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44A" w:rsidRPr="00FD4FE4" w:rsidRDefault="0025444A" w:rsidP="0025444A">
      <w:pPr>
        <w:spacing w:line="480" w:lineRule="auto"/>
        <w:jc w:val="center"/>
        <w:rPr>
          <w:rFonts w:asciiTheme="majorBidi" w:hAnsiTheme="majorBidi" w:cstheme="majorBidi"/>
          <w:b/>
          <w:sz w:val="24"/>
          <w:szCs w:val="24"/>
        </w:rPr>
      </w:pPr>
      <w:r>
        <w:rPr>
          <w:rFonts w:asciiTheme="majorBidi" w:hAnsiTheme="majorBidi" w:cstheme="majorBidi"/>
          <w:b/>
          <w:bCs/>
          <w:sz w:val="24"/>
          <w:szCs w:val="24"/>
        </w:rPr>
        <w:t xml:space="preserve">INFLUENCE OF VIVA DETERGENT  TELEVISION ADVERTISING ON PURCHASING BEHAVIOR OF ILORIN EAST RESIDENT </w:t>
      </w:r>
    </w:p>
    <w:p w:rsidR="0025444A" w:rsidRPr="00FD4FE4" w:rsidRDefault="0025444A" w:rsidP="0025444A">
      <w:pPr>
        <w:spacing w:line="480" w:lineRule="auto"/>
        <w:jc w:val="center"/>
        <w:rPr>
          <w:rFonts w:asciiTheme="majorBidi" w:hAnsiTheme="majorBidi" w:cstheme="majorBidi"/>
          <w:b/>
          <w:sz w:val="24"/>
          <w:szCs w:val="24"/>
        </w:rPr>
      </w:pPr>
    </w:p>
    <w:p w:rsidR="0025444A" w:rsidRPr="00FD4FE4" w:rsidRDefault="0025444A" w:rsidP="0025444A">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BY:</w:t>
      </w:r>
    </w:p>
    <w:p w:rsidR="0025444A" w:rsidRDefault="0025444A" w:rsidP="0025444A">
      <w:pPr>
        <w:spacing w:line="480" w:lineRule="auto"/>
        <w:jc w:val="center"/>
        <w:rPr>
          <w:rFonts w:asciiTheme="majorBidi" w:hAnsiTheme="majorBidi" w:cstheme="majorBidi"/>
          <w:b/>
          <w:sz w:val="24"/>
          <w:szCs w:val="24"/>
        </w:rPr>
      </w:pPr>
      <w:r>
        <w:rPr>
          <w:rFonts w:asciiTheme="majorBidi" w:hAnsiTheme="majorBidi" w:cstheme="majorBidi"/>
          <w:b/>
          <w:sz w:val="24"/>
          <w:szCs w:val="24"/>
        </w:rPr>
        <w:t>SALAUDEEN HABIBAT AYOKA</w:t>
      </w:r>
    </w:p>
    <w:p w:rsidR="0025444A" w:rsidRPr="00FD4FE4" w:rsidRDefault="0025444A" w:rsidP="0025444A">
      <w:pPr>
        <w:spacing w:line="480" w:lineRule="auto"/>
        <w:jc w:val="center"/>
        <w:rPr>
          <w:rFonts w:asciiTheme="majorBidi" w:hAnsiTheme="majorBidi" w:cstheme="majorBidi"/>
          <w:b/>
          <w:sz w:val="24"/>
          <w:szCs w:val="24"/>
        </w:rPr>
      </w:pPr>
      <w:r>
        <w:rPr>
          <w:rFonts w:asciiTheme="majorBidi" w:hAnsiTheme="majorBidi" w:cstheme="majorBidi"/>
          <w:b/>
          <w:sz w:val="24"/>
          <w:szCs w:val="24"/>
        </w:rPr>
        <w:t>ND/23/MAC/PT/0630</w:t>
      </w:r>
    </w:p>
    <w:p w:rsidR="0025444A" w:rsidRDefault="0025444A" w:rsidP="0025444A">
      <w:pPr>
        <w:spacing w:line="480" w:lineRule="auto"/>
        <w:jc w:val="center"/>
        <w:rPr>
          <w:rFonts w:asciiTheme="majorBidi" w:hAnsiTheme="majorBidi" w:cstheme="majorBidi"/>
          <w:b/>
          <w:sz w:val="24"/>
          <w:szCs w:val="24"/>
        </w:rPr>
      </w:pPr>
    </w:p>
    <w:p w:rsidR="0025444A" w:rsidRPr="00FD4FE4" w:rsidRDefault="0025444A" w:rsidP="0025444A">
      <w:pPr>
        <w:spacing w:line="480" w:lineRule="auto"/>
        <w:jc w:val="center"/>
        <w:rPr>
          <w:rFonts w:asciiTheme="majorBidi" w:hAnsiTheme="majorBidi" w:cstheme="majorBidi"/>
          <w:b/>
          <w:sz w:val="24"/>
          <w:szCs w:val="24"/>
        </w:rPr>
      </w:pPr>
    </w:p>
    <w:p w:rsidR="0025444A" w:rsidRPr="00FD4FE4" w:rsidRDefault="0025444A" w:rsidP="0025444A">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BEING A RESEARCH PROJECT SUBMITED TO THE DEPARTMENT OF MASS COMMUNICATION, INSTITUTE OF INFORMATION AND COMMUNICATION TECHNOLOGY, KWARA STATE POLYTECHNIC, ILORIN</w:t>
      </w:r>
    </w:p>
    <w:p w:rsidR="0025444A" w:rsidRDefault="0025444A" w:rsidP="0025444A">
      <w:pPr>
        <w:spacing w:line="480" w:lineRule="auto"/>
        <w:jc w:val="center"/>
        <w:rPr>
          <w:rFonts w:asciiTheme="majorBidi" w:hAnsiTheme="majorBidi" w:cstheme="majorBidi"/>
          <w:b/>
          <w:sz w:val="24"/>
          <w:szCs w:val="24"/>
        </w:rPr>
      </w:pPr>
    </w:p>
    <w:p w:rsidR="0025444A" w:rsidRPr="00FD4FE4" w:rsidRDefault="0025444A" w:rsidP="0025444A">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IN PARTIAL FULFILMENT OF THE REQUIREMENT FOR THE AWRAD OF NATIONAL DIPLOMA (ND) IN MASS COMMUNICATION</w:t>
      </w:r>
    </w:p>
    <w:p w:rsidR="0025444A" w:rsidRDefault="0025444A" w:rsidP="0025444A">
      <w:pPr>
        <w:spacing w:line="480" w:lineRule="auto"/>
        <w:jc w:val="right"/>
        <w:rPr>
          <w:rFonts w:asciiTheme="majorBidi" w:hAnsiTheme="majorBidi" w:cstheme="majorBidi"/>
          <w:b/>
          <w:sz w:val="24"/>
          <w:szCs w:val="24"/>
        </w:rPr>
      </w:pPr>
      <w:r>
        <w:rPr>
          <w:rFonts w:asciiTheme="majorBidi" w:hAnsiTheme="majorBidi" w:cstheme="majorBidi"/>
          <w:b/>
          <w:sz w:val="24"/>
          <w:szCs w:val="24"/>
        </w:rPr>
        <w:t>AUGUST, 2025</w:t>
      </w:r>
    </w:p>
    <w:p w:rsidR="0025444A" w:rsidRDefault="0025444A" w:rsidP="0025444A">
      <w:pPr>
        <w:spacing w:line="480" w:lineRule="auto"/>
        <w:jc w:val="right"/>
        <w:rPr>
          <w:rFonts w:asciiTheme="majorBidi" w:hAnsiTheme="majorBidi" w:cstheme="majorBidi"/>
          <w:b/>
          <w:sz w:val="24"/>
          <w:szCs w:val="24"/>
        </w:rPr>
      </w:pPr>
    </w:p>
    <w:p w:rsidR="0025444A" w:rsidRDefault="0025444A" w:rsidP="0025444A">
      <w:pPr>
        <w:spacing w:line="480" w:lineRule="auto"/>
        <w:jc w:val="right"/>
        <w:rPr>
          <w:rFonts w:asciiTheme="majorBidi" w:hAnsiTheme="majorBidi" w:cstheme="majorBidi"/>
          <w:b/>
          <w:sz w:val="24"/>
          <w:szCs w:val="24"/>
        </w:rPr>
      </w:pPr>
    </w:p>
    <w:p w:rsidR="0025444A" w:rsidRDefault="0025444A" w:rsidP="0025444A">
      <w:pPr>
        <w:spacing w:line="480" w:lineRule="auto"/>
        <w:jc w:val="right"/>
        <w:rPr>
          <w:rFonts w:asciiTheme="majorBidi" w:hAnsiTheme="majorBidi" w:cstheme="majorBidi"/>
          <w:b/>
          <w:sz w:val="24"/>
          <w:szCs w:val="24"/>
        </w:rPr>
      </w:pPr>
    </w:p>
    <w:p w:rsidR="0025444A" w:rsidRDefault="0025444A" w:rsidP="0025444A">
      <w:pPr>
        <w:spacing w:line="480" w:lineRule="auto"/>
        <w:jc w:val="right"/>
        <w:rPr>
          <w:rFonts w:asciiTheme="majorBidi" w:hAnsiTheme="majorBidi" w:cstheme="majorBidi"/>
          <w:b/>
          <w:sz w:val="24"/>
          <w:szCs w:val="24"/>
        </w:rPr>
      </w:pPr>
    </w:p>
    <w:p w:rsidR="0025444A" w:rsidRDefault="0025444A" w:rsidP="0025444A">
      <w:pPr>
        <w:spacing w:line="480" w:lineRule="auto"/>
        <w:jc w:val="right"/>
        <w:rPr>
          <w:rFonts w:asciiTheme="majorBidi" w:hAnsiTheme="majorBidi" w:cstheme="majorBidi"/>
          <w:b/>
          <w:sz w:val="24"/>
          <w:szCs w:val="24"/>
        </w:rPr>
      </w:pPr>
    </w:p>
    <w:p w:rsidR="0025444A" w:rsidRPr="00FD4FE4" w:rsidRDefault="0025444A" w:rsidP="0025444A">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t>CERTIFICATION</w:t>
      </w:r>
    </w:p>
    <w:p w:rsidR="0025444A" w:rsidRPr="00FD4FE4" w:rsidRDefault="0025444A" w:rsidP="0025444A">
      <w:pPr>
        <w:spacing w:line="480" w:lineRule="auto"/>
        <w:jc w:val="both"/>
        <w:rPr>
          <w:rFonts w:asciiTheme="majorBidi" w:hAnsiTheme="majorBidi" w:cstheme="majorBidi"/>
          <w:b/>
          <w:sz w:val="24"/>
          <w:szCs w:val="24"/>
        </w:rPr>
      </w:pPr>
      <w:r w:rsidRPr="00FD4FE4">
        <w:rPr>
          <w:rFonts w:asciiTheme="majorBidi" w:hAnsiTheme="majorBidi" w:cstheme="majorBidi"/>
          <w:sz w:val="24"/>
          <w:szCs w:val="24"/>
        </w:rPr>
        <w:t>This is to certify that this project has been read and approved</w:t>
      </w:r>
      <w:r>
        <w:rPr>
          <w:rFonts w:asciiTheme="majorBidi" w:hAnsiTheme="majorBidi" w:cstheme="majorBidi"/>
          <w:sz w:val="24"/>
          <w:szCs w:val="24"/>
        </w:rPr>
        <w:t xml:space="preserve"> as meeting </w:t>
      </w:r>
      <w:r>
        <w:rPr>
          <w:rFonts w:asciiTheme="majorBidi" w:hAnsiTheme="majorBidi" w:cstheme="majorBidi"/>
          <w:bCs/>
          <w:sz w:val="24"/>
          <w:szCs w:val="24"/>
        </w:rPr>
        <w:t xml:space="preserve"> part of the requirement for the </w:t>
      </w:r>
      <w:r w:rsidRPr="00FD4FE4">
        <w:rPr>
          <w:rFonts w:asciiTheme="majorBidi" w:hAnsiTheme="majorBidi" w:cstheme="majorBidi"/>
          <w:sz w:val="24"/>
          <w:szCs w:val="24"/>
        </w:rPr>
        <w:t xml:space="preserve"> award of National Diploma in Mass Communication, Institute of Information and Communication Technology, Kwara State Polytechnic, Ilorin </w:t>
      </w: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r w:rsidRPr="00FD4FE4">
        <w:rPr>
          <w:rFonts w:asciiTheme="majorBidi" w:hAnsiTheme="majorBidi" w:cstheme="majorBidi"/>
          <w:b/>
          <w:bCs/>
          <w:sz w:val="24"/>
          <w:szCs w:val="24"/>
        </w:rPr>
        <w:lastRenderedPageBreak/>
        <w: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t xml:space="preserve">   ..........................</w:t>
      </w:r>
    </w:p>
    <w:p w:rsidR="0025444A" w:rsidRPr="00390C06" w:rsidRDefault="0025444A" w:rsidP="0025444A">
      <w:pPr>
        <w:shd w:val="clear" w:color="auto" w:fill="FFFFFF"/>
        <w:outlineLvl w:val="3"/>
        <w:rPr>
          <w:rFonts w:ascii="Montserrat" w:eastAsia="Times New Roman" w:hAnsi="Montserrat" w:cs="Times New Roman"/>
          <w:color w:val="212529"/>
          <w:sz w:val="30"/>
          <w:szCs w:val="30"/>
          <w:lang w:eastAsia="en-GB"/>
        </w:rPr>
      </w:pPr>
      <w:r>
        <w:rPr>
          <w:rFonts w:asciiTheme="majorBidi" w:hAnsiTheme="majorBidi" w:cstheme="majorBidi"/>
          <w:b/>
          <w:bCs/>
        </w:rPr>
        <w:t xml:space="preserve">MALL. YISA OLORUNTOYIN IDRIS </w:t>
      </w:r>
      <w:r>
        <w:rPr>
          <w:rFonts w:asciiTheme="majorBidi" w:hAnsiTheme="majorBidi" w:cstheme="majorBidi"/>
          <w:b/>
          <w:bCs/>
        </w:rPr>
        <w:tab/>
      </w:r>
      <w:r>
        <w:rPr>
          <w:rFonts w:asciiTheme="majorBidi" w:hAnsiTheme="majorBidi" w:cstheme="majorBidi"/>
          <w:b/>
          <w:bCs/>
        </w:rPr>
        <w:tab/>
      </w:r>
      <w:r w:rsidRPr="00FD4FE4">
        <w:rPr>
          <w:rFonts w:asciiTheme="majorBidi" w:hAnsiTheme="majorBidi" w:cstheme="majorBidi"/>
          <w:b/>
          <w:bCs/>
          <w:sz w:val="24"/>
          <w:szCs w:val="24"/>
        </w:rPr>
        <w:tab/>
      </w:r>
      <w:r>
        <w:rPr>
          <w:rFonts w:ascii="Montserrat" w:eastAsia="Times New Roman" w:hAnsi="Montserrat" w:cs="Times New Roman"/>
          <w:color w:val="212529"/>
          <w:sz w:val="30"/>
          <w:szCs w:val="30"/>
          <w:lang w:eastAsia="en-GB"/>
        </w:rPr>
        <w:tab/>
      </w:r>
      <w:r>
        <w:rPr>
          <w:rFonts w:ascii="Montserrat" w:eastAsia="Times New Roman" w:hAnsi="Montserrat" w:cs="Times New Roman"/>
          <w:color w:val="212529"/>
          <w:sz w:val="30"/>
          <w:szCs w:val="30"/>
          <w:lang w:eastAsia="en-GB"/>
        </w:rPr>
        <w:tab/>
      </w:r>
      <w:r>
        <w:rPr>
          <w:rFonts w:asciiTheme="majorBidi" w:hAnsiTheme="majorBidi" w:cstheme="majorBidi"/>
          <w:b/>
          <w:sz w:val="24"/>
          <w:szCs w:val="24"/>
        </w:rPr>
        <w:tab/>
      </w:r>
      <w:r w:rsidRPr="00FD4FE4">
        <w:rPr>
          <w:rFonts w:asciiTheme="majorBidi" w:hAnsiTheme="majorBidi" w:cstheme="majorBidi"/>
          <w:b/>
          <w:bCs/>
          <w:sz w:val="24"/>
          <w:szCs w:val="24"/>
        </w:rPr>
        <w:t>DATE</w:t>
      </w:r>
    </w:p>
    <w:p w:rsidR="0025444A" w:rsidRPr="00FD4FE4" w:rsidRDefault="0025444A" w:rsidP="0025444A">
      <w:pPr>
        <w:rPr>
          <w:rFonts w:asciiTheme="majorBidi" w:hAnsiTheme="majorBidi" w:cstheme="majorBidi"/>
          <w:b/>
          <w:bCs/>
          <w:i/>
          <w:iCs/>
          <w:sz w:val="24"/>
          <w:szCs w:val="24"/>
        </w:rPr>
      </w:pPr>
      <w:r w:rsidRPr="00FD4FE4">
        <w:rPr>
          <w:rFonts w:asciiTheme="majorBidi" w:hAnsiTheme="majorBidi" w:cstheme="majorBidi"/>
          <w:b/>
          <w:bCs/>
          <w:i/>
          <w:iCs/>
          <w:sz w:val="24"/>
          <w:szCs w:val="24"/>
        </w:rPr>
        <w:t>(Project Supervisor)</w:t>
      </w: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r w:rsidRPr="00FD4FE4">
        <w:rPr>
          <w:rFonts w:asciiTheme="majorBidi" w:hAnsiTheme="majorBidi" w:cstheme="majorBidi"/>
          <w:b/>
          <w:bCs/>
          <w:sz w:val="24"/>
          <w:szCs w:val="24"/>
        </w:rPr>
        <w: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t xml:space="preserve"> .............................</w:t>
      </w:r>
    </w:p>
    <w:p w:rsidR="0025444A" w:rsidRPr="00FD4FE4" w:rsidRDefault="0025444A" w:rsidP="0025444A">
      <w:pPr>
        <w:rPr>
          <w:rFonts w:asciiTheme="majorBidi" w:hAnsiTheme="majorBidi" w:cstheme="majorBidi"/>
          <w:b/>
          <w:bCs/>
          <w:sz w:val="24"/>
          <w:szCs w:val="24"/>
        </w:rPr>
      </w:pPr>
      <w:r w:rsidRPr="00FD4FE4">
        <w:rPr>
          <w:rFonts w:asciiTheme="majorBidi" w:hAnsiTheme="majorBidi" w:cstheme="majorBidi"/>
          <w:b/>
          <w:bCs/>
          <w:sz w:val="24"/>
          <w:szCs w:val="24"/>
        </w:rPr>
        <w:t>MRS. OPALEKE G.T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t>DATE</w:t>
      </w:r>
    </w:p>
    <w:p w:rsidR="0025444A" w:rsidRPr="00FD4FE4" w:rsidRDefault="0025444A" w:rsidP="0025444A">
      <w:pPr>
        <w:rPr>
          <w:rFonts w:asciiTheme="majorBidi" w:hAnsiTheme="majorBidi" w:cstheme="majorBidi"/>
          <w:b/>
          <w:bCs/>
          <w:i/>
          <w:iCs/>
          <w:sz w:val="24"/>
          <w:szCs w:val="24"/>
        </w:rPr>
      </w:pPr>
      <w:r w:rsidRPr="00FD4FE4">
        <w:rPr>
          <w:rFonts w:asciiTheme="majorBidi" w:hAnsiTheme="majorBidi" w:cstheme="majorBidi"/>
          <w:b/>
          <w:bCs/>
          <w:i/>
          <w:iCs/>
          <w:sz w:val="24"/>
          <w:szCs w:val="24"/>
        </w:rPr>
        <w:t>(</w:t>
      </w:r>
      <w:r>
        <w:rPr>
          <w:rFonts w:asciiTheme="majorBidi" w:hAnsiTheme="majorBidi" w:cstheme="majorBidi"/>
          <w:b/>
          <w:bCs/>
          <w:i/>
          <w:iCs/>
          <w:sz w:val="24"/>
          <w:szCs w:val="24"/>
        </w:rPr>
        <w:t xml:space="preserve"> </w:t>
      </w:r>
      <w:r w:rsidRPr="00FD4FE4">
        <w:rPr>
          <w:rFonts w:asciiTheme="majorBidi" w:hAnsiTheme="majorBidi" w:cstheme="majorBidi"/>
          <w:b/>
          <w:bCs/>
          <w:i/>
          <w:iCs/>
          <w:sz w:val="24"/>
          <w:szCs w:val="24"/>
        </w:rPr>
        <w:t>Project Coordinator)</w:t>
      </w: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r w:rsidRPr="00FD4FE4">
        <w:rPr>
          <w:rFonts w:asciiTheme="majorBidi" w:hAnsiTheme="majorBidi" w:cstheme="majorBidi"/>
          <w:b/>
          <w:bCs/>
          <w:sz w:val="24"/>
          <w:szCs w:val="24"/>
        </w:rPr>
        <w: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t xml:space="preserve"> </w:t>
      </w:r>
      <w:r w:rsidRPr="00FD4FE4">
        <w:rPr>
          <w:rFonts w:asciiTheme="majorBidi" w:hAnsiTheme="majorBidi" w:cstheme="majorBidi"/>
          <w:b/>
          <w:bCs/>
          <w:sz w:val="24"/>
          <w:szCs w:val="24"/>
        </w:rPr>
        <w:tab/>
        <w:t xml:space="preserve">    ....................... </w:t>
      </w:r>
    </w:p>
    <w:p w:rsidR="0025444A" w:rsidRPr="00FD4FE4" w:rsidRDefault="0025444A" w:rsidP="0025444A">
      <w:pPr>
        <w:rPr>
          <w:rFonts w:asciiTheme="majorBidi" w:hAnsiTheme="majorBidi" w:cstheme="majorBidi"/>
          <w:b/>
          <w:bCs/>
          <w:sz w:val="24"/>
          <w:szCs w:val="24"/>
        </w:rPr>
      </w:pPr>
      <w:r w:rsidRPr="00FD4FE4">
        <w:rPr>
          <w:rFonts w:asciiTheme="majorBidi" w:hAnsiTheme="majorBidi" w:cstheme="majorBidi"/>
          <w:b/>
          <w:bCs/>
          <w:sz w:val="24"/>
          <w:szCs w:val="24"/>
        </w:rPr>
        <w:t>MRS. OPALEKE G.T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t>DATE</w:t>
      </w:r>
    </w:p>
    <w:p w:rsidR="0025444A" w:rsidRPr="00FD4FE4" w:rsidRDefault="0025444A" w:rsidP="0025444A">
      <w:pPr>
        <w:rPr>
          <w:rFonts w:asciiTheme="majorBidi" w:hAnsiTheme="majorBidi" w:cstheme="majorBidi"/>
          <w:b/>
          <w:bCs/>
          <w:i/>
          <w:iCs/>
          <w:sz w:val="24"/>
          <w:szCs w:val="24"/>
        </w:rPr>
      </w:pPr>
      <w:r>
        <w:rPr>
          <w:rFonts w:asciiTheme="majorBidi" w:hAnsiTheme="majorBidi" w:cstheme="majorBidi"/>
          <w:b/>
          <w:bCs/>
          <w:i/>
          <w:iCs/>
          <w:sz w:val="24"/>
          <w:szCs w:val="24"/>
        </w:rPr>
        <w:t>(PT</w:t>
      </w:r>
      <w:r w:rsidRPr="00FD4FE4">
        <w:rPr>
          <w:rFonts w:asciiTheme="majorBidi" w:hAnsiTheme="majorBidi" w:cstheme="majorBidi"/>
          <w:b/>
          <w:bCs/>
          <w:i/>
          <w:iCs/>
          <w:sz w:val="24"/>
          <w:szCs w:val="24"/>
        </w:rPr>
        <w:t xml:space="preserve"> Co</w:t>
      </w:r>
      <w:r>
        <w:rPr>
          <w:rFonts w:asciiTheme="majorBidi" w:hAnsiTheme="majorBidi" w:cstheme="majorBidi"/>
          <w:b/>
          <w:bCs/>
          <w:i/>
          <w:iCs/>
          <w:sz w:val="24"/>
          <w:szCs w:val="24"/>
        </w:rPr>
        <w:t>-O</w:t>
      </w:r>
      <w:r w:rsidRPr="00FD4FE4">
        <w:rPr>
          <w:rFonts w:asciiTheme="majorBidi" w:hAnsiTheme="majorBidi" w:cstheme="majorBidi"/>
          <w:b/>
          <w:bCs/>
          <w:i/>
          <w:iCs/>
          <w:sz w:val="24"/>
          <w:szCs w:val="24"/>
        </w:rPr>
        <w:t>rdinator)</w:t>
      </w: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p>
    <w:p w:rsidR="0025444A"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Default="0025444A" w:rsidP="0025444A">
      <w:pPr>
        <w:spacing w:line="480" w:lineRule="auto"/>
        <w:jc w:val="center"/>
        <w:rPr>
          <w:rFonts w:asciiTheme="majorBidi" w:hAnsiTheme="majorBidi" w:cstheme="majorBidi"/>
          <w:sz w:val="24"/>
          <w:szCs w:val="24"/>
        </w:rPr>
      </w:pPr>
    </w:p>
    <w:p w:rsidR="0025444A" w:rsidRPr="00FD4FE4" w:rsidRDefault="0025444A" w:rsidP="0025444A">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t>DEDICATION</w:t>
      </w:r>
    </w:p>
    <w:p w:rsidR="0025444A" w:rsidRPr="00FD4FE4" w:rsidRDefault="0025444A" w:rsidP="0025444A">
      <w:pPr>
        <w:spacing w:line="480" w:lineRule="auto"/>
        <w:jc w:val="both"/>
        <w:rPr>
          <w:rFonts w:asciiTheme="majorBidi" w:hAnsiTheme="majorBidi" w:cstheme="majorBidi"/>
          <w:sz w:val="24"/>
          <w:szCs w:val="24"/>
        </w:rPr>
      </w:pPr>
      <w:r w:rsidRPr="00FD4FE4">
        <w:rPr>
          <w:rFonts w:asciiTheme="majorBidi" w:hAnsiTheme="majorBidi" w:cstheme="majorBidi"/>
          <w:sz w:val="24"/>
          <w:szCs w:val="24"/>
        </w:rPr>
        <w:t xml:space="preserve">This project is dedicated solemnly to God Almighty, who is the soil inspiration of all things without him wouldn’t be and neither would this project. </w:t>
      </w:r>
    </w:p>
    <w:p w:rsidR="0025444A" w:rsidRPr="00FD4FE4" w:rsidRDefault="0025444A" w:rsidP="0025444A">
      <w:pPr>
        <w:spacing w:line="480" w:lineRule="auto"/>
        <w:jc w:val="both"/>
        <w:rPr>
          <w:rFonts w:asciiTheme="majorBidi" w:hAnsiTheme="majorBidi" w:cstheme="majorBidi"/>
          <w:sz w:val="24"/>
          <w:szCs w:val="24"/>
        </w:rPr>
      </w:pPr>
      <w:r w:rsidRPr="00FD4FE4">
        <w:rPr>
          <w:rFonts w:asciiTheme="majorBidi" w:hAnsiTheme="majorBidi" w:cstheme="majorBidi"/>
          <w:sz w:val="24"/>
          <w:szCs w:val="24"/>
        </w:rPr>
        <w:t xml:space="preserve">Special dedication to </w:t>
      </w:r>
      <w:r>
        <w:rPr>
          <w:rFonts w:asciiTheme="majorBidi" w:hAnsiTheme="majorBidi" w:cstheme="majorBidi"/>
          <w:sz w:val="24"/>
          <w:szCs w:val="24"/>
        </w:rPr>
        <w:t>my e</w:t>
      </w:r>
      <w:r w:rsidRPr="00FD4FE4">
        <w:rPr>
          <w:rFonts w:asciiTheme="majorBidi" w:hAnsiTheme="majorBidi" w:cstheme="majorBidi"/>
          <w:sz w:val="24"/>
          <w:szCs w:val="24"/>
        </w:rPr>
        <w:t>ver supportive parent</w:t>
      </w:r>
      <w:r>
        <w:rPr>
          <w:rFonts w:asciiTheme="majorBidi" w:hAnsiTheme="majorBidi" w:cstheme="majorBidi"/>
          <w:sz w:val="24"/>
          <w:szCs w:val="24"/>
        </w:rPr>
        <w:t xml:space="preserve">  </w:t>
      </w:r>
      <w:r w:rsidRPr="00FD4FE4">
        <w:rPr>
          <w:rFonts w:asciiTheme="majorBidi" w:hAnsiTheme="majorBidi" w:cstheme="majorBidi"/>
          <w:sz w:val="24"/>
          <w:szCs w:val="24"/>
        </w:rPr>
        <w:t xml:space="preserve">for </w:t>
      </w:r>
      <w:r>
        <w:rPr>
          <w:rFonts w:asciiTheme="majorBidi" w:hAnsiTheme="majorBidi" w:cstheme="majorBidi"/>
          <w:sz w:val="24"/>
          <w:szCs w:val="24"/>
        </w:rPr>
        <w:t>their support for the fulfilment of our</w:t>
      </w:r>
      <w:r w:rsidRPr="00FD4FE4">
        <w:rPr>
          <w:rFonts w:asciiTheme="majorBidi" w:hAnsiTheme="majorBidi" w:cstheme="majorBidi"/>
          <w:sz w:val="24"/>
          <w:szCs w:val="24"/>
        </w:rPr>
        <w:t xml:space="preserve"> NATIONAL DIPLOMA (ND)  both morally and financially. May God allow her to eat the fruit of her labor (AMEN).</w:t>
      </w:r>
    </w:p>
    <w:p w:rsidR="0025444A" w:rsidRPr="00FD4FE4" w:rsidRDefault="0025444A" w:rsidP="0025444A">
      <w:pPr>
        <w:spacing w:line="480" w:lineRule="auto"/>
        <w:jc w:val="both"/>
        <w:rPr>
          <w:rFonts w:asciiTheme="majorBidi" w:hAnsiTheme="majorBidi" w:cstheme="majorBidi"/>
          <w:sz w:val="24"/>
          <w:szCs w:val="24"/>
        </w:rPr>
      </w:pPr>
    </w:p>
    <w:p w:rsidR="0025444A" w:rsidRPr="00FD4FE4" w:rsidRDefault="0025444A" w:rsidP="0025444A">
      <w:pPr>
        <w:spacing w:line="480" w:lineRule="auto"/>
        <w:jc w:val="both"/>
        <w:rPr>
          <w:rFonts w:asciiTheme="majorBidi" w:hAnsiTheme="majorBidi" w:cstheme="majorBidi"/>
          <w:sz w:val="24"/>
          <w:szCs w:val="24"/>
        </w:rPr>
      </w:pPr>
    </w:p>
    <w:p w:rsidR="0025444A" w:rsidRPr="00FD4FE4" w:rsidRDefault="0025444A" w:rsidP="0025444A">
      <w:pPr>
        <w:spacing w:line="480" w:lineRule="auto"/>
        <w:jc w:val="both"/>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ACKNOWLEDGEMENT</w:t>
      </w:r>
      <w:r>
        <w:rPr>
          <w:rFonts w:asciiTheme="majorBidi" w:hAnsiTheme="majorBidi" w:cstheme="majorBidi"/>
          <w:b/>
          <w:sz w:val="24"/>
          <w:szCs w:val="24"/>
        </w:rPr>
        <w:t>S</w:t>
      </w:r>
    </w:p>
    <w:p w:rsidR="0025444A" w:rsidRPr="00FD4FE4" w:rsidRDefault="0025444A" w:rsidP="0025444A">
      <w:pPr>
        <w:spacing w:line="480" w:lineRule="auto"/>
        <w:jc w:val="both"/>
        <w:rPr>
          <w:rFonts w:asciiTheme="majorBidi" w:hAnsiTheme="majorBidi" w:cstheme="majorBidi"/>
          <w:bCs/>
          <w:sz w:val="24"/>
          <w:szCs w:val="24"/>
        </w:rPr>
      </w:pPr>
      <w:r w:rsidRPr="00FD4FE4">
        <w:rPr>
          <w:rFonts w:asciiTheme="majorBidi" w:hAnsiTheme="majorBidi" w:cstheme="majorBidi"/>
          <w:bCs/>
          <w:sz w:val="24"/>
          <w:szCs w:val="24"/>
        </w:rPr>
        <w:t xml:space="preserve">I acknowledge with gratitude to Almighty God for the successful completion of this </w:t>
      </w:r>
      <w:r>
        <w:rPr>
          <w:rFonts w:asciiTheme="majorBidi" w:hAnsiTheme="majorBidi" w:cstheme="majorBidi"/>
          <w:bCs/>
          <w:sz w:val="24"/>
          <w:szCs w:val="24"/>
        </w:rPr>
        <w:t>project.</w:t>
      </w:r>
      <w:r w:rsidRPr="00FD4FE4">
        <w:rPr>
          <w:rFonts w:asciiTheme="majorBidi" w:hAnsiTheme="majorBidi" w:cstheme="majorBidi"/>
          <w:bCs/>
          <w:sz w:val="24"/>
          <w:szCs w:val="24"/>
        </w:rPr>
        <w:t xml:space="preserve">t </w:t>
      </w:r>
    </w:p>
    <w:p w:rsidR="0025444A" w:rsidRDefault="0025444A" w:rsidP="0025444A">
      <w:pPr>
        <w:pStyle w:val="Heading4"/>
        <w:shd w:val="clear" w:color="auto" w:fill="FFFFFF"/>
        <w:spacing w:before="0" w:beforeAutospacing="0" w:after="0" w:afterAutospacing="0" w:line="480" w:lineRule="auto"/>
        <w:jc w:val="both"/>
        <w:rPr>
          <w:rFonts w:asciiTheme="majorBidi" w:hAnsiTheme="majorBidi" w:cstheme="majorBidi"/>
          <w:b w:val="0"/>
          <w:bCs w:val="0"/>
        </w:rPr>
      </w:pPr>
      <w:r w:rsidRPr="004623BA">
        <w:rPr>
          <w:rFonts w:asciiTheme="majorBidi" w:hAnsiTheme="majorBidi" w:cstheme="majorBidi"/>
          <w:b w:val="0"/>
          <w:bCs w:val="0"/>
        </w:rPr>
        <w:t xml:space="preserve">Most importantly, </w:t>
      </w:r>
      <w:r>
        <w:rPr>
          <w:rFonts w:asciiTheme="majorBidi" w:hAnsiTheme="majorBidi" w:cstheme="majorBidi"/>
          <w:b w:val="0"/>
          <w:bCs w:val="0"/>
        </w:rPr>
        <w:t xml:space="preserve">I </w:t>
      </w:r>
      <w:r w:rsidRPr="004623BA">
        <w:rPr>
          <w:rFonts w:asciiTheme="majorBidi" w:hAnsiTheme="majorBidi" w:cstheme="majorBidi"/>
          <w:b w:val="0"/>
          <w:bCs w:val="0"/>
        </w:rPr>
        <w:t xml:space="preserve"> </w:t>
      </w:r>
      <w:r>
        <w:rPr>
          <w:rFonts w:asciiTheme="majorBidi" w:hAnsiTheme="majorBidi" w:cstheme="majorBidi"/>
          <w:b w:val="0"/>
          <w:bCs w:val="0"/>
        </w:rPr>
        <w:t xml:space="preserve"> am </w:t>
      </w:r>
      <w:r w:rsidRPr="004623BA">
        <w:rPr>
          <w:rFonts w:asciiTheme="majorBidi" w:hAnsiTheme="majorBidi" w:cstheme="majorBidi"/>
          <w:b w:val="0"/>
          <w:bCs w:val="0"/>
        </w:rPr>
        <w:t xml:space="preserve">grateful to my supervisor </w:t>
      </w:r>
      <w:r>
        <w:rPr>
          <w:rFonts w:asciiTheme="majorBidi" w:hAnsiTheme="majorBidi" w:cstheme="majorBidi"/>
        </w:rPr>
        <w:t xml:space="preserve">MALL. YISA OLORUNTOYIN IDRIS </w:t>
      </w:r>
      <w:r>
        <w:rPr>
          <w:rFonts w:asciiTheme="majorBidi" w:hAnsiTheme="majorBidi" w:cstheme="majorBidi"/>
          <w:b w:val="0"/>
          <w:bCs w:val="0"/>
        </w:rPr>
        <w:t xml:space="preserve">for her </w:t>
      </w:r>
      <w:r w:rsidRPr="004623BA">
        <w:rPr>
          <w:rFonts w:asciiTheme="majorBidi" w:hAnsiTheme="majorBidi" w:cstheme="majorBidi"/>
          <w:b w:val="0"/>
          <w:bCs w:val="0"/>
        </w:rPr>
        <w:t xml:space="preserve"> support and encouragement on this work, his constant constructive feedback, and patience have been invaluable in helping us navigate through the challenges of this project.</w:t>
      </w:r>
    </w:p>
    <w:p w:rsidR="0025444A" w:rsidRPr="00FD4FE4" w:rsidRDefault="0025444A" w:rsidP="0025444A">
      <w:pPr>
        <w:spacing w:line="480" w:lineRule="auto"/>
        <w:jc w:val="both"/>
        <w:rPr>
          <w:rFonts w:asciiTheme="majorBidi" w:hAnsiTheme="majorBidi" w:cstheme="majorBidi"/>
          <w:bCs/>
          <w:sz w:val="24"/>
          <w:szCs w:val="24"/>
        </w:rPr>
      </w:pPr>
      <w:r w:rsidRPr="00FD4FE4">
        <w:rPr>
          <w:rFonts w:asciiTheme="majorBidi" w:hAnsiTheme="majorBidi" w:cstheme="majorBidi"/>
          <w:bCs/>
          <w:sz w:val="24"/>
          <w:szCs w:val="24"/>
        </w:rPr>
        <w:t xml:space="preserve">My appreciation goes to all staffs and H.O.D in person of </w:t>
      </w:r>
      <w:r w:rsidRPr="00FD4FE4">
        <w:rPr>
          <w:rFonts w:asciiTheme="majorBidi" w:hAnsiTheme="majorBidi" w:cstheme="majorBidi"/>
          <w:b/>
          <w:i/>
          <w:iCs/>
          <w:sz w:val="24"/>
          <w:szCs w:val="24"/>
        </w:rPr>
        <w:t xml:space="preserve">MR. OLOHUNGBEBE F.T and MRS. OPALEKE G.T Part Time  Coordinator </w:t>
      </w:r>
      <w:r w:rsidRPr="00FD4FE4">
        <w:rPr>
          <w:rFonts w:asciiTheme="majorBidi" w:hAnsiTheme="majorBidi" w:cstheme="majorBidi"/>
          <w:bCs/>
          <w:sz w:val="24"/>
          <w:szCs w:val="24"/>
        </w:rPr>
        <w:t xml:space="preserve">of  mass communication, institute of information and communication technology, Kwara state polytechnic, Ilorin who has contributed in one way or the other to the completion of this project </w:t>
      </w:r>
    </w:p>
    <w:p w:rsidR="0025444A" w:rsidRPr="00FD4FE4" w:rsidRDefault="0025444A" w:rsidP="0025444A">
      <w:pPr>
        <w:spacing w:line="480" w:lineRule="auto"/>
        <w:rPr>
          <w:rFonts w:asciiTheme="majorBidi" w:hAnsiTheme="majorBidi" w:cstheme="majorBidi"/>
          <w:bCs/>
          <w:sz w:val="24"/>
          <w:szCs w:val="24"/>
        </w:rPr>
      </w:pPr>
      <w:r>
        <w:rPr>
          <w:rFonts w:asciiTheme="majorBidi" w:hAnsiTheme="majorBidi" w:cstheme="majorBidi"/>
          <w:bCs/>
          <w:sz w:val="24"/>
          <w:szCs w:val="24"/>
        </w:rPr>
        <w:t>We</w:t>
      </w:r>
      <w:r w:rsidRPr="00FD4FE4">
        <w:rPr>
          <w:rFonts w:asciiTheme="majorBidi" w:hAnsiTheme="majorBidi" w:cstheme="majorBidi"/>
          <w:bCs/>
          <w:sz w:val="24"/>
          <w:szCs w:val="24"/>
        </w:rPr>
        <w:t xml:space="preserve"> also app</w:t>
      </w:r>
      <w:r>
        <w:rPr>
          <w:rFonts w:asciiTheme="majorBidi" w:hAnsiTheme="majorBidi" w:cstheme="majorBidi"/>
          <w:bCs/>
          <w:sz w:val="24"/>
          <w:szCs w:val="24"/>
        </w:rPr>
        <w:t xml:space="preserve">reciate the effort of my  parent  </w:t>
      </w:r>
      <w:r w:rsidRPr="00FD4FE4">
        <w:rPr>
          <w:rFonts w:asciiTheme="majorBidi" w:hAnsiTheme="majorBidi" w:cstheme="majorBidi"/>
          <w:sz w:val="24"/>
          <w:szCs w:val="24"/>
        </w:rPr>
        <w:t xml:space="preserve">for </w:t>
      </w:r>
      <w:r>
        <w:rPr>
          <w:rFonts w:asciiTheme="majorBidi" w:hAnsiTheme="majorBidi" w:cstheme="majorBidi"/>
          <w:sz w:val="24"/>
          <w:szCs w:val="24"/>
        </w:rPr>
        <w:t>th</w:t>
      </w:r>
      <w:r w:rsidRPr="00FD4FE4">
        <w:rPr>
          <w:rFonts w:asciiTheme="majorBidi" w:hAnsiTheme="majorBidi" w:cstheme="majorBidi"/>
          <w:bCs/>
          <w:sz w:val="24"/>
          <w:szCs w:val="24"/>
        </w:rPr>
        <w:t>e</w:t>
      </w:r>
      <w:r>
        <w:rPr>
          <w:rFonts w:asciiTheme="majorBidi" w:hAnsiTheme="majorBidi" w:cstheme="majorBidi"/>
          <w:bCs/>
          <w:sz w:val="24"/>
          <w:szCs w:val="24"/>
        </w:rPr>
        <w:t>i</w:t>
      </w:r>
      <w:r w:rsidRPr="00FD4FE4">
        <w:rPr>
          <w:rFonts w:asciiTheme="majorBidi" w:hAnsiTheme="majorBidi" w:cstheme="majorBidi"/>
          <w:bCs/>
          <w:sz w:val="24"/>
          <w:szCs w:val="24"/>
        </w:rPr>
        <w:t>r morality, spiri</w:t>
      </w:r>
      <w:r>
        <w:rPr>
          <w:rFonts w:asciiTheme="majorBidi" w:hAnsiTheme="majorBidi" w:cstheme="majorBidi"/>
          <w:bCs/>
          <w:sz w:val="24"/>
          <w:szCs w:val="24"/>
        </w:rPr>
        <w:t>tually and financially support we</w:t>
      </w:r>
      <w:r w:rsidRPr="00FD4FE4">
        <w:rPr>
          <w:rFonts w:asciiTheme="majorBidi" w:hAnsiTheme="majorBidi" w:cstheme="majorBidi"/>
          <w:bCs/>
          <w:sz w:val="24"/>
          <w:szCs w:val="24"/>
        </w:rPr>
        <w:t xml:space="preserve"> pray almighty God should be with you.</w:t>
      </w:r>
    </w:p>
    <w:p w:rsidR="0025444A" w:rsidRPr="00FD4FE4" w:rsidRDefault="0025444A" w:rsidP="0025444A">
      <w:pPr>
        <w:spacing w:line="480" w:lineRule="auto"/>
        <w:rPr>
          <w:rFonts w:asciiTheme="majorBidi" w:hAnsiTheme="majorBidi" w:cstheme="majorBidi"/>
          <w:bCs/>
          <w:sz w:val="24"/>
          <w:szCs w:val="24"/>
        </w:rPr>
      </w:pPr>
      <w:r>
        <w:rPr>
          <w:rFonts w:asciiTheme="majorBidi" w:hAnsiTheme="majorBidi" w:cstheme="majorBidi"/>
          <w:bCs/>
          <w:sz w:val="24"/>
          <w:szCs w:val="24"/>
        </w:rPr>
        <w:t>Lastly, we</w:t>
      </w:r>
      <w:r w:rsidRPr="00FD4FE4">
        <w:rPr>
          <w:rFonts w:asciiTheme="majorBidi" w:hAnsiTheme="majorBidi" w:cstheme="majorBidi"/>
          <w:bCs/>
          <w:sz w:val="24"/>
          <w:szCs w:val="24"/>
        </w:rPr>
        <w:t xml:space="preserve"> extend and express our appreciation to our friends for  their moral support during the write up we say thank you to our supervisor and all  our lecturers may God continue to bless you all abundantly.</w:t>
      </w:r>
    </w:p>
    <w:p w:rsidR="0025444A" w:rsidRPr="00FD4FE4" w:rsidRDefault="0025444A" w:rsidP="0025444A">
      <w:pPr>
        <w:spacing w:line="480" w:lineRule="auto"/>
        <w:jc w:val="center"/>
        <w:rPr>
          <w:rFonts w:asciiTheme="majorBidi" w:hAnsiTheme="majorBidi" w:cstheme="majorBidi"/>
          <w:b/>
          <w:bCs/>
          <w:sz w:val="24"/>
          <w:szCs w:val="24"/>
        </w:rPr>
      </w:pPr>
    </w:p>
    <w:p w:rsidR="0025444A" w:rsidRPr="00FD4FE4" w:rsidRDefault="0025444A" w:rsidP="0025444A">
      <w:pPr>
        <w:spacing w:line="480" w:lineRule="auto"/>
        <w:jc w:val="center"/>
        <w:rPr>
          <w:rFonts w:asciiTheme="majorBidi" w:hAnsiTheme="majorBidi" w:cstheme="majorBidi"/>
          <w:b/>
          <w:bCs/>
          <w:sz w:val="24"/>
          <w:szCs w:val="24"/>
        </w:rPr>
      </w:pPr>
    </w:p>
    <w:p w:rsidR="0025444A" w:rsidRPr="00FD4FE4" w:rsidRDefault="0025444A" w:rsidP="0025444A">
      <w:pPr>
        <w:spacing w:line="480" w:lineRule="auto"/>
        <w:jc w:val="center"/>
        <w:rPr>
          <w:rFonts w:asciiTheme="majorBidi" w:hAnsiTheme="majorBidi" w:cstheme="majorBidi"/>
          <w:b/>
          <w:bCs/>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Default="0025444A" w:rsidP="0025444A">
      <w:pPr>
        <w:spacing w:line="480" w:lineRule="auto"/>
        <w:rPr>
          <w:rFonts w:asciiTheme="majorBidi" w:hAnsiTheme="majorBidi" w:cstheme="majorBidi"/>
          <w:sz w:val="24"/>
          <w:szCs w:val="24"/>
        </w:rPr>
      </w:pPr>
    </w:p>
    <w:p w:rsidR="0025444A" w:rsidRDefault="0025444A" w:rsidP="0025444A">
      <w:pPr>
        <w:spacing w:line="480" w:lineRule="auto"/>
        <w:rPr>
          <w:rFonts w:asciiTheme="majorBidi" w:hAnsiTheme="majorBidi" w:cstheme="majorBidi"/>
          <w:sz w:val="24"/>
          <w:szCs w:val="24"/>
        </w:rPr>
      </w:pPr>
    </w:p>
    <w:p w:rsidR="0025444A" w:rsidRDefault="0025444A" w:rsidP="0025444A">
      <w:pPr>
        <w:rPr>
          <w:rFonts w:asciiTheme="majorBidi" w:hAnsiTheme="majorBidi" w:cstheme="majorBidi"/>
          <w:sz w:val="24"/>
          <w:szCs w:val="24"/>
        </w:rPr>
      </w:pPr>
    </w:p>
    <w:p w:rsidR="0025444A" w:rsidRDefault="0025444A" w:rsidP="0025444A">
      <w:pPr>
        <w:rPr>
          <w:rFonts w:asciiTheme="majorBidi" w:hAnsiTheme="majorBidi" w:cstheme="majorBidi"/>
          <w:sz w:val="24"/>
          <w:szCs w:val="24"/>
        </w:rPr>
      </w:pPr>
    </w:p>
    <w:p w:rsidR="0025444A" w:rsidRDefault="0025444A" w:rsidP="0025444A">
      <w:pPr>
        <w:rPr>
          <w:rFonts w:asciiTheme="majorBidi" w:hAnsiTheme="majorBidi" w:cstheme="majorBidi"/>
          <w:sz w:val="24"/>
          <w:szCs w:val="24"/>
        </w:rPr>
      </w:pPr>
    </w:p>
    <w:p w:rsidR="0025444A" w:rsidRPr="00FD4FE4" w:rsidRDefault="0025444A" w:rsidP="0025444A">
      <w:pPr>
        <w:pStyle w:val="NormalWeb"/>
        <w:shd w:val="clear" w:color="auto" w:fill="FFFFFF"/>
        <w:spacing w:beforeAutospacing="0" w:afterAutospacing="0"/>
        <w:jc w:val="center"/>
        <w:rPr>
          <w:rFonts w:asciiTheme="majorBidi" w:eastAsia="sans-serif" w:hAnsiTheme="majorBidi" w:cstheme="majorBidi"/>
          <w:i/>
          <w:iCs/>
        </w:rPr>
      </w:pPr>
      <w:r w:rsidRPr="00FD4FE4">
        <w:rPr>
          <w:rFonts w:asciiTheme="majorBidi" w:eastAsia="sans-serif" w:hAnsiTheme="majorBidi" w:cstheme="majorBidi"/>
          <w:b/>
          <w:bCs/>
          <w:i/>
          <w:iCs/>
          <w:shd w:val="clear" w:color="auto" w:fill="FFFFFF"/>
        </w:rPr>
        <w:t>ABSTRACT</w:t>
      </w:r>
    </w:p>
    <w:p w:rsidR="0025444A" w:rsidRPr="004623BA" w:rsidRDefault="0025444A" w:rsidP="0025444A">
      <w:pPr>
        <w:pStyle w:val="NormalWeb"/>
        <w:shd w:val="clear" w:color="auto" w:fill="FFFFFF"/>
        <w:spacing w:beforeAutospacing="0" w:afterAutospacing="0"/>
        <w:jc w:val="both"/>
        <w:rPr>
          <w:rFonts w:asciiTheme="majorBidi" w:eastAsia="sans-serif" w:hAnsiTheme="majorBidi" w:cstheme="majorBidi"/>
          <w:i/>
          <w:iCs/>
        </w:rPr>
      </w:pPr>
      <w:r w:rsidRPr="00FD4FE4">
        <w:rPr>
          <w:rFonts w:asciiTheme="majorBidi" w:eastAsia="sans-serif" w:hAnsiTheme="majorBidi" w:cstheme="majorBidi"/>
          <w:i/>
          <w:iCs/>
          <w:shd w:val="clear" w:color="auto" w:fill="FFFFFF"/>
        </w:rPr>
        <w:t>This work was conducted for the purpose of evaluating the Impact of television advertisement on consumer behaviour with reference to J. Udeagbala  Holding Nigeria Limited. This specific Objective of the study was to determine whether  consumers are  aware of the company of J. Udeagbala, product to fined  out television advertisement on behaviour and  making recommendation to help  in improving television, advertisement on the marketing of consumer product in J. Udeagabla.</w:t>
      </w:r>
      <w:r>
        <w:rPr>
          <w:rFonts w:asciiTheme="majorBidi" w:eastAsia="sans-serif" w:hAnsiTheme="majorBidi" w:cstheme="majorBidi"/>
          <w:i/>
          <w:iCs/>
        </w:rPr>
        <w:t xml:space="preserve"> </w:t>
      </w:r>
      <w:r w:rsidRPr="00FD4FE4">
        <w:rPr>
          <w:rFonts w:asciiTheme="majorBidi" w:eastAsia="sans-serif" w:hAnsiTheme="majorBidi" w:cstheme="majorBidi"/>
          <w:i/>
          <w:iCs/>
          <w:shd w:val="clear" w:color="auto" w:fill="FFFFFF"/>
        </w:rPr>
        <w:t>The study was carried out by analyzing the responses selected from sample of 50 consumers  with in Aba and Umuahioa and 10 management and staff of the company. The research questions were analyzed using percentage  while the hypothesis were  tested using the chi-square (X2) test. From the finding it was discovered that most of their consumer know of the product. The researcher recommended that, theyshould be improvementin marketing research and development and should be encourage determining exactly what the consumer require in the product and always try to maintain the good standard of product.</w:t>
      </w:r>
    </w:p>
    <w:p w:rsidR="0025444A" w:rsidRPr="00FD4FE4" w:rsidRDefault="0025444A" w:rsidP="0025444A">
      <w:pPr>
        <w:rPr>
          <w:rFonts w:asciiTheme="majorBidi" w:hAnsiTheme="majorBidi" w:cstheme="majorBidi"/>
          <w:i/>
          <w:iCs/>
          <w:sz w:val="24"/>
          <w:szCs w:val="24"/>
        </w:rPr>
      </w:pP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TABLE OF CONNTENT</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Title Page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Abstract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Table of content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List of Tables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Chapter one: Introduction</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1.1        Background of  the study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1.1.1  Profile of the company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1.2        Statement of the company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1.3        Objective of the study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1.4        Research questions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1.5        Research hypothesis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1.6        Significance of the study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1.7        Scope and limitation of the study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1.8        Definition of terms.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two: Review of related literature</w:t>
      </w:r>
      <w:r w:rsidRPr="00FD4FE4">
        <w:rPr>
          <w:rFonts w:asciiTheme="majorBidi" w:eastAsia="sans-serif" w:hAnsiTheme="majorBidi" w:cstheme="majorBidi"/>
          <w:shd w:val="clear" w:color="auto" w:fill="FFFFFF"/>
        </w:rPr>
        <w:t>.</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2.1        Topic Review break up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2.2        Model and theory relevant to the study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2.3        Current literature on the study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2.4        Sub-section of the topic problem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2.5        Summary.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three</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3.1        The design of the study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lastRenderedPageBreak/>
        <w:t>3.2        The area of the study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3.3        Pollution of the study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3.4        Sample and sampling technique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3.5        Method of data collection.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3.6        Method of data analysis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four: Presentation and Analysis of Data</w:t>
      </w:r>
      <w:r w:rsidRPr="00FD4FE4">
        <w:rPr>
          <w:rFonts w:asciiTheme="majorBidi" w:eastAsia="sans-serif" w:hAnsiTheme="majorBidi" w:cstheme="majorBidi"/>
          <w:shd w:val="clear" w:color="auto" w:fill="FFFFFF"/>
        </w:rPr>
        <w:t>.</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4.1         Questions analysis of the investigative</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        research question.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4.2         Testing of hypothesis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4.3         Discussion of findings.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five: Summary conclusion</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 and recommendation</w:t>
      </w:r>
      <w:r w:rsidRPr="00FD4FE4">
        <w:rPr>
          <w:rFonts w:asciiTheme="majorBidi" w:eastAsia="sans-serif" w:hAnsiTheme="majorBidi" w:cstheme="majorBidi"/>
          <w:shd w:val="clear" w:color="auto" w:fill="FFFFFF"/>
        </w:rPr>
        <w:t>.</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5.1        Restatement of the problem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5.2        Summary of findings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5.3        Conclusion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5.4        Recommendation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5.5        Suggestions for further studies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References</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r w:rsidRPr="00FD4FE4">
        <w:rPr>
          <w:rFonts w:asciiTheme="majorBidi" w:eastAsia="sans-serif" w:hAnsiTheme="majorBidi" w:cstheme="majorBidi"/>
          <w:shd w:val="clear" w:color="auto" w:fill="FFFFFF"/>
        </w:rPr>
        <w:t>Appendix</w:t>
      </w:r>
    </w:p>
    <w:p w:rsidR="0025444A" w:rsidRDefault="0025444A" w:rsidP="0025444A"/>
    <w:p w:rsidR="0025444A" w:rsidRDefault="0025444A" w:rsidP="0025444A">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25444A" w:rsidRDefault="0025444A" w:rsidP="0025444A">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25444A" w:rsidRDefault="0025444A" w:rsidP="0025444A">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25444A" w:rsidRDefault="0025444A" w:rsidP="0025444A">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25444A" w:rsidRDefault="0025444A" w:rsidP="0025444A">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25444A" w:rsidRPr="00A41F31" w:rsidRDefault="0025444A" w:rsidP="0025444A">
      <w:pPr>
        <w:pStyle w:val="NormalWeb"/>
        <w:shd w:val="clear" w:color="auto" w:fill="FFFFFF"/>
        <w:spacing w:beforeAutospacing="0" w:afterAutospacing="0" w:line="480" w:lineRule="auto"/>
        <w:jc w:val="center"/>
        <w:rPr>
          <w:rFonts w:ascii="Times New Roman" w:eastAsia="sans-serif" w:hAnsi="Times New Roman"/>
          <w:sz w:val="26"/>
          <w:szCs w:val="26"/>
        </w:rPr>
      </w:pPr>
      <w:r w:rsidRPr="00A41F31">
        <w:rPr>
          <w:rStyle w:val="Strong"/>
          <w:rFonts w:ascii="Times New Roman" w:eastAsia="sans-serif" w:hAnsi="Times New Roman"/>
          <w:sz w:val="26"/>
          <w:szCs w:val="26"/>
          <w:shd w:val="clear" w:color="auto" w:fill="FFFFFF"/>
        </w:rPr>
        <w:lastRenderedPageBreak/>
        <w:t>CHAPTER ONE</w:t>
      </w:r>
    </w:p>
    <w:p w:rsidR="0025444A" w:rsidRPr="00A41F31" w:rsidRDefault="0025444A" w:rsidP="0025444A">
      <w:pPr>
        <w:pStyle w:val="NormalWeb"/>
        <w:shd w:val="clear" w:color="auto" w:fill="FFFFFF"/>
        <w:spacing w:beforeAutospacing="0" w:afterAutospacing="0" w:line="480" w:lineRule="auto"/>
        <w:jc w:val="center"/>
        <w:rPr>
          <w:rFonts w:ascii="Times New Roman" w:eastAsia="sans-serif" w:hAnsi="Times New Roman"/>
          <w:b/>
          <w:bCs/>
          <w:sz w:val="26"/>
          <w:szCs w:val="26"/>
        </w:rPr>
      </w:pPr>
      <w:r w:rsidRPr="00A41F31">
        <w:rPr>
          <w:rFonts w:ascii="Times New Roman" w:eastAsia="sans-serif" w:hAnsi="Times New Roman"/>
          <w:b/>
          <w:bCs/>
          <w:sz w:val="26"/>
          <w:szCs w:val="26"/>
          <w:shd w:val="clear" w:color="auto" w:fill="FFFFFF"/>
        </w:rPr>
        <w:t>INTRODUCTION</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b/>
          <w:bCs/>
          <w:sz w:val="26"/>
          <w:szCs w:val="26"/>
          <w:shd w:val="clear" w:color="auto" w:fill="FFFFFF"/>
        </w:rPr>
        <w:t>1.1   </w:t>
      </w:r>
      <w:r w:rsidRPr="00A41F31">
        <w:rPr>
          <w:rFonts w:ascii="Times New Roman" w:eastAsia="sans-serif" w:hAnsi="Times New Roman"/>
          <w:sz w:val="26"/>
          <w:szCs w:val="26"/>
          <w:shd w:val="clear" w:color="auto" w:fill="FFFFFF"/>
        </w:rPr>
        <w:t>     </w:t>
      </w:r>
      <w:r w:rsidRPr="00A41F31">
        <w:rPr>
          <w:rStyle w:val="Strong"/>
          <w:rFonts w:ascii="Times New Roman" w:eastAsia="sans-serif" w:hAnsi="Times New Roman"/>
          <w:sz w:val="26"/>
          <w:szCs w:val="26"/>
          <w:shd w:val="clear" w:color="auto" w:fill="FFFFFF"/>
        </w:rPr>
        <w:t>BACKGROUND OF THE STUDY</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In the world of marketing in the recent time, it is not enough to produce a product, package it attractively, price it right, effectively distribute and display it to adequately meet the need of the consumers. The company must also let the people know about the existence of the product; the company must communicate the product to its target audience. This involves giving information about the product existence, features, and benefits and how it can be obtained by it target markets.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Effective communication is a part of a company’s promotional activities, and may also be referred to as coordinated seller’s initiated effort to establish channels of information and persuasion to fasten the sales of goods and services, or the acceptance of ideas or point of view (Adirika 1996: 66)</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The marketing communication mix consist of a promotional tools which include various forms of advertising, sales promotion, personal selling, publicity program and public relations. All these are referred to as promotional mix or promo tools.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xml:space="preserve">        Advertising is as non-personal paid form of presentation of ideas, goods and services or message to educate the target audience by an identified sponsor. Advertising in one form or  another is used by virtually all manufacturers and retailers in the country to promote and communicate their products and service to their target markets, Advertising helps to inform, educate and persuade consumers to accept a given  product of  point of view. Price of goods and services will continue to increase, which in turn will lead to less patronage by consumers. To survive in such situation, </w:t>
      </w:r>
      <w:r w:rsidRPr="00A41F31">
        <w:rPr>
          <w:rFonts w:ascii="Times New Roman" w:eastAsia="sans-serif" w:hAnsi="Times New Roman"/>
          <w:sz w:val="26"/>
          <w:szCs w:val="26"/>
          <w:shd w:val="clear" w:color="auto" w:fill="FFFFFF"/>
        </w:rPr>
        <w:lastRenderedPageBreak/>
        <w:t>companies must therefore promote their products more vigorously to gain competitive edge over their competitors.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Although advertising today does not broadcast original information on products, but it widens markets by such device as ensuring new uses and attracting leads. In consumer products, advertising is an ever-widening task in creating consumer interest and loyalty. In this research the researcher is more concerned with televising.</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Television advertising is one of the newest and fastest growing mediums of communication. In Nigeria, we have both the local and national network stations. All national station (NTA) operates on ultra-high frequency (UHF), while the local stations (privately owned) authority. According to NTA marketing plan, television attracts about 39% advertising companies.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Style w:val="Strong"/>
          <w:rFonts w:ascii="Times New Roman" w:eastAsia="sans-serif" w:hAnsi="Times New Roman"/>
          <w:sz w:val="26"/>
          <w:szCs w:val="26"/>
          <w:shd w:val="clear" w:color="auto" w:fill="FFFFFF"/>
        </w:rPr>
        <w:t>1.1.1 </w:t>
      </w:r>
      <w:r>
        <w:rPr>
          <w:rStyle w:val="Strong"/>
          <w:rFonts w:ascii="Times New Roman" w:eastAsia="sans-serif" w:hAnsi="Times New Roman"/>
          <w:sz w:val="26"/>
          <w:szCs w:val="26"/>
          <w:shd w:val="clear" w:color="auto" w:fill="FFFFFF"/>
        </w:rPr>
        <w:tab/>
      </w:r>
      <w:r w:rsidRPr="00A41F31">
        <w:rPr>
          <w:rStyle w:val="Strong"/>
          <w:rFonts w:ascii="Times New Roman" w:eastAsia="sans-serif" w:hAnsi="Times New Roman"/>
          <w:sz w:val="26"/>
          <w:szCs w:val="26"/>
          <w:shd w:val="clear" w:color="auto" w:fill="FFFFFF"/>
        </w:rPr>
        <w:t>PROFILE OF THE COMPANY</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Pr>
          <w:rStyle w:val="Emphasis"/>
          <w:rFonts w:asciiTheme="majorBidi" w:hAnsiTheme="majorBidi" w:cstheme="majorBidi"/>
          <w:color w:val="767676"/>
          <w:sz w:val="26"/>
          <w:szCs w:val="26"/>
          <w:shd w:val="clear" w:color="auto" w:fill="FFFFFF"/>
        </w:rPr>
        <w:t xml:space="preserve">Viva Detergent </w:t>
      </w:r>
      <w:r w:rsidRPr="00A5541C">
        <w:rPr>
          <w:rFonts w:asciiTheme="majorBidi" w:hAnsiTheme="majorBidi" w:cstheme="majorBidi"/>
          <w:color w:val="474747"/>
          <w:sz w:val="26"/>
          <w:szCs w:val="26"/>
          <w:shd w:val="clear" w:color="auto" w:fill="FFFFFF"/>
        </w:rPr>
        <w:t>. Is one of the Largest Manufacturers and Distributors of Hygiene/Personal Care &amp; Laundry Care Products in Nigeria. (Viva Detergent)</w:t>
      </w:r>
      <w:r>
        <w:rPr>
          <w:rFonts w:ascii="Arial" w:hAnsi="Arial" w:cs="Arial"/>
          <w:color w:val="474747"/>
          <w:sz w:val="23"/>
          <w:szCs w:val="23"/>
          <w:shd w:val="clear" w:color="auto" w:fill="FFFFFF"/>
        </w:rPr>
        <w:t xml:space="preserve"> </w:t>
      </w:r>
      <w:r w:rsidRPr="00A41F31">
        <w:rPr>
          <w:rFonts w:ascii="Times New Roman" w:eastAsia="sans-serif" w:hAnsi="Times New Roman"/>
          <w:sz w:val="26"/>
          <w:szCs w:val="26"/>
          <w:shd w:val="clear" w:color="auto" w:fill="FFFFFF"/>
        </w:rPr>
        <w:t xml:space="preserve">is a privately owned company, which is involved in the importation and manufacturing of goods and services. </w:t>
      </w:r>
      <w:r>
        <w:rPr>
          <w:rFonts w:ascii="Times New Roman" w:eastAsia="sans-serif" w:hAnsi="Times New Roman"/>
          <w:sz w:val="26"/>
          <w:szCs w:val="26"/>
          <w:shd w:val="clear" w:color="auto" w:fill="FFFFFF"/>
        </w:rPr>
        <w:t>Viva Detergent</w:t>
      </w:r>
      <w:r w:rsidRPr="00A41F31">
        <w:rPr>
          <w:rFonts w:ascii="Times New Roman" w:eastAsia="sans-serif" w:hAnsi="Times New Roman"/>
          <w:sz w:val="26"/>
          <w:szCs w:val="26"/>
          <w:shd w:val="clear" w:color="auto" w:fill="FFFFFF"/>
        </w:rPr>
        <w:t xml:space="preserve"> started first as a trader in the African international market with the sales of merchant of his sole business. As his business continues to grow, he later moved from African international market, to market road where he joined the importation group to import merchants, turn products and challis wine on a low scale with staff strength of 15. He finally moved to</w:t>
      </w:r>
      <w:r>
        <w:rPr>
          <w:rFonts w:ascii="Times New Roman" w:eastAsia="sans-serif" w:hAnsi="Times New Roman"/>
          <w:sz w:val="26"/>
          <w:szCs w:val="26"/>
          <w:shd w:val="clear" w:color="auto" w:fill="FFFFFF"/>
        </w:rPr>
        <w:t xml:space="preserve"> </w:t>
      </w:r>
      <w:r w:rsidRPr="00A5541C">
        <w:rPr>
          <w:rStyle w:val="Emphasis"/>
          <w:rFonts w:asciiTheme="majorBidi" w:hAnsiTheme="majorBidi" w:cstheme="majorBidi"/>
          <w:color w:val="767676"/>
          <w:sz w:val="26"/>
          <w:szCs w:val="26"/>
          <w:shd w:val="clear" w:color="auto" w:fill="FFFFFF"/>
        </w:rPr>
        <w:t>Aspira Nigeria Ltd. KM 8 Hadejia Road, Kano,</w:t>
      </w:r>
      <w:r>
        <w:rPr>
          <w:rStyle w:val="Emphasis"/>
          <w:rFonts w:ascii="Arial" w:hAnsi="Arial" w:cs="Arial"/>
          <w:color w:val="767676"/>
          <w:sz w:val="23"/>
          <w:szCs w:val="23"/>
          <w:shd w:val="clear" w:color="auto" w:fill="FFFFFF"/>
        </w:rPr>
        <w:t xml:space="preserve"> Nigeria</w:t>
      </w:r>
      <w:r w:rsidRPr="00A41F31">
        <w:rPr>
          <w:rFonts w:ascii="Times New Roman" w:eastAsia="sans-serif" w:hAnsi="Times New Roman"/>
          <w:sz w:val="26"/>
          <w:szCs w:val="26"/>
          <w:shd w:val="clear" w:color="auto" w:fill="FFFFFF"/>
        </w:rPr>
        <w:t xml:space="preserve"> holdings now have branches in Lagos, Kaduna, Kano, Bauchi, Benin, Onisha, Jos, Abuja, and port Harcourt.</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lastRenderedPageBreak/>
        <w:t xml:space="preserve">        </w:t>
      </w:r>
      <w:r>
        <w:rPr>
          <w:rFonts w:ascii="Times New Roman" w:eastAsia="sans-serif" w:hAnsi="Times New Roman"/>
          <w:sz w:val="26"/>
          <w:szCs w:val="26"/>
          <w:shd w:val="clear" w:color="auto" w:fill="FFFFFF"/>
        </w:rPr>
        <w:t>Viva Detergent</w:t>
      </w:r>
      <w:r w:rsidRPr="00A41F31">
        <w:rPr>
          <w:rFonts w:ascii="Times New Roman" w:eastAsia="sans-serif" w:hAnsi="Times New Roman"/>
          <w:sz w:val="26"/>
          <w:szCs w:val="26"/>
          <w:shd w:val="clear" w:color="auto" w:fill="FFFFFF"/>
        </w:rPr>
        <w:t xml:space="preserve"> holdings limited has other subsidiaries which include the following</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1. Kitchen vegetable oil (nig. Ltd)</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2. Beauty base Ltd</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3. Quality pipes Ltd</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4. Dynamic farms Ltd</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5. Tom John associates Ltd</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Style w:val="Strong"/>
          <w:rFonts w:ascii="Times New Roman" w:eastAsia="sans-serif" w:hAnsi="Times New Roman"/>
          <w:sz w:val="26"/>
          <w:szCs w:val="26"/>
          <w:shd w:val="clear" w:color="auto" w:fill="FFFFFF"/>
        </w:rPr>
        <w:t xml:space="preserve">1.2       STATEMENT OF </w:t>
      </w:r>
      <w:r>
        <w:rPr>
          <w:rStyle w:val="Strong"/>
          <w:rFonts w:ascii="Times New Roman" w:eastAsia="sans-serif" w:hAnsi="Times New Roman"/>
          <w:sz w:val="26"/>
          <w:szCs w:val="26"/>
          <w:shd w:val="clear" w:color="auto" w:fill="FFFFFF"/>
        </w:rPr>
        <w:t xml:space="preserve">THE </w:t>
      </w:r>
      <w:r w:rsidRPr="00A41F31">
        <w:rPr>
          <w:rStyle w:val="Strong"/>
          <w:rFonts w:ascii="Times New Roman" w:eastAsia="sans-serif" w:hAnsi="Times New Roman"/>
          <w:sz w:val="26"/>
          <w:szCs w:val="26"/>
          <w:shd w:val="clear" w:color="auto" w:fill="FFFFFF"/>
        </w:rPr>
        <w:t>PROBLEM</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xml:space="preserve">Television advertising does not have certain limitations. The advertisement message last only as long as it is being presented on the screen. If a prospect is not viewing or listening at the exact moment the advertisement is presented. The message is gone and wasted as far as the prospect is concerned. The problem of this research is to examine the extent to inform and persuade consumers to purchase </w:t>
      </w:r>
      <w:r>
        <w:rPr>
          <w:rFonts w:ascii="Times New Roman" w:eastAsia="sans-serif" w:hAnsi="Times New Roman"/>
          <w:sz w:val="26"/>
          <w:szCs w:val="26"/>
          <w:shd w:val="clear" w:color="auto" w:fill="FFFFFF"/>
        </w:rPr>
        <w:t>Viva Detergent</w:t>
      </w:r>
      <w:r w:rsidRPr="00A41F31">
        <w:rPr>
          <w:rFonts w:ascii="Times New Roman" w:eastAsia="sans-serif" w:hAnsi="Times New Roman"/>
          <w:sz w:val="26"/>
          <w:szCs w:val="26"/>
          <w:shd w:val="clear" w:color="auto" w:fill="FFFFFF"/>
        </w:rPr>
        <w:t xml:space="preserve"> holdings products.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The following will be addressed in this research work.</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1. Is it possible to use television as a better medium for advertising certain type of products than others?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2. Do consumers believe that television is a better medium to reach the potential consumers?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3. Do television advertisement make meaning to the potential consumers?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4. Do the consumers feel convinced about the advertised product after the television advertisement?</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lastRenderedPageBreak/>
        <w:t>5. Do television advertising create impact on consumer purchase and consumption of the products?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Style w:val="Strong"/>
          <w:rFonts w:ascii="Times New Roman" w:eastAsia="sans-serif" w:hAnsi="Times New Roman"/>
          <w:sz w:val="26"/>
          <w:szCs w:val="26"/>
          <w:shd w:val="clear" w:color="auto" w:fill="FFFFFF"/>
        </w:rPr>
        <w:t>1.3       OBJECTIVE</w:t>
      </w:r>
      <w:r>
        <w:rPr>
          <w:rStyle w:val="Strong"/>
          <w:rFonts w:ascii="Times New Roman" w:eastAsia="sans-serif" w:hAnsi="Times New Roman"/>
          <w:sz w:val="26"/>
          <w:szCs w:val="26"/>
          <w:shd w:val="clear" w:color="auto" w:fill="FFFFFF"/>
        </w:rPr>
        <w:t>S</w:t>
      </w:r>
      <w:r w:rsidRPr="00A41F31">
        <w:rPr>
          <w:rStyle w:val="Strong"/>
          <w:rFonts w:ascii="Times New Roman" w:eastAsia="sans-serif" w:hAnsi="Times New Roman"/>
          <w:sz w:val="26"/>
          <w:szCs w:val="26"/>
          <w:shd w:val="clear" w:color="auto" w:fill="FFFFFF"/>
        </w:rPr>
        <w:t xml:space="preserve"> OF THE STUDY</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xml:space="preserve">Advertising is a vital marketing tool that aids effective sales of goods and services, image and ideas, by positively influencing acceptance, adoption and use. It also elicits favorable responses from target audience involved by means of information and persuasion. In this study, the researcher will systematically evaluate the effect of advertising on buyer’s behavior of a selected target audience. The research specifically is tend to evaluate the advertising impacts on the marketing of consumers goods in </w:t>
      </w:r>
      <w:r>
        <w:rPr>
          <w:rFonts w:ascii="Times New Roman" w:eastAsia="sans-serif" w:hAnsi="Times New Roman"/>
          <w:sz w:val="26"/>
          <w:szCs w:val="26"/>
          <w:shd w:val="clear" w:color="auto" w:fill="FFFFFF"/>
        </w:rPr>
        <w:t xml:space="preserve">Viva Detergent </w:t>
      </w:r>
      <w:r w:rsidRPr="00A41F31">
        <w:rPr>
          <w:rFonts w:ascii="Times New Roman" w:eastAsia="sans-serif" w:hAnsi="Times New Roman"/>
          <w:sz w:val="26"/>
          <w:szCs w:val="26"/>
          <w:shd w:val="clear" w:color="auto" w:fill="FFFFFF"/>
        </w:rPr>
        <w:t>Nig. Ltd. This study is therefore intend to:</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xml:space="preserve">1. Determine whether consumers are aware of </w:t>
      </w:r>
      <w:r w:rsidRPr="00494E6A">
        <w:t>Viva Detergent</w:t>
      </w:r>
      <w:r>
        <w:rPr>
          <w:rStyle w:val="Emphasis"/>
          <w:rFonts w:asciiTheme="majorBidi" w:hAnsiTheme="majorBidi" w:cstheme="majorBidi"/>
          <w:color w:val="767676"/>
          <w:sz w:val="26"/>
          <w:szCs w:val="26"/>
          <w:shd w:val="clear" w:color="auto" w:fill="FFFFFF"/>
        </w:rPr>
        <w:t xml:space="preserve"> </w:t>
      </w:r>
      <w:r w:rsidRPr="00A5541C">
        <w:rPr>
          <w:rStyle w:val="Emphasis"/>
          <w:rFonts w:asciiTheme="majorBidi" w:hAnsiTheme="majorBidi" w:cstheme="majorBidi"/>
          <w:color w:val="767676"/>
          <w:sz w:val="26"/>
          <w:szCs w:val="26"/>
          <w:shd w:val="clear" w:color="auto" w:fill="FFFFFF"/>
        </w:rPr>
        <w:t xml:space="preserve"> </w:t>
      </w:r>
      <w:r w:rsidRPr="00A41F31">
        <w:rPr>
          <w:rFonts w:ascii="Times New Roman" w:eastAsia="sans-serif" w:hAnsi="Times New Roman"/>
          <w:sz w:val="26"/>
          <w:szCs w:val="26"/>
          <w:shd w:val="clear" w:color="auto" w:fill="FFFFFF"/>
        </w:rPr>
        <w:t>products because of its advertisement and through which medium</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xml:space="preserve"> 2. Find out the positive and negative effects of television advertising on the purchase and consumption of consumers product in </w:t>
      </w:r>
      <w:r>
        <w:rPr>
          <w:rFonts w:ascii="Times New Roman" w:eastAsia="sans-serif" w:hAnsi="Times New Roman"/>
          <w:sz w:val="26"/>
          <w:szCs w:val="26"/>
          <w:shd w:val="clear" w:color="auto" w:fill="FFFFFF"/>
        </w:rPr>
        <w:t xml:space="preserve">Viva Detergent </w:t>
      </w:r>
      <w:r w:rsidRPr="00A41F31">
        <w:rPr>
          <w:rFonts w:ascii="Times New Roman" w:eastAsia="sans-serif" w:hAnsi="Times New Roman"/>
          <w:sz w:val="26"/>
          <w:szCs w:val="26"/>
          <w:shd w:val="clear" w:color="auto" w:fill="FFFFFF"/>
        </w:rPr>
        <w:t>Nig. Ltd.</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xml:space="preserve">3. Ascertain if an increase in advertising efforts necessarily leads to an increase in sales volume of consumer product in </w:t>
      </w:r>
      <w:r>
        <w:rPr>
          <w:rFonts w:ascii="Times New Roman" w:eastAsia="sans-serif" w:hAnsi="Times New Roman"/>
          <w:sz w:val="26"/>
          <w:szCs w:val="26"/>
          <w:shd w:val="clear" w:color="auto" w:fill="FFFFFF"/>
        </w:rPr>
        <w:t xml:space="preserve">Viva Detergent </w:t>
      </w:r>
      <w:r w:rsidRPr="00A41F31">
        <w:rPr>
          <w:rFonts w:ascii="Times New Roman" w:eastAsia="sans-serif" w:hAnsi="Times New Roman"/>
          <w:sz w:val="26"/>
          <w:szCs w:val="26"/>
          <w:shd w:val="clear" w:color="auto" w:fill="FFFFFF"/>
        </w:rPr>
        <w:t>Nig. Ltd</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xml:space="preserve">4. Make recommendations to help improve television advertising in </w:t>
      </w:r>
      <w:r>
        <w:rPr>
          <w:rFonts w:ascii="Times New Roman" w:eastAsia="sans-serif" w:hAnsi="Times New Roman"/>
          <w:sz w:val="26"/>
          <w:szCs w:val="26"/>
          <w:shd w:val="clear" w:color="auto" w:fill="FFFFFF"/>
        </w:rPr>
        <w:t xml:space="preserve">Viva Detergent </w:t>
      </w:r>
      <w:r w:rsidRPr="00A41F31">
        <w:rPr>
          <w:rFonts w:ascii="Times New Roman" w:eastAsia="sans-serif" w:hAnsi="Times New Roman"/>
          <w:sz w:val="26"/>
          <w:szCs w:val="26"/>
          <w:shd w:val="clear" w:color="auto" w:fill="FFFFFF"/>
        </w:rPr>
        <w:t>Nig. Ltd</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b/>
          <w:bCs/>
          <w:sz w:val="26"/>
          <w:szCs w:val="26"/>
          <w:shd w:val="clear" w:color="auto" w:fill="FFFFFF"/>
        </w:rPr>
        <w:t>1.4 </w:t>
      </w:r>
      <w:r w:rsidRPr="00A41F31">
        <w:rPr>
          <w:rFonts w:ascii="Times New Roman" w:eastAsia="sans-serif" w:hAnsi="Times New Roman"/>
          <w:sz w:val="26"/>
          <w:szCs w:val="26"/>
          <w:shd w:val="clear" w:color="auto" w:fill="FFFFFF"/>
        </w:rPr>
        <w:t>       </w:t>
      </w:r>
      <w:r w:rsidRPr="00A41F31">
        <w:rPr>
          <w:rStyle w:val="Strong"/>
          <w:rFonts w:ascii="Times New Roman" w:eastAsia="sans-serif" w:hAnsi="Times New Roman"/>
          <w:sz w:val="26"/>
          <w:szCs w:val="26"/>
          <w:shd w:val="clear" w:color="auto" w:fill="FFFFFF"/>
        </w:rPr>
        <w:t>RESEARCH</w:t>
      </w:r>
      <w:r>
        <w:rPr>
          <w:rStyle w:val="Strong"/>
          <w:rFonts w:ascii="Times New Roman" w:eastAsia="sans-serif" w:hAnsi="Times New Roman"/>
          <w:sz w:val="26"/>
          <w:szCs w:val="26"/>
          <w:shd w:val="clear" w:color="auto" w:fill="FFFFFF"/>
        </w:rPr>
        <w:t xml:space="preserve"> </w:t>
      </w:r>
      <w:r w:rsidRPr="00A41F31">
        <w:rPr>
          <w:rStyle w:val="Strong"/>
          <w:rFonts w:ascii="Times New Roman" w:eastAsia="sans-serif" w:hAnsi="Times New Roman"/>
          <w:sz w:val="26"/>
          <w:szCs w:val="26"/>
          <w:shd w:val="clear" w:color="auto" w:fill="FFFFFF"/>
        </w:rPr>
        <w:t xml:space="preserve"> QUESTION</w:t>
      </w:r>
      <w:r>
        <w:rPr>
          <w:rStyle w:val="Strong"/>
          <w:rFonts w:ascii="Times New Roman" w:eastAsia="sans-serif" w:hAnsi="Times New Roman"/>
          <w:sz w:val="26"/>
          <w:szCs w:val="26"/>
          <w:shd w:val="clear" w:color="auto" w:fill="FFFFFF"/>
        </w:rPr>
        <w:t>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Choice of given media by consumers and whether the media reach the particular consumers, Research question is aimed at determining the extent to which television is used and whether it reaches the desired consumers effectively.</w:t>
      </w:r>
    </w:p>
    <w:p w:rsidR="0025444A" w:rsidRPr="00A41F31" w:rsidRDefault="0025444A" w:rsidP="0025444A">
      <w:pPr>
        <w:pStyle w:val="NormalWeb"/>
        <w:numPr>
          <w:ilvl w:val="0"/>
          <w:numId w:val="1"/>
        </w:numPr>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lastRenderedPageBreak/>
        <w:t xml:space="preserve"> do consumers believe that television is a better medium for advertising certain types of product than other forms of advertising?</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2. do television advertisement message made meaning to the potential consumers?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3. does the consumers feel convinced about the advertised product after the television advertisement</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4. does television advertising create impact on consumer purchase and consumption of the products?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Pr>
          <w:rStyle w:val="Strong"/>
          <w:rFonts w:ascii="Times New Roman" w:eastAsia="sans-serif" w:hAnsi="Times New Roman"/>
          <w:sz w:val="26"/>
          <w:szCs w:val="26"/>
          <w:shd w:val="clear" w:color="auto" w:fill="FFFFFF"/>
        </w:rPr>
        <w:t>1.5</w:t>
      </w:r>
      <w:r>
        <w:rPr>
          <w:rStyle w:val="Strong"/>
          <w:rFonts w:ascii="Times New Roman" w:eastAsia="sans-serif" w:hAnsi="Times New Roman"/>
          <w:sz w:val="26"/>
          <w:szCs w:val="26"/>
          <w:shd w:val="clear" w:color="auto" w:fill="FFFFFF"/>
        </w:rPr>
        <w:tab/>
      </w:r>
      <w:r w:rsidRPr="00A41F31">
        <w:rPr>
          <w:rStyle w:val="Strong"/>
          <w:rFonts w:ascii="Times New Roman" w:eastAsia="sans-serif" w:hAnsi="Times New Roman"/>
          <w:sz w:val="26"/>
          <w:szCs w:val="26"/>
          <w:shd w:val="clear" w:color="auto" w:fill="FFFFFF"/>
        </w:rPr>
        <w:t> SIGNIFICANCE OF THE STUDY</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This research work is designed to be great benefit to both business organization, government and the general public (consumers) to the business organizations. This research work will remind them that television advertising helps to promote their product and services in order to win their consumer patronage and help gain competitive edge. It will equa</w:t>
      </w:r>
      <w:r>
        <w:rPr>
          <w:rFonts w:ascii="Times New Roman" w:eastAsia="sans-serif" w:hAnsi="Times New Roman"/>
          <w:sz w:val="26"/>
          <w:szCs w:val="26"/>
          <w:shd w:val="clear" w:color="auto" w:fill="FFFFFF"/>
        </w:rPr>
        <w:t>/</w:t>
      </w:r>
      <w:r w:rsidRPr="00A41F31">
        <w:rPr>
          <w:rFonts w:ascii="Times New Roman" w:eastAsia="sans-serif" w:hAnsi="Times New Roman"/>
          <w:sz w:val="26"/>
          <w:szCs w:val="26"/>
          <w:shd w:val="clear" w:color="auto" w:fill="FFFFFF"/>
        </w:rPr>
        <w:t>lly be of use to organizations that do engage in advertising, as it will enable them to know where, when and how consumers appreciate. To the government, it will help them to understand that the role of advertising through the television medium is very essential in customer products. </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Again, it will make them check advert that are not to the good of the solicit and hence guide and inform the public on how dangerous a particular product can be to their health (cigarette). It will also help in regulating and checking business organization on when a low quality product is being produced and distributed in to the market. To the general public, it will help them to know that they have the right to accept or reject an advertisement.</w:t>
      </w:r>
    </w:p>
    <w:p w:rsidR="0025444A" w:rsidRDefault="0025444A" w:rsidP="0025444A">
      <w:pPr>
        <w:pStyle w:val="NormalWeb"/>
        <w:shd w:val="clear" w:color="auto" w:fill="FFFFFF"/>
        <w:spacing w:beforeAutospacing="0" w:afterAutospacing="0" w:line="480" w:lineRule="auto"/>
        <w:jc w:val="both"/>
        <w:rPr>
          <w:rFonts w:ascii="Times New Roman" w:eastAsia="sans-serif" w:hAnsi="Times New Roman"/>
          <w:b/>
          <w:bCs/>
          <w:sz w:val="26"/>
          <w:szCs w:val="26"/>
          <w:shd w:val="clear" w:color="auto" w:fill="FFFFFF"/>
        </w:rPr>
      </w:pP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b/>
          <w:bCs/>
          <w:sz w:val="26"/>
          <w:szCs w:val="26"/>
        </w:rPr>
      </w:pPr>
      <w:r>
        <w:rPr>
          <w:rFonts w:ascii="Times New Roman" w:eastAsia="sans-serif" w:hAnsi="Times New Roman"/>
          <w:b/>
          <w:bCs/>
          <w:sz w:val="26"/>
          <w:szCs w:val="26"/>
          <w:shd w:val="clear" w:color="auto" w:fill="FFFFFF"/>
        </w:rPr>
        <w:lastRenderedPageBreak/>
        <w:t>1.6</w:t>
      </w:r>
      <w:r w:rsidRPr="00A41F31">
        <w:rPr>
          <w:rFonts w:ascii="Times New Roman" w:eastAsia="sans-serif" w:hAnsi="Times New Roman"/>
          <w:b/>
          <w:bCs/>
          <w:sz w:val="26"/>
          <w:szCs w:val="26"/>
          <w:shd w:val="clear" w:color="auto" w:fill="FFFFFF"/>
        </w:rPr>
        <w:t>        </w:t>
      </w:r>
      <w:r w:rsidRPr="00A41F31">
        <w:rPr>
          <w:rStyle w:val="Strong"/>
          <w:rFonts w:ascii="Times New Roman" w:eastAsia="sans-serif" w:hAnsi="Times New Roman"/>
          <w:sz w:val="26"/>
          <w:szCs w:val="26"/>
          <w:shd w:val="clear" w:color="auto" w:fill="FFFFFF"/>
        </w:rPr>
        <w:t>SCOPE AND LIMITATION OF THE STUDY</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xml:space="preserve">In Nigeria, there are many existing industries. Some are, international glass industry, uniliver Nig. Plc. International Equitable Association. These are among the top industries in Nigeria. But the scope of this study is narrowed to </w:t>
      </w:r>
      <w:r>
        <w:rPr>
          <w:rFonts w:ascii="Times New Roman" w:eastAsia="sans-serif" w:hAnsi="Times New Roman"/>
          <w:sz w:val="26"/>
          <w:szCs w:val="26"/>
          <w:shd w:val="clear" w:color="auto" w:fill="FFFFFF"/>
        </w:rPr>
        <w:t>Viva Detergent</w:t>
      </w:r>
      <w:r w:rsidRPr="00A41F31">
        <w:rPr>
          <w:rFonts w:ascii="Times New Roman" w:eastAsia="sans-serif" w:hAnsi="Times New Roman"/>
          <w:sz w:val="26"/>
          <w:szCs w:val="26"/>
          <w:shd w:val="clear" w:color="auto" w:fill="FFFFFF"/>
        </w:rPr>
        <w:t xml:space="preserve">nig. Ltd, </w:t>
      </w:r>
      <w:r>
        <w:rPr>
          <w:rFonts w:ascii="Times New Roman" w:eastAsia="sans-serif" w:hAnsi="Times New Roman"/>
          <w:sz w:val="26"/>
          <w:szCs w:val="26"/>
          <w:shd w:val="clear" w:color="auto" w:fill="FFFFFF"/>
        </w:rPr>
        <w:t>Kano</w:t>
      </w:r>
      <w:r w:rsidRPr="00A41F31">
        <w:rPr>
          <w:rFonts w:ascii="Times New Roman" w:eastAsia="sans-serif" w:hAnsi="Times New Roman"/>
          <w:sz w:val="26"/>
          <w:szCs w:val="26"/>
          <w:shd w:val="clear" w:color="auto" w:fill="FFFFFF"/>
        </w:rPr>
        <w:t xml:space="preserve"> due to limitation of time and money</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During the course of this research, the researcher contends with the following constraints.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1. Time constraints: this was really a major hindrance in carrying out this research work. The time given for the research work was not enough coupled with other personal activities that need to be attended to.</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2. Logistics constraints: this manifested immensely owning to the increased transportation costs as a result of the raining season. Also, the high cost of collecting the questionnaires from people is also another problem encountered during this research work.</w:t>
      </w:r>
    </w:p>
    <w:p w:rsidR="0025444A" w:rsidRPr="00A41F31" w:rsidRDefault="0025444A" w:rsidP="0025444A">
      <w:pPr>
        <w:spacing w:line="480" w:lineRule="auto"/>
        <w:jc w:val="both"/>
        <w:rPr>
          <w:rFonts w:ascii="Times New Roman" w:eastAsia="sans-serif" w:hAnsi="Times New Roman" w:cs="Times New Roman"/>
          <w:b/>
          <w:bCs/>
          <w:sz w:val="26"/>
          <w:szCs w:val="26"/>
          <w:shd w:val="clear" w:color="auto" w:fill="FFFFFF"/>
        </w:rPr>
      </w:pPr>
      <w:r>
        <w:rPr>
          <w:rFonts w:ascii="Times New Roman" w:eastAsia="sans-serif" w:hAnsi="Times New Roman" w:cs="Times New Roman"/>
          <w:b/>
          <w:bCs/>
          <w:sz w:val="26"/>
          <w:szCs w:val="26"/>
          <w:shd w:val="clear" w:color="auto" w:fill="FFFFFF"/>
        </w:rPr>
        <w:t>1.7</w:t>
      </w:r>
      <w:r w:rsidRPr="00A41F31">
        <w:rPr>
          <w:rFonts w:ascii="Times New Roman" w:eastAsia="sans-serif" w:hAnsi="Times New Roman" w:cs="Times New Roman"/>
          <w:b/>
          <w:bCs/>
          <w:sz w:val="26"/>
          <w:szCs w:val="26"/>
          <w:shd w:val="clear" w:color="auto" w:fill="FFFFFF"/>
        </w:rPr>
        <w:tab/>
        <w:t xml:space="preserve">DEFINITION OF TERMS </w:t>
      </w:r>
    </w:p>
    <w:p w:rsidR="0025444A" w:rsidRDefault="0025444A" w:rsidP="0025444A">
      <w:pPr>
        <w:spacing w:line="480" w:lineRule="auto"/>
        <w:jc w:val="both"/>
        <w:rPr>
          <w:rFonts w:asciiTheme="majorBidi" w:hAnsiTheme="majorBidi" w:cstheme="majorBidi"/>
          <w:sz w:val="26"/>
          <w:szCs w:val="26"/>
          <w:shd w:val="clear" w:color="auto" w:fill="FFFFFF"/>
        </w:rPr>
      </w:pPr>
      <w:r w:rsidRPr="00A41F31">
        <w:rPr>
          <w:rFonts w:asciiTheme="majorBidi" w:eastAsia="sans-serif" w:hAnsiTheme="majorBidi" w:cstheme="majorBidi"/>
          <w:b/>
          <w:bCs/>
          <w:sz w:val="26"/>
          <w:szCs w:val="26"/>
          <w:shd w:val="clear" w:color="auto" w:fill="FFFFFF"/>
        </w:rPr>
        <w:t>INFLUENCE:</w:t>
      </w:r>
      <w:r w:rsidRPr="00A41F31">
        <w:rPr>
          <w:rFonts w:asciiTheme="majorBidi" w:eastAsia="sans-serif" w:hAnsiTheme="majorBidi" w:cstheme="majorBidi"/>
          <w:sz w:val="26"/>
          <w:szCs w:val="26"/>
          <w:shd w:val="clear" w:color="auto" w:fill="FFFFFF"/>
        </w:rPr>
        <w:tab/>
      </w:r>
      <w:r w:rsidRPr="00A41F31">
        <w:rPr>
          <w:rFonts w:asciiTheme="majorBidi" w:hAnsiTheme="majorBidi" w:cstheme="majorBidi"/>
          <w:sz w:val="26"/>
          <w:szCs w:val="26"/>
          <w:shd w:val="clear" w:color="auto" w:fill="FFFFFF"/>
        </w:rPr>
        <w:t>the capacity to have an effect on the character, development, or behaviour of someone or something, or the effect itself. Influence is </w:t>
      </w:r>
      <w:r w:rsidRPr="00A41F31">
        <w:rPr>
          <w:rFonts w:asciiTheme="majorBidi" w:hAnsiTheme="majorBidi" w:cstheme="majorBidi"/>
          <w:sz w:val="26"/>
          <w:szCs w:val="26"/>
          <w:shd w:val="clear" w:color="auto" w:fill="D3E3FD"/>
        </w:rPr>
        <w:t>the power to have an important effect on someone or something</w:t>
      </w:r>
      <w:r w:rsidRPr="00A41F31">
        <w:rPr>
          <w:rFonts w:asciiTheme="majorBidi" w:hAnsiTheme="majorBidi" w:cstheme="majorBidi"/>
          <w:sz w:val="26"/>
          <w:szCs w:val="26"/>
          <w:shd w:val="clear" w:color="auto" w:fill="FFFFFF"/>
        </w:rPr>
        <w:t xml:space="preserve">. If someone influences someone else, they are changing a person or thing in an indirect but important way. </w:t>
      </w:r>
    </w:p>
    <w:p w:rsidR="0025444A" w:rsidRDefault="0025444A" w:rsidP="0025444A">
      <w:pPr>
        <w:spacing w:line="480" w:lineRule="auto"/>
        <w:jc w:val="both"/>
        <w:rPr>
          <w:rFonts w:asciiTheme="majorBidi" w:hAnsiTheme="majorBidi" w:cstheme="majorBidi"/>
          <w:sz w:val="26"/>
          <w:szCs w:val="26"/>
          <w:shd w:val="clear" w:color="auto" w:fill="FFFFFF"/>
        </w:rPr>
      </w:pPr>
      <w:r w:rsidRPr="00A41F31">
        <w:rPr>
          <w:rFonts w:asciiTheme="majorBidi" w:eastAsia="sans-serif" w:hAnsiTheme="majorBidi" w:cstheme="majorBidi"/>
          <w:b/>
          <w:bCs/>
          <w:sz w:val="26"/>
          <w:szCs w:val="26"/>
          <w:shd w:val="clear" w:color="auto" w:fill="FFFFFF"/>
        </w:rPr>
        <w:t>TELEVISION:</w:t>
      </w:r>
      <w:r w:rsidRPr="00A41F31">
        <w:rPr>
          <w:rFonts w:asciiTheme="majorBidi" w:eastAsia="sans-serif" w:hAnsiTheme="majorBidi" w:cstheme="majorBidi"/>
          <w:b/>
          <w:bCs/>
          <w:sz w:val="26"/>
          <w:szCs w:val="26"/>
          <w:shd w:val="clear" w:color="auto" w:fill="FFFFFF"/>
        </w:rPr>
        <w:tab/>
      </w:r>
      <w:r w:rsidRPr="00A41F31">
        <w:rPr>
          <w:rFonts w:asciiTheme="majorBidi" w:hAnsiTheme="majorBidi" w:cstheme="majorBidi"/>
          <w:sz w:val="26"/>
          <w:szCs w:val="26"/>
          <w:shd w:val="clear" w:color="auto" w:fill="FFFFFF"/>
        </w:rPr>
        <w:t>a system for </w:t>
      </w:r>
      <w:hyperlink r:id="rId5" w:history="1">
        <w:r w:rsidRPr="00A41F31">
          <w:rPr>
            <w:rStyle w:val="Hyperlink"/>
            <w:rFonts w:asciiTheme="majorBidi" w:hAnsiTheme="majorBidi" w:cstheme="majorBidi"/>
            <w:sz w:val="26"/>
            <w:szCs w:val="26"/>
            <w:shd w:val="clear" w:color="auto" w:fill="FFFFFF"/>
          </w:rPr>
          <w:t>converting</w:t>
        </w:r>
      </w:hyperlink>
      <w:r w:rsidRPr="00A41F31">
        <w:rPr>
          <w:rFonts w:asciiTheme="majorBidi" w:hAnsiTheme="majorBidi" w:cstheme="majorBidi"/>
          <w:sz w:val="26"/>
          <w:szCs w:val="26"/>
          <w:shd w:val="clear" w:color="auto" w:fill="FFFFFF"/>
        </w:rPr>
        <w:t> visual images (with sound) into electrical signals, </w:t>
      </w:r>
      <w:hyperlink r:id="rId6" w:history="1">
        <w:r w:rsidRPr="00A41F31">
          <w:rPr>
            <w:rStyle w:val="Hyperlink"/>
            <w:rFonts w:asciiTheme="majorBidi" w:hAnsiTheme="majorBidi" w:cstheme="majorBidi"/>
            <w:sz w:val="26"/>
            <w:szCs w:val="26"/>
            <w:shd w:val="clear" w:color="auto" w:fill="FFFFFF"/>
          </w:rPr>
          <w:t>transmitting</w:t>
        </w:r>
      </w:hyperlink>
      <w:r w:rsidRPr="00A41F31">
        <w:rPr>
          <w:rFonts w:asciiTheme="majorBidi" w:hAnsiTheme="majorBidi" w:cstheme="majorBidi"/>
          <w:sz w:val="26"/>
          <w:szCs w:val="26"/>
          <w:shd w:val="clear" w:color="auto" w:fill="FFFFFF"/>
        </w:rPr>
        <w:t> them by radio or other means, and displaying them </w:t>
      </w:r>
      <w:hyperlink r:id="rId7" w:history="1">
        <w:r w:rsidRPr="00A41F31">
          <w:rPr>
            <w:rStyle w:val="Hyperlink"/>
            <w:rFonts w:asciiTheme="majorBidi" w:hAnsiTheme="majorBidi" w:cstheme="majorBidi"/>
            <w:sz w:val="26"/>
            <w:szCs w:val="26"/>
            <w:shd w:val="clear" w:color="auto" w:fill="FFFFFF"/>
          </w:rPr>
          <w:t>electronically</w:t>
        </w:r>
      </w:hyperlink>
      <w:r w:rsidRPr="00A41F31">
        <w:rPr>
          <w:rFonts w:asciiTheme="majorBidi" w:hAnsiTheme="majorBidi" w:cstheme="majorBidi"/>
          <w:sz w:val="26"/>
          <w:szCs w:val="26"/>
          <w:shd w:val="clear" w:color="auto" w:fill="FFFFFF"/>
        </w:rPr>
        <w:t> on a screen.</w:t>
      </w:r>
    </w:p>
    <w:p w:rsidR="0025444A" w:rsidRPr="00CE1FF4" w:rsidRDefault="0025444A" w:rsidP="0025444A">
      <w:pPr>
        <w:spacing w:line="480" w:lineRule="auto"/>
        <w:jc w:val="both"/>
        <w:rPr>
          <w:rFonts w:asciiTheme="majorBidi" w:eastAsia="sans-serif" w:hAnsiTheme="majorBidi" w:cstheme="majorBidi"/>
          <w:b/>
          <w:bCs/>
          <w:sz w:val="26"/>
          <w:szCs w:val="26"/>
          <w:shd w:val="clear" w:color="auto" w:fill="FFFFFF"/>
        </w:rPr>
      </w:pPr>
      <w:r>
        <w:rPr>
          <w:rFonts w:asciiTheme="majorBidi" w:hAnsiTheme="majorBidi" w:cstheme="majorBidi"/>
          <w:b/>
          <w:bCs/>
          <w:sz w:val="26"/>
          <w:szCs w:val="26"/>
          <w:shd w:val="clear" w:color="auto" w:fill="FFFFFF"/>
        </w:rPr>
        <w:lastRenderedPageBreak/>
        <w:t xml:space="preserve">VIVA DETERGENT: </w:t>
      </w:r>
      <w:r w:rsidRPr="00CE1FF4">
        <w:rPr>
          <w:rStyle w:val="Emphasis"/>
          <w:rFonts w:asciiTheme="majorBidi" w:hAnsiTheme="majorBidi" w:cstheme="majorBidi"/>
          <w:color w:val="767676"/>
          <w:sz w:val="26"/>
          <w:szCs w:val="26"/>
          <w:shd w:val="clear" w:color="auto" w:fill="FFFFFF"/>
        </w:rPr>
        <w:t>Viva</w:t>
      </w:r>
      <w:r w:rsidRPr="00CE1FF4">
        <w:rPr>
          <w:rFonts w:asciiTheme="majorBidi" w:hAnsiTheme="majorBidi" w:cstheme="majorBidi"/>
          <w:color w:val="474747"/>
          <w:sz w:val="26"/>
          <w:szCs w:val="26"/>
          <w:shd w:val="clear" w:color="auto" w:fill="FFFFFF"/>
        </w:rPr>
        <w:t> Plus </w:t>
      </w:r>
      <w:r w:rsidRPr="00CE1FF4">
        <w:rPr>
          <w:rStyle w:val="Emphasis"/>
          <w:rFonts w:asciiTheme="majorBidi" w:hAnsiTheme="majorBidi" w:cstheme="majorBidi"/>
          <w:color w:val="767676"/>
          <w:sz w:val="26"/>
          <w:szCs w:val="26"/>
          <w:shd w:val="clear" w:color="auto" w:fill="FFFFFF"/>
        </w:rPr>
        <w:t>Washing Powder</w:t>
      </w:r>
      <w:r w:rsidRPr="00CE1FF4">
        <w:rPr>
          <w:rFonts w:asciiTheme="majorBidi" w:hAnsiTheme="majorBidi" w:cstheme="majorBidi"/>
          <w:color w:val="474747"/>
          <w:sz w:val="26"/>
          <w:szCs w:val="26"/>
          <w:shd w:val="clear" w:color="auto" w:fill="FFFFFF"/>
        </w:rPr>
        <w:t> has Multi-Enzyme Technology to Remove Tough Stains and Helps to Whiten your Clothes with a Long-lasting Floral Fragrance.</w:t>
      </w:r>
    </w:p>
    <w:p w:rsidR="0025444A" w:rsidRDefault="0025444A" w:rsidP="0025444A">
      <w:pPr>
        <w:spacing w:line="480" w:lineRule="auto"/>
        <w:jc w:val="both"/>
        <w:rPr>
          <w:rFonts w:asciiTheme="majorBidi" w:hAnsiTheme="majorBidi" w:cstheme="majorBidi"/>
          <w:sz w:val="26"/>
          <w:szCs w:val="26"/>
          <w:shd w:val="clear" w:color="auto" w:fill="FFFFFF"/>
        </w:rPr>
      </w:pPr>
      <w:r w:rsidRPr="00A41F31">
        <w:rPr>
          <w:rFonts w:asciiTheme="majorBidi" w:eastAsia="sans-serif" w:hAnsiTheme="majorBidi" w:cstheme="majorBidi"/>
          <w:b/>
          <w:bCs/>
          <w:sz w:val="26"/>
          <w:szCs w:val="26"/>
          <w:shd w:val="clear" w:color="auto" w:fill="FFFFFF"/>
        </w:rPr>
        <w:t>ADVERTISING:</w:t>
      </w:r>
      <w:r w:rsidRPr="00A41F31">
        <w:rPr>
          <w:rFonts w:asciiTheme="majorBidi" w:eastAsia="sans-serif" w:hAnsiTheme="majorBidi" w:cstheme="majorBidi"/>
          <w:sz w:val="26"/>
          <w:szCs w:val="26"/>
          <w:shd w:val="clear" w:color="auto" w:fill="FFFFFF"/>
        </w:rPr>
        <w:tab/>
      </w:r>
      <w:r w:rsidRPr="00A41F31">
        <w:rPr>
          <w:rFonts w:asciiTheme="majorBidi" w:hAnsiTheme="majorBidi" w:cstheme="majorBidi"/>
          <w:sz w:val="26"/>
          <w:szCs w:val="26"/>
          <w:shd w:val="clear" w:color="auto" w:fill="FFFFFF"/>
        </w:rPr>
        <w:t>the activity or profession of producing advertisements for commercial products or services. Traditional mediums used for advertising are </w:t>
      </w:r>
      <w:r w:rsidRPr="00A41F31">
        <w:rPr>
          <w:rFonts w:asciiTheme="majorBidi" w:hAnsiTheme="majorBidi" w:cstheme="majorBidi"/>
          <w:sz w:val="26"/>
          <w:szCs w:val="26"/>
          <w:shd w:val="clear" w:color="auto" w:fill="D3E3FD"/>
        </w:rPr>
        <w:t>newspapers, magazines, television and radio programs, direct mail, billboards, posters, transit advertising, and miscellaneous media</w:t>
      </w:r>
      <w:r w:rsidRPr="00A41F31">
        <w:rPr>
          <w:rFonts w:asciiTheme="majorBidi" w:hAnsiTheme="majorBidi" w:cstheme="majorBidi"/>
          <w:sz w:val="26"/>
          <w:szCs w:val="26"/>
          <w:shd w:val="clear" w:color="auto" w:fill="FFFFFF"/>
        </w:rPr>
        <w:t xml:space="preserve">. </w:t>
      </w:r>
    </w:p>
    <w:p w:rsidR="0025444A" w:rsidRPr="00A41F31" w:rsidRDefault="0025444A" w:rsidP="0025444A">
      <w:pPr>
        <w:spacing w:line="480" w:lineRule="auto"/>
        <w:jc w:val="both"/>
        <w:rPr>
          <w:rFonts w:asciiTheme="majorBidi" w:eastAsia="sans-serif" w:hAnsiTheme="majorBidi" w:cstheme="majorBidi"/>
          <w:sz w:val="26"/>
          <w:szCs w:val="26"/>
          <w:shd w:val="clear" w:color="auto" w:fill="FFFFFF"/>
        </w:rPr>
      </w:pPr>
      <w:r w:rsidRPr="00A41F31">
        <w:rPr>
          <w:rFonts w:asciiTheme="majorBidi" w:eastAsia="sans-serif" w:hAnsiTheme="majorBidi" w:cstheme="majorBidi"/>
          <w:b/>
          <w:bCs/>
          <w:sz w:val="26"/>
          <w:szCs w:val="26"/>
          <w:shd w:val="clear" w:color="auto" w:fill="FFFFFF"/>
        </w:rPr>
        <w:t>PURCHASING :</w:t>
      </w:r>
      <w:r w:rsidRPr="00A41F31">
        <w:rPr>
          <w:rFonts w:asciiTheme="majorBidi" w:eastAsia="sans-serif" w:hAnsiTheme="majorBidi" w:cstheme="majorBidi"/>
          <w:sz w:val="26"/>
          <w:szCs w:val="26"/>
          <w:shd w:val="clear" w:color="auto" w:fill="FFFFFF"/>
        </w:rPr>
        <w:tab/>
      </w:r>
      <w:r w:rsidRPr="00A41F31">
        <w:rPr>
          <w:rFonts w:asciiTheme="majorBidi" w:hAnsiTheme="majorBidi" w:cstheme="majorBidi"/>
          <w:sz w:val="26"/>
          <w:szCs w:val="26"/>
          <w:shd w:val="clear" w:color="auto" w:fill="FFFFFF"/>
        </w:rPr>
        <w:t>What is Purchasing? Purchasing is </w:t>
      </w:r>
      <w:r w:rsidRPr="00A41F31">
        <w:rPr>
          <w:rFonts w:asciiTheme="majorBidi" w:hAnsiTheme="majorBidi" w:cstheme="majorBidi"/>
          <w:sz w:val="26"/>
          <w:szCs w:val="26"/>
          <w:shd w:val="clear" w:color="auto" w:fill="D3E3FD"/>
        </w:rPr>
        <w:t>the process of buying or acquiring goods and services to make supply chain management more efficient</w:t>
      </w:r>
      <w:r w:rsidRPr="00A41F31">
        <w:rPr>
          <w:rFonts w:asciiTheme="majorBidi" w:hAnsiTheme="majorBidi" w:cstheme="majorBidi"/>
          <w:sz w:val="26"/>
          <w:szCs w:val="26"/>
          <w:shd w:val="clear" w:color="auto" w:fill="FFFFFF"/>
        </w:rPr>
        <w:t>. Goods, materials, and equipment procured in this process play a key role in improving the quality of products/services produced by the organization</w:t>
      </w:r>
    </w:p>
    <w:p w:rsidR="0025444A" w:rsidRPr="00A41F31" w:rsidRDefault="0025444A" w:rsidP="0025444A">
      <w:pPr>
        <w:spacing w:line="480" w:lineRule="auto"/>
        <w:jc w:val="both"/>
        <w:rPr>
          <w:rFonts w:asciiTheme="majorBidi" w:hAnsiTheme="majorBidi" w:cstheme="majorBidi"/>
          <w:sz w:val="26"/>
          <w:szCs w:val="26"/>
          <w:shd w:val="clear" w:color="auto" w:fill="FFFFFF"/>
        </w:rPr>
      </w:pPr>
      <w:r w:rsidRPr="00A41F31">
        <w:rPr>
          <w:rFonts w:asciiTheme="majorBidi" w:eastAsia="sans-serif" w:hAnsiTheme="majorBidi" w:cstheme="majorBidi"/>
          <w:b/>
          <w:bCs/>
          <w:sz w:val="26"/>
          <w:szCs w:val="26"/>
          <w:shd w:val="clear" w:color="auto" w:fill="FFFFFF"/>
        </w:rPr>
        <w:t>BEHAVIOUR:</w:t>
      </w:r>
      <w:r w:rsidRPr="00A41F31">
        <w:rPr>
          <w:rFonts w:asciiTheme="majorBidi" w:eastAsia="sans-serif" w:hAnsiTheme="majorBidi" w:cstheme="majorBidi"/>
          <w:sz w:val="26"/>
          <w:szCs w:val="26"/>
          <w:shd w:val="clear" w:color="auto" w:fill="FFFFFF"/>
        </w:rPr>
        <w:tab/>
      </w:r>
      <w:r w:rsidRPr="00A41F31">
        <w:rPr>
          <w:rFonts w:asciiTheme="majorBidi" w:hAnsiTheme="majorBidi" w:cstheme="majorBidi"/>
          <w:sz w:val="26"/>
          <w:szCs w:val="26"/>
          <w:shd w:val="clear" w:color="auto" w:fill="FFFFFF"/>
        </w:rPr>
        <w:t>Behaviour is </w:t>
      </w:r>
      <w:r w:rsidRPr="00A41F31">
        <w:rPr>
          <w:rFonts w:asciiTheme="majorBidi" w:hAnsiTheme="majorBidi" w:cstheme="majorBidi"/>
          <w:sz w:val="26"/>
          <w:szCs w:val="26"/>
          <w:shd w:val="clear" w:color="auto" w:fill="D3E3FD"/>
        </w:rPr>
        <w:t>how someone acts</w:t>
      </w:r>
      <w:r w:rsidRPr="00A41F31">
        <w:rPr>
          <w:rFonts w:asciiTheme="majorBidi" w:hAnsiTheme="majorBidi" w:cstheme="majorBidi"/>
          <w:sz w:val="26"/>
          <w:szCs w:val="26"/>
          <w:shd w:val="clear" w:color="auto" w:fill="FFFFFF"/>
        </w:rPr>
        <w:t>. It is what a person does to make something happen, to make something change or to keep things the same. Behaviour is a response to things that are happening: internally - thoughts and feelings. externally - the environment, including other people.</w:t>
      </w:r>
    </w:p>
    <w:p w:rsidR="0025444A" w:rsidRPr="00A41F31" w:rsidRDefault="0025444A" w:rsidP="0025444A">
      <w:pPr>
        <w:spacing w:line="480" w:lineRule="auto"/>
        <w:jc w:val="both"/>
        <w:rPr>
          <w:rFonts w:asciiTheme="majorBidi" w:eastAsia="sans-serif" w:hAnsiTheme="majorBidi" w:cstheme="majorBidi"/>
          <w:sz w:val="26"/>
          <w:szCs w:val="26"/>
          <w:shd w:val="clear" w:color="auto" w:fill="FFFFFF"/>
        </w:rPr>
      </w:pPr>
      <w:r w:rsidRPr="00A41F31">
        <w:rPr>
          <w:rFonts w:asciiTheme="majorBidi" w:eastAsia="sans-serif" w:hAnsiTheme="majorBidi" w:cstheme="majorBidi"/>
          <w:b/>
          <w:bCs/>
          <w:sz w:val="26"/>
          <w:szCs w:val="26"/>
          <w:shd w:val="clear" w:color="auto" w:fill="FFFFFF"/>
        </w:rPr>
        <w:t>ILORIN EAST RESIDENTS :</w:t>
      </w:r>
      <w:r w:rsidRPr="00A41F31">
        <w:rPr>
          <w:rFonts w:asciiTheme="majorBidi" w:eastAsia="sans-serif" w:hAnsiTheme="majorBidi" w:cstheme="majorBidi"/>
          <w:sz w:val="26"/>
          <w:szCs w:val="26"/>
          <w:shd w:val="clear" w:color="auto" w:fill="FFFFFF"/>
        </w:rPr>
        <w:t xml:space="preserve"> </w:t>
      </w:r>
      <w:r w:rsidRPr="00A41F31">
        <w:rPr>
          <w:rFonts w:asciiTheme="majorBidi" w:hAnsiTheme="majorBidi" w:cstheme="majorBidi"/>
          <w:sz w:val="26"/>
          <w:szCs w:val="26"/>
          <w:shd w:val="clear" w:color="auto" w:fill="FFFFFF"/>
        </w:rPr>
        <w:t>The major towns are </w:t>
      </w:r>
      <w:r w:rsidRPr="00A41F31">
        <w:rPr>
          <w:rFonts w:asciiTheme="majorBidi" w:hAnsiTheme="majorBidi" w:cstheme="majorBidi"/>
          <w:sz w:val="26"/>
          <w:szCs w:val="26"/>
          <w:shd w:val="clear" w:color="auto" w:fill="D3E3FD"/>
        </w:rPr>
        <w:t>Iponrin, Apado, Oke-Oyi, Panada-Agbeyangi, IIe-Apa, Lajiki, Elesin-Meta, and Eudo</w:t>
      </w:r>
      <w:r w:rsidRPr="00A41F31">
        <w:rPr>
          <w:rFonts w:asciiTheme="majorBidi" w:hAnsiTheme="majorBidi" w:cstheme="majorBidi"/>
          <w:sz w:val="26"/>
          <w:szCs w:val="26"/>
          <w:shd w:val="clear" w:color="auto" w:fill="FFFFFF"/>
        </w:rPr>
        <w:t> Are. The major languages spoken are Yoruba, Hausa and Fulani. Ilorin East is also popular for its Maize, Cereal, Locust Beans and Cassava farmers. The Local Government consist of Twelve (12) electoral wards (</w:t>
      </w:r>
      <w:r w:rsidRPr="00A41F31">
        <w:rPr>
          <w:rFonts w:asciiTheme="majorBidi" w:hAnsiTheme="majorBidi" w:cstheme="majorBidi"/>
          <w:sz w:val="26"/>
          <w:szCs w:val="26"/>
          <w:shd w:val="clear" w:color="auto" w:fill="D3E3FD"/>
        </w:rPr>
        <w:t>Adewole, Ajikobi, Alanamu, Badari, Baboko, Magaji-Nngeri, Ogidi, Oko-erin,Oloje, Ojuekun/Sarumi, Ubandawaki and wara/Osin/ Egbejila</w:t>
      </w:r>
      <w:r w:rsidRPr="00A41F31">
        <w:rPr>
          <w:rFonts w:asciiTheme="majorBidi" w:hAnsiTheme="majorBidi" w:cstheme="majorBidi"/>
          <w:sz w:val="26"/>
          <w:szCs w:val="26"/>
          <w:shd w:val="clear" w:color="auto" w:fill="FFFFFF"/>
        </w:rPr>
        <w:t>)</w:t>
      </w:r>
    </w:p>
    <w:p w:rsidR="0025444A" w:rsidRPr="00A41F31" w:rsidRDefault="0025444A" w:rsidP="0025444A">
      <w:pPr>
        <w:pStyle w:val="NormalWeb"/>
        <w:shd w:val="clear" w:color="auto" w:fill="FFFFFF"/>
        <w:spacing w:beforeAutospacing="0" w:afterAutospacing="0" w:line="480" w:lineRule="auto"/>
        <w:rPr>
          <w:rFonts w:asciiTheme="majorBidi" w:hAnsiTheme="majorBidi" w:cstheme="majorBidi"/>
          <w:b/>
          <w:sz w:val="26"/>
          <w:szCs w:val="26"/>
        </w:rPr>
      </w:pPr>
    </w:p>
    <w:p w:rsidR="0025444A" w:rsidRDefault="0025444A" w:rsidP="0025444A">
      <w:pPr>
        <w:pStyle w:val="NormalWeb"/>
        <w:shd w:val="clear" w:color="auto" w:fill="FFFFFF"/>
        <w:spacing w:beforeAutospacing="0" w:afterAutospacing="0" w:line="480" w:lineRule="auto"/>
        <w:jc w:val="center"/>
        <w:rPr>
          <w:rFonts w:asciiTheme="majorBidi" w:hAnsiTheme="majorBidi" w:cstheme="majorBidi"/>
          <w:b/>
          <w:sz w:val="26"/>
          <w:szCs w:val="26"/>
        </w:rPr>
      </w:pPr>
    </w:p>
    <w:p w:rsidR="0025444A" w:rsidRPr="00A41F31" w:rsidRDefault="0025444A" w:rsidP="0025444A">
      <w:pPr>
        <w:pStyle w:val="NormalWeb"/>
        <w:shd w:val="clear" w:color="auto" w:fill="FFFFFF"/>
        <w:spacing w:beforeAutospacing="0" w:afterAutospacing="0" w:line="480" w:lineRule="auto"/>
        <w:jc w:val="center"/>
        <w:rPr>
          <w:rFonts w:ascii="Times New Roman" w:hAnsi="Times New Roman"/>
          <w:b/>
          <w:sz w:val="26"/>
          <w:szCs w:val="26"/>
        </w:rPr>
      </w:pPr>
      <w:r w:rsidRPr="00A41F31">
        <w:rPr>
          <w:rFonts w:ascii="Times New Roman" w:hAnsi="Times New Roman"/>
          <w:b/>
          <w:sz w:val="26"/>
          <w:szCs w:val="26"/>
        </w:rPr>
        <w:lastRenderedPageBreak/>
        <w:t>CHAPTER TWO</w:t>
      </w:r>
    </w:p>
    <w:p w:rsidR="0025444A" w:rsidRPr="00A41F31" w:rsidRDefault="0025444A" w:rsidP="0025444A">
      <w:pPr>
        <w:pStyle w:val="NormalWeb"/>
        <w:shd w:val="clear" w:color="auto" w:fill="FFFFFF"/>
        <w:spacing w:beforeAutospacing="0" w:afterAutospacing="0" w:line="480" w:lineRule="auto"/>
        <w:jc w:val="center"/>
        <w:rPr>
          <w:rFonts w:ascii="Times New Roman" w:hAnsi="Times New Roman"/>
          <w:b/>
          <w:sz w:val="26"/>
          <w:szCs w:val="26"/>
        </w:rPr>
      </w:pPr>
      <w:r w:rsidRPr="00A41F31">
        <w:rPr>
          <w:rFonts w:ascii="Times New Roman" w:hAnsi="Times New Roman"/>
          <w:b/>
          <w:sz w:val="26"/>
          <w:szCs w:val="26"/>
        </w:rPr>
        <w:t>REVIEW OF LITERATURE</w:t>
      </w:r>
    </w:p>
    <w:p w:rsidR="0025444A" w:rsidRPr="00A41F31" w:rsidRDefault="0025444A" w:rsidP="0025444A">
      <w:pPr>
        <w:spacing w:line="480" w:lineRule="auto"/>
        <w:jc w:val="both"/>
        <w:rPr>
          <w:rFonts w:ascii="Times New Roman" w:hAnsi="Times New Roman" w:cs="Times New Roman"/>
          <w:b/>
          <w:bCs/>
          <w:sz w:val="26"/>
          <w:szCs w:val="26"/>
        </w:rPr>
      </w:pPr>
      <w:bookmarkStart w:id="0" w:name="_Toc43312039"/>
      <w:r>
        <w:rPr>
          <w:rFonts w:ascii="Times New Roman" w:hAnsi="Times New Roman" w:cs="Times New Roman"/>
          <w:b/>
          <w:bCs/>
          <w:sz w:val="26"/>
          <w:szCs w:val="26"/>
        </w:rPr>
        <w:t>2.0</w:t>
      </w:r>
      <w:r>
        <w:rPr>
          <w:rFonts w:ascii="Times New Roman" w:hAnsi="Times New Roman" w:cs="Times New Roman"/>
          <w:b/>
          <w:bCs/>
          <w:sz w:val="26"/>
          <w:szCs w:val="26"/>
        </w:rPr>
        <w:tab/>
      </w:r>
      <w:r w:rsidRPr="00A41F31">
        <w:rPr>
          <w:rFonts w:ascii="Times New Roman" w:hAnsi="Times New Roman" w:cs="Times New Roman"/>
          <w:b/>
          <w:bCs/>
          <w:sz w:val="26"/>
          <w:szCs w:val="26"/>
        </w:rPr>
        <w:t>INTRODUCTION</w:t>
      </w:r>
      <w:bookmarkEnd w:id="0"/>
    </w:p>
    <w:p w:rsidR="0025444A" w:rsidRPr="00A41F31"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rsidR="0025444A" w:rsidRPr="00A41F31"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Precisely, the chapter will be considered in three sub-headings:</w:t>
      </w:r>
    </w:p>
    <w:p w:rsidR="0025444A" w:rsidRPr="00A41F31" w:rsidRDefault="0025444A" w:rsidP="0025444A">
      <w:pPr>
        <w:numPr>
          <w:ilvl w:val="0"/>
          <w:numId w:val="2"/>
        </w:num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Conceptual Framework</w:t>
      </w:r>
    </w:p>
    <w:p w:rsidR="0025444A" w:rsidRPr="00A41F31" w:rsidRDefault="0025444A" w:rsidP="0025444A">
      <w:pPr>
        <w:numPr>
          <w:ilvl w:val="0"/>
          <w:numId w:val="2"/>
        </w:num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Theoretical Framework</w:t>
      </w:r>
    </w:p>
    <w:p w:rsidR="0025444A" w:rsidRPr="00A41F31" w:rsidRDefault="0025444A" w:rsidP="0025444A">
      <w:pPr>
        <w:numPr>
          <w:ilvl w:val="0"/>
          <w:numId w:val="2"/>
        </w:num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Empirical framework</w:t>
      </w:r>
    </w:p>
    <w:p w:rsidR="0025444A" w:rsidRPr="00A41F31" w:rsidRDefault="0025444A" w:rsidP="0025444A">
      <w:pPr>
        <w:spacing w:line="480" w:lineRule="auto"/>
        <w:jc w:val="both"/>
        <w:rPr>
          <w:rFonts w:ascii="Times New Roman" w:hAnsi="Times New Roman" w:cs="Times New Roman"/>
          <w:b/>
          <w:bCs/>
          <w:sz w:val="26"/>
          <w:szCs w:val="26"/>
        </w:rPr>
      </w:pPr>
      <w:bookmarkStart w:id="1" w:name="_Toc43312040"/>
      <w:r w:rsidRPr="00A41F31">
        <w:rPr>
          <w:rFonts w:ascii="Times New Roman" w:hAnsi="Times New Roman" w:cs="Times New Roman"/>
          <w:b/>
          <w:bCs/>
          <w:sz w:val="26"/>
          <w:szCs w:val="26"/>
        </w:rPr>
        <w:t>2.1</w:t>
      </w:r>
      <w:r w:rsidRPr="00A41F31">
        <w:rPr>
          <w:rFonts w:ascii="Times New Roman" w:hAnsi="Times New Roman" w:cs="Times New Roman"/>
          <w:b/>
          <w:bCs/>
          <w:sz w:val="26"/>
          <w:szCs w:val="26"/>
        </w:rPr>
        <w:tab/>
        <w:t>CONCEPTUAL FRAMEWORK</w:t>
      </w:r>
      <w:bookmarkEnd w:id="1"/>
    </w:p>
    <w:p w:rsidR="0025444A" w:rsidRPr="00A41F31" w:rsidRDefault="0025444A" w:rsidP="0025444A">
      <w:pPr>
        <w:spacing w:line="480" w:lineRule="auto"/>
        <w:jc w:val="both"/>
        <w:rPr>
          <w:rFonts w:ascii="Times New Roman" w:hAnsi="Times New Roman" w:cs="Times New Roman"/>
          <w:b/>
          <w:bCs/>
          <w:sz w:val="26"/>
          <w:szCs w:val="26"/>
        </w:rPr>
      </w:pPr>
      <w:r w:rsidRPr="00A41F31">
        <w:rPr>
          <w:rFonts w:ascii="Times New Roman" w:hAnsi="Times New Roman" w:cs="Times New Roman"/>
          <w:b/>
          <w:bCs/>
          <w:sz w:val="26"/>
          <w:szCs w:val="26"/>
        </w:rPr>
        <w:t>CONCEPT OF ADVERTISING</w:t>
      </w:r>
    </w:p>
    <w:p w:rsidR="0025444A" w:rsidRPr="00A41F31"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 xml:space="preserve">Advertisement is an attempt at creativity which influences the consumer’s motive to buy a particular product  and change or make the perception of the product in the mind of the consumers. Advertisement appeal act as a  supplier to arouse the psychological motive of the consumer for buying. Advertisement involves rational and  emotional appeals. In rational appeals the product can be emphasized mainly on its benefits and the problems which it can solve while on the other hand emotional appeal meet the consumer’s psychological, emotional and  social requirements (GUNJAN BAHETI, 2012). Rafique et al, 2012 argued that advertisement is a way to communicate with the audience. They believed that  culture highly influence the buying behaviors of the people because every person has different wants and trends  according to their life </w:t>
      </w:r>
      <w:r w:rsidRPr="00A41F31">
        <w:rPr>
          <w:rFonts w:ascii="Times New Roman" w:hAnsi="Times New Roman" w:cs="Times New Roman"/>
          <w:sz w:val="26"/>
          <w:szCs w:val="26"/>
        </w:rPr>
        <w:lastRenderedPageBreak/>
        <w:t>styles. Thus if we say that advertisement is like a magic than it will not be false because  advertisement actually changes the needs and wants of the people and sometimes it creates the need among the  people (Yasir Rafique, 2012). so it is a suitable medium to advertise products like  cosmetics and FMCG. Out of the total cost of a product, 34 per cent is attributed to advertising expenses. This is important  because through advertisements, marketers aim to achieve high top of the mind recall (Singh, 2012).  Hence, advertisements are a critical part of the marketing strategy, especially in business-to consumer  contexts. Kotler, Keller, Koshy, and Jha (2009) stated that the consumer passes through different stages  before making a final PUR. This was explained with the help of different models like attention, INT,  desire &amp; action (AIDA), attention, INT, desire, CON &amp; action (AIDCA), hierarchy of effects model,  innovation adoption model and information processing model. Ehrenberg (1992) posited that an advertisement first creates AWR and INT resulting in product PUR. The research conducted by Rai (2013)  established the effects of advertisements on attitude formation and CB.</w:t>
      </w:r>
    </w:p>
    <w:p w:rsidR="0025444A" w:rsidRPr="00A41F31" w:rsidRDefault="0025444A" w:rsidP="0025444A">
      <w:pPr>
        <w:spacing w:line="480" w:lineRule="auto"/>
        <w:jc w:val="both"/>
        <w:rPr>
          <w:rFonts w:ascii="Times New Roman" w:hAnsi="Times New Roman" w:cs="Times New Roman"/>
          <w:b/>
          <w:bCs/>
          <w:sz w:val="26"/>
          <w:szCs w:val="26"/>
        </w:rPr>
      </w:pPr>
      <w:r w:rsidRPr="00A41F31">
        <w:rPr>
          <w:rFonts w:ascii="Times New Roman" w:hAnsi="Times New Roman" w:cs="Times New Roman"/>
          <w:b/>
          <w:bCs/>
          <w:sz w:val="26"/>
          <w:szCs w:val="26"/>
        </w:rPr>
        <w:t>VARIOUS MEDIA ADVERTISEMENTS</w:t>
      </w:r>
    </w:p>
    <w:p w:rsidR="0025444A" w:rsidRPr="00A41F31"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 xml:space="preserve">Marketers use different media vehicles to send across an engaging message to the targeted audience.  Ayanwale, Alimi, and Ayanbimipe (2005) established that newspapers, magazines, radio, TV and outdoor  are popular media among the marketers. However, Internet advertising is the current trend. It includes  many forms of commercial content, namely, billboards, banner advertisements, corporate websites,  e-mail messages, interactive games, and so on (Ducoffe, 1996). In 2004, the amount </w:t>
      </w:r>
      <w:r w:rsidRPr="00A41F31">
        <w:rPr>
          <w:rFonts w:ascii="Times New Roman" w:hAnsi="Times New Roman" w:cs="Times New Roman"/>
          <w:sz w:val="26"/>
          <w:szCs w:val="26"/>
        </w:rPr>
        <w:lastRenderedPageBreak/>
        <w:t xml:space="preserve">spent for advertising on broadcast, cable TV and radio was 44 per cent, which was  marginally higher than newspapers and magazines. </w:t>
      </w:r>
    </w:p>
    <w:p w:rsidR="0025444A" w:rsidRPr="00A41F31" w:rsidRDefault="0025444A" w:rsidP="0025444A">
      <w:pPr>
        <w:spacing w:line="480" w:lineRule="auto"/>
        <w:jc w:val="both"/>
        <w:rPr>
          <w:rFonts w:ascii="Times New Roman" w:hAnsi="Times New Roman" w:cs="Times New Roman"/>
          <w:b/>
          <w:bCs/>
          <w:sz w:val="26"/>
          <w:szCs w:val="26"/>
        </w:rPr>
      </w:pPr>
      <w:r w:rsidRPr="00A41F31">
        <w:rPr>
          <w:rFonts w:ascii="Times New Roman" w:hAnsi="Times New Roman" w:cs="Times New Roman"/>
          <w:b/>
          <w:bCs/>
          <w:sz w:val="26"/>
          <w:szCs w:val="26"/>
        </w:rPr>
        <w:t>ADVERTISING EFFECTIVENESS</w:t>
      </w:r>
    </w:p>
    <w:p w:rsidR="0025444A" w:rsidRPr="00A41F31"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Advertising effectiveness is referred to as the consumers’ liking of commercials resulting in PUR  behaviour (Rimoldi, 2008). Advertising effectiveness is one of the critical factors to analyse PI. Calder  Malthouse and Schaedel (2009) established that consumers’ engagement with media positively affects  advertising effectiveness. Mehta (2000) indicated that advertising effectiveness depends on many factors  like choice of media and consumers’ involvement with the media. Nysveen and Breivik (2005) posited  that advertisement content and quality of media have a significant impact on the effectiveness of the  commercial. Bishnoi and Sharma (2009) found that TV advertisements affect more to rural teenagers as  compared to urban teenagers. Madhavi and Rajakumar (2004) indicated</w:t>
      </w:r>
      <w:r>
        <w:rPr>
          <w:rFonts w:ascii="Times New Roman" w:hAnsi="Times New Roman" w:cs="Times New Roman"/>
          <w:sz w:val="26"/>
          <w:szCs w:val="26"/>
        </w:rPr>
        <w:t xml:space="preserve"> </w:t>
      </w:r>
      <w:r w:rsidRPr="00A41F31">
        <w:rPr>
          <w:rFonts w:ascii="Times New Roman" w:hAnsi="Times New Roman" w:cs="Times New Roman"/>
          <w:sz w:val="26"/>
          <w:szCs w:val="26"/>
        </w:rPr>
        <w:t xml:space="preserve"> that Internet advertisement  effectiveness could be easily analyzed. Mehta (2000) found that Internet advertisements are less.</w:t>
      </w:r>
    </w:p>
    <w:p w:rsidR="0025444A" w:rsidRPr="00A41F31" w:rsidRDefault="0025444A" w:rsidP="0025444A">
      <w:pPr>
        <w:spacing w:line="480" w:lineRule="auto"/>
        <w:jc w:val="both"/>
        <w:rPr>
          <w:rFonts w:ascii="Times New Roman" w:hAnsi="Times New Roman" w:cs="Times New Roman"/>
          <w:b/>
          <w:bCs/>
          <w:sz w:val="26"/>
          <w:szCs w:val="26"/>
        </w:rPr>
      </w:pPr>
      <w:r w:rsidRPr="00A41F31">
        <w:rPr>
          <w:rFonts w:ascii="Times New Roman" w:eastAsia="Italic" w:hAnsi="Times New Roman" w:cs="Times New Roman"/>
          <w:b/>
          <w:bCs/>
          <w:color w:val="000000"/>
          <w:sz w:val="26"/>
          <w:szCs w:val="26"/>
        </w:rPr>
        <w:t xml:space="preserve">TELEVISION ADVERTISING </w:t>
      </w:r>
    </w:p>
    <w:p w:rsidR="0025444A" w:rsidRPr="00A41F31" w:rsidRDefault="0025444A" w:rsidP="0025444A">
      <w:pPr>
        <w:spacing w:line="480" w:lineRule="auto"/>
        <w:jc w:val="both"/>
        <w:rPr>
          <w:rFonts w:ascii="Times New Roman" w:eastAsia="SimSun" w:hAnsi="Times New Roman" w:cs="Times New Roman"/>
          <w:color w:val="000000"/>
          <w:sz w:val="26"/>
          <w:szCs w:val="26"/>
        </w:rPr>
      </w:pPr>
      <w:r w:rsidRPr="00A41F31">
        <w:rPr>
          <w:rFonts w:ascii="Times New Roman" w:eastAsia="SimSun" w:hAnsi="Times New Roman" w:cs="Times New Roman"/>
          <w:color w:val="000000"/>
          <w:sz w:val="26"/>
          <w:szCs w:val="26"/>
        </w:rPr>
        <w:t xml:space="preserve">A television advertising or commercial is a form of advertising in which goods, such as </w:t>
      </w:r>
      <w:r>
        <w:rPr>
          <w:rFonts w:ascii="Times New Roman" w:eastAsia="SimSun" w:hAnsi="Times New Roman" w:cs="Times New Roman"/>
          <w:color w:val="000000"/>
          <w:sz w:val="26"/>
          <w:szCs w:val="26"/>
        </w:rPr>
        <w:t xml:space="preserve">Viva Detergent </w:t>
      </w:r>
      <w:r w:rsidRPr="00A41F31">
        <w:rPr>
          <w:rFonts w:ascii="Times New Roman" w:eastAsia="SimSun" w:hAnsi="Times New Roman" w:cs="Times New Roman"/>
          <w:color w:val="000000"/>
          <w:sz w:val="26"/>
          <w:szCs w:val="26"/>
        </w:rPr>
        <w:t>, services etc are promoted through the medium of television. This type of advertising possesses certain characteristics of which, the use of songs, jingles and humour, catchy jingles and phrases (</w:t>
      </w:r>
      <w:r>
        <w:rPr>
          <w:rFonts w:ascii="Times New Roman" w:eastAsia="SimSun" w:hAnsi="Times New Roman" w:cs="Times New Roman"/>
          <w:color w:val="000000"/>
          <w:sz w:val="26"/>
          <w:szCs w:val="26"/>
        </w:rPr>
        <w:t xml:space="preserve">clean and remove stain </w:t>
      </w:r>
      <w:r w:rsidRPr="00A41F31">
        <w:rPr>
          <w:rFonts w:ascii="Times New Roman" w:eastAsia="SimSun" w:hAnsi="Times New Roman" w:cs="Times New Roman"/>
          <w:color w:val="000000"/>
          <w:sz w:val="26"/>
          <w:szCs w:val="26"/>
        </w:rPr>
        <w:t xml:space="preserve">)etc to generate sustained appeal which may remain long after the advertising campaign. He noted that television commercial shares the same denominator with both radio and cinema advertisement because the adverts in both, exist in time and not in space. Media </w:t>
      </w:r>
      <w:r w:rsidRPr="00A41F31">
        <w:rPr>
          <w:rFonts w:ascii="Times New Roman" w:eastAsia="SimSun" w:hAnsi="Times New Roman" w:cs="Times New Roman"/>
          <w:color w:val="000000"/>
          <w:sz w:val="26"/>
          <w:szCs w:val="26"/>
        </w:rPr>
        <w:lastRenderedPageBreak/>
        <w:t xml:space="preserve">buyers buy airtime in the case of broadcast media and space in case of print media. Anyawu(2003) stressed on the following groups: </w:t>
      </w:r>
    </w:p>
    <w:p w:rsidR="0025444A" w:rsidRPr="00A41F31" w:rsidRDefault="0025444A" w:rsidP="0025444A">
      <w:pPr>
        <w:spacing w:line="480" w:lineRule="auto"/>
        <w:jc w:val="both"/>
        <w:rPr>
          <w:rFonts w:ascii="Times New Roman" w:eastAsia="SimSun" w:hAnsi="Times New Roman" w:cs="Times New Roman"/>
          <w:color w:val="000000"/>
          <w:sz w:val="26"/>
          <w:szCs w:val="26"/>
        </w:rPr>
      </w:pPr>
      <w:r w:rsidRPr="00A41F31">
        <w:rPr>
          <w:rFonts w:ascii="Times New Roman" w:eastAsia="SimSun" w:hAnsi="Times New Roman" w:cs="Times New Roman"/>
          <w:color w:val="000000"/>
          <w:sz w:val="26"/>
          <w:szCs w:val="26"/>
        </w:rPr>
        <w:t xml:space="preserve">1. Qualities of good TV commercials; </w:t>
      </w:r>
    </w:p>
    <w:p w:rsidR="0025444A" w:rsidRPr="00A41F31" w:rsidRDefault="0025444A" w:rsidP="0025444A">
      <w:pPr>
        <w:spacing w:line="480" w:lineRule="auto"/>
        <w:jc w:val="both"/>
        <w:rPr>
          <w:rFonts w:ascii="Times New Roman" w:eastAsia="SimSun" w:hAnsi="Times New Roman" w:cs="Times New Roman"/>
          <w:color w:val="000000"/>
          <w:sz w:val="26"/>
          <w:szCs w:val="26"/>
        </w:rPr>
      </w:pPr>
      <w:r w:rsidRPr="00A41F31">
        <w:rPr>
          <w:rFonts w:ascii="Times New Roman" w:eastAsia="SimSun" w:hAnsi="Times New Roman" w:cs="Times New Roman"/>
          <w:color w:val="000000"/>
          <w:sz w:val="26"/>
          <w:szCs w:val="26"/>
        </w:rPr>
        <w:t xml:space="preserve">i. Words and illustration that will arrest viewers’ attention in the first five seconds. </w:t>
      </w:r>
    </w:p>
    <w:p w:rsidR="0025444A" w:rsidRPr="00A41F31" w:rsidRDefault="0025444A" w:rsidP="0025444A">
      <w:pPr>
        <w:spacing w:line="480" w:lineRule="auto"/>
        <w:jc w:val="both"/>
        <w:rPr>
          <w:rFonts w:ascii="Times New Roman" w:eastAsia="SimSun" w:hAnsi="Times New Roman" w:cs="Times New Roman"/>
          <w:color w:val="000000"/>
          <w:sz w:val="26"/>
          <w:szCs w:val="26"/>
        </w:rPr>
      </w:pPr>
      <w:r w:rsidRPr="00A41F31">
        <w:rPr>
          <w:rFonts w:ascii="Times New Roman" w:eastAsia="SimSun" w:hAnsi="Times New Roman" w:cs="Times New Roman"/>
          <w:color w:val="000000"/>
          <w:sz w:val="26"/>
          <w:szCs w:val="26"/>
        </w:rPr>
        <w:t xml:space="preserve">ii. Early registration of the brand name. </w:t>
      </w:r>
    </w:p>
    <w:p w:rsidR="0025444A" w:rsidRPr="00A41F31" w:rsidRDefault="0025444A" w:rsidP="0025444A">
      <w:pPr>
        <w:spacing w:line="480" w:lineRule="auto"/>
        <w:jc w:val="both"/>
        <w:rPr>
          <w:rFonts w:ascii="Times New Roman" w:eastAsia="SimSun" w:hAnsi="Times New Roman" w:cs="Times New Roman"/>
          <w:color w:val="000000"/>
          <w:sz w:val="26"/>
          <w:szCs w:val="26"/>
        </w:rPr>
      </w:pPr>
      <w:r w:rsidRPr="00A41F31">
        <w:rPr>
          <w:rFonts w:ascii="Times New Roman" w:eastAsia="SimSun" w:hAnsi="Times New Roman" w:cs="Times New Roman"/>
          <w:color w:val="000000"/>
          <w:sz w:val="26"/>
          <w:szCs w:val="26"/>
        </w:rPr>
        <w:t xml:space="preserve">iii. There must be an evidence of the fulfillment of the promised benefits. </w:t>
      </w:r>
    </w:p>
    <w:p w:rsidR="0025444A" w:rsidRPr="00A41F31" w:rsidRDefault="0025444A" w:rsidP="0025444A">
      <w:pPr>
        <w:spacing w:line="480" w:lineRule="auto"/>
        <w:jc w:val="both"/>
        <w:rPr>
          <w:rFonts w:ascii="Times New Roman" w:eastAsia="SimSun" w:hAnsi="Times New Roman" w:cs="Times New Roman"/>
          <w:color w:val="000000"/>
          <w:sz w:val="26"/>
          <w:szCs w:val="26"/>
        </w:rPr>
      </w:pPr>
      <w:r w:rsidRPr="00A41F31">
        <w:rPr>
          <w:rFonts w:ascii="Times New Roman" w:eastAsia="SimSun" w:hAnsi="Times New Roman" w:cs="Times New Roman"/>
          <w:color w:val="000000"/>
          <w:sz w:val="26"/>
          <w:szCs w:val="26"/>
        </w:rPr>
        <w:t xml:space="preserve">2. TV programmes where advertising can be carried out: </w:t>
      </w:r>
    </w:p>
    <w:p w:rsidR="0025444A" w:rsidRPr="00A41F31" w:rsidRDefault="0025444A" w:rsidP="0025444A">
      <w:pPr>
        <w:spacing w:line="480" w:lineRule="auto"/>
        <w:jc w:val="both"/>
        <w:rPr>
          <w:rFonts w:ascii="Times New Roman" w:eastAsia="SimSun" w:hAnsi="Times New Roman" w:cs="Times New Roman"/>
          <w:color w:val="000000"/>
          <w:sz w:val="26"/>
          <w:szCs w:val="26"/>
        </w:rPr>
      </w:pPr>
      <w:r w:rsidRPr="00A41F31">
        <w:rPr>
          <w:rFonts w:ascii="Times New Roman" w:eastAsia="SimSun" w:hAnsi="Times New Roman" w:cs="Times New Roman"/>
          <w:color w:val="000000"/>
          <w:sz w:val="26"/>
          <w:szCs w:val="26"/>
        </w:rPr>
        <w:t xml:space="preserve">Programme sponsorship, network shows, TV shows/programmes, sports announcement, outside show promoters, syndication </w:t>
      </w:r>
    </w:p>
    <w:p w:rsidR="0025444A" w:rsidRPr="00A41F31" w:rsidRDefault="0025444A" w:rsidP="0025444A">
      <w:pPr>
        <w:spacing w:line="480" w:lineRule="auto"/>
        <w:jc w:val="both"/>
        <w:rPr>
          <w:rFonts w:ascii="Times New Roman" w:eastAsia="SimSun" w:hAnsi="Times New Roman" w:cs="Times New Roman"/>
          <w:color w:val="000000"/>
          <w:sz w:val="26"/>
          <w:szCs w:val="26"/>
        </w:rPr>
      </w:pPr>
      <w:r w:rsidRPr="00A41F31">
        <w:rPr>
          <w:rFonts w:ascii="Times New Roman" w:eastAsia="SimSun" w:hAnsi="Times New Roman" w:cs="Times New Roman"/>
          <w:color w:val="000000"/>
          <w:sz w:val="26"/>
          <w:szCs w:val="26"/>
        </w:rPr>
        <w:t>3. Approach to Broadcast Commercial: Monologue (one single voice), Humorous, Dialogue, Dramatization and Musical.</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TYPES OF TV COMMERCIALS: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Product as a hero, product demonstration, problem-solution, slice of life, celebrity/testimonial, spokesperson presenter, endorsement, opportunistic style, people like me, storyline style, fantasy and teaser: </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CHALLENGES OF TELEVISION ADVERTISING IN NIGERIA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Some challenges encountered in the use of television advertising are as follows: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1. Television advertising is far from being flexible; there is absolute lack of control by the advertiser is the broadcaster and audience control the television.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2. Lack of selectivity: television adverts covers the public(mass). It is programmed to reach a general audience, in which case, selectivity of audience becomes difficult.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3. Fragmented audience due to programme content’s ability to select its audience.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lastRenderedPageBreak/>
        <w:t xml:space="preserve">4. The escalating cost of television advertising makes the medium expensive for advertising.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5. Television is very expensive to purchase in Nigeria therefore, there is a limited reach to customers.</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EVOLUTION OF TELEVISION ADVERTISEMENTS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A television advertisement or commercial is a form of advertisement in which goods, services, organizations, ideas etc. are promoted through the medium of television. Most advertisements are produced by an outside advertising agency. Advertisers spread commercials across a number of programmes reaching many more viewers. Networks now own different „spot‟ commercials for many products in the same show. A spot has to stand out and be remembered and this brought about creativity in television advertising owing to the large number of advertisements, and many products with the same quality and cost. The unique selling point and brand awareness became ever more important.. The majority of television advertisements in Nigeria recently comprise brief advertising spots, ranging in length from a few seconds to several minutes. In the Nigerian media, advertisement of this sort has been used to sell every product imaginable over the years from household products to goods and services. The effect of television advertisements upon the viewing public has been so successful and so pervasive that it is considered impossible for a politician to wage a successful election campaign in Nigeria without the use of television advertisement. Lager products are without doubt among the products that have been given intensive and wide advertisement coverage. The products were able to arouse attention using promotional strategies.</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lastRenderedPageBreak/>
        <w:t>ADVANTAGES OF TELEVISION ADVERTISEMENTS</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Products can be successfully demonstrated to the understanding of the receiver.</w:t>
      </w:r>
    </w:p>
    <w:p w:rsidR="0025444A" w:rsidRPr="00A41F31" w:rsidRDefault="0025444A" w:rsidP="0025444A">
      <w:pPr>
        <w:numPr>
          <w:ilvl w:val="0"/>
          <w:numId w:val="3"/>
        </w:num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The deaf can see and probably understand television advertisements.</w:t>
      </w:r>
    </w:p>
    <w:p w:rsidR="0025444A" w:rsidRPr="00A41F31" w:rsidRDefault="0025444A" w:rsidP="0025444A">
      <w:pPr>
        <w:numPr>
          <w:ilvl w:val="0"/>
          <w:numId w:val="3"/>
        </w:num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It can reach both literate and illiterate people</w:t>
      </w:r>
    </w:p>
    <w:p w:rsidR="0025444A" w:rsidRPr="00A41F31" w:rsidRDefault="0025444A" w:rsidP="0025444A">
      <w:pPr>
        <w:numPr>
          <w:ilvl w:val="0"/>
          <w:numId w:val="3"/>
        </w:num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It can be timed. Most of them are featured in the evenings.</w:t>
      </w:r>
    </w:p>
    <w:p w:rsidR="0025444A" w:rsidRPr="00A41F31" w:rsidRDefault="0025444A" w:rsidP="0025444A">
      <w:pPr>
        <w:numPr>
          <w:ilvl w:val="0"/>
          <w:numId w:val="3"/>
        </w:num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It can easily arrest the attention of the receiver.</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BUYING HABITS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Burnet (1989,) opined that the process consumers go through in making a purchase varies considerably between low-involvement and high-involvement situations. Product decisions that serve high personal relevance and contain a high perceived risk are called high-involvement purchase, and they necessitate complex decision making. Products at the opposite end of the relevance/risk continuum are low involvement purchases that requires simple decision making. Simple decision making requires very little information and virtually no evaluation. These stages of decision include;</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Need Recognition:</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This first stage occurs when the consumer recognizes a need for a product. This can vary in terms of post purchase dissonance by restating the feature and confirming the popularity of the brand or product.</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Information Search: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This search can be casual, such as reading ads that will happen to catch one‟s attention. Such as searching for information in a publication. Advertising helps the search process by providing information in the advertisement itself. Outlet Selection and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b/>
          <w:bCs/>
          <w:sz w:val="26"/>
          <w:szCs w:val="26"/>
        </w:rPr>
        <w:lastRenderedPageBreak/>
        <w:t xml:space="preserve">Purchase Decision: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The fourth and fifth stage deals with the choice of an outlet and the actual purchase considering variables that affect purchase. Post Purchase Evaluation: This last stage deals with reconsidering or justifying one‟s purchase. This determines whether one will purchase or return it to the store. Many consumers continue to read information even after the purchase in order to justify their decisions to themselves. Advertising helps reduce post purchase dissonance by restating the feature and confirming the popularity of the brand or product.</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Buying habits can be formed on basis of the brand preference which means that a consumer regards a particular brand favourably, but will not mind a substitute when the required product is not available. By using the product brand often, he tends to get used to it and also believe in the brand. When a consumer gets to this stage, it is known as brand loyalty. Those who have loyalty may do it for the following reasons:</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a) Brand Quality Difference</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b) Difference in Price</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c) Social Class or Standard</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d) Location of Brand</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e) Choice</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f) Advertisement</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g) Psychological Belief</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Quality Difference: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quality has been shown to be the most important aspect to the</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lastRenderedPageBreak/>
        <w:t>consumer. It is the quality of the brand that is of advantage to the consumer. In other words, if the quality of the product is good, the consumer gains satisfaction, meaning that his money has not been wasted.</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Difference in Price: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price is one of the factors that have contributed to the consumer‟s preference and loyalty to a particular brand. The consumer is faced with the problem of making a choice between two different brands of a product, both with average quality but different prices, the percentage of the consumer buying the cheaper one would be higher than that of those buying the expensive one.</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Social Class or Standard: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Brand preference is further motivated by social class or stratum. Any particular social class is composed of people with sufficiently similar status in the society to give them the same sort of command over goods and services. The members of each social class generally share the same beliefs, attitude and values, and these are reflected by their behavioural patterns.</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Location of Brand: </w:t>
      </w:r>
    </w:p>
    <w:p w:rsidR="0025444A"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brand preference and loyalty could equally occur as a result of location. For instance, a particular brand might be marketed in some designated areas where not all consumers can reach all the time. Undoubtedly, the inconvenience in getting any other brand where it might be available suppresses the consumer‟s preference for another product.</w:t>
      </w:r>
    </w:p>
    <w:p w:rsidR="0025444A" w:rsidRDefault="0025444A" w:rsidP="0025444A">
      <w:pPr>
        <w:spacing w:line="480" w:lineRule="auto"/>
        <w:jc w:val="both"/>
        <w:rPr>
          <w:rFonts w:ascii="Times New Roman" w:eastAsia="SimSun" w:hAnsi="Times New Roman" w:cs="Times New Roman"/>
          <w:sz w:val="26"/>
          <w:szCs w:val="26"/>
        </w:rPr>
      </w:pPr>
    </w:p>
    <w:p w:rsidR="0025444A" w:rsidRPr="00A41F31" w:rsidRDefault="0025444A" w:rsidP="0025444A">
      <w:pPr>
        <w:spacing w:line="480" w:lineRule="auto"/>
        <w:jc w:val="both"/>
        <w:rPr>
          <w:rFonts w:ascii="Times New Roman" w:eastAsia="SimSun" w:hAnsi="Times New Roman" w:cs="Times New Roman"/>
          <w:sz w:val="26"/>
          <w:szCs w:val="26"/>
        </w:rPr>
      </w:pP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lastRenderedPageBreak/>
        <w:t xml:space="preserve">Choice: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The Nigerian constitution provides for the freedom of choice. This freedom enables the consumer to choose one particular product instead of the other. The rationality of the consumer comes to surface when the fellow has the ability to make choice as well as to differentiate between one brand and the other. When a consumer believes a brand is physically different from competing brands, he goes for it because</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he has the freedom of choice.</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Advertisement: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advertising assists in brand preference on consumer‟s choice. It uses persuasion to attract the attention of the target audience into buying a defined product or service. This method of persuasion was invented by Abraham Maslow. Hock and Ha (1991, p.221) prove that in addition to providing information, advertising must persuade people to believe or do something. If the advertisement is not convincing, it would have no persuasive or motivating effect on the consumer. So, advertisements have to be convincing in order to motivate brand preference.</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Psychological Beliefs: </w:t>
      </w:r>
    </w:p>
    <w:p w:rsidR="0025444A"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people sometimes exhibit total loyalty or fondness to a particular brand because of the effects the brand has on their psychology. Their psychological feeling could be in the case of beer, a feeling that changes the system of your body or makes you feel different after taking it. It could be a feeling of drowsiness, happiness or a feeling of increased sexual appetite. The feelings are usually fixed after one has experimented with other brands.</w:t>
      </w:r>
    </w:p>
    <w:p w:rsidR="0025444A" w:rsidRDefault="0025444A" w:rsidP="0025444A">
      <w:pPr>
        <w:spacing w:line="480" w:lineRule="auto"/>
        <w:jc w:val="both"/>
        <w:rPr>
          <w:rFonts w:ascii="Times New Roman" w:eastAsia="SimSun" w:hAnsi="Times New Roman" w:cs="Times New Roman"/>
          <w:sz w:val="26"/>
          <w:szCs w:val="26"/>
        </w:rPr>
      </w:pP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lastRenderedPageBreak/>
        <w:t xml:space="preserve">CONSUMPTION AND CONSUMER BEHAVIOUR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Consumption is the act of buying and utilizing a product or service ultimately. Consumption can be done by an individual, business or government. This means, consumption is the ultimate use of a product. Anyawuocha,(2005)defined consumption as the use of consumer’s resource to satisfy his wants. The level of an individual’s consumption is dependent on his level of income, accumulated income and all the amount of money which can be borrowed to supplement his income. Anyawuocha (2005) Avery (2009) defined a consumer as a person who actually uses the product or service available in the community To Pride and Farrel (1980) as quoted by Ekpendu (2008) consumer behaviour is the decision process and act of people involved in buying and using products. According to Anyanwu (2005), it is the process whereby individuals decide whether, what, when, where, how and from whom to purchase goods and services. Busch and Houston, (1985), Assael (1985), Obasi (2002), Inyanga(1998), Onah et al. (2004), Perner (2007) and Ekeke (2008) have all given explanations on the concept of consumer behaviour. In all, the basic generalization of consumer behaviour according to Inyanya (1998) is that it deals with behaviour of individuals in the market place. Agu and Ogbuji (2008), while quoting Anyanwu (2005) observed that there are internal and external forces at work that cause the individual to want certain products, prefer specific brands and stores over others. </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CONSUMER PRODUCT PURCHASING MOTIVES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Motivation is the driving force that induces action, determines choice and provides a strong enough reason for buying one thing or another. In acquiring a formula for </w:t>
      </w:r>
      <w:r w:rsidRPr="00A41F31">
        <w:rPr>
          <w:rFonts w:ascii="Times New Roman" w:eastAsia="SimSun" w:hAnsi="Times New Roman" w:cs="Times New Roman"/>
          <w:sz w:val="26"/>
          <w:szCs w:val="26"/>
        </w:rPr>
        <w:lastRenderedPageBreak/>
        <w:t>motivation of viewers of a television advertisement, one first has to examine the buying motives and employ these in the advertisements.</w:t>
      </w:r>
      <w:r>
        <w:rPr>
          <w:rFonts w:ascii="Times New Roman" w:eastAsia="SimSun" w:hAnsi="Times New Roman" w:cs="Times New Roman"/>
          <w:sz w:val="26"/>
          <w:szCs w:val="26"/>
        </w:rPr>
        <w:t xml:space="preserve"> </w:t>
      </w:r>
      <w:r w:rsidRPr="00A41F31">
        <w:rPr>
          <w:rFonts w:ascii="Times New Roman" w:eastAsia="SimSun" w:hAnsi="Times New Roman" w:cs="Times New Roman"/>
          <w:sz w:val="26"/>
          <w:szCs w:val="26"/>
        </w:rPr>
        <w:t>Apart from the major motives of fear, sex, anger and happiness, which have been mentioned earlier, other motivating factors include: The desire to save time The desire for recognition and supremacy The desire for power The desire for entertainment, and The desire for security.</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TRENDS THAT AFFECT CONSUMER PRODUCT PURCHASING CHOICES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There are still some societies in some parts of the world that get their market guides from tradition, and certainly the pattern of thrift, saving and conspicuous consumption is much in evidence today. It is quite possible that the majority of individuals retain as their principle goal the amassing of wealth and products they will buy. There is a trend however towards wanting to get along with others rather than trying to impress them. Another current trend is the movement towards greater consumer autonomy. That is, greater initiatives and independence on the part of the consumer. Developments among consumers themselves are favourable to greater consumer autonomy. Consumers today are more affluent, and thus have money with which to experiment. They can afford items which have individual characteristics and which are not part of the mass market. Many consumers also have more leisure time with which to cultivate individual tastes and personal consumption characteristics.</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2.2</w:t>
      </w:r>
      <w:r w:rsidRPr="00A41F31">
        <w:rPr>
          <w:rFonts w:ascii="Times New Roman" w:eastAsia="SimSun" w:hAnsi="Times New Roman" w:cs="Times New Roman"/>
          <w:b/>
          <w:bCs/>
          <w:sz w:val="26"/>
          <w:szCs w:val="26"/>
        </w:rPr>
        <w:tab/>
        <w:t>THEORETICAL FRAMEWORK</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MODELS OF HUMAN BEHAVIOUR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To Kotler (in Gould, 1979: 33), it is an extremely difficult task to uncover the reasons why people buy, as they are subject to many influences. One reason is that humans are greatly influenced by their psyche, which eventually leads to overt purchase </w:t>
      </w:r>
      <w:r w:rsidRPr="00A41F31">
        <w:rPr>
          <w:rFonts w:ascii="Times New Roman" w:eastAsia="SimSun" w:hAnsi="Times New Roman" w:cs="Times New Roman"/>
          <w:sz w:val="26"/>
          <w:szCs w:val="26"/>
        </w:rPr>
        <w:lastRenderedPageBreak/>
        <w:t>responses. Runyon &amp; Stewart (19B7: 694-695) explain the theory of human behaviour by stating that it represents the beliefs held regarding the nature of human beings as well as the causes of their behaviour. Human beings can therefore be viewed from many perspectives. If, for instance, human beings are viewed from aneconomic perspective, marketers may attempt to influence them with economic incentives. If, however, viewed from a social theory perspective, marketers may attempt to influence people through appeals to group norms, references and values. According to Runyon &amp; Stewart (1987: 695), in discussing models of human behaviour, The models of human behaviour discussed below are the Marshallian economic model, the Pavlovian learning model, the Freudian psychoanalytical model and the Veblenian social-psychological model. In addition to these four models, the theory of Maslow's hierarchy of needs will be discussed to provide a perspective on the importance of understanding the influence of needs and motivation on consumer behaviour.</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2.3</w:t>
      </w:r>
      <w:r w:rsidRPr="00A41F31">
        <w:rPr>
          <w:rFonts w:ascii="Times New Roman" w:eastAsia="SimSun" w:hAnsi="Times New Roman" w:cs="Times New Roman"/>
          <w:b/>
          <w:bCs/>
          <w:sz w:val="26"/>
          <w:szCs w:val="26"/>
        </w:rPr>
        <w:tab/>
        <w:t>EMPIRICAL STUDY</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Queen (2013), conducted a study on the Impact of Advertisement on </w:t>
      </w:r>
      <w:r>
        <w:rPr>
          <w:rFonts w:ascii="Times New Roman" w:eastAsia="SimSun" w:hAnsi="Times New Roman" w:cs="Times New Roman"/>
          <w:sz w:val="26"/>
          <w:szCs w:val="26"/>
        </w:rPr>
        <w:t>Viva Detergent</w:t>
      </w:r>
      <w:r w:rsidRPr="00A41F31">
        <w:rPr>
          <w:rFonts w:ascii="Times New Roman" w:eastAsia="SimSun" w:hAnsi="Times New Roman" w:cs="Times New Roman"/>
          <w:sz w:val="26"/>
          <w:szCs w:val="26"/>
        </w:rPr>
        <w:t>. The purpose of the study was to measure the extent to which advertisement influences</w:t>
      </w:r>
      <w:r>
        <w:rPr>
          <w:rFonts w:ascii="Times New Roman" w:eastAsia="SimSun" w:hAnsi="Times New Roman" w:cs="Times New Roman"/>
          <w:sz w:val="26"/>
          <w:szCs w:val="26"/>
        </w:rPr>
        <w:t xml:space="preserve"> the behaviour of consumers of Viva Detergent </w:t>
      </w:r>
      <w:r w:rsidRPr="00A41F31">
        <w:rPr>
          <w:rFonts w:ascii="Times New Roman" w:eastAsia="SimSun" w:hAnsi="Times New Roman" w:cs="Times New Roman"/>
          <w:sz w:val="26"/>
          <w:szCs w:val="26"/>
        </w:rPr>
        <w:t xml:space="preserve">. The sample size for the study was 75. A survey research was adopted for the study. A structured questionnaire was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used for data collection. Three research questions were made for the study. The data collected was analyzed using chi-square. The study found that advertising has in no small measure helped to improve consumer preference for the product to other noodles. This study is related to this present study because the researcher adopted a </w:t>
      </w:r>
      <w:r w:rsidRPr="00A41F31">
        <w:rPr>
          <w:rFonts w:ascii="Times New Roman" w:eastAsia="SimSun" w:hAnsi="Times New Roman" w:cs="Times New Roman"/>
          <w:sz w:val="26"/>
          <w:szCs w:val="26"/>
        </w:rPr>
        <w:lastRenderedPageBreak/>
        <w:t xml:space="preserve">survey </w:t>
      </w:r>
      <w:r>
        <w:rPr>
          <w:rFonts w:ascii="Times New Roman" w:eastAsia="SimSun" w:hAnsi="Times New Roman" w:cs="Times New Roman"/>
          <w:sz w:val="26"/>
          <w:szCs w:val="26"/>
        </w:rPr>
        <w:t xml:space="preserve"> </w:t>
      </w:r>
      <w:r w:rsidRPr="00A41F31">
        <w:rPr>
          <w:rFonts w:ascii="Times New Roman" w:eastAsia="SimSun" w:hAnsi="Times New Roman" w:cs="Times New Roman"/>
          <w:sz w:val="26"/>
          <w:szCs w:val="26"/>
        </w:rPr>
        <w:t>research design with emphasis on advertising which the present study is carrying out, thereby serving as a guide to the present study.</w:t>
      </w:r>
    </w:p>
    <w:p w:rsidR="0025444A" w:rsidRPr="00B6042C" w:rsidRDefault="0025444A" w:rsidP="0025444A">
      <w:pPr>
        <w:pStyle w:val="NormalWeb"/>
        <w:shd w:val="clear" w:color="auto" w:fill="FFFFFF"/>
        <w:spacing w:beforeAutospacing="0" w:afterAutospacing="0" w:line="480" w:lineRule="auto"/>
        <w:jc w:val="both"/>
        <w:rPr>
          <w:rFonts w:asciiTheme="majorBidi" w:eastAsia="SimSun" w:hAnsiTheme="majorBidi" w:cstheme="majorBidi"/>
          <w:sz w:val="26"/>
          <w:szCs w:val="26"/>
        </w:rPr>
      </w:pPr>
      <w:r w:rsidRPr="00B6042C">
        <w:rPr>
          <w:rFonts w:asciiTheme="majorBidi" w:eastAsia="SimSun" w:hAnsiTheme="majorBidi" w:cstheme="majorBidi"/>
          <w:sz w:val="26"/>
          <w:szCs w:val="26"/>
        </w:rPr>
        <w:t xml:space="preserve">Joshua (2011), conducted a study on the influence of television advertising on consumption of </w:t>
      </w:r>
      <w:r>
        <w:rPr>
          <w:rFonts w:asciiTheme="majorBidi" w:eastAsia="SimSun" w:hAnsiTheme="majorBidi" w:cstheme="majorBidi"/>
          <w:sz w:val="26"/>
          <w:szCs w:val="26"/>
        </w:rPr>
        <w:t>Viva Detergent</w:t>
      </w:r>
      <w:r w:rsidRPr="00B6042C">
        <w:rPr>
          <w:rFonts w:asciiTheme="majorBidi" w:eastAsia="SimSun" w:hAnsiTheme="majorBidi" w:cstheme="majorBidi"/>
          <w:sz w:val="26"/>
          <w:szCs w:val="26"/>
        </w:rPr>
        <w:t xml:space="preserve">. A case study on the female staff tertiary institutions. The scope covers Taraba State. The purpose of the study was to determine the extent to which television advertising influences the consumption </w:t>
      </w:r>
      <w:r>
        <w:rPr>
          <w:rFonts w:asciiTheme="majorBidi" w:eastAsia="SimSun" w:hAnsiTheme="majorBidi" w:cstheme="majorBidi"/>
          <w:sz w:val="26"/>
          <w:szCs w:val="26"/>
        </w:rPr>
        <w:t>of Viva Detergent</w:t>
      </w:r>
      <w:r w:rsidRPr="00B6042C">
        <w:rPr>
          <w:rFonts w:asciiTheme="majorBidi" w:eastAsia="SimSun" w:hAnsiTheme="majorBidi" w:cstheme="majorBidi"/>
          <w:sz w:val="26"/>
          <w:szCs w:val="26"/>
        </w:rPr>
        <w:t>.</w:t>
      </w:r>
    </w:p>
    <w:p w:rsidR="0025444A" w:rsidRDefault="0025444A" w:rsidP="0025444A">
      <w:pPr>
        <w:pStyle w:val="NormalWeb"/>
        <w:shd w:val="clear" w:color="auto" w:fill="FFFFFF"/>
        <w:spacing w:beforeAutospacing="0" w:afterAutospacing="0" w:line="480" w:lineRule="auto"/>
        <w:jc w:val="both"/>
        <w:rPr>
          <w:rFonts w:asciiTheme="majorBidi" w:hAnsiTheme="majorBidi" w:cstheme="majorBidi"/>
          <w:sz w:val="26"/>
          <w:szCs w:val="26"/>
          <w:shd w:val="clear" w:color="auto" w:fill="FFFFFF"/>
        </w:rPr>
      </w:pPr>
      <w:r w:rsidRPr="00B6042C">
        <w:rPr>
          <w:rFonts w:asciiTheme="majorBidi" w:hAnsiTheme="majorBidi" w:cstheme="majorBidi"/>
          <w:sz w:val="26"/>
          <w:szCs w:val="26"/>
        </w:rPr>
        <w:t>John (2024),</w:t>
      </w:r>
      <w:r w:rsidRPr="00B6042C">
        <w:rPr>
          <w:rFonts w:asciiTheme="majorBidi" w:hAnsiTheme="majorBidi" w:cstheme="majorBidi"/>
          <w:b/>
          <w:bCs/>
          <w:sz w:val="26"/>
          <w:szCs w:val="26"/>
        </w:rPr>
        <w:t xml:space="preserve">  </w:t>
      </w:r>
      <w:r w:rsidRPr="00B6042C">
        <w:rPr>
          <w:rFonts w:asciiTheme="majorBidi" w:hAnsiTheme="majorBidi" w:cstheme="majorBidi"/>
          <w:sz w:val="26"/>
          <w:szCs w:val="26"/>
          <w:shd w:val="clear" w:color="auto" w:fill="FFFFFF"/>
        </w:rPr>
        <w:t>advertising appeal helps mould their attitude towards the products. </w:t>
      </w:r>
      <w:r w:rsidRPr="00B6042C">
        <w:rPr>
          <w:rFonts w:asciiTheme="majorBidi" w:hAnsiTheme="majorBidi" w:cstheme="majorBidi"/>
          <w:sz w:val="26"/>
          <w:szCs w:val="26"/>
          <w:shd w:val="clear" w:color="auto" w:fill="D3E3FD"/>
        </w:rPr>
        <w:t>advertisement positively influences consumer buying behaviour</w:t>
      </w:r>
      <w:r w:rsidRPr="00B6042C">
        <w:rPr>
          <w:rFonts w:asciiTheme="majorBidi" w:hAnsiTheme="majorBidi" w:cstheme="majorBidi"/>
          <w:sz w:val="26"/>
          <w:szCs w:val="26"/>
          <w:shd w:val="clear" w:color="auto" w:fill="FFFFFF"/>
        </w:rPr>
        <w:t>. online advertising has a positive and significant impact on consumer purchasing behaviour. of advertising have a significant positive impact on consumer buying behaviour.</w:t>
      </w:r>
    </w:p>
    <w:p w:rsidR="0025444A" w:rsidRPr="00B6042C" w:rsidRDefault="0025444A" w:rsidP="0025444A">
      <w:pPr>
        <w:pStyle w:val="NormalWeb"/>
        <w:shd w:val="clear" w:color="auto" w:fill="FFFFFF"/>
        <w:spacing w:beforeAutospacing="0" w:afterAutospacing="0" w:line="480" w:lineRule="auto"/>
        <w:jc w:val="both"/>
        <w:rPr>
          <w:rFonts w:asciiTheme="majorBidi" w:hAnsiTheme="majorBidi" w:cstheme="majorBidi"/>
          <w:sz w:val="26"/>
          <w:szCs w:val="26"/>
        </w:rPr>
      </w:pPr>
      <w:r w:rsidRPr="00B6042C">
        <w:rPr>
          <w:rFonts w:asciiTheme="majorBidi" w:hAnsiTheme="majorBidi" w:cstheme="majorBidi"/>
          <w:sz w:val="26"/>
          <w:szCs w:val="26"/>
          <w:shd w:val="clear" w:color="auto" w:fill="FFFFFF"/>
        </w:rPr>
        <w:t xml:space="preserve"> </w:t>
      </w:r>
      <w:r w:rsidRPr="00B6042C">
        <w:rPr>
          <w:rFonts w:asciiTheme="majorBidi" w:hAnsiTheme="majorBidi" w:cstheme="majorBidi"/>
          <w:sz w:val="26"/>
          <w:szCs w:val="26"/>
        </w:rPr>
        <w:t>According to </w:t>
      </w:r>
      <w:hyperlink r:id="rId8" w:anchor="ref42" w:tgtFrame="_self" w:history="1">
        <w:r w:rsidRPr="00B6042C">
          <w:rPr>
            <w:rStyle w:val="Hyperlink"/>
            <w:rFonts w:asciiTheme="majorBidi" w:hAnsiTheme="majorBidi" w:cstheme="majorBidi"/>
            <w:sz w:val="26"/>
            <w:szCs w:val="26"/>
          </w:rPr>
          <w:t>Lema (2016)</w:t>
        </w:r>
      </w:hyperlink>
      <w:r w:rsidRPr="00B6042C">
        <w:rPr>
          <w:rFonts w:asciiTheme="majorBidi" w:hAnsiTheme="majorBidi" w:cstheme="majorBidi"/>
          <w:sz w:val="26"/>
          <w:szCs w:val="26"/>
        </w:rPr>
        <w:t>, “The Influence of Media on Consumer Brand Preference” carbonated beverage market research with reference to Coca-Cola. The findings suggest that there is brand preference in the carbonated beverage market and media efforts to influence consumer preference and their brand choice. The study was conducted using three main variables, namely information, communication and understanding. This study shows that variable information has a strong influence on advertising in consumers’ brand preferences. Here variable information is measured through three dimensions; they are attractiveness, attention and awareness. These three dimensions’ account for approximately 56% of respondents who are highly influenced by advertising messages </w:t>
      </w:r>
      <w:hyperlink r:id="rId9" w:anchor="ref65" w:tgtFrame="_self" w:history="1">
        <w:r w:rsidRPr="00B6042C">
          <w:rPr>
            <w:rStyle w:val="Hyperlink"/>
            <w:rFonts w:asciiTheme="majorBidi" w:hAnsiTheme="majorBidi" w:cstheme="majorBidi"/>
            <w:sz w:val="26"/>
            <w:szCs w:val="26"/>
          </w:rPr>
          <w:t>(Vivekananthan, 2010)</w:t>
        </w:r>
      </w:hyperlink>
      <w:r w:rsidRPr="00B6042C">
        <w:rPr>
          <w:rFonts w:asciiTheme="majorBidi" w:hAnsiTheme="majorBidi" w:cstheme="majorBidi"/>
          <w:sz w:val="26"/>
          <w:szCs w:val="26"/>
        </w:rPr>
        <w:t>.</w:t>
      </w:r>
    </w:p>
    <w:p w:rsidR="0025444A" w:rsidRPr="00B6042C" w:rsidRDefault="0025444A" w:rsidP="0025444A">
      <w:pPr>
        <w:pStyle w:val="NormalWeb"/>
        <w:shd w:val="clear" w:color="auto" w:fill="FFFFFF"/>
        <w:spacing w:beforeAutospacing="0" w:afterAutospacing="0" w:line="480" w:lineRule="auto"/>
        <w:jc w:val="both"/>
        <w:rPr>
          <w:rFonts w:asciiTheme="majorBidi" w:hAnsiTheme="majorBidi" w:cstheme="majorBidi"/>
          <w:sz w:val="26"/>
          <w:szCs w:val="26"/>
        </w:rPr>
      </w:pPr>
      <w:hyperlink r:id="rId10" w:anchor="ref56" w:tgtFrame="_self" w:history="1">
        <w:r w:rsidRPr="00B6042C">
          <w:rPr>
            <w:rStyle w:val="Hyperlink"/>
            <w:rFonts w:asciiTheme="majorBidi" w:hAnsiTheme="majorBidi" w:cstheme="majorBidi"/>
            <w:sz w:val="26"/>
            <w:szCs w:val="26"/>
          </w:rPr>
          <w:t>Rasul &amp; McDowell (2012)</w:t>
        </w:r>
      </w:hyperlink>
      <w:r w:rsidRPr="00B6042C">
        <w:rPr>
          <w:rFonts w:asciiTheme="majorBidi" w:hAnsiTheme="majorBidi" w:cstheme="majorBidi"/>
          <w:sz w:val="26"/>
          <w:szCs w:val="26"/>
        </w:rPr>
        <w:t xml:space="preserve"> explained in their study that as the number of TV channels continues to grow, the proliferation of electronic media puts pressure on advertisers to ensure that they are not only appearing on an increasing number of TV channels, but </w:t>
      </w:r>
      <w:r w:rsidRPr="00B6042C">
        <w:rPr>
          <w:rFonts w:asciiTheme="majorBidi" w:hAnsiTheme="majorBidi" w:cstheme="majorBidi"/>
          <w:sz w:val="26"/>
          <w:szCs w:val="26"/>
        </w:rPr>
        <w:lastRenderedPageBreak/>
        <w:t>also in print and outdoor media. Their findings suggest that the advertising industry is continuing to grow at a high rate as media presence has become an issue for companies’ survival. Research shows that in addition to advertising on TV, print media has also received a lot of attention from advertisers. At the same time, spending in other media, including broadcast, out-of-home and direct marketing, has also grown in 2003 and beyond. In addition, the share of annual TV ad spending is continuing to rise at a faster rate than all other media.</w:t>
      </w:r>
    </w:p>
    <w:p w:rsidR="0025444A" w:rsidRPr="00B6042C" w:rsidRDefault="0025444A" w:rsidP="0025444A">
      <w:pPr>
        <w:pStyle w:val="NormalWeb"/>
        <w:shd w:val="clear" w:color="auto" w:fill="FFFFFF"/>
        <w:spacing w:beforeAutospacing="0" w:afterAutospacing="0" w:line="480" w:lineRule="auto"/>
        <w:jc w:val="both"/>
        <w:rPr>
          <w:rFonts w:asciiTheme="majorBidi" w:hAnsiTheme="majorBidi" w:cstheme="majorBidi"/>
          <w:sz w:val="26"/>
          <w:szCs w:val="26"/>
        </w:rPr>
      </w:pPr>
      <w:hyperlink r:id="rId11" w:anchor="ref43" w:tgtFrame="_self" w:history="1">
        <w:r w:rsidRPr="00B6042C">
          <w:rPr>
            <w:rStyle w:val="Hyperlink"/>
            <w:rFonts w:asciiTheme="majorBidi" w:hAnsiTheme="majorBidi" w:cstheme="majorBidi"/>
            <w:sz w:val="26"/>
            <w:szCs w:val="26"/>
          </w:rPr>
          <w:t>Lim et al. (2015)</w:t>
        </w:r>
      </w:hyperlink>
      <w:r w:rsidRPr="00B6042C">
        <w:rPr>
          <w:rFonts w:asciiTheme="majorBidi" w:hAnsiTheme="majorBidi" w:cstheme="majorBidi"/>
          <w:sz w:val="26"/>
          <w:szCs w:val="26"/>
        </w:rPr>
        <w:t> analyzed “What Works: An Empirical Generalization of the Brand Impact of Multimedia Campaigns”. Analysis of 39 multimedia campaigns shows how TV, magazine and online advertising work together to drive brand metrics and deliver return on spend for each medium and media mix. Their research explains that all three media—TV, magazines, and the Internet—are effective in increasing consumer awareness, preferences, and purchase intentions. The findings suggest that TV remains a powerful medium for increasing brand and advertising awareness, and exposure to online advertising alongside TV is associated with increased levels of independent (or primary) brand awareness, an important measure of brand salience. These findings can serve as a benchmark for campaign measurement, which can help advertisers plan more efficient and effective campaigns for better output. In addition, </w:t>
      </w:r>
      <w:hyperlink r:id="rId12" w:anchor="ref14" w:tgtFrame="_self" w:history="1">
        <w:r w:rsidRPr="00B6042C">
          <w:rPr>
            <w:rStyle w:val="Hyperlink"/>
            <w:rFonts w:asciiTheme="majorBidi" w:hAnsiTheme="majorBidi" w:cstheme="majorBidi"/>
            <w:sz w:val="26"/>
            <w:szCs w:val="26"/>
          </w:rPr>
          <w:t>Bamfo, Kraa, Asabere, &amp; Atarah (2019)</w:t>
        </w:r>
      </w:hyperlink>
      <w:r w:rsidRPr="00B6042C">
        <w:rPr>
          <w:rFonts w:asciiTheme="majorBidi" w:hAnsiTheme="majorBidi" w:cstheme="majorBidi"/>
          <w:sz w:val="26"/>
          <w:szCs w:val="26"/>
        </w:rPr>
        <w:t xml:space="preserve"> analyze the “attractiveness of advertising and its effectiveness”. They put more emphasis on conscious processing of advertising messages. The research identifies what drives customer interest. The findings suggest that factors such as celebrity, humor, information and music play a </w:t>
      </w:r>
      <w:r w:rsidRPr="00B6042C">
        <w:rPr>
          <w:rFonts w:asciiTheme="majorBidi" w:hAnsiTheme="majorBidi" w:cstheme="majorBidi"/>
          <w:sz w:val="26"/>
          <w:szCs w:val="26"/>
        </w:rPr>
        <w:lastRenderedPageBreak/>
        <w:t>role in attracting customers. The researchers paid more attention to the medium and language used in advertising.</w:t>
      </w:r>
    </w:p>
    <w:p w:rsidR="0025444A" w:rsidRPr="00B6042C" w:rsidRDefault="0025444A" w:rsidP="0025444A">
      <w:pPr>
        <w:spacing w:line="480" w:lineRule="auto"/>
        <w:ind w:firstLine="720"/>
        <w:jc w:val="both"/>
        <w:rPr>
          <w:rFonts w:asciiTheme="majorBidi" w:hAnsiTheme="majorBidi" w:cstheme="majorBidi"/>
          <w:b/>
          <w:bCs/>
          <w:sz w:val="26"/>
          <w:szCs w:val="26"/>
        </w:rPr>
      </w:pPr>
      <w:r w:rsidRPr="00B6042C">
        <w:rPr>
          <w:rFonts w:asciiTheme="majorBidi" w:hAnsiTheme="majorBidi" w:cstheme="majorBidi"/>
          <w:sz w:val="26"/>
          <w:szCs w:val="26"/>
        </w:rPr>
        <w:t>Another study by </w:t>
      </w:r>
      <w:hyperlink r:id="rId13" w:anchor="ref10" w:tgtFrame="_self" w:history="1">
        <w:r w:rsidRPr="00B6042C">
          <w:rPr>
            <w:rStyle w:val="Hyperlink"/>
            <w:rFonts w:asciiTheme="majorBidi" w:hAnsiTheme="majorBidi" w:cstheme="majorBidi"/>
            <w:sz w:val="26"/>
            <w:szCs w:val="26"/>
          </w:rPr>
          <w:t>Babatunde et al. (2012)</w:t>
        </w:r>
      </w:hyperlink>
      <w:r w:rsidRPr="00B6042C">
        <w:rPr>
          <w:rFonts w:asciiTheme="majorBidi" w:hAnsiTheme="majorBidi" w:cstheme="majorBidi"/>
          <w:sz w:val="26"/>
          <w:szCs w:val="26"/>
        </w:rPr>
        <w:t> on factors influencing Nigerian women’s purchasing decisions regarding cosmetics found that 54% were influenced by celebrity endorsements, 14% by product price and 12% by product price, product packaging, and 10% were influenced by testimonials in TV commercials. Research by </w:t>
      </w:r>
      <w:hyperlink r:id="rId14" w:anchor="ref39" w:tgtFrame="_self" w:history="1">
        <w:r w:rsidRPr="00B6042C">
          <w:rPr>
            <w:rStyle w:val="Hyperlink"/>
            <w:rFonts w:asciiTheme="majorBidi" w:hAnsiTheme="majorBidi" w:cstheme="majorBidi"/>
            <w:sz w:val="26"/>
            <w:szCs w:val="26"/>
          </w:rPr>
          <w:t>Kumar &amp; Ghodeswar (2015)</w:t>
        </w:r>
      </w:hyperlink>
      <w:r w:rsidRPr="00B6042C">
        <w:rPr>
          <w:rFonts w:asciiTheme="majorBidi" w:hAnsiTheme="majorBidi" w:cstheme="majorBidi"/>
          <w:sz w:val="26"/>
          <w:szCs w:val="26"/>
        </w:rPr>
        <w:t> also found that consumers make a decision to buy a specific product after seeing advertisements that increase their level of awareness of the product, product price, product benefits, and product quality. The study also found that some consumers use advertising to compare various advertised products before making a purchasing decision.</w:t>
      </w:r>
    </w:p>
    <w:p w:rsidR="0025444A" w:rsidRPr="00B6042C" w:rsidRDefault="0025444A" w:rsidP="0025444A">
      <w:pPr>
        <w:spacing w:line="480" w:lineRule="auto"/>
        <w:ind w:firstLine="720"/>
        <w:jc w:val="both"/>
        <w:rPr>
          <w:rFonts w:asciiTheme="majorBidi" w:hAnsiTheme="majorBidi" w:cstheme="majorBidi"/>
          <w:b/>
          <w:bCs/>
          <w:sz w:val="26"/>
          <w:szCs w:val="26"/>
        </w:rPr>
      </w:pPr>
    </w:p>
    <w:p w:rsidR="0025444A" w:rsidRPr="00A41F31" w:rsidRDefault="0025444A" w:rsidP="0025444A">
      <w:pPr>
        <w:spacing w:line="480" w:lineRule="auto"/>
        <w:ind w:firstLine="720"/>
        <w:jc w:val="both"/>
        <w:rPr>
          <w:rFonts w:ascii="Times New Roman" w:hAnsi="Times New Roman" w:cs="Times New Roman"/>
          <w:b/>
          <w:bCs/>
          <w:sz w:val="26"/>
          <w:szCs w:val="26"/>
        </w:rPr>
      </w:pPr>
      <w:r w:rsidRPr="00A41F31">
        <w:rPr>
          <w:rFonts w:ascii="Times New Roman" w:hAnsi="Times New Roman" w:cs="Times New Roman"/>
          <w:b/>
          <w:bCs/>
          <w:sz w:val="26"/>
          <w:szCs w:val="26"/>
        </w:rPr>
        <w:br w:type="page"/>
      </w:r>
    </w:p>
    <w:p w:rsidR="0025444A" w:rsidRPr="00A41F31" w:rsidRDefault="0025444A" w:rsidP="0025444A">
      <w:pPr>
        <w:spacing w:line="480" w:lineRule="auto"/>
        <w:jc w:val="center"/>
        <w:rPr>
          <w:rFonts w:ascii="Times New Roman" w:hAnsi="Times New Roman" w:cs="Times New Roman"/>
          <w:b/>
          <w:bCs/>
          <w:sz w:val="26"/>
          <w:szCs w:val="26"/>
        </w:rPr>
      </w:pPr>
      <w:r w:rsidRPr="00A41F31">
        <w:rPr>
          <w:rFonts w:ascii="Times New Roman" w:hAnsi="Times New Roman" w:cs="Times New Roman"/>
          <w:b/>
          <w:bCs/>
          <w:sz w:val="26"/>
          <w:szCs w:val="26"/>
        </w:rPr>
        <w:lastRenderedPageBreak/>
        <w:t>CHAPTER THREE</w:t>
      </w:r>
    </w:p>
    <w:p w:rsidR="0025444A" w:rsidRPr="00A41F31" w:rsidRDefault="0025444A" w:rsidP="0025444A">
      <w:pPr>
        <w:spacing w:line="480" w:lineRule="auto"/>
        <w:jc w:val="center"/>
        <w:rPr>
          <w:rFonts w:ascii="Times New Roman" w:hAnsi="Times New Roman" w:cs="Times New Roman"/>
          <w:b/>
          <w:bCs/>
          <w:sz w:val="26"/>
          <w:szCs w:val="26"/>
        </w:rPr>
      </w:pPr>
      <w:r w:rsidRPr="00A41F31">
        <w:rPr>
          <w:rFonts w:ascii="Times New Roman" w:hAnsi="Times New Roman" w:cs="Times New Roman"/>
          <w:b/>
          <w:bCs/>
          <w:sz w:val="26"/>
          <w:szCs w:val="26"/>
        </w:rPr>
        <w:t>RESEARCH METHODOLOGY</w:t>
      </w:r>
    </w:p>
    <w:p w:rsidR="0025444A" w:rsidRPr="00A41F31" w:rsidRDefault="0025444A" w:rsidP="0025444A">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3.0</w:t>
      </w:r>
      <w:r w:rsidRPr="00A41F31">
        <w:rPr>
          <w:rFonts w:ascii="Times New Roman" w:hAnsi="Times New Roman" w:cs="Times New Roman"/>
          <w:b/>
          <w:bCs/>
          <w:sz w:val="26"/>
          <w:szCs w:val="26"/>
        </w:rPr>
        <w:tab/>
        <w:t>INTRODUCTION</w:t>
      </w:r>
    </w:p>
    <w:p w:rsidR="0025444A" w:rsidRPr="00A41F31" w:rsidRDefault="0025444A" w:rsidP="0025444A">
      <w:pPr>
        <w:spacing w:line="480" w:lineRule="auto"/>
        <w:jc w:val="both"/>
        <w:rPr>
          <w:rFonts w:ascii="Times New Roman" w:eastAsia="sans-serif" w:hAnsi="Times New Roman" w:cs="Times New Roman"/>
          <w:sz w:val="26"/>
          <w:szCs w:val="26"/>
          <w:shd w:val="clear" w:color="auto" w:fill="FFFFFF"/>
        </w:rPr>
      </w:pPr>
      <w:r w:rsidRPr="00A41F31">
        <w:rPr>
          <w:rFonts w:ascii="Times New Roman" w:hAnsi="Times New Roman" w:cs="Times New Roman"/>
          <w:sz w:val="26"/>
          <w:szCs w:val="26"/>
        </w:rPr>
        <w:tab/>
        <w:t>In this chapter, we described the research procedure for this study. A research methodology is a research process adopted or employed to systematically and scientifically present the results of a study to the research audience viz. a vis, the study beneficiaries.</w:t>
      </w:r>
    </w:p>
    <w:p w:rsidR="0025444A" w:rsidRPr="00A41F31" w:rsidRDefault="0025444A" w:rsidP="0025444A">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sidRPr="00A41F31">
        <w:rPr>
          <w:rFonts w:ascii="Times New Roman" w:hAnsi="Times New Roman" w:cs="Times New Roman"/>
          <w:b/>
          <w:bCs/>
          <w:sz w:val="26"/>
          <w:szCs w:val="26"/>
        </w:rPr>
        <w:tab/>
        <w:t>RESEARCH DESIGN</w:t>
      </w:r>
    </w:p>
    <w:p w:rsidR="0025444A" w:rsidRPr="00A41F31" w:rsidRDefault="0025444A" w:rsidP="0025444A">
      <w:pPr>
        <w:spacing w:line="480" w:lineRule="auto"/>
        <w:jc w:val="both"/>
        <w:rPr>
          <w:rFonts w:ascii="Times New Roman" w:hAnsi="Times New Roman" w:cs="Times New Roman"/>
          <w:b/>
          <w:bCs/>
          <w:sz w:val="26"/>
          <w:szCs w:val="26"/>
        </w:rPr>
      </w:pPr>
      <w:r w:rsidRPr="00A41F31">
        <w:rPr>
          <w:rFonts w:ascii="Times New Roman" w:hAnsi="Times New Roman" w:cs="Times New Roman"/>
          <w:sz w:val="26"/>
          <w:szCs w:val="26"/>
        </w:rPr>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w:t>
      </w:r>
      <w:r>
        <w:rPr>
          <w:rFonts w:ascii="Times New Roman" w:hAnsi="Times New Roman" w:cs="Times New Roman"/>
          <w:sz w:val="26"/>
          <w:szCs w:val="26"/>
        </w:rPr>
        <w:t xml:space="preserve"> </w:t>
      </w:r>
      <w:r w:rsidRPr="00A41F31">
        <w:rPr>
          <w:rFonts w:ascii="Times New Roman" w:hAnsi="Times New Roman" w:cs="Times New Roman"/>
          <w:sz w:val="26"/>
          <w:szCs w:val="26"/>
        </w:rPr>
        <w:t>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behaviour, surveys are therefore frequently used in social and psychological research.</w:t>
      </w:r>
    </w:p>
    <w:p w:rsidR="0025444A" w:rsidRPr="00A41F31" w:rsidRDefault="0025444A" w:rsidP="0025444A">
      <w:pPr>
        <w:spacing w:line="480" w:lineRule="auto"/>
        <w:jc w:val="both"/>
        <w:rPr>
          <w:rFonts w:ascii="Times New Roman" w:hAnsi="Times New Roman" w:cs="Times New Roman"/>
          <w:b/>
          <w:bCs/>
          <w:sz w:val="26"/>
          <w:szCs w:val="26"/>
        </w:rPr>
      </w:pPr>
      <w:r w:rsidRPr="00A41F31">
        <w:rPr>
          <w:rFonts w:ascii="Times New Roman" w:hAnsi="Times New Roman" w:cs="Times New Roman"/>
          <w:b/>
          <w:bCs/>
          <w:sz w:val="26"/>
          <w:szCs w:val="26"/>
        </w:rPr>
        <w:t>3.</w:t>
      </w:r>
      <w:r>
        <w:rPr>
          <w:rFonts w:ascii="Times New Roman" w:hAnsi="Times New Roman" w:cs="Times New Roman"/>
          <w:b/>
          <w:bCs/>
          <w:sz w:val="26"/>
          <w:szCs w:val="26"/>
        </w:rPr>
        <w:t>2</w:t>
      </w:r>
      <w:r w:rsidRPr="00A41F31">
        <w:rPr>
          <w:rFonts w:ascii="Times New Roman" w:hAnsi="Times New Roman" w:cs="Times New Roman"/>
          <w:b/>
          <w:bCs/>
          <w:sz w:val="26"/>
          <w:szCs w:val="26"/>
        </w:rPr>
        <w:tab/>
        <w:t>POPULATION OF THE STUDY</w:t>
      </w:r>
    </w:p>
    <w:p w:rsidR="0025444A" w:rsidRPr="00A41F31"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ab/>
        <w:t xml:space="preserve">According to Udoyen (2019), a study population is a group of elements or individuals as the case may be, who share similar characteristics. These similar features can include location, gender, age, sex or specific interest. The emphasis on </w:t>
      </w:r>
      <w:r w:rsidRPr="00A41F31">
        <w:rPr>
          <w:rFonts w:ascii="Times New Roman" w:hAnsi="Times New Roman" w:cs="Times New Roman"/>
          <w:sz w:val="26"/>
          <w:szCs w:val="26"/>
        </w:rPr>
        <w:lastRenderedPageBreak/>
        <w:t xml:space="preserve">study population is that it constitute of individuals or elements that are homogeneous in description. </w:t>
      </w:r>
    </w:p>
    <w:p w:rsidR="0025444A" w:rsidRPr="006845F6" w:rsidRDefault="0025444A" w:rsidP="0025444A">
      <w:pPr>
        <w:spacing w:line="480" w:lineRule="auto"/>
      </w:pPr>
      <w:r w:rsidRPr="00A41F31">
        <w:rPr>
          <w:rFonts w:ascii="Times New Roman" w:hAnsi="Times New Roman" w:cs="Times New Roman"/>
          <w:sz w:val="26"/>
          <w:szCs w:val="26"/>
        </w:rPr>
        <w:t xml:space="preserve">This study was carried out on the impact of television advertising on consumer product purchasing in Nigeria  using </w:t>
      </w:r>
      <w:r w:rsidRPr="006845F6">
        <w:rPr>
          <w:rFonts w:ascii="Times New Roman" w:hAnsi="Times New Roman" w:cs="Times New Roman"/>
          <w:sz w:val="26"/>
          <w:szCs w:val="26"/>
        </w:rPr>
        <w:t xml:space="preserve">Aspira Nigeria </w:t>
      </w:r>
      <w:r>
        <w:rPr>
          <w:rFonts w:ascii="Times New Roman" w:hAnsi="Times New Roman" w:cs="Times New Roman"/>
          <w:sz w:val="26"/>
          <w:szCs w:val="26"/>
        </w:rPr>
        <w:t>Nig ltd  in Kano</w:t>
      </w:r>
      <w:r w:rsidRPr="00A41F31">
        <w:rPr>
          <w:rFonts w:ascii="Times New Roman" w:hAnsi="Times New Roman" w:cs="Times New Roman"/>
          <w:sz w:val="26"/>
          <w:szCs w:val="26"/>
        </w:rPr>
        <w:t xml:space="preserve"> </w:t>
      </w:r>
      <w:r w:rsidRPr="00A41F31">
        <w:rPr>
          <w:rFonts w:ascii="Times New Roman" w:eastAsia="SimSun" w:hAnsi="Times New Roman" w:cs="Times New Roman"/>
          <w:sz w:val="26"/>
          <w:szCs w:val="26"/>
        </w:rPr>
        <w:t xml:space="preserve">as a case study.  Consumers and Staff of </w:t>
      </w:r>
      <w:r>
        <w:rPr>
          <w:rFonts w:ascii="Times New Roman" w:eastAsia="SimSun" w:hAnsi="Times New Roman" w:cs="Times New Roman"/>
          <w:sz w:val="26"/>
          <w:szCs w:val="26"/>
        </w:rPr>
        <w:t xml:space="preserve">Viva Detergent </w:t>
      </w:r>
      <w:r w:rsidRPr="00A41F31">
        <w:rPr>
          <w:rFonts w:ascii="Times New Roman" w:eastAsia="SimSun" w:hAnsi="Times New Roman" w:cs="Times New Roman"/>
          <w:sz w:val="26"/>
          <w:szCs w:val="26"/>
        </w:rPr>
        <w:t xml:space="preserve">Nig ltd  </w:t>
      </w:r>
      <w:r w:rsidRPr="00A41F31">
        <w:rPr>
          <w:rFonts w:ascii="Times New Roman" w:hAnsi="Times New Roman" w:cs="Times New Roman"/>
          <w:sz w:val="26"/>
          <w:szCs w:val="26"/>
        </w:rPr>
        <w:t>form the population of the study.</w:t>
      </w:r>
    </w:p>
    <w:p w:rsidR="0025444A" w:rsidRPr="00A41F31" w:rsidRDefault="0025444A" w:rsidP="0025444A">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3.3</w:t>
      </w:r>
      <w:r w:rsidRPr="00A41F31">
        <w:rPr>
          <w:rFonts w:ascii="Times New Roman" w:hAnsi="Times New Roman" w:cs="Times New Roman"/>
          <w:b/>
          <w:bCs/>
          <w:sz w:val="26"/>
          <w:szCs w:val="26"/>
        </w:rPr>
        <w:tab/>
        <w:t xml:space="preserve">SAMPLE SIZE </w:t>
      </w:r>
      <w:r>
        <w:rPr>
          <w:rFonts w:ascii="Times New Roman" w:hAnsi="Times New Roman" w:cs="Times New Roman"/>
          <w:b/>
          <w:bCs/>
          <w:sz w:val="26"/>
          <w:szCs w:val="26"/>
        </w:rPr>
        <w:t>AND SAMPLING TECHNIQUES</w:t>
      </w:r>
    </w:p>
    <w:p w:rsidR="0025444A" w:rsidRPr="00A41F31"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 xml:space="preserve">A study sample is simply a systematic selected part of a population that infers its result on the population. In essence, it is that part of a whole that represents the whole and its members share characteristics in like similitude (Udoyen, 2019). In this study, the researcher adopted the convenient sampling method to determine the sample size. </w:t>
      </w:r>
    </w:p>
    <w:p w:rsidR="0025444A" w:rsidRPr="00A41F31"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According to Nwana (2005), sampling techniques are procedures adopted to systematically select the chosen sample in a specified away under controls. This research work adopted the convenience sampling technique in selecting the respondents from the total population.</w:t>
      </w:r>
    </w:p>
    <w:p w:rsidR="0025444A" w:rsidRDefault="0025444A" w:rsidP="0025444A">
      <w:pPr>
        <w:spacing w:line="480" w:lineRule="auto"/>
        <w:ind w:firstLine="720"/>
        <w:jc w:val="both"/>
        <w:rPr>
          <w:rFonts w:ascii="Times New Roman" w:hAnsi="Times New Roman" w:cs="Times New Roman"/>
          <w:sz w:val="26"/>
          <w:szCs w:val="26"/>
        </w:rPr>
      </w:pPr>
      <w:r w:rsidRPr="00A41F31">
        <w:rPr>
          <w:rFonts w:ascii="Times New Roman" w:hAnsi="Times New Roman" w:cs="Times New Roman"/>
          <w:sz w:val="26"/>
          <w:szCs w:val="26"/>
        </w:rPr>
        <w:t>In this study, the researcher adopted the convenient sampling method to determine the sample size. Out of all the entire popula</w:t>
      </w:r>
      <w:r>
        <w:rPr>
          <w:rFonts w:ascii="Times New Roman" w:hAnsi="Times New Roman" w:cs="Times New Roman"/>
          <w:sz w:val="26"/>
          <w:szCs w:val="26"/>
        </w:rPr>
        <w:t>tion of consumer and staff of  Viva Detergent</w:t>
      </w:r>
      <w:r w:rsidRPr="00A41F31">
        <w:rPr>
          <w:rFonts w:ascii="Times New Roman" w:hAnsi="Times New Roman" w:cs="Times New Roman"/>
          <w:sz w:val="26"/>
          <w:szCs w:val="26"/>
        </w:rPr>
        <w:t xml:space="preserve"> Nig ltd , the researcher conveniently selected 60 out of the overall population as the sample size for this study. According to Torty (2021), a sample of convenience is the terminology used to describe a sample in which elements have been selected from the target population on the basis of their accessibility or convenience to the researcher.</w:t>
      </w:r>
    </w:p>
    <w:p w:rsidR="0025444A" w:rsidRDefault="0025444A" w:rsidP="0025444A">
      <w:pPr>
        <w:spacing w:line="480" w:lineRule="auto"/>
        <w:jc w:val="both"/>
        <w:rPr>
          <w:rFonts w:ascii="Times New Roman" w:hAnsi="Times New Roman" w:cs="Times New Roman"/>
          <w:sz w:val="26"/>
          <w:szCs w:val="26"/>
        </w:rPr>
      </w:pPr>
      <w:r>
        <w:rPr>
          <w:rFonts w:ascii="Times New Roman" w:hAnsi="Times New Roman" w:cs="Times New Roman"/>
          <w:b/>
          <w:bCs/>
          <w:sz w:val="26"/>
          <w:szCs w:val="26"/>
        </w:rPr>
        <w:t>3.4</w:t>
      </w:r>
      <w:r w:rsidRPr="00A41F31">
        <w:rPr>
          <w:rFonts w:ascii="Times New Roman" w:hAnsi="Times New Roman" w:cs="Times New Roman"/>
          <w:b/>
          <w:bCs/>
          <w:sz w:val="26"/>
          <w:szCs w:val="26"/>
        </w:rPr>
        <w:tab/>
        <w:t xml:space="preserve">RESEARCH INSTRUMENT </w:t>
      </w:r>
      <w:r w:rsidRPr="00A41F31">
        <w:rPr>
          <w:rFonts w:ascii="Times New Roman" w:hAnsi="Times New Roman" w:cs="Times New Roman"/>
          <w:sz w:val="26"/>
          <w:szCs w:val="26"/>
        </w:rPr>
        <w:t xml:space="preserve">The research instrument used in this study is the questionnaire. A survey containing series of questions were administered to the </w:t>
      </w:r>
      <w:r w:rsidRPr="00A41F31">
        <w:rPr>
          <w:rFonts w:ascii="Times New Roman" w:hAnsi="Times New Roman" w:cs="Times New Roman"/>
          <w:sz w:val="26"/>
          <w:szCs w:val="26"/>
        </w:rPr>
        <w:lastRenderedPageBreak/>
        <w:t>enrolled participants. The questionnaire was divided into two sections, the first section enquired about the responses demographic or personal data while the second sections were in line with the study objectives, aimed at providing answers to the research questions. Participants were required to respond by placing a tick at the appropriate column. The questionnaire was personally administered by the researcher.</w:t>
      </w:r>
    </w:p>
    <w:p w:rsidR="0025444A" w:rsidRPr="00A41F31" w:rsidRDefault="0025444A" w:rsidP="0025444A">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3.5</w:t>
      </w:r>
      <w:r w:rsidRPr="00A41F31">
        <w:rPr>
          <w:rFonts w:ascii="Times New Roman" w:hAnsi="Times New Roman" w:cs="Times New Roman"/>
          <w:b/>
          <w:bCs/>
          <w:sz w:val="26"/>
          <w:szCs w:val="26"/>
        </w:rPr>
        <w:tab/>
        <w:t xml:space="preserve">VALIDITY OF THE </w:t>
      </w:r>
      <w:r>
        <w:rPr>
          <w:rFonts w:ascii="Times New Roman" w:hAnsi="Times New Roman" w:cs="Times New Roman"/>
          <w:b/>
          <w:bCs/>
          <w:sz w:val="26"/>
          <w:szCs w:val="26"/>
        </w:rPr>
        <w:t>INSTRUMENT</w:t>
      </w:r>
    </w:p>
    <w:p w:rsidR="0025444A"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rsidR="0025444A" w:rsidRPr="00A41F31" w:rsidRDefault="0025444A" w:rsidP="0025444A">
      <w:pPr>
        <w:spacing w:line="480" w:lineRule="auto"/>
        <w:jc w:val="both"/>
        <w:rPr>
          <w:rFonts w:ascii="Times New Roman" w:hAnsi="Times New Roman" w:cs="Times New Roman"/>
          <w:b/>
          <w:bCs/>
          <w:sz w:val="26"/>
          <w:szCs w:val="26"/>
        </w:rPr>
      </w:pPr>
      <w:r w:rsidRPr="00A41F31">
        <w:rPr>
          <w:rFonts w:ascii="Times New Roman" w:hAnsi="Times New Roman" w:cs="Times New Roman"/>
          <w:sz w:val="26"/>
          <w:szCs w:val="26"/>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25444A" w:rsidRPr="00A41F31" w:rsidRDefault="0025444A" w:rsidP="0025444A">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3.6</w:t>
      </w:r>
      <w:r w:rsidRPr="00A41F31">
        <w:rPr>
          <w:rFonts w:ascii="Times New Roman" w:hAnsi="Times New Roman" w:cs="Times New Roman"/>
          <w:b/>
          <w:bCs/>
          <w:sz w:val="26"/>
          <w:szCs w:val="26"/>
        </w:rPr>
        <w:tab/>
        <w:t>METHOD OF DATA COLLECTION</w:t>
      </w:r>
    </w:p>
    <w:p w:rsidR="0025444A" w:rsidRPr="00A41F31" w:rsidRDefault="0025444A" w:rsidP="0025444A">
      <w:pPr>
        <w:spacing w:line="480" w:lineRule="auto"/>
        <w:jc w:val="both"/>
        <w:rPr>
          <w:rFonts w:ascii="Times New Roman" w:hAnsi="Times New Roman" w:cs="Times New Roman"/>
          <w:b/>
          <w:bCs/>
          <w:sz w:val="26"/>
          <w:szCs w:val="26"/>
        </w:rPr>
      </w:pPr>
      <w:r w:rsidRPr="00A41F31">
        <w:rPr>
          <w:rFonts w:ascii="Times New Roman" w:hAnsi="Times New Roman" w:cs="Times New Roman"/>
          <w:sz w:val="26"/>
          <w:szCs w:val="26"/>
        </w:rPr>
        <w:t>Two methods of data collection which are primary source and secondary source were used to collect data. The primary sources was the use of questionnaires, while the secondary sources include textbooks, internet, journals, published and unpublished articles and government publications.</w:t>
      </w:r>
    </w:p>
    <w:p w:rsidR="0025444A" w:rsidRDefault="0025444A" w:rsidP="0025444A">
      <w:pPr>
        <w:spacing w:line="480" w:lineRule="auto"/>
        <w:jc w:val="both"/>
        <w:rPr>
          <w:rFonts w:ascii="Times New Roman" w:hAnsi="Times New Roman" w:cs="Times New Roman"/>
          <w:b/>
          <w:bCs/>
          <w:sz w:val="26"/>
          <w:szCs w:val="26"/>
        </w:rPr>
      </w:pPr>
    </w:p>
    <w:p w:rsidR="0025444A" w:rsidRDefault="0025444A" w:rsidP="0025444A">
      <w:pPr>
        <w:spacing w:line="480" w:lineRule="auto"/>
        <w:jc w:val="both"/>
        <w:rPr>
          <w:rFonts w:ascii="Times New Roman" w:hAnsi="Times New Roman" w:cs="Times New Roman"/>
          <w:b/>
          <w:bCs/>
          <w:sz w:val="26"/>
          <w:szCs w:val="26"/>
        </w:rPr>
      </w:pPr>
    </w:p>
    <w:p w:rsidR="0025444A" w:rsidRPr="00A41F31" w:rsidRDefault="0025444A" w:rsidP="0025444A">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3.7</w:t>
      </w:r>
      <w:r w:rsidRPr="00A41F31">
        <w:rPr>
          <w:rFonts w:ascii="Times New Roman" w:hAnsi="Times New Roman" w:cs="Times New Roman"/>
          <w:b/>
          <w:bCs/>
          <w:sz w:val="26"/>
          <w:szCs w:val="26"/>
        </w:rPr>
        <w:tab/>
        <w:t>METHOD OF DATA ANALYSIS</w:t>
      </w:r>
    </w:p>
    <w:p w:rsidR="0025444A" w:rsidRPr="00A41F31"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The responses were analyzed using the yes ,no, undecided tables, which provided answers to the research questions. The hypothesis was tested using the chi-square  statistical tool SPSS version 23.</w:t>
      </w: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Pr="00A63E83" w:rsidRDefault="0025444A" w:rsidP="0025444A">
      <w:pPr>
        <w:spacing w:line="480" w:lineRule="auto"/>
        <w:jc w:val="center"/>
        <w:rPr>
          <w:rFonts w:ascii="Times New Roman" w:eastAsia="Calibri" w:hAnsi="Times New Roman" w:cs="Times New Roman"/>
          <w:b/>
          <w:sz w:val="24"/>
          <w:szCs w:val="24"/>
        </w:rPr>
      </w:pPr>
      <w:r w:rsidRPr="00A63E83">
        <w:rPr>
          <w:rFonts w:ascii="Times New Roman" w:eastAsia="Calibri" w:hAnsi="Times New Roman" w:cs="Times New Roman"/>
          <w:b/>
          <w:sz w:val="24"/>
          <w:szCs w:val="24"/>
        </w:rPr>
        <w:lastRenderedPageBreak/>
        <w:t>CHAPTER FOUR</w:t>
      </w:r>
    </w:p>
    <w:p w:rsidR="0025444A" w:rsidRPr="00A63E83" w:rsidRDefault="0025444A" w:rsidP="0025444A">
      <w:pPr>
        <w:spacing w:line="480" w:lineRule="auto"/>
        <w:jc w:val="center"/>
        <w:rPr>
          <w:rFonts w:ascii="Times New Roman" w:eastAsia="Calibri" w:hAnsi="Times New Roman" w:cs="Times New Roman"/>
          <w:b/>
          <w:sz w:val="24"/>
          <w:szCs w:val="24"/>
        </w:rPr>
      </w:pPr>
      <w:r w:rsidRPr="00A63E83">
        <w:rPr>
          <w:rFonts w:ascii="Times New Roman" w:eastAsia="Calibri" w:hAnsi="Times New Roman" w:cs="Times New Roman"/>
          <w:b/>
          <w:sz w:val="24"/>
          <w:szCs w:val="24"/>
        </w:rPr>
        <w:t>DATA PRESENTATION AND ANALYSIS</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There, the research undertook an analysis of the data collected from the respondent in answer to the questionnaire question formulated in the study and later discussed the findings as they relate to other findings by researchers that agree or disagree with the findings in this study.</w:t>
      </w:r>
    </w:p>
    <w:p w:rsidR="0025444A" w:rsidRPr="00A63E83" w:rsidRDefault="0025444A" w:rsidP="0025444A">
      <w:pPr>
        <w:spacing w:line="480" w:lineRule="auto"/>
        <w:jc w:val="both"/>
        <w:rPr>
          <w:rFonts w:ascii="Times New Roman" w:eastAsia="Calibri" w:hAnsi="Times New Roman" w:cs="Times New Roman"/>
          <w:b/>
          <w:sz w:val="24"/>
          <w:szCs w:val="24"/>
        </w:rPr>
      </w:pPr>
      <w:r w:rsidRPr="00A63E83">
        <w:rPr>
          <w:rFonts w:ascii="Times New Roman" w:eastAsia="Calibri" w:hAnsi="Times New Roman" w:cs="Times New Roman"/>
          <w:b/>
          <w:sz w:val="24"/>
          <w:szCs w:val="24"/>
        </w:rPr>
        <w:t>4.1</w:t>
      </w:r>
      <w:r w:rsidRPr="00A63E83">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Data Presentation </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It is under this sub-section that respondent are distributed into different group such as age, sex, education etc. the analysis is done to show the relationship between each group with a given variable for instance, a researcher maybe interested in knowing the relationship between respondents age group and aggressive behaviour vis-à-vis violent media contents or to show the relationship between respondents level of income and purchased possession of information and communication technology.</w:t>
      </w:r>
    </w:p>
    <w:p w:rsidR="0025444A"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Below are table showing the analysis of Respondents’ Demographics.</w:t>
      </w:r>
    </w:p>
    <w:p w:rsidR="0025444A" w:rsidRPr="002F6488" w:rsidRDefault="0025444A" w:rsidP="0025444A">
      <w:pPr>
        <w:pStyle w:val="BodyText2"/>
        <w:jc w:val="both"/>
        <w:rPr>
          <w:sz w:val="24"/>
        </w:rPr>
      </w:pPr>
      <w:r w:rsidRPr="002F6488">
        <w:rPr>
          <w:sz w:val="24"/>
        </w:rPr>
        <w:t>QUESTION 1:</w:t>
      </w:r>
      <w:r w:rsidRPr="002F6488">
        <w:rPr>
          <w:sz w:val="24"/>
        </w:rPr>
        <w:tab/>
        <w:t>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2712"/>
        <w:gridCol w:w="2712"/>
      </w:tblGrid>
      <w:tr w:rsidR="0025444A" w:rsidRPr="002F6488" w:rsidTr="00535A1F">
        <w:tc>
          <w:tcPr>
            <w:tcW w:w="2712" w:type="dxa"/>
          </w:tcPr>
          <w:p w:rsidR="0025444A" w:rsidRPr="002F6488" w:rsidRDefault="0025444A" w:rsidP="00535A1F">
            <w:pPr>
              <w:pStyle w:val="BodyText2"/>
              <w:jc w:val="both"/>
              <w:rPr>
                <w:sz w:val="24"/>
              </w:rPr>
            </w:pPr>
            <w:r w:rsidRPr="002F6488">
              <w:rPr>
                <w:sz w:val="24"/>
              </w:rPr>
              <w:t>SEX</w:t>
            </w:r>
          </w:p>
        </w:tc>
        <w:tc>
          <w:tcPr>
            <w:tcW w:w="2712" w:type="dxa"/>
          </w:tcPr>
          <w:p w:rsidR="0025444A" w:rsidRPr="002F6488" w:rsidRDefault="0025444A" w:rsidP="00535A1F">
            <w:pPr>
              <w:pStyle w:val="BodyText2"/>
              <w:jc w:val="both"/>
              <w:rPr>
                <w:sz w:val="24"/>
              </w:rPr>
            </w:pPr>
            <w:r w:rsidRPr="002F6488">
              <w:rPr>
                <w:sz w:val="24"/>
              </w:rPr>
              <w:t>FREQUENCY</w:t>
            </w:r>
          </w:p>
        </w:tc>
        <w:tc>
          <w:tcPr>
            <w:tcW w:w="2712" w:type="dxa"/>
          </w:tcPr>
          <w:p w:rsidR="0025444A" w:rsidRPr="002F6488" w:rsidRDefault="0025444A" w:rsidP="00535A1F">
            <w:pPr>
              <w:pStyle w:val="BodyText2"/>
              <w:jc w:val="both"/>
              <w:rPr>
                <w:sz w:val="24"/>
              </w:rPr>
            </w:pPr>
            <w:r w:rsidRPr="002F6488">
              <w:rPr>
                <w:sz w:val="24"/>
              </w:rPr>
              <w:t>PERCENTAGE</w:t>
            </w:r>
          </w:p>
        </w:tc>
      </w:tr>
      <w:tr w:rsidR="0025444A" w:rsidRPr="002F6488" w:rsidTr="00535A1F">
        <w:tc>
          <w:tcPr>
            <w:tcW w:w="2712" w:type="dxa"/>
          </w:tcPr>
          <w:p w:rsidR="0025444A" w:rsidRPr="002F6488" w:rsidRDefault="0025444A" w:rsidP="00535A1F">
            <w:pPr>
              <w:pStyle w:val="BodyText2"/>
              <w:jc w:val="both"/>
              <w:rPr>
                <w:sz w:val="24"/>
              </w:rPr>
            </w:pPr>
            <w:r w:rsidRPr="002F6488">
              <w:rPr>
                <w:sz w:val="24"/>
              </w:rPr>
              <w:t>MALE</w:t>
            </w:r>
          </w:p>
        </w:tc>
        <w:tc>
          <w:tcPr>
            <w:tcW w:w="2712" w:type="dxa"/>
          </w:tcPr>
          <w:p w:rsidR="0025444A" w:rsidRPr="002F6488" w:rsidRDefault="0025444A" w:rsidP="00535A1F">
            <w:pPr>
              <w:pStyle w:val="BodyText2"/>
              <w:jc w:val="both"/>
              <w:rPr>
                <w:sz w:val="24"/>
              </w:rPr>
            </w:pPr>
            <w:r>
              <w:rPr>
                <w:sz w:val="24"/>
              </w:rPr>
              <w:t>28</w:t>
            </w:r>
          </w:p>
        </w:tc>
        <w:tc>
          <w:tcPr>
            <w:tcW w:w="2712" w:type="dxa"/>
          </w:tcPr>
          <w:p w:rsidR="0025444A" w:rsidRPr="002F6488" w:rsidRDefault="0025444A" w:rsidP="00535A1F">
            <w:pPr>
              <w:pStyle w:val="BodyText2"/>
              <w:jc w:val="both"/>
              <w:rPr>
                <w:sz w:val="24"/>
              </w:rPr>
            </w:pPr>
            <w:r>
              <w:rPr>
                <w:sz w:val="24"/>
              </w:rPr>
              <w:t>28%</w:t>
            </w:r>
          </w:p>
        </w:tc>
      </w:tr>
      <w:tr w:rsidR="0025444A" w:rsidRPr="002F6488" w:rsidTr="00535A1F">
        <w:tc>
          <w:tcPr>
            <w:tcW w:w="2712" w:type="dxa"/>
          </w:tcPr>
          <w:p w:rsidR="0025444A" w:rsidRPr="002F6488" w:rsidRDefault="0025444A" w:rsidP="00535A1F">
            <w:pPr>
              <w:pStyle w:val="BodyText2"/>
              <w:jc w:val="both"/>
              <w:rPr>
                <w:sz w:val="24"/>
              </w:rPr>
            </w:pPr>
            <w:r w:rsidRPr="002F6488">
              <w:rPr>
                <w:sz w:val="24"/>
              </w:rPr>
              <w:t>FEMALE</w:t>
            </w:r>
          </w:p>
        </w:tc>
        <w:tc>
          <w:tcPr>
            <w:tcW w:w="2712" w:type="dxa"/>
          </w:tcPr>
          <w:p w:rsidR="0025444A" w:rsidRPr="002F6488" w:rsidRDefault="0025444A" w:rsidP="00535A1F">
            <w:pPr>
              <w:pStyle w:val="BodyText2"/>
              <w:jc w:val="both"/>
              <w:rPr>
                <w:sz w:val="24"/>
              </w:rPr>
            </w:pPr>
            <w:r>
              <w:rPr>
                <w:sz w:val="24"/>
              </w:rPr>
              <w:t>72</w:t>
            </w:r>
          </w:p>
        </w:tc>
        <w:tc>
          <w:tcPr>
            <w:tcW w:w="2712" w:type="dxa"/>
          </w:tcPr>
          <w:p w:rsidR="0025444A" w:rsidRPr="002F6488" w:rsidRDefault="0025444A" w:rsidP="00535A1F">
            <w:pPr>
              <w:pStyle w:val="BodyText2"/>
              <w:jc w:val="both"/>
              <w:rPr>
                <w:sz w:val="24"/>
              </w:rPr>
            </w:pPr>
            <w:r>
              <w:rPr>
                <w:sz w:val="24"/>
              </w:rPr>
              <w:t>72</w:t>
            </w:r>
            <w:r w:rsidRPr="002F6488">
              <w:rPr>
                <w:sz w:val="24"/>
              </w:rPr>
              <w:t>%</w:t>
            </w:r>
          </w:p>
        </w:tc>
      </w:tr>
      <w:tr w:rsidR="0025444A" w:rsidRPr="002F6488" w:rsidTr="00535A1F">
        <w:tc>
          <w:tcPr>
            <w:tcW w:w="2712" w:type="dxa"/>
          </w:tcPr>
          <w:p w:rsidR="0025444A" w:rsidRPr="002F6488" w:rsidRDefault="0025444A" w:rsidP="00535A1F">
            <w:pPr>
              <w:pStyle w:val="BodyText2"/>
              <w:jc w:val="both"/>
              <w:rPr>
                <w:b/>
                <w:bCs/>
                <w:sz w:val="24"/>
              </w:rPr>
            </w:pPr>
            <w:r w:rsidRPr="002F6488">
              <w:rPr>
                <w:b/>
                <w:bCs/>
                <w:sz w:val="24"/>
              </w:rPr>
              <w:t>TOTAL</w:t>
            </w:r>
          </w:p>
        </w:tc>
        <w:tc>
          <w:tcPr>
            <w:tcW w:w="2712" w:type="dxa"/>
          </w:tcPr>
          <w:p w:rsidR="0025444A" w:rsidRPr="002F6488" w:rsidRDefault="0025444A" w:rsidP="00535A1F">
            <w:pPr>
              <w:pStyle w:val="BodyText2"/>
              <w:jc w:val="both"/>
              <w:rPr>
                <w:sz w:val="24"/>
              </w:rPr>
            </w:pPr>
            <w:r>
              <w:rPr>
                <w:sz w:val="24"/>
              </w:rPr>
              <w:t>100</w:t>
            </w:r>
          </w:p>
        </w:tc>
        <w:tc>
          <w:tcPr>
            <w:tcW w:w="2712" w:type="dxa"/>
          </w:tcPr>
          <w:p w:rsidR="0025444A" w:rsidRPr="002F6488" w:rsidRDefault="0025444A" w:rsidP="00535A1F">
            <w:pPr>
              <w:pStyle w:val="BodyText2"/>
              <w:jc w:val="both"/>
              <w:rPr>
                <w:sz w:val="24"/>
              </w:rPr>
            </w:pPr>
            <w:r w:rsidRPr="002F6488">
              <w:rPr>
                <w:sz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2F6488" w:rsidRDefault="0025444A" w:rsidP="0025444A">
      <w:pPr>
        <w:pStyle w:val="BodyText2"/>
        <w:jc w:val="both"/>
        <w:rPr>
          <w:sz w:val="24"/>
        </w:rPr>
      </w:pPr>
      <w:r w:rsidRPr="002F6488">
        <w:rPr>
          <w:sz w:val="24"/>
        </w:rPr>
        <w:tab/>
        <w:t xml:space="preserve">Out at the </w:t>
      </w:r>
      <w:r>
        <w:rPr>
          <w:sz w:val="24"/>
        </w:rPr>
        <w:t>hundred (100)</w:t>
      </w:r>
      <w:r w:rsidRPr="002F6488">
        <w:rPr>
          <w:sz w:val="24"/>
        </w:rPr>
        <w:t xml:space="preserve"> Questionnaires returned, the female sex had the biggest number at respondents </w:t>
      </w:r>
      <w:r>
        <w:rPr>
          <w:sz w:val="24"/>
        </w:rPr>
        <w:t>72 (72</w:t>
      </w:r>
      <w:r w:rsidRPr="002F6488">
        <w:rPr>
          <w:sz w:val="24"/>
        </w:rPr>
        <w:t xml:space="preserve">%) respondent.  The male students made up the remaining respondents numbering </w:t>
      </w:r>
      <w:r>
        <w:rPr>
          <w:sz w:val="24"/>
        </w:rPr>
        <w:t>28</w:t>
      </w:r>
      <w:r w:rsidRPr="002F6488">
        <w:rPr>
          <w:sz w:val="24"/>
        </w:rPr>
        <w:t xml:space="preserve"> (</w:t>
      </w:r>
      <w:r>
        <w:rPr>
          <w:sz w:val="24"/>
        </w:rPr>
        <w:t>28</w:t>
      </w:r>
      <w:r w:rsidRPr="002F6488">
        <w:rPr>
          <w:sz w:val="24"/>
        </w:rPr>
        <w:t>%)</w:t>
      </w:r>
    </w:p>
    <w:p w:rsidR="0025444A" w:rsidRPr="00A63E83" w:rsidRDefault="0025444A" w:rsidP="0025444A">
      <w:pPr>
        <w:spacing w:line="480" w:lineRule="auto"/>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lastRenderedPageBreak/>
        <w:t>SECTION A: Question to respondents.</w:t>
      </w:r>
    </w:p>
    <w:p w:rsidR="0025444A" w:rsidRPr="00A63E83" w:rsidRDefault="0025444A" w:rsidP="0025444A">
      <w:pPr>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 Age Range</w:t>
      </w:r>
    </w:p>
    <w:tbl>
      <w:tblPr>
        <w:tblStyle w:val="TableGrid"/>
        <w:tblW w:w="0" w:type="auto"/>
        <w:tblLook w:val="04A0"/>
      </w:tblPr>
      <w:tblGrid>
        <w:gridCol w:w="2876"/>
        <w:gridCol w:w="2877"/>
        <w:gridCol w:w="2877"/>
      </w:tblGrid>
      <w:tr w:rsidR="0025444A" w:rsidRPr="00A63E83" w:rsidTr="00535A1F">
        <w:tc>
          <w:tcPr>
            <w:tcW w:w="2876" w:type="dxa"/>
          </w:tcPr>
          <w:p w:rsidR="0025444A" w:rsidRPr="00A63E83" w:rsidRDefault="0025444A" w:rsidP="00535A1F">
            <w:pPr>
              <w:spacing w:line="360" w:lineRule="auto"/>
              <w:rPr>
                <w:rFonts w:eastAsia="Calibri"/>
                <w:b/>
                <w:sz w:val="24"/>
                <w:szCs w:val="24"/>
              </w:rPr>
            </w:pPr>
            <w:r w:rsidRPr="00A63E83">
              <w:rPr>
                <w:rFonts w:eastAsia="Calibri"/>
                <w:b/>
                <w:sz w:val="24"/>
                <w:szCs w:val="24"/>
              </w:rPr>
              <w:t>Responses</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Frequency</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15-20</w:t>
            </w:r>
            <w:r w:rsidRPr="00A63E83">
              <w:rPr>
                <w:rFonts w:eastAsia="Calibri"/>
                <w:sz w:val="24"/>
                <w:szCs w:val="24"/>
              </w:rPr>
              <w:t xml:space="preserve"> years</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50</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50</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21-30</w:t>
            </w:r>
            <w:r w:rsidRPr="00A63E83">
              <w:rPr>
                <w:rFonts w:eastAsia="Calibri"/>
                <w:sz w:val="24"/>
                <w:szCs w:val="24"/>
              </w:rPr>
              <w:t xml:space="preserve"> years</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50</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50</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3</w:t>
            </w:r>
            <w:r w:rsidRPr="00A63E83">
              <w:rPr>
                <w:rFonts w:eastAsia="Calibri"/>
                <w:sz w:val="24"/>
                <w:szCs w:val="24"/>
              </w:rPr>
              <w:t xml:space="preserve">1 – </w:t>
            </w:r>
            <w:r>
              <w:rPr>
                <w:rFonts w:eastAsia="Calibri"/>
                <w:sz w:val="24"/>
                <w:szCs w:val="24"/>
              </w:rPr>
              <w:t xml:space="preserve">Above </w:t>
            </w:r>
            <w:r w:rsidRPr="00A63E83">
              <w:rPr>
                <w:rFonts w:eastAsia="Calibri"/>
                <w:sz w:val="24"/>
                <w:szCs w:val="24"/>
              </w:rPr>
              <w:t>years</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0</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0</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 table 1. above show the frequency and percentage age range of the respondents from the age range of 15 – 2</w:t>
      </w:r>
      <w:r>
        <w:rPr>
          <w:rFonts w:ascii="Times New Roman" w:eastAsia="Calibri" w:hAnsi="Times New Roman" w:cs="Times New Roman"/>
          <w:sz w:val="24"/>
          <w:szCs w:val="24"/>
        </w:rPr>
        <w:t>0</w:t>
      </w:r>
      <w:r w:rsidRPr="00A63E83">
        <w:rPr>
          <w:rFonts w:ascii="Times New Roman" w:eastAsia="Calibri" w:hAnsi="Times New Roman" w:cs="Times New Roman"/>
          <w:sz w:val="24"/>
          <w:szCs w:val="24"/>
        </w:rPr>
        <w:t xml:space="preserve"> years constitute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xml:space="preserve"> respondents with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and 2</w:t>
      </w:r>
      <w:r>
        <w:rPr>
          <w:rFonts w:ascii="Times New Roman" w:eastAsia="Calibri" w:hAnsi="Times New Roman" w:cs="Times New Roman"/>
          <w:sz w:val="24"/>
          <w:szCs w:val="24"/>
        </w:rPr>
        <w:t>1</w:t>
      </w:r>
      <w:r w:rsidRPr="00A63E83">
        <w:rPr>
          <w:rFonts w:ascii="Times New Roman" w:eastAsia="Calibri" w:hAnsi="Times New Roman" w:cs="Times New Roman"/>
          <w:sz w:val="24"/>
          <w:szCs w:val="24"/>
        </w:rPr>
        <w:t>– 3</w:t>
      </w:r>
      <w:r>
        <w:rPr>
          <w:rFonts w:ascii="Times New Roman" w:eastAsia="Calibri" w:hAnsi="Times New Roman" w:cs="Times New Roman"/>
          <w:sz w:val="24"/>
          <w:szCs w:val="24"/>
        </w:rPr>
        <w:t>0</w:t>
      </w:r>
      <w:r w:rsidRPr="00A63E83">
        <w:rPr>
          <w:rFonts w:ascii="Times New Roman" w:eastAsia="Calibri" w:hAnsi="Times New Roman" w:cs="Times New Roman"/>
          <w:sz w:val="24"/>
          <w:szCs w:val="24"/>
        </w:rPr>
        <w:t xml:space="preserve"> years constitute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xml:space="preserve"> respondents with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and31 years and above constitute 0 respondents with 0</w:t>
      </w:r>
      <w:r w:rsidRPr="00A63E83">
        <w:rPr>
          <w:rFonts w:ascii="Times New Roman" w:eastAsia="Calibri" w:hAnsi="Times New Roman" w:cs="Times New Roman"/>
          <w:sz w:val="24"/>
          <w:szCs w:val="24"/>
        </w:rPr>
        <w:t>%.</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3: </w:t>
      </w:r>
      <w:r>
        <w:rPr>
          <w:rFonts w:ascii="Times New Roman" w:eastAsia="Calibri" w:hAnsi="Times New Roman" w:cs="Times New Roman"/>
          <w:sz w:val="24"/>
          <w:szCs w:val="24"/>
        </w:rPr>
        <w:t>Occupation</w:t>
      </w:r>
    </w:p>
    <w:tbl>
      <w:tblPr>
        <w:tblStyle w:val="TableGrid"/>
        <w:tblW w:w="0" w:type="auto"/>
        <w:tblLook w:val="04A0"/>
      </w:tblPr>
      <w:tblGrid>
        <w:gridCol w:w="2876"/>
        <w:gridCol w:w="2877"/>
        <w:gridCol w:w="2877"/>
      </w:tblGrid>
      <w:tr w:rsidR="0025444A" w:rsidRPr="00A63E83" w:rsidTr="00535A1F">
        <w:tc>
          <w:tcPr>
            <w:tcW w:w="2876" w:type="dxa"/>
          </w:tcPr>
          <w:p w:rsidR="0025444A" w:rsidRPr="00A63E83" w:rsidRDefault="0025444A" w:rsidP="00535A1F">
            <w:pPr>
              <w:spacing w:line="360" w:lineRule="auto"/>
              <w:rPr>
                <w:rFonts w:eastAsia="Calibri"/>
                <w:b/>
                <w:sz w:val="24"/>
                <w:szCs w:val="24"/>
              </w:rPr>
            </w:pPr>
            <w:r w:rsidRPr="00A63E83">
              <w:rPr>
                <w:rFonts w:eastAsia="Calibri"/>
                <w:b/>
                <w:sz w:val="24"/>
                <w:szCs w:val="24"/>
              </w:rPr>
              <w:t>Option</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Frequency</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 xml:space="preserve">Civil servant </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8</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8</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Student</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83</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83</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Unemployment</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6</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6</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Self-employment</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3</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3</w:t>
            </w:r>
            <w:r w:rsidRPr="00A63E83">
              <w:rPr>
                <w:rFonts w:eastAsia="Calibri"/>
                <w:sz w:val="24"/>
                <w:szCs w:val="24"/>
              </w:rPr>
              <w:t>%</w:t>
            </w:r>
          </w:p>
        </w:tc>
      </w:tr>
      <w:tr w:rsidR="0025444A" w:rsidRPr="00A63E83" w:rsidTr="00535A1F">
        <w:tc>
          <w:tcPr>
            <w:tcW w:w="2876" w:type="dxa"/>
          </w:tcPr>
          <w:p w:rsidR="0025444A" w:rsidRDefault="0025444A" w:rsidP="00535A1F">
            <w:pPr>
              <w:spacing w:line="360" w:lineRule="auto"/>
              <w:rPr>
                <w:rFonts w:eastAsia="Calibri"/>
                <w:sz w:val="24"/>
                <w:szCs w:val="24"/>
              </w:rPr>
            </w:pPr>
            <w:r>
              <w:rPr>
                <w:rFonts w:eastAsia="Calibri"/>
                <w:sz w:val="24"/>
                <w:szCs w:val="24"/>
              </w:rPr>
              <w:t>Other</w:t>
            </w:r>
          </w:p>
        </w:tc>
        <w:tc>
          <w:tcPr>
            <w:tcW w:w="2877" w:type="dxa"/>
          </w:tcPr>
          <w:p w:rsidR="0025444A" w:rsidRDefault="0025444A" w:rsidP="00535A1F">
            <w:pPr>
              <w:spacing w:line="360" w:lineRule="auto"/>
              <w:jc w:val="center"/>
              <w:rPr>
                <w:rFonts w:eastAsia="Calibri"/>
                <w:sz w:val="24"/>
                <w:szCs w:val="24"/>
              </w:rPr>
            </w:pPr>
            <w:r>
              <w:rPr>
                <w:rFonts w:eastAsia="Calibri"/>
                <w:sz w:val="24"/>
                <w:szCs w:val="24"/>
              </w:rPr>
              <w:t>0</w:t>
            </w:r>
          </w:p>
        </w:tc>
        <w:tc>
          <w:tcPr>
            <w:tcW w:w="2877" w:type="dxa"/>
          </w:tcPr>
          <w:p w:rsidR="0025444A" w:rsidRDefault="0025444A" w:rsidP="00535A1F">
            <w:pPr>
              <w:spacing w:line="360" w:lineRule="auto"/>
              <w:jc w:val="center"/>
              <w:rPr>
                <w:rFonts w:eastAsia="Calibri"/>
                <w:sz w:val="24"/>
                <w:szCs w:val="24"/>
              </w:rPr>
            </w:pPr>
            <w:r>
              <w:rPr>
                <w:rFonts w:eastAsia="Calibri"/>
                <w:sz w:val="24"/>
                <w:szCs w:val="24"/>
              </w:rPr>
              <w:t>0%</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Researcher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The table 3 above show the frequency and percentage distribution of </w:t>
      </w:r>
      <w:r>
        <w:rPr>
          <w:rFonts w:ascii="Times New Roman" w:eastAsia="Calibri" w:hAnsi="Times New Roman" w:cs="Times New Roman"/>
          <w:sz w:val="24"/>
          <w:szCs w:val="24"/>
        </w:rPr>
        <w:t>Occupation</w:t>
      </w:r>
      <w:r w:rsidRPr="00A63E83">
        <w:rPr>
          <w:rFonts w:ascii="Times New Roman" w:eastAsia="Calibri" w:hAnsi="Times New Roman" w:cs="Times New Roman"/>
          <w:sz w:val="24"/>
          <w:szCs w:val="24"/>
        </w:rPr>
        <w:t xml:space="preserve"> of the r</w:t>
      </w:r>
      <w:r>
        <w:rPr>
          <w:rFonts w:ascii="Times New Roman" w:eastAsia="Calibri" w:hAnsi="Times New Roman" w:cs="Times New Roman"/>
          <w:sz w:val="24"/>
          <w:szCs w:val="24"/>
        </w:rPr>
        <w:t>espondents which indicate that 8</w:t>
      </w:r>
      <w:r w:rsidRPr="00A63E83">
        <w:rPr>
          <w:rFonts w:ascii="Times New Roman" w:eastAsia="Calibri" w:hAnsi="Times New Roman" w:cs="Times New Roman"/>
          <w:sz w:val="24"/>
          <w:szCs w:val="24"/>
        </w:rPr>
        <w:t xml:space="preserve"> respondents have </w:t>
      </w:r>
      <w:r w:rsidRPr="00CF32EE">
        <w:rPr>
          <w:rFonts w:ascii="Times New Roman" w:eastAsia="Calibri" w:hAnsi="Times New Roman" w:cs="Times New Roman"/>
          <w:sz w:val="24"/>
          <w:szCs w:val="24"/>
        </w:rPr>
        <w:t xml:space="preserve">Civil servant </w:t>
      </w:r>
      <w:r>
        <w:rPr>
          <w:rFonts w:ascii="Times New Roman" w:eastAsia="Calibri" w:hAnsi="Times New Roman" w:cs="Times New Roman"/>
          <w:sz w:val="24"/>
          <w:szCs w:val="24"/>
        </w:rPr>
        <w:t>with 8</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83</w:t>
      </w:r>
      <w:r w:rsidRPr="00A63E83">
        <w:rPr>
          <w:rFonts w:ascii="Times New Roman" w:eastAsia="Calibri" w:hAnsi="Times New Roman" w:cs="Times New Roman"/>
          <w:sz w:val="24"/>
          <w:szCs w:val="24"/>
        </w:rPr>
        <w:t xml:space="preserve"> respondents have </w:t>
      </w:r>
      <w:r>
        <w:rPr>
          <w:rFonts w:ascii="Times New Roman" w:eastAsia="Calibri" w:hAnsi="Times New Roman" w:cs="Times New Roman"/>
          <w:sz w:val="24"/>
          <w:szCs w:val="24"/>
        </w:rPr>
        <w:t>Student with 83</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4 </w:t>
      </w:r>
      <w:r w:rsidRPr="00A63E83">
        <w:rPr>
          <w:rFonts w:ascii="Times New Roman" w:eastAsia="Calibri" w:hAnsi="Times New Roman" w:cs="Times New Roman"/>
          <w:sz w:val="24"/>
          <w:szCs w:val="24"/>
        </w:rPr>
        <w:t xml:space="preserve">respondents have </w:t>
      </w:r>
      <w:r>
        <w:rPr>
          <w:rFonts w:ascii="Times New Roman" w:eastAsia="Calibri" w:hAnsi="Times New Roman" w:cs="Times New Roman"/>
          <w:sz w:val="24"/>
          <w:szCs w:val="24"/>
        </w:rPr>
        <w:t xml:space="preserve">Unemployment with 6%, 3 </w:t>
      </w:r>
      <w:r w:rsidRPr="00A63E83">
        <w:rPr>
          <w:rFonts w:ascii="Times New Roman" w:eastAsia="Calibri" w:hAnsi="Times New Roman" w:cs="Times New Roman"/>
          <w:sz w:val="24"/>
          <w:szCs w:val="24"/>
        </w:rPr>
        <w:t xml:space="preserve">respondents have </w:t>
      </w:r>
      <w:r>
        <w:rPr>
          <w:rFonts w:ascii="Times New Roman" w:eastAsia="Calibri" w:hAnsi="Times New Roman" w:cs="Times New Roman"/>
          <w:sz w:val="24"/>
          <w:szCs w:val="24"/>
        </w:rPr>
        <w:t xml:space="preserve">Self-employment with 3% and 0 </w:t>
      </w:r>
      <w:r w:rsidRPr="00A63E83">
        <w:rPr>
          <w:rFonts w:ascii="Times New Roman" w:eastAsia="Calibri" w:hAnsi="Times New Roman" w:cs="Times New Roman"/>
          <w:sz w:val="24"/>
          <w:szCs w:val="24"/>
        </w:rPr>
        <w:t xml:space="preserve">respondents have </w:t>
      </w:r>
      <w:r>
        <w:rPr>
          <w:rFonts w:ascii="Times New Roman" w:eastAsia="Calibri" w:hAnsi="Times New Roman" w:cs="Times New Roman"/>
          <w:sz w:val="24"/>
          <w:szCs w:val="24"/>
        </w:rPr>
        <w:t>other with 0</w:t>
      </w:r>
      <w:r w:rsidRPr="00A63E83">
        <w:rPr>
          <w:rFonts w:ascii="Times New Roman" w:eastAsia="Calibri" w:hAnsi="Times New Roman" w:cs="Times New Roman"/>
          <w:sz w:val="24"/>
          <w:szCs w:val="24"/>
        </w:rPr>
        <w:t>%</w:t>
      </w:r>
    </w:p>
    <w:p w:rsidR="0025444A"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Table 4: Religion</w:t>
      </w:r>
    </w:p>
    <w:tbl>
      <w:tblPr>
        <w:tblStyle w:val="TableGrid"/>
        <w:tblW w:w="0" w:type="auto"/>
        <w:tblLook w:val="04A0"/>
      </w:tblPr>
      <w:tblGrid>
        <w:gridCol w:w="2876"/>
        <w:gridCol w:w="2877"/>
        <w:gridCol w:w="2877"/>
      </w:tblGrid>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b/>
                <w:sz w:val="24"/>
                <w:szCs w:val="24"/>
              </w:rPr>
            </w:pPr>
            <w:r>
              <w:rPr>
                <w:rFonts w:eastAsia="Calibri"/>
                <w:b/>
                <w:sz w:val="24"/>
                <w:szCs w:val="24"/>
              </w:rPr>
              <w:t>Option</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b/>
                <w:sz w:val="24"/>
                <w:szCs w:val="24"/>
              </w:rPr>
            </w:pPr>
            <w:r>
              <w:rPr>
                <w:rFonts w:eastAsia="Calibri"/>
                <w:b/>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b/>
                <w:sz w:val="24"/>
                <w:szCs w:val="24"/>
              </w:rPr>
            </w:pPr>
            <w:r>
              <w:rPr>
                <w:rFonts w:eastAsia="Calibri"/>
                <w:b/>
                <w:sz w:val="24"/>
                <w:szCs w:val="24"/>
              </w:rPr>
              <w:t>Percentage</w:t>
            </w:r>
          </w:p>
        </w:tc>
      </w:tr>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sz w:val="24"/>
                <w:szCs w:val="24"/>
              </w:rPr>
            </w:pPr>
            <w:r>
              <w:rPr>
                <w:rFonts w:eastAsia="Calibri"/>
                <w:sz w:val="24"/>
                <w:szCs w:val="24"/>
              </w:rPr>
              <w:t>Christian</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33</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33%</w:t>
            </w:r>
          </w:p>
        </w:tc>
      </w:tr>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sz w:val="24"/>
                <w:szCs w:val="24"/>
              </w:rPr>
            </w:pPr>
            <w:r>
              <w:rPr>
                <w:rFonts w:eastAsia="Calibri"/>
                <w:sz w:val="24"/>
                <w:szCs w:val="24"/>
              </w:rPr>
              <w:t>Muslim</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67</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67%</w:t>
            </w:r>
          </w:p>
        </w:tc>
      </w:tr>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sz w:val="24"/>
                <w:szCs w:val="24"/>
              </w:rPr>
            </w:pPr>
            <w:r>
              <w:rPr>
                <w:rFonts w:eastAsia="Calibri"/>
                <w:sz w:val="24"/>
                <w:szCs w:val="24"/>
              </w:rPr>
              <w:lastRenderedPageBreak/>
              <w:t>Total</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100%</w:t>
            </w:r>
          </w:p>
        </w:tc>
      </w:tr>
    </w:tbl>
    <w:p w:rsidR="0025444A"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Researcher Field Survey: 2024</w:t>
      </w:r>
    </w:p>
    <w:p w:rsidR="0025444A"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table 4 above show the frequency and percentage distribution of Religion of the respondents which indicate that 33 respondents are Christian with 33%, 67 respondents are Muslim with 67%.</w:t>
      </w:r>
    </w:p>
    <w:p w:rsidR="0025444A" w:rsidRDefault="0025444A" w:rsidP="0025444A">
      <w:pPr>
        <w:ind w:left="720" w:hanging="720"/>
        <w:jc w:val="both"/>
        <w:rPr>
          <w:rFonts w:ascii="Times New Roman" w:eastAsia="Calibri" w:hAnsi="Times New Roman" w:cs="Times New Roman"/>
          <w:sz w:val="24"/>
          <w:szCs w:val="24"/>
        </w:rPr>
      </w:pPr>
    </w:p>
    <w:p w:rsidR="0025444A" w:rsidRPr="00A63E83" w:rsidRDefault="0025444A" w:rsidP="0025444A">
      <w:pPr>
        <w:spacing w:line="480" w:lineRule="auto"/>
        <w:ind w:left="720" w:hanging="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4.2</w:t>
      </w:r>
      <w:r w:rsidRPr="00A63E83">
        <w:rPr>
          <w:rFonts w:ascii="Times New Roman" w:eastAsia="Calibri" w:hAnsi="Times New Roman" w:cs="Times New Roman"/>
          <w:sz w:val="24"/>
          <w:szCs w:val="24"/>
        </w:rPr>
        <w:tab/>
        <w:t xml:space="preserve">Have you actively participate in any polio vaccination campaign as a result of Mass media awareness </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5</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 you watch TV?</w:t>
      </w:r>
    </w:p>
    <w:tbl>
      <w:tblPr>
        <w:tblStyle w:val="TableGrid"/>
        <w:tblW w:w="0" w:type="auto"/>
        <w:tblLook w:val="04A0"/>
      </w:tblPr>
      <w:tblGrid>
        <w:gridCol w:w="2876"/>
        <w:gridCol w:w="2877"/>
        <w:gridCol w:w="2877"/>
      </w:tblGrid>
      <w:tr w:rsidR="0025444A" w:rsidRPr="00A63E83" w:rsidTr="00535A1F">
        <w:tc>
          <w:tcPr>
            <w:tcW w:w="2876" w:type="dxa"/>
          </w:tcPr>
          <w:p w:rsidR="0025444A" w:rsidRPr="00A63E83" w:rsidRDefault="0025444A" w:rsidP="00535A1F">
            <w:pPr>
              <w:spacing w:line="360" w:lineRule="auto"/>
              <w:rPr>
                <w:rFonts w:eastAsia="Calibri"/>
                <w:b/>
                <w:sz w:val="24"/>
                <w:szCs w:val="24"/>
              </w:rPr>
            </w:pPr>
            <w:r w:rsidRPr="00A63E83">
              <w:rPr>
                <w:rFonts w:eastAsia="Calibri"/>
                <w:b/>
                <w:sz w:val="24"/>
                <w:szCs w:val="24"/>
              </w:rPr>
              <w:t>Response</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Frequency</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Yes</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99</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99</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No</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5</w:t>
      </w:r>
      <w:r w:rsidRPr="00A63E83">
        <w:rPr>
          <w:rFonts w:ascii="Times New Roman" w:eastAsia="Calibri" w:hAnsi="Times New Roman" w:cs="Times New Roman"/>
          <w:sz w:val="24"/>
          <w:szCs w:val="24"/>
        </w:rPr>
        <w:t xml:space="preserve"> reveal that overwhelming </w:t>
      </w:r>
      <w:r>
        <w:rPr>
          <w:rFonts w:ascii="Times New Roman" w:eastAsia="Calibri" w:hAnsi="Times New Roman" w:cs="Times New Roman"/>
          <w:sz w:val="24"/>
          <w:szCs w:val="24"/>
        </w:rPr>
        <w:t>99</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99</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watch TV</w:t>
      </w:r>
      <w:r w:rsidRPr="00A63E83">
        <w:rPr>
          <w:rFonts w:ascii="Times New Roman" w:eastAsia="Calibri" w:hAnsi="Times New Roman" w:cs="Times New Roman"/>
          <w:sz w:val="24"/>
          <w:szCs w:val="24"/>
        </w:rPr>
        <w:t xml:space="preserve">. Only </w:t>
      </w:r>
      <w:r>
        <w:rPr>
          <w:rFonts w:ascii="Times New Roman" w:eastAsia="Calibri" w:hAnsi="Times New Roman" w:cs="Times New Roman"/>
          <w:sz w:val="24"/>
          <w:szCs w:val="24"/>
        </w:rPr>
        <w:t xml:space="preserve">1 </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1</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does not</w:t>
      </w:r>
      <w:r w:rsidRPr="00A63E83">
        <w:rPr>
          <w:rFonts w:ascii="Times New Roman" w:eastAsia="Calibri" w:hAnsi="Times New Roman" w:cs="Times New Roman"/>
          <w:sz w:val="24"/>
          <w:szCs w:val="24"/>
        </w:rPr>
        <w:t>.</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6</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 you own TV?</w:t>
      </w:r>
    </w:p>
    <w:tbl>
      <w:tblPr>
        <w:tblStyle w:val="TableGrid"/>
        <w:tblW w:w="0" w:type="auto"/>
        <w:tblLook w:val="04A0"/>
      </w:tblPr>
      <w:tblGrid>
        <w:gridCol w:w="2876"/>
        <w:gridCol w:w="2877"/>
        <w:gridCol w:w="2877"/>
      </w:tblGrid>
      <w:tr w:rsidR="0025444A" w:rsidRPr="00A63E83" w:rsidTr="00535A1F">
        <w:tc>
          <w:tcPr>
            <w:tcW w:w="2876" w:type="dxa"/>
          </w:tcPr>
          <w:p w:rsidR="0025444A" w:rsidRPr="00A63E83" w:rsidRDefault="0025444A" w:rsidP="00535A1F">
            <w:pPr>
              <w:spacing w:line="360" w:lineRule="auto"/>
              <w:rPr>
                <w:rFonts w:eastAsia="Calibri"/>
                <w:b/>
                <w:sz w:val="24"/>
                <w:szCs w:val="24"/>
              </w:rPr>
            </w:pPr>
            <w:r w:rsidRPr="00A63E83">
              <w:rPr>
                <w:rFonts w:eastAsia="Calibri"/>
                <w:b/>
                <w:sz w:val="24"/>
                <w:szCs w:val="24"/>
              </w:rPr>
              <w:t>Response</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Frequency</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Yes</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78</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78</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No</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22</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22</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6</w:t>
      </w:r>
      <w:r w:rsidRPr="00A63E83">
        <w:rPr>
          <w:rFonts w:ascii="Times New Roman" w:eastAsia="Calibri" w:hAnsi="Times New Roman" w:cs="Times New Roman"/>
          <w:sz w:val="24"/>
          <w:szCs w:val="24"/>
        </w:rPr>
        <w:t xml:space="preserve"> reveal that overwhelming </w:t>
      </w:r>
      <w:r>
        <w:rPr>
          <w:rFonts w:ascii="Times New Roman" w:eastAsia="Calibri" w:hAnsi="Times New Roman" w:cs="Times New Roman"/>
          <w:sz w:val="24"/>
          <w:szCs w:val="24"/>
        </w:rPr>
        <w:t>78</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78</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own TV</w:t>
      </w:r>
      <w:r w:rsidRPr="00A63E83">
        <w:rPr>
          <w:rFonts w:ascii="Times New Roman" w:eastAsia="Calibri" w:hAnsi="Times New Roman" w:cs="Times New Roman"/>
          <w:sz w:val="24"/>
          <w:szCs w:val="24"/>
        </w:rPr>
        <w:t xml:space="preserve">. Only </w:t>
      </w:r>
      <w:r>
        <w:rPr>
          <w:rFonts w:ascii="Times New Roman" w:eastAsia="Calibri" w:hAnsi="Times New Roman" w:cs="Times New Roman"/>
          <w:sz w:val="24"/>
          <w:szCs w:val="24"/>
        </w:rPr>
        <w:t>22 (22</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does not</w:t>
      </w:r>
      <w:r w:rsidRPr="00A63E83">
        <w:rPr>
          <w:rFonts w:ascii="Times New Roman" w:eastAsia="Calibri" w:hAnsi="Times New Roman" w:cs="Times New Roman"/>
          <w:sz w:val="24"/>
          <w:szCs w:val="24"/>
        </w:rPr>
        <w:t>.</w:t>
      </w:r>
    </w:p>
    <w:p w:rsidR="0025444A"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Table 7</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 you watch advertisement on TV?</w:t>
      </w:r>
    </w:p>
    <w:tbl>
      <w:tblPr>
        <w:tblStyle w:val="TableGrid"/>
        <w:tblW w:w="0" w:type="auto"/>
        <w:tblLook w:val="04A0"/>
      </w:tblPr>
      <w:tblGrid>
        <w:gridCol w:w="2876"/>
        <w:gridCol w:w="2877"/>
        <w:gridCol w:w="2877"/>
      </w:tblGrid>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b/>
                <w:sz w:val="24"/>
                <w:szCs w:val="24"/>
              </w:rPr>
            </w:pPr>
            <w:r>
              <w:rPr>
                <w:rFonts w:eastAsia="Calibri"/>
                <w:b/>
                <w:sz w:val="24"/>
                <w:szCs w:val="24"/>
              </w:rPr>
              <w:t>Response</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b/>
                <w:sz w:val="24"/>
                <w:szCs w:val="24"/>
              </w:rPr>
            </w:pPr>
            <w:r>
              <w:rPr>
                <w:rFonts w:eastAsia="Calibri"/>
                <w:b/>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b/>
                <w:sz w:val="24"/>
                <w:szCs w:val="24"/>
              </w:rPr>
            </w:pPr>
            <w:r>
              <w:rPr>
                <w:rFonts w:eastAsia="Calibri"/>
                <w:b/>
                <w:sz w:val="24"/>
                <w:szCs w:val="24"/>
              </w:rPr>
              <w:t>Percentage</w:t>
            </w:r>
          </w:p>
        </w:tc>
      </w:tr>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sz w:val="24"/>
                <w:szCs w:val="24"/>
              </w:rPr>
            </w:pPr>
            <w:r>
              <w:rPr>
                <w:rFonts w:eastAsia="Calibri"/>
                <w:sz w:val="24"/>
                <w:szCs w:val="24"/>
              </w:rPr>
              <w:t>Yes</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73</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73%</w:t>
            </w:r>
          </w:p>
        </w:tc>
      </w:tr>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sz w:val="24"/>
                <w:szCs w:val="24"/>
              </w:rPr>
            </w:pPr>
            <w:r>
              <w:rPr>
                <w:rFonts w:eastAsia="Calibri"/>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27</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27%</w:t>
            </w:r>
          </w:p>
        </w:tc>
      </w:tr>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sz w:val="24"/>
                <w:szCs w:val="24"/>
              </w:rPr>
            </w:pPr>
            <w:r>
              <w:rPr>
                <w:rFonts w:eastAsia="Calibri"/>
                <w:sz w:val="24"/>
                <w:szCs w:val="24"/>
              </w:rPr>
              <w:lastRenderedPageBreak/>
              <w:t>Total</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100%</w:t>
            </w:r>
          </w:p>
        </w:tc>
      </w:tr>
    </w:tbl>
    <w:p w:rsidR="0025444A"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2024.</w:t>
      </w:r>
    </w:p>
    <w:p w:rsidR="0025444A"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From the above Table 7 show that 73 (73%) respondents watch advert on TV. Only 27(27%) respondents does not.</w:t>
      </w:r>
    </w:p>
    <w:p w:rsidR="0025444A"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Table 8</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 you know what advertise is?</w:t>
      </w:r>
    </w:p>
    <w:tbl>
      <w:tblPr>
        <w:tblStyle w:val="TableGrid"/>
        <w:tblW w:w="0" w:type="auto"/>
        <w:tblLook w:val="04A0"/>
      </w:tblPr>
      <w:tblGrid>
        <w:gridCol w:w="2876"/>
        <w:gridCol w:w="2877"/>
        <w:gridCol w:w="2877"/>
      </w:tblGrid>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b/>
                <w:sz w:val="24"/>
                <w:szCs w:val="24"/>
              </w:rPr>
            </w:pPr>
            <w:r>
              <w:rPr>
                <w:rFonts w:eastAsia="Calibri"/>
                <w:b/>
                <w:sz w:val="24"/>
                <w:szCs w:val="24"/>
              </w:rPr>
              <w:t>Response</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b/>
                <w:sz w:val="24"/>
                <w:szCs w:val="24"/>
              </w:rPr>
            </w:pPr>
            <w:r>
              <w:rPr>
                <w:rFonts w:eastAsia="Calibri"/>
                <w:b/>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b/>
                <w:sz w:val="24"/>
                <w:szCs w:val="24"/>
              </w:rPr>
            </w:pPr>
            <w:r>
              <w:rPr>
                <w:rFonts w:eastAsia="Calibri"/>
                <w:b/>
                <w:sz w:val="24"/>
                <w:szCs w:val="24"/>
              </w:rPr>
              <w:t>Percentage</w:t>
            </w:r>
          </w:p>
        </w:tc>
      </w:tr>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sz w:val="24"/>
                <w:szCs w:val="24"/>
              </w:rPr>
            </w:pPr>
            <w:r>
              <w:rPr>
                <w:rFonts w:eastAsia="Calibri"/>
                <w:sz w:val="24"/>
                <w:szCs w:val="24"/>
              </w:rPr>
              <w:t>Yes</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94</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94%</w:t>
            </w:r>
          </w:p>
        </w:tc>
      </w:tr>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sz w:val="24"/>
                <w:szCs w:val="24"/>
              </w:rPr>
            </w:pPr>
            <w:r>
              <w:rPr>
                <w:rFonts w:eastAsia="Calibri"/>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6</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6%</w:t>
            </w:r>
          </w:p>
        </w:tc>
      </w:tr>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sz w:val="24"/>
                <w:szCs w:val="24"/>
              </w:rPr>
            </w:pPr>
            <w:r>
              <w:rPr>
                <w:rFonts w:eastAsia="Calibri"/>
                <w:sz w:val="24"/>
                <w:szCs w:val="24"/>
              </w:rPr>
              <w:t>Total</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100%</w:t>
            </w:r>
          </w:p>
        </w:tc>
      </w:tr>
    </w:tbl>
    <w:p w:rsidR="0025444A"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2024.</w:t>
      </w:r>
    </w:p>
    <w:p w:rsidR="0025444A"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From the above Table 8 show that 94 (94%) respondents know what advertise is. Only 6(6%) respondents does not.</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9</w:t>
      </w:r>
      <w:r w:rsidRPr="00A63E83">
        <w:rPr>
          <w:rFonts w:ascii="Times New Roman" w:eastAsia="Calibri" w:hAnsi="Times New Roman" w:cs="Times New Roman"/>
          <w:sz w:val="24"/>
          <w:szCs w:val="24"/>
        </w:rPr>
        <w:t xml:space="preserve">: Respondents’ what </w:t>
      </w:r>
      <w:r>
        <w:rPr>
          <w:rFonts w:ascii="Times New Roman" w:eastAsia="Calibri" w:hAnsi="Times New Roman" w:cs="Times New Roman"/>
          <w:sz w:val="24"/>
          <w:szCs w:val="24"/>
        </w:rPr>
        <w:t>type of TV advert do you like most</w:t>
      </w:r>
      <w:r w:rsidRPr="00A63E83">
        <w:rPr>
          <w:rFonts w:ascii="Times New Roman" w:eastAsia="Calibri" w:hAnsi="Times New Roman" w:cs="Times New Roman"/>
          <w:sz w:val="24"/>
          <w:szCs w:val="24"/>
        </w:rPr>
        <w:tab/>
      </w:r>
    </w:p>
    <w:tbl>
      <w:tblPr>
        <w:tblStyle w:val="TableGrid"/>
        <w:tblW w:w="0" w:type="auto"/>
        <w:tblLook w:val="04A0"/>
      </w:tblPr>
      <w:tblGrid>
        <w:gridCol w:w="2876"/>
        <w:gridCol w:w="2877"/>
        <w:gridCol w:w="2877"/>
      </w:tblGrid>
      <w:tr w:rsidR="0025444A" w:rsidRPr="00A63E83" w:rsidTr="00535A1F">
        <w:tc>
          <w:tcPr>
            <w:tcW w:w="2876" w:type="dxa"/>
          </w:tcPr>
          <w:p w:rsidR="0025444A" w:rsidRPr="00A63E83" w:rsidRDefault="0025444A" w:rsidP="00535A1F">
            <w:pPr>
              <w:spacing w:line="360" w:lineRule="auto"/>
              <w:rPr>
                <w:rFonts w:eastAsia="Calibri"/>
                <w:b/>
                <w:sz w:val="24"/>
                <w:szCs w:val="24"/>
              </w:rPr>
            </w:pPr>
            <w:r w:rsidRPr="00A63E83">
              <w:rPr>
                <w:rFonts w:eastAsia="Calibri"/>
                <w:b/>
                <w:sz w:val="24"/>
                <w:szCs w:val="24"/>
              </w:rPr>
              <w:t>Response</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Frequency</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Air</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26</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26</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Phone</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11</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11</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Clothes</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19</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19</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 xml:space="preserve">Journalist </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w:t>
            </w:r>
            <w:r>
              <w:rPr>
                <w:rFonts w:eastAsia="Calibri"/>
                <w:sz w:val="24"/>
                <w:szCs w:val="24"/>
              </w:rPr>
              <w:t>3</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w:t>
            </w:r>
            <w:r>
              <w:rPr>
                <w:rFonts w:eastAsia="Calibri"/>
                <w:sz w:val="24"/>
                <w:szCs w:val="24"/>
              </w:rPr>
              <w:t>3</w:t>
            </w:r>
            <w:r w:rsidRPr="00A63E83">
              <w:rPr>
                <w:rFonts w:eastAsia="Calibri"/>
                <w:sz w:val="24"/>
                <w:szCs w:val="24"/>
              </w:rPr>
              <w:t>%</w:t>
            </w:r>
          </w:p>
        </w:tc>
      </w:tr>
      <w:tr w:rsidR="0025444A" w:rsidRPr="00A63E83" w:rsidTr="00535A1F">
        <w:tc>
          <w:tcPr>
            <w:tcW w:w="2876" w:type="dxa"/>
          </w:tcPr>
          <w:p w:rsidR="0025444A" w:rsidRDefault="0025444A" w:rsidP="00535A1F">
            <w:pPr>
              <w:spacing w:line="360" w:lineRule="auto"/>
              <w:rPr>
                <w:rFonts w:eastAsia="Calibri"/>
                <w:sz w:val="24"/>
                <w:szCs w:val="24"/>
              </w:rPr>
            </w:pPr>
            <w:r>
              <w:rPr>
                <w:rFonts w:eastAsia="Calibri"/>
                <w:sz w:val="24"/>
                <w:szCs w:val="24"/>
              </w:rPr>
              <w:t xml:space="preserve">Other </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10</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10%</w:t>
            </w:r>
          </w:p>
        </w:tc>
      </w:tr>
      <w:tr w:rsidR="0025444A" w:rsidRPr="00A63E83" w:rsidTr="00535A1F">
        <w:tc>
          <w:tcPr>
            <w:tcW w:w="2876" w:type="dxa"/>
          </w:tcPr>
          <w:p w:rsidR="0025444A" w:rsidRDefault="0025444A" w:rsidP="00535A1F">
            <w:pPr>
              <w:spacing w:line="360" w:lineRule="auto"/>
              <w:rPr>
                <w:rFonts w:eastAsia="Calibri"/>
                <w:sz w:val="24"/>
                <w:szCs w:val="24"/>
              </w:rPr>
            </w:pPr>
            <w:r>
              <w:rPr>
                <w:rFonts w:eastAsia="Calibri"/>
                <w:sz w:val="24"/>
                <w:szCs w:val="24"/>
              </w:rPr>
              <w:t>All</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11</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11%</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p>
        </w:tc>
        <w:tc>
          <w:tcPr>
            <w:tcW w:w="2877" w:type="dxa"/>
          </w:tcPr>
          <w:p w:rsidR="0025444A" w:rsidRPr="00A63E83" w:rsidRDefault="0025444A" w:rsidP="00535A1F">
            <w:pPr>
              <w:spacing w:line="360" w:lineRule="auto"/>
              <w:jc w:val="center"/>
              <w:rPr>
                <w:rFonts w:eastAsia="Calibri"/>
                <w:sz w:val="24"/>
                <w:szCs w:val="24"/>
              </w:rPr>
            </w:pPr>
          </w:p>
        </w:tc>
        <w:tc>
          <w:tcPr>
            <w:tcW w:w="2877" w:type="dxa"/>
          </w:tcPr>
          <w:p w:rsidR="0025444A" w:rsidRPr="00A63E83" w:rsidRDefault="0025444A" w:rsidP="00535A1F">
            <w:pPr>
              <w:spacing w:line="360" w:lineRule="auto"/>
              <w:jc w:val="center"/>
              <w:rPr>
                <w:rFonts w:eastAsia="Calibri"/>
                <w:sz w:val="24"/>
                <w:szCs w:val="24"/>
              </w:rPr>
            </w:pP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9</w:t>
      </w:r>
      <w:r w:rsidRPr="00A63E83">
        <w:rPr>
          <w:rFonts w:ascii="Times New Roman" w:eastAsia="Calibri" w:hAnsi="Times New Roman" w:cs="Times New Roman"/>
          <w:sz w:val="24"/>
          <w:szCs w:val="24"/>
        </w:rPr>
        <w:t xml:space="preserve"> indicate that respondents </w:t>
      </w:r>
      <w:r>
        <w:rPr>
          <w:rFonts w:ascii="Times New Roman" w:eastAsia="Calibri" w:hAnsi="Times New Roman" w:cs="Times New Roman"/>
          <w:sz w:val="24"/>
          <w:szCs w:val="24"/>
        </w:rPr>
        <w:t>on Air 26 %</w:t>
      </w:r>
      <w:r w:rsidRPr="00A63E83">
        <w:rPr>
          <w:rFonts w:ascii="Times New Roman" w:eastAsia="Calibri" w:hAnsi="Times New Roman" w:cs="Times New Roman"/>
          <w:sz w:val="24"/>
          <w:szCs w:val="24"/>
        </w:rPr>
        <w:t>some</w:t>
      </w:r>
      <w:r>
        <w:rPr>
          <w:rFonts w:ascii="Times New Roman" w:eastAsia="Calibri" w:hAnsi="Times New Roman" w:cs="Times New Roman"/>
          <w:sz w:val="24"/>
          <w:szCs w:val="24"/>
        </w:rPr>
        <w:t xml:space="preserve"> arephone is  11%there are who like clothes is 19%, 23%</w:t>
      </w:r>
      <w:r w:rsidRPr="00A63E83">
        <w:rPr>
          <w:rFonts w:ascii="Times New Roman" w:eastAsia="Calibri" w:hAnsi="Times New Roman" w:cs="Times New Roman"/>
          <w:sz w:val="24"/>
          <w:szCs w:val="24"/>
        </w:rPr>
        <w:t xml:space="preserve"> respondents were </w:t>
      </w:r>
      <w:r>
        <w:rPr>
          <w:rFonts w:ascii="Times New Roman" w:eastAsia="Calibri" w:hAnsi="Times New Roman" w:cs="Times New Roman"/>
          <w:sz w:val="24"/>
          <w:szCs w:val="24"/>
        </w:rPr>
        <w:t xml:space="preserve">journalist, 10% </w:t>
      </w:r>
      <w:r w:rsidRPr="00A63E83">
        <w:rPr>
          <w:rFonts w:ascii="Times New Roman" w:eastAsia="Calibri" w:hAnsi="Times New Roman" w:cs="Times New Roman"/>
          <w:sz w:val="24"/>
          <w:szCs w:val="24"/>
        </w:rPr>
        <w:t xml:space="preserve">respondents were </w:t>
      </w:r>
      <w:r>
        <w:rPr>
          <w:rFonts w:ascii="Times New Roman" w:eastAsia="Calibri" w:hAnsi="Times New Roman" w:cs="Times New Roman"/>
          <w:sz w:val="24"/>
          <w:szCs w:val="24"/>
        </w:rPr>
        <w:t xml:space="preserve">others and 22% </w:t>
      </w:r>
      <w:r w:rsidRPr="00A63E83">
        <w:rPr>
          <w:rFonts w:ascii="Times New Roman" w:eastAsia="Calibri" w:hAnsi="Times New Roman" w:cs="Times New Roman"/>
          <w:sz w:val="24"/>
          <w:szCs w:val="24"/>
        </w:rPr>
        <w:t xml:space="preserve">respondents were </w:t>
      </w:r>
      <w:r>
        <w:rPr>
          <w:rFonts w:ascii="Times New Roman" w:eastAsia="Calibri" w:hAnsi="Times New Roman" w:cs="Times New Roman"/>
          <w:sz w:val="24"/>
          <w:szCs w:val="24"/>
        </w:rPr>
        <w:t>All</w:t>
      </w:r>
    </w:p>
    <w:p w:rsidR="0025444A" w:rsidRPr="00A63E83" w:rsidRDefault="0025444A" w:rsidP="0025444A">
      <w:pPr>
        <w:spacing w:line="360" w:lineRule="auto"/>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10</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you like watching advert</w:t>
      </w:r>
    </w:p>
    <w:tbl>
      <w:tblPr>
        <w:tblStyle w:val="TableGrid"/>
        <w:tblW w:w="0" w:type="auto"/>
        <w:tblLook w:val="04A0"/>
      </w:tblPr>
      <w:tblGrid>
        <w:gridCol w:w="2876"/>
        <w:gridCol w:w="2877"/>
        <w:gridCol w:w="2877"/>
      </w:tblGrid>
      <w:tr w:rsidR="0025444A" w:rsidRPr="00A63E83" w:rsidTr="00535A1F">
        <w:tc>
          <w:tcPr>
            <w:tcW w:w="2876" w:type="dxa"/>
          </w:tcPr>
          <w:p w:rsidR="0025444A" w:rsidRPr="00A63E83" w:rsidRDefault="0025444A" w:rsidP="00535A1F">
            <w:pPr>
              <w:spacing w:line="360" w:lineRule="auto"/>
              <w:rPr>
                <w:rFonts w:eastAsia="Calibri"/>
                <w:b/>
                <w:sz w:val="24"/>
                <w:szCs w:val="24"/>
              </w:rPr>
            </w:pPr>
            <w:r w:rsidRPr="00A63E83">
              <w:rPr>
                <w:rFonts w:eastAsia="Calibri"/>
                <w:b/>
                <w:sz w:val="24"/>
                <w:szCs w:val="24"/>
              </w:rPr>
              <w:t>Response</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Frequency</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Strong agree</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28</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28</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lastRenderedPageBreak/>
              <w:t>Agree</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45</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45</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Disagree</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10</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10</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Strongly disagree</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17</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17</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 xml:space="preserve">10 above like watching </w:t>
      </w:r>
      <w:r w:rsidRPr="00A63E83">
        <w:rPr>
          <w:rFonts w:ascii="Times New Roman" w:eastAsia="Calibri" w:hAnsi="Times New Roman" w:cs="Times New Roman"/>
          <w:sz w:val="24"/>
          <w:szCs w:val="24"/>
        </w:rPr>
        <w:t xml:space="preserve">awareness about </w:t>
      </w:r>
      <w:r>
        <w:rPr>
          <w:rFonts w:ascii="Times New Roman" w:eastAsia="Calibri" w:hAnsi="Times New Roman" w:cs="Times New Roman"/>
          <w:sz w:val="24"/>
          <w:szCs w:val="24"/>
        </w:rPr>
        <w:t>advert. This is the case as 28 (28</w:t>
      </w:r>
      <w:r w:rsidRPr="00A63E83">
        <w:rPr>
          <w:rFonts w:ascii="Times New Roman" w:eastAsia="Calibri" w:hAnsi="Times New Roman" w:cs="Times New Roman"/>
          <w:sz w:val="24"/>
          <w:szCs w:val="24"/>
        </w:rPr>
        <w:t>%) of the</w:t>
      </w:r>
      <w:r>
        <w:rPr>
          <w:rFonts w:ascii="Times New Roman" w:eastAsia="Calibri" w:hAnsi="Times New Roman" w:cs="Times New Roman"/>
          <w:sz w:val="24"/>
          <w:szCs w:val="24"/>
        </w:rPr>
        <w:t xml:space="preserve"> respondents said so and only 45</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45</w:t>
      </w:r>
      <w:r w:rsidRPr="00A63E83">
        <w:rPr>
          <w:rFonts w:ascii="Times New Roman" w:eastAsia="Calibri" w:hAnsi="Times New Roman" w:cs="Times New Roman"/>
          <w:sz w:val="24"/>
          <w:szCs w:val="24"/>
        </w:rPr>
        <w:t xml:space="preserve">%) had a agree that </w:t>
      </w:r>
      <w:r>
        <w:rPr>
          <w:rFonts w:ascii="Times New Roman" w:eastAsia="Calibri" w:hAnsi="Times New Roman" w:cs="Times New Roman"/>
          <w:sz w:val="24"/>
          <w:szCs w:val="24"/>
        </w:rPr>
        <w:t>like watching advert,  10</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10%</w:t>
      </w:r>
      <w:r w:rsidRPr="00A63E83">
        <w:rPr>
          <w:rFonts w:ascii="Times New Roman" w:eastAsia="Calibri" w:hAnsi="Times New Roman" w:cs="Times New Roman"/>
          <w:sz w:val="24"/>
          <w:szCs w:val="24"/>
        </w:rPr>
        <w:t>) respondents were i</w:t>
      </w:r>
      <w:r>
        <w:rPr>
          <w:rFonts w:ascii="Times New Roman" w:eastAsia="Calibri" w:hAnsi="Times New Roman" w:cs="Times New Roman"/>
          <w:sz w:val="24"/>
          <w:szCs w:val="24"/>
        </w:rPr>
        <w:t>ndifferent on this count. Only 17</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17</w:t>
      </w:r>
      <w:r w:rsidRPr="00A63E83">
        <w:rPr>
          <w:rFonts w:ascii="Times New Roman" w:eastAsia="Calibri" w:hAnsi="Times New Roman" w:cs="Times New Roman"/>
          <w:sz w:val="24"/>
          <w:szCs w:val="24"/>
        </w:rPr>
        <w:t xml:space="preserve">%) disagree </w:t>
      </w:r>
    </w:p>
    <w:p w:rsidR="0025444A" w:rsidRPr="00A63E83" w:rsidRDefault="0025444A" w:rsidP="0025444A">
      <w:pPr>
        <w:rPr>
          <w:rFonts w:ascii="Times New Roman" w:eastAsia="Calibri" w:hAnsi="Times New Roman" w:cs="Times New Roman"/>
          <w:b/>
          <w:sz w:val="24"/>
          <w:szCs w:val="24"/>
        </w:rPr>
      </w:pPr>
    </w:p>
    <w:p w:rsidR="0025444A" w:rsidRPr="00A63E83" w:rsidRDefault="0025444A" w:rsidP="0025444A">
      <w:pPr>
        <w:spacing w:line="360" w:lineRule="auto"/>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11</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You have bought a product based on advert</w:t>
      </w:r>
      <w:r w:rsidRPr="00A63E83">
        <w:rPr>
          <w:rFonts w:ascii="Times New Roman" w:eastAsia="Calibri" w:hAnsi="Times New Roman" w:cs="Times New Roman"/>
          <w:sz w:val="24"/>
          <w:szCs w:val="24"/>
        </w:rPr>
        <w:t xml:space="preserve">’ </w:t>
      </w:r>
    </w:p>
    <w:tbl>
      <w:tblPr>
        <w:tblStyle w:val="TableGrid"/>
        <w:tblW w:w="0" w:type="auto"/>
        <w:tblLook w:val="04A0"/>
      </w:tblPr>
      <w:tblGrid>
        <w:gridCol w:w="2876"/>
        <w:gridCol w:w="2877"/>
        <w:gridCol w:w="2877"/>
      </w:tblGrid>
      <w:tr w:rsidR="0025444A" w:rsidRPr="00A63E83" w:rsidTr="00535A1F">
        <w:tc>
          <w:tcPr>
            <w:tcW w:w="2876" w:type="dxa"/>
          </w:tcPr>
          <w:p w:rsidR="0025444A" w:rsidRPr="00A63E83" w:rsidRDefault="0025444A" w:rsidP="00535A1F">
            <w:pPr>
              <w:spacing w:line="360" w:lineRule="auto"/>
              <w:rPr>
                <w:rFonts w:eastAsia="Calibri"/>
                <w:b/>
                <w:sz w:val="24"/>
                <w:szCs w:val="24"/>
              </w:rPr>
            </w:pPr>
            <w:r w:rsidRPr="00A63E83">
              <w:rPr>
                <w:rFonts w:eastAsia="Calibri"/>
                <w:b/>
                <w:sz w:val="24"/>
                <w:szCs w:val="24"/>
              </w:rPr>
              <w:t>Response</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Frequency</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Strong agree</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10</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10</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Agree</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47</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47</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 xml:space="preserve">Neutral </w:t>
            </w:r>
          </w:p>
        </w:tc>
        <w:tc>
          <w:tcPr>
            <w:tcW w:w="2877" w:type="dxa"/>
          </w:tcPr>
          <w:p w:rsidR="0025444A" w:rsidRDefault="0025444A" w:rsidP="00535A1F">
            <w:pPr>
              <w:spacing w:line="360" w:lineRule="auto"/>
              <w:jc w:val="center"/>
              <w:rPr>
                <w:rFonts w:eastAsia="Calibri"/>
                <w:sz w:val="24"/>
                <w:szCs w:val="24"/>
              </w:rPr>
            </w:pPr>
            <w:r>
              <w:rPr>
                <w:rFonts w:eastAsia="Calibri"/>
                <w:sz w:val="24"/>
                <w:szCs w:val="24"/>
              </w:rPr>
              <w:t>16</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16%</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Disagree</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12</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12</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Strongly disagree</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15</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15</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11</w:t>
      </w:r>
      <w:r w:rsidRPr="00A63E83">
        <w:rPr>
          <w:rFonts w:ascii="Times New Roman" w:eastAsia="Calibri" w:hAnsi="Times New Roman" w:cs="Times New Roman"/>
          <w:sz w:val="24"/>
          <w:szCs w:val="24"/>
        </w:rPr>
        <w:t xml:space="preserve"> above </w:t>
      </w:r>
      <w:r>
        <w:rPr>
          <w:rFonts w:ascii="Times New Roman" w:eastAsia="Calibri" w:hAnsi="Times New Roman" w:cs="Times New Roman"/>
          <w:sz w:val="24"/>
          <w:szCs w:val="24"/>
        </w:rPr>
        <w:t>have bought a product based on advert. This is the case as 10 (10</w:t>
      </w:r>
      <w:r w:rsidRPr="00A63E83">
        <w:rPr>
          <w:rFonts w:ascii="Times New Roman" w:eastAsia="Calibri" w:hAnsi="Times New Roman" w:cs="Times New Roman"/>
          <w:sz w:val="24"/>
          <w:szCs w:val="24"/>
        </w:rPr>
        <w:t>%) of the</w:t>
      </w:r>
      <w:r>
        <w:rPr>
          <w:rFonts w:ascii="Times New Roman" w:eastAsia="Calibri" w:hAnsi="Times New Roman" w:cs="Times New Roman"/>
          <w:sz w:val="24"/>
          <w:szCs w:val="24"/>
        </w:rPr>
        <w:t xml:space="preserve"> respondents said so and only 47(47</w:t>
      </w:r>
      <w:r w:rsidRPr="00A63E83">
        <w:rPr>
          <w:rFonts w:ascii="Times New Roman" w:eastAsia="Calibri" w:hAnsi="Times New Roman" w:cs="Times New Roman"/>
          <w:sz w:val="24"/>
          <w:szCs w:val="24"/>
        </w:rPr>
        <w:t xml:space="preserve">%) had a agree that </w:t>
      </w:r>
      <w:r>
        <w:rPr>
          <w:rFonts w:ascii="Times New Roman" w:eastAsia="Calibri" w:hAnsi="Times New Roman" w:cs="Times New Roman"/>
          <w:sz w:val="24"/>
          <w:szCs w:val="24"/>
        </w:rPr>
        <w:t>have bought a product based on advert</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 xml:space="preserve"> 16(16</w:t>
      </w:r>
      <w:r w:rsidRPr="00A63E83">
        <w:rPr>
          <w:rFonts w:ascii="Times New Roman" w:eastAsia="Calibri" w:hAnsi="Times New Roman" w:cs="Times New Roman"/>
          <w:sz w:val="24"/>
          <w:szCs w:val="24"/>
        </w:rPr>
        <w:t xml:space="preserve">%) had a </w:t>
      </w:r>
      <w:r>
        <w:rPr>
          <w:rFonts w:ascii="Times New Roman" w:eastAsia="Calibri" w:hAnsi="Times New Roman" w:cs="Times New Roman"/>
          <w:sz w:val="24"/>
          <w:szCs w:val="24"/>
        </w:rPr>
        <w:t>Neutral</w:t>
      </w:r>
      <w:r w:rsidRPr="00A63E83">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have bought a product based on advert</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12</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12</w:t>
      </w:r>
      <w:r w:rsidRPr="00A63E83">
        <w:rPr>
          <w:rFonts w:ascii="Times New Roman" w:eastAsia="Calibri" w:hAnsi="Times New Roman" w:cs="Times New Roman"/>
          <w:sz w:val="24"/>
          <w:szCs w:val="24"/>
        </w:rPr>
        <w:t xml:space="preserve">%) respondents were indifferent on this count. Only </w:t>
      </w:r>
      <w:r>
        <w:rPr>
          <w:rFonts w:ascii="Times New Roman" w:eastAsia="Calibri" w:hAnsi="Times New Roman" w:cs="Times New Roman"/>
          <w:sz w:val="24"/>
          <w:szCs w:val="24"/>
        </w:rPr>
        <w:t>15</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15</w:t>
      </w:r>
      <w:r w:rsidRPr="00A63E83">
        <w:rPr>
          <w:rFonts w:ascii="Times New Roman" w:eastAsia="Calibri" w:hAnsi="Times New Roman" w:cs="Times New Roman"/>
          <w:sz w:val="24"/>
          <w:szCs w:val="24"/>
        </w:rPr>
        <w:t xml:space="preserve">%) disagree </w:t>
      </w:r>
    </w:p>
    <w:p w:rsidR="0025444A" w:rsidRPr="00A63E83" w:rsidRDefault="0025444A" w:rsidP="0025444A">
      <w:pPr>
        <w:rPr>
          <w:rFonts w:ascii="Times New Roman" w:eastAsia="Calibri" w:hAnsi="Times New Roman" w:cs="Times New Roman"/>
          <w:b/>
          <w:sz w:val="24"/>
          <w:szCs w:val="24"/>
        </w:rPr>
      </w:pPr>
    </w:p>
    <w:p w:rsidR="0025444A" w:rsidRPr="00A63E83" w:rsidRDefault="0025444A" w:rsidP="0025444A">
      <w:pPr>
        <w:spacing w:line="480" w:lineRule="auto"/>
        <w:jc w:val="both"/>
        <w:rPr>
          <w:rFonts w:ascii="Times New Roman" w:eastAsia="Calibri" w:hAnsi="Times New Roman" w:cs="Times New Roman"/>
          <w:b/>
          <w:sz w:val="24"/>
          <w:szCs w:val="24"/>
        </w:rPr>
      </w:pPr>
      <w:r w:rsidRPr="00A63E83">
        <w:rPr>
          <w:rFonts w:ascii="Times New Roman" w:eastAsia="Calibri" w:hAnsi="Times New Roman" w:cs="Times New Roman"/>
          <w:b/>
          <w:sz w:val="24"/>
          <w:szCs w:val="24"/>
        </w:rPr>
        <w:t>4.3</w:t>
      </w:r>
      <w:r w:rsidRPr="00A63E83">
        <w:rPr>
          <w:rFonts w:ascii="Times New Roman" w:eastAsia="Calibri" w:hAnsi="Times New Roman" w:cs="Times New Roman"/>
          <w:b/>
          <w:sz w:val="24"/>
          <w:szCs w:val="24"/>
        </w:rPr>
        <w:tab/>
        <w:t>ANALYSIS</w:t>
      </w:r>
      <w:r w:rsidRPr="00A63E83">
        <w:rPr>
          <w:rFonts w:ascii="Times New Roman" w:eastAsia="Calibri" w:hAnsi="Times New Roman" w:cs="Times New Roman"/>
          <w:b/>
          <w:sz w:val="24"/>
          <w:szCs w:val="24"/>
        </w:rPr>
        <w:tab/>
        <w:t>OF RESEARCH INSTRUMENT</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12</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you like watching advert, so that you can decide on what to buy</w:t>
      </w:r>
    </w:p>
    <w:tbl>
      <w:tblPr>
        <w:tblStyle w:val="TableGrid"/>
        <w:tblW w:w="8809" w:type="dxa"/>
        <w:tblLook w:val="04A0"/>
      </w:tblPr>
      <w:tblGrid>
        <w:gridCol w:w="3055"/>
        <w:gridCol w:w="2877"/>
        <w:gridCol w:w="2877"/>
      </w:tblGrid>
      <w:tr w:rsidR="0025444A" w:rsidRPr="00A63E83" w:rsidTr="00535A1F">
        <w:tc>
          <w:tcPr>
            <w:tcW w:w="3055" w:type="dxa"/>
          </w:tcPr>
          <w:p w:rsidR="0025444A" w:rsidRPr="00A63E83" w:rsidRDefault="0025444A" w:rsidP="00535A1F">
            <w:pPr>
              <w:spacing w:line="480" w:lineRule="auto"/>
              <w:rPr>
                <w:rFonts w:eastAsia="Calibri"/>
                <w:b/>
                <w:sz w:val="24"/>
                <w:szCs w:val="24"/>
              </w:rPr>
            </w:pPr>
            <w:r w:rsidRPr="00A63E83">
              <w:rPr>
                <w:rFonts w:eastAsia="Calibri"/>
                <w:b/>
                <w:sz w:val="24"/>
                <w:szCs w:val="24"/>
              </w:rPr>
              <w:t>OPTIONS</w:t>
            </w:r>
          </w:p>
        </w:tc>
        <w:tc>
          <w:tcPr>
            <w:tcW w:w="2877" w:type="dxa"/>
          </w:tcPr>
          <w:p w:rsidR="0025444A" w:rsidRPr="00A63E83" w:rsidRDefault="0025444A" w:rsidP="00535A1F">
            <w:pPr>
              <w:spacing w:line="480" w:lineRule="auto"/>
              <w:jc w:val="center"/>
              <w:rPr>
                <w:rFonts w:eastAsia="Calibri"/>
                <w:b/>
                <w:sz w:val="24"/>
                <w:szCs w:val="24"/>
              </w:rPr>
            </w:pPr>
            <w:r w:rsidRPr="00A63E83">
              <w:rPr>
                <w:rFonts w:eastAsia="Calibri"/>
                <w:b/>
                <w:sz w:val="24"/>
                <w:szCs w:val="24"/>
              </w:rPr>
              <w:t>NO OF RESPONDENTS</w:t>
            </w:r>
          </w:p>
        </w:tc>
        <w:tc>
          <w:tcPr>
            <w:tcW w:w="2877" w:type="dxa"/>
          </w:tcPr>
          <w:p w:rsidR="0025444A" w:rsidRPr="00A63E83" w:rsidRDefault="0025444A" w:rsidP="00535A1F">
            <w:pPr>
              <w:spacing w:line="480" w:lineRule="auto"/>
              <w:jc w:val="center"/>
              <w:rPr>
                <w:rFonts w:eastAsia="Calibri"/>
                <w:b/>
                <w:sz w:val="24"/>
                <w:szCs w:val="24"/>
              </w:rPr>
            </w:pPr>
            <w:r w:rsidRPr="00A63E83">
              <w:rPr>
                <w:rFonts w:eastAsia="Calibri"/>
                <w:b/>
                <w:sz w:val="24"/>
                <w:szCs w:val="24"/>
              </w:rPr>
              <w:t>PERCENTAGE (%)</w:t>
            </w:r>
          </w:p>
        </w:tc>
      </w:tr>
      <w:tr w:rsidR="0025444A" w:rsidRPr="00A63E83" w:rsidTr="00535A1F">
        <w:tc>
          <w:tcPr>
            <w:tcW w:w="3055" w:type="dxa"/>
          </w:tcPr>
          <w:p w:rsidR="0025444A" w:rsidRPr="00A63E83" w:rsidRDefault="0025444A" w:rsidP="00535A1F">
            <w:pPr>
              <w:spacing w:line="480" w:lineRule="auto"/>
              <w:rPr>
                <w:rFonts w:eastAsia="Calibri"/>
                <w:sz w:val="24"/>
                <w:szCs w:val="24"/>
              </w:rPr>
            </w:pPr>
            <w:r w:rsidRPr="00A63E83">
              <w:rPr>
                <w:rFonts w:eastAsia="Calibri"/>
                <w:sz w:val="24"/>
                <w:szCs w:val="24"/>
              </w:rPr>
              <w:t>STRONGLY AGREED</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25</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25%</w:t>
            </w:r>
          </w:p>
        </w:tc>
      </w:tr>
      <w:tr w:rsidR="0025444A" w:rsidRPr="00A63E83" w:rsidTr="00535A1F">
        <w:tc>
          <w:tcPr>
            <w:tcW w:w="3055" w:type="dxa"/>
          </w:tcPr>
          <w:p w:rsidR="0025444A" w:rsidRPr="00A63E83" w:rsidRDefault="0025444A" w:rsidP="00535A1F">
            <w:pPr>
              <w:spacing w:line="480" w:lineRule="auto"/>
              <w:rPr>
                <w:rFonts w:eastAsia="Calibri"/>
                <w:sz w:val="24"/>
                <w:szCs w:val="24"/>
              </w:rPr>
            </w:pPr>
            <w:r w:rsidRPr="00A63E83">
              <w:rPr>
                <w:rFonts w:eastAsia="Calibri"/>
                <w:sz w:val="24"/>
                <w:szCs w:val="24"/>
              </w:rPr>
              <w:t>AGREED</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40</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40%</w:t>
            </w:r>
          </w:p>
        </w:tc>
      </w:tr>
      <w:tr w:rsidR="0025444A" w:rsidRPr="00A63E83" w:rsidTr="00535A1F">
        <w:tc>
          <w:tcPr>
            <w:tcW w:w="3055" w:type="dxa"/>
          </w:tcPr>
          <w:p w:rsidR="0025444A" w:rsidRPr="00A63E83" w:rsidRDefault="0025444A" w:rsidP="00535A1F">
            <w:pPr>
              <w:spacing w:line="480" w:lineRule="auto"/>
              <w:rPr>
                <w:rFonts w:eastAsia="Calibri"/>
                <w:sz w:val="24"/>
                <w:szCs w:val="24"/>
              </w:rPr>
            </w:pPr>
            <w:r w:rsidRPr="00A63E83">
              <w:rPr>
                <w:rFonts w:eastAsia="Calibri"/>
                <w:sz w:val="24"/>
                <w:szCs w:val="24"/>
              </w:rPr>
              <w:lastRenderedPageBreak/>
              <w:t>DISAGREED</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32</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32%</w:t>
            </w:r>
          </w:p>
        </w:tc>
      </w:tr>
      <w:tr w:rsidR="0025444A" w:rsidRPr="00A63E83" w:rsidTr="00535A1F">
        <w:tc>
          <w:tcPr>
            <w:tcW w:w="3055" w:type="dxa"/>
          </w:tcPr>
          <w:p w:rsidR="0025444A" w:rsidRPr="00A63E83" w:rsidRDefault="0025444A" w:rsidP="00535A1F">
            <w:pPr>
              <w:spacing w:line="480" w:lineRule="auto"/>
              <w:rPr>
                <w:rFonts w:eastAsia="Calibri"/>
                <w:sz w:val="24"/>
                <w:szCs w:val="24"/>
              </w:rPr>
            </w:pPr>
            <w:r w:rsidRPr="00A63E83">
              <w:rPr>
                <w:rFonts w:eastAsia="Calibri"/>
                <w:sz w:val="24"/>
                <w:szCs w:val="24"/>
              </w:rPr>
              <w:t>STRONGLY DISAGREED</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3</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3%</w:t>
            </w:r>
          </w:p>
        </w:tc>
      </w:tr>
      <w:tr w:rsidR="0025444A" w:rsidRPr="00A63E83" w:rsidTr="00535A1F">
        <w:tc>
          <w:tcPr>
            <w:tcW w:w="3055" w:type="dxa"/>
          </w:tcPr>
          <w:p w:rsidR="0025444A" w:rsidRPr="00A63E83" w:rsidRDefault="0025444A" w:rsidP="00535A1F">
            <w:pPr>
              <w:spacing w:line="48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According to the table above, 25(25%) of the respondent strongly agreed to the statement, 40(40%) agreed, 32(32%) disagreed, and 3(3%) of the respondent strongly disagreed 3(3%)</w:t>
      </w:r>
      <w:r>
        <w:rPr>
          <w:rFonts w:ascii="Times New Roman" w:eastAsia="Calibri" w:hAnsi="Times New Roman" w:cs="Times New Roman"/>
          <w:sz w:val="24"/>
          <w:szCs w:val="24"/>
        </w:rPr>
        <w:t xml:space="preserve"> </w:t>
      </w:r>
      <w:r w:rsidRPr="00A63E83">
        <w:rPr>
          <w:rFonts w:ascii="Times New Roman" w:eastAsia="Calibri" w:hAnsi="Times New Roman" w:cs="Times New Roman"/>
          <w:sz w:val="24"/>
          <w:szCs w:val="24"/>
        </w:rPr>
        <w:t>to the statement</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table1</w:t>
      </w:r>
      <w:r>
        <w:rPr>
          <w:rFonts w:ascii="Times New Roman" w:eastAsia="Calibri" w:hAnsi="Times New Roman" w:cs="Times New Roman"/>
          <w:sz w:val="24"/>
          <w:szCs w:val="24"/>
        </w:rPr>
        <w:t>3</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advertisement has once made you change your decision to buy a product</w:t>
      </w:r>
    </w:p>
    <w:tbl>
      <w:tblPr>
        <w:tblStyle w:val="TableGrid"/>
        <w:tblW w:w="8365" w:type="dxa"/>
        <w:tblLook w:val="04A0"/>
      </w:tblPr>
      <w:tblGrid>
        <w:gridCol w:w="2965"/>
        <w:gridCol w:w="2877"/>
        <w:gridCol w:w="2523"/>
      </w:tblGrid>
      <w:tr w:rsidR="0025444A" w:rsidRPr="00A63E83" w:rsidTr="00535A1F">
        <w:tc>
          <w:tcPr>
            <w:tcW w:w="2965" w:type="dxa"/>
          </w:tcPr>
          <w:p w:rsidR="0025444A" w:rsidRPr="00A63E83" w:rsidRDefault="0025444A" w:rsidP="00535A1F">
            <w:pPr>
              <w:spacing w:line="360" w:lineRule="auto"/>
              <w:rPr>
                <w:rFonts w:eastAsia="Calibri"/>
                <w:b/>
                <w:sz w:val="24"/>
                <w:szCs w:val="24"/>
              </w:rPr>
            </w:pPr>
            <w:r w:rsidRPr="00A63E83">
              <w:rPr>
                <w:rFonts w:eastAsia="Calibri"/>
                <w:b/>
                <w:sz w:val="24"/>
                <w:szCs w:val="24"/>
              </w:rPr>
              <w:t>OPTIONS</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NO OF RESPONDENTS</w:t>
            </w:r>
          </w:p>
        </w:tc>
        <w:tc>
          <w:tcPr>
            <w:tcW w:w="2523"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 (%)</w:t>
            </w:r>
          </w:p>
        </w:tc>
      </w:tr>
      <w:tr w:rsidR="0025444A" w:rsidRPr="00A63E83" w:rsidTr="00535A1F">
        <w:tc>
          <w:tcPr>
            <w:tcW w:w="296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40</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40%</w:t>
            </w:r>
          </w:p>
        </w:tc>
      </w:tr>
      <w:tr w:rsidR="0025444A" w:rsidRPr="00A63E83" w:rsidTr="00535A1F">
        <w:tc>
          <w:tcPr>
            <w:tcW w:w="2965" w:type="dxa"/>
          </w:tcPr>
          <w:p w:rsidR="0025444A" w:rsidRPr="00A63E83" w:rsidRDefault="0025444A" w:rsidP="00535A1F">
            <w:pPr>
              <w:spacing w:line="360" w:lineRule="auto"/>
              <w:rPr>
                <w:rFonts w:eastAsia="Calibri"/>
                <w:sz w:val="24"/>
                <w:szCs w:val="24"/>
              </w:rPr>
            </w:pPr>
            <w:r w:rsidRPr="00A63E83">
              <w:rPr>
                <w:rFonts w:eastAsia="Calibri"/>
                <w:sz w:val="24"/>
                <w:szCs w:val="24"/>
              </w:rPr>
              <w:t>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26</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26%</w:t>
            </w:r>
          </w:p>
        </w:tc>
      </w:tr>
      <w:tr w:rsidR="0025444A" w:rsidRPr="00A63E83" w:rsidTr="00535A1F">
        <w:tc>
          <w:tcPr>
            <w:tcW w:w="2965" w:type="dxa"/>
          </w:tcPr>
          <w:p w:rsidR="0025444A" w:rsidRPr="00A63E83" w:rsidRDefault="0025444A" w:rsidP="00535A1F">
            <w:pPr>
              <w:spacing w:line="360" w:lineRule="auto"/>
              <w:rPr>
                <w:rFonts w:eastAsia="Calibri"/>
                <w:sz w:val="24"/>
                <w:szCs w:val="24"/>
              </w:rPr>
            </w:pPr>
            <w:r w:rsidRPr="00A63E83">
              <w:rPr>
                <w:rFonts w:eastAsia="Calibri"/>
                <w:sz w:val="24"/>
                <w:szCs w:val="24"/>
              </w:rPr>
              <w:t>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15</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15%</w:t>
            </w:r>
          </w:p>
        </w:tc>
      </w:tr>
      <w:tr w:rsidR="0025444A" w:rsidRPr="00A63E83" w:rsidTr="00535A1F">
        <w:tc>
          <w:tcPr>
            <w:tcW w:w="296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19</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19%</w:t>
            </w:r>
          </w:p>
        </w:tc>
      </w:tr>
      <w:tr w:rsidR="0025444A" w:rsidRPr="00A63E83" w:rsidTr="00535A1F">
        <w:tc>
          <w:tcPr>
            <w:tcW w:w="2965"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The table above shows the respondent views the statement. 40(40%) strongly agreed, 26(26%) agreed to the statement, white 15(15%) respondent disagreed and 19(19%) strongly disagreed to the statement. </w:t>
      </w:r>
    </w:p>
    <w:p w:rsidR="0025444A" w:rsidRPr="00A63E83" w:rsidRDefault="0025444A" w:rsidP="0025444A">
      <w:pPr>
        <w:spacing w:line="360" w:lineRule="auto"/>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w:t>
      </w:r>
      <w:r>
        <w:rPr>
          <w:rFonts w:ascii="Times New Roman" w:eastAsia="Calibri" w:hAnsi="Times New Roman" w:cs="Times New Roman"/>
          <w:sz w:val="24"/>
          <w:szCs w:val="24"/>
        </w:rPr>
        <w:t>4</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advert is the best way to sell products idea to consumer</w:t>
      </w:r>
    </w:p>
    <w:tbl>
      <w:tblPr>
        <w:tblStyle w:val="TableGrid"/>
        <w:tblW w:w="8455" w:type="dxa"/>
        <w:tblLook w:val="04A0"/>
      </w:tblPr>
      <w:tblGrid>
        <w:gridCol w:w="3055"/>
        <w:gridCol w:w="2877"/>
        <w:gridCol w:w="2523"/>
      </w:tblGrid>
      <w:tr w:rsidR="0025444A" w:rsidRPr="00A63E83" w:rsidTr="00535A1F">
        <w:tc>
          <w:tcPr>
            <w:tcW w:w="3055" w:type="dxa"/>
          </w:tcPr>
          <w:p w:rsidR="0025444A" w:rsidRPr="00A63E83" w:rsidRDefault="0025444A" w:rsidP="00535A1F">
            <w:pPr>
              <w:spacing w:line="360" w:lineRule="auto"/>
              <w:rPr>
                <w:rFonts w:eastAsia="Calibri"/>
                <w:b/>
                <w:sz w:val="24"/>
                <w:szCs w:val="24"/>
              </w:rPr>
            </w:pPr>
            <w:r w:rsidRPr="00A63E83">
              <w:rPr>
                <w:rFonts w:eastAsia="Calibri"/>
                <w:b/>
                <w:sz w:val="24"/>
                <w:szCs w:val="24"/>
              </w:rPr>
              <w:t>OPTIONS</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NO OF RESPONDENTS</w:t>
            </w:r>
          </w:p>
        </w:tc>
        <w:tc>
          <w:tcPr>
            <w:tcW w:w="2523"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 (%)</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58</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58%</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27</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27%</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11</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11%</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The table vividly shows the respondent view on the information for 58 of the respondent representing 58% strongly agreed, 27 of the respondent representing 27% agreed </w:t>
      </w:r>
      <w:r w:rsidRPr="00A63E83">
        <w:rPr>
          <w:rFonts w:ascii="Times New Roman" w:eastAsia="Calibri" w:hAnsi="Times New Roman" w:cs="Times New Roman"/>
          <w:sz w:val="24"/>
          <w:szCs w:val="24"/>
        </w:rPr>
        <w:lastRenderedPageBreak/>
        <w:t>to the statement, while 11 of the respondent representing 11% disagreed to the statement and 4 of the respondent representing 4%strongly disagreed to the statement above.</w:t>
      </w:r>
    </w:p>
    <w:p w:rsidR="0025444A" w:rsidRPr="00A63E83" w:rsidRDefault="0025444A" w:rsidP="0025444A">
      <w:pPr>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Table15</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there better ways to sell product ideas to consumer than advert</w:t>
      </w:r>
    </w:p>
    <w:tbl>
      <w:tblPr>
        <w:tblStyle w:val="TableGrid"/>
        <w:tblW w:w="8899" w:type="dxa"/>
        <w:tblLook w:val="04A0"/>
      </w:tblPr>
      <w:tblGrid>
        <w:gridCol w:w="3145"/>
        <w:gridCol w:w="2877"/>
        <w:gridCol w:w="2877"/>
      </w:tblGrid>
      <w:tr w:rsidR="0025444A" w:rsidRPr="00A63E83" w:rsidTr="00535A1F">
        <w:tc>
          <w:tcPr>
            <w:tcW w:w="3145" w:type="dxa"/>
          </w:tcPr>
          <w:p w:rsidR="0025444A" w:rsidRPr="00A63E83" w:rsidRDefault="0025444A" w:rsidP="00535A1F">
            <w:pPr>
              <w:spacing w:line="360" w:lineRule="auto"/>
              <w:rPr>
                <w:rFonts w:eastAsia="Calibri"/>
                <w:b/>
                <w:sz w:val="24"/>
                <w:szCs w:val="24"/>
              </w:rPr>
            </w:pPr>
            <w:r w:rsidRPr="00A63E83">
              <w:rPr>
                <w:rFonts w:eastAsia="Calibri"/>
                <w:b/>
                <w:sz w:val="24"/>
                <w:szCs w:val="24"/>
              </w:rPr>
              <w:t>OPTIONS</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NO OF RESPONDENTS</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 (%)</w:t>
            </w:r>
          </w:p>
        </w:tc>
      </w:tr>
      <w:tr w:rsidR="0025444A" w:rsidRPr="00A63E83" w:rsidTr="00535A1F">
        <w:tc>
          <w:tcPr>
            <w:tcW w:w="314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38</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38%</w:t>
            </w:r>
          </w:p>
        </w:tc>
      </w:tr>
      <w:tr w:rsidR="0025444A" w:rsidRPr="00A63E83" w:rsidTr="00535A1F">
        <w:tc>
          <w:tcPr>
            <w:tcW w:w="3145" w:type="dxa"/>
          </w:tcPr>
          <w:p w:rsidR="0025444A" w:rsidRPr="00A63E83" w:rsidRDefault="0025444A" w:rsidP="00535A1F">
            <w:pPr>
              <w:spacing w:line="360" w:lineRule="auto"/>
              <w:rPr>
                <w:rFonts w:eastAsia="Calibri"/>
                <w:sz w:val="24"/>
                <w:szCs w:val="24"/>
              </w:rPr>
            </w:pPr>
            <w:r w:rsidRPr="00A63E83">
              <w:rPr>
                <w:rFonts w:eastAsia="Calibri"/>
                <w:sz w:val="24"/>
                <w:szCs w:val="24"/>
              </w:rPr>
              <w:t>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28</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28%</w:t>
            </w:r>
          </w:p>
        </w:tc>
      </w:tr>
      <w:tr w:rsidR="0025444A" w:rsidRPr="00A63E83" w:rsidTr="00535A1F">
        <w:tc>
          <w:tcPr>
            <w:tcW w:w="3145" w:type="dxa"/>
          </w:tcPr>
          <w:p w:rsidR="0025444A" w:rsidRPr="00A63E83" w:rsidRDefault="0025444A" w:rsidP="00535A1F">
            <w:pPr>
              <w:spacing w:line="360" w:lineRule="auto"/>
              <w:rPr>
                <w:rFonts w:eastAsia="Calibri"/>
                <w:sz w:val="24"/>
                <w:szCs w:val="24"/>
              </w:rPr>
            </w:pPr>
            <w:r w:rsidRPr="00A63E83">
              <w:rPr>
                <w:rFonts w:eastAsia="Calibri"/>
                <w:sz w:val="24"/>
                <w:szCs w:val="24"/>
              </w:rPr>
              <w:t>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30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30%</w:t>
            </w:r>
          </w:p>
        </w:tc>
      </w:tr>
      <w:tr w:rsidR="0025444A" w:rsidRPr="00A63E83" w:rsidTr="00535A1F">
        <w:tc>
          <w:tcPr>
            <w:tcW w:w="314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w:t>
            </w:r>
          </w:p>
        </w:tc>
      </w:tr>
      <w:tr w:rsidR="0025444A" w:rsidRPr="00A63E83" w:rsidTr="00535A1F">
        <w:tc>
          <w:tcPr>
            <w:tcW w:w="3145"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312"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According to the table above, 38(38%) of the respondent strongly agreed, 28(28%) agreed to the statement, while 30(30%) of the respondent disagreed and 4(4%) strongly disagreed to the statement.</w:t>
      </w:r>
    </w:p>
    <w:p w:rsidR="0025444A" w:rsidRPr="00A63E83" w:rsidRDefault="0025444A" w:rsidP="0025444A">
      <w:pPr>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Table1</w:t>
      </w:r>
      <w:r>
        <w:rPr>
          <w:rFonts w:ascii="Times New Roman" w:eastAsia="Calibri" w:hAnsi="Times New Roman" w:cs="Times New Roman"/>
          <w:sz w:val="24"/>
          <w:szCs w:val="24"/>
        </w:rPr>
        <w:t>6</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Advert helps advertiser to sell their products</w:t>
      </w:r>
    </w:p>
    <w:tbl>
      <w:tblPr>
        <w:tblStyle w:val="TableGrid"/>
        <w:tblW w:w="8809" w:type="dxa"/>
        <w:tblLook w:val="04A0"/>
      </w:tblPr>
      <w:tblGrid>
        <w:gridCol w:w="3055"/>
        <w:gridCol w:w="2877"/>
        <w:gridCol w:w="2877"/>
      </w:tblGrid>
      <w:tr w:rsidR="0025444A" w:rsidRPr="00A63E83" w:rsidTr="00535A1F">
        <w:tc>
          <w:tcPr>
            <w:tcW w:w="3055" w:type="dxa"/>
          </w:tcPr>
          <w:p w:rsidR="0025444A" w:rsidRPr="00A63E83" w:rsidRDefault="0025444A" w:rsidP="00535A1F">
            <w:pPr>
              <w:spacing w:line="360" w:lineRule="auto"/>
              <w:rPr>
                <w:rFonts w:eastAsia="Calibri"/>
                <w:b/>
                <w:sz w:val="24"/>
                <w:szCs w:val="24"/>
              </w:rPr>
            </w:pPr>
            <w:r w:rsidRPr="00A63E83">
              <w:rPr>
                <w:rFonts w:eastAsia="Calibri"/>
                <w:b/>
                <w:sz w:val="24"/>
                <w:szCs w:val="24"/>
              </w:rPr>
              <w:t xml:space="preserve">OPTIONS </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NO OF RESPONDENTS</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 (%)</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40%</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36</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36%</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15</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15%</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9</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9%</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 table above shows the view of the respondent on the statement above, 40(40%) of the respondent strongly agreed, 36(36%) agreed, 15(15%) of the respondent are disagreed on the statement, and 9 (9%) strongly disagreed on the statement.</w:t>
      </w:r>
    </w:p>
    <w:p w:rsidR="0025444A" w:rsidRPr="00A63E83" w:rsidRDefault="0025444A" w:rsidP="0025444A">
      <w:pPr>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w:t>
      </w:r>
      <w:r>
        <w:rPr>
          <w:rFonts w:ascii="Times New Roman" w:eastAsia="Calibri" w:hAnsi="Times New Roman" w:cs="Times New Roman"/>
          <w:sz w:val="24"/>
          <w:szCs w:val="24"/>
        </w:rPr>
        <w:t>7</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producers who don’t advertise their products on TV risk experiencing patronage</w:t>
      </w:r>
    </w:p>
    <w:tbl>
      <w:tblPr>
        <w:tblStyle w:val="TableGrid"/>
        <w:tblW w:w="8719" w:type="dxa"/>
        <w:tblLook w:val="04A0"/>
      </w:tblPr>
      <w:tblGrid>
        <w:gridCol w:w="2965"/>
        <w:gridCol w:w="2877"/>
        <w:gridCol w:w="2877"/>
      </w:tblGrid>
      <w:tr w:rsidR="0025444A" w:rsidRPr="00A63E83" w:rsidTr="00535A1F">
        <w:tc>
          <w:tcPr>
            <w:tcW w:w="2965" w:type="dxa"/>
          </w:tcPr>
          <w:p w:rsidR="0025444A" w:rsidRPr="00A63E83" w:rsidRDefault="0025444A" w:rsidP="00535A1F">
            <w:pPr>
              <w:spacing w:line="360" w:lineRule="auto"/>
              <w:rPr>
                <w:rFonts w:eastAsia="Calibri"/>
                <w:b/>
                <w:sz w:val="24"/>
                <w:szCs w:val="24"/>
              </w:rPr>
            </w:pPr>
            <w:r w:rsidRPr="00A63E83">
              <w:rPr>
                <w:rFonts w:eastAsia="Calibri"/>
                <w:b/>
                <w:sz w:val="24"/>
                <w:szCs w:val="24"/>
              </w:rPr>
              <w:t xml:space="preserve">OPTIONS </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NO OF RESPONDENTS</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 (%)</w:t>
            </w:r>
          </w:p>
        </w:tc>
      </w:tr>
      <w:tr w:rsidR="0025444A" w:rsidRPr="00A63E83" w:rsidTr="00535A1F">
        <w:tc>
          <w:tcPr>
            <w:tcW w:w="296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49</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49%</w:t>
            </w:r>
          </w:p>
        </w:tc>
      </w:tr>
      <w:tr w:rsidR="0025444A" w:rsidRPr="00A63E83" w:rsidTr="00535A1F">
        <w:tc>
          <w:tcPr>
            <w:tcW w:w="2965" w:type="dxa"/>
          </w:tcPr>
          <w:p w:rsidR="0025444A" w:rsidRPr="00A63E83" w:rsidRDefault="0025444A" w:rsidP="00535A1F">
            <w:pPr>
              <w:tabs>
                <w:tab w:val="right" w:pos="2660"/>
              </w:tabs>
              <w:spacing w:line="360" w:lineRule="auto"/>
              <w:rPr>
                <w:rFonts w:eastAsia="Calibri"/>
                <w:sz w:val="24"/>
                <w:szCs w:val="24"/>
              </w:rPr>
            </w:pPr>
            <w:r w:rsidRPr="00A63E83">
              <w:rPr>
                <w:rFonts w:eastAsia="Calibri"/>
                <w:sz w:val="24"/>
                <w:szCs w:val="24"/>
              </w:rPr>
              <w:t>AGREED</w:t>
            </w:r>
            <w:r>
              <w:rPr>
                <w:rFonts w:eastAsia="Calibri"/>
                <w:sz w:val="24"/>
                <w:szCs w:val="24"/>
              </w:rPr>
              <w:tab/>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26</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26%</w:t>
            </w:r>
          </w:p>
        </w:tc>
      </w:tr>
      <w:tr w:rsidR="0025444A" w:rsidRPr="00A63E83" w:rsidTr="00535A1F">
        <w:tc>
          <w:tcPr>
            <w:tcW w:w="2965" w:type="dxa"/>
          </w:tcPr>
          <w:p w:rsidR="0025444A" w:rsidRPr="00A63E83" w:rsidRDefault="0025444A" w:rsidP="00535A1F">
            <w:pPr>
              <w:spacing w:line="360" w:lineRule="auto"/>
              <w:rPr>
                <w:rFonts w:eastAsia="Calibri"/>
                <w:sz w:val="24"/>
                <w:szCs w:val="24"/>
              </w:rPr>
            </w:pPr>
            <w:r w:rsidRPr="00A63E83">
              <w:rPr>
                <w:rFonts w:eastAsia="Calibri"/>
                <w:sz w:val="24"/>
                <w:szCs w:val="24"/>
              </w:rPr>
              <w:t>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16</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16%</w:t>
            </w:r>
          </w:p>
        </w:tc>
      </w:tr>
      <w:tr w:rsidR="0025444A" w:rsidRPr="00A63E83" w:rsidTr="00535A1F">
        <w:tc>
          <w:tcPr>
            <w:tcW w:w="296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9</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9%</w:t>
            </w:r>
          </w:p>
        </w:tc>
      </w:tr>
      <w:tr w:rsidR="0025444A" w:rsidRPr="00A63E83" w:rsidTr="00535A1F">
        <w:tc>
          <w:tcPr>
            <w:tcW w:w="2965"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lastRenderedPageBreak/>
        <w:t>The table shows the response of 49(49%) of the respondent strongly agreed with the assertion 26(26%) of them agreed with it, 16(16%) were disagreed about it and 9(9%) strongly disagreed.</w:t>
      </w:r>
    </w:p>
    <w:p w:rsidR="0025444A" w:rsidRPr="00A63E83" w:rsidRDefault="0025444A" w:rsidP="0025444A">
      <w:pPr>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w:t>
      </w:r>
      <w:r>
        <w:rPr>
          <w:rFonts w:ascii="Times New Roman" w:eastAsia="Calibri" w:hAnsi="Times New Roman" w:cs="Times New Roman"/>
          <w:sz w:val="24"/>
          <w:szCs w:val="24"/>
        </w:rPr>
        <w:t>8</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adverts on social media is better than TV advert</w:t>
      </w:r>
    </w:p>
    <w:tbl>
      <w:tblPr>
        <w:tblStyle w:val="TableGrid"/>
        <w:tblW w:w="8275" w:type="dxa"/>
        <w:tblLook w:val="04A0"/>
      </w:tblPr>
      <w:tblGrid>
        <w:gridCol w:w="3055"/>
        <w:gridCol w:w="2877"/>
        <w:gridCol w:w="2343"/>
      </w:tblGrid>
      <w:tr w:rsidR="0025444A" w:rsidRPr="00A63E83" w:rsidTr="00535A1F">
        <w:tc>
          <w:tcPr>
            <w:tcW w:w="3055" w:type="dxa"/>
          </w:tcPr>
          <w:p w:rsidR="0025444A" w:rsidRPr="00A63E83" w:rsidRDefault="0025444A" w:rsidP="00535A1F">
            <w:pPr>
              <w:spacing w:line="360" w:lineRule="auto"/>
              <w:rPr>
                <w:rFonts w:eastAsia="Calibri"/>
                <w:b/>
                <w:sz w:val="24"/>
                <w:szCs w:val="24"/>
              </w:rPr>
            </w:pPr>
            <w:r w:rsidRPr="00A63E83">
              <w:rPr>
                <w:rFonts w:eastAsia="Calibri"/>
                <w:b/>
                <w:sz w:val="24"/>
                <w:szCs w:val="24"/>
              </w:rPr>
              <w:t xml:space="preserve">OPTIONS </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NO OF RESPONDENTS</w:t>
            </w:r>
          </w:p>
        </w:tc>
        <w:tc>
          <w:tcPr>
            <w:tcW w:w="2343"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 (%)</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36</w:t>
            </w:r>
          </w:p>
        </w:tc>
        <w:tc>
          <w:tcPr>
            <w:tcW w:w="234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36%</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41</w:t>
            </w:r>
          </w:p>
        </w:tc>
        <w:tc>
          <w:tcPr>
            <w:tcW w:w="234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41%</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18</w:t>
            </w:r>
          </w:p>
        </w:tc>
        <w:tc>
          <w:tcPr>
            <w:tcW w:w="234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18%</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5</w:t>
            </w:r>
          </w:p>
        </w:tc>
        <w:tc>
          <w:tcPr>
            <w:tcW w:w="234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5%</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34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 table shows response of the respondent on the Challenges to implementation of the Act. It shows 36 of respondent representing 36% strongly agreed to the statement, 41 of the respondent representing 41% agreed to the statement to the statement, while 18of the respondent representing 18% disagreed and 5 respondent representing 5% strongly disagreed to the statement.</w:t>
      </w:r>
    </w:p>
    <w:p w:rsidR="0025444A" w:rsidRPr="00A0211B" w:rsidRDefault="0025444A" w:rsidP="0025444A">
      <w:pPr>
        <w:spacing w:line="480" w:lineRule="auto"/>
        <w:jc w:val="both"/>
        <w:rPr>
          <w:rFonts w:ascii="Times New Roman" w:eastAsia="Calibri" w:hAnsi="Times New Roman" w:cs="Times New Roman"/>
          <w:b/>
          <w:sz w:val="24"/>
          <w:szCs w:val="24"/>
        </w:rPr>
      </w:pPr>
      <w:r w:rsidRPr="00A0211B">
        <w:rPr>
          <w:rFonts w:ascii="Times New Roman" w:eastAsia="Calibri" w:hAnsi="Times New Roman" w:cs="Times New Roman"/>
          <w:b/>
          <w:sz w:val="24"/>
          <w:szCs w:val="24"/>
        </w:rPr>
        <w:t>4.3</w:t>
      </w:r>
      <w:r w:rsidRPr="00A0211B">
        <w:rPr>
          <w:rFonts w:ascii="Times New Roman" w:eastAsia="Calibri" w:hAnsi="Times New Roman" w:cs="Times New Roman"/>
          <w:b/>
          <w:sz w:val="24"/>
          <w:szCs w:val="24"/>
        </w:rPr>
        <w:tab/>
        <w:t>ANALYSIS OF RESEARCH QUESTION</w:t>
      </w:r>
    </w:p>
    <w:p w:rsidR="0025444A" w:rsidRPr="00A0211B" w:rsidRDefault="0025444A" w:rsidP="0025444A">
      <w:pPr>
        <w:spacing w:line="480" w:lineRule="auto"/>
        <w:jc w:val="both"/>
        <w:rPr>
          <w:rFonts w:ascii="Times New Roman" w:eastAsia="Calibri" w:hAnsi="Times New Roman" w:cs="Times New Roman"/>
          <w:b/>
          <w:sz w:val="24"/>
          <w:szCs w:val="24"/>
        </w:rPr>
      </w:pPr>
      <w:r w:rsidRPr="00A0211B">
        <w:rPr>
          <w:rFonts w:ascii="Times New Roman" w:eastAsia="Calibri" w:hAnsi="Times New Roman" w:cs="Times New Roman"/>
          <w:b/>
          <w:sz w:val="24"/>
          <w:szCs w:val="24"/>
        </w:rPr>
        <w:t>Research Question 1: do consumer believe that Tv is a Better medium for advertising certain types of product than other forms of advertising.</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 table</w:t>
      </w:r>
      <w:r>
        <w:rPr>
          <w:rFonts w:ascii="Times New Roman" w:eastAsia="Calibri" w:hAnsi="Times New Roman" w:cs="Times New Roman"/>
          <w:sz w:val="24"/>
          <w:szCs w:val="24"/>
        </w:rPr>
        <w:t xml:space="preserve"> 17</w:t>
      </w:r>
      <w:r w:rsidRPr="00A63E83">
        <w:rPr>
          <w:rFonts w:ascii="Times New Roman" w:eastAsia="Calibri" w:hAnsi="Times New Roman" w:cs="Times New Roman"/>
          <w:sz w:val="24"/>
          <w:szCs w:val="24"/>
        </w:rPr>
        <w:t xml:space="preserve"> shows the response of 49(49%) of the respondent strongly agreed with the assertion 26(26%) of them agreed with it, 16(16%) were disagreed about it and 9(9%) strongly disagreed.</w:t>
      </w:r>
    </w:p>
    <w:p w:rsidR="0025444A" w:rsidRPr="00A0211B" w:rsidRDefault="0025444A" w:rsidP="0025444A">
      <w:pPr>
        <w:spacing w:line="480" w:lineRule="auto"/>
        <w:jc w:val="both"/>
        <w:rPr>
          <w:rFonts w:ascii="Times New Roman" w:eastAsia="Calibri" w:hAnsi="Times New Roman" w:cs="Times New Roman"/>
          <w:b/>
          <w:sz w:val="24"/>
          <w:szCs w:val="24"/>
        </w:rPr>
      </w:pPr>
      <w:r w:rsidRPr="00A0211B">
        <w:rPr>
          <w:rFonts w:ascii="Times New Roman" w:eastAsia="Calibri" w:hAnsi="Times New Roman" w:cs="Times New Roman"/>
          <w:b/>
          <w:sz w:val="24"/>
          <w:szCs w:val="24"/>
        </w:rPr>
        <w:t>Research Question 2: Do TV advertisement message made meaning to the potential consumer</w:t>
      </w:r>
    </w:p>
    <w:p w:rsidR="0025444A"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11</w:t>
      </w:r>
      <w:r w:rsidRPr="00A63E83">
        <w:rPr>
          <w:rFonts w:ascii="Times New Roman" w:eastAsia="Calibri" w:hAnsi="Times New Roman" w:cs="Times New Roman"/>
          <w:sz w:val="24"/>
          <w:szCs w:val="24"/>
        </w:rPr>
        <w:t xml:space="preserve"> above </w:t>
      </w:r>
      <w:r>
        <w:rPr>
          <w:rFonts w:ascii="Times New Roman" w:eastAsia="Calibri" w:hAnsi="Times New Roman" w:cs="Times New Roman"/>
          <w:sz w:val="24"/>
          <w:szCs w:val="24"/>
        </w:rPr>
        <w:t>have bought a product based on advert. This is the case as 10 (10</w:t>
      </w:r>
      <w:r w:rsidRPr="00A63E83">
        <w:rPr>
          <w:rFonts w:ascii="Times New Roman" w:eastAsia="Calibri" w:hAnsi="Times New Roman" w:cs="Times New Roman"/>
          <w:sz w:val="24"/>
          <w:szCs w:val="24"/>
        </w:rPr>
        <w:t>%) of the</w:t>
      </w:r>
      <w:r>
        <w:rPr>
          <w:rFonts w:ascii="Times New Roman" w:eastAsia="Calibri" w:hAnsi="Times New Roman" w:cs="Times New Roman"/>
          <w:sz w:val="24"/>
          <w:szCs w:val="24"/>
        </w:rPr>
        <w:t xml:space="preserve"> respondents said so and only 47(47</w:t>
      </w:r>
      <w:r w:rsidRPr="00A63E83">
        <w:rPr>
          <w:rFonts w:ascii="Times New Roman" w:eastAsia="Calibri" w:hAnsi="Times New Roman" w:cs="Times New Roman"/>
          <w:sz w:val="24"/>
          <w:szCs w:val="24"/>
        </w:rPr>
        <w:t xml:space="preserve">%) had a agree that </w:t>
      </w:r>
      <w:r>
        <w:rPr>
          <w:rFonts w:ascii="Times New Roman" w:eastAsia="Calibri" w:hAnsi="Times New Roman" w:cs="Times New Roman"/>
          <w:sz w:val="24"/>
          <w:szCs w:val="24"/>
        </w:rPr>
        <w:t xml:space="preserve">have bought a product based on </w:t>
      </w:r>
      <w:r>
        <w:rPr>
          <w:rFonts w:ascii="Times New Roman" w:eastAsia="Calibri" w:hAnsi="Times New Roman" w:cs="Times New Roman"/>
          <w:sz w:val="24"/>
          <w:szCs w:val="24"/>
        </w:rPr>
        <w:lastRenderedPageBreak/>
        <w:t>advert</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 xml:space="preserve"> 16(16</w:t>
      </w:r>
      <w:r w:rsidRPr="00A63E83">
        <w:rPr>
          <w:rFonts w:ascii="Times New Roman" w:eastAsia="Calibri" w:hAnsi="Times New Roman" w:cs="Times New Roman"/>
          <w:sz w:val="24"/>
          <w:szCs w:val="24"/>
        </w:rPr>
        <w:t xml:space="preserve">%) had a </w:t>
      </w:r>
      <w:r>
        <w:rPr>
          <w:rFonts w:ascii="Times New Roman" w:eastAsia="Calibri" w:hAnsi="Times New Roman" w:cs="Times New Roman"/>
          <w:sz w:val="24"/>
          <w:szCs w:val="24"/>
        </w:rPr>
        <w:t>Neutral</w:t>
      </w:r>
      <w:r w:rsidRPr="00A63E83">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have bought a product based on advert</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12</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12</w:t>
      </w:r>
      <w:r w:rsidRPr="00A63E83">
        <w:rPr>
          <w:rFonts w:ascii="Times New Roman" w:eastAsia="Calibri" w:hAnsi="Times New Roman" w:cs="Times New Roman"/>
          <w:sz w:val="24"/>
          <w:szCs w:val="24"/>
        </w:rPr>
        <w:t xml:space="preserve">%) respondents were indifferent on this count. Only </w:t>
      </w:r>
      <w:r>
        <w:rPr>
          <w:rFonts w:ascii="Times New Roman" w:eastAsia="Calibri" w:hAnsi="Times New Roman" w:cs="Times New Roman"/>
          <w:sz w:val="24"/>
          <w:szCs w:val="24"/>
        </w:rPr>
        <w:t>15</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15</w:t>
      </w:r>
      <w:r w:rsidRPr="00A63E83">
        <w:rPr>
          <w:rFonts w:ascii="Times New Roman" w:eastAsia="Calibri" w:hAnsi="Times New Roman" w:cs="Times New Roman"/>
          <w:sz w:val="24"/>
          <w:szCs w:val="24"/>
        </w:rPr>
        <w:t>%) disagree</w:t>
      </w:r>
    </w:p>
    <w:p w:rsidR="0025444A" w:rsidRPr="00D9371A" w:rsidRDefault="0025444A" w:rsidP="0025444A">
      <w:pPr>
        <w:spacing w:line="480" w:lineRule="auto"/>
        <w:jc w:val="both"/>
        <w:rPr>
          <w:rFonts w:ascii="Times New Roman" w:eastAsia="Calibri" w:hAnsi="Times New Roman" w:cs="Times New Roman"/>
          <w:b/>
          <w:sz w:val="24"/>
          <w:szCs w:val="24"/>
        </w:rPr>
      </w:pPr>
      <w:r w:rsidRPr="00D9371A">
        <w:rPr>
          <w:rFonts w:ascii="Times New Roman" w:eastAsia="Calibri" w:hAnsi="Times New Roman" w:cs="Times New Roman"/>
          <w:b/>
          <w:sz w:val="24"/>
          <w:szCs w:val="24"/>
        </w:rPr>
        <w:t xml:space="preserve">Research Question 3: does the consumer feel convinced about the advertised product after the TV advert </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A63E83">
        <w:rPr>
          <w:rFonts w:ascii="Times New Roman" w:eastAsia="Calibri" w:hAnsi="Times New Roman" w:cs="Times New Roman"/>
          <w:sz w:val="24"/>
          <w:szCs w:val="24"/>
        </w:rPr>
        <w:t>able</w:t>
      </w:r>
      <w:r>
        <w:rPr>
          <w:rFonts w:ascii="Times New Roman" w:eastAsia="Calibri" w:hAnsi="Times New Roman" w:cs="Times New Roman"/>
          <w:sz w:val="24"/>
          <w:szCs w:val="24"/>
        </w:rPr>
        <w:t xml:space="preserve"> 13</w:t>
      </w:r>
      <w:r w:rsidRPr="00A63E83">
        <w:rPr>
          <w:rFonts w:ascii="Times New Roman" w:eastAsia="Calibri" w:hAnsi="Times New Roman" w:cs="Times New Roman"/>
          <w:sz w:val="24"/>
          <w:szCs w:val="24"/>
        </w:rPr>
        <w:t xml:space="preserve"> above shows the respondent views the statement. 40(40%) strongly agreed, 26(26%) agreed to the statement, white 15(15%) respondent disagreed and 19(19%) strongly disagreed to the statement. </w:t>
      </w:r>
    </w:p>
    <w:p w:rsidR="0025444A" w:rsidRPr="00D9371A" w:rsidRDefault="0025444A" w:rsidP="0025444A">
      <w:pPr>
        <w:spacing w:line="480" w:lineRule="auto"/>
        <w:jc w:val="both"/>
        <w:rPr>
          <w:rFonts w:ascii="Times New Roman" w:eastAsia="Calibri" w:hAnsi="Times New Roman" w:cs="Times New Roman"/>
          <w:b/>
          <w:sz w:val="24"/>
          <w:szCs w:val="24"/>
        </w:rPr>
      </w:pPr>
      <w:r w:rsidRPr="00D9371A">
        <w:rPr>
          <w:rFonts w:ascii="Times New Roman" w:eastAsia="Calibri" w:hAnsi="Times New Roman" w:cs="Times New Roman"/>
          <w:b/>
          <w:sz w:val="24"/>
          <w:szCs w:val="24"/>
        </w:rPr>
        <w:t>Research Question 4: does TV advertising create impact on consumers purchase and consumption of the products</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According to the table </w:t>
      </w:r>
      <w:r>
        <w:rPr>
          <w:rFonts w:ascii="Times New Roman" w:eastAsia="Calibri" w:hAnsi="Times New Roman" w:cs="Times New Roman"/>
          <w:sz w:val="24"/>
          <w:szCs w:val="24"/>
        </w:rPr>
        <w:t xml:space="preserve">12 </w:t>
      </w:r>
      <w:r w:rsidRPr="00A63E83">
        <w:rPr>
          <w:rFonts w:ascii="Times New Roman" w:eastAsia="Calibri" w:hAnsi="Times New Roman" w:cs="Times New Roman"/>
          <w:sz w:val="24"/>
          <w:szCs w:val="24"/>
        </w:rPr>
        <w:t>above, 25(25%) of the respondent strongly agreed to the statement, 40(40%) agreed, 32(32%) disagreed, and 3(3%) of the respondent strongly disagreed 3(3%)to the statement</w:t>
      </w:r>
    </w:p>
    <w:p w:rsidR="0025444A" w:rsidRPr="00D9371A" w:rsidRDefault="0025444A" w:rsidP="0025444A">
      <w:pPr>
        <w:spacing w:line="480" w:lineRule="auto"/>
        <w:jc w:val="both"/>
        <w:rPr>
          <w:rFonts w:ascii="Times New Roman" w:eastAsia="Calibri" w:hAnsi="Times New Roman" w:cs="Times New Roman"/>
          <w:b/>
          <w:sz w:val="24"/>
          <w:szCs w:val="24"/>
        </w:rPr>
      </w:pPr>
      <w:r w:rsidRPr="00D9371A">
        <w:rPr>
          <w:rFonts w:ascii="Times New Roman" w:eastAsia="Calibri" w:hAnsi="Times New Roman" w:cs="Times New Roman"/>
          <w:b/>
          <w:sz w:val="24"/>
          <w:szCs w:val="24"/>
        </w:rPr>
        <w:t>4.4</w:t>
      </w:r>
      <w:r w:rsidRPr="00D9371A">
        <w:rPr>
          <w:rFonts w:ascii="Times New Roman" w:eastAsia="Calibri" w:hAnsi="Times New Roman" w:cs="Times New Roman"/>
          <w:b/>
          <w:sz w:val="24"/>
          <w:szCs w:val="24"/>
        </w:rPr>
        <w:tab/>
        <w:t xml:space="preserve">DISCUSSION OF FINDINGS </w:t>
      </w:r>
    </w:p>
    <w:p w:rsidR="0025444A" w:rsidRPr="00D9371A" w:rsidRDefault="0025444A" w:rsidP="0025444A">
      <w:pPr>
        <w:spacing w:line="480" w:lineRule="auto"/>
        <w:jc w:val="both"/>
        <w:rPr>
          <w:rFonts w:ascii="Times New Roman" w:eastAsia="Calibri" w:hAnsi="Times New Roman" w:cs="Times New Roman"/>
          <w:sz w:val="24"/>
          <w:szCs w:val="24"/>
        </w:rPr>
      </w:pPr>
      <w:r w:rsidRPr="00D9371A">
        <w:rPr>
          <w:rFonts w:ascii="Times New Roman" w:eastAsia="Calibri" w:hAnsi="Times New Roman" w:cs="Times New Roman"/>
          <w:sz w:val="24"/>
          <w:szCs w:val="24"/>
        </w:rPr>
        <w:t>The purpose of this study is to examine the impacts of television advertisement and purchase of goods of ilorin east residents. This result statistical analysis in this study,as data were presented into table using simple percentage tabular presentation in the chapter four of this study in order to provide an argures to the question raised in the study.</w:t>
      </w:r>
    </w:p>
    <w:p w:rsidR="0025444A" w:rsidRPr="00D9371A" w:rsidRDefault="0025444A" w:rsidP="0025444A">
      <w:pPr>
        <w:spacing w:line="480" w:lineRule="auto"/>
        <w:jc w:val="both"/>
        <w:rPr>
          <w:rFonts w:ascii="Times New Roman" w:eastAsia="Calibri" w:hAnsi="Times New Roman" w:cs="Times New Roman"/>
          <w:sz w:val="24"/>
          <w:szCs w:val="24"/>
        </w:rPr>
      </w:pPr>
      <w:r w:rsidRPr="00D9371A">
        <w:rPr>
          <w:rFonts w:ascii="Times New Roman" w:eastAsia="Calibri" w:hAnsi="Times New Roman" w:cs="Times New Roman"/>
          <w:sz w:val="24"/>
          <w:szCs w:val="24"/>
        </w:rPr>
        <w:t>Series and definite questions were asked in the questionnaire so as to generate an answer to each of the posed in this study,100 questionnaire were given to the respondents in which all the copies of the questionnaire were returned question.</w:t>
      </w:r>
    </w:p>
    <w:p w:rsidR="0025444A" w:rsidRDefault="0025444A" w:rsidP="0025444A">
      <w:pPr>
        <w:spacing w:line="480" w:lineRule="auto"/>
        <w:jc w:val="both"/>
        <w:rPr>
          <w:rFonts w:ascii="Times New Roman" w:eastAsia="Calibri" w:hAnsi="Times New Roman" w:cs="Times New Roman"/>
          <w:sz w:val="24"/>
          <w:szCs w:val="24"/>
        </w:rPr>
      </w:pPr>
      <w:r w:rsidRPr="00D9371A">
        <w:rPr>
          <w:rFonts w:ascii="Times New Roman" w:eastAsia="Calibri" w:hAnsi="Times New Roman" w:cs="Times New Roman"/>
          <w:sz w:val="24"/>
          <w:szCs w:val="24"/>
        </w:rPr>
        <w:t>Our findings can fined that TV advertisement has helped consumers to decide an what product they should purchase</w:t>
      </w:r>
      <w:r>
        <w:rPr>
          <w:rFonts w:ascii="Times New Roman" w:eastAsia="Calibri" w:hAnsi="Times New Roman" w:cs="Times New Roman"/>
          <w:sz w:val="24"/>
          <w:szCs w:val="24"/>
        </w:rPr>
        <w:t>.</w:t>
      </w:r>
    </w:p>
    <w:p w:rsidR="0025444A" w:rsidRPr="00AF2434" w:rsidRDefault="0025444A" w:rsidP="0025444A">
      <w:pPr>
        <w:pStyle w:val="ListParagraph"/>
        <w:numPr>
          <w:ilvl w:val="1"/>
          <w:numId w:val="3"/>
        </w:numPr>
        <w:spacing w:line="480" w:lineRule="auto"/>
        <w:jc w:val="both"/>
        <w:rPr>
          <w:rFonts w:ascii="Times New Roman" w:eastAsia="Calibri" w:hAnsi="Times New Roman" w:cs="Times New Roman"/>
          <w:b/>
          <w:sz w:val="24"/>
          <w:szCs w:val="24"/>
        </w:rPr>
      </w:pPr>
      <w:r w:rsidRPr="00AF2434">
        <w:rPr>
          <w:rFonts w:ascii="Times New Roman" w:eastAsia="Calibri" w:hAnsi="Times New Roman" w:cs="Times New Roman"/>
          <w:b/>
          <w:sz w:val="24"/>
          <w:szCs w:val="24"/>
        </w:rPr>
        <w:t xml:space="preserve">RESEARCH REVIEW </w:t>
      </w:r>
    </w:p>
    <w:p w:rsidR="0025444A" w:rsidRDefault="0025444A" w:rsidP="0025444A">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Findings reveals that Viva Detergent is Absolutely Good on the feedback of based on the influence of Television on how the content is been displayed. </w:t>
      </w:r>
    </w:p>
    <w:p w:rsidR="0025444A" w:rsidRDefault="0025444A" w:rsidP="0025444A">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Based on the Advantages </w:t>
      </w:r>
    </w:p>
    <w:p w:rsidR="0025444A" w:rsidRDefault="0025444A" w:rsidP="0025444A">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It foams well</w:t>
      </w:r>
    </w:p>
    <w:p w:rsidR="0025444A" w:rsidRDefault="0025444A" w:rsidP="0025444A">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 scent nice </w:t>
      </w:r>
    </w:p>
    <w:p w:rsidR="0025444A" w:rsidRDefault="0025444A" w:rsidP="0025444A">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 doesn’t spoil hand </w:t>
      </w:r>
    </w:p>
    <w:p w:rsidR="0025444A" w:rsidRDefault="0025444A" w:rsidP="0025444A">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 easily remove dirts </w:t>
      </w:r>
    </w:p>
    <w:p w:rsidR="0025444A" w:rsidRPr="003D2105" w:rsidRDefault="0025444A" w:rsidP="0025444A">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5444A" w:rsidRDefault="0025444A" w:rsidP="0025444A">
      <w:pPr>
        <w:spacing w:line="480" w:lineRule="auto"/>
        <w:jc w:val="both"/>
        <w:rPr>
          <w:rFonts w:ascii="Times New Roman" w:eastAsia="Calibri" w:hAnsi="Times New Roman" w:cs="Times New Roman"/>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r w:rsidRPr="00954E62">
        <w:rPr>
          <w:rFonts w:asciiTheme="majorBidi" w:hAnsiTheme="majorBidi" w:cstheme="majorBidi"/>
          <w:b/>
          <w:bCs/>
          <w:sz w:val="24"/>
          <w:szCs w:val="24"/>
        </w:rPr>
        <w:t xml:space="preserve">             </w:t>
      </w: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Pr="00954E62" w:rsidRDefault="0025444A" w:rsidP="0025444A">
      <w:pPr>
        <w:spacing w:line="480" w:lineRule="auto"/>
        <w:jc w:val="both"/>
        <w:rPr>
          <w:rFonts w:asciiTheme="majorBidi" w:hAnsiTheme="majorBidi" w:cstheme="majorBidi"/>
          <w:b/>
          <w:bCs/>
          <w:sz w:val="24"/>
          <w:szCs w:val="24"/>
        </w:rPr>
      </w:pPr>
      <w:r w:rsidRPr="00954E62">
        <w:rPr>
          <w:rFonts w:asciiTheme="majorBidi" w:hAnsiTheme="majorBidi" w:cstheme="majorBidi"/>
          <w:b/>
          <w:bCs/>
          <w:sz w:val="24"/>
          <w:szCs w:val="24"/>
        </w:rPr>
        <w:lastRenderedPageBreak/>
        <w:t xml:space="preserve">                    </w:t>
      </w:r>
      <w:r>
        <w:rPr>
          <w:rFonts w:asciiTheme="majorBidi" w:hAnsiTheme="majorBidi" w:cstheme="majorBidi"/>
          <w:b/>
          <w:bCs/>
          <w:sz w:val="24"/>
          <w:szCs w:val="24"/>
        </w:rPr>
        <w:t xml:space="preserve">                   </w:t>
      </w:r>
      <w:r w:rsidRPr="00954E62">
        <w:rPr>
          <w:rFonts w:asciiTheme="majorBidi" w:hAnsiTheme="majorBidi" w:cstheme="majorBidi"/>
          <w:b/>
          <w:bCs/>
          <w:sz w:val="24"/>
          <w:szCs w:val="24"/>
        </w:rPr>
        <w:t xml:space="preserve">    CHAPTER FIVE </w:t>
      </w:r>
    </w:p>
    <w:p w:rsidR="0025444A" w:rsidRPr="00EF1CDE" w:rsidRDefault="0025444A" w:rsidP="0025444A">
      <w:pPr>
        <w:spacing w:line="480" w:lineRule="auto"/>
        <w:jc w:val="center"/>
        <w:rPr>
          <w:rFonts w:asciiTheme="majorBidi" w:hAnsiTheme="majorBidi" w:cstheme="majorBidi"/>
          <w:b/>
          <w:bCs/>
          <w:sz w:val="24"/>
          <w:szCs w:val="24"/>
        </w:rPr>
      </w:pPr>
      <w:r w:rsidRPr="00EF1CDE">
        <w:rPr>
          <w:rFonts w:asciiTheme="majorBidi" w:hAnsiTheme="majorBidi" w:cstheme="majorBidi"/>
          <w:b/>
          <w:bCs/>
          <w:sz w:val="24"/>
          <w:szCs w:val="24"/>
        </w:rPr>
        <w:t>SUMMARY,</w:t>
      </w:r>
      <w:r>
        <w:rPr>
          <w:rFonts w:asciiTheme="majorBidi" w:hAnsiTheme="majorBidi" w:cstheme="majorBidi"/>
          <w:b/>
          <w:bCs/>
          <w:sz w:val="24"/>
          <w:szCs w:val="24"/>
        </w:rPr>
        <w:t xml:space="preserve"> </w:t>
      </w:r>
      <w:r w:rsidRPr="00EF1CDE">
        <w:rPr>
          <w:rFonts w:asciiTheme="majorBidi" w:hAnsiTheme="majorBidi" w:cstheme="majorBidi"/>
          <w:b/>
          <w:bCs/>
          <w:sz w:val="24"/>
          <w:szCs w:val="24"/>
        </w:rPr>
        <w:t>CONCLUSION AND RECOMMENDATIONS</w:t>
      </w:r>
    </w:p>
    <w:p w:rsidR="0025444A" w:rsidRPr="00EF1CDE" w:rsidRDefault="0025444A" w:rsidP="0025444A">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5.1</w:t>
      </w:r>
      <w:r>
        <w:rPr>
          <w:rFonts w:asciiTheme="majorBidi" w:hAnsiTheme="majorBidi" w:cstheme="majorBidi"/>
          <w:b/>
          <w:bCs/>
          <w:sz w:val="24"/>
          <w:szCs w:val="24"/>
        </w:rPr>
        <w:tab/>
      </w:r>
      <w:r w:rsidRPr="00EF1CDE">
        <w:rPr>
          <w:rFonts w:asciiTheme="majorBidi" w:hAnsiTheme="majorBidi" w:cstheme="majorBidi"/>
          <w:b/>
          <w:bCs/>
          <w:sz w:val="24"/>
          <w:szCs w:val="24"/>
        </w:rPr>
        <w:t>SUMMARY</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The research study is based on influence of </w:t>
      </w:r>
      <w:r>
        <w:rPr>
          <w:rFonts w:asciiTheme="majorBidi" w:hAnsiTheme="majorBidi" w:cstheme="majorBidi"/>
          <w:sz w:val="24"/>
          <w:szCs w:val="24"/>
        </w:rPr>
        <w:t xml:space="preserve">Viva Detergent </w:t>
      </w:r>
      <w:r w:rsidRPr="00954E62">
        <w:rPr>
          <w:rFonts w:asciiTheme="majorBidi" w:hAnsiTheme="majorBidi" w:cstheme="majorBidi"/>
          <w:sz w:val="24"/>
          <w:szCs w:val="24"/>
        </w:rPr>
        <w:t xml:space="preserve">television advertising on purchasing behavior of Ilorin east </w:t>
      </w:r>
      <w:r>
        <w:rPr>
          <w:rFonts w:asciiTheme="majorBidi" w:hAnsiTheme="majorBidi" w:cstheme="majorBidi"/>
          <w:sz w:val="24"/>
          <w:szCs w:val="24"/>
        </w:rPr>
        <w:t>resi</w:t>
      </w:r>
      <w:r w:rsidRPr="00954E62">
        <w:rPr>
          <w:rFonts w:asciiTheme="majorBidi" w:hAnsiTheme="majorBidi" w:cstheme="majorBidi"/>
          <w:sz w:val="24"/>
          <w:szCs w:val="24"/>
        </w:rPr>
        <w:t>dent .this research work is divided into five ch</w:t>
      </w:r>
      <w:r>
        <w:rPr>
          <w:rFonts w:asciiTheme="majorBidi" w:hAnsiTheme="majorBidi" w:cstheme="majorBidi"/>
          <w:sz w:val="24"/>
          <w:szCs w:val="24"/>
        </w:rPr>
        <w:t>apters ,from chapters one of th</w:t>
      </w:r>
      <w:r w:rsidRPr="00954E62">
        <w:rPr>
          <w:rFonts w:asciiTheme="majorBidi" w:hAnsiTheme="majorBidi" w:cstheme="majorBidi"/>
          <w:sz w:val="24"/>
          <w:szCs w:val="24"/>
        </w:rPr>
        <w:t>is study to chapter five ,which clearly reviewed same steps and approach for easy presentation of this contents.</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                       Chapter one is based on the back ground of the study which emphasis on the influence of television advertisement. It also talks about </w:t>
      </w:r>
      <w:r>
        <w:rPr>
          <w:rFonts w:asciiTheme="majorBidi" w:hAnsiTheme="majorBidi" w:cstheme="majorBidi"/>
          <w:sz w:val="24"/>
          <w:szCs w:val="24"/>
        </w:rPr>
        <w:t xml:space="preserve">what advertising entails . also </w:t>
      </w:r>
      <w:r w:rsidRPr="00954E62">
        <w:rPr>
          <w:rFonts w:asciiTheme="majorBidi" w:hAnsiTheme="majorBidi" w:cstheme="majorBidi"/>
          <w:sz w:val="24"/>
          <w:szCs w:val="24"/>
        </w:rPr>
        <w:t>it talks about the effectiveness of communication as a part of a company promotional activities and also the coordinated sellers initiated effort to establish channels of information and persuasion to fasten the sales of good and services .</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                        Chapter two of this research work explained the conceptual framework which helps in understandings and having more knowledge about the key component of the study , the theorital framework of the research applied by the research which is the agenda setting theory and development theory which helps held regarding the nature of human as well as the causes of other behavior . it also contain the review of related studies which was done to explain the nature of different individual research work.</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                        Chapters three of the research work ,however contains research methodology adopted in this study. This is due to the nature of the study where by the option a</w:t>
      </w:r>
      <w:r>
        <w:rPr>
          <w:rFonts w:asciiTheme="majorBidi" w:hAnsiTheme="majorBidi" w:cstheme="majorBidi"/>
          <w:sz w:val="24"/>
          <w:szCs w:val="24"/>
        </w:rPr>
        <w:t>nd views of people were sampled</w:t>
      </w:r>
      <w:r w:rsidRPr="00954E62">
        <w:rPr>
          <w:rFonts w:asciiTheme="majorBidi" w:hAnsiTheme="majorBidi" w:cstheme="majorBidi"/>
          <w:sz w:val="24"/>
          <w:szCs w:val="24"/>
        </w:rPr>
        <w:t xml:space="preserve">. this samples size which were hundred sampling technique which was the instrument used in the research study was questionnaire that was administered . it clearly state validity and reability of </w:t>
      </w:r>
      <w:r>
        <w:rPr>
          <w:rFonts w:asciiTheme="majorBidi" w:hAnsiTheme="majorBidi" w:cstheme="majorBidi"/>
          <w:sz w:val="24"/>
          <w:szCs w:val="24"/>
        </w:rPr>
        <w:t>t</w:t>
      </w:r>
      <w:r w:rsidRPr="00954E62">
        <w:rPr>
          <w:rFonts w:asciiTheme="majorBidi" w:hAnsiTheme="majorBidi" w:cstheme="majorBidi"/>
          <w:sz w:val="24"/>
          <w:szCs w:val="24"/>
        </w:rPr>
        <w:t>he instrument stating the method of data analysis .</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                        Chapter four of the research work explains how the data were gather and also how it was presented alongside with t</w:t>
      </w:r>
      <w:r>
        <w:rPr>
          <w:rFonts w:asciiTheme="majorBidi" w:hAnsiTheme="majorBidi" w:cstheme="majorBidi"/>
          <w:sz w:val="24"/>
          <w:szCs w:val="24"/>
        </w:rPr>
        <w:t>he discussion of the research fi</w:t>
      </w:r>
      <w:r w:rsidRPr="00954E62">
        <w:rPr>
          <w:rFonts w:asciiTheme="majorBidi" w:hAnsiTheme="majorBidi" w:cstheme="majorBidi"/>
          <w:sz w:val="24"/>
          <w:szCs w:val="24"/>
        </w:rPr>
        <w:t>ndings .</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lastRenderedPageBreak/>
        <w:t xml:space="preserve">                         Chapter five clearly summarizes all the other chapters and also the conclusions and recommendation presented by the researcher.</w:t>
      </w:r>
    </w:p>
    <w:p w:rsidR="0025444A" w:rsidRPr="00954E62" w:rsidRDefault="0025444A" w:rsidP="0025444A">
      <w:pPr>
        <w:spacing w:line="480" w:lineRule="auto"/>
        <w:jc w:val="both"/>
        <w:rPr>
          <w:rFonts w:asciiTheme="majorBidi" w:hAnsiTheme="majorBidi" w:cstheme="majorBidi"/>
          <w:b/>
          <w:bCs/>
          <w:sz w:val="24"/>
          <w:szCs w:val="24"/>
        </w:rPr>
      </w:pPr>
      <w:r w:rsidRPr="006F65D6">
        <w:rPr>
          <w:rFonts w:asciiTheme="majorBidi" w:hAnsiTheme="majorBidi" w:cstheme="majorBidi"/>
          <w:b/>
          <w:sz w:val="24"/>
          <w:szCs w:val="24"/>
        </w:rPr>
        <w:t>5.2</w:t>
      </w:r>
      <w:r w:rsidRPr="006F65D6">
        <w:rPr>
          <w:rFonts w:asciiTheme="majorBidi" w:hAnsiTheme="majorBidi" w:cstheme="majorBidi"/>
          <w:b/>
          <w:sz w:val="24"/>
          <w:szCs w:val="24"/>
        </w:rPr>
        <w:tab/>
      </w:r>
      <w:r>
        <w:rPr>
          <w:rFonts w:asciiTheme="majorBidi" w:hAnsiTheme="majorBidi" w:cstheme="majorBidi"/>
          <w:sz w:val="24"/>
          <w:szCs w:val="24"/>
        </w:rPr>
        <w:t xml:space="preserve"> </w:t>
      </w:r>
      <w:r w:rsidRPr="00954E62">
        <w:rPr>
          <w:rFonts w:asciiTheme="majorBidi" w:hAnsiTheme="majorBidi" w:cstheme="majorBidi"/>
          <w:b/>
          <w:bCs/>
          <w:sz w:val="24"/>
          <w:szCs w:val="24"/>
        </w:rPr>
        <w:t>CONCLUSION</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b/>
          <w:bCs/>
          <w:sz w:val="24"/>
          <w:szCs w:val="24"/>
        </w:rPr>
        <w:t xml:space="preserve"> </w:t>
      </w:r>
      <w:r w:rsidRPr="00954E62">
        <w:rPr>
          <w:rFonts w:asciiTheme="majorBidi" w:hAnsiTheme="majorBidi" w:cstheme="majorBidi"/>
          <w:sz w:val="24"/>
          <w:szCs w:val="24"/>
        </w:rPr>
        <w:t xml:space="preserve">                          The research study aimed at finding out the influence of the assessing</w:t>
      </w:r>
      <w:r>
        <w:rPr>
          <w:rFonts w:asciiTheme="majorBidi" w:hAnsiTheme="majorBidi" w:cstheme="majorBidi"/>
          <w:sz w:val="24"/>
          <w:szCs w:val="24"/>
        </w:rPr>
        <w:t xml:space="preserve"> the influence of television adv</w:t>
      </w:r>
      <w:r w:rsidRPr="00954E62">
        <w:rPr>
          <w:rFonts w:asciiTheme="majorBidi" w:hAnsiTheme="majorBidi" w:cstheme="majorBidi"/>
          <w:sz w:val="24"/>
          <w:szCs w:val="24"/>
        </w:rPr>
        <w:t>ertising on purchasing behaviour of Ilorin east  resident .</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         In Ilorin east, television advertising plays a vital role in the purchasing of goods by the resident in their various residential . advertising in general using the means of social media platform like instagram ,facebook , x formerly known as twitter ,most especially television advertising helps producers create awareness of their various products to the consumers.</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          Based on our findings and some other observation drawn from empirical data it shows that television advertising is the best way of advertising goods and services as it is agreed that producer who do not advertise their product on TV are risking experiencing good patronage 14% respondents strongly agreed 32% agrees , while 19% remain neutral  20% disagree while 15% strongly disagree.</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       It was also believed  that television advertisement helps producers sell their products ,45% agree ,18% remains neutral ; 9% disagree ,11% strongly   agree to this part .</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            Advertisement on social media is better than TV own ,42%agree to this 27 remains neutral 13% disagree while 5% totally disagree .</w:t>
      </w:r>
    </w:p>
    <w:p w:rsidR="0025444A"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             The research finally conclude that consumer like watching adverts so as to decide on what to buy 14%neutral 14% disagree, while 9% strongly disagree to this point.</w:t>
      </w:r>
    </w:p>
    <w:p w:rsidR="0025444A" w:rsidRDefault="0025444A" w:rsidP="0025444A">
      <w:pPr>
        <w:spacing w:line="480" w:lineRule="auto"/>
        <w:jc w:val="both"/>
        <w:rPr>
          <w:rFonts w:asciiTheme="majorBidi" w:hAnsiTheme="majorBidi" w:cstheme="majorBidi"/>
          <w:sz w:val="24"/>
          <w:szCs w:val="24"/>
        </w:rPr>
      </w:pPr>
    </w:p>
    <w:p w:rsidR="0025444A" w:rsidRDefault="0025444A" w:rsidP="0025444A">
      <w:pPr>
        <w:spacing w:line="480" w:lineRule="auto"/>
        <w:jc w:val="both"/>
        <w:rPr>
          <w:rFonts w:asciiTheme="majorBidi" w:hAnsiTheme="majorBidi" w:cstheme="majorBidi"/>
          <w:sz w:val="24"/>
          <w:szCs w:val="24"/>
        </w:rPr>
      </w:pPr>
    </w:p>
    <w:p w:rsidR="0025444A" w:rsidRDefault="0025444A" w:rsidP="0025444A">
      <w:pPr>
        <w:spacing w:line="480" w:lineRule="auto"/>
        <w:jc w:val="both"/>
        <w:rPr>
          <w:rFonts w:asciiTheme="majorBidi" w:hAnsiTheme="majorBidi" w:cstheme="majorBidi"/>
          <w:sz w:val="24"/>
          <w:szCs w:val="24"/>
        </w:rPr>
      </w:pPr>
    </w:p>
    <w:p w:rsidR="0025444A" w:rsidRDefault="0025444A" w:rsidP="0025444A">
      <w:pPr>
        <w:spacing w:line="480" w:lineRule="auto"/>
        <w:jc w:val="both"/>
        <w:rPr>
          <w:rFonts w:asciiTheme="majorBidi" w:hAnsiTheme="majorBidi" w:cstheme="majorBidi"/>
          <w:sz w:val="24"/>
          <w:szCs w:val="24"/>
        </w:rPr>
      </w:pPr>
    </w:p>
    <w:p w:rsidR="0025444A" w:rsidRPr="00954E62" w:rsidRDefault="0025444A" w:rsidP="0025444A">
      <w:pPr>
        <w:spacing w:line="480" w:lineRule="auto"/>
        <w:jc w:val="both"/>
        <w:rPr>
          <w:rFonts w:asciiTheme="majorBidi" w:hAnsiTheme="majorBidi" w:cstheme="majorBidi"/>
          <w:sz w:val="24"/>
          <w:szCs w:val="24"/>
        </w:rPr>
      </w:pPr>
    </w:p>
    <w:p w:rsidR="0025444A" w:rsidRPr="00954E62" w:rsidRDefault="0025444A" w:rsidP="0025444A">
      <w:pPr>
        <w:spacing w:line="480" w:lineRule="auto"/>
        <w:jc w:val="both"/>
        <w:rPr>
          <w:rFonts w:asciiTheme="majorBidi" w:hAnsiTheme="majorBidi" w:cstheme="majorBidi"/>
          <w:b/>
          <w:bCs/>
          <w:sz w:val="24"/>
          <w:szCs w:val="24"/>
        </w:rPr>
      </w:pPr>
      <w:r>
        <w:rPr>
          <w:rFonts w:asciiTheme="majorBidi" w:hAnsiTheme="majorBidi" w:cstheme="majorBidi"/>
          <w:sz w:val="24"/>
          <w:szCs w:val="24"/>
        </w:rPr>
        <w:lastRenderedPageBreak/>
        <w:t xml:space="preserve">   </w:t>
      </w:r>
      <w:r w:rsidRPr="006F65D6">
        <w:rPr>
          <w:rFonts w:asciiTheme="majorBidi" w:hAnsiTheme="majorBidi" w:cstheme="majorBidi"/>
          <w:b/>
          <w:sz w:val="24"/>
          <w:szCs w:val="24"/>
        </w:rPr>
        <w:t>5.3</w:t>
      </w:r>
      <w:r w:rsidRPr="006F65D6">
        <w:rPr>
          <w:rFonts w:asciiTheme="majorBidi" w:hAnsiTheme="majorBidi" w:cstheme="majorBidi"/>
          <w:b/>
          <w:sz w:val="24"/>
          <w:szCs w:val="24"/>
        </w:rPr>
        <w:tab/>
      </w:r>
      <w:r w:rsidRPr="00954E62">
        <w:rPr>
          <w:rFonts w:asciiTheme="majorBidi" w:hAnsiTheme="majorBidi" w:cstheme="majorBidi"/>
          <w:b/>
          <w:bCs/>
          <w:sz w:val="24"/>
          <w:szCs w:val="24"/>
        </w:rPr>
        <w:t>RECOMMENDATIONS</w:t>
      </w:r>
    </w:p>
    <w:p w:rsidR="0025444A" w:rsidRPr="00954E62" w:rsidRDefault="0025444A" w:rsidP="0025444A">
      <w:pPr>
        <w:pStyle w:val="ListParagraph"/>
        <w:numPr>
          <w:ilvl w:val="0"/>
          <w:numId w:val="6"/>
        </w:numPr>
        <w:spacing w:after="200"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Governments should establish clear regulations and guidelines to ensure that advertisements are truthful ethical and do not mislead consumers </w:t>
      </w:r>
    </w:p>
    <w:p w:rsidR="0025444A" w:rsidRPr="00954E62" w:rsidRDefault="0025444A" w:rsidP="0025444A">
      <w:pPr>
        <w:pStyle w:val="ListParagraph"/>
        <w:numPr>
          <w:ilvl w:val="0"/>
          <w:numId w:val="6"/>
        </w:numPr>
        <w:spacing w:after="200" w:line="480" w:lineRule="auto"/>
        <w:jc w:val="both"/>
        <w:rPr>
          <w:rFonts w:asciiTheme="majorBidi" w:hAnsiTheme="majorBidi" w:cstheme="majorBidi"/>
          <w:sz w:val="24"/>
          <w:szCs w:val="24"/>
        </w:rPr>
      </w:pPr>
      <w:r w:rsidRPr="00954E62">
        <w:rPr>
          <w:rFonts w:asciiTheme="majorBidi" w:hAnsiTheme="majorBidi" w:cstheme="majorBidi"/>
          <w:sz w:val="24"/>
          <w:szCs w:val="24"/>
        </w:rPr>
        <w:t>They should implement strict standard for advertising content ,government can protect consumers from deceptive practice and promote transparency in the advertising industry.</w:t>
      </w:r>
    </w:p>
    <w:p w:rsidR="0025444A" w:rsidRPr="00954E62" w:rsidRDefault="0025444A" w:rsidP="0025444A">
      <w:pPr>
        <w:pStyle w:val="ListParagraph"/>
        <w:numPr>
          <w:ilvl w:val="0"/>
          <w:numId w:val="6"/>
        </w:numPr>
        <w:spacing w:after="200"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The government could also collaborate with industry stakeholder relevant advertising content that reasonates with viewers and contributes positively to the media landscape </w:t>
      </w:r>
    </w:p>
    <w:p w:rsidR="0025444A" w:rsidRPr="00954E62" w:rsidRDefault="0025444A" w:rsidP="0025444A">
      <w:pPr>
        <w:pStyle w:val="ListParagraph"/>
        <w:numPr>
          <w:ilvl w:val="0"/>
          <w:numId w:val="6"/>
        </w:numPr>
        <w:spacing w:after="200" w:line="480" w:lineRule="auto"/>
        <w:jc w:val="both"/>
        <w:rPr>
          <w:rFonts w:asciiTheme="majorBidi" w:hAnsiTheme="majorBidi" w:cstheme="majorBidi"/>
          <w:sz w:val="24"/>
          <w:szCs w:val="24"/>
        </w:rPr>
      </w:pPr>
      <w:r w:rsidRPr="00954E62">
        <w:rPr>
          <w:rFonts w:asciiTheme="majorBidi" w:hAnsiTheme="majorBidi" w:cstheme="majorBidi"/>
          <w:sz w:val="24"/>
          <w:szCs w:val="24"/>
        </w:rPr>
        <w:t>The government should also monitor and regulate the content aired during prime time slots ,to ensure that it aligns with cultural values and societal norms.</w:t>
      </w:r>
    </w:p>
    <w:p w:rsidR="0025444A" w:rsidRPr="00954E62" w:rsidRDefault="0025444A" w:rsidP="0025444A">
      <w:pPr>
        <w:spacing w:line="480" w:lineRule="auto"/>
        <w:ind w:left="360"/>
        <w:jc w:val="both"/>
        <w:rPr>
          <w:rFonts w:asciiTheme="majorBidi" w:hAnsiTheme="majorBidi" w:cstheme="majorBidi"/>
          <w:sz w:val="24"/>
          <w:szCs w:val="24"/>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center"/>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center"/>
        <w:rPr>
          <w:rFonts w:ascii="Times New Roman" w:eastAsia="sans-serif" w:hAnsi="Times New Roman"/>
          <w:b/>
          <w:bCs/>
          <w:sz w:val="26"/>
          <w:szCs w:val="26"/>
          <w:shd w:val="clear" w:color="auto" w:fill="FFFFFF"/>
        </w:rPr>
      </w:pPr>
    </w:p>
    <w:p w:rsidR="0025444A" w:rsidRPr="00A41F31" w:rsidRDefault="0025444A" w:rsidP="0025444A">
      <w:pPr>
        <w:pStyle w:val="NormalWeb"/>
        <w:shd w:val="clear" w:color="auto" w:fill="FFFFFF"/>
        <w:tabs>
          <w:tab w:val="left" w:pos="425"/>
        </w:tabs>
        <w:spacing w:beforeAutospacing="0" w:afterAutospacing="0" w:line="480" w:lineRule="auto"/>
        <w:jc w:val="center"/>
        <w:rPr>
          <w:rFonts w:ascii="Times New Roman" w:eastAsia="SimSun" w:hAnsi="Times New Roman"/>
          <w:sz w:val="26"/>
          <w:szCs w:val="26"/>
        </w:rPr>
      </w:pPr>
      <w:r w:rsidRPr="00A41F31">
        <w:rPr>
          <w:rFonts w:ascii="Times New Roman" w:eastAsia="sans-serif" w:hAnsi="Times New Roman"/>
          <w:b/>
          <w:bCs/>
          <w:sz w:val="26"/>
          <w:szCs w:val="26"/>
          <w:shd w:val="clear" w:color="auto" w:fill="FFFFFF"/>
        </w:rPr>
        <w:lastRenderedPageBreak/>
        <w:t>REFERENCES</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Agu, G. A. (2015) Customer-complaint Behaviour in the service industry; A study of the customers of the organized Road Transport Firms In Imo State. A ph.D Thesis, Abia State University, Nigeria.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Aham, A. (1998). Marketing in action. Owerri; Klet-ken publisher.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Aham, A. (2000). Dimension of Marketing. Owerri; Avan Global Publications.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Aham, A. (2003). Promotional strategy- A schematic Approach. Owerri; Avan Global publications.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Aham, A. (2013). Marketing Management and Strategy. Owerri: Avan Global Publications.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Anyanwuocha, R. A. I (2005). Fundamentals of Economics for Senior Secondary Schools. Abuja; Africa First Publishers Ltd.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Avery, J. (2009). Student-run advertising agency. A show case for student work. Retrieved 20th April 2012.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Awa, I., &amp; Kalu, I. N. (2016).Marketing Communications: An integrated Approach. Nationwide Printers and Publications.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Chinedu, N. O. (2013). Marketing Research Port-Harcourt: African Entrepreneurshipand Leadership Initiative (AELI).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Doughudje, C. (1993). Creativity in Advertising: Journal of Marketing Management, Enugu Nigeria, University of Nigeria.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Ezejelue, A. C., Ogwo, E. O., &amp; Nkamnebe, A. D. (2017). Basic Principles in Managing Research Projects.Aba: Afritowers Ltd.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lastRenderedPageBreak/>
        <w:t xml:space="preserve">Gotoh, N., &amp; Wada, S. (2005). The importance of peroxide value in accessing good quality and food. Safety Journal of the American Oil Chemists Society, 473-474. https://doi.org/10.1007151176806-1229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Inyanga, J. (1998). Nigerian Marketing System. The marketing mix Approach. Global press limited.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Kaiser, U., &amp; Song, M. (2009). Do media consumers really dislike advertising. An empirical assessment of the role of advertising in electronic media marketer. International journal of Industrial Organisation, 22(2). https://doi.org/10.1016/j.ijindorg.2008.09.003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Kotler, P., Armstrong, G., Saunders, J., &amp; Wong, U. (2006). Principles of Marketing, New Jersey: Prentice Hall Inc.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Nwaizigbo, I. C. (2004). Principles of Marketing. Enugu: New generation books.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Okpara, G. S. (2012). Contemporary Marketing: Topical and Tropicalised. Owerri: Avan Global Publications.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Okpara, G. S., &amp; Agu, G. A. (2016). IntermediateMarketing; Bridging the gap between foundational and special marketing thoughts. Owerri: Avan Global Publications.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Okpara, G. S., Anyanwu, A., &amp; Inyanga, J. I. (1999). Marketing Communication principles and practices; Portharcourt Educational Books and investment.</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Onah, J. O., &amp; Thomas, M. J. (2004). Marketing Management: Strategies and cases. Enugu. Institute for Development Studies. </w:t>
      </w:r>
    </w:p>
    <w:p w:rsidR="0025444A" w:rsidRPr="00A41F31" w:rsidRDefault="0025444A" w:rsidP="0025444A">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41" w:hangingChars="285" w:hanging="741"/>
        <w:jc w:val="both"/>
        <w:rPr>
          <w:rFonts w:ascii="Times New Roman" w:eastAsia="SimSun" w:hAnsi="Times New Roman"/>
          <w:sz w:val="26"/>
          <w:szCs w:val="26"/>
        </w:rPr>
      </w:pPr>
      <w:r w:rsidRPr="00A41F31">
        <w:rPr>
          <w:rFonts w:ascii="Times New Roman" w:eastAsia="SimSun" w:hAnsi="Times New Roman"/>
          <w:sz w:val="26"/>
          <w:szCs w:val="26"/>
        </w:rPr>
        <w:t>Rossiter, J. R., Percy, L., &amp; Donovan, R. J. (1991). A better advertising planning grid. Journal of Advertising  Research, 31(5), 11–21.</w:t>
      </w:r>
    </w:p>
    <w:p w:rsidR="0025444A" w:rsidRPr="00A41F31" w:rsidRDefault="0025444A" w:rsidP="0025444A">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41" w:hangingChars="285" w:hanging="741"/>
        <w:jc w:val="both"/>
        <w:rPr>
          <w:rFonts w:ascii="Times New Roman" w:eastAsia="SimSun" w:hAnsi="Times New Roman"/>
          <w:sz w:val="26"/>
          <w:szCs w:val="26"/>
        </w:rPr>
      </w:pPr>
      <w:r w:rsidRPr="00A41F31">
        <w:rPr>
          <w:rFonts w:ascii="Times New Roman" w:eastAsia="SimSun" w:hAnsi="Times New Roman"/>
          <w:sz w:val="26"/>
          <w:szCs w:val="26"/>
        </w:rPr>
        <w:lastRenderedPageBreak/>
        <w:t>Rowley, J. (1998). Promotion and marketing communications in the information marketplace. Library Review, 47(8), 383–387.</w:t>
      </w:r>
    </w:p>
    <w:p w:rsidR="0025444A" w:rsidRPr="00A41F31" w:rsidRDefault="0025444A" w:rsidP="0025444A">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41" w:hangingChars="285" w:hanging="741"/>
        <w:jc w:val="both"/>
        <w:rPr>
          <w:rFonts w:ascii="Times New Roman" w:eastAsia="SimSun" w:hAnsi="Times New Roman"/>
          <w:sz w:val="26"/>
          <w:szCs w:val="26"/>
        </w:rPr>
      </w:pPr>
      <w:r w:rsidRPr="00A41F31">
        <w:rPr>
          <w:rFonts w:ascii="Times New Roman" w:eastAsia="SimSun" w:hAnsi="Times New Roman"/>
          <w:sz w:val="26"/>
          <w:szCs w:val="26"/>
        </w:rPr>
        <w:t>Sachdeva, R. (2015). Assessment of advertising effectiveness: A scale validation exercise. SAMVAD, 9, 15–25.</w:t>
      </w:r>
    </w:p>
    <w:p w:rsidR="0025444A" w:rsidRPr="00A41F31" w:rsidRDefault="0025444A" w:rsidP="0025444A">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41" w:hangingChars="285" w:hanging="741"/>
        <w:jc w:val="both"/>
        <w:rPr>
          <w:rFonts w:ascii="Times New Roman" w:eastAsia="SimSun" w:hAnsi="Times New Roman"/>
          <w:sz w:val="26"/>
          <w:szCs w:val="26"/>
        </w:rPr>
      </w:pPr>
      <w:r w:rsidRPr="00A41F31">
        <w:rPr>
          <w:rFonts w:ascii="Times New Roman" w:eastAsia="SimSun" w:hAnsi="Times New Roman"/>
          <w:sz w:val="26"/>
          <w:szCs w:val="26"/>
        </w:rPr>
        <w:t>Sadhasivam, D. P., &amp; Nithya Priya, A. (2015). A literature review on the impact of television advertising vs. online  advertisement among consumers. International Journal of Advanced Research in Computer Science and  Management Studies, 3(10), 151–154.</w:t>
      </w:r>
    </w:p>
    <w:p w:rsidR="0025444A" w:rsidRPr="00A41F31" w:rsidRDefault="0025444A" w:rsidP="0025444A">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41" w:hangingChars="285" w:hanging="741"/>
        <w:jc w:val="both"/>
        <w:rPr>
          <w:rFonts w:ascii="Times New Roman" w:eastAsia="SimSun" w:hAnsi="Times New Roman"/>
          <w:sz w:val="26"/>
          <w:szCs w:val="26"/>
        </w:rPr>
      </w:pPr>
      <w:r w:rsidRPr="00A41F31">
        <w:rPr>
          <w:rFonts w:ascii="Times New Roman" w:eastAsia="SimSun" w:hAnsi="Times New Roman"/>
          <w:sz w:val="26"/>
          <w:szCs w:val="26"/>
        </w:rPr>
        <w:t>Saleem, S., &amp; Abideen, Z. (2011). Effective advertising and its influence on consumer buying behaviour. European  Journal of Business and Management, 3(3), 55–67.</w:t>
      </w:r>
    </w:p>
    <w:p w:rsidR="0025444A" w:rsidRPr="00A41F31" w:rsidRDefault="0025444A" w:rsidP="0025444A">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41" w:hangingChars="285" w:hanging="741"/>
        <w:jc w:val="both"/>
        <w:rPr>
          <w:rFonts w:ascii="Times New Roman" w:eastAsia="SimSun" w:hAnsi="Times New Roman"/>
          <w:sz w:val="26"/>
          <w:szCs w:val="26"/>
        </w:rPr>
      </w:pPr>
      <w:r w:rsidRPr="00A41F31">
        <w:rPr>
          <w:rFonts w:ascii="Times New Roman" w:eastAsia="SimSun" w:hAnsi="Times New Roman"/>
          <w:sz w:val="26"/>
          <w:szCs w:val="26"/>
        </w:rPr>
        <w:t>Sanayei, A., Shahin, A., &amp; Amirosadt, S. N. (2013). Evaluating the effectiveness of TV advertisement and analyzing  its influence on attraction of saving deposit accounts of Ansar Bank in the city of Isfahan. Journal of Business  Administration and Management Sciences Research, 2(2), 53–58.</w:t>
      </w:r>
    </w:p>
    <w:p w:rsidR="0025444A" w:rsidRPr="00A41F31" w:rsidRDefault="0025444A" w:rsidP="0025444A">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41" w:hangingChars="285" w:hanging="741"/>
        <w:jc w:val="both"/>
        <w:rPr>
          <w:rFonts w:ascii="Times New Roman" w:eastAsia="SimSun" w:hAnsi="Times New Roman"/>
          <w:sz w:val="26"/>
          <w:szCs w:val="26"/>
        </w:rPr>
      </w:pPr>
      <w:r w:rsidRPr="00A41F31">
        <w:rPr>
          <w:rFonts w:ascii="Times New Roman" w:eastAsia="SimSun" w:hAnsi="Times New Roman"/>
          <w:sz w:val="26"/>
          <w:szCs w:val="26"/>
        </w:rPr>
        <w:t>Schiffman, L., &amp; Kanuk, L. (2009). Consumer behaviour (10th ed.). Upper Saddle River, NJ: Prentice Hall.</w:t>
      </w:r>
    </w:p>
    <w:p w:rsidR="0025444A" w:rsidRPr="00A41F31" w:rsidRDefault="0025444A" w:rsidP="0025444A">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41" w:hangingChars="285" w:hanging="741"/>
        <w:jc w:val="both"/>
        <w:rPr>
          <w:rFonts w:ascii="Times New Roman" w:eastAsia="SimSun" w:hAnsi="Times New Roman"/>
          <w:sz w:val="26"/>
          <w:szCs w:val="26"/>
        </w:rPr>
      </w:pPr>
      <w:r w:rsidRPr="00A41F31">
        <w:rPr>
          <w:rFonts w:ascii="Times New Roman" w:eastAsia="SimSun" w:hAnsi="Times New Roman"/>
          <w:sz w:val="26"/>
          <w:szCs w:val="26"/>
        </w:rPr>
        <w:t>Shrivastava, A. (2014). Do advertisements work? A study on change in consumers’ purchasing behaviour due to  advertisements. Abhinav International Monthly Refereed Journal of Research in Management &amp; Technology, 3(5), 14–21.</w:t>
      </w:r>
    </w:p>
    <w:p w:rsidR="0025444A" w:rsidRPr="00A41F31" w:rsidRDefault="0025444A" w:rsidP="0025444A">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41" w:hangingChars="285" w:hanging="741"/>
        <w:jc w:val="both"/>
        <w:rPr>
          <w:rFonts w:ascii="Times New Roman" w:eastAsia="SimSun" w:hAnsi="Times New Roman"/>
          <w:sz w:val="26"/>
          <w:szCs w:val="26"/>
        </w:rPr>
      </w:pPr>
      <w:r w:rsidRPr="00A41F31">
        <w:rPr>
          <w:rFonts w:ascii="Times New Roman" w:eastAsia="SimSun" w:hAnsi="Times New Roman"/>
          <w:sz w:val="26"/>
          <w:szCs w:val="26"/>
        </w:rPr>
        <w:t xml:space="preserve">Shumaila, A. (2013). Impact of advertising on consumers’ buying behaviour through persuasiveness, brand  image and celebrity endorsement. Global Media Journal. Retrieved from </w:t>
      </w:r>
      <w:hyperlink r:id="rId15" w:history="1">
        <w:r w:rsidRPr="00A41F31">
          <w:rPr>
            <w:rStyle w:val="Hyperlink"/>
            <w:rFonts w:ascii="Times New Roman" w:eastAsia="SimSun" w:hAnsi="Times New Roman"/>
            <w:sz w:val="26"/>
            <w:szCs w:val="26"/>
          </w:rPr>
          <w:t>https://www.researchgate.net/</w:t>
        </w:r>
      </w:hyperlink>
      <w:r w:rsidRPr="00A41F31">
        <w:rPr>
          <w:rFonts w:ascii="Times New Roman" w:eastAsia="SimSun" w:hAnsi="Times New Roman"/>
          <w:sz w:val="26"/>
          <w:szCs w:val="26"/>
        </w:rPr>
        <w:t xml:space="preserve"> publication/296204657</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lastRenderedPageBreak/>
        <w:br w:type="page"/>
      </w:r>
    </w:p>
    <w:p w:rsidR="0025444A" w:rsidRDefault="0025444A" w:rsidP="0025444A">
      <w:pPr>
        <w:pStyle w:val="BodyText"/>
        <w:spacing w:line="360" w:lineRule="auto"/>
        <w:ind w:left="0" w:right="26" w:hanging="10"/>
        <w:jc w:val="center"/>
        <w:rPr>
          <w:rFonts w:asciiTheme="majorBidi" w:hAnsiTheme="majorBidi" w:cstheme="majorBidi"/>
          <w:b/>
          <w:bCs/>
          <w:sz w:val="24"/>
          <w:szCs w:val="24"/>
        </w:rPr>
      </w:pPr>
      <w:r w:rsidRPr="006A2C15">
        <w:rPr>
          <w:rFonts w:asciiTheme="majorBidi" w:hAnsiTheme="majorBidi" w:cstheme="majorBidi"/>
          <w:b/>
          <w:bCs/>
          <w:sz w:val="24"/>
          <w:szCs w:val="24"/>
        </w:rPr>
        <w:lastRenderedPageBreak/>
        <w:t xml:space="preserve">KWARA STATE POLYTECNIC ILORIN, </w:t>
      </w:r>
    </w:p>
    <w:p w:rsidR="0025444A" w:rsidRPr="006A2C15" w:rsidRDefault="0025444A" w:rsidP="0025444A">
      <w:pPr>
        <w:pStyle w:val="BodyText"/>
        <w:spacing w:line="360" w:lineRule="auto"/>
        <w:ind w:left="0" w:right="26" w:firstLine="720"/>
        <w:jc w:val="center"/>
        <w:rPr>
          <w:rFonts w:asciiTheme="majorBidi" w:hAnsiTheme="majorBidi" w:cstheme="majorBidi"/>
          <w:b/>
          <w:bCs/>
          <w:sz w:val="24"/>
          <w:szCs w:val="24"/>
        </w:rPr>
      </w:pPr>
      <w:r w:rsidRPr="006A2C15">
        <w:rPr>
          <w:rFonts w:asciiTheme="majorBidi" w:hAnsiTheme="majorBidi" w:cstheme="majorBidi"/>
          <w:b/>
          <w:bCs/>
          <w:sz w:val="24"/>
          <w:szCs w:val="24"/>
        </w:rPr>
        <w:t>INSTITUTE OF</w:t>
      </w:r>
      <w:r w:rsidRPr="006A2C15">
        <w:rPr>
          <w:rFonts w:asciiTheme="majorBidi" w:hAnsiTheme="majorBidi" w:cstheme="majorBidi"/>
          <w:b/>
          <w:bCs/>
          <w:spacing w:val="1"/>
          <w:sz w:val="24"/>
          <w:szCs w:val="24"/>
        </w:rPr>
        <w:t xml:space="preserve"> </w:t>
      </w:r>
      <w:r w:rsidRPr="006A2C15">
        <w:rPr>
          <w:rFonts w:asciiTheme="majorBidi" w:hAnsiTheme="majorBidi" w:cstheme="majorBidi"/>
          <w:b/>
          <w:bCs/>
          <w:sz w:val="24"/>
          <w:szCs w:val="24"/>
        </w:rPr>
        <w:t>INFORMATION,</w:t>
      </w:r>
      <w:r w:rsidRPr="006A2C15">
        <w:rPr>
          <w:rFonts w:asciiTheme="majorBidi" w:hAnsiTheme="majorBidi" w:cstheme="majorBidi"/>
          <w:b/>
          <w:bCs/>
          <w:spacing w:val="-12"/>
          <w:sz w:val="24"/>
          <w:szCs w:val="24"/>
        </w:rPr>
        <w:t xml:space="preserve"> </w:t>
      </w:r>
      <w:r w:rsidRPr="006A2C15">
        <w:rPr>
          <w:rFonts w:asciiTheme="majorBidi" w:hAnsiTheme="majorBidi" w:cstheme="majorBidi"/>
          <w:b/>
          <w:bCs/>
          <w:sz w:val="24"/>
          <w:szCs w:val="24"/>
        </w:rPr>
        <w:t>COMMUNICATE</w:t>
      </w:r>
      <w:r w:rsidRPr="006A2C15">
        <w:rPr>
          <w:rFonts w:asciiTheme="majorBidi" w:hAnsiTheme="majorBidi" w:cstheme="majorBidi"/>
          <w:b/>
          <w:bCs/>
          <w:spacing w:val="-8"/>
          <w:sz w:val="24"/>
          <w:szCs w:val="24"/>
        </w:rPr>
        <w:t xml:space="preserve"> </w:t>
      </w:r>
      <w:r w:rsidRPr="006A2C15">
        <w:rPr>
          <w:rFonts w:asciiTheme="majorBidi" w:hAnsiTheme="majorBidi" w:cstheme="majorBidi"/>
          <w:b/>
          <w:bCs/>
          <w:sz w:val="24"/>
          <w:szCs w:val="24"/>
        </w:rPr>
        <w:t>AND</w:t>
      </w:r>
      <w:r w:rsidRPr="006A2C15">
        <w:rPr>
          <w:rFonts w:asciiTheme="majorBidi" w:hAnsiTheme="majorBidi" w:cstheme="majorBidi"/>
          <w:b/>
          <w:bCs/>
          <w:spacing w:val="-9"/>
          <w:sz w:val="24"/>
          <w:szCs w:val="24"/>
        </w:rPr>
        <w:t xml:space="preserve"> </w:t>
      </w:r>
      <w:r w:rsidRPr="006A2C15">
        <w:rPr>
          <w:rFonts w:asciiTheme="majorBidi" w:hAnsiTheme="majorBidi" w:cstheme="majorBidi"/>
          <w:b/>
          <w:bCs/>
          <w:sz w:val="24"/>
          <w:szCs w:val="24"/>
        </w:rPr>
        <w:t>TECHLOGY</w:t>
      </w:r>
      <w:r w:rsidRPr="006A2C15">
        <w:rPr>
          <w:rFonts w:asciiTheme="majorBidi" w:hAnsiTheme="majorBidi" w:cstheme="majorBidi"/>
          <w:b/>
          <w:bCs/>
          <w:spacing w:val="-10"/>
          <w:sz w:val="24"/>
          <w:szCs w:val="24"/>
        </w:rPr>
        <w:t xml:space="preserve"> </w:t>
      </w:r>
      <w:r w:rsidRPr="006A2C15">
        <w:rPr>
          <w:rFonts w:asciiTheme="majorBidi" w:hAnsiTheme="majorBidi" w:cstheme="majorBidi"/>
          <w:b/>
          <w:bCs/>
          <w:sz w:val="24"/>
          <w:szCs w:val="24"/>
        </w:rPr>
        <w:t>(I.I.C.T)</w:t>
      </w:r>
    </w:p>
    <w:p w:rsidR="0025444A" w:rsidRPr="006A2C15" w:rsidRDefault="0025444A" w:rsidP="0025444A">
      <w:pPr>
        <w:pStyle w:val="BodyText"/>
        <w:spacing w:before="193" w:line="360" w:lineRule="auto"/>
        <w:ind w:left="0" w:right="26"/>
        <w:jc w:val="center"/>
        <w:rPr>
          <w:rFonts w:asciiTheme="majorBidi" w:hAnsiTheme="majorBidi" w:cstheme="majorBidi"/>
          <w:b/>
          <w:bCs/>
          <w:sz w:val="24"/>
          <w:szCs w:val="24"/>
        </w:rPr>
      </w:pPr>
      <w:r w:rsidRPr="006A2C15">
        <w:rPr>
          <w:rFonts w:asciiTheme="majorBidi" w:hAnsiTheme="majorBidi" w:cstheme="majorBidi"/>
          <w:b/>
          <w:bCs/>
          <w:sz w:val="24"/>
          <w:szCs w:val="24"/>
        </w:rPr>
        <w:t>DEPARMENT</w:t>
      </w:r>
      <w:r w:rsidRPr="006A2C15">
        <w:rPr>
          <w:rFonts w:asciiTheme="majorBidi" w:hAnsiTheme="majorBidi" w:cstheme="majorBidi"/>
          <w:b/>
          <w:bCs/>
          <w:spacing w:val="-5"/>
          <w:sz w:val="24"/>
          <w:szCs w:val="24"/>
        </w:rPr>
        <w:t xml:space="preserve"> </w:t>
      </w:r>
      <w:r w:rsidRPr="006A2C15">
        <w:rPr>
          <w:rFonts w:asciiTheme="majorBidi" w:hAnsiTheme="majorBidi" w:cstheme="majorBidi"/>
          <w:b/>
          <w:bCs/>
          <w:sz w:val="24"/>
          <w:szCs w:val="24"/>
        </w:rPr>
        <w:t>OF</w:t>
      </w:r>
      <w:r w:rsidRPr="006A2C15">
        <w:rPr>
          <w:rFonts w:asciiTheme="majorBidi" w:hAnsiTheme="majorBidi" w:cstheme="majorBidi"/>
          <w:b/>
          <w:bCs/>
          <w:spacing w:val="-2"/>
          <w:sz w:val="24"/>
          <w:szCs w:val="24"/>
        </w:rPr>
        <w:t xml:space="preserve"> </w:t>
      </w:r>
      <w:r w:rsidRPr="006A2C15">
        <w:rPr>
          <w:rFonts w:asciiTheme="majorBidi" w:hAnsiTheme="majorBidi" w:cstheme="majorBidi"/>
          <w:b/>
          <w:bCs/>
          <w:sz w:val="24"/>
          <w:szCs w:val="24"/>
        </w:rPr>
        <w:t>MASS</w:t>
      </w:r>
      <w:r w:rsidRPr="006A2C15">
        <w:rPr>
          <w:rFonts w:asciiTheme="majorBidi" w:hAnsiTheme="majorBidi" w:cstheme="majorBidi"/>
          <w:b/>
          <w:bCs/>
          <w:spacing w:val="-3"/>
          <w:sz w:val="24"/>
          <w:szCs w:val="24"/>
        </w:rPr>
        <w:t xml:space="preserve"> </w:t>
      </w:r>
      <w:r w:rsidRPr="006A2C15">
        <w:rPr>
          <w:rFonts w:asciiTheme="majorBidi" w:hAnsiTheme="majorBidi" w:cstheme="majorBidi"/>
          <w:b/>
          <w:bCs/>
          <w:sz w:val="24"/>
          <w:szCs w:val="24"/>
        </w:rPr>
        <w:t>COMMUNICATION</w:t>
      </w:r>
    </w:p>
    <w:p w:rsidR="0025444A" w:rsidRDefault="0025444A" w:rsidP="0025444A">
      <w:pPr>
        <w:spacing w:line="360" w:lineRule="auto"/>
        <w:jc w:val="center"/>
        <w:rPr>
          <w:rFonts w:asciiTheme="majorBidi" w:hAnsiTheme="majorBidi" w:cstheme="majorBidi"/>
          <w:b/>
          <w:sz w:val="24"/>
          <w:szCs w:val="24"/>
        </w:rPr>
      </w:pPr>
      <w:r w:rsidRPr="007E4C1C">
        <w:rPr>
          <w:rFonts w:asciiTheme="majorBidi" w:hAnsiTheme="majorBidi" w:cstheme="majorBidi"/>
          <w:b/>
          <w:sz w:val="24"/>
          <w:szCs w:val="24"/>
        </w:rPr>
        <w:t>QUESTIONNAIRE</w:t>
      </w:r>
    </w:p>
    <w:p w:rsidR="0025444A" w:rsidRPr="007E4C1C" w:rsidRDefault="0025444A" w:rsidP="0025444A">
      <w:pPr>
        <w:spacing w:line="360" w:lineRule="auto"/>
        <w:rPr>
          <w:rFonts w:asciiTheme="majorBidi" w:hAnsiTheme="majorBidi" w:cstheme="majorBidi"/>
          <w:b/>
          <w:bCs/>
          <w:sz w:val="24"/>
          <w:szCs w:val="24"/>
        </w:rPr>
      </w:pPr>
      <w:r w:rsidRPr="007E4C1C">
        <w:rPr>
          <w:rFonts w:asciiTheme="majorBidi" w:hAnsiTheme="majorBidi" w:cstheme="majorBidi"/>
          <w:b/>
          <w:bCs/>
          <w:sz w:val="24"/>
          <w:szCs w:val="24"/>
        </w:rPr>
        <w:t>DEAR DESPONDENT</w:t>
      </w:r>
    </w:p>
    <w:p w:rsidR="0025444A" w:rsidRPr="007E4C1C" w:rsidRDefault="0025444A" w:rsidP="0025444A">
      <w:pPr>
        <w:spacing w:line="360" w:lineRule="auto"/>
        <w:jc w:val="both"/>
        <w:rPr>
          <w:rFonts w:asciiTheme="majorBidi" w:hAnsiTheme="majorBidi" w:cstheme="majorBidi"/>
          <w:b/>
          <w:bCs/>
          <w:sz w:val="24"/>
          <w:szCs w:val="24"/>
        </w:rPr>
      </w:pPr>
      <w:r w:rsidRPr="007E4C1C">
        <w:rPr>
          <w:rFonts w:asciiTheme="majorBidi" w:hAnsiTheme="majorBidi" w:cstheme="majorBidi"/>
          <w:b/>
          <w:bCs/>
          <w:sz w:val="24"/>
          <w:szCs w:val="24"/>
        </w:rPr>
        <w:t>We are the students of the above-named institution carry out resea</w:t>
      </w:r>
      <w:r>
        <w:rPr>
          <w:rFonts w:asciiTheme="majorBidi" w:hAnsiTheme="majorBidi" w:cstheme="majorBidi"/>
          <w:b/>
          <w:bCs/>
          <w:sz w:val="24"/>
          <w:szCs w:val="24"/>
        </w:rPr>
        <w:t xml:space="preserve">rch on the topic:  </w:t>
      </w:r>
      <w:r w:rsidRPr="007E4C1C">
        <w:rPr>
          <w:rFonts w:asciiTheme="majorBidi" w:hAnsiTheme="majorBidi" w:cstheme="majorBidi"/>
          <w:b/>
          <w:bCs/>
          <w:sz w:val="24"/>
          <w:szCs w:val="24"/>
        </w:rPr>
        <w:t xml:space="preserve"> </w:t>
      </w:r>
      <w:r>
        <w:rPr>
          <w:rFonts w:asciiTheme="majorBidi" w:hAnsiTheme="majorBidi" w:cstheme="majorBidi"/>
          <w:b/>
          <w:bCs/>
          <w:sz w:val="24"/>
          <w:szCs w:val="24"/>
        </w:rPr>
        <w:t>“</w:t>
      </w:r>
      <w:r w:rsidRPr="007E4C1C">
        <w:rPr>
          <w:rFonts w:asciiTheme="majorBidi" w:hAnsiTheme="majorBidi" w:cstheme="majorBidi"/>
          <w:b/>
          <w:bCs/>
          <w:sz w:val="24"/>
          <w:szCs w:val="24"/>
        </w:rPr>
        <w:t>INFLUENCE OF</w:t>
      </w:r>
      <w:r>
        <w:rPr>
          <w:rFonts w:asciiTheme="majorBidi" w:hAnsiTheme="majorBidi" w:cstheme="majorBidi"/>
          <w:b/>
          <w:bCs/>
          <w:sz w:val="24"/>
          <w:szCs w:val="24"/>
        </w:rPr>
        <w:t xml:space="preserve"> VIVA</w:t>
      </w:r>
      <w:r w:rsidRPr="007E4C1C">
        <w:rPr>
          <w:rFonts w:asciiTheme="majorBidi" w:hAnsiTheme="majorBidi" w:cstheme="majorBidi"/>
          <w:b/>
          <w:bCs/>
          <w:sz w:val="24"/>
          <w:szCs w:val="24"/>
        </w:rPr>
        <w:t xml:space="preserve"> TELEVISION ADVERTISING ON </w:t>
      </w:r>
      <w:r>
        <w:rPr>
          <w:rFonts w:asciiTheme="majorBidi" w:hAnsiTheme="majorBidi" w:cstheme="majorBidi"/>
          <w:b/>
          <w:bCs/>
          <w:sz w:val="24"/>
          <w:szCs w:val="24"/>
        </w:rPr>
        <w:t xml:space="preserve">PURCHASING BEHAVIOUR OF ILORIN EAST RESIDENTS” </w:t>
      </w:r>
    </w:p>
    <w:p w:rsidR="0025444A" w:rsidRDefault="0025444A" w:rsidP="0025444A">
      <w:pPr>
        <w:spacing w:line="360" w:lineRule="auto"/>
        <w:rPr>
          <w:rFonts w:asciiTheme="majorBidi" w:hAnsiTheme="majorBidi" w:cstheme="majorBidi"/>
          <w:sz w:val="24"/>
          <w:szCs w:val="24"/>
        </w:rPr>
      </w:pPr>
      <w:r w:rsidRPr="007E4C1C">
        <w:rPr>
          <w:rFonts w:asciiTheme="majorBidi" w:hAnsiTheme="majorBidi" w:cstheme="majorBidi"/>
          <w:sz w:val="24"/>
          <w:szCs w:val="24"/>
        </w:rPr>
        <w:t xml:space="preserve">Information harvested here shall e used mainly for academic purposes and kept confidential </w:t>
      </w:r>
    </w:p>
    <w:p w:rsidR="0025444A" w:rsidRDefault="0025444A" w:rsidP="0025444A">
      <w:pPr>
        <w:spacing w:line="360" w:lineRule="auto"/>
        <w:rPr>
          <w:rFonts w:asciiTheme="majorBidi" w:hAnsiTheme="majorBidi" w:cstheme="majorBidi"/>
          <w:sz w:val="24"/>
          <w:szCs w:val="24"/>
        </w:rPr>
      </w:pPr>
    </w:p>
    <w:p w:rsidR="0025444A" w:rsidRPr="007E4C1C" w:rsidRDefault="0025444A" w:rsidP="0025444A">
      <w:pPr>
        <w:spacing w:line="360" w:lineRule="auto"/>
        <w:rPr>
          <w:rFonts w:asciiTheme="majorBidi" w:hAnsiTheme="majorBidi" w:cstheme="majorBidi"/>
          <w:sz w:val="24"/>
          <w:szCs w:val="24"/>
        </w:rPr>
      </w:pPr>
      <w:r w:rsidRPr="007E4C1C">
        <w:rPr>
          <w:rFonts w:asciiTheme="majorBidi" w:hAnsiTheme="majorBidi" w:cstheme="majorBidi"/>
          <w:b/>
          <w:sz w:val="24"/>
          <w:szCs w:val="24"/>
        </w:rPr>
        <w:t>PLEASE TICK [√] YOUR MOST PREFERRED CHOICE(S) ON A QUESTION</w:t>
      </w:r>
    </w:p>
    <w:p w:rsidR="0025444A" w:rsidRPr="00830103" w:rsidRDefault="0025444A" w:rsidP="0025444A">
      <w:pPr>
        <w:spacing w:line="360" w:lineRule="auto"/>
        <w:rPr>
          <w:rFonts w:asciiTheme="majorBidi" w:hAnsiTheme="majorBidi" w:cstheme="majorBidi"/>
          <w:b/>
          <w:bCs/>
          <w:sz w:val="24"/>
          <w:szCs w:val="24"/>
        </w:rPr>
      </w:pPr>
      <w:r w:rsidRPr="00830103">
        <w:rPr>
          <w:rFonts w:asciiTheme="majorBidi" w:hAnsiTheme="majorBidi" w:cstheme="majorBidi"/>
          <w:b/>
          <w:bCs/>
          <w:sz w:val="24"/>
          <w:szCs w:val="24"/>
        </w:rPr>
        <w:t>SECTION A</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Bio-Data</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1-</w:t>
      </w:r>
      <w:r w:rsidRPr="007E4C1C">
        <w:rPr>
          <w:rFonts w:asciiTheme="majorBidi" w:hAnsiTheme="majorBidi" w:cstheme="majorBidi"/>
          <w:sz w:val="24"/>
          <w:szCs w:val="24"/>
        </w:rPr>
        <w:tab/>
        <w:t>SEX: M (  )    F  (    )</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2-</w:t>
      </w:r>
      <w:r w:rsidRPr="007E4C1C">
        <w:rPr>
          <w:rFonts w:asciiTheme="majorBidi" w:hAnsiTheme="majorBidi" w:cstheme="majorBidi"/>
          <w:sz w:val="24"/>
          <w:szCs w:val="24"/>
        </w:rPr>
        <w:tab/>
        <w:t>Age:  15-20   (   )   21-30 (   )   31+ (   )</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3-</w:t>
      </w:r>
      <w:r w:rsidRPr="007E4C1C">
        <w:rPr>
          <w:rFonts w:asciiTheme="majorBidi" w:hAnsiTheme="majorBidi" w:cstheme="majorBidi"/>
          <w:sz w:val="24"/>
          <w:szCs w:val="24"/>
        </w:rPr>
        <w:tab/>
        <w:t xml:space="preserve">Religion : Christianity (    )  Islam (   ) </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4-</w:t>
      </w:r>
      <w:r w:rsidRPr="007E4C1C">
        <w:rPr>
          <w:rFonts w:asciiTheme="majorBidi" w:hAnsiTheme="majorBidi" w:cstheme="majorBidi"/>
          <w:sz w:val="24"/>
          <w:szCs w:val="24"/>
        </w:rPr>
        <w:tab/>
        <w:t>Occupation:  Civil Servant (   )  Student (   ) Unemployment (    )  Self employed  (  ) Other (   )</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5-</w:t>
      </w:r>
      <w:r w:rsidRPr="007E4C1C">
        <w:rPr>
          <w:rFonts w:asciiTheme="majorBidi" w:hAnsiTheme="majorBidi" w:cstheme="majorBidi"/>
          <w:sz w:val="24"/>
          <w:szCs w:val="24"/>
        </w:rPr>
        <w:tab/>
        <w:t xml:space="preserve">Do you watch TV   Yes (   )    No (   ) </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6-</w:t>
      </w:r>
      <w:r w:rsidRPr="007E4C1C">
        <w:rPr>
          <w:rFonts w:asciiTheme="majorBidi" w:hAnsiTheme="majorBidi" w:cstheme="majorBidi"/>
          <w:sz w:val="24"/>
          <w:szCs w:val="24"/>
        </w:rPr>
        <w:tab/>
        <w:t>Do you own TV  Yes (   )  No (   )</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7-</w:t>
      </w:r>
      <w:r w:rsidRPr="007E4C1C">
        <w:rPr>
          <w:rFonts w:asciiTheme="majorBidi" w:hAnsiTheme="majorBidi" w:cstheme="majorBidi"/>
          <w:sz w:val="24"/>
          <w:szCs w:val="24"/>
        </w:rPr>
        <w:tab/>
        <w:t>Do you watch  Advertisement on TV   Yes (  ) No (  )</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8-</w:t>
      </w:r>
      <w:r w:rsidRPr="007E4C1C">
        <w:rPr>
          <w:rFonts w:asciiTheme="majorBidi" w:hAnsiTheme="majorBidi" w:cstheme="majorBidi"/>
          <w:sz w:val="24"/>
          <w:szCs w:val="24"/>
        </w:rPr>
        <w:tab/>
        <w:t>Do you know what Advertise is  Yes (   ) NO ( )</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9-</w:t>
      </w:r>
      <w:r w:rsidRPr="007E4C1C">
        <w:rPr>
          <w:rFonts w:asciiTheme="majorBidi" w:hAnsiTheme="majorBidi" w:cstheme="majorBidi"/>
          <w:sz w:val="24"/>
          <w:szCs w:val="24"/>
        </w:rPr>
        <w:tab/>
        <w:t>What types of Tv advert do you like most Air (   ) Phones (   ) Clothes (   )  Journalist (   ) Others (   )  All  (   )</w:t>
      </w:r>
    </w:p>
    <w:p w:rsidR="0025444A" w:rsidRDefault="0025444A" w:rsidP="0025444A">
      <w:pPr>
        <w:spacing w:line="480" w:lineRule="auto"/>
        <w:rPr>
          <w:rFonts w:asciiTheme="majorBidi" w:hAnsiTheme="majorBidi" w:cstheme="majorBidi"/>
          <w:b/>
          <w:bCs/>
          <w:sz w:val="24"/>
          <w:szCs w:val="24"/>
        </w:rPr>
      </w:pPr>
    </w:p>
    <w:p w:rsidR="0025444A" w:rsidRDefault="0025444A" w:rsidP="0025444A">
      <w:pPr>
        <w:spacing w:line="480" w:lineRule="auto"/>
        <w:rPr>
          <w:rFonts w:asciiTheme="majorBidi" w:hAnsiTheme="majorBidi" w:cstheme="majorBidi"/>
          <w:b/>
          <w:bCs/>
          <w:sz w:val="24"/>
          <w:szCs w:val="24"/>
        </w:rPr>
      </w:pPr>
    </w:p>
    <w:p w:rsidR="0025444A" w:rsidRDefault="0025444A" w:rsidP="0025444A">
      <w:pPr>
        <w:spacing w:line="480" w:lineRule="auto"/>
        <w:rPr>
          <w:rFonts w:asciiTheme="majorBidi" w:hAnsiTheme="majorBidi" w:cstheme="majorBidi"/>
          <w:b/>
          <w:bCs/>
          <w:sz w:val="24"/>
          <w:szCs w:val="24"/>
        </w:rPr>
      </w:pPr>
    </w:p>
    <w:p w:rsidR="0025444A" w:rsidRPr="007E4C1C" w:rsidRDefault="0025444A" w:rsidP="0025444A">
      <w:pPr>
        <w:spacing w:line="480" w:lineRule="auto"/>
        <w:rPr>
          <w:rFonts w:asciiTheme="majorBidi" w:hAnsiTheme="majorBidi" w:cstheme="majorBidi"/>
          <w:b/>
          <w:bCs/>
          <w:sz w:val="24"/>
          <w:szCs w:val="24"/>
        </w:rPr>
      </w:pPr>
      <w:r w:rsidRPr="007E4C1C">
        <w:rPr>
          <w:rFonts w:asciiTheme="majorBidi" w:hAnsiTheme="majorBidi" w:cstheme="majorBidi"/>
          <w:b/>
          <w:bCs/>
          <w:sz w:val="24"/>
          <w:szCs w:val="24"/>
        </w:rPr>
        <w:lastRenderedPageBreak/>
        <w:t>SECTION   B</w:t>
      </w:r>
    </w:p>
    <w:tbl>
      <w:tblPr>
        <w:tblStyle w:val="TableGrid"/>
        <w:tblW w:w="9606" w:type="dxa"/>
        <w:tblLayout w:type="fixed"/>
        <w:tblLook w:val="04A0"/>
      </w:tblPr>
      <w:tblGrid>
        <w:gridCol w:w="7196"/>
        <w:gridCol w:w="567"/>
        <w:gridCol w:w="425"/>
        <w:gridCol w:w="425"/>
        <w:gridCol w:w="426"/>
        <w:gridCol w:w="567"/>
      </w:tblGrid>
      <w:tr w:rsidR="0025444A" w:rsidRPr="007E4C1C" w:rsidTr="00535A1F">
        <w:tc>
          <w:tcPr>
            <w:tcW w:w="7196" w:type="dxa"/>
          </w:tcPr>
          <w:p w:rsidR="0025444A" w:rsidRPr="007E4C1C" w:rsidRDefault="0025444A" w:rsidP="00535A1F">
            <w:pPr>
              <w:tabs>
                <w:tab w:val="left" w:pos="210"/>
                <w:tab w:val="center" w:pos="3348"/>
              </w:tabs>
              <w:spacing w:line="480" w:lineRule="auto"/>
              <w:rPr>
                <w:rFonts w:asciiTheme="majorBidi" w:hAnsiTheme="majorBidi" w:cstheme="majorBidi"/>
                <w:b/>
                <w:bCs/>
                <w:sz w:val="24"/>
                <w:szCs w:val="24"/>
              </w:rPr>
            </w:pPr>
            <w:r w:rsidRPr="00D66863">
              <w:rPr>
                <w:rFonts w:asciiTheme="majorBidi" w:hAnsiTheme="majorBidi" w:cstheme="majorBidi"/>
                <w:b/>
                <w:bCs/>
                <w:noProof/>
                <w:sz w:val="24"/>
                <w:szCs w:val="24"/>
                <w:lang w:eastAsia="en-GB"/>
              </w:rPr>
              <w:pict>
                <v:shapetype id="_x0000_t32" coordsize="21600,21600" o:spt="32" o:oned="t" path="m,l21600,21600e" filled="f">
                  <v:path arrowok="t" fillok="f" o:connecttype="none"/>
                  <o:lock v:ext="edit" shapetype="t"/>
                </v:shapetype>
                <v:shape id="_x0000_s1026" type="#_x0000_t32" style="position:absolute;left:0;text-align:left;margin-left:19.5pt;margin-top:.9pt;width:0;height:249.9pt;z-index:251658240" o:connectortype="straight"/>
              </w:pict>
            </w:r>
            <w:r w:rsidRPr="007E4C1C">
              <w:rPr>
                <w:rFonts w:asciiTheme="majorBidi" w:hAnsiTheme="majorBidi" w:cstheme="majorBidi"/>
                <w:b/>
                <w:bCs/>
                <w:sz w:val="24"/>
                <w:szCs w:val="24"/>
              </w:rPr>
              <w:tab/>
            </w:r>
            <w:r w:rsidRPr="007E4C1C">
              <w:rPr>
                <w:rFonts w:asciiTheme="majorBidi" w:hAnsiTheme="majorBidi" w:cstheme="majorBidi"/>
                <w:b/>
                <w:bCs/>
                <w:sz w:val="24"/>
                <w:szCs w:val="24"/>
              </w:rPr>
              <w:tab/>
              <w:t>STATEMENT</w:t>
            </w:r>
          </w:p>
        </w:tc>
        <w:tc>
          <w:tcPr>
            <w:tcW w:w="567"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SD</w:t>
            </w:r>
          </w:p>
        </w:tc>
        <w:tc>
          <w:tcPr>
            <w:tcW w:w="425"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A</w:t>
            </w:r>
          </w:p>
        </w:tc>
        <w:tc>
          <w:tcPr>
            <w:tcW w:w="425"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N</w:t>
            </w:r>
          </w:p>
        </w:tc>
        <w:tc>
          <w:tcPr>
            <w:tcW w:w="426"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D</w:t>
            </w:r>
          </w:p>
        </w:tc>
        <w:tc>
          <w:tcPr>
            <w:tcW w:w="567"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SA</w:t>
            </w:r>
          </w:p>
        </w:tc>
      </w:tr>
      <w:tr w:rsidR="0025444A" w:rsidRPr="007E4C1C" w:rsidTr="00535A1F">
        <w:tc>
          <w:tcPr>
            <w:tcW w:w="7196" w:type="dxa"/>
          </w:tcPr>
          <w:p w:rsidR="0025444A" w:rsidRPr="007E4C1C" w:rsidRDefault="0025444A" w:rsidP="00535A1F">
            <w:pPr>
              <w:tabs>
                <w:tab w:val="left" w:pos="870"/>
              </w:tabs>
              <w:spacing w:line="480" w:lineRule="auto"/>
              <w:rPr>
                <w:rFonts w:asciiTheme="majorBidi" w:hAnsiTheme="majorBidi" w:cstheme="majorBidi"/>
                <w:sz w:val="24"/>
                <w:szCs w:val="24"/>
              </w:rPr>
            </w:pPr>
            <w:r w:rsidRPr="007E4C1C">
              <w:rPr>
                <w:rFonts w:asciiTheme="majorBidi" w:hAnsiTheme="majorBidi" w:cstheme="majorBidi"/>
                <w:sz w:val="24"/>
                <w:szCs w:val="24"/>
              </w:rPr>
              <w:t>10    You like watching</w:t>
            </w:r>
            <w:r>
              <w:rPr>
                <w:rFonts w:asciiTheme="majorBidi" w:hAnsiTheme="majorBidi" w:cstheme="majorBidi"/>
                <w:sz w:val="24"/>
                <w:szCs w:val="24"/>
              </w:rPr>
              <w:t xml:space="preserve"> TV</w:t>
            </w:r>
            <w:r w:rsidRPr="007E4C1C">
              <w:rPr>
                <w:rFonts w:asciiTheme="majorBidi" w:hAnsiTheme="majorBidi" w:cstheme="majorBidi"/>
                <w:sz w:val="24"/>
                <w:szCs w:val="24"/>
              </w:rPr>
              <w:t xml:space="preserve"> Advert</w:t>
            </w:r>
          </w:p>
        </w:tc>
        <w:tc>
          <w:tcPr>
            <w:tcW w:w="567"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6" w:type="dxa"/>
          </w:tcPr>
          <w:p w:rsidR="0025444A" w:rsidRPr="007E4C1C" w:rsidRDefault="0025444A" w:rsidP="00535A1F">
            <w:pPr>
              <w:spacing w:line="480" w:lineRule="auto"/>
              <w:rPr>
                <w:rFonts w:asciiTheme="majorBidi" w:hAnsiTheme="majorBidi" w:cstheme="majorBidi"/>
                <w:sz w:val="24"/>
                <w:szCs w:val="24"/>
              </w:rPr>
            </w:pPr>
          </w:p>
        </w:tc>
        <w:tc>
          <w:tcPr>
            <w:tcW w:w="567" w:type="dxa"/>
          </w:tcPr>
          <w:p w:rsidR="0025444A" w:rsidRPr="007E4C1C" w:rsidRDefault="0025444A" w:rsidP="00535A1F">
            <w:pPr>
              <w:spacing w:line="480" w:lineRule="auto"/>
              <w:rPr>
                <w:rFonts w:asciiTheme="majorBidi" w:hAnsiTheme="majorBidi" w:cstheme="majorBidi"/>
                <w:sz w:val="24"/>
                <w:szCs w:val="24"/>
              </w:rPr>
            </w:pPr>
          </w:p>
        </w:tc>
      </w:tr>
      <w:tr w:rsidR="0025444A" w:rsidRPr="007E4C1C" w:rsidTr="00535A1F">
        <w:tc>
          <w:tcPr>
            <w:tcW w:w="7196" w:type="dxa"/>
          </w:tcPr>
          <w:p w:rsidR="0025444A" w:rsidRPr="007E4C1C" w:rsidRDefault="0025444A" w:rsidP="00535A1F">
            <w:pPr>
              <w:tabs>
                <w:tab w:val="left" w:pos="975"/>
              </w:tabs>
              <w:spacing w:line="480" w:lineRule="auto"/>
              <w:rPr>
                <w:rFonts w:asciiTheme="majorBidi" w:hAnsiTheme="majorBidi" w:cstheme="majorBidi"/>
                <w:sz w:val="24"/>
                <w:szCs w:val="24"/>
              </w:rPr>
            </w:pPr>
            <w:r w:rsidRPr="007E4C1C">
              <w:rPr>
                <w:rFonts w:asciiTheme="majorBidi" w:hAnsiTheme="majorBidi" w:cstheme="majorBidi"/>
                <w:sz w:val="24"/>
                <w:szCs w:val="24"/>
              </w:rPr>
              <w:t>11    You have bought a product based on</w:t>
            </w:r>
            <w:r>
              <w:rPr>
                <w:rFonts w:asciiTheme="majorBidi" w:hAnsiTheme="majorBidi" w:cstheme="majorBidi"/>
                <w:sz w:val="24"/>
                <w:szCs w:val="24"/>
              </w:rPr>
              <w:t xml:space="preserve"> TV</w:t>
            </w:r>
            <w:r w:rsidRPr="007E4C1C">
              <w:rPr>
                <w:rFonts w:asciiTheme="majorBidi" w:hAnsiTheme="majorBidi" w:cstheme="majorBidi"/>
                <w:sz w:val="24"/>
                <w:szCs w:val="24"/>
              </w:rPr>
              <w:t xml:space="preserve"> Advert </w:t>
            </w:r>
          </w:p>
        </w:tc>
        <w:tc>
          <w:tcPr>
            <w:tcW w:w="567"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6" w:type="dxa"/>
          </w:tcPr>
          <w:p w:rsidR="0025444A" w:rsidRPr="007E4C1C" w:rsidRDefault="0025444A" w:rsidP="00535A1F">
            <w:pPr>
              <w:spacing w:line="480" w:lineRule="auto"/>
              <w:rPr>
                <w:rFonts w:asciiTheme="majorBidi" w:hAnsiTheme="majorBidi" w:cstheme="majorBidi"/>
                <w:sz w:val="24"/>
                <w:szCs w:val="24"/>
              </w:rPr>
            </w:pPr>
          </w:p>
        </w:tc>
        <w:tc>
          <w:tcPr>
            <w:tcW w:w="567" w:type="dxa"/>
          </w:tcPr>
          <w:p w:rsidR="0025444A" w:rsidRPr="007E4C1C" w:rsidRDefault="0025444A" w:rsidP="00535A1F">
            <w:pPr>
              <w:spacing w:line="480" w:lineRule="auto"/>
              <w:rPr>
                <w:rFonts w:asciiTheme="majorBidi" w:hAnsiTheme="majorBidi" w:cstheme="majorBidi"/>
                <w:sz w:val="24"/>
                <w:szCs w:val="24"/>
              </w:rPr>
            </w:pPr>
          </w:p>
        </w:tc>
      </w:tr>
      <w:tr w:rsidR="0025444A" w:rsidRPr="007E4C1C" w:rsidTr="00535A1F">
        <w:tc>
          <w:tcPr>
            <w:tcW w:w="7196"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 xml:space="preserve"> 12   You like watching Adverts, So that you can decide on what to buy            </w:t>
            </w:r>
          </w:p>
        </w:tc>
        <w:tc>
          <w:tcPr>
            <w:tcW w:w="567"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6" w:type="dxa"/>
          </w:tcPr>
          <w:p w:rsidR="0025444A" w:rsidRPr="007E4C1C" w:rsidRDefault="0025444A" w:rsidP="00535A1F">
            <w:pPr>
              <w:spacing w:line="480" w:lineRule="auto"/>
              <w:rPr>
                <w:rFonts w:asciiTheme="majorBidi" w:hAnsiTheme="majorBidi" w:cstheme="majorBidi"/>
                <w:sz w:val="24"/>
                <w:szCs w:val="24"/>
              </w:rPr>
            </w:pPr>
          </w:p>
        </w:tc>
        <w:tc>
          <w:tcPr>
            <w:tcW w:w="567" w:type="dxa"/>
          </w:tcPr>
          <w:p w:rsidR="0025444A" w:rsidRPr="007E4C1C" w:rsidRDefault="0025444A" w:rsidP="00535A1F">
            <w:pPr>
              <w:spacing w:line="480" w:lineRule="auto"/>
              <w:rPr>
                <w:rFonts w:asciiTheme="majorBidi" w:hAnsiTheme="majorBidi" w:cstheme="majorBidi"/>
                <w:sz w:val="24"/>
                <w:szCs w:val="24"/>
              </w:rPr>
            </w:pPr>
          </w:p>
        </w:tc>
      </w:tr>
      <w:tr w:rsidR="0025444A" w:rsidRPr="007E4C1C" w:rsidTr="00535A1F">
        <w:tc>
          <w:tcPr>
            <w:tcW w:w="7196" w:type="dxa"/>
          </w:tcPr>
          <w:p w:rsidR="0025444A" w:rsidRPr="007E4C1C" w:rsidRDefault="0025444A" w:rsidP="00535A1F">
            <w:pPr>
              <w:spacing w:line="480" w:lineRule="auto"/>
              <w:ind w:left="426" w:hanging="426"/>
              <w:rPr>
                <w:rFonts w:asciiTheme="majorBidi" w:hAnsiTheme="majorBidi" w:cstheme="majorBidi"/>
                <w:sz w:val="24"/>
                <w:szCs w:val="24"/>
              </w:rPr>
            </w:pPr>
            <w:r w:rsidRPr="007E4C1C">
              <w:rPr>
                <w:rFonts w:asciiTheme="majorBidi" w:hAnsiTheme="majorBidi" w:cstheme="majorBidi"/>
                <w:sz w:val="24"/>
                <w:szCs w:val="24"/>
              </w:rPr>
              <w:t>13-  Advertisement has once made you change your decision to buy a   product</w:t>
            </w:r>
            <w:r>
              <w:rPr>
                <w:rFonts w:asciiTheme="majorBidi" w:hAnsiTheme="majorBidi" w:cstheme="majorBidi"/>
                <w:sz w:val="24"/>
                <w:szCs w:val="24"/>
              </w:rPr>
              <w:t xml:space="preserve">  of viva detergent</w:t>
            </w:r>
          </w:p>
        </w:tc>
        <w:tc>
          <w:tcPr>
            <w:tcW w:w="567"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6" w:type="dxa"/>
          </w:tcPr>
          <w:p w:rsidR="0025444A" w:rsidRPr="007E4C1C" w:rsidRDefault="0025444A" w:rsidP="00535A1F">
            <w:pPr>
              <w:spacing w:line="480" w:lineRule="auto"/>
              <w:rPr>
                <w:rFonts w:asciiTheme="majorBidi" w:hAnsiTheme="majorBidi" w:cstheme="majorBidi"/>
                <w:sz w:val="24"/>
                <w:szCs w:val="24"/>
              </w:rPr>
            </w:pPr>
          </w:p>
        </w:tc>
        <w:tc>
          <w:tcPr>
            <w:tcW w:w="567" w:type="dxa"/>
          </w:tcPr>
          <w:p w:rsidR="0025444A" w:rsidRPr="007E4C1C" w:rsidRDefault="0025444A" w:rsidP="00535A1F">
            <w:pPr>
              <w:spacing w:line="480" w:lineRule="auto"/>
              <w:rPr>
                <w:rFonts w:asciiTheme="majorBidi" w:hAnsiTheme="majorBidi" w:cstheme="majorBidi"/>
                <w:sz w:val="24"/>
                <w:szCs w:val="24"/>
              </w:rPr>
            </w:pPr>
          </w:p>
        </w:tc>
      </w:tr>
      <w:tr w:rsidR="0025444A" w:rsidRPr="007E4C1C" w:rsidTr="00535A1F">
        <w:tc>
          <w:tcPr>
            <w:tcW w:w="7196"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14-   Advert is the best way to sell products ideas to consumer</w:t>
            </w:r>
          </w:p>
        </w:tc>
        <w:tc>
          <w:tcPr>
            <w:tcW w:w="567"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6" w:type="dxa"/>
          </w:tcPr>
          <w:p w:rsidR="0025444A" w:rsidRPr="007E4C1C" w:rsidRDefault="0025444A" w:rsidP="00535A1F">
            <w:pPr>
              <w:spacing w:line="480" w:lineRule="auto"/>
              <w:rPr>
                <w:rFonts w:asciiTheme="majorBidi" w:hAnsiTheme="majorBidi" w:cstheme="majorBidi"/>
                <w:sz w:val="24"/>
                <w:szCs w:val="24"/>
              </w:rPr>
            </w:pPr>
          </w:p>
        </w:tc>
        <w:tc>
          <w:tcPr>
            <w:tcW w:w="567" w:type="dxa"/>
          </w:tcPr>
          <w:p w:rsidR="0025444A" w:rsidRPr="007E4C1C" w:rsidRDefault="0025444A" w:rsidP="00535A1F">
            <w:pPr>
              <w:spacing w:line="480" w:lineRule="auto"/>
              <w:rPr>
                <w:rFonts w:asciiTheme="majorBidi" w:hAnsiTheme="majorBidi" w:cstheme="majorBidi"/>
                <w:sz w:val="24"/>
                <w:szCs w:val="24"/>
              </w:rPr>
            </w:pPr>
          </w:p>
        </w:tc>
      </w:tr>
      <w:tr w:rsidR="0025444A" w:rsidRPr="007E4C1C" w:rsidTr="00535A1F">
        <w:tc>
          <w:tcPr>
            <w:tcW w:w="7196"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 xml:space="preserve">15-   There better ways to sell product ideas to consumers than </w:t>
            </w:r>
            <w:r>
              <w:rPr>
                <w:rFonts w:asciiTheme="majorBidi" w:hAnsiTheme="majorBidi" w:cstheme="majorBidi"/>
                <w:sz w:val="24"/>
                <w:szCs w:val="24"/>
              </w:rPr>
              <w:t>Tvadvert</w:t>
            </w:r>
          </w:p>
        </w:tc>
        <w:tc>
          <w:tcPr>
            <w:tcW w:w="567"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 xml:space="preserve">   </w:t>
            </w: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6" w:type="dxa"/>
          </w:tcPr>
          <w:p w:rsidR="0025444A" w:rsidRPr="007E4C1C" w:rsidRDefault="0025444A" w:rsidP="00535A1F">
            <w:pPr>
              <w:spacing w:line="480" w:lineRule="auto"/>
              <w:rPr>
                <w:rFonts w:asciiTheme="majorBidi" w:hAnsiTheme="majorBidi" w:cstheme="majorBidi"/>
                <w:sz w:val="24"/>
                <w:szCs w:val="24"/>
              </w:rPr>
            </w:pPr>
          </w:p>
        </w:tc>
        <w:tc>
          <w:tcPr>
            <w:tcW w:w="567" w:type="dxa"/>
          </w:tcPr>
          <w:p w:rsidR="0025444A" w:rsidRPr="007E4C1C" w:rsidRDefault="0025444A" w:rsidP="00535A1F">
            <w:pPr>
              <w:spacing w:line="480" w:lineRule="auto"/>
              <w:rPr>
                <w:rFonts w:asciiTheme="majorBidi" w:hAnsiTheme="majorBidi" w:cstheme="majorBidi"/>
                <w:sz w:val="24"/>
                <w:szCs w:val="24"/>
              </w:rPr>
            </w:pPr>
          </w:p>
        </w:tc>
      </w:tr>
      <w:tr w:rsidR="0025444A" w:rsidRPr="007E4C1C" w:rsidTr="00535A1F">
        <w:tc>
          <w:tcPr>
            <w:tcW w:w="7196"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 xml:space="preserve">16-   Advert helps advertiser to sell </w:t>
            </w:r>
            <w:r>
              <w:rPr>
                <w:rFonts w:asciiTheme="majorBidi" w:hAnsiTheme="majorBidi" w:cstheme="majorBidi"/>
                <w:sz w:val="24"/>
                <w:szCs w:val="24"/>
              </w:rPr>
              <w:t>Viva detergent</w:t>
            </w:r>
            <w:r w:rsidRPr="007E4C1C">
              <w:rPr>
                <w:rFonts w:asciiTheme="majorBidi" w:hAnsiTheme="majorBidi" w:cstheme="majorBidi"/>
                <w:sz w:val="24"/>
                <w:szCs w:val="24"/>
              </w:rPr>
              <w:t xml:space="preserve"> </w:t>
            </w:r>
          </w:p>
        </w:tc>
        <w:tc>
          <w:tcPr>
            <w:tcW w:w="567"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6" w:type="dxa"/>
          </w:tcPr>
          <w:p w:rsidR="0025444A" w:rsidRPr="007E4C1C" w:rsidRDefault="0025444A" w:rsidP="00535A1F">
            <w:pPr>
              <w:spacing w:line="480" w:lineRule="auto"/>
              <w:rPr>
                <w:rFonts w:asciiTheme="majorBidi" w:hAnsiTheme="majorBidi" w:cstheme="majorBidi"/>
                <w:sz w:val="24"/>
                <w:szCs w:val="24"/>
              </w:rPr>
            </w:pPr>
          </w:p>
        </w:tc>
        <w:tc>
          <w:tcPr>
            <w:tcW w:w="567" w:type="dxa"/>
          </w:tcPr>
          <w:p w:rsidR="0025444A" w:rsidRPr="007E4C1C" w:rsidRDefault="0025444A" w:rsidP="00535A1F">
            <w:pPr>
              <w:spacing w:line="480" w:lineRule="auto"/>
              <w:rPr>
                <w:rFonts w:asciiTheme="majorBidi" w:hAnsiTheme="majorBidi" w:cstheme="majorBidi"/>
                <w:sz w:val="24"/>
                <w:szCs w:val="24"/>
              </w:rPr>
            </w:pPr>
          </w:p>
        </w:tc>
      </w:tr>
      <w:tr w:rsidR="0025444A" w:rsidRPr="007E4C1C" w:rsidTr="00535A1F">
        <w:tc>
          <w:tcPr>
            <w:tcW w:w="7196" w:type="dxa"/>
          </w:tcPr>
          <w:p w:rsidR="0025444A" w:rsidRPr="007E4C1C" w:rsidRDefault="0025444A" w:rsidP="00535A1F">
            <w:pPr>
              <w:spacing w:line="480" w:lineRule="auto"/>
              <w:ind w:left="426" w:right="-1525" w:hanging="426"/>
              <w:rPr>
                <w:rFonts w:asciiTheme="majorBidi" w:hAnsiTheme="majorBidi" w:cstheme="majorBidi"/>
                <w:sz w:val="24"/>
                <w:szCs w:val="24"/>
              </w:rPr>
            </w:pPr>
            <w:r w:rsidRPr="007E4C1C">
              <w:rPr>
                <w:rFonts w:asciiTheme="majorBidi" w:hAnsiTheme="majorBidi" w:cstheme="majorBidi"/>
                <w:sz w:val="24"/>
                <w:szCs w:val="24"/>
              </w:rPr>
              <w:t>17-  Producers who don’t advertise their products on TV risk experiencing low patronage</w:t>
            </w:r>
          </w:p>
        </w:tc>
        <w:tc>
          <w:tcPr>
            <w:tcW w:w="567"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6" w:type="dxa"/>
          </w:tcPr>
          <w:p w:rsidR="0025444A" w:rsidRPr="007E4C1C" w:rsidRDefault="0025444A" w:rsidP="00535A1F">
            <w:pPr>
              <w:spacing w:line="480" w:lineRule="auto"/>
              <w:rPr>
                <w:rFonts w:asciiTheme="majorBidi" w:hAnsiTheme="majorBidi" w:cstheme="majorBidi"/>
                <w:sz w:val="24"/>
                <w:szCs w:val="24"/>
              </w:rPr>
            </w:pPr>
          </w:p>
        </w:tc>
        <w:tc>
          <w:tcPr>
            <w:tcW w:w="567" w:type="dxa"/>
          </w:tcPr>
          <w:p w:rsidR="0025444A" w:rsidRPr="007E4C1C" w:rsidRDefault="0025444A" w:rsidP="00535A1F">
            <w:pPr>
              <w:spacing w:line="480" w:lineRule="auto"/>
              <w:rPr>
                <w:rFonts w:asciiTheme="majorBidi" w:hAnsiTheme="majorBidi" w:cstheme="majorBidi"/>
                <w:sz w:val="24"/>
                <w:szCs w:val="24"/>
              </w:rPr>
            </w:pPr>
          </w:p>
        </w:tc>
      </w:tr>
      <w:tr w:rsidR="0025444A" w:rsidRPr="007E4C1C" w:rsidTr="00535A1F">
        <w:tc>
          <w:tcPr>
            <w:tcW w:w="7196"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18-    Adverts on Social media is better than TV Advert</w:t>
            </w:r>
          </w:p>
        </w:tc>
        <w:tc>
          <w:tcPr>
            <w:tcW w:w="567"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6" w:type="dxa"/>
          </w:tcPr>
          <w:p w:rsidR="0025444A" w:rsidRPr="007E4C1C" w:rsidRDefault="0025444A" w:rsidP="00535A1F">
            <w:pPr>
              <w:spacing w:line="480" w:lineRule="auto"/>
              <w:rPr>
                <w:rFonts w:asciiTheme="majorBidi" w:hAnsiTheme="majorBidi" w:cstheme="majorBidi"/>
                <w:sz w:val="24"/>
                <w:szCs w:val="24"/>
              </w:rPr>
            </w:pPr>
          </w:p>
        </w:tc>
        <w:tc>
          <w:tcPr>
            <w:tcW w:w="567" w:type="dxa"/>
          </w:tcPr>
          <w:p w:rsidR="0025444A" w:rsidRPr="007E4C1C" w:rsidRDefault="0025444A" w:rsidP="00535A1F">
            <w:pPr>
              <w:spacing w:line="480" w:lineRule="auto"/>
              <w:rPr>
                <w:rFonts w:asciiTheme="majorBidi" w:hAnsiTheme="majorBidi" w:cstheme="majorBidi"/>
                <w:sz w:val="24"/>
                <w:szCs w:val="24"/>
              </w:rPr>
            </w:pPr>
          </w:p>
        </w:tc>
      </w:tr>
    </w:tbl>
    <w:p w:rsidR="0025444A" w:rsidRPr="007E4C1C" w:rsidRDefault="0025444A" w:rsidP="0025444A">
      <w:pPr>
        <w:spacing w:line="480" w:lineRule="auto"/>
        <w:rPr>
          <w:rFonts w:asciiTheme="majorBidi" w:hAnsiTheme="majorBidi" w:cstheme="majorBidi"/>
          <w:sz w:val="24"/>
          <w:szCs w:val="24"/>
        </w:rPr>
      </w:pPr>
    </w:p>
    <w:p w:rsidR="0025444A" w:rsidRPr="007E4C1C" w:rsidRDefault="0025444A" w:rsidP="0025444A">
      <w:pPr>
        <w:spacing w:line="480" w:lineRule="auto"/>
        <w:rPr>
          <w:rFonts w:asciiTheme="majorBidi" w:hAnsiTheme="majorBidi" w:cstheme="majorBidi"/>
          <w:sz w:val="24"/>
          <w:szCs w:val="24"/>
        </w:rPr>
      </w:pPr>
    </w:p>
    <w:p w:rsidR="0025444A" w:rsidRPr="007E4C1C" w:rsidRDefault="0025444A" w:rsidP="0025444A">
      <w:pPr>
        <w:spacing w:line="480" w:lineRule="auto"/>
        <w:rPr>
          <w:rFonts w:asciiTheme="majorBidi" w:hAnsiTheme="majorBidi" w:cstheme="majorBidi"/>
          <w:sz w:val="24"/>
          <w:szCs w:val="24"/>
        </w:rPr>
      </w:pPr>
    </w:p>
    <w:p w:rsidR="0025444A" w:rsidRPr="007E4C1C" w:rsidRDefault="0025444A" w:rsidP="0025444A">
      <w:pPr>
        <w:spacing w:line="480" w:lineRule="auto"/>
        <w:rPr>
          <w:rFonts w:asciiTheme="majorBidi" w:hAnsiTheme="majorBidi" w:cstheme="majorBidi"/>
          <w:sz w:val="24"/>
          <w:szCs w:val="24"/>
        </w:rPr>
      </w:pPr>
    </w:p>
    <w:p w:rsidR="0025444A" w:rsidRDefault="0025444A" w:rsidP="0025444A">
      <w:pPr>
        <w:spacing w:line="480" w:lineRule="auto"/>
        <w:jc w:val="both"/>
      </w:pPr>
    </w:p>
    <w:p w:rsidR="002F3551" w:rsidRDefault="002F3551"/>
    <w:sectPr w:rsidR="002F3551" w:rsidSect="002B04CC">
      <w:footerReference w:type="default" r:id="rId1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Montserrat">
    <w:altName w:val="Times New Roman"/>
    <w:panose1 w:val="00000000000000000000"/>
    <w:charset w:val="00"/>
    <w:family w:val="roman"/>
    <w:notTrueType/>
    <w:pitch w:val="default"/>
    <w:sig w:usb0="00000000" w:usb1="00000000" w:usb2="00000000" w:usb3="00000000" w:csb0="00000000" w:csb1="00000000"/>
  </w:font>
  <w:font w:name="sans-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Italic">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67782"/>
      <w:docPartObj>
        <w:docPartGallery w:val="Page Numbers (Bottom of Page)"/>
        <w:docPartUnique/>
      </w:docPartObj>
    </w:sdtPr>
    <w:sdtEndPr/>
    <w:sdtContent>
      <w:p w:rsidR="003D2105" w:rsidRDefault="0025444A">
        <w:pPr>
          <w:pStyle w:val="Footer"/>
          <w:jc w:val="center"/>
        </w:pPr>
        <w:r>
          <w:fldChar w:fldCharType="begin"/>
        </w:r>
        <w:r>
          <w:instrText xml:space="preserve"> PAGE   \* MERGEFORMAT </w:instrText>
        </w:r>
        <w:r>
          <w:fldChar w:fldCharType="separate"/>
        </w:r>
        <w:r>
          <w:rPr>
            <w:noProof/>
          </w:rPr>
          <w:t>51</w:t>
        </w:r>
        <w:r>
          <w:fldChar w:fldCharType="end"/>
        </w:r>
      </w:p>
    </w:sdtContent>
  </w:sdt>
  <w:p w:rsidR="003D2105" w:rsidRDefault="0025444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ACEC39"/>
    <w:multiLevelType w:val="singleLevel"/>
    <w:tmpl w:val="99ACEC39"/>
    <w:lvl w:ilvl="0">
      <w:start w:val="1"/>
      <w:numFmt w:val="decimal"/>
      <w:lvlText w:val="%1)"/>
      <w:lvlJc w:val="left"/>
      <w:pPr>
        <w:tabs>
          <w:tab w:val="left" w:pos="425"/>
        </w:tabs>
        <w:ind w:left="425" w:hanging="425"/>
      </w:pPr>
      <w:rPr>
        <w:rFonts w:hint="default"/>
      </w:rPr>
    </w:lvl>
  </w:abstractNum>
  <w:abstractNum w:abstractNumId="1">
    <w:nsid w:val="C81AE43A"/>
    <w:multiLevelType w:val="singleLevel"/>
    <w:tmpl w:val="C81AE43A"/>
    <w:lvl w:ilvl="0">
      <w:start w:val="1"/>
      <w:numFmt w:val="decimal"/>
      <w:lvlText w:val="%1)"/>
      <w:lvlJc w:val="left"/>
      <w:pPr>
        <w:tabs>
          <w:tab w:val="left" w:pos="425"/>
        </w:tabs>
        <w:ind w:left="425" w:hanging="425"/>
      </w:pPr>
      <w:rPr>
        <w:rFonts w:hint="default"/>
      </w:rPr>
    </w:lvl>
  </w:abstractNum>
  <w:abstractNum w:abstractNumId="2">
    <w:nsid w:val="EFC7CC95"/>
    <w:multiLevelType w:val="multilevel"/>
    <w:tmpl w:val="E174B8E6"/>
    <w:lvl w:ilvl="0">
      <w:start w:val="1"/>
      <w:numFmt w:val="decimal"/>
      <w:lvlText w:val="%1."/>
      <w:lvlJc w:val="left"/>
      <w:pPr>
        <w:tabs>
          <w:tab w:val="left" w:pos="425"/>
        </w:tabs>
        <w:ind w:left="425" w:hanging="425"/>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61A30CE"/>
    <w:multiLevelType w:val="hybridMultilevel"/>
    <w:tmpl w:val="20C69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DEB938"/>
    <w:multiLevelType w:val="singleLevel"/>
    <w:tmpl w:val="46DEB938"/>
    <w:lvl w:ilvl="0">
      <w:start w:val="1"/>
      <w:numFmt w:val="bullet"/>
      <w:lvlText w:val=""/>
      <w:lvlJc w:val="left"/>
      <w:pPr>
        <w:tabs>
          <w:tab w:val="left" w:pos="420"/>
        </w:tabs>
        <w:ind w:left="420" w:hanging="420"/>
      </w:pPr>
      <w:rPr>
        <w:rFonts w:ascii="Wingdings" w:hAnsi="Wingdings" w:hint="default"/>
      </w:rPr>
    </w:lvl>
  </w:abstractNum>
  <w:abstractNum w:abstractNumId="5">
    <w:nsid w:val="500F3BD3"/>
    <w:multiLevelType w:val="singleLevel"/>
    <w:tmpl w:val="500F3BD3"/>
    <w:lvl w:ilvl="0">
      <w:start w:val="1"/>
      <w:numFmt w:val="decimal"/>
      <w:suff w:val="space"/>
      <w:lvlText w:val="%1."/>
      <w:lvlJc w:val="left"/>
      <w:pPr>
        <w:ind w:left="0" w:firstLine="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5444A"/>
    <w:rsid w:val="0025444A"/>
    <w:rsid w:val="002F35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Strong" w:semiHidden="0" w:uiPriority="0" w:unhideWhenUsed="0" w:qFormat="1"/>
    <w:lsdException w:name="Emphasis" w:semiHidden="0" w:uiPriority="0" w:unhideWhenUsed="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44A"/>
    <w:pPr>
      <w:spacing w:after="0" w:line="240" w:lineRule="auto"/>
    </w:pPr>
    <w:rPr>
      <w:rFonts w:eastAsiaTheme="minorEastAsia"/>
      <w:sz w:val="20"/>
      <w:szCs w:val="20"/>
      <w:lang w:eastAsia="zh-CN"/>
    </w:rPr>
  </w:style>
  <w:style w:type="paragraph" w:styleId="Heading4">
    <w:name w:val="heading 4"/>
    <w:basedOn w:val="Normal"/>
    <w:link w:val="Heading4Char"/>
    <w:uiPriority w:val="9"/>
    <w:qFormat/>
    <w:rsid w:val="0025444A"/>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5444A"/>
    <w:rPr>
      <w:rFonts w:ascii="Times New Roman" w:eastAsia="Times New Roman" w:hAnsi="Times New Roman" w:cs="Times New Roman"/>
      <w:b/>
      <w:bCs/>
      <w:sz w:val="24"/>
      <w:szCs w:val="24"/>
      <w:lang w:val="en-GB" w:eastAsia="en-GB"/>
    </w:rPr>
  </w:style>
  <w:style w:type="character" w:styleId="Emphasis">
    <w:name w:val="Emphasis"/>
    <w:basedOn w:val="DefaultParagraphFont"/>
    <w:qFormat/>
    <w:rsid w:val="0025444A"/>
    <w:rPr>
      <w:i/>
      <w:iCs/>
    </w:rPr>
  </w:style>
  <w:style w:type="character" w:styleId="Hyperlink">
    <w:name w:val="Hyperlink"/>
    <w:basedOn w:val="DefaultParagraphFont"/>
    <w:qFormat/>
    <w:rsid w:val="0025444A"/>
    <w:rPr>
      <w:color w:val="0000FF"/>
      <w:u w:val="single"/>
    </w:rPr>
  </w:style>
  <w:style w:type="paragraph" w:styleId="NormalWeb">
    <w:name w:val="Normal (Web)"/>
    <w:basedOn w:val="Normal"/>
    <w:uiPriority w:val="99"/>
    <w:qFormat/>
    <w:rsid w:val="0025444A"/>
    <w:pPr>
      <w:spacing w:beforeAutospacing="1" w:afterAutospacing="1"/>
    </w:pPr>
    <w:rPr>
      <w:rFonts w:cs="Times New Roman"/>
      <w:sz w:val="24"/>
      <w:szCs w:val="24"/>
    </w:rPr>
  </w:style>
  <w:style w:type="character" w:styleId="Strong">
    <w:name w:val="Strong"/>
    <w:basedOn w:val="DefaultParagraphFont"/>
    <w:qFormat/>
    <w:rsid w:val="0025444A"/>
    <w:rPr>
      <w:b/>
      <w:bCs/>
    </w:rPr>
  </w:style>
  <w:style w:type="table" w:styleId="TableGrid">
    <w:name w:val="Table Grid"/>
    <w:basedOn w:val="TableNormal"/>
    <w:uiPriority w:val="59"/>
    <w:qFormat/>
    <w:rsid w:val="0025444A"/>
    <w:pPr>
      <w:widowControl w:val="0"/>
      <w:spacing w:after="0" w:line="240" w:lineRule="auto"/>
      <w:jc w:val="both"/>
    </w:pPr>
    <w:rPr>
      <w:rFonts w:ascii="Times New Roman" w:eastAsia="SimSu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444A"/>
    <w:pPr>
      <w:ind w:left="720"/>
      <w:contextualSpacing/>
    </w:pPr>
  </w:style>
  <w:style w:type="paragraph" w:styleId="BalloonText">
    <w:name w:val="Balloon Text"/>
    <w:basedOn w:val="Normal"/>
    <w:link w:val="BalloonTextChar"/>
    <w:rsid w:val="0025444A"/>
    <w:rPr>
      <w:rFonts w:ascii="Tahoma" w:hAnsi="Tahoma" w:cs="Tahoma"/>
      <w:sz w:val="16"/>
      <w:szCs w:val="16"/>
    </w:rPr>
  </w:style>
  <w:style w:type="character" w:customStyle="1" w:styleId="BalloonTextChar">
    <w:name w:val="Balloon Text Char"/>
    <w:basedOn w:val="DefaultParagraphFont"/>
    <w:link w:val="BalloonText"/>
    <w:rsid w:val="0025444A"/>
    <w:rPr>
      <w:rFonts w:ascii="Tahoma" w:eastAsiaTheme="minorEastAsia" w:hAnsi="Tahoma" w:cs="Tahoma"/>
      <w:sz w:val="16"/>
      <w:szCs w:val="16"/>
      <w:lang w:eastAsia="zh-CN"/>
    </w:rPr>
  </w:style>
  <w:style w:type="character" w:customStyle="1" w:styleId="aranob">
    <w:name w:val="aranob"/>
    <w:basedOn w:val="DefaultParagraphFont"/>
    <w:rsid w:val="0025444A"/>
  </w:style>
  <w:style w:type="paragraph" w:styleId="Header">
    <w:name w:val="header"/>
    <w:basedOn w:val="Normal"/>
    <w:link w:val="HeaderChar"/>
    <w:rsid w:val="0025444A"/>
    <w:pPr>
      <w:tabs>
        <w:tab w:val="center" w:pos="4513"/>
        <w:tab w:val="right" w:pos="9026"/>
      </w:tabs>
    </w:pPr>
  </w:style>
  <w:style w:type="character" w:customStyle="1" w:styleId="HeaderChar">
    <w:name w:val="Header Char"/>
    <w:basedOn w:val="DefaultParagraphFont"/>
    <w:link w:val="Header"/>
    <w:rsid w:val="0025444A"/>
    <w:rPr>
      <w:rFonts w:eastAsiaTheme="minorEastAsia"/>
      <w:sz w:val="20"/>
      <w:szCs w:val="20"/>
      <w:lang w:eastAsia="zh-CN"/>
    </w:rPr>
  </w:style>
  <w:style w:type="paragraph" w:styleId="Footer">
    <w:name w:val="footer"/>
    <w:basedOn w:val="Normal"/>
    <w:link w:val="FooterChar"/>
    <w:uiPriority w:val="99"/>
    <w:rsid w:val="0025444A"/>
    <w:pPr>
      <w:tabs>
        <w:tab w:val="center" w:pos="4513"/>
        <w:tab w:val="right" w:pos="9026"/>
      </w:tabs>
    </w:pPr>
  </w:style>
  <w:style w:type="character" w:customStyle="1" w:styleId="FooterChar">
    <w:name w:val="Footer Char"/>
    <w:basedOn w:val="DefaultParagraphFont"/>
    <w:link w:val="Footer"/>
    <w:uiPriority w:val="99"/>
    <w:rsid w:val="0025444A"/>
    <w:rPr>
      <w:rFonts w:eastAsiaTheme="minorEastAsia"/>
      <w:sz w:val="20"/>
      <w:szCs w:val="20"/>
      <w:lang w:eastAsia="zh-CN"/>
    </w:rPr>
  </w:style>
  <w:style w:type="paragraph" w:styleId="BodyText">
    <w:name w:val="Body Text"/>
    <w:basedOn w:val="Normal"/>
    <w:link w:val="BodyTextChar"/>
    <w:uiPriority w:val="1"/>
    <w:qFormat/>
    <w:rsid w:val="0025444A"/>
    <w:pPr>
      <w:widowControl w:val="0"/>
      <w:autoSpaceDE w:val="0"/>
      <w:autoSpaceDN w:val="0"/>
      <w:ind w:left="580"/>
    </w:pPr>
    <w:rPr>
      <w:rFonts w:ascii="Arial MT" w:eastAsia="Arial MT" w:hAnsi="Arial MT" w:cs="Arial MT"/>
      <w:sz w:val="26"/>
      <w:szCs w:val="26"/>
      <w:lang w:eastAsia="en-US"/>
    </w:rPr>
  </w:style>
  <w:style w:type="character" w:customStyle="1" w:styleId="BodyTextChar">
    <w:name w:val="Body Text Char"/>
    <w:basedOn w:val="DefaultParagraphFont"/>
    <w:link w:val="BodyText"/>
    <w:uiPriority w:val="1"/>
    <w:rsid w:val="0025444A"/>
    <w:rPr>
      <w:rFonts w:ascii="Arial MT" w:eastAsia="Arial MT" w:hAnsi="Arial MT" w:cs="Arial MT"/>
      <w:sz w:val="26"/>
      <w:szCs w:val="26"/>
    </w:rPr>
  </w:style>
  <w:style w:type="paragraph" w:styleId="BodyText2">
    <w:name w:val="Body Text 2"/>
    <w:basedOn w:val="Normal"/>
    <w:link w:val="BodyText2Char"/>
    <w:uiPriority w:val="99"/>
    <w:semiHidden/>
    <w:unhideWhenUsed/>
    <w:rsid w:val="0025444A"/>
    <w:pPr>
      <w:spacing w:after="120" w:line="480" w:lineRule="auto"/>
    </w:pPr>
  </w:style>
  <w:style w:type="character" w:customStyle="1" w:styleId="BodyText2Char">
    <w:name w:val="Body Text 2 Char"/>
    <w:basedOn w:val="DefaultParagraphFont"/>
    <w:link w:val="BodyText2"/>
    <w:uiPriority w:val="99"/>
    <w:semiHidden/>
    <w:rsid w:val="0025444A"/>
    <w:rPr>
      <w:rFonts w:eastAsiaTheme="minorEastAsia"/>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rp.org/journal/paperinformation?paperid=120936" TargetMode="External"/><Relationship Id="rId13" Type="http://schemas.openxmlformats.org/officeDocument/2006/relationships/hyperlink" Target="https://www.scirp.org/journal/paperinformation?paperid=12093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sca_esv=0760d5e5572d06eb&amp;sca_upv=1&amp;sxsrf=ACQVn09O_1-uzavJmlLlre8p0XNqBfGx-Q:1714141094140&amp;q=electronically&amp;si=AKbGX_plOwDP0zNrKp9MfsWGLhHNere7GYoZNMtAFq11idCMnmCLOMX9HiMrX6Rrux9lKyW7eofdCzIAcpGnyTEMP83ItknScVhaq56seoacKDBHp3_SM2Q%3D&amp;expnd=1&amp;sa=X&amp;ved=2ahUKEwjA-4qYieCFAxX6QEEAHQ9oBscQyecJegQIERAQ" TargetMode="External"/><Relationship Id="rId12" Type="http://schemas.openxmlformats.org/officeDocument/2006/relationships/hyperlink" Target="https://www.scirp.org/journal/paperinformation?paperid=12093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www.google.com/search?sca_esv=0760d5e5572d06eb&amp;sca_upv=1&amp;sxsrf=ACQVn09O_1-uzavJmlLlre8p0XNqBfGx-Q:1714141094140&amp;q=transmitting&amp;si=AKbGX_rYYX5RSQWW4ITS1L-igAzuBIzs5JVMlcdejf1BQfNtLYIgByp13NtTQsEhG8oQ2j0bw3zg_rNc62ZEmIvmwXRXjf8jOUx-8RsZo_9v7d1v4xRiHh0%3D&amp;expnd=1&amp;sa=X&amp;ved=2ahUKEwjA-4qYieCFAxX6QEEAHQ9oBscQyecJegQIERAP" TargetMode="External"/><Relationship Id="rId11" Type="http://schemas.openxmlformats.org/officeDocument/2006/relationships/hyperlink" Target="https://www.scirp.org/journal/paperinformation?paperid=120936" TargetMode="External"/><Relationship Id="rId5" Type="http://schemas.openxmlformats.org/officeDocument/2006/relationships/hyperlink" Target="https://www.google.com/search?sca_esv=0760d5e5572d06eb&amp;sca_upv=1&amp;sxsrf=ACQVn09O_1-uzavJmlLlre8p0XNqBfGx-Q:1714141094140&amp;q=converting&amp;si=AKbGX_pt4UlL1m2gNC94R_NJDj6S7Npk4db-9xja2ThoxKOhYn1ItD9qJHJqvPiItPHfNqDPMycAiE5A03sEwv6BwwrPQugFqHTyLuZboOj3oqWHoPkx3jQ%3D&amp;expnd=1&amp;sa=X&amp;ved=2ahUKEwjA-4qYieCFAxX6QEEAHQ9oBscQyecJegQIERAO" TargetMode="External"/><Relationship Id="rId15" Type="http://schemas.openxmlformats.org/officeDocument/2006/relationships/hyperlink" Target="https://www.researchgate.net/" TargetMode="External"/><Relationship Id="rId10" Type="http://schemas.openxmlformats.org/officeDocument/2006/relationships/hyperlink" Target="https://www.scirp.org/journal/paperinformation?paperid=120936" TargetMode="External"/><Relationship Id="rId4" Type="http://schemas.openxmlformats.org/officeDocument/2006/relationships/webSettings" Target="webSettings.xml"/><Relationship Id="rId9" Type="http://schemas.openxmlformats.org/officeDocument/2006/relationships/hyperlink" Target="https://www.scirp.org/journal/paperinformation?paperid=120936" TargetMode="External"/><Relationship Id="rId14" Type="http://schemas.openxmlformats.org/officeDocument/2006/relationships/hyperlink" Target="https://www.scirp.org/journal/paperinformation?paperid=120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9995</Words>
  <Characters>56977</Characters>
  <Application>Microsoft Office Word</Application>
  <DocSecurity>0</DocSecurity>
  <Lines>474</Lines>
  <Paragraphs>133</Paragraphs>
  <ScaleCrop>false</ScaleCrop>
  <Company/>
  <LinksUpToDate>false</LinksUpToDate>
  <CharactersWithSpaces>66839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FRIENDLY</dc:creator>
  <cp:lastModifiedBy>FRIENDLY</cp:lastModifiedBy>
  <cp:revision>1</cp:revision>
  <dcterms:created xsi:type="dcterms:W3CDTF">2025-08-25T14:30:00Z</dcterms:created>
  <dcterms:modified xsi:type="dcterms:W3CDTF">2025-08-25T14:31:00Z</dcterms:modified>
</cp:coreProperties>
</file>