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9F9" w:rsidRPr="00CE4E5D" w:rsidRDefault="002269F9" w:rsidP="002269F9">
      <w:pPr>
        <w:spacing w:after="0"/>
        <w:jc w:val="center"/>
        <w:rPr>
          <w:rFonts w:ascii="Bookman Old Style" w:hAnsi="Bookman Old Style" w:cs="Times New Roman"/>
          <w:b/>
          <w:color w:val="000000" w:themeColor="text1"/>
          <w:sz w:val="32"/>
          <w:szCs w:val="32"/>
        </w:rPr>
      </w:pPr>
      <w:r w:rsidRPr="00CE4E5D">
        <w:rPr>
          <w:rFonts w:ascii="Bookman Old Style" w:hAnsi="Bookman Old Style" w:cs="Times New Roman"/>
          <w:b/>
          <w:bCs/>
          <w:color w:val="000000" w:themeColor="text1"/>
          <w:sz w:val="32"/>
          <w:szCs w:val="32"/>
          <w:shd w:val="clear" w:color="auto" w:fill="FFFFFF"/>
        </w:rPr>
        <w:t>EMOTIONAL INTELLIGENCE AND EMPLOYEES' PERFORMANCE IN SELECTED NIGERIAN BANKS</w:t>
      </w:r>
    </w:p>
    <w:p w:rsidR="002269F9" w:rsidRPr="00066086" w:rsidRDefault="002269F9" w:rsidP="002269F9">
      <w:pPr>
        <w:jc w:val="center"/>
        <w:rPr>
          <w:rFonts w:ascii="Bookman Old Style" w:hAnsi="Bookman Old Style"/>
          <w:b/>
          <w:sz w:val="36"/>
          <w:szCs w:val="28"/>
        </w:rPr>
      </w:pPr>
      <w:r w:rsidRPr="00066086">
        <w:rPr>
          <w:rFonts w:ascii="Bookman Old Style" w:hAnsi="Bookman Old Style"/>
          <w:b/>
          <w:sz w:val="52"/>
          <w:szCs w:val="28"/>
        </w:rPr>
        <w:t>BY</w:t>
      </w:r>
    </w:p>
    <w:p w:rsidR="002269F9" w:rsidRPr="00066086" w:rsidRDefault="002269F9" w:rsidP="002269F9">
      <w:pPr>
        <w:jc w:val="center"/>
        <w:rPr>
          <w:rFonts w:ascii="Bookman Old Style" w:hAnsi="Bookman Old Style"/>
          <w:b/>
          <w:sz w:val="40"/>
          <w:szCs w:val="28"/>
        </w:rPr>
      </w:pPr>
      <w:r>
        <w:rPr>
          <w:rFonts w:ascii="Bookman Old Style" w:hAnsi="Bookman Old Style"/>
          <w:b/>
          <w:sz w:val="40"/>
          <w:szCs w:val="28"/>
        </w:rPr>
        <w:t>AKANO TITILOPE ABOSEDE</w:t>
      </w:r>
    </w:p>
    <w:p w:rsidR="002269F9" w:rsidRDefault="002269F9" w:rsidP="002269F9">
      <w:pPr>
        <w:jc w:val="center"/>
        <w:rPr>
          <w:rFonts w:ascii="Bookman Old Style" w:hAnsi="Bookman Old Style"/>
          <w:b/>
          <w:sz w:val="40"/>
          <w:szCs w:val="28"/>
        </w:rPr>
      </w:pPr>
      <w:r>
        <w:rPr>
          <w:rFonts w:ascii="Bookman Old Style" w:hAnsi="Bookman Old Style"/>
          <w:b/>
          <w:sz w:val="40"/>
          <w:szCs w:val="28"/>
        </w:rPr>
        <w:t>HND/23/BAM/FT/0621</w:t>
      </w:r>
    </w:p>
    <w:p w:rsidR="002269F9" w:rsidRPr="00066086" w:rsidRDefault="002269F9" w:rsidP="002269F9">
      <w:pPr>
        <w:jc w:val="center"/>
        <w:rPr>
          <w:rFonts w:ascii="Bookman Old Style" w:hAnsi="Bookman Old Style"/>
          <w:b/>
          <w:sz w:val="40"/>
          <w:szCs w:val="28"/>
        </w:rPr>
      </w:pPr>
    </w:p>
    <w:p w:rsidR="002269F9" w:rsidRPr="00066086" w:rsidRDefault="002269F9" w:rsidP="002269F9">
      <w:pPr>
        <w:jc w:val="center"/>
        <w:rPr>
          <w:rFonts w:ascii="Bookman Old Style" w:hAnsi="Bookman Old Style"/>
          <w:b/>
          <w:sz w:val="34"/>
          <w:szCs w:val="32"/>
        </w:rPr>
      </w:pPr>
      <w:r w:rsidRPr="00066086">
        <w:rPr>
          <w:rFonts w:ascii="Bookman Old Style" w:hAnsi="Bookman Old Style"/>
          <w:b/>
          <w:sz w:val="34"/>
          <w:szCs w:val="32"/>
        </w:rPr>
        <w:t>BEING A RESEARCH SUBM</w:t>
      </w:r>
      <w:r>
        <w:rPr>
          <w:rFonts w:ascii="Bookman Old Style" w:hAnsi="Bookman Old Style"/>
          <w:b/>
          <w:sz w:val="34"/>
          <w:szCs w:val="32"/>
        </w:rPr>
        <w:t>ITTED TO DEPARTMENT OF BUSINESS ADMINISRATION</w:t>
      </w:r>
      <w:r w:rsidRPr="00066086">
        <w:rPr>
          <w:rFonts w:ascii="Bookman Old Style" w:hAnsi="Bookman Old Style"/>
          <w:b/>
          <w:sz w:val="34"/>
          <w:szCs w:val="32"/>
        </w:rPr>
        <w:t xml:space="preserve">, INSTITUTE OF FINANCE </w:t>
      </w:r>
      <w:smartTag w:uri="urn:schemas-microsoft-com:office:smarttags" w:element="stockticker">
        <w:r w:rsidRPr="00066086">
          <w:rPr>
            <w:rFonts w:ascii="Bookman Old Style" w:hAnsi="Bookman Old Style"/>
            <w:b/>
            <w:sz w:val="34"/>
            <w:szCs w:val="32"/>
          </w:rPr>
          <w:t>AND</w:t>
        </w:r>
      </w:smartTag>
      <w:r w:rsidRPr="00066086">
        <w:rPr>
          <w:rFonts w:ascii="Bookman Old Style" w:hAnsi="Bookman Old Style"/>
          <w:b/>
          <w:sz w:val="34"/>
          <w:szCs w:val="32"/>
        </w:rPr>
        <w:t xml:space="preserve"> MANAGEMENT STUDIES, KWARA STATE POLYTECHNIC, ILORIN.</w:t>
      </w:r>
    </w:p>
    <w:p w:rsidR="002269F9" w:rsidRPr="00066086" w:rsidRDefault="002269F9" w:rsidP="002269F9">
      <w:pPr>
        <w:jc w:val="center"/>
        <w:rPr>
          <w:rFonts w:ascii="Bookman Old Style" w:hAnsi="Bookman Old Style"/>
          <w:b/>
          <w:sz w:val="36"/>
          <w:szCs w:val="28"/>
        </w:rPr>
      </w:pPr>
    </w:p>
    <w:p w:rsidR="002269F9" w:rsidRPr="00066086" w:rsidRDefault="002269F9" w:rsidP="002269F9">
      <w:pPr>
        <w:jc w:val="center"/>
        <w:rPr>
          <w:rFonts w:ascii="Bookman Old Style" w:hAnsi="Bookman Old Style"/>
          <w:b/>
          <w:sz w:val="34"/>
          <w:szCs w:val="28"/>
        </w:rPr>
      </w:pPr>
      <w:r w:rsidRPr="00066086">
        <w:rPr>
          <w:rFonts w:ascii="Bookman Old Style" w:hAnsi="Bookman Old Style"/>
          <w:b/>
          <w:sz w:val="34"/>
          <w:szCs w:val="28"/>
        </w:rPr>
        <w:t>IN PARTIAL FULFILLMENT OF THE REQUIREMENT FOR THE AWARD OF</w:t>
      </w:r>
      <w:r>
        <w:rPr>
          <w:rFonts w:ascii="Bookman Old Style" w:hAnsi="Bookman Old Style"/>
          <w:b/>
          <w:sz w:val="34"/>
          <w:szCs w:val="28"/>
        </w:rPr>
        <w:t xml:space="preserve"> HIGHER</w:t>
      </w:r>
      <w:r w:rsidRPr="00066086">
        <w:rPr>
          <w:rFonts w:ascii="Bookman Old Style" w:hAnsi="Bookman Old Style"/>
          <w:b/>
          <w:sz w:val="34"/>
          <w:szCs w:val="28"/>
        </w:rPr>
        <w:t xml:space="preserve"> </w:t>
      </w:r>
      <w:r>
        <w:rPr>
          <w:rFonts w:ascii="Bookman Old Style" w:hAnsi="Bookman Old Style"/>
          <w:b/>
          <w:sz w:val="34"/>
          <w:szCs w:val="28"/>
        </w:rPr>
        <w:t>NATIONAL DIPLOMA (HND) IN BUSINESS ADMINISRATION</w:t>
      </w:r>
      <w:r w:rsidRPr="00066086">
        <w:rPr>
          <w:rFonts w:ascii="Bookman Old Style" w:hAnsi="Bookman Old Style"/>
          <w:b/>
          <w:sz w:val="34"/>
          <w:szCs w:val="28"/>
        </w:rPr>
        <w:t>.</w:t>
      </w:r>
    </w:p>
    <w:p w:rsidR="002269F9" w:rsidRPr="00066086" w:rsidRDefault="002269F9" w:rsidP="002269F9">
      <w:pPr>
        <w:spacing w:line="480" w:lineRule="auto"/>
        <w:jc w:val="both"/>
        <w:rPr>
          <w:rFonts w:ascii="Bookman Old Style" w:hAnsi="Bookman Old Style"/>
          <w:b/>
          <w:sz w:val="26"/>
          <w:szCs w:val="28"/>
        </w:rPr>
      </w:pPr>
      <w:r w:rsidRPr="00066086">
        <w:rPr>
          <w:rFonts w:ascii="Bookman Old Style" w:hAnsi="Bookman Old Style"/>
          <w:b/>
          <w:sz w:val="26"/>
          <w:szCs w:val="28"/>
        </w:rPr>
        <w:t xml:space="preserve"> </w:t>
      </w:r>
    </w:p>
    <w:p w:rsidR="002269F9" w:rsidRPr="00066086" w:rsidRDefault="002269F9" w:rsidP="002269F9">
      <w:pPr>
        <w:spacing w:line="480" w:lineRule="auto"/>
        <w:ind w:left="5760"/>
        <w:jc w:val="both"/>
        <w:rPr>
          <w:rFonts w:ascii="Bookman Old Style" w:hAnsi="Bookman Old Style"/>
          <w:b/>
          <w:sz w:val="28"/>
          <w:szCs w:val="28"/>
        </w:rPr>
      </w:pPr>
      <w:r>
        <w:rPr>
          <w:rFonts w:ascii="Bookman Old Style" w:hAnsi="Bookman Old Style"/>
          <w:b/>
          <w:sz w:val="36"/>
          <w:szCs w:val="28"/>
        </w:rPr>
        <w:t>MAY</w:t>
      </w:r>
      <w:r w:rsidRPr="00066086">
        <w:rPr>
          <w:rFonts w:ascii="Bookman Old Style" w:hAnsi="Bookman Old Style"/>
          <w:b/>
          <w:sz w:val="36"/>
          <w:szCs w:val="28"/>
        </w:rPr>
        <w:t xml:space="preserve">, </w:t>
      </w:r>
      <w:r>
        <w:rPr>
          <w:rFonts w:ascii="Bookman Old Style" w:hAnsi="Bookman Old Style"/>
          <w:b/>
          <w:sz w:val="36"/>
          <w:szCs w:val="28"/>
        </w:rPr>
        <w:t>2025</w:t>
      </w:r>
    </w:p>
    <w:p w:rsidR="002269F9" w:rsidRDefault="002269F9" w:rsidP="002269F9"/>
    <w:p w:rsidR="00F45614" w:rsidRDefault="00F45614" w:rsidP="00F45614">
      <w:pPr>
        <w:rPr>
          <w:rFonts w:ascii="Times New Roman" w:hAnsi="Times New Roman" w:cs="Times New Roman"/>
          <w:b/>
          <w:sz w:val="28"/>
          <w:szCs w:val="28"/>
        </w:rPr>
      </w:pPr>
    </w:p>
    <w:p w:rsidR="002269F9" w:rsidRDefault="002269F9">
      <w:pPr>
        <w:rPr>
          <w:rFonts w:ascii="Times New Roman" w:hAnsi="Times New Roman" w:cs="Times New Roman"/>
          <w:b/>
          <w:sz w:val="28"/>
          <w:szCs w:val="28"/>
        </w:rPr>
      </w:pPr>
      <w:r>
        <w:rPr>
          <w:rFonts w:ascii="Times New Roman" w:hAnsi="Times New Roman" w:cs="Times New Roman"/>
          <w:b/>
          <w:sz w:val="28"/>
          <w:szCs w:val="28"/>
        </w:rPr>
        <w:br w:type="page"/>
      </w:r>
    </w:p>
    <w:p w:rsidR="002269F9" w:rsidRPr="0036398D" w:rsidRDefault="002269F9" w:rsidP="002269F9">
      <w:pPr>
        <w:jc w:val="center"/>
        <w:rPr>
          <w:rFonts w:ascii="Times New Roman" w:hAnsi="Times New Roman" w:cs="Times New Roman"/>
          <w:b/>
          <w:sz w:val="28"/>
          <w:szCs w:val="28"/>
        </w:rPr>
      </w:pPr>
      <w:r w:rsidRPr="0036398D">
        <w:rPr>
          <w:rFonts w:ascii="Times New Roman" w:hAnsi="Times New Roman" w:cs="Times New Roman"/>
          <w:b/>
          <w:sz w:val="28"/>
          <w:szCs w:val="28"/>
        </w:rPr>
        <w:lastRenderedPageBreak/>
        <w:t>ACKNOWLEDGENT</w:t>
      </w:r>
    </w:p>
    <w:p w:rsidR="002269F9" w:rsidRPr="0036398D" w:rsidRDefault="002269F9" w:rsidP="002269F9">
      <w:pPr>
        <w:jc w:val="both"/>
        <w:rPr>
          <w:rFonts w:ascii="Times New Roman" w:hAnsi="Times New Roman" w:cs="Times New Roman"/>
          <w:sz w:val="28"/>
          <w:szCs w:val="28"/>
        </w:rPr>
      </w:pPr>
      <w:r>
        <w:rPr>
          <w:rFonts w:ascii="Times New Roman" w:hAnsi="Times New Roman" w:cs="Times New Roman"/>
          <w:sz w:val="28"/>
          <w:szCs w:val="28"/>
        </w:rPr>
        <w:t xml:space="preserve">Thanks </w:t>
      </w:r>
      <w:r w:rsidRPr="0036398D">
        <w:rPr>
          <w:rFonts w:ascii="Times New Roman" w:hAnsi="Times New Roman" w:cs="Times New Roman"/>
          <w:sz w:val="28"/>
          <w:szCs w:val="28"/>
        </w:rPr>
        <w:t>to my supervisor, MR AB</w:t>
      </w:r>
      <w:r>
        <w:rPr>
          <w:rFonts w:ascii="Times New Roman" w:hAnsi="Times New Roman" w:cs="Times New Roman"/>
          <w:sz w:val="28"/>
          <w:szCs w:val="28"/>
        </w:rPr>
        <w:t xml:space="preserve">DULAFEEZ </w:t>
      </w:r>
      <w:r w:rsidRPr="0036398D">
        <w:rPr>
          <w:rFonts w:ascii="Times New Roman" w:hAnsi="Times New Roman" w:cs="Times New Roman"/>
          <w:sz w:val="28"/>
          <w:szCs w:val="28"/>
        </w:rPr>
        <w:t>IMMAM for your patience,</w:t>
      </w:r>
      <w:r>
        <w:rPr>
          <w:rFonts w:ascii="Times New Roman" w:hAnsi="Times New Roman" w:cs="Times New Roman"/>
          <w:sz w:val="28"/>
          <w:szCs w:val="28"/>
        </w:rPr>
        <w:t xml:space="preserve"> </w:t>
      </w:r>
      <w:r w:rsidRPr="0036398D">
        <w:rPr>
          <w:rFonts w:ascii="Times New Roman" w:hAnsi="Times New Roman" w:cs="Times New Roman"/>
          <w:sz w:val="28"/>
          <w:szCs w:val="28"/>
        </w:rPr>
        <w:t>guidance and support I have benefited greatly from your wealth of knowledge and meticulous editing. I am extremely grateful to be your supervisee and for the successfully of my project.</w:t>
      </w:r>
    </w:p>
    <w:p w:rsidR="002269F9" w:rsidRDefault="002269F9">
      <w:pPr>
        <w:rPr>
          <w:rFonts w:ascii="Times New Roman" w:hAnsi="Times New Roman" w:cs="Times New Roman"/>
          <w:b/>
          <w:sz w:val="28"/>
          <w:szCs w:val="28"/>
        </w:rPr>
      </w:pPr>
    </w:p>
    <w:p w:rsidR="002269F9" w:rsidRDefault="002269F9">
      <w:pPr>
        <w:rPr>
          <w:rFonts w:ascii="Times New Roman" w:hAnsi="Times New Roman" w:cs="Times New Roman"/>
          <w:b/>
          <w:sz w:val="28"/>
          <w:szCs w:val="28"/>
        </w:rPr>
      </w:pPr>
      <w:r>
        <w:rPr>
          <w:rFonts w:ascii="Times New Roman" w:hAnsi="Times New Roman" w:cs="Times New Roman"/>
          <w:b/>
          <w:sz w:val="28"/>
          <w:szCs w:val="28"/>
        </w:rPr>
        <w:br w:type="page"/>
      </w:r>
    </w:p>
    <w:p w:rsidR="00F45614" w:rsidRPr="0036398D" w:rsidRDefault="00F45614" w:rsidP="00F45614">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F45614" w:rsidRDefault="00F45614" w:rsidP="00F45614">
      <w:pPr>
        <w:jc w:val="both"/>
        <w:rPr>
          <w:rFonts w:ascii="Times New Roman" w:hAnsi="Times New Roman" w:cs="Times New Roman"/>
          <w:sz w:val="28"/>
          <w:szCs w:val="28"/>
        </w:rPr>
      </w:pPr>
      <w:r w:rsidRPr="0036398D">
        <w:rPr>
          <w:rFonts w:ascii="Times New Roman" w:hAnsi="Times New Roman" w:cs="Times New Roman"/>
          <w:sz w:val="28"/>
          <w:szCs w:val="28"/>
        </w:rPr>
        <w:t xml:space="preserve">Firstly: I dedicate this project to our Almighty God who is </w:t>
      </w:r>
      <w:r>
        <w:rPr>
          <w:rFonts w:ascii="Times New Roman" w:hAnsi="Times New Roman" w:cs="Times New Roman"/>
          <w:sz w:val="28"/>
          <w:szCs w:val="28"/>
        </w:rPr>
        <w:t xml:space="preserve">our creator and make me capable for doing this </w:t>
      </w:r>
      <w:r w:rsidRPr="0036398D">
        <w:rPr>
          <w:rFonts w:ascii="Times New Roman" w:hAnsi="Times New Roman" w:cs="Times New Roman"/>
          <w:sz w:val="28"/>
          <w:szCs w:val="28"/>
        </w:rPr>
        <w:t>project. This project report is also dedicated to my lovely father an</w:t>
      </w:r>
      <w:r>
        <w:rPr>
          <w:rFonts w:ascii="Times New Roman" w:hAnsi="Times New Roman" w:cs="Times New Roman"/>
          <w:sz w:val="28"/>
          <w:szCs w:val="28"/>
        </w:rPr>
        <w:t>d lovely mother, Mr &amp; Mrs AKANO</w:t>
      </w:r>
      <w:r w:rsidRPr="0036398D">
        <w:rPr>
          <w:rFonts w:ascii="Times New Roman" w:hAnsi="Times New Roman" w:cs="Times New Roman"/>
          <w:sz w:val="28"/>
          <w:szCs w:val="28"/>
        </w:rPr>
        <w:t>,</w:t>
      </w:r>
      <w:r>
        <w:rPr>
          <w:rFonts w:ascii="Times New Roman" w:hAnsi="Times New Roman" w:cs="Times New Roman"/>
          <w:sz w:val="28"/>
          <w:szCs w:val="28"/>
        </w:rPr>
        <w:t xml:space="preserve"> </w:t>
      </w:r>
      <w:r w:rsidRPr="0036398D">
        <w:rPr>
          <w:rFonts w:ascii="Times New Roman" w:hAnsi="Times New Roman" w:cs="Times New Roman"/>
          <w:sz w:val="28"/>
          <w:szCs w:val="28"/>
        </w:rPr>
        <w:t>who taught</w:t>
      </w:r>
      <w:r>
        <w:rPr>
          <w:rFonts w:ascii="Times New Roman" w:hAnsi="Times New Roman" w:cs="Times New Roman"/>
          <w:sz w:val="28"/>
          <w:szCs w:val="28"/>
        </w:rPr>
        <w:t xml:space="preserve"> me the best kind of knowledge </w:t>
      </w:r>
      <w:r w:rsidRPr="0036398D">
        <w:rPr>
          <w:rFonts w:ascii="Times New Roman" w:hAnsi="Times New Roman" w:cs="Times New Roman"/>
          <w:sz w:val="28"/>
          <w:szCs w:val="28"/>
        </w:rPr>
        <w:t>to</w:t>
      </w:r>
      <w:r>
        <w:rPr>
          <w:rFonts w:ascii="Times New Roman" w:hAnsi="Times New Roman" w:cs="Times New Roman"/>
          <w:sz w:val="28"/>
          <w:szCs w:val="28"/>
        </w:rPr>
        <w:t xml:space="preserve"> have that which is </w:t>
      </w:r>
      <w:r w:rsidRPr="0036398D">
        <w:rPr>
          <w:rFonts w:ascii="Times New Roman" w:hAnsi="Times New Roman" w:cs="Times New Roman"/>
          <w:sz w:val="28"/>
          <w:szCs w:val="28"/>
        </w:rPr>
        <w:t>learned for its own sake. This project is dedicated to my Parents who have never failed to give me financial and moral support, forgiving all my needs during the time I developed my system</w:t>
      </w:r>
      <w:r>
        <w:rPr>
          <w:rFonts w:ascii="Times New Roman" w:hAnsi="Times New Roman" w:cs="Times New Roman"/>
          <w:sz w:val="28"/>
          <w:szCs w:val="28"/>
        </w:rPr>
        <w:t>.</w:t>
      </w:r>
    </w:p>
    <w:p w:rsidR="002269F9" w:rsidRDefault="002269F9" w:rsidP="00F45614">
      <w:pPr>
        <w:jc w:val="both"/>
        <w:rPr>
          <w:rFonts w:ascii="Times New Roman" w:hAnsi="Times New Roman" w:cs="Times New Roman"/>
          <w:sz w:val="28"/>
          <w:szCs w:val="28"/>
        </w:rPr>
      </w:pPr>
    </w:p>
    <w:p w:rsidR="002269F9" w:rsidRDefault="002269F9" w:rsidP="00F45614">
      <w:pPr>
        <w:jc w:val="both"/>
        <w:rPr>
          <w:rFonts w:ascii="Times New Roman" w:hAnsi="Times New Roman" w:cs="Times New Roman"/>
          <w:sz w:val="28"/>
          <w:szCs w:val="28"/>
        </w:rPr>
      </w:pPr>
    </w:p>
    <w:p w:rsidR="002269F9" w:rsidRPr="00BC6350" w:rsidRDefault="002269F9" w:rsidP="002269F9">
      <w:pPr>
        <w:spacing w:line="360" w:lineRule="auto"/>
        <w:rPr>
          <w:rFonts w:ascii="Bookman Old Style" w:hAnsi="Bookman Old Style"/>
          <w:b/>
          <w:sz w:val="24"/>
          <w:szCs w:val="24"/>
        </w:rPr>
      </w:pPr>
      <w:r w:rsidRPr="00BC6350">
        <w:rPr>
          <w:rFonts w:ascii="Bookman Old Style" w:hAnsi="Bookman Old Style"/>
          <w:b/>
          <w:sz w:val="24"/>
          <w:szCs w:val="24"/>
        </w:rPr>
        <w:t>………………………</w:t>
      </w:r>
      <w:r w:rsidR="00BC6350" w:rsidRPr="00BC6350">
        <w:rPr>
          <w:rFonts w:ascii="Bookman Old Style" w:hAnsi="Bookman Old Style"/>
          <w:b/>
          <w:sz w:val="24"/>
          <w:szCs w:val="24"/>
        </w:rPr>
        <w:t>……</w:t>
      </w:r>
      <w:r w:rsidRPr="00BC6350">
        <w:rPr>
          <w:rFonts w:ascii="Bookman Old Style" w:hAnsi="Bookman Old Style"/>
          <w:b/>
          <w:sz w:val="24"/>
          <w:szCs w:val="24"/>
        </w:rPr>
        <w:tab/>
      </w:r>
      <w:r w:rsidRPr="00BC6350">
        <w:rPr>
          <w:rFonts w:ascii="Bookman Old Style" w:hAnsi="Bookman Old Style"/>
          <w:b/>
          <w:sz w:val="24"/>
          <w:szCs w:val="24"/>
        </w:rPr>
        <w:tab/>
      </w:r>
      <w:r w:rsidRPr="00BC6350">
        <w:rPr>
          <w:rFonts w:ascii="Bookman Old Style" w:hAnsi="Bookman Old Style"/>
          <w:b/>
          <w:sz w:val="24"/>
          <w:szCs w:val="24"/>
        </w:rPr>
        <w:tab/>
      </w:r>
      <w:r w:rsidRPr="00BC6350">
        <w:rPr>
          <w:rFonts w:ascii="Bookman Old Style" w:hAnsi="Bookman Old Style"/>
          <w:b/>
          <w:sz w:val="24"/>
          <w:szCs w:val="24"/>
        </w:rPr>
        <w:tab/>
      </w:r>
      <w:r w:rsidRPr="00BC6350">
        <w:rPr>
          <w:rFonts w:ascii="Bookman Old Style" w:hAnsi="Bookman Old Style"/>
          <w:b/>
          <w:sz w:val="24"/>
          <w:szCs w:val="24"/>
        </w:rPr>
        <w:tab/>
        <w:t>………………………</w:t>
      </w:r>
      <w:r w:rsidR="00BC6350" w:rsidRPr="00BC6350">
        <w:rPr>
          <w:rFonts w:ascii="Bookman Old Style" w:hAnsi="Bookman Old Style"/>
          <w:b/>
          <w:sz w:val="24"/>
          <w:szCs w:val="24"/>
        </w:rPr>
        <w:t>…</w:t>
      </w:r>
    </w:p>
    <w:p w:rsidR="002269F9" w:rsidRPr="00FD0372" w:rsidRDefault="002269F9" w:rsidP="002269F9">
      <w:pPr>
        <w:spacing w:after="0" w:line="360" w:lineRule="auto"/>
        <w:rPr>
          <w:b/>
          <w:sz w:val="26"/>
          <w:szCs w:val="26"/>
        </w:rPr>
      </w:pPr>
      <w:r>
        <w:rPr>
          <w:b/>
          <w:sz w:val="26"/>
          <w:szCs w:val="26"/>
        </w:rPr>
        <w:t>MR. IMAM A.O.</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FD0372">
        <w:rPr>
          <w:b/>
          <w:sz w:val="26"/>
          <w:szCs w:val="26"/>
        </w:rPr>
        <w:t>DATE</w:t>
      </w:r>
    </w:p>
    <w:p w:rsidR="002269F9" w:rsidRPr="002269F9" w:rsidRDefault="002269F9" w:rsidP="002269F9">
      <w:pPr>
        <w:spacing w:after="0" w:line="360" w:lineRule="auto"/>
        <w:rPr>
          <w:rFonts w:ascii="Bookman Old Style" w:hAnsi="Bookman Old Style"/>
          <w:b/>
          <w:sz w:val="24"/>
          <w:szCs w:val="24"/>
        </w:rPr>
      </w:pPr>
      <w:r>
        <w:rPr>
          <w:rFonts w:ascii="Bookman Old Style" w:hAnsi="Bookman Old Style"/>
          <w:b/>
          <w:sz w:val="24"/>
          <w:szCs w:val="24"/>
        </w:rPr>
        <w:t>PROJECT SUPERVISOR</w:t>
      </w:r>
    </w:p>
    <w:p w:rsidR="002269F9" w:rsidRDefault="002269F9" w:rsidP="002269F9">
      <w:pPr>
        <w:spacing w:after="0"/>
        <w:rPr>
          <w:rFonts w:ascii="Bookman Old Style" w:hAnsi="Bookman Old Style"/>
          <w:sz w:val="8"/>
          <w:szCs w:val="28"/>
        </w:rPr>
      </w:pPr>
    </w:p>
    <w:p w:rsidR="002269F9" w:rsidRDefault="002269F9" w:rsidP="002269F9">
      <w:pPr>
        <w:rPr>
          <w:rFonts w:ascii="Bookman Old Style" w:hAnsi="Bookman Old Style"/>
          <w:sz w:val="8"/>
          <w:szCs w:val="28"/>
        </w:rPr>
      </w:pPr>
    </w:p>
    <w:p w:rsidR="002269F9" w:rsidRPr="00BC6350" w:rsidRDefault="002269F9" w:rsidP="002269F9">
      <w:pPr>
        <w:rPr>
          <w:rFonts w:ascii="Bookman Old Style" w:hAnsi="Bookman Old Style"/>
          <w:b/>
          <w:sz w:val="24"/>
          <w:szCs w:val="24"/>
        </w:rPr>
      </w:pPr>
      <w:r w:rsidRPr="00BC6350">
        <w:rPr>
          <w:rFonts w:ascii="Bookman Old Style" w:hAnsi="Bookman Old Style"/>
          <w:b/>
          <w:sz w:val="24"/>
          <w:szCs w:val="24"/>
        </w:rPr>
        <w:t>………………………</w:t>
      </w:r>
      <w:r w:rsidR="00BC6350" w:rsidRPr="00BC6350">
        <w:rPr>
          <w:rFonts w:ascii="Bookman Old Style" w:hAnsi="Bookman Old Style"/>
          <w:b/>
          <w:sz w:val="24"/>
          <w:szCs w:val="24"/>
        </w:rPr>
        <w:t>…..</w:t>
      </w:r>
      <w:r w:rsidRPr="00BC6350">
        <w:rPr>
          <w:rFonts w:ascii="Bookman Old Style" w:hAnsi="Bookman Old Style"/>
          <w:b/>
          <w:sz w:val="24"/>
          <w:szCs w:val="24"/>
        </w:rPr>
        <w:tab/>
      </w:r>
      <w:r w:rsidRPr="00BC6350">
        <w:rPr>
          <w:rFonts w:ascii="Bookman Old Style" w:hAnsi="Bookman Old Style"/>
          <w:b/>
          <w:sz w:val="24"/>
          <w:szCs w:val="24"/>
        </w:rPr>
        <w:tab/>
      </w:r>
      <w:r w:rsidRPr="00BC6350">
        <w:rPr>
          <w:rFonts w:ascii="Bookman Old Style" w:hAnsi="Bookman Old Style"/>
          <w:b/>
          <w:sz w:val="24"/>
          <w:szCs w:val="24"/>
        </w:rPr>
        <w:tab/>
      </w:r>
      <w:r w:rsidRPr="00BC6350">
        <w:rPr>
          <w:rFonts w:ascii="Bookman Old Style" w:hAnsi="Bookman Old Style"/>
          <w:b/>
          <w:sz w:val="24"/>
          <w:szCs w:val="24"/>
        </w:rPr>
        <w:tab/>
      </w:r>
      <w:r w:rsidRPr="00BC6350">
        <w:rPr>
          <w:rFonts w:ascii="Bookman Old Style" w:hAnsi="Bookman Old Style"/>
          <w:b/>
          <w:sz w:val="24"/>
          <w:szCs w:val="24"/>
        </w:rPr>
        <w:tab/>
        <w:t>………………………</w:t>
      </w:r>
      <w:r w:rsidR="00BC6350" w:rsidRPr="00BC6350">
        <w:rPr>
          <w:rFonts w:ascii="Bookman Old Style" w:hAnsi="Bookman Old Style"/>
          <w:b/>
          <w:sz w:val="24"/>
          <w:szCs w:val="24"/>
        </w:rPr>
        <w:t>…..</w:t>
      </w:r>
    </w:p>
    <w:p w:rsidR="002269F9" w:rsidRDefault="002269F9" w:rsidP="002269F9">
      <w:pPr>
        <w:rPr>
          <w:rFonts w:ascii="Bookman Old Style" w:hAnsi="Bookman Old Style"/>
          <w:b/>
          <w:sz w:val="24"/>
          <w:szCs w:val="24"/>
        </w:rPr>
      </w:pPr>
      <w:r>
        <w:rPr>
          <w:rFonts w:ascii="Bookman Old Style" w:hAnsi="Bookman Old Style"/>
          <w:b/>
          <w:sz w:val="24"/>
          <w:szCs w:val="24"/>
        </w:rPr>
        <w:t>MR. ALIYU U.B</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DATE</w:t>
      </w:r>
    </w:p>
    <w:p w:rsidR="002269F9" w:rsidRDefault="002269F9" w:rsidP="002269F9">
      <w:pPr>
        <w:rPr>
          <w:rFonts w:ascii="Bookman Old Style" w:hAnsi="Bookman Old Style"/>
          <w:b/>
          <w:sz w:val="24"/>
          <w:szCs w:val="24"/>
        </w:rPr>
      </w:pPr>
      <w:r>
        <w:rPr>
          <w:rFonts w:ascii="Bookman Old Style" w:hAnsi="Bookman Old Style"/>
          <w:b/>
          <w:sz w:val="24"/>
          <w:szCs w:val="24"/>
        </w:rPr>
        <w:t>PROJECT CORDINATOR</w:t>
      </w:r>
    </w:p>
    <w:p w:rsidR="002269F9" w:rsidRDefault="002269F9" w:rsidP="002269F9">
      <w:pPr>
        <w:rPr>
          <w:rFonts w:ascii="Bookman Old Style" w:hAnsi="Bookman Old Style"/>
          <w:sz w:val="28"/>
          <w:szCs w:val="28"/>
        </w:rPr>
      </w:pPr>
    </w:p>
    <w:p w:rsidR="002269F9" w:rsidRPr="00BC6350" w:rsidRDefault="002269F9" w:rsidP="002269F9">
      <w:pPr>
        <w:spacing w:line="360" w:lineRule="auto"/>
        <w:rPr>
          <w:rFonts w:ascii="Bookman Old Style" w:hAnsi="Bookman Old Style"/>
          <w:b/>
          <w:sz w:val="24"/>
          <w:szCs w:val="24"/>
        </w:rPr>
      </w:pPr>
      <w:r w:rsidRPr="00BC6350">
        <w:rPr>
          <w:rFonts w:ascii="Bookman Old Style" w:hAnsi="Bookman Old Style"/>
          <w:b/>
          <w:sz w:val="24"/>
          <w:szCs w:val="24"/>
        </w:rPr>
        <w:t>………………………………</w:t>
      </w:r>
      <w:r w:rsidRPr="00BC6350">
        <w:rPr>
          <w:rFonts w:ascii="Bookman Old Style" w:hAnsi="Bookman Old Style"/>
          <w:b/>
          <w:sz w:val="24"/>
          <w:szCs w:val="24"/>
        </w:rPr>
        <w:tab/>
      </w:r>
      <w:r w:rsidRPr="00BC6350">
        <w:rPr>
          <w:rFonts w:ascii="Bookman Old Style" w:hAnsi="Bookman Old Style"/>
          <w:b/>
          <w:sz w:val="24"/>
          <w:szCs w:val="24"/>
        </w:rPr>
        <w:tab/>
      </w:r>
      <w:r w:rsidRPr="00BC6350">
        <w:rPr>
          <w:rFonts w:ascii="Bookman Old Style" w:hAnsi="Bookman Old Style"/>
          <w:b/>
          <w:sz w:val="24"/>
          <w:szCs w:val="24"/>
        </w:rPr>
        <w:tab/>
      </w:r>
      <w:r w:rsidRPr="00BC6350">
        <w:rPr>
          <w:rFonts w:ascii="Bookman Old Style" w:hAnsi="Bookman Old Style"/>
          <w:b/>
          <w:sz w:val="24"/>
          <w:szCs w:val="24"/>
        </w:rPr>
        <w:tab/>
        <w:t>………………………</w:t>
      </w:r>
      <w:r w:rsidR="00BC6350" w:rsidRPr="00BC6350">
        <w:rPr>
          <w:rFonts w:ascii="Bookman Old Style" w:hAnsi="Bookman Old Style"/>
          <w:b/>
          <w:sz w:val="24"/>
          <w:szCs w:val="24"/>
        </w:rPr>
        <w:t>……..</w:t>
      </w:r>
    </w:p>
    <w:p w:rsidR="002269F9" w:rsidRDefault="002269F9" w:rsidP="002269F9">
      <w:pPr>
        <w:spacing w:line="360" w:lineRule="auto"/>
        <w:rPr>
          <w:rFonts w:ascii="Bookman Old Style" w:hAnsi="Bookman Old Style"/>
          <w:b/>
          <w:sz w:val="24"/>
          <w:szCs w:val="24"/>
        </w:rPr>
      </w:pPr>
      <w:r>
        <w:rPr>
          <w:rFonts w:ascii="Bookman Old Style" w:hAnsi="Bookman Old Style"/>
          <w:b/>
          <w:sz w:val="24"/>
          <w:szCs w:val="24"/>
        </w:rPr>
        <w:t>MR. ALAKOSO I.K.</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DATE</w:t>
      </w:r>
    </w:p>
    <w:p w:rsidR="00BC6350" w:rsidRDefault="002269F9" w:rsidP="002269F9">
      <w:pPr>
        <w:spacing w:line="360" w:lineRule="auto"/>
        <w:rPr>
          <w:rFonts w:ascii="Bookman Old Style" w:hAnsi="Bookman Old Style"/>
          <w:b/>
          <w:sz w:val="24"/>
          <w:szCs w:val="24"/>
        </w:rPr>
      </w:pPr>
      <w:r>
        <w:rPr>
          <w:rFonts w:ascii="Bookman Old Style" w:hAnsi="Bookman Old Style"/>
          <w:b/>
          <w:sz w:val="24"/>
          <w:szCs w:val="24"/>
        </w:rPr>
        <w:t>HEAD OF DEPARTMENT</w:t>
      </w:r>
    </w:p>
    <w:p w:rsidR="00BC6350" w:rsidRDefault="00BC6350" w:rsidP="002269F9">
      <w:pPr>
        <w:spacing w:line="360" w:lineRule="auto"/>
        <w:rPr>
          <w:rFonts w:ascii="Bookman Old Style" w:hAnsi="Bookman Old Style"/>
          <w:b/>
          <w:sz w:val="24"/>
          <w:szCs w:val="24"/>
        </w:rPr>
      </w:pPr>
      <w:r>
        <w:rPr>
          <w:rFonts w:ascii="Bookman Old Style" w:hAnsi="Bookman Old Style"/>
          <w:b/>
          <w:sz w:val="24"/>
          <w:szCs w:val="24"/>
        </w:rPr>
        <w:t>……………………………….</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w:t>
      </w:r>
    </w:p>
    <w:p w:rsidR="002269F9" w:rsidRDefault="00BC6350" w:rsidP="002269F9">
      <w:pPr>
        <w:spacing w:line="360" w:lineRule="auto"/>
        <w:rPr>
          <w:rFonts w:ascii="Bookman Old Style" w:hAnsi="Bookman Old Style"/>
          <w:b/>
          <w:sz w:val="24"/>
          <w:szCs w:val="24"/>
        </w:rPr>
      </w:pPr>
      <w:r>
        <w:rPr>
          <w:rFonts w:ascii="Bookman Old Style" w:hAnsi="Bookman Old Style"/>
          <w:b/>
          <w:sz w:val="24"/>
          <w:szCs w:val="24"/>
        </w:rPr>
        <w:t>EXTERNAL EXAMINAL</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DATE</w:t>
      </w:r>
      <w:r w:rsidR="002269F9">
        <w:rPr>
          <w:rFonts w:ascii="Bookman Old Style" w:hAnsi="Bookman Old Style"/>
          <w:b/>
          <w:sz w:val="24"/>
          <w:szCs w:val="24"/>
        </w:rPr>
        <w:t xml:space="preserve"> </w:t>
      </w:r>
    </w:p>
    <w:p w:rsidR="002269F9" w:rsidRDefault="002269F9" w:rsidP="002269F9">
      <w:pPr>
        <w:rPr>
          <w:rFonts w:ascii="Bookman Old Style" w:hAnsi="Bookman Old Style"/>
          <w:sz w:val="24"/>
          <w:szCs w:val="24"/>
        </w:rPr>
      </w:pPr>
    </w:p>
    <w:p w:rsidR="002269F9" w:rsidRDefault="002269F9" w:rsidP="002269F9">
      <w:pPr>
        <w:rPr>
          <w:rFonts w:ascii="Bookman Old Style" w:hAnsi="Bookman Old Style"/>
          <w:sz w:val="24"/>
          <w:szCs w:val="24"/>
        </w:rPr>
      </w:pPr>
    </w:p>
    <w:p w:rsidR="00F45614" w:rsidRDefault="00F45614">
      <w:pPr>
        <w:rPr>
          <w:rFonts w:ascii="Times" w:hAnsi="Times"/>
          <w:b/>
          <w:i/>
          <w:sz w:val="24"/>
          <w:szCs w:val="24"/>
        </w:rPr>
      </w:pPr>
    </w:p>
    <w:p w:rsidR="00F45614" w:rsidRDefault="00F45614">
      <w:pPr>
        <w:rPr>
          <w:rFonts w:ascii="Times" w:hAnsi="Times"/>
          <w:b/>
          <w:i/>
          <w:sz w:val="24"/>
          <w:szCs w:val="24"/>
        </w:rPr>
      </w:pPr>
      <w:r>
        <w:rPr>
          <w:rFonts w:ascii="Times" w:hAnsi="Times"/>
          <w:b/>
          <w:i/>
          <w:sz w:val="24"/>
          <w:szCs w:val="24"/>
        </w:rPr>
        <w:br w:type="page"/>
      </w:r>
    </w:p>
    <w:p w:rsidR="00F45614" w:rsidRDefault="00F45614">
      <w:pPr>
        <w:rPr>
          <w:rFonts w:ascii="Times" w:hAnsi="Times"/>
          <w:b/>
          <w:i/>
          <w:sz w:val="24"/>
          <w:szCs w:val="24"/>
        </w:rPr>
      </w:pPr>
    </w:p>
    <w:p w:rsidR="00640644" w:rsidRPr="008A7769" w:rsidRDefault="00640644" w:rsidP="008A7769">
      <w:pPr>
        <w:spacing w:after="0" w:line="360" w:lineRule="auto"/>
        <w:jc w:val="center"/>
        <w:rPr>
          <w:rFonts w:ascii="Times New Roman" w:hAnsi="Times New Roman" w:cs="Times New Roman"/>
          <w:b/>
          <w:sz w:val="24"/>
          <w:szCs w:val="24"/>
        </w:rPr>
      </w:pPr>
      <w:r w:rsidRPr="006100E7">
        <w:rPr>
          <w:rFonts w:ascii="Times" w:hAnsi="Times"/>
          <w:b/>
          <w:i/>
          <w:sz w:val="24"/>
          <w:szCs w:val="24"/>
        </w:rPr>
        <w:t>ABSTRACT</w:t>
      </w:r>
    </w:p>
    <w:p w:rsidR="00640644" w:rsidRPr="006100E7" w:rsidRDefault="008D5ABF" w:rsidP="0093332F">
      <w:pPr>
        <w:spacing w:after="200" w:line="276" w:lineRule="auto"/>
        <w:jc w:val="both"/>
        <w:rPr>
          <w:rFonts w:ascii="Times" w:hAnsi="Times"/>
          <w:i/>
          <w:sz w:val="24"/>
          <w:szCs w:val="24"/>
        </w:rPr>
      </w:pPr>
      <w:r w:rsidRPr="006100E7">
        <w:rPr>
          <w:rFonts w:ascii="Times" w:hAnsi="Times"/>
          <w:i/>
          <w:sz w:val="24"/>
          <w:szCs w:val="24"/>
        </w:rPr>
        <w:t>The study examined the impa</w:t>
      </w:r>
      <w:r w:rsidR="00640644" w:rsidRPr="006100E7">
        <w:rPr>
          <w:rFonts w:ascii="Times" w:hAnsi="Times"/>
          <w:i/>
          <w:sz w:val="24"/>
          <w:szCs w:val="24"/>
        </w:rPr>
        <w:t>ct of emotional intelligence on employee performance in the banking industry in Kwara State. Specific objectives are to</w:t>
      </w:r>
      <w:r w:rsidRPr="006100E7">
        <w:rPr>
          <w:rFonts w:ascii="Times" w:hAnsi="Times"/>
          <w:i/>
          <w:sz w:val="24"/>
          <w:szCs w:val="24"/>
        </w:rPr>
        <w:t>:</w:t>
      </w:r>
      <w:r w:rsidR="00640644" w:rsidRPr="006100E7">
        <w:rPr>
          <w:rFonts w:ascii="Times New Roman" w:hAnsi="Times New Roman" w:cs="Times New Roman"/>
          <w:i/>
          <w:sz w:val="24"/>
          <w:szCs w:val="24"/>
        </w:rPr>
        <w:t xml:space="preserve">determine </w:t>
      </w:r>
      <w:r w:rsidRPr="006100E7">
        <w:rPr>
          <w:rFonts w:ascii="Times New Roman" w:hAnsi="Times New Roman" w:cs="Times New Roman"/>
          <w:i/>
          <w:sz w:val="24"/>
          <w:szCs w:val="24"/>
        </w:rPr>
        <w:t>the impact of</w:t>
      </w:r>
      <w:r w:rsidR="00640644" w:rsidRPr="006100E7">
        <w:rPr>
          <w:rFonts w:ascii="Times New Roman" w:hAnsi="Times New Roman" w:cs="Times New Roman"/>
          <w:i/>
          <w:sz w:val="24"/>
          <w:szCs w:val="24"/>
        </w:rPr>
        <w:t xml:space="preserve"> self-esteem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w:t>
      </w:r>
      <w:r w:rsidRPr="006100E7">
        <w:rPr>
          <w:rFonts w:ascii="Times New Roman" w:hAnsi="Times New Roman" w:cs="Times New Roman"/>
          <w:i/>
          <w:sz w:val="24"/>
          <w:szCs w:val="24"/>
        </w:rPr>
        <w:t>examine the influence of</w:t>
      </w:r>
      <w:r w:rsidR="00640644" w:rsidRPr="006100E7">
        <w:rPr>
          <w:rFonts w:ascii="Times New Roman" w:hAnsi="Times New Roman" w:cs="Times New Roman"/>
          <w:i/>
          <w:sz w:val="24"/>
          <w:szCs w:val="24"/>
        </w:rPr>
        <w:t xml:space="preserve"> self-control </w:t>
      </w:r>
      <w:r w:rsidRPr="006100E7">
        <w:rPr>
          <w:rFonts w:ascii="Times New Roman" w:hAnsi="Times New Roman" w:cs="Times New Roman"/>
          <w:i/>
          <w:sz w:val="24"/>
          <w:szCs w:val="24"/>
        </w:rPr>
        <w:t xml:space="preserve">on </w:t>
      </w:r>
      <w:r w:rsidR="00640644" w:rsidRPr="006100E7">
        <w:rPr>
          <w:rFonts w:ascii="Times New Roman" w:hAnsi="Times New Roman" w:cs="Times New Roman"/>
          <w:i/>
          <w:sz w:val="24"/>
          <w:szCs w:val="24"/>
        </w:rPr>
        <w:t xml:space="preserve">employees’ performance; to </w:t>
      </w:r>
      <w:r w:rsidRPr="006100E7">
        <w:rPr>
          <w:rFonts w:ascii="Times New Roman" w:hAnsi="Times New Roman" w:cs="Times New Roman"/>
          <w:i/>
          <w:sz w:val="24"/>
          <w:szCs w:val="24"/>
        </w:rPr>
        <w:t>evaluate the effect of</w:t>
      </w:r>
      <w:r w:rsidR="00640644" w:rsidRPr="006100E7">
        <w:rPr>
          <w:rFonts w:ascii="Times New Roman" w:hAnsi="Times New Roman" w:cs="Times New Roman"/>
          <w:i/>
          <w:sz w:val="24"/>
          <w:szCs w:val="24"/>
        </w:rPr>
        <w:t xml:space="preserve"> self-awareness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and Ascertain significant relationship between self-management and employees’ performance.</w:t>
      </w:r>
      <w:r w:rsidR="00640644" w:rsidRPr="006100E7">
        <w:rPr>
          <w:rFonts w:ascii="Times" w:hAnsi="Times"/>
          <w:i/>
          <w:sz w:val="24"/>
          <w:szCs w:val="24"/>
        </w:rPr>
        <w:t xml:space="preserv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w:t>
      </w:r>
      <w:r w:rsidR="00DC3C12">
        <w:rPr>
          <w:rFonts w:ascii="Times" w:hAnsi="Times"/>
          <w:i/>
          <w:sz w:val="24"/>
          <w:szCs w:val="24"/>
        </w:rPr>
        <w:t xml:space="preserve"> significant effect on employee </w:t>
      </w:r>
      <w:r w:rsidR="00640644" w:rsidRPr="006100E7">
        <w:rPr>
          <w:rFonts w:ascii="Times" w:hAnsi="Times"/>
          <w:i/>
          <w:sz w:val="24"/>
          <w:szCs w:val="24"/>
        </w:rPr>
        <w:t xml:space="preserve">performance in the banking industry in Kwara State. From the findings, the study recommended that </w:t>
      </w:r>
      <w:r w:rsidR="00640644" w:rsidRPr="006100E7">
        <w:rPr>
          <w:rFonts w:ascii="Times New Roman" w:hAnsi="Times New Roman" w:cs="Times New Roman"/>
          <w:i/>
          <w:color w:val="000000"/>
          <w:sz w:val="24"/>
          <w:szCs w:val="24"/>
        </w:rPr>
        <w:t xml:space="preserve">There is need for management to ensure that workers are in good relationship with one another in order to ensure that the emotion of others do not affect their performance. </w:t>
      </w:r>
    </w:p>
    <w:p w:rsidR="00640644" w:rsidRPr="006100E7" w:rsidRDefault="00640644" w:rsidP="0093332F">
      <w:pPr>
        <w:jc w:val="both"/>
        <w:rPr>
          <w:rFonts w:ascii="Times" w:hAnsi="Times"/>
          <w:i/>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Default="00640644"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Pr="006100E7" w:rsidRDefault="008A7769"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2269F9" w:rsidRPr="003F279E" w:rsidRDefault="002269F9" w:rsidP="002269F9">
      <w:pPr>
        <w:jc w:val="center"/>
        <w:rPr>
          <w:rFonts w:ascii="Times New Roman" w:hAnsi="Times New Roman" w:cs="Times New Roman"/>
          <w:b/>
          <w:sz w:val="24"/>
          <w:szCs w:val="24"/>
        </w:rPr>
      </w:pPr>
      <w:r w:rsidRPr="003F279E">
        <w:rPr>
          <w:rFonts w:ascii="Times New Roman" w:hAnsi="Times New Roman" w:cs="Times New Roman"/>
          <w:b/>
          <w:sz w:val="24"/>
          <w:szCs w:val="24"/>
        </w:rPr>
        <w:t>TABLE OF CONTENTS</w:t>
      </w:r>
    </w:p>
    <w:p w:rsidR="002269F9" w:rsidRPr="003F279E" w:rsidRDefault="002269F9" w:rsidP="002269F9">
      <w:pPr>
        <w:spacing w:after="0" w:line="360" w:lineRule="auto"/>
        <w:rPr>
          <w:rFonts w:ascii="Times New Roman" w:hAnsi="Times New Roman" w:cs="Times New Roman"/>
          <w:b/>
        </w:rPr>
      </w:pPr>
      <w:r w:rsidRPr="003F279E">
        <w:rPr>
          <w:rFonts w:ascii="Times New Roman" w:hAnsi="Times New Roman" w:cs="Times New Roman"/>
          <w:b/>
        </w:rPr>
        <w:t>CHAPTER ONE</w:t>
      </w:r>
    </w:p>
    <w:p w:rsidR="002269F9" w:rsidRPr="003F279E" w:rsidRDefault="002269F9" w:rsidP="002269F9">
      <w:pPr>
        <w:spacing w:after="0" w:line="360" w:lineRule="auto"/>
        <w:rPr>
          <w:rFonts w:ascii="Times New Roman" w:hAnsi="Times New Roman" w:cs="Times New Roman"/>
        </w:rPr>
      </w:pPr>
      <w:r w:rsidRPr="003F279E">
        <w:rPr>
          <w:rFonts w:ascii="Times New Roman" w:hAnsi="Times New Roman" w:cs="Times New Roman"/>
        </w:rPr>
        <w:t>INTRODUCTION</w:t>
      </w:r>
    </w:p>
    <w:p w:rsidR="002269F9" w:rsidRPr="003F279E" w:rsidRDefault="002269F9" w:rsidP="002269F9">
      <w:pPr>
        <w:pStyle w:val="ListParagraph"/>
        <w:numPr>
          <w:ilvl w:val="1"/>
          <w:numId w:val="12"/>
        </w:numPr>
        <w:spacing w:after="0" w:line="360" w:lineRule="auto"/>
        <w:rPr>
          <w:rFonts w:ascii="Times New Roman" w:hAnsi="Times New Roman" w:cs="Times New Roman"/>
        </w:rPr>
      </w:pPr>
      <w:r w:rsidRPr="003F279E">
        <w:rPr>
          <w:rFonts w:ascii="Times New Roman" w:hAnsi="Times New Roman" w:cs="Times New Roman"/>
        </w:rPr>
        <w:t>BACKROUND OF THE STUDY</w:t>
      </w:r>
    </w:p>
    <w:p w:rsidR="002269F9" w:rsidRPr="003F279E" w:rsidRDefault="002269F9" w:rsidP="002269F9">
      <w:pPr>
        <w:pStyle w:val="ListParagraph"/>
        <w:numPr>
          <w:ilvl w:val="1"/>
          <w:numId w:val="12"/>
        </w:numPr>
        <w:spacing w:after="200" w:line="360" w:lineRule="auto"/>
        <w:rPr>
          <w:rFonts w:ascii="Times New Roman" w:hAnsi="Times New Roman" w:cs="Times New Roman"/>
        </w:rPr>
      </w:pPr>
      <w:r w:rsidRPr="003F279E">
        <w:rPr>
          <w:rFonts w:ascii="Times New Roman" w:hAnsi="Times New Roman" w:cs="Times New Roman"/>
        </w:rPr>
        <w:t>STATEMENT  OF THE PROBLEM</w:t>
      </w:r>
    </w:p>
    <w:p w:rsidR="002269F9" w:rsidRPr="003F279E" w:rsidRDefault="002269F9" w:rsidP="002269F9">
      <w:pPr>
        <w:pStyle w:val="ListParagraph"/>
        <w:numPr>
          <w:ilvl w:val="1"/>
          <w:numId w:val="12"/>
        </w:numPr>
        <w:spacing w:after="200" w:line="360" w:lineRule="auto"/>
        <w:rPr>
          <w:rFonts w:ascii="Times New Roman" w:hAnsi="Times New Roman" w:cs="Times New Roman"/>
        </w:rPr>
      </w:pPr>
      <w:r w:rsidRPr="003F279E">
        <w:rPr>
          <w:rFonts w:ascii="Times New Roman" w:hAnsi="Times New Roman" w:cs="Times New Roman"/>
        </w:rPr>
        <w:t>RESEARCH  QUESTIONS</w:t>
      </w:r>
    </w:p>
    <w:p w:rsidR="002269F9" w:rsidRPr="003F279E" w:rsidRDefault="002269F9" w:rsidP="002269F9">
      <w:pPr>
        <w:pStyle w:val="ListParagraph"/>
        <w:numPr>
          <w:ilvl w:val="1"/>
          <w:numId w:val="12"/>
        </w:numPr>
        <w:spacing w:after="200" w:line="360" w:lineRule="auto"/>
        <w:rPr>
          <w:rFonts w:ascii="Times New Roman" w:hAnsi="Times New Roman" w:cs="Times New Roman"/>
        </w:rPr>
      </w:pPr>
      <w:r w:rsidRPr="003F279E">
        <w:rPr>
          <w:rFonts w:ascii="Times New Roman" w:hAnsi="Times New Roman" w:cs="Times New Roman"/>
        </w:rPr>
        <w:t>RESEARCH OBJECTIVES</w:t>
      </w:r>
    </w:p>
    <w:p w:rsidR="002269F9" w:rsidRPr="003F279E" w:rsidRDefault="002269F9" w:rsidP="002269F9">
      <w:pPr>
        <w:pStyle w:val="ListParagraph"/>
        <w:numPr>
          <w:ilvl w:val="1"/>
          <w:numId w:val="12"/>
        </w:numPr>
        <w:spacing w:after="200" w:line="360" w:lineRule="auto"/>
        <w:rPr>
          <w:rFonts w:ascii="Times New Roman" w:hAnsi="Times New Roman" w:cs="Times New Roman"/>
        </w:rPr>
      </w:pPr>
      <w:r w:rsidRPr="003F279E">
        <w:rPr>
          <w:rFonts w:ascii="Times New Roman" w:hAnsi="Times New Roman" w:cs="Times New Roman"/>
        </w:rPr>
        <w:t>HYPOTHESES OF THE STUDY</w:t>
      </w:r>
    </w:p>
    <w:p w:rsidR="002269F9" w:rsidRPr="003F279E" w:rsidRDefault="002269F9" w:rsidP="002269F9">
      <w:pPr>
        <w:pStyle w:val="ListParagraph"/>
        <w:numPr>
          <w:ilvl w:val="1"/>
          <w:numId w:val="12"/>
        </w:numPr>
        <w:spacing w:after="200" w:line="360" w:lineRule="auto"/>
        <w:rPr>
          <w:rFonts w:ascii="Times New Roman" w:hAnsi="Times New Roman" w:cs="Times New Roman"/>
        </w:rPr>
      </w:pPr>
      <w:r w:rsidRPr="003F279E">
        <w:rPr>
          <w:rFonts w:ascii="Times New Roman" w:hAnsi="Times New Roman" w:cs="Times New Roman"/>
        </w:rPr>
        <w:t>SIGNIFICANCE OF THE STUDY</w:t>
      </w:r>
    </w:p>
    <w:p w:rsidR="002269F9" w:rsidRPr="003F279E" w:rsidRDefault="002269F9" w:rsidP="002269F9">
      <w:pPr>
        <w:pStyle w:val="ListParagraph"/>
        <w:numPr>
          <w:ilvl w:val="1"/>
          <w:numId w:val="12"/>
        </w:numPr>
        <w:spacing w:after="200" w:line="360" w:lineRule="auto"/>
        <w:rPr>
          <w:rFonts w:ascii="Times New Roman" w:hAnsi="Times New Roman" w:cs="Times New Roman"/>
        </w:rPr>
      </w:pPr>
      <w:r w:rsidRPr="003F279E">
        <w:rPr>
          <w:rFonts w:ascii="Times New Roman" w:hAnsi="Times New Roman" w:cs="Times New Roman"/>
        </w:rPr>
        <w:t>THE SCOPE OF THE STUDY</w:t>
      </w:r>
    </w:p>
    <w:p w:rsidR="002269F9" w:rsidRPr="003F279E" w:rsidRDefault="002269F9" w:rsidP="002269F9">
      <w:pPr>
        <w:pStyle w:val="ListParagraph"/>
        <w:numPr>
          <w:ilvl w:val="1"/>
          <w:numId w:val="12"/>
        </w:numPr>
        <w:spacing w:after="200" w:line="360" w:lineRule="auto"/>
        <w:rPr>
          <w:rFonts w:ascii="Times New Roman" w:hAnsi="Times New Roman" w:cs="Times New Roman"/>
        </w:rPr>
      </w:pPr>
      <w:r w:rsidRPr="003F279E">
        <w:rPr>
          <w:rFonts w:ascii="Times New Roman" w:hAnsi="Times New Roman" w:cs="Times New Roman"/>
        </w:rPr>
        <w:t>OPERATION DEFINATION OF THE TERMS</w:t>
      </w:r>
    </w:p>
    <w:p w:rsidR="002269F9" w:rsidRPr="003F279E" w:rsidRDefault="002269F9" w:rsidP="002269F9">
      <w:pPr>
        <w:pStyle w:val="ListParagraph"/>
        <w:spacing w:after="0" w:line="360" w:lineRule="auto"/>
        <w:ind w:left="360"/>
        <w:rPr>
          <w:rFonts w:ascii="Times New Roman" w:hAnsi="Times New Roman" w:cs="Times New Roman"/>
          <w:b/>
        </w:rPr>
      </w:pPr>
      <w:r w:rsidRPr="003F279E">
        <w:rPr>
          <w:rFonts w:ascii="Times New Roman" w:hAnsi="Times New Roman" w:cs="Times New Roman"/>
          <w:b/>
        </w:rPr>
        <w:t>CHAPTER TWO</w:t>
      </w:r>
    </w:p>
    <w:p w:rsidR="002269F9" w:rsidRPr="003F279E" w:rsidRDefault="002269F9" w:rsidP="002269F9">
      <w:pPr>
        <w:spacing w:after="0" w:line="360" w:lineRule="auto"/>
        <w:rPr>
          <w:rFonts w:ascii="Times New Roman" w:hAnsi="Times New Roman" w:cs="Times New Roman"/>
        </w:rPr>
      </w:pPr>
      <w:r w:rsidRPr="003F279E">
        <w:rPr>
          <w:rFonts w:ascii="Times New Roman" w:hAnsi="Times New Roman" w:cs="Times New Roman"/>
        </w:rPr>
        <w:t>LITERATURE REVIEW</w:t>
      </w:r>
    </w:p>
    <w:p w:rsidR="002269F9" w:rsidRPr="003F279E" w:rsidRDefault="002269F9" w:rsidP="002269F9">
      <w:pPr>
        <w:spacing w:after="0" w:line="360" w:lineRule="auto"/>
        <w:rPr>
          <w:rFonts w:ascii="Times New Roman" w:hAnsi="Times New Roman" w:cs="Times New Roman"/>
        </w:rPr>
      </w:pPr>
      <w:r w:rsidRPr="003F279E">
        <w:rPr>
          <w:rFonts w:ascii="Times New Roman" w:hAnsi="Times New Roman" w:cs="Times New Roman"/>
        </w:rPr>
        <w:t>2.0 PRINCIPLE</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2.1 CONCEPTUAL CLARIFICATION</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2.2 DIMENSION OF EMOTIONAL INTERGENCE</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2.3 EMPLOYEES PERFORMANCE</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2.4 THEORITICAL REVIEW</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2.5 EMPIRICAL REVIEW</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2.6 GAPS IN THE LITERATURE</w:t>
      </w:r>
    </w:p>
    <w:p w:rsidR="002269F9" w:rsidRPr="003F279E" w:rsidRDefault="002269F9" w:rsidP="002269F9">
      <w:pPr>
        <w:spacing w:after="0" w:line="360" w:lineRule="auto"/>
        <w:rPr>
          <w:rFonts w:ascii="Times New Roman" w:hAnsi="Times New Roman" w:cs="Times New Roman"/>
          <w:b/>
        </w:rPr>
      </w:pPr>
      <w:r w:rsidRPr="003F279E">
        <w:rPr>
          <w:rFonts w:ascii="Times New Roman" w:hAnsi="Times New Roman" w:cs="Times New Roman"/>
          <w:b/>
        </w:rPr>
        <w:t>CHAPTER THREE</w:t>
      </w:r>
    </w:p>
    <w:p w:rsidR="002269F9" w:rsidRPr="003F279E" w:rsidRDefault="002269F9" w:rsidP="002269F9">
      <w:pPr>
        <w:spacing w:after="0" w:line="360" w:lineRule="auto"/>
        <w:rPr>
          <w:rFonts w:ascii="Times New Roman" w:hAnsi="Times New Roman" w:cs="Times New Roman"/>
        </w:rPr>
      </w:pPr>
      <w:r w:rsidRPr="003F279E">
        <w:rPr>
          <w:rFonts w:ascii="Times New Roman" w:hAnsi="Times New Roman" w:cs="Times New Roman"/>
        </w:rPr>
        <w:t>METHODOLOGY</w:t>
      </w:r>
    </w:p>
    <w:p w:rsidR="002269F9" w:rsidRPr="003F279E" w:rsidRDefault="002269F9" w:rsidP="002269F9">
      <w:pPr>
        <w:spacing w:after="0" w:line="360" w:lineRule="auto"/>
        <w:rPr>
          <w:rFonts w:ascii="Times New Roman" w:hAnsi="Times New Roman" w:cs="Times New Roman"/>
        </w:rPr>
      </w:pPr>
      <w:r w:rsidRPr="003F279E">
        <w:rPr>
          <w:rFonts w:ascii="Times New Roman" w:hAnsi="Times New Roman" w:cs="Times New Roman"/>
        </w:rPr>
        <w:t>3.0 PREAMBLE</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3.1 RESEARCH DESIGN</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3.2 THE BANKS BRANCHES AND THEIR WORKFORCE</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3.3 SAMPLE TECHNIQUES/PROCEDURE</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 xml:space="preserve">3.4 COLLECTION OF DATA/INSTRUMENT </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3.5 VACIDITY OF REASEARCH INSTRUMENT</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lastRenderedPageBreak/>
        <w:t>3.6 METHOD OF DATA ANALYSIS</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3.7 ETHICAL CONSIDERATION</w:t>
      </w:r>
    </w:p>
    <w:p w:rsidR="002269F9" w:rsidRPr="003F279E" w:rsidRDefault="002269F9" w:rsidP="002269F9">
      <w:pPr>
        <w:spacing w:after="0" w:line="360" w:lineRule="auto"/>
        <w:rPr>
          <w:rFonts w:ascii="Times New Roman" w:hAnsi="Times New Roman" w:cs="Times New Roman"/>
          <w:b/>
        </w:rPr>
      </w:pPr>
      <w:r w:rsidRPr="003F279E">
        <w:rPr>
          <w:rFonts w:ascii="Times New Roman" w:hAnsi="Times New Roman" w:cs="Times New Roman"/>
          <w:b/>
        </w:rPr>
        <w:t>CHAPTER FOUR</w:t>
      </w:r>
    </w:p>
    <w:p w:rsidR="002269F9" w:rsidRPr="003F279E" w:rsidRDefault="002269F9" w:rsidP="002269F9">
      <w:pPr>
        <w:spacing w:after="0" w:line="360" w:lineRule="auto"/>
        <w:rPr>
          <w:rFonts w:ascii="Times New Roman" w:hAnsi="Times New Roman" w:cs="Times New Roman"/>
        </w:rPr>
      </w:pPr>
      <w:r w:rsidRPr="003F279E">
        <w:rPr>
          <w:rFonts w:ascii="Times New Roman" w:hAnsi="Times New Roman" w:cs="Times New Roman"/>
        </w:rPr>
        <w:t>DATA PRESENTATION ANDANAYLSIS</w:t>
      </w:r>
    </w:p>
    <w:p w:rsidR="002269F9" w:rsidRPr="003F279E" w:rsidRDefault="002269F9" w:rsidP="002269F9">
      <w:pPr>
        <w:spacing w:after="0" w:line="360" w:lineRule="auto"/>
        <w:rPr>
          <w:rFonts w:ascii="Times New Roman" w:hAnsi="Times New Roman" w:cs="Times New Roman"/>
        </w:rPr>
      </w:pPr>
      <w:r w:rsidRPr="003F279E">
        <w:rPr>
          <w:rFonts w:ascii="Times New Roman" w:hAnsi="Times New Roman" w:cs="Times New Roman"/>
        </w:rPr>
        <w:t>4.0 INTRODUCTION</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4.1 QUESTIONAIRA RESPONSE PATTERN</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4.2 ANAYLSIS OF RESPONDENTS PROFILE</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4.3 AGE DISTRIBUTION OF RESPONDENT</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4.4 MARITAL STATUS OF RESPONDENTS</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4.5 EDUCATIONAL QUALIFICATION OF RESPONDENT</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4.6 DISCUSSION OF FINDINGS</w:t>
      </w:r>
    </w:p>
    <w:p w:rsidR="002269F9" w:rsidRPr="003F279E" w:rsidRDefault="002269F9" w:rsidP="002269F9">
      <w:pPr>
        <w:spacing w:after="0" w:line="360" w:lineRule="auto"/>
        <w:rPr>
          <w:rFonts w:ascii="Times New Roman" w:hAnsi="Times New Roman" w:cs="Times New Roman"/>
          <w:b/>
        </w:rPr>
      </w:pPr>
      <w:r w:rsidRPr="003F279E">
        <w:rPr>
          <w:rFonts w:ascii="Times New Roman" w:hAnsi="Times New Roman" w:cs="Times New Roman"/>
          <w:b/>
        </w:rPr>
        <w:t>CHAPTER FIVE</w:t>
      </w:r>
    </w:p>
    <w:p w:rsidR="002269F9" w:rsidRPr="003F279E" w:rsidRDefault="002269F9" w:rsidP="002269F9">
      <w:pPr>
        <w:spacing w:after="0" w:line="360" w:lineRule="auto"/>
        <w:rPr>
          <w:rFonts w:ascii="Times New Roman" w:hAnsi="Times New Roman" w:cs="Times New Roman"/>
        </w:rPr>
      </w:pPr>
      <w:r w:rsidRPr="003F279E">
        <w:rPr>
          <w:rFonts w:ascii="Times New Roman" w:hAnsi="Times New Roman" w:cs="Times New Roman"/>
        </w:rPr>
        <w:t>SUMMARY, CONCLUSION AND RECOMMENDATION</w:t>
      </w:r>
    </w:p>
    <w:p w:rsidR="002269F9" w:rsidRPr="003F279E" w:rsidRDefault="002269F9" w:rsidP="002269F9">
      <w:pPr>
        <w:spacing w:after="0" w:line="360" w:lineRule="auto"/>
        <w:rPr>
          <w:rFonts w:ascii="Times New Roman" w:hAnsi="Times New Roman" w:cs="Times New Roman"/>
        </w:rPr>
      </w:pPr>
      <w:r w:rsidRPr="003F279E">
        <w:rPr>
          <w:rFonts w:ascii="Times New Roman" w:hAnsi="Times New Roman" w:cs="Times New Roman"/>
        </w:rPr>
        <w:t xml:space="preserve">5.0 INTRODUCTION </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 xml:space="preserve">5.1 SUMMARY OF FINDINGS </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5.2 CONCLUSIONS</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5.3 RECOMMENDATIONS</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 xml:space="preserve">5.4 LIMITATIONS OF THE STUDY </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5.5 REFERNCES</w:t>
      </w:r>
    </w:p>
    <w:p w:rsidR="002269F9" w:rsidRPr="003F279E" w:rsidRDefault="002269F9" w:rsidP="002269F9">
      <w:pPr>
        <w:spacing w:line="360" w:lineRule="auto"/>
        <w:rPr>
          <w:rFonts w:ascii="Times New Roman" w:hAnsi="Times New Roman" w:cs="Times New Roman"/>
        </w:rPr>
      </w:pPr>
      <w:r w:rsidRPr="003F279E">
        <w:rPr>
          <w:rFonts w:ascii="Times New Roman" w:hAnsi="Times New Roman" w:cs="Times New Roman"/>
        </w:rPr>
        <w:t>5.6 QUESTIONAIRAS</w:t>
      </w:r>
    </w:p>
    <w:p w:rsidR="002269F9" w:rsidRDefault="002269F9">
      <w:pPr>
        <w:rPr>
          <w:rFonts w:ascii="Times New Roman" w:hAnsi="Times New Roman" w:cs="Times New Roman"/>
          <w:b/>
          <w:sz w:val="24"/>
          <w:szCs w:val="24"/>
        </w:rPr>
      </w:pPr>
    </w:p>
    <w:p w:rsidR="002269F9" w:rsidRDefault="002269F9">
      <w:pPr>
        <w:rPr>
          <w:rFonts w:ascii="Times New Roman" w:hAnsi="Times New Roman" w:cs="Times New Roman"/>
          <w:b/>
          <w:sz w:val="24"/>
          <w:szCs w:val="24"/>
        </w:rPr>
      </w:pPr>
      <w:r>
        <w:rPr>
          <w:rFonts w:ascii="Times New Roman" w:hAnsi="Times New Roman" w:cs="Times New Roman"/>
          <w:b/>
          <w:sz w:val="24"/>
          <w:szCs w:val="24"/>
        </w:rPr>
        <w:br w:type="page"/>
      </w:r>
    </w:p>
    <w:p w:rsidR="00C51854"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ONE</w:t>
      </w:r>
    </w:p>
    <w:p w:rsidR="00EE1E60"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INTRODUCTION</w:t>
      </w:r>
    </w:p>
    <w:p w:rsidR="00BF2852" w:rsidRPr="006100E7" w:rsidRDefault="0082650E"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Background to </w:t>
      </w:r>
      <w:r w:rsidR="00EE1E60" w:rsidRPr="006100E7">
        <w:rPr>
          <w:rFonts w:ascii="Times New Roman" w:hAnsi="Times New Roman" w:cs="Times New Roman"/>
          <w:b/>
          <w:sz w:val="24"/>
          <w:szCs w:val="24"/>
        </w:rPr>
        <w:t>the Study</w:t>
      </w:r>
    </w:p>
    <w:p w:rsidR="00EB0AD2" w:rsidRPr="006100E7" w:rsidRDefault="00BF285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an emerging concept that fast gaining grounds and wider m</w:t>
      </w:r>
      <w:r w:rsidR="0001245C" w:rsidRPr="006100E7">
        <w:rPr>
          <w:rFonts w:ascii="Times New Roman" w:hAnsi="Times New Roman" w:cs="Times New Roman"/>
          <w:sz w:val="24"/>
          <w:szCs w:val="24"/>
        </w:rPr>
        <w:t>anageri</w:t>
      </w:r>
      <w:r w:rsidR="000006CB" w:rsidRPr="006100E7">
        <w:rPr>
          <w:rFonts w:ascii="Times New Roman" w:hAnsi="Times New Roman" w:cs="Times New Roman"/>
          <w:sz w:val="24"/>
          <w:szCs w:val="24"/>
        </w:rPr>
        <w:t>al attention in an organization</w:t>
      </w:r>
      <w:r w:rsidRPr="006100E7">
        <w:rPr>
          <w:rFonts w:ascii="Times New Roman" w:hAnsi="Times New Roman" w:cs="Times New Roman"/>
          <w:sz w:val="24"/>
          <w:szCs w:val="24"/>
        </w:rPr>
        <w:t>.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w:t>
      </w:r>
      <w:r w:rsidR="00EE1E60" w:rsidRPr="006100E7">
        <w:rPr>
          <w:rFonts w:ascii="Times New Roman" w:hAnsi="Times New Roman" w:cs="Times New Roman"/>
          <w:sz w:val="24"/>
          <w:szCs w:val="24"/>
        </w:rPr>
        <w:t xml:space="preserve">Emotions are an integral and inseparable part of everyday organizational life, (Ashforth &amp; Humphrey,1995). </w:t>
      </w:r>
      <w:r w:rsidR="0001245C" w:rsidRPr="006100E7">
        <w:rPr>
          <w:rFonts w:ascii="Times New Roman" w:hAnsi="Times New Roman" w:cs="Times New Roman"/>
          <w:sz w:val="24"/>
          <w:szCs w:val="24"/>
        </w:rPr>
        <w:t>Employees are</w:t>
      </w:r>
      <w:r w:rsidR="00EE1E60" w:rsidRPr="006100E7">
        <w:rPr>
          <w:rFonts w:ascii="Times New Roman" w:hAnsi="Times New Roman" w:cs="Times New Roman"/>
          <w:sz w:val="24"/>
          <w:szCs w:val="24"/>
        </w:rPr>
        <w:t xml:space="preserv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w:t>
      </w:r>
      <w:r w:rsidR="0001245C" w:rsidRPr="006100E7">
        <w:rPr>
          <w:rFonts w:ascii="Times New Roman" w:hAnsi="Times New Roman" w:cs="Times New Roman"/>
          <w:sz w:val="24"/>
          <w:szCs w:val="24"/>
        </w:rPr>
        <w:t>desired performance</w:t>
      </w:r>
      <w:r w:rsidR="00EE1E60" w:rsidRPr="006100E7">
        <w:rPr>
          <w:rFonts w:ascii="Times New Roman" w:hAnsi="Times New Roman" w:cs="Times New Roman"/>
          <w:sz w:val="24"/>
          <w:szCs w:val="24"/>
        </w:rPr>
        <w:t xml:space="preserve"> (Kruml and Geddes, 2000, Munchinsky 2003). This means that emotional labo</w:t>
      </w:r>
      <w:r w:rsidR="0001245C" w:rsidRPr="006100E7">
        <w:rPr>
          <w:rFonts w:ascii="Times New Roman" w:hAnsi="Times New Roman" w:cs="Times New Roman"/>
          <w:sz w:val="24"/>
          <w:szCs w:val="24"/>
        </w:rPr>
        <w:t>ur is necessary in any organization</w:t>
      </w:r>
      <w:r w:rsidR="00EE1E60" w:rsidRPr="006100E7">
        <w:rPr>
          <w:rFonts w:ascii="Times New Roman" w:hAnsi="Times New Roman" w:cs="Times New Roman"/>
          <w:sz w:val="24"/>
          <w:szCs w:val="24"/>
        </w:rPr>
        <w:t xml:space="preserve"> because how employees behave when they are required to feel or project their appearance of certain emotions may be related to their</w:t>
      </w:r>
      <w:r w:rsidR="0001245C" w:rsidRPr="006100E7">
        <w:rPr>
          <w:rFonts w:ascii="Times New Roman" w:hAnsi="Times New Roman" w:cs="Times New Roman"/>
          <w:sz w:val="24"/>
          <w:szCs w:val="24"/>
        </w:rPr>
        <w:t xml:space="preserve"> level of their performance</w:t>
      </w:r>
      <w:r w:rsidR="00EE1E60" w:rsidRPr="006100E7">
        <w:rPr>
          <w:rFonts w:ascii="Times New Roman" w:hAnsi="Times New Roman" w:cs="Times New Roman"/>
          <w:sz w:val="24"/>
          <w:szCs w:val="24"/>
        </w:rPr>
        <w:t xml:space="preserve">. </w:t>
      </w:r>
    </w:p>
    <w:p w:rsidR="00EB0AD2" w:rsidRPr="006100E7" w:rsidRDefault="006644B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Application of emotional intelligence in an organization supports</w:t>
      </w:r>
      <w:r w:rsidR="00EB0AD2" w:rsidRPr="006100E7">
        <w:rPr>
          <w:rFonts w:ascii="Times New Roman" w:hAnsi="Times New Roman" w:cs="Times New Roman"/>
          <w:sz w:val="24"/>
          <w:szCs w:val="24"/>
        </w:rPr>
        <w:t xml:space="preserve"> the managers and employees to recognize and understand emotions and using emotional intelligen</w:t>
      </w:r>
      <w:r w:rsidR="0001245C" w:rsidRPr="006100E7">
        <w:rPr>
          <w:rFonts w:ascii="Times New Roman" w:hAnsi="Times New Roman" w:cs="Times New Roman"/>
          <w:sz w:val="24"/>
          <w:szCs w:val="24"/>
        </w:rPr>
        <w:t>ce to manage oneself and</w:t>
      </w:r>
      <w:r w:rsidR="00EB0AD2" w:rsidRPr="006100E7">
        <w:rPr>
          <w:rFonts w:ascii="Times New Roman" w:hAnsi="Times New Roman" w:cs="Times New Roman"/>
          <w:sz w:val="24"/>
          <w:szCs w:val="24"/>
        </w:rPr>
        <w:t xml:space="preserve"> relationship with others. Emotional Intelligence is based on sound com</w:t>
      </w:r>
      <w:r w:rsidR="0001245C" w:rsidRPr="006100E7">
        <w:rPr>
          <w:rFonts w:ascii="Times New Roman" w:hAnsi="Times New Roman" w:cs="Times New Roman"/>
          <w:sz w:val="24"/>
          <w:szCs w:val="24"/>
        </w:rPr>
        <w:t>petency in two major dimensions;</w:t>
      </w:r>
      <w:r w:rsidR="00EB0AD2" w:rsidRPr="006100E7">
        <w:rPr>
          <w:rFonts w:ascii="Times New Roman" w:hAnsi="Times New Roman" w:cs="Times New Roman"/>
          <w:sz w:val="24"/>
          <w:szCs w:val="24"/>
        </w:rPr>
        <w:t xml:space="preserve"> self and social. The high emotional intelligence person will have knowledge and positive attitude and will also behave skillfully in the self and social dimension (Emily, 2006).</w:t>
      </w:r>
    </w:p>
    <w:p w:rsidR="00F65402" w:rsidRPr="006100E7" w:rsidRDefault="00EE1E6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Arvey, Renz and Watson (1998) proposed that (1) emotions are common i</w:t>
      </w:r>
      <w:r w:rsidR="0001245C" w:rsidRPr="006100E7">
        <w:rPr>
          <w:rFonts w:ascii="Times New Roman" w:hAnsi="Times New Roman" w:cs="Times New Roman"/>
          <w:sz w:val="24"/>
          <w:szCs w:val="24"/>
        </w:rPr>
        <w:t>n the workplace and it is very difficult</w:t>
      </w:r>
      <w:r w:rsidRPr="006100E7">
        <w:rPr>
          <w:rFonts w:ascii="Times New Roman" w:hAnsi="Times New Roman" w:cs="Times New Roman"/>
          <w:sz w:val="24"/>
          <w:szCs w:val="24"/>
        </w:rPr>
        <w:t xml:space="preserve"> to ignore emotions or attempt to eliminate them. (2) Emotions produce both </w:t>
      </w:r>
      <w:r w:rsidRPr="006100E7">
        <w:rPr>
          <w:rFonts w:ascii="Times New Roman" w:hAnsi="Times New Roman" w:cs="Times New Roman"/>
          <w:sz w:val="24"/>
          <w:szCs w:val="24"/>
        </w:rPr>
        <w:lastRenderedPageBreak/>
        <w:t xml:space="preserve">positive and negative work outcomes. (3) People have stable individual differences in their predisposition to experience certain emotions. </w:t>
      </w:r>
    </w:p>
    <w:p w:rsidR="00E91378"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rsidR="00E91378" w:rsidRPr="006100E7" w:rsidRDefault="00E91378"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w:t>
      </w:r>
      <w:r w:rsidR="00DF5C1D" w:rsidRPr="006100E7">
        <w:rPr>
          <w:rFonts w:ascii="Times New Roman" w:hAnsi="Times New Roman" w:cs="Times New Roman"/>
          <w:sz w:val="24"/>
          <w:szCs w:val="24"/>
        </w:rPr>
        <w:t>elligence has been seen</w:t>
      </w:r>
      <w:r w:rsidRPr="006100E7">
        <w:rPr>
          <w:rFonts w:ascii="Times New Roman" w:hAnsi="Times New Roman" w:cs="Times New Roman"/>
          <w:sz w:val="24"/>
          <w:szCs w:val="24"/>
        </w:rPr>
        <w:t xml:space="preserve"> as one of the factors</w:t>
      </w:r>
      <w:r w:rsidR="00DF5C1D" w:rsidRPr="006100E7">
        <w:rPr>
          <w:rFonts w:ascii="Times New Roman" w:hAnsi="Times New Roman" w:cs="Times New Roman"/>
          <w:sz w:val="24"/>
          <w:szCs w:val="24"/>
        </w:rPr>
        <w:t xml:space="preserve"> which could influence employees’ performance. According to Goleman (2013)</w:t>
      </w:r>
      <w:r w:rsidRPr="006100E7">
        <w:rPr>
          <w:rFonts w:ascii="Times New Roman" w:hAnsi="Times New Roman" w:cs="Times New Roman"/>
          <w:sz w:val="24"/>
          <w:szCs w:val="24"/>
        </w:rPr>
        <w:t xml:space="preserve"> emotional intelligence has been suggested as a critical factor in successful adjustment to life in general, and to occupational </w:t>
      </w:r>
      <w:r w:rsidR="003B34C1" w:rsidRPr="006100E7">
        <w:rPr>
          <w:rFonts w:ascii="Times New Roman" w:hAnsi="Times New Roman" w:cs="Times New Roman"/>
          <w:sz w:val="24"/>
          <w:szCs w:val="24"/>
        </w:rPr>
        <w:t>endeavors</w:t>
      </w:r>
      <w:r w:rsidRPr="006100E7">
        <w:rPr>
          <w:rFonts w:ascii="Times New Roman" w:hAnsi="Times New Roman" w:cs="Times New Roman"/>
          <w:sz w:val="24"/>
          <w:szCs w:val="24"/>
        </w:rPr>
        <w:t xml:space="preserve">. </w:t>
      </w:r>
      <w:r w:rsidR="00DF5C1D" w:rsidRPr="006100E7">
        <w:rPr>
          <w:rFonts w:ascii="Times New Roman" w:hAnsi="Times New Roman" w:cs="Times New Roman"/>
          <w:sz w:val="24"/>
          <w:szCs w:val="24"/>
        </w:rPr>
        <w:t>Ikpe</w:t>
      </w:r>
      <w:r w:rsidR="003B34C1" w:rsidRPr="006100E7">
        <w:rPr>
          <w:rFonts w:ascii="Times New Roman" w:hAnsi="Times New Roman" w:cs="Times New Roman"/>
          <w:sz w:val="24"/>
          <w:szCs w:val="24"/>
        </w:rPr>
        <w:t>,</w:t>
      </w:r>
      <w:r w:rsidR="00DF5C1D" w:rsidRPr="006100E7">
        <w:rPr>
          <w:rFonts w:ascii="Times New Roman" w:hAnsi="Times New Roman" w:cs="Times New Roman"/>
          <w:sz w:val="24"/>
          <w:szCs w:val="24"/>
        </w:rPr>
        <w:t>at al, (</w:t>
      </w:r>
      <w:r w:rsidR="003B34C1" w:rsidRPr="006100E7">
        <w:rPr>
          <w:rFonts w:ascii="Times New Roman" w:hAnsi="Times New Roman" w:cs="Times New Roman"/>
          <w:sz w:val="24"/>
          <w:szCs w:val="24"/>
        </w:rPr>
        <w:t>2021</w:t>
      </w:r>
      <w:r w:rsidR="00DF5C1D" w:rsidRPr="006100E7">
        <w:rPr>
          <w:rFonts w:ascii="Times New Roman" w:hAnsi="Times New Roman" w:cs="Times New Roman"/>
          <w:sz w:val="24"/>
          <w:szCs w:val="24"/>
        </w:rPr>
        <w:t>)</w:t>
      </w:r>
      <w:r w:rsidRPr="006100E7">
        <w:rPr>
          <w:rFonts w:ascii="Times New Roman" w:hAnsi="Times New Roman" w:cs="Times New Roman"/>
          <w:sz w:val="24"/>
          <w:szCs w:val="24"/>
        </w:rPr>
        <w:t>stated that emotional intelligence consists of five components; knowing one’s own emotions (self-awareness), managing them (</w:t>
      </w:r>
      <w:r w:rsidR="00DF5C1D" w:rsidRPr="006100E7">
        <w:rPr>
          <w:rFonts w:ascii="Times New Roman" w:hAnsi="Times New Roman" w:cs="Times New Roman"/>
          <w:sz w:val="24"/>
          <w:szCs w:val="24"/>
        </w:rPr>
        <w:t>self-regulation</w:t>
      </w:r>
      <w:r w:rsidRPr="006100E7">
        <w:rPr>
          <w:rFonts w:ascii="Times New Roman" w:hAnsi="Times New Roman" w:cs="Times New Roman"/>
          <w:sz w:val="24"/>
          <w:szCs w:val="24"/>
        </w:rPr>
        <w:t>), motivating oneself (self-motivation), recognizing emotions in others (empathy), and handling relationships (Social skills). Emotional intelligence has further been explained as a concept that captures a broad collection of interpersonal</w:t>
      </w:r>
      <w:r w:rsidR="003B34C1" w:rsidRPr="006100E7">
        <w:rPr>
          <w:rFonts w:ascii="Times New Roman" w:hAnsi="Times New Roman" w:cs="Times New Roman"/>
          <w:sz w:val="24"/>
          <w:szCs w:val="24"/>
        </w:rPr>
        <w:t xml:space="preserve"> and intrapersonal skills</w:t>
      </w:r>
      <w:r w:rsidRPr="006100E7">
        <w:rPr>
          <w:rFonts w:ascii="Times New Roman" w:hAnsi="Times New Roman" w:cs="Times New Roman"/>
          <w:sz w:val="24"/>
          <w:szCs w:val="24"/>
        </w:rPr>
        <w:t xml:space="preserve">.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w:t>
      </w:r>
      <w:r w:rsidR="00DF5C1D" w:rsidRPr="006100E7">
        <w:rPr>
          <w:rFonts w:ascii="Times New Roman" w:hAnsi="Times New Roman" w:cs="Times New Roman"/>
          <w:sz w:val="24"/>
          <w:szCs w:val="24"/>
        </w:rPr>
        <w:t>self-awareness</w:t>
      </w:r>
      <w:r w:rsidRPr="006100E7">
        <w:rPr>
          <w:rFonts w:ascii="Times New Roman" w:hAnsi="Times New Roman" w:cs="Times New Roman"/>
          <w:sz w:val="24"/>
          <w:szCs w:val="24"/>
        </w:rPr>
        <w:t>, self</w:t>
      </w:r>
      <w:r w:rsidR="00DF5C1D" w:rsidRPr="006100E7">
        <w:rPr>
          <w:rFonts w:ascii="Times New Roman" w:hAnsi="Times New Roman" w:cs="Times New Roman"/>
          <w:sz w:val="24"/>
          <w:szCs w:val="24"/>
        </w:rPr>
        <w:t>-regulation and self-motivation while</w:t>
      </w:r>
      <w:r w:rsidRPr="006100E7">
        <w:rPr>
          <w:rFonts w:ascii="Times New Roman" w:hAnsi="Times New Roman" w:cs="Times New Roman"/>
          <w:sz w:val="24"/>
          <w:szCs w:val="24"/>
        </w:rPr>
        <w:t xml:space="preserve"> the soc</w:t>
      </w:r>
      <w:r w:rsidR="00DF5C1D" w:rsidRPr="006100E7">
        <w:rPr>
          <w:rFonts w:ascii="Times New Roman" w:hAnsi="Times New Roman" w:cs="Times New Roman"/>
          <w:sz w:val="24"/>
          <w:szCs w:val="24"/>
        </w:rPr>
        <w:t xml:space="preserve">ial competences include empathy </w:t>
      </w:r>
      <w:r w:rsidRPr="006100E7">
        <w:rPr>
          <w:rFonts w:ascii="Times New Roman" w:hAnsi="Times New Roman" w:cs="Times New Roman"/>
          <w:sz w:val="24"/>
          <w:szCs w:val="24"/>
        </w:rPr>
        <w:t xml:space="preserve">and social skills. </w:t>
      </w:r>
    </w:p>
    <w:p w:rsidR="002E27A7"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w:t>
      </w:r>
      <w:r w:rsidR="003257FC" w:rsidRPr="006100E7">
        <w:rPr>
          <w:rFonts w:ascii="Times New Roman" w:hAnsi="Times New Roman" w:cs="Times New Roman"/>
          <w:sz w:val="24"/>
          <w:szCs w:val="24"/>
        </w:rPr>
        <w:t xml:space="preserve">fects productivity (Muraina, et </w:t>
      </w:r>
      <w:r w:rsidRPr="006100E7">
        <w:rPr>
          <w:rFonts w:ascii="Times New Roman" w:hAnsi="Times New Roman" w:cs="Times New Roman"/>
          <w:sz w:val="24"/>
          <w:szCs w:val="24"/>
        </w:rPr>
        <w:t>al 2013).</w:t>
      </w:r>
    </w:p>
    <w:p w:rsidR="003257FC" w:rsidRPr="006100E7" w:rsidRDefault="002378F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Samimi et al. (2020</w:t>
      </w:r>
      <w:r w:rsidR="003257FC" w:rsidRPr="006100E7">
        <w:rPr>
          <w:rFonts w:ascii="Times New Roman" w:hAnsi="Times New Roman" w:cs="Times New Roman"/>
          <w:sz w:val="24"/>
          <w:szCs w:val="24"/>
        </w:rPr>
        <w:t>) stated that emotional intelligence is "a person's ability to accept, assess, manage, and control the emotions of himself and others around him". Prawironegoro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rsidR="00ED6916" w:rsidRDefault="00ED6916"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rsidR="00723785" w:rsidRPr="006100E7" w:rsidRDefault="00723785" w:rsidP="0093332F">
      <w:pPr>
        <w:spacing w:line="480" w:lineRule="auto"/>
        <w:jc w:val="both"/>
        <w:rPr>
          <w:rFonts w:ascii="Times New Roman" w:hAnsi="Times New Roman" w:cs="Times New Roman"/>
          <w:sz w:val="24"/>
          <w:szCs w:val="24"/>
        </w:rPr>
      </w:pPr>
    </w:p>
    <w:p w:rsidR="006F7629" w:rsidRPr="006100E7" w:rsidRDefault="00E71509"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Statement of the</w:t>
      </w:r>
      <w:r w:rsidR="006F7629" w:rsidRPr="006100E7">
        <w:rPr>
          <w:rFonts w:ascii="Times New Roman" w:hAnsi="Times New Roman" w:cs="Times New Roman"/>
          <w:b/>
          <w:sz w:val="24"/>
          <w:szCs w:val="24"/>
        </w:rPr>
        <w:t xml:space="preserve"> Problem</w:t>
      </w:r>
    </w:p>
    <w:p w:rsidR="00B4349A" w:rsidRPr="006100E7" w:rsidRDefault="00B4349A" w:rsidP="0093332F">
      <w:pPr>
        <w:pStyle w:val="Default"/>
        <w:spacing w:line="480" w:lineRule="auto"/>
        <w:jc w:val="both"/>
      </w:pPr>
      <w:r w:rsidRPr="006100E7">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(Fadhli, Lubis, Salmi and Idris, 2020). </w:t>
      </w:r>
    </w:p>
    <w:p w:rsidR="00B4349A" w:rsidRPr="006100E7" w:rsidRDefault="00B4349A" w:rsidP="0093332F">
      <w:pPr>
        <w:pStyle w:val="Default"/>
        <w:spacing w:line="480" w:lineRule="auto"/>
        <w:jc w:val="both"/>
      </w:pPr>
      <w:r w:rsidRPr="006100E7">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w:t>
      </w:r>
      <w:r w:rsidRPr="006100E7">
        <w:rPr>
          <w:rFonts w:ascii="Times New Roman" w:hAnsi="Times New Roman" w:cs="Times New Roman"/>
          <w:sz w:val="24"/>
          <w:szCs w:val="24"/>
        </w:rPr>
        <w:lastRenderedPageBreak/>
        <w:t>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Over the years, there have been debate as to whether emotional intelligence affects employee performance towards work or not. While some of the studies are of the view that emotional intelligence impacts positively on the performance of the employee (Poornima and Sijatha, 2020; Wen, 2020), other studies opined that the emotional intelligence of an employee has no significant impact on his work place and hence do not significantly affect employee towards their job (Batool, Parveen and Batool, 2017). </w:t>
      </w:r>
    </w:p>
    <w:p w:rsidR="002948E2" w:rsidRPr="006100E7" w:rsidRDefault="002948E2"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Research Questions</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To </w:t>
      </w:r>
      <w:r w:rsidR="00CC0F94" w:rsidRPr="006100E7">
        <w:rPr>
          <w:rFonts w:ascii="Times New Roman" w:hAnsi="Times New Roman" w:cs="Times New Roman"/>
          <w:sz w:val="24"/>
          <w:szCs w:val="24"/>
        </w:rPr>
        <w:t>what extent can self-esteem impa</w:t>
      </w:r>
      <w:r w:rsidRPr="006100E7">
        <w:rPr>
          <w:rFonts w:ascii="Times New Roman" w:hAnsi="Times New Roman" w:cs="Times New Roman"/>
          <w:sz w:val="24"/>
          <w:szCs w:val="24"/>
        </w:rPr>
        <w:t>cts</w:t>
      </w:r>
      <w:r w:rsidR="002948E2" w:rsidRPr="006100E7">
        <w:rPr>
          <w:rFonts w:ascii="Times New Roman" w:hAnsi="Times New Roman" w:cs="Times New Roman"/>
          <w:sz w:val="24"/>
          <w:szCs w:val="24"/>
        </w:rPr>
        <w:t xml:space="preserve"> employees’ performance?</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What is the extent to which </w:t>
      </w:r>
      <w:r w:rsidR="002948E2" w:rsidRPr="006100E7">
        <w:rPr>
          <w:rFonts w:ascii="Times New Roman" w:hAnsi="Times New Roman" w:cs="Times New Roman"/>
          <w:sz w:val="24"/>
          <w:szCs w:val="24"/>
        </w:rPr>
        <w:t>self-control</w:t>
      </w:r>
      <w:r w:rsidR="00CC0F94" w:rsidRPr="006100E7">
        <w:rPr>
          <w:rFonts w:ascii="Times New Roman" w:hAnsi="Times New Roman" w:cs="Times New Roman"/>
          <w:sz w:val="24"/>
          <w:szCs w:val="24"/>
        </w:rPr>
        <w:t xml:space="preserve"> influence</w:t>
      </w:r>
      <w:r w:rsidR="002948E2" w:rsidRPr="006100E7">
        <w:rPr>
          <w:rFonts w:ascii="Times New Roman" w:hAnsi="Times New Roman" w:cs="Times New Roman"/>
          <w:sz w:val="24"/>
          <w:szCs w:val="24"/>
        </w:rPr>
        <w:t xml:space="preserve"> employees’ performance?</w:t>
      </w:r>
    </w:p>
    <w:p w:rsidR="00A16E63" w:rsidRPr="006100E7" w:rsidRDefault="00203240" w:rsidP="0093332F">
      <w:pPr>
        <w:pStyle w:val="ListParagraph"/>
        <w:numPr>
          <w:ilvl w:val="0"/>
          <w:numId w:val="4"/>
        </w:num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To what extent can </w:t>
      </w:r>
      <w:r w:rsidR="002948E2"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affects</w:t>
      </w:r>
      <w:r w:rsidR="002948E2" w:rsidRPr="006100E7">
        <w:rPr>
          <w:rFonts w:ascii="Times New Roman" w:hAnsi="Times New Roman" w:cs="Times New Roman"/>
          <w:sz w:val="24"/>
          <w:szCs w:val="24"/>
        </w:rPr>
        <w:t xml:space="preserve"> employees’ performance?</w:t>
      </w:r>
    </w:p>
    <w:p w:rsidR="00D00A48" w:rsidRPr="006100E7" w:rsidRDefault="00A16E63"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w:t>
      </w:r>
      <w:r w:rsidRPr="006100E7">
        <w:rPr>
          <w:rFonts w:ascii="Times New Roman" w:hAnsi="Times New Roman" w:cs="Times New Roman"/>
          <w:b/>
          <w:sz w:val="24"/>
          <w:szCs w:val="24"/>
        </w:rPr>
        <w:tab/>
      </w:r>
      <w:r w:rsidR="00624276" w:rsidRPr="006100E7">
        <w:rPr>
          <w:rFonts w:ascii="Times New Roman" w:hAnsi="Times New Roman" w:cs="Times New Roman"/>
          <w:b/>
          <w:sz w:val="24"/>
          <w:szCs w:val="24"/>
        </w:rPr>
        <w:t>Research</w:t>
      </w:r>
      <w:r w:rsidR="00D00A48" w:rsidRPr="006100E7">
        <w:rPr>
          <w:rFonts w:ascii="Times New Roman" w:hAnsi="Times New Roman" w:cs="Times New Roman"/>
          <w:b/>
          <w:sz w:val="24"/>
          <w:szCs w:val="24"/>
        </w:rPr>
        <w:t>Objectives</w:t>
      </w:r>
    </w:p>
    <w:p w:rsidR="001A0200" w:rsidRPr="006100E7" w:rsidRDefault="001A020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 objective of this study is to evaluate the effect of emotional intelligence on employees’ performance. The other objectives to be highlighted in this study are</w:t>
      </w:r>
      <w:r w:rsidR="003B46B5" w:rsidRPr="006100E7">
        <w:rPr>
          <w:rFonts w:ascii="Times New Roman" w:hAnsi="Times New Roman" w:cs="Times New Roman"/>
          <w:sz w:val="24"/>
          <w:szCs w:val="24"/>
        </w:rPr>
        <w:t xml:space="preserve"> to</w:t>
      </w:r>
      <w:r w:rsidRPr="006100E7">
        <w:rPr>
          <w:rFonts w:ascii="Times New Roman" w:hAnsi="Times New Roman" w:cs="Times New Roman"/>
          <w:sz w:val="24"/>
          <w:szCs w:val="24"/>
        </w:rPr>
        <w:t>;</w:t>
      </w:r>
    </w:p>
    <w:p w:rsidR="001A0200" w:rsidRPr="006100E7" w:rsidRDefault="003B46B5"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Determine the effect self-esteem on</w:t>
      </w:r>
      <w:r w:rsidR="001A0200" w:rsidRPr="006100E7">
        <w:rPr>
          <w:rFonts w:ascii="Times New Roman" w:hAnsi="Times New Roman" w:cs="Times New Roman"/>
          <w:sz w:val="24"/>
          <w:szCs w:val="24"/>
        </w:rPr>
        <w:t xml:space="preserve"> employees</w:t>
      </w:r>
      <w:r w:rsidR="00DB39F1" w:rsidRPr="006100E7">
        <w:rPr>
          <w:rFonts w:ascii="Times New Roman" w:hAnsi="Times New Roman" w:cs="Times New Roman"/>
          <w:sz w:val="24"/>
          <w:szCs w:val="24"/>
        </w:rPr>
        <w:t>’</w:t>
      </w:r>
      <w:r w:rsidR="001A0200" w:rsidRPr="006100E7">
        <w:rPr>
          <w:rFonts w:ascii="Times New Roman" w:hAnsi="Times New Roman" w:cs="Times New Roman"/>
          <w:sz w:val="24"/>
          <w:szCs w:val="24"/>
        </w:rPr>
        <w:t xml:space="preserve"> performance;</w:t>
      </w:r>
    </w:p>
    <w:p w:rsidR="001A0200"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Examine the impact of </w:t>
      </w:r>
      <w:r w:rsidR="00C123F3" w:rsidRPr="006100E7">
        <w:rPr>
          <w:rFonts w:ascii="Times New Roman" w:hAnsi="Times New Roman" w:cs="Times New Roman"/>
          <w:sz w:val="24"/>
          <w:szCs w:val="24"/>
        </w:rPr>
        <w:t>self-control</w:t>
      </w:r>
      <w:r w:rsidRPr="006100E7">
        <w:rPr>
          <w:rFonts w:ascii="Times New Roman" w:hAnsi="Times New Roman" w:cs="Times New Roman"/>
          <w:sz w:val="24"/>
          <w:szCs w:val="24"/>
        </w:rPr>
        <w:t xml:space="preserve"> on</w:t>
      </w:r>
      <w:r w:rsidR="001A0200" w:rsidRPr="006100E7">
        <w:rPr>
          <w:rFonts w:ascii="Times New Roman" w:hAnsi="Times New Roman" w:cs="Times New Roman"/>
          <w:sz w:val="24"/>
          <w:szCs w:val="24"/>
        </w:rPr>
        <w:t xml:space="preserve"> employees’ performance;</w:t>
      </w:r>
    </w:p>
    <w:p w:rsidR="00BF033D"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Evaluate the influence of </w:t>
      </w:r>
      <w:r w:rsidR="00C123F3"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on</w:t>
      </w:r>
      <w:r w:rsidR="00A16E63" w:rsidRPr="006100E7">
        <w:rPr>
          <w:rFonts w:ascii="Times New Roman" w:hAnsi="Times New Roman" w:cs="Times New Roman"/>
          <w:sz w:val="24"/>
          <w:szCs w:val="24"/>
        </w:rPr>
        <w:t xml:space="preserve"> employees’ performance</w:t>
      </w:r>
    </w:p>
    <w:p w:rsidR="00723785" w:rsidRDefault="00723785" w:rsidP="0093332F">
      <w:pPr>
        <w:spacing w:line="480" w:lineRule="auto"/>
        <w:jc w:val="both"/>
        <w:rPr>
          <w:rFonts w:ascii="Times New Roman" w:hAnsi="Times New Roman" w:cs="Times New Roman"/>
          <w:b/>
          <w:sz w:val="24"/>
          <w:szCs w:val="24"/>
        </w:rPr>
      </w:pPr>
    </w:p>
    <w:p w:rsidR="00D00A48" w:rsidRPr="006100E7" w:rsidRDefault="00195DCD"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1.5</w:t>
      </w:r>
      <w:r w:rsidRPr="006100E7">
        <w:rPr>
          <w:rFonts w:ascii="Times New Roman" w:hAnsi="Times New Roman" w:cs="Times New Roman"/>
          <w:b/>
          <w:sz w:val="24"/>
          <w:szCs w:val="24"/>
        </w:rPr>
        <w:tab/>
      </w:r>
      <w:r w:rsidR="00D00A48" w:rsidRPr="006100E7">
        <w:rPr>
          <w:rFonts w:ascii="Times New Roman" w:hAnsi="Times New Roman" w:cs="Times New Roman"/>
          <w:b/>
          <w:sz w:val="24"/>
          <w:szCs w:val="24"/>
        </w:rPr>
        <w:t>Hypotheses</w:t>
      </w:r>
      <w:r w:rsidR="00880C1B" w:rsidRPr="006100E7">
        <w:rPr>
          <w:rFonts w:ascii="Times New Roman" w:hAnsi="Times New Roman" w:cs="Times New Roman"/>
          <w:b/>
          <w:sz w:val="24"/>
          <w:szCs w:val="24"/>
        </w:rPr>
        <w:t xml:space="preserve"> of the Study</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1:</w:t>
      </w:r>
      <w:r w:rsidRPr="006100E7">
        <w:rPr>
          <w:color w:val="auto"/>
          <w:vertAlign w:val="subscript"/>
        </w:rPr>
        <w:tab/>
      </w:r>
      <w:r w:rsidRPr="006100E7">
        <w:t>Self-esteem</w:t>
      </w:r>
      <w:r w:rsidR="00CC0F94" w:rsidRPr="006100E7">
        <w:rPr>
          <w:color w:val="auto"/>
        </w:rPr>
        <w:t xml:space="preserve"> has no significant impa</w:t>
      </w:r>
      <w:r w:rsidRPr="006100E7">
        <w:rPr>
          <w:color w:val="auto"/>
        </w:rPr>
        <w:t xml:space="preserve">ct on </w:t>
      </w:r>
      <w:r w:rsidRPr="006100E7">
        <w:t>employees’ performance</w:t>
      </w:r>
      <w:r w:rsidRPr="006100E7">
        <w:rPr>
          <w:color w:val="auto"/>
        </w:rPr>
        <w:t>.</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2:</w:t>
      </w:r>
      <w:r w:rsidRPr="006100E7">
        <w:rPr>
          <w:color w:val="auto"/>
          <w:vertAlign w:val="subscript"/>
        </w:rPr>
        <w:tab/>
      </w:r>
      <w:r w:rsidR="00C123F3" w:rsidRPr="006100E7">
        <w:t>Self-control</w:t>
      </w:r>
      <w:r w:rsidRPr="006100E7">
        <w:rPr>
          <w:color w:val="auto"/>
        </w:rPr>
        <w:t xml:space="preserve">has no </w:t>
      </w:r>
      <w:r w:rsidR="00D2503A" w:rsidRPr="006100E7">
        <w:rPr>
          <w:color w:val="auto"/>
        </w:rPr>
        <w:t xml:space="preserve">significant </w:t>
      </w:r>
      <w:r w:rsidR="00CC0F94" w:rsidRPr="006100E7">
        <w:rPr>
          <w:color w:val="auto"/>
        </w:rPr>
        <w:t>influence</w:t>
      </w:r>
      <w:r w:rsidR="00B85D10" w:rsidRPr="006100E7">
        <w:rPr>
          <w:color w:val="auto"/>
        </w:rPr>
        <w:t xml:space="preserve"> on</w:t>
      </w:r>
      <w:r w:rsidRPr="006100E7">
        <w:t>employees’ performance</w:t>
      </w:r>
      <w:r w:rsidRPr="006100E7">
        <w:rPr>
          <w:color w:val="auto"/>
        </w:rPr>
        <w:t xml:space="preserve">. </w:t>
      </w:r>
    </w:p>
    <w:p w:rsidR="00624276"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3:</w:t>
      </w:r>
      <w:r w:rsidRPr="006100E7">
        <w:rPr>
          <w:color w:val="auto"/>
          <w:vertAlign w:val="subscript"/>
        </w:rPr>
        <w:tab/>
      </w:r>
      <w:r w:rsidR="00B85D10" w:rsidRPr="006100E7">
        <w:rPr>
          <w:color w:val="auto"/>
        </w:rPr>
        <w:t>S</w:t>
      </w:r>
      <w:r w:rsidR="00C123F3" w:rsidRPr="006100E7">
        <w:t>elf-awareness</w:t>
      </w:r>
      <w:r w:rsidR="00B85D10" w:rsidRPr="006100E7">
        <w:t xml:space="preserve"> has no significant effect</w:t>
      </w:r>
      <w:r w:rsidR="00B85D10" w:rsidRPr="006100E7">
        <w:rPr>
          <w:color w:val="auto"/>
        </w:rPr>
        <w:t xml:space="preserve"> on</w:t>
      </w:r>
      <w:r w:rsidRPr="006100E7">
        <w:t>employees’ performance</w:t>
      </w:r>
      <w:r w:rsidRPr="006100E7">
        <w:rPr>
          <w:color w:val="auto"/>
        </w:rPr>
        <w:t>.</w:t>
      </w:r>
    </w:p>
    <w:p w:rsidR="00D00A48" w:rsidRPr="006100E7" w:rsidRDefault="00D00A48" w:rsidP="00723785">
      <w:pPr>
        <w:pStyle w:val="ListParagraph"/>
        <w:numPr>
          <w:ilvl w:val="1"/>
          <w:numId w:val="11"/>
        </w:num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Significance of the Study</w:t>
      </w:r>
    </w:p>
    <w:p w:rsidR="004F6C3C" w:rsidRPr="006100E7" w:rsidRDefault="004F6C3C" w:rsidP="00723785">
      <w:pPr>
        <w:spacing w:before="240"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is significant in the sense that it will draw the attention of the management of the organizations under the study and the views of the public concerning their emotional intelligence i.</w:t>
      </w:r>
      <w:r w:rsidR="00C123F3" w:rsidRPr="006100E7">
        <w:rPr>
          <w:rFonts w:ascii="Times New Roman" w:hAnsi="Times New Roman" w:cs="Times New Roman"/>
          <w:sz w:val="24"/>
          <w:szCs w:val="24"/>
        </w:rPr>
        <w:t>e., self-esteem, self-control</w:t>
      </w:r>
      <w:r w:rsidR="00AE106B" w:rsidRPr="006100E7">
        <w:rPr>
          <w:rFonts w:ascii="Times New Roman" w:hAnsi="Times New Roman" w:cs="Times New Roman"/>
          <w:sz w:val="24"/>
          <w:szCs w:val="24"/>
        </w:rPr>
        <w:t>, self-awareness and self-management</w:t>
      </w:r>
      <w:r w:rsidRPr="006100E7">
        <w:rPr>
          <w:rFonts w:ascii="Times New Roman" w:hAnsi="Times New Roman" w:cs="Times New Roman"/>
          <w:sz w:val="24"/>
          <w:szCs w:val="24"/>
        </w:rPr>
        <w:t xml:space="preserve">, which have direct effect on the performance of Nigerian banks employees. </w:t>
      </w:r>
    </w:p>
    <w:p w:rsidR="004F6C3C"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study will be noteworthy to a number of concerned parties, ranging from Academia, to bank managers, and different business organizations in enhancing the pr</w:t>
      </w:r>
      <w:r w:rsidR="009661FB" w:rsidRPr="006100E7">
        <w:rPr>
          <w:rFonts w:ascii="Times New Roman" w:hAnsi="Times New Roman" w:cs="Times New Roman"/>
          <w:sz w:val="24"/>
          <w:szCs w:val="24"/>
        </w:rPr>
        <w:t>actice of emotional intelligence</w:t>
      </w:r>
      <w:r w:rsidRPr="006100E7">
        <w:rPr>
          <w:rFonts w:ascii="Times New Roman" w:hAnsi="Times New Roman" w:cs="Times New Roman"/>
          <w:sz w:val="24"/>
          <w:szCs w:val="24"/>
        </w:rPr>
        <w:t>.</w:t>
      </w:r>
    </w:p>
    <w:p w:rsidR="006B7787"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Lastly, this study is momentous to research students and scholars in drawing empirical analysis. The research will provide a strong background serving as a source of reference and existing body of knowledge for a more elaborate future res</w:t>
      </w:r>
      <w:r w:rsidR="009661FB" w:rsidRPr="006100E7">
        <w:rPr>
          <w:rFonts w:ascii="Times New Roman" w:hAnsi="Times New Roman" w:cs="Times New Roman"/>
          <w:sz w:val="24"/>
          <w:szCs w:val="24"/>
        </w:rPr>
        <w:t>earch on emotional intelligence</w:t>
      </w:r>
      <w:r w:rsidRPr="006100E7">
        <w:rPr>
          <w:rFonts w:ascii="Times New Roman" w:hAnsi="Times New Roman" w:cs="Times New Roman"/>
          <w:sz w:val="24"/>
          <w:szCs w:val="24"/>
        </w:rPr>
        <w:t xml:space="preserve"> in relat</w:t>
      </w:r>
      <w:r w:rsidR="009661FB" w:rsidRPr="006100E7">
        <w:rPr>
          <w:rFonts w:ascii="Times New Roman" w:hAnsi="Times New Roman" w:cs="Times New Roman"/>
          <w:sz w:val="24"/>
          <w:szCs w:val="24"/>
        </w:rPr>
        <w:t>ion to organizational performance</w:t>
      </w:r>
      <w:r w:rsidRPr="006100E7">
        <w:rPr>
          <w:rFonts w:ascii="Times New Roman" w:hAnsi="Times New Roman" w:cs="Times New Roman"/>
          <w:sz w:val="24"/>
          <w:szCs w:val="24"/>
        </w:rPr>
        <w:t>. It would be useful to organizations, novel entrepreneur and researchers that would refer to it and consider objectively, the recommendations proposed.</w:t>
      </w:r>
    </w:p>
    <w:p w:rsidR="00D00A48"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Scope of the Study</w:t>
      </w:r>
    </w:p>
    <w:p w:rsidR="00BF033D" w:rsidRPr="006100E7" w:rsidRDefault="009661F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area will cover selected banks in Ilorin metropolis in Kwara State.  The study will focus basically on the Emotional intelligence and employees performance of these banks. The selected </w:t>
      </w:r>
      <w:r w:rsidR="006B0445" w:rsidRPr="006100E7">
        <w:rPr>
          <w:rFonts w:ascii="Times New Roman" w:hAnsi="Times New Roman" w:cs="Times New Roman"/>
          <w:sz w:val="24"/>
          <w:szCs w:val="24"/>
        </w:rPr>
        <w:t>banks are the four most populous banks in Ilorin Metropolis of the State and have</w:t>
      </w:r>
      <w:r w:rsidRPr="006100E7">
        <w:rPr>
          <w:rFonts w:ascii="Times New Roman" w:hAnsi="Times New Roman" w:cs="Times New Roman"/>
          <w:sz w:val="24"/>
          <w:szCs w:val="24"/>
        </w:rPr>
        <w:t xml:space="preserve"> the </w:t>
      </w:r>
      <w:r w:rsidRPr="006100E7">
        <w:rPr>
          <w:rFonts w:ascii="Times New Roman" w:hAnsi="Times New Roman" w:cs="Times New Roman"/>
          <w:sz w:val="24"/>
          <w:szCs w:val="24"/>
        </w:rPr>
        <w:lastRenderedPageBreak/>
        <w:t xml:space="preserve">highest number of </w:t>
      </w:r>
      <w:r w:rsidR="006734D9" w:rsidRPr="006100E7">
        <w:rPr>
          <w:rFonts w:ascii="Times New Roman" w:hAnsi="Times New Roman" w:cs="Times New Roman"/>
          <w:sz w:val="24"/>
          <w:szCs w:val="24"/>
        </w:rPr>
        <w:t>branches</w:t>
      </w:r>
      <w:r w:rsidRPr="006100E7">
        <w:rPr>
          <w:rFonts w:ascii="Times New Roman" w:hAnsi="Times New Roman" w:cs="Times New Roman"/>
          <w:sz w:val="24"/>
          <w:szCs w:val="24"/>
        </w:rPr>
        <w:t>.</w:t>
      </w:r>
      <w:r w:rsidR="00AE106B" w:rsidRPr="006100E7">
        <w:rPr>
          <w:rFonts w:ascii="Times New Roman" w:hAnsi="Times New Roman" w:cs="Times New Roman"/>
          <w:sz w:val="24"/>
          <w:szCs w:val="24"/>
        </w:rPr>
        <w:t xml:space="preserve"> The selected banks are; F</w:t>
      </w:r>
      <w:r w:rsidR="006734D9" w:rsidRPr="006100E7">
        <w:rPr>
          <w:rFonts w:ascii="Times New Roman" w:hAnsi="Times New Roman" w:cs="Times New Roman"/>
          <w:sz w:val="24"/>
          <w:szCs w:val="24"/>
        </w:rPr>
        <w:t>irst bank, UBA, Access bank and Zenith bank.</w:t>
      </w:r>
    </w:p>
    <w:p w:rsidR="00070E4E"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Operational Definition of Terms</w:t>
      </w:r>
    </w:p>
    <w:p w:rsidR="00070E4E" w:rsidRPr="006100E7" w:rsidRDefault="00070E4E"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Emotional Intelligence</w:t>
      </w:r>
      <w:r w:rsidR="00AE106B" w:rsidRPr="006100E7">
        <w:rPr>
          <w:rFonts w:ascii="Times New Roman" w:hAnsi="Times New Roman" w:cs="Times New Roman"/>
          <w:b/>
          <w:sz w:val="24"/>
          <w:szCs w:val="24"/>
        </w:rPr>
        <w:t xml:space="preserve">:- </w:t>
      </w:r>
      <w:r w:rsidR="00AE106B" w:rsidRPr="006100E7">
        <w:rPr>
          <w:rFonts w:ascii="Times New Roman" w:hAnsi="Times New Roman" w:cs="Times New Roman"/>
          <w:sz w:val="24"/>
          <w:szCs w:val="24"/>
        </w:rPr>
        <w:t>A set of emotional and social skills that influence the way people perceive and express themselves, develop and maintain social relationships, cope with challenges, and use emotional information in an effective and meaningful way</w:t>
      </w:r>
    </w:p>
    <w:p w:rsidR="00070E4E" w:rsidRPr="006100E7" w:rsidRDefault="00070E4E" w:rsidP="0093332F">
      <w:pPr>
        <w:spacing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Self-Esteem:- </w:t>
      </w:r>
      <w:r w:rsidRPr="006100E7">
        <w:rPr>
          <w:rFonts w:ascii="Times New Roman" w:hAnsi="Times New Roman" w:cs="Times New Roman"/>
          <w:sz w:val="24"/>
          <w:szCs w:val="24"/>
        </w:rPr>
        <w:t>self-esteem is a term in psychology to refle</w:t>
      </w:r>
      <w:r w:rsidR="005C2DC6" w:rsidRPr="006100E7">
        <w:rPr>
          <w:rFonts w:ascii="Times New Roman" w:hAnsi="Times New Roman" w:cs="Times New Roman"/>
          <w:sz w:val="24"/>
          <w:szCs w:val="24"/>
        </w:rPr>
        <w:t>s</w:t>
      </w:r>
      <w:r w:rsidRPr="006100E7">
        <w:rPr>
          <w:rFonts w:ascii="Times New Roman" w:hAnsi="Times New Roman" w:cs="Times New Roman"/>
          <w:sz w:val="24"/>
          <w:szCs w:val="24"/>
        </w:rPr>
        <w:t>ct a person’s overall evaluation or appraisal of his or her own worth. Self-esteem encompasses beliefs and emotions. It is the positive and negative evaluation of the self.</w:t>
      </w:r>
    </w:p>
    <w:p w:rsidR="00AE106B"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Self-management:- </w:t>
      </w:r>
      <w:r w:rsidRPr="006100E7">
        <w:rPr>
          <w:rFonts w:ascii="Times New Roman" w:hAnsi="Times New Roman" w:cs="Times New Roman"/>
          <w:sz w:val="24"/>
          <w:szCs w:val="24"/>
        </w:rPr>
        <w:t>Refers to the act of taking responsibility for emotions. Self-management includes adaptability, achievement orientation and initiative</w:t>
      </w:r>
    </w:p>
    <w:p w:rsidR="00070E4E"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Self-Awareness</w:t>
      </w:r>
      <w:r w:rsidR="007717D8" w:rsidRPr="006100E7">
        <w:rPr>
          <w:rFonts w:ascii="Times New Roman" w:hAnsi="Times New Roman" w:cs="Times New Roman"/>
          <w:b/>
          <w:sz w:val="24"/>
          <w:szCs w:val="24"/>
        </w:rPr>
        <w:t xml:space="preserve">:- </w:t>
      </w:r>
      <w:r w:rsidRPr="006100E7">
        <w:rPr>
          <w:rFonts w:ascii="Times New Roman" w:hAnsi="Times New Roman" w:cs="Times New Roman"/>
          <w:sz w:val="24"/>
          <w:szCs w:val="24"/>
        </w:rPr>
        <w:t>The ability to know one’s internal state, preference and intuitions. It includes accurate self-awareness and self-confidence</w:t>
      </w:r>
    </w:p>
    <w:p w:rsidR="00A04D39" w:rsidRPr="006100E7" w:rsidRDefault="00A04D39" w:rsidP="0093332F">
      <w:pPr>
        <w:autoSpaceDE w:val="0"/>
        <w:autoSpaceDN w:val="0"/>
        <w:adjustRightInd w:val="0"/>
        <w:spacing w:after="0" w:line="480" w:lineRule="auto"/>
        <w:jc w:val="both"/>
        <w:rPr>
          <w:rFonts w:ascii="Times New Roman" w:hAnsi="Times New Roman" w:cs="Times New Roman"/>
          <w:sz w:val="24"/>
          <w:szCs w:val="24"/>
        </w:rPr>
      </w:pPr>
    </w:p>
    <w:p w:rsidR="00D00A48" w:rsidRPr="006100E7" w:rsidRDefault="00D00A48" w:rsidP="0093332F">
      <w:pPr>
        <w:spacing w:line="480" w:lineRule="auto"/>
        <w:jc w:val="both"/>
        <w:rPr>
          <w:rFonts w:ascii="Times New Roman" w:hAnsi="Times New Roman" w:cs="Times New Roman"/>
          <w:b/>
          <w:sz w:val="24"/>
          <w:szCs w:val="24"/>
        </w:rPr>
      </w:pPr>
    </w:p>
    <w:p w:rsidR="007717D8" w:rsidRPr="006100E7" w:rsidRDefault="007717D8" w:rsidP="0093332F">
      <w:pPr>
        <w:spacing w:line="480" w:lineRule="auto"/>
        <w:jc w:val="both"/>
        <w:rPr>
          <w:rFonts w:ascii="Times New Roman" w:hAnsi="Times New Roman" w:cs="Times New Roman"/>
          <w:b/>
          <w:sz w:val="24"/>
          <w:szCs w:val="24"/>
        </w:rPr>
      </w:pPr>
    </w:p>
    <w:p w:rsidR="00A16E63" w:rsidRPr="006100E7" w:rsidRDefault="00A16E63"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Default="00EC5B91" w:rsidP="0093332F">
      <w:pPr>
        <w:spacing w:line="480" w:lineRule="auto"/>
        <w:jc w:val="both"/>
        <w:rPr>
          <w:rFonts w:ascii="Times New Roman" w:hAnsi="Times New Roman" w:cs="Times New Roman"/>
          <w:b/>
          <w:sz w:val="24"/>
          <w:szCs w:val="24"/>
        </w:rPr>
      </w:pPr>
    </w:p>
    <w:p w:rsidR="00723785" w:rsidRPr="006100E7" w:rsidRDefault="00723785" w:rsidP="0093332F">
      <w:pPr>
        <w:spacing w:line="480" w:lineRule="auto"/>
        <w:jc w:val="both"/>
        <w:rPr>
          <w:rFonts w:ascii="Times New Roman" w:hAnsi="Times New Roman" w:cs="Times New Roman"/>
          <w:b/>
          <w:sz w:val="24"/>
          <w:szCs w:val="24"/>
        </w:rPr>
      </w:pPr>
    </w:p>
    <w:p w:rsidR="00D00A48" w:rsidRPr="006100E7" w:rsidRDefault="00D00A48"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TWO</w:t>
      </w:r>
    </w:p>
    <w:p w:rsidR="002147D4" w:rsidRPr="006100E7" w:rsidRDefault="002147D4"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LITERATURE REVIEW</w:t>
      </w:r>
    </w:p>
    <w:p w:rsidR="002147D4" w:rsidRPr="006100E7" w:rsidRDefault="002147D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2.0 Preamble</w:t>
      </w:r>
    </w:p>
    <w:p w:rsidR="002147D4" w:rsidRPr="006100E7" w:rsidRDefault="002147D4" w:rsidP="0093332F">
      <w:pPr>
        <w:spacing w:after="0" w:line="480" w:lineRule="auto"/>
        <w:jc w:val="both"/>
        <w:rPr>
          <w:rFonts w:ascii="Times New Roman" w:hAnsi="Times New Roman" w:cs="Times New Roman"/>
          <w:bCs/>
          <w:sz w:val="24"/>
          <w:szCs w:val="24"/>
        </w:rPr>
      </w:pPr>
      <w:r w:rsidRPr="006100E7">
        <w:rPr>
          <w:rFonts w:ascii="Times New Roman" w:hAnsi="Times New Roman" w:cs="Times New Roman"/>
          <w:bCs/>
          <w:sz w:val="24"/>
          <w:szCs w:val="24"/>
        </w:rPr>
        <w:t>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rsidR="002147D4" w:rsidRPr="006100E7" w:rsidRDefault="002147D4" w:rsidP="0093332F">
      <w:pPr>
        <w:autoSpaceDE w:val="0"/>
        <w:autoSpaceDN w:val="0"/>
        <w:adjustRightInd w:val="0"/>
        <w:spacing w:after="0" w:line="480" w:lineRule="auto"/>
        <w:jc w:val="both"/>
        <w:rPr>
          <w:rFonts w:ascii="Times New Roman" w:hAnsi="Times New Roman" w:cs="Times New Roman"/>
          <w:b/>
          <w:iCs/>
          <w:sz w:val="24"/>
          <w:szCs w:val="24"/>
        </w:rPr>
      </w:pPr>
      <w:r w:rsidRPr="006100E7">
        <w:rPr>
          <w:rFonts w:ascii="Times New Roman" w:hAnsi="Times New Roman" w:cs="Times New Roman"/>
          <w:b/>
          <w:sz w:val="24"/>
          <w:szCs w:val="24"/>
        </w:rPr>
        <w:t xml:space="preserve">2.1 </w:t>
      </w:r>
      <w:r w:rsidR="00CC0F94" w:rsidRPr="006100E7">
        <w:rPr>
          <w:rFonts w:ascii="Times New Roman" w:hAnsi="Times New Roman" w:cs="Times New Roman"/>
          <w:b/>
          <w:iCs/>
          <w:sz w:val="24"/>
          <w:szCs w:val="24"/>
        </w:rPr>
        <w:t>Conceptual Clarifications</w:t>
      </w:r>
    </w:p>
    <w:p w:rsidR="002147D4"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2.1.1 Concept</w:t>
      </w:r>
      <w:r w:rsidR="002147D4" w:rsidRPr="006100E7">
        <w:rPr>
          <w:rFonts w:ascii="Times New Roman" w:hAnsi="Times New Roman" w:cs="Times New Roman"/>
          <w:b/>
          <w:sz w:val="24"/>
          <w:szCs w:val="24"/>
        </w:rPr>
        <w:t xml:space="preserve"> of Emotional Intelligence</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rsidR="00FB33EB" w:rsidRPr="006100E7" w:rsidRDefault="00FB33EB" w:rsidP="0093332F">
      <w:pPr>
        <w:autoSpaceDE w:val="0"/>
        <w:autoSpaceDN w:val="0"/>
        <w:adjustRightInd w:val="0"/>
        <w:spacing w:after="0" w:line="480" w:lineRule="auto"/>
        <w:ind w:left="720"/>
        <w:jc w:val="both"/>
        <w:rPr>
          <w:rFonts w:ascii="Times New Roman" w:hAnsi="Times New Roman" w:cs="Times New Roman"/>
          <w:iCs/>
          <w:sz w:val="24"/>
          <w:szCs w:val="24"/>
        </w:rPr>
      </w:pPr>
      <w:r w:rsidRPr="006100E7">
        <w:rPr>
          <w:rFonts w:ascii="Times New Roman" w:hAnsi="Times New Roman" w:cs="Times New Roman"/>
          <w:iCs/>
          <w:sz w:val="24"/>
          <w:szCs w:val="24"/>
        </w:rPr>
        <w:t>‘</w:t>
      </w:r>
      <w:r w:rsidRPr="006100E7">
        <w:rPr>
          <w:rFonts w:ascii="Times New Roman" w:hAnsi="Times New Roman" w:cs="Times New Roman"/>
          <w:i/>
          <w:iCs/>
          <w:sz w:val="24"/>
          <w:szCs w:val="24"/>
        </w:rPr>
        <w:t>what you feel and being able to handle those feelings without having them swamp you, being able to motivate yourself to get jobs done, to be creative and perform at your peak and sensing what others feel and handling relationships effectively’</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emotions of other people to facilitate the effective management of relationships (Goleman, 1995; Salovey and Mayer, 1990). Essentially, </w:t>
      </w:r>
      <w:r w:rsidRPr="006100E7">
        <w:rPr>
          <w:rFonts w:ascii="Times New Roman" w:hAnsi="Times New Roman" w:cs="Times New Roman"/>
          <w:sz w:val="24"/>
          <w:szCs w:val="24"/>
        </w:rPr>
        <w:lastRenderedPageBreak/>
        <w:t xml:space="preserve">the substance of emotional intelligence is entrenched in the relationship an individual has with him or herself, and the translation or manifestation of this on the management of relationships and other dynamics within the environment. Supporters of the construct have endorsed it has been a novel approach to comprehend human behavior and performance particularly in the workplace (McEnrue and Groves, 2006). </w:t>
      </w:r>
    </w:p>
    <w:p w:rsidR="002147D4" w:rsidRPr="006100E7" w:rsidRDefault="00E2204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w:t>
      </w:r>
      <w:r w:rsidR="00A04D39" w:rsidRPr="006100E7">
        <w:rPr>
          <w:rFonts w:ascii="Times New Roman" w:hAnsi="Times New Roman" w:cs="Times New Roman"/>
          <w:sz w:val="24"/>
          <w:szCs w:val="24"/>
        </w:rPr>
        <w:t xml:space="preserve"> (Mayer and Salovey, 1997</w:t>
      </w:r>
      <w:r w:rsidRPr="006100E7">
        <w:rPr>
          <w:rFonts w:ascii="Times New Roman" w:hAnsi="Times New Roman" w:cs="Times New Roman"/>
          <w:sz w:val="24"/>
          <w:szCs w:val="24"/>
        </w:rPr>
        <w:t xml:space="preserve">). </w:t>
      </w:r>
    </w:p>
    <w:p w:rsidR="00A50F75"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rsidR="00A50F75" w:rsidRPr="006100E7" w:rsidRDefault="00A50F75"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sz w:val="24"/>
          <w:szCs w:val="24"/>
        </w:rPr>
        <w:t>Chadha (2009) viewed emotional intelligence as the ability of an individual to appropriately and successfully respond to a vast variety of stimuli being elicited from the inner self and the immediate environment.</w:t>
      </w:r>
      <w:r w:rsidR="009E5E0D" w:rsidRPr="006100E7">
        <w:rPr>
          <w:rFonts w:ascii="Times New Roman" w:hAnsi="Times New Roman" w:cs="Times New Roman"/>
          <w:color w:val="000000"/>
          <w:sz w:val="24"/>
          <w:szCs w:val="24"/>
        </w:rPr>
        <w:t xml:space="preserve">Emotional intelligence refers to </w:t>
      </w:r>
      <w:r w:rsidR="009E5E0D" w:rsidRPr="006100E7">
        <w:rPr>
          <w:rFonts w:ascii="Times New Roman" w:eastAsia="TimesNewRoman" w:hAnsi="Times New Roman" w:cs="Times New Roman"/>
          <w:color w:val="000000"/>
          <w:sz w:val="24"/>
          <w:szCs w:val="24"/>
        </w:rPr>
        <w:t>“</w:t>
      </w:r>
      <w:r w:rsidR="009E5E0D" w:rsidRPr="006100E7">
        <w:rPr>
          <w:rFonts w:ascii="Times New Roman" w:hAnsi="Times New Roman" w:cs="Times New Roman"/>
          <w:color w:val="000000"/>
          <w:sz w:val="24"/>
          <w:szCs w:val="24"/>
        </w:rPr>
        <w:t xml:space="preserve">the ability to perceive emotions, to access and generate emotions so as to assist thoughts, to understand emotions and emotional </w:t>
      </w:r>
      <w:r w:rsidR="009E5E0D" w:rsidRPr="006100E7">
        <w:rPr>
          <w:rFonts w:ascii="Times New Roman" w:hAnsi="Times New Roman" w:cs="Times New Roman"/>
          <w:color w:val="000000"/>
          <w:sz w:val="24"/>
          <w:szCs w:val="24"/>
        </w:rPr>
        <w:lastRenderedPageBreak/>
        <w:t xml:space="preserve">knowledge, and to reflectively regulate emotions so as to promote emotional and intellectual growth" (Ahmed et al., 2022; </w:t>
      </w:r>
      <w:r w:rsidR="009E5E0D" w:rsidRPr="006100E7">
        <w:rPr>
          <w:rFonts w:ascii="Times New Roman" w:hAnsi="Times New Roman" w:cs="Times New Roman"/>
          <w:color w:val="222222"/>
          <w:sz w:val="24"/>
          <w:szCs w:val="24"/>
        </w:rPr>
        <w:t xml:space="preserve">Khattak et al., 2021; </w:t>
      </w:r>
      <w:r w:rsidR="009E5E0D" w:rsidRPr="006100E7">
        <w:rPr>
          <w:rFonts w:ascii="Times New Roman" w:hAnsi="Times New Roman" w:cs="Times New Roman"/>
          <w:color w:val="000000"/>
          <w:sz w:val="24"/>
          <w:szCs w:val="24"/>
        </w:rPr>
        <w:t>Zada et al., 2022)</w:t>
      </w:r>
    </w:p>
    <w:p w:rsidR="00980503"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selfesteem and optimism etc. Emotional maturity is reflected in behavioral pattern displayed while dealing with the self ‘</w:t>
      </w:r>
      <w:r w:rsidR="009A7C04" w:rsidRPr="006100E7">
        <w:rPr>
          <w:rFonts w:ascii="Times New Roman" w:hAnsi="Times New Roman" w:cs="Times New Roman"/>
          <w:sz w:val="24"/>
          <w:szCs w:val="24"/>
        </w:rPr>
        <w:t xml:space="preserve">and </w:t>
      </w:r>
      <w:r w:rsidRPr="006100E7">
        <w:rPr>
          <w:rFonts w:ascii="Times New Roman" w:hAnsi="Times New Roman" w:cs="Times New Roman"/>
          <w:sz w:val="24"/>
          <w:szCs w:val="24"/>
        </w:rPr>
        <w:t>immediate environment. It involves the ability and capacity to effectively evaluate emotions of one’s’</w:t>
      </w:r>
      <w:r w:rsidR="009A7C04" w:rsidRPr="006100E7">
        <w:rPr>
          <w:rFonts w:ascii="Times New Roman" w:hAnsi="Times New Roman" w:cs="Times New Roman"/>
          <w:sz w:val="24"/>
          <w:szCs w:val="24"/>
        </w:rPr>
        <w:t xml:space="preserve"> self and others, </w:t>
      </w:r>
      <w:r w:rsidRPr="006100E7">
        <w:rPr>
          <w:rFonts w:ascii="Times New Roman" w:hAnsi="Times New Roman" w:cs="Times New Roman"/>
          <w:sz w:val="24"/>
          <w:szCs w:val="24"/>
        </w:rPr>
        <w:t>balancing state of heart and mind, adaptability and flexibility etc. Emotional sensitivity mea</w:t>
      </w:r>
      <w:r w:rsidR="009A7C04" w:rsidRPr="006100E7">
        <w:rPr>
          <w:rFonts w:ascii="Times New Roman" w:hAnsi="Times New Roman" w:cs="Times New Roman"/>
          <w:sz w:val="24"/>
          <w:szCs w:val="24"/>
        </w:rPr>
        <w:t xml:space="preserve">ns the characteristics of being </w:t>
      </w:r>
      <w:r w:rsidRPr="006100E7">
        <w:rPr>
          <w:rFonts w:ascii="Times New Roman" w:hAnsi="Times New Roman" w:cs="Times New Roman"/>
          <w:sz w:val="24"/>
          <w:szCs w:val="24"/>
        </w:rPr>
        <w:t>particularly sensitive and judging the threshold for various types of stimulations, e</w:t>
      </w:r>
      <w:r w:rsidR="009A7C04" w:rsidRPr="006100E7">
        <w:rPr>
          <w:rFonts w:ascii="Times New Roman" w:hAnsi="Times New Roman" w:cs="Times New Roman"/>
          <w:sz w:val="24"/>
          <w:szCs w:val="24"/>
        </w:rPr>
        <w:t xml:space="preserve">voking sensations, feelings and </w:t>
      </w:r>
      <w:r w:rsidRPr="006100E7">
        <w:rPr>
          <w:rFonts w:ascii="Times New Roman" w:hAnsi="Times New Roman" w:cs="Times New Roman"/>
          <w:sz w:val="24"/>
          <w:szCs w:val="24"/>
        </w:rPr>
        <w:t>emotions. Emotional sensitivity indicates one’s ability and capacity to effectively un</w:t>
      </w:r>
      <w:r w:rsidR="009A7C04" w:rsidRPr="006100E7">
        <w:rPr>
          <w:rFonts w:ascii="Times New Roman" w:hAnsi="Times New Roman" w:cs="Times New Roman"/>
          <w:sz w:val="24"/>
          <w:szCs w:val="24"/>
        </w:rPr>
        <w:t xml:space="preserve">derstand intensity of emotional </w:t>
      </w:r>
      <w:r w:rsidRPr="006100E7">
        <w:rPr>
          <w:rFonts w:ascii="Times New Roman" w:hAnsi="Times New Roman" w:cs="Times New Roman"/>
          <w:sz w:val="24"/>
          <w:szCs w:val="24"/>
        </w:rPr>
        <w:t>arousal (Egbule, 2009).</w:t>
      </w:r>
    </w:p>
    <w:p w:rsidR="009F2F93"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w:t>
      </w:r>
      <w:r w:rsidRPr="006100E7">
        <w:rPr>
          <w:rFonts w:ascii="Times New Roman" w:hAnsi="Times New Roman" w:cs="Times New Roman"/>
          <w:b/>
          <w:sz w:val="24"/>
          <w:szCs w:val="24"/>
        </w:rPr>
        <w:tab/>
      </w:r>
      <w:r w:rsidR="009F2F93" w:rsidRPr="006100E7">
        <w:rPr>
          <w:rFonts w:ascii="Times New Roman" w:hAnsi="Times New Roman" w:cs="Times New Roman"/>
          <w:b/>
          <w:sz w:val="24"/>
          <w:szCs w:val="24"/>
        </w:rPr>
        <w:t>Dimensions of Emotional intelligence</w:t>
      </w:r>
    </w:p>
    <w:p w:rsidR="003C741A"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2.2.1</w:t>
      </w:r>
      <w:r w:rsidR="00976A86" w:rsidRPr="006100E7">
        <w:rPr>
          <w:rFonts w:ascii="Times New Roman" w:hAnsi="Times New Roman" w:cs="Times New Roman"/>
          <w:b/>
          <w:sz w:val="24"/>
          <w:szCs w:val="24"/>
        </w:rPr>
        <w:tab/>
      </w:r>
      <w:r w:rsidR="003C741A" w:rsidRPr="006100E7">
        <w:rPr>
          <w:rFonts w:ascii="Times New Roman" w:hAnsi="Times New Roman" w:cs="Times New Roman"/>
          <w:b/>
          <w:sz w:val="24"/>
          <w:szCs w:val="24"/>
        </w:rPr>
        <w:t>Self</w:t>
      </w:r>
      <w:r w:rsidR="00A64D45" w:rsidRPr="006100E7">
        <w:rPr>
          <w:rFonts w:ascii="Times New Roman" w:hAnsi="Times New Roman" w:cs="Times New Roman"/>
          <w:b/>
          <w:sz w:val="24"/>
          <w:szCs w:val="24"/>
        </w:rPr>
        <w:t>-</w:t>
      </w:r>
      <w:r w:rsidR="003C741A" w:rsidRPr="006100E7">
        <w:rPr>
          <w:rFonts w:ascii="Times New Roman" w:hAnsi="Times New Roman" w:cs="Times New Roman"/>
          <w:b/>
          <w:sz w:val="24"/>
          <w:szCs w:val="24"/>
        </w:rPr>
        <w:t>esteem</w:t>
      </w:r>
    </w:p>
    <w:p w:rsidR="00A64D45"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r w:rsidR="003C741A" w:rsidRPr="006100E7">
        <w:rPr>
          <w:rFonts w:ascii="Times New Roman" w:hAnsi="Times New Roman" w:cs="Times New Roman"/>
          <w:sz w:val="24"/>
          <w:szCs w:val="24"/>
        </w:rPr>
        <w:t xml:space="preserve"> has been defined as an individual’</w:t>
      </w:r>
      <w:r w:rsidRPr="006100E7">
        <w:rPr>
          <w:rFonts w:ascii="Times New Roman" w:hAnsi="Times New Roman" w:cs="Times New Roman"/>
          <w:sz w:val="24"/>
          <w:szCs w:val="24"/>
        </w:rPr>
        <w:t xml:space="preserve">s </w:t>
      </w:r>
      <w:r w:rsidR="003C741A" w:rsidRPr="006100E7">
        <w:rPr>
          <w:rFonts w:ascii="Times New Roman" w:hAnsi="Times New Roman" w:cs="Times New Roman"/>
          <w:sz w:val="24"/>
          <w:szCs w:val="24"/>
        </w:rPr>
        <w:t>overall sense</w:t>
      </w:r>
      <w:r w:rsidRPr="006100E7">
        <w:rPr>
          <w:rFonts w:ascii="Times New Roman" w:hAnsi="Times New Roman" w:cs="Times New Roman"/>
          <w:sz w:val="24"/>
          <w:szCs w:val="24"/>
        </w:rPr>
        <w:t xml:space="preserve"> of worthiness as a person</w:t>
      </w:r>
      <w:r w:rsidR="003C741A" w:rsidRPr="006100E7">
        <w:rPr>
          <w:rFonts w:ascii="Times New Roman" w:hAnsi="Times New Roman" w:cs="Times New Roman"/>
          <w:sz w:val="24"/>
          <w:szCs w:val="24"/>
        </w:rPr>
        <w:t>. Th</w:t>
      </w:r>
      <w:r w:rsidRPr="006100E7">
        <w:rPr>
          <w:rFonts w:ascii="Times New Roman" w:hAnsi="Times New Roman" w:cs="Times New Roman"/>
          <w:sz w:val="24"/>
          <w:szCs w:val="24"/>
        </w:rPr>
        <w:t xml:space="preserve">e need for </w:t>
      </w:r>
      <w:r w:rsidR="00373538" w:rsidRPr="006100E7">
        <w:rPr>
          <w:rFonts w:ascii="Times New Roman" w:hAnsi="Times New Roman" w:cs="Times New Roman"/>
          <w:sz w:val="24"/>
          <w:szCs w:val="24"/>
        </w:rPr>
        <w:t>self-esteem</w:t>
      </w:r>
      <w:r w:rsidR="003C741A" w:rsidRPr="006100E7">
        <w:rPr>
          <w:rFonts w:ascii="Times New Roman" w:hAnsi="Times New Roman" w:cs="Times New Roman"/>
          <w:sz w:val="24"/>
          <w:szCs w:val="24"/>
        </w:rPr>
        <w:t>is a fundamental human mo</w:t>
      </w:r>
      <w:r w:rsidRPr="006100E7">
        <w:rPr>
          <w:rFonts w:ascii="Times New Roman" w:hAnsi="Times New Roman" w:cs="Times New Roman"/>
          <w:sz w:val="24"/>
          <w:szCs w:val="24"/>
        </w:rPr>
        <w:t xml:space="preserve">tive. The self-actualization </w:t>
      </w:r>
      <w:r w:rsidR="003C741A" w:rsidRPr="006100E7">
        <w:rPr>
          <w:rFonts w:ascii="Times New Roman" w:hAnsi="Times New Roman" w:cs="Times New Roman"/>
          <w:sz w:val="24"/>
          <w:szCs w:val="24"/>
        </w:rPr>
        <w:t>theory of Maslow p</w:t>
      </w:r>
      <w:r w:rsidRPr="006100E7">
        <w:rPr>
          <w:rFonts w:ascii="Times New Roman" w:hAnsi="Times New Roman" w:cs="Times New Roman"/>
          <w:sz w:val="24"/>
          <w:szCs w:val="24"/>
        </w:rPr>
        <w:t xml:space="preserve">laces self-esteem fourth in the </w:t>
      </w:r>
      <w:r w:rsidR="003C741A" w:rsidRPr="006100E7">
        <w:rPr>
          <w:rFonts w:ascii="Times New Roman" w:hAnsi="Times New Roman" w:cs="Times New Roman"/>
          <w:sz w:val="24"/>
          <w:szCs w:val="24"/>
        </w:rPr>
        <w:t>hierarchy of needs, together</w:t>
      </w:r>
      <w:r w:rsidRPr="006100E7">
        <w:rPr>
          <w:rFonts w:ascii="Times New Roman" w:hAnsi="Times New Roman" w:cs="Times New Roman"/>
          <w:sz w:val="24"/>
          <w:szCs w:val="24"/>
        </w:rPr>
        <w:t xml:space="preserve"> with the need for achievement, </w:t>
      </w:r>
      <w:r w:rsidR="003C741A" w:rsidRPr="006100E7">
        <w:rPr>
          <w:rFonts w:ascii="Times New Roman" w:hAnsi="Times New Roman" w:cs="Times New Roman"/>
          <w:sz w:val="24"/>
          <w:szCs w:val="24"/>
        </w:rPr>
        <w:t>competenc</w:t>
      </w:r>
      <w:r w:rsidRPr="006100E7">
        <w:rPr>
          <w:rFonts w:ascii="Times New Roman" w:hAnsi="Times New Roman" w:cs="Times New Roman"/>
          <w:sz w:val="24"/>
          <w:szCs w:val="24"/>
        </w:rPr>
        <w:t>e, independence, and respect</w:t>
      </w:r>
      <w:r w:rsidR="003C741A" w:rsidRPr="006100E7">
        <w:rPr>
          <w:rFonts w:ascii="Times New Roman" w:hAnsi="Times New Roman" w:cs="Times New Roman"/>
          <w:sz w:val="24"/>
          <w:szCs w:val="24"/>
        </w:rPr>
        <w:t>.</w:t>
      </w:r>
    </w:p>
    <w:p w:rsidR="007E69E7"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Self-esteem is a sense of individual’s value or worth and an extent to which his worth or value is approved or appreciated. It has its origin since 18th century which can be first seen in the writings of David Hume. </w:t>
      </w:r>
      <w:r w:rsidR="001D70D1" w:rsidRPr="006100E7">
        <w:rPr>
          <w:rFonts w:ascii="Times New Roman" w:hAnsi="Times New Roman" w:cs="Times New Roman"/>
          <w:sz w:val="24"/>
          <w:szCs w:val="24"/>
        </w:rPr>
        <w:t>Rosenberg (2015) stated that self-esteem i</w:t>
      </w:r>
      <w:r w:rsidRPr="006100E7">
        <w:rPr>
          <w:rFonts w:ascii="Times New Roman" w:hAnsi="Times New Roman" w:cs="Times New Roman"/>
          <w:sz w:val="24"/>
          <w:szCs w:val="24"/>
        </w:rPr>
        <w:t xml:space="preserve">s an attitude which could be favourable or </w:t>
      </w:r>
      <w:r w:rsidR="00373538" w:rsidRPr="006100E7">
        <w:rPr>
          <w:rFonts w:ascii="Times New Roman" w:hAnsi="Times New Roman" w:cs="Times New Roman"/>
          <w:sz w:val="24"/>
          <w:szCs w:val="24"/>
        </w:rPr>
        <w:t>unfavorable</w:t>
      </w:r>
      <w:r w:rsidRPr="006100E7">
        <w:rPr>
          <w:rFonts w:ascii="Times New Roman" w:hAnsi="Times New Roman" w:cs="Times New Roman"/>
          <w:sz w:val="24"/>
          <w:szCs w:val="24"/>
        </w:rPr>
        <w:t xml:space="preserve"> towards his own self. Self-concept is an evaluated component of self-</w:t>
      </w:r>
      <w:r w:rsidRPr="006100E7">
        <w:rPr>
          <w:rFonts w:ascii="Times New Roman" w:hAnsi="Times New Roman" w:cs="Times New Roman"/>
          <w:sz w:val="24"/>
          <w:szCs w:val="24"/>
        </w:rPr>
        <w:lastRenderedPageBreak/>
        <w:t xml:space="preserve">esteem.Self-esteem includes the </w:t>
      </w:r>
      <w:r w:rsidR="00373538" w:rsidRPr="006100E7">
        <w:rPr>
          <w:rFonts w:ascii="Times New Roman" w:hAnsi="Times New Roman" w:cs="Times New Roman"/>
          <w:sz w:val="24"/>
          <w:szCs w:val="24"/>
        </w:rPr>
        <w:t>behavioral</w:t>
      </w:r>
      <w:r w:rsidRPr="006100E7">
        <w:rPr>
          <w:rFonts w:ascii="Times New Roman" w:hAnsi="Times New Roman" w:cs="Times New Roman"/>
          <w:sz w:val="24"/>
          <w:szCs w:val="24"/>
        </w:rPr>
        <w:t xml:space="preserve">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rsidR="007E69E7" w:rsidRPr="006100E7" w:rsidRDefault="007E69E7"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has control over things rather than the outside world having control), and self-compassion (compassion that is directed inward towards the s</w:t>
      </w:r>
      <w:r w:rsidR="00B00868" w:rsidRPr="006100E7">
        <w:rPr>
          <w:rFonts w:ascii="Times New Roman" w:hAnsi="Times New Roman" w:cs="Times New Roman"/>
          <w:color w:val="000000"/>
          <w:sz w:val="24"/>
          <w:szCs w:val="24"/>
        </w:rPr>
        <w:t>elf) (</w:t>
      </w:r>
      <w:r w:rsidRPr="006100E7">
        <w:rPr>
          <w:rFonts w:ascii="Times New Roman" w:hAnsi="Times New Roman" w:cs="Times New Roman"/>
          <w:color w:val="000000"/>
          <w:sz w:val="24"/>
          <w:szCs w:val="24"/>
        </w:rPr>
        <w:t>Lam</w:t>
      </w:r>
      <w:r w:rsidR="00B00868" w:rsidRPr="006100E7">
        <w:rPr>
          <w:rFonts w:ascii="Times New Roman" w:hAnsi="Times New Roman" w:cs="Times New Roman"/>
          <w:color w:val="000000"/>
          <w:sz w:val="24"/>
          <w:szCs w:val="24"/>
        </w:rPr>
        <w:t>oureux, et al., 2012</w:t>
      </w:r>
      <w:r w:rsidRPr="006100E7">
        <w:rPr>
          <w:rFonts w:ascii="Times New Roman" w:hAnsi="Times New Roman" w:cs="Times New Roman"/>
          <w:color w:val="000000"/>
          <w:sz w:val="24"/>
          <w:szCs w:val="24"/>
        </w:rPr>
        <w:t>).</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2.2.2</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Self-Control</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refers on how well people can control emotions, impulses, and resources; it includes self-control, trustworthiness conscientiousness, adaptability, achievement drive, and initiative.</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According to Kim (2010), a leader with good managing emotion is good at persuading others to share her vision and would continually enlarge her network of people to win their support, when </w:t>
      </w:r>
      <w:r w:rsidRPr="006100E7">
        <w:rPr>
          <w:rFonts w:ascii="Times New Roman" w:hAnsi="Times New Roman" w:cs="Times New Roman"/>
          <w:sz w:val="24"/>
          <w:szCs w:val="24"/>
        </w:rPr>
        <w:lastRenderedPageBreak/>
        <w:t>support is needed. Goleman (2001) asserts that leaders who possess a high degree of emotional intelligence tend to be more effective than those who lack them.</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rsidR="00C123F3"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Strong motivation exhibited in an organization can also be infectious, helping to persuade others in pursuit of a common goal or organizational mission.</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2.2.3</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Self-Awareness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Self-awareness competencies include emotional Self-awareness, accurate Self-awareness and self-confidence. Emotional Self-awareness is the first component of self-awareness. This reflects </w:t>
      </w:r>
      <w:r w:rsidRPr="006100E7">
        <w:rPr>
          <w:rFonts w:ascii="Times New Roman" w:hAnsi="Times New Roman" w:cs="Times New Roman"/>
          <w:sz w:val="24"/>
          <w:szCs w:val="24"/>
        </w:rPr>
        <w:lastRenderedPageBreak/>
        <w:t>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rsidR="00567B9C" w:rsidRPr="006100E7" w:rsidRDefault="00444D1E" w:rsidP="0093332F">
      <w:pPr>
        <w:autoSpaceDE w:val="0"/>
        <w:autoSpaceDN w:val="0"/>
        <w:adjustRightInd w:val="0"/>
        <w:spacing w:after="0" w:line="480" w:lineRule="auto"/>
        <w:jc w:val="both"/>
        <w:rPr>
          <w:rFonts w:ascii="Times New Roman" w:hAnsi="Times New Roman" w:cs="Times New Roman"/>
          <w:b/>
          <w:bCs/>
          <w:sz w:val="24"/>
          <w:szCs w:val="24"/>
        </w:rPr>
      </w:pPr>
      <w:r w:rsidRPr="006100E7">
        <w:rPr>
          <w:rFonts w:ascii="Times New Roman" w:hAnsi="Times New Roman" w:cs="Times New Roman"/>
          <w:b/>
          <w:bCs/>
          <w:sz w:val="24"/>
          <w:szCs w:val="24"/>
        </w:rPr>
        <w:t>2.2.4</w:t>
      </w:r>
      <w:r w:rsidRPr="006100E7">
        <w:rPr>
          <w:rFonts w:ascii="Times New Roman" w:hAnsi="Times New Roman" w:cs="Times New Roman"/>
          <w:b/>
          <w:bCs/>
          <w:sz w:val="24"/>
          <w:szCs w:val="24"/>
        </w:rPr>
        <w:tab/>
      </w:r>
      <w:r w:rsidR="00567B9C" w:rsidRPr="006100E7">
        <w:rPr>
          <w:rFonts w:ascii="Times New Roman" w:hAnsi="Times New Roman" w:cs="Times New Roman"/>
          <w:b/>
          <w:bCs/>
          <w:sz w:val="24"/>
          <w:szCs w:val="24"/>
        </w:rPr>
        <w:t>Self-management</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ability to use one’s awareness of thoughts, physical sensation and emotions to bring oneself to a state of attention and contemplation before 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w:t>
      </w:r>
      <w:r w:rsidRPr="006100E7">
        <w:rPr>
          <w:rFonts w:ascii="Times New Roman" w:hAnsi="Times New Roman" w:cs="Times New Roman"/>
          <w:sz w:val="24"/>
          <w:szCs w:val="24"/>
        </w:rPr>
        <w:lastRenderedPageBreak/>
        <w:t>emotional self-control, trustworthiness, conscientiousness, adaptability, optimism, achievement orientation and initiative (Boyatzis &amp; Goleman,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self-control enables an individual to manage emotions and impulses which could have been distracted them from their focus area (Goleman, 2002). It is the ability for individuals to take a breath before acting on their emotions. It enables individuals to stop overreacting and take responsibilities of their emotional reaction.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is the ability to take anticipatory actions before a problem, obstacle, or opportunity are visible (Goleman, 1998,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rsidR="00C47754"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2.3</w:t>
      </w:r>
      <w:r w:rsidRPr="006100E7">
        <w:rPr>
          <w:rFonts w:ascii="Times New Roman" w:hAnsi="Times New Roman" w:cs="Times New Roman"/>
          <w:b/>
          <w:sz w:val="24"/>
          <w:szCs w:val="24"/>
        </w:rPr>
        <w:tab/>
      </w:r>
      <w:r w:rsidR="00C47754" w:rsidRPr="006100E7">
        <w:rPr>
          <w:rFonts w:ascii="Times New Roman" w:hAnsi="Times New Roman" w:cs="Times New Roman"/>
          <w:b/>
          <w:sz w:val="24"/>
          <w:szCs w:val="24"/>
        </w:rPr>
        <w:t>Employees’ Performance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Performance is the impact of activities of an individual over a given period of time. Managing employees’ performance is necessary in order to achieve goals. According to Shahzad et al (2011), assessing an employee’s competency and measuring his productivity is essential in the </w:t>
      </w:r>
      <w:r w:rsidRPr="006100E7">
        <w:rPr>
          <w:rFonts w:ascii="Times New Roman" w:hAnsi="Times New Roman" w:cs="Times New Roman"/>
          <w:sz w:val="24"/>
          <w:szCs w:val="24"/>
        </w:rPr>
        <w:lastRenderedPageBreak/>
        <w:t>overall plan of the organization. Pacing itself production is important and cannot be done if the employee’s potential and his ability to perform are not measured.</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w:t>
      </w:r>
      <w:r w:rsidR="000A36A2" w:rsidRPr="006100E7">
        <w:rPr>
          <w:rFonts w:ascii="Times New Roman" w:hAnsi="Times New Roman" w:cs="Times New Roman"/>
          <w:sz w:val="24"/>
          <w:szCs w:val="24"/>
        </w:rPr>
        <w:t>al (Morrison, 2003). Ashford &amp;</w:t>
      </w:r>
      <w:r w:rsidRPr="006100E7">
        <w:rPr>
          <w:rFonts w:ascii="Times New Roman" w:hAnsi="Times New Roman" w:cs="Times New Roman"/>
          <w:sz w:val="24"/>
          <w:szCs w:val="24"/>
        </w:rPr>
        <w:t xml:space="preserve">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Another factor like motivation and employee’s values is considered in order to examine and investigate how loyalty and compatible they are to the organization, and to what extent do their visions and cultures are matched with organization’s visions and cultures. Management need to </w:t>
      </w:r>
      <w:r w:rsidRPr="006100E7">
        <w:rPr>
          <w:rFonts w:ascii="Times New Roman" w:hAnsi="Times New Roman" w:cs="Times New Roman"/>
          <w:sz w:val="24"/>
          <w:szCs w:val="24"/>
        </w:rPr>
        <w:lastRenderedPageBreak/>
        <w:t>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rsidR="00831030" w:rsidRPr="006100E7" w:rsidRDefault="00444D1E" w:rsidP="0093332F">
      <w:pPr>
        <w:pStyle w:val="Default"/>
        <w:spacing w:line="480" w:lineRule="auto"/>
        <w:jc w:val="both"/>
      </w:pPr>
      <w:r w:rsidRPr="006100E7">
        <w:rPr>
          <w:b/>
          <w:bCs/>
        </w:rPr>
        <w:t>2.4</w:t>
      </w:r>
      <w:r w:rsidRPr="006100E7">
        <w:rPr>
          <w:b/>
          <w:bCs/>
        </w:rPr>
        <w:tab/>
      </w:r>
      <w:r w:rsidR="00831030" w:rsidRPr="006100E7">
        <w:rPr>
          <w:b/>
          <w:bCs/>
        </w:rPr>
        <w:t xml:space="preserve">Theoretical Review </w:t>
      </w:r>
    </w:p>
    <w:p w:rsidR="00831030" w:rsidRPr="006100E7" w:rsidRDefault="00831030" w:rsidP="0093332F">
      <w:pPr>
        <w:pStyle w:val="Default"/>
        <w:spacing w:line="480" w:lineRule="auto"/>
        <w:jc w:val="both"/>
      </w:pPr>
      <w:r w:rsidRPr="006100E7">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rsidR="00831030" w:rsidRPr="006100E7" w:rsidRDefault="00444D1E" w:rsidP="0093332F">
      <w:pPr>
        <w:pStyle w:val="Default"/>
        <w:spacing w:line="480" w:lineRule="auto"/>
        <w:jc w:val="both"/>
      </w:pPr>
      <w:r w:rsidRPr="006100E7">
        <w:rPr>
          <w:b/>
          <w:bCs/>
        </w:rPr>
        <w:t>2.4.1</w:t>
      </w:r>
      <w:r w:rsidRPr="006100E7">
        <w:rPr>
          <w:b/>
          <w:bCs/>
        </w:rPr>
        <w:tab/>
      </w:r>
      <w:r w:rsidR="00831030" w:rsidRPr="006100E7">
        <w:rPr>
          <w:b/>
          <w:bCs/>
        </w:rPr>
        <w:t xml:space="preserve">Mayer-Salovey-Caruso Emotional Intelligence Ability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Peter Salovey and John Mayer were the first to develop the term "emotional intelligence" in 1990. They suggested that emotional intelligence has four branches: Emotional perception, emotional assimilation, emotional understanding and emotional management.</w:t>
      </w:r>
    </w:p>
    <w:p w:rsidR="00831030" w:rsidRPr="006100E7" w:rsidRDefault="00831030" w:rsidP="0093332F">
      <w:pPr>
        <w:pStyle w:val="Default"/>
        <w:numPr>
          <w:ilvl w:val="0"/>
          <w:numId w:val="8"/>
        </w:numPr>
        <w:spacing w:after="314" w:line="480" w:lineRule="auto"/>
        <w:jc w:val="both"/>
      </w:pPr>
      <w:r w:rsidRPr="006100E7">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p>
    <w:p w:rsidR="00831030" w:rsidRPr="006100E7" w:rsidRDefault="00831030" w:rsidP="0093332F">
      <w:pPr>
        <w:pStyle w:val="Default"/>
        <w:numPr>
          <w:ilvl w:val="0"/>
          <w:numId w:val="8"/>
        </w:numPr>
        <w:spacing w:after="314" w:line="480" w:lineRule="auto"/>
        <w:jc w:val="both"/>
      </w:pPr>
      <w:r w:rsidRPr="006100E7">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p>
    <w:p w:rsidR="00831030" w:rsidRPr="006100E7" w:rsidRDefault="00831030" w:rsidP="0093332F">
      <w:pPr>
        <w:pStyle w:val="Default"/>
        <w:numPr>
          <w:ilvl w:val="0"/>
          <w:numId w:val="8"/>
        </w:numPr>
        <w:spacing w:after="314" w:line="480" w:lineRule="auto"/>
        <w:jc w:val="both"/>
      </w:pPr>
      <w:r w:rsidRPr="006100E7">
        <w:lastRenderedPageBreak/>
        <w:t xml:space="preserve">Emotional understanding is the ability to understand complex emotions including being able to analyze emotions and awareness of the likely trends in emotion over time, as well as an appreciation of the outcomes from emotions. </w:t>
      </w:r>
    </w:p>
    <w:p w:rsidR="00831030" w:rsidRPr="006100E7" w:rsidRDefault="00831030" w:rsidP="0093332F">
      <w:pPr>
        <w:pStyle w:val="Default"/>
        <w:numPr>
          <w:ilvl w:val="0"/>
          <w:numId w:val="8"/>
        </w:numPr>
        <w:spacing w:line="480" w:lineRule="auto"/>
        <w:jc w:val="both"/>
      </w:pPr>
      <w:r w:rsidRPr="006100E7">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p>
    <w:p w:rsidR="00831030" w:rsidRPr="006100E7" w:rsidRDefault="00831030" w:rsidP="0093332F">
      <w:pPr>
        <w:pStyle w:val="Default"/>
        <w:spacing w:line="480" w:lineRule="auto"/>
        <w:jc w:val="both"/>
      </w:pPr>
      <w:r w:rsidRPr="006100E7">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rsidR="00444D1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strength of the Mayer and Salovey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rsidR="00831030" w:rsidRPr="006100E7" w:rsidRDefault="00444D1E" w:rsidP="0093332F">
      <w:pPr>
        <w:pStyle w:val="Default"/>
        <w:spacing w:line="480" w:lineRule="auto"/>
        <w:jc w:val="both"/>
      </w:pPr>
      <w:r w:rsidRPr="006100E7">
        <w:rPr>
          <w:b/>
          <w:bCs/>
        </w:rPr>
        <w:t>2.4.2</w:t>
      </w:r>
      <w:r w:rsidRPr="006100E7">
        <w:rPr>
          <w:b/>
          <w:bCs/>
        </w:rPr>
        <w:tab/>
      </w:r>
      <w:r w:rsidR="00831030" w:rsidRPr="006100E7">
        <w:rPr>
          <w:b/>
          <w:bCs/>
        </w:rPr>
        <w:t xml:space="preserve">Goleman’s Emotional Intelligence Performance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Daniel Goleman popularized the concept of emotional intelligence in 1995, when he wrote the landmark book ‘Emotional Intelligence’. He defined emotional intelligence as "abilities of being able to motivate oneself and survive in the face of frustrations; to control impulse and delay </w:t>
      </w:r>
      <w:r w:rsidRPr="006100E7">
        <w:rPr>
          <w:rFonts w:ascii="Times New Roman" w:hAnsi="Times New Roman" w:cs="Times New Roman"/>
          <w:sz w:val="24"/>
          <w:szCs w:val="24"/>
        </w:rPr>
        <w:lastRenderedPageBreak/>
        <w:t>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rsidR="00230857" w:rsidRPr="006100E7" w:rsidRDefault="00831030" w:rsidP="0093332F">
      <w:pPr>
        <w:pStyle w:val="Default"/>
        <w:spacing w:line="480" w:lineRule="auto"/>
        <w:jc w:val="both"/>
      </w:pPr>
      <w:r w:rsidRPr="006100E7">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rsidR="00831030" w:rsidRPr="006100E7" w:rsidRDefault="00444D1E" w:rsidP="0093332F">
      <w:pPr>
        <w:pStyle w:val="Default"/>
        <w:spacing w:line="480" w:lineRule="auto"/>
        <w:jc w:val="both"/>
      </w:pPr>
      <w:r w:rsidRPr="006100E7">
        <w:rPr>
          <w:b/>
          <w:bCs/>
        </w:rPr>
        <w:t>2.4.3</w:t>
      </w:r>
      <w:r w:rsidRPr="006100E7">
        <w:rPr>
          <w:b/>
          <w:bCs/>
        </w:rPr>
        <w:tab/>
      </w:r>
      <w:r w:rsidR="00831030" w:rsidRPr="006100E7">
        <w:rPr>
          <w:b/>
          <w:bCs/>
        </w:rPr>
        <w:t xml:space="preserve">Bar-On’s Emotional Intelligence Competencies Model </w:t>
      </w:r>
    </w:p>
    <w:p w:rsidR="00831030" w:rsidRPr="006100E7" w:rsidRDefault="00831030" w:rsidP="0093332F">
      <w:pPr>
        <w:pStyle w:val="Default"/>
        <w:spacing w:line="480" w:lineRule="auto"/>
        <w:jc w:val="both"/>
      </w:pPr>
      <w:r w:rsidRPr="006100E7">
        <w:t xml:space="preserve">Israeli psychologist Reuven Bar-On (2005), sees emotional intelligence </w:t>
      </w:r>
      <w:r w:rsidRPr="006100E7">
        <w:rPr>
          <w:i/>
          <w:iCs/>
        </w:rPr>
        <w:t xml:space="preserve">as </w:t>
      </w:r>
      <w:r w:rsidRPr="006100E7">
        <w:t xml:space="preserve">a cross-section of interrelated emotional and social competencies, skills and facilitators that impact intelligent </w:t>
      </w:r>
      <w:r w:rsidRPr="006100E7">
        <w:lastRenderedPageBreak/>
        <w:t xml:space="preserve">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rsidR="00831030" w:rsidRPr="006100E7" w:rsidRDefault="00831030" w:rsidP="0093332F">
      <w:pPr>
        <w:pStyle w:val="Default"/>
        <w:spacing w:line="480" w:lineRule="auto"/>
        <w:jc w:val="both"/>
      </w:pPr>
      <w:r w:rsidRPr="006100E7">
        <w:t xml:space="preserve">According to Bar-On, Intelligence Quotient (IQ) tests in conjunction with fifteen sub-structures of emotional intelligence yield a representative EQ-i. Both these scales shape the inspiration behind each case of human behavior and the relationships. The fifteen sub-divisions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rsidR="00F546A6" w:rsidRPr="006100E7" w:rsidRDefault="00F546A6" w:rsidP="0093332F">
      <w:pPr>
        <w:pStyle w:val="Default"/>
        <w:spacing w:line="480" w:lineRule="auto"/>
        <w:jc w:val="both"/>
        <w:rPr>
          <w:b/>
          <w:bCs/>
        </w:rPr>
      </w:pPr>
    </w:p>
    <w:p w:rsidR="00831030" w:rsidRPr="006100E7" w:rsidRDefault="00444D1E" w:rsidP="0093332F">
      <w:pPr>
        <w:pStyle w:val="Default"/>
        <w:spacing w:line="480" w:lineRule="auto"/>
        <w:jc w:val="both"/>
      </w:pPr>
      <w:r w:rsidRPr="006100E7">
        <w:rPr>
          <w:b/>
          <w:bCs/>
        </w:rPr>
        <w:lastRenderedPageBreak/>
        <w:t>2.4.4</w:t>
      </w:r>
      <w:r w:rsidRPr="006100E7">
        <w:rPr>
          <w:b/>
          <w:bCs/>
        </w:rPr>
        <w:tab/>
      </w:r>
      <w:r w:rsidR="00831030" w:rsidRPr="006100E7">
        <w:rPr>
          <w:b/>
          <w:bCs/>
        </w:rPr>
        <w:t xml:space="preserve">The Trait Model of Emotional Intelligence </w:t>
      </w:r>
    </w:p>
    <w:p w:rsidR="00831030" w:rsidRPr="006100E7" w:rsidRDefault="00831030" w:rsidP="0093332F">
      <w:pPr>
        <w:pStyle w:val="Default"/>
        <w:spacing w:line="480" w:lineRule="auto"/>
        <w:jc w:val="both"/>
      </w:pPr>
      <w:r w:rsidRPr="006100E7">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rsidR="00F575A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Results from the Trait model are essentially of value in identifying and recognizing personality characteristics, an emotional response that may be ideal in certain situations. However, lack of objective measures in the Trait model makes it particularly d</w:t>
      </w:r>
      <w:r w:rsidR="00F575AE" w:rsidRPr="006100E7">
        <w:rPr>
          <w:rFonts w:ascii="Times New Roman" w:hAnsi="Times New Roman" w:cs="Times New Roman"/>
          <w:sz w:val="24"/>
          <w:szCs w:val="24"/>
        </w:rPr>
        <w:t>ifficult to prove or disprove.</w:t>
      </w:r>
    </w:p>
    <w:p w:rsidR="00F575AE" w:rsidRPr="006100E7" w:rsidRDefault="00444D1E" w:rsidP="0093332F">
      <w:pPr>
        <w:pStyle w:val="Default"/>
        <w:spacing w:line="480" w:lineRule="auto"/>
        <w:jc w:val="both"/>
      </w:pPr>
      <w:r w:rsidRPr="006100E7">
        <w:rPr>
          <w:b/>
          <w:bCs/>
        </w:rPr>
        <w:t>2.5</w:t>
      </w:r>
      <w:r w:rsidRPr="006100E7">
        <w:rPr>
          <w:b/>
          <w:bCs/>
        </w:rPr>
        <w:tab/>
      </w:r>
      <w:r w:rsidR="00F575AE" w:rsidRPr="006100E7">
        <w:rPr>
          <w:b/>
          <w:bCs/>
        </w:rPr>
        <w:t xml:space="preserve">Empirical Review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There have been several studies in the literature in the area of emotional intelligence and employee commitment and organizational performance in the developed, developing and emerging economies over the years.</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w:t>
      </w:r>
      <w:r w:rsidRPr="006100E7">
        <w:rPr>
          <w:rFonts w:ascii="Times New Roman" w:hAnsi="Times New Roman" w:cs="Times New Roman"/>
          <w:sz w:val="24"/>
          <w:szCs w:val="24"/>
        </w:rPr>
        <w:lastRenderedPageBreak/>
        <w:t>intelligence leading to about 39 percent improvement in job performance. The study however, failed to analyze the level of prediction of emotional intelligence on the level of performance of the employees.</w:t>
      </w:r>
    </w:p>
    <w:p w:rsidR="00F575AE" w:rsidRPr="006100E7" w:rsidRDefault="00F575AE" w:rsidP="0093332F">
      <w:pPr>
        <w:pStyle w:val="Default"/>
        <w:spacing w:line="480" w:lineRule="auto"/>
        <w:jc w:val="both"/>
      </w:pPr>
      <w:r w:rsidRPr="006100E7">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area of leadership while issues concerning the employee workplace performance was neglected. </w:t>
      </w:r>
    </w:p>
    <w:p w:rsidR="00F575AE" w:rsidRPr="006100E7" w:rsidRDefault="00F575AE" w:rsidP="0093332F">
      <w:pPr>
        <w:pStyle w:val="Default"/>
        <w:spacing w:line="480" w:lineRule="auto"/>
        <w:jc w:val="both"/>
      </w:pPr>
      <w:r w:rsidRPr="006100E7">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rsidR="00F575AE" w:rsidRPr="006100E7" w:rsidRDefault="00F575AE" w:rsidP="0093332F">
      <w:pPr>
        <w:pStyle w:val="Default"/>
        <w:spacing w:line="480" w:lineRule="auto"/>
        <w:jc w:val="both"/>
      </w:pPr>
      <w:r w:rsidRPr="006100E7">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rsidR="00F575AE" w:rsidRPr="006100E7" w:rsidRDefault="00F575AE" w:rsidP="0093332F">
      <w:pPr>
        <w:pStyle w:val="Default"/>
        <w:spacing w:line="480" w:lineRule="auto"/>
        <w:jc w:val="both"/>
      </w:pPr>
      <w:r w:rsidRPr="006100E7">
        <w:lastRenderedPageBreak/>
        <w:t xml:space="preserve">Ramli and Novariani (2020) investigated the effect of Emotional Intelligence and Organizational Commitment to Job performance in private hospitals. The study 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rsidR="00F575AE" w:rsidRPr="006100E7" w:rsidRDefault="00F575AE" w:rsidP="0093332F">
      <w:pPr>
        <w:pStyle w:val="Default"/>
        <w:spacing w:line="480" w:lineRule="auto"/>
        <w:jc w:val="both"/>
      </w:pPr>
      <w:r w:rsidRPr="006100E7">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rsidR="00F575AE" w:rsidRPr="006100E7" w:rsidRDefault="00F575AE" w:rsidP="0093332F">
      <w:pPr>
        <w:pStyle w:val="Default"/>
        <w:spacing w:line="480" w:lineRule="auto"/>
        <w:jc w:val="both"/>
      </w:pPr>
      <w:r w:rsidRPr="006100E7">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Wen (2019) assessed the influence of emotional intelligence on the performance of college law teachers using two provinces in eastern china. Survey research design was employed for the </w:t>
      </w:r>
      <w:r w:rsidRPr="006100E7">
        <w:rPr>
          <w:rFonts w:ascii="Times New Roman" w:hAnsi="Times New Roman" w:cs="Times New Roman"/>
          <w:sz w:val="24"/>
          <w:szCs w:val="24"/>
        </w:rPr>
        <w:lastRenderedPageBreak/>
        <w:t>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rsidR="00F575AE" w:rsidRPr="006100E7" w:rsidRDefault="00F575AE" w:rsidP="0093332F">
      <w:pPr>
        <w:pStyle w:val="Default"/>
        <w:spacing w:line="480" w:lineRule="auto"/>
        <w:jc w:val="both"/>
      </w:pPr>
      <w:r w:rsidRPr="006100E7">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rsidR="00F575AE" w:rsidRPr="006100E7" w:rsidRDefault="00FA2F2E" w:rsidP="0093332F">
      <w:pPr>
        <w:pStyle w:val="Default"/>
        <w:spacing w:line="480" w:lineRule="auto"/>
        <w:jc w:val="both"/>
      </w:pPr>
      <w:r w:rsidRPr="006100E7">
        <w:t>In the study by Suharto, Suhar</w:t>
      </w:r>
      <w:r w:rsidR="00F575AE" w:rsidRPr="006100E7">
        <w:t xml:space="preserve">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performance while multicultural competence and organizational fairness bears no direct influence on job performance. The study however focused on job performance alone and failed to examine the implication on the </w:t>
      </w:r>
      <w:r w:rsidR="00F575AE" w:rsidRPr="006100E7">
        <w:lastRenderedPageBreak/>
        <w:t xml:space="preserve">commitment of workers as regards their emotions which would have led to a robust finding as the commitment of workers also matters in other for an organization to grow. </w:t>
      </w:r>
    </w:p>
    <w:p w:rsidR="00F575AE" w:rsidRPr="006100E7" w:rsidRDefault="00F575AE" w:rsidP="0093332F">
      <w:pPr>
        <w:pStyle w:val="Default"/>
        <w:spacing w:line="480" w:lineRule="auto"/>
        <w:jc w:val="both"/>
      </w:pPr>
      <w:r w:rsidRPr="006100E7">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w:t>
      </w:r>
      <w:r w:rsidR="00230857" w:rsidRPr="006100E7">
        <w:t>Analysis of the regression results shows</w:t>
      </w:r>
      <w:r w:rsidRPr="006100E7">
        <w:t xml:space="preserve"> a positive relationship between emotional intelligence, employee performance and organizational commitment of employees. The study concludes that emotional intelligence is a major factor that affects performance of employees. </w:t>
      </w:r>
    </w:p>
    <w:p w:rsidR="00F575AE" w:rsidRPr="006100E7" w:rsidRDefault="00F575AE" w:rsidP="0093332F">
      <w:pPr>
        <w:pStyle w:val="Default"/>
        <w:spacing w:line="480" w:lineRule="auto"/>
        <w:jc w:val="both"/>
      </w:pPr>
      <w:r w:rsidRPr="006100E7">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rsidR="00F575AE" w:rsidRPr="006100E7" w:rsidRDefault="00F575AE" w:rsidP="0093332F">
      <w:pPr>
        <w:pStyle w:val="Default"/>
        <w:spacing w:line="480" w:lineRule="auto"/>
        <w:jc w:val="both"/>
      </w:pPr>
      <w:r w:rsidRPr="006100E7">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w:t>
      </w:r>
      <w:r w:rsidRPr="006100E7">
        <w:lastRenderedPageBreak/>
        <w:t xml:space="preserve">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rsidR="00F575AE" w:rsidRPr="006100E7" w:rsidRDefault="00F575AE" w:rsidP="0093332F">
      <w:pPr>
        <w:pStyle w:val="Default"/>
        <w:spacing w:line="480" w:lineRule="auto"/>
        <w:jc w:val="both"/>
      </w:pPr>
      <w:r w:rsidRPr="006100E7">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rsidR="00F575AE" w:rsidRPr="006100E7" w:rsidRDefault="00F575AE" w:rsidP="0093332F">
      <w:pPr>
        <w:pStyle w:val="Default"/>
        <w:spacing w:line="480" w:lineRule="auto"/>
        <w:jc w:val="both"/>
      </w:pPr>
      <w:r w:rsidRPr="006100E7">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w:t>
      </w:r>
      <w:r w:rsidRPr="006100E7">
        <w:lastRenderedPageBreak/>
        <w:t xml:space="preserve">organizational culture predict job performance of library personnel in the academic libraries under study. </w:t>
      </w:r>
    </w:p>
    <w:p w:rsidR="00F575AE" w:rsidRPr="006100E7" w:rsidRDefault="00F575AE" w:rsidP="0093332F">
      <w:pPr>
        <w:pStyle w:val="Default"/>
        <w:spacing w:line="480" w:lineRule="auto"/>
        <w:jc w:val="both"/>
      </w:pPr>
      <w:r w:rsidRPr="006100E7">
        <w:t xml:space="preserve">Oyewunmi, Oyewunmi and Oludayo (2015) explored the impact of leaders’ emotional intelligence on employees’ performance within Nigeria’s public healthcare sector. Their study adopted the survey method and randomly sampled a total of 200 supervisors and subordinates within the sector. </w:t>
      </w:r>
    </w:p>
    <w:p w:rsidR="00F575AE" w:rsidRPr="006100E7" w:rsidRDefault="00F575AE" w:rsidP="0093332F">
      <w:pPr>
        <w:pStyle w:val="Default"/>
        <w:spacing w:line="480" w:lineRule="auto"/>
        <w:jc w:val="both"/>
      </w:pPr>
      <w:r w:rsidRPr="006100E7">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rsidR="000006CB"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rsidR="00CA5BF4" w:rsidRPr="006100E7" w:rsidRDefault="00444D1E" w:rsidP="0093332F">
      <w:pPr>
        <w:pStyle w:val="Default"/>
        <w:spacing w:line="480" w:lineRule="auto"/>
        <w:jc w:val="both"/>
      </w:pPr>
      <w:r w:rsidRPr="006100E7">
        <w:rPr>
          <w:b/>
          <w:bCs/>
        </w:rPr>
        <w:t>2.6</w:t>
      </w:r>
      <w:r w:rsidRPr="006100E7">
        <w:rPr>
          <w:b/>
          <w:bCs/>
        </w:rPr>
        <w:tab/>
      </w:r>
      <w:r w:rsidR="00CA5BF4" w:rsidRPr="006100E7">
        <w:rPr>
          <w:b/>
          <w:bCs/>
        </w:rPr>
        <w:t xml:space="preserve">Gaps in the Literature </w:t>
      </w:r>
    </w:p>
    <w:p w:rsidR="00CA5BF4" w:rsidRPr="006100E7" w:rsidRDefault="00CA5BF4" w:rsidP="0093332F">
      <w:pPr>
        <w:pStyle w:val="Default"/>
        <w:spacing w:line="480" w:lineRule="auto"/>
        <w:jc w:val="both"/>
      </w:pPr>
      <w:r w:rsidRPr="006100E7">
        <w:t xml:space="preserve">Emanating from the review of relevant literature as regards to emotional intelligence in the literature, it is very clear that several studies have been carried out in the developed, emerging </w:t>
      </w:r>
      <w:r w:rsidRPr="006100E7">
        <w:lastRenderedPageBreak/>
        <w:t xml:space="preserve">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rsidR="00F575AE" w:rsidRPr="006100E7" w:rsidRDefault="00F575AE" w:rsidP="0093332F">
      <w:pPr>
        <w:spacing w:line="480" w:lineRule="auto"/>
        <w:jc w:val="both"/>
        <w:rPr>
          <w:rFonts w:ascii="Times New Roman" w:hAnsi="Times New Roman" w:cs="Times New Roman"/>
          <w:sz w:val="24"/>
          <w:szCs w:val="24"/>
        </w:rPr>
      </w:pPr>
    </w:p>
    <w:p w:rsidR="006F7629" w:rsidRPr="006100E7" w:rsidRDefault="006F7629" w:rsidP="0093332F">
      <w:pPr>
        <w:spacing w:line="480" w:lineRule="auto"/>
        <w:jc w:val="both"/>
        <w:rPr>
          <w:rFonts w:ascii="Times New Roman" w:hAnsi="Times New Roman" w:cs="Times New Roman"/>
          <w:b/>
          <w:sz w:val="24"/>
          <w:szCs w:val="24"/>
        </w:rPr>
      </w:pPr>
    </w:p>
    <w:p w:rsidR="00FA68D4" w:rsidRPr="006100E7" w:rsidRDefault="00FA68D4"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DD2C69" w:rsidRPr="006100E7" w:rsidRDefault="00DD2C69" w:rsidP="0093332F">
      <w:pPr>
        <w:spacing w:line="480" w:lineRule="auto"/>
        <w:jc w:val="both"/>
        <w:rPr>
          <w:rFonts w:ascii="Times New Roman" w:hAnsi="Times New Roman" w:cs="Times New Roman"/>
          <w:sz w:val="24"/>
          <w:szCs w:val="24"/>
        </w:rPr>
      </w:pP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THREE</w:t>
      </w: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METHODOLOGY</w:t>
      </w:r>
    </w:p>
    <w:p w:rsidR="003E4A95"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3.0</w:t>
      </w:r>
      <w:r w:rsidR="003E4A95" w:rsidRPr="006100E7">
        <w:rPr>
          <w:rFonts w:ascii="Times New Roman" w:hAnsi="Times New Roman" w:cs="Times New Roman"/>
          <w:b/>
          <w:sz w:val="24"/>
          <w:szCs w:val="24"/>
        </w:rPr>
        <w:t xml:space="preserve">Preamble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study will explore the </w:t>
      </w:r>
      <w:r w:rsidR="00EE0C99" w:rsidRPr="006100E7">
        <w:rPr>
          <w:rFonts w:ascii="Times New Roman" w:hAnsi="Times New Roman" w:cs="Times New Roman"/>
          <w:sz w:val="24"/>
          <w:szCs w:val="24"/>
        </w:rPr>
        <w:t xml:space="preserve">impact of emotional intelligence on employee performance of banks </w:t>
      </w:r>
      <w:r w:rsidRPr="006100E7">
        <w:rPr>
          <w:rFonts w:ascii="Times New Roman" w:hAnsi="Times New Roman" w:cs="Times New Roman"/>
          <w:sz w:val="24"/>
          <w:szCs w:val="24"/>
        </w:rPr>
        <w:t>in Kwara</w:t>
      </w:r>
      <w:r w:rsidR="00EE0C99" w:rsidRPr="006100E7">
        <w:rPr>
          <w:rFonts w:ascii="Times New Roman" w:hAnsi="Times New Roman" w:cs="Times New Roman"/>
          <w:sz w:val="24"/>
          <w:szCs w:val="24"/>
        </w:rPr>
        <w:t xml:space="preserve"> State</w:t>
      </w:r>
      <w:r w:rsidRPr="006100E7">
        <w:rPr>
          <w:rFonts w:ascii="Times New Roman" w:hAnsi="Times New Roman" w:cs="Times New Roman"/>
          <w:sz w:val="24"/>
          <w:szCs w:val="24"/>
        </w:rPr>
        <w:t xml:space="preserv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rsidR="003E4A95" w:rsidRPr="006100E7" w:rsidRDefault="00EE0C99" w:rsidP="0093332F">
      <w:pPr>
        <w:spacing w:line="480" w:lineRule="auto"/>
        <w:jc w:val="both"/>
        <w:rPr>
          <w:rFonts w:ascii="Times New Roman" w:eastAsia="TimesNewRomanPSMT" w:hAnsi="Times New Roman" w:cs="Times New Roman"/>
          <w:sz w:val="24"/>
          <w:szCs w:val="24"/>
        </w:rPr>
      </w:pPr>
      <w:r w:rsidRPr="006100E7">
        <w:rPr>
          <w:rFonts w:ascii="Times New Roman" w:hAnsi="Times New Roman" w:cs="Times New Roman"/>
          <w:b/>
          <w:sz w:val="24"/>
          <w:szCs w:val="24"/>
        </w:rPr>
        <w:t>3.1</w:t>
      </w:r>
      <w:r w:rsidR="003E4A95" w:rsidRPr="006100E7">
        <w:rPr>
          <w:rFonts w:ascii="Times New Roman" w:hAnsi="Times New Roman" w:cs="Times New Roman"/>
          <w:b/>
          <w:sz w:val="24"/>
          <w:szCs w:val="24"/>
        </w:rPr>
        <w:t>Research Design</w:t>
      </w:r>
    </w:p>
    <w:p w:rsidR="003E4A95" w:rsidRPr="006100E7" w:rsidRDefault="00597F31" w:rsidP="0093332F">
      <w:p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few people or items (sample considered to be a representation of the entire group and the findings from the sample is expected to be generalized to the entire population. The study aimed at effectofemotional intelligenceon employee performance of Banks in Kwara State.</w:t>
      </w:r>
    </w:p>
    <w:p w:rsidR="003E4A95" w:rsidRPr="006100E7" w:rsidRDefault="003E4A95" w:rsidP="0093332F">
      <w:pPr>
        <w:pStyle w:val="ListParagraph"/>
        <w:numPr>
          <w:ilvl w:val="1"/>
          <w:numId w:val="10"/>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Population of the Study</w:t>
      </w:r>
    </w:p>
    <w:p w:rsidR="00B305A9" w:rsidRPr="006100E7" w:rsidRDefault="00B305A9"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population is made up of top and middle level employees of selected banks in Kwara State.</w:t>
      </w:r>
    </w:p>
    <w:p w:rsidR="00EC5B91" w:rsidRPr="006100E7" w:rsidRDefault="00EC5B91" w:rsidP="0093332F">
      <w:pPr>
        <w:autoSpaceDE w:val="0"/>
        <w:autoSpaceDN w:val="0"/>
        <w:adjustRightInd w:val="0"/>
        <w:spacing w:after="0" w:line="480" w:lineRule="auto"/>
        <w:jc w:val="both"/>
        <w:rPr>
          <w:rFonts w:ascii="Times New Roman" w:hAnsi="Times New Roman" w:cs="Times New Roman"/>
          <w:b/>
          <w:sz w:val="24"/>
          <w:szCs w:val="24"/>
        </w:rPr>
      </w:pPr>
    </w:p>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3.1: The Banks</w:t>
      </w:r>
      <w:r w:rsidR="009A5EF5" w:rsidRPr="006100E7">
        <w:rPr>
          <w:rFonts w:ascii="Times New Roman" w:hAnsi="Times New Roman" w:cs="Times New Roman"/>
          <w:b/>
          <w:sz w:val="24"/>
          <w:szCs w:val="24"/>
        </w:rPr>
        <w:t xml:space="preserve"> Branches</w:t>
      </w:r>
      <w:r w:rsidRPr="006100E7">
        <w:rPr>
          <w:rFonts w:ascii="Times New Roman" w:hAnsi="Times New Roman" w:cs="Times New Roman"/>
          <w:b/>
          <w:sz w:val="24"/>
          <w:szCs w:val="24"/>
        </w:rPr>
        <w:t xml:space="preserve"> and their Workforce</w:t>
      </w:r>
      <w:r w:rsidR="00470B4F" w:rsidRPr="006100E7">
        <w:rPr>
          <w:rFonts w:ascii="Times New Roman" w:hAnsi="Times New Roman" w:cs="Times New Roman"/>
          <w:b/>
          <w:sz w:val="24"/>
          <w:szCs w:val="24"/>
        </w:rPr>
        <w:t xml:space="preserve"> in Uni</w:t>
      </w:r>
      <w:r w:rsidR="00B056BE" w:rsidRPr="006100E7">
        <w:rPr>
          <w:rFonts w:ascii="Times New Roman" w:hAnsi="Times New Roman" w:cs="Times New Roman"/>
          <w:b/>
          <w:sz w:val="24"/>
          <w:szCs w:val="24"/>
        </w:rPr>
        <w:t>versity of I</w:t>
      </w:r>
      <w:r w:rsidR="00470B4F" w:rsidRPr="006100E7">
        <w:rPr>
          <w:rFonts w:ascii="Times New Roman" w:hAnsi="Times New Roman" w:cs="Times New Roman"/>
          <w:b/>
          <w:sz w:val="24"/>
          <w:szCs w:val="24"/>
        </w:rPr>
        <w:t>lorin</w:t>
      </w:r>
    </w:p>
    <w:tbl>
      <w:tblPr>
        <w:tblStyle w:val="TableGrid"/>
        <w:tblW w:w="0" w:type="auto"/>
        <w:tblLook w:val="04A0"/>
      </w:tblPr>
      <w:tblGrid>
        <w:gridCol w:w="590"/>
        <w:gridCol w:w="4201"/>
        <w:gridCol w:w="4559"/>
      </w:tblGrid>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S/N</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BANKS</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NO OF EMPLOYEES</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First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42</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Access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35</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Zenith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43</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UBA</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46</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TOTAL</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166</w:t>
            </w:r>
          </w:p>
        </w:tc>
      </w:tr>
    </w:tbl>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Source: Human Resourc</w:t>
      </w:r>
      <w:r w:rsidR="002C0B84">
        <w:rPr>
          <w:rFonts w:ascii="Times New Roman" w:hAnsi="Times New Roman" w:cs="Times New Roman"/>
          <w:b/>
          <w:sz w:val="24"/>
          <w:szCs w:val="24"/>
        </w:rPr>
        <w:t>e Departments of the Banks (2025</w:t>
      </w:r>
      <w:r w:rsidRPr="006100E7">
        <w:rPr>
          <w:rFonts w:ascii="Times New Roman" w:hAnsi="Times New Roman" w:cs="Times New Roman"/>
          <w:b/>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3.3</w:t>
      </w:r>
      <w:r w:rsidR="003E4A95" w:rsidRPr="006100E7">
        <w:rPr>
          <w:rFonts w:ascii="Times New Roman" w:hAnsi="Times New Roman" w:cs="Times New Roman"/>
          <w:b/>
          <w:sz w:val="24"/>
          <w:szCs w:val="24"/>
        </w:rPr>
        <w:t xml:space="preserve"> Sample Technique/Procedure</w:t>
      </w:r>
    </w:p>
    <w:p w:rsidR="003E4A95" w:rsidRPr="006100E7" w:rsidRDefault="003E4A9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color w:val="000000"/>
          <w:sz w:val="24"/>
          <w:szCs w:val="24"/>
        </w:rPr>
        <w:t>To obtain an accurate result in this study, s</w:t>
      </w:r>
      <w:r w:rsidRPr="006100E7">
        <w:rPr>
          <w:rFonts w:ascii="Times New Roman" w:hAnsi="Times New Roman" w:cs="Times New Roman"/>
          <w:sz w:val="24"/>
          <w:szCs w:val="24"/>
        </w:rPr>
        <w:t xml:space="preserve">imple random sampling </w:t>
      </w:r>
      <w:r w:rsidR="006405C4" w:rsidRPr="006100E7">
        <w:rPr>
          <w:rFonts w:ascii="Times New Roman" w:hAnsi="Times New Roman" w:cs="Times New Roman"/>
          <w:sz w:val="24"/>
          <w:szCs w:val="24"/>
        </w:rPr>
        <w:t xml:space="preserve">techniques will be adopted for </w:t>
      </w:r>
      <w:r w:rsidRPr="006100E7">
        <w:rPr>
          <w:rFonts w:ascii="Times New Roman" w:hAnsi="Times New Roman" w:cs="Times New Roman"/>
          <w:sz w:val="24"/>
          <w:szCs w:val="24"/>
        </w:rPr>
        <w:t>this study because it gives an equal chance of being selected to everyone in the population and eliminates</w:t>
      </w:r>
      <w:r w:rsidRPr="006100E7">
        <w:rPr>
          <w:rFonts w:ascii="Times New Roman" w:hAnsi="Times New Roman" w:cs="Times New Roman"/>
          <w:color w:val="000000"/>
          <w:sz w:val="24"/>
          <w:szCs w:val="24"/>
        </w:rPr>
        <w:t xml:space="preserve"> arbitrary or biased selection of sample elements.</w:t>
      </w:r>
      <w:r w:rsidR="00F74E5B" w:rsidRPr="006100E7">
        <w:rPr>
          <w:rFonts w:ascii="Times New Roman" w:hAnsi="Times New Roman" w:cs="Times New Roman"/>
          <w:sz w:val="24"/>
          <w:szCs w:val="24"/>
        </w:rPr>
        <w:t xml:space="preserve"> Furthermore, 166</w:t>
      </w:r>
      <w:r w:rsidRPr="006100E7">
        <w:rPr>
          <w:rFonts w:ascii="Times New Roman" w:hAnsi="Times New Roman" w:cs="Times New Roman"/>
          <w:sz w:val="24"/>
          <w:szCs w:val="24"/>
        </w:rPr>
        <w:t xml:space="preserve"> copies of questionnaire will be admini</w:t>
      </w:r>
      <w:r w:rsidR="00F74E5B" w:rsidRPr="006100E7">
        <w:rPr>
          <w:rFonts w:ascii="Times New Roman" w:hAnsi="Times New Roman" w:cs="Times New Roman"/>
          <w:sz w:val="24"/>
          <w:szCs w:val="24"/>
        </w:rPr>
        <w:t>stered to the employees of selected banks</w:t>
      </w:r>
      <w:r w:rsidRPr="006100E7">
        <w:rPr>
          <w:rFonts w:ascii="Times New Roman" w:hAnsi="Times New Roman" w:cs="Times New Roman"/>
          <w:sz w:val="24"/>
          <w:szCs w:val="24"/>
        </w:rPr>
        <w:t xml:space="preserve"> in Kwara State. The choice of the method and strategy is normally influenced by the extent of generalizability desired, availability of time and other resources for which the study is done </w:t>
      </w:r>
      <w:r w:rsidRPr="006100E7">
        <w:rPr>
          <w:rFonts w:ascii="Times New Roman" w:hAnsi="Times New Roman" w:cs="Times New Roman"/>
          <w:color w:val="000000"/>
          <w:sz w:val="24"/>
          <w:szCs w:val="24"/>
        </w:rPr>
        <w:t>(Malhotra 2010</w:t>
      </w:r>
      <w:r w:rsidRPr="006100E7">
        <w:rPr>
          <w:rFonts w:ascii="Times New Roman" w:hAnsi="Times New Roman" w:cs="Times New Roman"/>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3.4</w:t>
      </w:r>
      <w:r w:rsidR="003E4A95" w:rsidRPr="006100E7">
        <w:rPr>
          <w:rFonts w:ascii="Times New Roman" w:hAnsi="Times New Roman" w:cs="Times New Roman"/>
          <w:b/>
          <w:sz w:val="24"/>
          <w:szCs w:val="24"/>
        </w:rPr>
        <w:t xml:space="preserve"> Collection of Data/Instruments</w:t>
      </w:r>
    </w:p>
    <w:p w:rsidR="003E4A95" w:rsidRPr="006100E7" w:rsidRDefault="003E4A95" w:rsidP="0093332F">
      <w:pPr>
        <w:spacing w:line="480" w:lineRule="auto"/>
        <w:jc w:val="both"/>
        <w:rPr>
          <w:rFonts w:ascii="Times New Roman" w:hAnsi="Times New Roman" w:cs="Times New Roman"/>
          <w:b/>
          <w:sz w:val="24"/>
          <w:szCs w:val="24"/>
        </w:rPr>
      </w:pPr>
      <w:r w:rsidRPr="006100E7">
        <w:rPr>
          <w:rFonts w:ascii="Times New Roman" w:hAnsi="Times New Roman" w:cs="Times New Roman"/>
          <w:bCs/>
          <w:sz w:val="24"/>
          <w:szCs w:val="24"/>
        </w:rPr>
        <w:t>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p>
    <w:p w:rsidR="003E4A95" w:rsidRPr="006100E7" w:rsidRDefault="003E4A95" w:rsidP="0093332F">
      <w:pPr>
        <w:autoSpaceDE w:val="0"/>
        <w:autoSpaceDN w:val="0"/>
        <w:adjustRightInd w:val="0"/>
        <w:spacing w:after="0" w:line="480" w:lineRule="auto"/>
        <w:jc w:val="both"/>
        <w:rPr>
          <w:rFonts w:ascii="Times New Roman" w:eastAsia="TimesNewRomanPSMT" w:hAnsi="Times New Roman" w:cs="Times New Roman"/>
          <w:sz w:val="24"/>
          <w:szCs w:val="24"/>
        </w:rPr>
      </w:pPr>
      <w:r w:rsidRPr="006100E7">
        <w:rPr>
          <w:rFonts w:ascii="Times New Roman" w:hAnsi="Times New Roman" w:cs="Times New Roman"/>
          <w:bCs/>
          <w:sz w:val="24"/>
          <w:szCs w:val="24"/>
        </w:rPr>
        <w:t xml:space="preserve">The use of questionnaire and observation will be highly recommended in ensuring that the objectives of the research study are achieved because they have also been deemed to be </w:t>
      </w:r>
      <w:r w:rsidRPr="006100E7">
        <w:rPr>
          <w:rFonts w:ascii="Times New Roman" w:hAnsi="Times New Roman" w:cs="Times New Roman"/>
          <w:bCs/>
          <w:sz w:val="24"/>
          <w:szCs w:val="24"/>
        </w:rPr>
        <w:lastRenderedPageBreak/>
        <w:t xml:space="preserve">appropriate in other works. The questionnaires will be divided into two sections Section A will contain information about the respondent and section B will contain </w:t>
      </w:r>
      <w:r w:rsidR="00931F10" w:rsidRPr="006100E7">
        <w:rPr>
          <w:rFonts w:ascii="Times New Roman" w:hAnsi="Times New Roman" w:cs="Times New Roman"/>
          <w:bCs/>
          <w:sz w:val="24"/>
          <w:szCs w:val="24"/>
        </w:rPr>
        <w:t>questions relating to the ef</w:t>
      </w:r>
      <w:r w:rsidR="00A52BFE" w:rsidRPr="006100E7">
        <w:rPr>
          <w:rFonts w:ascii="Times New Roman" w:hAnsi="Times New Roman" w:cs="Times New Roman"/>
          <w:bCs/>
          <w:sz w:val="24"/>
          <w:szCs w:val="24"/>
        </w:rPr>
        <w:t>fect of emotional intelligence</w:t>
      </w:r>
      <w:r w:rsidRPr="006100E7">
        <w:rPr>
          <w:rFonts w:ascii="Times New Roman" w:hAnsi="Times New Roman" w:cs="Times New Roman"/>
          <w:bCs/>
          <w:sz w:val="24"/>
          <w:szCs w:val="24"/>
        </w:rPr>
        <w:t xml:space="preserve"> o</w:t>
      </w:r>
      <w:r w:rsidR="00A52BFE" w:rsidRPr="006100E7">
        <w:rPr>
          <w:rFonts w:ascii="Times New Roman" w:hAnsi="Times New Roman" w:cs="Times New Roman"/>
          <w:bCs/>
          <w:sz w:val="24"/>
          <w:szCs w:val="24"/>
        </w:rPr>
        <w:t>n employee performance of banks</w:t>
      </w:r>
      <w:r w:rsidRPr="006100E7">
        <w:rPr>
          <w:rFonts w:ascii="Times New Roman" w:hAnsi="Times New Roman" w:cs="Times New Roman"/>
          <w:bCs/>
          <w:sz w:val="24"/>
          <w:szCs w:val="24"/>
        </w:rPr>
        <w:t xml:space="preserve"> in Kwara State, with 5 likert scale platform.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w:t>
      </w:r>
      <w:r w:rsidR="003E4A95" w:rsidRPr="006100E7">
        <w:rPr>
          <w:rFonts w:ascii="Times New Roman" w:hAnsi="Times New Roman" w:cs="Times New Roman"/>
          <w:b/>
          <w:sz w:val="24"/>
          <w:szCs w:val="24"/>
        </w:rPr>
        <w:t xml:space="preserve"> Validity of Research Instruments</w:t>
      </w:r>
    </w:p>
    <w:p w:rsidR="003E4A95" w:rsidRPr="006100E7" w:rsidRDefault="003E4A95" w:rsidP="0093332F">
      <w:pPr>
        <w:spacing w:line="480" w:lineRule="auto"/>
        <w:jc w:val="both"/>
        <w:rPr>
          <w:rFonts w:ascii="Times New Roman" w:hAnsi="Times New Roman" w:cs="Times New Roman"/>
          <w:bCs/>
          <w:sz w:val="24"/>
          <w:szCs w:val="24"/>
        </w:rPr>
      </w:pPr>
      <w:r w:rsidRPr="006100E7">
        <w:rPr>
          <w:rFonts w:ascii="Times New Roman" w:hAnsi="Times New Roman" w:cs="Times New Roman"/>
          <w:sz w:val="24"/>
          <w:szCs w:val="24"/>
        </w:rPr>
        <w:t>This research will be carried out with credibility in order to attain a general acceptable result and aligned with other previous research related to this study. Observation and interview method will be adopted to validate the questionnaire, t</w:t>
      </w:r>
      <w:r w:rsidRPr="006100E7">
        <w:rPr>
          <w:rFonts w:ascii="Times New Roman" w:hAnsi="Times New Roman" w:cs="Times New Roman"/>
          <w:bCs/>
          <w:sz w:val="24"/>
          <w:szCs w:val="24"/>
        </w:rPr>
        <w:t xml:space="preserve">he data will be collected, presented, analyzed and interpreted for the study using primary source and validated using the secondary data.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bCs/>
          <w:sz w:val="24"/>
          <w:szCs w:val="24"/>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3.5.1</w:t>
      </w:r>
      <w:r w:rsidR="003E4A95" w:rsidRPr="006100E7">
        <w:rPr>
          <w:rFonts w:ascii="Times New Roman" w:hAnsi="Times New Roman" w:cs="Times New Roman"/>
          <w:b/>
          <w:sz w:val="24"/>
          <w:szCs w:val="24"/>
        </w:rPr>
        <w:t xml:space="preserve"> Reliability of Research Instruments </w:t>
      </w:r>
    </w:p>
    <w:p w:rsidR="003E4A95" w:rsidRPr="006100E7" w:rsidRDefault="00A52BF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Cronbach's alpha will</w:t>
      </w:r>
      <w:r w:rsidR="003E4A95" w:rsidRPr="006100E7">
        <w:rPr>
          <w:rFonts w:ascii="Times New Roman" w:hAnsi="Times New Roman" w:cs="Times New Roman"/>
          <w:sz w:val="24"/>
          <w:szCs w:val="24"/>
        </w:rPr>
        <w:t xml:space="preserve"> employed as the reliability research instrument because it measures the internal consistency and scale reliability of a research instrument. For a Cronbach’s alpha to be reliable and </w:t>
      </w:r>
      <w:r w:rsidRPr="006100E7">
        <w:rPr>
          <w:rFonts w:ascii="Times New Roman" w:hAnsi="Times New Roman" w:cs="Times New Roman"/>
          <w:sz w:val="24"/>
          <w:szCs w:val="24"/>
        </w:rPr>
        <w:t>acceptable, it should be &gt; 0.6.</w:t>
      </w:r>
    </w:p>
    <w:p w:rsidR="00C00B32" w:rsidRPr="006100E7" w:rsidRDefault="00C00B32"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3,6 Method of Data Analysis</w:t>
      </w:r>
    </w:p>
    <w:p w:rsidR="00431D76" w:rsidRPr="006100E7" w:rsidRDefault="00C00B32"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For the purpose of this study, multiple regression will be used to test the hypotheses of this study. This specific method of analysis will show the impact of each variables to be regressed with other variables. </w:t>
      </w:r>
      <w:r w:rsidRPr="006100E7">
        <w:rPr>
          <w:rFonts w:ascii="Times New Roman" w:hAnsi="Times New Roman" w:cs="Times New Roman"/>
          <w:bCs/>
          <w:sz w:val="24"/>
          <w:szCs w:val="24"/>
        </w:rPr>
        <w:t xml:space="preserve">A thorough examination of the data will ensure trust worthiness and authenticity which were crucial for demonstrating the validity, reliability and relevance of the </w:t>
      </w:r>
      <w:r w:rsidRPr="006100E7">
        <w:rPr>
          <w:rFonts w:ascii="Times New Roman" w:hAnsi="Times New Roman" w:cs="Times New Roman"/>
          <w:bCs/>
          <w:sz w:val="24"/>
          <w:szCs w:val="24"/>
        </w:rPr>
        <w:lastRenderedPageBreak/>
        <w:t>findings, conclusions and recommendations.</w:t>
      </w:r>
      <w:r w:rsidRPr="006100E7">
        <w:rPr>
          <w:rFonts w:ascii="Times New Roman" w:hAnsi="Times New Roman" w:cs="Times New Roman"/>
          <w:sz w:val="24"/>
          <w:szCs w:val="24"/>
        </w:rPr>
        <w:t xml:space="preserve"> Discussion of results will lead to recommendations and conclusion.</w:t>
      </w:r>
    </w:p>
    <w:p w:rsidR="003E4A95" w:rsidRPr="006100E7" w:rsidRDefault="00431D76"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3.7</w:t>
      </w:r>
      <w:r w:rsidR="003E4A95" w:rsidRPr="006100E7">
        <w:rPr>
          <w:rFonts w:ascii="Times New Roman" w:hAnsi="Times New Roman" w:cs="Times New Roman"/>
          <w:b/>
          <w:sz w:val="24"/>
          <w:szCs w:val="24"/>
        </w:rPr>
        <w:tab/>
        <w:t>Ethical Consideration</w:t>
      </w:r>
    </w:p>
    <w:p w:rsidR="003E4A95" w:rsidRPr="006100E7" w:rsidRDefault="003E4A95" w:rsidP="0093332F">
      <w:pPr>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rsidR="00C51854" w:rsidRPr="006100E7" w:rsidRDefault="00C51854"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F45614" w:rsidRDefault="00F45614" w:rsidP="00723785">
      <w:pPr>
        <w:autoSpaceDE w:val="0"/>
        <w:autoSpaceDN w:val="0"/>
        <w:adjustRightInd w:val="0"/>
        <w:spacing w:after="0" w:line="240" w:lineRule="auto"/>
        <w:jc w:val="center"/>
        <w:rPr>
          <w:rFonts w:ascii="Times New Roman" w:hAnsi="Times New Roman" w:cs="Times New Roman"/>
          <w:b/>
          <w:sz w:val="24"/>
          <w:szCs w:val="24"/>
        </w:rPr>
      </w:pPr>
    </w:p>
    <w:p w:rsidR="00F45614" w:rsidRDefault="00F45614" w:rsidP="00723785">
      <w:pPr>
        <w:autoSpaceDE w:val="0"/>
        <w:autoSpaceDN w:val="0"/>
        <w:adjustRightInd w:val="0"/>
        <w:spacing w:after="0" w:line="240" w:lineRule="auto"/>
        <w:jc w:val="center"/>
        <w:rPr>
          <w:rFonts w:ascii="Times New Roman" w:hAnsi="Times New Roman" w:cs="Times New Roman"/>
          <w:b/>
          <w:sz w:val="24"/>
          <w:szCs w:val="24"/>
        </w:rPr>
      </w:pPr>
    </w:p>
    <w:p w:rsidR="00F45614" w:rsidRDefault="00F45614" w:rsidP="00723785">
      <w:pPr>
        <w:autoSpaceDE w:val="0"/>
        <w:autoSpaceDN w:val="0"/>
        <w:adjustRightInd w:val="0"/>
        <w:spacing w:after="0" w:line="240" w:lineRule="auto"/>
        <w:jc w:val="center"/>
        <w:rPr>
          <w:rFonts w:ascii="Times New Roman" w:hAnsi="Times New Roman" w:cs="Times New Roman"/>
          <w:b/>
          <w:sz w:val="24"/>
          <w:szCs w:val="24"/>
        </w:rPr>
      </w:pPr>
    </w:p>
    <w:p w:rsidR="00F45614" w:rsidRDefault="00F45614" w:rsidP="00723785">
      <w:pPr>
        <w:autoSpaceDE w:val="0"/>
        <w:autoSpaceDN w:val="0"/>
        <w:adjustRightInd w:val="0"/>
        <w:spacing w:after="0" w:line="240" w:lineRule="auto"/>
        <w:jc w:val="center"/>
        <w:rPr>
          <w:rFonts w:ascii="Times New Roman" w:hAnsi="Times New Roman" w:cs="Times New Roman"/>
          <w:b/>
          <w:sz w:val="24"/>
          <w:szCs w:val="24"/>
        </w:rPr>
      </w:pPr>
    </w:p>
    <w:p w:rsidR="00C51854" w:rsidRPr="006100E7" w:rsidRDefault="00C51854"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FOUR</w:t>
      </w:r>
    </w:p>
    <w:p w:rsidR="00C51854" w:rsidRPr="006100E7" w:rsidRDefault="00C64F32"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DATA PRESENTATION AND ANALYSES</w:t>
      </w:r>
    </w:p>
    <w:p w:rsidR="00C51854" w:rsidRPr="006100E7" w:rsidRDefault="004E2BA8"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4.0Introduction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chapter focuses on the presentation and analysis of data and information collected through questionnaires administered to management/staff of selected banks operators in Ilorin, kwara State.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rsidR="00C51854" w:rsidRPr="006100E7" w:rsidRDefault="00C51854"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third is the testing of hypotheses formulated for the study.</w:t>
      </w:r>
    </w:p>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4.1: Questionnaire Response Pattern</w:t>
      </w:r>
    </w:p>
    <w:tbl>
      <w:tblPr>
        <w:tblStyle w:val="TableGrid"/>
        <w:tblW w:w="0" w:type="auto"/>
        <w:tblLook w:val="04A0"/>
      </w:tblPr>
      <w:tblGrid>
        <w:gridCol w:w="1870"/>
        <w:gridCol w:w="1870"/>
        <w:gridCol w:w="1870"/>
        <w:gridCol w:w="1870"/>
        <w:gridCol w:w="1870"/>
      </w:tblGrid>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Focus </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Administered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Returned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Used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 Employee</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analysis show that out of the 166 questionnaire administered 149 copies was returned in applying the usability criterion which involves accepting only copies of questionnaires whose items were properly answered (Coolilan, 2009), the number of copies of questionnaire used for the research study were reduced to one hundred and eighty six (145).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Table 4.2.: Analysis of Respondents Profile</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Sex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Frequency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Male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80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55.2</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Female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From table 4.2 above, 80 (55.2%) were males and 65 (44.8) were females. This indicates that the male respondents were more in number than the female respondents.</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4.3: Age Distribution of Respondents</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Age Ranges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21-30 years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27.6</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31-40 years</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41.4</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41 and above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4.4: Marital status of Respondents.</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Marital status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Married</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103</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71.0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Single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42</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29.0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xml:space="preserve">: </w:t>
      </w:r>
      <w:r w:rsidR="002C0B84">
        <w:rPr>
          <w:rFonts w:ascii="Times New Roman" w:hAnsi="Times New Roman" w:cs="Times New Roman"/>
          <w:sz w:val="24"/>
          <w:szCs w:val="24"/>
        </w:rPr>
        <w:t>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4.4 reveals the marital status of the respondents. It was observed that 103 (71.0%) of the respondents were married while 42 (29.0%) were single.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4.5: Educational Qualification of Respondents</w:t>
      </w:r>
    </w:p>
    <w:tbl>
      <w:tblPr>
        <w:tblStyle w:val="TableGrid"/>
        <w:tblW w:w="0" w:type="auto"/>
        <w:tblLook w:val="04A0"/>
      </w:tblPr>
      <w:tblGrid>
        <w:gridCol w:w="2337"/>
        <w:gridCol w:w="2337"/>
        <w:gridCol w:w="2338"/>
      </w:tblGrid>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Educational Level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OND/NCE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HND/B.Sc.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58</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MBA/MSC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32</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22.1</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Others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10</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6.9</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4.5 shows the educational level of the respondents, it shows that the greater put of the respondents 58 (40.0%) had HND/B.Sc., OND/NCE holders account for 45 (31.0%) and</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32 (22.1%) of the respondents had MBA/M.Sc. qualification while 10 (6.9%) of the respondents indicates other educational qualification.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4.4 Hypotheses Testing</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The Decision Rule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Thus, the p-value is at 0.05 (5%).</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1</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 has no significant effect on employees’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4.6: Test of Ho1, showing self-esteem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22.571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Source</w:t>
      </w:r>
      <w:r w:rsidR="00931F10" w:rsidRPr="006100E7">
        <w:rPr>
          <w:rFonts w:ascii="Times New Roman" w:hAnsi="Times New Roman" w:cs="Times New Roman"/>
          <w:sz w:val="24"/>
          <w:szCs w:val="24"/>
        </w:rPr>
        <w:t>: Analysis of Field</w:t>
      </w:r>
      <w:r w:rsidR="002C0B84">
        <w:rPr>
          <w:rFonts w:ascii="Times New Roman" w:hAnsi="Times New Roman" w:cs="Times New Roman"/>
          <w:sz w:val="24"/>
          <w:szCs w:val="24"/>
        </w:rPr>
        <w:t xml:space="preserve">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Since the calculated value is greater than the critical value (.000) level of significance (0.000</w:t>
      </w:r>
    </w:p>
    <w:p w:rsidR="00672F3B"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&lt; 0.05), the null hypothesis is rejected while the alternate is accepted on implying that there is a significant relationship between self-esteem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2</w:t>
      </w:r>
    </w:p>
    <w:p w:rsidR="00C51854" w:rsidRPr="006100E7" w:rsidRDefault="00C51854" w:rsidP="0093332F">
      <w:pPr>
        <w:pStyle w:val="Default"/>
        <w:spacing w:line="480" w:lineRule="auto"/>
        <w:jc w:val="both"/>
        <w:rPr>
          <w:color w:val="auto"/>
        </w:rPr>
      </w:pPr>
      <w:r w:rsidRPr="006100E7">
        <w:t xml:space="preserve">Self-control </w:t>
      </w:r>
      <w:r w:rsidRPr="006100E7">
        <w:rPr>
          <w:color w:val="auto"/>
        </w:rPr>
        <w:t xml:space="preserve">has no significant effect with </w:t>
      </w:r>
      <w:r w:rsidRPr="006100E7">
        <w:t>employees’ performance</w:t>
      </w:r>
      <w:r w:rsidRPr="006100E7">
        <w:rPr>
          <w:color w:val="auto"/>
        </w:rPr>
        <w:t xml:space="preserve">. </w:t>
      </w:r>
    </w:p>
    <w:p w:rsidR="004E2BA8"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Test of HO2, shows self-control relationship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28.711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2.809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10.03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Self-control</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.480</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6.797</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3</w:t>
      </w:r>
    </w:p>
    <w:p w:rsidR="00C51854" w:rsidRPr="006100E7" w:rsidRDefault="00C51854" w:rsidP="0093332F">
      <w:pPr>
        <w:pStyle w:val="Default"/>
        <w:spacing w:line="480" w:lineRule="auto"/>
        <w:jc w:val="both"/>
        <w:rPr>
          <w:color w:val="auto"/>
        </w:rPr>
      </w:pPr>
      <w:r w:rsidRPr="006100E7">
        <w:rPr>
          <w:color w:val="auto"/>
        </w:rPr>
        <w:t xml:space="preserve">There is no impact between </w:t>
      </w:r>
      <w:r w:rsidRPr="006100E7">
        <w:t>self-awareness</w:t>
      </w:r>
      <w:r w:rsidRPr="006100E7">
        <w:rPr>
          <w:color w:val="auto"/>
        </w:rPr>
        <w:t xml:space="preserve"> and </w:t>
      </w:r>
      <w:r w:rsidRPr="006100E7">
        <w:t>employees’ performance</w:t>
      </w:r>
      <w:r w:rsidRPr="006100E7">
        <w:rPr>
          <w:color w:val="auto"/>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Test of HO3, showing self-awareness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28.804</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2.650</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10.868</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.463</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.066</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.457</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6.973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xml:space="preserve">: Analysis of Field </w:t>
      </w:r>
      <w:r w:rsidR="002C0B84">
        <w:rPr>
          <w:rFonts w:ascii="Times New Roman" w:hAnsi="Times New Roman" w:cs="Times New Roman"/>
          <w:sz w:val="24"/>
          <w:szCs w:val="24"/>
        </w:rPr>
        <w:t>Survey, 2025</w:t>
      </w:r>
    </w:p>
    <w:p w:rsidR="00BF033D"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4</w:t>
      </w:r>
    </w:p>
    <w:p w:rsidR="00C51854" w:rsidRPr="006100E7" w:rsidRDefault="00C51854" w:rsidP="0093332F">
      <w:pPr>
        <w:pStyle w:val="Default"/>
        <w:spacing w:line="480" w:lineRule="auto"/>
        <w:jc w:val="both"/>
        <w:rPr>
          <w:color w:val="auto"/>
        </w:rPr>
      </w:pPr>
      <w:r w:rsidRPr="006100E7">
        <w:t xml:space="preserve">Self-management </w:t>
      </w:r>
      <w:r w:rsidRPr="006100E7">
        <w:rPr>
          <w:color w:val="auto"/>
        </w:rPr>
        <w:t>has no effect on the</w:t>
      </w:r>
      <w:r w:rsidRPr="006100E7">
        <w:t xml:space="preserve"> employees’ performance.</w:t>
      </w:r>
    </w:p>
    <w:p w:rsidR="00931F10"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4.9: Test of HO3 showing self-management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723785"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22.371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4.5 Discussion of Findings</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rsidR="00C51854" w:rsidRPr="006100E7" w:rsidRDefault="00C51854"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931F10" w:rsidRPr="006100E7" w:rsidRDefault="00931F10" w:rsidP="0093332F">
      <w:pPr>
        <w:spacing w:after="0" w:line="480" w:lineRule="auto"/>
        <w:jc w:val="both"/>
        <w:rPr>
          <w:rFonts w:ascii="Times New Roman" w:hAnsi="Times New Roman" w:cs="Times New Roman"/>
          <w:b/>
          <w:sz w:val="24"/>
          <w:szCs w:val="24"/>
        </w:rPr>
      </w:pP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FIVE</w:t>
      </w: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t>SUMMARY, CONCLUSION AND RECOMMENDATIONS</w:t>
      </w:r>
    </w:p>
    <w:p w:rsidR="00170B63" w:rsidRPr="006100E7" w:rsidRDefault="00931F10"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5.0</w:t>
      </w:r>
      <w:r w:rsidR="00170B63" w:rsidRPr="006100E7">
        <w:rPr>
          <w:rFonts w:ascii="Times New Roman" w:hAnsi="Times New Roman" w:cs="Times New Roman"/>
          <w:b/>
          <w:sz w:val="24"/>
          <w:szCs w:val="24"/>
        </w:rPr>
        <w:t xml:space="preserve"> Introduction</w:t>
      </w:r>
    </w:p>
    <w:p w:rsidR="00170B63" w:rsidRPr="006100E7" w:rsidRDefault="00170B6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Chapter gives a concise and vivid summary </w:t>
      </w:r>
      <w:r w:rsidR="00005B04" w:rsidRPr="006100E7">
        <w:rPr>
          <w:rFonts w:ascii="Times New Roman" w:hAnsi="Times New Roman" w:cs="Times New Roman"/>
          <w:sz w:val="24"/>
          <w:szCs w:val="24"/>
        </w:rPr>
        <w:t>of the study and conclusion was</w:t>
      </w:r>
      <w:r w:rsidRPr="006100E7">
        <w:rPr>
          <w:rFonts w:ascii="Times New Roman" w:hAnsi="Times New Roman" w:cs="Times New Roman"/>
          <w:sz w:val="24"/>
          <w:szCs w:val="24"/>
        </w:rPr>
        <w:t xml:space="preserve"> drawn on the basis of the findings. On the basis of the conclusion drawn in the study, some recommendations were made.</w:t>
      </w:r>
    </w:p>
    <w:p w:rsidR="00170B63" w:rsidRPr="006100E7" w:rsidRDefault="00931F1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5.1</w:t>
      </w:r>
      <w:r w:rsidR="00170B63" w:rsidRPr="006100E7">
        <w:rPr>
          <w:rFonts w:ascii="Times New Roman" w:hAnsi="Times New Roman" w:cs="Times New Roman"/>
          <w:b/>
          <w:sz w:val="24"/>
          <w:szCs w:val="24"/>
        </w:rPr>
        <w:t xml:space="preserve"> Summary of the Findings</w:t>
      </w:r>
    </w:p>
    <w:p w:rsidR="00170B63" w:rsidRPr="006100E7" w:rsidRDefault="00672F3B"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p>
    <w:p w:rsidR="002D3EDD" w:rsidRPr="006100E7" w:rsidRDefault="00672F3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Four hypotheses were tested in this study. The four research questions was addressed using analysis of variance (ANOVA). The summary of the result obtained from the estimation are summarized as follows:</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 That emotion of employees stands as an important determinant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That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xml:space="preserve"> are predictors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lastRenderedPageBreak/>
        <w:t xml:space="preserve">iii. That </w:t>
      </w:r>
      <w:r w:rsidRPr="006100E7">
        <w:rPr>
          <w:rFonts w:ascii="Times New Roman" w:hAnsi="Times New Roman" w:cs="Times New Roman"/>
          <w:sz w:val="24"/>
          <w:szCs w:val="24"/>
        </w:rPr>
        <w:t>self-esteem</w:t>
      </w:r>
      <w:r w:rsidRPr="006100E7">
        <w:rPr>
          <w:rFonts w:ascii="Times New Roman" w:hAnsi="Times New Roman" w:cs="Times New Roman"/>
          <w:color w:val="000000"/>
          <w:sz w:val="24"/>
          <w:szCs w:val="24"/>
        </w:rPr>
        <w:t xml:space="preserve"> has strong positive and significant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iv. That </w:t>
      </w:r>
      <w:r w:rsidRPr="006100E7">
        <w:rPr>
          <w:rFonts w:ascii="Times New Roman" w:hAnsi="Times New Roman" w:cs="Times New Roman"/>
          <w:sz w:val="24"/>
          <w:szCs w:val="24"/>
        </w:rPr>
        <w:t>self-control</w:t>
      </w:r>
      <w:r w:rsidRPr="006100E7">
        <w:rPr>
          <w:rFonts w:ascii="Times New Roman" w:hAnsi="Times New Roman" w:cs="Times New Roman"/>
          <w:color w:val="000000"/>
          <w:sz w:val="24"/>
          <w:szCs w:val="24"/>
        </w:rPr>
        <w:t xml:space="preserve"> has strong and positive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That </w:t>
      </w:r>
      <w:r w:rsidRPr="006100E7">
        <w:rPr>
          <w:rFonts w:ascii="Times New Roman" w:hAnsi="Times New Roman" w:cs="Times New Roman"/>
          <w:sz w:val="24"/>
          <w:szCs w:val="24"/>
        </w:rPr>
        <w:t xml:space="preserve">self-awareness </w:t>
      </w:r>
      <w:r w:rsidRPr="006100E7">
        <w:rPr>
          <w:rFonts w:ascii="Times New Roman" w:hAnsi="Times New Roman" w:cs="Times New Roman"/>
          <w:color w:val="000000"/>
          <w:sz w:val="24"/>
          <w:szCs w:val="24"/>
        </w:rPr>
        <w:t xml:space="preserve">of employee has strong positive relationship with employee commitment. </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That </w:t>
      </w:r>
      <w:r w:rsidRPr="006100E7">
        <w:rPr>
          <w:rFonts w:ascii="Times New Roman" w:hAnsi="Times New Roman" w:cs="Times New Roman"/>
          <w:sz w:val="24"/>
          <w:szCs w:val="24"/>
        </w:rPr>
        <w:t>self-management</w:t>
      </w:r>
      <w:r w:rsidRPr="006100E7">
        <w:rPr>
          <w:rFonts w:ascii="Times New Roman" w:hAnsi="Times New Roman" w:cs="Times New Roman"/>
          <w:color w:val="000000"/>
          <w:sz w:val="24"/>
          <w:szCs w:val="24"/>
        </w:rPr>
        <w:t xml:space="preserve">has strong positive relationship with the commitment of employee. </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5.2</w:t>
      </w:r>
      <w:r w:rsidR="005F59BB" w:rsidRPr="006100E7">
        <w:rPr>
          <w:rFonts w:ascii="Times New Roman" w:hAnsi="Times New Roman" w:cs="Times New Roman"/>
          <w:b/>
          <w:bCs/>
          <w:color w:val="000000"/>
          <w:sz w:val="24"/>
          <w:szCs w:val="24"/>
        </w:rPr>
        <w:t xml:space="preserve"> Conclusion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all have strong positive relationship with the employee performance of Nigerian banking industry.</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5.3</w:t>
      </w:r>
      <w:r w:rsidR="005F59BB" w:rsidRPr="006100E7">
        <w:rPr>
          <w:rFonts w:ascii="Times New Roman" w:hAnsi="Times New Roman" w:cs="Times New Roman"/>
          <w:b/>
          <w:bCs/>
          <w:color w:val="000000"/>
          <w:sz w:val="24"/>
          <w:szCs w:val="24"/>
        </w:rPr>
        <w:t xml:space="preserve"> Recommendations </w:t>
      </w:r>
    </w:p>
    <w:p w:rsidR="002D3EDD" w:rsidRPr="006100E7" w:rsidRDefault="005F59BB" w:rsidP="0093332F">
      <w:pPr>
        <w:spacing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From the findings, it shows clearly that emotion of employee is important for employees to perform </w:t>
      </w:r>
      <w:r w:rsidR="005F29D1" w:rsidRPr="006100E7">
        <w:rPr>
          <w:rFonts w:ascii="Times New Roman" w:hAnsi="Times New Roman" w:cs="Times New Roman"/>
          <w:color w:val="000000"/>
          <w:sz w:val="24"/>
          <w:szCs w:val="24"/>
        </w:rPr>
        <w:t>better</w:t>
      </w:r>
      <w:r w:rsidRPr="006100E7">
        <w:rPr>
          <w:rFonts w:ascii="Times New Roman" w:hAnsi="Times New Roman" w:cs="Times New Roman"/>
          <w:color w:val="000000"/>
          <w:sz w:val="24"/>
          <w:szCs w:val="24"/>
        </w:rPr>
        <w:t xml:space="preserve"> to his work. Therefore, this study gives the following suggestions;</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 Management should ensure that they assist their employees by taking note of their emotions</w:t>
      </w:r>
      <w:r w:rsidR="005F29D1" w:rsidRPr="006100E7">
        <w:rPr>
          <w:rFonts w:ascii="Times New Roman" w:hAnsi="Times New Roman" w:cs="Times New Roman"/>
          <w:color w:val="000000"/>
          <w:sz w:val="24"/>
          <w:szCs w:val="24"/>
        </w:rPr>
        <w:t>.</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There is need for management to ensure that workers are in good relationship with one another in order to ensure that the emotion of others do not affect their performance.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lastRenderedPageBreak/>
        <w:t xml:space="preserve">iii. There is need for employees to regulate their emotions in other to ensure that they perform effectively at work place.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iv. Man</w:t>
      </w:r>
      <w:r w:rsidR="005F29D1" w:rsidRPr="006100E7">
        <w:rPr>
          <w:rFonts w:ascii="Times New Roman" w:hAnsi="Times New Roman" w:cs="Times New Roman"/>
          <w:color w:val="000000"/>
          <w:sz w:val="24"/>
          <w:szCs w:val="24"/>
        </w:rPr>
        <w:t>agement of banks</w:t>
      </w:r>
      <w:r w:rsidRPr="006100E7">
        <w:rPr>
          <w:rFonts w:ascii="Times New Roman" w:hAnsi="Times New Roman" w:cs="Times New Roman"/>
          <w:color w:val="000000"/>
          <w:sz w:val="24"/>
          <w:szCs w:val="24"/>
        </w:rPr>
        <w:t xml:space="preserve"> need to absorb the connection measures in its recruitment process and training of staff so as not to bring in sentiment in the area of employ</w:t>
      </w:r>
      <w:r w:rsidR="005F29D1" w:rsidRPr="006100E7">
        <w:rPr>
          <w:rFonts w:ascii="Times New Roman" w:hAnsi="Times New Roman" w:cs="Times New Roman"/>
          <w:color w:val="000000"/>
          <w:sz w:val="24"/>
          <w:szCs w:val="24"/>
        </w:rPr>
        <w:t>ee turnover.</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There should be no preferential treatment among staff so as not to kill their emotions towards work.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Employee should be ready to guide their emotions and put in their best for the achievement of the organizational goal. </w:t>
      </w:r>
    </w:p>
    <w:p w:rsidR="005F29D1"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5.4</w:t>
      </w:r>
      <w:r w:rsidR="005F29D1" w:rsidRPr="006100E7">
        <w:rPr>
          <w:rFonts w:ascii="Times New Roman" w:hAnsi="Times New Roman" w:cs="Times New Roman"/>
          <w:b/>
          <w:bCs/>
          <w:color w:val="000000"/>
          <w:sz w:val="24"/>
          <w:szCs w:val="24"/>
        </w:rPr>
        <w:t xml:space="preserve"> Limitations of the Study </w:t>
      </w:r>
    </w:p>
    <w:p w:rsidR="005F29D1" w:rsidRPr="006100E7" w:rsidRDefault="005F29D1" w:rsidP="0093332F">
      <w:pPr>
        <w:spacing w:line="480" w:lineRule="auto"/>
        <w:jc w:val="both"/>
        <w:rPr>
          <w:rFonts w:ascii="Times New Roman" w:hAnsi="Times New Roman" w:cs="Times New Roman"/>
          <w:b/>
          <w:sz w:val="24"/>
          <w:szCs w:val="24"/>
        </w:rPr>
      </w:pPr>
      <w:r w:rsidRPr="006100E7">
        <w:rPr>
          <w:rFonts w:ascii="Times New Roman" w:hAnsi="Times New Roman" w:cs="Times New Roman"/>
          <w:color w:val="000000"/>
          <w:sz w:val="24"/>
          <w:szCs w:val="24"/>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p>
    <w:p w:rsidR="009838D1" w:rsidRPr="006100E7" w:rsidRDefault="009838D1"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Default="00230857" w:rsidP="0093332F">
      <w:pPr>
        <w:spacing w:line="360" w:lineRule="auto"/>
        <w:jc w:val="both"/>
        <w:rPr>
          <w:rFonts w:ascii="Times New Roman" w:hAnsi="Times New Roman" w:cs="Times New Roman"/>
          <w:b/>
          <w:sz w:val="24"/>
          <w:szCs w:val="24"/>
        </w:rPr>
      </w:pPr>
    </w:p>
    <w:p w:rsidR="00723785" w:rsidRPr="006100E7" w:rsidRDefault="00723785" w:rsidP="0093332F">
      <w:pPr>
        <w:spacing w:line="360" w:lineRule="auto"/>
        <w:jc w:val="both"/>
        <w:rPr>
          <w:rFonts w:ascii="Times New Roman" w:hAnsi="Times New Roman" w:cs="Times New Roman"/>
          <w:b/>
          <w:sz w:val="24"/>
          <w:szCs w:val="24"/>
        </w:rPr>
      </w:pPr>
    </w:p>
    <w:p w:rsidR="00FA68D4" w:rsidRPr="006100E7" w:rsidRDefault="00FA68D4" w:rsidP="002C0B84">
      <w:pPr>
        <w:spacing w:line="360" w:lineRule="auto"/>
        <w:ind w:left="720" w:hanging="720"/>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 xml:space="preserve">References </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Ashforth, B.E. &amp; Humphrey, R. H. (1995). Emotions in the work place</w:t>
      </w:r>
      <w:r w:rsidR="009838D1" w:rsidRPr="006100E7">
        <w:rPr>
          <w:rFonts w:ascii="Times New Roman" w:hAnsi="Times New Roman" w:cs="Times New Roman"/>
          <w:i/>
          <w:iCs/>
          <w:sz w:val="24"/>
          <w:szCs w:val="24"/>
        </w:rPr>
        <w:t>: A reappraisal, Human</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relations</w:t>
      </w:r>
      <w:r w:rsidRPr="006100E7">
        <w:rPr>
          <w:rFonts w:ascii="Times New Roman" w:hAnsi="Times New Roman" w:cs="Times New Roman"/>
          <w:sz w:val="24"/>
          <w:szCs w:val="24"/>
        </w:rPr>
        <w:t>, 48, 97-125.</w:t>
      </w:r>
    </w:p>
    <w:p w:rsidR="00CA6174" w:rsidRPr="006100E7" w:rsidRDefault="00CA6174" w:rsidP="002C0B84">
      <w:pPr>
        <w:spacing w:line="360" w:lineRule="auto"/>
        <w:ind w:left="720" w:hanging="720"/>
        <w:jc w:val="both"/>
        <w:rPr>
          <w:rFonts w:ascii="Times New Roman" w:hAnsi="Times New Roman" w:cs="Times New Roman"/>
          <w:sz w:val="24"/>
          <w:szCs w:val="24"/>
        </w:rPr>
      </w:pPr>
      <w:r w:rsidRPr="006100E7">
        <w:rPr>
          <w:sz w:val="24"/>
          <w:szCs w:val="24"/>
        </w:rPr>
        <w:t>Al Zefeiti, S. M. B. and Mohamad, N. A. (2017). The Influence of organizational commitment on Omani</w:t>
      </w:r>
      <w:r w:rsidRPr="006100E7">
        <w:rPr>
          <w:sz w:val="24"/>
          <w:szCs w:val="24"/>
        </w:rPr>
        <w:tab/>
        <w:t>public employees’ work performance. International Review of Management and Marketing,</w:t>
      </w:r>
      <w:r w:rsidRPr="006100E7">
        <w:rPr>
          <w:sz w:val="24"/>
          <w:szCs w:val="24"/>
        </w:rPr>
        <w:tab/>
        <w:t>7(2), pp.151-160.</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Arvey, R. D., Renz, G.L. &amp; Watson, T.W. (1998). Emotionality an</w:t>
      </w:r>
      <w:r w:rsidR="009838D1" w:rsidRPr="006100E7">
        <w:rPr>
          <w:rFonts w:ascii="Times New Roman" w:hAnsi="Times New Roman" w:cs="Times New Roman"/>
          <w:sz w:val="24"/>
          <w:szCs w:val="24"/>
        </w:rPr>
        <w:t>d job performance: Implications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for personnel selection in G.R. Ferns (Ed.) </w:t>
      </w:r>
      <w:r w:rsidRPr="006100E7">
        <w:rPr>
          <w:rFonts w:ascii="Times New Roman" w:hAnsi="Times New Roman" w:cs="Times New Roman"/>
          <w:i/>
          <w:iCs/>
          <w:sz w:val="24"/>
          <w:szCs w:val="24"/>
        </w:rPr>
        <w:t>Research i</w:t>
      </w:r>
      <w:r w:rsidR="009838D1" w:rsidRPr="006100E7">
        <w:rPr>
          <w:rFonts w:ascii="Times New Roman" w:hAnsi="Times New Roman" w:cs="Times New Roman"/>
          <w:i/>
          <w:iCs/>
          <w:sz w:val="24"/>
          <w:szCs w:val="24"/>
        </w:rPr>
        <w:t>n personnel and human resources</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 xml:space="preserve">management </w:t>
      </w:r>
      <w:r w:rsidRPr="006100E7">
        <w:rPr>
          <w:rFonts w:ascii="Times New Roman" w:hAnsi="Times New Roman" w:cs="Times New Roman"/>
          <w:sz w:val="24"/>
          <w:szCs w:val="24"/>
        </w:rPr>
        <w:t>Vol. 16, pp103-147 St</w:t>
      </w:r>
      <w:r w:rsidR="00672F3B" w:rsidRPr="006100E7">
        <w:rPr>
          <w:rFonts w:ascii="Times New Roman" w:hAnsi="Times New Roman" w:cs="Times New Roman"/>
          <w:sz w:val="24"/>
          <w:szCs w:val="24"/>
        </w:rPr>
        <w:t>a</w:t>
      </w:r>
      <w:r w:rsidRPr="006100E7">
        <w:rPr>
          <w:rFonts w:ascii="Times New Roman" w:hAnsi="Times New Roman" w:cs="Times New Roman"/>
          <w:sz w:val="24"/>
          <w:szCs w:val="24"/>
        </w:rPr>
        <w:t>mford: CT JAI Press.</w:t>
      </w:r>
    </w:p>
    <w:p w:rsidR="00C90FE1" w:rsidRPr="006100E7" w:rsidRDefault="00C90FE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Chadha, E. M. (2009). </w:t>
      </w:r>
      <w:r w:rsidRPr="006100E7">
        <w:rPr>
          <w:rFonts w:ascii="Times New Roman" w:hAnsi="Times New Roman" w:cs="Times New Roman"/>
          <w:i/>
          <w:iCs/>
          <w:sz w:val="24"/>
          <w:szCs w:val="24"/>
        </w:rPr>
        <w:t xml:space="preserve">Goal setting and task performance in workplace. </w:t>
      </w:r>
      <w:r w:rsidR="009838D1" w:rsidRPr="006100E7">
        <w:rPr>
          <w:rFonts w:ascii="Times New Roman" w:hAnsi="Times New Roman" w:cs="Times New Roman"/>
          <w:sz w:val="24"/>
          <w:szCs w:val="24"/>
        </w:rPr>
        <w:t>New York: Harcourt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Brace.</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Jaico Publishing House 121 Mahatma Gandhi Road Mumbai.</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 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Gandhi Road Mumbai. Jaico Publishing House.</w:t>
      </w:r>
    </w:p>
    <w:p w:rsidR="004E030F" w:rsidRPr="006100E7" w:rsidRDefault="004E030F"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Muchinsky, P. M. (2003). Psychology applied to work 7th ed. Australia: Thomson Wadswoorth.</w:t>
      </w:r>
      <w:r w:rsidR="008B68F8" w:rsidRPr="006100E7">
        <w:rPr>
          <w:rFonts w:ascii="Times New Roman" w:hAnsi="Times New Roman" w:cs="Times New Roman"/>
          <w:sz w:val="24"/>
          <w:szCs w:val="24"/>
        </w:rPr>
        <w:t>s</w:t>
      </w:r>
      <w:r w:rsidR="008B68F8" w:rsidRPr="006100E7">
        <w:rPr>
          <w:rFonts w:ascii="Times New Roman" w:hAnsi="Times New Roman" w:cs="Times New Roman"/>
          <w:sz w:val="24"/>
          <w:szCs w:val="24"/>
        </w:rPr>
        <w:tab/>
      </w:r>
    </w:p>
    <w:p w:rsidR="00FB33EB" w:rsidRPr="006100E7" w:rsidRDefault="00FB33EB" w:rsidP="002C0B84">
      <w:pPr>
        <w:autoSpaceDE w:val="0"/>
        <w:autoSpaceDN w:val="0"/>
        <w:adjustRightInd w:val="0"/>
        <w:spacing w:after="0" w:line="24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Why it can m</w:t>
      </w:r>
      <w:r w:rsidR="009838D1" w:rsidRPr="006100E7">
        <w:rPr>
          <w:rFonts w:ascii="Times New Roman" w:hAnsi="Times New Roman" w:cs="Times New Roman"/>
          <w:sz w:val="24"/>
          <w:szCs w:val="24"/>
        </w:rPr>
        <w:t>atter more than IQ. Bloomsbury,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Bloomsbury, 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(1997). Beyond IQ: Developing the leade</w:t>
      </w:r>
      <w:r w:rsidR="009838D1" w:rsidRPr="006100E7">
        <w:rPr>
          <w:rFonts w:ascii="Times New Roman" w:hAnsi="Times New Roman" w:cs="Times New Roman"/>
          <w:sz w:val="24"/>
          <w:szCs w:val="24"/>
        </w:rPr>
        <w:t>rship competencies of emotional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intelligence. London</w:t>
      </w:r>
    </w:p>
    <w:p w:rsidR="00DF5C1D" w:rsidRPr="006100E7" w:rsidRDefault="00DF5C1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New York: Bantam Books.</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(1983). Frames of mind: The theory of multiple intelligences</w:t>
      </w:r>
      <w:r w:rsidRPr="006100E7">
        <w:rPr>
          <w:rFonts w:ascii="Times New Roman" w:hAnsi="Times New Roman" w:cs="Times New Roman"/>
          <w:i/>
          <w:iCs/>
          <w:sz w:val="24"/>
          <w:szCs w:val="24"/>
        </w:rPr>
        <w:t xml:space="preserve">. </w:t>
      </w:r>
      <w:r w:rsidRPr="006100E7">
        <w:rPr>
          <w:rFonts w:ascii="Times New Roman" w:hAnsi="Times New Roman" w:cs="Times New Roman"/>
          <w:sz w:val="24"/>
          <w:szCs w:val="24"/>
        </w:rPr>
        <w:t>New York.</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&amp; Hatch, T. (1989). Multiple intelligences go to scho</w:t>
      </w:r>
      <w:r w:rsidR="009838D1" w:rsidRPr="006100E7">
        <w:rPr>
          <w:rFonts w:ascii="Times New Roman" w:hAnsi="Times New Roman" w:cs="Times New Roman"/>
          <w:sz w:val="24"/>
          <w:szCs w:val="24"/>
        </w:rPr>
        <w:t>ol: Educational implications of</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theory of multiple intelligences. </w:t>
      </w:r>
      <w:r w:rsidRPr="006100E7">
        <w:rPr>
          <w:rFonts w:ascii="Times New Roman" w:hAnsi="Times New Roman" w:cs="Times New Roman"/>
          <w:i/>
          <w:iCs/>
          <w:sz w:val="24"/>
          <w:szCs w:val="24"/>
        </w:rPr>
        <w:t>Educational Researcher</w:t>
      </w:r>
      <w:r w:rsidRPr="006100E7">
        <w:rPr>
          <w:rFonts w:ascii="Times New Roman" w:hAnsi="Times New Roman" w:cs="Times New Roman"/>
          <w:sz w:val="24"/>
          <w:szCs w:val="24"/>
        </w:rPr>
        <w:t>, 18(8), 4-9.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McEnrue, M. P., &amp; Groves, K. (2006). Choosing among tests of </w:t>
      </w:r>
      <w:r w:rsidR="009838D1" w:rsidRPr="006100E7">
        <w:rPr>
          <w:rFonts w:ascii="Times New Roman" w:hAnsi="Times New Roman" w:cs="Times New Roman"/>
          <w:sz w:val="24"/>
          <w:szCs w:val="24"/>
        </w:rPr>
        <w:t>emotional intelligence: What is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evidence? </w:t>
      </w:r>
      <w:r w:rsidRPr="006100E7">
        <w:rPr>
          <w:rFonts w:ascii="Times New Roman" w:hAnsi="Times New Roman" w:cs="Times New Roman"/>
          <w:i/>
          <w:iCs/>
          <w:sz w:val="24"/>
          <w:szCs w:val="24"/>
        </w:rPr>
        <w:t>Human Resource Development Quarterly</w:t>
      </w:r>
      <w:r w:rsidRPr="006100E7">
        <w:rPr>
          <w:rFonts w:ascii="Times New Roman" w:hAnsi="Times New Roman" w:cs="Times New Roman"/>
          <w:sz w:val="24"/>
          <w:szCs w:val="24"/>
        </w:rPr>
        <w:t>, 17(1), 9-42.</w:t>
      </w:r>
    </w:p>
    <w:p w:rsidR="00CA6174" w:rsidRPr="006100E7" w:rsidRDefault="00CA6174"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sz w:val="24"/>
          <w:szCs w:val="24"/>
        </w:rPr>
        <w:t>Munir, M. and Azam, R. I. (2017). Emotional intelligence and employee performance: An intervention</w:t>
      </w:r>
      <w:r w:rsidRPr="006100E7">
        <w:rPr>
          <w:sz w:val="24"/>
          <w:szCs w:val="24"/>
        </w:rPr>
        <w:tab/>
        <w:t>based experimental study. Journal of Business &amp; Economics, 9(2), 1-19.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 xml:space="preserve">Salovey, P., &amp; Mayer, J. (1990). Emotional intelligence. </w:t>
      </w:r>
      <w:r w:rsidRPr="006100E7">
        <w:rPr>
          <w:rFonts w:ascii="Times New Roman" w:hAnsi="Times New Roman" w:cs="Times New Roman"/>
          <w:i/>
          <w:iCs/>
          <w:sz w:val="24"/>
          <w:szCs w:val="24"/>
        </w:rPr>
        <w:t>Imagination, Cognition and Personality</w:t>
      </w:r>
      <w:r w:rsidR="009838D1" w:rsidRPr="006100E7">
        <w:rPr>
          <w:rFonts w:ascii="Times New Roman" w:hAnsi="Times New Roman" w:cs="Times New Roman"/>
          <w:sz w:val="24"/>
          <w:szCs w:val="24"/>
        </w:rPr>
        <w: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9, 185-211.</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Van Rooy, D.L; &amp; Viswesvaran, C. (2005). Emotiona</w:t>
      </w:r>
      <w:r w:rsidR="009838D1" w:rsidRPr="006100E7">
        <w:rPr>
          <w:rFonts w:ascii="Times New Roman" w:hAnsi="Times New Roman" w:cs="Times New Roman"/>
          <w:sz w:val="24"/>
          <w:szCs w:val="24"/>
        </w:rPr>
        <w:t>l intelligence: A meta-analytic</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investigation of predictivevalidity and nomological net. </w:t>
      </w:r>
      <w:r w:rsidR="009838D1" w:rsidRPr="006100E7">
        <w:rPr>
          <w:rFonts w:ascii="Times New Roman" w:hAnsi="Times New Roman" w:cs="Times New Roman"/>
          <w:i/>
          <w:iCs/>
          <w:sz w:val="24"/>
          <w:szCs w:val="24"/>
        </w:rPr>
        <w:t>Journal of Vocational</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Behaviour</w:t>
      </w:r>
      <w:r w:rsidRPr="006100E7">
        <w:rPr>
          <w:rFonts w:ascii="Times New Roman" w:hAnsi="Times New Roman" w:cs="Times New Roman"/>
          <w:sz w:val="24"/>
          <w:szCs w:val="24"/>
        </w:rPr>
        <w:t>, 18, 445-460.</w:t>
      </w:r>
    </w:p>
    <w:p w:rsidR="00123EB7" w:rsidRPr="006100E7" w:rsidRDefault="000D4410"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w:t>
      </w:r>
      <w:r w:rsidRPr="006100E7">
        <w:rPr>
          <w:rFonts w:ascii="Times New Roman" w:hAnsi="Times New Roman" w:cs="Times New Roman"/>
          <w:sz w:val="24"/>
          <w:szCs w:val="24"/>
        </w:rPr>
        <w:tab/>
        <w:t>employees’ performance: A case in Nigeria’s public healthcare sector. International</w:t>
      </w:r>
      <w:r w:rsidRPr="006100E7">
        <w:rPr>
          <w:rFonts w:ascii="Times New Roman" w:hAnsi="Times New Roman" w:cs="Times New Roman"/>
          <w:sz w:val="24"/>
          <w:szCs w:val="24"/>
        </w:rPr>
        <w:tab/>
        <w:t>Journal</w:t>
      </w:r>
      <w:r w:rsidRPr="006100E7">
        <w:rPr>
          <w:rFonts w:ascii="Times New Roman" w:hAnsi="Times New Roman" w:cs="Times New Roman"/>
          <w:sz w:val="24"/>
          <w:szCs w:val="24"/>
        </w:rPr>
        <w:tab/>
        <w:t>of Human Resource Studies, 5(3), pp.23-37</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(2002). Emotional intelligence for human integrity, honesty, fairness and </w:t>
      </w:r>
      <w:r w:rsidR="009838D1" w:rsidRPr="006100E7">
        <w:rPr>
          <w:rFonts w:ascii="Times New Roman" w:hAnsi="Times New Roman" w:cs="Times New Roman"/>
          <w:sz w:val="24"/>
          <w:szCs w:val="24"/>
        </w:rPr>
        <w:t>dignity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 the work place.</w:t>
      </w:r>
    </w:p>
    <w:p w:rsidR="00C90FE1"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(Ed). </w:t>
      </w:r>
      <w:r w:rsidRPr="006100E7">
        <w:rPr>
          <w:rFonts w:ascii="Times New Roman" w:hAnsi="Times New Roman" w:cs="Times New Roman"/>
          <w:i/>
          <w:iCs/>
          <w:sz w:val="24"/>
          <w:szCs w:val="24"/>
        </w:rPr>
        <w:t xml:space="preserve">Psychological principles for success in life and workplace. </w:t>
      </w:r>
      <w:r w:rsidR="009838D1" w:rsidRPr="006100E7">
        <w:rPr>
          <w:rFonts w:ascii="Times New Roman" w:hAnsi="Times New Roman" w:cs="Times New Roman"/>
          <w:sz w:val="24"/>
          <w:szCs w:val="24"/>
        </w:rPr>
        <w:t>Ibadan, Nigeria:</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Stirling-HordenPublishers (Nig.) Ltd.</w:t>
      </w:r>
    </w:p>
    <w:p w:rsidR="00C90FE1" w:rsidRPr="006100E7" w:rsidRDefault="00C90FE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Mishia, P. S. &amp; Molapatra, A.K.D. (2014. Relevance of Emotional</w:t>
      </w:r>
      <w:r w:rsidR="009838D1" w:rsidRPr="006100E7">
        <w:rPr>
          <w:rFonts w:ascii="Times New Roman" w:hAnsi="Times New Roman" w:cs="Times New Roman"/>
          <w:sz w:val="24"/>
          <w:szCs w:val="24"/>
        </w:rPr>
        <w:t xml:space="preserve"> Intelligence for Effective Job</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Performance: AnEmpirical Study. </w:t>
      </w:r>
      <w:r w:rsidRPr="006100E7">
        <w:rPr>
          <w:rFonts w:ascii="Times New Roman" w:hAnsi="Times New Roman" w:cs="Times New Roman"/>
          <w:i/>
          <w:iCs/>
          <w:sz w:val="24"/>
          <w:szCs w:val="24"/>
        </w:rPr>
        <w:t xml:space="preserve">Vikalpa, </w:t>
      </w:r>
      <w:r w:rsidRPr="006100E7">
        <w:rPr>
          <w:rFonts w:ascii="Times New Roman" w:hAnsi="Times New Roman" w:cs="Times New Roman"/>
          <w:sz w:val="24"/>
          <w:szCs w:val="24"/>
        </w:rPr>
        <w:t>Vol 35, No. 1 P. 40-60.</w:t>
      </w:r>
    </w:p>
    <w:p w:rsidR="002378FA" w:rsidRPr="006100E7" w:rsidRDefault="00011FC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Egbule, J. F. (2009). </w:t>
      </w:r>
      <w:r w:rsidRPr="006100E7">
        <w:rPr>
          <w:rFonts w:ascii="Times New Roman" w:hAnsi="Times New Roman" w:cs="Times New Roman"/>
          <w:i/>
          <w:iCs/>
          <w:sz w:val="24"/>
          <w:szCs w:val="24"/>
        </w:rPr>
        <w:t>Psychology of adjustment and crisis counselling</w:t>
      </w:r>
      <w:r w:rsidR="009838D1" w:rsidRPr="006100E7">
        <w:rPr>
          <w:rFonts w:ascii="Times New Roman" w:hAnsi="Times New Roman" w:cs="Times New Roman"/>
          <w:sz w:val="24"/>
          <w:szCs w:val="24"/>
        </w:rPr>
        <w:t>. Benin: Goodnews Express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Communication.</w:t>
      </w:r>
    </w:p>
    <w:p w:rsidR="002378FA"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Prawironegoro, D. (2016). </w:t>
      </w:r>
      <w:r w:rsidRPr="006100E7">
        <w:rPr>
          <w:rFonts w:ascii="Times New Roman" w:hAnsi="Times New Roman" w:cs="Times New Roman"/>
          <w:i/>
          <w:iCs/>
          <w:sz w:val="24"/>
          <w:szCs w:val="24"/>
        </w:rPr>
        <w:t xml:space="preserve">Manajemen SDM Abad 21 (Sumber Daya Manusia). </w:t>
      </w:r>
      <w:r w:rsidR="00CA6174" w:rsidRPr="006100E7">
        <w:rPr>
          <w:rFonts w:ascii="Times New Roman" w:hAnsi="Times New Roman" w:cs="Times New Roman"/>
          <w:sz w:val="24"/>
          <w:szCs w:val="24"/>
        </w:rPr>
        <w:t>Jakarta</w:t>
      </w:r>
      <w:r w:rsidRPr="006100E7">
        <w:rPr>
          <w:rFonts w:ascii="Times New Roman" w:hAnsi="Times New Roman" w:cs="Times New Roman"/>
          <w:sz w:val="24"/>
          <w:szCs w:val="24"/>
        </w:rPr>
        <w:t>: Mitra</w:t>
      </w:r>
      <w:r w:rsidRPr="006100E7">
        <w:rPr>
          <w:rFonts w:ascii="Times New Roman" w:hAnsi="Times New Roman" w:cs="Times New Roman"/>
          <w:sz w:val="24"/>
          <w:szCs w:val="24"/>
        </w:rPr>
        <w:tab/>
        <w:t>Wacana Media.</w:t>
      </w:r>
    </w:p>
    <w:p w:rsidR="009E5E0D"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Samimi, M., Mohammad, H., Majidi S. &amp; Khorashadizadeh (2020). Secure communication based</w:t>
      </w:r>
      <w:r w:rsidRPr="006100E7">
        <w:rPr>
          <w:rFonts w:ascii="Times New Roman" w:hAnsi="Times New Roman" w:cs="Times New Roman"/>
          <w:sz w:val="24"/>
          <w:szCs w:val="24"/>
        </w:rPr>
        <w:tab/>
        <w:t>on</w:t>
      </w:r>
      <w:r w:rsidRPr="006100E7">
        <w:rPr>
          <w:rFonts w:ascii="Times New Roman" w:hAnsi="Times New Roman" w:cs="Times New Roman"/>
          <w:sz w:val="24"/>
          <w:szCs w:val="24"/>
        </w:rPr>
        <w:tab/>
        <w:t xml:space="preserve">chaos synchronization using brain emotional learning. </w:t>
      </w:r>
      <w:r w:rsidRPr="006100E7">
        <w:rPr>
          <w:rFonts w:ascii="Times New Roman" w:hAnsi="Times New Roman" w:cs="Times New Roman"/>
          <w:i/>
          <w:iCs/>
          <w:sz w:val="24"/>
          <w:szCs w:val="24"/>
        </w:rPr>
        <w:t>AEU - International Journal</w:t>
      </w:r>
      <w:r w:rsidRPr="006100E7">
        <w:rPr>
          <w:rFonts w:ascii="Times New Roman" w:hAnsi="Times New Roman" w:cs="Times New Roman"/>
          <w:i/>
          <w:iCs/>
          <w:sz w:val="24"/>
          <w:szCs w:val="24"/>
        </w:rPr>
        <w:tab/>
        <w:t>of</w:t>
      </w:r>
      <w:r w:rsidRPr="006100E7">
        <w:rPr>
          <w:rFonts w:ascii="Times New Roman" w:hAnsi="Times New Roman" w:cs="Times New Roman"/>
          <w:i/>
          <w:iCs/>
          <w:sz w:val="24"/>
          <w:szCs w:val="24"/>
        </w:rPr>
        <w:tab/>
        <w:t>Electronics and Communications</w:t>
      </w:r>
      <w:r w:rsidR="00CA6174" w:rsidRPr="006100E7">
        <w:rPr>
          <w:rFonts w:ascii="Times New Roman" w:hAnsi="Times New Roman" w:cs="Times New Roman"/>
          <w:sz w:val="24"/>
          <w:szCs w:val="24"/>
        </w:rPr>
        <w:t>.</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Zada, M., Zada, S., Khan, J., </w:t>
      </w:r>
      <w:r w:rsidRPr="006100E7">
        <w:rPr>
          <w:rFonts w:ascii="Times New Roman" w:hAnsi="Times New Roman" w:cs="Times New Roman"/>
          <w:b/>
          <w:bCs/>
          <w:sz w:val="24"/>
          <w:szCs w:val="24"/>
        </w:rPr>
        <w:t>Saeed, I</w:t>
      </w:r>
      <w:r w:rsidRPr="006100E7">
        <w:rPr>
          <w:rFonts w:ascii="Times New Roman" w:hAnsi="Times New Roman" w:cs="Times New Roman"/>
          <w:sz w:val="24"/>
          <w:szCs w:val="24"/>
        </w:rPr>
        <w:t>., Jun, Y., Vega-Muñoz, A., Salazar-Sepúlveda, G. (2022).</w:t>
      </w:r>
      <w:r w:rsidRPr="006100E7">
        <w:rPr>
          <w:rFonts w:ascii="Times New Roman" w:hAnsi="Times New Roman" w:cs="Times New Roman"/>
          <w:sz w:val="24"/>
          <w:szCs w:val="24"/>
        </w:rPr>
        <w:tab/>
        <w:t>Does Servant Leadership Control Psychological Distress in Crisis? Moderation and</w:t>
      </w:r>
      <w:r w:rsidRPr="006100E7">
        <w:rPr>
          <w:rFonts w:ascii="Times New Roman" w:hAnsi="Times New Roman" w:cs="Times New Roman"/>
          <w:sz w:val="24"/>
          <w:szCs w:val="24"/>
        </w:rPr>
        <w:tab/>
        <w:t>Mediation Mechanism. 15(1), 607</w:t>
      </w:r>
      <w:r w:rsidRPr="006100E7">
        <w:rPr>
          <w:rFonts w:ascii="Times New Roman" w:eastAsia="TimesNewRoman" w:hAnsi="Times New Roman" w:cs="Times New Roman"/>
          <w:sz w:val="24"/>
          <w:szCs w:val="24"/>
        </w:rPr>
        <w:t>—</w:t>
      </w:r>
      <w:r w:rsidRPr="006100E7">
        <w:rPr>
          <w:rFonts w:ascii="Times New Roman" w:hAnsi="Times New Roman" w:cs="Times New Roman"/>
          <w:sz w:val="24"/>
          <w:szCs w:val="24"/>
        </w:rPr>
        <w:t>622.</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Ahmed, J., Ward, N., Otto, J., &amp; McMahill, A. (2022). How does emotional intelligence predict</w:t>
      </w:r>
      <w:r w:rsidRPr="006100E7">
        <w:rPr>
          <w:rFonts w:ascii="Times New Roman" w:hAnsi="Times New Roman" w:cs="Times New Roman"/>
          <w:sz w:val="24"/>
          <w:szCs w:val="24"/>
        </w:rPr>
        <w:tab/>
        <w:t xml:space="preserve">driving behaviors among non-commercial drivers? </w:t>
      </w:r>
      <w:r w:rsidRPr="006100E7">
        <w:rPr>
          <w:rFonts w:ascii="Times New Roman" w:hAnsi="Times New Roman" w:cs="Times New Roman"/>
          <w:i/>
          <w:iCs/>
          <w:sz w:val="24"/>
          <w:szCs w:val="24"/>
        </w:rPr>
        <w:t>Transportation Research Part F:</w:t>
      </w:r>
      <w:r w:rsidRPr="006100E7">
        <w:rPr>
          <w:rFonts w:ascii="Times New Roman" w:hAnsi="Times New Roman" w:cs="Times New Roman"/>
          <w:sz w:val="24"/>
          <w:szCs w:val="24"/>
        </w:rPr>
        <w:tab/>
      </w:r>
      <w:r w:rsidRPr="006100E7">
        <w:rPr>
          <w:rFonts w:ascii="Times New Roman" w:hAnsi="Times New Roman" w:cs="Times New Roman"/>
          <w:i/>
          <w:iCs/>
          <w:sz w:val="24"/>
          <w:szCs w:val="24"/>
        </w:rPr>
        <w:t>Traffic Psychology and Behaviour, 85</w:t>
      </w:r>
      <w:r w:rsidRPr="006100E7">
        <w:rPr>
          <w:rFonts w:ascii="Times New Roman" w:hAnsi="Times New Roman" w:cs="Times New Roman"/>
          <w:sz w:val="24"/>
          <w:szCs w:val="24"/>
        </w:rPr>
        <w:t>, 38-46.</w:t>
      </w:r>
    </w:p>
    <w:p w:rsidR="002378FA" w:rsidRPr="006100E7" w:rsidRDefault="001D70D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Rosenberg, M. (2015). </w:t>
      </w:r>
      <w:r w:rsidRPr="006100E7">
        <w:rPr>
          <w:rFonts w:ascii="Times New Roman" w:hAnsi="Times New Roman" w:cs="Times New Roman"/>
          <w:i/>
          <w:iCs/>
          <w:sz w:val="24"/>
          <w:szCs w:val="24"/>
        </w:rPr>
        <w:t>Society and the adolescent self-image</w:t>
      </w:r>
      <w:r w:rsidRPr="006100E7">
        <w:rPr>
          <w:rFonts w:ascii="Times New Roman" w:hAnsi="Times New Roman" w:cs="Times New Roman"/>
          <w:sz w:val="24"/>
          <w:szCs w:val="24"/>
        </w:rPr>
        <w:t>. Princeton University Press</w:t>
      </w:r>
    </w:p>
    <w:p w:rsidR="00B00868"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Mann, M., Hosman, C.M.H., Schaalma, H.P., &amp; de Vries, N.K. (2014). Self-esteem in a broad-spectrum approach for mental health promotion. Health Education Research Theory &amp;</w:t>
      </w:r>
      <w:r w:rsidR="009838D1" w:rsidRPr="006100E7">
        <w:rPr>
          <w:rFonts w:ascii="Times New Roman" w:hAnsi="Times New Roman" w:cs="Times New Roman"/>
          <w:sz w:val="24"/>
          <w:szCs w:val="24"/>
        </w:rPr>
        <w:t>Practice,</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19, 357-372.</w:t>
      </w:r>
    </w:p>
    <w:p w:rsidR="00E72BD0"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Lamoureux, B.E., Palmieri, P.A., Jackson, A.P., &amp; Hobfoll, S.E.</w:t>
      </w:r>
      <w:r w:rsidR="009838D1" w:rsidRPr="006100E7">
        <w:rPr>
          <w:rFonts w:ascii="Times New Roman" w:hAnsi="Times New Roman" w:cs="Times New Roman"/>
          <w:sz w:val="24"/>
          <w:szCs w:val="24"/>
        </w:rPr>
        <w:t xml:space="preserve"> (2012). Child sexual abuse and</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adulthood-interpersonal outcomes: Examining pathways </w:t>
      </w:r>
      <w:r w:rsidR="009838D1" w:rsidRPr="006100E7">
        <w:rPr>
          <w:rFonts w:ascii="Times New Roman" w:hAnsi="Times New Roman" w:cs="Times New Roman"/>
          <w:sz w:val="24"/>
          <w:szCs w:val="24"/>
        </w:rPr>
        <w:t>for intervention. Psychological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Trauma: Theory, Research, Practice, and Policy, 4, 605-613.</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Kim, S.H. (2010) The effect of Emotional Intelligence on Salespersons Behaviour and Customers’</w:t>
      </w:r>
      <w:r w:rsidRPr="006100E7">
        <w:rPr>
          <w:rFonts w:ascii="CIDFont+F3" w:hAnsi="CIDFont+F3" w:cs="CIDFont+F3"/>
          <w:sz w:val="24"/>
          <w:szCs w:val="24"/>
        </w:rPr>
        <w:tab/>
        <w:t xml:space="preserve">Perceived Service Quality, </w:t>
      </w:r>
      <w:r w:rsidRPr="006100E7">
        <w:rPr>
          <w:rFonts w:ascii="CIDFont+F9" w:hAnsi="CIDFont+F9" w:cs="CIDFont+F9"/>
          <w:sz w:val="24"/>
          <w:szCs w:val="24"/>
        </w:rPr>
        <w:t>African Journal of Business Management4(11), 2343-2353</w:t>
      </w:r>
      <w:r w:rsidRPr="006100E7">
        <w:rPr>
          <w:rFonts w:ascii="CIDFont+F3" w:hAnsi="CIDFont+F3" w:cs="CIDFont+F3"/>
          <w:sz w:val="24"/>
          <w:szCs w:val="24"/>
        </w:rPr>
        <w:t>.</w:t>
      </w:r>
    </w:p>
    <w:p w:rsidR="00E72BD0" w:rsidRPr="006100E7" w:rsidRDefault="005F29D1"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(2001).</w:t>
      </w:r>
      <w:r w:rsidR="00E72BD0" w:rsidRPr="006100E7">
        <w:rPr>
          <w:rFonts w:ascii="CIDFont+F3" w:hAnsi="CIDFont+F3" w:cs="CIDFont+F3"/>
          <w:sz w:val="24"/>
          <w:szCs w:val="24"/>
        </w:rPr>
        <w:t xml:space="preserve"> EmotIonal intelligence issue</w:t>
      </w:r>
      <w:r w:rsidR="00CA6174" w:rsidRPr="006100E7">
        <w:rPr>
          <w:rFonts w:ascii="CIDFont+F3" w:hAnsi="CIDFont+F3" w:cs="CIDFont+F3"/>
          <w:sz w:val="24"/>
          <w:szCs w:val="24"/>
        </w:rPr>
        <w:t>s in paradigm in Chermiss C.</w:t>
      </w:r>
    </w:p>
    <w:p w:rsidR="00E72BD0" w:rsidRPr="006100E7" w:rsidRDefault="009838D1" w:rsidP="002C0B84">
      <w:pPr>
        <w:spacing w:line="360" w:lineRule="auto"/>
        <w:ind w:left="720" w:hanging="720"/>
        <w:jc w:val="both"/>
        <w:rPr>
          <w:rFonts w:ascii="CIDFont+F3" w:hAnsi="CIDFont+F3" w:cs="CIDFont+F3"/>
          <w:sz w:val="24"/>
          <w:szCs w:val="24"/>
        </w:rPr>
      </w:pPr>
      <w:r w:rsidRPr="006100E7">
        <w:rPr>
          <w:rFonts w:ascii="CIDFont+F3" w:hAnsi="CIDFont+F3" w:cs="CIDFont+F3"/>
          <w:sz w:val="24"/>
          <w:szCs w:val="24"/>
        </w:rPr>
        <w:t>Goleman D. (2003</w:t>
      </w:r>
      <w:r w:rsidR="005F29D1" w:rsidRPr="006100E7">
        <w:rPr>
          <w:rFonts w:ascii="CIDFont+F3" w:hAnsi="CIDFont+F3" w:cs="CIDFont+F3"/>
          <w:sz w:val="24"/>
          <w:szCs w:val="24"/>
        </w:rPr>
        <w:t>). The</w:t>
      </w:r>
      <w:r w:rsidR="00E72BD0" w:rsidRPr="006100E7">
        <w:rPr>
          <w:rFonts w:ascii="CIDFont+F3" w:hAnsi="CIDFont+F3" w:cs="CIDFont+F3"/>
          <w:sz w:val="24"/>
          <w:szCs w:val="24"/>
        </w:rPr>
        <w:t xml:space="preserve"> emotional intelligence workplace. San Francisco -Jossey Bar.</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Boyatzis, R.E. &amp; McKee, A. (2002). Primal leadership realizing the power of emotional</w:t>
      </w:r>
      <w:r w:rsidRPr="006100E7">
        <w:rPr>
          <w:rFonts w:ascii="CIDFont+F3" w:hAnsi="CIDFont+F3" w:cs="CIDFont+F3"/>
          <w:sz w:val="24"/>
          <w:szCs w:val="24"/>
        </w:rPr>
        <w:tab/>
        <w:t>intelligence.</w:t>
      </w:r>
    </w:p>
    <w:p w:rsidR="007421CB" w:rsidRPr="006100E7" w:rsidRDefault="00E72BD0" w:rsidP="002C0B84">
      <w:pPr>
        <w:spacing w:line="360" w:lineRule="auto"/>
        <w:ind w:left="720" w:hanging="720"/>
        <w:jc w:val="both"/>
        <w:rPr>
          <w:sz w:val="24"/>
          <w:szCs w:val="24"/>
        </w:rPr>
      </w:pPr>
      <w:r w:rsidRPr="006100E7">
        <w:rPr>
          <w:rFonts w:ascii="CIDFont+F3" w:hAnsi="CIDFont+F3" w:cs="CIDFont+F3"/>
          <w:sz w:val="24"/>
          <w:szCs w:val="24"/>
        </w:rPr>
        <w:t xml:space="preserve">Goleman, D. (1998). </w:t>
      </w:r>
      <w:r w:rsidRPr="006100E7">
        <w:rPr>
          <w:rFonts w:ascii="Times New Roman" w:hAnsi="Times New Roman" w:cs="Times New Roman"/>
          <w:sz w:val="24"/>
          <w:szCs w:val="24"/>
        </w:rPr>
        <w:t>Working with Emotional Intelligence</w:t>
      </w:r>
      <w:r w:rsidRPr="006100E7">
        <w:rPr>
          <w:rFonts w:ascii="CIDFont+F3" w:hAnsi="CIDFont+F3" w:cs="CIDFont+F3"/>
          <w:sz w:val="24"/>
          <w:szCs w:val="24"/>
        </w:rPr>
        <w:t>, New York: Bantam Books.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Fadhli, Z., Lubis, A.R., Salmi, M.A and Idris, S (2020). Effect of emotional intelligence on job</w:t>
      </w:r>
      <w:r w:rsidRPr="006100E7">
        <w:rPr>
          <w:rFonts w:ascii="Times New Roman" w:hAnsi="Times New Roman" w:cs="Times New Roman"/>
          <w:sz w:val="24"/>
          <w:szCs w:val="24"/>
        </w:rPr>
        <w:tab/>
        <w:t>satisfaction and organizational commitment and its impact on employee performance. (A</w:t>
      </w:r>
      <w:r w:rsidRPr="006100E7">
        <w:rPr>
          <w:rFonts w:ascii="Times New Roman" w:hAnsi="Times New Roman" w:cs="Times New Roman"/>
          <w:sz w:val="24"/>
          <w:szCs w:val="24"/>
        </w:rPr>
        <w:tab/>
        <w:t>case study of work unit of Aceh Jaya district, Aceh province, Indonesia. East African</w:t>
      </w:r>
      <w:r w:rsidRPr="006100E7">
        <w:rPr>
          <w:rFonts w:ascii="Times New Roman" w:hAnsi="Times New Roman" w:cs="Times New Roman"/>
          <w:sz w:val="24"/>
          <w:szCs w:val="24"/>
        </w:rPr>
        <w:tab/>
        <w:t xml:space="preserve">Scholars Journal of Economics, Business and Management, 3(2), 159-163.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Kim, H. T. and Foroudi, P. (2020) ‘Linking managers’ emotional intelligence, cognitive ability</w:t>
      </w:r>
      <w:r w:rsidRPr="006100E7">
        <w:rPr>
          <w:rFonts w:ascii="Times New Roman" w:hAnsi="Times New Roman" w:cs="Times New Roman"/>
          <w:sz w:val="24"/>
          <w:szCs w:val="24"/>
        </w:rPr>
        <w:tab/>
        <w:t>and firm performance: Insights from Vietnamese firms’, Cogent Business &amp; Management,</w:t>
      </w:r>
      <w:r w:rsidRPr="006100E7">
        <w:rPr>
          <w:rFonts w:ascii="Times New Roman" w:hAnsi="Times New Roman" w:cs="Times New Roman"/>
          <w:sz w:val="24"/>
          <w:szCs w:val="24"/>
        </w:rPr>
        <w:tab/>
        <w:t xml:space="preserve">7(1), pp. 1–17.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Poornima, A and Sijatha, S. (2020) ‘Emotional intelligence and leadership effectiveness:</w:t>
      </w:r>
      <w:r w:rsidRPr="006100E7">
        <w:rPr>
          <w:rFonts w:ascii="Times New Roman" w:hAnsi="Times New Roman" w:cs="Times New Roman"/>
          <w:sz w:val="24"/>
          <w:szCs w:val="24"/>
        </w:rPr>
        <w:tab/>
        <w:t>mediation effect of trust and organizational citizenship behavior of the middle-level</w:t>
      </w:r>
      <w:r w:rsidRPr="006100E7">
        <w:rPr>
          <w:rFonts w:ascii="Times New Roman" w:hAnsi="Times New Roman" w:cs="Times New Roman"/>
          <w:sz w:val="24"/>
          <w:szCs w:val="24"/>
        </w:rPr>
        <w:tab/>
        <w:t>managers in life insurance corporations in Chittoor district – a sequential mediation with</w:t>
      </w:r>
      <w:r w:rsidRPr="006100E7">
        <w:rPr>
          <w:rFonts w:ascii="Times New Roman" w:hAnsi="Times New Roman" w:cs="Times New Roman"/>
          <w:sz w:val="24"/>
          <w:szCs w:val="24"/>
        </w:rPr>
        <w:tab/>
        <w:t xml:space="preserve">two mediators’. Journal of Critical Reviews, 7(12), pp.850-858.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Akhtar, W., Ghufran, H., Husnain, M and Shahid, A. (2017). The effect of emotional intelligence</w:t>
      </w:r>
      <w:r w:rsidRPr="006100E7">
        <w:rPr>
          <w:rFonts w:ascii="Times New Roman" w:hAnsi="Times New Roman" w:cs="Times New Roman"/>
          <w:sz w:val="24"/>
          <w:szCs w:val="24"/>
        </w:rPr>
        <w:tab/>
        <w:t>on employee job performance: the moderating role of perceived organizational support.</w:t>
      </w:r>
      <w:r w:rsidRPr="006100E7">
        <w:rPr>
          <w:rFonts w:ascii="Times New Roman" w:hAnsi="Times New Roman" w:cs="Times New Roman"/>
          <w:sz w:val="24"/>
          <w:szCs w:val="24"/>
        </w:rPr>
        <w:tab/>
        <w:t>Journal of Accounting and Marketing, 6(3), 1-8.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Long, C.S. and Kowang, T.O., (2015). ‘The effect of leaders’ emotional intelligence on</w:t>
      </w:r>
      <w:r w:rsidRPr="006100E7">
        <w:rPr>
          <w:rFonts w:ascii="Times New Roman" w:hAnsi="Times New Roman" w:cs="Times New Roman"/>
          <w:sz w:val="24"/>
          <w:szCs w:val="24"/>
        </w:rPr>
        <w:tab/>
        <w:t>employees’ organization commitment in Malaysia’. Mediterranean Journal of Social</w:t>
      </w:r>
      <w:r w:rsidRPr="006100E7">
        <w:rPr>
          <w:rFonts w:ascii="Times New Roman" w:hAnsi="Times New Roman" w:cs="Times New Roman"/>
          <w:sz w:val="24"/>
          <w:szCs w:val="24"/>
        </w:rPr>
        <w:tab/>
        <w:t>Sciences, 6(1), pp.377 – 389.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Kassim, S.I., Bambale, A.J and Jakada, B.A (2016). Emotional intelligence and job satisfaction</w:t>
      </w:r>
      <w:r w:rsidRPr="006100E7">
        <w:rPr>
          <w:rFonts w:ascii="Times New Roman" w:hAnsi="Times New Roman" w:cs="Times New Roman"/>
          <w:sz w:val="24"/>
          <w:szCs w:val="24"/>
        </w:rPr>
        <w:tab/>
        <w:t>among University lecturers of University of Kano State. Empirical evidence. Journal of</w:t>
      </w:r>
      <w:r w:rsidRPr="006100E7">
        <w:rPr>
          <w:rFonts w:ascii="Times New Roman" w:hAnsi="Times New Roman" w:cs="Times New Roman"/>
          <w:sz w:val="24"/>
          <w:szCs w:val="24"/>
        </w:rPr>
        <w:tab/>
        <w:t>Education and Practices, 7(10), pp. 53 – 59.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Wen, W (2020) ‘Influence of emotional intelligence on the performance of college law teachers’</w:t>
      </w:r>
      <w:r w:rsidRPr="006100E7">
        <w:rPr>
          <w:rFonts w:ascii="Times New Roman" w:hAnsi="Times New Roman" w:cs="Times New Roman"/>
          <w:sz w:val="24"/>
          <w:szCs w:val="24"/>
        </w:rPr>
        <w:tab/>
        <w:t>Revista Argentina de Clinica Psychologica 29(1).499-505.</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Batool, S.S., Parveen, N and Batool, S.A (2017). Emotional intelligence and job commitment:</w:t>
      </w:r>
      <w:r w:rsidRPr="006100E7">
        <w:rPr>
          <w:rFonts w:ascii="Times New Roman" w:hAnsi="Times New Roman" w:cs="Times New Roman"/>
          <w:sz w:val="24"/>
          <w:szCs w:val="24"/>
        </w:rPr>
        <w:tab/>
        <w:t>Meditational role of job satisfaction and job performance. Pakistan Business Review,</w:t>
      </w:r>
      <w:r w:rsidRPr="006100E7">
        <w:rPr>
          <w:rFonts w:ascii="Times New Roman" w:hAnsi="Times New Roman" w:cs="Times New Roman"/>
          <w:sz w:val="24"/>
          <w:szCs w:val="24"/>
        </w:rPr>
        <w:tab/>
        <w:t>18(4), pp.904 – 923. doi:10.22555/pbr.v18i4.1117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Why it can matter more than IQ. Learning, 24(6),</w:t>
      </w:r>
      <w:r w:rsidRPr="006100E7">
        <w:rPr>
          <w:rFonts w:ascii="Times New Roman" w:hAnsi="Times New Roman" w:cs="Times New Roman"/>
          <w:sz w:val="24"/>
          <w:szCs w:val="24"/>
        </w:rPr>
        <w:tab/>
        <w:t>pp.49-50,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Bar – On, R (2005). The Bar-On model of emotional-social intelligence, Consortium for Research</w:t>
      </w:r>
      <w:r w:rsidRPr="006100E7">
        <w:rPr>
          <w:rFonts w:ascii="Times New Roman" w:hAnsi="Times New Roman" w:cs="Times New Roman"/>
          <w:sz w:val="24"/>
          <w:szCs w:val="24"/>
        </w:rPr>
        <w:tab/>
        <w:t>on Emotional Intelligence in Organization-Issues in Emotional Intelligence. Psicothema</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Lea, S. and Howell, D., (2020). Main theories of emotional and social intelligence (September 3,</w:t>
      </w:r>
      <w:r w:rsidRPr="006100E7">
        <w:rPr>
          <w:rFonts w:ascii="Times New Roman" w:hAnsi="Times New Roman" w:cs="Times New Roman"/>
          <w:sz w:val="24"/>
          <w:szCs w:val="24"/>
        </w:rPr>
        <w:tab/>
        <w:t>2020).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Dhani, P. and Sharma, T. (2016). Emotional intelligence: History, models and measures.</w:t>
      </w:r>
      <w:r w:rsidRPr="006100E7">
        <w:rPr>
          <w:rFonts w:ascii="Times New Roman" w:hAnsi="Times New Roman" w:cs="Times New Roman"/>
          <w:sz w:val="24"/>
          <w:szCs w:val="24"/>
        </w:rPr>
        <w:tab/>
        <w:t>International Journal of Science Technology and Management, 5(7), 180-201.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Alonazi, W. B. (2020) ‘the impact of emotional intelligence on job performance during COVID</w:t>
      </w:r>
      <w:r w:rsidRPr="006100E7">
        <w:rPr>
          <w:rFonts w:ascii="Times New Roman" w:hAnsi="Times New Roman" w:cs="Times New Roman"/>
          <w:sz w:val="24"/>
          <w:szCs w:val="24"/>
        </w:rPr>
        <w:tab/>
        <w:t>19 Crises: A cross-sectional analysis’. Psychology Research Behavioral Management</w:t>
      </w:r>
      <w:r w:rsidRPr="006100E7">
        <w:rPr>
          <w:rFonts w:ascii="Times New Roman" w:hAnsi="Times New Roman" w:cs="Times New Roman"/>
          <w:sz w:val="24"/>
          <w:szCs w:val="24"/>
        </w:rPr>
        <w:tab/>
        <w:t>23(2), 110-121.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Ramli, A. H. and Novariani, F. (2020). Emotional Intelligence, Organizational Commitment and</w:t>
      </w:r>
      <w:r w:rsidRPr="006100E7">
        <w:rPr>
          <w:rFonts w:ascii="Times New Roman" w:hAnsi="Times New Roman" w:cs="Times New Roman"/>
          <w:sz w:val="24"/>
          <w:szCs w:val="24"/>
        </w:rPr>
        <w:tab/>
        <w:t>Job Performance in the Private Hospital. In International Conference on Management,</w:t>
      </w:r>
      <w:r w:rsidRPr="006100E7">
        <w:rPr>
          <w:rFonts w:ascii="Times New Roman" w:hAnsi="Times New Roman" w:cs="Times New Roman"/>
          <w:sz w:val="24"/>
          <w:szCs w:val="24"/>
        </w:rPr>
        <w:tab/>
        <w:t>Accounting and Economy (ICMAE, September 2020), 280-284. Atlantis Press.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Akintayo, D. I., Shadare, O. A., Onikoyi, I. A. and Olaniyan, T. S. (2020). Impact of Emotional</w:t>
      </w:r>
      <w:r w:rsidRPr="006100E7">
        <w:rPr>
          <w:rFonts w:ascii="Times New Roman" w:hAnsi="Times New Roman" w:cs="Times New Roman"/>
          <w:sz w:val="24"/>
          <w:szCs w:val="24"/>
        </w:rPr>
        <w:tab/>
        <w:t>Intelligence on Diversity Management in Nigeria Breweries in Oyo State, Nigeria.</w:t>
      </w:r>
      <w:r w:rsidRPr="006100E7">
        <w:rPr>
          <w:rFonts w:ascii="Times New Roman" w:hAnsi="Times New Roman" w:cs="Times New Roman"/>
          <w:sz w:val="24"/>
          <w:szCs w:val="24"/>
        </w:rPr>
        <w:tab/>
        <w:t>Management Science and Engineering, 14(1), pp.34-43. doi: 10.3968/11682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Yaseen, A.D.O. (2020). The influence of emotional intelligence and organizational politics on</w:t>
      </w:r>
      <w:r w:rsidRPr="006100E7">
        <w:rPr>
          <w:rFonts w:ascii="Times New Roman" w:hAnsi="Times New Roman" w:cs="Times New Roman"/>
          <w:sz w:val="24"/>
          <w:szCs w:val="24"/>
        </w:rPr>
        <w:tab/>
        <w:t>employee turnover and performance. Frontiers in Management and Business, 1(2), pp.51</w:t>
      </w:r>
      <w:r w:rsidRPr="006100E7">
        <w:rPr>
          <w:rFonts w:ascii="Times New Roman" w:hAnsi="Times New Roman" w:cs="Times New Roman"/>
          <w:sz w:val="24"/>
          <w:szCs w:val="24"/>
        </w:rPr>
        <w:tab/>
        <w:t>62.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Suharto, Suyanto and Hendri, N. (2019). The impact of organizational commitment on job</w:t>
      </w:r>
      <w:r w:rsidRPr="006100E7">
        <w:rPr>
          <w:rFonts w:ascii="Times New Roman" w:hAnsi="Times New Roman" w:cs="Times New Roman"/>
          <w:sz w:val="24"/>
          <w:szCs w:val="24"/>
        </w:rPr>
        <w:tab/>
        <w:t>performance. International Journal of Economics and Business Administration, 7(2),</w:t>
      </w:r>
      <w:r w:rsidRPr="006100E7">
        <w:rPr>
          <w:rFonts w:ascii="Times New Roman" w:hAnsi="Times New Roman" w:cs="Times New Roman"/>
          <w:sz w:val="24"/>
          <w:szCs w:val="24"/>
        </w:rPr>
        <w:tab/>
        <w:t>pp.189-206.</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Radha, B. and Shree, A. B. (2017). Impact of emotional intelligence on performance of employees</w:t>
      </w:r>
      <w:r w:rsidRPr="006100E7">
        <w:rPr>
          <w:rFonts w:ascii="Times New Roman" w:hAnsi="Times New Roman" w:cs="Times New Roman"/>
          <w:sz w:val="24"/>
          <w:szCs w:val="24"/>
        </w:rPr>
        <w:tab/>
        <w:t>and organizational commitment in software industry. International Academic Research</w:t>
      </w:r>
      <w:r w:rsidRPr="006100E7">
        <w:rPr>
          <w:rFonts w:ascii="Times New Roman" w:hAnsi="Times New Roman" w:cs="Times New Roman"/>
          <w:sz w:val="24"/>
          <w:szCs w:val="24"/>
        </w:rPr>
        <w:tab/>
        <w:t>Journal of Business and Management, 6(2), .17-28.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Munir, M. and Azam, R. I. (2017). Emotional intelligence and employee performance: An</w:t>
      </w:r>
      <w:r w:rsidRPr="006100E7">
        <w:rPr>
          <w:rFonts w:ascii="Times New Roman" w:hAnsi="Times New Roman" w:cs="Times New Roman"/>
          <w:sz w:val="24"/>
          <w:szCs w:val="24"/>
        </w:rPr>
        <w:tab/>
        <w:t>intervention based experimental study. Journal of Business &amp; Economics, 9(2), 1-19.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Al Zefeiti, S. M. B. and Mohamad, N. A. (2017). The Influence of organizational commitment on</w:t>
      </w:r>
      <w:r w:rsidRPr="006100E7">
        <w:rPr>
          <w:rFonts w:ascii="Times New Roman" w:hAnsi="Times New Roman" w:cs="Times New Roman"/>
          <w:sz w:val="24"/>
          <w:szCs w:val="24"/>
        </w:rPr>
        <w:tab/>
        <w:t>Omani public employees’ work performance. International Review of Management and</w:t>
      </w:r>
      <w:r w:rsidRPr="006100E7">
        <w:rPr>
          <w:rFonts w:ascii="Times New Roman" w:hAnsi="Times New Roman" w:cs="Times New Roman"/>
          <w:sz w:val="24"/>
          <w:szCs w:val="24"/>
        </w:rPr>
        <w:tab/>
        <w:t>Marketing, 7(2), pp.151-160.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Kaplan, M. and Kaplan, A. (2018). The relationship between organizational commitment and work</w:t>
      </w:r>
      <w:r w:rsidRPr="006100E7">
        <w:rPr>
          <w:rFonts w:ascii="Times New Roman" w:hAnsi="Times New Roman" w:cs="Times New Roman"/>
          <w:sz w:val="24"/>
          <w:szCs w:val="24"/>
        </w:rPr>
        <w:tab/>
        <w:t>performance: A case of industrial enterprises. Journal of Economic and Social</w:t>
      </w:r>
      <w:r w:rsidRPr="006100E7">
        <w:rPr>
          <w:rFonts w:ascii="Times New Roman" w:hAnsi="Times New Roman" w:cs="Times New Roman"/>
          <w:sz w:val="24"/>
          <w:szCs w:val="24"/>
        </w:rPr>
        <w:tab/>
        <w:t>Development (JESD), 5(1), 46-50.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Igbinovia, M. O. and Popoola, S. O. (2016). Organizational culture and emotional intelligence as</w:t>
      </w:r>
      <w:r w:rsidRPr="006100E7">
        <w:rPr>
          <w:rFonts w:ascii="Times New Roman" w:hAnsi="Times New Roman" w:cs="Times New Roman"/>
          <w:sz w:val="24"/>
          <w:szCs w:val="24"/>
        </w:rPr>
        <w:tab/>
        <w:t>predictors of job performance among library personnel in academic libraries in Edo state,</w:t>
      </w:r>
      <w:r w:rsidRPr="006100E7">
        <w:rPr>
          <w:rFonts w:ascii="Times New Roman" w:hAnsi="Times New Roman" w:cs="Times New Roman"/>
          <w:sz w:val="24"/>
          <w:szCs w:val="24"/>
        </w:rPr>
        <w:tab/>
        <w:t>Nigeria. Journal of Information Science Theory and Practice, 4(2), 34-52.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 employees’ performance: A case in Nigeria’s public healthcare sector. International</w:t>
      </w:r>
      <w:r w:rsidRPr="006100E7">
        <w:rPr>
          <w:rFonts w:ascii="Times New Roman" w:hAnsi="Times New Roman" w:cs="Times New Roman"/>
          <w:sz w:val="24"/>
          <w:szCs w:val="24"/>
        </w:rPr>
        <w:tab/>
        <w:t>Journal of Human Resource Studies, 5(3), pp.23-37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Gunu, U and Oladepo R. O. (2014) ‘Impact of emotional intelligence on employee’s performance</w:t>
      </w:r>
      <w:r w:rsidRPr="006100E7">
        <w:rPr>
          <w:rFonts w:ascii="Times New Roman" w:hAnsi="Times New Roman" w:cs="Times New Roman"/>
          <w:sz w:val="24"/>
          <w:szCs w:val="24"/>
        </w:rPr>
        <w:tab/>
        <w:t>and organizational commitment. A case study of Dangote flour mills workers’. University</w:t>
      </w:r>
      <w:r w:rsidRPr="006100E7">
        <w:rPr>
          <w:rFonts w:ascii="Times New Roman" w:hAnsi="Times New Roman" w:cs="Times New Roman"/>
          <w:sz w:val="24"/>
          <w:szCs w:val="24"/>
        </w:rPr>
        <w:tab/>
        <w:t>of Mauritius Research Journal, 20(1), pp. 1-32.</w:t>
      </w:r>
    </w:p>
    <w:p w:rsidR="007421CB" w:rsidRPr="006100E7" w:rsidRDefault="007421CB"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32385" w:rsidRPr="006100E7" w:rsidRDefault="00432385" w:rsidP="0093332F">
      <w:pPr>
        <w:autoSpaceDE w:val="0"/>
        <w:autoSpaceDN w:val="0"/>
        <w:adjustRightInd w:val="0"/>
        <w:spacing w:after="0" w:line="360" w:lineRule="auto"/>
        <w:jc w:val="both"/>
        <w:rPr>
          <w:rFonts w:ascii="Times New Roman" w:hAnsi="Times New Roman" w:cs="Times New Roman"/>
          <w:b/>
          <w:sz w:val="24"/>
          <w:szCs w:val="24"/>
        </w:rPr>
      </w:pPr>
    </w:p>
    <w:p w:rsidR="00931F10" w:rsidRPr="006100E7" w:rsidRDefault="00931F10" w:rsidP="00723785">
      <w:pPr>
        <w:autoSpaceDE w:val="0"/>
        <w:autoSpaceDN w:val="0"/>
        <w:adjustRightInd w:val="0"/>
        <w:spacing w:after="0" w:line="36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QUESTIONNAIRE</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Instruction: Please tick the option that best represent your opinion.</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Section A: Bio-data</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Sex: Male ( ) Female (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Age: 21-30 years ( ) 31-40 years ( ) 41 and above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Marital Status: Married ( ) Single ( ) Divorced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Educational Qualification: OND/NCE ( ) HND/Bsc ( ) MBA/MSC ( ) Others ( ).</w:t>
      </w:r>
    </w:p>
    <w:p w:rsidR="00981640" w:rsidRPr="006100E7" w:rsidRDefault="00981640" w:rsidP="0093332F">
      <w:pPr>
        <w:autoSpaceDE w:val="0"/>
        <w:autoSpaceDN w:val="0"/>
        <w:adjustRightInd w:val="0"/>
        <w:spacing w:after="0" w:line="360" w:lineRule="auto"/>
        <w:jc w:val="both"/>
        <w:rPr>
          <w:rFonts w:ascii="CIDFont+F3" w:hAnsi="CIDFont+F3" w:cs="CIDFont+F3"/>
          <w:sz w:val="24"/>
          <w:szCs w:val="24"/>
        </w:rPr>
      </w:pPr>
      <w:r w:rsidRPr="006100E7">
        <w:rPr>
          <w:rFonts w:ascii="CIDFont+F3" w:hAnsi="CIDFont+F3" w:cs="CIDFont+F3"/>
          <w:sz w:val="24"/>
          <w:szCs w:val="24"/>
        </w:rPr>
        <w:t>Section B: Emotional Intelligence</w:t>
      </w:r>
    </w:p>
    <w:tbl>
      <w:tblPr>
        <w:tblStyle w:val="TableGrid"/>
        <w:tblW w:w="0" w:type="auto"/>
        <w:tblLook w:val="04A0"/>
      </w:tblPr>
      <w:tblGrid>
        <w:gridCol w:w="591"/>
        <w:gridCol w:w="6501"/>
        <w:gridCol w:w="523"/>
        <w:gridCol w:w="390"/>
        <w:gridCol w:w="420"/>
        <w:gridCol w:w="390"/>
        <w:gridCol w:w="535"/>
      </w:tblGrid>
      <w:tr w:rsidR="00981640" w:rsidRPr="006100E7" w:rsidTr="00C51854">
        <w:tc>
          <w:tcPr>
            <w:tcW w:w="59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50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23"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2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Self-esteem</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am able to do things as well as most other people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feel I do have much to be proud of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take a positive attitude toward myself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At times I think I am no good at all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All in all, I am inclined to fell that I am a failure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Self-control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let go of problems, anger, or hurts from the past and I can move beyond these.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open up with people appropriately not too much but enough so that I don’t come across as cold and distant.</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refrain from making up my mind on issues and expressing my opinion until I have all the facts.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neither bury my anger nor let it explore on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my self-control affect my subordinates positively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b/>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Self-awareness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the ability to work well in a team</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of empowering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how to share positive feelings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with work colleagues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facilitates awareness on being good team players,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organizational citizens and service provider</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effective interpersonal</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exchanges at work</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positive self-awareness affect employees in a</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good way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bl>
    <w:p w:rsidR="00981640" w:rsidRPr="006100E7" w:rsidRDefault="00981640" w:rsidP="0093332F">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Section C: Employee Performance</w:t>
      </w:r>
    </w:p>
    <w:tbl>
      <w:tblPr>
        <w:tblStyle w:val="TableGrid"/>
        <w:tblW w:w="0" w:type="auto"/>
        <w:tblLook w:val="04A0"/>
      </w:tblPr>
      <w:tblGrid>
        <w:gridCol w:w="590"/>
        <w:gridCol w:w="6171"/>
        <w:gridCol w:w="540"/>
        <w:gridCol w:w="540"/>
        <w:gridCol w:w="450"/>
        <w:gridCol w:w="540"/>
        <w:gridCol w:w="535"/>
      </w:tblGrid>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1</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way I man</w:t>
            </w:r>
            <w:r w:rsidR="00CA6174" w:rsidRPr="006100E7">
              <w:rPr>
                <w:rFonts w:ascii="Times New Roman" w:hAnsi="Times New Roman" w:cs="Times New Roman"/>
                <w:sz w:val="24"/>
                <w:szCs w:val="24"/>
              </w:rPr>
              <w:t xml:space="preserve">age my emotions has improved my </w:t>
            </w:r>
            <w:r w:rsidRPr="006100E7">
              <w:rPr>
                <w:rFonts w:ascii="Times New Roman" w:hAnsi="Times New Roman" w:cs="Times New Roman"/>
                <w:sz w:val="24"/>
                <w:szCs w:val="24"/>
              </w:rPr>
              <w:t>time management skills of my subordinates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2</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 xml:space="preserve">Workers always </w:t>
            </w:r>
            <w:r w:rsidR="00CA6174" w:rsidRPr="006100E7">
              <w:rPr>
                <w:rFonts w:ascii="Times New Roman" w:hAnsi="Times New Roman" w:cs="Times New Roman"/>
                <w:sz w:val="24"/>
                <w:szCs w:val="24"/>
              </w:rPr>
              <w:t xml:space="preserve">meet the target set for them on </w:t>
            </w:r>
            <w:r w:rsidRPr="006100E7">
              <w:rPr>
                <w:rFonts w:ascii="Times New Roman" w:hAnsi="Times New Roman" w:cs="Times New Roman"/>
                <w:sz w:val="24"/>
                <w:szCs w:val="24"/>
              </w:rPr>
              <w:t>daily basis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3</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Workers task turnaround time has improved</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4</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EI provi</w:t>
            </w:r>
            <w:r w:rsidR="00CA6174" w:rsidRPr="006100E7">
              <w:rPr>
                <w:rFonts w:ascii="Times New Roman" w:hAnsi="Times New Roman" w:cs="Times New Roman"/>
                <w:sz w:val="24"/>
                <w:szCs w:val="24"/>
              </w:rPr>
              <w:t xml:space="preserve">des awareness, improved my time </w:t>
            </w:r>
            <w:r w:rsidRPr="006100E7">
              <w:rPr>
                <w:rFonts w:ascii="Times New Roman" w:hAnsi="Times New Roman" w:cs="Times New Roman"/>
                <w:sz w:val="24"/>
                <w:szCs w:val="24"/>
              </w:rPr>
              <w:t xml:space="preserve">management </w:t>
            </w:r>
            <w:r w:rsidRPr="006100E7">
              <w:rPr>
                <w:rFonts w:ascii="Times New Roman" w:hAnsi="Times New Roman" w:cs="Times New Roman"/>
                <w:sz w:val="24"/>
                <w:szCs w:val="24"/>
              </w:rPr>
              <w:lastRenderedPageBreak/>
              <w:t xml:space="preserve">skills </w:t>
            </w:r>
            <w:r w:rsidR="00CA6174" w:rsidRPr="006100E7">
              <w:rPr>
                <w:rFonts w:ascii="Times New Roman" w:hAnsi="Times New Roman" w:cs="Times New Roman"/>
                <w:sz w:val="24"/>
                <w:szCs w:val="24"/>
              </w:rPr>
              <w:t xml:space="preserve">thus high schedule adherence of </w:t>
            </w:r>
            <w:r w:rsidRPr="006100E7">
              <w:rPr>
                <w:rFonts w:ascii="Times New Roman" w:hAnsi="Times New Roman" w:cs="Times New Roman"/>
                <w:sz w:val="24"/>
                <w:szCs w:val="24"/>
              </w:rPr>
              <w:t>workers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lastRenderedPageBreak/>
              <w:t>5</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Our employees rec</w:t>
            </w:r>
            <w:r w:rsidR="00CA6174" w:rsidRPr="006100E7">
              <w:rPr>
                <w:rFonts w:ascii="Times New Roman" w:hAnsi="Times New Roman" w:cs="Times New Roman"/>
                <w:sz w:val="24"/>
                <w:szCs w:val="24"/>
              </w:rPr>
              <w:t xml:space="preserve">orded better performance at the </w:t>
            </w:r>
            <w:r w:rsidRPr="006100E7">
              <w:rPr>
                <w:rFonts w:ascii="Times New Roman" w:hAnsi="Times New Roman" w:cs="Times New Roman"/>
                <w:sz w:val="24"/>
                <w:szCs w:val="24"/>
              </w:rPr>
              <w:t>end of the appraisal year 2021 compared to 2020</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bl>
    <w:p w:rsidR="00981640" w:rsidRPr="006100E7" w:rsidRDefault="00981640" w:rsidP="0093332F">
      <w:pPr>
        <w:autoSpaceDE w:val="0"/>
        <w:autoSpaceDN w:val="0"/>
        <w:adjustRightInd w:val="0"/>
        <w:spacing w:after="0" w:line="240" w:lineRule="auto"/>
        <w:jc w:val="both"/>
        <w:rPr>
          <w:rFonts w:ascii="CIDFont+F3" w:hAnsi="CIDFont+F3" w:cs="CIDFont+F3"/>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bookmarkStart w:id="0" w:name="_GoBack"/>
      <w:bookmarkEnd w:id="0"/>
    </w:p>
    <w:sectPr w:rsidR="00981640" w:rsidRPr="006100E7" w:rsidSect="00843D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B39" w:rsidRDefault="002A2B39" w:rsidP="008B68F8">
      <w:pPr>
        <w:spacing w:after="0" w:line="240" w:lineRule="auto"/>
      </w:pPr>
      <w:r>
        <w:separator/>
      </w:r>
    </w:p>
  </w:endnote>
  <w:endnote w:type="continuationSeparator" w:id="1">
    <w:p w:rsidR="002A2B39" w:rsidRDefault="002A2B39" w:rsidP="008B6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
    <w:altName w:val="Arial"/>
    <w:panose1 w:val="00000000000000000000"/>
    <w:charset w:val="00"/>
    <w:family w:val="swiss"/>
    <w:notTrueType/>
    <w:pitch w:val="default"/>
    <w:sig w:usb0="00000005" w:usb1="08070000" w:usb2="00000010" w:usb3="00000000" w:csb0="00020003" w:csb1="00000000"/>
  </w:font>
  <w:font w:name="TimesNewRomanPSMT">
    <w:altName w:val="MS Gothic"/>
    <w:panose1 w:val="00000000000000000000"/>
    <w:charset w:val="00"/>
    <w:family w:val="swiss"/>
    <w:notTrueType/>
    <w:pitch w:val="default"/>
    <w:sig w:usb0="00000005" w:usb1="09070000" w:usb2="00000010" w:usb3="00000000" w:csb0="000A0003" w:csb1="00000000"/>
  </w:font>
  <w:font w:name="CIDFont+F3">
    <w:altName w:val="Times New Roman"/>
    <w:panose1 w:val="00000000000000000000"/>
    <w:charset w:val="A1"/>
    <w:family w:val="auto"/>
    <w:notTrueType/>
    <w:pitch w:val="default"/>
    <w:sig w:usb0="00000081" w:usb1="00000000" w:usb2="00000000" w:usb3="00000000" w:csb0="00000008" w:csb1="00000000"/>
  </w:font>
  <w:font w:name="CIDFont+F9">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243628"/>
      <w:docPartObj>
        <w:docPartGallery w:val="Page Numbers (Bottom of Page)"/>
        <w:docPartUnique/>
      </w:docPartObj>
    </w:sdtPr>
    <w:sdtContent>
      <w:p w:rsidR="002269F9" w:rsidRDefault="00E75126">
        <w:pPr>
          <w:pStyle w:val="Footer"/>
          <w:jc w:val="center"/>
        </w:pPr>
        <w:fldSimple w:instr=" PAGE   \* MERGEFORMAT ">
          <w:r w:rsidR="00C129B2">
            <w:rPr>
              <w:noProof/>
            </w:rPr>
            <w:t>1</w:t>
          </w:r>
        </w:fldSimple>
      </w:p>
    </w:sdtContent>
  </w:sdt>
  <w:p w:rsidR="001B3CEB" w:rsidRDefault="001B3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B39" w:rsidRDefault="002A2B39" w:rsidP="008B68F8">
      <w:pPr>
        <w:spacing w:after="0" w:line="240" w:lineRule="auto"/>
      </w:pPr>
      <w:r>
        <w:separator/>
      </w:r>
    </w:p>
  </w:footnote>
  <w:footnote w:type="continuationSeparator" w:id="1">
    <w:p w:rsidR="002A2B39" w:rsidRDefault="002A2B39" w:rsidP="008B6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DDB"/>
    <w:multiLevelType w:val="multilevel"/>
    <w:tmpl w:val="57A4C61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AEF1250"/>
    <w:multiLevelType w:val="multilevel"/>
    <w:tmpl w:val="58042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AB7B61"/>
    <w:multiLevelType w:val="multilevel"/>
    <w:tmpl w:val="340871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251453"/>
    <w:multiLevelType w:val="multilevel"/>
    <w:tmpl w:val="AD0C46A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nsid w:val="2FAB67F6"/>
    <w:multiLevelType w:val="multilevel"/>
    <w:tmpl w:val="745201EC"/>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306F48ED"/>
    <w:multiLevelType w:val="multilevel"/>
    <w:tmpl w:val="FAD447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421001"/>
    <w:multiLevelType w:val="hybridMultilevel"/>
    <w:tmpl w:val="7458B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2432B"/>
    <w:multiLevelType w:val="hybridMultilevel"/>
    <w:tmpl w:val="34C0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4F5812"/>
    <w:multiLevelType w:val="hybridMultilevel"/>
    <w:tmpl w:val="144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D5CB8"/>
    <w:multiLevelType w:val="multilevel"/>
    <w:tmpl w:val="A064C7A6"/>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35D7847"/>
    <w:multiLevelType w:val="multilevel"/>
    <w:tmpl w:val="E2E612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76504B"/>
    <w:multiLevelType w:val="hybridMultilevel"/>
    <w:tmpl w:val="5CA80EEC"/>
    <w:lvl w:ilvl="0" w:tplc="5D2CF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11"/>
  </w:num>
  <w:num w:numId="5">
    <w:abstractNumId w:val="6"/>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3"/>
  </w:num>
  <w:num w:numId="10">
    <w:abstractNumId w:val="5"/>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E1E60"/>
    <w:rsid w:val="000006CB"/>
    <w:rsid w:val="00005B04"/>
    <w:rsid w:val="00011FC7"/>
    <w:rsid w:val="0001245C"/>
    <w:rsid w:val="00042981"/>
    <w:rsid w:val="00046820"/>
    <w:rsid w:val="00070E4E"/>
    <w:rsid w:val="000A36A2"/>
    <w:rsid w:val="000A4AE5"/>
    <w:rsid w:val="000B7AA5"/>
    <w:rsid w:val="000C741B"/>
    <w:rsid w:val="000D4410"/>
    <w:rsid w:val="0011704C"/>
    <w:rsid w:val="00123EB7"/>
    <w:rsid w:val="00124492"/>
    <w:rsid w:val="00125037"/>
    <w:rsid w:val="00160A52"/>
    <w:rsid w:val="00163750"/>
    <w:rsid w:val="00170B63"/>
    <w:rsid w:val="001779F4"/>
    <w:rsid w:val="00195C9E"/>
    <w:rsid w:val="00195DCD"/>
    <w:rsid w:val="001A0200"/>
    <w:rsid w:val="001A6D56"/>
    <w:rsid w:val="001B3CEB"/>
    <w:rsid w:val="001C483D"/>
    <w:rsid w:val="001D70D1"/>
    <w:rsid w:val="001F7E18"/>
    <w:rsid w:val="00203240"/>
    <w:rsid w:val="002147D4"/>
    <w:rsid w:val="002269F9"/>
    <w:rsid w:val="00230857"/>
    <w:rsid w:val="002338FA"/>
    <w:rsid w:val="002378FA"/>
    <w:rsid w:val="00261333"/>
    <w:rsid w:val="002948E2"/>
    <w:rsid w:val="00295C73"/>
    <w:rsid w:val="002A2B39"/>
    <w:rsid w:val="002A3C37"/>
    <w:rsid w:val="002B2382"/>
    <w:rsid w:val="002C0B84"/>
    <w:rsid w:val="002C500E"/>
    <w:rsid w:val="002D3EDD"/>
    <w:rsid w:val="002E27A7"/>
    <w:rsid w:val="00306BE6"/>
    <w:rsid w:val="003257FC"/>
    <w:rsid w:val="0035371C"/>
    <w:rsid w:val="0036286E"/>
    <w:rsid w:val="003645C4"/>
    <w:rsid w:val="00367FF0"/>
    <w:rsid w:val="00373538"/>
    <w:rsid w:val="003B34C1"/>
    <w:rsid w:val="003B3B5F"/>
    <w:rsid w:val="003B46B5"/>
    <w:rsid w:val="003C741A"/>
    <w:rsid w:val="003E4A95"/>
    <w:rsid w:val="00405641"/>
    <w:rsid w:val="00412047"/>
    <w:rsid w:val="00431D76"/>
    <w:rsid w:val="00432385"/>
    <w:rsid w:val="00444D1E"/>
    <w:rsid w:val="004517E0"/>
    <w:rsid w:val="00464187"/>
    <w:rsid w:val="00470B4F"/>
    <w:rsid w:val="00491E29"/>
    <w:rsid w:val="004C6FFB"/>
    <w:rsid w:val="004D1157"/>
    <w:rsid w:val="004D3E42"/>
    <w:rsid w:val="004E030F"/>
    <w:rsid w:val="004E2BA8"/>
    <w:rsid w:val="004E74C3"/>
    <w:rsid w:val="004F6C3C"/>
    <w:rsid w:val="00512D7C"/>
    <w:rsid w:val="005144F7"/>
    <w:rsid w:val="00533E5F"/>
    <w:rsid w:val="00536564"/>
    <w:rsid w:val="00567B9C"/>
    <w:rsid w:val="00575B54"/>
    <w:rsid w:val="00580909"/>
    <w:rsid w:val="00597F31"/>
    <w:rsid w:val="005B4EBE"/>
    <w:rsid w:val="005B560D"/>
    <w:rsid w:val="005C2DC6"/>
    <w:rsid w:val="005E4849"/>
    <w:rsid w:val="005E6BF6"/>
    <w:rsid w:val="005F29D1"/>
    <w:rsid w:val="005F59BB"/>
    <w:rsid w:val="006100E7"/>
    <w:rsid w:val="00624276"/>
    <w:rsid w:val="00624424"/>
    <w:rsid w:val="006405C4"/>
    <w:rsid w:val="00640644"/>
    <w:rsid w:val="00642B51"/>
    <w:rsid w:val="0065008F"/>
    <w:rsid w:val="006644B3"/>
    <w:rsid w:val="00672F3B"/>
    <w:rsid w:val="006734D9"/>
    <w:rsid w:val="00687AAE"/>
    <w:rsid w:val="006A651B"/>
    <w:rsid w:val="006B0445"/>
    <w:rsid w:val="006B2517"/>
    <w:rsid w:val="006B7787"/>
    <w:rsid w:val="006D7B50"/>
    <w:rsid w:val="006F7629"/>
    <w:rsid w:val="00723785"/>
    <w:rsid w:val="007421CB"/>
    <w:rsid w:val="00742755"/>
    <w:rsid w:val="007519DC"/>
    <w:rsid w:val="007717D8"/>
    <w:rsid w:val="00786485"/>
    <w:rsid w:val="00797272"/>
    <w:rsid w:val="007C04C1"/>
    <w:rsid w:val="007D3E4C"/>
    <w:rsid w:val="007E69E7"/>
    <w:rsid w:val="00800B3F"/>
    <w:rsid w:val="00806377"/>
    <w:rsid w:val="0082650E"/>
    <w:rsid w:val="00831030"/>
    <w:rsid w:val="0084250B"/>
    <w:rsid w:val="00843DFD"/>
    <w:rsid w:val="00853F2D"/>
    <w:rsid w:val="00880C1B"/>
    <w:rsid w:val="00897809"/>
    <w:rsid w:val="008A5D9A"/>
    <w:rsid w:val="008A7769"/>
    <w:rsid w:val="008B2257"/>
    <w:rsid w:val="008B619F"/>
    <w:rsid w:val="008B68F8"/>
    <w:rsid w:val="008D4DDC"/>
    <w:rsid w:val="008D5ABF"/>
    <w:rsid w:val="008E3491"/>
    <w:rsid w:val="008E6E59"/>
    <w:rsid w:val="009216E7"/>
    <w:rsid w:val="0092239A"/>
    <w:rsid w:val="00931F10"/>
    <w:rsid w:val="0093332F"/>
    <w:rsid w:val="0094632C"/>
    <w:rsid w:val="00946765"/>
    <w:rsid w:val="009661FB"/>
    <w:rsid w:val="00976A86"/>
    <w:rsid w:val="00980503"/>
    <w:rsid w:val="00980A48"/>
    <w:rsid w:val="00981640"/>
    <w:rsid w:val="009838D1"/>
    <w:rsid w:val="009A14AA"/>
    <w:rsid w:val="009A5EF5"/>
    <w:rsid w:val="009A7C04"/>
    <w:rsid w:val="009B0902"/>
    <w:rsid w:val="009C6A9E"/>
    <w:rsid w:val="009E5E0D"/>
    <w:rsid w:val="009E5F30"/>
    <w:rsid w:val="009F2F93"/>
    <w:rsid w:val="00A04D39"/>
    <w:rsid w:val="00A10019"/>
    <w:rsid w:val="00A10226"/>
    <w:rsid w:val="00A16E63"/>
    <w:rsid w:val="00A50F75"/>
    <w:rsid w:val="00A52BFE"/>
    <w:rsid w:val="00A54E6D"/>
    <w:rsid w:val="00A64D45"/>
    <w:rsid w:val="00A90292"/>
    <w:rsid w:val="00A93FD8"/>
    <w:rsid w:val="00AA4481"/>
    <w:rsid w:val="00AB12B0"/>
    <w:rsid w:val="00AC61D9"/>
    <w:rsid w:val="00AD7098"/>
    <w:rsid w:val="00AE106B"/>
    <w:rsid w:val="00B00868"/>
    <w:rsid w:val="00B056BE"/>
    <w:rsid w:val="00B305A9"/>
    <w:rsid w:val="00B35344"/>
    <w:rsid w:val="00B4349A"/>
    <w:rsid w:val="00B5078C"/>
    <w:rsid w:val="00B52D7E"/>
    <w:rsid w:val="00B570F3"/>
    <w:rsid w:val="00B85D10"/>
    <w:rsid w:val="00BC0086"/>
    <w:rsid w:val="00BC6350"/>
    <w:rsid w:val="00BF033D"/>
    <w:rsid w:val="00BF2852"/>
    <w:rsid w:val="00C00B32"/>
    <w:rsid w:val="00C102EF"/>
    <w:rsid w:val="00C123F3"/>
    <w:rsid w:val="00C129B2"/>
    <w:rsid w:val="00C47754"/>
    <w:rsid w:val="00C51854"/>
    <w:rsid w:val="00C64F32"/>
    <w:rsid w:val="00C854B7"/>
    <w:rsid w:val="00C90ABD"/>
    <w:rsid w:val="00C90FE1"/>
    <w:rsid w:val="00CA5BF4"/>
    <w:rsid w:val="00CA6174"/>
    <w:rsid w:val="00CC0F94"/>
    <w:rsid w:val="00D00A48"/>
    <w:rsid w:val="00D05758"/>
    <w:rsid w:val="00D2503A"/>
    <w:rsid w:val="00DB1A54"/>
    <w:rsid w:val="00DB39F1"/>
    <w:rsid w:val="00DC2C38"/>
    <w:rsid w:val="00DC3C12"/>
    <w:rsid w:val="00DC40D2"/>
    <w:rsid w:val="00DD2C69"/>
    <w:rsid w:val="00DF3524"/>
    <w:rsid w:val="00DF5C1D"/>
    <w:rsid w:val="00E14837"/>
    <w:rsid w:val="00E22044"/>
    <w:rsid w:val="00E63F67"/>
    <w:rsid w:val="00E71509"/>
    <w:rsid w:val="00E72BD0"/>
    <w:rsid w:val="00E75126"/>
    <w:rsid w:val="00E91378"/>
    <w:rsid w:val="00EB0AD2"/>
    <w:rsid w:val="00EC5B91"/>
    <w:rsid w:val="00ED6916"/>
    <w:rsid w:val="00EE0C99"/>
    <w:rsid w:val="00EE1237"/>
    <w:rsid w:val="00EE17A5"/>
    <w:rsid w:val="00EE1E60"/>
    <w:rsid w:val="00EE7549"/>
    <w:rsid w:val="00F0303F"/>
    <w:rsid w:val="00F05E04"/>
    <w:rsid w:val="00F1364F"/>
    <w:rsid w:val="00F374C0"/>
    <w:rsid w:val="00F45614"/>
    <w:rsid w:val="00F479E0"/>
    <w:rsid w:val="00F546A6"/>
    <w:rsid w:val="00F575AE"/>
    <w:rsid w:val="00F6325C"/>
    <w:rsid w:val="00F65402"/>
    <w:rsid w:val="00F74E5B"/>
    <w:rsid w:val="00FA2F2E"/>
    <w:rsid w:val="00FA68D4"/>
    <w:rsid w:val="00FB33EB"/>
    <w:rsid w:val="00FD35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E60"/>
    <w:pPr>
      <w:ind w:left="720"/>
      <w:contextualSpacing/>
    </w:pPr>
  </w:style>
  <w:style w:type="paragraph" w:customStyle="1" w:styleId="Default">
    <w:name w:val="Default"/>
    <w:rsid w:val="00EE1E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B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8F8"/>
  </w:style>
  <w:style w:type="paragraph" w:styleId="Footer">
    <w:name w:val="footer"/>
    <w:basedOn w:val="Normal"/>
    <w:link w:val="FooterChar"/>
    <w:uiPriority w:val="99"/>
    <w:unhideWhenUsed/>
    <w:rsid w:val="008B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F8"/>
  </w:style>
  <w:style w:type="table" w:styleId="TableGrid">
    <w:name w:val="Table Grid"/>
    <w:basedOn w:val="TableNormal"/>
    <w:uiPriority w:val="39"/>
    <w:rsid w:val="00F74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1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007E1-C660-448D-B141-1FDEECC0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12812</Words>
  <Characters>73035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2024-06-30T11:21:00Z</cp:lastPrinted>
  <dcterms:created xsi:type="dcterms:W3CDTF">2025-08-25T21:13:00Z</dcterms:created>
  <dcterms:modified xsi:type="dcterms:W3CDTF">2025-08-25T21:13:00Z</dcterms:modified>
</cp:coreProperties>
</file>