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96" w:rsidRPr="00E31902" w:rsidRDefault="00541896" w:rsidP="00541896">
      <w:pPr>
        <w:pStyle w:val="normal0"/>
        <w:spacing w:before="240" w:line="240" w:lineRule="auto"/>
        <w:jc w:val="center"/>
        <w:rPr>
          <w:rFonts w:ascii="Times New Roman" w:eastAsia="Times New Roman" w:hAnsi="Times New Roman" w:cs="Times New Roman"/>
          <w:color w:val="000000" w:themeColor="text1"/>
          <w:sz w:val="32"/>
          <w:szCs w:val="28"/>
        </w:rPr>
      </w:pPr>
      <w:r w:rsidRPr="00E31902">
        <w:rPr>
          <w:rFonts w:ascii="Times New Roman" w:hAnsi="Times New Roman" w:cs="Times New Roman"/>
          <w:b/>
          <w:bCs/>
          <w:color w:val="000000" w:themeColor="text1"/>
          <w:sz w:val="32"/>
          <w:szCs w:val="28"/>
          <w:shd w:val="clear" w:color="auto" w:fill="FFFFFF"/>
        </w:rPr>
        <w:t>CREATIVITY AND INNOVATION AND THE ENTREPRENEURIAL PERFORMANCE OF FAMILY BUSINESS</w:t>
      </w:r>
    </w:p>
    <w:p w:rsidR="00541896" w:rsidRDefault="00541896" w:rsidP="00541896">
      <w:pPr>
        <w:pStyle w:val="normal0"/>
        <w:spacing w:before="24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BY</w:t>
      </w:r>
    </w:p>
    <w:p w:rsidR="00541896" w:rsidRDefault="00541896" w:rsidP="00541896">
      <w:pPr>
        <w:pStyle w:val="normal0"/>
        <w:spacing w:after="0"/>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BELLO USMAN OLAYINKA</w:t>
      </w:r>
    </w:p>
    <w:p w:rsidR="00541896" w:rsidRDefault="00541896" w:rsidP="00541896">
      <w:pPr>
        <w:pStyle w:val="normal0"/>
        <w:spacing w:after="0"/>
        <w:jc w:val="center"/>
        <w:rPr>
          <w:rFonts w:ascii="Bookman Old Style" w:eastAsia="Bookman Old Style" w:hAnsi="Bookman Old Style" w:cs="Bookman Old Style"/>
          <w:b/>
          <w:sz w:val="24"/>
          <w:szCs w:val="24"/>
        </w:rPr>
      </w:pPr>
    </w:p>
    <w:p w:rsidR="00541896" w:rsidRDefault="00541896" w:rsidP="00541896">
      <w:pPr>
        <w:pStyle w:val="normal0"/>
        <w:spacing w:after="0" w:line="240" w:lineRule="auto"/>
        <w:jc w:val="center"/>
        <w:rPr>
          <w:rFonts w:ascii="Times New Roman" w:eastAsia="Times New Roman" w:hAnsi="Times New Roman" w:cs="Times New Roman"/>
          <w:b/>
          <w:color w:val="000000"/>
          <w:sz w:val="42"/>
          <w:szCs w:val="42"/>
        </w:rPr>
      </w:pPr>
      <w:r>
        <w:rPr>
          <w:rFonts w:ascii="Times New Roman" w:eastAsia="Times New Roman" w:hAnsi="Times New Roman" w:cs="Times New Roman"/>
          <w:b/>
          <w:color w:val="000000"/>
          <w:sz w:val="42"/>
          <w:szCs w:val="42"/>
        </w:rPr>
        <w:t>ND/23/BAM/PT/0559</w:t>
      </w:r>
    </w:p>
    <w:p w:rsidR="00541896" w:rsidRDefault="00541896" w:rsidP="00541896">
      <w:pPr>
        <w:pStyle w:val="normal0"/>
        <w:spacing w:after="0" w:line="240" w:lineRule="auto"/>
        <w:jc w:val="center"/>
        <w:rPr>
          <w:rFonts w:ascii="Times New Roman" w:eastAsia="Times New Roman" w:hAnsi="Times New Roman" w:cs="Times New Roman"/>
          <w:b/>
          <w:color w:val="000000"/>
          <w:sz w:val="42"/>
          <w:szCs w:val="42"/>
        </w:rPr>
      </w:pPr>
    </w:p>
    <w:p w:rsidR="00541896" w:rsidRDefault="00541896" w:rsidP="00541896">
      <w:pPr>
        <w:pStyle w:val="normal0"/>
        <w:spacing w:after="0" w:line="240" w:lineRule="auto"/>
        <w:jc w:val="center"/>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 xml:space="preserve">BEING A PROJECT SUBMITTED TO THE </w:t>
      </w:r>
    </w:p>
    <w:p w:rsidR="00541896" w:rsidRDefault="00541896" w:rsidP="00541896">
      <w:pPr>
        <w:pStyle w:val="normal0"/>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DEPARTMENT OF BUSINESS ADMINISTRATION AND MANAGEMENT, INSTITUTE OF FINANCE AND MANAGEMENT STUDIES, KWARA STATE POLYTECHNIC, ILORIN</w:t>
      </w:r>
    </w:p>
    <w:p w:rsidR="00541896" w:rsidRDefault="00541896" w:rsidP="00541896">
      <w:pPr>
        <w:pStyle w:val="normal0"/>
        <w:spacing w:after="0" w:line="240" w:lineRule="auto"/>
        <w:rPr>
          <w:rFonts w:ascii="Times New Roman" w:eastAsia="Times New Roman" w:hAnsi="Times New Roman" w:cs="Times New Roman"/>
          <w:b/>
          <w:color w:val="000000"/>
          <w:sz w:val="28"/>
          <w:szCs w:val="28"/>
        </w:rPr>
      </w:pPr>
    </w:p>
    <w:p w:rsidR="00541896" w:rsidRDefault="00541896" w:rsidP="00541896">
      <w:pPr>
        <w:pStyle w:val="normal0"/>
        <w:spacing w:line="480" w:lineRule="auto"/>
        <w:rPr>
          <w:rFonts w:ascii="Times New Roman" w:eastAsia="Times New Roman" w:hAnsi="Times New Roman" w:cs="Times New Roman"/>
          <w:b/>
          <w:color w:val="000000"/>
          <w:sz w:val="28"/>
          <w:szCs w:val="28"/>
        </w:rPr>
      </w:pPr>
    </w:p>
    <w:p w:rsidR="00541896" w:rsidRDefault="00541896" w:rsidP="00541896">
      <w:pPr>
        <w:pStyle w:val="norm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 PARTIAL FULFILLMENT OF THE REQUIREMENTS FOR </w:t>
      </w:r>
    </w:p>
    <w:p w:rsidR="00541896" w:rsidRDefault="00541896" w:rsidP="00541896">
      <w:pPr>
        <w:pStyle w:val="norm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THE AWARD OF NATIONAL DIPLOMA (ND) IN </w:t>
      </w:r>
    </w:p>
    <w:p w:rsidR="00541896" w:rsidRDefault="00541896" w:rsidP="00541896">
      <w:pPr>
        <w:pStyle w:val="norm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32"/>
          <w:szCs w:val="32"/>
        </w:rPr>
        <w:t>BUSINESS ADMINISTRATION AND MANAGEMENT</w:t>
      </w:r>
    </w:p>
    <w:p w:rsidR="00541896" w:rsidRDefault="00541896" w:rsidP="00541896">
      <w:pPr>
        <w:pStyle w:val="normal0"/>
        <w:spacing w:after="0" w:line="480" w:lineRule="auto"/>
        <w:jc w:val="center"/>
        <w:rPr>
          <w:rFonts w:ascii="Times New Roman" w:eastAsia="Times New Roman" w:hAnsi="Times New Roman" w:cs="Times New Roman"/>
          <w:color w:val="000000"/>
          <w:sz w:val="28"/>
          <w:szCs w:val="28"/>
        </w:rPr>
      </w:pPr>
    </w:p>
    <w:p w:rsidR="00541896" w:rsidRDefault="00541896" w:rsidP="00541896">
      <w:pPr>
        <w:pStyle w:val="normal0"/>
        <w:spacing w:line="48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July, 2025.</w:t>
      </w:r>
    </w:p>
    <w:p w:rsidR="00541896" w:rsidRDefault="00541896" w:rsidP="00541896">
      <w:pPr>
        <w:pStyle w:val="normal0"/>
        <w:spacing w:line="480" w:lineRule="auto"/>
        <w:rPr>
          <w:rFonts w:ascii="Bookman Old Style" w:eastAsia="Bookman Old Style" w:hAnsi="Bookman Old Style" w:cs="Bookman Old Style"/>
          <w:b/>
          <w:color w:val="000000"/>
          <w:sz w:val="28"/>
          <w:szCs w:val="28"/>
        </w:rPr>
      </w:pPr>
    </w:p>
    <w:p w:rsidR="00541896" w:rsidRDefault="00541896" w:rsidP="00541896">
      <w:pPr>
        <w:pStyle w:val="normal0"/>
        <w:spacing w:line="480" w:lineRule="auto"/>
        <w:jc w:val="center"/>
        <w:rPr>
          <w:rFonts w:ascii="Bookman Old Style" w:eastAsia="Bookman Old Style" w:hAnsi="Bookman Old Style" w:cs="Bookman Old Style"/>
          <w:b/>
          <w:color w:val="000000"/>
          <w:sz w:val="28"/>
          <w:szCs w:val="28"/>
        </w:rPr>
      </w:pPr>
    </w:p>
    <w:p w:rsidR="00541896" w:rsidRDefault="00541896" w:rsidP="00541896">
      <w:pPr>
        <w:pStyle w:val="normal0"/>
        <w:spacing w:line="480" w:lineRule="auto"/>
        <w:jc w:val="center"/>
        <w:rPr>
          <w:rFonts w:ascii="Bookman Old Style" w:eastAsia="Bookman Old Style" w:hAnsi="Bookman Old Style" w:cs="Bookman Old Style"/>
          <w:b/>
          <w:color w:val="000000"/>
          <w:sz w:val="28"/>
          <w:szCs w:val="28"/>
        </w:rPr>
      </w:pPr>
    </w:p>
    <w:p w:rsidR="00541896" w:rsidRDefault="00541896" w:rsidP="00541896">
      <w:pPr>
        <w:pStyle w:val="normal0"/>
        <w:spacing w:line="480" w:lineRule="auto"/>
        <w:jc w:val="center"/>
        <w:rPr>
          <w:rFonts w:ascii="Bookman Old Style" w:eastAsia="Bookman Old Style" w:hAnsi="Bookman Old Style" w:cs="Bookman Old Style"/>
          <w:b/>
          <w:color w:val="000000"/>
          <w:sz w:val="28"/>
          <w:szCs w:val="28"/>
        </w:rPr>
      </w:pPr>
    </w:p>
    <w:p w:rsidR="00541896" w:rsidRDefault="00541896" w:rsidP="00541896">
      <w:pPr>
        <w:pStyle w:val="normal0"/>
        <w:spacing w:line="480" w:lineRule="auto"/>
        <w:jc w:val="center"/>
        <w:rPr>
          <w:b/>
          <w:color w:val="000000"/>
          <w:sz w:val="28"/>
          <w:szCs w:val="28"/>
        </w:rPr>
      </w:pPr>
      <w:r>
        <w:rPr>
          <w:rFonts w:ascii="Bookman Old Style" w:eastAsia="Bookman Old Style" w:hAnsi="Bookman Old Style" w:cs="Bookman Old Style"/>
          <w:b/>
          <w:color w:val="000000"/>
          <w:sz w:val="28"/>
          <w:szCs w:val="28"/>
        </w:rPr>
        <w:lastRenderedPageBreak/>
        <w:t>CERTIFICATION</w:t>
      </w:r>
    </w:p>
    <w:p w:rsidR="00541896" w:rsidRDefault="00541896" w:rsidP="00541896">
      <w:pPr>
        <w:pStyle w:val="normal0"/>
        <w:spacing w:line="360" w:lineRule="auto"/>
        <w:jc w:val="both"/>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ab/>
        <w:t>This is to certify that this research work has read and approved as meeting part of the requirements of department of Business Administration and management, Institute of Finance and Management Studies (IFMS) Kwara State Polytechnic, Ilorin for the award of National Diploma (ND) in Business Administration.</w:t>
      </w:r>
    </w:p>
    <w:p w:rsidR="00541896" w:rsidRDefault="00541896" w:rsidP="00541896">
      <w:pPr>
        <w:pStyle w:val="normal0"/>
        <w:spacing w:line="360" w:lineRule="auto"/>
        <w:rPr>
          <w:rFonts w:ascii="Bookman Old Style" w:eastAsia="Bookman Old Style" w:hAnsi="Bookman Old Style" w:cs="Bookman Old Style"/>
          <w:color w:val="000000"/>
          <w:sz w:val="28"/>
          <w:szCs w:val="28"/>
        </w:rPr>
      </w:pPr>
    </w:p>
    <w:p w:rsidR="00541896" w:rsidRDefault="00541896" w:rsidP="00541896">
      <w:pPr>
        <w:pStyle w:val="normal0"/>
        <w:spacing w:after="0" w:line="240" w:lineRule="auto"/>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_________________________</w:t>
      </w:r>
      <w:r>
        <w:rPr>
          <w:rFonts w:ascii="Bookman Old Style" w:eastAsia="Bookman Old Style" w:hAnsi="Bookman Old Style" w:cs="Bookman Old Style"/>
          <w:color w:val="000000"/>
          <w:sz w:val="28"/>
          <w:szCs w:val="28"/>
        </w:rPr>
        <w:tab/>
      </w:r>
      <w:r>
        <w:rPr>
          <w:rFonts w:ascii="Bookman Old Style" w:eastAsia="Bookman Old Style" w:hAnsi="Bookman Old Style" w:cs="Bookman Old Style"/>
          <w:color w:val="000000"/>
          <w:sz w:val="28"/>
          <w:szCs w:val="28"/>
        </w:rPr>
        <w:tab/>
      </w:r>
      <w:r>
        <w:rPr>
          <w:rFonts w:ascii="Bookman Old Style" w:eastAsia="Bookman Old Style" w:hAnsi="Bookman Old Style" w:cs="Bookman Old Style"/>
          <w:color w:val="000000"/>
          <w:sz w:val="28"/>
          <w:szCs w:val="28"/>
        </w:rPr>
        <w:tab/>
        <w:t>_________________</w:t>
      </w: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MR.</w:t>
      </w:r>
      <w:r>
        <w:rPr>
          <w:rFonts w:ascii="Bookman Old Style" w:eastAsia="Bookman Old Style" w:hAnsi="Bookman Old Style" w:cs="Bookman Old Style"/>
          <w:b/>
          <w:color w:val="000000"/>
          <w:sz w:val="28"/>
          <w:szCs w:val="28"/>
        </w:rPr>
        <w:tab/>
      </w:r>
      <w:r w:rsidR="00E31902">
        <w:rPr>
          <w:rFonts w:ascii="Bookman Old Style" w:eastAsia="Bookman Old Style" w:hAnsi="Bookman Old Style" w:cs="Bookman Old Style"/>
          <w:b/>
          <w:color w:val="000000"/>
          <w:sz w:val="28"/>
          <w:szCs w:val="28"/>
        </w:rPr>
        <w:t>IBRAHIM BOLAKALE ALAUYAN</w:t>
      </w:r>
      <w:r>
        <w:rPr>
          <w:rFonts w:ascii="Bookman Old Style" w:eastAsia="Bookman Old Style" w:hAnsi="Bookman Old Style" w:cs="Bookman Old Style"/>
          <w:b/>
          <w:color w:val="000000"/>
          <w:sz w:val="28"/>
          <w:szCs w:val="28"/>
        </w:rPr>
        <w:tab/>
        <w:t>DATE</w:t>
      </w: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(Project Supervisor)</w:t>
      </w: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p>
    <w:p w:rsidR="00541896" w:rsidRDefault="00541896" w:rsidP="00541896">
      <w:pPr>
        <w:pStyle w:val="normal0"/>
        <w:spacing w:after="0" w:line="240" w:lineRule="auto"/>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_________________________</w:t>
      </w:r>
      <w:r>
        <w:rPr>
          <w:rFonts w:ascii="Bookman Old Style" w:eastAsia="Bookman Old Style" w:hAnsi="Bookman Old Style" w:cs="Bookman Old Style"/>
          <w:color w:val="000000"/>
          <w:sz w:val="28"/>
          <w:szCs w:val="28"/>
        </w:rPr>
        <w:tab/>
      </w:r>
      <w:r>
        <w:rPr>
          <w:rFonts w:ascii="Bookman Old Style" w:eastAsia="Bookman Old Style" w:hAnsi="Bookman Old Style" w:cs="Bookman Old Style"/>
          <w:color w:val="000000"/>
          <w:sz w:val="28"/>
          <w:szCs w:val="28"/>
        </w:rPr>
        <w:tab/>
      </w:r>
      <w:r>
        <w:rPr>
          <w:rFonts w:ascii="Bookman Old Style" w:eastAsia="Bookman Old Style" w:hAnsi="Bookman Old Style" w:cs="Bookman Old Style"/>
          <w:color w:val="000000"/>
          <w:sz w:val="28"/>
          <w:szCs w:val="28"/>
        </w:rPr>
        <w:tab/>
        <w:t>_________________</w:t>
      </w: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MR. </w:t>
      </w:r>
      <w:r>
        <w:rPr>
          <w:rFonts w:ascii="Bookman Old Style" w:eastAsia="Bookman Old Style" w:hAnsi="Bookman Old Style" w:cs="Bookman Old Style"/>
          <w:b/>
          <w:color w:val="000000"/>
          <w:sz w:val="28"/>
          <w:szCs w:val="28"/>
        </w:rPr>
        <w:tab/>
        <w:t>KUDABO M.I</w:t>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t>DATE</w:t>
      </w: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(Project Coordinator)</w:t>
      </w: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p>
    <w:p w:rsidR="00541896" w:rsidRDefault="00541896" w:rsidP="00541896">
      <w:pPr>
        <w:pStyle w:val="normal0"/>
        <w:spacing w:after="0" w:line="240" w:lineRule="auto"/>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_________________________</w:t>
      </w:r>
      <w:r>
        <w:rPr>
          <w:rFonts w:ascii="Bookman Old Style" w:eastAsia="Bookman Old Style" w:hAnsi="Bookman Old Style" w:cs="Bookman Old Style"/>
          <w:color w:val="000000"/>
          <w:sz w:val="28"/>
          <w:szCs w:val="28"/>
        </w:rPr>
        <w:tab/>
      </w:r>
      <w:r>
        <w:rPr>
          <w:rFonts w:ascii="Bookman Old Style" w:eastAsia="Bookman Old Style" w:hAnsi="Bookman Old Style" w:cs="Bookman Old Style"/>
          <w:color w:val="000000"/>
          <w:sz w:val="28"/>
          <w:szCs w:val="28"/>
        </w:rPr>
        <w:tab/>
      </w:r>
      <w:r>
        <w:rPr>
          <w:rFonts w:ascii="Bookman Old Style" w:eastAsia="Bookman Old Style" w:hAnsi="Bookman Old Style" w:cs="Bookman Old Style"/>
          <w:color w:val="000000"/>
          <w:sz w:val="28"/>
          <w:szCs w:val="28"/>
        </w:rPr>
        <w:tab/>
        <w:t>_________________</w:t>
      </w: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DR. ABDULSALAM F.A</w:t>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t>DATE</w:t>
      </w: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(Head of Department)</w:t>
      </w:r>
    </w:p>
    <w:p w:rsidR="00541896" w:rsidRDefault="00541896" w:rsidP="00541896">
      <w:pPr>
        <w:pStyle w:val="normal0"/>
        <w:widowControl w:val="0"/>
        <w:tabs>
          <w:tab w:val="left" w:pos="-90"/>
          <w:tab w:val="left" w:pos="5652"/>
          <w:tab w:val="left" w:pos="8316"/>
        </w:tabs>
        <w:spacing w:after="0" w:line="360" w:lineRule="auto"/>
        <w:ind w:right="72"/>
        <w:jc w:val="center"/>
        <w:rPr>
          <w:rFonts w:ascii="Bookman Old Style" w:eastAsia="Bookman Old Style" w:hAnsi="Bookman Old Style" w:cs="Bookman Old Style"/>
          <w:b/>
          <w:color w:val="000000"/>
          <w:sz w:val="28"/>
          <w:szCs w:val="28"/>
        </w:rPr>
      </w:pPr>
    </w:p>
    <w:p w:rsidR="00541896" w:rsidRDefault="00541896" w:rsidP="00541896">
      <w:pPr>
        <w:pStyle w:val="normal0"/>
        <w:spacing w:after="0" w:line="240" w:lineRule="auto"/>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sz w:val="28"/>
          <w:szCs w:val="28"/>
        </w:rPr>
        <w:t>_________________________</w:t>
      </w:r>
      <w:r>
        <w:rPr>
          <w:rFonts w:ascii="Bookman Old Style" w:eastAsia="Bookman Old Style" w:hAnsi="Bookman Old Style" w:cs="Bookman Old Style"/>
          <w:color w:val="000000"/>
          <w:sz w:val="28"/>
          <w:szCs w:val="28"/>
        </w:rPr>
        <w:tab/>
      </w:r>
      <w:r>
        <w:rPr>
          <w:rFonts w:ascii="Bookman Old Style" w:eastAsia="Bookman Old Style" w:hAnsi="Bookman Old Style" w:cs="Bookman Old Style"/>
          <w:color w:val="000000"/>
          <w:sz w:val="28"/>
          <w:szCs w:val="28"/>
        </w:rPr>
        <w:tab/>
      </w:r>
      <w:r>
        <w:rPr>
          <w:rFonts w:ascii="Bookman Old Style" w:eastAsia="Bookman Old Style" w:hAnsi="Bookman Old Style" w:cs="Bookman Old Style"/>
          <w:color w:val="000000"/>
          <w:sz w:val="28"/>
          <w:szCs w:val="28"/>
        </w:rPr>
        <w:tab/>
        <w:t>_________________</w:t>
      </w:r>
    </w:p>
    <w:p w:rsidR="00541896" w:rsidRDefault="00541896" w:rsidP="00541896">
      <w:pPr>
        <w:pStyle w:val="normal0"/>
        <w:spacing w:after="0" w:line="240" w:lineRule="auto"/>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(External Examiner)</w:t>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r>
      <w:r>
        <w:rPr>
          <w:rFonts w:ascii="Bookman Old Style" w:eastAsia="Bookman Old Style" w:hAnsi="Bookman Old Style" w:cs="Bookman Old Style"/>
          <w:b/>
          <w:color w:val="000000"/>
          <w:sz w:val="28"/>
          <w:szCs w:val="28"/>
        </w:rPr>
        <w:tab/>
        <w:t>DATE</w:t>
      </w:r>
    </w:p>
    <w:p w:rsidR="00541896" w:rsidRDefault="00541896" w:rsidP="00541896">
      <w:pPr>
        <w:pStyle w:val="normal0"/>
        <w:spacing w:line="360" w:lineRule="auto"/>
        <w:jc w:val="center"/>
        <w:rPr>
          <w:rFonts w:ascii="Bookman Old Style" w:eastAsia="Bookman Old Style" w:hAnsi="Bookman Old Style" w:cs="Bookman Old Style"/>
          <w:b/>
          <w:sz w:val="28"/>
          <w:szCs w:val="28"/>
        </w:rPr>
      </w:pPr>
    </w:p>
    <w:p w:rsidR="00541896" w:rsidRDefault="00541896" w:rsidP="00541896">
      <w:pPr>
        <w:pStyle w:val="normal0"/>
        <w:spacing w:line="360" w:lineRule="auto"/>
        <w:jc w:val="center"/>
        <w:rPr>
          <w:rFonts w:ascii="Bookman Old Style" w:eastAsia="Bookman Old Style" w:hAnsi="Bookman Old Style" w:cs="Bookman Old Style"/>
          <w:b/>
          <w:sz w:val="28"/>
          <w:szCs w:val="28"/>
        </w:rPr>
      </w:pPr>
    </w:p>
    <w:p w:rsidR="00541896" w:rsidRDefault="00541896" w:rsidP="00541896">
      <w:pPr>
        <w:pStyle w:val="normal0"/>
        <w:spacing w:line="360" w:lineRule="auto"/>
        <w:jc w:val="center"/>
        <w:rPr>
          <w:rFonts w:ascii="Bookman Old Style" w:eastAsia="Bookman Old Style" w:hAnsi="Bookman Old Style" w:cs="Bookman Old Style"/>
          <w:b/>
          <w:sz w:val="28"/>
          <w:szCs w:val="28"/>
        </w:rPr>
      </w:pPr>
    </w:p>
    <w:p w:rsidR="00541896" w:rsidRDefault="00541896" w:rsidP="00541896">
      <w:pPr>
        <w:pStyle w:val="normal0"/>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DEDICATION</w:t>
      </w:r>
    </w:p>
    <w:p w:rsidR="00541896" w:rsidRDefault="00541896" w:rsidP="00541896">
      <w:pPr>
        <w:pStyle w:val="normal0"/>
        <w:spacing w:line="36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ab/>
        <w:t>This project is dedicated to ALMIGHTY GOD who granted this opportunity to me from the beginning till the end of this project work. I also dedicated it to my beloved and wonderful parents.</w:t>
      </w: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sz w:val="28"/>
          <w:szCs w:val="28"/>
        </w:rPr>
      </w:pPr>
    </w:p>
    <w:p w:rsidR="00541896" w:rsidRDefault="00541896" w:rsidP="00541896">
      <w:pPr>
        <w:pStyle w:val="normal0"/>
        <w:spacing w:line="360" w:lineRule="auto"/>
        <w:jc w:val="center"/>
        <w:rPr>
          <w:rFonts w:ascii="Bookman Old Style" w:eastAsia="Bookman Old Style" w:hAnsi="Bookman Old Style" w:cs="Bookman Old Style"/>
          <w:b/>
          <w:i/>
          <w:sz w:val="28"/>
          <w:szCs w:val="28"/>
        </w:rPr>
      </w:pPr>
    </w:p>
    <w:p w:rsidR="00541896" w:rsidRDefault="00541896" w:rsidP="00541896">
      <w:pPr>
        <w:jc w:val="center"/>
        <w:rPr>
          <w:rFonts w:ascii="Times New Roman" w:hAnsi="Times New Roman" w:cs="Times New Roman"/>
          <w:b/>
          <w:sz w:val="28"/>
          <w:szCs w:val="28"/>
        </w:rPr>
      </w:pPr>
    </w:p>
    <w:p w:rsidR="00541896" w:rsidRDefault="00541896" w:rsidP="00541896">
      <w:pPr>
        <w:jc w:val="center"/>
        <w:rPr>
          <w:rFonts w:ascii="Times New Roman" w:hAnsi="Times New Roman" w:cs="Times New Roman"/>
          <w:b/>
          <w:sz w:val="28"/>
          <w:szCs w:val="28"/>
        </w:rPr>
      </w:pPr>
    </w:p>
    <w:p w:rsidR="00541896" w:rsidRDefault="00541896" w:rsidP="00541896">
      <w:pPr>
        <w:jc w:val="center"/>
        <w:rPr>
          <w:rFonts w:ascii="Times New Roman" w:hAnsi="Times New Roman" w:cs="Times New Roman"/>
          <w:b/>
          <w:sz w:val="28"/>
          <w:szCs w:val="28"/>
        </w:rPr>
      </w:pPr>
    </w:p>
    <w:p w:rsidR="00541896" w:rsidRPr="007744AE" w:rsidRDefault="00541896" w:rsidP="00541896">
      <w:pPr>
        <w:jc w:val="center"/>
        <w:rPr>
          <w:rFonts w:ascii="Times New Roman" w:hAnsi="Times New Roman" w:cs="Times New Roman"/>
          <w:b/>
          <w:sz w:val="28"/>
          <w:szCs w:val="28"/>
        </w:rPr>
      </w:pPr>
      <w:r w:rsidRPr="007744AE">
        <w:rPr>
          <w:rFonts w:ascii="Times New Roman" w:hAnsi="Times New Roman" w:cs="Times New Roman"/>
          <w:b/>
          <w:sz w:val="28"/>
          <w:szCs w:val="28"/>
        </w:rPr>
        <w:lastRenderedPageBreak/>
        <w:t>ACKNOWLEDGEMENT</w:t>
      </w:r>
    </w:p>
    <w:p w:rsidR="00541896" w:rsidRPr="007744AE" w:rsidRDefault="00541896" w:rsidP="00541896">
      <w:pPr>
        <w:rPr>
          <w:rFonts w:ascii="Times New Roman" w:hAnsi="Times New Roman" w:cs="Times New Roman"/>
          <w:sz w:val="28"/>
          <w:szCs w:val="28"/>
        </w:rPr>
      </w:pPr>
      <w:r w:rsidRPr="007744AE">
        <w:rPr>
          <w:rFonts w:ascii="Times New Roman" w:hAnsi="Times New Roman" w:cs="Times New Roman"/>
          <w:sz w:val="28"/>
          <w:szCs w:val="28"/>
        </w:rPr>
        <w:tab/>
        <w:t>I would like to express my heartfelt gratitude to the following individuals who have supported me throughout this research journey.</w:t>
      </w:r>
    </w:p>
    <w:p w:rsidR="00541896" w:rsidRPr="007744AE" w:rsidRDefault="00541896" w:rsidP="00541896">
      <w:pPr>
        <w:rPr>
          <w:rFonts w:ascii="Times New Roman" w:hAnsi="Times New Roman" w:cs="Times New Roman"/>
          <w:sz w:val="28"/>
          <w:szCs w:val="28"/>
        </w:rPr>
      </w:pPr>
      <w:r w:rsidRPr="007744AE">
        <w:rPr>
          <w:rFonts w:ascii="Times New Roman" w:hAnsi="Times New Roman" w:cs="Times New Roman"/>
          <w:sz w:val="28"/>
          <w:szCs w:val="28"/>
        </w:rPr>
        <w:tab/>
        <w:t xml:space="preserve">First and foremost, I would like to thank my project supervisor, </w:t>
      </w:r>
      <w:r w:rsidR="00E31902">
        <w:rPr>
          <w:rFonts w:ascii="Bookman Old Style" w:eastAsia="Bookman Old Style" w:hAnsi="Bookman Old Style" w:cs="Bookman Old Style"/>
          <w:b/>
          <w:color w:val="000000"/>
          <w:sz w:val="28"/>
          <w:szCs w:val="28"/>
        </w:rPr>
        <w:t>MR.</w:t>
      </w:r>
      <w:r w:rsidR="00E31902">
        <w:rPr>
          <w:rFonts w:ascii="Bookman Old Style" w:eastAsia="Bookman Old Style" w:hAnsi="Bookman Old Style" w:cs="Bookman Old Style"/>
          <w:b/>
          <w:color w:val="000000"/>
          <w:sz w:val="28"/>
          <w:szCs w:val="28"/>
        </w:rPr>
        <w:tab/>
        <w:t>IBRAHIM BOLAKALE ALAUYAN</w:t>
      </w:r>
      <w:r w:rsidRPr="007744AE">
        <w:rPr>
          <w:rFonts w:ascii="Times New Roman" w:hAnsi="Times New Roman" w:cs="Times New Roman"/>
          <w:b/>
          <w:sz w:val="28"/>
          <w:szCs w:val="28"/>
        </w:rPr>
        <w:t>,</w:t>
      </w:r>
      <w:r w:rsidRPr="007744AE">
        <w:rPr>
          <w:rFonts w:ascii="Times New Roman" w:hAnsi="Times New Roman" w:cs="Times New Roman"/>
          <w:sz w:val="28"/>
          <w:szCs w:val="28"/>
        </w:rPr>
        <w:t xml:space="preserve"> for his guidance, expertise and unwavering support. His constructive feedback and encouragement were instrumental in shaping this study.</w:t>
      </w:r>
    </w:p>
    <w:p w:rsidR="00541896" w:rsidRPr="007744AE" w:rsidRDefault="00541896" w:rsidP="00541896">
      <w:pPr>
        <w:rPr>
          <w:rFonts w:ascii="Times New Roman" w:hAnsi="Times New Roman" w:cs="Times New Roman"/>
          <w:sz w:val="28"/>
          <w:szCs w:val="28"/>
        </w:rPr>
      </w:pPr>
      <w:r w:rsidRPr="007744AE">
        <w:rPr>
          <w:rFonts w:ascii="Times New Roman" w:hAnsi="Times New Roman" w:cs="Times New Roman"/>
          <w:sz w:val="28"/>
          <w:szCs w:val="28"/>
        </w:rPr>
        <w:tab/>
        <w:t xml:space="preserve">My appreciation also goes to the HOD of accountancy department </w:t>
      </w:r>
      <w:r>
        <w:rPr>
          <w:rFonts w:ascii="Bookman Old Style" w:eastAsia="Bookman Old Style" w:hAnsi="Bookman Old Style" w:cs="Bookman Old Style"/>
          <w:b/>
          <w:color w:val="000000"/>
          <w:sz w:val="28"/>
          <w:szCs w:val="28"/>
        </w:rPr>
        <w:t>DR. ABDULSALAM F.A</w:t>
      </w:r>
      <w:r w:rsidRPr="007744AE">
        <w:rPr>
          <w:rFonts w:ascii="Times New Roman" w:hAnsi="Times New Roman" w:cs="Times New Roman"/>
          <w:b/>
          <w:sz w:val="28"/>
          <w:szCs w:val="28"/>
        </w:rPr>
        <w:t xml:space="preserve"> </w:t>
      </w:r>
      <w:r w:rsidRPr="007744AE">
        <w:rPr>
          <w:rFonts w:ascii="Times New Roman" w:hAnsi="Times New Roman" w:cs="Times New Roman"/>
          <w:sz w:val="28"/>
          <w:szCs w:val="28"/>
        </w:rPr>
        <w:t xml:space="preserve"> for his fatherly guidance of the entire departments, gratitude to the ever dynamic Project Coordinator of mine </w:t>
      </w:r>
      <w:r>
        <w:rPr>
          <w:rFonts w:ascii="Bookman Old Style" w:eastAsia="Bookman Old Style" w:hAnsi="Bookman Old Style" w:cs="Bookman Old Style"/>
          <w:b/>
          <w:color w:val="000000"/>
          <w:sz w:val="28"/>
          <w:szCs w:val="28"/>
        </w:rPr>
        <w:t>MR. KUDABO M.I</w:t>
      </w:r>
      <w:r w:rsidRPr="007744AE">
        <w:rPr>
          <w:rFonts w:ascii="Times New Roman" w:hAnsi="Times New Roman" w:cs="Times New Roman"/>
          <w:sz w:val="28"/>
          <w:szCs w:val="28"/>
        </w:rPr>
        <w:t xml:space="preserve"> for his help and guidance and also to all lecturers of the department, may you all always know peace and tranquility.</w:t>
      </w:r>
    </w:p>
    <w:p w:rsidR="00541896" w:rsidRPr="007744AE" w:rsidRDefault="00541896" w:rsidP="00541896">
      <w:pPr>
        <w:rPr>
          <w:rFonts w:ascii="Times New Roman" w:hAnsi="Times New Roman" w:cs="Times New Roman"/>
          <w:sz w:val="28"/>
          <w:szCs w:val="28"/>
        </w:rPr>
      </w:pPr>
    </w:p>
    <w:p w:rsidR="00541896" w:rsidRPr="007744AE" w:rsidRDefault="00541896" w:rsidP="00541896">
      <w:pPr>
        <w:rPr>
          <w:rFonts w:ascii="Times New Roman" w:hAnsi="Times New Roman" w:cs="Times New Roman"/>
          <w:sz w:val="28"/>
          <w:szCs w:val="28"/>
        </w:rPr>
      </w:pPr>
      <w:r w:rsidRPr="007744AE">
        <w:rPr>
          <w:rFonts w:ascii="Times New Roman" w:hAnsi="Times New Roman" w:cs="Times New Roman"/>
          <w:sz w:val="28"/>
          <w:szCs w:val="28"/>
        </w:rPr>
        <w:tab/>
        <w:t xml:space="preserve">I would also like to extend my deepest gratitude to my </w:t>
      </w:r>
      <w:r w:rsidRPr="007744AE">
        <w:rPr>
          <w:rFonts w:ascii="Times New Roman" w:hAnsi="Times New Roman" w:cs="Times New Roman"/>
          <w:b/>
          <w:sz w:val="28"/>
          <w:szCs w:val="28"/>
        </w:rPr>
        <w:t>PARENT</w:t>
      </w:r>
      <w:r w:rsidRPr="007744AE">
        <w:rPr>
          <w:rFonts w:ascii="Times New Roman" w:hAnsi="Times New Roman" w:cs="Times New Roman"/>
          <w:sz w:val="28"/>
          <w:szCs w:val="28"/>
        </w:rPr>
        <w:t xml:space="preserve"> </w:t>
      </w:r>
      <w:r>
        <w:rPr>
          <w:rFonts w:ascii="Times New Roman" w:hAnsi="Times New Roman" w:cs="Times New Roman"/>
          <w:b/>
          <w:sz w:val="28"/>
          <w:szCs w:val="28"/>
        </w:rPr>
        <w:t>MR AND</w:t>
      </w:r>
      <w:r w:rsidRPr="007744AE">
        <w:rPr>
          <w:rFonts w:ascii="Times New Roman" w:hAnsi="Times New Roman" w:cs="Times New Roman"/>
          <w:b/>
          <w:sz w:val="28"/>
          <w:szCs w:val="28"/>
        </w:rPr>
        <w:t xml:space="preserve"> MRS</w:t>
      </w:r>
      <w:r>
        <w:rPr>
          <w:rFonts w:ascii="Times New Roman" w:hAnsi="Times New Roman" w:cs="Times New Roman"/>
          <w:b/>
          <w:sz w:val="28"/>
          <w:szCs w:val="28"/>
        </w:rPr>
        <w:t xml:space="preserve"> BELLO</w:t>
      </w:r>
      <w:r w:rsidRPr="007744AE">
        <w:rPr>
          <w:rFonts w:ascii="Times New Roman" w:hAnsi="Times New Roman" w:cs="Times New Roman"/>
          <w:sz w:val="28"/>
          <w:szCs w:val="28"/>
        </w:rPr>
        <w:t>, who have been my rock throughout this journey. May you live healthy and well to witness and reap the fruit of your labor inshallah (Aminnayallah).</w:t>
      </w:r>
    </w:p>
    <w:p w:rsidR="00541896" w:rsidRDefault="00541896" w:rsidP="00541896">
      <w:pPr>
        <w:pStyle w:val="normal0"/>
        <w:spacing w:line="360" w:lineRule="auto"/>
        <w:rPr>
          <w:rFonts w:ascii="Bookman Old Style" w:eastAsia="Bookman Old Style" w:hAnsi="Bookman Old Style" w:cs="Bookman Old Style"/>
          <w:b/>
          <w:i/>
          <w:sz w:val="28"/>
          <w:szCs w:val="28"/>
        </w:rPr>
      </w:pPr>
    </w:p>
    <w:p w:rsidR="00541896" w:rsidRDefault="00541896" w:rsidP="00541896">
      <w:pPr>
        <w:pStyle w:val="normal0"/>
        <w:spacing w:line="360" w:lineRule="auto"/>
        <w:rPr>
          <w:rFonts w:ascii="Bookman Old Style" w:eastAsia="Bookman Old Style" w:hAnsi="Bookman Old Style" w:cs="Bookman Old Style"/>
          <w:b/>
          <w:i/>
          <w:sz w:val="28"/>
          <w:szCs w:val="28"/>
        </w:rPr>
      </w:pPr>
    </w:p>
    <w:p w:rsidR="00541896" w:rsidRDefault="00541896" w:rsidP="00541896">
      <w:pPr>
        <w:pStyle w:val="normal0"/>
        <w:spacing w:line="360" w:lineRule="auto"/>
        <w:rPr>
          <w:rFonts w:ascii="Bookman Old Style" w:eastAsia="Bookman Old Style" w:hAnsi="Bookman Old Style" w:cs="Bookman Old Style"/>
          <w:b/>
          <w:i/>
          <w:sz w:val="28"/>
          <w:szCs w:val="28"/>
        </w:rPr>
      </w:pPr>
    </w:p>
    <w:p w:rsidR="00541896" w:rsidRDefault="00541896" w:rsidP="00541896">
      <w:pPr>
        <w:pStyle w:val="normal0"/>
        <w:spacing w:line="360" w:lineRule="auto"/>
        <w:rPr>
          <w:rFonts w:ascii="Bookman Old Style" w:eastAsia="Bookman Old Style" w:hAnsi="Bookman Old Style" w:cs="Bookman Old Style"/>
          <w:b/>
          <w:i/>
          <w:sz w:val="28"/>
          <w:szCs w:val="28"/>
        </w:rPr>
      </w:pPr>
    </w:p>
    <w:p w:rsidR="00541896" w:rsidRDefault="00541896" w:rsidP="00541896">
      <w:pPr>
        <w:pStyle w:val="normal0"/>
        <w:spacing w:line="360" w:lineRule="auto"/>
        <w:rPr>
          <w:rFonts w:ascii="Bookman Old Style" w:eastAsia="Bookman Old Style" w:hAnsi="Bookman Old Style" w:cs="Bookman Old Style"/>
          <w:b/>
          <w:i/>
          <w:sz w:val="28"/>
          <w:szCs w:val="28"/>
        </w:rPr>
      </w:pPr>
    </w:p>
    <w:p w:rsidR="00541896" w:rsidRDefault="00541896" w:rsidP="00541896">
      <w:pPr>
        <w:pStyle w:val="Heading1"/>
        <w:spacing w:before="61"/>
        <w:ind w:left="2569"/>
        <w:rPr>
          <w:spacing w:val="-2"/>
        </w:rPr>
      </w:pPr>
    </w:p>
    <w:p w:rsidR="00541896" w:rsidRDefault="00541896" w:rsidP="00541896">
      <w:pPr>
        <w:pStyle w:val="Heading1"/>
        <w:spacing w:before="61"/>
        <w:ind w:left="2569"/>
        <w:rPr>
          <w:spacing w:val="-2"/>
        </w:rPr>
      </w:pPr>
    </w:p>
    <w:p w:rsidR="00541896" w:rsidRDefault="00541896" w:rsidP="00541896">
      <w:pPr>
        <w:pStyle w:val="Heading1"/>
        <w:spacing w:before="61"/>
        <w:ind w:left="2569"/>
        <w:rPr>
          <w:spacing w:val="-2"/>
        </w:rPr>
      </w:pPr>
    </w:p>
    <w:p w:rsidR="00541896" w:rsidRDefault="00541896" w:rsidP="00541896">
      <w:pPr>
        <w:pStyle w:val="Heading1"/>
        <w:spacing w:before="61"/>
        <w:ind w:left="2569"/>
        <w:rPr>
          <w:spacing w:val="-2"/>
        </w:rPr>
      </w:pPr>
    </w:p>
    <w:p w:rsidR="00541896" w:rsidRDefault="00541896" w:rsidP="00541896">
      <w:pPr>
        <w:pStyle w:val="Heading1"/>
        <w:spacing w:before="61"/>
        <w:ind w:left="2569"/>
        <w:rPr>
          <w:spacing w:val="-2"/>
        </w:rPr>
      </w:pPr>
    </w:p>
    <w:p w:rsidR="00541896" w:rsidRDefault="00541896" w:rsidP="00541896">
      <w:pPr>
        <w:pStyle w:val="Heading1"/>
        <w:spacing w:before="61"/>
        <w:ind w:left="2569"/>
      </w:pPr>
      <w:r>
        <w:rPr>
          <w:spacing w:val="-2"/>
        </w:rPr>
        <w:lastRenderedPageBreak/>
        <w:t>ABSTRACT</w:t>
      </w:r>
    </w:p>
    <w:p w:rsidR="00541896" w:rsidRDefault="00541896" w:rsidP="00541896">
      <w:pPr>
        <w:spacing w:before="320" w:line="360" w:lineRule="auto"/>
        <w:ind w:left="139" w:right="969"/>
        <w:jc w:val="both"/>
        <w:rPr>
          <w:i/>
          <w:sz w:val="24"/>
        </w:rPr>
      </w:pPr>
      <w:r>
        <w:rPr>
          <w:i/>
          <w:sz w:val="24"/>
        </w:rPr>
        <w:t xml:space="preserve">This research study examined the effects of creativity and innovation on the Entrepreneurial performance of family businesses. The objective of the research was to examine the effects of creativity and innovation on entrepreneurial performance of family business. Both primary and secondary data were used for the data gathered. The survey research method was used through the distribution of 200 questionnaires to 20 family businesses in the Kwara State </w:t>
      </w:r>
      <w:r>
        <w:rPr>
          <w:i/>
          <w:spacing w:val="-2"/>
          <w:sz w:val="24"/>
        </w:rPr>
        <w:t>metropolis.</w:t>
      </w:r>
    </w:p>
    <w:p w:rsidR="00541896" w:rsidRDefault="00541896" w:rsidP="00541896">
      <w:pPr>
        <w:spacing w:line="360" w:lineRule="auto"/>
        <w:ind w:left="139" w:right="970"/>
        <w:jc w:val="both"/>
        <w:rPr>
          <w:i/>
          <w:sz w:val="24"/>
        </w:rPr>
      </w:pPr>
      <w:r>
        <w:rPr>
          <w:i/>
          <w:sz w:val="24"/>
        </w:rPr>
        <w:t>ANOVA test statistics was used to test the three hypotheses of the research. In analysis of the data gathered, it was found that creativity and innovation through product quality, new technology, and new product development significantly affect the performance of family businesses. The study recommends that family businesses should engage more on technology in improving the quality of their product so as to sustain their organization’s position in the face of competition</w:t>
      </w: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both"/>
        <w:rPr>
          <w:rFonts w:ascii="Bookman Old Style" w:eastAsia="Bookman Old Style" w:hAnsi="Bookman Old Style" w:cs="Bookman Old Style"/>
          <w:b/>
          <w:sz w:val="28"/>
          <w:szCs w:val="28"/>
        </w:rPr>
      </w:pPr>
    </w:p>
    <w:p w:rsidR="00541896" w:rsidRDefault="00541896" w:rsidP="00541896">
      <w:pPr>
        <w:pStyle w:val="normal0"/>
        <w:spacing w:line="360" w:lineRule="auto"/>
        <w:jc w:val="center"/>
        <w:rPr>
          <w:rFonts w:ascii="Bookman Old Style" w:eastAsia="Bookman Old Style" w:hAnsi="Bookman Old Style" w:cs="Bookman Old Style"/>
          <w:b/>
          <w:sz w:val="28"/>
          <w:szCs w:val="28"/>
        </w:rPr>
      </w:pPr>
    </w:p>
    <w:p w:rsidR="00541896" w:rsidRDefault="00541896" w:rsidP="00541896">
      <w:pPr>
        <w:pStyle w:val="normal0"/>
        <w:spacing w:line="360" w:lineRule="auto"/>
        <w:jc w:val="center"/>
        <w:rPr>
          <w:rFonts w:ascii="Bookman Old Style" w:eastAsia="Bookman Old Style" w:hAnsi="Bookman Old Style" w:cs="Bookman Old Style"/>
          <w:b/>
          <w:sz w:val="28"/>
          <w:szCs w:val="28"/>
        </w:rPr>
      </w:pPr>
    </w:p>
    <w:p w:rsidR="00541896" w:rsidRDefault="00541896" w:rsidP="00541896">
      <w:pPr>
        <w:pStyle w:val="normal0"/>
        <w:spacing w:line="360" w:lineRule="auto"/>
        <w:jc w:val="center"/>
        <w:rPr>
          <w:rFonts w:ascii="Bookman Old Style" w:eastAsia="Bookman Old Style" w:hAnsi="Bookman Old Style" w:cs="Bookman Old Style"/>
          <w:b/>
          <w:sz w:val="28"/>
          <w:szCs w:val="28"/>
        </w:rPr>
      </w:pPr>
    </w:p>
    <w:p w:rsidR="00E92C48" w:rsidRDefault="00E92C48" w:rsidP="00541896">
      <w:pPr>
        <w:pStyle w:val="Heading1"/>
        <w:spacing w:before="153"/>
        <w:ind w:left="2571"/>
      </w:pPr>
      <w:bookmarkStart w:id="0" w:name="_TOC_250050"/>
    </w:p>
    <w:p w:rsidR="00E92C48" w:rsidRDefault="00E92C48" w:rsidP="00541896">
      <w:pPr>
        <w:pStyle w:val="Heading1"/>
        <w:spacing w:before="153"/>
        <w:ind w:left="2571"/>
      </w:pPr>
    </w:p>
    <w:p w:rsidR="00E92C48" w:rsidRDefault="00E92C48" w:rsidP="00541896">
      <w:pPr>
        <w:pStyle w:val="Heading1"/>
        <w:spacing w:before="153"/>
        <w:ind w:left="2571"/>
      </w:pPr>
    </w:p>
    <w:p w:rsidR="00E92C48" w:rsidRDefault="00E92C48" w:rsidP="00541896">
      <w:pPr>
        <w:pStyle w:val="Heading1"/>
        <w:spacing w:before="153"/>
        <w:ind w:left="2571"/>
      </w:pPr>
    </w:p>
    <w:p w:rsidR="00E92C48" w:rsidRDefault="00E92C48" w:rsidP="00541896">
      <w:pPr>
        <w:pStyle w:val="Heading1"/>
        <w:spacing w:before="153"/>
        <w:ind w:left="2571"/>
      </w:pPr>
    </w:p>
    <w:p w:rsidR="00541896" w:rsidRDefault="00541896" w:rsidP="00541896">
      <w:pPr>
        <w:pStyle w:val="Heading1"/>
        <w:spacing w:before="153"/>
        <w:ind w:left="2571"/>
      </w:pPr>
      <w:r>
        <w:lastRenderedPageBreak/>
        <w:t>LIST OF</w:t>
      </w:r>
      <w:bookmarkEnd w:id="0"/>
      <w:r>
        <w:rPr>
          <w:spacing w:val="-2"/>
        </w:rPr>
        <w:t>TABLES</w:t>
      </w:r>
    </w:p>
    <w:p w:rsidR="00541896" w:rsidRDefault="00541896" w:rsidP="00541896">
      <w:pPr>
        <w:pStyle w:val="BodyText"/>
        <w:spacing w:before="100"/>
        <w:rPr>
          <w:b/>
          <w:sz w:val="20"/>
        </w:rPr>
      </w:pPr>
    </w:p>
    <w:tbl>
      <w:tblPr>
        <w:tblW w:w="0" w:type="auto"/>
        <w:tblInd w:w="96" w:type="dxa"/>
        <w:tblLayout w:type="fixed"/>
        <w:tblCellMar>
          <w:left w:w="0" w:type="dxa"/>
          <w:right w:w="0" w:type="dxa"/>
        </w:tblCellMar>
        <w:tblLook w:val="01E0"/>
      </w:tblPr>
      <w:tblGrid>
        <w:gridCol w:w="7861"/>
        <w:gridCol w:w="579"/>
        <w:gridCol w:w="539"/>
      </w:tblGrid>
      <w:tr w:rsidR="00541896" w:rsidTr="00E31902">
        <w:trPr>
          <w:trHeight w:val="419"/>
        </w:trPr>
        <w:tc>
          <w:tcPr>
            <w:tcW w:w="7861" w:type="dxa"/>
          </w:tcPr>
          <w:p w:rsidR="00541896" w:rsidRDefault="00541896" w:rsidP="00E31902">
            <w:pPr>
              <w:pStyle w:val="TableParagraph"/>
              <w:spacing w:line="265" w:lineRule="exact"/>
              <w:ind w:left="50"/>
              <w:rPr>
                <w:sz w:val="24"/>
              </w:rPr>
            </w:pPr>
            <w:r>
              <w:rPr>
                <w:sz w:val="24"/>
              </w:rPr>
              <w:t>Table4.1Gender</w:t>
            </w:r>
            <w:r w:rsidR="00F525C6">
              <w:rPr>
                <w:sz w:val="24"/>
              </w:rPr>
              <w:t xml:space="preserve"> </w:t>
            </w:r>
            <w:r>
              <w:rPr>
                <w:sz w:val="24"/>
              </w:rPr>
              <w:t>of</w:t>
            </w:r>
            <w:r w:rsidR="00F525C6">
              <w:rPr>
                <w:sz w:val="24"/>
              </w:rPr>
              <w:t xml:space="preserve"> </w:t>
            </w:r>
            <w:r>
              <w:rPr>
                <w:sz w:val="24"/>
              </w:rPr>
              <w:t>the</w:t>
            </w:r>
            <w:r>
              <w:rPr>
                <w:spacing w:val="-2"/>
                <w:sz w:val="24"/>
              </w:rPr>
              <w:t xml:space="preserve"> Respondents</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line="265" w:lineRule="exact"/>
              <w:ind w:right="52"/>
              <w:jc w:val="right"/>
              <w:rPr>
                <w:sz w:val="24"/>
              </w:rPr>
            </w:pPr>
            <w:r>
              <w:rPr>
                <w:spacing w:val="-5"/>
                <w:sz w:val="24"/>
              </w:rPr>
              <w:t>31</w:t>
            </w: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Table4.2Marital</w:t>
            </w:r>
            <w:r w:rsidR="00F525C6">
              <w:rPr>
                <w:sz w:val="24"/>
              </w:rPr>
              <w:t xml:space="preserve"> </w:t>
            </w:r>
            <w:r>
              <w:rPr>
                <w:sz w:val="24"/>
              </w:rPr>
              <w:t>Status</w:t>
            </w:r>
            <w:r w:rsidR="00F525C6">
              <w:rPr>
                <w:sz w:val="24"/>
              </w:rPr>
              <w:t xml:space="preserve"> </w:t>
            </w:r>
            <w:r>
              <w:rPr>
                <w:sz w:val="24"/>
              </w:rPr>
              <w:t>of</w:t>
            </w:r>
            <w:r w:rsidR="00F525C6">
              <w:rPr>
                <w:sz w:val="24"/>
              </w:rPr>
              <w:t xml:space="preserve"> </w:t>
            </w:r>
            <w:r>
              <w:rPr>
                <w:spacing w:val="-2"/>
                <w:sz w:val="24"/>
              </w:rPr>
              <w:t>Respondents</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3"/>
              <w:ind w:right="53"/>
              <w:jc w:val="right"/>
              <w:rPr>
                <w:sz w:val="24"/>
              </w:rPr>
            </w:pPr>
            <w:r>
              <w:rPr>
                <w:spacing w:val="-5"/>
                <w:sz w:val="24"/>
              </w:rPr>
              <w:t>32</w:t>
            </w: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Table4.3Work</w:t>
            </w:r>
            <w:r w:rsidR="00F525C6">
              <w:rPr>
                <w:sz w:val="24"/>
              </w:rPr>
              <w:t xml:space="preserve"> </w:t>
            </w:r>
            <w:r>
              <w:rPr>
                <w:sz w:val="24"/>
              </w:rPr>
              <w:t>experience</w:t>
            </w:r>
            <w:r w:rsidR="00F525C6">
              <w:rPr>
                <w:sz w:val="24"/>
              </w:rPr>
              <w:t xml:space="preserve"> </w:t>
            </w:r>
            <w:r>
              <w:rPr>
                <w:sz w:val="24"/>
              </w:rPr>
              <w:t>of</w:t>
            </w:r>
            <w:r w:rsidR="00F525C6">
              <w:rPr>
                <w:sz w:val="24"/>
              </w:rPr>
              <w:t xml:space="preserve"> </w:t>
            </w:r>
            <w:r>
              <w:rPr>
                <w:spacing w:val="-2"/>
                <w:sz w:val="24"/>
              </w:rPr>
              <w:t>respondents</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3"/>
              <w:ind w:right="53"/>
              <w:jc w:val="right"/>
              <w:rPr>
                <w:sz w:val="24"/>
              </w:rPr>
            </w:pPr>
            <w:r>
              <w:rPr>
                <w:spacing w:val="-5"/>
                <w:sz w:val="24"/>
              </w:rPr>
              <w:t>33</w:t>
            </w:r>
          </w:p>
        </w:tc>
      </w:tr>
      <w:tr w:rsidR="00541896" w:rsidTr="00E31902">
        <w:trPr>
          <w:trHeight w:val="574"/>
        </w:trPr>
        <w:tc>
          <w:tcPr>
            <w:tcW w:w="7861" w:type="dxa"/>
          </w:tcPr>
          <w:p w:rsidR="00541896" w:rsidRDefault="00541896" w:rsidP="00E31902">
            <w:pPr>
              <w:pStyle w:val="TableParagraph"/>
              <w:spacing w:before="143"/>
              <w:ind w:left="50"/>
              <w:rPr>
                <w:sz w:val="24"/>
              </w:rPr>
            </w:pPr>
            <w:r>
              <w:rPr>
                <w:sz w:val="24"/>
              </w:rPr>
              <w:t>Table4.4Educational</w:t>
            </w:r>
            <w:r w:rsidR="00F525C6">
              <w:rPr>
                <w:sz w:val="24"/>
              </w:rPr>
              <w:t xml:space="preserve"> </w:t>
            </w:r>
            <w:r>
              <w:rPr>
                <w:sz w:val="24"/>
              </w:rPr>
              <w:t>qualification</w:t>
            </w:r>
            <w:r w:rsidR="00F525C6">
              <w:rPr>
                <w:sz w:val="24"/>
              </w:rPr>
              <w:t xml:space="preserve"> </w:t>
            </w:r>
            <w:r>
              <w:rPr>
                <w:sz w:val="24"/>
              </w:rPr>
              <w:t>of</w:t>
            </w:r>
            <w:r w:rsidR="00F525C6">
              <w:rPr>
                <w:sz w:val="24"/>
              </w:rPr>
              <w:t xml:space="preserve"> </w:t>
            </w:r>
            <w:r>
              <w:rPr>
                <w:spacing w:val="-2"/>
                <w:sz w:val="24"/>
              </w:rPr>
              <w:t>respondents</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3"/>
              <w:ind w:right="54"/>
              <w:jc w:val="right"/>
              <w:rPr>
                <w:sz w:val="24"/>
              </w:rPr>
            </w:pPr>
            <w:r>
              <w:rPr>
                <w:spacing w:val="-5"/>
                <w:sz w:val="24"/>
              </w:rPr>
              <w:t>34</w:t>
            </w:r>
          </w:p>
        </w:tc>
      </w:tr>
      <w:tr w:rsidR="00541896" w:rsidTr="00E31902">
        <w:trPr>
          <w:trHeight w:val="574"/>
        </w:trPr>
        <w:tc>
          <w:tcPr>
            <w:tcW w:w="7861" w:type="dxa"/>
          </w:tcPr>
          <w:p w:rsidR="00541896" w:rsidRDefault="00541896" w:rsidP="00E31902">
            <w:pPr>
              <w:pStyle w:val="TableParagraph"/>
              <w:spacing w:before="144"/>
              <w:ind w:left="50"/>
              <w:rPr>
                <w:sz w:val="24"/>
              </w:rPr>
            </w:pPr>
            <w:r>
              <w:rPr>
                <w:sz w:val="24"/>
              </w:rPr>
              <w:t>Table4.5Organization</w:t>
            </w:r>
            <w:r w:rsidR="00F525C6">
              <w:rPr>
                <w:sz w:val="24"/>
              </w:rPr>
              <w:t xml:space="preserve"> </w:t>
            </w:r>
            <w:r>
              <w:rPr>
                <w:sz w:val="24"/>
              </w:rPr>
              <w:t>of</w:t>
            </w:r>
            <w:r w:rsidR="00F525C6">
              <w:rPr>
                <w:sz w:val="24"/>
              </w:rPr>
              <w:t xml:space="preserve"> </w:t>
            </w:r>
            <w:r>
              <w:rPr>
                <w:spacing w:val="-2"/>
                <w:sz w:val="24"/>
              </w:rPr>
              <w:t>Respondent</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4"/>
              <w:ind w:right="54"/>
              <w:jc w:val="right"/>
              <w:rPr>
                <w:sz w:val="24"/>
              </w:rPr>
            </w:pPr>
            <w:r>
              <w:rPr>
                <w:spacing w:val="-5"/>
                <w:sz w:val="24"/>
              </w:rPr>
              <w:t>35</w:t>
            </w: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Table4.6Management</w:t>
            </w:r>
            <w:r w:rsidR="00F525C6">
              <w:rPr>
                <w:sz w:val="24"/>
              </w:rPr>
              <w:t xml:space="preserve"> </w:t>
            </w:r>
            <w:r>
              <w:rPr>
                <w:sz w:val="24"/>
              </w:rPr>
              <w:t>category</w:t>
            </w:r>
            <w:r w:rsidR="00F525C6">
              <w:rPr>
                <w:sz w:val="24"/>
              </w:rPr>
              <w:t xml:space="preserve"> </w:t>
            </w:r>
            <w:r>
              <w:rPr>
                <w:sz w:val="24"/>
              </w:rPr>
              <w:t>of</w:t>
            </w:r>
            <w:r w:rsidR="00F525C6">
              <w:rPr>
                <w:sz w:val="24"/>
              </w:rPr>
              <w:t xml:space="preserve"> </w:t>
            </w:r>
            <w:r>
              <w:rPr>
                <w:spacing w:val="-2"/>
                <w:sz w:val="24"/>
              </w:rPr>
              <w:t>respondent</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3"/>
              <w:ind w:right="53"/>
              <w:jc w:val="right"/>
              <w:rPr>
                <w:sz w:val="24"/>
              </w:rPr>
            </w:pPr>
            <w:r>
              <w:rPr>
                <w:spacing w:val="-5"/>
                <w:sz w:val="24"/>
              </w:rPr>
              <w:t>36</w:t>
            </w: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Table4.7Years</w:t>
            </w:r>
            <w:r w:rsidR="00F525C6">
              <w:rPr>
                <w:sz w:val="24"/>
              </w:rPr>
              <w:t xml:space="preserve"> </w:t>
            </w:r>
            <w:r>
              <w:rPr>
                <w:sz w:val="24"/>
              </w:rPr>
              <w:t>in</w:t>
            </w:r>
            <w:r w:rsidR="00F525C6">
              <w:rPr>
                <w:sz w:val="24"/>
              </w:rPr>
              <w:t xml:space="preserve"> </w:t>
            </w:r>
            <w:r>
              <w:rPr>
                <w:sz w:val="24"/>
              </w:rPr>
              <w:t>operation</w:t>
            </w:r>
            <w:r w:rsidR="00F525C6">
              <w:rPr>
                <w:sz w:val="24"/>
              </w:rPr>
              <w:t xml:space="preserve"> </w:t>
            </w:r>
            <w:r>
              <w:rPr>
                <w:sz w:val="24"/>
              </w:rPr>
              <w:t>of</w:t>
            </w:r>
            <w:r w:rsidR="00F525C6">
              <w:rPr>
                <w:sz w:val="24"/>
              </w:rPr>
              <w:t xml:space="preserve"> </w:t>
            </w:r>
            <w:r>
              <w:rPr>
                <w:sz w:val="24"/>
              </w:rPr>
              <w:t>family</w:t>
            </w:r>
            <w:r w:rsidR="00F525C6">
              <w:rPr>
                <w:sz w:val="24"/>
              </w:rPr>
              <w:t xml:space="preserve"> </w:t>
            </w:r>
            <w:r>
              <w:rPr>
                <w:spacing w:val="-2"/>
                <w:sz w:val="24"/>
              </w:rPr>
              <w:t>business</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3"/>
              <w:ind w:right="54"/>
              <w:jc w:val="right"/>
              <w:rPr>
                <w:sz w:val="24"/>
              </w:rPr>
            </w:pPr>
            <w:r>
              <w:rPr>
                <w:spacing w:val="-5"/>
                <w:sz w:val="24"/>
              </w:rPr>
              <w:t>36</w:t>
            </w: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Table4.8Type</w:t>
            </w:r>
            <w:r w:rsidR="00F525C6">
              <w:rPr>
                <w:sz w:val="24"/>
              </w:rPr>
              <w:t xml:space="preserve"> </w:t>
            </w:r>
            <w:r>
              <w:rPr>
                <w:sz w:val="24"/>
              </w:rPr>
              <w:t>of</w:t>
            </w:r>
            <w:r w:rsidR="00F525C6">
              <w:rPr>
                <w:sz w:val="24"/>
              </w:rPr>
              <w:t xml:space="preserve"> </w:t>
            </w:r>
            <w:r>
              <w:rPr>
                <w:spacing w:val="-2"/>
                <w:sz w:val="24"/>
              </w:rPr>
              <w:t>industry</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3"/>
              <w:ind w:right="49"/>
              <w:jc w:val="right"/>
              <w:rPr>
                <w:sz w:val="24"/>
              </w:rPr>
            </w:pPr>
            <w:r>
              <w:rPr>
                <w:spacing w:val="-5"/>
                <w:sz w:val="24"/>
              </w:rPr>
              <w:t>37</w:t>
            </w: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Table4.9The</w:t>
            </w:r>
            <w:r w:rsidR="00F525C6">
              <w:rPr>
                <w:sz w:val="24"/>
              </w:rPr>
              <w:t xml:space="preserve"> </w:t>
            </w:r>
            <w:r>
              <w:rPr>
                <w:sz w:val="24"/>
              </w:rPr>
              <w:t>quality</w:t>
            </w:r>
            <w:r w:rsidR="00F525C6">
              <w:rPr>
                <w:sz w:val="24"/>
              </w:rPr>
              <w:t xml:space="preserve"> </w:t>
            </w:r>
            <w:r>
              <w:rPr>
                <w:sz w:val="24"/>
              </w:rPr>
              <w:t>of</w:t>
            </w:r>
            <w:r w:rsidR="00F525C6">
              <w:rPr>
                <w:sz w:val="24"/>
              </w:rPr>
              <w:t xml:space="preserve"> </w:t>
            </w:r>
            <w:r>
              <w:rPr>
                <w:sz w:val="24"/>
              </w:rPr>
              <w:t>our</w:t>
            </w:r>
            <w:r w:rsidR="00F525C6">
              <w:rPr>
                <w:sz w:val="24"/>
              </w:rPr>
              <w:t xml:space="preserve"> </w:t>
            </w:r>
            <w:r>
              <w:rPr>
                <w:sz w:val="24"/>
              </w:rPr>
              <w:t>product</w:t>
            </w:r>
            <w:r w:rsidR="00F525C6">
              <w:rPr>
                <w:sz w:val="24"/>
              </w:rPr>
              <w:t xml:space="preserve"> </w:t>
            </w:r>
            <w:r>
              <w:rPr>
                <w:sz w:val="24"/>
              </w:rPr>
              <w:t>has</w:t>
            </w:r>
            <w:r w:rsidR="00F525C6">
              <w:rPr>
                <w:sz w:val="24"/>
              </w:rPr>
              <w:t xml:space="preserve"> </w:t>
            </w:r>
            <w:r>
              <w:rPr>
                <w:sz w:val="24"/>
              </w:rPr>
              <w:t>made</w:t>
            </w:r>
            <w:r w:rsidR="00F525C6">
              <w:rPr>
                <w:sz w:val="24"/>
              </w:rPr>
              <w:t xml:space="preserve"> </w:t>
            </w:r>
            <w:r>
              <w:rPr>
                <w:sz w:val="24"/>
              </w:rPr>
              <w:t>the</w:t>
            </w:r>
            <w:r w:rsidR="00F525C6">
              <w:rPr>
                <w:sz w:val="24"/>
              </w:rPr>
              <w:t xml:space="preserve"> </w:t>
            </w:r>
            <w:r>
              <w:rPr>
                <w:sz w:val="24"/>
              </w:rPr>
              <w:t>products</w:t>
            </w:r>
            <w:r w:rsidR="00F525C6">
              <w:rPr>
                <w:sz w:val="24"/>
              </w:rPr>
              <w:t xml:space="preserve"> </w:t>
            </w:r>
            <w:r>
              <w:rPr>
                <w:sz w:val="24"/>
              </w:rPr>
              <w:t>more</w:t>
            </w:r>
            <w:r w:rsidR="00F525C6">
              <w:rPr>
                <w:sz w:val="24"/>
              </w:rPr>
              <w:t xml:space="preserve"> </w:t>
            </w:r>
            <w:r>
              <w:rPr>
                <w:sz w:val="24"/>
              </w:rPr>
              <w:t>acceptable</w:t>
            </w:r>
            <w:r w:rsidR="00F525C6">
              <w:rPr>
                <w:sz w:val="24"/>
              </w:rPr>
              <w:t xml:space="preserve"> </w:t>
            </w:r>
            <w:r>
              <w:rPr>
                <w:spacing w:val="-5"/>
                <w:sz w:val="24"/>
              </w:rPr>
              <w:t>in</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rPr>
                <w:sz w:val="24"/>
              </w:rPr>
            </w:pP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the</w:t>
            </w:r>
            <w:r w:rsidR="00E92C48">
              <w:rPr>
                <w:sz w:val="24"/>
              </w:rPr>
              <w:t xml:space="preserve"> </w:t>
            </w:r>
            <w:r>
              <w:rPr>
                <w:spacing w:val="-2"/>
                <w:sz w:val="24"/>
              </w:rPr>
              <w:t>market</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3"/>
              <w:ind w:right="47"/>
              <w:jc w:val="right"/>
              <w:rPr>
                <w:sz w:val="24"/>
              </w:rPr>
            </w:pPr>
            <w:r>
              <w:rPr>
                <w:spacing w:val="-5"/>
                <w:sz w:val="24"/>
              </w:rPr>
              <w:t>38</w:t>
            </w:r>
          </w:p>
        </w:tc>
      </w:tr>
      <w:tr w:rsidR="00541896" w:rsidTr="00E31902">
        <w:trPr>
          <w:trHeight w:val="574"/>
        </w:trPr>
        <w:tc>
          <w:tcPr>
            <w:tcW w:w="7861" w:type="dxa"/>
          </w:tcPr>
          <w:p w:rsidR="00541896" w:rsidRDefault="00541896" w:rsidP="00E31902">
            <w:pPr>
              <w:pStyle w:val="TableParagraph"/>
              <w:spacing w:before="143"/>
              <w:ind w:left="50"/>
              <w:rPr>
                <w:sz w:val="24"/>
              </w:rPr>
            </w:pPr>
            <w:r>
              <w:rPr>
                <w:sz w:val="24"/>
              </w:rPr>
              <w:t>Table4.10The</w:t>
            </w:r>
            <w:r w:rsidR="00E31902">
              <w:rPr>
                <w:sz w:val="24"/>
              </w:rPr>
              <w:t xml:space="preserve"> </w:t>
            </w:r>
            <w:r>
              <w:rPr>
                <w:sz w:val="24"/>
              </w:rPr>
              <w:t>goodwill of</w:t>
            </w:r>
            <w:r w:rsidR="00E92C48">
              <w:rPr>
                <w:sz w:val="24"/>
              </w:rPr>
              <w:t xml:space="preserve"> </w:t>
            </w:r>
            <w:r>
              <w:rPr>
                <w:sz w:val="24"/>
              </w:rPr>
              <w:t>our</w:t>
            </w:r>
            <w:r w:rsidR="00E92C48">
              <w:rPr>
                <w:sz w:val="24"/>
              </w:rPr>
              <w:t xml:space="preserve"> </w:t>
            </w:r>
            <w:r>
              <w:rPr>
                <w:sz w:val="24"/>
              </w:rPr>
              <w:t>firm</w:t>
            </w:r>
            <w:r w:rsidR="00E92C48">
              <w:rPr>
                <w:sz w:val="24"/>
              </w:rPr>
              <w:t xml:space="preserve"> </w:t>
            </w:r>
            <w:r>
              <w:rPr>
                <w:sz w:val="24"/>
              </w:rPr>
              <w:t>has</w:t>
            </w:r>
            <w:r w:rsidR="00E92C48">
              <w:rPr>
                <w:sz w:val="24"/>
              </w:rPr>
              <w:t xml:space="preserve"> </w:t>
            </w:r>
            <w:r>
              <w:rPr>
                <w:sz w:val="24"/>
              </w:rPr>
              <w:t>improved</w:t>
            </w:r>
            <w:r w:rsidR="00E92C48">
              <w:rPr>
                <w:sz w:val="24"/>
              </w:rPr>
              <w:t xml:space="preserve"> </w:t>
            </w:r>
            <w:r>
              <w:rPr>
                <w:sz w:val="24"/>
              </w:rPr>
              <w:t>as</w:t>
            </w:r>
            <w:r w:rsidR="00E92C48">
              <w:rPr>
                <w:sz w:val="24"/>
              </w:rPr>
              <w:t xml:space="preserve"> </w:t>
            </w:r>
            <w:r>
              <w:rPr>
                <w:sz w:val="24"/>
              </w:rPr>
              <w:t>a</w:t>
            </w:r>
            <w:r w:rsidR="00E92C48">
              <w:rPr>
                <w:sz w:val="24"/>
              </w:rPr>
              <w:t xml:space="preserve"> </w:t>
            </w:r>
            <w:r>
              <w:rPr>
                <w:sz w:val="24"/>
              </w:rPr>
              <w:t>result</w:t>
            </w:r>
            <w:r w:rsidR="00E92C48">
              <w:rPr>
                <w:sz w:val="24"/>
              </w:rPr>
              <w:t xml:space="preserve"> </w:t>
            </w:r>
            <w:r>
              <w:rPr>
                <w:sz w:val="24"/>
              </w:rPr>
              <w:t>of</w:t>
            </w:r>
            <w:r w:rsidR="00E92C48">
              <w:rPr>
                <w:sz w:val="24"/>
              </w:rPr>
              <w:t xml:space="preserve"> </w:t>
            </w:r>
            <w:r>
              <w:rPr>
                <w:sz w:val="24"/>
              </w:rPr>
              <w:t>the</w:t>
            </w:r>
            <w:r w:rsidR="00E92C48">
              <w:rPr>
                <w:sz w:val="24"/>
              </w:rPr>
              <w:t xml:space="preserve"> </w:t>
            </w:r>
            <w:r>
              <w:rPr>
                <w:sz w:val="24"/>
              </w:rPr>
              <w:t>quality</w:t>
            </w:r>
            <w:r w:rsidR="00E92C48">
              <w:rPr>
                <w:sz w:val="24"/>
              </w:rPr>
              <w:t xml:space="preserve"> </w:t>
            </w:r>
            <w:r>
              <w:rPr>
                <w:spacing w:val="-5"/>
                <w:sz w:val="24"/>
              </w:rPr>
              <w:t>of</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rPr>
                <w:sz w:val="24"/>
              </w:rPr>
            </w:pPr>
          </w:p>
        </w:tc>
      </w:tr>
      <w:tr w:rsidR="00541896" w:rsidTr="00E31902">
        <w:trPr>
          <w:trHeight w:val="574"/>
        </w:trPr>
        <w:tc>
          <w:tcPr>
            <w:tcW w:w="7861" w:type="dxa"/>
          </w:tcPr>
          <w:p w:rsidR="00541896" w:rsidRDefault="00541896" w:rsidP="00E31902">
            <w:pPr>
              <w:pStyle w:val="TableParagraph"/>
              <w:spacing w:before="144"/>
              <w:ind w:left="50"/>
              <w:rPr>
                <w:sz w:val="24"/>
              </w:rPr>
            </w:pPr>
            <w:r>
              <w:rPr>
                <w:sz w:val="24"/>
              </w:rPr>
              <w:t>our</w:t>
            </w:r>
            <w:r w:rsidR="00E92C48">
              <w:rPr>
                <w:sz w:val="24"/>
              </w:rPr>
              <w:t xml:space="preserve"> </w:t>
            </w:r>
            <w:r>
              <w:rPr>
                <w:spacing w:val="-2"/>
                <w:sz w:val="24"/>
              </w:rPr>
              <w:t>products</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4"/>
              <w:ind w:right="49"/>
              <w:jc w:val="right"/>
              <w:rPr>
                <w:sz w:val="24"/>
              </w:rPr>
            </w:pPr>
            <w:r>
              <w:rPr>
                <w:spacing w:val="-5"/>
                <w:sz w:val="24"/>
              </w:rPr>
              <w:t>39</w:t>
            </w: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Table4.11our</w:t>
            </w:r>
            <w:r w:rsidR="00E31902">
              <w:rPr>
                <w:sz w:val="24"/>
              </w:rPr>
              <w:t xml:space="preserve"> </w:t>
            </w:r>
            <w:r>
              <w:rPr>
                <w:sz w:val="24"/>
              </w:rPr>
              <w:t>firm</w:t>
            </w:r>
            <w:r w:rsidR="00E31902">
              <w:rPr>
                <w:sz w:val="24"/>
              </w:rPr>
              <w:t xml:space="preserve"> </w:t>
            </w:r>
            <w:r>
              <w:rPr>
                <w:sz w:val="24"/>
              </w:rPr>
              <w:t>engages</w:t>
            </w:r>
            <w:r w:rsidR="00E31902">
              <w:rPr>
                <w:sz w:val="24"/>
              </w:rPr>
              <w:t xml:space="preserve"> </w:t>
            </w:r>
            <w:r>
              <w:rPr>
                <w:sz w:val="24"/>
              </w:rPr>
              <w:t>in</w:t>
            </w:r>
            <w:r w:rsidR="00E31902">
              <w:rPr>
                <w:sz w:val="24"/>
              </w:rPr>
              <w:t xml:space="preserve"> </w:t>
            </w:r>
            <w:r>
              <w:rPr>
                <w:sz w:val="24"/>
              </w:rPr>
              <w:t>activities</w:t>
            </w:r>
            <w:r w:rsidR="00E31902">
              <w:rPr>
                <w:sz w:val="24"/>
              </w:rPr>
              <w:t xml:space="preserve"> </w:t>
            </w:r>
            <w:r>
              <w:rPr>
                <w:sz w:val="24"/>
              </w:rPr>
              <w:t>that</w:t>
            </w:r>
            <w:r w:rsidR="00E31902">
              <w:rPr>
                <w:sz w:val="24"/>
              </w:rPr>
              <w:t xml:space="preserve"> </w:t>
            </w:r>
            <w:r>
              <w:rPr>
                <w:sz w:val="24"/>
              </w:rPr>
              <w:t>lead</w:t>
            </w:r>
            <w:r w:rsidR="00E31902">
              <w:rPr>
                <w:sz w:val="24"/>
              </w:rPr>
              <w:t xml:space="preserve"> </w:t>
            </w:r>
            <w:r>
              <w:rPr>
                <w:sz w:val="24"/>
              </w:rPr>
              <w:t>to</w:t>
            </w:r>
            <w:r w:rsidR="00E31902">
              <w:rPr>
                <w:sz w:val="24"/>
              </w:rPr>
              <w:t xml:space="preserve"> </w:t>
            </w:r>
            <w:r>
              <w:rPr>
                <w:sz w:val="24"/>
              </w:rPr>
              <w:t>the</w:t>
            </w:r>
            <w:r w:rsidR="00E31902">
              <w:rPr>
                <w:sz w:val="24"/>
              </w:rPr>
              <w:t xml:space="preserve"> </w:t>
            </w:r>
            <w:r>
              <w:rPr>
                <w:sz w:val="24"/>
              </w:rPr>
              <w:t>creation</w:t>
            </w:r>
            <w:r w:rsidR="00E31902">
              <w:rPr>
                <w:sz w:val="24"/>
              </w:rPr>
              <w:t xml:space="preserve"> </w:t>
            </w:r>
            <w:r>
              <w:rPr>
                <w:sz w:val="24"/>
              </w:rPr>
              <w:t>of</w:t>
            </w:r>
            <w:r w:rsidR="00E31902">
              <w:rPr>
                <w:sz w:val="24"/>
              </w:rPr>
              <w:t xml:space="preserve"> </w:t>
            </w:r>
            <w:r>
              <w:rPr>
                <w:spacing w:val="-2"/>
                <w:sz w:val="24"/>
              </w:rPr>
              <w:t>quality</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rPr>
                <w:sz w:val="24"/>
              </w:rPr>
            </w:pPr>
          </w:p>
        </w:tc>
      </w:tr>
      <w:tr w:rsidR="00541896" w:rsidTr="00E31902">
        <w:trPr>
          <w:trHeight w:val="573"/>
        </w:trPr>
        <w:tc>
          <w:tcPr>
            <w:tcW w:w="7861" w:type="dxa"/>
          </w:tcPr>
          <w:p w:rsidR="00541896" w:rsidRDefault="00541896" w:rsidP="00E31902">
            <w:pPr>
              <w:pStyle w:val="TableParagraph"/>
              <w:spacing w:before="143"/>
              <w:ind w:left="50"/>
              <w:rPr>
                <w:sz w:val="24"/>
              </w:rPr>
            </w:pPr>
            <w:r>
              <w:rPr>
                <w:spacing w:val="-2"/>
                <w:sz w:val="24"/>
              </w:rPr>
              <w:t>Products</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3"/>
              <w:ind w:right="49"/>
              <w:jc w:val="right"/>
              <w:rPr>
                <w:sz w:val="24"/>
              </w:rPr>
            </w:pPr>
            <w:r>
              <w:rPr>
                <w:spacing w:val="-5"/>
                <w:sz w:val="24"/>
              </w:rPr>
              <w:t>39</w:t>
            </w: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Table4.12our</w:t>
            </w:r>
            <w:r w:rsidR="00E31902">
              <w:rPr>
                <w:sz w:val="24"/>
              </w:rPr>
              <w:t xml:space="preserve"> quality</w:t>
            </w:r>
            <w:r>
              <w:rPr>
                <w:sz w:val="24"/>
              </w:rPr>
              <w:t>ycontrolprocesshasbeenofadvantagetoour</w:t>
            </w:r>
            <w:r>
              <w:rPr>
                <w:spacing w:val="-2"/>
                <w:sz w:val="24"/>
              </w:rPr>
              <w:t>organization</w:t>
            </w:r>
          </w:p>
        </w:tc>
        <w:tc>
          <w:tcPr>
            <w:tcW w:w="579" w:type="dxa"/>
          </w:tcPr>
          <w:p w:rsidR="00541896" w:rsidRDefault="00541896" w:rsidP="00E31902">
            <w:pPr>
              <w:pStyle w:val="TableParagraph"/>
              <w:spacing w:before="143"/>
              <w:ind w:left="1" w:right="140"/>
              <w:jc w:val="center"/>
              <w:rPr>
                <w:sz w:val="24"/>
              </w:rPr>
            </w:pPr>
            <w:r>
              <w:rPr>
                <w:spacing w:val="-5"/>
                <w:sz w:val="24"/>
              </w:rPr>
              <w:t>40</w:t>
            </w:r>
          </w:p>
        </w:tc>
        <w:tc>
          <w:tcPr>
            <w:tcW w:w="539" w:type="dxa"/>
          </w:tcPr>
          <w:p w:rsidR="00541896" w:rsidRDefault="00541896" w:rsidP="00E31902">
            <w:pPr>
              <w:pStyle w:val="TableParagraph"/>
              <w:rPr>
                <w:sz w:val="24"/>
              </w:rPr>
            </w:pPr>
          </w:p>
        </w:tc>
      </w:tr>
      <w:tr w:rsidR="00541896" w:rsidTr="00E31902">
        <w:trPr>
          <w:trHeight w:val="573"/>
        </w:trPr>
        <w:tc>
          <w:tcPr>
            <w:tcW w:w="7861" w:type="dxa"/>
          </w:tcPr>
          <w:p w:rsidR="00541896" w:rsidRDefault="00541896" w:rsidP="00E31902">
            <w:pPr>
              <w:pStyle w:val="TableParagraph"/>
              <w:spacing w:before="143"/>
              <w:ind w:left="50"/>
              <w:rPr>
                <w:sz w:val="24"/>
              </w:rPr>
            </w:pPr>
            <w:r>
              <w:rPr>
                <w:sz w:val="24"/>
              </w:rPr>
              <w:t>Table4.13Thequalityofourproductshasenhancedthepricingofthe</w:t>
            </w:r>
            <w:r>
              <w:rPr>
                <w:spacing w:val="-2"/>
                <w:sz w:val="24"/>
              </w:rPr>
              <w:t>products</w:t>
            </w:r>
          </w:p>
        </w:tc>
        <w:tc>
          <w:tcPr>
            <w:tcW w:w="579" w:type="dxa"/>
          </w:tcPr>
          <w:p w:rsidR="00541896" w:rsidRDefault="00541896" w:rsidP="00E31902">
            <w:pPr>
              <w:pStyle w:val="TableParagraph"/>
              <w:spacing w:before="143"/>
              <w:ind w:right="140"/>
              <w:jc w:val="center"/>
              <w:rPr>
                <w:sz w:val="24"/>
              </w:rPr>
            </w:pPr>
            <w:r>
              <w:rPr>
                <w:spacing w:val="-5"/>
                <w:sz w:val="24"/>
              </w:rPr>
              <w:t>40</w:t>
            </w:r>
          </w:p>
        </w:tc>
        <w:tc>
          <w:tcPr>
            <w:tcW w:w="539" w:type="dxa"/>
          </w:tcPr>
          <w:p w:rsidR="00541896" w:rsidRDefault="00541896" w:rsidP="00E31902">
            <w:pPr>
              <w:pStyle w:val="TableParagraph"/>
              <w:rPr>
                <w:sz w:val="24"/>
              </w:rPr>
            </w:pPr>
          </w:p>
        </w:tc>
      </w:tr>
      <w:tr w:rsidR="00541896" w:rsidTr="00E31902">
        <w:trPr>
          <w:trHeight w:val="574"/>
        </w:trPr>
        <w:tc>
          <w:tcPr>
            <w:tcW w:w="7861" w:type="dxa"/>
          </w:tcPr>
          <w:p w:rsidR="00541896" w:rsidRDefault="00541896" w:rsidP="00E31902">
            <w:pPr>
              <w:pStyle w:val="TableParagraph"/>
              <w:tabs>
                <w:tab w:val="left" w:pos="1488"/>
              </w:tabs>
              <w:spacing w:before="143"/>
              <w:ind w:left="50"/>
              <w:rPr>
                <w:sz w:val="24"/>
              </w:rPr>
            </w:pPr>
            <w:r>
              <w:rPr>
                <w:sz w:val="24"/>
              </w:rPr>
              <w:t>Table</w:t>
            </w:r>
            <w:r>
              <w:rPr>
                <w:spacing w:val="-4"/>
                <w:sz w:val="24"/>
              </w:rPr>
              <w:t>4.14</w:t>
            </w:r>
            <w:r w:rsidR="00E92C48">
              <w:rPr>
                <w:sz w:val="24"/>
              </w:rPr>
              <w:t xml:space="preserve"> </w:t>
            </w:r>
            <w:r>
              <w:rPr>
                <w:sz w:val="24"/>
              </w:rPr>
              <w:t>Our</w:t>
            </w:r>
            <w:r w:rsidR="00E92C48">
              <w:rPr>
                <w:sz w:val="24"/>
              </w:rPr>
              <w:t xml:space="preserve"> </w:t>
            </w:r>
            <w:r>
              <w:rPr>
                <w:sz w:val="24"/>
              </w:rPr>
              <w:t>firm</w:t>
            </w:r>
            <w:r w:rsidR="00E92C48">
              <w:rPr>
                <w:sz w:val="24"/>
              </w:rPr>
              <w:t xml:space="preserve"> </w:t>
            </w:r>
            <w:r>
              <w:rPr>
                <w:sz w:val="24"/>
              </w:rPr>
              <w:t>engages</w:t>
            </w:r>
            <w:r w:rsidR="00E92C48">
              <w:rPr>
                <w:sz w:val="24"/>
              </w:rPr>
              <w:t xml:space="preserve"> </w:t>
            </w:r>
            <w:r>
              <w:rPr>
                <w:sz w:val="24"/>
              </w:rPr>
              <w:t>new</w:t>
            </w:r>
            <w:r w:rsidR="00E92C48">
              <w:rPr>
                <w:sz w:val="24"/>
              </w:rPr>
              <w:t xml:space="preserve"> </w:t>
            </w:r>
            <w:r>
              <w:rPr>
                <w:sz w:val="24"/>
              </w:rPr>
              <w:t>technology</w:t>
            </w:r>
            <w:r w:rsidR="00E92C48">
              <w:rPr>
                <w:sz w:val="24"/>
              </w:rPr>
              <w:t xml:space="preserve"> </w:t>
            </w:r>
            <w:r>
              <w:rPr>
                <w:sz w:val="24"/>
              </w:rPr>
              <w:t>in</w:t>
            </w:r>
            <w:r w:rsidR="00E92C48">
              <w:rPr>
                <w:sz w:val="24"/>
              </w:rPr>
              <w:t xml:space="preserve"> </w:t>
            </w:r>
            <w:r>
              <w:rPr>
                <w:sz w:val="24"/>
              </w:rPr>
              <w:t>designing</w:t>
            </w:r>
            <w:r w:rsidR="00E92C48">
              <w:rPr>
                <w:sz w:val="24"/>
              </w:rPr>
              <w:t xml:space="preserve"> </w:t>
            </w:r>
            <w:r>
              <w:rPr>
                <w:sz w:val="24"/>
              </w:rPr>
              <w:t>our</w:t>
            </w:r>
            <w:r w:rsidR="00E92C48">
              <w:rPr>
                <w:sz w:val="24"/>
              </w:rPr>
              <w:t xml:space="preserve"> </w:t>
            </w:r>
            <w:r>
              <w:rPr>
                <w:spacing w:val="-2"/>
                <w:sz w:val="24"/>
              </w:rPr>
              <w:t>products</w:t>
            </w:r>
          </w:p>
        </w:tc>
        <w:tc>
          <w:tcPr>
            <w:tcW w:w="579" w:type="dxa"/>
          </w:tcPr>
          <w:p w:rsidR="00541896" w:rsidRDefault="00541896" w:rsidP="00E31902">
            <w:pPr>
              <w:pStyle w:val="TableParagraph"/>
              <w:rPr>
                <w:sz w:val="24"/>
              </w:rPr>
            </w:pPr>
          </w:p>
        </w:tc>
        <w:tc>
          <w:tcPr>
            <w:tcW w:w="539" w:type="dxa"/>
          </w:tcPr>
          <w:p w:rsidR="00541896" w:rsidRDefault="00541896" w:rsidP="00E31902">
            <w:pPr>
              <w:pStyle w:val="TableParagraph"/>
              <w:spacing w:before="143"/>
              <w:ind w:right="56"/>
              <w:jc w:val="right"/>
              <w:rPr>
                <w:sz w:val="24"/>
              </w:rPr>
            </w:pPr>
            <w:r>
              <w:rPr>
                <w:spacing w:val="-5"/>
                <w:sz w:val="24"/>
              </w:rPr>
              <w:t>41</w:t>
            </w:r>
          </w:p>
        </w:tc>
      </w:tr>
      <w:tr w:rsidR="00541896" w:rsidTr="00E31902">
        <w:trPr>
          <w:trHeight w:val="420"/>
        </w:trPr>
        <w:tc>
          <w:tcPr>
            <w:tcW w:w="7861" w:type="dxa"/>
          </w:tcPr>
          <w:p w:rsidR="00541896" w:rsidRDefault="00541896" w:rsidP="00E31902">
            <w:pPr>
              <w:pStyle w:val="TableParagraph"/>
              <w:spacing w:before="144" w:line="256" w:lineRule="exact"/>
              <w:ind w:left="50"/>
              <w:rPr>
                <w:sz w:val="24"/>
              </w:rPr>
            </w:pPr>
            <w:r>
              <w:rPr>
                <w:sz w:val="24"/>
              </w:rPr>
              <w:t>Table4.15Ourfirmusesnewtechnologyintheproductionofour</w:t>
            </w:r>
            <w:r>
              <w:rPr>
                <w:spacing w:val="-2"/>
                <w:sz w:val="24"/>
              </w:rPr>
              <w:t>products</w:t>
            </w:r>
          </w:p>
        </w:tc>
        <w:tc>
          <w:tcPr>
            <w:tcW w:w="579" w:type="dxa"/>
          </w:tcPr>
          <w:p w:rsidR="00541896" w:rsidRDefault="00541896" w:rsidP="00E31902">
            <w:pPr>
              <w:pStyle w:val="TableParagraph"/>
              <w:spacing w:before="144" w:line="256" w:lineRule="exact"/>
              <w:ind w:left="1" w:right="140"/>
              <w:jc w:val="center"/>
              <w:rPr>
                <w:sz w:val="24"/>
              </w:rPr>
            </w:pPr>
            <w:r>
              <w:rPr>
                <w:spacing w:val="-5"/>
                <w:sz w:val="24"/>
              </w:rPr>
              <w:t>42</w:t>
            </w:r>
          </w:p>
        </w:tc>
        <w:tc>
          <w:tcPr>
            <w:tcW w:w="539" w:type="dxa"/>
          </w:tcPr>
          <w:p w:rsidR="00541896" w:rsidRDefault="00541896" w:rsidP="00E31902">
            <w:pPr>
              <w:pStyle w:val="TableParagraph"/>
              <w:rPr>
                <w:sz w:val="24"/>
              </w:rPr>
            </w:pPr>
          </w:p>
        </w:tc>
      </w:tr>
    </w:tbl>
    <w:p w:rsidR="00541896" w:rsidRDefault="00541896" w:rsidP="00541896">
      <w:pPr>
        <w:pStyle w:val="TableParagraph"/>
        <w:rPr>
          <w:sz w:val="24"/>
        </w:rPr>
        <w:sectPr w:rsidR="00541896" w:rsidSect="00F525C6">
          <w:footerReference w:type="default" r:id="rId7"/>
          <w:pgSz w:w="12240" w:h="15840"/>
          <w:pgMar w:top="1820" w:right="720" w:bottom="280" w:left="1440" w:header="720" w:footer="1296" w:gutter="0"/>
          <w:pgNumType w:fmt="lowerRoman"/>
          <w:cols w:space="720"/>
          <w:docGrid w:linePitch="299"/>
        </w:sectPr>
      </w:pPr>
    </w:p>
    <w:p w:rsidR="00541896" w:rsidRDefault="00541896" w:rsidP="00541896">
      <w:pPr>
        <w:pStyle w:val="BodyText"/>
        <w:spacing w:before="60" w:line="360" w:lineRule="auto"/>
        <w:ind w:left="139" w:right="1060"/>
      </w:pPr>
      <w:r>
        <w:lastRenderedPageBreak/>
        <w:t>Table4.16Our firm</w:t>
      </w:r>
      <w:r w:rsidR="00E92C48">
        <w:t xml:space="preserve"> </w:t>
      </w:r>
      <w:r>
        <w:t>engage</w:t>
      </w:r>
      <w:r w:rsidR="00E92C48">
        <w:t xml:space="preserve"> </w:t>
      </w:r>
      <w:r>
        <w:t>the</w:t>
      </w:r>
      <w:r w:rsidR="00E92C48">
        <w:t xml:space="preserve"> </w:t>
      </w:r>
      <w:r>
        <w:t>use</w:t>
      </w:r>
      <w:r w:rsidR="00E92C48">
        <w:t xml:space="preserve"> </w:t>
      </w:r>
      <w:r>
        <w:t>of</w:t>
      </w:r>
      <w:r w:rsidR="00E92C48">
        <w:t xml:space="preserve"> </w:t>
      </w:r>
      <w:r>
        <w:t>new</w:t>
      </w:r>
      <w:r w:rsidR="00E92C48">
        <w:t xml:space="preserve"> </w:t>
      </w:r>
      <w:r>
        <w:t>technology</w:t>
      </w:r>
      <w:r w:rsidR="00E92C48">
        <w:t xml:space="preserve"> </w:t>
      </w:r>
      <w:r>
        <w:t>in</w:t>
      </w:r>
      <w:r w:rsidR="00E92C48">
        <w:t xml:space="preserve"> </w:t>
      </w:r>
      <w:r>
        <w:t>the</w:t>
      </w:r>
      <w:r w:rsidR="00E92C48">
        <w:t xml:space="preserve"> </w:t>
      </w:r>
      <w:r>
        <w:t>efficient</w:t>
      </w:r>
      <w:r w:rsidR="00E92C48">
        <w:t xml:space="preserve"> </w:t>
      </w:r>
      <w:r>
        <w:t>utilization</w:t>
      </w:r>
      <w:r w:rsidR="00E92C48">
        <w:t xml:space="preserve"> </w:t>
      </w:r>
      <w:r>
        <w:t>of</w:t>
      </w:r>
      <w:r w:rsidR="00E92C48">
        <w:t xml:space="preserve"> </w:t>
      </w:r>
      <w:r>
        <w:t>raw materials in production</w:t>
      </w:r>
    </w:p>
    <w:p w:rsidR="00541896" w:rsidRDefault="00541896" w:rsidP="00541896">
      <w:pPr>
        <w:pStyle w:val="BodyText"/>
        <w:tabs>
          <w:tab w:val="left" w:pos="1577"/>
          <w:tab w:val="left" w:pos="7329"/>
        </w:tabs>
        <w:spacing w:before="158" w:line="499" w:lineRule="auto"/>
        <w:ind w:left="139" w:right="2508"/>
      </w:pPr>
      <w:r>
        <w:t>Table 4.17</w:t>
      </w:r>
      <w:r>
        <w:tab/>
        <w:t>New Technology has made the production process easier</w:t>
      </w:r>
      <w:r>
        <w:tab/>
      </w:r>
      <w:r>
        <w:rPr>
          <w:spacing w:val="-6"/>
        </w:rPr>
        <w:t xml:space="preserve">44 </w:t>
      </w:r>
      <w:r>
        <w:t>Table 4.18 New technology in our production process has cut down cost of</w:t>
      </w:r>
    </w:p>
    <w:p w:rsidR="00541896" w:rsidRDefault="00541896" w:rsidP="00541896">
      <w:pPr>
        <w:pStyle w:val="BodyText"/>
        <w:tabs>
          <w:tab w:val="left" w:pos="8776"/>
        </w:tabs>
        <w:spacing w:before="2"/>
        <w:ind w:left="199"/>
      </w:pPr>
      <w:r>
        <w:rPr>
          <w:spacing w:val="-2"/>
        </w:rPr>
        <w:t>Production</w:t>
      </w:r>
      <w:r>
        <w:tab/>
      </w:r>
      <w:r>
        <w:rPr>
          <w:spacing w:val="-5"/>
        </w:rPr>
        <w:t>45</w:t>
      </w:r>
    </w:p>
    <w:p w:rsidR="00541896" w:rsidRDefault="00541896" w:rsidP="00541896">
      <w:pPr>
        <w:pStyle w:val="BodyText"/>
        <w:tabs>
          <w:tab w:val="left" w:pos="8777"/>
        </w:tabs>
        <w:spacing w:before="297" w:line="360" w:lineRule="auto"/>
        <w:ind w:left="139" w:right="1060"/>
      </w:pPr>
      <w:r>
        <w:t xml:space="preserve">Table 4.19 New product development has led to the creation of a whole new product in our </w:t>
      </w:r>
      <w:r>
        <w:rPr>
          <w:spacing w:val="-4"/>
        </w:rPr>
        <w:t>firm</w:t>
      </w:r>
      <w:r>
        <w:tab/>
      </w:r>
      <w:r>
        <w:rPr>
          <w:spacing w:val="-6"/>
        </w:rPr>
        <w:t>46</w:t>
      </w:r>
    </w:p>
    <w:p w:rsidR="00541896" w:rsidRDefault="00541896" w:rsidP="00541896">
      <w:pPr>
        <w:pStyle w:val="BodyText"/>
        <w:tabs>
          <w:tab w:val="left" w:pos="8773"/>
        </w:tabs>
        <w:spacing w:before="159" w:line="360" w:lineRule="auto"/>
        <w:ind w:left="139" w:right="1062"/>
      </w:pPr>
      <w:r>
        <w:t>Table 4.20 New product development has led to the upgrade and rebranding of an existing product to better satisfy our end users</w:t>
      </w:r>
      <w:r>
        <w:tab/>
      </w:r>
      <w:r>
        <w:rPr>
          <w:spacing w:val="-6"/>
        </w:rPr>
        <w:t>47</w:t>
      </w:r>
    </w:p>
    <w:p w:rsidR="00541896" w:rsidRDefault="00541896" w:rsidP="00541896">
      <w:pPr>
        <w:pStyle w:val="BodyText"/>
        <w:tabs>
          <w:tab w:val="left" w:pos="8778"/>
        </w:tabs>
        <w:spacing w:before="161" w:line="360" w:lineRule="auto"/>
        <w:ind w:left="139" w:right="1060"/>
      </w:pPr>
      <w:r>
        <w:t>Table 4.21. The quality of our product has been improved by new product development in our firm</w:t>
      </w:r>
      <w:r>
        <w:tab/>
      </w:r>
      <w:r>
        <w:rPr>
          <w:spacing w:val="-6"/>
        </w:rPr>
        <w:t>48</w:t>
      </w:r>
    </w:p>
    <w:p w:rsidR="00541896" w:rsidRDefault="00541896" w:rsidP="00541896">
      <w:pPr>
        <w:pStyle w:val="BodyText"/>
        <w:tabs>
          <w:tab w:val="left" w:pos="8778"/>
        </w:tabs>
        <w:spacing w:before="160" w:line="360" w:lineRule="auto"/>
        <w:ind w:left="139" w:right="1060"/>
      </w:pPr>
      <w:r>
        <w:t xml:space="preserve">Table 4.22 New product development has made us to gain continuous relevance in the </w:t>
      </w:r>
      <w:r>
        <w:rPr>
          <w:spacing w:val="-2"/>
        </w:rPr>
        <w:t>industry</w:t>
      </w:r>
      <w:r>
        <w:tab/>
      </w:r>
      <w:r>
        <w:rPr>
          <w:spacing w:val="-5"/>
        </w:rPr>
        <w:t>49</w:t>
      </w:r>
    </w:p>
    <w:p w:rsidR="00541896" w:rsidRDefault="00541896" w:rsidP="00541896">
      <w:pPr>
        <w:pStyle w:val="BodyText"/>
        <w:tabs>
          <w:tab w:val="left" w:pos="8768"/>
        </w:tabs>
        <w:spacing w:before="159"/>
        <w:ind w:left="139"/>
      </w:pPr>
      <w:r>
        <w:t>Table4.23Ourproductlineshasbecomemoreacceptableby</w:t>
      </w:r>
      <w:r>
        <w:rPr>
          <w:spacing w:val="-2"/>
        </w:rPr>
        <w:t>customers</w:t>
      </w:r>
      <w:r>
        <w:tab/>
      </w:r>
      <w:r>
        <w:rPr>
          <w:spacing w:val="-5"/>
        </w:rPr>
        <w:t>50</w:t>
      </w:r>
    </w:p>
    <w:p w:rsidR="00541896" w:rsidRDefault="00541896" w:rsidP="00541896">
      <w:pPr>
        <w:pStyle w:val="BodyText"/>
        <w:tabs>
          <w:tab w:val="left" w:pos="8776"/>
        </w:tabs>
        <w:spacing w:before="298" w:line="360" w:lineRule="auto"/>
        <w:ind w:left="139" w:right="1062"/>
      </w:pPr>
      <w:r>
        <w:t>Table 4.24 The quality of our product has resulted in consumer satisfaction and increase in their</w:t>
      </w:r>
      <w:r w:rsidR="00E92C48">
        <w:t xml:space="preserve"> </w:t>
      </w:r>
      <w:r>
        <w:rPr>
          <w:spacing w:val="-2"/>
        </w:rPr>
        <w:t>numbers</w:t>
      </w:r>
      <w:r>
        <w:tab/>
      </w:r>
      <w:r>
        <w:rPr>
          <w:spacing w:val="-5"/>
        </w:rPr>
        <w:t>51</w:t>
      </w:r>
    </w:p>
    <w:p w:rsidR="00541896" w:rsidRDefault="00541896" w:rsidP="00541896">
      <w:pPr>
        <w:pStyle w:val="BodyText"/>
        <w:tabs>
          <w:tab w:val="left" w:pos="8771"/>
        </w:tabs>
        <w:spacing w:before="160"/>
        <w:ind w:left="139"/>
      </w:pPr>
      <w:r>
        <w:t>Table4.25Thequalityofourproducthasledtoincreasedrevenue</w:t>
      </w:r>
      <w:r>
        <w:rPr>
          <w:spacing w:val="-2"/>
        </w:rPr>
        <w:t>inflow</w:t>
      </w:r>
      <w:r>
        <w:tab/>
      </w:r>
      <w:r>
        <w:rPr>
          <w:spacing w:val="-5"/>
        </w:rPr>
        <w:t>51</w:t>
      </w:r>
    </w:p>
    <w:p w:rsidR="00541896" w:rsidRDefault="00541896" w:rsidP="00541896">
      <w:pPr>
        <w:pStyle w:val="BodyText"/>
        <w:tabs>
          <w:tab w:val="left" w:pos="8775"/>
        </w:tabs>
        <w:spacing w:before="298" w:line="360" w:lineRule="auto"/>
        <w:ind w:left="139" w:right="1063"/>
      </w:pPr>
      <w:r>
        <w:t>Table4.28Theuseofnewtechnologyhasledustodesign and</w:t>
      </w:r>
      <w:r w:rsidR="00E92C48">
        <w:t xml:space="preserve"> </w:t>
      </w:r>
      <w:r>
        <w:t>create a</w:t>
      </w:r>
      <w:r w:rsidR="00E92C48">
        <w:t xml:space="preserve"> </w:t>
      </w:r>
      <w:r>
        <w:t>product</w:t>
      </w:r>
      <w:r w:rsidR="00E92C48">
        <w:t xml:space="preserve"> </w:t>
      </w:r>
      <w:r>
        <w:t>that</w:t>
      </w:r>
      <w:r w:rsidR="00E92C48">
        <w:t xml:space="preserve"> </w:t>
      </w:r>
      <w:r>
        <w:t>gives</w:t>
      </w:r>
      <w:r w:rsidR="00E92C48">
        <w:t xml:space="preserve"> </w:t>
      </w:r>
      <w:r>
        <w:t>us the</w:t>
      </w:r>
      <w:r w:rsidR="00E92C48">
        <w:t xml:space="preserve"> </w:t>
      </w:r>
      <w:r>
        <w:t>competitive</w:t>
      </w:r>
      <w:r w:rsidR="00E92C48">
        <w:t xml:space="preserve"> </w:t>
      </w:r>
      <w:r>
        <w:rPr>
          <w:spacing w:val="-2"/>
        </w:rPr>
        <w:t>advantage</w:t>
      </w:r>
      <w:r>
        <w:tab/>
      </w:r>
      <w:r>
        <w:rPr>
          <w:spacing w:val="-5"/>
        </w:rPr>
        <w:t>53</w:t>
      </w:r>
    </w:p>
    <w:p w:rsidR="00541896" w:rsidRDefault="00541896" w:rsidP="00541896">
      <w:pPr>
        <w:pStyle w:val="BodyText"/>
        <w:tabs>
          <w:tab w:val="left" w:pos="8777"/>
        </w:tabs>
        <w:spacing w:before="161" w:line="499" w:lineRule="auto"/>
        <w:ind w:left="199" w:right="1060" w:hanging="60"/>
      </w:pPr>
      <w:r>
        <w:t xml:space="preserve">Table 4.29 The new technology we acquire has greatly increased the level of our </w:t>
      </w:r>
      <w:r>
        <w:rPr>
          <w:spacing w:val="-2"/>
        </w:rPr>
        <w:t>productivity</w:t>
      </w:r>
      <w:r>
        <w:tab/>
      </w:r>
      <w:r>
        <w:rPr>
          <w:spacing w:val="-6"/>
        </w:rPr>
        <w:t>54</w:t>
      </w:r>
    </w:p>
    <w:p w:rsidR="00541896" w:rsidRDefault="00541896" w:rsidP="00541896">
      <w:pPr>
        <w:jc w:val="center"/>
        <w:sectPr w:rsidR="00541896" w:rsidSect="00E31902">
          <w:pgSz w:w="12240" w:h="15840"/>
          <w:pgMar w:top="1300" w:right="720" w:bottom="280" w:left="1440" w:header="720" w:footer="720" w:gutter="0"/>
          <w:pgNumType w:fmt="lowerRoman"/>
          <w:cols w:space="720"/>
        </w:sectPr>
      </w:pPr>
    </w:p>
    <w:p w:rsidR="00541896" w:rsidRDefault="00541896" w:rsidP="00541896">
      <w:pPr>
        <w:pStyle w:val="BodyText"/>
        <w:tabs>
          <w:tab w:val="left" w:pos="8777"/>
        </w:tabs>
        <w:spacing w:before="60" w:line="360" w:lineRule="auto"/>
        <w:ind w:left="139" w:right="1060"/>
      </w:pPr>
      <w:r>
        <w:lastRenderedPageBreak/>
        <w:t xml:space="preserve">Table 4.30 The revenue of the firm has increased as a result of the new technology we </w:t>
      </w:r>
      <w:r>
        <w:rPr>
          <w:spacing w:val="-2"/>
        </w:rPr>
        <w:t>employed</w:t>
      </w:r>
      <w:r>
        <w:tab/>
      </w:r>
      <w:r>
        <w:rPr>
          <w:spacing w:val="-5"/>
        </w:rPr>
        <w:t>54</w:t>
      </w:r>
    </w:p>
    <w:p w:rsidR="00541896" w:rsidRDefault="00541896" w:rsidP="00541896">
      <w:pPr>
        <w:pStyle w:val="BodyText"/>
        <w:tabs>
          <w:tab w:val="left" w:pos="8768"/>
        </w:tabs>
        <w:spacing w:before="158"/>
        <w:ind w:left="139"/>
      </w:pPr>
      <w:r>
        <w:t>Table4.31Thenewtechnologyweadoptedhasensuredourcontinued</w:t>
      </w:r>
      <w:r>
        <w:rPr>
          <w:spacing w:val="-2"/>
        </w:rPr>
        <w:t>existence</w:t>
      </w:r>
      <w:r>
        <w:tab/>
      </w:r>
      <w:r>
        <w:rPr>
          <w:spacing w:val="-5"/>
        </w:rPr>
        <w:t>55</w:t>
      </w:r>
    </w:p>
    <w:p w:rsidR="00541896" w:rsidRDefault="00541896" w:rsidP="00541896">
      <w:pPr>
        <w:pStyle w:val="BodyText"/>
        <w:tabs>
          <w:tab w:val="left" w:pos="8768"/>
        </w:tabs>
        <w:spacing w:before="298"/>
        <w:ind w:left="139"/>
      </w:pPr>
      <w:r>
        <w:t>Table4.32Newproductdevelopmenthasresultedtoincreaseourconsumer</w:t>
      </w:r>
      <w:r>
        <w:rPr>
          <w:spacing w:val="-4"/>
        </w:rPr>
        <w:t>base</w:t>
      </w:r>
      <w:r>
        <w:tab/>
      </w:r>
      <w:r>
        <w:rPr>
          <w:spacing w:val="-5"/>
        </w:rPr>
        <w:t>56</w:t>
      </w:r>
    </w:p>
    <w:p w:rsidR="00541896" w:rsidRDefault="00541896" w:rsidP="00541896">
      <w:pPr>
        <w:pStyle w:val="BodyText"/>
        <w:tabs>
          <w:tab w:val="left" w:pos="8767"/>
        </w:tabs>
        <w:spacing w:before="300"/>
        <w:ind w:left="139"/>
      </w:pPr>
      <w:r>
        <w:t>Table4.33Newproductdevelopmentprogramhasledtohighsalesturnoverinour</w:t>
      </w:r>
      <w:r>
        <w:rPr>
          <w:spacing w:val="-4"/>
        </w:rPr>
        <w:t>firm</w:t>
      </w:r>
      <w:r>
        <w:tab/>
      </w:r>
      <w:r>
        <w:rPr>
          <w:spacing w:val="-5"/>
        </w:rPr>
        <w:t>56</w:t>
      </w:r>
    </w:p>
    <w:p w:rsidR="00541896" w:rsidRDefault="00541896" w:rsidP="00541896">
      <w:pPr>
        <w:pStyle w:val="BodyText"/>
        <w:tabs>
          <w:tab w:val="left" w:pos="8767"/>
        </w:tabs>
        <w:spacing w:before="297"/>
        <w:ind w:left="139"/>
      </w:pPr>
      <w:r>
        <w:t>Table4.33Newproductdevelopmentprogramhasledtohighsalesturnoverinour</w:t>
      </w:r>
      <w:r>
        <w:rPr>
          <w:spacing w:val="-4"/>
        </w:rPr>
        <w:t>firm</w:t>
      </w:r>
      <w:r>
        <w:tab/>
      </w:r>
      <w:r>
        <w:rPr>
          <w:spacing w:val="-5"/>
        </w:rPr>
        <w:t>57</w:t>
      </w:r>
    </w:p>
    <w:p w:rsidR="00541896" w:rsidRDefault="00541896" w:rsidP="00541896">
      <w:pPr>
        <w:pStyle w:val="BodyText"/>
        <w:tabs>
          <w:tab w:val="left" w:pos="8775"/>
        </w:tabs>
        <w:spacing w:before="298"/>
        <w:ind w:left="139"/>
      </w:pPr>
      <w:r>
        <w:t>Table4.35</w:t>
      </w:r>
      <w:r w:rsidR="00E92C48">
        <w:t xml:space="preserve"> </w:t>
      </w:r>
      <w:r>
        <w:t>ANOVA</w:t>
      </w:r>
      <w:r>
        <w:rPr>
          <w:spacing w:val="-5"/>
        </w:rPr>
        <w:t>(b)</w:t>
      </w:r>
      <w:r>
        <w:tab/>
      </w:r>
      <w:r>
        <w:rPr>
          <w:spacing w:val="-5"/>
        </w:rPr>
        <w:t>58</w:t>
      </w:r>
    </w:p>
    <w:p w:rsidR="00541896" w:rsidRDefault="00541896" w:rsidP="00541896">
      <w:pPr>
        <w:pStyle w:val="BodyText"/>
        <w:tabs>
          <w:tab w:val="left" w:pos="8776"/>
        </w:tabs>
        <w:spacing w:before="137"/>
        <w:ind w:left="139"/>
      </w:pPr>
      <w:r>
        <w:t>Table4.36</w:t>
      </w:r>
      <w:r w:rsidR="00E92C48">
        <w:t xml:space="preserve"> </w:t>
      </w:r>
      <w:r>
        <w:t>Coefficients</w:t>
      </w:r>
      <w:r>
        <w:rPr>
          <w:spacing w:val="-5"/>
        </w:rPr>
        <w:t>(a)</w:t>
      </w:r>
      <w:r>
        <w:tab/>
      </w:r>
      <w:r>
        <w:rPr>
          <w:spacing w:val="-5"/>
        </w:rPr>
        <w:t>59</w:t>
      </w:r>
    </w:p>
    <w:p w:rsidR="00541896" w:rsidRDefault="00541896" w:rsidP="00541896">
      <w:pPr>
        <w:pStyle w:val="BodyText"/>
        <w:tabs>
          <w:tab w:val="left" w:pos="8775"/>
        </w:tabs>
        <w:spacing w:before="300"/>
        <w:ind w:left="139"/>
      </w:pPr>
      <w:r>
        <w:t>Table4.37</w:t>
      </w:r>
      <w:r w:rsidR="00E92C48">
        <w:t xml:space="preserve"> </w:t>
      </w:r>
      <w:r>
        <w:t>Model</w:t>
      </w:r>
      <w:r w:rsidR="00E92C48">
        <w:t xml:space="preserve"> </w:t>
      </w:r>
      <w:r>
        <w:rPr>
          <w:spacing w:val="-2"/>
        </w:rPr>
        <w:t>Summary</w:t>
      </w:r>
      <w:r>
        <w:tab/>
      </w:r>
      <w:r>
        <w:rPr>
          <w:spacing w:val="-5"/>
        </w:rPr>
        <w:t>60</w:t>
      </w:r>
    </w:p>
    <w:p w:rsidR="00541896" w:rsidRDefault="00541896" w:rsidP="00541896">
      <w:pPr>
        <w:pStyle w:val="BodyText"/>
        <w:tabs>
          <w:tab w:val="left" w:pos="8775"/>
        </w:tabs>
        <w:spacing w:before="297"/>
        <w:ind w:left="139"/>
      </w:pPr>
      <w:r>
        <w:t>Table4.38</w:t>
      </w:r>
      <w:r w:rsidR="00E92C48">
        <w:t xml:space="preserve"> </w:t>
      </w:r>
      <w:r>
        <w:t>ANOVA</w:t>
      </w:r>
      <w:r>
        <w:rPr>
          <w:spacing w:val="-5"/>
        </w:rPr>
        <w:t>(b)</w:t>
      </w:r>
      <w:r>
        <w:tab/>
      </w:r>
      <w:r>
        <w:rPr>
          <w:spacing w:val="-5"/>
        </w:rPr>
        <w:t>61</w:t>
      </w:r>
    </w:p>
    <w:p w:rsidR="00541896" w:rsidRDefault="00541896" w:rsidP="00541896">
      <w:pPr>
        <w:pStyle w:val="BodyText"/>
        <w:tabs>
          <w:tab w:val="left" w:pos="8776"/>
        </w:tabs>
        <w:spacing w:before="298"/>
        <w:ind w:left="139"/>
      </w:pPr>
      <w:r>
        <w:t>Table4.39</w:t>
      </w:r>
      <w:r w:rsidR="00E92C48">
        <w:t xml:space="preserve"> </w:t>
      </w:r>
      <w:r>
        <w:t>Coefficients</w:t>
      </w:r>
      <w:r>
        <w:rPr>
          <w:spacing w:val="-5"/>
        </w:rPr>
        <w:t>(a)</w:t>
      </w:r>
      <w:r>
        <w:tab/>
      </w:r>
      <w:r>
        <w:rPr>
          <w:spacing w:val="-5"/>
        </w:rPr>
        <w:t>62</w:t>
      </w:r>
    </w:p>
    <w:p w:rsidR="00541896" w:rsidRDefault="00541896" w:rsidP="00541896">
      <w:pPr>
        <w:pStyle w:val="BodyText"/>
        <w:tabs>
          <w:tab w:val="left" w:pos="8775"/>
        </w:tabs>
        <w:spacing w:before="298"/>
        <w:ind w:left="139"/>
      </w:pPr>
      <w:r>
        <w:t>Table4.40</w:t>
      </w:r>
      <w:r w:rsidR="00E92C48">
        <w:t xml:space="preserve"> </w:t>
      </w:r>
      <w:r>
        <w:t>Model</w:t>
      </w:r>
      <w:r w:rsidR="00E92C48">
        <w:t xml:space="preserve"> </w:t>
      </w:r>
      <w:r>
        <w:rPr>
          <w:spacing w:val="-2"/>
        </w:rPr>
        <w:t>Summary</w:t>
      </w:r>
      <w:r>
        <w:tab/>
      </w:r>
      <w:r>
        <w:rPr>
          <w:spacing w:val="-5"/>
        </w:rPr>
        <w:t>63</w:t>
      </w:r>
    </w:p>
    <w:p w:rsidR="00541896" w:rsidRDefault="00541896" w:rsidP="00541896">
      <w:pPr>
        <w:pStyle w:val="BodyText"/>
        <w:tabs>
          <w:tab w:val="left" w:pos="8775"/>
        </w:tabs>
        <w:spacing w:before="297"/>
        <w:ind w:left="139"/>
      </w:pPr>
      <w:r>
        <w:t>Table4.41</w:t>
      </w:r>
      <w:r w:rsidR="00E92C48">
        <w:t xml:space="preserve"> </w:t>
      </w:r>
      <w:r>
        <w:t>ANOVA</w:t>
      </w:r>
      <w:r>
        <w:rPr>
          <w:spacing w:val="-5"/>
        </w:rPr>
        <w:t>(b)</w:t>
      </w:r>
      <w:r>
        <w:tab/>
      </w:r>
      <w:r>
        <w:rPr>
          <w:spacing w:val="-5"/>
        </w:rPr>
        <w:t>64</w:t>
      </w:r>
    </w:p>
    <w:p w:rsidR="00541896" w:rsidRDefault="00541896" w:rsidP="00541896">
      <w:pPr>
        <w:pStyle w:val="BodyText"/>
        <w:tabs>
          <w:tab w:val="left" w:pos="8776"/>
        </w:tabs>
        <w:spacing w:before="298"/>
        <w:ind w:left="139"/>
      </w:pPr>
      <w:r>
        <w:t>Table4.42</w:t>
      </w:r>
      <w:r w:rsidR="00E92C48">
        <w:t xml:space="preserve"> </w:t>
      </w:r>
      <w:r>
        <w:t>Coefficients</w:t>
      </w:r>
      <w:r>
        <w:rPr>
          <w:spacing w:val="-5"/>
        </w:rPr>
        <w:t>(a)</w:t>
      </w:r>
      <w:r>
        <w:tab/>
      </w:r>
      <w:r>
        <w:rPr>
          <w:spacing w:val="-5"/>
        </w:rPr>
        <w:t>65</w:t>
      </w: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rPr>
          <w:sz w:val="22"/>
        </w:rPr>
      </w:pPr>
    </w:p>
    <w:p w:rsidR="00541896" w:rsidRDefault="00541896" w:rsidP="00541896">
      <w:pPr>
        <w:pStyle w:val="BodyText"/>
        <w:spacing w:before="104"/>
        <w:rPr>
          <w:sz w:val="22"/>
        </w:rPr>
      </w:pPr>
    </w:p>
    <w:p w:rsidR="00541896" w:rsidRDefault="00541896" w:rsidP="00541896">
      <w:pPr>
        <w:jc w:val="center"/>
        <w:sectPr w:rsidR="00541896" w:rsidSect="00E31902">
          <w:pgSz w:w="12240" w:h="15840"/>
          <w:pgMar w:top="1300" w:right="720" w:bottom="280" w:left="1440" w:header="720" w:footer="720" w:gutter="0"/>
          <w:pgNumType w:fmt="lowerRoman"/>
          <w:cols w:space="720"/>
        </w:sectPr>
      </w:pPr>
    </w:p>
    <w:p w:rsidR="00541896" w:rsidRPr="00A8285A" w:rsidRDefault="00541896" w:rsidP="00A8285A">
      <w:pPr>
        <w:pStyle w:val="BodyText"/>
        <w:jc w:val="center"/>
        <w:rPr>
          <w:b/>
        </w:rPr>
      </w:pPr>
      <w:r w:rsidRPr="00A8285A">
        <w:rPr>
          <w:b/>
        </w:rPr>
        <w:lastRenderedPageBreak/>
        <w:t>TABLE</w:t>
      </w:r>
      <w:r w:rsidR="00A8285A">
        <w:rPr>
          <w:b/>
        </w:rPr>
        <w:t xml:space="preserve"> </w:t>
      </w:r>
      <w:r w:rsidRPr="00A8285A">
        <w:rPr>
          <w:b/>
        </w:rPr>
        <w:t>OF</w:t>
      </w:r>
      <w:r w:rsidR="00A8285A">
        <w:rPr>
          <w:b/>
        </w:rPr>
        <w:t xml:space="preserve"> </w:t>
      </w:r>
      <w:r w:rsidRPr="00A8285A">
        <w:rPr>
          <w:b/>
          <w:spacing w:val="-2"/>
        </w:rPr>
        <w:t>CONTENTS</w:t>
      </w:r>
    </w:p>
    <w:p w:rsidR="00541896" w:rsidRPr="00A8285A" w:rsidRDefault="00541896" w:rsidP="00E92C48">
      <w:pPr>
        <w:pStyle w:val="BodyText"/>
        <w:rPr>
          <w:b/>
        </w:rPr>
      </w:pPr>
      <w:r w:rsidRPr="00A8285A">
        <w:rPr>
          <w:b/>
        </w:rPr>
        <w:t>TITLE</w:t>
      </w:r>
      <w:r w:rsidRPr="00A8285A">
        <w:rPr>
          <w:b/>
          <w:spacing w:val="-4"/>
        </w:rPr>
        <w:t>PAGE</w:t>
      </w:r>
      <w:r w:rsidR="00A8285A" w:rsidRPr="00A8285A">
        <w:rPr>
          <w:b/>
          <w:spacing w:val="-4"/>
        </w:rPr>
        <w:tab/>
      </w:r>
      <w:r w:rsidR="00A8285A" w:rsidRPr="00A8285A">
        <w:rPr>
          <w:b/>
          <w:spacing w:val="-4"/>
        </w:rPr>
        <w:tab/>
      </w:r>
      <w:r w:rsidR="00A8285A" w:rsidRPr="00A8285A">
        <w:rPr>
          <w:b/>
          <w:spacing w:val="-4"/>
        </w:rPr>
        <w:tab/>
      </w:r>
      <w:r w:rsidR="00A8285A" w:rsidRPr="00A8285A">
        <w:rPr>
          <w:b/>
          <w:spacing w:val="-4"/>
        </w:rPr>
        <w:tab/>
      </w:r>
      <w:r w:rsidR="00A8285A">
        <w:rPr>
          <w:b/>
          <w:spacing w:val="-4"/>
        </w:rPr>
        <w:tab/>
      </w:r>
      <w:r w:rsidRPr="00A8285A">
        <w:rPr>
          <w:b/>
        </w:rPr>
        <w:tab/>
      </w:r>
      <w:r w:rsidR="00A8285A">
        <w:rPr>
          <w:b/>
        </w:rPr>
        <w:tab/>
      </w:r>
      <w:r w:rsidR="00A8285A">
        <w:rPr>
          <w:b/>
        </w:rPr>
        <w:tab/>
      </w:r>
      <w:r w:rsidR="00A8285A">
        <w:rPr>
          <w:b/>
        </w:rPr>
        <w:tab/>
      </w:r>
      <w:r w:rsidR="00A8285A">
        <w:rPr>
          <w:b/>
        </w:rPr>
        <w:tab/>
        <w:t xml:space="preserve">              </w:t>
      </w:r>
      <w:r w:rsidRPr="00A8285A">
        <w:rPr>
          <w:b/>
          <w:spacing w:val="-7"/>
        </w:rPr>
        <w:t>i</w:t>
      </w:r>
    </w:p>
    <w:p w:rsidR="00541896" w:rsidRPr="00A8285A" w:rsidRDefault="00541896" w:rsidP="00E92C48">
      <w:pPr>
        <w:pStyle w:val="BodyText"/>
        <w:rPr>
          <w:b/>
        </w:rPr>
      </w:pPr>
      <w:r w:rsidRPr="00A8285A">
        <w:rPr>
          <w:b/>
          <w:spacing w:val="-2"/>
        </w:rPr>
        <w:t>DECLARATION</w:t>
      </w:r>
      <w:r w:rsidRPr="00A8285A">
        <w:rPr>
          <w:b/>
        </w:rPr>
        <w:tab/>
      </w:r>
      <w:r w:rsidR="00A8285A">
        <w:rPr>
          <w:b/>
        </w:rPr>
        <w:tab/>
      </w:r>
      <w:r w:rsidR="00A8285A">
        <w:rPr>
          <w:b/>
        </w:rPr>
        <w:tab/>
      </w:r>
      <w:r w:rsidR="00A8285A">
        <w:rPr>
          <w:b/>
        </w:rPr>
        <w:tab/>
      </w:r>
      <w:r w:rsidR="00A8285A">
        <w:rPr>
          <w:b/>
        </w:rPr>
        <w:tab/>
      </w:r>
      <w:r w:rsidR="00A8285A">
        <w:rPr>
          <w:b/>
        </w:rPr>
        <w:tab/>
      </w:r>
      <w:r w:rsidR="00A8285A">
        <w:rPr>
          <w:b/>
        </w:rPr>
        <w:tab/>
      </w:r>
      <w:r w:rsidR="00A8285A">
        <w:rPr>
          <w:b/>
        </w:rPr>
        <w:tab/>
      </w:r>
      <w:r w:rsidR="00A8285A">
        <w:rPr>
          <w:b/>
        </w:rPr>
        <w:tab/>
        <w:t xml:space="preserve">              ii</w:t>
      </w:r>
    </w:p>
    <w:p w:rsidR="00541896" w:rsidRPr="00A8285A" w:rsidRDefault="00541896" w:rsidP="00E92C48">
      <w:pPr>
        <w:pStyle w:val="BodyText"/>
        <w:rPr>
          <w:b/>
        </w:rPr>
      </w:pPr>
      <w:r>
        <w:rPr>
          <w:b/>
          <w:spacing w:val="-2"/>
        </w:rPr>
        <w:t>CERTIFICATION</w:t>
      </w:r>
      <w:r>
        <w:tab/>
      </w:r>
      <w:r w:rsidR="00A8285A">
        <w:tab/>
      </w:r>
      <w:r w:rsidR="00A8285A">
        <w:tab/>
      </w:r>
      <w:r w:rsidR="00A8285A">
        <w:tab/>
      </w:r>
      <w:r w:rsidR="00A8285A">
        <w:tab/>
      </w:r>
      <w:r w:rsidR="00A8285A">
        <w:tab/>
      </w:r>
      <w:r w:rsidR="00A8285A">
        <w:tab/>
      </w:r>
      <w:r w:rsidR="00A8285A">
        <w:tab/>
      </w:r>
      <w:r w:rsidR="00A8285A">
        <w:tab/>
        <w:t xml:space="preserve">              </w:t>
      </w:r>
      <w:r w:rsidR="00A8285A">
        <w:rPr>
          <w:b/>
        </w:rPr>
        <w:t>iii</w:t>
      </w:r>
    </w:p>
    <w:p w:rsidR="00541896" w:rsidRDefault="00541896" w:rsidP="00E92C48">
      <w:pPr>
        <w:pStyle w:val="BodyText"/>
      </w:pPr>
      <w:r>
        <w:rPr>
          <w:b/>
          <w:spacing w:val="-2"/>
        </w:rPr>
        <w:t>DEDICATION</w:t>
      </w:r>
      <w:r>
        <w:tab/>
      </w:r>
      <w:r w:rsidR="00A8285A">
        <w:tab/>
      </w:r>
      <w:r w:rsidR="00A8285A">
        <w:tab/>
      </w:r>
      <w:r w:rsidR="00A8285A">
        <w:tab/>
      </w:r>
      <w:r w:rsidR="00A8285A">
        <w:tab/>
      </w:r>
      <w:r w:rsidR="00A8285A">
        <w:tab/>
      </w:r>
      <w:r w:rsidR="00A8285A">
        <w:tab/>
      </w:r>
      <w:r w:rsidR="00A8285A">
        <w:tab/>
      </w:r>
      <w:r w:rsidR="00A8285A">
        <w:tab/>
        <w:t xml:space="preserve">               </w:t>
      </w:r>
      <w:r w:rsidR="00A8285A" w:rsidRPr="00A8285A">
        <w:rPr>
          <w:b/>
        </w:rPr>
        <w:t>iv</w:t>
      </w:r>
    </w:p>
    <w:p w:rsidR="00541896" w:rsidRPr="00A8285A" w:rsidRDefault="00541896" w:rsidP="00E92C48">
      <w:pPr>
        <w:pStyle w:val="BodyText"/>
        <w:rPr>
          <w:b/>
        </w:rPr>
      </w:pPr>
      <w:r>
        <w:rPr>
          <w:b/>
          <w:spacing w:val="-2"/>
        </w:rPr>
        <w:t>ACKNOWLEDGEMENTS</w:t>
      </w:r>
      <w:r>
        <w:tab/>
      </w:r>
      <w:r w:rsidR="00A8285A">
        <w:tab/>
      </w:r>
      <w:r w:rsidR="00A8285A">
        <w:tab/>
      </w:r>
      <w:r w:rsidR="00A8285A">
        <w:tab/>
      </w:r>
      <w:r w:rsidR="00A8285A">
        <w:tab/>
      </w:r>
      <w:r w:rsidR="00A8285A">
        <w:tab/>
      </w:r>
      <w:r w:rsidR="00A8285A">
        <w:tab/>
        <w:t xml:space="preserve">               </w:t>
      </w:r>
      <w:r w:rsidR="00A8285A">
        <w:tab/>
        <w:t xml:space="preserve">   </w:t>
      </w:r>
      <w:r w:rsidR="00A8285A">
        <w:rPr>
          <w:b/>
        </w:rPr>
        <w:t>v</w:t>
      </w:r>
    </w:p>
    <w:sdt>
      <w:sdtPr>
        <w:id w:val="5463390"/>
        <w:docPartObj>
          <w:docPartGallery w:val="Table of Contents"/>
          <w:docPartUnique/>
        </w:docPartObj>
      </w:sdtPr>
      <w:sdtEndPr>
        <w:rPr>
          <w:rFonts w:ascii="Times New Roman" w:eastAsia="Times New Roman" w:hAnsi="Times New Roman" w:cs="Times New Roman"/>
          <w:b/>
          <w:bCs/>
          <w:sz w:val="24"/>
          <w:szCs w:val="24"/>
        </w:rPr>
      </w:sdtEndPr>
      <w:sdtContent>
        <w:p w:rsidR="00A8285A" w:rsidRDefault="00541896" w:rsidP="00A8285A">
          <w:pPr>
            <w:spacing w:line="240" w:lineRule="auto"/>
            <w:rPr>
              <w:b/>
            </w:rPr>
          </w:pPr>
          <w:hyperlink w:anchor="_TOC_250049" w:history="1">
            <w:r w:rsidRPr="00A8285A">
              <w:rPr>
                <w:b/>
                <w:spacing w:val="-2"/>
              </w:rPr>
              <w:t>ABSTRACT</w:t>
            </w:r>
            <w:r w:rsidRPr="00A8285A">
              <w:rPr>
                <w:b/>
              </w:rPr>
              <w:tab/>
            </w:r>
            <w:r w:rsidR="00A8285A" w:rsidRPr="00A8285A">
              <w:rPr>
                <w:b/>
              </w:rPr>
              <w:tab/>
            </w:r>
            <w:r w:rsidR="00A8285A" w:rsidRPr="00A8285A">
              <w:rPr>
                <w:b/>
              </w:rPr>
              <w:tab/>
            </w:r>
            <w:r w:rsidR="00A8285A" w:rsidRPr="00A8285A">
              <w:rPr>
                <w:b/>
              </w:rPr>
              <w:tab/>
            </w:r>
            <w:r w:rsidR="00A8285A" w:rsidRPr="00A8285A">
              <w:rPr>
                <w:b/>
              </w:rPr>
              <w:tab/>
            </w:r>
            <w:r w:rsidR="00A8285A">
              <w:rPr>
                <w:b/>
              </w:rPr>
              <w:tab/>
            </w:r>
            <w:r w:rsidR="00A8285A">
              <w:rPr>
                <w:b/>
              </w:rPr>
              <w:tab/>
            </w:r>
            <w:r w:rsidR="00A8285A">
              <w:rPr>
                <w:b/>
              </w:rPr>
              <w:tab/>
            </w:r>
            <w:r w:rsidR="00A8285A">
              <w:rPr>
                <w:b/>
              </w:rPr>
              <w:tab/>
            </w:r>
            <w:r w:rsidR="00A8285A" w:rsidRPr="00A8285A">
              <w:rPr>
                <w:b/>
              </w:rPr>
              <w:tab/>
            </w:r>
            <w:r w:rsidR="00A8285A">
              <w:rPr>
                <w:b/>
              </w:rPr>
              <w:t xml:space="preserve">                  </w:t>
            </w:r>
            <w:r w:rsidRPr="00A8285A">
              <w:rPr>
                <w:b/>
                <w:spacing w:val="-4"/>
              </w:rPr>
              <w:t>viii</w:t>
            </w:r>
          </w:hyperlink>
        </w:p>
        <w:p w:rsidR="00A8285A" w:rsidRPr="00A8285A" w:rsidRDefault="00541896" w:rsidP="00A8285A">
          <w:pPr>
            <w:spacing w:line="240" w:lineRule="auto"/>
            <w:rPr>
              <w:b/>
            </w:rPr>
          </w:pPr>
          <w:hyperlink w:anchor="_TOC_250048" w:history="1">
            <w:r w:rsidRPr="00A8285A">
              <w:rPr>
                <w:b/>
              </w:rPr>
              <w:t>CHAPTER</w:t>
            </w:r>
            <w:r w:rsidRPr="00A8285A">
              <w:rPr>
                <w:b/>
                <w:spacing w:val="-2"/>
              </w:rPr>
              <w:t>ONE:</w:t>
            </w:r>
            <w:r w:rsidR="00A8285A" w:rsidRPr="00A8285A">
              <w:rPr>
                <w:b/>
                <w:spacing w:val="-2"/>
              </w:rPr>
              <w:t xml:space="preserve"> </w:t>
            </w:r>
            <w:r w:rsidRPr="00A8285A">
              <w:rPr>
                <w:b/>
                <w:spacing w:val="-2"/>
              </w:rPr>
              <w:t>INTRODUCTION</w:t>
            </w:r>
            <w:r w:rsidRPr="00A8285A">
              <w:rPr>
                <w:b/>
              </w:rPr>
              <w:tab/>
            </w:r>
            <w:r w:rsidR="00A8285A">
              <w:rPr>
                <w:b/>
              </w:rPr>
              <w:tab/>
            </w:r>
            <w:r w:rsidR="00A8285A">
              <w:rPr>
                <w:b/>
              </w:rPr>
              <w:tab/>
            </w:r>
            <w:r w:rsidR="00A8285A">
              <w:rPr>
                <w:b/>
              </w:rPr>
              <w:tab/>
            </w:r>
            <w:r w:rsidR="00A8285A">
              <w:rPr>
                <w:b/>
              </w:rPr>
              <w:tab/>
            </w:r>
            <w:r w:rsidR="00A8285A">
              <w:rPr>
                <w:b/>
              </w:rPr>
              <w:tab/>
            </w:r>
            <w:r w:rsidR="00A8285A">
              <w:rPr>
                <w:b/>
              </w:rPr>
              <w:tab/>
            </w:r>
            <w:r w:rsidR="00A8285A">
              <w:rPr>
                <w:b/>
              </w:rPr>
              <w:tab/>
              <w:t xml:space="preserve">                    </w:t>
            </w:r>
            <w:r w:rsidRPr="00A8285A">
              <w:rPr>
                <w:b/>
                <w:spacing w:val="-10"/>
              </w:rPr>
              <w:t>1</w:t>
            </w:r>
          </w:hyperlink>
        </w:p>
        <w:p w:rsidR="00541896" w:rsidRDefault="00A8285A" w:rsidP="00A8285A">
          <w:pPr>
            <w:spacing w:line="240" w:lineRule="auto"/>
          </w:pPr>
          <w:r>
            <w:t xml:space="preserve">        </w:t>
          </w:r>
          <w:hyperlink w:anchor="_TOC_250047" w:history="1">
            <w:r w:rsidR="00541896">
              <w:t>Background</w:t>
            </w:r>
            <w:r>
              <w:t xml:space="preserve"> </w:t>
            </w:r>
            <w:r w:rsidR="00541896">
              <w:t>to</w:t>
            </w:r>
            <w:r>
              <w:t xml:space="preserve"> </w:t>
            </w:r>
            <w:r w:rsidR="00541896">
              <w:t>the</w:t>
            </w:r>
            <w:r>
              <w:t xml:space="preserve"> </w:t>
            </w:r>
            <w:r w:rsidR="00541896">
              <w:rPr>
                <w:spacing w:val="-4"/>
              </w:rPr>
              <w:t>Study</w:t>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t xml:space="preserve">      </w:t>
            </w:r>
            <w:r w:rsidR="00541896">
              <w:tab/>
            </w:r>
            <w:r>
              <w:t xml:space="preserve">      </w:t>
            </w:r>
            <w:r w:rsidR="00541896">
              <w:rPr>
                <w:spacing w:val="-10"/>
              </w:rPr>
              <w:t>1</w:t>
            </w:r>
          </w:hyperlink>
        </w:p>
        <w:p w:rsidR="00541896" w:rsidRDefault="00541896" w:rsidP="00E92C48">
          <w:pPr>
            <w:pStyle w:val="TOC3"/>
            <w:numPr>
              <w:ilvl w:val="1"/>
              <w:numId w:val="6"/>
            </w:numPr>
            <w:tabs>
              <w:tab w:val="left" w:pos="1078"/>
              <w:tab w:val="left" w:leader="dot" w:pos="8975"/>
            </w:tabs>
            <w:ind w:hanging="718"/>
          </w:pPr>
          <w:hyperlink w:anchor="_TOC_250046" w:history="1">
            <w:r>
              <w:t>Statement</w:t>
            </w:r>
            <w:r w:rsidR="00A8285A">
              <w:t xml:space="preserve"> </w:t>
            </w:r>
            <w:r>
              <w:t>of</w:t>
            </w:r>
            <w:r w:rsidR="00A8285A">
              <w:t xml:space="preserve"> </w:t>
            </w:r>
            <w:r>
              <w:t>the</w:t>
            </w:r>
            <w:r w:rsidR="00A8285A">
              <w:t xml:space="preserve"> </w:t>
            </w:r>
            <w:r>
              <w:rPr>
                <w:spacing w:val="-2"/>
              </w:rPr>
              <w:t>Problem</w:t>
            </w:r>
            <w:r>
              <w:tab/>
            </w:r>
            <w:r>
              <w:rPr>
                <w:spacing w:val="-10"/>
              </w:rPr>
              <w:t>4</w:t>
            </w:r>
          </w:hyperlink>
        </w:p>
        <w:p w:rsidR="00541896" w:rsidRDefault="00541896" w:rsidP="00E92C48">
          <w:pPr>
            <w:pStyle w:val="TOC3"/>
            <w:numPr>
              <w:ilvl w:val="1"/>
              <w:numId w:val="6"/>
            </w:numPr>
            <w:tabs>
              <w:tab w:val="left" w:pos="718"/>
              <w:tab w:val="left" w:leader="dot" w:pos="8975"/>
            </w:tabs>
            <w:spacing w:before="201"/>
          </w:pPr>
          <w:hyperlink w:anchor="_TOC_250045" w:history="1">
            <w:r>
              <w:t>Research</w:t>
            </w:r>
            <w:r w:rsidR="00A8285A">
              <w:t xml:space="preserve"> </w:t>
            </w:r>
            <w:r>
              <w:rPr>
                <w:spacing w:val="-2"/>
              </w:rPr>
              <w:t>Questions</w:t>
            </w:r>
            <w:r>
              <w:tab/>
            </w:r>
            <w:r>
              <w:rPr>
                <w:spacing w:val="-10"/>
              </w:rPr>
              <w:t>4</w:t>
            </w:r>
          </w:hyperlink>
        </w:p>
        <w:p w:rsidR="00541896" w:rsidRDefault="00541896" w:rsidP="00E92C48">
          <w:pPr>
            <w:pStyle w:val="TOC3"/>
            <w:numPr>
              <w:ilvl w:val="1"/>
              <w:numId w:val="6"/>
            </w:numPr>
            <w:tabs>
              <w:tab w:val="left" w:pos="1018"/>
              <w:tab w:val="left" w:leader="dot" w:pos="8975"/>
            </w:tabs>
            <w:spacing w:before="200"/>
            <w:ind w:left="1018" w:hanging="658"/>
          </w:pPr>
          <w:hyperlink w:anchor="_TOC_250044" w:history="1">
            <w:r>
              <w:t>Objectives</w:t>
            </w:r>
            <w:r w:rsidR="00A8285A">
              <w:t xml:space="preserve"> </w:t>
            </w:r>
            <w:r>
              <w:t>of</w:t>
            </w:r>
            <w:r w:rsidR="00A8285A">
              <w:t xml:space="preserve"> </w:t>
            </w:r>
            <w:r>
              <w:t>the</w:t>
            </w:r>
            <w:r w:rsidR="00A8285A">
              <w:t xml:space="preserve"> </w:t>
            </w:r>
            <w:r>
              <w:rPr>
                <w:spacing w:val="-4"/>
              </w:rPr>
              <w:t>Study</w:t>
            </w:r>
            <w:r>
              <w:tab/>
            </w:r>
            <w:r>
              <w:rPr>
                <w:spacing w:val="-10"/>
              </w:rPr>
              <w:t>5</w:t>
            </w:r>
          </w:hyperlink>
        </w:p>
        <w:p w:rsidR="00541896" w:rsidRDefault="00541896" w:rsidP="00E92C48">
          <w:pPr>
            <w:pStyle w:val="TOC3"/>
            <w:numPr>
              <w:ilvl w:val="1"/>
              <w:numId w:val="6"/>
            </w:numPr>
            <w:tabs>
              <w:tab w:val="left" w:pos="718"/>
              <w:tab w:val="left" w:leader="dot" w:pos="8975"/>
            </w:tabs>
            <w:spacing w:before="201"/>
          </w:pPr>
          <w:hyperlink w:anchor="_TOC_250043" w:history="1">
            <w:r>
              <w:t>Research</w:t>
            </w:r>
            <w:r w:rsidR="00A8285A">
              <w:t xml:space="preserve"> </w:t>
            </w:r>
            <w:r>
              <w:rPr>
                <w:spacing w:val="-2"/>
              </w:rPr>
              <w:t>Hypotheses</w:t>
            </w:r>
            <w:r>
              <w:tab/>
            </w:r>
            <w:r>
              <w:rPr>
                <w:spacing w:val="-10"/>
              </w:rPr>
              <w:t>5</w:t>
            </w:r>
          </w:hyperlink>
        </w:p>
        <w:p w:rsidR="00541896" w:rsidRDefault="00541896" w:rsidP="00E92C48">
          <w:pPr>
            <w:pStyle w:val="TOC3"/>
            <w:numPr>
              <w:ilvl w:val="1"/>
              <w:numId w:val="6"/>
            </w:numPr>
            <w:tabs>
              <w:tab w:val="left" w:pos="718"/>
              <w:tab w:val="left" w:leader="dot" w:pos="8976"/>
            </w:tabs>
          </w:pPr>
          <w:hyperlink w:anchor="_TOC_250042" w:history="1">
            <w:r>
              <w:t>Significance</w:t>
            </w:r>
            <w:r w:rsidR="00A8285A">
              <w:t xml:space="preserve"> </w:t>
            </w:r>
            <w:r>
              <w:t>of</w:t>
            </w:r>
            <w:r w:rsidR="00A8285A">
              <w:t xml:space="preserve"> </w:t>
            </w:r>
            <w:r>
              <w:t>the</w:t>
            </w:r>
            <w:r w:rsidR="00A8285A">
              <w:t xml:space="preserve"> </w:t>
            </w:r>
            <w:r>
              <w:rPr>
                <w:spacing w:val="-4"/>
              </w:rPr>
              <w:t>Study</w:t>
            </w:r>
            <w:r>
              <w:tab/>
            </w:r>
            <w:r>
              <w:rPr>
                <w:spacing w:val="-10"/>
              </w:rPr>
              <w:t>6</w:t>
            </w:r>
          </w:hyperlink>
        </w:p>
        <w:p w:rsidR="00541896" w:rsidRDefault="00541896" w:rsidP="00E92C48">
          <w:pPr>
            <w:pStyle w:val="TOC3"/>
            <w:numPr>
              <w:ilvl w:val="1"/>
              <w:numId w:val="6"/>
            </w:numPr>
            <w:tabs>
              <w:tab w:val="left" w:pos="718"/>
              <w:tab w:val="right" w:leader="dot" w:pos="9094"/>
            </w:tabs>
            <w:spacing w:before="60"/>
          </w:pPr>
          <w:hyperlink w:anchor="_TOC_250041" w:history="1">
            <w:r>
              <w:t>Scope</w:t>
            </w:r>
            <w:r w:rsidR="00A8285A">
              <w:t xml:space="preserve"> </w:t>
            </w:r>
            <w:r>
              <w:t>of</w:t>
            </w:r>
            <w:r w:rsidR="00A8285A">
              <w:t xml:space="preserve"> </w:t>
            </w:r>
            <w:r>
              <w:t>the</w:t>
            </w:r>
            <w:r w:rsidR="00A8285A">
              <w:t xml:space="preserve"> </w:t>
            </w:r>
            <w:r>
              <w:rPr>
                <w:spacing w:val="-4"/>
              </w:rPr>
              <w:t>Study</w:t>
            </w:r>
            <w:r>
              <w:tab/>
            </w:r>
            <w:r>
              <w:rPr>
                <w:spacing w:val="-10"/>
              </w:rPr>
              <w:t>6</w:t>
            </w:r>
          </w:hyperlink>
        </w:p>
        <w:p w:rsidR="00A8285A" w:rsidRDefault="00541896" w:rsidP="00E92C48">
          <w:pPr>
            <w:pStyle w:val="TOC3"/>
            <w:numPr>
              <w:ilvl w:val="1"/>
              <w:numId w:val="6"/>
            </w:numPr>
            <w:tabs>
              <w:tab w:val="left" w:pos="718"/>
              <w:tab w:val="right" w:leader="dot" w:pos="9093"/>
            </w:tabs>
            <w:spacing w:before="199"/>
          </w:pPr>
          <w:hyperlink w:anchor="_TOC_250040" w:history="1">
            <w:r>
              <w:t>Definitions</w:t>
            </w:r>
            <w:r w:rsidR="00A8285A">
              <w:t xml:space="preserve"> </w:t>
            </w:r>
            <w:r>
              <w:t>of</w:t>
            </w:r>
            <w:r w:rsidR="00A8285A">
              <w:t xml:space="preserve"> </w:t>
            </w:r>
            <w:r>
              <w:rPr>
                <w:spacing w:val="-4"/>
              </w:rPr>
              <w:t>Terms</w:t>
            </w:r>
            <w:r>
              <w:tab/>
            </w:r>
            <w:r>
              <w:rPr>
                <w:spacing w:val="-10"/>
              </w:rPr>
              <w:t>7</w:t>
            </w:r>
          </w:hyperlink>
        </w:p>
        <w:p w:rsidR="00541896" w:rsidRPr="00A8285A" w:rsidRDefault="00541896" w:rsidP="00E92C48">
          <w:pPr>
            <w:pStyle w:val="TOC3"/>
            <w:numPr>
              <w:ilvl w:val="1"/>
              <w:numId w:val="6"/>
            </w:numPr>
            <w:tabs>
              <w:tab w:val="left" w:pos="718"/>
              <w:tab w:val="right" w:leader="dot" w:pos="9093"/>
            </w:tabs>
            <w:spacing w:before="199"/>
            <w:rPr>
              <w:b/>
            </w:rPr>
          </w:pPr>
          <w:hyperlink w:anchor="_TOC_250039" w:history="1">
            <w:r w:rsidRPr="00A8285A">
              <w:rPr>
                <w:b/>
                <w:spacing w:val="-2"/>
              </w:rPr>
              <w:t>CHAPTERTWO:LITERATUREREVIEW</w:t>
            </w:r>
            <w:r w:rsidRPr="00A8285A">
              <w:rPr>
                <w:b/>
              </w:rPr>
              <w:tab/>
            </w:r>
            <w:r w:rsidRPr="00A8285A">
              <w:rPr>
                <w:b/>
                <w:spacing w:val="-10"/>
              </w:rPr>
              <w:t>9</w:t>
            </w:r>
          </w:hyperlink>
        </w:p>
        <w:p w:rsidR="00541896" w:rsidRDefault="00541896" w:rsidP="00E92C48">
          <w:pPr>
            <w:pStyle w:val="TOC3"/>
            <w:numPr>
              <w:ilvl w:val="1"/>
              <w:numId w:val="5"/>
            </w:numPr>
            <w:tabs>
              <w:tab w:val="left" w:pos="718"/>
              <w:tab w:val="right" w:leader="dot" w:pos="9094"/>
            </w:tabs>
          </w:pPr>
          <w:hyperlink w:anchor="_TOC_250038" w:history="1">
            <w:r>
              <w:rPr>
                <w:spacing w:val="-2"/>
              </w:rPr>
              <w:t>Preamble</w:t>
            </w:r>
            <w:r>
              <w:tab/>
            </w:r>
            <w:r>
              <w:rPr>
                <w:spacing w:val="-10"/>
              </w:rPr>
              <w:t>9</w:t>
            </w:r>
          </w:hyperlink>
        </w:p>
        <w:p w:rsidR="00541896" w:rsidRDefault="00541896" w:rsidP="00E92C48">
          <w:pPr>
            <w:pStyle w:val="TOC3"/>
            <w:numPr>
              <w:ilvl w:val="1"/>
              <w:numId w:val="5"/>
            </w:numPr>
            <w:tabs>
              <w:tab w:val="left" w:pos="718"/>
              <w:tab w:val="right" w:leader="dot" w:pos="9094"/>
            </w:tabs>
            <w:spacing w:before="201"/>
          </w:pPr>
          <w:r>
            <w:rPr>
              <w:spacing w:val="-2"/>
            </w:rPr>
            <w:t>Review</w:t>
          </w:r>
          <w:r>
            <w:tab/>
          </w:r>
          <w:r>
            <w:rPr>
              <w:spacing w:val="-10"/>
            </w:rPr>
            <w:t>9</w:t>
          </w:r>
        </w:p>
        <w:p w:rsidR="00541896" w:rsidRDefault="00541896" w:rsidP="00E92C48">
          <w:pPr>
            <w:pStyle w:val="TOC3"/>
            <w:numPr>
              <w:ilvl w:val="2"/>
              <w:numId w:val="5"/>
            </w:numPr>
            <w:tabs>
              <w:tab w:val="left" w:pos="898"/>
              <w:tab w:val="right" w:leader="dot" w:pos="9095"/>
            </w:tabs>
            <w:ind w:hanging="538"/>
          </w:pPr>
          <w:hyperlink w:anchor="_TOC_250037" w:history="1">
            <w:r>
              <w:t>Concept</w:t>
            </w:r>
            <w:r w:rsidR="00A8285A">
              <w:t xml:space="preserve"> </w:t>
            </w:r>
            <w:r>
              <w:t>of</w:t>
            </w:r>
            <w:r w:rsidR="00A8285A">
              <w:t xml:space="preserve"> </w:t>
            </w:r>
            <w:r>
              <w:t>Family</w:t>
            </w:r>
            <w:r w:rsidR="00A8285A">
              <w:t xml:space="preserve"> </w:t>
            </w:r>
            <w:r>
              <w:rPr>
                <w:spacing w:val="-2"/>
              </w:rPr>
              <w:t>Business</w:t>
            </w:r>
            <w:r>
              <w:tab/>
            </w:r>
            <w:r>
              <w:rPr>
                <w:spacing w:val="-10"/>
              </w:rPr>
              <w:t>9</w:t>
            </w:r>
          </w:hyperlink>
        </w:p>
        <w:p w:rsidR="00541896" w:rsidRDefault="00541896" w:rsidP="00E92C48">
          <w:pPr>
            <w:pStyle w:val="TOC3"/>
            <w:numPr>
              <w:ilvl w:val="2"/>
              <w:numId w:val="5"/>
            </w:numPr>
            <w:tabs>
              <w:tab w:val="left" w:pos="839"/>
              <w:tab w:val="right" w:leader="dot" w:pos="9095"/>
            </w:tabs>
            <w:spacing w:before="199"/>
            <w:ind w:left="839" w:hanging="479"/>
          </w:pPr>
          <w:hyperlink w:anchor="_TOC_250036" w:history="1">
            <w:r>
              <w:rPr>
                <w:spacing w:val="-2"/>
              </w:rPr>
              <w:t>Organizational</w:t>
            </w:r>
            <w:r w:rsidR="00A8285A">
              <w:rPr>
                <w:spacing w:val="-2"/>
              </w:rPr>
              <w:t xml:space="preserve"> </w:t>
            </w:r>
            <w:r>
              <w:rPr>
                <w:spacing w:val="-2"/>
              </w:rPr>
              <w:t>Creativity</w:t>
            </w:r>
            <w:r>
              <w:tab/>
            </w:r>
            <w:r>
              <w:rPr>
                <w:spacing w:val="-5"/>
              </w:rPr>
              <w:t>10</w:t>
            </w:r>
          </w:hyperlink>
        </w:p>
        <w:p w:rsidR="00541896" w:rsidRDefault="00541896" w:rsidP="00E92C48">
          <w:pPr>
            <w:pStyle w:val="TOC3"/>
            <w:numPr>
              <w:ilvl w:val="2"/>
              <w:numId w:val="5"/>
            </w:numPr>
            <w:tabs>
              <w:tab w:val="left" w:pos="839"/>
              <w:tab w:val="right" w:leader="dot" w:pos="9096"/>
            </w:tabs>
            <w:ind w:left="839" w:hanging="479"/>
          </w:pPr>
          <w:hyperlink w:anchor="_TOC_250035" w:history="1">
            <w:r>
              <w:t>Characteristics</w:t>
            </w:r>
            <w:r w:rsidR="00A8285A">
              <w:t xml:space="preserve"> </w:t>
            </w:r>
            <w:r>
              <w:t>of</w:t>
            </w:r>
            <w:r w:rsidR="00A8285A">
              <w:t xml:space="preserve"> </w:t>
            </w:r>
            <w:r>
              <w:t>Family</w:t>
            </w:r>
            <w:r w:rsidR="00A8285A">
              <w:t xml:space="preserve"> </w:t>
            </w:r>
            <w:r>
              <w:rPr>
                <w:spacing w:val="-2"/>
              </w:rPr>
              <w:t>Business</w:t>
            </w:r>
            <w:r>
              <w:tab/>
            </w:r>
            <w:r>
              <w:rPr>
                <w:spacing w:val="-5"/>
              </w:rPr>
              <w:t>10</w:t>
            </w:r>
          </w:hyperlink>
        </w:p>
        <w:p w:rsidR="00541896" w:rsidRDefault="00541896" w:rsidP="00E92C48">
          <w:pPr>
            <w:pStyle w:val="TOC3"/>
            <w:numPr>
              <w:ilvl w:val="2"/>
              <w:numId w:val="5"/>
            </w:numPr>
            <w:tabs>
              <w:tab w:val="left" w:pos="841"/>
              <w:tab w:val="right" w:leader="dot" w:pos="9095"/>
            </w:tabs>
            <w:spacing w:before="201"/>
            <w:ind w:left="841" w:hanging="481"/>
          </w:pPr>
          <w:hyperlink w:anchor="_TOC_250034" w:history="1">
            <w:r>
              <w:t>Importance</w:t>
            </w:r>
            <w:r w:rsidR="00A8285A">
              <w:t xml:space="preserve"> </w:t>
            </w:r>
            <w:r>
              <w:t>of</w:t>
            </w:r>
            <w:r w:rsidR="00A8285A">
              <w:t xml:space="preserve"> </w:t>
            </w:r>
            <w:r>
              <w:t>Family</w:t>
            </w:r>
            <w:r w:rsidR="00A8285A">
              <w:t xml:space="preserve"> </w:t>
            </w:r>
            <w:r>
              <w:rPr>
                <w:spacing w:val="-2"/>
              </w:rPr>
              <w:t>Business</w:t>
            </w:r>
            <w:r>
              <w:tab/>
            </w:r>
            <w:r>
              <w:rPr>
                <w:spacing w:val="-5"/>
              </w:rPr>
              <w:t>13</w:t>
            </w:r>
          </w:hyperlink>
        </w:p>
        <w:p w:rsidR="00541896" w:rsidRDefault="00541896" w:rsidP="00E92C48">
          <w:pPr>
            <w:pStyle w:val="TOC3"/>
            <w:numPr>
              <w:ilvl w:val="2"/>
              <w:numId w:val="5"/>
            </w:numPr>
            <w:tabs>
              <w:tab w:val="left" w:pos="839"/>
              <w:tab w:val="right" w:leader="dot" w:pos="9096"/>
            </w:tabs>
            <w:spacing w:before="200"/>
            <w:ind w:left="839" w:hanging="479"/>
          </w:pPr>
          <w:hyperlink w:anchor="_TOC_250033" w:history="1">
            <w:r>
              <w:t>Family</w:t>
            </w:r>
            <w:r w:rsidR="00A8285A">
              <w:t xml:space="preserve"> </w:t>
            </w:r>
            <w:r>
              <w:rPr>
                <w:spacing w:val="-2"/>
              </w:rPr>
              <w:t>Business</w:t>
            </w:r>
            <w:r>
              <w:tab/>
            </w:r>
            <w:r>
              <w:rPr>
                <w:spacing w:val="-5"/>
              </w:rPr>
              <w:t>14</w:t>
            </w:r>
          </w:hyperlink>
        </w:p>
        <w:p w:rsidR="00541896" w:rsidRDefault="00541896" w:rsidP="00E92C48">
          <w:pPr>
            <w:pStyle w:val="TOC3"/>
            <w:numPr>
              <w:ilvl w:val="2"/>
              <w:numId w:val="5"/>
            </w:numPr>
            <w:tabs>
              <w:tab w:val="left" w:pos="839"/>
              <w:tab w:val="right" w:leader="dot" w:pos="9097"/>
            </w:tabs>
            <w:spacing w:before="201"/>
            <w:ind w:left="839" w:hanging="479"/>
          </w:pPr>
          <w:hyperlink w:anchor="_TOC_250032" w:history="1">
            <w:r>
              <w:t>The</w:t>
            </w:r>
            <w:r w:rsidR="00A8285A">
              <w:t xml:space="preserve"> </w:t>
            </w:r>
            <w:r>
              <w:t>Need</w:t>
            </w:r>
            <w:r w:rsidR="00A8285A">
              <w:t xml:space="preserve"> </w:t>
            </w:r>
            <w:r>
              <w:t>for</w:t>
            </w:r>
            <w:r w:rsidR="00A8285A">
              <w:t xml:space="preserve"> </w:t>
            </w:r>
            <w:r>
              <w:t>Creativity</w:t>
            </w:r>
            <w:r w:rsidR="00A8285A">
              <w:t xml:space="preserve"> </w:t>
            </w:r>
            <w:r>
              <w:t>in</w:t>
            </w:r>
            <w:r w:rsidR="00A8285A">
              <w:t xml:space="preserve"> </w:t>
            </w:r>
            <w:r>
              <w:t>Family</w:t>
            </w:r>
            <w:r w:rsidR="00A8285A">
              <w:t xml:space="preserve"> </w:t>
            </w:r>
            <w:r>
              <w:rPr>
                <w:spacing w:val="-2"/>
              </w:rPr>
              <w:t>Businesses</w:t>
            </w:r>
            <w:r>
              <w:tab/>
            </w:r>
            <w:r>
              <w:rPr>
                <w:spacing w:val="-5"/>
              </w:rPr>
              <w:t>16</w:t>
            </w:r>
          </w:hyperlink>
        </w:p>
        <w:p w:rsidR="00541896" w:rsidRDefault="00541896" w:rsidP="00E92C48">
          <w:pPr>
            <w:pStyle w:val="TOC3"/>
            <w:numPr>
              <w:ilvl w:val="1"/>
              <w:numId w:val="5"/>
            </w:numPr>
            <w:tabs>
              <w:tab w:val="left" w:pos="718"/>
              <w:tab w:val="right" w:leader="dot" w:pos="9096"/>
            </w:tabs>
          </w:pPr>
          <w:hyperlink w:anchor="_TOC_250031" w:history="1">
            <w:r>
              <w:t>Theoretical</w:t>
            </w:r>
            <w:r w:rsidR="00A8285A">
              <w:t xml:space="preserve"> </w:t>
            </w:r>
            <w:r>
              <w:rPr>
                <w:spacing w:val="-2"/>
              </w:rPr>
              <w:t>Framework</w:t>
            </w:r>
            <w:r>
              <w:tab/>
            </w:r>
            <w:r>
              <w:rPr>
                <w:spacing w:val="-5"/>
              </w:rPr>
              <w:t>17</w:t>
            </w:r>
          </w:hyperlink>
        </w:p>
        <w:p w:rsidR="00541896" w:rsidRDefault="00541896" w:rsidP="00E92C48">
          <w:pPr>
            <w:pStyle w:val="TOC3"/>
            <w:numPr>
              <w:ilvl w:val="2"/>
              <w:numId w:val="5"/>
            </w:numPr>
            <w:tabs>
              <w:tab w:val="left" w:pos="839"/>
              <w:tab w:val="right" w:leader="dot" w:pos="9095"/>
            </w:tabs>
            <w:ind w:left="839" w:hanging="479"/>
          </w:pPr>
          <w:hyperlink w:anchor="_TOC_250030" w:history="1">
            <w:r>
              <w:t>Disruptive</w:t>
            </w:r>
            <w:r w:rsidR="00A8285A">
              <w:t xml:space="preserve"> </w:t>
            </w:r>
            <w:r>
              <w:t>Innovation</w:t>
            </w:r>
            <w:r w:rsidR="00A8285A">
              <w:t xml:space="preserve"> </w:t>
            </w:r>
            <w:r>
              <w:rPr>
                <w:spacing w:val="-2"/>
              </w:rPr>
              <w:t>Theory</w:t>
            </w:r>
            <w:r>
              <w:tab/>
            </w:r>
            <w:r>
              <w:rPr>
                <w:spacing w:val="-5"/>
              </w:rPr>
              <w:t>17</w:t>
            </w:r>
          </w:hyperlink>
        </w:p>
        <w:p w:rsidR="00541896" w:rsidRDefault="00541896" w:rsidP="00E92C48">
          <w:pPr>
            <w:pStyle w:val="TOC3"/>
            <w:numPr>
              <w:ilvl w:val="1"/>
              <w:numId w:val="5"/>
            </w:numPr>
            <w:tabs>
              <w:tab w:val="left" w:pos="718"/>
              <w:tab w:val="right" w:leader="dot" w:pos="9094"/>
            </w:tabs>
            <w:spacing w:before="199"/>
          </w:pPr>
          <w:hyperlink w:anchor="_TOC_250029" w:history="1">
            <w:r>
              <w:t>Empirical</w:t>
            </w:r>
            <w:r w:rsidR="00A8285A">
              <w:t xml:space="preserve"> </w:t>
            </w:r>
            <w:r>
              <w:rPr>
                <w:spacing w:val="-2"/>
              </w:rPr>
              <w:t>Studies</w:t>
            </w:r>
            <w:r>
              <w:tab/>
            </w:r>
            <w:r>
              <w:rPr>
                <w:spacing w:val="-7"/>
              </w:rPr>
              <w:t>19</w:t>
            </w:r>
          </w:hyperlink>
        </w:p>
        <w:p w:rsidR="00541896" w:rsidRDefault="00541896" w:rsidP="00E92C48">
          <w:pPr>
            <w:pStyle w:val="TOC3"/>
            <w:numPr>
              <w:ilvl w:val="1"/>
              <w:numId w:val="5"/>
            </w:numPr>
            <w:tabs>
              <w:tab w:val="left" w:pos="718"/>
              <w:tab w:val="right" w:leader="dot" w:pos="9094"/>
            </w:tabs>
            <w:spacing w:before="201"/>
          </w:pPr>
          <w:hyperlink w:anchor="_TOC_250028" w:history="1">
            <w:r>
              <w:t>Product</w:t>
            </w:r>
            <w:r w:rsidR="00A8285A">
              <w:t xml:space="preserve"> </w:t>
            </w:r>
            <w:r>
              <w:rPr>
                <w:spacing w:val="-2"/>
              </w:rPr>
              <w:t>Quality</w:t>
            </w:r>
            <w:r>
              <w:tab/>
            </w:r>
            <w:r>
              <w:rPr>
                <w:spacing w:val="-7"/>
              </w:rPr>
              <w:t>21</w:t>
            </w:r>
          </w:hyperlink>
        </w:p>
        <w:p w:rsidR="00541896" w:rsidRDefault="00541896" w:rsidP="00E92C48">
          <w:pPr>
            <w:pStyle w:val="TOC3"/>
            <w:numPr>
              <w:ilvl w:val="2"/>
              <w:numId w:val="5"/>
            </w:numPr>
            <w:tabs>
              <w:tab w:val="left" w:pos="839"/>
              <w:tab w:val="right" w:leader="dot" w:pos="9095"/>
            </w:tabs>
            <w:ind w:left="839" w:hanging="479"/>
          </w:pPr>
          <w:hyperlink w:anchor="_TOC_250027" w:history="1">
            <w:r>
              <w:t>Quality</w:t>
            </w:r>
            <w:r w:rsidR="00A8285A">
              <w:t xml:space="preserve"> </w:t>
            </w:r>
            <w:r>
              <w:t>and</w:t>
            </w:r>
            <w:r w:rsidR="00A8285A">
              <w:t xml:space="preserve"> </w:t>
            </w:r>
            <w:r>
              <w:t>Business</w:t>
            </w:r>
            <w:r w:rsidR="00A8285A">
              <w:t xml:space="preserve"> </w:t>
            </w:r>
            <w:r>
              <w:rPr>
                <w:spacing w:val="-2"/>
              </w:rPr>
              <w:t>Performance</w:t>
            </w:r>
            <w:r>
              <w:tab/>
            </w:r>
            <w:r>
              <w:rPr>
                <w:spacing w:val="-5"/>
              </w:rPr>
              <w:t>22</w:t>
            </w:r>
          </w:hyperlink>
        </w:p>
        <w:p w:rsidR="00541896" w:rsidRDefault="00541896" w:rsidP="00E92C48">
          <w:pPr>
            <w:pStyle w:val="TOC3"/>
            <w:numPr>
              <w:ilvl w:val="2"/>
              <w:numId w:val="5"/>
            </w:numPr>
            <w:tabs>
              <w:tab w:val="left" w:pos="898"/>
              <w:tab w:val="right" w:leader="dot" w:pos="9096"/>
            </w:tabs>
            <w:ind w:hanging="538"/>
          </w:pPr>
          <w:hyperlink w:anchor="_TOC_250026" w:history="1">
            <w:r>
              <w:t>Technology</w:t>
            </w:r>
            <w:r w:rsidR="00A8285A">
              <w:t xml:space="preserve"> </w:t>
            </w:r>
            <w:r>
              <w:t>and</w:t>
            </w:r>
            <w:r w:rsidR="00A8285A">
              <w:t xml:space="preserve"> </w:t>
            </w:r>
            <w:r>
              <w:t>Business</w:t>
            </w:r>
            <w:r w:rsidR="00A8285A">
              <w:t xml:space="preserve"> </w:t>
            </w:r>
            <w:r>
              <w:rPr>
                <w:spacing w:val="-2"/>
              </w:rPr>
              <w:t>Performance</w:t>
            </w:r>
            <w:r>
              <w:tab/>
            </w:r>
            <w:r>
              <w:rPr>
                <w:spacing w:val="-5"/>
              </w:rPr>
              <w:t>26</w:t>
            </w:r>
          </w:hyperlink>
        </w:p>
        <w:p w:rsidR="00541896" w:rsidRDefault="00541896" w:rsidP="00E92C48">
          <w:pPr>
            <w:pStyle w:val="TOC1"/>
            <w:tabs>
              <w:tab w:val="right" w:leader="dot" w:pos="9098"/>
            </w:tabs>
          </w:pPr>
          <w:hyperlink w:anchor="_TOC_250025" w:history="1">
            <w:r>
              <w:rPr>
                <w:spacing w:val="-2"/>
              </w:rPr>
              <w:t>CHAPTERTHREE:</w:t>
            </w:r>
            <w:r w:rsidR="00A8285A">
              <w:rPr>
                <w:spacing w:val="-2"/>
              </w:rPr>
              <w:t xml:space="preserve"> </w:t>
            </w:r>
            <w:r>
              <w:rPr>
                <w:spacing w:val="-2"/>
              </w:rPr>
              <w:t>RESEARCH</w:t>
            </w:r>
            <w:r w:rsidR="00A8285A">
              <w:rPr>
                <w:spacing w:val="-2"/>
              </w:rPr>
              <w:t xml:space="preserve"> </w:t>
            </w:r>
            <w:r>
              <w:rPr>
                <w:spacing w:val="-2"/>
              </w:rPr>
              <w:t>METHODOLOGY</w:t>
            </w:r>
            <w:r>
              <w:rPr>
                <w:b w:val="0"/>
              </w:rPr>
              <w:tab/>
            </w:r>
            <w:r>
              <w:rPr>
                <w:spacing w:val="-5"/>
              </w:rPr>
              <w:t>27</w:t>
            </w:r>
          </w:hyperlink>
        </w:p>
        <w:p w:rsidR="00541896" w:rsidRDefault="00541896" w:rsidP="00E92C48">
          <w:pPr>
            <w:pStyle w:val="TOC3"/>
            <w:numPr>
              <w:ilvl w:val="1"/>
              <w:numId w:val="4"/>
            </w:numPr>
            <w:tabs>
              <w:tab w:val="left" w:pos="1018"/>
              <w:tab w:val="right" w:leader="dot" w:pos="9095"/>
            </w:tabs>
            <w:spacing w:before="199"/>
            <w:ind w:hanging="658"/>
          </w:pPr>
          <w:hyperlink w:anchor="_TOC_250024" w:history="1">
            <w:r>
              <w:rPr>
                <w:spacing w:val="-2"/>
              </w:rPr>
              <w:t>Preamble</w:t>
            </w:r>
            <w:r>
              <w:tab/>
            </w:r>
            <w:r>
              <w:rPr>
                <w:spacing w:val="-5"/>
              </w:rPr>
              <w:t>27</w:t>
            </w:r>
          </w:hyperlink>
        </w:p>
        <w:p w:rsidR="00541896" w:rsidRDefault="00541896" w:rsidP="00E92C48">
          <w:pPr>
            <w:pStyle w:val="TOC3"/>
            <w:numPr>
              <w:ilvl w:val="1"/>
              <w:numId w:val="4"/>
            </w:numPr>
            <w:tabs>
              <w:tab w:val="left" w:pos="718"/>
              <w:tab w:val="right" w:leader="dot" w:pos="9095"/>
            </w:tabs>
          </w:pPr>
          <w:hyperlink w:anchor="_TOC_250023" w:history="1">
            <w:r>
              <w:t>Research</w:t>
            </w:r>
            <w:r w:rsidR="00A8285A">
              <w:t xml:space="preserve"> </w:t>
            </w:r>
            <w:r>
              <w:rPr>
                <w:spacing w:val="-2"/>
              </w:rPr>
              <w:t>Design</w:t>
            </w:r>
            <w:r>
              <w:tab/>
            </w:r>
            <w:r>
              <w:rPr>
                <w:spacing w:val="-5"/>
              </w:rPr>
              <w:t>27</w:t>
            </w:r>
          </w:hyperlink>
        </w:p>
        <w:p w:rsidR="00541896" w:rsidRDefault="00541896" w:rsidP="00E92C48">
          <w:pPr>
            <w:pStyle w:val="TOC3"/>
            <w:numPr>
              <w:ilvl w:val="1"/>
              <w:numId w:val="4"/>
            </w:numPr>
            <w:tabs>
              <w:tab w:val="left" w:pos="1018"/>
              <w:tab w:val="right" w:leader="dot" w:pos="9094"/>
            </w:tabs>
            <w:spacing w:before="201"/>
            <w:ind w:hanging="658"/>
          </w:pPr>
          <w:hyperlink w:anchor="_TOC_250022" w:history="1">
            <w:r>
              <w:t>Population</w:t>
            </w:r>
            <w:r w:rsidR="00A8285A">
              <w:t xml:space="preserve"> </w:t>
            </w:r>
            <w:r>
              <w:t>of</w:t>
            </w:r>
            <w:r w:rsidR="00A8285A">
              <w:t xml:space="preserve"> </w:t>
            </w:r>
            <w:r>
              <w:t>the</w:t>
            </w:r>
            <w:r w:rsidR="00A8285A">
              <w:t xml:space="preserve"> </w:t>
            </w:r>
            <w:r>
              <w:rPr>
                <w:spacing w:val="-4"/>
              </w:rPr>
              <w:t>Study</w:t>
            </w:r>
            <w:r>
              <w:tab/>
            </w:r>
            <w:r>
              <w:rPr>
                <w:spacing w:val="-5"/>
              </w:rPr>
              <w:t>27</w:t>
            </w:r>
          </w:hyperlink>
        </w:p>
        <w:p w:rsidR="00541896" w:rsidRDefault="00541896" w:rsidP="00E92C48">
          <w:pPr>
            <w:pStyle w:val="TOC3"/>
            <w:numPr>
              <w:ilvl w:val="1"/>
              <w:numId w:val="4"/>
            </w:numPr>
            <w:tabs>
              <w:tab w:val="left" w:pos="718"/>
              <w:tab w:val="right" w:leader="dot" w:pos="9096"/>
            </w:tabs>
          </w:pPr>
          <w:hyperlink w:anchor="_TOC_250021" w:history="1">
            <w:r>
              <w:t>Sample</w:t>
            </w:r>
            <w:r w:rsidR="00A8285A">
              <w:t xml:space="preserve"> </w:t>
            </w:r>
            <w:r>
              <w:t>Size</w:t>
            </w:r>
            <w:r w:rsidR="00A8285A">
              <w:t xml:space="preserve"> </w:t>
            </w:r>
            <w:r>
              <w:t>and</w:t>
            </w:r>
            <w:r w:rsidR="00A8285A">
              <w:t xml:space="preserve"> </w:t>
            </w:r>
            <w:r>
              <w:t>Sampling</w:t>
            </w:r>
            <w:r w:rsidR="00A8285A">
              <w:t xml:space="preserve"> </w:t>
            </w:r>
            <w:r>
              <w:rPr>
                <w:spacing w:val="-2"/>
              </w:rPr>
              <w:t>Techniques</w:t>
            </w:r>
            <w:r>
              <w:tab/>
            </w:r>
            <w:r>
              <w:rPr>
                <w:spacing w:val="-5"/>
              </w:rPr>
              <w:t>28</w:t>
            </w:r>
          </w:hyperlink>
        </w:p>
        <w:p w:rsidR="00541896" w:rsidRDefault="00541896" w:rsidP="00E92C48">
          <w:pPr>
            <w:pStyle w:val="TOC3"/>
            <w:numPr>
              <w:ilvl w:val="1"/>
              <w:numId w:val="4"/>
            </w:numPr>
            <w:tabs>
              <w:tab w:val="left" w:pos="1018"/>
              <w:tab w:val="left" w:leader="dot" w:pos="8856"/>
            </w:tabs>
            <w:spacing w:before="60"/>
            <w:ind w:hanging="658"/>
          </w:pPr>
          <w:hyperlink w:anchor="_TOC_250020" w:history="1">
            <w:r>
              <w:t>Sampling</w:t>
            </w:r>
            <w:r w:rsidR="00A8285A">
              <w:t xml:space="preserve"> </w:t>
            </w:r>
            <w:r>
              <w:t>Techniques</w:t>
            </w:r>
            <w:r w:rsidR="00A8285A">
              <w:t xml:space="preserve"> </w:t>
            </w:r>
            <w:r>
              <w:t>and</w:t>
            </w:r>
            <w:r w:rsidR="00A8285A">
              <w:t xml:space="preserve"> </w:t>
            </w:r>
            <w:r>
              <w:rPr>
                <w:spacing w:val="-2"/>
              </w:rPr>
              <w:t>Procedures</w:t>
            </w:r>
            <w:r>
              <w:tab/>
            </w:r>
            <w:r>
              <w:rPr>
                <w:spacing w:val="-5"/>
              </w:rPr>
              <w:t>28</w:t>
            </w:r>
          </w:hyperlink>
        </w:p>
        <w:p w:rsidR="00541896" w:rsidRDefault="00541896" w:rsidP="00E92C48">
          <w:pPr>
            <w:pStyle w:val="TOC3"/>
            <w:numPr>
              <w:ilvl w:val="1"/>
              <w:numId w:val="4"/>
            </w:numPr>
            <w:tabs>
              <w:tab w:val="left" w:pos="1018"/>
              <w:tab w:val="left" w:leader="dot" w:pos="8856"/>
            </w:tabs>
            <w:spacing w:before="199"/>
            <w:ind w:hanging="658"/>
          </w:pPr>
          <w:hyperlink w:anchor="_TOC_250019" w:history="1">
            <w:r>
              <w:t>Source</w:t>
            </w:r>
            <w:r w:rsidR="00A8285A">
              <w:t xml:space="preserve"> </w:t>
            </w:r>
            <w:r>
              <w:t>of</w:t>
            </w:r>
            <w:r w:rsidR="00A8285A">
              <w:t xml:space="preserve"> </w:t>
            </w:r>
            <w:r>
              <w:rPr>
                <w:spacing w:val="-4"/>
              </w:rPr>
              <w:t>Data</w:t>
            </w:r>
            <w:r>
              <w:tab/>
            </w:r>
            <w:r>
              <w:rPr>
                <w:spacing w:val="-5"/>
              </w:rPr>
              <w:t>29</w:t>
            </w:r>
          </w:hyperlink>
        </w:p>
        <w:p w:rsidR="00541896" w:rsidRDefault="00541896" w:rsidP="00E92C48">
          <w:pPr>
            <w:pStyle w:val="TOC3"/>
            <w:numPr>
              <w:ilvl w:val="1"/>
              <w:numId w:val="4"/>
            </w:numPr>
            <w:tabs>
              <w:tab w:val="left" w:pos="718"/>
              <w:tab w:val="left" w:leader="dot" w:pos="8854"/>
            </w:tabs>
            <w:spacing w:before="201"/>
          </w:pPr>
          <w:hyperlink w:anchor="_TOC_250018" w:history="1">
            <w:r>
              <w:t>Research</w:t>
            </w:r>
            <w:r w:rsidR="00A8285A">
              <w:t xml:space="preserve"> </w:t>
            </w:r>
            <w:r>
              <w:t>Instrument</w:t>
            </w:r>
            <w:r w:rsidR="00A8285A">
              <w:t xml:space="preserve"> </w:t>
            </w:r>
            <w:r>
              <w:t>for</w:t>
            </w:r>
            <w:r w:rsidR="00A8285A">
              <w:t xml:space="preserve"> </w:t>
            </w:r>
            <w:r>
              <w:t>Data</w:t>
            </w:r>
            <w:r w:rsidR="00A8285A">
              <w:t xml:space="preserve"> </w:t>
            </w:r>
            <w:r>
              <w:rPr>
                <w:spacing w:val="-2"/>
              </w:rPr>
              <w:t>Collection</w:t>
            </w:r>
            <w:r>
              <w:tab/>
            </w:r>
            <w:r>
              <w:rPr>
                <w:spacing w:val="-5"/>
              </w:rPr>
              <w:t>29</w:t>
            </w:r>
          </w:hyperlink>
        </w:p>
        <w:p w:rsidR="00541896" w:rsidRDefault="00541896" w:rsidP="00E92C48">
          <w:pPr>
            <w:pStyle w:val="TOC3"/>
            <w:numPr>
              <w:ilvl w:val="1"/>
              <w:numId w:val="4"/>
            </w:numPr>
            <w:tabs>
              <w:tab w:val="left" w:pos="718"/>
              <w:tab w:val="left" w:leader="dot" w:pos="8854"/>
            </w:tabs>
          </w:pPr>
          <w:hyperlink w:anchor="_TOC_250017" w:history="1">
            <w:r>
              <w:t>Method</w:t>
            </w:r>
            <w:r w:rsidR="00A8285A">
              <w:t xml:space="preserve"> </w:t>
            </w:r>
            <w:r>
              <w:t>of</w:t>
            </w:r>
            <w:r w:rsidR="00A8285A">
              <w:t xml:space="preserve"> </w:t>
            </w:r>
            <w:r>
              <w:t>Data</w:t>
            </w:r>
            <w:r w:rsidR="00A8285A">
              <w:t xml:space="preserve"> </w:t>
            </w:r>
            <w:r>
              <w:rPr>
                <w:spacing w:val="-2"/>
              </w:rPr>
              <w:t>Analysis</w:t>
            </w:r>
            <w:r>
              <w:tab/>
            </w:r>
            <w:r>
              <w:rPr>
                <w:spacing w:val="-5"/>
              </w:rPr>
              <w:t>30</w:t>
            </w:r>
          </w:hyperlink>
        </w:p>
        <w:p w:rsidR="00541896" w:rsidRDefault="00541896" w:rsidP="00E92C48">
          <w:pPr>
            <w:pStyle w:val="TOC3"/>
            <w:numPr>
              <w:ilvl w:val="1"/>
              <w:numId w:val="4"/>
            </w:numPr>
            <w:tabs>
              <w:tab w:val="left" w:pos="718"/>
              <w:tab w:val="left" w:leader="dot" w:pos="8855"/>
            </w:tabs>
          </w:pPr>
          <w:hyperlink w:anchor="_TOC_250016" w:history="1">
            <w:r>
              <w:t>Ethical</w:t>
            </w:r>
            <w:r w:rsidR="00A8285A">
              <w:t xml:space="preserve"> </w:t>
            </w:r>
            <w:r>
              <w:rPr>
                <w:spacing w:val="-2"/>
              </w:rPr>
              <w:t>Consideration</w:t>
            </w:r>
            <w:r>
              <w:tab/>
            </w:r>
            <w:r>
              <w:rPr>
                <w:spacing w:val="-5"/>
              </w:rPr>
              <w:t>30</w:t>
            </w:r>
          </w:hyperlink>
        </w:p>
        <w:p w:rsidR="00541896" w:rsidRDefault="00541896" w:rsidP="00E92C48">
          <w:pPr>
            <w:pStyle w:val="TOC1"/>
          </w:pPr>
          <w:r>
            <w:rPr>
              <w:spacing w:val="-2"/>
            </w:rPr>
            <w:t>CHAPTERFOUR:</w:t>
          </w:r>
          <w:r w:rsidR="00A8285A">
            <w:rPr>
              <w:spacing w:val="-2"/>
            </w:rPr>
            <w:t xml:space="preserve"> </w:t>
          </w:r>
          <w:r>
            <w:rPr>
              <w:spacing w:val="-2"/>
            </w:rPr>
            <w:t>DATA</w:t>
          </w:r>
          <w:r w:rsidR="00A8285A">
            <w:rPr>
              <w:spacing w:val="-2"/>
            </w:rPr>
            <w:t xml:space="preserve"> </w:t>
          </w:r>
          <w:r>
            <w:rPr>
              <w:spacing w:val="-2"/>
            </w:rPr>
            <w:t>PRESENTATION,</w:t>
          </w:r>
          <w:r w:rsidR="00A8285A">
            <w:rPr>
              <w:spacing w:val="-2"/>
            </w:rPr>
            <w:t xml:space="preserve"> </w:t>
          </w:r>
          <w:r>
            <w:rPr>
              <w:spacing w:val="-2"/>
            </w:rPr>
            <w:t>ANALYSIS</w:t>
          </w:r>
          <w:r w:rsidR="00A8285A">
            <w:rPr>
              <w:spacing w:val="-2"/>
            </w:rPr>
            <w:t xml:space="preserve"> </w:t>
          </w:r>
          <w:r>
            <w:rPr>
              <w:spacing w:val="-2"/>
            </w:rPr>
            <w:t>AND</w:t>
          </w:r>
          <w:r w:rsidR="00A8285A">
            <w:rPr>
              <w:spacing w:val="-2"/>
            </w:rPr>
            <w:t xml:space="preserve"> </w:t>
          </w:r>
          <w:r>
            <w:rPr>
              <w:spacing w:val="-2"/>
            </w:rPr>
            <w:t>INTERPRETATION</w:t>
          </w:r>
        </w:p>
        <w:p w:rsidR="00541896" w:rsidRDefault="00541896" w:rsidP="00E92C48">
          <w:pPr>
            <w:pStyle w:val="TOC4"/>
            <w:tabs>
              <w:tab w:val="left" w:leader="dot" w:pos="8854"/>
            </w:tabs>
            <w:rPr>
              <w:i w:val="0"/>
              <w:sz w:val="24"/>
            </w:rPr>
          </w:pPr>
          <w:r>
            <w:rPr>
              <w:i w:val="0"/>
              <w:spacing w:val="-10"/>
              <w:sz w:val="24"/>
            </w:rPr>
            <w:t>.</w:t>
          </w:r>
          <w:r>
            <w:rPr>
              <w:b w:val="0"/>
              <w:i w:val="0"/>
              <w:sz w:val="24"/>
            </w:rPr>
            <w:tab/>
          </w:r>
          <w:r>
            <w:rPr>
              <w:i w:val="0"/>
              <w:spacing w:val="-5"/>
              <w:sz w:val="24"/>
            </w:rPr>
            <w:t>30</w:t>
          </w:r>
        </w:p>
        <w:p w:rsidR="00541896" w:rsidRDefault="00541896" w:rsidP="00E92C48">
          <w:pPr>
            <w:pStyle w:val="TOC3"/>
            <w:numPr>
              <w:ilvl w:val="1"/>
              <w:numId w:val="3"/>
            </w:numPr>
            <w:tabs>
              <w:tab w:val="left" w:pos="1018"/>
              <w:tab w:val="left" w:leader="dot" w:pos="8856"/>
            </w:tabs>
            <w:spacing w:before="199"/>
            <w:ind w:hanging="658"/>
          </w:pPr>
          <w:hyperlink w:anchor="_TOC_250015" w:history="1">
            <w:r>
              <w:rPr>
                <w:spacing w:val="-2"/>
              </w:rPr>
              <w:t>Introduction</w:t>
            </w:r>
            <w:r>
              <w:tab/>
            </w:r>
            <w:r>
              <w:rPr>
                <w:spacing w:val="-5"/>
              </w:rPr>
              <w:t>31</w:t>
            </w:r>
          </w:hyperlink>
        </w:p>
        <w:p w:rsidR="00541896" w:rsidRDefault="00541896" w:rsidP="00E92C48">
          <w:pPr>
            <w:pStyle w:val="TOC3"/>
            <w:numPr>
              <w:ilvl w:val="1"/>
              <w:numId w:val="3"/>
            </w:numPr>
            <w:tabs>
              <w:tab w:val="left" w:pos="1018"/>
              <w:tab w:val="left" w:leader="dot" w:pos="8855"/>
            </w:tabs>
            <w:ind w:hanging="658"/>
          </w:pPr>
          <w:hyperlink w:anchor="_TOC_250014" w:history="1">
            <w:r>
              <w:rPr>
                <w:spacing w:val="-2"/>
              </w:rPr>
              <w:t>Data</w:t>
            </w:r>
            <w:r w:rsidR="00A8285A">
              <w:rPr>
                <w:spacing w:val="-2"/>
              </w:rPr>
              <w:t xml:space="preserve"> </w:t>
            </w:r>
            <w:r>
              <w:rPr>
                <w:spacing w:val="-2"/>
              </w:rPr>
              <w:t>Presentation</w:t>
            </w:r>
            <w:r>
              <w:tab/>
            </w:r>
            <w:r>
              <w:rPr>
                <w:spacing w:val="-5"/>
              </w:rPr>
              <w:t>31</w:t>
            </w:r>
          </w:hyperlink>
        </w:p>
        <w:p w:rsidR="00541896" w:rsidRDefault="00541896" w:rsidP="00E92C48">
          <w:pPr>
            <w:pStyle w:val="TOC3"/>
            <w:tabs>
              <w:tab w:val="left" w:pos="1018"/>
              <w:tab w:val="left" w:leader="dot" w:pos="8855"/>
            </w:tabs>
            <w:spacing w:before="201"/>
            <w:ind w:left="360" w:firstLine="0"/>
          </w:pPr>
          <w:hyperlink w:anchor="_TOC_250013" w:history="1">
            <w:r>
              <w:rPr>
                <w:spacing w:val="-4"/>
              </w:rPr>
              <w:t>4.2.</w:t>
            </w:r>
            <w:r>
              <w:tab/>
            </w:r>
            <w:r>
              <w:rPr>
                <w:spacing w:val="-2"/>
              </w:rPr>
              <w:t>Analysis</w:t>
            </w:r>
            <w:r w:rsidR="00A8285A">
              <w:rPr>
                <w:spacing w:val="-2"/>
              </w:rPr>
              <w:t xml:space="preserve"> </w:t>
            </w:r>
            <w:r>
              <w:rPr>
                <w:spacing w:val="-2"/>
              </w:rPr>
              <w:t>of</w:t>
            </w:r>
            <w:r w:rsidR="00A8285A">
              <w:rPr>
                <w:spacing w:val="-2"/>
              </w:rPr>
              <w:t xml:space="preserve"> </w:t>
            </w:r>
            <w:r>
              <w:rPr>
                <w:spacing w:val="-2"/>
              </w:rPr>
              <w:t>Data</w:t>
            </w:r>
            <w:r>
              <w:tab/>
            </w:r>
            <w:r>
              <w:rPr>
                <w:spacing w:val="-5"/>
              </w:rPr>
              <w:t>31</w:t>
            </w:r>
          </w:hyperlink>
        </w:p>
        <w:p w:rsidR="00541896" w:rsidRDefault="00541896" w:rsidP="00E92C48">
          <w:pPr>
            <w:pStyle w:val="TOC3"/>
            <w:numPr>
              <w:ilvl w:val="1"/>
              <w:numId w:val="2"/>
            </w:numPr>
            <w:tabs>
              <w:tab w:val="left" w:pos="718"/>
              <w:tab w:val="left" w:leader="dot" w:pos="8854"/>
            </w:tabs>
            <w:spacing w:before="200"/>
          </w:pPr>
          <w:hyperlink w:anchor="_TOC_250012" w:history="1">
            <w:r>
              <w:rPr>
                <w:spacing w:val="-2"/>
              </w:rPr>
              <w:t>Test</w:t>
            </w:r>
            <w:r w:rsidR="00A8285A">
              <w:rPr>
                <w:spacing w:val="-2"/>
              </w:rPr>
              <w:t xml:space="preserve"> </w:t>
            </w:r>
            <w:r>
              <w:rPr>
                <w:spacing w:val="-2"/>
              </w:rPr>
              <w:t>of</w:t>
            </w:r>
            <w:r w:rsidR="00A8285A">
              <w:rPr>
                <w:spacing w:val="-2"/>
              </w:rPr>
              <w:t xml:space="preserve"> </w:t>
            </w:r>
            <w:r>
              <w:rPr>
                <w:spacing w:val="-2"/>
              </w:rPr>
              <w:t>Hypotheses</w:t>
            </w:r>
            <w:r w:rsidR="00A8285A">
              <w:rPr>
                <w:spacing w:val="-2"/>
              </w:rPr>
              <w:t xml:space="preserve"> </w:t>
            </w:r>
            <w:r>
              <w:rPr>
                <w:spacing w:val="-2"/>
              </w:rPr>
              <w:t>and</w:t>
            </w:r>
            <w:r w:rsidR="00A8285A">
              <w:rPr>
                <w:spacing w:val="-2"/>
              </w:rPr>
              <w:t xml:space="preserve"> </w:t>
            </w:r>
            <w:r>
              <w:rPr>
                <w:spacing w:val="-2"/>
              </w:rPr>
              <w:t>Discussion</w:t>
            </w:r>
            <w:r w:rsidR="00A8285A">
              <w:rPr>
                <w:spacing w:val="-2"/>
              </w:rPr>
              <w:t xml:space="preserve"> </w:t>
            </w:r>
            <w:r>
              <w:rPr>
                <w:spacing w:val="-2"/>
              </w:rPr>
              <w:t>of</w:t>
            </w:r>
            <w:r w:rsidR="00A8285A">
              <w:rPr>
                <w:spacing w:val="-2"/>
              </w:rPr>
              <w:t xml:space="preserve"> </w:t>
            </w:r>
            <w:r>
              <w:rPr>
                <w:spacing w:val="-2"/>
              </w:rPr>
              <w:t>Results</w:t>
            </w:r>
            <w:r>
              <w:tab/>
            </w:r>
            <w:r>
              <w:rPr>
                <w:spacing w:val="-5"/>
              </w:rPr>
              <w:t>57</w:t>
            </w:r>
          </w:hyperlink>
        </w:p>
        <w:p w:rsidR="00541896" w:rsidRDefault="00541896" w:rsidP="00E92C48">
          <w:pPr>
            <w:pStyle w:val="TOC3"/>
            <w:numPr>
              <w:ilvl w:val="1"/>
              <w:numId w:val="2"/>
            </w:numPr>
            <w:tabs>
              <w:tab w:val="left" w:pos="1018"/>
              <w:tab w:val="left" w:leader="dot" w:pos="8856"/>
            </w:tabs>
            <w:spacing w:before="201"/>
            <w:ind w:left="1018" w:hanging="658"/>
          </w:pPr>
          <w:hyperlink w:anchor="_TOC_250011" w:history="1">
            <w:r>
              <w:rPr>
                <w:spacing w:val="-2"/>
              </w:rPr>
              <w:t>Interpretation</w:t>
            </w:r>
            <w:r w:rsidR="00A8285A">
              <w:rPr>
                <w:spacing w:val="-2"/>
              </w:rPr>
              <w:t xml:space="preserve"> </w:t>
            </w:r>
            <w:r>
              <w:rPr>
                <w:spacing w:val="-2"/>
              </w:rPr>
              <w:t>of</w:t>
            </w:r>
            <w:r w:rsidR="00A8285A">
              <w:rPr>
                <w:spacing w:val="-2"/>
              </w:rPr>
              <w:t xml:space="preserve"> </w:t>
            </w:r>
            <w:r>
              <w:rPr>
                <w:spacing w:val="-2"/>
              </w:rPr>
              <w:t>Results</w:t>
            </w:r>
            <w:r>
              <w:tab/>
            </w:r>
            <w:r>
              <w:rPr>
                <w:spacing w:val="-5"/>
              </w:rPr>
              <w:t>59</w:t>
            </w:r>
          </w:hyperlink>
        </w:p>
        <w:p w:rsidR="00A8285A" w:rsidRDefault="00541896" w:rsidP="00A8285A">
          <w:pPr>
            <w:pStyle w:val="TOC3"/>
            <w:tabs>
              <w:tab w:val="left" w:leader="dot" w:pos="8853"/>
            </w:tabs>
            <w:ind w:left="360" w:firstLine="0"/>
          </w:pPr>
          <w:hyperlink w:anchor="_TOC_250010" w:history="1">
            <w:r>
              <w:rPr>
                <w:spacing w:val="-2"/>
              </w:rPr>
              <w:t>Interpretation</w:t>
            </w:r>
            <w:r w:rsidR="00A8285A">
              <w:rPr>
                <w:spacing w:val="-2"/>
              </w:rPr>
              <w:t xml:space="preserve"> </w:t>
            </w:r>
            <w:r>
              <w:rPr>
                <w:spacing w:val="-2"/>
              </w:rPr>
              <w:t>of</w:t>
            </w:r>
            <w:r w:rsidR="00A8285A">
              <w:rPr>
                <w:spacing w:val="-2"/>
              </w:rPr>
              <w:t xml:space="preserve"> </w:t>
            </w:r>
            <w:r>
              <w:rPr>
                <w:spacing w:val="-2"/>
              </w:rPr>
              <w:t>Results</w:t>
            </w:r>
            <w:r>
              <w:tab/>
            </w:r>
            <w:r>
              <w:rPr>
                <w:spacing w:val="-5"/>
              </w:rPr>
              <w:t>66</w:t>
            </w:r>
          </w:hyperlink>
        </w:p>
        <w:p w:rsidR="00541896" w:rsidRDefault="00541896" w:rsidP="00A8285A">
          <w:pPr>
            <w:pStyle w:val="TOC3"/>
            <w:tabs>
              <w:tab w:val="left" w:leader="dot" w:pos="8853"/>
            </w:tabs>
            <w:ind w:left="360" w:firstLine="0"/>
          </w:pPr>
          <w:hyperlink w:anchor="_TOC_250009" w:history="1">
            <w:r>
              <w:t xml:space="preserve">CHAPTERFIVE:SUMMARY OF THE FINDINGS, CONCLUSION AND </w:t>
            </w:r>
            <w:r>
              <w:rPr>
                <w:spacing w:val="-2"/>
              </w:rPr>
              <w:t>RECCOMMENDATIONS</w:t>
            </w:r>
            <w:r>
              <w:tab/>
            </w:r>
            <w:r>
              <w:rPr>
                <w:spacing w:val="-5"/>
              </w:rPr>
              <w:t>67</w:t>
            </w:r>
          </w:hyperlink>
        </w:p>
        <w:p w:rsidR="00541896" w:rsidRDefault="00541896" w:rsidP="00E92C48">
          <w:pPr>
            <w:pStyle w:val="TOC3"/>
            <w:numPr>
              <w:ilvl w:val="1"/>
              <w:numId w:val="1"/>
            </w:numPr>
            <w:tabs>
              <w:tab w:val="left" w:pos="718"/>
              <w:tab w:val="left" w:leader="dot" w:pos="8854"/>
            </w:tabs>
          </w:pPr>
          <w:hyperlink w:anchor="_TOC_250008" w:history="1">
            <w:r>
              <w:rPr>
                <w:spacing w:val="-2"/>
              </w:rPr>
              <w:t>Summary</w:t>
            </w:r>
            <w:r w:rsidR="00A8285A">
              <w:rPr>
                <w:spacing w:val="-2"/>
              </w:rPr>
              <w:t xml:space="preserve"> </w:t>
            </w:r>
            <w:r>
              <w:rPr>
                <w:spacing w:val="-2"/>
              </w:rPr>
              <w:t>of</w:t>
            </w:r>
            <w:r w:rsidR="00A8285A">
              <w:rPr>
                <w:spacing w:val="-2"/>
              </w:rPr>
              <w:t xml:space="preserve"> </w:t>
            </w:r>
            <w:r>
              <w:rPr>
                <w:spacing w:val="-2"/>
              </w:rPr>
              <w:t>Work</w:t>
            </w:r>
            <w:r>
              <w:tab/>
            </w:r>
            <w:r>
              <w:rPr>
                <w:spacing w:val="-5"/>
              </w:rPr>
              <w:t>67</w:t>
            </w:r>
          </w:hyperlink>
        </w:p>
        <w:p w:rsidR="00541896" w:rsidRDefault="00541896" w:rsidP="00E92C48">
          <w:pPr>
            <w:pStyle w:val="TOC3"/>
            <w:numPr>
              <w:ilvl w:val="1"/>
              <w:numId w:val="1"/>
            </w:numPr>
            <w:tabs>
              <w:tab w:val="left" w:pos="718"/>
              <w:tab w:val="left" w:leader="dot" w:pos="8855"/>
            </w:tabs>
            <w:spacing w:before="199"/>
          </w:pPr>
          <w:hyperlink w:anchor="_TOC_250007" w:history="1">
            <w:r>
              <w:rPr>
                <w:spacing w:val="-2"/>
              </w:rPr>
              <w:t>Summary</w:t>
            </w:r>
            <w:r w:rsidR="00A8285A">
              <w:rPr>
                <w:spacing w:val="-2"/>
              </w:rPr>
              <w:t xml:space="preserve"> </w:t>
            </w:r>
            <w:r>
              <w:rPr>
                <w:spacing w:val="-2"/>
              </w:rPr>
              <w:t>of</w:t>
            </w:r>
            <w:r w:rsidR="00A8285A">
              <w:rPr>
                <w:spacing w:val="-2"/>
              </w:rPr>
              <w:t xml:space="preserve"> </w:t>
            </w:r>
            <w:r>
              <w:rPr>
                <w:spacing w:val="-2"/>
              </w:rPr>
              <w:t>the</w:t>
            </w:r>
            <w:r w:rsidR="00A8285A">
              <w:rPr>
                <w:spacing w:val="-2"/>
              </w:rPr>
              <w:t xml:space="preserve"> </w:t>
            </w:r>
            <w:r>
              <w:rPr>
                <w:spacing w:val="-2"/>
              </w:rPr>
              <w:t>Findings</w:t>
            </w:r>
            <w:r>
              <w:tab/>
            </w:r>
            <w:r>
              <w:rPr>
                <w:spacing w:val="-5"/>
              </w:rPr>
              <w:t>68</w:t>
            </w:r>
          </w:hyperlink>
        </w:p>
        <w:p w:rsidR="00541896" w:rsidRDefault="00541896" w:rsidP="00E92C48">
          <w:pPr>
            <w:pStyle w:val="TOC3"/>
            <w:numPr>
              <w:ilvl w:val="1"/>
              <w:numId w:val="1"/>
            </w:numPr>
            <w:tabs>
              <w:tab w:val="left" w:pos="1018"/>
              <w:tab w:val="left" w:leader="dot" w:pos="8855"/>
            </w:tabs>
            <w:ind w:left="1018" w:hanging="658"/>
          </w:pPr>
          <w:hyperlink w:anchor="_TOC_250006" w:history="1">
            <w:r>
              <w:rPr>
                <w:spacing w:val="-2"/>
              </w:rPr>
              <w:t>Empirical</w:t>
            </w:r>
            <w:r w:rsidR="00A8285A">
              <w:rPr>
                <w:spacing w:val="-2"/>
              </w:rPr>
              <w:t xml:space="preserve"> </w:t>
            </w:r>
            <w:r>
              <w:rPr>
                <w:spacing w:val="-2"/>
              </w:rPr>
              <w:t>Findings</w:t>
            </w:r>
            <w:r>
              <w:tab/>
            </w:r>
            <w:r>
              <w:rPr>
                <w:spacing w:val="-5"/>
              </w:rPr>
              <w:t>69</w:t>
            </w:r>
          </w:hyperlink>
        </w:p>
        <w:p w:rsidR="00541896" w:rsidRDefault="00541896" w:rsidP="00E92C48">
          <w:pPr>
            <w:pStyle w:val="TOC3"/>
            <w:numPr>
              <w:ilvl w:val="1"/>
              <w:numId w:val="1"/>
            </w:numPr>
            <w:tabs>
              <w:tab w:val="left" w:pos="718"/>
              <w:tab w:val="left" w:leader="dot" w:pos="8855"/>
            </w:tabs>
            <w:spacing w:before="201"/>
          </w:pPr>
          <w:hyperlink w:anchor="_TOC_250005" w:history="1">
            <w:r>
              <w:rPr>
                <w:spacing w:val="-2"/>
              </w:rPr>
              <w:t>Conclusion</w:t>
            </w:r>
            <w:r>
              <w:tab/>
            </w:r>
            <w:r>
              <w:rPr>
                <w:spacing w:val="-5"/>
              </w:rPr>
              <w:t>70</w:t>
            </w:r>
          </w:hyperlink>
        </w:p>
        <w:p w:rsidR="00541896" w:rsidRDefault="00541896" w:rsidP="00E92C48">
          <w:pPr>
            <w:pStyle w:val="TOC3"/>
            <w:numPr>
              <w:ilvl w:val="1"/>
              <w:numId w:val="1"/>
            </w:numPr>
            <w:tabs>
              <w:tab w:val="left" w:pos="718"/>
              <w:tab w:val="left" w:leader="dot" w:pos="8855"/>
            </w:tabs>
          </w:pPr>
          <w:hyperlink w:anchor="_TOC_250004" w:history="1">
            <w:r>
              <w:rPr>
                <w:spacing w:val="-2"/>
              </w:rPr>
              <w:t>Recommendations</w:t>
            </w:r>
            <w:r>
              <w:tab/>
            </w:r>
            <w:r>
              <w:rPr>
                <w:spacing w:val="-5"/>
              </w:rPr>
              <w:t>70</w:t>
            </w:r>
          </w:hyperlink>
        </w:p>
        <w:p w:rsidR="00541896" w:rsidRDefault="00541896" w:rsidP="00E92C48">
          <w:pPr>
            <w:pStyle w:val="TOC3"/>
            <w:numPr>
              <w:ilvl w:val="1"/>
              <w:numId w:val="1"/>
            </w:numPr>
            <w:tabs>
              <w:tab w:val="left" w:pos="718"/>
              <w:tab w:val="left" w:leader="dot" w:pos="8856"/>
            </w:tabs>
            <w:spacing w:before="199"/>
          </w:pPr>
          <w:hyperlink w:anchor="_TOC_250003" w:history="1">
            <w:r>
              <w:rPr>
                <w:spacing w:val="-2"/>
              </w:rPr>
              <w:t>Suggestion</w:t>
            </w:r>
            <w:r w:rsidR="00A8285A">
              <w:rPr>
                <w:spacing w:val="-2"/>
              </w:rPr>
              <w:t xml:space="preserve"> </w:t>
            </w:r>
            <w:r>
              <w:rPr>
                <w:spacing w:val="-2"/>
              </w:rPr>
              <w:t>for</w:t>
            </w:r>
            <w:r w:rsidR="00A8285A">
              <w:rPr>
                <w:spacing w:val="-2"/>
              </w:rPr>
              <w:t xml:space="preserve"> </w:t>
            </w:r>
            <w:r>
              <w:rPr>
                <w:spacing w:val="-2"/>
              </w:rPr>
              <w:t>Further</w:t>
            </w:r>
            <w:r w:rsidR="00A8285A">
              <w:rPr>
                <w:spacing w:val="-2"/>
              </w:rPr>
              <w:t xml:space="preserve"> </w:t>
            </w:r>
            <w:r>
              <w:rPr>
                <w:spacing w:val="-2"/>
              </w:rPr>
              <w:t>Studies</w:t>
            </w:r>
            <w:r>
              <w:tab/>
            </w:r>
            <w:r>
              <w:rPr>
                <w:spacing w:val="-5"/>
              </w:rPr>
              <w:t>71</w:t>
            </w:r>
          </w:hyperlink>
        </w:p>
        <w:p w:rsidR="00541896" w:rsidRDefault="00541896" w:rsidP="00E92C48">
          <w:pPr>
            <w:pStyle w:val="TOC1"/>
            <w:tabs>
              <w:tab w:val="left" w:leader="dot" w:pos="8854"/>
            </w:tabs>
          </w:pPr>
          <w:hyperlink w:anchor="_TOC_250002" w:history="1">
            <w:r>
              <w:rPr>
                <w:spacing w:val="-2"/>
              </w:rPr>
              <w:t>REFERENCES</w:t>
            </w:r>
            <w:r>
              <w:rPr>
                <w:b w:val="0"/>
              </w:rPr>
              <w:tab/>
            </w:r>
            <w:r>
              <w:rPr>
                <w:spacing w:val="-5"/>
              </w:rPr>
              <w:t>73</w:t>
            </w:r>
          </w:hyperlink>
        </w:p>
        <w:p w:rsidR="00A8285A" w:rsidRDefault="00541896" w:rsidP="00A8285A">
          <w:pPr>
            <w:pStyle w:val="TOC2"/>
            <w:tabs>
              <w:tab w:val="right" w:leader="dot" w:pos="9094"/>
            </w:tabs>
            <w:spacing w:before="60"/>
          </w:pPr>
          <w:hyperlink w:anchor="_TOC_250001" w:history="1">
            <w:r>
              <w:t>Appendix</w:t>
            </w:r>
            <w:r w:rsidR="00A8285A">
              <w:t xml:space="preserve"> </w:t>
            </w:r>
            <w:r>
              <w:rPr>
                <w:spacing w:val="-10"/>
              </w:rPr>
              <w:t>A</w:t>
            </w:r>
            <w:r>
              <w:rPr>
                <w:b w:val="0"/>
              </w:rPr>
              <w:tab/>
            </w:r>
            <w:r>
              <w:rPr>
                <w:spacing w:val="-5"/>
              </w:rPr>
              <w:t>78</w:t>
            </w:r>
          </w:hyperlink>
        </w:p>
        <w:p w:rsidR="00FE601E" w:rsidRDefault="00541896" w:rsidP="00A8285A">
          <w:pPr>
            <w:pStyle w:val="TOC2"/>
            <w:tabs>
              <w:tab w:val="right" w:leader="dot" w:pos="9094"/>
            </w:tabs>
            <w:spacing w:before="60"/>
          </w:pPr>
          <w:hyperlink w:anchor="_TOC_250000" w:history="1">
            <w:r>
              <w:t>Appendix</w:t>
            </w:r>
            <w:r w:rsidR="00A8285A">
              <w:t xml:space="preserve"> </w:t>
            </w:r>
            <w:r>
              <w:rPr>
                <w:spacing w:val="-10"/>
              </w:rPr>
              <w:t>B</w:t>
            </w:r>
            <w:r>
              <w:rPr>
                <w:b w:val="0"/>
              </w:rPr>
              <w:tab/>
            </w:r>
            <w:r>
              <w:rPr>
                <w:spacing w:val="-5"/>
              </w:rPr>
              <w:t>83</w:t>
            </w:r>
          </w:hyperlink>
        </w:p>
      </w:sdtContent>
    </w:sdt>
    <w:p w:rsidR="00FE601E" w:rsidRPr="00FE601E" w:rsidRDefault="00FE601E" w:rsidP="00FE601E"/>
    <w:p w:rsidR="00FE601E" w:rsidRPr="00FE601E" w:rsidRDefault="00FE601E" w:rsidP="00FE601E"/>
    <w:p w:rsidR="00FE601E" w:rsidRDefault="00FE601E" w:rsidP="00FE601E"/>
    <w:p w:rsidR="00541896" w:rsidRDefault="00541896"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pStyle w:val="Heading1"/>
        <w:spacing w:before="310" w:line="523" w:lineRule="auto"/>
      </w:pPr>
      <w:bookmarkStart w:id="1" w:name="_TOC_250048"/>
      <w:r>
        <w:t xml:space="preserve">CHAPTER ONE </w:t>
      </w:r>
      <w:bookmarkEnd w:id="1"/>
      <w:r>
        <w:rPr>
          <w:spacing w:val="-2"/>
        </w:rPr>
        <w:t>INTRODUCTION</w:t>
      </w:r>
    </w:p>
    <w:p w:rsidR="00FE601E" w:rsidRDefault="00FE601E" w:rsidP="00FE601E">
      <w:pPr>
        <w:pStyle w:val="Heading2"/>
        <w:keepNext w:val="0"/>
        <w:keepLines w:val="0"/>
        <w:widowControl w:val="0"/>
        <w:numPr>
          <w:ilvl w:val="1"/>
          <w:numId w:val="7"/>
        </w:numPr>
        <w:tabs>
          <w:tab w:val="left" w:pos="843"/>
        </w:tabs>
        <w:autoSpaceDE w:val="0"/>
        <w:autoSpaceDN w:val="0"/>
        <w:spacing w:before="0" w:line="258" w:lineRule="exact"/>
        <w:ind w:left="360"/>
      </w:pPr>
      <w:bookmarkStart w:id="2" w:name="_TOC_250047"/>
      <w:r>
        <w:t>Background to the</w:t>
      </w:r>
      <w:bookmarkEnd w:id="2"/>
      <w:r>
        <w:t xml:space="preserve"> </w:t>
      </w:r>
      <w:r>
        <w:rPr>
          <w:spacing w:val="-2"/>
        </w:rPr>
        <w:t>Study</w:t>
      </w:r>
    </w:p>
    <w:p w:rsidR="00FE601E" w:rsidRDefault="00FE601E" w:rsidP="00FE601E">
      <w:pPr>
        <w:pStyle w:val="BodyText"/>
        <w:tabs>
          <w:tab w:val="left" w:pos="3540"/>
        </w:tabs>
        <w:rPr>
          <w:b/>
        </w:rPr>
      </w:pPr>
      <w:r>
        <w:rPr>
          <w:b/>
        </w:rPr>
        <w:tab/>
      </w:r>
    </w:p>
    <w:p w:rsidR="00FE601E" w:rsidRDefault="00FE601E" w:rsidP="00FE601E">
      <w:pPr>
        <w:pStyle w:val="BodyText"/>
        <w:spacing w:before="9"/>
        <w:rPr>
          <w:b/>
        </w:rPr>
      </w:pPr>
    </w:p>
    <w:p w:rsidR="00FE601E" w:rsidRDefault="00FE601E" w:rsidP="00FE601E">
      <w:pPr>
        <w:pStyle w:val="BodyText"/>
        <w:spacing w:line="480" w:lineRule="auto"/>
        <w:ind w:left="139" w:right="964"/>
        <w:jc w:val="both"/>
      </w:pPr>
      <w:r>
        <w:t xml:space="preserve">Creativity is a continuous process in which required party to work hard and continually improve ideas and solution. Creative person will work hard by making gradual alteration and refinements to their work. Creativity in entrepreneurship also implies the organization </w:t>
      </w:r>
      <w:r>
        <w:lastRenderedPageBreak/>
        <w:t>environment such as team climate, teamwork and others. Creativity in entrepreneurship includes the management in the organization that will lead to successful company.</w:t>
      </w:r>
    </w:p>
    <w:p w:rsidR="00FE601E" w:rsidRDefault="00FE601E" w:rsidP="00FE601E">
      <w:pPr>
        <w:pStyle w:val="BodyText"/>
        <w:spacing w:before="1" w:line="480" w:lineRule="auto"/>
        <w:ind w:left="139" w:right="968"/>
      </w:pPr>
      <w:r>
        <w:t>Innovation is the instrument in entrepreneurship and both entrepreneurship and innovation need creativitybywhich it is a symbolic domain in the cultureis changed Drucker (Drucker, 1985). Friday, (2007) supported the meaning of creativity by which it is the capability to produce, bring into existence, to create into a new form, to create through him a ginative skill,to make to bring existence something new. Companies get recognized on their innovation as it is their ultimate source of competitive advantage point due to the new reality today’s global business. With this, the roles of creativity and innovation in entrepreneurship are analyzed.</w:t>
      </w:r>
    </w:p>
    <w:p w:rsidR="00FE601E" w:rsidRDefault="00FE601E" w:rsidP="00FE601E">
      <w:pPr>
        <w:pStyle w:val="BodyText"/>
        <w:spacing w:line="480" w:lineRule="auto"/>
        <w:ind w:left="139" w:right="966"/>
      </w:pPr>
      <w:r>
        <w:t xml:space="preserve">Innovation is catalyst for business survival, growth and development. Micro, Small and medium scale as well as large scale businesses leverage on innovation to remain competitive in the marketplace. Family businesses recognise the necessity for innovation in their product development, service offering and marketing. Innovation makes it possible for family businesses to flourish despite fierce competition from large businesses, dynamic </w:t>
      </w:r>
      <w:r>
        <w:rPr>
          <w:spacing w:val="-2"/>
        </w:rPr>
        <w:t>business</w:t>
      </w:r>
    </w:p>
    <w:p w:rsidR="00FE601E" w:rsidRDefault="00FE601E" w:rsidP="00FE601E">
      <w:pPr>
        <w:pStyle w:val="BodyText"/>
        <w:spacing w:line="480" w:lineRule="auto"/>
        <w:ind w:left="139" w:right="967"/>
        <w:jc w:val="both"/>
      </w:pPr>
      <w:r>
        <w:t xml:space="preserve">environment and complexity. Family business and innovation has a close relationship, however,thereisadebateconcerningfamilybusinessandinnovationandwithoutinnovation </w:t>
      </w:r>
      <w:r>
        <w:rPr>
          <w:spacing w:val="-2"/>
        </w:rPr>
        <w:t xml:space="preserve">most familybusinesses would not outperform expectation; without innovation, familybusiness </w:t>
      </w:r>
      <w:r>
        <w:t>cannot be sustained over time. In spite of the benefits family business play in economic development and nation building, Nigeria family businesses continue to experience several challengesthatpreventthesteadygrowthofseveralinnovativebusinessesacrossthecountry. AlargenumberoffamilybusinessownersinNigeriadonotunderstandtheroleofinnovation on their familybusinesses, therefore this businessesfail to takefull advantageof the benefits innovation brings to family businesses.(Ayodele, 2021)</w:t>
      </w:r>
    </w:p>
    <w:p w:rsidR="00FE601E" w:rsidRDefault="00FE601E" w:rsidP="00FE601E">
      <w:pPr>
        <w:pStyle w:val="BodyText"/>
        <w:spacing w:line="480" w:lineRule="auto"/>
        <w:ind w:left="139" w:right="969"/>
        <w:jc w:val="both"/>
      </w:pPr>
      <w:r>
        <w:t xml:space="preserve">Nigeriaisblessedwithbothhumanandmineralresourcesandthecountryisthemostpopulous inAfricawithover170millionpeople.Nigeriaisoneofthelargestoilproducingcountriesin the </w:t>
      </w:r>
      <w:r>
        <w:lastRenderedPageBreak/>
        <w:t>world and it has largest economy in Africa (Odebiyi, Ijiwole&amp;Abodunde, 2017). Despite these indicesof greatness and opportunities, Nigeria cannot find its feet amongthecomityof nations.Nigeriacitizensarewallowinginabysmalpovertyduetohighrateofunemployment. To support this assertion, it was reported that notwithstanding vast oil wealth and abundant human resources in Nigeria, frequent changing in oil prices and mismanagement of the availableresourceshaveaffectedtheeconomicprogressandrenderedtheliveofcommonman in suffered hardship (Okolocha, 2020).</w:t>
      </w:r>
    </w:p>
    <w:p w:rsidR="00FE601E" w:rsidRDefault="00FE601E" w:rsidP="00FE601E">
      <w:pPr>
        <w:pStyle w:val="BodyText"/>
        <w:spacing w:line="480" w:lineRule="auto"/>
        <w:ind w:left="139" w:right="969"/>
        <w:jc w:val="both"/>
      </w:pPr>
      <w:r>
        <w:t>Thus, given this present state of the economy of Nigeria, there is the need for the promotion andencouragementofentrepreneurialactivitiesandestablishments,suchasfamilybusinesses amongothers,whichassistingrowingandincreasingthenationalincomeofthe</w:t>
      </w:r>
      <w:r>
        <w:rPr>
          <w:spacing w:val="-2"/>
        </w:rPr>
        <w:t>country.</w:t>
      </w:r>
    </w:p>
    <w:p w:rsidR="00FE601E" w:rsidRDefault="00FE601E" w:rsidP="00FE601E">
      <w:pPr>
        <w:pStyle w:val="BodyText"/>
        <w:spacing w:line="480" w:lineRule="auto"/>
        <w:jc w:val="both"/>
      </w:pPr>
    </w:p>
    <w:p w:rsidR="00FE601E" w:rsidRDefault="00FE601E" w:rsidP="00FE601E">
      <w:pPr>
        <w:pStyle w:val="BodyText"/>
        <w:spacing w:line="480" w:lineRule="auto"/>
        <w:ind w:left="139" w:right="971"/>
        <w:jc w:val="both"/>
      </w:pPr>
      <w:r>
        <w:t>Despite the availability of several other kinds of businesses, the focus of this study was on family businesses.</w:t>
      </w:r>
    </w:p>
    <w:p w:rsidR="00FE601E" w:rsidRDefault="00FE601E" w:rsidP="00FE601E">
      <w:pPr>
        <w:pStyle w:val="BodyText"/>
        <w:spacing w:line="480" w:lineRule="auto"/>
        <w:ind w:left="139" w:right="967"/>
        <w:jc w:val="both"/>
      </w:pPr>
      <w:r>
        <w:t>Family businesses have been tagged as an alternative paradigm to poverty alleviation and employmentgenerationglobally.Odebiyietal,(2017)documentedthatfamilybusinessesisa driving force for economic growth and development. Family-owned businesses provide job opportunities up to 79% and contributed about two-third of GDP in India as well generated about 85% employment and account for about 50% of the GDP in Brazil (Okolocha, 2020). AccordingtoFamilyFirmInstitute,(2014),family-ownedbusinessesaccountforabout70and 95%ofallbusinessentitiesinmostcountriesaroundtheworldandalsocreatebetween50and 80% employment.</w:t>
      </w:r>
    </w:p>
    <w:p w:rsidR="00FE601E" w:rsidRDefault="00FE601E" w:rsidP="00FE601E">
      <w:pPr>
        <w:pStyle w:val="BodyText"/>
        <w:spacing w:line="480" w:lineRule="auto"/>
        <w:ind w:left="139" w:right="966"/>
        <w:jc w:val="both"/>
      </w:pPr>
      <w:r>
        <w:t xml:space="preserve">More business opportunities have arisen as a result of increased globalization and technological effects, but the marketplace has also become more crowded, resulting in increasedcompetition(Jain,2019;Edralinetal.,2019).Creativityalsoallowstheentrepreneur to act on these opportunities in ways that will give the company a competitive advantage. It can serve as a foundation for creativityand business development, as well as have a positive </w:t>
      </w:r>
      <w:r>
        <w:lastRenderedPageBreak/>
        <w:t>effectonsocietyasa whole(Ballor&amp;Claar,2019).Entrepreneurshipcanbe seenin all forms and sizes of businesses, from small local businesses to multinational corporations.</w:t>
      </w:r>
    </w:p>
    <w:p w:rsidR="00FE601E" w:rsidRDefault="00FE601E" w:rsidP="00FE601E">
      <w:pPr>
        <w:pStyle w:val="Heading2"/>
        <w:keepNext w:val="0"/>
        <w:keepLines w:val="0"/>
        <w:widowControl w:val="0"/>
        <w:numPr>
          <w:ilvl w:val="1"/>
          <w:numId w:val="7"/>
        </w:numPr>
        <w:tabs>
          <w:tab w:val="left" w:pos="842"/>
        </w:tabs>
        <w:autoSpaceDE w:val="0"/>
        <w:autoSpaceDN w:val="0"/>
        <w:spacing w:before="0" w:line="240" w:lineRule="auto"/>
        <w:ind w:left="842" w:hanging="718"/>
        <w:jc w:val="both"/>
      </w:pPr>
      <w:bookmarkStart w:id="3" w:name="_TOC_250046"/>
      <w:r>
        <w:t>Statement of the</w:t>
      </w:r>
      <w:bookmarkEnd w:id="3"/>
      <w:r>
        <w:t xml:space="preserve"> </w:t>
      </w:r>
      <w:r>
        <w:rPr>
          <w:spacing w:val="-2"/>
        </w:rPr>
        <w:t>Problem</w:t>
      </w:r>
    </w:p>
    <w:p w:rsidR="00FE601E" w:rsidRDefault="00FE601E" w:rsidP="00FE601E">
      <w:pPr>
        <w:pStyle w:val="BodyText"/>
        <w:spacing w:before="1" w:line="480" w:lineRule="auto"/>
        <w:ind w:left="139" w:right="968"/>
        <w:jc w:val="both"/>
      </w:pPr>
      <w:r>
        <w:t>The business environment is changing and this requires innovative, strategic, and entrepreneurial minds to help bridge the business gap. Through innovativeness and creative thinking ability. This will help meet the needs, tastes, and preferences of the market environment. Therefore, ridding the failure of most businesses in Nigeria as a result of poor market analysis, lack of creative thinking, an over-concentration on one or two markets for finished goods, lack of succession plan, inexperience, lack of proper book-keeping, a lack of proper records or no records at all, insufficient resources, lack of technology, poor managementsupportand soonareimpediments toentrepreneurshipdevelopmentinNigeria. Theseareproblemsthatrequiremanyinvestigationsandtestingtoascertainorestablishafact as stated in literature. Nigerians have been unable to contribute to the country’s entrepreneurship development despite government efforts to promote entrepreneurship in Nigeria (Onuselogu and Zita, 2018), entrepreneurship growth has been sluggish, and failure and even death have been common. This scenario contrasts sharply with the unprecedented entrepreneurial growth of Europe, Asia, and the United States. Further literature by (Oke et al., cited in et al 2021) suggested that a lack of corporate innovation is the most fundamental and rational cause of Nigeria’s slow entrepreneurial development</w:t>
      </w:r>
    </w:p>
    <w:p w:rsidR="00FE601E" w:rsidRDefault="00FE601E" w:rsidP="00FE601E">
      <w:pPr>
        <w:pStyle w:val="Heading2"/>
        <w:keepNext w:val="0"/>
        <w:keepLines w:val="0"/>
        <w:widowControl w:val="0"/>
        <w:numPr>
          <w:ilvl w:val="1"/>
          <w:numId w:val="7"/>
        </w:numPr>
        <w:tabs>
          <w:tab w:val="left" w:pos="856"/>
        </w:tabs>
        <w:autoSpaceDE w:val="0"/>
        <w:autoSpaceDN w:val="0"/>
        <w:spacing w:before="0" w:line="240" w:lineRule="auto"/>
        <w:ind w:left="856" w:hanging="732"/>
        <w:jc w:val="both"/>
      </w:pPr>
      <w:bookmarkStart w:id="4" w:name="_TOC_250045"/>
      <w:r>
        <w:t>Research</w:t>
      </w:r>
      <w:bookmarkEnd w:id="4"/>
      <w:r>
        <w:t xml:space="preserve"> </w:t>
      </w:r>
      <w:r>
        <w:rPr>
          <w:spacing w:val="-2"/>
        </w:rPr>
        <w:t>Questions</w:t>
      </w:r>
    </w:p>
    <w:p w:rsidR="00FE601E" w:rsidRDefault="00FE601E" w:rsidP="00FE601E">
      <w:pPr>
        <w:pStyle w:val="BodyText"/>
        <w:rPr>
          <w:b/>
        </w:rPr>
      </w:pPr>
    </w:p>
    <w:p w:rsidR="00FE601E" w:rsidRDefault="00FE601E" w:rsidP="00FE601E">
      <w:pPr>
        <w:pStyle w:val="BodyText"/>
        <w:spacing w:before="1"/>
        <w:ind w:left="139"/>
        <w:jc w:val="both"/>
      </w:pPr>
      <w:r>
        <w:t>Toachievetheabovementionedobjectives,thefollowingquestionswere</w:t>
      </w:r>
      <w:r>
        <w:rPr>
          <w:spacing w:val="-2"/>
        </w:rPr>
        <w:t>addressed</w:t>
      </w:r>
    </w:p>
    <w:p w:rsidR="00FE601E" w:rsidRDefault="00FE601E" w:rsidP="00FE601E">
      <w:pPr>
        <w:pStyle w:val="BodyText"/>
      </w:pPr>
    </w:p>
    <w:p w:rsidR="00FE601E" w:rsidRDefault="00FE601E" w:rsidP="00FE601E">
      <w:pPr>
        <w:pStyle w:val="ListParagraph"/>
        <w:numPr>
          <w:ilvl w:val="2"/>
          <w:numId w:val="7"/>
        </w:numPr>
        <w:tabs>
          <w:tab w:val="left" w:pos="859"/>
        </w:tabs>
        <w:rPr>
          <w:sz w:val="24"/>
        </w:rPr>
      </w:pPr>
      <w:r>
        <w:rPr>
          <w:sz w:val="24"/>
        </w:rPr>
        <w:t>Towhatextentdoestheproductqualityaffecttheprofitabilityoffamily</w:t>
      </w:r>
      <w:r>
        <w:rPr>
          <w:spacing w:val="-2"/>
          <w:sz w:val="24"/>
        </w:rPr>
        <w:t>business?</w:t>
      </w:r>
    </w:p>
    <w:p w:rsidR="00FE601E" w:rsidRDefault="00FE601E" w:rsidP="00FE601E">
      <w:pPr>
        <w:pStyle w:val="BodyText"/>
        <w:spacing w:line="480" w:lineRule="auto"/>
        <w:jc w:val="both"/>
      </w:pPr>
    </w:p>
    <w:p w:rsidR="00FE601E" w:rsidRDefault="00FE601E" w:rsidP="00FE601E">
      <w:pPr>
        <w:pStyle w:val="ListParagraph"/>
        <w:numPr>
          <w:ilvl w:val="2"/>
          <w:numId w:val="7"/>
        </w:numPr>
        <w:tabs>
          <w:tab w:val="left" w:pos="859"/>
        </w:tabs>
        <w:rPr>
          <w:sz w:val="24"/>
        </w:rPr>
      </w:pPr>
      <w:r>
        <w:rPr>
          <w:sz w:val="24"/>
        </w:rPr>
        <w:t>Towhatdegreedoestechnologyaffectproductivityoffamily</w:t>
      </w:r>
      <w:r>
        <w:rPr>
          <w:spacing w:val="-2"/>
          <w:sz w:val="24"/>
        </w:rPr>
        <w:t>business?</w:t>
      </w:r>
    </w:p>
    <w:p w:rsidR="00FE601E" w:rsidRDefault="00FE601E" w:rsidP="00FE601E">
      <w:pPr>
        <w:pStyle w:val="BodyText"/>
      </w:pPr>
    </w:p>
    <w:p w:rsidR="00FE601E" w:rsidRDefault="00FE601E" w:rsidP="00FE601E">
      <w:pPr>
        <w:pStyle w:val="ListParagraph"/>
        <w:numPr>
          <w:ilvl w:val="2"/>
          <w:numId w:val="7"/>
        </w:numPr>
        <w:tabs>
          <w:tab w:val="left" w:pos="859"/>
        </w:tabs>
        <w:spacing w:line="480" w:lineRule="auto"/>
        <w:ind w:right="966"/>
        <w:rPr>
          <w:sz w:val="24"/>
        </w:rPr>
      </w:pPr>
      <w:r>
        <w:rPr>
          <w:sz w:val="24"/>
        </w:rPr>
        <w:t xml:space="preserve">Towhatleveldoesnewproductdevelopmentaffectthesalesturnoveroffamily </w:t>
      </w:r>
      <w:r>
        <w:rPr>
          <w:spacing w:val="-2"/>
          <w:sz w:val="24"/>
        </w:rPr>
        <w:t>business?</w:t>
      </w:r>
    </w:p>
    <w:p w:rsidR="00FE601E" w:rsidRDefault="00FE601E" w:rsidP="00FE601E">
      <w:pPr>
        <w:pStyle w:val="Heading2"/>
        <w:keepNext w:val="0"/>
        <w:keepLines w:val="0"/>
        <w:widowControl w:val="0"/>
        <w:numPr>
          <w:ilvl w:val="1"/>
          <w:numId w:val="7"/>
        </w:numPr>
        <w:tabs>
          <w:tab w:val="left" w:pos="857"/>
        </w:tabs>
        <w:autoSpaceDE w:val="0"/>
        <w:autoSpaceDN w:val="0"/>
        <w:spacing w:before="1" w:line="240" w:lineRule="auto"/>
        <w:ind w:left="857" w:hanging="733"/>
      </w:pPr>
      <w:bookmarkStart w:id="5" w:name="_TOC_250044"/>
      <w:r>
        <w:t>Objectives of the</w:t>
      </w:r>
      <w:bookmarkEnd w:id="5"/>
      <w:r>
        <w:t xml:space="preserve"> </w:t>
      </w:r>
      <w:r>
        <w:rPr>
          <w:spacing w:val="-4"/>
        </w:rPr>
        <w:t>Study</w:t>
      </w:r>
    </w:p>
    <w:p w:rsidR="00FE601E" w:rsidRDefault="00FE601E" w:rsidP="00FE601E">
      <w:pPr>
        <w:pStyle w:val="BodyText"/>
        <w:spacing w:line="480" w:lineRule="auto"/>
        <w:ind w:left="139" w:right="965"/>
        <w:jc w:val="both"/>
      </w:pPr>
      <w:r>
        <w:t xml:space="preserve">The general objective of the study was to examine effects of creativity and innovation on </w:t>
      </w:r>
      <w:r>
        <w:lastRenderedPageBreak/>
        <w:t xml:space="preserve">entrepreneurial performance of family business. The specific objectives of the study were as </w:t>
      </w:r>
      <w:r>
        <w:rPr>
          <w:spacing w:val="-2"/>
        </w:rPr>
        <w:t>follow:</w:t>
      </w:r>
    </w:p>
    <w:p w:rsidR="00FE601E" w:rsidRDefault="00FE601E" w:rsidP="00FE601E">
      <w:pPr>
        <w:pStyle w:val="ListParagraph"/>
        <w:numPr>
          <w:ilvl w:val="2"/>
          <w:numId w:val="7"/>
        </w:numPr>
        <w:tabs>
          <w:tab w:val="left" w:pos="1578"/>
        </w:tabs>
        <w:ind w:left="1578" w:hanging="719"/>
        <w:jc w:val="both"/>
        <w:rPr>
          <w:sz w:val="24"/>
        </w:rPr>
      </w:pPr>
      <w:r>
        <w:rPr>
          <w:sz w:val="24"/>
        </w:rPr>
        <w:t>Toexaminehowproductqualityaffect</w:t>
      </w:r>
      <w:r>
        <w:rPr>
          <w:spacing w:val="-2"/>
          <w:sz w:val="24"/>
        </w:rPr>
        <w:t>profitability</w:t>
      </w:r>
    </w:p>
    <w:p w:rsidR="00FE601E" w:rsidRDefault="00FE601E" w:rsidP="00FE601E">
      <w:pPr>
        <w:pStyle w:val="BodyText"/>
      </w:pPr>
    </w:p>
    <w:p w:rsidR="00FE601E" w:rsidRDefault="00FE601E" w:rsidP="00FE601E">
      <w:pPr>
        <w:pStyle w:val="ListParagraph"/>
        <w:numPr>
          <w:ilvl w:val="2"/>
          <w:numId w:val="7"/>
        </w:numPr>
        <w:tabs>
          <w:tab w:val="left" w:pos="1579"/>
        </w:tabs>
        <w:ind w:left="1579" w:hanging="720"/>
        <w:jc w:val="both"/>
        <w:rPr>
          <w:sz w:val="24"/>
        </w:rPr>
      </w:pPr>
      <w:r>
        <w:rPr>
          <w:sz w:val="24"/>
        </w:rPr>
        <w:t>Toascertaindegreeofhowtechnologyaffect</w:t>
      </w:r>
      <w:r>
        <w:rPr>
          <w:spacing w:val="-2"/>
          <w:sz w:val="24"/>
        </w:rPr>
        <w:t>productivity</w:t>
      </w:r>
    </w:p>
    <w:p w:rsidR="00FE601E" w:rsidRDefault="00FE601E" w:rsidP="00FE601E">
      <w:pPr>
        <w:pStyle w:val="BodyText"/>
      </w:pPr>
    </w:p>
    <w:p w:rsidR="00FE601E" w:rsidRDefault="00FE601E" w:rsidP="00FE601E">
      <w:pPr>
        <w:pStyle w:val="ListParagraph"/>
        <w:numPr>
          <w:ilvl w:val="2"/>
          <w:numId w:val="7"/>
        </w:numPr>
        <w:tabs>
          <w:tab w:val="left" w:pos="1579"/>
        </w:tabs>
        <w:ind w:left="1579" w:hanging="720"/>
        <w:rPr>
          <w:sz w:val="24"/>
        </w:rPr>
      </w:pPr>
      <w:r>
        <w:rPr>
          <w:sz w:val="24"/>
        </w:rPr>
        <w:t>Toexaminethelevelofhownewproductdevelopmentaffectsales</w:t>
      </w:r>
      <w:r>
        <w:rPr>
          <w:spacing w:val="-2"/>
          <w:sz w:val="24"/>
        </w:rPr>
        <w:t>turnover.</w:t>
      </w:r>
    </w:p>
    <w:p w:rsidR="00FE601E" w:rsidRDefault="00FE601E" w:rsidP="00FE601E">
      <w:pPr>
        <w:pStyle w:val="BodyText"/>
      </w:pPr>
    </w:p>
    <w:p w:rsidR="00FE601E" w:rsidRDefault="00FE601E" w:rsidP="00FE601E">
      <w:pPr>
        <w:pStyle w:val="Heading2"/>
        <w:keepNext w:val="0"/>
        <w:keepLines w:val="0"/>
        <w:widowControl w:val="0"/>
        <w:numPr>
          <w:ilvl w:val="1"/>
          <w:numId w:val="7"/>
        </w:numPr>
        <w:tabs>
          <w:tab w:val="left" w:pos="857"/>
        </w:tabs>
        <w:autoSpaceDE w:val="0"/>
        <w:autoSpaceDN w:val="0"/>
        <w:spacing w:before="0" w:line="240" w:lineRule="auto"/>
        <w:ind w:left="857" w:hanging="733"/>
      </w:pPr>
      <w:bookmarkStart w:id="6" w:name="_TOC_250043"/>
      <w:r>
        <w:t>Research</w:t>
      </w:r>
      <w:bookmarkEnd w:id="6"/>
      <w:r>
        <w:t xml:space="preserve"> </w:t>
      </w:r>
      <w:r>
        <w:rPr>
          <w:spacing w:val="-2"/>
        </w:rPr>
        <w:t>Hypotheses</w:t>
      </w:r>
    </w:p>
    <w:p w:rsidR="00FE601E" w:rsidRDefault="00FE601E" w:rsidP="00FE601E">
      <w:pPr>
        <w:pStyle w:val="BodyText"/>
        <w:rPr>
          <w:b/>
        </w:rPr>
      </w:pPr>
    </w:p>
    <w:p w:rsidR="00FE601E" w:rsidRDefault="00FE601E" w:rsidP="00FE601E">
      <w:pPr>
        <w:pStyle w:val="BodyText"/>
        <w:ind w:left="139"/>
      </w:pPr>
      <w:r>
        <w:t>Thisresearchwaspredicatedonthefollowing</w:t>
      </w:r>
      <w:r>
        <w:rPr>
          <w:spacing w:val="-2"/>
        </w:rPr>
        <w:t>hypotheses</w:t>
      </w:r>
    </w:p>
    <w:p w:rsidR="00FE601E" w:rsidRDefault="00FE601E" w:rsidP="00FE601E">
      <w:pPr>
        <w:pStyle w:val="BodyText"/>
        <w:spacing w:before="276"/>
        <w:ind w:left="139"/>
        <w:rPr>
          <w:position w:val="2"/>
        </w:rPr>
      </w:pPr>
      <w:r>
        <w:rPr>
          <w:position w:val="2"/>
        </w:rPr>
        <w:t>H</w:t>
      </w:r>
      <w:r>
        <w:rPr>
          <w:sz w:val="16"/>
        </w:rPr>
        <w:t>01</w:t>
      </w:r>
      <w:r>
        <w:rPr>
          <w:position w:val="2"/>
        </w:rPr>
        <w:t>:Productqualitydoesnotsignificantlyimpactprofitabilityoffamily</w:t>
      </w:r>
      <w:r>
        <w:rPr>
          <w:spacing w:val="-2"/>
          <w:position w:val="2"/>
        </w:rPr>
        <w:t>business</w:t>
      </w:r>
    </w:p>
    <w:p w:rsidR="00FE601E" w:rsidRDefault="00FE601E" w:rsidP="00FE601E">
      <w:pPr>
        <w:pStyle w:val="BodyText"/>
        <w:spacing w:before="273" w:line="477" w:lineRule="auto"/>
        <w:ind w:left="139" w:right="850"/>
      </w:pPr>
      <w:r>
        <w:rPr>
          <w:position w:val="2"/>
        </w:rPr>
        <w:t>H</w:t>
      </w:r>
      <w:r>
        <w:rPr>
          <w:sz w:val="16"/>
        </w:rPr>
        <w:t>02</w:t>
      </w:r>
      <w:r>
        <w:rPr>
          <w:position w:val="2"/>
        </w:rPr>
        <w:t xml:space="preserve">:Technologicaladoptiondoesnothaveasignificanteffectonproductivityoffamily </w:t>
      </w:r>
      <w:r>
        <w:rPr>
          <w:spacing w:val="-2"/>
        </w:rPr>
        <w:t>business</w:t>
      </w:r>
    </w:p>
    <w:p w:rsidR="00FE601E" w:rsidRDefault="00FE601E" w:rsidP="00FE601E">
      <w:pPr>
        <w:pStyle w:val="BodyText"/>
        <w:spacing w:before="3" w:line="477" w:lineRule="auto"/>
        <w:ind w:left="139" w:right="980"/>
      </w:pPr>
      <w:r>
        <w:rPr>
          <w:position w:val="2"/>
        </w:rPr>
        <w:t>H</w:t>
      </w:r>
      <w:r>
        <w:rPr>
          <w:sz w:val="16"/>
        </w:rPr>
        <w:t>0 3</w:t>
      </w:r>
      <w:r>
        <w:rPr>
          <w:position w:val="2"/>
        </w:rPr>
        <w:t xml:space="preserve">:Newproduct development doesnot have a significant effecton sales turnoverof family </w:t>
      </w:r>
      <w:r>
        <w:rPr>
          <w:spacing w:val="-2"/>
        </w:rPr>
        <w:t>business.</w:t>
      </w:r>
    </w:p>
    <w:p w:rsidR="00FE601E" w:rsidRDefault="00FE601E" w:rsidP="00FE601E">
      <w:pPr>
        <w:pStyle w:val="Heading2"/>
        <w:keepNext w:val="0"/>
        <w:keepLines w:val="0"/>
        <w:widowControl w:val="0"/>
        <w:numPr>
          <w:ilvl w:val="1"/>
          <w:numId w:val="7"/>
        </w:numPr>
        <w:tabs>
          <w:tab w:val="left" w:pos="856"/>
        </w:tabs>
        <w:autoSpaceDE w:val="0"/>
        <w:autoSpaceDN w:val="0"/>
        <w:spacing w:before="0" w:line="240" w:lineRule="auto"/>
        <w:ind w:left="856" w:hanging="732"/>
        <w:jc w:val="both"/>
      </w:pPr>
      <w:bookmarkStart w:id="7" w:name="_TOC_250042"/>
      <w:r>
        <w:t>Significance of the</w:t>
      </w:r>
      <w:bookmarkEnd w:id="7"/>
      <w:r>
        <w:t xml:space="preserve"> </w:t>
      </w:r>
      <w:r>
        <w:rPr>
          <w:spacing w:val="-4"/>
        </w:rPr>
        <w:t>Study</w:t>
      </w:r>
    </w:p>
    <w:p w:rsidR="00FE601E" w:rsidRDefault="00FE601E" w:rsidP="00FE601E">
      <w:pPr>
        <w:pStyle w:val="BodyText"/>
        <w:spacing w:before="7"/>
        <w:rPr>
          <w:b/>
        </w:rPr>
      </w:pPr>
    </w:p>
    <w:p w:rsidR="00FE601E" w:rsidRDefault="00FE601E" w:rsidP="00FE601E">
      <w:pPr>
        <w:pStyle w:val="BodyText"/>
        <w:spacing w:before="1" w:line="480" w:lineRule="auto"/>
        <w:ind w:left="139" w:right="969"/>
        <w:jc w:val="both"/>
      </w:pPr>
      <w:r>
        <w:t>As earlier mentioned in the above section, family firms that engage in the innovative, proactive, and risk-taking behavior that characterized firm level entrepreneurship are major contributorstotheeconomicdevelopmentandgrowthinworldeconomies.Thus,thefindings ofthisstudywasrelevanttotheNigerianeconomyasthecontinuousbirthoffamilybusinesses as well as the sustenance of these businesses lead to a robust economyespeciallyin this time of economic crunch.</w:t>
      </w:r>
    </w:p>
    <w:p w:rsidR="00FE601E" w:rsidRDefault="00FE601E" w:rsidP="00FE601E">
      <w:pPr>
        <w:pStyle w:val="BodyText"/>
        <w:spacing w:line="480" w:lineRule="auto"/>
        <w:ind w:left="139" w:right="963"/>
        <w:jc w:val="both"/>
      </w:pPr>
      <w:r>
        <w:t>ThisstudywasalsosignificanttotheentrepreneurialdevelopmentinNigeriaaswellashelping family businesses engage in creative and innovative processes to ensure the sustainability of the businesses. Evaluation of family business performance is a topic that has attracted the interests of several researchers but it is still at its nascent stage in Nigeria. Thus this study added to knowledge in that area and was a base for further research and academic criticisms.</w:t>
      </w:r>
      <w:bookmarkStart w:id="8" w:name="_TOC_250041"/>
    </w:p>
    <w:p w:rsidR="00FE601E" w:rsidRPr="005C76E9" w:rsidRDefault="00FE601E" w:rsidP="00FE601E">
      <w:pPr>
        <w:pStyle w:val="BodyText"/>
        <w:spacing w:line="480" w:lineRule="auto"/>
        <w:ind w:left="139" w:right="963"/>
        <w:jc w:val="both"/>
        <w:rPr>
          <w:b/>
        </w:rPr>
      </w:pPr>
      <w:r w:rsidRPr="005C76E9">
        <w:rPr>
          <w:b/>
        </w:rPr>
        <w:t>Scope of the</w:t>
      </w:r>
      <w:bookmarkEnd w:id="8"/>
      <w:r w:rsidRPr="005C76E9">
        <w:rPr>
          <w:b/>
        </w:rPr>
        <w:t xml:space="preserve"> </w:t>
      </w:r>
      <w:r w:rsidRPr="005C76E9">
        <w:rPr>
          <w:b/>
          <w:spacing w:val="-2"/>
        </w:rPr>
        <w:t>Study</w:t>
      </w:r>
    </w:p>
    <w:p w:rsidR="00FE601E" w:rsidRDefault="00FE601E" w:rsidP="00FE601E">
      <w:pPr>
        <w:pStyle w:val="BodyText"/>
        <w:spacing w:line="480" w:lineRule="auto"/>
        <w:ind w:left="139" w:right="970"/>
        <w:jc w:val="both"/>
      </w:pPr>
      <w:r>
        <w:t xml:space="preserve">This study examined the effects of creativity and innovation on the entrepreneurial performance of family business in Kwara state. Family businesses cover avastrange of firms </w:t>
      </w:r>
      <w:r>
        <w:lastRenderedPageBreak/>
        <w:t>in different sectors and sizes. They range from sole proprietors to large scale enterprises.</w:t>
      </w:r>
    </w:p>
    <w:p w:rsidR="00FE601E" w:rsidRDefault="00FE601E" w:rsidP="00FE601E">
      <w:pPr>
        <w:pStyle w:val="Heading2"/>
        <w:keepNext w:val="0"/>
        <w:keepLines w:val="0"/>
        <w:widowControl w:val="0"/>
        <w:numPr>
          <w:ilvl w:val="1"/>
          <w:numId w:val="7"/>
        </w:numPr>
        <w:tabs>
          <w:tab w:val="left" w:pos="857"/>
        </w:tabs>
        <w:autoSpaceDE w:val="0"/>
        <w:autoSpaceDN w:val="0"/>
        <w:spacing w:before="0" w:line="240" w:lineRule="auto"/>
        <w:ind w:left="857" w:hanging="733"/>
      </w:pPr>
      <w:bookmarkStart w:id="9" w:name="_TOC_250040"/>
      <w:r>
        <w:t>Definitions of</w:t>
      </w:r>
      <w:bookmarkEnd w:id="9"/>
      <w:r>
        <w:t xml:space="preserve"> </w:t>
      </w:r>
      <w:r>
        <w:rPr>
          <w:spacing w:val="-4"/>
        </w:rPr>
        <w:t>Terms</w:t>
      </w:r>
    </w:p>
    <w:p w:rsidR="00FE601E" w:rsidRDefault="00FE601E" w:rsidP="00FE601E">
      <w:pPr>
        <w:pStyle w:val="BodyText"/>
        <w:spacing w:before="7"/>
        <w:rPr>
          <w:b/>
        </w:rPr>
      </w:pPr>
    </w:p>
    <w:p w:rsidR="00FE601E" w:rsidRDefault="00FE601E" w:rsidP="00FE601E">
      <w:pPr>
        <w:pStyle w:val="BodyText"/>
        <w:spacing w:before="1" w:line="480" w:lineRule="auto"/>
        <w:ind w:left="139" w:right="970"/>
        <w:jc w:val="both"/>
      </w:pPr>
      <w:r>
        <w:rPr>
          <w:b/>
        </w:rPr>
        <w:t>Creativity</w:t>
      </w:r>
      <w:r>
        <w:t>: means the production of novel and useful ideas in any domain. Creativity refers tothegenerationofnovel,usefulidea,andemployees’abilitytocreatenewpracticalideas.It is the start point of innovation.</w:t>
      </w:r>
    </w:p>
    <w:p w:rsidR="00FE601E" w:rsidRDefault="00FE601E" w:rsidP="00FE601E">
      <w:pPr>
        <w:pStyle w:val="BodyText"/>
        <w:spacing w:line="480" w:lineRule="auto"/>
        <w:ind w:left="139" w:right="968"/>
        <w:jc w:val="both"/>
      </w:pPr>
      <w:r>
        <w:rPr>
          <w:b/>
        </w:rPr>
        <w:t>Innovation</w:t>
      </w:r>
      <w:r>
        <w:t>: is the successful implementation of novel ideas within an organization. Innovation can be viewed as a novel idea that has been implemented and generally accepted which makes an organization unique or produce a unique product or services.</w:t>
      </w:r>
    </w:p>
    <w:p w:rsidR="00FE601E" w:rsidRDefault="00FE601E" w:rsidP="00FE601E">
      <w:pPr>
        <w:pStyle w:val="BodyText"/>
        <w:spacing w:line="480" w:lineRule="auto"/>
        <w:ind w:left="139" w:right="964"/>
        <w:jc w:val="both"/>
      </w:pPr>
      <w:r>
        <w:rPr>
          <w:b/>
        </w:rPr>
        <w:t>EntrepreneurialPerformance</w:t>
      </w:r>
      <w:r>
        <w:t xml:space="preserve">:thisstudydefinessustainabilityasthecontinuedexistenceof afirmasaresultofitsproductivity,profitability,salesturnover,increasedconsumerbaseetc. </w:t>
      </w:r>
      <w:r>
        <w:rPr>
          <w:b/>
        </w:rPr>
        <w:t>Product Quality</w:t>
      </w:r>
      <w:r>
        <w:t>: Product quality is defined as a product that is made through innovation to efficiently meet the needs of consumers.</w:t>
      </w:r>
    </w:p>
    <w:p w:rsidR="00FE601E" w:rsidRDefault="00FE601E" w:rsidP="00FE601E">
      <w:pPr>
        <w:pStyle w:val="BodyText"/>
        <w:spacing w:line="480" w:lineRule="auto"/>
        <w:ind w:left="139" w:right="968"/>
        <w:jc w:val="both"/>
      </w:pPr>
      <w:r>
        <w:rPr>
          <w:b/>
        </w:rPr>
        <w:t>Productivity</w:t>
      </w:r>
      <w:r>
        <w:t>: This is a measure of the efficiency of production. Productivity is a ratio of production output (finished product) to what is required to produce it (raw materials). The measure of productivity is defined as a total output per one unit of a total input.</w:t>
      </w:r>
    </w:p>
    <w:p w:rsidR="00FE601E" w:rsidRDefault="00FE601E" w:rsidP="00FE601E">
      <w:pPr>
        <w:pStyle w:val="BodyText"/>
        <w:spacing w:line="480" w:lineRule="auto"/>
        <w:ind w:left="139" w:right="965"/>
        <w:jc w:val="both"/>
      </w:pPr>
      <w:r>
        <w:rPr>
          <w:b/>
        </w:rPr>
        <w:t xml:space="preserve">Profitability: </w:t>
      </w:r>
      <w:r>
        <w:t>This is the ability of a business to make profit from the sales of its product or the rendering of a service over time.</w:t>
      </w:r>
    </w:p>
    <w:p w:rsidR="00FE601E" w:rsidRDefault="00FE601E" w:rsidP="00FE601E">
      <w:pPr>
        <w:pStyle w:val="BodyText"/>
        <w:spacing w:line="480" w:lineRule="auto"/>
        <w:ind w:left="139" w:right="972"/>
        <w:jc w:val="both"/>
      </w:pPr>
      <w:r>
        <w:rPr>
          <w:b/>
        </w:rPr>
        <w:t>New technology</w:t>
      </w:r>
      <w:r>
        <w:t>: is defined as the machine as well as information use in production which makes the production process easier.</w:t>
      </w:r>
    </w:p>
    <w:p w:rsidR="00FE601E" w:rsidRDefault="00FE601E" w:rsidP="00FE601E">
      <w:pPr>
        <w:pStyle w:val="BodyText"/>
        <w:spacing w:line="480" w:lineRule="auto"/>
        <w:ind w:left="139" w:right="968"/>
        <w:jc w:val="both"/>
      </w:pPr>
      <w:r>
        <w:rPr>
          <w:b/>
        </w:rPr>
        <w:t>New product development</w:t>
      </w:r>
      <w:r>
        <w:t>: is the term used to describe the complete process of bringing a new product to the market.</w:t>
      </w:r>
    </w:p>
    <w:p w:rsidR="00FE601E" w:rsidRDefault="00FE601E" w:rsidP="00FE601E">
      <w:pPr>
        <w:pStyle w:val="BodyText"/>
        <w:spacing w:line="480" w:lineRule="auto"/>
        <w:jc w:val="both"/>
        <w:sectPr w:rsidR="00FE601E" w:rsidSect="00F246A7">
          <w:footerReference w:type="default" r:id="rId8"/>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BodyText"/>
        <w:spacing w:line="480" w:lineRule="auto"/>
        <w:ind w:left="139" w:right="980"/>
      </w:pPr>
      <w:r>
        <w:rPr>
          <w:b/>
        </w:rPr>
        <w:t>Product Innovation</w:t>
      </w:r>
      <w:r>
        <w:t>: is the introduction of a new product or a significant qualitative change in an existing product.</w:t>
      </w:r>
    </w:p>
    <w:p w:rsidR="00FE601E" w:rsidRDefault="00FE601E" w:rsidP="00FE601E">
      <w:pPr>
        <w:pStyle w:val="BodyText"/>
        <w:spacing w:line="480" w:lineRule="auto"/>
        <w:ind w:left="139" w:right="1060"/>
      </w:pPr>
      <w:r>
        <w:rPr>
          <w:b/>
        </w:rPr>
        <w:t>Technological Innovation</w:t>
      </w:r>
      <w:r>
        <w:t>: encompasses the introduction of a set of production techniques used to design, make, package, and deliver goods and services in the economy.</w:t>
      </w: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Heading1"/>
        <w:spacing w:before="290" w:line="523" w:lineRule="auto"/>
        <w:ind w:left="0" w:right="900"/>
      </w:pPr>
      <w:bookmarkStart w:id="10" w:name="_TOC_250039"/>
      <w:r>
        <w:lastRenderedPageBreak/>
        <w:t>CHAPTER TWO</w:t>
      </w:r>
    </w:p>
    <w:p w:rsidR="00FE601E" w:rsidRDefault="00FE601E" w:rsidP="00FE601E">
      <w:pPr>
        <w:pStyle w:val="Heading1"/>
        <w:spacing w:before="290" w:line="523" w:lineRule="auto"/>
        <w:ind w:left="0" w:right="900"/>
      </w:pPr>
      <w:r>
        <w:t xml:space="preserve"> LITERATURE</w:t>
      </w:r>
      <w:bookmarkEnd w:id="10"/>
      <w:r>
        <w:t>REVIEW</w:t>
      </w:r>
      <w:bookmarkStart w:id="11" w:name="_TOC_250038"/>
      <w:bookmarkEnd w:id="11"/>
    </w:p>
    <w:p w:rsidR="00FE601E" w:rsidRDefault="00FE601E" w:rsidP="00FE601E">
      <w:pPr>
        <w:pStyle w:val="Heading1"/>
        <w:spacing w:before="290" w:line="523" w:lineRule="auto"/>
        <w:ind w:left="0" w:right="900"/>
        <w:jc w:val="left"/>
      </w:pPr>
      <w:r>
        <w:rPr>
          <w:spacing w:val="-2"/>
        </w:rPr>
        <w:t>Preamble</w:t>
      </w:r>
    </w:p>
    <w:p w:rsidR="00FE601E" w:rsidRDefault="00FE601E" w:rsidP="00FE601E">
      <w:pPr>
        <w:pStyle w:val="BodyText"/>
        <w:spacing w:line="480" w:lineRule="auto"/>
        <w:ind w:left="134" w:right="969"/>
        <w:jc w:val="both"/>
      </w:pPr>
      <w:r>
        <w:t>Recently, businesses have become indispensable for economies to strive. This has heralded the spring up of so many businesses without the exception of the family business. In the business categories that are globally accepted, family business is no exception. The important contribution of family businesses to economic growth and wealth creation in the world has been emphasized by numerous scholars. Often, the business environment in which a business is located as well as the availability of resources make a business either successful or a failure. Various kinds of businesses ranging from sole proprietorship, partnership, and Limited Liability Company harness the power of creativity and innovation to sustain a competitive advantage as well as ensure continuity of the business.</w:t>
      </w:r>
    </w:p>
    <w:p w:rsidR="00FE601E" w:rsidRDefault="00FE601E" w:rsidP="00FE601E">
      <w:pPr>
        <w:pStyle w:val="Heading2"/>
        <w:keepNext w:val="0"/>
        <w:keepLines w:val="0"/>
        <w:widowControl w:val="0"/>
        <w:numPr>
          <w:ilvl w:val="1"/>
          <w:numId w:val="9"/>
        </w:numPr>
        <w:tabs>
          <w:tab w:val="left" w:pos="857"/>
        </w:tabs>
        <w:autoSpaceDE w:val="0"/>
        <w:autoSpaceDN w:val="0"/>
        <w:spacing w:before="0" w:line="274" w:lineRule="exact"/>
        <w:ind w:left="360"/>
      </w:pPr>
      <w:r>
        <w:t xml:space="preserve">Conceptual </w:t>
      </w:r>
      <w:r>
        <w:rPr>
          <w:spacing w:val="-2"/>
        </w:rPr>
        <w:t>Review</w:t>
      </w:r>
    </w:p>
    <w:p w:rsidR="00FE601E" w:rsidRDefault="00FE601E" w:rsidP="00FE601E">
      <w:pPr>
        <w:pStyle w:val="BodyText"/>
        <w:rPr>
          <w:b/>
        </w:rPr>
      </w:pPr>
    </w:p>
    <w:p w:rsidR="00FE601E" w:rsidRDefault="00FE601E" w:rsidP="00FE601E">
      <w:pPr>
        <w:pStyle w:val="BodyText"/>
        <w:spacing w:before="10"/>
        <w:rPr>
          <w:b/>
        </w:rPr>
      </w:pPr>
    </w:p>
    <w:p w:rsidR="00FE601E" w:rsidRDefault="00FE601E" w:rsidP="00FE601E">
      <w:pPr>
        <w:pStyle w:val="Heading2"/>
        <w:keepNext w:val="0"/>
        <w:keepLines w:val="0"/>
        <w:widowControl w:val="0"/>
        <w:numPr>
          <w:ilvl w:val="2"/>
          <w:numId w:val="9"/>
        </w:numPr>
        <w:tabs>
          <w:tab w:val="left" w:pos="857"/>
        </w:tabs>
        <w:autoSpaceDE w:val="0"/>
        <w:autoSpaceDN w:val="0"/>
        <w:spacing w:before="0" w:line="240" w:lineRule="auto"/>
        <w:ind w:left="559" w:hanging="202"/>
      </w:pPr>
      <w:bookmarkStart w:id="12" w:name="_TOC_250037"/>
      <w:r>
        <w:t>Concept of Family</w:t>
      </w:r>
      <w:bookmarkEnd w:id="12"/>
      <w:r>
        <w:t xml:space="preserve"> </w:t>
      </w:r>
      <w:r>
        <w:rPr>
          <w:spacing w:val="-2"/>
        </w:rPr>
        <w:t>Business</w:t>
      </w:r>
    </w:p>
    <w:p w:rsidR="00FE601E" w:rsidRDefault="00FE601E" w:rsidP="00FE601E">
      <w:pPr>
        <w:pStyle w:val="BodyText"/>
        <w:rPr>
          <w:b/>
        </w:rPr>
      </w:pPr>
    </w:p>
    <w:p w:rsidR="00FE601E" w:rsidRDefault="00FE601E" w:rsidP="00FE601E">
      <w:pPr>
        <w:pStyle w:val="BodyText"/>
        <w:spacing w:before="7"/>
        <w:rPr>
          <w:b/>
        </w:rPr>
      </w:pPr>
    </w:p>
    <w:p w:rsidR="00FE601E" w:rsidRDefault="00FE601E" w:rsidP="00FE601E">
      <w:pPr>
        <w:pStyle w:val="BodyText"/>
        <w:spacing w:line="480" w:lineRule="auto"/>
        <w:ind w:left="134" w:right="967"/>
        <w:jc w:val="both"/>
      </w:pPr>
      <w:r>
        <w:t>The growth of family businesses is a critical element in the growth of most less developed economiesandholdsparticularimplicationforNigeriaaswell.Familybusinessesdonotonly contribute significantly to improved living standards, they also create a significant level of capital and achieve high levels of production and increased capacity.</w:t>
      </w:r>
    </w:p>
    <w:p w:rsidR="00FE601E" w:rsidRDefault="00FE601E" w:rsidP="00FE601E">
      <w:pPr>
        <w:pStyle w:val="BodyText"/>
        <w:spacing w:line="480" w:lineRule="auto"/>
        <w:jc w:val="both"/>
        <w:sectPr w:rsidR="00FE601E" w:rsidSect="00F246A7">
          <w:pgSz w:w="12240" w:h="15840"/>
          <w:pgMar w:top="1060" w:right="720" w:bottom="280" w:left="1440" w:header="850" w:footer="0" w:gutter="0"/>
          <w:cols w:space="720"/>
        </w:sectPr>
      </w:pPr>
    </w:p>
    <w:p w:rsidR="00FE601E" w:rsidRDefault="00FE601E" w:rsidP="00FE601E">
      <w:pPr>
        <w:pStyle w:val="BodyText"/>
        <w:spacing w:before="13"/>
      </w:pPr>
    </w:p>
    <w:p w:rsidR="00FE601E" w:rsidRPr="005C76E9" w:rsidRDefault="00FE601E" w:rsidP="00FE601E">
      <w:pPr>
        <w:pStyle w:val="Heading2"/>
        <w:keepNext w:val="0"/>
        <w:keepLines w:val="0"/>
        <w:widowControl w:val="0"/>
        <w:numPr>
          <w:ilvl w:val="2"/>
          <w:numId w:val="9"/>
        </w:numPr>
        <w:tabs>
          <w:tab w:val="left" w:pos="856"/>
        </w:tabs>
        <w:autoSpaceDE w:val="0"/>
        <w:autoSpaceDN w:val="0"/>
        <w:spacing w:before="0" w:line="240" w:lineRule="auto"/>
        <w:ind w:left="856" w:hanging="732"/>
        <w:jc w:val="both"/>
      </w:pPr>
      <w:bookmarkStart w:id="13" w:name="_TOC_250036"/>
      <w:r>
        <w:rPr>
          <w:spacing w:val="-2"/>
        </w:rPr>
        <w:t>Organizational</w:t>
      </w:r>
      <w:bookmarkEnd w:id="13"/>
      <w:r>
        <w:rPr>
          <w:spacing w:val="-2"/>
        </w:rPr>
        <w:t xml:space="preserve"> Creativity</w:t>
      </w:r>
    </w:p>
    <w:p w:rsidR="00FE601E" w:rsidRDefault="00FE601E" w:rsidP="00FE601E">
      <w:pPr>
        <w:pStyle w:val="BodyText"/>
        <w:spacing w:before="7"/>
        <w:rPr>
          <w:b/>
        </w:rPr>
      </w:pPr>
    </w:p>
    <w:p w:rsidR="00FE601E" w:rsidRDefault="00FE601E" w:rsidP="00FE601E">
      <w:pPr>
        <w:pStyle w:val="BodyText"/>
        <w:spacing w:before="1" w:line="480" w:lineRule="auto"/>
        <w:ind w:left="134" w:right="967"/>
        <w:jc w:val="both"/>
      </w:pPr>
      <w:r>
        <w:t>Organizational Creativity was defined as the ability to generate new and useful ideas that concern products, services, processes, managerial practices as well as competitive strategies. AccordingtoOlszak&amp;Kisielnicki(2016),organizationalisthemainvehicleoforganizational developmentandthebasisforstayinginthemarketandinnovativesuccess.Derecskei(2014) pointed out that organizational creativity is “a new and valuable (useful) idea. It is the result of a joint effort, which has been achieved with regard to emerging problems at work, taking into account the factors influencing it”.</w:t>
      </w:r>
    </w:p>
    <w:p w:rsidR="00FE601E" w:rsidRDefault="00FE601E" w:rsidP="00FE601E">
      <w:pPr>
        <w:pStyle w:val="BodyText"/>
        <w:spacing w:line="480" w:lineRule="auto"/>
        <w:ind w:left="134" w:right="968"/>
        <w:jc w:val="both"/>
      </w:pPr>
      <w:r>
        <w:t>According to Beheshtifar, Kamani-Fard (2013), organizational creativity is the creation of a new product, service, idea, procedure, or process that is of valuable to individuals working togetherinacomplexsocialsystem.Basedontheaforementioned,theresearchersarguethat organizational creativity is the process of creating new ideas or developing existing ones in order to ascertain a new work that has never been created either on the product or service. Abdul and Shaima’a, (2018) reported that this development may be at the level of the individual or community within the organization. It is based on knowledge and skill, and experience may sometimes be involved.</w:t>
      </w:r>
    </w:p>
    <w:p w:rsidR="00FE601E" w:rsidRDefault="00FE601E" w:rsidP="00FE601E">
      <w:pPr>
        <w:pStyle w:val="Heading2"/>
        <w:keepNext w:val="0"/>
        <w:keepLines w:val="0"/>
        <w:widowControl w:val="0"/>
        <w:numPr>
          <w:ilvl w:val="2"/>
          <w:numId w:val="9"/>
        </w:numPr>
        <w:tabs>
          <w:tab w:val="left" w:pos="856"/>
        </w:tabs>
        <w:autoSpaceDE w:val="0"/>
        <w:autoSpaceDN w:val="0"/>
        <w:spacing w:before="0" w:line="240" w:lineRule="auto"/>
        <w:ind w:left="559" w:hanging="202"/>
      </w:pPr>
      <w:bookmarkStart w:id="14" w:name="_TOC_250035"/>
      <w:r>
        <w:t>Characteristics of Family</w:t>
      </w:r>
      <w:bookmarkEnd w:id="14"/>
      <w:r>
        <w:t xml:space="preserve"> </w:t>
      </w:r>
      <w:r>
        <w:rPr>
          <w:spacing w:val="-2"/>
        </w:rPr>
        <w:t>Business</w:t>
      </w:r>
    </w:p>
    <w:p w:rsidR="00FE601E" w:rsidRDefault="00FE601E" w:rsidP="00FE601E">
      <w:pPr>
        <w:pStyle w:val="BodyText"/>
        <w:rPr>
          <w:b/>
        </w:rPr>
      </w:pPr>
    </w:p>
    <w:p w:rsidR="00FE601E" w:rsidRDefault="00FE601E" w:rsidP="00FE601E">
      <w:pPr>
        <w:pStyle w:val="BodyText"/>
        <w:spacing w:before="7"/>
        <w:rPr>
          <w:b/>
        </w:rPr>
      </w:pPr>
    </w:p>
    <w:p w:rsidR="00FE601E" w:rsidRDefault="00FE601E" w:rsidP="00FE601E">
      <w:pPr>
        <w:pStyle w:val="BodyText"/>
        <w:spacing w:before="1" w:line="480" w:lineRule="auto"/>
        <w:ind w:left="139" w:right="964"/>
        <w:jc w:val="both"/>
      </w:pPr>
      <w:r>
        <w:t>Family Businesses are majorly characterized byfeatures such as owner-manager control and singleproduct.AccordingtoastudybyW. L.Smith,Gersick,Davis,Hamptonand Lansberg (ascitedbySmith)foundthatfamilybusinessesinthestart-upstagewerecharacterized</w:t>
      </w:r>
      <w:r>
        <w:rPr>
          <w:spacing w:val="-5"/>
        </w:rPr>
        <w:t>by</w:t>
      </w:r>
    </w:p>
    <w:p w:rsidR="00FE601E" w:rsidRDefault="00FE601E" w:rsidP="00FE601E">
      <w:pPr>
        <w:pStyle w:val="BodyText"/>
        <w:spacing w:line="480" w:lineRule="auto"/>
        <w:jc w:val="both"/>
        <w:sectPr w:rsidR="00FE601E" w:rsidSect="00F246A7">
          <w:headerReference w:type="default" r:id="rId9"/>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BodyText"/>
        <w:spacing w:line="480" w:lineRule="auto"/>
        <w:ind w:left="139" w:right="967"/>
        <w:jc w:val="both"/>
      </w:pPr>
      <w:r>
        <w:t>informal organizational structures, owner-manager. Leenders and Waarts (2001) further characterizedthefamilybusinessintotwodimensionsthefamily-orientedfamilybusinessand the business orientedfamilybusiness. Leenders and Waarts explainedthat a family- oriented familybusiness is a business firm that is considered as a familybusiness when its ownership and/or management are concentrated within a familywhile Lenders and Waarts went further to explain the second dimension which is the business orientation as related to the value creation of the firm.</w:t>
      </w:r>
    </w:p>
    <w:p w:rsidR="00FE601E" w:rsidRDefault="00FE601E" w:rsidP="00FE601E">
      <w:pPr>
        <w:pStyle w:val="BodyText"/>
        <w:spacing w:before="1"/>
        <w:ind w:left="139"/>
        <w:jc w:val="both"/>
      </w:pPr>
      <w:r>
        <w:t>GivenbelowaremajorcharacteristicsofmostNigerianFamilyBusinessesassuggested</w:t>
      </w:r>
      <w:r>
        <w:rPr>
          <w:spacing w:val="-5"/>
        </w:rPr>
        <w:t>by;</w:t>
      </w:r>
    </w:p>
    <w:p w:rsidR="00FE601E" w:rsidRDefault="00FE601E" w:rsidP="00FE601E">
      <w:pPr>
        <w:pStyle w:val="BodyText"/>
      </w:pPr>
    </w:p>
    <w:p w:rsidR="00FE601E" w:rsidRDefault="00FE601E" w:rsidP="00FE601E">
      <w:pPr>
        <w:pStyle w:val="ListParagraph"/>
        <w:numPr>
          <w:ilvl w:val="3"/>
          <w:numId w:val="9"/>
        </w:numPr>
        <w:tabs>
          <w:tab w:val="left" w:pos="924"/>
          <w:tab w:val="left" w:pos="926"/>
        </w:tabs>
        <w:spacing w:line="480" w:lineRule="auto"/>
        <w:ind w:right="968"/>
        <w:jc w:val="both"/>
        <w:rPr>
          <w:sz w:val="24"/>
        </w:rPr>
      </w:pPr>
      <w:r>
        <w:rPr>
          <w:sz w:val="24"/>
        </w:rPr>
        <w:t>Commencement: Most family business commences through the individual effort of personsthathaveseenanopportunityoraneedtosatisfy.Someoftheindividualshad mentors who usually sow a seed-capital into the business.</w:t>
      </w:r>
    </w:p>
    <w:p w:rsidR="00FE601E" w:rsidRDefault="00FE601E" w:rsidP="00FE601E">
      <w:pPr>
        <w:pStyle w:val="ListParagraph"/>
        <w:numPr>
          <w:ilvl w:val="3"/>
          <w:numId w:val="9"/>
        </w:numPr>
        <w:tabs>
          <w:tab w:val="left" w:pos="926"/>
        </w:tabs>
        <w:spacing w:line="480" w:lineRule="auto"/>
        <w:ind w:right="967"/>
        <w:jc w:val="both"/>
        <w:rPr>
          <w:sz w:val="24"/>
        </w:rPr>
      </w:pPr>
      <w:r>
        <w:rPr>
          <w:sz w:val="24"/>
        </w:rPr>
        <w:t>Entrepreneurial Activities: the founders undertake many entrepreneurial activities which includes developing new idea(s) of new product(s) around which a new businessisbuilt,developinganewidea/productwhichisadoptedandproducedwithin an existing business, an already existing idea/product is adopted by a new business usually with lots of systems changes and value added through creativity, and an existing idea/product is adopted by an existing business.</w:t>
      </w:r>
    </w:p>
    <w:p w:rsidR="00FE601E" w:rsidRDefault="00FE601E" w:rsidP="00FE601E">
      <w:pPr>
        <w:pStyle w:val="ListParagraph"/>
        <w:numPr>
          <w:ilvl w:val="3"/>
          <w:numId w:val="9"/>
        </w:numPr>
        <w:tabs>
          <w:tab w:val="left" w:pos="924"/>
          <w:tab w:val="left" w:pos="926"/>
        </w:tabs>
        <w:spacing w:line="480" w:lineRule="auto"/>
        <w:ind w:right="967"/>
        <w:jc w:val="both"/>
        <w:rPr>
          <w:sz w:val="24"/>
        </w:rPr>
      </w:pPr>
      <w:r>
        <w:rPr>
          <w:sz w:val="24"/>
        </w:rPr>
        <w:t>GrowthPattern:InNigeria,manyofthefamilybusinessesstartswithtradingactivities andlaterdevelopintothecollectionandexecutionofcontractjobs,whichisfacilitated bythe Entrepreneur’s unique abilityto make friends and maintain a large network of socialcontactsparticularlyinthecorridorsofpower.Theytakeadvantageof</w:t>
      </w:r>
    </w:p>
    <w:p w:rsidR="00FE601E" w:rsidRDefault="00FE601E" w:rsidP="00FE601E">
      <w:pPr>
        <w:pStyle w:val="ListParagraph"/>
        <w:spacing w:line="480" w:lineRule="auto"/>
        <w:jc w:val="both"/>
        <w:rPr>
          <w:sz w:val="24"/>
        </w:rPr>
        <w:sectPr w:rsidR="00FE601E" w:rsidSect="00F246A7">
          <w:headerReference w:type="default" r:id="rId10"/>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BodyText"/>
        <w:spacing w:line="480" w:lineRule="auto"/>
        <w:ind w:left="926" w:right="970"/>
        <w:jc w:val="both"/>
      </w:pPr>
      <w:r>
        <w:t>opportunitiesthatemergefromtechnologicaldevelopments,fromsupplygapsorfrom demand upsurge.</w:t>
      </w:r>
    </w:p>
    <w:p w:rsidR="00FE601E" w:rsidRDefault="00FE601E" w:rsidP="00FE601E">
      <w:pPr>
        <w:pStyle w:val="ListParagraph"/>
        <w:numPr>
          <w:ilvl w:val="3"/>
          <w:numId w:val="9"/>
        </w:numPr>
        <w:tabs>
          <w:tab w:val="left" w:pos="924"/>
          <w:tab w:val="left" w:pos="926"/>
        </w:tabs>
        <w:spacing w:line="480" w:lineRule="auto"/>
        <w:ind w:right="966"/>
        <w:jc w:val="both"/>
        <w:rPr>
          <w:sz w:val="24"/>
        </w:rPr>
      </w:pPr>
      <w:r>
        <w:rPr>
          <w:sz w:val="24"/>
        </w:rPr>
        <w:t>Ownership and Management Structure: businesses in Nigeria generally operate a simplemanagementstructure,whichcombinesownershipandmanagement inoneor fewpersons. Mostlythe founder is the CEOwhile membersofthe family either sons or brothers are directors overseeing other Strategic Business Units of the firm.</w:t>
      </w:r>
    </w:p>
    <w:p w:rsidR="00FE601E" w:rsidRDefault="00FE601E" w:rsidP="00FE601E">
      <w:pPr>
        <w:pStyle w:val="ListParagraph"/>
        <w:numPr>
          <w:ilvl w:val="3"/>
          <w:numId w:val="9"/>
        </w:numPr>
        <w:tabs>
          <w:tab w:val="left" w:pos="924"/>
          <w:tab w:val="left" w:pos="926"/>
        </w:tabs>
        <w:spacing w:before="1" w:line="480" w:lineRule="auto"/>
        <w:ind w:right="968"/>
        <w:jc w:val="both"/>
        <w:rPr>
          <w:sz w:val="24"/>
        </w:rPr>
      </w:pPr>
      <w:r>
        <w:rPr>
          <w:sz w:val="24"/>
        </w:rPr>
        <w:t>Flexible Decision Making: Being a simple structure with an owner-manager arrangement, decision-making is quite flexible and quick.</w:t>
      </w:r>
    </w:p>
    <w:p w:rsidR="00FE601E" w:rsidRDefault="00FE601E" w:rsidP="00FE601E">
      <w:pPr>
        <w:pStyle w:val="BodyText"/>
        <w:spacing w:line="477" w:lineRule="auto"/>
        <w:ind w:left="139" w:right="970"/>
        <w:jc w:val="both"/>
      </w:pPr>
      <w:r>
        <w:t>Poza (2004) in his studylisted the following as the characteristics of family business and the essence of their distinctiveness in nature:</w:t>
      </w:r>
    </w:p>
    <w:p w:rsidR="00FE601E" w:rsidRDefault="00FE601E" w:rsidP="00FE601E">
      <w:pPr>
        <w:pStyle w:val="ListParagraph"/>
        <w:numPr>
          <w:ilvl w:val="4"/>
          <w:numId w:val="9"/>
        </w:numPr>
        <w:tabs>
          <w:tab w:val="left" w:pos="985"/>
        </w:tabs>
        <w:spacing w:before="3"/>
        <w:ind w:left="985" w:hanging="220"/>
        <w:jc w:val="both"/>
        <w:rPr>
          <w:sz w:val="24"/>
        </w:rPr>
      </w:pPr>
      <w:r>
        <w:rPr>
          <w:sz w:val="24"/>
        </w:rPr>
        <w:t>Thepresenceofthe</w:t>
      </w:r>
      <w:r>
        <w:rPr>
          <w:spacing w:val="-2"/>
          <w:sz w:val="24"/>
        </w:rPr>
        <w:t>family.</w:t>
      </w:r>
    </w:p>
    <w:p w:rsidR="00FE601E" w:rsidRDefault="00FE601E" w:rsidP="00FE601E">
      <w:pPr>
        <w:pStyle w:val="BodyText"/>
      </w:pPr>
    </w:p>
    <w:p w:rsidR="00FE601E" w:rsidRDefault="00FE601E" w:rsidP="00FE601E">
      <w:pPr>
        <w:pStyle w:val="ListParagraph"/>
        <w:numPr>
          <w:ilvl w:val="4"/>
          <w:numId w:val="9"/>
        </w:numPr>
        <w:tabs>
          <w:tab w:val="left" w:pos="986"/>
        </w:tabs>
        <w:spacing w:line="480" w:lineRule="auto"/>
        <w:ind w:right="969"/>
        <w:jc w:val="both"/>
        <w:rPr>
          <w:sz w:val="24"/>
        </w:rPr>
      </w:pPr>
      <w:r>
        <w:rPr>
          <w:sz w:val="24"/>
        </w:rPr>
        <w:t>The owner’s dream of keeping the business in the family (the objective of business continuity from generation to generation).</w:t>
      </w:r>
    </w:p>
    <w:p w:rsidR="00FE601E" w:rsidRDefault="00FE601E" w:rsidP="00FE601E">
      <w:pPr>
        <w:pStyle w:val="ListParagraph"/>
        <w:numPr>
          <w:ilvl w:val="4"/>
          <w:numId w:val="9"/>
        </w:numPr>
        <w:tabs>
          <w:tab w:val="left" w:pos="986"/>
          <w:tab w:val="left" w:pos="1578"/>
        </w:tabs>
        <w:spacing w:line="480" w:lineRule="auto"/>
        <w:ind w:right="965"/>
        <w:jc w:val="both"/>
        <w:rPr>
          <w:sz w:val="24"/>
        </w:rPr>
      </w:pPr>
      <w:r>
        <w:rPr>
          <w:sz w:val="24"/>
        </w:rPr>
        <w:t xml:space="preserve">The overlap of family, management, and ownership, with its zero –sum (win- lose) propensities, which render family businesses particularly vulnerable during </w:t>
      </w:r>
      <w:r>
        <w:rPr>
          <w:spacing w:val="-2"/>
          <w:sz w:val="24"/>
        </w:rPr>
        <w:t>succession.</w:t>
      </w:r>
    </w:p>
    <w:p w:rsidR="00FE601E" w:rsidRDefault="00FE601E" w:rsidP="00FE601E">
      <w:pPr>
        <w:pStyle w:val="ListParagraph"/>
        <w:numPr>
          <w:ilvl w:val="4"/>
          <w:numId w:val="9"/>
        </w:numPr>
        <w:tabs>
          <w:tab w:val="left" w:pos="986"/>
          <w:tab w:val="left" w:pos="1578"/>
        </w:tabs>
        <w:spacing w:line="480" w:lineRule="auto"/>
        <w:ind w:right="963"/>
        <w:jc w:val="both"/>
        <w:rPr>
          <w:sz w:val="24"/>
        </w:rPr>
      </w:pPr>
      <w:r>
        <w:rPr>
          <w:sz w:val="24"/>
        </w:rPr>
        <w:t>The unique sources of competitive advantage derived from the interaction of family, management, and ownership, especially when family unity is high.</w:t>
      </w:r>
    </w:p>
    <w:p w:rsidR="00FE601E" w:rsidRDefault="00FE601E" w:rsidP="00FE601E">
      <w:pPr>
        <w:pStyle w:val="ListParagraph"/>
        <w:spacing w:line="480" w:lineRule="auto"/>
        <w:jc w:val="both"/>
        <w:rPr>
          <w:sz w:val="24"/>
        </w:rPr>
        <w:sectPr w:rsidR="00FE601E" w:rsidSect="00F246A7">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Heading2"/>
        <w:keepNext w:val="0"/>
        <w:keepLines w:val="0"/>
        <w:widowControl w:val="0"/>
        <w:numPr>
          <w:ilvl w:val="2"/>
          <w:numId w:val="9"/>
        </w:numPr>
        <w:tabs>
          <w:tab w:val="left" w:pos="857"/>
        </w:tabs>
        <w:autoSpaceDE w:val="0"/>
        <w:autoSpaceDN w:val="0"/>
        <w:spacing w:before="0" w:line="240" w:lineRule="auto"/>
        <w:ind w:left="559" w:hanging="202"/>
      </w:pPr>
      <w:bookmarkStart w:id="15" w:name="_TOC_250034"/>
      <w:r>
        <w:t>Importance of Family</w:t>
      </w:r>
      <w:bookmarkEnd w:id="15"/>
      <w:r>
        <w:t xml:space="preserve"> </w:t>
      </w:r>
      <w:r>
        <w:rPr>
          <w:spacing w:val="-2"/>
        </w:rPr>
        <w:t>Business</w:t>
      </w:r>
    </w:p>
    <w:p w:rsidR="00FE601E" w:rsidRDefault="00FE601E" w:rsidP="00FE601E">
      <w:pPr>
        <w:pStyle w:val="BodyText"/>
        <w:rPr>
          <w:b/>
        </w:rPr>
      </w:pPr>
    </w:p>
    <w:p w:rsidR="00FE601E" w:rsidRDefault="00FE601E" w:rsidP="00FE601E">
      <w:pPr>
        <w:pStyle w:val="BodyText"/>
        <w:spacing w:before="7"/>
        <w:rPr>
          <w:b/>
        </w:rPr>
      </w:pPr>
    </w:p>
    <w:p w:rsidR="00FE601E" w:rsidRDefault="00FE601E" w:rsidP="00FE601E">
      <w:pPr>
        <w:pStyle w:val="BodyText"/>
        <w:spacing w:before="1" w:line="480" w:lineRule="auto"/>
        <w:ind w:left="139" w:right="967"/>
        <w:jc w:val="both"/>
      </w:pPr>
      <w:r>
        <w:t>TheIFC(2012)opinedthatFamilybusinessesconstitutetheworld’soldestandmostdominant form of business organizations. In manycountries, familybusinesses represent more than 70 percent of the overall businesses and play a key role in the economy growth and workforce employment. InSpain,forexample,about75percentofthebusinessesarefamily-ownedand contribute to 65 percent of the country’s GNP on average. Family businesses are recognized as one of the engines of the post-industrial growth process since they are given credit for developing across generations' entrepreneurial talent, a sense of loyalty to business success, long-term strategic commitment, and corporate independence.</w:t>
      </w:r>
    </w:p>
    <w:p w:rsidR="00FE601E" w:rsidRDefault="00FE601E" w:rsidP="00FE601E">
      <w:pPr>
        <w:pStyle w:val="BodyText"/>
        <w:spacing w:line="480" w:lineRule="auto"/>
        <w:ind w:left="139" w:right="965"/>
        <w:jc w:val="both"/>
      </w:pPr>
      <w:r>
        <w:t xml:space="preserve">Neshamba (2004) argued that meaningful economic development must aim at total transformation of the entire economy from traditional subsistence society to a modern monetized, industrial and self-sustaining economy. This transformation according to Neshamba can only be achieved if the small-scale enterprises (family owned businesses included)areencouragedtogrowthroughtheprovisionofthebadlyneededfinancialandother </w:t>
      </w:r>
      <w:r>
        <w:rPr>
          <w:spacing w:val="-2"/>
        </w:rPr>
        <w:t>resources.</w:t>
      </w:r>
    </w:p>
    <w:p w:rsidR="00FE601E" w:rsidRDefault="00FE601E" w:rsidP="00FE601E">
      <w:pPr>
        <w:pStyle w:val="BodyText"/>
        <w:spacing w:line="480" w:lineRule="auto"/>
        <w:ind w:left="139" w:right="969"/>
        <w:jc w:val="both"/>
      </w:pPr>
      <w:r>
        <w:t>The Central Bank of Nigeria (CBN) in its monetary policy circular No. 36 declares that the role of small scale enterprise (Family Business inclusive) in employment generation, skill acquisition, output growth, enhancement of local technology and mitigation of rural – urban drift cannot be over emphasized(CBN, 2002).</w:t>
      </w:r>
    </w:p>
    <w:p w:rsidR="00FE601E" w:rsidRDefault="00FE601E" w:rsidP="00FE601E">
      <w:pPr>
        <w:pStyle w:val="BodyText"/>
        <w:spacing w:line="480" w:lineRule="auto"/>
        <w:jc w:val="both"/>
        <w:sectPr w:rsidR="00FE601E" w:rsidSect="00F246A7">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BodyText"/>
        <w:spacing w:line="480" w:lineRule="auto"/>
        <w:ind w:left="139" w:right="965"/>
        <w:jc w:val="both"/>
      </w:pPr>
      <w:r>
        <w:t>Thefewlargescalemultinationalcompanies,statecorporationetcwheretheyexisthavefailed to provide employment to teeming unemployed Nigerians. For example, in Nigeria, the frequent upheaval in the oil rich Delta region caused by dissatisfied and frustrated youths of the locality is a manifestation of the failure of the multinational companies. If the impact of these multinationalcompanies cannot be felt in thelocalizedoperational areas, theircapacity in providing the catalytic impetus needed for national economic development becomes very muchindoubt.Familyfirmsintroducedynamicpersonalizedcontrolthatisdifferentfromthe institutionalized control in non-family firms, significantly affecting the strategic orientation and processes of these firms (Charisman, Chua,and Sharma, 2005).</w:t>
      </w:r>
    </w:p>
    <w:p w:rsidR="00FE601E" w:rsidRDefault="00FE601E" w:rsidP="00FE601E">
      <w:pPr>
        <w:pStyle w:val="BodyText"/>
        <w:spacing w:line="480" w:lineRule="auto"/>
        <w:ind w:left="139" w:right="968"/>
        <w:jc w:val="both"/>
      </w:pPr>
      <w:r>
        <w:t>Family firms have been an integral part of the international economy for centuries and have continued to play an important role, though it is becoming difficult to sustain.</w:t>
      </w:r>
    </w:p>
    <w:p w:rsidR="00FE601E" w:rsidRDefault="00FE601E" w:rsidP="00FE601E">
      <w:pPr>
        <w:pStyle w:val="Heading2"/>
        <w:keepNext w:val="0"/>
        <w:keepLines w:val="0"/>
        <w:widowControl w:val="0"/>
        <w:numPr>
          <w:ilvl w:val="2"/>
          <w:numId w:val="9"/>
        </w:numPr>
        <w:tabs>
          <w:tab w:val="left" w:pos="856"/>
        </w:tabs>
        <w:autoSpaceDE w:val="0"/>
        <w:autoSpaceDN w:val="0"/>
        <w:spacing w:before="0" w:line="240" w:lineRule="auto"/>
        <w:ind w:left="559" w:hanging="202"/>
      </w:pPr>
      <w:bookmarkStart w:id="16" w:name="_TOC_250033"/>
      <w:r>
        <w:t>Family</w:t>
      </w:r>
      <w:bookmarkEnd w:id="16"/>
      <w:r>
        <w:rPr>
          <w:spacing w:val="-2"/>
        </w:rPr>
        <w:t>Business</w:t>
      </w:r>
    </w:p>
    <w:p w:rsidR="00FE601E" w:rsidRDefault="00FE601E" w:rsidP="00FE601E">
      <w:pPr>
        <w:pStyle w:val="BodyText"/>
        <w:rPr>
          <w:b/>
        </w:rPr>
      </w:pPr>
    </w:p>
    <w:p w:rsidR="00FE601E" w:rsidRDefault="00FE601E" w:rsidP="00FE601E">
      <w:pPr>
        <w:pStyle w:val="BodyText"/>
        <w:spacing w:before="8"/>
        <w:rPr>
          <w:b/>
        </w:rPr>
      </w:pPr>
    </w:p>
    <w:p w:rsidR="00FE601E" w:rsidRDefault="00FE601E" w:rsidP="00FE601E">
      <w:pPr>
        <w:pStyle w:val="BodyText"/>
        <w:spacing w:line="480" w:lineRule="auto"/>
        <w:ind w:left="134" w:right="967"/>
        <w:jc w:val="both"/>
      </w:pPr>
      <w:r>
        <w:t>Family businesses are the oldest and most common type of business in the world, thus, it remains the founderof overall socio-economic development regardless of scale of operation, legal form and industrial activity (Poutziouris, Smyrnios&amp; Klein, 2006). According to Litz, PearsonandLitchfield(2012),familybusinessresearchemergedinthe1960sfromessentially practitionerresearchandwasnotinitiallyacceptedasadiscretefieldofacademicresearchby business schools. There no universal acceptable definition of family business. The definition offamilybusinessvariesfromauthortoauthorandfromcountrytocountry.ReayandWhetten (2011)definefamilybusinessasacorporationthatismajorlyownedbythemembersof</w:t>
      </w:r>
      <w:r>
        <w:rPr>
          <w:spacing w:val="-10"/>
        </w:rPr>
        <w:t>a</w:t>
      </w:r>
    </w:p>
    <w:p w:rsidR="00FE601E" w:rsidRDefault="00FE601E" w:rsidP="00FE601E">
      <w:pPr>
        <w:pStyle w:val="BodyText"/>
        <w:spacing w:line="480" w:lineRule="auto"/>
        <w:jc w:val="both"/>
        <w:sectPr w:rsidR="00FE601E" w:rsidSect="00F246A7">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BodyText"/>
        <w:spacing w:line="480" w:lineRule="auto"/>
        <w:ind w:left="134" w:right="964"/>
        <w:jc w:val="both"/>
      </w:pPr>
      <w:r>
        <w:t>single family. In other words, a family business is a business in which members of a family havesignificantownershipinterestandsignificantcommitmentstowardsthebusiness’overall well-being.EuropeanFamilyBusinesses(2012)seesfamilybusinessasanybusinessinwhich majority of the ownership or control lies within a family and in which two or more family membersaredirectlyinvolved.Theywentfurthertopositthatitisalsoacomplex,dualsystem consisting of the family and the business.</w:t>
      </w:r>
    </w:p>
    <w:p w:rsidR="00FE601E" w:rsidRDefault="00FE601E" w:rsidP="00FE601E">
      <w:pPr>
        <w:pStyle w:val="BodyText"/>
        <w:spacing w:before="1" w:line="480" w:lineRule="auto"/>
        <w:ind w:left="134" w:right="967"/>
        <w:jc w:val="both"/>
      </w:pPr>
      <w:r>
        <w:t xml:space="preserve">According to International Finance Corporation (2012), family businesses range from small and medium-sized companies to large conglomerates that operate in multiple industries and countries. Hisrich, Peters and Shepard (2008) also define family business as one family controls the ownership totally or mainly, but the family does not need to deal with the management issue directly. Family business constitutes the whole gamut of enterprises in which an entrepreneur and one or more family members have a significant influence on the enterprisesviatheirparticipation,theirownershipcontrol,theirstrategicmanagement,andso on. According to the author, participation refers to the nature of the involvement of family </w:t>
      </w:r>
      <w:r>
        <w:rPr>
          <w:spacing w:val="-2"/>
        </w:rPr>
        <w:t xml:space="preserve">membersinthefirms,whetheraspartofmanagementteam,boardofdirectors,orshareholders. AccordingtotheEuropeanCommission(ECC) familybusinessreview(2009),familybusiness </w:t>
      </w:r>
      <w:r>
        <w:t>is a term which is exclusively applied to every conceivable area, such as public and policy discussions, to legal regulations, as an eligibility criterion for support services, and to the provision of statistical data and academic research.</w:t>
      </w:r>
    </w:p>
    <w:p w:rsidR="00FE601E" w:rsidRDefault="00FE601E" w:rsidP="00FE601E">
      <w:pPr>
        <w:pStyle w:val="Heading2"/>
        <w:keepNext w:val="0"/>
        <w:keepLines w:val="0"/>
        <w:widowControl w:val="0"/>
        <w:numPr>
          <w:ilvl w:val="2"/>
          <w:numId w:val="9"/>
        </w:numPr>
        <w:tabs>
          <w:tab w:val="left" w:pos="857"/>
        </w:tabs>
        <w:autoSpaceDE w:val="0"/>
        <w:autoSpaceDN w:val="0"/>
        <w:spacing w:before="0" w:line="240" w:lineRule="auto"/>
        <w:ind w:left="559" w:hanging="202"/>
      </w:pPr>
      <w:bookmarkStart w:id="17" w:name="_TOC_250032"/>
      <w:r>
        <w:t>The Need for Creativity in Family</w:t>
      </w:r>
      <w:bookmarkEnd w:id="17"/>
      <w:r>
        <w:t xml:space="preserve"> </w:t>
      </w:r>
      <w:r>
        <w:rPr>
          <w:spacing w:val="-2"/>
        </w:rPr>
        <w:t>Businesses</w:t>
      </w:r>
    </w:p>
    <w:p w:rsidR="00FE601E" w:rsidRDefault="00FE601E" w:rsidP="00FE601E">
      <w:pPr>
        <w:pStyle w:val="BodyText"/>
        <w:spacing w:before="7"/>
        <w:rPr>
          <w:b/>
        </w:rPr>
      </w:pPr>
    </w:p>
    <w:p w:rsidR="00FE601E" w:rsidRDefault="00FE601E" w:rsidP="00FE601E">
      <w:pPr>
        <w:pStyle w:val="BodyText"/>
        <w:spacing w:before="1" w:line="480" w:lineRule="auto"/>
        <w:ind w:left="134" w:right="966"/>
        <w:jc w:val="both"/>
      </w:pPr>
      <w:r>
        <w:t xml:space="preserve">In today’s rapidly changing business environment, there is no doubt that creativity and innovation arekey factors in familybusiness growth. Empirical studies support the existence oftherelationshipbetweencreativityandinnovativebehaviouroffamilybusinessesandtheir performance (Norek 2014; Osaenwe, 2012). Osaenwe (2012) argues that creativity and innovation are only managerial tools that can help family businesses to achieve competitive </w:t>
      </w:r>
      <w:r>
        <w:lastRenderedPageBreak/>
        <w:t>advantage over other businesses through improving the quality of its product and improving theproductionprocess.Inthesamevein,KuoandWu(2008)assertthatcompetitiveadvantage intermoforganization’sabilityto performinone ormorewaysthancompetitorscanonlybe achievedthroughcreativityandinnovation.Letenyei(2001)alsore-affirmsthatcreativityand innovation are associated with competitive advantage in both growing and mature markets. Similarly,Hisrich,PetersandShepard(2008)opinethatthechancesofafamilyfirmtosurvive andtobesuccessfularebecomingevermoredependentoncreativityandinnovation.Notonly product innovation is important to maintain a sufficient market share, but also process innovation to produce below price level, and social innovation to maintain a flexible and durable organization. In another study, Anderson, Potonik and Zhou (2014) agree that creativity and innovation are elements of managerial competency that increasing the effectiveness of managers in conditions of the dynamically changing environment.</w:t>
      </w:r>
    </w:p>
    <w:p w:rsidR="00FE601E" w:rsidRDefault="00FE601E" w:rsidP="00FE601E">
      <w:pPr>
        <w:pStyle w:val="BodyText"/>
        <w:spacing w:line="480" w:lineRule="auto"/>
        <w:ind w:left="134" w:right="969"/>
        <w:jc w:val="both"/>
      </w:pPr>
      <w:r>
        <w:t>This implies that for small and medium family enterprises to remain and wax stronger in a global competitive environment there is need for these businesses to continuously search for the development of its product and services through creativity and innovation.</w:t>
      </w:r>
    </w:p>
    <w:p w:rsidR="00FE601E" w:rsidRDefault="00FE601E" w:rsidP="00FE601E">
      <w:pPr>
        <w:pStyle w:val="Heading2"/>
        <w:keepNext w:val="0"/>
        <w:keepLines w:val="0"/>
        <w:widowControl w:val="0"/>
        <w:numPr>
          <w:ilvl w:val="1"/>
          <w:numId w:val="9"/>
        </w:numPr>
        <w:tabs>
          <w:tab w:val="left" w:pos="856"/>
        </w:tabs>
        <w:autoSpaceDE w:val="0"/>
        <w:autoSpaceDN w:val="0"/>
        <w:spacing w:before="1" w:line="240" w:lineRule="auto"/>
        <w:ind w:left="856" w:hanging="732"/>
        <w:jc w:val="both"/>
      </w:pPr>
      <w:bookmarkStart w:id="18" w:name="_TOC_250031"/>
      <w:r>
        <w:t>Theoretical</w:t>
      </w:r>
      <w:bookmarkEnd w:id="18"/>
      <w:r>
        <w:t xml:space="preserve"> </w:t>
      </w:r>
      <w:r>
        <w:rPr>
          <w:spacing w:val="-2"/>
        </w:rPr>
        <w:t>Framework</w:t>
      </w:r>
      <w:bookmarkStart w:id="19" w:name="_TOC_250030"/>
    </w:p>
    <w:p w:rsidR="00FE601E" w:rsidRPr="00E92D8F" w:rsidRDefault="00FE601E" w:rsidP="00FE601E">
      <w:pPr>
        <w:pStyle w:val="Heading2"/>
        <w:keepNext w:val="0"/>
        <w:keepLines w:val="0"/>
        <w:widowControl w:val="0"/>
        <w:numPr>
          <w:ilvl w:val="1"/>
          <w:numId w:val="9"/>
        </w:numPr>
        <w:tabs>
          <w:tab w:val="left" w:pos="856"/>
        </w:tabs>
        <w:autoSpaceDE w:val="0"/>
        <w:autoSpaceDN w:val="0"/>
        <w:spacing w:before="1" w:line="240" w:lineRule="auto"/>
        <w:ind w:left="856" w:hanging="732"/>
        <w:jc w:val="both"/>
      </w:pPr>
      <w:r>
        <w:t>Disruptive Innovation</w:t>
      </w:r>
      <w:bookmarkEnd w:id="19"/>
      <w:r>
        <w:t xml:space="preserve"> </w:t>
      </w:r>
      <w:r w:rsidRPr="00E92D8F">
        <w:rPr>
          <w:spacing w:val="-2"/>
        </w:rPr>
        <w:t>Theory</w:t>
      </w:r>
    </w:p>
    <w:p w:rsidR="00FE601E" w:rsidRDefault="00FE601E" w:rsidP="00FE601E">
      <w:pPr>
        <w:pStyle w:val="BodyText"/>
        <w:spacing w:line="480" w:lineRule="auto"/>
        <w:ind w:left="139" w:right="850"/>
      </w:pPr>
      <w:r>
        <w:t xml:space="preserve">Disruptive technology and disruptive innovation are terms used in business and technology literature to describe innovations that improve a product or service in ways that the marketdoes not expect, typicallybybeinglowerpriced or designed for a different set ofconsumers. Disruptiveinnovationscanbebroadlyclassifiedintolow-endandnew-marketdisruptive innovations.A new-market disruptive innovation is often aimed at non-consumption (i.e.,consumers who would not have used the products already on the market), whereas a lower- enddisruptiveinnovationisaimedatmainstreamcustomersforwhompriceismoreimportant than quality. Disruptive technologies are particularlythreatening to the leaders of an existing market,becausethey arecompetitioncomingfromanunexpecteddirection.Adisruptive technology </w:t>
      </w:r>
      <w:r>
        <w:lastRenderedPageBreak/>
        <w:t xml:space="preserve">can come to dominate an existing market by either filling a role in a new market thattheoldertechnologycouldnotfill(ascheaper,lowercapacity butsmaller-sizedflash memoryisdoingforpersonaldatastorageinthe2000s)orbysuccessivelymovingup-market through performanceimprovements untilfinallydisplacingthemarketincumbents (as digital </w:t>
      </w:r>
      <w:r>
        <w:rPr>
          <w:spacing w:val="-2"/>
        </w:rPr>
        <w:t>photography).</w:t>
      </w:r>
    </w:p>
    <w:p w:rsidR="00FE601E" w:rsidRDefault="00FE601E" w:rsidP="00FE601E">
      <w:pPr>
        <w:pStyle w:val="BodyText"/>
        <w:spacing w:line="480" w:lineRule="auto"/>
        <w:ind w:left="139" w:right="969"/>
        <w:jc w:val="both"/>
      </w:pPr>
      <w:r>
        <w:t>In contrast to “disruptive innovation”, a “sustaining” innovation does not have an effect on existingmarkets.Sustaininginnovationsmaybeeither“discontinuous”(i.e.“revolutionary”) or “continuous” (i.e. “evolutionary”).Revolutionary innovations are not always disruptive. Although the automobile was a revolutionary innovation, it is not a disruptive innovation, because early automobiles were expensive luxury items that did not disrupt the market for horsedrawn vehicles.</w:t>
      </w:r>
    </w:p>
    <w:p w:rsidR="00FE601E" w:rsidRDefault="00FE601E" w:rsidP="00FE601E">
      <w:pPr>
        <w:pStyle w:val="BodyText"/>
        <w:spacing w:before="1" w:line="480" w:lineRule="auto"/>
        <w:ind w:left="139" w:right="963"/>
        <w:jc w:val="both"/>
      </w:pPr>
      <w:r>
        <w:t>The term disruptive technology was coined and introduced in the article “Disruptive Technology:</w:t>
      </w:r>
      <w:r>
        <w:rPr>
          <w:i/>
        </w:rPr>
        <w:t>Catchingthewave(1995).</w:t>
      </w:r>
      <w:r>
        <w:t>Theconceptofdisruptivetechnologycontinuesalong tradition of the identification of radical technical change in the study of innovation by economists, and the development of tools for its management at a firm or policy level.</w:t>
      </w:r>
    </w:p>
    <w:p w:rsidR="00FE601E" w:rsidRDefault="00FE601E" w:rsidP="00FE601E">
      <w:pPr>
        <w:pStyle w:val="BodyText"/>
        <w:spacing w:line="480" w:lineRule="auto"/>
        <w:ind w:left="139" w:right="967"/>
        <w:jc w:val="both"/>
      </w:pPr>
      <w:r>
        <w:t>In thetheory, Christensen distinguish between“low-end disruption” which targets customers who do not need the full performance valued by customers at the high end of the market and “new-market disruption” which targets customers who have needs that were previously unserved by existing incumbents.</w:t>
      </w:r>
    </w:p>
    <w:p w:rsidR="00FE601E" w:rsidRDefault="00FE601E" w:rsidP="00FE601E">
      <w:pPr>
        <w:pStyle w:val="BodyText"/>
        <w:spacing w:line="480" w:lineRule="auto"/>
        <w:ind w:left="139" w:right="968"/>
        <w:jc w:val="both"/>
      </w:pPr>
      <w:r>
        <w:t>“Low-end disruption” occurs when the rate at which products improve exceeds the rate at which customers can adopt the new performance.Therefore, at some point the performance oftheproductovershootstheneedsofcertaincustomerssegments.Atthispoint,adisruptive technologymayenterthemarketandprovideaproductwhichhaslowerperformancethanthe incumbentbutwhichexceedstherequirementsofcertainsegments,therebygainingafoothold in the market.</w:t>
      </w:r>
    </w:p>
    <w:p w:rsidR="00FE601E" w:rsidRDefault="00FE601E" w:rsidP="00FE601E">
      <w:pPr>
        <w:pStyle w:val="BodyText"/>
        <w:spacing w:line="480" w:lineRule="auto"/>
        <w:ind w:left="139" w:right="964"/>
        <w:jc w:val="both"/>
      </w:pPr>
      <w:r>
        <w:rPr>
          <w:spacing w:val="-2"/>
        </w:rPr>
        <w:t xml:space="preserve">In low-end disruption, the disruptor is focused initially on serving the least profitable customer, </w:t>
      </w:r>
      <w:r>
        <w:lastRenderedPageBreak/>
        <w:t>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quality.To ensure this quality in its product, the disruptor needs to innovate. The incumbent will not do much to retain its share in a not so profitable segment, and will move up-marketandfocusonitsmoreattractivecustomers.Afteranumberofsuchencounters,the incumbent is squeezed into smaller markets than it was previously serving. And then finally the disruptive technology meets the demands of the most profitable segment and drives the established company out of the market.</w:t>
      </w:r>
    </w:p>
    <w:p w:rsidR="00FE601E" w:rsidRDefault="00FE601E" w:rsidP="00FE601E">
      <w:pPr>
        <w:pStyle w:val="BodyText"/>
        <w:spacing w:line="480" w:lineRule="auto"/>
        <w:ind w:left="139" w:right="970"/>
        <w:jc w:val="both"/>
      </w:pPr>
      <w:r>
        <w:t>“New market disruption” occurs when a product fits a new or emerging market segment that is not being served by existing incumbents in the country.</w:t>
      </w:r>
    </w:p>
    <w:p w:rsidR="00FE601E" w:rsidRDefault="00FE601E" w:rsidP="00FE601E">
      <w:pPr>
        <w:pStyle w:val="Heading2"/>
        <w:keepNext w:val="0"/>
        <w:keepLines w:val="0"/>
        <w:widowControl w:val="0"/>
        <w:numPr>
          <w:ilvl w:val="1"/>
          <w:numId w:val="9"/>
        </w:numPr>
        <w:tabs>
          <w:tab w:val="left" w:pos="856"/>
        </w:tabs>
        <w:autoSpaceDE w:val="0"/>
        <w:autoSpaceDN w:val="0"/>
        <w:spacing w:before="0" w:line="240" w:lineRule="auto"/>
        <w:ind w:left="856" w:hanging="732"/>
        <w:jc w:val="both"/>
      </w:pPr>
      <w:bookmarkStart w:id="20" w:name="_TOC_250029"/>
      <w:r>
        <w:t>Empirical</w:t>
      </w:r>
      <w:bookmarkEnd w:id="20"/>
      <w:r>
        <w:t xml:space="preserve"> </w:t>
      </w:r>
      <w:r>
        <w:rPr>
          <w:spacing w:val="-2"/>
        </w:rPr>
        <w:t>Studies</w:t>
      </w:r>
    </w:p>
    <w:p w:rsidR="00FE601E" w:rsidRDefault="00FE601E" w:rsidP="00FE601E">
      <w:pPr>
        <w:pStyle w:val="BodyText"/>
        <w:rPr>
          <w:b/>
        </w:rPr>
      </w:pPr>
    </w:p>
    <w:p w:rsidR="00FE601E" w:rsidRDefault="00FE601E" w:rsidP="00FE601E">
      <w:pPr>
        <w:pStyle w:val="BodyText"/>
        <w:spacing w:before="8"/>
        <w:rPr>
          <w:b/>
        </w:rPr>
      </w:pPr>
    </w:p>
    <w:p w:rsidR="00FE601E" w:rsidRDefault="00FE601E" w:rsidP="00FE601E">
      <w:pPr>
        <w:pStyle w:val="BodyText"/>
        <w:spacing w:line="480" w:lineRule="auto"/>
        <w:ind w:left="134" w:right="969"/>
        <w:jc w:val="both"/>
      </w:pPr>
      <w:r>
        <w:t>Abdul and Shaima’a (2018) ascertained the effect of organizational creativity on the performance organization using Jordanian pharmaceutical companies. The multiple linear regression test was used to test this hypothesis. The results showed that all dimensions of organizational creativity achieved high levels of importance, according to the respondents’ answers, where the challenge dimension was ranked first, while the freedom of thought was rankedlast. María-del-Marand Cristina(2017)ascertainedthecreativitylevelof</w:t>
      </w:r>
      <w:r>
        <w:rPr>
          <w:spacing w:val="-2"/>
        </w:rPr>
        <w:t>business</w:t>
      </w:r>
    </w:p>
    <w:p w:rsidR="00FE601E" w:rsidRDefault="00FE601E" w:rsidP="00FE601E">
      <w:pPr>
        <w:pStyle w:val="BodyText"/>
        <w:spacing w:line="480" w:lineRule="auto"/>
        <w:ind w:left="134" w:right="965"/>
        <w:jc w:val="both"/>
      </w:pPr>
      <w:r>
        <w:t>administration undergraduates who have attended an entrepreneurship seminar in contrast to thosethathavenot.AdaptionInnovation(KAI)inventorywasemployedforastart-upseminar students and a control sample. Non-parametric tests were carried out on the responses. The resultsshowthatSpanishbusinessstudents’entrepreneurialintentionsarenotconditionedby entrepreneurial courses, parental selfemployment or by their creativity level.</w:t>
      </w:r>
    </w:p>
    <w:p w:rsidR="00FE601E" w:rsidRDefault="00FE601E" w:rsidP="00FE601E">
      <w:pPr>
        <w:pStyle w:val="BodyText"/>
        <w:spacing w:before="1" w:line="480" w:lineRule="auto"/>
        <w:ind w:left="134" w:right="969"/>
        <w:jc w:val="both"/>
      </w:pPr>
      <w:r>
        <w:t xml:space="preserve">Odebiyi, Ijiwole and Abodunde (2017) determined the effect of creativity and innovation on </w:t>
      </w:r>
      <w:r>
        <w:lastRenderedPageBreak/>
        <w:t>theentrepreneurialperformanceoffamilybusiness.Dataanalysiswasperformedwiththeaid of Ordinary Linear Square (OLS) and Factor Analysis. Results show that creativity and innovation have significant influence on family business performance in term of profit level, productivity and customer satisfaction.</w:t>
      </w:r>
    </w:p>
    <w:p w:rsidR="00FE601E" w:rsidRDefault="00FE601E" w:rsidP="00FE601E">
      <w:pPr>
        <w:pStyle w:val="BodyText"/>
        <w:spacing w:line="480" w:lineRule="auto"/>
        <w:ind w:left="134" w:right="967"/>
        <w:jc w:val="both"/>
      </w:pPr>
      <w:r>
        <w:rPr>
          <w:spacing w:val="-2"/>
        </w:rPr>
        <w:t xml:space="preserve">Gontur,DavirengandGadi(2016)determinedtheextentoftherelationshipbetween creativity, </w:t>
      </w:r>
      <w:r>
        <w:t>innovation and competitive advantage. Pearson product moment correlation coefficient was used to analyze the hypotheses using Statistical Package for Social Science (SPSS). The research concluded thatcreativityandinnovation areinstrumentalin increasingthecountry’s competitiveness and entrepreneurship development.</w:t>
      </w:r>
    </w:p>
    <w:p w:rsidR="00FE601E" w:rsidRDefault="00FE601E" w:rsidP="00FE601E">
      <w:pPr>
        <w:pStyle w:val="BodyText"/>
        <w:spacing w:line="480" w:lineRule="auto"/>
        <w:ind w:left="134" w:right="968"/>
        <w:jc w:val="both"/>
      </w:pPr>
      <w:r>
        <w:t>Humera and Muhammad (2016) reason for conducting this research was to find out the relationship between employee’s creativity and its impact on performance of the firm. Using questionnaires in which it was found out that most of the case was that if employees are empowered that will have a positive impact on the performanceof thefirm. Empowering the employee would lead in utilizing the resources efficiently, effectively which will lead to maximizingthefirmoverallperformanceandmarketshareaswell.Mohammad,</w:t>
      </w:r>
      <w:r>
        <w:rPr>
          <w:spacing w:val="-2"/>
        </w:rPr>
        <w:t>Asad,</w:t>
      </w:r>
      <w:r>
        <w:t xml:space="preserve"> Muhammad, Naveed and Rao (2011) assessed the impact of innovation, technology and economicgrowthontheentrepreneurialactivities.CorrelationandRegressionmodelhasbeen used for this purpose. The results showed that these variables are highly correlated with the dependent factor “Entrepreneurship.</w:t>
      </w:r>
    </w:p>
    <w:p w:rsidR="00FE601E" w:rsidRDefault="00FE601E" w:rsidP="00FE601E">
      <w:pPr>
        <w:pStyle w:val="BodyText"/>
        <w:spacing w:before="1" w:line="480" w:lineRule="auto"/>
        <w:ind w:left="139" w:right="966"/>
        <w:jc w:val="both"/>
      </w:pPr>
      <w:r>
        <w:t>Previousstudiesrevealedthatalldimensionsoforganizationalcreativityachievedhighlevels ofimportance.Moreover,creativityhassignificantinfluenceonfamilybusinessperformance in term of profit level, productivity and customer satisfaction. However, some of the family ownedbusinessesarestillfacingsignificantchallengesofcontinuityandsuccessandmanyof them were unable to sustain their enterprises to the next level.</w:t>
      </w:r>
    </w:p>
    <w:p w:rsidR="00FE601E" w:rsidRDefault="00FE601E" w:rsidP="00FE601E">
      <w:pPr>
        <w:pStyle w:val="Heading2"/>
        <w:keepNext w:val="0"/>
        <w:keepLines w:val="0"/>
        <w:widowControl w:val="0"/>
        <w:numPr>
          <w:ilvl w:val="1"/>
          <w:numId w:val="9"/>
        </w:numPr>
        <w:tabs>
          <w:tab w:val="left" w:pos="857"/>
        </w:tabs>
        <w:autoSpaceDE w:val="0"/>
        <w:autoSpaceDN w:val="0"/>
        <w:spacing w:before="0" w:line="274" w:lineRule="exact"/>
        <w:ind w:left="360"/>
      </w:pPr>
      <w:bookmarkStart w:id="21" w:name="_TOC_250028"/>
      <w:r>
        <w:t>Product</w:t>
      </w:r>
      <w:bookmarkEnd w:id="21"/>
      <w:r>
        <w:t xml:space="preserve"> </w:t>
      </w:r>
      <w:r>
        <w:rPr>
          <w:spacing w:val="-2"/>
        </w:rPr>
        <w:t>Quality</w:t>
      </w:r>
    </w:p>
    <w:p w:rsidR="00FE601E" w:rsidRDefault="00FE601E" w:rsidP="00FE601E">
      <w:pPr>
        <w:pStyle w:val="BodyText"/>
        <w:rPr>
          <w:b/>
        </w:rPr>
      </w:pPr>
    </w:p>
    <w:p w:rsidR="00FE601E" w:rsidRDefault="00FE601E" w:rsidP="00FE601E">
      <w:pPr>
        <w:pStyle w:val="BodyText"/>
        <w:spacing w:before="9"/>
        <w:rPr>
          <w:b/>
        </w:rPr>
      </w:pPr>
    </w:p>
    <w:p w:rsidR="00FE601E" w:rsidRDefault="00FE601E" w:rsidP="00FE601E">
      <w:pPr>
        <w:pStyle w:val="BodyText"/>
        <w:spacing w:line="480" w:lineRule="auto"/>
        <w:ind w:left="139" w:right="967"/>
        <w:jc w:val="both"/>
      </w:pPr>
      <w:r>
        <w:lastRenderedPageBreak/>
        <w:t>According to McCarthy (2008:242), product means the needsatisfying of a firm. The idea of product as potential customer satisfaction or benefits is very important. Many business managers get wrapped up in the technical detail involve in production a product. Most customer think about the a product in terms of the total satisfaction provides.</w:t>
      </w:r>
    </w:p>
    <w:p w:rsidR="00FE601E" w:rsidRDefault="00FE601E" w:rsidP="00FE601E">
      <w:pPr>
        <w:pStyle w:val="BodyText"/>
        <w:spacing w:line="480" w:lineRule="auto"/>
        <w:ind w:left="139" w:right="965"/>
        <w:jc w:val="both"/>
      </w:pPr>
      <w:r>
        <w:t>A product is a set of tangible and intangible attributes, which may include packaging, color, price,andbrand,plusthesellerserviceandreputation.Aproductmaybegood,service,place person,oridea.Inessence,thencustomersarebuyingmuchmorethanasetofattributeswhen they buy a product. They are buying want-satisfaction in from of the benefits they expect to receive from the product (Walker 2007: 209)</w:t>
      </w:r>
    </w:p>
    <w:p w:rsidR="00FE601E" w:rsidRDefault="00FE601E" w:rsidP="00FE601E">
      <w:pPr>
        <w:pStyle w:val="Heading2"/>
        <w:keepNext w:val="0"/>
        <w:keepLines w:val="0"/>
        <w:widowControl w:val="0"/>
        <w:numPr>
          <w:ilvl w:val="2"/>
          <w:numId w:val="9"/>
        </w:numPr>
        <w:tabs>
          <w:tab w:val="left" w:pos="857"/>
        </w:tabs>
        <w:autoSpaceDE w:val="0"/>
        <w:autoSpaceDN w:val="0"/>
        <w:spacing w:before="0" w:line="240" w:lineRule="auto"/>
        <w:ind w:left="559" w:hanging="202"/>
      </w:pPr>
      <w:bookmarkStart w:id="22" w:name="_TOC_250027"/>
      <w:r>
        <w:t>Quality and Business</w:t>
      </w:r>
      <w:bookmarkEnd w:id="22"/>
      <w:r>
        <w:t xml:space="preserve"> </w:t>
      </w:r>
      <w:r>
        <w:rPr>
          <w:spacing w:val="-2"/>
        </w:rPr>
        <w:t>Performance</w:t>
      </w:r>
    </w:p>
    <w:p w:rsidR="00FE601E" w:rsidRDefault="00FE601E" w:rsidP="00FE601E">
      <w:pPr>
        <w:pStyle w:val="BodyText"/>
        <w:spacing w:before="7"/>
        <w:rPr>
          <w:b/>
        </w:rPr>
      </w:pPr>
    </w:p>
    <w:p w:rsidR="00FE601E" w:rsidRDefault="00FE601E" w:rsidP="00FE601E">
      <w:pPr>
        <w:pStyle w:val="BodyText"/>
        <w:spacing w:before="1" w:line="480" w:lineRule="auto"/>
        <w:ind w:left="139" w:right="965"/>
        <w:jc w:val="both"/>
      </w:pPr>
      <w:r>
        <w:t>For many years, empirical studies examining quality and business performance have focused ontheProfitImpactofMarketingStrategies(PIMS)database(Schoeffler,Buzzell,andHeany 1979;BuzzellandWiersema1981a,1981b;CraigandDouglas1982;Phillips,Chang,Buzzell 1983).UsingPIMSdata,researchersfoundastrongpositiverelationshipbetweenqualityand market share. High product quality was also associated with increases in cumulative production and subsequent reductions in manufacturing cost due to learning curve effects. PIMS studies have also found a strong positive correlation between quality and financial measures of profitability such as ROI. This relationship was found to be independent of a firm’s market share</w:t>
      </w:r>
    </w:p>
    <w:p w:rsidR="00FE601E" w:rsidRDefault="00FE601E" w:rsidP="00FE601E">
      <w:pPr>
        <w:pStyle w:val="BodyText"/>
        <w:spacing w:line="480" w:lineRule="auto"/>
        <w:ind w:left="139" w:right="966"/>
        <w:jc w:val="both"/>
      </w:pPr>
      <w:r>
        <w:t>Other researchers have also found relationships among quality and firm performance. The Forkeretal.(1996)studyreferredtoearlierfoundthatquality(conformance)wassignificantly relatedtoROIgrowth,salesgrowth,and ROSgrowth.Reliabilitywassignificantlyrelatedto ROAafter-tax.ProductdurabilitywassignificantlyrelatedtoROAafter-tax,ROIgrowth,and ROS. Design quality and product improvement were both related to ROI, ROI growth, and sales growth.</w:t>
      </w:r>
    </w:p>
    <w:p w:rsidR="00FE601E" w:rsidRDefault="00FE601E" w:rsidP="00FE601E">
      <w:pPr>
        <w:pStyle w:val="BodyText"/>
        <w:spacing w:line="480" w:lineRule="auto"/>
        <w:ind w:left="139" w:right="969"/>
        <w:jc w:val="both"/>
      </w:pPr>
      <w:r>
        <w:t xml:space="preserve">Additionally,designqualitywasrelatedtoROSandproductimprovementwasrelatedtoROS </w:t>
      </w:r>
      <w:r>
        <w:lastRenderedPageBreak/>
        <w:t>growth.Companyreputationwasrelatedtomarketshare,ROSandROSgrowth,andcustomer servicewasrelatedtoROIgrowth.Ourresearchproposesrelationshipsbetweenour</w:t>
      </w:r>
      <w:r>
        <w:rPr>
          <w:spacing w:val="-2"/>
        </w:rPr>
        <w:t>seven</w:t>
      </w:r>
      <w:r>
        <w:t xml:space="preserve"> dimensions of quality and measures of overall firm performance. Firm performance was evaluated using a set of six fairly standard performance measures:</w:t>
      </w:r>
    </w:p>
    <w:p w:rsidR="00FE601E" w:rsidRDefault="00FE601E" w:rsidP="00FE601E">
      <w:pPr>
        <w:pStyle w:val="ListParagraph"/>
        <w:numPr>
          <w:ilvl w:val="0"/>
          <w:numId w:val="8"/>
        </w:numPr>
        <w:tabs>
          <w:tab w:val="left" w:pos="397"/>
        </w:tabs>
        <w:ind w:left="397" w:hanging="258"/>
        <w:rPr>
          <w:sz w:val="24"/>
        </w:rPr>
      </w:pPr>
      <w:r>
        <w:rPr>
          <w:sz w:val="24"/>
        </w:rPr>
        <w:t>Pre-taxreturnonassets(pre-tax</w:t>
      </w:r>
      <w:r>
        <w:rPr>
          <w:spacing w:val="-4"/>
          <w:sz w:val="24"/>
        </w:rPr>
        <w:t>ROA);</w:t>
      </w:r>
    </w:p>
    <w:p w:rsidR="00FE601E" w:rsidRDefault="00FE601E" w:rsidP="00FE601E">
      <w:pPr>
        <w:pStyle w:val="BodyText"/>
      </w:pPr>
    </w:p>
    <w:p w:rsidR="00FE601E" w:rsidRDefault="00FE601E" w:rsidP="00FE601E">
      <w:pPr>
        <w:pStyle w:val="ListParagraph"/>
        <w:numPr>
          <w:ilvl w:val="0"/>
          <w:numId w:val="8"/>
        </w:numPr>
        <w:tabs>
          <w:tab w:val="left" w:pos="397"/>
        </w:tabs>
        <w:spacing w:before="1"/>
        <w:ind w:left="397" w:hanging="258"/>
        <w:rPr>
          <w:sz w:val="24"/>
        </w:rPr>
      </w:pPr>
      <w:r>
        <w:rPr>
          <w:sz w:val="24"/>
        </w:rPr>
        <w:t>After-taxreturnonassets(after-tax</w:t>
      </w:r>
      <w:r>
        <w:rPr>
          <w:spacing w:val="-2"/>
          <w:sz w:val="24"/>
        </w:rPr>
        <w:t>ROA);</w:t>
      </w:r>
    </w:p>
    <w:p w:rsidR="00FE601E" w:rsidRDefault="00FE601E" w:rsidP="00FE601E">
      <w:pPr>
        <w:pStyle w:val="ListParagraph"/>
        <w:numPr>
          <w:ilvl w:val="0"/>
          <w:numId w:val="8"/>
        </w:numPr>
        <w:tabs>
          <w:tab w:val="left" w:pos="397"/>
        </w:tabs>
        <w:spacing w:before="276"/>
        <w:ind w:left="397" w:hanging="258"/>
        <w:rPr>
          <w:sz w:val="24"/>
        </w:rPr>
      </w:pPr>
      <w:r>
        <w:rPr>
          <w:sz w:val="24"/>
        </w:rPr>
        <w:t>Returnoninvestment</w:t>
      </w:r>
      <w:r>
        <w:rPr>
          <w:spacing w:val="-2"/>
          <w:sz w:val="24"/>
        </w:rPr>
        <w:t>(ROI);</w:t>
      </w:r>
    </w:p>
    <w:p w:rsidR="00FE601E" w:rsidRDefault="00FE601E" w:rsidP="00FE601E">
      <w:pPr>
        <w:pStyle w:val="ListParagraph"/>
        <w:numPr>
          <w:ilvl w:val="0"/>
          <w:numId w:val="8"/>
        </w:numPr>
        <w:tabs>
          <w:tab w:val="left" w:pos="397"/>
        </w:tabs>
        <w:spacing w:before="276"/>
        <w:ind w:left="397" w:hanging="258"/>
        <w:rPr>
          <w:sz w:val="24"/>
        </w:rPr>
      </w:pPr>
      <w:r>
        <w:rPr>
          <w:sz w:val="24"/>
        </w:rPr>
        <w:t>Growthinreturnoninvestment(ROI</w:t>
      </w:r>
      <w:r>
        <w:rPr>
          <w:spacing w:val="-2"/>
          <w:sz w:val="24"/>
        </w:rPr>
        <w:t>growth);</w:t>
      </w:r>
    </w:p>
    <w:p w:rsidR="00FE601E" w:rsidRDefault="00FE601E" w:rsidP="00FE601E">
      <w:pPr>
        <w:pStyle w:val="ListParagraph"/>
        <w:numPr>
          <w:ilvl w:val="0"/>
          <w:numId w:val="8"/>
        </w:numPr>
        <w:tabs>
          <w:tab w:val="left" w:pos="397"/>
        </w:tabs>
        <w:spacing w:before="276"/>
        <w:ind w:left="397" w:hanging="258"/>
        <w:rPr>
          <w:sz w:val="24"/>
        </w:rPr>
      </w:pPr>
      <w:r>
        <w:rPr>
          <w:sz w:val="24"/>
        </w:rPr>
        <w:t>Marketshare;</w:t>
      </w:r>
      <w:r>
        <w:rPr>
          <w:spacing w:val="-5"/>
          <w:sz w:val="24"/>
        </w:rPr>
        <w:t>and</w:t>
      </w:r>
    </w:p>
    <w:p w:rsidR="00FE601E" w:rsidRDefault="00FE601E" w:rsidP="00FE601E">
      <w:pPr>
        <w:pStyle w:val="ListParagraph"/>
        <w:numPr>
          <w:ilvl w:val="0"/>
          <w:numId w:val="8"/>
        </w:numPr>
        <w:tabs>
          <w:tab w:val="left" w:pos="397"/>
        </w:tabs>
        <w:spacing w:before="276"/>
        <w:ind w:left="397" w:hanging="258"/>
        <w:rPr>
          <w:sz w:val="24"/>
        </w:rPr>
      </w:pPr>
      <w:r>
        <w:rPr>
          <w:sz w:val="24"/>
        </w:rPr>
        <w:t>Growthinmarket</w:t>
      </w:r>
      <w:r>
        <w:rPr>
          <w:spacing w:val="-2"/>
          <w:sz w:val="24"/>
        </w:rPr>
        <w:t>share.</w:t>
      </w:r>
    </w:p>
    <w:p w:rsidR="00FE601E" w:rsidRDefault="00FE601E" w:rsidP="00FE601E">
      <w:pPr>
        <w:pStyle w:val="BodyText"/>
        <w:spacing w:before="276" w:line="480" w:lineRule="auto"/>
        <w:ind w:left="139" w:right="969"/>
        <w:jc w:val="both"/>
      </w:pPr>
      <w:r>
        <w:t>In general,weanticipatethathighlevelsofperformancealongthecompetitivedimensionsof quality will be associated with corresponding high levels of firm performance. In particular, we are interested in determining exactly which quality dimensions covary with which dimensions of firm performance.</w:t>
      </w:r>
    </w:p>
    <w:p w:rsidR="00FE601E" w:rsidRDefault="00FE601E" w:rsidP="00FE601E">
      <w:pPr>
        <w:pStyle w:val="BodyText"/>
        <w:spacing w:line="480" w:lineRule="auto"/>
        <w:ind w:left="139" w:right="969"/>
        <w:jc w:val="both"/>
      </w:pPr>
      <w:r>
        <w:t>The kinds of decisions to be made for products are product assortment, design, quality, brandingandpackaging,productadditions,modificationsanddeletions(Bala,2009;Carteret al., 2001). However, Nwokoye (1987) and Ahuja (2002) indicate that the product is the offer themarketermakestobuyersanditisofcentralimportanceinthemarketingeffort.Hedefines aproductasabundleof physicalandpsychologicalsatisfactionsthata buyerreceivesfrom a purchase. It includes not onlythe tangible object, but also supportive elements as packaging, convenience of purchase, post-sale services and others that buyers value. Nwokoye (1987) believes that in modern marketing usage, the term “product” has come to apply not only to tangiblegoods,butalsotointangiblepackagesofcarefullydesignedservices.According</w:t>
      </w:r>
      <w:r>
        <w:rPr>
          <w:spacing w:val="-5"/>
        </w:rPr>
        <w:t>to</w:t>
      </w:r>
    </w:p>
    <w:p w:rsidR="00FE601E" w:rsidRDefault="00FE601E" w:rsidP="00FE601E">
      <w:pPr>
        <w:pStyle w:val="BodyText"/>
        <w:spacing w:line="480" w:lineRule="auto"/>
        <w:jc w:val="both"/>
        <w:sectPr w:rsidR="00FE601E" w:rsidSect="00F246A7">
          <w:headerReference w:type="default" r:id="rId11"/>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BodyText"/>
        <w:spacing w:line="480" w:lineRule="auto"/>
        <w:ind w:left="139" w:right="971"/>
        <w:jc w:val="both"/>
      </w:pPr>
      <w:r>
        <w:t>Kotler(2001)animportantearlyconsiderationduringthedesignorformulationoftheproduct is to decide on the product’s position.</w:t>
      </w:r>
    </w:p>
    <w:p w:rsidR="00FE601E" w:rsidRDefault="00FE601E" w:rsidP="00FE601E">
      <w:pPr>
        <w:pStyle w:val="BodyText"/>
        <w:spacing w:line="480" w:lineRule="auto"/>
        <w:ind w:left="139" w:right="964"/>
        <w:jc w:val="both"/>
      </w:pPr>
      <w:r>
        <w:t>Specifically, Nwokoye (1987) defined a product position (or brand position) as the intended way in which consumers perceive the product (brand) in relation to the competition. The intendedbrandpositioniseffectivelycommunicatedtobuyersthroughadvertising.Ofcourse, the product design, price and performance should be consistent with the product position to thatbuyerswouldperceiveitassuch(Schummarcher,1973;Bala,2010;Wilsonetal.,2004). However, Nwokoye (1987) has proposed the following positioning strategies categorization: By product attribute, by product benefit, by usage occasions, by class of users, against a competition,awayfromcompositionandagainstotherrelatedproductclasses.Mostproducts can be offered with varying features, characteristics that supplement the product’s basic function.Beingthefirst tointroducevaluednewfeatures isoneofthemost effectivewaysto compete (Kotler, 2001). How can a small business identify and select appropriate new features?ThesmallbusinessinKanocitycanaskrecentbuyers:Howdoyouliketheproduct? Are there any features that could be added that would improve your satisfaction? How much wouldyoupayforeach?Howdoyoufeelaboutthefeaturesothercustomershavesuggested? Thenexttaskistodecidewhichfeaturesareworthadding.Smallbusinessorganizationsmust alsothinkintermsoffeaturebundlesorpackages,productfeatureare;size,weight,materials, additives,accessoriesthatexpandtheproduct’sversality,safety,orconvenience(Bala,2010; Brech, 1963; Drucker, 1961; FSB, 2002).</w:t>
      </w:r>
    </w:p>
    <w:p w:rsidR="00FE601E" w:rsidRDefault="00FE601E" w:rsidP="00FE601E">
      <w:pPr>
        <w:pStyle w:val="BodyText"/>
        <w:spacing w:line="274" w:lineRule="exact"/>
        <w:ind w:left="139"/>
        <w:jc w:val="both"/>
      </w:pPr>
      <w:r>
        <w:t>Kotler(2001)indicatesthatmostproductsareestablishedatoneoffourperformance</w:t>
      </w:r>
      <w:r>
        <w:rPr>
          <w:spacing w:val="-2"/>
        </w:rPr>
        <w:t>levels:</w:t>
      </w:r>
    </w:p>
    <w:p w:rsidR="00FE601E" w:rsidRDefault="00FE601E" w:rsidP="00FE601E">
      <w:pPr>
        <w:pStyle w:val="BodyText"/>
        <w:spacing w:line="274" w:lineRule="exact"/>
        <w:jc w:val="both"/>
        <w:sectPr w:rsidR="00FE601E" w:rsidSect="00F246A7">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BodyText"/>
        <w:spacing w:line="480" w:lineRule="auto"/>
        <w:ind w:left="139" w:right="963"/>
        <w:jc w:val="both"/>
      </w:pPr>
      <w:r>
        <w:t>low, average, high, or superior. Performance qualityrefers to thelevel at which theproduct’s primarycharacteristics operate. The important question hereis: Does offering higherproduct performance produce higher profitability? The strategic planning institute studies the impact of higher relative product quality and found a significantly positive correlation between relative product quality and return on investment (ROI). High-quality business units earned morebecause their premiumqualityallowedthem tochange apremiumprice;theybenefited from more repeat purchasing, consumer loyalty, and positive word of mouth; and their costs ofdeliveringmorequalitywerenotmuchhigherthanforbusinessunitsproducinglowquality (Bala, 2010; Fayol, 1949; Kempner, 1971; Kotler, 2001; Mcgregor and Tweed, 2002). Quantity’slinktoprofitabilitydoesnotmeanthatthesmallbusinessshoulddesignthehighest performancelevelpossible.Therearediminishingreturnstoever-increasingperformance.The manufacturer must design aperformance level appropriate to the target market and competitors’ performance level. A small business must also manage performance quality through time. Three strategies are available. The first, where the manufacturer continuously improvestheproduct,oftenproducesthehighestreturnandmarketshare.Thesecondstrategy is to maintain product quality at a given level. Many business organizations leave their qualityunalteredafter its initial formulation unless glaring faults or opportunities occur. The third strategy is to reduceproduct quality through time. Some business organizations cut quality to offset rising costs; others reduce quality deliberately in order to increase current profits, although this course of action often hurts long-run profitability (Bala, 2010; Lucy, 1976; Maintzberg, 1973; Stewart, 1963).</w:t>
      </w:r>
    </w:p>
    <w:p w:rsidR="00FE601E" w:rsidRDefault="00FE601E" w:rsidP="00FE601E">
      <w:pPr>
        <w:pStyle w:val="BodyText"/>
        <w:spacing w:line="480" w:lineRule="auto"/>
        <w:jc w:val="both"/>
        <w:sectPr w:rsidR="00FE601E" w:rsidSect="00F246A7">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Heading2"/>
        <w:keepNext w:val="0"/>
        <w:keepLines w:val="0"/>
        <w:widowControl w:val="0"/>
        <w:numPr>
          <w:ilvl w:val="2"/>
          <w:numId w:val="9"/>
        </w:numPr>
        <w:tabs>
          <w:tab w:val="left" w:pos="857"/>
        </w:tabs>
        <w:autoSpaceDE w:val="0"/>
        <w:autoSpaceDN w:val="0"/>
        <w:spacing w:before="0" w:line="240" w:lineRule="auto"/>
        <w:ind w:left="559" w:hanging="202"/>
      </w:pPr>
      <w:bookmarkStart w:id="23" w:name="_TOC_250026"/>
      <w:r>
        <w:t>Technology and Business</w:t>
      </w:r>
      <w:bookmarkEnd w:id="23"/>
      <w:r>
        <w:t xml:space="preserve"> </w:t>
      </w:r>
      <w:r>
        <w:rPr>
          <w:spacing w:val="-2"/>
        </w:rPr>
        <w:t>Performance</w:t>
      </w:r>
    </w:p>
    <w:p w:rsidR="00FE601E" w:rsidRDefault="00FE601E" w:rsidP="00FE601E">
      <w:pPr>
        <w:pStyle w:val="BodyText"/>
        <w:rPr>
          <w:b/>
        </w:rPr>
      </w:pPr>
    </w:p>
    <w:p w:rsidR="00FE601E" w:rsidRDefault="00FE601E" w:rsidP="00FE601E">
      <w:pPr>
        <w:pStyle w:val="BodyText"/>
        <w:spacing w:before="1" w:line="480" w:lineRule="auto"/>
        <w:ind w:left="139" w:right="967"/>
      </w:pPr>
      <w:r>
        <w:t>Technology innovation can help a firm to build competitive advantage through making more competitive products and services and more effective processes, or creating completely new business. InthestudyconductedbyHao andYu(2011)toanalyzetheimpact ofa company’s technology selection on its innovation success and organizational performance, Hao and Yu opinedthattechnologicalcapabilityenablesacompanytoaddvaluetoproductsandprocesses, and its impact on innovation success has been examined and apart from technological capability,acompanyalsoneedstechnologymanagementcapabilitytomanagetechnological resources effectivelyand efficiently. A company’s technologyselection has no direct impact on innovation success but technology selection has a significant positive impact on technological capability and technology management capability, which, in turn, have a significant positive impact on innovation success; innovation success has a significant positive impact on organizational performance. Using the data from the 100 largest electronics firms, Li, Lam, and Fag(2000) also found a positive relationship between echnology innovation and firm performance in China.</w:t>
      </w: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BodyText"/>
        <w:spacing w:line="480" w:lineRule="auto"/>
        <w:ind w:left="139" w:right="1060"/>
      </w:pPr>
    </w:p>
    <w:p w:rsidR="00FE601E" w:rsidRDefault="00FE601E" w:rsidP="00FE601E">
      <w:pPr>
        <w:pStyle w:val="Heading1"/>
        <w:spacing w:before="250" w:line="523" w:lineRule="auto"/>
        <w:ind w:left="2707" w:right="3427" w:firstLine="760"/>
        <w:jc w:val="left"/>
      </w:pPr>
      <w:bookmarkStart w:id="24" w:name="_TOC_250025"/>
      <w:r>
        <w:lastRenderedPageBreak/>
        <w:t>CHAPTER THREE RESEARCH</w:t>
      </w:r>
      <w:bookmarkEnd w:id="24"/>
      <w:r>
        <w:t>METHODOLOGY</w:t>
      </w:r>
    </w:p>
    <w:p w:rsidR="00FE601E" w:rsidRDefault="00FE601E" w:rsidP="00FE601E">
      <w:pPr>
        <w:pStyle w:val="Heading2"/>
        <w:keepNext w:val="0"/>
        <w:keepLines w:val="0"/>
        <w:widowControl w:val="0"/>
        <w:numPr>
          <w:ilvl w:val="1"/>
          <w:numId w:val="10"/>
        </w:numPr>
        <w:tabs>
          <w:tab w:val="left" w:pos="856"/>
        </w:tabs>
        <w:autoSpaceDE w:val="0"/>
        <w:autoSpaceDN w:val="0"/>
        <w:spacing w:before="0" w:line="258" w:lineRule="exact"/>
        <w:ind w:left="856" w:hanging="732"/>
        <w:jc w:val="both"/>
      </w:pPr>
      <w:bookmarkStart w:id="25" w:name="_TOC_250024"/>
      <w:bookmarkEnd w:id="25"/>
      <w:r>
        <w:rPr>
          <w:spacing w:val="-2"/>
        </w:rPr>
        <w:t>Preamble</w:t>
      </w:r>
    </w:p>
    <w:p w:rsidR="00FE601E" w:rsidRDefault="00FE601E" w:rsidP="00FE601E">
      <w:pPr>
        <w:pStyle w:val="BodyText"/>
        <w:rPr>
          <w:b/>
        </w:rPr>
      </w:pPr>
    </w:p>
    <w:p w:rsidR="00FE601E" w:rsidRDefault="00FE601E" w:rsidP="00FE601E">
      <w:pPr>
        <w:pStyle w:val="BodyText"/>
        <w:spacing w:before="9"/>
        <w:rPr>
          <w:b/>
        </w:rPr>
      </w:pPr>
    </w:p>
    <w:p w:rsidR="00FE601E" w:rsidRDefault="00FE601E" w:rsidP="00FE601E">
      <w:pPr>
        <w:pStyle w:val="BodyText"/>
        <w:spacing w:line="480" w:lineRule="auto"/>
        <w:ind w:left="139" w:right="965"/>
        <w:jc w:val="both"/>
      </w:pPr>
      <w:r>
        <w:t>The chapter discussed the methodological approaches that were used to answer the research questions and achieve the objectives of the study. The chapter covered the research methods, research design, the study population, sample size determination, sample size and sampling techniques,sourceofdataandprocedurefordatacollection,designofinstrument,thevalidity andreliabilityoftheinstrument,dataanalysismethod,andthelimitationofthe</w:t>
      </w:r>
      <w:r>
        <w:rPr>
          <w:spacing w:val="-2"/>
        </w:rPr>
        <w:t>methodology.</w:t>
      </w:r>
    </w:p>
    <w:p w:rsidR="00FE601E" w:rsidRDefault="00FE601E" w:rsidP="00FE601E">
      <w:pPr>
        <w:pStyle w:val="Heading2"/>
        <w:keepNext w:val="0"/>
        <w:keepLines w:val="0"/>
        <w:widowControl w:val="0"/>
        <w:numPr>
          <w:ilvl w:val="1"/>
          <w:numId w:val="10"/>
        </w:numPr>
        <w:tabs>
          <w:tab w:val="left" w:pos="856"/>
        </w:tabs>
        <w:autoSpaceDE w:val="0"/>
        <w:autoSpaceDN w:val="0"/>
        <w:spacing w:before="1" w:line="240" w:lineRule="auto"/>
        <w:ind w:left="856" w:hanging="732"/>
        <w:jc w:val="both"/>
      </w:pPr>
      <w:bookmarkStart w:id="26" w:name="_TOC_250023"/>
      <w:r>
        <w:t>Research</w:t>
      </w:r>
      <w:bookmarkEnd w:id="26"/>
      <w:r>
        <w:t xml:space="preserve"> </w:t>
      </w:r>
      <w:r>
        <w:rPr>
          <w:spacing w:val="-2"/>
        </w:rPr>
        <w:t>Design</w:t>
      </w:r>
    </w:p>
    <w:p w:rsidR="00FE601E" w:rsidRDefault="00FE601E" w:rsidP="00FE601E">
      <w:pPr>
        <w:pStyle w:val="BodyText"/>
        <w:rPr>
          <w:b/>
        </w:rPr>
      </w:pPr>
    </w:p>
    <w:p w:rsidR="00FE601E" w:rsidRDefault="00FE601E" w:rsidP="00FE601E">
      <w:pPr>
        <w:pStyle w:val="BodyText"/>
        <w:spacing w:line="480" w:lineRule="auto"/>
        <w:ind w:left="139" w:right="962"/>
        <w:jc w:val="both"/>
      </w:pPr>
      <w:r>
        <w:t>This study made use of descriptive survey design for this research work. Some family businesseswerestudiedthroughtheuseofquestionnairestogetappropriateinformationfrom such respondents and analyzing the data accordingly.</w:t>
      </w:r>
    </w:p>
    <w:p w:rsidR="00FE601E" w:rsidRDefault="00FE601E" w:rsidP="00FE601E">
      <w:pPr>
        <w:pStyle w:val="Heading2"/>
        <w:keepNext w:val="0"/>
        <w:keepLines w:val="0"/>
        <w:widowControl w:val="0"/>
        <w:numPr>
          <w:ilvl w:val="1"/>
          <w:numId w:val="10"/>
        </w:numPr>
        <w:tabs>
          <w:tab w:val="left" w:pos="856"/>
        </w:tabs>
        <w:autoSpaceDE w:val="0"/>
        <w:autoSpaceDN w:val="0"/>
        <w:spacing w:before="0" w:line="240" w:lineRule="auto"/>
        <w:ind w:left="856" w:hanging="732"/>
        <w:jc w:val="both"/>
      </w:pPr>
      <w:bookmarkStart w:id="27" w:name="_TOC_250022"/>
      <w:r>
        <w:t>Population of the</w:t>
      </w:r>
      <w:bookmarkEnd w:id="27"/>
      <w:r>
        <w:t xml:space="preserve"> </w:t>
      </w:r>
      <w:r>
        <w:rPr>
          <w:spacing w:val="-4"/>
        </w:rPr>
        <w:t>Study</w:t>
      </w:r>
    </w:p>
    <w:p w:rsidR="00FE601E" w:rsidRDefault="00FE601E" w:rsidP="00FE601E">
      <w:pPr>
        <w:pStyle w:val="BodyText"/>
        <w:spacing w:before="7"/>
        <w:rPr>
          <w:b/>
        </w:rPr>
      </w:pPr>
    </w:p>
    <w:p w:rsidR="00FE601E" w:rsidRDefault="00FE601E" w:rsidP="00FE601E">
      <w:pPr>
        <w:pStyle w:val="BodyText"/>
        <w:spacing w:line="480" w:lineRule="auto"/>
        <w:ind w:left="139" w:right="968"/>
      </w:pPr>
      <w:r>
        <w:t>Populationisasetofobjectsorobservationsaboutwhichconclusionswillbedrawn.Because family business is still at its nascent stage and most family businesses are considered to be small and medium scale Enterprises (SMEs), the population of this study was the entire SMEs registeredundertheNationalAssociationofSmallandMediumScaleEnterprisesoutofwhich the registered SMEs in Kwara State were identified.</w:t>
      </w:r>
    </w:p>
    <w:p w:rsidR="00FE601E" w:rsidRDefault="00FE601E" w:rsidP="00FE601E">
      <w:pPr>
        <w:pStyle w:val="Heading2"/>
        <w:keepNext w:val="0"/>
        <w:keepLines w:val="0"/>
        <w:widowControl w:val="0"/>
        <w:numPr>
          <w:ilvl w:val="1"/>
          <w:numId w:val="10"/>
        </w:numPr>
        <w:tabs>
          <w:tab w:val="left" w:pos="856"/>
        </w:tabs>
        <w:autoSpaceDE w:val="0"/>
        <w:autoSpaceDN w:val="0"/>
        <w:spacing w:before="0" w:line="240" w:lineRule="auto"/>
        <w:ind w:left="856" w:hanging="732"/>
        <w:jc w:val="both"/>
      </w:pPr>
      <w:bookmarkStart w:id="28" w:name="_TOC_250021"/>
      <w:r>
        <w:t>Sample Size and Sampling</w:t>
      </w:r>
      <w:bookmarkEnd w:id="28"/>
      <w:r>
        <w:t xml:space="preserve"> </w:t>
      </w:r>
      <w:r>
        <w:rPr>
          <w:spacing w:val="-2"/>
        </w:rPr>
        <w:t>Techniques</w:t>
      </w:r>
    </w:p>
    <w:p w:rsidR="00FE601E" w:rsidRDefault="00FE601E" w:rsidP="00FE601E">
      <w:pPr>
        <w:pStyle w:val="BodyText"/>
        <w:spacing w:before="1" w:line="480" w:lineRule="auto"/>
        <w:ind w:left="139" w:right="966"/>
        <w:jc w:val="both"/>
      </w:pPr>
      <w:r>
        <w:t xml:space="preserve">Two hundred (200) questionnaires were distributed to twenty (20) selected family firms. The breakdown is as follows: two hundred (200) questionnaires were divided ten (10) per each family business. Out of the two hundred (200) questionnaires that were distributed, one hundred and eighty-four(184) were found valid. Further details are given in chapter4. There was no restriction to the industry that the family business operates in. In order to effectively measure creativity and innovation on family business performance, this study focused on </w:t>
      </w:r>
      <w:r>
        <w:lastRenderedPageBreak/>
        <w:t>family businesses that have been in existence and operation for over five years.</w:t>
      </w:r>
    </w:p>
    <w:p w:rsidR="00FE601E" w:rsidRDefault="00FE601E" w:rsidP="00FE601E">
      <w:pPr>
        <w:pStyle w:val="Heading2"/>
        <w:keepNext w:val="0"/>
        <w:keepLines w:val="0"/>
        <w:widowControl w:val="0"/>
        <w:numPr>
          <w:ilvl w:val="1"/>
          <w:numId w:val="10"/>
        </w:numPr>
        <w:tabs>
          <w:tab w:val="left" w:pos="856"/>
        </w:tabs>
        <w:autoSpaceDE w:val="0"/>
        <w:autoSpaceDN w:val="0"/>
        <w:spacing w:before="0" w:line="240" w:lineRule="auto"/>
        <w:ind w:left="856" w:hanging="732"/>
        <w:jc w:val="both"/>
      </w:pPr>
      <w:bookmarkStart w:id="29" w:name="_TOC_250020"/>
      <w:r>
        <w:t>Sampling Techniques and</w:t>
      </w:r>
      <w:bookmarkEnd w:id="29"/>
      <w:r>
        <w:t xml:space="preserve"> </w:t>
      </w:r>
      <w:r>
        <w:rPr>
          <w:spacing w:val="-2"/>
        </w:rPr>
        <w:t>Procedures</w:t>
      </w:r>
    </w:p>
    <w:p w:rsidR="00FE601E" w:rsidRDefault="00FE601E" w:rsidP="00FE601E">
      <w:pPr>
        <w:pStyle w:val="BodyText"/>
        <w:rPr>
          <w:b/>
        </w:rPr>
      </w:pPr>
    </w:p>
    <w:p w:rsidR="00FE601E" w:rsidRDefault="00FE601E" w:rsidP="00FE601E">
      <w:pPr>
        <w:pStyle w:val="BodyText"/>
        <w:spacing w:line="480" w:lineRule="auto"/>
        <w:ind w:left="139" w:right="965"/>
        <w:jc w:val="both"/>
      </w:pPr>
      <w:r>
        <w:t>Sampling techniques can be either probability sampling techniques or non-probability sampling techniques. Under probability sampling techniques, each element has a known probabilityofbeingincludedinthesamplebutthenon-probabilitysamplingtechniquesdonot allow the researcher to determine this probability. Probability sampling techniques include simple random sampling, systematic sampling, stratified sampling, cluster/area sampling while non-probability sampling techniques include convenience sampling, judgmental sampling and quota sampling techniques. However this study used the convenience sampling technique in selecting the sample size of the study based on convenience and easy accessibility to the respondents.</w:t>
      </w:r>
    </w:p>
    <w:p w:rsidR="00FE601E" w:rsidRDefault="00FE601E" w:rsidP="00FE601E">
      <w:pPr>
        <w:pStyle w:val="Heading2"/>
        <w:keepNext w:val="0"/>
        <w:keepLines w:val="0"/>
        <w:widowControl w:val="0"/>
        <w:numPr>
          <w:ilvl w:val="1"/>
          <w:numId w:val="10"/>
        </w:numPr>
        <w:tabs>
          <w:tab w:val="left" w:pos="856"/>
        </w:tabs>
        <w:autoSpaceDE w:val="0"/>
        <w:autoSpaceDN w:val="0"/>
        <w:spacing w:before="0" w:line="240" w:lineRule="auto"/>
        <w:ind w:left="856" w:hanging="732"/>
        <w:jc w:val="both"/>
      </w:pPr>
      <w:bookmarkStart w:id="30" w:name="_TOC_250019"/>
      <w:r>
        <w:t>Source of</w:t>
      </w:r>
      <w:bookmarkEnd w:id="30"/>
      <w:r>
        <w:t xml:space="preserve"> </w:t>
      </w:r>
      <w:r>
        <w:rPr>
          <w:spacing w:val="-4"/>
        </w:rPr>
        <w:t>Data</w:t>
      </w:r>
    </w:p>
    <w:p w:rsidR="00FE601E" w:rsidRDefault="00FE601E" w:rsidP="00FE601E">
      <w:pPr>
        <w:pStyle w:val="BodyText"/>
        <w:spacing w:before="7"/>
        <w:rPr>
          <w:b/>
        </w:rPr>
      </w:pPr>
    </w:p>
    <w:p w:rsidR="00FE601E" w:rsidRDefault="00FE601E" w:rsidP="00FE601E">
      <w:pPr>
        <w:pStyle w:val="BodyText"/>
        <w:spacing w:before="1"/>
        <w:ind w:left="139"/>
        <w:jc w:val="both"/>
      </w:pPr>
      <w:r>
        <w:t>Therearebasicallytwowaysofsourcingdata.Thisprimaryandthe</w:t>
      </w:r>
      <w:r>
        <w:rPr>
          <w:spacing w:val="-2"/>
        </w:rPr>
        <w:t>secondary.</w:t>
      </w:r>
    </w:p>
    <w:p w:rsidR="00FE601E" w:rsidRDefault="00FE601E" w:rsidP="00FE601E">
      <w:pPr>
        <w:pStyle w:val="Heading2"/>
        <w:keepNext w:val="0"/>
        <w:keepLines w:val="0"/>
        <w:widowControl w:val="0"/>
        <w:numPr>
          <w:ilvl w:val="2"/>
          <w:numId w:val="10"/>
        </w:numPr>
        <w:tabs>
          <w:tab w:val="left" w:pos="858"/>
        </w:tabs>
        <w:autoSpaceDE w:val="0"/>
        <w:autoSpaceDN w:val="0"/>
        <w:spacing w:before="276" w:line="240" w:lineRule="auto"/>
        <w:ind w:left="858" w:hanging="359"/>
      </w:pPr>
      <w:r>
        <w:t xml:space="preserve">Primary Source of </w:t>
      </w:r>
      <w:r>
        <w:rPr>
          <w:spacing w:val="-4"/>
        </w:rPr>
        <w:t>Data</w:t>
      </w:r>
    </w:p>
    <w:p w:rsidR="00FE601E" w:rsidRDefault="00FE601E" w:rsidP="00FE601E">
      <w:pPr>
        <w:pStyle w:val="BodyText"/>
        <w:rPr>
          <w:b/>
        </w:rPr>
      </w:pPr>
    </w:p>
    <w:p w:rsidR="00FE601E" w:rsidRDefault="00FE601E" w:rsidP="00FE601E">
      <w:pPr>
        <w:pStyle w:val="BodyText"/>
        <w:spacing w:line="480" w:lineRule="auto"/>
        <w:ind w:left="499" w:right="967"/>
        <w:jc w:val="both"/>
        <w:rPr>
          <w:rFonts w:ascii="Calibri"/>
        </w:rPr>
      </w:pPr>
      <w:r>
        <w:t>Thesearefirsthandinformationthatwasrefinedforthepurposeofthisproject.Thisstudy made use of the questionnaire as a major source of primary data. This is also known as internal source of data</w:t>
      </w:r>
      <w:r>
        <w:rPr>
          <w:rFonts w:ascii="Calibri"/>
        </w:rPr>
        <w:t>.</w:t>
      </w:r>
    </w:p>
    <w:p w:rsidR="00FE601E" w:rsidRDefault="00FE601E" w:rsidP="00FE601E">
      <w:pPr>
        <w:pStyle w:val="Heading2"/>
        <w:keepNext w:val="0"/>
        <w:keepLines w:val="0"/>
        <w:widowControl w:val="0"/>
        <w:numPr>
          <w:ilvl w:val="2"/>
          <w:numId w:val="10"/>
        </w:numPr>
        <w:tabs>
          <w:tab w:val="left" w:pos="858"/>
        </w:tabs>
        <w:autoSpaceDE w:val="0"/>
        <w:autoSpaceDN w:val="0"/>
        <w:spacing w:before="160" w:line="240" w:lineRule="auto"/>
        <w:ind w:left="858" w:hanging="359"/>
      </w:pPr>
      <w:r>
        <w:t xml:space="preserve">Secondary Source of </w:t>
      </w:r>
      <w:r>
        <w:rPr>
          <w:spacing w:val="-4"/>
        </w:rPr>
        <w:t>Data</w:t>
      </w:r>
    </w:p>
    <w:p w:rsidR="00FE601E" w:rsidRDefault="00FE601E" w:rsidP="00FE601E">
      <w:pPr>
        <w:pStyle w:val="BodyText"/>
        <w:rPr>
          <w:b/>
        </w:rPr>
      </w:pPr>
    </w:p>
    <w:p w:rsidR="00FE601E" w:rsidRDefault="00FE601E" w:rsidP="00FE601E">
      <w:pPr>
        <w:pStyle w:val="BodyText"/>
        <w:spacing w:line="480" w:lineRule="auto"/>
        <w:ind w:left="499" w:right="966"/>
        <w:jc w:val="both"/>
      </w:pPr>
      <w:r>
        <w:t>This refers to that information already in existence, having been collected originally for someotherpurposes.Thesesourcesformthebedrockofinformationusedforthisproject. This includes the reviewing of articles that have to do with creativity, innovation and the performance of family business in current journal, textbooks, Newspapers, internet etc.</w:t>
      </w:r>
    </w:p>
    <w:p w:rsidR="00FE601E" w:rsidRDefault="00FE601E" w:rsidP="00FE601E">
      <w:pPr>
        <w:pStyle w:val="Heading2"/>
        <w:keepNext w:val="0"/>
        <w:keepLines w:val="0"/>
        <w:widowControl w:val="0"/>
        <w:numPr>
          <w:ilvl w:val="1"/>
          <w:numId w:val="10"/>
        </w:numPr>
        <w:tabs>
          <w:tab w:val="left" w:pos="856"/>
        </w:tabs>
        <w:autoSpaceDE w:val="0"/>
        <w:autoSpaceDN w:val="0"/>
        <w:spacing w:before="159" w:line="240" w:lineRule="auto"/>
        <w:ind w:left="856" w:hanging="732"/>
        <w:jc w:val="both"/>
      </w:pPr>
      <w:bookmarkStart w:id="31" w:name="_TOC_250018"/>
      <w:r>
        <w:t>Research Instrument for Data</w:t>
      </w:r>
      <w:bookmarkEnd w:id="31"/>
      <w:r>
        <w:t xml:space="preserve"> </w:t>
      </w:r>
      <w:r>
        <w:rPr>
          <w:spacing w:val="-2"/>
        </w:rPr>
        <w:t>Collection</w:t>
      </w:r>
    </w:p>
    <w:p w:rsidR="00FE601E" w:rsidRDefault="00FE601E" w:rsidP="00FE601E">
      <w:pPr>
        <w:pStyle w:val="BodyText"/>
        <w:rPr>
          <w:b/>
        </w:rPr>
      </w:pPr>
    </w:p>
    <w:p w:rsidR="00FE601E" w:rsidRDefault="00FE601E" w:rsidP="00FE601E">
      <w:pPr>
        <w:pStyle w:val="BodyText"/>
        <w:spacing w:before="1" w:line="480" w:lineRule="auto"/>
        <w:ind w:left="139" w:right="969"/>
      </w:pPr>
      <w:r>
        <w:t xml:space="preserve">The main instrument for this study was the questionnaire designed by the researcher to generate responses from the respondents. The questionnaire that was used in the study was </w:t>
      </w:r>
      <w:r>
        <w:lastRenderedPageBreak/>
        <w:t xml:space="preserve">divided into sections. Section A contained information about the respondents that is their gender,maritalstatus,age,educationalqualification,yearsofworkingexperienceetc.Section B contain editems on innovation and creativity as it relates to performance of family business. With regards to the scoring of responses, the first section of the questionnaire did not attach any score to it, since the information got ten from that section were the demographic data </w:t>
      </w:r>
      <w:r>
        <w:rPr>
          <w:spacing w:val="-5"/>
        </w:rPr>
        <w:t>of</w:t>
      </w:r>
      <w:r>
        <w:t xml:space="preserve"> the respondents. The second section that is “B” was ranged from 5-1 point scale in the followingpattern.Stronglyagree:5,Agree:4,Undecided:3,Disagree:2,and</w:t>
      </w:r>
      <w:r>
        <w:rPr>
          <w:spacing w:val="-2"/>
        </w:rPr>
        <w:t>Strongly</w:t>
      </w:r>
    </w:p>
    <w:p w:rsidR="00FE601E" w:rsidRDefault="00FE601E" w:rsidP="00FE601E">
      <w:pPr>
        <w:pStyle w:val="BodyText"/>
        <w:ind w:left="139"/>
        <w:jc w:val="both"/>
      </w:pPr>
      <w:r>
        <w:t>Disagree:</w:t>
      </w:r>
      <w:r>
        <w:rPr>
          <w:spacing w:val="-5"/>
        </w:rPr>
        <w:t>1.</w:t>
      </w:r>
    </w:p>
    <w:p w:rsidR="00FE601E" w:rsidRDefault="00FE601E" w:rsidP="00FE601E">
      <w:pPr>
        <w:pStyle w:val="BodyText"/>
      </w:pPr>
    </w:p>
    <w:p w:rsidR="00FE601E" w:rsidRDefault="00FE601E" w:rsidP="00FE601E">
      <w:pPr>
        <w:pStyle w:val="Heading2"/>
        <w:keepNext w:val="0"/>
        <w:keepLines w:val="0"/>
        <w:widowControl w:val="0"/>
        <w:numPr>
          <w:ilvl w:val="1"/>
          <w:numId w:val="10"/>
        </w:numPr>
        <w:tabs>
          <w:tab w:val="left" w:pos="856"/>
        </w:tabs>
        <w:autoSpaceDE w:val="0"/>
        <w:autoSpaceDN w:val="0"/>
        <w:spacing w:before="1" w:line="240" w:lineRule="auto"/>
        <w:ind w:left="856" w:hanging="732"/>
        <w:jc w:val="both"/>
      </w:pPr>
      <w:bookmarkStart w:id="32" w:name="_TOC_250017"/>
      <w:r>
        <w:t>Method of Data</w:t>
      </w:r>
      <w:bookmarkEnd w:id="32"/>
      <w:r>
        <w:t xml:space="preserve"> </w:t>
      </w:r>
      <w:r>
        <w:rPr>
          <w:spacing w:val="-2"/>
        </w:rPr>
        <w:t>Analysis</w:t>
      </w:r>
    </w:p>
    <w:p w:rsidR="00FE601E" w:rsidRDefault="00FE601E" w:rsidP="00FE601E">
      <w:pPr>
        <w:pStyle w:val="BodyText"/>
        <w:rPr>
          <w:b/>
        </w:rPr>
      </w:pPr>
    </w:p>
    <w:p w:rsidR="00FE601E" w:rsidRDefault="00FE601E" w:rsidP="00FE601E">
      <w:pPr>
        <w:pStyle w:val="BodyText"/>
        <w:spacing w:before="7"/>
        <w:rPr>
          <w:b/>
        </w:rPr>
      </w:pPr>
    </w:p>
    <w:p w:rsidR="00FE601E" w:rsidRDefault="00FE601E" w:rsidP="00FE601E">
      <w:pPr>
        <w:pStyle w:val="BodyText"/>
        <w:spacing w:line="480" w:lineRule="auto"/>
        <w:ind w:left="139" w:right="968"/>
        <w:jc w:val="both"/>
      </w:pPr>
      <w:r>
        <w:t>Inferential statistics was used to reach conclusions and make generalizations about the characteristics of populations based on data collected from the sample. Descriptive statistics was used to analyze the demographical data. Hypotheses were analyzed using correlation coefficientat0.05%levelofsignificance.Thecorrelationcoefficientisanapproachemployed in establishing the relationship between the dependent variable and one or more explanatory variables examining the relationship between two.</w:t>
      </w:r>
    </w:p>
    <w:p w:rsidR="00FE601E" w:rsidRDefault="00FE601E" w:rsidP="00FE601E">
      <w:pPr>
        <w:pStyle w:val="Heading2"/>
        <w:keepNext w:val="0"/>
        <w:keepLines w:val="0"/>
        <w:widowControl w:val="0"/>
        <w:numPr>
          <w:ilvl w:val="1"/>
          <w:numId w:val="10"/>
        </w:numPr>
        <w:tabs>
          <w:tab w:val="left" w:pos="856"/>
        </w:tabs>
        <w:autoSpaceDE w:val="0"/>
        <w:autoSpaceDN w:val="0"/>
        <w:spacing w:before="0" w:line="240" w:lineRule="auto"/>
        <w:ind w:left="856" w:hanging="732"/>
        <w:jc w:val="both"/>
      </w:pPr>
      <w:bookmarkStart w:id="33" w:name="_TOC_250016"/>
      <w:r>
        <w:t>Ethical</w:t>
      </w:r>
      <w:bookmarkEnd w:id="33"/>
      <w:r>
        <w:t xml:space="preserve"> </w:t>
      </w:r>
      <w:r>
        <w:rPr>
          <w:spacing w:val="-2"/>
        </w:rPr>
        <w:t>Consideration</w:t>
      </w:r>
    </w:p>
    <w:p w:rsidR="00FE601E" w:rsidRDefault="00FE601E" w:rsidP="00FE601E">
      <w:pPr>
        <w:pStyle w:val="BodyText"/>
        <w:rPr>
          <w:b/>
        </w:rPr>
      </w:pPr>
    </w:p>
    <w:p w:rsidR="00FE601E" w:rsidRDefault="00FE601E" w:rsidP="00FE601E">
      <w:pPr>
        <w:pStyle w:val="BodyText"/>
        <w:spacing w:before="7"/>
        <w:rPr>
          <w:b/>
        </w:rPr>
      </w:pPr>
    </w:p>
    <w:p w:rsidR="00FE601E" w:rsidRDefault="00FE601E" w:rsidP="00FE601E">
      <w:pPr>
        <w:pStyle w:val="BodyText"/>
        <w:spacing w:line="480" w:lineRule="auto"/>
        <w:ind w:left="139" w:right="969"/>
        <w:jc w:val="both"/>
      </w:pPr>
      <w:r>
        <w:t>Theresearcherensuredthatthestudyhadnoimpendinginjurytopeople.However,itfollowed thelaiddownethicalstandardsinmanagementsciences.Respondentswerenotforcedtogive opinions about the questionnaire but were rendered explanation of the research purpose. The confidentialityoftherespondentswasstrictlymaintainedforthisstudy.Besides,thisresearch work did not violate any ethical precept of the entrepreneur as confidential information was used wiselywithout disclosing it n any ground, unless with the permission and authorization oftheconcernedentrepreneurs.Theinformationgatheredwasanalyzedappropriatelywithout any form of bias and misrepresentation of information.</w:t>
      </w:r>
    </w:p>
    <w:p w:rsidR="00FE601E" w:rsidRDefault="00FE601E" w:rsidP="00FE601E"/>
    <w:p w:rsidR="00FE601E" w:rsidRDefault="00FE601E" w:rsidP="00FE601E"/>
    <w:p w:rsidR="00FE601E" w:rsidRPr="00036A46" w:rsidRDefault="00FE601E" w:rsidP="00FE601E">
      <w:pPr>
        <w:pStyle w:val="Heading1"/>
        <w:spacing w:before="62"/>
        <w:ind w:left="540" w:right="990"/>
      </w:pPr>
      <w:r w:rsidRPr="00036A46">
        <w:t>CHAPTER</w:t>
      </w:r>
      <w:r>
        <w:t xml:space="preserve"> </w:t>
      </w:r>
      <w:r w:rsidRPr="00036A46">
        <w:rPr>
          <w:spacing w:val="-4"/>
        </w:rPr>
        <w:t>FOUR</w:t>
      </w:r>
    </w:p>
    <w:p w:rsidR="00FE601E" w:rsidRPr="00036A46" w:rsidRDefault="00FE601E" w:rsidP="00FE601E">
      <w:pPr>
        <w:pStyle w:val="Heading1"/>
        <w:spacing w:before="62"/>
        <w:ind w:left="540" w:right="990"/>
      </w:pPr>
      <w:r w:rsidRPr="00036A46">
        <w:rPr>
          <w:spacing w:val="-2"/>
        </w:rPr>
        <w:t>DATA</w:t>
      </w:r>
      <w:r>
        <w:rPr>
          <w:spacing w:val="-2"/>
        </w:rPr>
        <w:t xml:space="preserve"> </w:t>
      </w:r>
      <w:r w:rsidRPr="00036A46">
        <w:rPr>
          <w:spacing w:val="-2"/>
        </w:rPr>
        <w:t>PRESENTATION,</w:t>
      </w:r>
      <w:r>
        <w:rPr>
          <w:spacing w:val="-2"/>
        </w:rPr>
        <w:t xml:space="preserve"> </w:t>
      </w:r>
      <w:r w:rsidRPr="00036A46">
        <w:rPr>
          <w:spacing w:val="-2"/>
        </w:rPr>
        <w:t>ANALYSIS</w:t>
      </w:r>
      <w:r>
        <w:rPr>
          <w:spacing w:val="-2"/>
        </w:rPr>
        <w:t xml:space="preserve"> </w:t>
      </w:r>
      <w:r w:rsidRPr="00036A46">
        <w:rPr>
          <w:spacing w:val="-2"/>
        </w:rPr>
        <w:t>AND</w:t>
      </w:r>
      <w:r>
        <w:rPr>
          <w:spacing w:val="-2"/>
        </w:rPr>
        <w:t xml:space="preserve"> </w:t>
      </w:r>
      <w:r w:rsidRPr="00036A46">
        <w:rPr>
          <w:spacing w:val="-2"/>
        </w:rPr>
        <w:t>INTERPRETATION</w:t>
      </w:r>
    </w:p>
    <w:p w:rsidR="00FE601E" w:rsidRDefault="00FE601E" w:rsidP="00FE601E">
      <w:pPr>
        <w:pStyle w:val="Heading2"/>
        <w:keepNext w:val="0"/>
        <w:keepLines w:val="0"/>
        <w:widowControl w:val="0"/>
        <w:numPr>
          <w:ilvl w:val="1"/>
          <w:numId w:val="17"/>
        </w:numPr>
        <w:tabs>
          <w:tab w:val="left" w:pos="855"/>
        </w:tabs>
        <w:autoSpaceDE w:val="0"/>
        <w:autoSpaceDN w:val="0"/>
        <w:spacing w:before="321" w:line="240" w:lineRule="auto"/>
        <w:ind w:left="855" w:hanging="731"/>
        <w:jc w:val="both"/>
      </w:pPr>
      <w:bookmarkStart w:id="34" w:name="_TOC_250015"/>
      <w:bookmarkEnd w:id="34"/>
      <w:r>
        <w:rPr>
          <w:spacing w:val="-2"/>
        </w:rPr>
        <w:t>Introduction</w:t>
      </w:r>
    </w:p>
    <w:p w:rsidR="00FE601E" w:rsidRDefault="00FE601E" w:rsidP="00FE601E">
      <w:pPr>
        <w:pStyle w:val="BodyText"/>
        <w:rPr>
          <w:b/>
        </w:rPr>
      </w:pPr>
    </w:p>
    <w:p w:rsidR="00FE601E" w:rsidRDefault="00FE601E" w:rsidP="00FE601E">
      <w:pPr>
        <w:pStyle w:val="BodyText"/>
        <w:spacing w:line="480" w:lineRule="auto"/>
        <w:ind w:left="139" w:right="1081"/>
        <w:jc w:val="both"/>
      </w:pPr>
      <w:r>
        <w:t>This chapter looked into the presentation, analysis and interpretation of the data gathered. It focused on the analysis of the data collected from the respondents. The bio data of the respondents were dealt with first, after which the main focus of the questionnaire was treated. Thereafter the hypotheses were tested</w:t>
      </w:r>
    </w:p>
    <w:p w:rsidR="00FE601E" w:rsidRDefault="00FE601E" w:rsidP="00FE601E">
      <w:pPr>
        <w:pStyle w:val="Heading2"/>
        <w:keepNext w:val="0"/>
        <w:keepLines w:val="0"/>
        <w:widowControl w:val="0"/>
        <w:numPr>
          <w:ilvl w:val="1"/>
          <w:numId w:val="17"/>
        </w:numPr>
        <w:tabs>
          <w:tab w:val="left" w:pos="856"/>
        </w:tabs>
        <w:autoSpaceDE w:val="0"/>
        <w:autoSpaceDN w:val="0"/>
        <w:spacing w:before="0" w:line="240" w:lineRule="auto"/>
        <w:ind w:left="856" w:hanging="732"/>
        <w:jc w:val="both"/>
      </w:pPr>
      <w:bookmarkStart w:id="35" w:name="_TOC_250014"/>
      <w:bookmarkEnd w:id="35"/>
      <w:r>
        <w:rPr>
          <w:spacing w:val="-2"/>
        </w:rPr>
        <w:t>Data Presentation</w:t>
      </w:r>
    </w:p>
    <w:p w:rsidR="00FE601E" w:rsidRDefault="00FE601E" w:rsidP="00FE601E">
      <w:pPr>
        <w:pStyle w:val="BodyText"/>
        <w:rPr>
          <w:b/>
        </w:rPr>
      </w:pPr>
    </w:p>
    <w:p w:rsidR="00FE601E" w:rsidRDefault="00FE601E" w:rsidP="00FE601E">
      <w:pPr>
        <w:pStyle w:val="BodyText"/>
        <w:spacing w:before="10"/>
        <w:rPr>
          <w:b/>
        </w:rPr>
      </w:pPr>
    </w:p>
    <w:p w:rsidR="00FE601E" w:rsidRDefault="00FE601E" w:rsidP="00FE601E">
      <w:pPr>
        <w:pStyle w:val="BodyText"/>
        <w:spacing w:line="480" w:lineRule="auto"/>
        <w:ind w:left="139" w:right="1086"/>
        <w:jc w:val="both"/>
      </w:pPr>
      <w:r>
        <w:t>This study was carried out to find the effect of creativity and innovation on the performance of family business. Two hundred (200) questionnaires were distributed out of which one hundred and eighty four (184) were returned.</w:t>
      </w:r>
    </w:p>
    <w:p w:rsidR="00FE601E" w:rsidRDefault="00FE601E" w:rsidP="00FE601E">
      <w:pPr>
        <w:pStyle w:val="Heading2"/>
        <w:spacing w:line="274" w:lineRule="exact"/>
        <w:ind w:left="124"/>
        <w:jc w:val="both"/>
      </w:pPr>
      <w:bookmarkStart w:id="36" w:name="_TOC_250013"/>
      <w:r>
        <w:t>4.2.</w:t>
      </w:r>
      <w:bookmarkEnd w:id="36"/>
      <w:r>
        <w:t xml:space="preserve"> </w:t>
      </w:r>
      <w:r>
        <w:rPr>
          <w:spacing w:val="-2"/>
        </w:rPr>
        <w:t>Analysis of Data</w:t>
      </w:r>
    </w:p>
    <w:p w:rsidR="00FE601E" w:rsidRDefault="00FE601E" w:rsidP="00FE601E">
      <w:pPr>
        <w:pStyle w:val="BodyText"/>
        <w:rPr>
          <w:b/>
        </w:rPr>
      </w:pPr>
    </w:p>
    <w:p w:rsidR="00FE601E" w:rsidRDefault="00FE601E" w:rsidP="00FE601E">
      <w:pPr>
        <w:tabs>
          <w:tab w:val="left" w:pos="2577"/>
        </w:tabs>
        <w:ind w:left="360"/>
        <w:rPr>
          <w:b/>
          <w:sz w:val="24"/>
        </w:rPr>
      </w:pPr>
      <w:r>
        <w:rPr>
          <w:b/>
          <w:spacing w:val="-2"/>
          <w:sz w:val="24"/>
        </w:rPr>
        <w:t>Table4.1</w:t>
      </w:r>
      <w:r>
        <w:rPr>
          <w:b/>
          <w:sz w:val="24"/>
        </w:rPr>
        <w:tab/>
      </w:r>
      <w:r>
        <w:rPr>
          <w:b/>
          <w:spacing w:val="-2"/>
          <w:sz w:val="24"/>
        </w:rPr>
        <w:t>Gender of the Respondents</w:t>
      </w:r>
    </w:p>
    <w:p w:rsidR="00FE601E" w:rsidRDefault="00FE601E" w:rsidP="00FE601E">
      <w:pPr>
        <w:pStyle w:val="BodyText"/>
        <w:spacing w:before="37"/>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1"/>
        <w:gridCol w:w="1443"/>
        <w:gridCol w:w="1597"/>
        <w:gridCol w:w="1532"/>
        <w:gridCol w:w="1918"/>
        <w:gridCol w:w="1899"/>
      </w:tblGrid>
      <w:tr w:rsidR="00FE601E" w:rsidTr="00E778CF">
        <w:trPr>
          <w:trHeight w:val="899"/>
        </w:trPr>
        <w:tc>
          <w:tcPr>
            <w:tcW w:w="2324" w:type="dxa"/>
            <w:gridSpan w:val="2"/>
            <w:tcBorders>
              <w:left w:val="nil"/>
              <w:bottom w:val="single" w:sz="12" w:space="0" w:color="000000"/>
              <w:right w:val="single" w:sz="12" w:space="0" w:color="000000"/>
            </w:tcBorders>
          </w:tcPr>
          <w:p w:rsidR="00FE601E" w:rsidRDefault="00FE601E" w:rsidP="00E778CF">
            <w:pPr>
              <w:pStyle w:val="TableParagraph"/>
              <w:rPr>
                <w:sz w:val="24"/>
              </w:rPr>
            </w:pPr>
          </w:p>
        </w:tc>
        <w:tc>
          <w:tcPr>
            <w:tcW w:w="1597" w:type="dxa"/>
            <w:tcBorders>
              <w:left w:val="single" w:sz="12" w:space="0" w:color="000000"/>
              <w:bottom w:val="single" w:sz="12" w:space="0" w:color="000000"/>
              <w:right w:val="single" w:sz="2" w:space="0" w:color="000000"/>
            </w:tcBorders>
          </w:tcPr>
          <w:p w:rsidR="00FE601E" w:rsidRDefault="00FE601E" w:rsidP="00E778CF">
            <w:pPr>
              <w:pStyle w:val="TableParagraph"/>
              <w:spacing w:before="145"/>
              <w:rPr>
                <w:b/>
                <w:sz w:val="24"/>
              </w:rPr>
            </w:pPr>
          </w:p>
          <w:p w:rsidR="00FE601E" w:rsidRDefault="00FE601E" w:rsidP="00E778CF">
            <w:pPr>
              <w:pStyle w:val="TableParagraph"/>
              <w:ind w:left="1"/>
              <w:rPr>
                <w:sz w:val="24"/>
              </w:rPr>
            </w:pPr>
            <w:r>
              <w:rPr>
                <w:spacing w:val="-2"/>
                <w:sz w:val="24"/>
              </w:rPr>
              <w:t>Frequency</w:t>
            </w:r>
          </w:p>
        </w:tc>
        <w:tc>
          <w:tcPr>
            <w:tcW w:w="1532" w:type="dxa"/>
            <w:tcBorders>
              <w:left w:val="single" w:sz="2" w:space="0" w:color="000000"/>
              <w:bottom w:val="single" w:sz="12" w:space="0" w:color="000000"/>
              <w:right w:val="single" w:sz="2" w:space="0" w:color="000000"/>
            </w:tcBorders>
          </w:tcPr>
          <w:p w:rsidR="00FE601E" w:rsidRDefault="00FE601E" w:rsidP="00E778CF">
            <w:pPr>
              <w:pStyle w:val="TableParagraph"/>
              <w:spacing w:before="145"/>
              <w:rPr>
                <w:b/>
                <w:sz w:val="24"/>
              </w:rPr>
            </w:pPr>
          </w:p>
          <w:p w:rsidR="00FE601E" w:rsidRDefault="00FE601E" w:rsidP="00E778CF">
            <w:pPr>
              <w:pStyle w:val="TableParagraph"/>
              <w:ind w:left="238"/>
              <w:rPr>
                <w:sz w:val="24"/>
              </w:rPr>
            </w:pPr>
            <w:r>
              <w:rPr>
                <w:spacing w:val="-2"/>
                <w:sz w:val="24"/>
              </w:rPr>
              <w:t>Percent</w:t>
            </w:r>
          </w:p>
        </w:tc>
        <w:tc>
          <w:tcPr>
            <w:tcW w:w="1918" w:type="dxa"/>
            <w:tcBorders>
              <w:left w:val="single" w:sz="2" w:space="0" w:color="000000"/>
              <w:bottom w:val="single" w:sz="12" w:space="0" w:color="000000"/>
              <w:right w:val="single" w:sz="2" w:space="0" w:color="000000"/>
            </w:tcBorders>
          </w:tcPr>
          <w:p w:rsidR="00FE601E" w:rsidRDefault="00FE601E" w:rsidP="00E778CF">
            <w:pPr>
              <w:pStyle w:val="TableParagraph"/>
              <w:spacing w:before="145"/>
              <w:rPr>
                <w:b/>
                <w:sz w:val="24"/>
              </w:rPr>
            </w:pPr>
          </w:p>
          <w:p w:rsidR="00FE601E" w:rsidRDefault="00FE601E" w:rsidP="00E778CF">
            <w:pPr>
              <w:pStyle w:val="TableParagraph"/>
              <w:ind w:left="148"/>
              <w:rPr>
                <w:sz w:val="24"/>
              </w:rPr>
            </w:pPr>
            <w:r>
              <w:rPr>
                <w:spacing w:val="-2"/>
                <w:sz w:val="24"/>
              </w:rPr>
              <w:t>Valid Percent</w:t>
            </w:r>
          </w:p>
        </w:tc>
        <w:tc>
          <w:tcPr>
            <w:tcW w:w="1899" w:type="dxa"/>
            <w:tcBorders>
              <w:left w:val="single" w:sz="2" w:space="0" w:color="000000"/>
              <w:bottom w:val="single" w:sz="12" w:space="0" w:color="000000"/>
              <w:right w:val="nil"/>
            </w:tcBorders>
          </w:tcPr>
          <w:p w:rsidR="00FE601E" w:rsidRDefault="00FE601E" w:rsidP="00E778CF">
            <w:pPr>
              <w:pStyle w:val="TableParagraph"/>
              <w:spacing w:before="71"/>
              <w:ind w:left="232"/>
              <w:rPr>
                <w:spacing w:val="-2"/>
                <w:sz w:val="24"/>
              </w:rPr>
            </w:pPr>
            <w:r>
              <w:rPr>
                <w:spacing w:val="-2"/>
                <w:sz w:val="24"/>
              </w:rPr>
              <w:t>Cumulative</w:t>
            </w:r>
          </w:p>
          <w:p w:rsidR="00FE601E" w:rsidRDefault="00FE601E" w:rsidP="00E778CF">
            <w:pPr>
              <w:pStyle w:val="TableParagraph"/>
              <w:spacing w:before="71"/>
              <w:ind w:left="232"/>
              <w:rPr>
                <w:sz w:val="24"/>
              </w:rPr>
            </w:pPr>
            <w:r>
              <w:rPr>
                <w:spacing w:val="-2"/>
                <w:sz w:val="24"/>
              </w:rPr>
              <w:t>Per</w:t>
            </w:r>
          </w:p>
          <w:p w:rsidR="00FE601E" w:rsidRDefault="00FE601E" w:rsidP="00E778CF">
            <w:pPr>
              <w:pStyle w:val="TableParagraph"/>
              <w:spacing w:before="136"/>
              <w:ind w:left="371"/>
              <w:rPr>
                <w:sz w:val="24"/>
              </w:rPr>
            </w:pPr>
            <w:r>
              <w:rPr>
                <w:spacing w:val="-4"/>
                <w:sz w:val="24"/>
              </w:rPr>
              <w:t>cent</w:t>
            </w:r>
          </w:p>
        </w:tc>
      </w:tr>
      <w:tr w:rsidR="00FE601E" w:rsidTr="00E778CF">
        <w:trPr>
          <w:trHeight w:val="402"/>
        </w:trPr>
        <w:tc>
          <w:tcPr>
            <w:tcW w:w="881" w:type="dxa"/>
            <w:tcBorders>
              <w:top w:val="single" w:sz="12" w:space="0" w:color="000000"/>
              <w:left w:val="nil"/>
              <w:bottom w:val="nil"/>
              <w:right w:val="nil"/>
            </w:tcBorders>
          </w:tcPr>
          <w:p w:rsidR="00FE601E" w:rsidRDefault="00FE601E" w:rsidP="00E778CF">
            <w:pPr>
              <w:pStyle w:val="TableParagraph"/>
              <w:spacing w:line="275" w:lineRule="exact"/>
              <w:ind w:left="110"/>
              <w:rPr>
                <w:sz w:val="24"/>
              </w:rPr>
            </w:pPr>
            <w:r>
              <w:rPr>
                <w:spacing w:val="-2"/>
                <w:sz w:val="24"/>
              </w:rPr>
              <w:t>Valid</w:t>
            </w:r>
          </w:p>
        </w:tc>
        <w:tc>
          <w:tcPr>
            <w:tcW w:w="1443" w:type="dxa"/>
            <w:tcBorders>
              <w:top w:val="single" w:sz="12" w:space="0" w:color="000000"/>
              <w:left w:val="nil"/>
              <w:bottom w:val="nil"/>
              <w:right w:val="single" w:sz="12" w:space="0" w:color="000000"/>
            </w:tcBorders>
          </w:tcPr>
          <w:p w:rsidR="00FE601E" w:rsidRDefault="00FE601E" w:rsidP="00E778CF">
            <w:pPr>
              <w:pStyle w:val="TableParagraph"/>
              <w:spacing w:line="275" w:lineRule="exact"/>
              <w:ind w:left="236"/>
              <w:rPr>
                <w:sz w:val="24"/>
              </w:rPr>
            </w:pPr>
            <w:r>
              <w:rPr>
                <w:spacing w:val="-4"/>
                <w:sz w:val="24"/>
              </w:rPr>
              <w:t>Male</w:t>
            </w:r>
          </w:p>
        </w:tc>
        <w:tc>
          <w:tcPr>
            <w:tcW w:w="1597" w:type="dxa"/>
            <w:tcBorders>
              <w:top w:val="single" w:sz="12" w:space="0" w:color="000000"/>
              <w:left w:val="single" w:sz="12" w:space="0" w:color="000000"/>
              <w:bottom w:val="nil"/>
              <w:right w:val="single" w:sz="2" w:space="0" w:color="000000"/>
            </w:tcBorders>
          </w:tcPr>
          <w:p w:rsidR="00FE601E" w:rsidRDefault="00FE601E" w:rsidP="00E778CF">
            <w:pPr>
              <w:pStyle w:val="TableParagraph"/>
              <w:spacing w:before="29"/>
              <w:ind w:left="1"/>
              <w:rPr>
                <w:sz w:val="24"/>
              </w:rPr>
            </w:pPr>
            <w:r>
              <w:rPr>
                <w:spacing w:val="-5"/>
                <w:sz w:val="24"/>
              </w:rPr>
              <w:t>103</w:t>
            </w:r>
          </w:p>
        </w:tc>
        <w:tc>
          <w:tcPr>
            <w:tcW w:w="1532" w:type="dxa"/>
            <w:tcBorders>
              <w:top w:val="single" w:sz="12" w:space="0" w:color="000000"/>
              <w:left w:val="single" w:sz="2" w:space="0" w:color="000000"/>
              <w:bottom w:val="nil"/>
              <w:right w:val="single" w:sz="2" w:space="0" w:color="000000"/>
            </w:tcBorders>
          </w:tcPr>
          <w:p w:rsidR="00FE601E" w:rsidRDefault="00FE601E" w:rsidP="00E778CF">
            <w:pPr>
              <w:pStyle w:val="TableParagraph"/>
              <w:spacing w:before="29"/>
              <w:ind w:left="-3"/>
              <w:rPr>
                <w:sz w:val="24"/>
              </w:rPr>
            </w:pPr>
            <w:r>
              <w:rPr>
                <w:spacing w:val="-4"/>
                <w:sz w:val="24"/>
              </w:rPr>
              <w:t>56.0</w:t>
            </w:r>
          </w:p>
        </w:tc>
        <w:tc>
          <w:tcPr>
            <w:tcW w:w="1918" w:type="dxa"/>
            <w:tcBorders>
              <w:top w:val="single" w:sz="12" w:space="0" w:color="000000"/>
              <w:left w:val="single" w:sz="2" w:space="0" w:color="000000"/>
              <w:bottom w:val="nil"/>
              <w:right w:val="single" w:sz="2" w:space="0" w:color="000000"/>
            </w:tcBorders>
          </w:tcPr>
          <w:p w:rsidR="00FE601E" w:rsidRDefault="00FE601E" w:rsidP="00E778CF">
            <w:pPr>
              <w:pStyle w:val="TableParagraph"/>
              <w:spacing w:before="29"/>
              <w:ind w:left="-4"/>
              <w:rPr>
                <w:sz w:val="24"/>
              </w:rPr>
            </w:pPr>
            <w:r>
              <w:rPr>
                <w:spacing w:val="-4"/>
                <w:sz w:val="24"/>
              </w:rPr>
              <w:t>56.0</w:t>
            </w:r>
          </w:p>
        </w:tc>
        <w:tc>
          <w:tcPr>
            <w:tcW w:w="1899" w:type="dxa"/>
            <w:tcBorders>
              <w:top w:val="single" w:sz="12" w:space="0" w:color="000000"/>
              <w:left w:val="single" w:sz="2" w:space="0" w:color="000000"/>
              <w:bottom w:val="nil"/>
              <w:right w:val="nil"/>
            </w:tcBorders>
          </w:tcPr>
          <w:p w:rsidR="00FE601E" w:rsidRDefault="00FE601E" w:rsidP="00E778CF">
            <w:pPr>
              <w:pStyle w:val="TableParagraph"/>
              <w:spacing w:before="29"/>
              <w:ind w:left="-4"/>
              <w:rPr>
                <w:sz w:val="24"/>
              </w:rPr>
            </w:pPr>
            <w:r>
              <w:rPr>
                <w:spacing w:val="-4"/>
                <w:sz w:val="24"/>
              </w:rPr>
              <w:t>56.0</w:t>
            </w:r>
          </w:p>
        </w:tc>
      </w:tr>
      <w:tr w:rsidR="00FE601E" w:rsidTr="00E778CF">
        <w:trPr>
          <w:trHeight w:val="476"/>
        </w:trPr>
        <w:tc>
          <w:tcPr>
            <w:tcW w:w="881" w:type="dxa"/>
            <w:tcBorders>
              <w:top w:val="nil"/>
              <w:left w:val="nil"/>
              <w:bottom w:val="nil"/>
              <w:right w:val="nil"/>
            </w:tcBorders>
          </w:tcPr>
          <w:p w:rsidR="00FE601E" w:rsidRDefault="00FE601E" w:rsidP="00E778CF">
            <w:pPr>
              <w:pStyle w:val="TableParagraph"/>
              <w:rPr>
                <w:sz w:val="24"/>
              </w:rPr>
            </w:pPr>
          </w:p>
        </w:tc>
        <w:tc>
          <w:tcPr>
            <w:tcW w:w="1443" w:type="dxa"/>
            <w:tcBorders>
              <w:top w:val="nil"/>
              <w:left w:val="nil"/>
              <w:bottom w:val="nil"/>
              <w:right w:val="single" w:sz="12" w:space="0" w:color="000000"/>
            </w:tcBorders>
          </w:tcPr>
          <w:p w:rsidR="00FE601E" w:rsidRDefault="00FE601E" w:rsidP="00E778CF">
            <w:pPr>
              <w:pStyle w:val="TableParagraph"/>
              <w:spacing w:before="86"/>
              <w:ind w:left="237"/>
              <w:rPr>
                <w:sz w:val="24"/>
              </w:rPr>
            </w:pPr>
            <w:r>
              <w:rPr>
                <w:spacing w:val="-2"/>
                <w:sz w:val="24"/>
              </w:rPr>
              <w:t>Female</w:t>
            </w:r>
          </w:p>
        </w:tc>
        <w:tc>
          <w:tcPr>
            <w:tcW w:w="1597" w:type="dxa"/>
            <w:tcBorders>
              <w:top w:val="nil"/>
              <w:left w:val="single" w:sz="12" w:space="0" w:color="000000"/>
              <w:bottom w:val="nil"/>
              <w:right w:val="single" w:sz="2" w:space="0" w:color="000000"/>
            </w:tcBorders>
          </w:tcPr>
          <w:p w:rsidR="00FE601E" w:rsidRDefault="00FE601E" w:rsidP="00E778CF">
            <w:pPr>
              <w:pStyle w:val="TableParagraph"/>
              <w:spacing w:before="119"/>
              <w:ind w:left="1"/>
              <w:rPr>
                <w:sz w:val="24"/>
              </w:rPr>
            </w:pPr>
            <w:r>
              <w:rPr>
                <w:spacing w:val="-5"/>
                <w:sz w:val="24"/>
              </w:rPr>
              <w:t>81</w:t>
            </w:r>
          </w:p>
        </w:tc>
        <w:tc>
          <w:tcPr>
            <w:tcW w:w="1532" w:type="dxa"/>
            <w:tcBorders>
              <w:top w:val="nil"/>
              <w:left w:val="single" w:sz="2" w:space="0" w:color="000000"/>
              <w:bottom w:val="nil"/>
              <w:right w:val="single" w:sz="2" w:space="0" w:color="000000"/>
            </w:tcBorders>
          </w:tcPr>
          <w:p w:rsidR="00FE601E" w:rsidRDefault="00FE601E" w:rsidP="00E778CF">
            <w:pPr>
              <w:pStyle w:val="TableParagraph"/>
              <w:spacing w:before="119"/>
              <w:ind w:left="-3"/>
              <w:rPr>
                <w:sz w:val="24"/>
              </w:rPr>
            </w:pPr>
            <w:r>
              <w:rPr>
                <w:spacing w:val="-4"/>
                <w:sz w:val="24"/>
              </w:rPr>
              <w:t>44.0</w:t>
            </w:r>
          </w:p>
        </w:tc>
        <w:tc>
          <w:tcPr>
            <w:tcW w:w="1918" w:type="dxa"/>
            <w:tcBorders>
              <w:top w:val="nil"/>
              <w:left w:val="single" w:sz="2" w:space="0" w:color="000000"/>
              <w:bottom w:val="nil"/>
              <w:right w:val="single" w:sz="2" w:space="0" w:color="000000"/>
            </w:tcBorders>
          </w:tcPr>
          <w:p w:rsidR="00FE601E" w:rsidRDefault="00FE601E" w:rsidP="00E778CF">
            <w:pPr>
              <w:pStyle w:val="TableParagraph"/>
              <w:spacing w:before="119"/>
              <w:ind w:left="-4"/>
              <w:rPr>
                <w:sz w:val="24"/>
              </w:rPr>
            </w:pPr>
            <w:r>
              <w:rPr>
                <w:spacing w:val="-4"/>
                <w:sz w:val="24"/>
              </w:rPr>
              <w:t>44.0</w:t>
            </w:r>
          </w:p>
        </w:tc>
        <w:tc>
          <w:tcPr>
            <w:tcW w:w="1899" w:type="dxa"/>
            <w:tcBorders>
              <w:top w:val="nil"/>
              <w:left w:val="single" w:sz="2" w:space="0" w:color="000000"/>
              <w:bottom w:val="nil"/>
              <w:right w:val="nil"/>
            </w:tcBorders>
          </w:tcPr>
          <w:p w:rsidR="00FE601E" w:rsidRDefault="00FE601E" w:rsidP="00E778CF">
            <w:pPr>
              <w:pStyle w:val="TableParagraph"/>
              <w:spacing w:before="88"/>
              <w:ind w:left="-1"/>
              <w:rPr>
                <w:sz w:val="24"/>
              </w:rPr>
            </w:pPr>
            <w:r>
              <w:rPr>
                <w:spacing w:val="-2"/>
                <w:sz w:val="24"/>
              </w:rPr>
              <w:t>100.0</w:t>
            </w:r>
          </w:p>
        </w:tc>
      </w:tr>
      <w:tr w:rsidR="00FE601E" w:rsidTr="00E778CF">
        <w:trPr>
          <w:trHeight w:val="517"/>
        </w:trPr>
        <w:tc>
          <w:tcPr>
            <w:tcW w:w="881" w:type="dxa"/>
            <w:tcBorders>
              <w:top w:val="nil"/>
              <w:left w:val="nil"/>
              <w:bottom w:val="single" w:sz="12" w:space="0" w:color="000000"/>
              <w:right w:val="nil"/>
            </w:tcBorders>
          </w:tcPr>
          <w:p w:rsidR="00FE601E" w:rsidRDefault="00FE601E" w:rsidP="00E778CF">
            <w:pPr>
              <w:pStyle w:val="TableParagraph"/>
              <w:rPr>
                <w:sz w:val="24"/>
              </w:rPr>
            </w:pPr>
          </w:p>
        </w:tc>
        <w:tc>
          <w:tcPr>
            <w:tcW w:w="1443" w:type="dxa"/>
            <w:tcBorders>
              <w:top w:val="nil"/>
              <w:left w:val="nil"/>
              <w:bottom w:val="single" w:sz="12" w:space="0" w:color="000000"/>
              <w:right w:val="single" w:sz="12" w:space="0" w:color="000000"/>
            </w:tcBorders>
          </w:tcPr>
          <w:p w:rsidR="00FE601E" w:rsidRDefault="00FE601E" w:rsidP="00E778CF">
            <w:pPr>
              <w:pStyle w:val="TableParagraph"/>
              <w:spacing w:before="70"/>
              <w:ind w:left="237"/>
              <w:rPr>
                <w:sz w:val="24"/>
              </w:rPr>
            </w:pPr>
            <w:r>
              <w:rPr>
                <w:spacing w:val="-2"/>
                <w:sz w:val="24"/>
              </w:rPr>
              <w:t>Total</w:t>
            </w:r>
          </w:p>
        </w:tc>
        <w:tc>
          <w:tcPr>
            <w:tcW w:w="1597" w:type="dxa"/>
            <w:tcBorders>
              <w:top w:val="nil"/>
              <w:left w:val="single" w:sz="12" w:space="0" w:color="000000"/>
              <w:bottom w:val="single" w:sz="12" w:space="0" w:color="000000"/>
              <w:right w:val="single" w:sz="2" w:space="0" w:color="000000"/>
            </w:tcBorders>
          </w:tcPr>
          <w:p w:rsidR="00FE601E" w:rsidRDefault="00FE601E" w:rsidP="00E778CF">
            <w:pPr>
              <w:pStyle w:val="TableParagraph"/>
              <w:spacing w:before="104"/>
              <w:ind w:left="1"/>
              <w:rPr>
                <w:sz w:val="24"/>
              </w:rPr>
            </w:pPr>
            <w:r>
              <w:rPr>
                <w:spacing w:val="-5"/>
                <w:sz w:val="24"/>
              </w:rPr>
              <w:t>184</w:t>
            </w:r>
          </w:p>
        </w:tc>
        <w:tc>
          <w:tcPr>
            <w:tcW w:w="1532" w:type="dxa"/>
            <w:tcBorders>
              <w:top w:val="nil"/>
              <w:left w:val="single" w:sz="2" w:space="0" w:color="000000"/>
              <w:bottom w:val="single" w:sz="12" w:space="0" w:color="000000"/>
              <w:right w:val="single" w:sz="2" w:space="0" w:color="000000"/>
            </w:tcBorders>
          </w:tcPr>
          <w:p w:rsidR="00FE601E" w:rsidRDefault="00FE601E" w:rsidP="00E778CF">
            <w:pPr>
              <w:pStyle w:val="TableParagraph"/>
              <w:spacing w:before="104"/>
              <w:ind w:left="-3"/>
              <w:rPr>
                <w:sz w:val="24"/>
              </w:rPr>
            </w:pPr>
            <w:r>
              <w:rPr>
                <w:spacing w:val="-2"/>
                <w:sz w:val="24"/>
              </w:rPr>
              <w:t>100.0</w:t>
            </w:r>
          </w:p>
        </w:tc>
        <w:tc>
          <w:tcPr>
            <w:tcW w:w="1918" w:type="dxa"/>
            <w:tcBorders>
              <w:top w:val="nil"/>
              <w:left w:val="single" w:sz="2" w:space="0" w:color="000000"/>
              <w:bottom w:val="single" w:sz="12" w:space="0" w:color="000000"/>
              <w:right w:val="single" w:sz="2" w:space="0" w:color="000000"/>
            </w:tcBorders>
          </w:tcPr>
          <w:p w:rsidR="00FE601E" w:rsidRDefault="00FE601E" w:rsidP="00E778CF">
            <w:pPr>
              <w:pStyle w:val="TableParagraph"/>
              <w:spacing w:before="104"/>
              <w:ind w:left="-4"/>
              <w:rPr>
                <w:sz w:val="24"/>
              </w:rPr>
            </w:pPr>
            <w:r>
              <w:rPr>
                <w:spacing w:val="-2"/>
                <w:sz w:val="24"/>
              </w:rPr>
              <w:t>100.0</w:t>
            </w:r>
          </w:p>
        </w:tc>
        <w:tc>
          <w:tcPr>
            <w:tcW w:w="1899" w:type="dxa"/>
            <w:tcBorders>
              <w:top w:val="nil"/>
              <w:left w:val="single" w:sz="2" w:space="0" w:color="000000"/>
              <w:bottom w:val="single" w:sz="12" w:space="0" w:color="000000"/>
              <w:right w:val="nil"/>
            </w:tcBorders>
          </w:tcPr>
          <w:p w:rsidR="00FE601E" w:rsidRDefault="00FE601E" w:rsidP="00E778CF">
            <w:pPr>
              <w:pStyle w:val="TableParagraph"/>
              <w:rPr>
                <w:sz w:val="24"/>
              </w:rPr>
            </w:pPr>
          </w:p>
        </w:tc>
      </w:tr>
    </w:tbl>
    <w:p w:rsidR="00FE601E" w:rsidRDefault="00FE601E" w:rsidP="00FE601E">
      <w:pPr>
        <w:pStyle w:val="BodyText"/>
        <w:spacing w:before="8"/>
        <w:ind w:left="360"/>
      </w:pPr>
      <w:r>
        <w:rPr>
          <w:spacing w:val="-2"/>
        </w:rPr>
        <w:t xml:space="preserve">Source: Fieldwork </w:t>
      </w:r>
      <w:r>
        <w:rPr>
          <w:spacing w:val="-4"/>
        </w:rPr>
        <w:t>2025</w:t>
      </w:r>
    </w:p>
    <w:p w:rsidR="00FE601E" w:rsidRDefault="00FE601E" w:rsidP="00FE601E">
      <w:pPr>
        <w:pStyle w:val="BodyText"/>
        <w:sectPr w:rsidR="00FE601E" w:rsidSect="00F246A7">
          <w:headerReference w:type="default" r:id="rId12"/>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BodyText"/>
        <w:spacing w:line="480" w:lineRule="auto"/>
        <w:ind w:left="357" w:right="1082"/>
        <w:jc w:val="both"/>
      </w:pPr>
      <w:r>
        <w:t>The above table showed the gender distribution of the respondents. From the table it was seenthat56%of the respondents were male while 44% were female. This implies that the respondents were made up of more men than women.</w:t>
      </w:r>
    </w:p>
    <w:p w:rsidR="00FE601E" w:rsidRDefault="00FE601E" w:rsidP="00FE601E">
      <w:pPr>
        <w:pStyle w:val="Heading2"/>
        <w:tabs>
          <w:tab w:val="left" w:pos="2461"/>
        </w:tabs>
        <w:ind w:left="139"/>
      </w:pPr>
      <w:r>
        <w:rPr>
          <w:spacing w:val="-2"/>
        </w:rPr>
        <w:t>Table4.2</w:t>
      </w:r>
      <w:r>
        <w:tab/>
      </w:r>
      <w:r>
        <w:rPr>
          <w:spacing w:val="-2"/>
        </w:rPr>
        <w:t>Marital Status of Respondents</w:t>
      </w:r>
    </w:p>
    <w:p w:rsidR="00FE601E" w:rsidRDefault="00FE601E" w:rsidP="00FE601E">
      <w:pPr>
        <w:pStyle w:val="BodyText"/>
        <w:spacing w:before="45"/>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9"/>
        <w:gridCol w:w="1431"/>
        <w:gridCol w:w="1378"/>
        <w:gridCol w:w="1726"/>
        <w:gridCol w:w="1707"/>
      </w:tblGrid>
      <w:tr w:rsidR="00FE601E" w:rsidTr="00E778CF">
        <w:trPr>
          <w:trHeight w:val="1175"/>
        </w:trPr>
        <w:tc>
          <w:tcPr>
            <w:tcW w:w="2069" w:type="dxa"/>
            <w:tcBorders>
              <w:left w:val="nil"/>
            </w:tcBorders>
          </w:tcPr>
          <w:p w:rsidR="00FE601E" w:rsidRDefault="00FE601E" w:rsidP="00E778CF">
            <w:pPr>
              <w:pStyle w:val="TableParagraph"/>
            </w:pPr>
          </w:p>
        </w:tc>
        <w:tc>
          <w:tcPr>
            <w:tcW w:w="1431" w:type="dxa"/>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136"/>
              <w:rPr>
                <w:b/>
                <w:sz w:val="24"/>
              </w:rPr>
            </w:pPr>
            <w:r>
              <w:rPr>
                <w:b/>
                <w:spacing w:val="-2"/>
                <w:sz w:val="24"/>
              </w:rPr>
              <w:t>Frequency</w:t>
            </w:r>
          </w:p>
        </w:tc>
        <w:tc>
          <w:tcPr>
            <w:tcW w:w="1378" w:type="dxa"/>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246"/>
              <w:rPr>
                <w:b/>
                <w:sz w:val="24"/>
              </w:rPr>
            </w:pPr>
            <w:r>
              <w:rPr>
                <w:b/>
                <w:spacing w:val="-2"/>
                <w:sz w:val="24"/>
              </w:rPr>
              <w:t>Percent</w:t>
            </w:r>
          </w:p>
        </w:tc>
        <w:tc>
          <w:tcPr>
            <w:tcW w:w="1726" w:type="dxa"/>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2"/>
              <w:rPr>
                <w:b/>
                <w:sz w:val="24"/>
              </w:rPr>
            </w:pPr>
            <w:r>
              <w:rPr>
                <w:b/>
                <w:spacing w:val="-2"/>
                <w:sz w:val="24"/>
              </w:rPr>
              <w:t>Valid Percent</w:t>
            </w:r>
          </w:p>
        </w:tc>
        <w:tc>
          <w:tcPr>
            <w:tcW w:w="1707" w:type="dxa"/>
            <w:tcBorders>
              <w:right w:val="nil"/>
            </w:tcBorders>
          </w:tcPr>
          <w:p w:rsidR="00FE601E" w:rsidRDefault="00FE601E" w:rsidP="00E778CF">
            <w:pPr>
              <w:pStyle w:val="TableParagraph"/>
              <w:spacing w:before="71"/>
              <w:ind w:left="230"/>
              <w:rPr>
                <w:b/>
                <w:sz w:val="24"/>
              </w:rPr>
            </w:pPr>
            <w:r>
              <w:rPr>
                <w:b/>
                <w:spacing w:val="-2"/>
                <w:sz w:val="24"/>
              </w:rPr>
              <w:t>Cumulative</w:t>
            </w:r>
          </w:p>
          <w:p w:rsidR="00FE601E" w:rsidRDefault="00FE601E" w:rsidP="00E778CF">
            <w:pPr>
              <w:pStyle w:val="TableParagraph"/>
              <w:spacing w:before="276"/>
              <w:ind w:left="372"/>
              <w:rPr>
                <w:b/>
                <w:sz w:val="24"/>
              </w:rPr>
            </w:pPr>
            <w:r>
              <w:rPr>
                <w:b/>
                <w:spacing w:val="-2"/>
                <w:sz w:val="24"/>
              </w:rPr>
              <w:t>Percent</w:t>
            </w:r>
          </w:p>
        </w:tc>
      </w:tr>
      <w:tr w:rsidR="00FE601E" w:rsidTr="00E778CF">
        <w:trPr>
          <w:trHeight w:val="442"/>
        </w:trPr>
        <w:tc>
          <w:tcPr>
            <w:tcW w:w="2069" w:type="dxa"/>
            <w:tcBorders>
              <w:left w:val="nil"/>
              <w:bottom w:val="nil"/>
            </w:tcBorders>
          </w:tcPr>
          <w:p w:rsidR="00FE601E" w:rsidRDefault="00FE601E" w:rsidP="00E778CF">
            <w:pPr>
              <w:pStyle w:val="TableParagraph"/>
              <w:spacing w:before="1"/>
              <w:ind w:left="62"/>
              <w:rPr>
                <w:sz w:val="24"/>
              </w:rPr>
            </w:pPr>
            <w:r>
              <w:rPr>
                <w:spacing w:val="-2"/>
                <w:sz w:val="24"/>
              </w:rPr>
              <w:t>Single</w:t>
            </w:r>
          </w:p>
        </w:tc>
        <w:tc>
          <w:tcPr>
            <w:tcW w:w="1431" w:type="dxa"/>
            <w:tcBorders>
              <w:bottom w:val="nil"/>
            </w:tcBorders>
          </w:tcPr>
          <w:p w:rsidR="00FE601E" w:rsidRDefault="00FE601E" w:rsidP="00E778CF">
            <w:pPr>
              <w:pStyle w:val="TableParagraph"/>
              <w:spacing w:before="32"/>
              <w:ind w:left="-1"/>
              <w:rPr>
                <w:sz w:val="24"/>
              </w:rPr>
            </w:pPr>
            <w:r>
              <w:rPr>
                <w:spacing w:val="-5"/>
                <w:sz w:val="24"/>
              </w:rPr>
              <w:t>76</w:t>
            </w:r>
          </w:p>
        </w:tc>
        <w:tc>
          <w:tcPr>
            <w:tcW w:w="1378" w:type="dxa"/>
            <w:tcBorders>
              <w:bottom w:val="nil"/>
            </w:tcBorders>
          </w:tcPr>
          <w:p w:rsidR="00FE601E" w:rsidRDefault="00FE601E" w:rsidP="00E778CF">
            <w:pPr>
              <w:pStyle w:val="TableParagraph"/>
              <w:spacing w:before="32"/>
              <w:ind w:left="1"/>
              <w:rPr>
                <w:sz w:val="24"/>
              </w:rPr>
            </w:pPr>
            <w:r>
              <w:rPr>
                <w:spacing w:val="-4"/>
                <w:sz w:val="24"/>
              </w:rPr>
              <w:t>41.3</w:t>
            </w:r>
          </w:p>
        </w:tc>
        <w:tc>
          <w:tcPr>
            <w:tcW w:w="1726" w:type="dxa"/>
            <w:tcBorders>
              <w:bottom w:val="nil"/>
            </w:tcBorders>
          </w:tcPr>
          <w:p w:rsidR="00FE601E" w:rsidRDefault="00FE601E" w:rsidP="00E778CF">
            <w:pPr>
              <w:pStyle w:val="TableParagraph"/>
              <w:spacing w:before="32"/>
              <w:ind w:left="-2"/>
              <w:rPr>
                <w:sz w:val="24"/>
              </w:rPr>
            </w:pPr>
            <w:r>
              <w:rPr>
                <w:spacing w:val="-4"/>
                <w:sz w:val="24"/>
              </w:rPr>
              <w:t>41.3</w:t>
            </w:r>
          </w:p>
        </w:tc>
        <w:tc>
          <w:tcPr>
            <w:tcW w:w="1707" w:type="dxa"/>
            <w:tcBorders>
              <w:bottom w:val="nil"/>
              <w:right w:val="nil"/>
            </w:tcBorders>
          </w:tcPr>
          <w:p w:rsidR="00FE601E" w:rsidRDefault="00FE601E" w:rsidP="00E778CF">
            <w:pPr>
              <w:pStyle w:val="TableParagraph"/>
              <w:spacing w:before="32"/>
              <w:ind w:left="-2"/>
              <w:rPr>
                <w:sz w:val="24"/>
              </w:rPr>
            </w:pPr>
            <w:r>
              <w:rPr>
                <w:spacing w:val="-4"/>
                <w:sz w:val="24"/>
              </w:rPr>
              <w:t>41.3</w:t>
            </w:r>
          </w:p>
        </w:tc>
      </w:tr>
      <w:tr w:rsidR="00FE601E" w:rsidTr="00E778CF">
        <w:trPr>
          <w:trHeight w:val="580"/>
        </w:trPr>
        <w:tc>
          <w:tcPr>
            <w:tcW w:w="2069" w:type="dxa"/>
            <w:tcBorders>
              <w:top w:val="nil"/>
              <w:left w:val="nil"/>
              <w:bottom w:val="nil"/>
            </w:tcBorders>
          </w:tcPr>
          <w:p w:rsidR="00FE601E" w:rsidRDefault="00FE601E" w:rsidP="00E778CF">
            <w:pPr>
              <w:pStyle w:val="TableParagraph"/>
              <w:spacing w:before="123"/>
              <w:ind w:left="167"/>
              <w:rPr>
                <w:sz w:val="24"/>
              </w:rPr>
            </w:pPr>
            <w:r>
              <w:rPr>
                <w:spacing w:val="-2"/>
                <w:sz w:val="24"/>
              </w:rPr>
              <w:t>Married</w:t>
            </w:r>
          </w:p>
        </w:tc>
        <w:tc>
          <w:tcPr>
            <w:tcW w:w="1431" w:type="dxa"/>
            <w:tcBorders>
              <w:top w:val="nil"/>
              <w:bottom w:val="nil"/>
            </w:tcBorders>
          </w:tcPr>
          <w:p w:rsidR="00FE601E" w:rsidRDefault="00FE601E" w:rsidP="00E778CF">
            <w:pPr>
              <w:pStyle w:val="TableParagraph"/>
              <w:spacing w:before="188"/>
              <w:ind w:left="-1"/>
              <w:rPr>
                <w:sz w:val="24"/>
              </w:rPr>
            </w:pPr>
            <w:r>
              <w:rPr>
                <w:spacing w:val="-5"/>
                <w:sz w:val="24"/>
              </w:rPr>
              <w:t>85</w:t>
            </w:r>
          </w:p>
        </w:tc>
        <w:tc>
          <w:tcPr>
            <w:tcW w:w="1378" w:type="dxa"/>
            <w:tcBorders>
              <w:top w:val="nil"/>
              <w:bottom w:val="nil"/>
            </w:tcBorders>
          </w:tcPr>
          <w:p w:rsidR="00FE601E" w:rsidRDefault="00FE601E" w:rsidP="00E778CF">
            <w:pPr>
              <w:pStyle w:val="TableParagraph"/>
              <w:spacing w:before="188"/>
              <w:ind w:left="1"/>
              <w:rPr>
                <w:sz w:val="24"/>
              </w:rPr>
            </w:pPr>
            <w:r>
              <w:rPr>
                <w:spacing w:val="-4"/>
                <w:sz w:val="24"/>
              </w:rPr>
              <w:t>46.2</w:t>
            </w:r>
          </w:p>
        </w:tc>
        <w:tc>
          <w:tcPr>
            <w:tcW w:w="1726" w:type="dxa"/>
            <w:tcBorders>
              <w:top w:val="nil"/>
              <w:bottom w:val="nil"/>
            </w:tcBorders>
          </w:tcPr>
          <w:p w:rsidR="00FE601E" w:rsidRDefault="00FE601E" w:rsidP="00E778CF">
            <w:pPr>
              <w:pStyle w:val="TableParagraph"/>
              <w:spacing w:before="188"/>
              <w:ind w:left="-2"/>
              <w:rPr>
                <w:sz w:val="24"/>
              </w:rPr>
            </w:pPr>
            <w:r>
              <w:rPr>
                <w:spacing w:val="-4"/>
                <w:sz w:val="24"/>
              </w:rPr>
              <w:t>46.2</w:t>
            </w:r>
          </w:p>
        </w:tc>
        <w:tc>
          <w:tcPr>
            <w:tcW w:w="1707" w:type="dxa"/>
            <w:tcBorders>
              <w:top w:val="nil"/>
              <w:bottom w:val="nil"/>
              <w:right w:val="nil"/>
            </w:tcBorders>
          </w:tcPr>
          <w:p w:rsidR="00FE601E" w:rsidRDefault="00FE601E" w:rsidP="00E778CF">
            <w:pPr>
              <w:pStyle w:val="TableParagraph"/>
              <w:spacing w:before="188"/>
              <w:ind w:left="-2"/>
              <w:rPr>
                <w:sz w:val="24"/>
              </w:rPr>
            </w:pPr>
            <w:r>
              <w:rPr>
                <w:spacing w:val="-4"/>
                <w:sz w:val="24"/>
              </w:rPr>
              <w:t>87.5</w:t>
            </w:r>
          </w:p>
        </w:tc>
      </w:tr>
      <w:tr w:rsidR="00FE601E" w:rsidTr="00E778CF">
        <w:trPr>
          <w:trHeight w:val="580"/>
        </w:trPr>
        <w:tc>
          <w:tcPr>
            <w:tcW w:w="2069" w:type="dxa"/>
            <w:tcBorders>
              <w:top w:val="nil"/>
              <w:left w:val="nil"/>
              <w:bottom w:val="nil"/>
            </w:tcBorders>
          </w:tcPr>
          <w:p w:rsidR="00FE601E" w:rsidRDefault="00FE601E" w:rsidP="00E778CF">
            <w:pPr>
              <w:pStyle w:val="TableParagraph"/>
              <w:spacing w:before="106"/>
              <w:ind w:left="100"/>
              <w:rPr>
                <w:sz w:val="24"/>
              </w:rPr>
            </w:pPr>
            <w:r>
              <w:rPr>
                <w:spacing w:val="-2"/>
                <w:sz w:val="24"/>
              </w:rPr>
              <w:t>Others</w:t>
            </w:r>
          </w:p>
        </w:tc>
        <w:tc>
          <w:tcPr>
            <w:tcW w:w="1431" w:type="dxa"/>
            <w:tcBorders>
              <w:top w:val="nil"/>
              <w:bottom w:val="nil"/>
            </w:tcBorders>
          </w:tcPr>
          <w:p w:rsidR="00FE601E" w:rsidRDefault="00FE601E" w:rsidP="00E778CF">
            <w:pPr>
              <w:pStyle w:val="TableParagraph"/>
              <w:spacing w:before="204"/>
              <w:ind w:left="-1"/>
              <w:rPr>
                <w:sz w:val="24"/>
              </w:rPr>
            </w:pPr>
            <w:r>
              <w:rPr>
                <w:spacing w:val="-5"/>
                <w:sz w:val="24"/>
              </w:rPr>
              <w:t>23</w:t>
            </w:r>
          </w:p>
        </w:tc>
        <w:tc>
          <w:tcPr>
            <w:tcW w:w="1378" w:type="dxa"/>
            <w:tcBorders>
              <w:top w:val="nil"/>
              <w:bottom w:val="nil"/>
            </w:tcBorders>
          </w:tcPr>
          <w:p w:rsidR="00FE601E" w:rsidRDefault="00FE601E" w:rsidP="00E778CF">
            <w:pPr>
              <w:pStyle w:val="TableParagraph"/>
              <w:spacing w:before="204"/>
              <w:ind w:left="1"/>
              <w:rPr>
                <w:sz w:val="24"/>
              </w:rPr>
            </w:pPr>
            <w:r>
              <w:rPr>
                <w:spacing w:val="-4"/>
                <w:sz w:val="24"/>
              </w:rPr>
              <w:t>12.5</w:t>
            </w:r>
          </w:p>
        </w:tc>
        <w:tc>
          <w:tcPr>
            <w:tcW w:w="1726" w:type="dxa"/>
            <w:tcBorders>
              <w:top w:val="nil"/>
              <w:bottom w:val="nil"/>
            </w:tcBorders>
          </w:tcPr>
          <w:p w:rsidR="00FE601E" w:rsidRDefault="00FE601E" w:rsidP="00E778CF">
            <w:pPr>
              <w:pStyle w:val="TableParagraph"/>
              <w:spacing w:before="204"/>
              <w:ind w:left="-2"/>
              <w:rPr>
                <w:sz w:val="24"/>
              </w:rPr>
            </w:pPr>
            <w:r>
              <w:rPr>
                <w:spacing w:val="-4"/>
                <w:sz w:val="24"/>
              </w:rPr>
              <w:t>12.5</w:t>
            </w:r>
          </w:p>
        </w:tc>
        <w:tc>
          <w:tcPr>
            <w:tcW w:w="1707" w:type="dxa"/>
            <w:tcBorders>
              <w:top w:val="nil"/>
              <w:bottom w:val="nil"/>
              <w:right w:val="nil"/>
            </w:tcBorders>
          </w:tcPr>
          <w:p w:rsidR="00FE601E" w:rsidRDefault="00FE601E" w:rsidP="00E778CF">
            <w:pPr>
              <w:pStyle w:val="TableParagraph"/>
              <w:spacing w:before="204"/>
              <w:ind w:left="-2"/>
              <w:rPr>
                <w:sz w:val="24"/>
              </w:rPr>
            </w:pPr>
            <w:r>
              <w:rPr>
                <w:spacing w:val="-2"/>
                <w:sz w:val="24"/>
              </w:rPr>
              <w:t>100.0</w:t>
            </w:r>
          </w:p>
        </w:tc>
      </w:tr>
      <w:tr w:rsidR="00FE601E" w:rsidTr="00E778CF">
        <w:trPr>
          <w:trHeight w:val="776"/>
        </w:trPr>
        <w:tc>
          <w:tcPr>
            <w:tcW w:w="2069" w:type="dxa"/>
            <w:tcBorders>
              <w:top w:val="nil"/>
              <w:left w:val="nil"/>
            </w:tcBorders>
          </w:tcPr>
          <w:p w:rsidR="00FE601E" w:rsidRDefault="00FE601E" w:rsidP="00E778CF">
            <w:pPr>
              <w:pStyle w:val="TableParagraph"/>
              <w:spacing w:before="89"/>
              <w:ind w:left="167"/>
              <w:rPr>
                <w:sz w:val="24"/>
              </w:rPr>
            </w:pPr>
            <w:r>
              <w:rPr>
                <w:spacing w:val="-2"/>
                <w:sz w:val="24"/>
              </w:rPr>
              <w:t>Total</w:t>
            </w:r>
          </w:p>
        </w:tc>
        <w:tc>
          <w:tcPr>
            <w:tcW w:w="1431" w:type="dxa"/>
            <w:tcBorders>
              <w:top w:val="nil"/>
            </w:tcBorders>
          </w:tcPr>
          <w:p w:rsidR="00FE601E" w:rsidRDefault="00FE601E" w:rsidP="00E778CF">
            <w:pPr>
              <w:pStyle w:val="TableParagraph"/>
              <w:spacing w:before="224"/>
              <w:ind w:left="-1"/>
              <w:rPr>
                <w:sz w:val="24"/>
              </w:rPr>
            </w:pPr>
            <w:r>
              <w:rPr>
                <w:spacing w:val="-5"/>
                <w:sz w:val="24"/>
              </w:rPr>
              <w:t>184</w:t>
            </w:r>
          </w:p>
        </w:tc>
        <w:tc>
          <w:tcPr>
            <w:tcW w:w="1378" w:type="dxa"/>
            <w:tcBorders>
              <w:top w:val="nil"/>
            </w:tcBorders>
          </w:tcPr>
          <w:p w:rsidR="00FE601E" w:rsidRDefault="00FE601E" w:rsidP="00E778CF">
            <w:pPr>
              <w:pStyle w:val="TableParagraph"/>
              <w:spacing w:before="224"/>
              <w:ind w:left="1"/>
              <w:rPr>
                <w:sz w:val="24"/>
              </w:rPr>
            </w:pPr>
            <w:r>
              <w:rPr>
                <w:spacing w:val="-2"/>
                <w:sz w:val="24"/>
              </w:rPr>
              <w:t>100.0</w:t>
            </w:r>
          </w:p>
        </w:tc>
        <w:tc>
          <w:tcPr>
            <w:tcW w:w="1726" w:type="dxa"/>
            <w:tcBorders>
              <w:top w:val="nil"/>
            </w:tcBorders>
          </w:tcPr>
          <w:p w:rsidR="00FE601E" w:rsidRDefault="00FE601E" w:rsidP="00E778CF">
            <w:pPr>
              <w:pStyle w:val="TableParagraph"/>
              <w:spacing w:before="224"/>
              <w:ind w:left="-2"/>
              <w:rPr>
                <w:sz w:val="24"/>
              </w:rPr>
            </w:pPr>
            <w:r>
              <w:rPr>
                <w:spacing w:val="-2"/>
                <w:sz w:val="24"/>
              </w:rPr>
              <w:t>100.0</w:t>
            </w:r>
          </w:p>
        </w:tc>
        <w:tc>
          <w:tcPr>
            <w:tcW w:w="1707" w:type="dxa"/>
            <w:tcBorders>
              <w:top w:val="nil"/>
              <w:right w:val="nil"/>
            </w:tcBorders>
          </w:tcPr>
          <w:p w:rsidR="00FE601E" w:rsidRDefault="00FE601E" w:rsidP="00E778CF">
            <w:pPr>
              <w:pStyle w:val="TableParagraph"/>
            </w:pPr>
          </w:p>
        </w:tc>
      </w:tr>
    </w:tbl>
    <w:p w:rsidR="00FE601E" w:rsidRDefault="00FE601E" w:rsidP="00FE601E">
      <w:pPr>
        <w:pStyle w:val="BodyText"/>
        <w:spacing w:before="1"/>
        <w:ind w:left="360"/>
        <w:jc w:val="both"/>
      </w:pPr>
      <w:r>
        <w:rPr>
          <w:spacing w:val="-2"/>
        </w:rPr>
        <w:t xml:space="preserve">Source: Fieldwork </w:t>
      </w:r>
      <w:r>
        <w:rPr>
          <w:spacing w:val="-4"/>
        </w:rPr>
        <w:t>2025</w:t>
      </w:r>
    </w:p>
    <w:p w:rsidR="00FE601E" w:rsidRDefault="00FE601E" w:rsidP="00FE601E">
      <w:pPr>
        <w:pStyle w:val="BodyText"/>
      </w:pPr>
    </w:p>
    <w:p w:rsidR="00FE601E" w:rsidRDefault="00FE601E" w:rsidP="00FE601E">
      <w:pPr>
        <w:pStyle w:val="BodyText"/>
        <w:spacing w:line="480" w:lineRule="auto"/>
        <w:ind w:left="360" w:right="1084"/>
        <w:jc w:val="both"/>
      </w:pPr>
      <w:r>
        <w:t>The above table shows the marital status of the respondents. It can beseen from the table above that 41.3% of the respondents were single, 46.2% were married, and 12.5% of the respondentschosethe“others”option whichrepresents divorced, separated,or widowed.</w:t>
      </w:r>
    </w:p>
    <w:p w:rsidR="00FE601E" w:rsidRDefault="00FE601E" w:rsidP="00FE601E">
      <w:pPr>
        <w:pStyle w:val="Heading2"/>
        <w:tabs>
          <w:tab w:val="left" w:pos="2491"/>
        </w:tabs>
        <w:jc w:val="both"/>
      </w:pPr>
      <w:r>
        <w:rPr>
          <w:spacing w:val="-2"/>
        </w:rPr>
        <w:t>Table4.3</w:t>
      </w:r>
      <w:r>
        <w:tab/>
      </w:r>
      <w:r>
        <w:rPr>
          <w:spacing w:val="-2"/>
        </w:rPr>
        <w:t>Work experience of respondents</w:t>
      </w:r>
    </w:p>
    <w:p w:rsidR="00FE601E" w:rsidRDefault="00FE601E" w:rsidP="00FE601E">
      <w:pPr>
        <w:pStyle w:val="Heading2"/>
        <w:jc w:val="both"/>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4"/>
        <w:gridCol w:w="1491"/>
        <w:gridCol w:w="1431"/>
        <w:gridCol w:w="1793"/>
        <w:gridCol w:w="1771"/>
      </w:tblGrid>
      <w:tr w:rsidR="00FE601E" w:rsidTr="00E778CF">
        <w:trPr>
          <w:trHeight w:val="899"/>
        </w:trPr>
        <w:tc>
          <w:tcPr>
            <w:tcW w:w="2494" w:type="dxa"/>
            <w:tcBorders>
              <w:left w:val="nil"/>
            </w:tcBorders>
          </w:tcPr>
          <w:p w:rsidR="00FE601E" w:rsidRDefault="00FE601E" w:rsidP="00E778CF">
            <w:pPr>
              <w:pStyle w:val="TableParagraph"/>
            </w:pPr>
            <w:r>
              <w:tab/>
            </w:r>
          </w:p>
        </w:tc>
        <w:tc>
          <w:tcPr>
            <w:tcW w:w="1491" w:type="dxa"/>
          </w:tcPr>
          <w:p w:rsidR="00FE601E" w:rsidRDefault="00FE601E" w:rsidP="00E778CF">
            <w:pPr>
              <w:pStyle w:val="TableParagraph"/>
              <w:spacing w:before="145"/>
              <w:rPr>
                <w:b/>
                <w:sz w:val="24"/>
              </w:rPr>
            </w:pPr>
          </w:p>
          <w:p w:rsidR="00FE601E" w:rsidRDefault="00FE601E" w:rsidP="00E778CF">
            <w:pPr>
              <w:pStyle w:val="TableParagraph"/>
              <w:ind w:left="1"/>
              <w:rPr>
                <w:b/>
                <w:sz w:val="24"/>
              </w:rPr>
            </w:pPr>
            <w:r>
              <w:rPr>
                <w:b/>
                <w:spacing w:val="-2"/>
                <w:sz w:val="24"/>
              </w:rPr>
              <w:t>Frequency</w:t>
            </w:r>
          </w:p>
        </w:tc>
        <w:tc>
          <w:tcPr>
            <w:tcW w:w="1431" w:type="dxa"/>
          </w:tcPr>
          <w:p w:rsidR="00FE601E" w:rsidRDefault="00FE601E" w:rsidP="00E778CF">
            <w:pPr>
              <w:pStyle w:val="TableParagraph"/>
              <w:spacing w:before="145"/>
              <w:rPr>
                <w:b/>
                <w:sz w:val="24"/>
              </w:rPr>
            </w:pPr>
          </w:p>
          <w:p w:rsidR="00FE601E" w:rsidRDefault="00FE601E" w:rsidP="00E778CF">
            <w:pPr>
              <w:pStyle w:val="TableParagraph"/>
              <w:ind w:left="238"/>
              <w:rPr>
                <w:b/>
                <w:sz w:val="24"/>
              </w:rPr>
            </w:pPr>
            <w:r>
              <w:rPr>
                <w:b/>
                <w:spacing w:val="-2"/>
                <w:sz w:val="24"/>
              </w:rPr>
              <w:t>Percent</w:t>
            </w:r>
          </w:p>
        </w:tc>
        <w:tc>
          <w:tcPr>
            <w:tcW w:w="1793" w:type="dxa"/>
          </w:tcPr>
          <w:p w:rsidR="00FE601E" w:rsidRDefault="00FE601E" w:rsidP="00E778CF">
            <w:pPr>
              <w:pStyle w:val="TableParagraph"/>
              <w:spacing w:before="145"/>
              <w:rPr>
                <w:b/>
                <w:sz w:val="24"/>
              </w:rPr>
            </w:pPr>
          </w:p>
          <w:p w:rsidR="00FE601E" w:rsidRDefault="00FE601E" w:rsidP="00E778CF">
            <w:pPr>
              <w:pStyle w:val="TableParagraph"/>
              <w:ind w:left="-2"/>
              <w:rPr>
                <w:b/>
                <w:sz w:val="24"/>
              </w:rPr>
            </w:pPr>
            <w:r>
              <w:rPr>
                <w:b/>
                <w:spacing w:val="-2"/>
                <w:sz w:val="24"/>
              </w:rPr>
              <w:t>Valid Percent</w:t>
            </w:r>
          </w:p>
        </w:tc>
        <w:tc>
          <w:tcPr>
            <w:tcW w:w="1771" w:type="dxa"/>
            <w:tcBorders>
              <w:right w:val="nil"/>
            </w:tcBorders>
          </w:tcPr>
          <w:p w:rsidR="00FE601E" w:rsidRDefault="00FE601E" w:rsidP="00E778CF">
            <w:pPr>
              <w:pStyle w:val="TableParagraph"/>
              <w:spacing w:before="71"/>
              <w:ind w:left="230"/>
              <w:rPr>
                <w:b/>
                <w:sz w:val="24"/>
              </w:rPr>
            </w:pPr>
            <w:r>
              <w:rPr>
                <w:b/>
                <w:spacing w:val="-2"/>
                <w:sz w:val="24"/>
              </w:rPr>
              <w:t>Cumulative    Percent</w:t>
            </w:r>
          </w:p>
        </w:tc>
      </w:tr>
      <w:tr w:rsidR="00FE601E" w:rsidTr="00E778CF">
        <w:trPr>
          <w:trHeight w:val="371"/>
        </w:trPr>
        <w:tc>
          <w:tcPr>
            <w:tcW w:w="2494" w:type="dxa"/>
            <w:tcBorders>
              <w:left w:val="nil"/>
              <w:bottom w:val="nil"/>
            </w:tcBorders>
          </w:tcPr>
          <w:p w:rsidR="00FE601E" w:rsidRDefault="00FE601E" w:rsidP="00E778CF">
            <w:pPr>
              <w:pStyle w:val="TableParagraph"/>
              <w:spacing w:line="275" w:lineRule="exact"/>
              <w:ind w:left="189"/>
              <w:rPr>
                <w:sz w:val="24"/>
              </w:rPr>
            </w:pPr>
            <w:r>
              <w:rPr>
                <w:spacing w:val="-2"/>
                <w:sz w:val="24"/>
              </w:rPr>
              <w:t>1-</w:t>
            </w:r>
            <w:r>
              <w:rPr>
                <w:spacing w:val="-4"/>
                <w:sz w:val="24"/>
              </w:rPr>
              <w:t>5yrs</w:t>
            </w:r>
          </w:p>
        </w:tc>
        <w:tc>
          <w:tcPr>
            <w:tcW w:w="1491" w:type="dxa"/>
            <w:tcBorders>
              <w:bottom w:val="nil"/>
            </w:tcBorders>
          </w:tcPr>
          <w:p w:rsidR="00FE601E" w:rsidRDefault="00FE601E" w:rsidP="00E778CF">
            <w:pPr>
              <w:pStyle w:val="TableParagraph"/>
              <w:spacing w:before="30"/>
              <w:ind w:left="1"/>
              <w:rPr>
                <w:sz w:val="24"/>
              </w:rPr>
            </w:pPr>
            <w:r>
              <w:rPr>
                <w:spacing w:val="-5"/>
                <w:sz w:val="24"/>
              </w:rPr>
              <w:t>92</w:t>
            </w:r>
          </w:p>
        </w:tc>
        <w:tc>
          <w:tcPr>
            <w:tcW w:w="1431" w:type="dxa"/>
            <w:tcBorders>
              <w:bottom w:val="nil"/>
            </w:tcBorders>
          </w:tcPr>
          <w:p w:rsidR="00FE601E" w:rsidRDefault="00FE601E" w:rsidP="00E778CF">
            <w:pPr>
              <w:pStyle w:val="TableParagraph"/>
              <w:spacing w:before="30"/>
              <w:ind w:left="-2"/>
              <w:rPr>
                <w:sz w:val="24"/>
              </w:rPr>
            </w:pPr>
            <w:r>
              <w:rPr>
                <w:spacing w:val="-4"/>
                <w:sz w:val="24"/>
              </w:rPr>
              <w:t>50.0</w:t>
            </w:r>
          </w:p>
        </w:tc>
        <w:tc>
          <w:tcPr>
            <w:tcW w:w="1793" w:type="dxa"/>
            <w:tcBorders>
              <w:bottom w:val="nil"/>
            </w:tcBorders>
          </w:tcPr>
          <w:p w:rsidR="00FE601E" w:rsidRDefault="00FE601E" w:rsidP="00E778CF">
            <w:pPr>
              <w:pStyle w:val="TableParagraph"/>
              <w:spacing w:before="30"/>
              <w:ind w:left="-2"/>
              <w:rPr>
                <w:sz w:val="24"/>
              </w:rPr>
            </w:pPr>
            <w:r>
              <w:rPr>
                <w:spacing w:val="-4"/>
                <w:sz w:val="24"/>
              </w:rPr>
              <w:t>50.0</w:t>
            </w:r>
          </w:p>
        </w:tc>
        <w:tc>
          <w:tcPr>
            <w:tcW w:w="1771" w:type="dxa"/>
            <w:tcBorders>
              <w:bottom w:val="nil"/>
              <w:right w:val="nil"/>
            </w:tcBorders>
          </w:tcPr>
          <w:p w:rsidR="00FE601E" w:rsidRDefault="00FE601E" w:rsidP="00E778CF">
            <w:pPr>
              <w:pStyle w:val="TableParagraph"/>
              <w:spacing w:before="30"/>
              <w:ind w:left="-3"/>
              <w:rPr>
                <w:sz w:val="24"/>
              </w:rPr>
            </w:pPr>
            <w:r>
              <w:rPr>
                <w:spacing w:val="-4"/>
                <w:sz w:val="24"/>
              </w:rPr>
              <w:t>50.0</w:t>
            </w:r>
          </w:p>
        </w:tc>
      </w:tr>
      <w:tr w:rsidR="00FE601E" w:rsidTr="00E778CF">
        <w:trPr>
          <w:trHeight w:val="443"/>
        </w:trPr>
        <w:tc>
          <w:tcPr>
            <w:tcW w:w="2494" w:type="dxa"/>
            <w:tcBorders>
              <w:top w:val="nil"/>
              <w:left w:val="nil"/>
              <w:bottom w:val="nil"/>
            </w:tcBorders>
          </w:tcPr>
          <w:p w:rsidR="00FE601E" w:rsidRDefault="00FE601E" w:rsidP="00E778CF">
            <w:pPr>
              <w:pStyle w:val="TableParagraph"/>
              <w:spacing w:before="54"/>
              <w:ind w:left="189"/>
              <w:rPr>
                <w:sz w:val="24"/>
              </w:rPr>
            </w:pPr>
            <w:r>
              <w:rPr>
                <w:spacing w:val="-2"/>
                <w:sz w:val="24"/>
              </w:rPr>
              <w:t>6-10yrs</w:t>
            </w:r>
          </w:p>
        </w:tc>
        <w:tc>
          <w:tcPr>
            <w:tcW w:w="1491" w:type="dxa"/>
            <w:tcBorders>
              <w:top w:val="nil"/>
              <w:bottom w:val="nil"/>
            </w:tcBorders>
          </w:tcPr>
          <w:p w:rsidR="00FE601E" w:rsidRDefault="00FE601E" w:rsidP="00E778CF">
            <w:pPr>
              <w:pStyle w:val="TableParagraph"/>
              <w:spacing w:before="119"/>
              <w:ind w:left="1"/>
              <w:rPr>
                <w:sz w:val="24"/>
              </w:rPr>
            </w:pPr>
            <w:r>
              <w:rPr>
                <w:spacing w:val="-5"/>
                <w:sz w:val="24"/>
              </w:rPr>
              <w:t>49</w:t>
            </w:r>
          </w:p>
        </w:tc>
        <w:tc>
          <w:tcPr>
            <w:tcW w:w="1431" w:type="dxa"/>
            <w:tcBorders>
              <w:top w:val="nil"/>
              <w:bottom w:val="nil"/>
            </w:tcBorders>
          </w:tcPr>
          <w:p w:rsidR="00FE601E" w:rsidRDefault="00FE601E" w:rsidP="00E778CF">
            <w:pPr>
              <w:pStyle w:val="TableParagraph"/>
              <w:spacing w:before="119"/>
              <w:ind w:left="-2"/>
              <w:rPr>
                <w:sz w:val="24"/>
              </w:rPr>
            </w:pPr>
            <w:r>
              <w:rPr>
                <w:spacing w:val="-4"/>
                <w:sz w:val="24"/>
              </w:rPr>
              <w:t>26.6</w:t>
            </w:r>
          </w:p>
        </w:tc>
        <w:tc>
          <w:tcPr>
            <w:tcW w:w="1793" w:type="dxa"/>
            <w:tcBorders>
              <w:top w:val="nil"/>
              <w:bottom w:val="nil"/>
            </w:tcBorders>
          </w:tcPr>
          <w:p w:rsidR="00FE601E" w:rsidRDefault="00FE601E" w:rsidP="00E778CF">
            <w:pPr>
              <w:pStyle w:val="TableParagraph"/>
              <w:spacing w:before="119"/>
              <w:ind w:left="-2"/>
              <w:rPr>
                <w:sz w:val="24"/>
              </w:rPr>
            </w:pPr>
            <w:r>
              <w:rPr>
                <w:spacing w:val="-4"/>
                <w:sz w:val="24"/>
              </w:rPr>
              <w:t>26.6</w:t>
            </w:r>
          </w:p>
        </w:tc>
        <w:tc>
          <w:tcPr>
            <w:tcW w:w="1771" w:type="dxa"/>
            <w:tcBorders>
              <w:top w:val="nil"/>
              <w:bottom w:val="nil"/>
              <w:right w:val="nil"/>
            </w:tcBorders>
          </w:tcPr>
          <w:p w:rsidR="00FE601E" w:rsidRDefault="00FE601E" w:rsidP="00E778CF">
            <w:pPr>
              <w:pStyle w:val="TableParagraph"/>
              <w:spacing w:before="119"/>
              <w:ind w:left="-3"/>
              <w:rPr>
                <w:sz w:val="24"/>
              </w:rPr>
            </w:pPr>
            <w:r>
              <w:rPr>
                <w:spacing w:val="-4"/>
                <w:sz w:val="24"/>
              </w:rPr>
              <w:t>76.6</w:t>
            </w:r>
          </w:p>
        </w:tc>
      </w:tr>
      <w:tr w:rsidR="00FE601E" w:rsidTr="00E778CF">
        <w:trPr>
          <w:trHeight w:val="444"/>
        </w:trPr>
        <w:tc>
          <w:tcPr>
            <w:tcW w:w="2494" w:type="dxa"/>
            <w:tcBorders>
              <w:top w:val="nil"/>
              <w:left w:val="nil"/>
              <w:bottom w:val="nil"/>
            </w:tcBorders>
          </w:tcPr>
          <w:p w:rsidR="00FE601E" w:rsidRDefault="00FE601E" w:rsidP="00E778CF">
            <w:pPr>
              <w:pStyle w:val="TableParagraph"/>
              <w:spacing w:before="38"/>
              <w:ind w:left="189"/>
              <w:rPr>
                <w:sz w:val="24"/>
              </w:rPr>
            </w:pPr>
            <w:r>
              <w:rPr>
                <w:spacing w:val="-2"/>
                <w:sz w:val="24"/>
              </w:rPr>
              <w:t>11-15yrs</w:t>
            </w:r>
          </w:p>
        </w:tc>
        <w:tc>
          <w:tcPr>
            <w:tcW w:w="1491" w:type="dxa"/>
            <w:tcBorders>
              <w:top w:val="nil"/>
              <w:bottom w:val="nil"/>
            </w:tcBorders>
          </w:tcPr>
          <w:p w:rsidR="00FE601E" w:rsidRDefault="00FE601E" w:rsidP="00E778CF">
            <w:pPr>
              <w:pStyle w:val="TableParagraph"/>
              <w:spacing w:before="136"/>
              <w:ind w:left="1"/>
              <w:rPr>
                <w:sz w:val="24"/>
              </w:rPr>
            </w:pPr>
            <w:r>
              <w:rPr>
                <w:spacing w:val="-5"/>
                <w:sz w:val="24"/>
              </w:rPr>
              <w:t>20</w:t>
            </w:r>
          </w:p>
        </w:tc>
        <w:tc>
          <w:tcPr>
            <w:tcW w:w="1431" w:type="dxa"/>
            <w:tcBorders>
              <w:top w:val="nil"/>
              <w:bottom w:val="nil"/>
            </w:tcBorders>
          </w:tcPr>
          <w:p w:rsidR="00FE601E" w:rsidRDefault="00FE601E" w:rsidP="00E778CF">
            <w:pPr>
              <w:pStyle w:val="TableParagraph"/>
              <w:spacing w:before="136"/>
              <w:ind w:left="-2"/>
              <w:rPr>
                <w:sz w:val="24"/>
              </w:rPr>
            </w:pPr>
            <w:r>
              <w:rPr>
                <w:spacing w:val="-4"/>
                <w:sz w:val="24"/>
              </w:rPr>
              <w:t>10.9</w:t>
            </w:r>
          </w:p>
        </w:tc>
        <w:tc>
          <w:tcPr>
            <w:tcW w:w="1793" w:type="dxa"/>
            <w:tcBorders>
              <w:top w:val="nil"/>
              <w:bottom w:val="nil"/>
            </w:tcBorders>
          </w:tcPr>
          <w:p w:rsidR="00FE601E" w:rsidRDefault="00FE601E" w:rsidP="00E778CF">
            <w:pPr>
              <w:pStyle w:val="TableParagraph"/>
              <w:spacing w:before="136"/>
              <w:ind w:left="-2"/>
              <w:rPr>
                <w:sz w:val="24"/>
              </w:rPr>
            </w:pPr>
            <w:r>
              <w:rPr>
                <w:spacing w:val="-4"/>
                <w:sz w:val="24"/>
              </w:rPr>
              <w:t>10.9</w:t>
            </w:r>
          </w:p>
        </w:tc>
        <w:tc>
          <w:tcPr>
            <w:tcW w:w="1771" w:type="dxa"/>
            <w:tcBorders>
              <w:top w:val="nil"/>
              <w:bottom w:val="nil"/>
              <w:right w:val="nil"/>
            </w:tcBorders>
          </w:tcPr>
          <w:p w:rsidR="00FE601E" w:rsidRDefault="00FE601E" w:rsidP="00E778CF">
            <w:pPr>
              <w:pStyle w:val="TableParagraph"/>
              <w:spacing w:before="136"/>
              <w:ind w:left="-3"/>
              <w:rPr>
                <w:sz w:val="24"/>
              </w:rPr>
            </w:pPr>
            <w:r>
              <w:rPr>
                <w:spacing w:val="-4"/>
                <w:sz w:val="24"/>
              </w:rPr>
              <w:t>87.5</w:t>
            </w:r>
          </w:p>
        </w:tc>
      </w:tr>
      <w:tr w:rsidR="00FE601E" w:rsidTr="00E778CF">
        <w:trPr>
          <w:trHeight w:val="443"/>
        </w:trPr>
        <w:tc>
          <w:tcPr>
            <w:tcW w:w="2494" w:type="dxa"/>
            <w:tcBorders>
              <w:top w:val="nil"/>
              <w:left w:val="nil"/>
              <w:bottom w:val="nil"/>
            </w:tcBorders>
          </w:tcPr>
          <w:p w:rsidR="00FE601E" w:rsidRDefault="00FE601E" w:rsidP="00E778CF">
            <w:pPr>
              <w:pStyle w:val="TableParagraph"/>
              <w:spacing w:before="21"/>
              <w:ind w:left="189"/>
              <w:rPr>
                <w:sz w:val="24"/>
              </w:rPr>
            </w:pPr>
            <w:r>
              <w:rPr>
                <w:spacing w:val="-2"/>
                <w:sz w:val="24"/>
              </w:rPr>
              <w:t>over15yrs</w:t>
            </w:r>
          </w:p>
        </w:tc>
        <w:tc>
          <w:tcPr>
            <w:tcW w:w="1491" w:type="dxa"/>
            <w:tcBorders>
              <w:top w:val="nil"/>
              <w:bottom w:val="nil"/>
            </w:tcBorders>
          </w:tcPr>
          <w:p w:rsidR="00FE601E" w:rsidRDefault="00FE601E" w:rsidP="00E778CF">
            <w:pPr>
              <w:pStyle w:val="TableParagraph"/>
              <w:spacing w:before="153" w:line="271" w:lineRule="exact"/>
              <w:ind w:left="1"/>
              <w:rPr>
                <w:sz w:val="24"/>
              </w:rPr>
            </w:pPr>
            <w:r>
              <w:rPr>
                <w:spacing w:val="-5"/>
                <w:sz w:val="24"/>
              </w:rPr>
              <w:t>23</w:t>
            </w:r>
          </w:p>
        </w:tc>
        <w:tc>
          <w:tcPr>
            <w:tcW w:w="1431" w:type="dxa"/>
            <w:tcBorders>
              <w:top w:val="nil"/>
              <w:bottom w:val="nil"/>
            </w:tcBorders>
          </w:tcPr>
          <w:p w:rsidR="00FE601E" w:rsidRDefault="00FE601E" w:rsidP="00E778CF">
            <w:pPr>
              <w:pStyle w:val="TableParagraph"/>
              <w:spacing w:before="153" w:line="271" w:lineRule="exact"/>
              <w:ind w:left="-2"/>
              <w:rPr>
                <w:sz w:val="24"/>
              </w:rPr>
            </w:pPr>
            <w:r>
              <w:rPr>
                <w:spacing w:val="-4"/>
                <w:sz w:val="24"/>
              </w:rPr>
              <w:t>12.5</w:t>
            </w:r>
          </w:p>
        </w:tc>
        <w:tc>
          <w:tcPr>
            <w:tcW w:w="1793" w:type="dxa"/>
            <w:tcBorders>
              <w:top w:val="nil"/>
              <w:bottom w:val="nil"/>
            </w:tcBorders>
          </w:tcPr>
          <w:p w:rsidR="00FE601E" w:rsidRDefault="00FE601E" w:rsidP="00E778CF">
            <w:pPr>
              <w:pStyle w:val="TableParagraph"/>
              <w:spacing w:before="153" w:line="271" w:lineRule="exact"/>
              <w:ind w:left="-2"/>
              <w:rPr>
                <w:sz w:val="24"/>
              </w:rPr>
            </w:pPr>
            <w:r>
              <w:rPr>
                <w:spacing w:val="-4"/>
                <w:sz w:val="24"/>
              </w:rPr>
              <w:t>12.5</w:t>
            </w:r>
          </w:p>
        </w:tc>
        <w:tc>
          <w:tcPr>
            <w:tcW w:w="1771" w:type="dxa"/>
            <w:tcBorders>
              <w:top w:val="nil"/>
              <w:bottom w:val="nil"/>
              <w:right w:val="nil"/>
            </w:tcBorders>
          </w:tcPr>
          <w:p w:rsidR="00FE601E" w:rsidRDefault="00FE601E" w:rsidP="00E778CF">
            <w:pPr>
              <w:pStyle w:val="TableParagraph"/>
              <w:spacing w:before="153" w:line="271" w:lineRule="exact"/>
              <w:ind w:left="-3"/>
              <w:rPr>
                <w:sz w:val="24"/>
              </w:rPr>
            </w:pPr>
            <w:r>
              <w:rPr>
                <w:spacing w:val="-2"/>
                <w:sz w:val="24"/>
              </w:rPr>
              <w:t>100.0</w:t>
            </w:r>
          </w:p>
        </w:tc>
      </w:tr>
      <w:tr w:rsidR="00FE601E" w:rsidTr="00E778CF">
        <w:trPr>
          <w:trHeight w:val="583"/>
        </w:trPr>
        <w:tc>
          <w:tcPr>
            <w:tcW w:w="2494" w:type="dxa"/>
            <w:tcBorders>
              <w:top w:val="nil"/>
              <w:left w:val="nil"/>
            </w:tcBorders>
          </w:tcPr>
          <w:p w:rsidR="00FE601E" w:rsidRDefault="00FE601E" w:rsidP="00E778CF">
            <w:pPr>
              <w:pStyle w:val="TableParagraph"/>
              <w:spacing w:before="4"/>
              <w:ind w:left="189"/>
              <w:rPr>
                <w:sz w:val="24"/>
              </w:rPr>
            </w:pPr>
            <w:r>
              <w:rPr>
                <w:spacing w:val="-2"/>
                <w:sz w:val="24"/>
              </w:rPr>
              <w:t>Total</w:t>
            </w:r>
          </w:p>
        </w:tc>
        <w:tc>
          <w:tcPr>
            <w:tcW w:w="1491" w:type="dxa"/>
            <w:tcBorders>
              <w:top w:val="nil"/>
            </w:tcBorders>
          </w:tcPr>
          <w:p w:rsidR="00FE601E" w:rsidRDefault="00FE601E" w:rsidP="00E778CF">
            <w:pPr>
              <w:pStyle w:val="TableParagraph"/>
              <w:spacing w:before="170"/>
              <w:ind w:left="1"/>
              <w:rPr>
                <w:sz w:val="24"/>
              </w:rPr>
            </w:pPr>
            <w:r>
              <w:rPr>
                <w:spacing w:val="-5"/>
                <w:sz w:val="24"/>
              </w:rPr>
              <w:t>184</w:t>
            </w:r>
          </w:p>
        </w:tc>
        <w:tc>
          <w:tcPr>
            <w:tcW w:w="1431" w:type="dxa"/>
            <w:tcBorders>
              <w:top w:val="nil"/>
            </w:tcBorders>
          </w:tcPr>
          <w:p w:rsidR="00FE601E" w:rsidRDefault="00FE601E" w:rsidP="00E778CF">
            <w:pPr>
              <w:pStyle w:val="TableParagraph"/>
              <w:spacing w:before="170"/>
              <w:ind w:left="-2"/>
              <w:rPr>
                <w:sz w:val="24"/>
              </w:rPr>
            </w:pPr>
            <w:r>
              <w:rPr>
                <w:spacing w:val="-2"/>
                <w:sz w:val="24"/>
              </w:rPr>
              <w:t>100.0</w:t>
            </w:r>
          </w:p>
        </w:tc>
        <w:tc>
          <w:tcPr>
            <w:tcW w:w="1793" w:type="dxa"/>
            <w:tcBorders>
              <w:top w:val="nil"/>
            </w:tcBorders>
          </w:tcPr>
          <w:p w:rsidR="00FE601E" w:rsidRDefault="00FE601E" w:rsidP="00E778CF">
            <w:pPr>
              <w:pStyle w:val="TableParagraph"/>
              <w:spacing w:before="170"/>
              <w:ind w:left="-2"/>
              <w:rPr>
                <w:sz w:val="24"/>
              </w:rPr>
            </w:pPr>
            <w:r>
              <w:rPr>
                <w:spacing w:val="-2"/>
                <w:sz w:val="24"/>
              </w:rPr>
              <w:t>100.0</w:t>
            </w:r>
          </w:p>
        </w:tc>
        <w:tc>
          <w:tcPr>
            <w:tcW w:w="1771" w:type="dxa"/>
            <w:tcBorders>
              <w:top w:val="nil"/>
              <w:right w:val="nil"/>
            </w:tcBorders>
          </w:tcPr>
          <w:p w:rsidR="00FE601E" w:rsidRDefault="00FE601E" w:rsidP="00E778CF">
            <w:pPr>
              <w:pStyle w:val="TableParagraph"/>
            </w:pPr>
          </w:p>
        </w:tc>
      </w:tr>
    </w:tbl>
    <w:p w:rsidR="00FE601E" w:rsidRDefault="00FE601E" w:rsidP="00FE601E">
      <w:pPr>
        <w:pStyle w:val="BodyText"/>
        <w:spacing w:before="2"/>
        <w:ind w:left="360"/>
        <w:jc w:val="both"/>
      </w:pPr>
      <w:r>
        <w:rPr>
          <w:spacing w:val="-2"/>
        </w:rPr>
        <w:t xml:space="preserve">Source: Fieldwork </w:t>
      </w:r>
      <w:r>
        <w:rPr>
          <w:spacing w:val="-4"/>
        </w:rPr>
        <w:t>2025</w:t>
      </w:r>
    </w:p>
    <w:p w:rsidR="00FE601E" w:rsidRDefault="00FE601E" w:rsidP="00FE601E">
      <w:pPr>
        <w:pStyle w:val="BodyText"/>
      </w:pPr>
    </w:p>
    <w:p w:rsidR="00FE601E" w:rsidRDefault="00FE601E" w:rsidP="00FE601E">
      <w:pPr>
        <w:pStyle w:val="BodyText"/>
        <w:spacing w:line="480" w:lineRule="auto"/>
        <w:ind w:left="360" w:right="1083"/>
        <w:jc w:val="both"/>
      </w:pPr>
      <w:r>
        <w:t xml:space="preserve">Thetableaboveshowstheworkexperienceoftherespondents.Thetableshowsthat50% of the </w:t>
      </w:r>
      <w:r>
        <w:lastRenderedPageBreak/>
        <w:t xml:space="preserve">respondents had work experience of between 1-5 years, 26.6% of the respondents hadworkexperienceofbetween6-10years,10.9%oftherespondentshadworkexperience </w:t>
      </w:r>
      <w:r>
        <w:rPr>
          <w:spacing w:val="-2"/>
        </w:rPr>
        <w:t>ofbetween11-15years,and12.5%oftherespondentshadworkexperienceofabove15years.</w:t>
      </w:r>
    </w:p>
    <w:p w:rsidR="00FE601E" w:rsidRDefault="00FE601E" w:rsidP="00FE601E">
      <w:pPr>
        <w:pStyle w:val="Heading2"/>
        <w:tabs>
          <w:tab w:val="left" w:pos="2117"/>
        </w:tabs>
        <w:spacing w:before="1"/>
        <w:jc w:val="both"/>
      </w:pPr>
      <w:r>
        <w:rPr>
          <w:spacing w:val="-2"/>
        </w:rPr>
        <w:t>Table4.4</w:t>
      </w:r>
      <w:r>
        <w:tab/>
      </w:r>
      <w:r>
        <w:rPr>
          <w:spacing w:val="-2"/>
        </w:rPr>
        <w:t>Educational qualification of respondents</w:t>
      </w:r>
    </w:p>
    <w:p w:rsidR="00FE601E" w:rsidRDefault="00FE601E" w:rsidP="00FE601E">
      <w:pPr>
        <w:pStyle w:val="BodyText"/>
        <w:spacing w:before="46" w:after="1"/>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4"/>
        <w:gridCol w:w="1498"/>
        <w:gridCol w:w="1440"/>
        <w:gridCol w:w="1802"/>
        <w:gridCol w:w="1783"/>
        <w:gridCol w:w="21"/>
      </w:tblGrid>
      <w:tr w:rsidR="00FE601E" w:rsidTr="00E778CF">
        <w:trPr>
          <w:trHeight w:val="508"/>
        </w:trPr>
        <w:tc>
          <w:tcPr>
            <w:tcW w:w="2434" w:type="dxa"/>
            <w:tcBorders>
              <w:left w:val="nil"/>
            </w:tcBorders>
          </w:tcPr>
          <w:p w:rsidR="00FE601E" w:rsidRDefault="00FE601E" w:rsidP="00E778CF">
            <w:pPr>
              <w:pStyle w:val="TableParagraph"/>
            </w:pPr>
          </w:p>
        </w:tc>
        <w:tc>
          <w:tcPr>
            <w:tcW w:w="1498" w:type="dxa"/>
          </w:tcPr>
          <w:p w:rsidR="00FE601E" w:rsidRDefault="00FE601E" w:rsidP="00E778CF">
            <w:pPr>
              <w:pStyle w:val="TableParagraph"/>
            </w:pPr>
          </w:p>
        </w:tc>
        <w:tc>
          <w:tcPr>
            <w:tcW w:w="1440" w:type="dxa"/>
          </w:tcPr>
          <w:p w:rsidR="00FE601E" w:rsidRDefault="00FE601E" w:rsidP="00E778CF">
            <w:pPr>
              <w:pStyle w:val="TableParagraph"/>
            </w:pPr>
          </w:p>
        </w:tc>
        <w:tc>
          <w:tcPr>
            <w:tcW w:w="1802" w:type="dxa"/>
          </w:tcPr>
          <w:p w:rsidR="00FE601E" w:rsidRDefault="00FE601E" w:rsidP="00E778CF">
            <w:pPr>
              <w:pStyle w:val="TableParagraph"/>
            </w:pPr>
          </w:p>
        </w:tc>
        <w:tc>
          <w:tcPr>
            <w:tcW w:w="1804" w:type="dxa"/>
            <w:gridSpan w:val="2"/>
            <w:tcBorders>
              <w:right w:val="nil"/>
            </w:tcBorders>
          </w:tcPr>
          <w:p w:rsidR="00FE601E" w:rsidRPr="00036A46" w:rsidRDefault="00FE601E" w:rsidP="00E778CF">
            <w:pPr>
              <w:pStyle w:val="TableParagraph"/>
              <w:spacing w:before="71"/>
              <w:ind w:left="234"/>
              <w:rPr>
                <w:b/>
                <w:spacing w:val="-2"/>
                <w:sz w:val="24"/>
              </w:rPr>
            </w:pPr>
            <w:r>
              <w:rPr>
                <w:b/>
                <w:spacing w:val="-2"/>
                <w:sz w:val="24"/>
              </w:rPr>
              <w:t>Cumulative</w:t>
            </w:r>
          </w:p>
        </w:tc>
      </w:tr>
      <w:tr w:rsidR="00FE601E" w:rsidTr="00E778CF">
        <w:trPr>
          <w:gridAfter w:val="1"/>
          <w:wAfter w:w="21" w:type="dxa"/>
          <w:trHeight w:val="508"/>
        </w:trPr>
        <w:tc>
          <w:tcPr>
            <w:tcW w:w="2434" w:type="dxa"/>
            <w:tcBorders>
              <w:left w:val="nil"/>
            </w:tcBorders>
          </w:tcPr>
          <w:p w:rsidR="00FE601E" w:rsidRDefault="00FE601E" w:rsidP="00E778CF">
            <w:pPr>
              <w:pStyle w:val="TableParagraph"/>
            </w:pPr>
          </w:p>
        </w:tc>
        <w:tc>
          <w:tcPr>
            <w:tcW w:w="1498" w:type="dxa"/>
          </w:tcPr>
          <w:p w:rsidR="00FE601E" w:rsidRDefault="00FE601E" w:rsidP="00E778CF">
            <w:pPr>
              <w:pStyle w:val="TableParagraph"/>
              <w:spacing w:line="275" w:lineRule="exact"/>
              <w:ind w:left="-1"/>
              <w:rPr>
                <w:b/>
                <w:sz w:val="24"/>
              </w:rPr>
            </w:pPr>
            <w:r>
              <w:rPr>
                <w:b/>
                <w:spacing w:val="-2"/>
                <w:sz w:val="24"/>
              </w:rPr>
              <w:t>Frequency</w:t>
            </w:r>
          </w:p>
        </w:tc>
        <w:tc>
          <w:tcPr>
            <w:tcW w:w="1440" w:type="dxa"/>
          </w:tcPr>
          <w:p w:rsidR="00FE601E" w:rsidRDefault="00FE601E" w:rsidP="00E778CF">
            <w:pPr>
              <w:pStyle w:val="TableParagraph"/>
              <w:spacing w:line="275" w:lineRule="exact"/>
              <w:ind w:left="239"/>
              <w:rPr>
                <w:b/>
                <w:sz w:val="24"/>
              </w:rPr>
            </w:pPr>
            <w:r>
              <w:rPr>
                <w:b/>
                <w:spacing w:val="-2"/>
                <w:sz w:val="24"/>
              </w:rPr>
              <w:t>Percent</w:t>
            </w:r>
          </w:p>
        </w:tc>
        <w:tc>
          <w:tcPr>
            <w:tcW w:w="1802" w:type="dxa"/>
          </w:tcPr>
          <w:p w:rsidR="00FE601E" w:rsidRDefault="00FE601E" w:rsidP="00E778CF">
            <w:pPr>
              <w:pStyle w:val="TableParagraph"/>
              <w:spacing w:line="275" w:lineRule="exact"/>
              <w:ind w:left="-2"/>
              <w:rPr>
                <w:b/>
                <w:sz w:val="24"/>
              </w:rPr>
            </w:pPr>
            <w:r>
              <w:rPr>
                <w:b/>
                <w:spacing w:val="-2"/>
                <w:sz w:val="24"/>
              </w:rPr>
              <w:t>Valid Percent</w:t>
            </w:r>
          </w:p>
        </w:tc>
        <w:tc>
          <w:tcPr>
            <w:tcW w:w="1783" w:type="dxa"/>
            <w:tcBorders>
              <w:right w:val="nil"/>
            </w:tcBorders>
          </w:tcPr>
          <w:p w:rsidR="00FE601E" w:rsidRDefault="00FE601E" w:rsidP="00E778CF">
            <w:pPr>
              <w:pStyle w:val="TableParagraph"/>
              <w:spacing w:line="275" w:lineRule="exact"/>
              <w:ind w:left="372"/>
              <w:rPr>
                <w:b/>
                <w:sz w:val="24"/>
              </w:rPr>
            </w:pPr>
            <w:r>
              <w:rPr>
                <w:b/>
                <w:spacing w:val="-2"/>
                <w:sz w:val="24"/>
              </w:rPr>
              <w:t>Percent</w:t>
            </w:r>
          </w:p>
        </w:tc>
      </w:tr>
      <w:tr w:rsidR="00FE601E" w:rsidTr="00E778CF">
        <w:trPr>
          <w:gridAfter w:val="1"/>
          <w:wAfter w:w="21" w:type="dxa"/>
          <w:trHeight w:val="372"/>
        </w:trPr>
        <w:tc>
          <w:tcPr>
            <w:tcW w:w="2434" w:type="dxa"/>
            <w:tcBorders>
              <w:left w:val="nil"/>
              <w:bottom w:val="nil"/>
            </w:tcBorders>
          </w:tcPr>
          <w:p w:rsidR="00FE601E" w:rsidRDefault="00FE601E" w:rsidP="00E778CF">
            <w:pPr>
              <w:pStyle w:val="TableParagraph"/>
              <w:spacing w:line="275" w:lineRule="exact"/>
              <w:ind w:left="189"/>
              <w:rPr>
                <w:sz w:val="24"/>
              </w:rPr>
            </w:pPr>
            <w:r>
              <w:rPr>
                <w:spacing w:val="-4"/>
                <w:sz w:val="24"/>
              </w:rPr>
              <w:t>SSCE</w:t>
            </w:r>
          </w:p>
        </w:tc>
        <w:tc>
          <w:tcPr>
            <w:tcW w:w="1498" w:type="dxa"/>
            <w:tcBorders>
              <w:bottom w:val="nil"/>
            </w:tcBorders>
          </w:tcPr>
          <w:p w:rsidR="00FE601E" w:rsidRDefault="00FE601E" w:rsidP="00E778CF">
            <w:pPr>
              <w:pStyle w:val="TableParagraph"/>
              <w:spacing w:before="30"/>
              <w:ind w:left="-1"/>
              <w:rPr>
                <w:sz w:val="24"/>
              </w:rPr>
            </w:pPr>
            <w:r>
              <w:rPr>
                <w:spacing w:val="-5"/>
                <w:sz w:val="24"/>
              </w:rPr>
              <w:t>32</w:t>
            </w:r>
          </w:p>
        </w:tc>
        <w:tc>
          <w:tcPr>
            <w:tcW w:w="1440" w:type="dxa"/>
            <w:tcBorders>
              <w:bottom w:val="nil"/>
            </w:tcBorders>
          </w:tcPr>
          <w:p w:rsidR="00FE601E" w:rsidRDefault="00FE601E" w:rsidP="00E778CF">
            <w:pPr>
              <w:pStyle w:val="TableParagraph"/>
              <w:spacing w:before="30"/>
              <w:ind w:left="-2"/>
              <w:rPr>
                <w:sz w:val="24"/>
              </w:rPr>
            </w:pPr>
            <w:r>
              <w:rPr>
                <w:spacing w:val="-4"/>
                <w:sz w:val="24"/>
              </w:rPr>
              <w:t>17.4</w:t>
            </w:r>
          </w:p>
        </w:tc>
        <w:tc>
          <w:tcPr>
            <w:tcW w:w="1802" w:type="dxa"/>
            <w:tcBorders>
              <w:bottom w:val="nil"/>
            </w:tcBorders>
          </w:tcPr>
          <w:p w:rsidR="00FE601E" w:rsidRDefault="00FE601E" w:rsidP="00E778CF">
            <w:pPr>
              <w:pStyle w:val="TableParagraph"/>
              <w:spacing w:before="30"/>
              <w:ind w:left="-2"/>
              <w:rPr>
                <w:sz w:val="24"/>
              </w:rPr>
            </w:pPr>
            <w:r>
              <w:rPr>
                <w:spacing w:val="-4"/>
                <w:sz w:val="24"/>
              </w:rPr>
              <w:t>17.4</w:t>
            </w:r>
          </w:p>
        </w:tc>
        <w:tc>
          <w:tcPr>
            <w:tcW w:w="1783" w:type="dxa"/>
            <w:tcBorders>
              <w:bottom w:val="nil"/>
              <w:right w:val="nil"/>
            </w:tcBorders>
          </w:tcPr>
          <w:p w:rsidR="00FE601E" w:rsidRDefault="00FE601E" w:rsidP="00E778CF">
            <w:pPr>
              <w:pStyle w:val="TableParagraph"/>
              <w:spacing w:before="30"/>
              <w:ind w:left="-1"/>
              <w:rPr>
                <w:sz w:val="24"/>
              </w:rPr>
            </w:pPr>
            <w:r>
              <w:rPr>
                <w:spacing w:val="-4"/>
                <w:sz w:val="24"/>
              </w:rPr>
              <w:t>17.4</w:t>
            </w:r>
          </w:p>
        </w:tc>
      </w:tr>
      <w:tr w:rsidR="00FE601E" w:rsidTr="00E778CF">
        <w:trPr>
          <w:gridAfter w:val="1"/>
          <w:wAfter w:w="21" w:type="dxa"/>
          <w:trHeight w:val="442"/>
        </w:trPr>
        <w:tc>
          <w:tcPr>
            <w:tcW w:w="2434" w:type="dxa"/>
            <w:tcBorders>
              <w:top w:val="nil"/>
              <w:left w:val="nil"/>
              <w:bottom w:val="nil"/>
            </w:tcBorders>
          </w:tcPr>
          <w:p w:rsidR="00FE601E" w:rsidRDefault="00FE601E" w:rsidP="00E778CF">
            <w:pPr>
              <w:pStyle w:val="TableParagraph"/>
              <w:spacing w:before="56"/>
              <w:ind w:left="189"/>
              <w:rPr>
                <w:sz w:val="24"/>
              </w:rPr>
            </w:pPr>
            <w:r>
              <w:rPr>
                <w:spacing w:val="-2"/>
                <w:sz w:val="24"/>
              </w:rPr>
              <w:t>HND/BSC</w:t>
            </w:r>
          </w:p>
        </w:tc>
        <w:tc>
          <w:tcPr>
            <w:tcW w:w="1498" w:type="dxa"/>
            <w:tcBorders>
              <w:top w:val="nil"/>
              <w:bottom w:val="nil"/>
            </w:tcBorders>
          </w:tcPr>
          <w:p w:rsidR="00FE601E" w:rsidRDefault="00FE601E" w:rsidP="00E778CF">
            <w:pPr>
              <w:pStyle w:val="TableParagraph"/>
              <w:spacing w:before="118"/>
              <w:ind w:left="-1"/>
              <w:rPr>
                <w:sz w:val="24"/>
              </w:rPr>
            </w:pPr>
            <w:r>
              <w:rPr>
                <w:spacing w:val="-5"/>
                <w:sz w:val="24"/>
              </w:rPr>
              <w:t>84</w:t>
            </w:r>
          </w:p>
        </w:tc>
        <w:tc>
          <w:tcPr>
            <w:tcW w:w="1440" w:type="dxa"/>
            <w:tcBorders>
              <w:top w:val="nil"/>
              <w:bottom w:val="nil"/>
            </w:tcBorders>
          </w:tcPr>
          <w:p w:rsidR="00FE601E" w:rsidRDefault="00FE601E" w:rsidP="00E778CF">
            <w:pPr>
              <w:pStyle w:val="TableParagraph"/>
              <w:spacing w:before="118"/>
              <w:ind w:left="-2"/>
              <w:rPr>
                <w:sz w:val="24"/>
              </w:rPr>
            </w:pPr>
            <w:r>
              <w:rPr>
                <w:spacing w:val="-4"/>
                <w:sz w:val="24"/>
              </w:rPr>
              <w:t>45.7</w:t>
            </w:r>
          </w:p>
        </w:tc>
        <w:tc>
          <w:tcPr>
            <w:tcW w:w="1802" w:type="dxa"/>
            <w:tcBorders>
              <w:top w:val="nil"/>
              <w:bottom w:val="nil"/>
            </w:tcBorders>
          </w:tcPr>
          <w:p w:rsidR="00FE601E" w:rsidRDefault="00FE601E" w:rsidP="00E778CF">
            <w:pPr>
              <w:pStyle w:val="TableParagraph"/>
              <w:spacing w:before="118"/>
              <w:ind w:left="-2"/>
              <w:rPr>
                <w:sz w:val="24"/>
              </w:rPr>
            </w:pPr>
            <w:r>
              <w:rPr>
                <w:spacing w:val="-4"/>
                <w:sz w:val="24"/>
              </w:rPr>
              <w:t>45.7</w:t>
            </w:r>
          </w:p>
        </w:tc>
        <w:tc>
          <w:tcPr>
            <w:tcW w:w="1783" w:type="dxa"/>
            <w:tcBorders>
              <w:top w:val="nil"/>
              <w:bottom w:val="nil"/>
              <w:right w:val="nil"/>
            </w:tcBorders>
          </w:tcPr>
          <w:p w:rsidR="00FE601E" w:rsidRDefault="00FE601E" w:rsidP="00E778CF">
            <w:pPr>
              <w:pStyle w:val="TableParagraph"/>
              <w:spacing w:before="118"/>
              <w:ind w:left="-1"/>
              <w:rPr>
                <w:sz w:val="24"/>
              </w:rPr>
            </w:pPr>
            <w:r>
              <w:rPr>
                <w:spacing w:val="-4"/>
                <w:sz w:val="24"/>
              </w:rPr>
              <w:t>63.0</w:t>
            </w:r>
          </w:p>
        </w:tc>
      </w:tr>
      <w:tr w:rsidR="00FE601E" w:rsidTr="00E778CF">
        <w:trPr>
          <w:gridAfter w:val="1"/>
          <w:wAfter w:w="21" w:type="dxa"/>
          <w:trHeight w:val="444"/>
        </w:trPr>
        <w:tc>
          <w:tcPr>
            <w:tcW w:w="2434" w:type="dxa"/>
            <w:tcBorders>
              <w:top w:val="nil"/>
              <w:left w:val="nil"/>
              <w:bottom w:val="nil"/>
            </w:tcBorders>
          </w:tcPr>
          <w:p w:rsidR="00FE601E" w:rsidRDefault="00FE601E" w:rsidP="00E778CF">
            <w:pPr>
              <w:pStyle w:val="TableParagraph"/>
              <w:spacing w:before="38"/>
              <w:ind w:left="189"/>
              <w:rPr>
                <w:sz w:val="24"/>
              </w:rPr>
            </w:pPr>
            <w:r>
              <w:rPr>
                <w:spacing w:val="-2"/>
                <w:sz w:val="24"/>
              </w:rPr>
              <w:t>MSc/MBA</w:t>
            </w:r>
          </w:p>
        </w:tc>
        <w:tc>
          <w:tcPr>
            <w:tcW w:w="1498" w:type="dxa"/>
            <w:tcBorders>
              <w:top w:val="nil"/>
              <w:bottom w:val="nil"/>
            </w:tcBorders>
          </w:tcPr>
          <w:p w:rsidR="00FE601E" w:rsidRDefault="00FE601E" w:rsidP="00E778CF">
            <w:pPr>
              <w:pStyle w:val="TableParagraph"/>
              <w:spacing w:before="136"/>
              <w:ind w:left="-1"/>
              <w:rPr>
                <w:sz w:val="24"/>
              </w:rPr>
            </w:pPr>
            <w:r>
              <w:rPr>
                <w:spacing w:val="-5"/>
                <w:sz w:val="24"/>
              </w:rPr>
              <w:t>51</w:t>
            </w:r>
          </w:p>
        </w:tc>
        <w:tc>
          <w:tcPr>
            <w:tcW w:w="1440" w:type="dxa"/>
            <w:tcBorders>
              <w:top w:val="nil"/>
              <w:bottom w:val="nil"/>
            </w:tcBorders>
          </w:tcPr>
          <w:p w:rsidR="00FE601E" w:rsidRDefault="00FE601E" w:rsidP="00E778CF">
            <w:pPr>
              <w:pStyle w:val="TableParagraph"/>
              <w:spacing w:before="136"/>
              <w:ind w:left="-2"/>
              <w:rPr>
                <w:sz w:val="24"/>
              </w:rPr>
            </w:pPr>
            <w:r>
              <w:rPr>
                <w:spacing w:val="-4"/>
                <w:sz w:val="24"/>
              </w:rPr>
              <w:t>27.7</w:t>
            </w:r>
          </w:p>
        </w:tc>
        <w:tc>
          <w:tcPr>
            <w:tcW w:w="1802" w:type="dxa"/>
            <w:tcBorders>
              <w:top w:val="nil"/>
              <w:bottom w:val="nil"/>
            </w:tcBorders>
          </w:tcPr>
          <w:p w:rsidR="00FE601E" w:rsidRDefault="00FE601E" w:rsidP="00E778CF">
            <w:pPr>
              <w:pStyle w:val="TableParagraph"/>
              <w:spacing w:before="136"/>
              <w:ind w:left="-2"/>
              <w:rPr>
                <w:sz w:val="24"/>
              </w:rPr>
            </w:pPr>
            <w:r>
              <w:rPr>
                <w:spacing w:val="-4"/>
                <w:sz w:val="24"/>
              </w:rPr>
              <w:t>27.7</w:t>
            </w:r>
          </w:p>
        </w:tc>
        <w:tc>
          <w:tcPr>
            <w:tcW w:w="1783" w:type="dxa"/>
            <w:tcBorders>
              <w:top w:val="nil"/>
              <w:bottom w:val="nil"/>
              <w:right w:val="nil"/>
            </w:tcBorders>
          </w:tcPr>
          <w:p w:rsidR="00FE601E" w:rsidRDefault="00FE601E" w:rsidP="00E778CF">
            <w:pPr>
              <w:pStyle w:val="TableParagraph"/>
              <w:spacing w:before="136"/>
              <w:ind w:left="-1"/>
              <w:rPr>
                <w:sz w:val="24"/>
              </w:rPr>
            </w:pPr>
            <w:r>
              <w:rPr>
                <w:spacing w:val="-4"/>
                <w:sz w:val="24"/>
              </w:rPr>
              <w:t>90.8</w:t>
            </w:r>
          </w:p>
        </w:tc>
      </w:tr>
      <w:tr w:rsidR="00FE601E" w:rsidTr="00E778CF">
        <w:trPr>
          <w:gridAfter w:val="1"/>
          <w:wAfter w:w="21" w:type="dxa"/>
          <w:trHeight w:val="443"/>
        </w:trPr>
        <w:tc>
          <w:tcPr>
            <w:tcW w:w="2434" w:type="dxa"/>
            <w:tcBorders>
              <w:top w:val="nil"/>
              <w:left w:val="nil"/>
              <w:bottom w:val="nil"/>
            </w:tcBorders>
          </w:tcPr>
          <w:p w:rsidR="00FE601E" w:rsidRDefault="00FE601E" w:rsidP="00E778CF">
            <w:pPr>
              <w:pStyle w:val="TableParagraph"/>
              <w:spacing w:before="21"/>
              <w:ind w:left="189"/>
              <w:rPr>
                <w:sz w:val="24"/>
              </w:rPr>
            </w:pPr>
            <w:r>
              <w:rPr>
                <w:spacing w:val="-2"/>
                <w:sz w:val="24"/>
              </w:rPr>
              <w:t>Others</w:t>
            </w:r>
          </w:p>
        </w:tc>
        <w:tc>
          <w:tcPr>
            <w:tcW w:w="1498" w:type="dxa"/>
            <w:tcBorders>
              <w:top w:val="nil"/>
              <w:bottom w:val="nil"/>
            </w:tcBorders>
          </w:tcPr>
          <w:p w:rsidR="00FE601E" w:rsidRDefault="00FE601E" w:rsidP="00E778CF">
            <w:pPr>
              <w:pStyle w:val="TableParagraph"/>
              <w:spacing w:before="153" w:line="271" w:lineRule="exact"/>
              <w:ind w:left="-1"/>
              <w:rPr>
                <w:sz w:val="24"/>
              </w:rPr>
            </w:pPr>
            <w:r>
              <w:rPr>
                <w:spacing w:val="-5"/>
                <w:sz w:val="24"/>
              </w:rPr>
              <w:t>17</w:t>
            </w:r>
          </w:p>
        </w:tc>
        <w:tc>
          <w:tcPr>
            <w:tcW w:w="1440" w:type="dxa"/>
            <w:tcBorders>
              <w:top w:val="nil"/>
              <w:bottom w:val="nil"/>
            </w:tcBorders>
          </w:tcPr>
          <w:p w:rsidR="00FE601E" w:rsidRDefault="00FE601E" w:rsidP="00E778CF">
            <w:pPr>
              <w:pStyle w:val="TableParagraph"/>
              <w:spacing w:before="153" w:line="271" w:lineRule="exact"/>
              <w:ind w:left="-2"/>
              <w:rPr>
                <w:sz w:val="24"/>
              </w:rPr>
            </w:pPr>
            <w:r>
              <w:rPr>
                <w:spacing w:val="-5"/>
                <w:sz w:val="24"/>
              </w:rPr>
              <w:t>9.2</w:t>
            </w:r>
          </w:p>
        </w:tc>
        <w:tc>
          <w:tcPr>
            <w:tcW w:w="1802" w:type="dxa"/>
            <w:tcBorders>
              <w:top w:val="nil"/>
              <w:bottom w:val="nil"/>
            </w:tcBorders>
          </w:tcPr>
          <w:p w:rsidR="00FE601E" w:rsidRDefault="00FE601E" w:rsidP="00E778CF">
            <w:pPr>
              <w:pStyle w:val="TableParagraph"/>
              <w:spacing w:before="153" w:line="271" w:lineRule="exact"/>
              <w:ind w:left="-2"/>
              <w:rPr>
                <w:sz w:val="24"/>
              </w:rPr>
            </w:pPr>
            <w:r>
              <w:rPr>
                <w:spacing w:val="-5"/>
                <w:sz w:val="24"/>
              </w:rPr>
              <w:t>9.2</w:t>
            </w:r>
          </w:p>
        </w:tc>
        <w:tc>
          <w:tcPr>
            <w:tcW w:w="1783" w:type="dxa"/>
            <w:tcBorders>
              <w:top w:val="nil"/>
              <w:bottom w:val="nil"/>
              <w:right w:val="nil"/>
            </w:tcBorders>
          </w:tcPr>
          <w:p w:rsidR="00FE601E" w:rsidRDefault="00FE601E" w:rsidP="00E778CF">
            <w:pPr>
              <w:pStyle w:val="TableParagraph"/>
              <w:spacing w:before="153" w:line="271" w:lineRule="exact"/>
              <w:ind w:left="-1"/>
              <w:rPr>
                <w:sz w:val="24"/>
              </w:rPr>
            </w:pPr>
            <w:r>
              <w:rPr>
                <w:spacing w:val="-2"/>
                <w:sz w:val="24"/>
              </w:rPr>
              <w:t>100.0</w:t>
            </w:r>
          </w:p>
        </w:tc>
      </w:tr>
      <w:tr w:rsidR="00FE601E" w:rsidTr="00E778CF">
        <w:trPr>
          <w:gridAfter w:val="1"/>
          <w:wAfter w:w="21" w:type="dxa"/>
          <w:trHeight w:val="1346"/>
        </w:trPr>
        <w:tc>
          <w:tcPr>
            <w:tcW w:w="2434" w:type="dxa"/>
            <w:tcBorders>
              <w:top w:val="nil"/>
              <w:left w:val="nil"/>
            </w:tcBorders>
          </w:tcPr>
          <w:p w:rsidR="00FE601E" w:rsidRDefault="00FE601E" w:rsidP="00E778CF">
            <w:pPr>
              <w:pStyle w:val="TableParagraph"/>
              <w:spacing w:before="4"/>
              <w:ind w:left="189"/>
              <w:rPr>
                <w:sz w:val="24"/>
              </w:rPr>
            </w:pPr>
            <w:r>
              <w:rPr>
                <w:spacing w:val="-2"/>
                <w:sz w:val="24"/>
              </w:rPr>
              <w:t>Total</w:t>
            </w:r>
          </w:p>
        </w:tc>
        <w:tc>
          <w:tcPr>
            <w:tcW w:w="1498" w:type="dxa"/>
            <w:tcBorders>
              <w:top w:val="nil"/>
            </w:tcBorders>
          </w:tcPr>
          <w:p w:rsidR="00FE601E" w:rsidRDefault="00FE601E" w:rsidP="00E778CF">
            <w:pPr>
              <w:pStyle w:val="TableParagraph"/>
              <w:spacing w:before="170"/>
              <w:ind w:left="-1"/>
              <w:rPr>
                <w:sz w:val="24"/>
              </w:rPr>
            </w:pPr>
            <w:r>
              <w:rPr>
                <w:spacing w:val="-5"/>
                <w:sz w:val="24"/>
              </w:rPr>
              <w:t>184</w:t>
            </w:r>
          </w:p>
        </w:tc>
        <w:tc>
          <w:tcPr>
            <w:tcW w:w="1440" w:type="dxa"/>
            <w:tcBorders>
              <w:top w:val="nil"/>
            </w:tcBorders>
          </w:tcPr>
          <w:p w:rsidR="00FE601E" w:rsidRDefault="00FE601E" w:rsidP="00E778CF">
            <w:pPr>
              <w:pStyle w:val="TableParagraph"/>
              <w:spacing w:before="170"/>
              <w:ind w:left="-2"/>
              <w:rPr>
                <w:sz w:val="24"/>
              </w:rPr>
            </w:pPr>
            <w:r>
              <w:rPr>
                <w:spacing w:val="-2"/>
                <w:sz w:val="24"/>
              </w:rPr>
              <w:t>100.0</w:t>
            </w:r>
          </w:p>
        </w:tc>
        <w:tc>
          <w:tcPr>
            <w:tcW w:w="1802" w:type="dxa"/>
            <w:tcBorders>
              <w:top w:val="nil"/>
            </w:tcBorders>
          </w:tcPr>
          <w:p w:rsidR="00FE601E" w:rsidRDefault="00FE601E" w:rsidP="00E778CF">
            <w:pPr>
              <w:pStyle w:val="TableParagraph"/>
              <w:spacing w:before="170"/>
              <w:ind w:left="-2"/>
              <w:rPr>
                <w:sz w:val="24"/>
              </w:rPr>
            </w:pPr>
            <w:r>
              <w:rPr>
                <w:spacing w:val="-2"/>
                <w:sz w:val="24"/>
              </w:rPr>
              <w:t>100.0</w:t>
            </w:r>
          </w:p>
        </w:tc>
        <w:tc>
          <w:tcPr>
            <w:tcW w:w="1783" w:type="dxa"/>
            <w:tcBorders>
              <w:top w:val="nil"/>
              <w:right w:val="nil"/>
            </w:tcBorders>
          </w:tcPr>
          <w:p w:rsidR="00FE601E" w:rsidRDefault="00FE601E" w:rsidP="00E778CF">
            <w:pPr>
              <w:pStyle w:val="TableParagraph"/>
            </w:pPr>
          </w:p>
        </w:tc>
      </w:tr>
    </w:tbl>
    <w:p w:rsidR="00FE601E" w:rsidRDefault="00FE601E" w:rsidP="00FE601E">
      <w:pPr>
        <w:pStyle w:val="BodyText"/>
        <w:spacing w:before="2"/>
        <w:ind w:left="360"/>
        <w:jc w:val="both"/>
      </w:pPr>
      <w:r>
        <w:rPr>
          <w:spacing w:val="-2"/>
        </w:rPr>
        <w:t xml:space="preserve">Source: Fieldwork </w:t>
      </w:r>
      <w:r>
        <w:rPr>
          <w:spacing w:val="-4"/>
        </w:rPr>
        <w:t>2025</w:t>
      </w:r>
    </w:p>
    <w:p w:rsidR="00FE601E" w:rsidRDefault="00FE601E" w:rsidP="00FE601E">
      <w:pPr>
        <w:pStyle w:val="BodyText"/>
      </w:pPr>
    </w:p>
    <w:p w:rsidR="00FE601E" w:rsidRDefault="00FE601E" w:rsidP="00FE601E">
      <w:pPr>
        <w:pStyle w:val="BodyText"/>
        <w:spacing w:line="480" w:lineRule="auto"/>
        <w:ind w:left="360" w:right="1087"/>
        <w:jc w:val="both"/>
      </w:pPr>
      <w:r>
        <w:t xml:space="preserve">Theabovetableshowstheeducationalqualificationoftherespondents.Itcanbeseenfrom </w:t>
      </w:r>
      <w:r>
        <w:rPr>
          <w:spacing w:val="-2"/>
        </w:rPr>
        <w:t>thetablethat17.4%oftherespondentshadjustSSCE,45.7%oftherespondentswereeitherBSCor HNDholders,27.7%hadamaster’sdegreeoranMBA,and9.2hadotherformsofeducationalqual ification.</w:t>
      </w:r>
    </w:p>
    <w:p w:rsidR="00FE601E" w:rsidRDefault="00FE601E" w:rsidP="00FE601E">
      <w:pPr>
        <w:pStyle w:val="Heading2"/>
        <w:jc w:val="both"/>
      </w:pPr>
      <w:r>
        <w:t>Table4.5</w:t>
      </w:r>
      <w:r>
        <w:rPr>
          <w:spacing w:val="-2"/>
        </w:rPr>
        <w:t>OrganizationofRespondent</w:t>
      </w:r>
    </w:p>
    <w:p w:rsidR="00FE601E" w:rsidRDefault="00FE601E" w:rsidP="00FE601E">
      <w:pPr>
        <w:pStyle w:val="Heading2"/>
        <w:jc w:val="both"/>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8"/>
        <w:gridCol w:w="1286"/>
        <w:gridCol w:w="1236"/>
        <w:gridCol w:w="1550"/>
        <w:gridCol w:w="1531"/>
      </w:tblGrid>
      <w:tr w:rsidR="00FE601E" w:rsidTr="00E778CF">
        <w:trPr>
          <w:trHeight w:val="899"/>
        </w:trPr>
        <w:tc>
          <w:tcPr>
            <w:tcW w:w="3458" w:type="dxa"/>
            <w:tcBorders>
              <w:left w:val="nil"/>
            </w:tcBorders>
          </w:tcPr>
          <w:p w:rsidR="00FE601E" w:rsidRDefault="00FE601E" w:rsidP="00E778CF">
            <w:pPr>
              <w:pStyle w:val="TableParagraph"/>
            </w:pPr>
          </w:p>
        </w:tc>
        <w:tc>
          <w:tcPr>
            <w:tcW w:w="1286" w:type="dxa"/>
          </w:tcPr>
          <w:p w:rsidR="00FE601E" w:rsidRDefault="00FE601E" w:rsidP="00E778CF">
            <w:pPr>
              <w:pStyle w:val="TableParagraph"/>
              <w:spacing w:before="145"/>
              <w:rPr>
                <w:b/>
                <w:sz w:val="24"/>
              </w:rPr>
            </w:pPr>
          </w:p>
          <w:p w:rsidR="00FE601E" w:rsidRDefault="00FE601E" w:rsidP="00E778CF">
            <w:pPr>
              <w:pStyle w:val="TableParagraph"/>
              <w:ind w:left="2"/>
              <w:rPr>
                <w:b/>
                <w:sz w:val="24"/>
              </w:rPr>
            </w:pPr>
            <w:r>
              <w:rPr>
                <w:b/>
                <w:spacing w:val="-2"/>
                <w:sz w:val="24"/>
              </w:rPr>
              <w:t>Frequency</w:t>
            </w:r>
          </w:p>
        </w:tc>
        <w:tc>
          <w:tcPr>
            <w:tcW w:w="1236" w:type="dxa"/>
          </w:tcPr>
          <w:p w:rsidR="00FE601E" w:rsidRDefault="00FE601E" w:rsidP="00E778CF">
            <w:pPr>
              <w:pStyle w:val="TableParagraph"/>
              <w:spacing w:before="145"/>
              <w:rPr>
                <w:b/>
                <w:sz w:val="24"/>
              </w:rPr>
            </w:pPr>
          </w:p>
          <w:p w:rsidR="00FE601E" w:rsidRDefault="00FE601E" w:rsidP="00E778CF">
            <w:pPr>
              <w:pStyle w:val="TableParagraph"/>
              <w:ind w:left="242"/>
              <w:rPr>
                <w:b/>
                <w:sz w:val="24"/>
              </w:rPr>
            </w:pPr>
            <w:r>
              <w:rPr>
                <w:b/>
                <w:spacing w:val="-2"/>
                <w:sz w:val="24"/>
              </w:rPr>
              <w:t>Percent</w:t>
            </w:r>
          </w:p>
        </w:tc>
        <w:tc>
          <w:tcPr>
            <w:tcW w:w="1550" w:type="dxa"/>
          </w:tcPr>
          <w:p w:rsidR="00FE601E" w:rsidRDefault="00FE601E" w:rsidP="00E778CF">
            <w:pPr>
              <w:pStyle w:val="TableParagraph"/>
              <w:spacing w:before="145"/>
              <w:rPr>
                <w:b/>
                <w:sz w:val="24"/>
              </w:rPr>
            </w:pPr>
          </w:p>
          <w:p w:rsidR="00FE601E" w:rsidRDefault="00FE601E" w:rsidP="00E778CF">
            <w:pPr>
              <w:pStyle w:val="TableParagraph"/>
              <w:rPr>
                <w:b/>
                <w:sz w:val="24"/>
              </w:rPr>
            </w:pPr>
            <w:r>
              <w:rPr>
                <w:b/>
                <w:spacing w:val="-2"/>
                <w:sz w:val="24"/>
              </w:rPr>
              <w:t>ValidPercent</w:t>
            </w:r>
          </w:p>
        </w:tc>
        <w:tc>
          <w:tcPr>
            <w:tcW w:w="1531" w:type="dxa"/>
            <w:tcBorders>
              <w:right w:val="nil"/>
            </w:tcBorders>
          </w:tcPr>
          <w:p w:rsidR="00FE601E" w:rsidRPr="00036A46" w:rsidRDefault="00FE601E" w:rsidP="00E778CF">
            <w:pPr>
              <w:pStyle w:val="TableParagraph"/>
              <w:spacing w:before="71"/>
              <w:ind w:right="206"/>
              <w:jc w:val="right"/>
              <w:rPr>
                <w:b/>
                <w:sz w:val="24"/>
              </w:rPr>
            </w:pPr>
            <w:r>
              <w:rPr>
                <w:b/>
                <w:spacing w:val="-2"/>
                <w:sz w:val="24"/>
              </w:rPr>
              <w:t xml:space="preserve">Cumulative </w:t>
            </w:r>
          </w:p>
          <w:p w:rsidR="00FE601E" w:rsidRDefault="00FE601E" w:rsidP="00E778CF">
            <w:pPr>
              <w:pStyle w:val="TableParagraph"/>
              <w:spacing w:before="136"/>
              <w:ind w:right="263"/>
              <w:jc w:val="right"/>
              <w:rPr>
                <w:b/>
                <w:sz w:val="24"/>
              </w:rPr>
            </w:pPr>
            <w:r>
              <w:rPr>
                <w:b/>
                <w:spacing w:val="-2"/>
                <w:sz w:val="24"/>
              </w:rPr>
              <w:t>Percent</w:t>
            </w:r>
          </w:p>
        </w:tc>
      </w:tr>
      <w:tr w:rsidR="00FE601E" w:rsidTr="00E778CF">
        <w:trPr>
          <w:trHeight w:val="7912"/>
        </w:trPr>
        <w:tc>
          <w:tcPr>
            <w:tcW w:w="3458" w:type="dxa"/>
            <w:tcBorders>
              <w:left w:val="nil"/>
            </w:tcBorders>
          </w:tcPr>
          <w:p w:rsidR="00FE601E" w:rsidRDefault="00FE601E" w:rsidP="00E778CF">
            <w:pPr>
              <w:pStyle w:val="TableParagraph"/>
              <w:spacing w:line="288" w:lineRule="auto"/>
              <w:ind w:left="827" w:right="333" w:hanging="2"/>
              <w:rPr>
                <w:sz w:val="24"/>
              </w:rPr>
            </w:pPr>
            <w:r>
              <w:rPr>
                <w:sz w:val="24"/>
              </w:rPr>
              <w:lastRenderedPageBreak/>
              <w:t>KamIndustriesLtd Burema Water</w:t>
            </w:r>
          </w:p>
          <w:p w:rsidR="00FE601E" w:rsidRDefault="00FE601E" w:rsidP="00E778CF">
            <w:pPr>
              <w:pStyle w:val="TableParagraph"/>
              <w:spacing w:line="288" w:lineRule="auto"/>
              <w:ind w:left="827" w:right="333"/>
              <w:rPr>
                <w:sz w:val="24"/>
              </w:rPr>
            </w:pPr>
            <w:r>
              <w:rPr>
                <w:sz w:val="24"/>
              </w:rPr>
              <w:t>De-Ultimate Hero SmartTyresEnterprise Dome Ventures</w:t>
            </w:r>
          </w:p>
          <w:p w:rsidR="00FE601E" w:rsidRDefault="00FE601E" w:rsidP="00E778CF">
            <w:pPr>
              <w:pStyle w:val="TableParagraph"/>
              <w:spacing w:line="288" w:lineRule="auto"/>
              <w:ind w:left="827" w:right="13"/>
              <w:rPr>
                <w:sz w:val="24"/>
              </w:rPr>
            </w:pPr>
            <w:r>
              <w:rPr>
                <w:sz w:val="24"/>
              </w:rPr>
              <w:t>Great Impact Ventures Adesoye College Kesmorah &amp; Sons Ltd Thomas Adewumi Int Col KaliaFootwearProduction Hollab Schools</w:t>
            </w:r>
          </w:p>
          <w:p w:rsidR="00FE601E" w:rsidRDefault="00FE601E" w:rsidP="00E778CF">
            <w:pPr>
              <w:pStyle w:val="TableParagraph"/>
              <w:spacing w:before="21" w:line="288" w:lineRule="auto"/>
              <w:ind w:left="827" w:right="564"/>
              <w:rPr>
                <w:sz w:val="24"/>
              </w:rPr>
            </w:pPr>
            <w:r>
              <w:rPr>
                <w:sz w:val="24"/>
              </w:rPr>
              <w:t>MountplusPharmacy Fiolu Pharmacy Henry George Hotel Whitefield Hostel Arolu WaterHeritage Water</w:t>
            </w:r>
          </w:p>
          <w:p w:rsidR="00FE601E" w:rsidRDefault="00FE601E" w:rsidP="00E778CF">
            <w:pPr>
              <w:pStyle w:val="TableParagraph"/>
              <w:tabs>
                <w:tab w:val="left" w:pos="2100"/>
              </w:tabs>
              <w:spacing w:line="280" w:lineRule="auto"/>
              <w:ind w:left="827" w:right="195"/>
              <w:rPr>
                <w:sz w:val="24"/>
              </w:rPr>
            </w:pPr>
            <w:r>
              <w:rPr>
                <w:sz w:val="24"/>
              </w:rPr>
              <w:t xml:space="preserve">AyenigbaBlockIndustry </w:t>
            </w:r>
            <w:r>
              <w:rPr>
                <w:spacing w:val="-2"/>
                <w:sz w:val="24"/>
              </w:rPr>
              <w:t>Aderoju</w:t>
            </w:r>
            <w:r>
              <w:rPr>
                <w:sz w:val="24"/>
              </w:rPr>
              <w:tab/>
            </w:r>
            <w:r>
              <w:rPr>
                <w:spacing w:val="-2"/>
                <w:sz w:val="24"/>
              </w:rPr>
              <w:t>Model School</w:t>
            </w:r>
          </w:p>
          <w:p w:rsidR="00FE601E" w:rsidRDefault="00FE601E" w:rsidP="00E778CF">
            <w:pPr>
              <w:pStyle w:val="TableParagraph"/>
              <w:spacing w:before="29" w:line="290" w:lineRule="auto"/>
              <w:ind w:left="827" w:right="333"/>
              <w:rPr>
                <w:sz w:val="24"/>
              </w:rPr>
            </w:pPr>
            <w:r>
              <w:rPr>
                <w:sz w:val="24"/>
              </w:rPr>
              <w:t xml:space="preserve">DapProspaVenture </w:t>
            </w:r>
            <w:r>
              <w:rPr>
                <w:spacing w:val="-2"/>
                <w:sz w:val="24"/>
              </w:rPr>
              <w:t>Total</w:t>
            </w:r>
          </w:p>
        </w:tc>
        <w:tc>
          <w:tcPr>
            <w:tcW w:w="1286" w:type="dxa"/>
          </w:tcPr>
          <w:p w:rsidR="00FE601E" w:rsidRDefault="00FE601E" w:rsidP="00E778CF">
            <w:pPr>
              <w:pStyle w:val="TableParagraph"/>
              <w:spacing w:before="30"/>
              <w:ind w:left="2"/>
              <w:rPr>
                <w:sz w:val="24"/>
              </w:rPr>
            </w:pPr>
            <w:r>
              <w:rPr>
                <w:spacing w:val="-5"/>
                <w:sz w:val="24"/>
              </w:rPr>
              <w:t>10</w:t>
            </w:r>
          </w:p>
          <w:p w:rsidR="00FE601E" w:rsidRDefault="00FE601E" w:rsidP="00E778CF">
            <w:pPr>
              <w:pStyle w:val="TableParagraph"/>
              <w:spacing w:before="89"/>
              <w:ind w:left="2"/>
              <w:rPr>
                <w:sz w:val="24"/>
              </w:rPr>
            </w:pPr>
            <w:r>
              <w:rPr>
                <w:spacing w:val="-5"/>
                <w:sz w:val="24"/>
              </w:rPr>
              <w:t>10</w:t>
            </w:r>
          </w:p>
          <w:p w:rsidR="00FE601E" w:rsidRDefault="00FE601E" w:rsidP="00E778CF">
            <w:pPr>
              <w:pStyle w:val="TableParagraph"/>
              <w:spacing w:before="86"/>
              <w:ind w:left="2"/>
              <w:rPr>
                <w:sz w:val="24"/>
              </w:rPr>
            </w:pPr>
            <w:r>
              <w:rPr>
                <w:spacing w:val="-10"/>
                <w:sz w:val="24"/>
              </w:rPr>
              <w:t>9</w:t>
            </w:r>
          </w:p>
          <w:p w:rsidR="00FE601E" w:rsidRDefault="00FE601E" w:rsidP="00E778CF">
            <w:pPr>
              <w:pStyle w:val="TableParagraph"/>
              <w:spacing w:before="89"/>
              <w:ind w:left="2"/>
              <w:rPr>
                <w:sz w:val="24"/>
              </w:rPr>
            </w:pPr>
            <w:r>
              <w:rPr>
                <w:spacing w:val="-5"/>
                <w:sz w:val="24"/>
              </w:rPr>
              <w:t>10</w:t>
            </w:r>
          </w:p>
          <w:p w:rsidR="00FE601E" w:rsidRDefault="00FE601E" w:rsidP="00E778CF">
            <w:pPr>
              <w:pStyle w:val="TableParagraph"/>
              <w:spacing w:before="86"/>
              <w:ind w:left="2"/>
              <w:rPr>
                <w:sz w:val="24"/>
              </w:rPr>
            </w:pPr>
            <w:r>
              <w:rPr>
                <w:spacing w:val="-5"/>
                <w:sz w:val="24"/>
              </w:rPr>
              <w:t>10</w:t>
            </w:r>
          </w:p>
          <w:p w:rsidR="00FE601E" w:rsidRDefault="00FE601E" w:rsidP="00E778CF">
            <w:pPr>
              <w:pStyle w:val="TableParagraph"/>
              <w:spacing w:before="89"/>
              <w:ind w:left="2"/>
              <w:rPr>
                <w:sz w:val="24"/>
              </w:rPr>
            </w:pPr>
            <w:r>
              <w:rPr>
                <w:spacing w:val="-5"/>
                <w:sz w:val="24"/>
              </w:rPr>
              <w:t>10</w:t>
            </w:r>
          </w:p>
          <w:p w:rsidR="00FE601E" w:rsidRDefault="00FE601E" w:rsidP="00E778CF">
            <w:pPr>
              <w:pStyle w:val="TableParagraph"/>
              <w:spacing w:before="87"/>
              <w:ind w:left="2"/>
              <w:rPr>
                <w:sz w:val="24"/>
              </w:rPr>
            </w:pPr>
            <w:r>
              <w:rPr>
                <w:spacing w:val="-5"/>
                <w:sz w:val="24"/>
              </w:rPr>
              <w:t>10</w:t>
            </w:r>
          </w:p>
          <w:p w:rsidR="00FE601E" w:rsidRDefault="00FE601E" w:rsidP="00E778CF">
            <w:pPr>
              <w:pStyle w:val="TableParagraph"/>
              <w:spacing w:before="88"/>
              <w:ind w:left="2"/>
              <w:rPr>
                <w:sz w:val="24"/>
              </w:rPr>
            </w:pPr>
            <w:r>
              <w:rPr>
                <w:spacing w:val="-5"/>
                <w:sz w:val="24"/>
              </w:rPr>
              <w:t>10</w:t>
            </w:r>
          </w:p>
          <w:p w:rsidR="00FE601E" w:rsidRDefault="00FE601E" w:rsidP="00E778CF">
            <w:pPr>
              <w:pStyle w:val="TableParagraph"/>
              <w:spacing w:before="87"/>
              <w:ind w:left="2"/>
              <w:rPr>
                <w:sz w:val="24"/>
              </w:rPr>
            </w:pPr>
            <w:r>
              <w:rPr>
                <w:spacing w:val="-5"/>
                <w:sz w:val="24"/>
              </w:rPr>
              <w:t>10</w:t>
            </w:r>
          </w:p>
          <w:p w:rsidR="00FE601E" w:rsidRDefault="00FE601E" w:rsidP="00E778CF">
            <w:pPr>
              <w:pStyle w:val="TableParagraph"/>
              <w:spacing w:before="91"/>
              <w:ind w:left="2"/>
              <w:rPr>
                <w:sz w:val="24"/>
              </w:rPr>
            </w:pPr>
            <w:r>
              <w:rPr>
                <w:spacing w:val="-5"/>
                <w:sz w:val="24"/>
              </w:rPr>
              <w:t>10</w:t>
            </w:r>
          </w:p>
          <w:p w:rsidR="00FE601E" w:rsidRDefault="00FE601E" w:rsidP="00E778CF">
            <w:pPr>
              <w:pStyle w:val="TableParagraph"/>
              <w:spacing w:before="202"/>
              <w:ind w:left="2"/>
              <w:rPr>
                <w:sz w:val="24"/>
              </w:rPr>
            </w:pPr>
            <w:r>
              <w:rPr>
                <w:spacing w:val="-10"/>
                <w:sz w:val="24"/>
              </w:rPr>
              <w:t>9</w:t>
            </w:r>
          </w:p>
          <w:p w:rsidR="00FE601E" w:rsidRDefault="00FE601E" w:rsidP="00E778CF">
            <w:pPr>
              <w:pStyle w:val="TableParagraph"/>
              <w:spacing w:before="115"/>
              <w:ind w:left="2"/>
              <w:rPr>
                <w:sz w:val="24"/>
              </w:rPr>
            </w:pPr>
            <w:r>
              <w:rPr>
                <w:spacing w:val="-10"/>
                <w:sz w:val="24"/>
              </w:rPr>
              <w:t>9</w:t>
            </w:r>
          </w:p>
          <w:p w:rsidR="00FE601E" w:rsidRDefault="00FE601E" w:rsidP="00E778CF">
            <w:pPr>
              <w:pStyle w:val="TableParagraph"/>
              <w:spacing w:before="89"/>
              <w:ind w:left="2"/>
              <w:rPr>
                <w:sz w:val="24"/>
              </w:rPr>
            </w:pPr>
            <w:r>
              <w:rPr>
                <w:spacing w:val="-10"/>
                <w:sz w:val="24"/>
              </w:rPr>
              <w:t>8</w:t>
            </w:r>
          </w:p>
          <w:p w:rsidR="00FE601E" w:rsidRDefault="00FE601E" w:rsidP="00E778CF">
            <w:pPr>
              <w:pStyle w:val="TableParagraph"/>
              <w:spacing w:before="86"/>
              <w:ind w:left="2"/>
              <w:rPr>
                <w:sz w:val="24"/>
              </w:rPr>
            </w:pPr>
            <w:r>
              <w:rPr>
                <w:spacing w:val="-10"/>
                <w:sz w:val="24"/>
              </w:rPr>
              <w:t>7</w:t>
            </w:r>
          </w:p>
          <w:p w:rsidR="00FE601E" w:rsidRDefault="00FE601E" w:rsidP="00E778CF">
            <w:pPr>
              <w:pStyle w:val="TableParagraph"/>
              <w:spacing w:before="89"/>
              <w:ind w:left="2"/>
              <w:rPr>
                <w:sz w:val="24"/>
              </w:rPr>
            </w:pPr>
            <w:r>
              <w:rPr>
                <w:spacing w:val="-10"/>
                <w:sz w:val="24"/>
              </w:rPr>
              <w:t>7</w:t>
            </w:r>
          </w:p>
          <w:p w:rsidR="00FE601E" w:rsidRDefault="00FE601E" w:rsidP="00E778CF">
            <w:pPr>
              <w:pStyle w:val="TableParagraph"/>
              <w:spacing w:before="86"/>
              <w:ind w:left="2"/>
              <w:rPr>
                <w:sz w:val="24"/>
              </w:rPr>
            </w:pPr>
            <w:r>
              <w:rPr>
                <w:spacing w:val="-10"/>
                <w:sz w:val="24"/>
              </w:rPr>
              <w:t>8</w:t>
            </w:r>
          </w:p>
          <w:p w:rsidR="00FE601E" w:rsidRDefault="00FE601E" w:rsidP="00E778CF">
            <w:pPr>
              <w:pStyle w:val="TableParagraph"/>
              <w:spacing w:before="92"/>
              <w:ind w:left="2"/>
              <w:rPr>
                <w:sz w:val="24"/>
              </w:rPr>
            </w:pPr>
            <w:r>
              <w:rPr>
                <w:spacing w:val="-5"/>
                <w:sz w:val="24"/>
              </w:rPr>
              <w:t>10</w:t>
            </w:r>
          </w:p>
          <w:p w:rsidR="00FE601E" w:rsidRDefault="00FE601E" w:rsidP="00E778CF">
            <w:pPr>
              <w:pStyle w:val="TableParagraph"/>
              <w:spacing w:before="86"/>
              <w:ind w:left="2"/>
              <w:rPr>
                <w:sz w:val="24"/>
              </w:rPr>
            </w:pPr>
            <w:r>
              <w:rPr>
                <w:spacing w:val="-5"/>
                <w:sz w:val="24"/>
              </w:rPr>
              <w:t>10</w:t>
            </w:r>
          </w:p>
          <w:p w:rsidR="00FE601E" w:rsidRDefault="00FE601E" w:rsidP="00E778CF">
            <w:pPr>
              <w:pStyle w:val="TableParagraph"/>
              <w:spacing w:before="204"/>
              <w:ind w:left="2"/>
              <w:rPr>
                <w:sz w:val="24"/>
              </w:rPr>
            </w:pPr>
            <w:r>
              <w:rPr>
                <w:spacing w:val="-10"/>
                <w:sz w:val="24"/>
              </w:rPr>
              <w:t>9</w:t>
            </w:r>
          </w:p>
          <w:p w:rsidR="00FE601E" w:rsidRDefault="00FE601E" w:rsidP="00E778CF">
            <w:pPr>
              <w:pStyle w:val="TableParagraph"/>
              <w:spacing w:before="115"/>
              <w:ind w:left="2"/>
              <w:rPr>
                <w:sz w:val="24"/>
              </w:rPr>
            </w:pPr>
            <w:r>
              <w:rPr>
                <w:spacing w:val="-10"/>
                <w:sz w:val="24"/>
              </w:rPr>
              <w:t>8</w:t>
            </w:r>
          </w:p>
          <w:p w:rsidR="00FE601E" w:rsidRDefault="00FE601E" w:rsidP="00E778CF">
            <w:pPr>
              <w:pStyle w:val="TableParagraph"/>
              <w:spacing w:before="87"/>
              <w:ind w:left="2"/>
              <w:rPr>
                <w:sz w:val="24"/>
              </w:rPr>
            </w:pPr>
            <w:r>
              <w:rPr>
                <w:spacing w:val="-5"/>
                <w:sz w:val="24"/>
              </w:rPr>
              <w:t>184</w:t>
            </w:r>
          </w:p>
        </w:tc>
        <w:tc>
          <w:tcPr>
            <w:tcW w:w="1236" w:type="dxa"/>
          </w:tcPr>
          <w:p w:rsidR="00FE601E" w:rsidRDefault="00FE601E" w:rsidP="00E778CF">
            <w:pPr>
              <w:pStyle w:val="TableParagraph"/>
              <w:spacing w:before="30"/>
              <w:rPr>
                <w:sz w:val="24"/>
              </w:rPr>
            </w:pPr>
            <w:r>
              <w:rPr>
                <w:spacing w:val="-5"/>
                <w:sz w:val="24"/>
              </w:rPr>
              <w:t>5.4</w:t>
            </w:r>
          </w:p>
          <w:p w:rsidR="00FE601E" w:rsidRDefault="00FE601E" w:rsidP="00E778CF">
            <w:pPr>
              <w:pStyle w:val="TableParagraph"/>
              <w:spacing w:before="89"/>
              <w:rPr>
                <w:sz w:val="24"/>
              </w:rPr>
            </w:pPr>
            <w:r>
              <w:rPr>
                <w:spacing w:val="-5"/>
                <w:sz w:val="24"/>
              </w:rPr>
              <w:t>5.4</w:t>
            </w:r>
          </w:p>
          <w:p w:rsidR="00FE601E" w:rsidRDefault="00FE601E" w:rsidP="00E778CF">
            <w:pPr>
              <w:pStyle w:val="TableParagraph"/>
              <w:spacing w:before="86"/>
              <w:rPr>
                <w:sz w:val="24"/>
              </w:rPr>
            </w:pPr>
            <w:r>
              <w:rPr>
                <w:spacing w:val="-5"/>
                <w:sz w:val="24"/>
              </w:rPr>
              <w:t>4.9</w:t>
            </w:r>
          </w:p>
          <w:p w:rsidR="00FE601E" w:rsidRDefault="00FE601E" w:rsidP="00E778CF">
            <w:pPr>
              <w:pStyle w:val="TableParagraph"/>
              <w:spacing w:before="89"/>
              <w:rPr>
                <w:sz w:val="24"/>
              </w:rPr>
            </w:pPr>
            <w:r>
              <w:rPr>
                <w:spacing w:val="-5"/>
                <w:sz w:val="24"/>
              </w:rPr>
              <w:t>5.4</w:t>
            </w:r>
          </w:p>
          <w:p w:rsidR="00FE601E" w:rsidRDefault="00FE601E" w:rsidP="00E778CF">
            <w:pPr>
              <w:pStyle w:val="TableParagraph"/>
              <w:spacing w:before="86"/>
              <w:rPr>
                <w:sz w:val="24"/>
              </w:rPr>
            </w:pPr>
            <w:r>
              <w:rPr>
                <w:spacing w:val="-5"/>
                <w:sz w:val="24"/>
              </w:rPr>
              <w:t>5.4</w:t>
            </w:r>
          </w:p>
          <w:p w:rsidR="00FE601E" w:rsidRDefault="00FE601E" w:rsidP="00E778CF">
            <w:pPr>
              <w:pStyle w:val="TableParagraph"/>
              <w:spacing w:before="89"/>
              <w:rPr>
                <w:sz w:val="24"/>
              </w:rPr>
            </w:pPr>
            <w:r>
              <w:rPr>
                <w:spacing w:val="-5"/>
                <w:sz w:val="24"/>
              </w:rPr>
              <w:t>5.4</w:t>
            </w:r>
          </w:p>
          <w:p w:rsidR="00FE601E" w:rsidRDefault="00FE601E" w:rsidP="00E778CF">
            <w:pPr>
              <w:pStyle w:val="TableParagraph"/>
              <w:spacing w:before="87"/>
              <w:rPr>
                <w:sz w:val="24"/>
              </w:rPr>
            </w:pPr>
            <w:r>
              <w:rPr>
                <w:spacing w:val="-5"/>
                <w:sz w:val="24"/>
              </w:rPr>
              <w:t>5.4</w:t>
            </w:r>
          </w:p>
          <w:p w:rsidR="00FE601E" w:rsidRDefault="00FE601E" w:rsidP="00E778CF">
            <w:pPr>
              <w:pStyle w:val="TableParagraph"/>
              <w:spacing w:before="88"/>
              <w:rPr>
                <w:sz w:val="24"/>
              </w:rPr>
            </w:pPr>
            <w:r>
              <w:rPr>
                <w:spacing w:val="-5"/>
                <w:sz w:val="24"/>
              </w:rPr>
              <w:t>5.4</w:t>
            </w:r>
          </w:p>
          <w:p w:rsidR="00FE601E" w:rsidRDefault="00FE601E" w:rsidP="00E778CF">
            <w:pPr>
              <w:pStyle w:val="TableParagraph"/>
              <w:spacing w:before="87"/>
              <w:rPr>
                <w:sz w:val="24"/>
              </w:rPr>
            </w:pPr>
            <w:r>
              <w:rPr>
                <w:spacing w:val="-5"/>
                <w:sz w:val="24"/>
              </w:rPr>
              <w:t>5.4</w:t>
            </w:r>
          </w:p>
          <w:p w:rsidR="00FE601E" w:rsidRDefault="00FE601E" w:rsidP="00E778CF">
            <w:pPr>
              <w:pStyle w:val="TableParagraph"/>
              <w:spacing w:before="91"/>
              <w:rPr>
                <w:sz w:val="24"/>
              </w:rPr>
            </w:pPr>
            <w:r>
              <w:rPr>
                <w:spacing w:val="-5"/>
                <w:sz w:val="24"/>
              </w:rPr>
              <w:t>5.4</w:t>
            </w:r>
          </w:p>
          <w:p w:rsidR="00FE601E" w:rsidRDefault="00FE601E" w:rsidP="00E778CF">
            <w:pPr>
              <w:pStyle w:val="TableParagraph"/>
              <w:spacing w:before="202"/>
              <w:rPr>
                <w:sz w:val="24"/>
              </w:rPr>
            </w:pPr>
            <w:r>
              <w:rPr>
                <w:spacing w:val="-5"/>
                <w:sz w:val="24"/>
              </w:rPr>
              <w:t>4.9</w:t>
            </w:r>
          </w:p>
          <w:p w:rsidR="00FE601E" w:rsidRDefault="00FE601E" w:rsidP="00E778CF">
            <w:pPr>
              <w:pStyle w:val="TableParagraph"/>
              <w:spacing w:before="115"/>
              <w:rPr>
                <w:sz w:val="24"/>
              </w:rPr>
            </w:pPr>
            <w:r>
              <w:rPr>
                <w:spacing w:val="-5"/>
                <w:sz w:val="24"/>
              </w:rPr>
              <w:t>4.9</w:t>
            </w:r>
          </w:p>
          <w:p w:rsidR="00FE601E" w:rsidRDefault="00FE601E" w:rsidP="00E778CF">
            <w:pPr>
              <w:pStyle w:val="TableParagraph"/>
              <w:spacing w:before="89"/>
              <w:rPr>
                <w:sz w:val="24"/>
              </w:rPr>
            </w:pPr>
            <w:r>
              <w:rPr>
                <w:spacing w:val="-5"/>
                <w:sz w:val="24"/>
              </w:rPr>
              <w:t>4.3</w:t>
            </w:r>
          </w:p>
          <w:p w:rsidR="00FE601E" w:rsidRDefault="00FE601E" w:rsidP="00E778CF">
            <w:pPr>
              <w:pStyle w:val="TableParagraph"/>
              <w:spacing w:before="86"/>
              <w:rPr>
                <w:sz w:val="24"/>
              </w:rPr>
            </w:pPr>
            <w:r>
              <w:rPr>
                <w:spacing w:val="-5"/>
                <w:sz w:val="24"/>
              </w:rPr>
              <w:t>3.8</w:t>
            </w:r>
          </w:p>
          <w:p w:rsidR="00FE601E" w:rsidRDefault="00FE601E" w:rsidP="00E778CF">
            <w:pPr>
              <w:pStyle w:val="TableParagraph"/>
              <w:spacing w:before="89"/>
              <w:rPr>
                <w:sz w:val="24"/>
              </w:rPr>
            </w:pPr>
            <w:r>
              <w:rPr>
                <w:spacing w:val="-5"/>
                <w:sz w:val="24"/>
              </w:rPr>
              <w:t>3.8</w:t>
            </w:r>
          </w:p>
          <w:p w:rsidR="00FE601E" w:rsidRDefault="00FE601E" w:rsidP="00E778CF">
            <w:pPr>
              <w:pStyle w:val="TableParagraph"/>
              <w:spacing w:before="86"/>
              <w:rPr>
                <w:sz w:val="24"/>
              </w:rPr>
            </w:pPr>
            <w:r>
              <w:rPr>
                <w:spacing w:val="-5"/>
                <w:sz w:val="24"/>
              </w:rPr>
              <w:t>4.3</w:t>
            </w:r>
          </w:p>
          <w:p w:rsidR="00FE601E" w:rsidRDefault="00FE601E" w:rsidP="00E778CF">
            <w:pPr>
              <w:pStyle w:val="TableParagraph"/>
              <w:spacing w:before="92"/>
              <w:rPr>
                <w:sz w:val="24"/>
              </w:rPr>
            </w:pPr>
            <w:r>
              <w:rPr>
                <w:spacing w:val="-5"/>
                <w:sz w:val="24"/>
              </w:rPr>
              <w:t>5.4</w:t>
            </w:r>
          </w:p>
          <w:p w:rsidR="00FE601E" w:rsidRDefault="00FE601E" w:rsidP="00E778CF">
            <w:pPr>
              <w:pStyle w:val="TableParagraph"/>
              <w:spacing w:before="86"/>
              <w:rPr>
                <w:sz w:val="24"/>
              </w:rPr>
            </w:pPr>
            <w:r>
              <w:rPr>
                <w:spacing w:val="-5"/>
                <w:sz w:val="24"/>
              </w:rPr>
              <w:t>5.4</w:t>
            </w:r>
          </w:p>
          <w:p w:rsidR="00FE601E" w:rsidRDefault="00FE601E" w:rsidP="00E778CF">
            <w:pPr>
              <w:pStyle w:val="TableParagraph"/>
              <w:spacing w:before="204"/>
              <w:rPr>
                <w:sz w:val="24"/>
              </w:rPr>
            </w:pPr>
            <w:r>
              <w:rPr>
                <w:spacing w:val="-5"/>
                <w:sz w:val="24"/>
              </w:rPr>
              <w:t>4.9</w:t>
            </w:r>
          </w:p>
          <w:p w:rsidR="00FE601E" w:rsidRDefault="00FE601E" w:rsidP="00E778CF">
            <w:pPr>
              <w:pStyle w:val="TableParagraph"/>
              <w:spacing w:before="115"/>
              <w:rPr>
                <w:sz w:val="24"/>
              </w:rPr>
            </w:pPr>
            <w:r>
              <w:rPr>
                <w:spacing w:val="-5"/>
                <w:sz w:val="24"/>
              </w:rPr>
              <w:t>4.3</w:t>
            </w:r>
          </w:p>
          <w:p w:rsidR="00FE601E" w:rsidRDefault="00FE601E" w:rsidP="00E778CF">
            <w:pPr>
              <w:pStyle w:val="TableParagraph"/>
              <w:spacing w:before="87"/>
              <w:rPr>
                <w:sz w:val="24"/>
              </w:rPr>
            </w:pPr>
            <w:r>
              <w:rPr>
                <w:spacing w:val="-2"/>
                <w:sz w:val="24"/>
              </w:rPr>
              <w:t>100.0</w:t>
            </w:r>
          </w:p>
        </w:tc>
        <w:tc>
          <w:tcPr>
            <w:tcW w:w="1550" w:type="dxa"/>
          </w:tcPr>
          <w:p w:rsidR="00FE601E" w:rsidRDefault="00FE601E" w:rsidP="00E778CF">
            <w:pPr>
              <w:pStyle w:val="TableParagraph"/>
              <w:spacing w:before="30"/>
              <w:rPr>
                <w:sz w:val="24"/>
              </w:rPr>
            </w:pPr>
            <w:r>
              <w:rPr>
                <w:spacing w:val="-5"/>
                <w:sz w:val="24"/>
              </w:rPr>
              <w:t>5.4</w:t>
            </w:r>
          </w:p>
          <w:p w:rsidR="00FE601E" w:rsidRDefault="00FE601E" w:rsidP="00E778CF">
            <w:pPr>
              <w:pStyle w:val="TableParagraph"/>
              <w:spacing w:before="89"/>
              <w:rPr>
                <w:sz w:val="24"/>
              </w:rPr>
            </w:pPr>
            <w:r>
              <w:rPr>
                <w:spacing w:val="-5"/>
                <w:sz w:val="24"/>
              </w:rPr>
              <w:t>5.4</w:t>
            </w:r>
          </w:p>
          <w:p w:rsidR="00FE601E" w:rsidRDefault="00FE601E" w:rsidP="00E778CF">
            <w:pPr>
              <w:pStyle w:val="TableParagraph"/>
              <w:spacing w:before="86"/>
              <w:rPr>
                <w:sz w:val="24"/>
              </w:rPr>
            </w:pPr>
            <w:r>
              <w:rPr>
                <w:spacing w:val="-5"/>
                <w:sz w:val="24"/>
              </w:rPr>
              <w:t>4.9</w:t>
            </w:r>
          </w:p>
          <w:p w:rsidR="00FE601E" w:rsidRDefault="00FE601E" w:rsidP="00E778CF">
            <w:pPr>
              <w:pStyle w:val="TableParagraph"/>
              <w:spacing w:before="89"/>
              <w:rPr>
                <w:sz w:val="24"/>
              </w:rPr>
            </w:pPr>
            <w:r>
              <w:rPr>
                <w:spacing w:val="-5"/>
                <w:sz w:val="24"/>
              </w:rPr>
              <w:t>5.4</w:t>
            </w:r>
          </w:p>
          <w:p w:rsidR="00FE601E" w:rsidRDefault="00FE601E" w:rsidP="00E778CF">
            <w:pPr>
              <w:pStyle w:val="TableParagraph"/>
              <w:spacing w:before="86"/>
              <w:rPr>
                <w:sz w:val="24"/>
              </w:rPr>
            </w:pPr>
            <w:r>
              <w:rPr>
                <w:spacing w:val="-5"/>
                <w:sz w:val="24"/>
              </w:rPr>
              <w:t>5.4</w:t>
            </w:r>
          </w:p>
          <w:p w:rsidR="00FE601E" w:rsidRDefault="00FE601E" w:rsidP="00E778CF">
            <w:pPr>
              <w:pStyle w:val="TableParagraph"/>
              <w:spacing w:before="89"/>
              <w:rPr>
                <w:sz w:val="24"/>
              </w:rPr>
            </w:pPr>
            <w:r>
              <w:rPr>
                <w:spacing w:val="-5"/>
                <w:sz w:val="24"/>
              </w:rPr>
              <w:t>5.4</w:t>
            </w:r>
          </w:p>
          <w:p w:rsidR="00FE601E" w:rsidRDefault="00FE601E" w:rsidP="00E778CF">
            <w:pPr>
              <w:pStyle w:val="TableParagraph"/>
              <w:spacing w:before="87"/>
              <w:rPr>
                <w:sz w:val="24"/>
              </w:rPr>
            </w:pPr>
            <w:r>
              <w:rPr>
                <w:spacing w:val="-5"/>
                <w:sz w:val="24"/>
              </w:rPr>
              <w:t>5.4</w:t>
            </w:r>
          </w:p>
          <w:p w:rsidR="00FE601E" w:rsidRDefault="00FE601E" w:rsidP="00E778CF">
            <w:pPr>
              <w:pStyle w:val="TableParagraph"/>
              <w:spacing w:before="88"/>
              <w:rPr>
                <w:sz w:val="24"/>
              </w:rPr>
            </w:pPr>
            <w:r>
              <w:rPr>
                <w:spacing w:val="-5"/>
                <w:sz w:val="24"/>
              </w:rPr>
              <w:t>5.4</w:t>
            </w:r>
          </w:p>
          <w:p w:rsidR="00FE601E" w:rsidRDefault="00FE601E" w:rsidP="00E778CF">
            <w:pPr>
              <w:pStyle w:val="TableParagraph"/>
              <w:spacing w:before="87"/>
              <w:rPr>
                <w:sz w:val="24"/>
              </w:rPr>
            </w:pPr>
            <w:r>
              <w:rPr>
                <w:spacing w:val="-5"/>
                <w:sz w:val="24"/>
              </w:rPr>
              <w:t>5.4</w:t>
            </w:r>
          </w:p>
          <w:p w:rsidR="00FE601E" w:rsidRDefault="00FE601E" w:rsidP="00E778CF">
            <w:pPr>
              <w:pStyle w:val="TableParagraph"/>
              <w:spacing w:before="91"/>
              <w:rPr>
                <w:sz w:val="24"/>
              </w:rPr>
            </w:pPr>
            <w:r>
              <w:rPr>
                <w:spacing w:val="-5"/>
                <w:sz w:val="24"/>
              </w:rPr>
              <w:t>5.4</w:t>
            </w:r>
          </w:p>
          <w:p w:rsidR="00FE601E" w:rsidRDefault="00FE601E" w:rsidP="00E778CF">
            <w:pPr>
              <w:pStyle w:val="TableParagraph"/>
              <w:spacing w:before="202"/>
              <w:rPr>
                <w:sz w:val="24"/>
              </w:rPr>
            </w:pPr>
            <w:r>
              <w:rPr>
                <w:spacing w:val="-5"/>
                <w:sz w:val="24"/>
              </w:rPr>
              <w:t>4.9</w:t>
            </w:r>
          </w:p>
          <w:p w:rsidR="00FE601E" w:rsidRDefault="00FE601E" w:rsidP="00E778CF">
            <w:pPr>
              <w:pStyle w:val="TableParagraph"/>
              <w:spacing w:before="115"/>
              <w:rPr>
                <w:sz w:val="24"/>
              </w:rPr>
            </w:pPr>
            <w:r>
              <w:rPr>
                <w:spacing w:val="-5"/>
                <w:sz w:val="24"/>
              </w:rPr>
              <w:t>4.9</w:t>
            </w:r>
          </w:p>
          <w:p w:rsidR="00FE601E" w:rsidRDefault="00FE601E" w:rsidP="00E778CF">
            <w:pPr>
              <w:pStyle w:val="TableParagraph"/>
              <w:spacing w:before="89"/>
              <w:rPr>
                <w:sz w:val="24"/>
              </w:rPr>
            </w:pPr>
            <w:r>
              <w:rPr>
                <w:spacing w:val="-5"/>
                <w:sz w:val="24"/>
              </w:rPr>
              <w:t>4.3</w:t>
            </w:r>
          </w:p>
          <w:p w:rsidR="00FE601E" w:rsidRDefault="00FE601E" w:rsidP="00E778CF">
            <w:pPr>
              <w:pStyle w:val="TableParagraph"/>
              <w:spacing w:before="86"/>
              <w:rPr>
                <w:sz w:val="24"/>
              </w:rPr>
            </w:pPr>
            <w:r>
              <w:rPr>
                <w:spacing w:val="-5"/>
                <w:sz w:val="24"/>
              </w:rPr>
              <w:t>3.8</w:t>
            </w:r>
          </w:p>
          <w:p w:rsidR="00FE601E" w:rsidRDefault="00FE601E" w:rsidP="00E778CF">
            <w:pPr>
              <w:pStyle w:val="TableParagraph"/>
              <w:spacing w:before="89"/>
              <w:rPr>
                <w:sz w:val="24"/>
              </w:rPr>
            </w:pPr>
            <w:r>
              <w:rPr>
                <w:spacing w:val="-5"/>
                <w:sz w:val="24"/>
              </w:rPr>
              <w:t>3.8</w:t>
            </w:r>
          </w:p>
          <w:p w:rsidR="00FE601E" w:rsidRDefault="00FE601E" w:rsidP="00E778CF">
            <w:pPr>
              <w:pStyle w:val="TableParagraph"/>
              <w:spacing w:before="86"/>
              <w:rPr>
                <w:sz w:val="24"/>
              </w:rPr>
            </w:pPr>
            <w:r>
              <w:rPr>
                <w:spacing w:val="-5"/>
                <w:sz w:val="24"/>
              </w:rPr>
              <w:t>4.3</w:t>
            </w:r>
          </w:p>
          <w:p w:rsidR="00FE601E" w:rsidRDefault="00FE601E" w:rsidP="00E778CF">
            <w:pPr>
              <w:pStyle w:val="TableParagraph"/>
              <w:spacing w:before="92"/>
              <w:rPr>
                <w:sz w:val="24"/>
              </w:rPr>
            </w:pPr>
            <w:r>
              <w:rPr>
                <w:spacing w:val="-5"/>
                <w:sz w:val="24"/>
              </w:rPr>
              <w:t>5.4</w:t>
            </w:r>
          </w:p>
          <w:p w:rsidR="00FE601E" w:rsidRDefault="00FE601E" w:rsidP="00E778CF">
            <w:pPr>
              <w:pStyle w:val="TableParagraph"/>
              <w:spacing w:before="86"/>
              <w:rPr>
                <w:sz w:val="24"/>
              </w:rPr>
            </w:pPr>
            <w:r>
              <w:rPr>
                <w:spacing w:val="-5"/>
                <w:sz w:val="24"/>
              </w:rPr>
              <w:t>5.4</w:t>
            </w:r>
          </w:p>
          <w:p w:rsidR="00FE601E" w:rsidRDefault="00FE601E" w:rsidP="00E778CF">
            <w:pPr>
              <w:pStyle w:val="TableParagraph"/>
              <w:spacing w:before="204"/>
              <w:rPr>
                <w:sz w:val="24"/>
              </w:rPr>
            </w:pPr>
            <w:r>
              <w:rPr>
                <w:spacing w:val="-5"/>
                <w:sz w:val="24"/>
              </w:rPr>
              <w:t>4.9</w:t>
            </w:r>
          </w:p>
          <w:p w:rsidR="00FE601E" w:rsidRDefault="00FE601E" w:rsidP="00E778CF">
            <w:pPr>
              <w:pStyle w:val="TableParagraph"/>
              <w:spacing w:before="115"/>
              <w:rPr>
                <w:sz w:val="24"/>
              </w:rPr>
            </w:pPr>
            <w:r>
              <w:rPr>
                <w:spacing w:val="-5"/>
                <w:sz w:val="24"/>
              </w:rPr>
              <w:t>4.3</w:t>
            </w:r>
          </w:p>
          <w:p w:rsidR="00FE601E" w:rsidRDefault="00FE601E" w:rsidP="00E778CF">
            <w:pPr>
              <w:pStyle w:val="TableParagraph"/>
              <w:spacing w:before="87"/>
              <w:rPr>
                <w:sz w:val="24"/>
              </w:rPr>
            </w:pPr>
            <w:r>
              <w:rPr>
                <w:spacing w:val="-2"/>
                <w:sz w:val="24"/>
              </w:rPr>
              <w:t>100.0</w:t>
            </w:r>
          </w:p>
        </w:tc>
        <w:tc>
          <w:tcPr>
            <w:tcW w:w="1531" w:type="dxa"/>
            <w:tcBorders>
              <w:right w:val="nil"/>
            </w:tcBorders>
          </w:tcPr>
          <w:p w:rsidR="00FE601E" w:rsidRDefault="00FE601E" w:rsidP="00E778CF">
            <w:pPr>
              <w:pStyle w:val="TableParagraph"/>
              <w:spacing w:before="30"/>
              <w:ind w:left="1"/>
              <w:rPr>
                <w:sz w:val="24"/>
              </w:rPr>
            </w:pPr>
            <w:r>
              <w:rPr>
                <w:spacing w:val="-5"/>
                <w:sz w:val="24"/>
              </w:rPr>
              <w:t>5.4</w:t>
            </w:r>
          </w:p>
          <w:p w:rsidR="00FE601E" w:rsidRDefault="00FE601E" w:rsidP="00E778CF">
            <w:pPr>
              <w:pStyle w:val="TableParagraph"/>
              <w:spacing w:before="89"/>
              <w:ind w:left="1"/>
              <w:rPr>
                <w:sz w:val="24"/>
              </w:rPr>
            </w:pPr>
            <w:r>
              <w:rPr>
                <w:spacing w:val="-4"/>
                <w:sz w:val="24"/>
              </w:rPr>
              <w:t>10.9</w:t>
            </w:r>
          </w:p>
          <w:p w:rsidR="00FE601E" w:rsidRDefault="00FE601E" w:rsidP="00E778CF">
            <w:pPr>
              <w:pStyle w:val="TableParagraph"/>
              <w:spacing w:before="86"/>
              <w:ind w:left="1"/>
              <w:rPr>
                <w:sz w:val="24"/>
              </w:rPr>
            </w:pPr>
            <w:r>
              <w:rPr>
                <w:spacing w:val="-4"/>
                <w:sz w:val="24"/>
              </w:rPr>
              <w:t>15.8</w:t>
            </w:r>
          </w:p>
          <w:p w:rsidR="00FE601E" w:rsidRDefault="00FE601E" w:rsidP="00E778CF">
            <w:pPr>
              <w:pStyle w:val="TableParagraph"/>
              <w:spacing w:before="89"/>
              <w:ind w:left="1"/>
              <w:rPr>
                <w:sz w:val="24"/>
              </w:rPr>
            </w:pPr>
            <w:r>
              <w:rPr>
                <w:spacing w:val="-4"/>
                <w:sz w:val="24"/>
              </w:rPr>
              <w:t>21.2</w:t>
            </w:r>
          </w:p>
          <w:p w:rsidR="00FE601E" w:rsidRDefault="00FE601E" w:rsidP="00E778CF">
            <w:pPr>
              <w:pStyle w:val="TableParagraph"/>
              <w:spacing w:before="86"/>
              <w:ind w:left="1"/>
              <w:rPr>
                <w:sz w:val="24"/>
              </w:rPr>
            </w:pPr>
            <w:r>
              <w:rPr>
                <w:spacing w:val="-4"/>
                <w:sz w:val="24"/>
              </w:rPr>
              <w:t>26.6</w:t>
            </w:r>
          </w:p>
          <w:p w:rsidR="00FE601E" w:rsidRDefault="00FE601E" w:rsidP="00E778CF">
            <w:pPr>
              <w:pStyle w:val="TableParagraph"/>
              <w:spacing w:before="89"/>
              <w:ind w:left="1"/>
              <w:rPr>
                <w:sz w:val="24"/>
              </w:rPr>
            </w:pPr>
            <w:r>
              <w:rPr>
                <w:spacing w:val="-4"/>
                <w:sz w:val="24"/>
              </w:rPr>
              <w:t>32.1</w:t>
            </w:r>
          </w:p>
          <w:p w:rsidR="00FE601E" w:rsidRDefault="00FE601E" w:rsidP="00E778CF">
            <w:pPr>
              <w:pStyle w:val="TableParagraph"/>
              <w:spacing w:before="87"/>
              <w:ind w:left="1"/>
              <w:rPr>
                <w:sz w:val="24"/>
              </w:rPr>
            </w:pPr>
            <w:r>
              <w:rPr>
                <w:spacing w:val="-4"/>
                <w:sz w:val="24"/>
              </w:rPr>
              <w:t>37.5</w:t>
            </w:r>
          </w:p>
          <w:p w:rsidR="00FE601E" w:rsidRDefault="00FE601E" w:rsidP="00E778CF">
            <w:pPr>
              <w:pStyle w:val="TableParagraph"/>
              <w:spacing w:before="88"/>
              <w:ind w:left="1"/>
              <w:rPr>
                <w:sz w:val="24"/>
              </w:rPr>
            </w:pPr>
            <w:r>
              <w:rPr>
                <w:spacing w:val="-4"/>
                <w:sz w:val="24"/>
              </w:rPr>
              <w:t>42.9</w:t>
            </w:r>
          </w:p>
          <w:p w:rsidR="00FE601E" w:rsidRDefault="00FE601E" w:rsidP="00E778CF">
            <w:pPr>
              <w:pStyle w:val="TableParagraph"/>
              <w:spacing w:before="87"/>
              <w:ind w:left="1"/>
              <w:rPr>
                <w:sz w:val="24"/>
              </w:rPr>
            </w:pPr>
            <w:r>
              <w:rPr>
                <w:spacing w:val="-4"/>
                <w:sz w:val="24"/>
              </w:rPr>
              <w:t>48.4</w:t>
            </w:r>
          </w:p>
          <w:p w:rsidR="00FE601E" w:rsidRDefault="00FE601E" w:rsidP="00E778CF">
            <w:pPr>
              <w:pStyle w:val="TableParagraph"/>
              <w:spacing w:before="91"/>
              <w:ind w:left="1"/>
              <w:rPr>
                <w:sz w:val="24"/>
              </w:rPr>
            </w:pPr>
            <w:r>
              <w:rPr>
                <w:spacing w:val="-4"/>
                <w:sz w:val="24"/>
              </w:rPr>
              <w:t>53.8</w:t>
            </w:r>
          </w:p>
          <w:p w:rsidR="00FE601E" w:rsidRDefault="00FE601E" w:rsidP="00E778CF">
            <w:pPr>
              <w:pStyle w:val="TableParagraph"/>
              <w:spacing w:before="202"/>
              <w:ind w:left="1"/>
              <w:rPr>
                <w:sz w:val="24"/>
              </w:rPr>
            </w:pPr>
            <w:r>
              <w:rPr>
                <w:spacing w:val="-4"/>
                <w:sz w:val="24"/>
              </w:rPr>
              <w:t>58.7</w:t>
            </w:r>
          </w:p>
          <w:p w:rsidR="00FE601E" w:rsidRDefault="00FE601E" w:rsidP="00E778CF">
            <w:pPr>
              <w:pStyle w:val="TableParagraph"/>
              <w:spacing w:before="115"/>
              <w:ind w:left="1"/>
              <w:rPr>
                <w:sz w:val="24"/>
              </w:rPr>
            </w:pPr>
            <w:r>
              <w:rPr>
                <w:spacing w:val="-4"/>
                <w:sz w:val="24"/>
              </w:rPr>
              <w:t>63.6</w:t>
            </w:r>
          </w:p>
          <w:p w:rsidR="00FE601E" w:rsidRDefault="00FE601E" w:rsidP="00E778CF">
            <w:pPr>
              <w:pStyle w:val="TableParagraph"/>
              <w:spacing w:before="89"/>
              <w:ind w:left="1"/>
              <w:rPr>
                <w:sz w:val="24"/>
              </w:rPr>
            </w:pPr>
            <w:r>
              <w:rPr>
                <w:spacing w:val="-4"/>
                <w:sz w:val="24"/>
              </w:rPr>
              <w:t>67.9</w:t>
            </w:r>
          </w:p>
          <w:p w:rsidR="00FE601E" w:rsidRDefault="00FE601E" w:rsidP="00E778CF">
            <w:pPr>
              <w:pStyle w:val="TableParagraph"/>
              <w:spacing w:before="86"/>
              <w:ind w:left="1"/>
              <w:rPr>
                <w:sz w:val="24"/>
              </w:rPr>
            </w:pPr>
            <w:r>
              <w:rPr>
                <w:spacing w:val="-4"/>
                <w:sz w:val="24"/>
              </w:rPr>
              <w:t>71.7</w:t>
            </w:r>
          </w:p>
          <w:p w:rsidR="00FE601E" w:rsidRDefault="00FE601E" w:rsidP="00E778CF">
            <w:pPr>
              <w:pStyle w:val="TableParagraph"/>
              <w:spacing w:before="89"/>
              <w:ind w:left="1"/>
              <w:rPr>
                <w:sz w:val="24"/>
              </w:rPr>
            </w:pPr>
            <w:r>
              <w:rPr>
                <w:spacing w:val="-4"/>
                <w:sz w:val="24"/>
              </w:rPr>
              <w:t>75.5</w:t>
            </w:r>
          </w:p>
          <w:p w:rsidR="00FE601E" w:rsidRDefault="00FE601E" w:rsidP="00E778CF">
            <w:pPr>
              <w:pStyle w:val="TableParagraph"/>
              <w:spacing w:before="86"/>
              <w:ind w:left="1"/>
              <w:rPr>
                <w:sz w:val="24"/>
              </w:rPr>
            </w:pPr>
            <w:r>
              <w:rPr>
                <w:spacing w:val="-4"/>
                <w:sz w:val="24"/>
              </w:rPr>
              <w:t>79.9</w:t>
            </w:r>
          </w:p>
          <w:p w:rsidR="00FE601E" w:rsidRDefault="00FE601E" w:rsidP="00E778CF">
            <w:pPr>
              <w:pStyle w:val="TableParagraph"/>
              <w:spacing w:before="92"/>
              <w:ind w:left="1"/>
              <w:rPr>
                <w:sz w:val="24"/>
              </w:rPr>
            </w:pPr>
            <w:r>
              <w:rPr>
                <w:spacing w:val="-4"/>
                <w:sz w:val="24"/>
              </w:rPr>
              <w:t>85.3</w:t>
            </w:r>
          </w:p>
          <w:p w:rsidR="00FE601E" w:rsidRDefault="00FE601E" w:rsidP="00E778CF">
            <w:pPr>
              <w:pStyle w:val="TableParagraph"/>
              <w:spacing w:before="86"/>
              <w:ind w:left="1"/>
              <w:rPr>
                <w:sz w:val="24"/>
              </w:rPr>
            </w:pPr>
            <w:r>
              <w:rPr>
                <w:spacing w:val="-4"/>
                <w:sz w:val="24"/>
              </w:rPr>
              <w:t>90.8</w:t>
            </w:r>
          </w:p>
          <w:p w:rsidR="00FE601E" w:rsidRDefault="00FE601E" w:rsidP="00E778CF">
            <w:pPr>
              <w:pStyle w:val="TableParagraph"/>
              <w:spacing w:before="204"/>
              <w:ind w:left="1"/>
              <w:rPr>
                <w:sz w:val="24"/>
              </w:rPr>
            </w:pPr>
            <w:r>
              <w:rPr>
                <w:spacing w:val="-4"/>
                <w:sz w:val="24"/>
              </w:rPr>
              <w:t>95.7</w:t>
            </w:r>
          </w:p>
          <w:p w:rsidR="00FE601E" w:rsidRDefault="00FE601E" w:rsidP="00E778CF">
            <w:pPr>
              <w:pStyle w:val="TableParagraph"/>
              <w:spacing w:before="115"/>
              <w:ind w:left="1"/>
              <w:rPr>
                <w:sz w:val="24"/>
              </w:rPr>
            </w:pPr>
            <w:r>
              <w:rPr>
                <w:spacing w:val="-2"/>
                <w:sz w:val="24"/>
              </w:rPr>
              <w:t>100.0</w:t>
            </w:r>
          </w:p>
        </w:tc>
      </w:tr>
    </w:tbl>
    <w:p w:rsidR="00FE601E" w:rsidRDefault="00FE601E" w:rsidP="00FE601E">
      <w:pPr>
        <w:pStyle w:val="BodyText"/>
        <w:spacing w:line="480" w:lineRule="auto"/>
        <w:ind w:left="360" w:right="1060"/>
      </w:pPr>
      <w:r>
        <w:t xml:space="preserve">Source: FieldWork 2025 </w:t>
      </w:r>
      <w:r>
        <w:rPr>
          <w:spacing w:val="-2"/>
        </w:rPr>
        <w:t>Theabovetableshowsthefrequencydistributionoftheorganizationinwhichtherespondentsoper ated.</w:t>
      </w:r>
    </w:p>
    <w:p w:rsidR="00FE601E" w:rsidRDefault="00FE601E" w:rsidP="00FE601E">
      <w:pPr>
        <w:pStyle w:val="Heading2"/>
        <w:tabs>
          <w:tab w:val="left" w:pos="1578"/>
        </w:tabs>
        <w:spacing w:before="1"/>
      </w:pPr>
      <w:r>
        <w:rPr>
          <w:spacing w:val="-2"/>
        </w:rPr>
        <w:t>Table4.6</w:t>
      </w:r>
      <w:r>
        <w:tab/>
      </w:r>
      <w:r>
        <w:rPr>
          <w:spacing w:val="-2"/>
        </w:rPr>
        <w:t>Management category of respondent</w:t>
      </w:r>
    </w:p>
    <w:p w:rsidR="00FE601E" w:rsidRDefault="00FE601E" w:rsidP="00FE601E">
      <w:pPr>
        <w:pStyle w:val="Heading2"/>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5"/>
        <w:gridCol w:w="1334"/>
        <w:gridCol w:w="1279"/>
        <w:gridCol w:w="1603"/>
        <w:gridCol w:w="1778"/>
      </w:tblGrid>
      <w:tr w:rsidR="00FE601E" w:rsidTr="00E778CF">
        <w:trPr>
          <w:trHeight w:val="897"/>
        </w:trPr>
        <w:tc>
          <w:tcPr>
            <w:tcW w:w="2335" w:type="dxa"/>
            <w:tcBorders>
              <w:left w:val="nil"/>
            </w:tcBorders>
          </w:tcPr>
          <w:p w:rsidR="00FE601E" w:rsidRDefault="00FE601E" w:rsidP="00E778CF">
            <w:pPr>
              <w:pStyle w:val="TableParagraph"/>
            </w:pPr>
            <w:r>
              <w:tab/>
            </w:r>
          </w:p>
        </w:tc>
        <w:tc>
          <w:tcPr>
            <w:tcW w:w="1334" w:type="dxa"/>
          </w:tcPr>
          <w:p w:rsidR="00FE601E" w:rsidRDefault="00FE601E" w:rsidP="00E778CF">
            <w:pPr>
              <w:pStyle w:val="TableParagraph"/>
              <w:spacing w:before="145"/>
              <w:rPr>
                <w:b/>
                <w:sz w:val="24"/>
              </w:rPr>
            </w:pPr>
          </w:p>
          <w:p w:rsidR="00FE601E" w:rsidRDefault="00FE601E" w:rsidP="00E778CF">
            <w:pPr>
              <w:pStyle w:val="TableParagraph"/>
              <w:ind w:left="2"/>
              <w:rPr>
                <w:b/>
                <w:sz w:val="24"/>
              </w:rPr>
            </w:pPr>
            <w:r>
              <w:rPr>
                <w:b/>
                <w:spacing w:val="-2"/>
                <w:sz w:val="24"/>
              </w:rPr>
              <w:t>Frequency</w:t>
            </w:r>
          </w:p>
        </w:tc>
        <w:tc>
          <w:tcPr>
            <w:tcW w:w="1279" w:type="dxa"/>
          </w:tcPr>
          <w:p w:rsidR="00FE601E" w:rsidRDefault="00FE601E" w:rsidP="00E778CF">
            <w:pPr>
              <w:pStyle w:val="TableParagraph"/>
              <w:spacing w:before="145"/>
              <w:rPr>
                <w:b/>
                <w:sz w:val="24"/>
              </w:rPr>
            </w:pPr>
          </w:p>
          <w:p w:rsidR="00FE601E" w:rsidRDefault="00FE601E" w:rsidP="00E778CF">
            <w:pPr>
              <w:pStyle w:val="TableParagraph"/>
              <w:ind w:left="242"/>
              <w:rPr>
                <w:b/>
                <w:sz w:val="24"/>
              </w:rPr>
            </w:pPr>
            <w:r>
              <w:rPr>
                <w:b/>
                <w:spacing w:val="-2"/>
                <w:sz w:val="24"/>
              </w:rPr>
              <w:t>Percent</w:t>
            </w:r>
          </w:p>
        </w:tc>
        <w:tc>
          <w:tcPr>
            <w:tcW w:w="1603" w:type="dxa"/>
          </w:tcPr>
          <w:p w:rsidR="00FE601E" w:rsidRDefault="00FE601E" w:rsidP="00E778CF">
            <w:pPr>
              <w:pStyle w:val="TableParagraph"/>
              <w:spacing w:before="145"/>
              <w:rPr>
                <w:b/>
                <w:sz w:val="24"/>
              </w:rPr>
            </w:pPr>
          </w:p>
          <w:p w:rsidR="00FE601E" w:rsidRDefault="00FE601E" w:rsidP="00E778CF">
            <w:pPr>
              <w:pStyle w:val="TableParagraph"/>
              <w:ind w:left="2"/>
              <w:rPr>
                <w:b/>
                <w:sz w:val="24"/>
              </w:rPr>
            </w:pPr>
            <w:r>
              <w:rPr>
                <w:b/>
                <w:spacing w:val="-2"/>
                <w:sz w:val="24"/>
              </w:rPr>
              <w:t>ValidPercent</w:t>
            </w:r>
          </w:p>
        </w:tc>
        <w:tc>
          <w:tcPr>
            <w:tcW w:w="1778" w:type="dxa"/>
            <w:tcBorders>
              <w:right w:val="nil"/>
            </w:tcBorders>
          </w:tcPr>
          <w:p w:rsidR="00FE601E" w:rsidRDefault="00FE601E" w:rsidP="00E778CF">
            <w:pPr>
              <w:pStyle w:val="TableParagraph"/>
              <w:spacing w:before="71"/>
              <w:ind w:left="235"/>
              <w:rPr>
                <w:b/>
                <w:spacing w:val="-2"/>
                <w:sz w:val="24"/>
              </w:rPr>
            </w:pPr>
            <w:r>
              <w:rPr>
                <w:b/>
                <w:spacing w:val="-2"/>
                <w:sz w:val="24"/>
              </w:rPr>
              <w:t>Cumulative</w:t>
            </w:r>
          </w:p>
          <w:p w:rsidR="00FE601E" w:rsidRDefault="00FE601E" w:rsidP="00E778CF">
            <w:pPr>
              <w:pStyle w:val="TableParagraph"/>
              <w:spacing w:before="71"/>
              <w:ind w:left="235"/>
              <w:rPr>
                <w:b/>
                <w:sz w:val="24"/>
              </w:rPr>
            </w:pPr>
            <w:r>
              <w:rPr>
                <w:b/>
                <w:spacing w:val="-2"/>
                <w:sz w:val="24"/>
              </w:rPr>
              <w:t>P</w:t>
            </w:r>
          </w:p>
          <w:p w:rsidR="00FE601E" w:rsidRDefault="00FE601E" w:rsidP="00E778CF">
            <w:pPr>
              <w:pStyle w:val="TableParagraph"/>
              <w:spacing w:before="134"/>
              <w:ind w:left="377"/>
              <w:rPr>
                <w:b/>
                <w:sz w:val="24"/>
              </w:rPr>
            </w:pPr>
            <w:r>
              <w:rPr>
                <w:b/>
                <w:spacing w:val="-2"/>
                <w:sz w:val="24"/>
              </w:rPr>
              <w:t>ercent</w:t>
            </w:r>
          </w:p>
        </w:tc>
      </w:tr>
      <w:tr w:rsidR="00FE601E" w:rsidTr="00E778CF">
        <w:trPr>
          <w:trHeight w:val="372"/>
        </w:trPr>
        <w:tc>
          <w:tcPr>
            <w:tcW w:w="2335" w:type="dxa"/>
            <w:tcBorders>
              <w:left w:val="nil"/>
              <w:bottom w:val="nil"/>
            </w:tcBorders>
          </w:tcPr>
          <w:p w:rsidR="00FE601E" w:rsidRDefault="00FE601E" w:rsidP="00E778CF">
            <w:pPr>
              <w:pStyle w:val="TableParagraph"/>
              <w:spacing w:line="275" w:lineRule="exact"/>
              <w:ind w:left="14"/>
              <w:rPr>
                <w:sz w:val="24"/>
              </w:rPr>
            </w:pPr>
            <w:r>
              <w:rPr>
                <w:spacing w:val="-2"/>
                <w:sz w:val="24"/>
              </w:rPr>
              <w:t>Lowerlevel</w:t>
            </w:r>
          </w:p>
        </w:tc>
        <w:tc>
          <w:tcPr>
            <w:tcW w:w="1334" w:type="dxa"/>
            <w:tcBorders>
              <w:bottom w:val="nil"/>
            </w:tcBorders>
          </w:tcPr>
          <w:p w:rsidR="00FE601E" w:rsidRDefault="00FE601E" w:rsidP="00E778CF">
            <w:pPr>
              <w:pStyle w:val="TableParagraph"/>
              <w:spacing w:before="30"/>
              <w:ind w:left="2"/>
              <w:rPr>
                <w:sz w:val="24"/>
              </w:rPr>
            </w:pPr>
            <w:r>
              <w:rPr>
                <w:spacing w:val="-5"/>
                <w:sz w:val="24"/>
              </w:rPr>
              <w:t>39</w:t>
            </w:r>
          </w:p>
        </w:tc>
        <w:tc>
          <w:tcPr>
            <w:tcW w:w="1279" w:type="dxa"/>
            <w:tcBorders>
              <w:bottom w:val="nil"/>
            </w:tcBorders>
          </w:tcPr>
          <w:p w:rsidR="00FE601E" w:rsidRDefault="00FE601E" w:rsidP="00E778CF">
            <w:pPr>
              <w:pStyle w:val="TableParagraph"/>
              <w:spacing w:before="30"/>
              <w:rPr>
                <w:sz w:val="24"/>
              </w:rPr>
            </w:pPr>
            <w:r>
              <w:rPr>
                <w:spacing w:val="-4"/>
                <w:sz w:val="24"/>
              </w:rPr>
              <w:t>21.2</w:t>
            </w:r>
          </w:p>
        </w:tc>
        <w:tc>
          <w:tcPr>
            <w:tcW w:w="1603" w:type="dxa"/>
            <w:tcBorders>
              <w:bottom w:val="nil"/>
            </w:tcBorders>
          </w:tcPr>
          <w:p w:rsidR="00FE601E" w:rsidRDefault="00FE601E" w:rsidP="00E778CF">
            <w:pPr>
              <w:pStyle w:val="TableParagraph"/>
              <w:spacing w:before="30"/>
              <w:ind w:left="2"/>
              <w:rPr>
                <w:sz w:val="24"/>
              </w:rPr>
            </w:pPr>
            <w:r>
              <w:rPr>
                <w:spacing w:val="-4"/>
                <w:sz w:val="24"/>
              </w:rPr>
              <w:t>21.2</w:t>
            </w:r>
          </w:p>
        </w:tc>
        <w:tc>
          <w:tcPr>
            <w:tcW w:w="1778" w:type="dxa"/>
            <w:tcBorders>
              <w:bottom w:val="nil"/>
              <w:right w:val="nil"/>
            </w:tcBorders>
          </w:tcPr>
          <w:p w:rsidR="00FE601E" w:rsidRDefault="00FE601E" w:rsidP="00E778CF">
            <w:pPr>
              <w:pStyle w:val="TableParagraph"/>
              <w:spacing w:before="30"/>
              <w:rPr>
                <w:sz w:val="24"/>
              </w:rPr>
            </w:pPr>
            <w:r>
              <w:rPr>
                <w:spacing w:val="-4"/>
                <w:sz w:val="24"/>
              </w:rPr>
              <w:t>21.2</w:t>
            </w:r>
          </w:p>
        </w:tc>
      </w:tr>
      <w:tr w:rsidR="00FE601E" w:rsidTr="00E778CF">
        <w:trPr>
          <w:trHeight w:val="445"/>
        </w:trPr>
        <w:tc>
          <w:tcPr>
            <w:tcW w:w="2335" w:type="dxa"/>
            <w:tcBorders>
              <w:top w:val="nil"/>
              <w:left w:val="nil"/>
              <w:bottom w:val="nil"/>
            </w:tcBorders>
          </w:tcPr>
          <w:p w:rsidR="00FE601E" w:rsidRDefault="00FE601E" w:rsidP="00E778CF">
            <w:pPr>
              <w:pStyle w:val="TableParagraph"/>
              <w:spacing w:before="56"/>
              <w:ind w:left="14"/>
              <w:rPr>
                <w:sz w:val="24"/>
              </w:rPr>
            </w:pPr>
            <w:r>
              <w:rPr>
                <w:spacing w:val="-2"/>
                <w:sz w:val="24"/>
              </w:rPr>
              <w:t>Middlelevel</w:t>
            </w:r>
          </w:p>
        </w:tc>
        <w:tc>
          <w:tcPr>
            <w:tcW w:w="1334" w:type="dxa"/>
            <w:tcBorders>
              <w:top w:val="nil"/>
              <w:bottom w:val="nil"/>
            </w:tcBorders>
          </w:tcPr>
          <w:p w:rsidR="00FE601E" w:rsidRDefault="00FE601E" w:rsidP="00E778CF">
            <w:pPr>
              <w:pStyle w:val="TableParagraph"/>
              <w:spacing w:before="120"/>
              <w:ind w:left="2"/>
              <w:rPr>
                <w:sz w:val="24"/>
              </w:rPr>
            </w:pPr>
            <w:r>
              <w:rPr>
                <w:spacing w:val="-5"/>
                <w:sz w:val="24"/>
              </w:rPr>
              <w:t>54</w:t>
            </w:r>
          </w:p>
        </w:tc>
        <w:tc>
          <w:tcPr>
            <w:tcW w:w="1279" w:type="dxa"/>
            <w:tcBorders>
              <w:top w:val="nil"/>
              <w:bottom w:val="nil"/>
            </w:tcBorders>
          </w:tcPr>
          <w:p w:rsidR="00FE601E" w:rsidRDefault="00FE601E" w:rsidP="00E778CF">
            <w:pPr>
              <w:pStyle w:val="TableParagraph"/>
              <w:spacing w:before="120"/>
              <w:rPr>
                <w:sz w:val="24"/>
              </w:rPr>
            </w:pPr>
            <w:r>
              <w:rPr>
                <w:spacing w:val="-4"/>
                <w:sz w:val="24"/>
              </w:rPr>
              <w:t>29.3</w:t>
            </w:r>
          </w:p>
        </w:tc>
        <w:tc>
          <w:tcPr>
            <w:tcW w:w="1603" w:type="dxa"/>
            <w:tcBorders>
              <w:top w:val="nil"/>
              <w:bottom w:val="nil"/>
            </w:tcBorders>
          </w:tcPr>
          <w:p w:rsidR="00FE601E" w:rsidRDefault="00FE601E" w:rsidP="00E778CF">
            <w:pPr>
              <w:pStyle w:val="TableParagraph"/>
              <w:spacing w:before="120"/>
              <w:ind w:left="2"/>
              <w:rPr>
                <w:sz w:val="24"/>
              </w:rPr>
            </w:pPr>
            <w:r>
              <w:rPr>
                <w:spacing w:val="-4"/>
                <w:sz w:val="24"/>
              </w:rPr>
              <w:t>29.3</w:t>
            </w:r>
          </w:p>
        </w:tc>
        <w:tc>
          <w:tcPr>
            <w:tcW w:w="1778" w:type="dxa"/>
            <w:tcBorders>
              <w:top w:val="nil"/>
              <w:bottom w:val="nil"/>
              <w:right w:val="nil"/>
            </w:tcBorders>
          </w:tcPr>
          <w:p w:rsidR="00FE601E" w:rsidRDefault="00FE601E" w:rsidP="00E778CF">
            <w:pPr>
              <w:pStyle w:val="TableParagraph"/>
              <w:spacing w:before="120"/>
              <w:rPr>
                <w:sz w:val="24"/>
              </w:rPr>
            </w:pPr>
            <w:r>
              <w:rPr>
                <w:spacing w:val="-4"/>
                <w:sz w:val="24"/>
              </w:rPr>
              <w:t>50.5</w:t>
            </w:r>
          </w:p>
        </w:tc>
      </w:tr>
      <w:tr w:rsidR="00FE601E" w:rsidTr="00E778CF">
        <w:trPr>
          <w:trHeight w:val="441"/>
        </w:trPr>
        <w:tc>
          <w:tcPr>
            <w:tcW w:w="2335" w:type="dxa"/>
            <w:tcBorders>
              <w:top w:val="nil"/>
              <w:left w:val="nil"/>
              <w:bottom w:val="nil"/>
            </w:tcBorders>
          </w:tcPr>
          <w:p w:rsidR="00FE601E" w:rsidRDefault="00FE601E" w:rsidP="00E778CF">
            <w:pPr>
              <w:pStyle w:val="TableParagraph"/>
              <w:spacing w:before="38"/>
              <w:ind w:left="14"/>
              <w:rPr>
                <w:sz w:val="24"/>
              </w:rPr>
            </w:pPr>
            <w:r>
              <w:rPr>
                <w:spacing w:val="-2"/>
                <w:sz w:val="24"/>
              </w:rPr>
              <w:t>Toplevel</w:t>
            </w:r>
          </w:p>
        </w:tc>
        <w:tc>
          <w:tcPr>
            <w:tcW w:w="1334" w:type="dxa"/>
            <w:tcBorders>
              <w:top w:val="nil"/>
              <w:bottom w:val="nil"/>
            </w:tcBorders>
          </w:tcPr>
          <w:p w:rsidR="00FE601E" w:rsidRDefault="00FE601E" w:rsidP="00E778CF">
            <w:pPr>
              <w:pStyle w:val="TableParagraph"/>
              <w:spacing w:before="134"/>
              <w:ind w:left="2"/>
              <w:rPr>
                <w:sz w:val="24"/>
              </w:rPr>
            </w:pPr>
            <w:r>
              <w:rPr>
                <w:spacing w:val="-5"/>
                <w:sz w:val="24"/>
              </w:rPr>
              <w:t>91</w:t>
            </w:r>
          </w:p>
        </w:tc>
        <w:tc>
          <w:tcPr>
            <w:tcW w:w="1279" w:type="dxa"/>
            <w:tcBorders>
              <w:top w:val="nil"/>
              <w:bottom w:val="nil"/>
            </w:tcBorders>
          </w:tcPr>
          <w:p w:rsidR="00FE601E" w:rsidRDefault="00FE601E" w:rsidP="00E778CF">
            <w:pPr>
              <w:pStyle w:val="TableParagraph"/>
              <w:spacing w:before="134"/>
              <w:rPr>
                <w:sz w:val="24"/>
              </w:rPr>
            </w:pPr>
            <w:r>
              <w:rPr>
                <w:spacing w:val="-4"/>
                <w:sz w:val="24"/>
              </w:rPr>
              <w:t>49.5</w:t>
            </w:r>
          </w:p>
        </w:tc>
        <w:tc>
          <w:tcPr>
            <w:tcW w:w="1603" w:type="dxa"/>
            <w:tcBorders>
              <w:top w:val="nil"/>
              <w:bottom w:val="nil"/>
            </w:tcBorders>
          </w:tcPr>
          <w:p w:rsidR="00FE601E" w:rsidRDefault="00FE601E" w:rsidP="00E778CF">
            <w:pPr>
              <w:pStyle w:val="TableParagraph"/>
              <w:spacing w:before="134"/>
              <w:ind w:left="2"/>
              <w:rPr>
                <w:sz w:val="24"/>
              </w:rPr>
            </w:pPr>
            <w:r>
              <w:rPr>
                <w:spacing w:val="-4"/>
                <w:sz w:val="24"/>
              </w:rPr>
              <w:t>49.5</w:t>
            </w:r>
          </w:p>
        </w:tc>
        <w:tc>
          <w:tcPr>
            <w:tcW w:w="1778" w:type="dxa"/>
            <w:tcBorders>
              <w:top w:val="nil"/>
              <w:bottom w:val="nil"/>
              <w:right w:val="nil"/>
            </w:tcBorders>
          </w:tcPr>
          <w:p w:rsidR="00FE601E" w:rsidRDefault="00FE601E" w:rsidP="00E778CF">
            <w:pPr>
              <w:pStyle w:val="TableParagraph"/>
              <w:spacing w:before="134"/>
              <w:rPr>
                <w:sz w:val="24"/>
              </w:rPr>
            </w:pPr>
            <w:r>
              <w:rPr>
                <w:spacing w:val="-2"/>
                <w:sz w:val="24"/>
              </w:rPr>
              <w:t>100.0</w:t>
            </w:r>
          </w:p>
        </w:tc>
      </w:tr>
      <w:tr w:rsidR="00FE601E" w:rsidTr="00E778CF">
        <w:trPr>
          <w:trHeight w:val="1161"/>
        </w:trPr>
        <w:tc>
          <w:tcPr>
            <w:tcW w:w="2335" w:type="dxa"/>
            <w:tcBorders>
              <w:top w:val="nil"/>
              <w:left w:val="nil"/>
            </w:tcBorders>
          </w:tcPr>
          <w:p w:rsidR="00FE601E" w:rsidRDefault="00FE601E" w:rsidP="00E778CF">
            <w:pPr>
              <w:pStyle w:val="TableParagraph"/>
              <w:spacing w:before="21"/>
              <w:ind w:left="14"/>
              <w:rPr>
                <w:sz w:val="24"/>
              </w:rPr>
            </w:pPr>
            <w:r>
              <w:rPr>
                <w:spacing w:val="-2"/>
                <w:sz w:val="24"/>
              </w:rPr>
              <w:t>Total</w:t>
            </w:r>
          </w:p>
        </w:tc>
        <w:tc>
          <w:tcPr>
            <w:tcW w:w="1334" w:type="dxa"/>
            <w:tcBorders>
              <w:top w:val="nil"/>
            </w:tcBorders>
          </w:tcPr>
          <w:p w:rsidR="00FE601E" w:rsidRDefault="00FE601E" w:rsidP="00E778CF">
            <w:pPr>
              <w:pStyle w:val="TableParagraph"/>
              <w:spacing w:before="153"/>
              <w:ind w:left="2"/>
              <w:rPr>
                <w:sz w:val="24"/>
              </w:rPr>
            </w:pPr>
            <w:r>
              <w:rPr>
                <w:spacing w:val="-5"/>
                <w:sz w:val="24"/>
              </w:rPr>
              <w:t>184</w:t>
            </w:r>
          </w:p>
        </w:tc>
        <w:tc>
          <w:tcPr>
            <w:tcW w:w="1279" w:type="dxa"/>
            <w:tcBorders>
              <w:top w:val="nil"/>
            </w:tcBorders>
          </w:tcPr>
          <w:p w:rsidR="00FE601E" w:rsidRDefault="00FE601E" w:rsidP="00E778CF">
            <w:pPr>
              <w:pStyle w:val="TableParagraph"/>
              <w:spacing w:before="153"/>
              <w:rPr>
                <w:sz w:val="24"/>
              </w:rPr>
            </w:pPr>
            <w:r>
              <w:rPr>
                <w:spacing w:val="-2"/>
                <w:sz w:val="24"/>
              </w:rPr>
              <w:t>100.0</w:t>
            </w:r>
          </w:p>
        </w:tc>
        <w:tc>
          <w:tcPr>
            <w:tcW w:w="1603" w:type="dxa"/>
            <w:tcBorders>
              <w:top w:val="nil"/>
            </w:tcBorders>
          </w:tcPr>
          <w:p w:rsidR="00FE601E" w:rsidRDefault="00FE601E" w:rsidP="00E778CF">
            <w:pPr>
              <w:pStyle w:val="TableParagraph"/>
              <w:spacing w:before="153"/>
              <w:ind w:left="2"/>
              <w:rPr>
                <w:sz w:val="24"/>
              </w:rPr>
            </w:pPr>
            <w:r>
              <w:rPr>
                <w:spacing w:val="-2"/>
                <w:sz w:val="24"/>
              </w:rPr>
              <w:t>100.0</w:t>
            </w:r>
          </w:p>
        </w:tc>
        <w:tc>
          <w:tcPr>
            <w:tcW w:w="1778" w:type="dxa"/>
            <w:tcBorders>
              <w:top w:val="nil"/>
              <w:right w:val="nil"/>
            </w:tcBorders>
          </w:tcPr>
          <w:p w:rsidR="00FE601E" w:rsidRDefault="00FE601E" w:rsidP="00E778CF">
            <w:pPr>
              <w:pStyle w:val="TableParagraph"/>
            </w:pPr>
          </w:p>
        </w:tc>
      </w:tr>
    </w:tbl>
    <w:p w:rsidR="00FE601E" w:rsidRDefault="00FE601E" w:rsidP="00FE601E">
      <w:pPr>
        <w:pStyle w:val="BodyText"/>
        <w:spacing w:before="1"/>
        <w:ind w:left="360"/>
        <w:jc w:val="both"/>
      </w:pPr>
      <w:r>
        <w:rPr>
          <w:spacing w:val="-2"/>
        </w:rPr>
        <w:lastRenderedPageBreak/>
        <w:t xml:space="preserve">Source:Fieldwork </w:t>
      </w:r>
      <w:r>
        <w:rPr>
          <w:spacing w:val="-4"/>
        </w:rPr>
        <w:t>2025</w:t>
      </w:r>
    </w:p>
    <w:p w:rsidR="00FE601E" w:rsidRDefault="00FE601E" w:rsidP="00FE601E">
      <w:pPr>
        <w:pStyle w:val="BodyText"/>
      </w:pPr>
    </w:p>
    <w:p w:rsidR="00FE601E" w:rsidRDefault="00FE601E" w:rsidP="00FE601E">
      <w:pPr>
        <w:pStyle w:val="BodyText"/>
        <w:spacing w:line="480" w:lineRule="auto"/>
        <w:ind w:left="360" w:right="968"/>
        <w:jc w:val="both"/>
      </w:pPr>
      <w:r>
        <w:t>The table above shows the management category of the respondents. According to the table,21.2%oftherespondentswereinthelowerlevelofthemanagementcategory, 29.3% were at themiddleleveland theremaining 49.5% were amongthe toplevel managers.</w:t>
      </w:r>
    </w:p>
    <w:p w:rsidR="00FE601E" w:rsidRDefault="00FE601E" w:rsidP="00FE601E">
      <w:pPr>
        <w:pStyle w:val="Heading2"/>
        <w:tabs>
          <w:tab w:val="left" w:pos="2361"/>
        </w:tabs>
        <w:jc w:val="both"/>
      </w:pPr>
      <w:r>
        <w:rPr>
          <w:spacing w:val="-2"/>
        </w:rPr>
        <w:t>Table4.7</w:t>
      </w:r>
      <w:r>
        <w:tab/>
      </w:r>
      <w:r>
        <w:rPr>
          <w:spacing w:val="-2"/>
        </w:rPr>
        <w:t>Years In operation of family business</w:t>
      </w:r>
    </w:p>
    <w:p w:rsidR="00FE601E" w:rsidRDefault="00FE601E" w:rsidP="00FE601E">
      <w:pPr>
        <w:pStyle w:val="BodyText"/>
        <w:spacing w:before="49"/>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5"/>
        <w:gridCol w:w="1289"/>
        <w:gridCol w:w="1241"/>
        <w:gridCol w:w="1551"/>
        <w:gridCol w:w="2086"/>
      </w:tblGrid>
      <w:tr w:rsidR="00FE601E" w:rsidTr="00E778CF">
        <w:trPr>
          <w:trHeight w:val="899"/>
        </w:trPr>
        <w:tc>
          <w:tcPr>
            <w:tcW w:w="2345" w:type="dxa"/>
            <w:tcBorders>
              <w:left w:val="nil"/>
            </w:tcBorders>
          </w:tcPr>
          <w:p w:rsidR="00FE601E" w:rsidRDefault="00FE601E" w:rsidP="00E778CF">
            <w:pPr>
              <w:pStyle w:val="TableParagraph"/>
            </w:pPr>
          </w:p>
        </w:tc>
        <w:tc>
          <w:tcPr>
            <w:tcW w:w="1289" w:type="dxa"/>
          </w:tcPr>
          <w:p w:rsidR="00FE601E" w:rsidRDefault="00FE601E" w:rsidP="00E778CF">
            <w:pPr>
              <w:pStyle w:val="TableParagraph"/>
              <w:spacing w:before="145"/>
              <w:rPr>
                <w:b/>
                <w:sz w:val="24"/>
              </w:rPr>
            </w:pPr>
          </w:p>
          <w:p w:rsidR="00FE601E" w:rsidRDefault="00FE601E" w:rsidP="00E778CF">
            <w:pPr>
              <w:pStyle w:val="TableParagraph"/>
              <w:ind w:left="-1"/>
              <w:rPr>
                <w:b/>
                <w:sz w:val="24"/>
              </w:rPr>
            </w:pPr>
            <w:r>
              <w:rPr>
                <w:b/>
                <w:spacing w:val="-2"/>
                <w:sz w:val="24"/>
              </w:rPr>
              <w:t>Frequency</w:t>
            </w:r>
          </w:p>
        </w:tc>
        <w:tc>
          <w:tcPr>
            <w:tcW w:w="1241" w:type="dxa"/>
          </w:tcPr>
          <w:p w:rsidR="00FE601E" w:rsidRDefault="00FE601E" w:rsidP="00E778CF">
            <w:pPr>
              <w:pStyle w:val="TableParagraph"/>
              <w:spacing w:before="145"/>
              <w:rPr>
                <w:b/>
                <w:sz w:val="24"/>
              </w:rPr>
            </w:pPr>
          </w:p>
          <w:p w:rsidR="00FE601E" w:rsidRDefault="00FE601E" w:rsidP="00E778CF">
            <w:pPr>
              <w:pStyle w:val="TableParagraph"/>
              <w:ind w:left="244"/>
              <w:rPr>
                <w:b/>
                <w:sz w:val="24"/>
              </w:rPr>
            </w:pPr>
            <w:r>
              <w:rPr>
                <w:b/>
                <w:spacing w:val="-2"/>
                <w:sz w:val="24"/>
              </w:rPr>
              <w:t>Percent</w:t>
            </w:r>
          </w:p>
        </w:tc>
        <w:tc>
          <w:tcPr>
            <w:tcW w:w="1551" w:type="dxa"/>
          </w:tcPr>
          <w:p w:rsidR="00FE601E" w:rsidRDefault="00FE601E" w:rsidP="00E778CF">
            <w:pPr>
              <w:pStyle w:val="TableParagraph"/>
              <w:spacing w:before="145"/>
              <w:rPr>
                <w:b/>
                <w:sz w:val="24"/>
              </w:rPr>
            </w:pPr>
          </w:p>
          <w:p w:rsidR="00FE601E" w:rsidRDefault="00FE601E" w:rsidP="00E778CF">
            <w:pPr>
              <w:pStyle w:val="TableParagraph"/>
              <w:ind w:left="-1"/>
              <w:rPr>
                <w:b/>
                <w:sz w:val="24"/>
              </w:rPr>
            </w:pPr>
            <w:r>
              <w:rPr>
                <w:b/>
                <w:spacing w:val="-2"/>
                <w:sz w:val="24"/>
              </w:rPr>
              <w:t>Valid Percent</w:t>
            </w:r>
          </w:p>
        </w:tc>
        <w:tc>
          <w:tcPr>
            <w:tcW w:w="2086" w:type="dxa"/>
            <w:tcBorders>
              <w:right w:val="nil"/>
            </w:tcBorders>
          </w:tcPr>
          <w:p w:rsidR="00FE601E" w:rsidRDefault="00FE601E" w:rsidP="00E778CF">
            <w:pPr>
              <w:pStyle w:val="TableParagraph"/>
              <w:spacing w:before="71"/>
              <w:ind w:left="233"/>
              <w:rPr>
                <w:b/>
                <w:spacing w:val="-2"/>
                <w:sz w:val="24"/>
              </w:rPr>
            </w:pPr>
            <w:r>
              <w:rPr>
                <w:b/>
                <w:spacing w:val="-2"/>
                <w:sz w:val="24"/>
              </w:rPr>
              <w:t>Cumulative</w:t>
            </w:r>
          </w:p>
          <w:p w:rsidR="00FE601E" w:rsidRDefault="00FE601E" w:rsidP="00E778CF">
            <w:pPr>
              <w:pStyle w:val="TableParagraph"/>
              <w:spacing w:before="71"/>
              <w:ind w:left="233"/>
              <w:rPr>
                <w:b/>
                <w:sz w:val="24"/>
              </w:rPr>
            </w:pPr>
            <w:r>
              <w:rPr>
                <w:b/>
                <w:spacing w:val="-2"/>
                <w:sz w:val="24"/>
              </w:rPr>
              <w:t>Perc</w:t>
            </w:r>
            <w:r>
              <w:rPr>
                <w:b/>
                <w:spacing w:val="-5"/>
                <w:sz w:val="24"/>
              </w:rPr>
              <w:t>ent</w:t>
            </w:r>
          </w:p>
        </w:tc>
      </w:tr>
      <w:tr w:rsidR="00FE601E" w:rsidTr="00E778CF">
        <w:trPr>
          <w:trHeight w:val="372"/>
        </w:trPr>
        <w:tc>
          <w:tcPr>
            <w:tcW w:w="2345" w:type="dxa"/>
            <w:tcBorders>
              <w:left w:val="nil"/>
              <w:bottom w:val="nil"/>
            </w:tcBorders>
          </w:tcPr>
          <w:p w:rsidR="00FE601E" w:rsidRDefault="00FE601E" w:rsidP="00E778CF">
            <w:pPr>
              <w:pStyle w:val="TableParagraph"/>
              <w:spacing w:line="275" w:lineRule="exact"/>
              <w:ind w:left="189"/>
              <w:rPr>
                <w:sz w:val="24"/>
              </w:rPr>
            </w:pPr>
            <w:r>
              <w:rPr>
                <w:spacing w:val="-2"/>
                <w:sz w:val="24"/>
              </w:rPr>
              <w:t>5-10yrs</w:t>
            </w:r>
          </w:p>
        </w:tc>
        <w:tc>
          <w:tcPr>
            <w:tcW w:w="1289" w:type="dxa"/>
            <w:tcBorders>
              <w:bottom w:val="nil"/>
            </w:tcBorders>
          </w:tcPr>
          <w:p w:rsidR="00FE601E" w:rsidRDefault="00FE601E" w:rsidP="00E778CF">
            <w:pPr>
              <w:pStyle w:val="TableParagraph"/>
              <w:spacing w:before="30"/>
              <w:ind w:left="-1"/>
              <w:rPr>
                <w:sz w:val="24"/>
              </w:rPr>
            </w:pPr>
            <w:r>
              <w:rPr>
                <w:spacing w:val="-5"/>
                <w:sz w:val="24"/>
              </w:rPr>
              <w:t>125</w:t>
            </w:r>
          </w:p>
        </w:tc>
        <w:tc>
          <w:tcPr>
            <w:tcW w:w="1241" w:type="dxa"/>
            <w:tcBorders>
              <w:bottom w:val="nil"/>
            </w:tcBorders>
          </w:tcPr>
          <w:p w:rsidR="00FE601E" w:rsidRDefault="00FE601E" w:rsidP="00E778CF">
            <w:pPr>
              <w:pStyle w:val="TableParagraph"/>
              <w:spacing w:before="30"/>
              <w:ind w:left="1"/>
              <w:rPr>
                <w:sz w:val="24"/>
              </w:rPr>
            </w:pPr>
            <w:r>
              <w:rPr>
                <w:spacing w:val="-4"/>
                <w:sz w:val="24"/>
              </w:rPr>
              <w:t>67.9</w:t>
            </w:r>
          </w:p>
        </w:tc>
        <w:tc>
          <w:tcPr>
            <w:tcW w:w="1551" w:type="dxa"/>
            <w:tcBorders>
              <w:bottom w:val="nil"/>
            </w:tcBorders>
          </w:tcPr>
          <w:p w:rsidR="00FE601E" w:rsidRDefault="00FE601E" w:rsidP="00E778CF">
            <w:pPr>
              <w:pStyle w:val="TableParagraph"/>
              <w:spacing w:before="30"/>
              <w:ind w:left="-1"/>
              <w:rPr>
                <w:sz w:val="24"/>
              </w:rPr>
            </w:pPr>
            <w:r>
              <w:rPr>
                <w:spacing w:val="-4"/>
                <w:sz w:val="24"/>
              </w:rPr>
              <w:t>67.9</w:t>
            </w:r>
          </w:p>
        </w:tc>
        <w:tc>
          <w:tcPr>
            <w:tcW w:w="2086" w:type="dxa"/>
            <w:tcBorders>
              <w:bottom w:val="nil"/>
              <w:right w:val="nil"/>
            </w:tcBorders>
          </w:tcPr>
          <w:p w:rsidR="00FE601E" w:rsidRDefault="00FE601E" w:rsidP="00E778CF">
            <w:pPr>
              <w:pStyle w:val="TableParagraph"/>
              <w:spacing w:before="30"/>
              <w:ind w:left="-2"/>
              <w:rPr>
                <w:sz w:val="24"/>
              </w:rPr>
            </w:pPr>
            <w:r>
              <w:rPr>
                <w:spacing w:val="-4"/>
                <w:sz w:val="24"/>
              </w:rPr>
              <w:t>67.9</w:t>
            </w:r>
          </w:p>
        </w:tc>
      </w:tr>
      <w:tr w:rsidR="00FE601E" w:rsidTr="00E778CF">
        <w:trPr>
          <w:trHeight w:val="442"/>
        </w:trPr>
        <w:tc>
          <w:tcPr>
            <w:tcW w:w="2345" w:type="dxa"/>
            <w:tcBorders>
              <w:top w:val="nil"/>
              <w:left w:val="nil"/>
              <w:bottom w:val="nil"/>
            </w:tcBorders>
          </w:tcPr>
          <w:p w:rsidR="00FE601E" w:rsidRDefault="00FE601E" w:rsidP="00E778CF">
            <w:pPr>
              <w:pStyle w:val="TableParagraph"/>
              <w:spacing w:before="56"/>
              <w:ind w:left="189"/>
              <w:rPr>
                <w:sz w:val="24"/>
              </w:rPr>
            </w:pPr>
            <w:r>
              <w:rPr>
                <w:spacing w:val="-2"/>
                <w:sz w:val="24"/>
              </w:rPr>
              <w:t>11-15yrs</w:t>
            </w:r>
          </w:p>
        </w:tc>
        <w:tc>
          <w:tcPr>
            <w:tcW w:w="1289" w:type="dxa"/>
            <w:tcBorders>
              <w:top w:val="nil"/>
              <w:bottom w:val="nil"/>
            </w:tcBorders>
          </w:tcPr>
          <w:p w:rsidR="00FE601E" w:rsidRDefault="00FE601E" w:rsidP="00E778CF">
            <w:pPr>
              <w:pStyle w:val="TableParagraph"/>
              <w:spacing w:before="118"/>
              <w:ind w:left="-1"/>
              <w:rPr>
                <w:sz w:val="24"/>
              </w:rPr>
            </w:pPr>
            <w:r>
              <w:rPr>
                <w:spacing w:val="-5"/>
                <w:sz w:val="24"/>
              </w:rPr>
              <w:t>46</w:t>
            </w:r>
          </w:p>
        </w:tc>
        <w:tc>
          <w:tcPr>
            <w:tcW w:w="1241" w:type="dxa"/>
            <w:tcBorders>
              <w:top w:val="nil"/>
              <w:bottom w:val="nil"/>
            </w:tcBorders>
          </w:tcPr>
          <w:p w:rsidR="00FE601E" w:rsidRDefault="00FE601E" w:rsidP="00E778CF">
            <w:pPr>
              <w:pStyle w:val="TableParagraph"/>
              <w:spacing w:before="118"/>
              <w:ind w:left="1"/>
              <w:rPr>
                <w:sz w:val="24"/>
              </w:rPr>
            </w:pPr>
            <w:r>
              <w:rPr>
                <w:spacing w:val="-4"/>
                <w:sz w:val="24"/>
              </w:rPr>
              <w:t>25.0</w:t>
            </w:r>
          </w:p>
        </w:tc>
        <w:tc>
          <w:tcPr>
            <w:tcW w:w="1551" w:type="dxa"/>
            <w:tcBorders>
              <w:top w:val="nil"/>
              <w:bottom w:val="nil"/>
            </w:tcBorders>
          </w:tcPr>
          <w:p w:rsidR="00FE601E" w:rsidRDefault="00FE601E" w:rsidP="00E778CF">
            <w:pPr>
              <w:pStyle w:val="TableParagraph"/>
              <w:spacing w:before="118"/>
              <w:ind w:left="-1"/>
              <w:rPr>
                <w:sz w:val="24"/>
              </w:rPr>
            </w:pPr>
            <w:r>
              <w:rPr>
                <w:spacing w:val="-4"/>
                <w:sz w:val="24"/>
              </w:rPr>
              <w:t>25.0</w:t>
            </w:r>
          </w:p>
        </w:tc>
        <w:tc>
          <w:tcPr>
            <w:tcW w:w="2086" w:type="dxa"/>
            <w:tcBorders>
              <w:top w:val="nil"/>
              <w:bottom w:val="nil"/>
              <w:right w:val="nil"/>
            </w:tcBorders>
          </w:tcPr>
          <w:p w:rsidR="00FE601E" w:rsidRDefault="00FE601E" w:rsidP="00E778CF">
            <w:pPr>
              <w:pStyle w:val="TableParagraph"/>
              <w:spacing w:before="118"/>
              <w:ind w:left="-2"/>
              <w:rPr>
                <w:sz w:val="24"/>
              </w:rPr>
            </w:pPr>
            <w:r>
              <w:rPr>
                <w:spacing w:val="-4"/>
                <w:sz w:val="24"/>
              </w:rPr>
              <w:t>92.9</w:t>
            </w:r>
          </w:p>
        </w:tc>
      </w:tr>
      <w:tr w:rsidR="00FE601E" w:rsidTr="00E778CF">
        <w:trPr>
          <w:trHeight w:val="444"/>
        </w:trPr>
        <w:tc>
          <w:tcPr>
            <w:tcW w:w="2345" w:type="dxa"/>
            <w:tcBorders>
              <w:top w:val="nil"/>
              <w:left w:val="nil"/>
              <w:bottom w:val="nil"/>
            </w:tcBorders>
          </w:tcPr>
          <w:p w:rsidR="00FE601E" w:rsidRDefault="00FE601E" w:rsidP="00E778CF">
            <w:pPr>
              <w:pStyle w:val="TableParagraph"/>
              <w:spacing w:before="38"/>
              <w:ind w:left="189"/>
              <w:rPr>
                <w:sz w:val="24"/>
              </w:rPr>
            </w:pPr>
            <w:r>
              <w:rPr>
                <w:spacing w:val="-2"/>
                <w:sz w:val="24"/>
              </w:rPr>
              <w:t>16-20yrs</w:t>
            </w:r>
          </w:p>
        </w:tc>
        <w:tc>
          <w:tcPr>
            <w:tcW w:w="1289" w:type="dxa"/>
            <w:tcBorders>
              <w:top w:val="nil"/>
              <w:bottom w:val="nil"/>
            </w:tcBorders>
          </w:tcPr>
          <w:p w:rsidR="00FE601E" w:rsidRDefault="00FE601E" w:rsidP="00E778CF">
            <w:pPr>
              <w:pStyle w:val="TableParagraph"/>
              <w:spacing w:before="136"/>
              <w:ind w:left="-1"/>
              <w:rPr>
                <w:sz w:val="24"/>
              </w:rPr>
            </w:pPr>
            <w:r>
              <w:rPr>
                <w:spacing w:val="-5"/>
                <w:sz w:val="24"/>
              </w:rPr>
              <w:t>12</w:t>
            </w:r>
          </w:p>
        </w:tc>
        <w:tc>
          <w:tcPr>
            <w:tcW w:w="1241" w:type="dxa"/>
            <w:tcBorders>
              <w:top w:val="nil"/>
              <w:bottom w:val="nil"/>
            </w:tcBorders>
          </w:tcPr>
          <w:p w:rsidR="00FE601E" w:rsidRDefault="00FE601E" w:rsidP="00E778CF">
            <w:pPr>
              <w:pStyle w:val="TableParagraph"/>
              <w:spacing w:before="136"/>
              <w:ind w:left="1"/>
              <w:rPr>
                <w:sz w:val="24"/>
              </w:rPr>
            </w:pPr>
            <w:r>
              <w:rPr>
                <w:spacing w:val="-5"/>
                <w:sz w:val="24"/>
              </w:rPr>
              <w:t>6.5</w:t>
            </w:r>
          </w:p>
        </w:tc>
        <w:tc>
          <w:tcPr>
            <w:tcW w:w="1551" w:type="dxa"/>
            <w:tcBorders>
              <w:top w:val="nil"/>
              <w:bottom w:val="nil"/>
            </w:tcBorders>
          </w:tcPr>
          <w:p w:rsidR="00FE601E" w:rsidRDefault="00FE601E" w:rsidP="00E778CF">
            <w:pPr>
              <w:pStyle w:val="TableParagraph"/>
              <w:spacing w:before="136"/>
              <w:ind w:left="-1"/>
              <w:rPr>
                <w:sz w:val="24"/>
              </w:rPr>
            </w:pPr>
            <w:r>
              <w:rPr>
                <w:spacing w:val="-5"/>
                <w:sz w:val="24"/>
              </w:rPr>
              <w:t>6.5</w:t>
            </w:r>
          </w:p>
        </w:tc>
        <w:tc>
          <w:tcPr>
            <w:tcW w:w="2086" w:type="dxa"/>
            <w:tcBorders>
              <w:top w:val="nil"/>
              <w:bottom w:val="nil"/>
              <w:right w:val="nil"/>
            </w:tcBorders>
          </w:tcPr>
          <w:p w:rsidR="00FE601E" w:rsidRDefault="00FE601E" w:rsidP="00E778CF">
            <w:pPr>
              <w:pStyle w:val="TableParagraph"/>
              <w:spacing w:before="136"/>
              <w:ind w:left="-2"/>
              <w:rPr>
                <w:sz w:val="24"/>
              </w:rPr>
            </w:pPr>
            <w:r>
              <w:rPr>
                <w:spacing w:val="-4"/>
                <w:sz w:val="24"/>
              </w:rPr>
              <w:t>99.5</w:t>
            </w:r>
          </w:p>
        </w:tc>
      </w:tr>
      <w:tr w:rsidR="00FE601E" w:rsidTr="00E778CF">
        <w:trPr>
          <w:trHeight w:val="444"/>
        </w:trPr>
        <w:tc>
          <w:tcPr>
            <w:tcW w:w="2345" w:type="dxa"/>
            <w:tcBorders>
              <w:top w:val="nil"/>
              <w:left w:val="nil"/>
              <w:bottom w:val="nil"/>
            </w:tcBorders>
          </w:tcPr>
          <w:p w:rsidR="00FE601E" w:rsidRDefault="00FE601E" w:rsidP="00E778CF">
            <w:pPr>
              <w:pStyle w:val="TableParagraph"/>
              <w:spacing w:before="21"/>
              <w:ind w:left="189"/>
              <w:rPr>
                <w:sz w:val="24"/>
              </w:rPr>
            </w:pPr>
            <w:r>
              <w:rPr>
                <w:spacing w:val="-2"/>
                <w:sz w:val="24"/>
              </w:rPr>
              <w:t>above20yrs</w:t>
            </w:r>
          </w:p>
        </w:tc>
        <w:tc>
          <w:tcPr>
            <w:tcW w:w="1289" w:type="dxa"/>
            <w:tcBorders>
              <w:top w:val="nil"/>
              <w:bottom w:val="nil"/>
            </w:tcBorders>
          </w:tcPr>
          <w:p w:rsidR="00FE601E" w:rsidRDefault="00FE601E" w:rsidP="00E778CF">
            <w:pPr>
              <w:pStyle w:val="TableParagraph"/>
              <w:spacing w:before="153" w:line="271" w:lineRule="exact"/>
              <w:ind w:left="-1"/>
              <w:rPr>
                <w:sz w:val="24"/>
              </w:rPr>
            </w:pPr>
            <w:r>
              <w:rPr>
                <w:spacing w:val="-10"/>
                <w:sz w:val="24"/>
              </w:rPr>
              <w:t>1</w:t>
            </w:r>
          </w:p>
        </w:tc>
        <w:tc>
          <w:tcPr>
            <w:tcW w:w="1241" w:type="dxa"/>
            <w:tcBorders>
              <w:top w:val="nil"/>
              <w:bottom w:val="nil"/>
            </w:tcBorders>
          </w:tcPr>
          <w:p w:rsidR="00FE601E" w:rsidRDefault="00FE601E" w:rsidP="00E778CF">
            <w:pPr>
              <w:pStyle w:val="TableParagraph"/>
              <w:spacing w:before="153" w:line="271" w:lineRule="exact"/>
              <w:ind w:left="1"/>
              <w:rPr>
                <w:sz w:val="24"/>
              </w:rPr>
            </w:pPr>
            <w:r>
              <w:rPr>
                <w:spacing w:val="-5"/>
                <w:sz w:val="24"/>
              </w:rPr>
              <w:t>.5</w:t>
            </w:r>
          </w:p>
        </w:tc>
        <w:tc>
          <w:tcPr>
            <w:tcW w:w="1551" w:type="dxa"/>
            <w:tcBorders>
              <w:top w:val="nil"/>
              <w:bottom w:val="nil"/>
            </w:tcBorders>
          </w:tcPr>
          <w:p w:rsidR="00FE601E" w:rsidRDefault="00FE601E" w:rsidP="00E778CF">
            <w:pPr>
              <w:pStyle w:val="TableParagraph"/>
              <w:spacing w:before="153" w:line="271" w:lineRule="exact"/>
              <w:ind w:left="-1"/>
              <w:rPr>
                <w:sz w:val="24"/>
              </w:rPr>
            </w:pPr>
            <w:r>
              <w:rPr>
                <w:spacing w:val="-5"/>
                <w:sz w:val="24"/>
              </w:rPr>
              <w:t>.5</w:t>
            </w:r>
          </w:p>
        </w:tc>
        <w:tc>
          <w:tcPr>
            <w:tcW w:w="2086" w:type="dxa"/>
            <w:tcBorders>
              <w:top w:val="nil"/>
              <w:bottom w:val="nil"/>
              <w:right w:val="nil"/>
            </w:tcBorders>
          </w:tcPr>
          <w:p w:rsidR="00FE601E" w:rsidRDefault="00FE601E" w:rsidP="00E778CF">
            <w:pPr>
              <w:pStyle w:val="TableParagraph"/>
              <w:spacing w:before="153" w:line="271" w:lineRule="exact"/>
              <w:ind w:left="-2"/>
              <w:rPr>
                <w:sz w:val="24"/>
              </w:rPr>
            </w:pPr>
            <w:r>
              <w:rPr>
                <w:spacing w:val="-2"/>
                <w:sz w:val="24"/>
              </w:rPr>
              <w:t>100.0</w:t>
            </w:r>
          </w:p>
        </w:tc>
      </w:tr>
      <w:tr w:rsidR="00FE601E" w:rsidTr="00E778CF">
        <w:trPr>
          <w:trHeight w:val="1346"/>
        </w:trPr>
        <w:tc>
          <w:tcPr>
            <w:tcW w:w="2345" w:type="dxa"/>
            <w:tcBorders>
              <w:top w:val="nil"/>
              <w:left w:val="nil"/>
            </w:tcBorders>
          </w:tcPr>
          <w:p w:rsidR="00FE601E" w:rsidRDefault="00FE601E" w:rsidP="00E778CF">
            <w:pPr>
              <w:pStyle w:val="TableParagraph"/>
              <w:spacing w:before="4"/>
              <w:ind w:left="189"/>
              <w:rPr>
                <w:sz w:val="24"/>
              </w:rPr>
            </w:pPr>
            <w:r>
              <w:rPr>
                <w:spacing w:val="-2"/>
                <w:sz w:val="24"/>
              </w:rPr>
              <w:t>Total</w:t>
            </w:r>
          </w:p>
        </w:tc>
        <w:tc>
          <w:tcPr>
            <w:tcW w:w="1289" w:type="dxa"/>
            <w:tcBorders>
              <w:top w:val="nil"/>
            </w:tcBorders>
          </w:tcPr>
          <w:p w:rsidR="00FE601E" w:rsidRDefault="00FE601E" w:rsidP="00E778CF">
            <w:pPr>
              <w:pStyle w:val="TableParagraph"/>
              <w:spacing w:before="170"/>
              <w:ind w:left="-1"/>
              <w:rPr>
                <w:sz w:val="24"/>
              </w:rPr>
            </w:pPr>
            <w:r>
              <w:rPr>
                <w:spacing w:val="-5"/>
                <w:sz w:val="24"/>
              </w:rPr>
              <w:t>184</w:t>
            </w:r>
          </w:p>
        </w:tc>
        <w:tc>
          <w:tcPr>
            <w:tcW w:w="1241" w:type="dxa"/>
            <w:tcBorders>
              <w:top w:val="nil"/>
            </w:tcBorders>
          </w:tcPr>
          <w:p w:rsidR="00FE601E" w:rsidRDefault="00FE601E" w:rsidP="00E778CF">
            <w:pPr>
              <w:pStyle w:val="TableParagraph"/>
              <w:spacing w:before="170"/>
              <w:ind w:left="1"/>
              <w:rPr>
                <w:sz w:val="24"/>
              </w:rPr>
            </w:pPr>
            <w:r>
              <w:rPr>
                <w:spacing w:val="-2"/>
                <w:sz w:val="24"/>
              </w:rPr>
              <w:t>100.0</w:t>
            </w:r>
          </w:p>
        </w:tc>
        <w:tc>
          <w:tcPr>
            <w:tcW w:w="1551" w:type="dxa"/>
            <w:tcBorders>
              <w:top w:val="nil"/>
            </w:tcBorders>
          </w:tcPr>
          <w:p w:rsidR="00FE601E" w:rsidRDefault="00FE601E" w:rsidP="00E778CF">
            <w:pPr>
              <w:pStyle w:val="TableParagraph"/>
              <w:spacing w:before="170"/>
              <w:ind w:left="-1"/>
              <w:rPr>
                <w:sz w:val="24"/>
              </w:rPr>
            </w:pPr>
            <w:r>
              <w:rPr>
                <w:spacing w:val="-2"/>
                <w:sz w:val="24"/>
              </w:rPr>
              <w:t>100.0</w:t>
            </w:r>
          </w:p>
        </w:tc>
        <w:tc>
          <w:tcPr>
            <w:tcW w:w="2086" w:type="dxa"/>
            <w:tcBorders>
              <w:top w:val="nil"/>
              <w:right w:val="nil"/>
            </w:tcBorders>
          </w:tcPr>
          <w:p w:rsidR="00FE601E" w:rsidRDefault="00FE601E" w:rsidP="00E778CF">
            <w:pPr>
              <w:pStyle w:val="TableParagraph"/>
            </w:pPr>
          </w:p>
        </w:tc>
      </w:tr>
    </w:tbl>
    <w:p w:rsidR="00FE601E" w:rsidRDefault="00FE601E" w:rsidP="00FE601E">
      <w:pPr>
        <w:pStyle w:val="BodyText"/>
        <w:spacing w:before="1"/>
        <w:ind w:left="360"/>
        <w:jc w:val="both"/>
      </w:pPr>
      <w:r>
        <w:rPr>
          <w:spacing w:val="-2"/>
        </w:rPr>
        <w:t xml:space="preserve">Source:Fieldwork </w:t>
      </w:r>
      <w:r>
        <w:rPr>
          <w:spacing w:val="-4"/>
        </w:rPr>
        <w:t>2025</w:t>
      </w:r>
    </w:p>
    <w:p w:rsidR="00FE601E" w:rsidRDefault="00FE601E" w:rsidP="00FE601E">
      <w:pPr>
        <w:pStyle w:val="BodyText"/>
      </w:pPr>
    </w:p>
    <w:p w:rsidR="00FE601E" w:rsidRDefault="00FE601E" w:rsidP="00FE601E">
      <w:pPr>
        <w:pStyle w:val="BodyText"/>
        <w:ind w:left="360"/>
        <w:jc w:val="both"/>
      </w:pPr>
      <w:r>
        <w:t>Thistableshowstheyearsofoperationofthefamilybusinessinwhichtherespondents</w:t>
      </w:r>
      <w:r>
        <w:rPr>
          <w:spacing w:val="-5"/>
        </w:rPr>
        <w:t>are</w:t>
      </w:r>
    </w:p>
    <w:p w:rsidR="00FE601E" w:rsidRDefault="00FE601E" w:rsidP="00FE601E">
      <w:pPr>
        <w:pStyle w:val="BodyText"/>
        <w:tabs>
          <w:tab w:val="left" w:pos="1578"/>
        </w:tabs>
        <w:spacing w:line="480" w:lineRule="auto"/>
        <w:ind w:left="360" w:right="1088"/>
        <w:rPr>
          <w:b/>
        </w:rPr>
      </w:pPr>
      <w:r>
        <w:t xml:space="preserve">a partof. The table shows that 67.9% of the family businesses had been in operation from between5-10years,25%hadbeeninoperationfrombetween11-15years,6.5%hadbeen in existence forabout16-20years, and only 0.5%had been in operation for above 20 years. </w:t>
      </w:r>
      <w:r>
        <w:rPr>
          <w:b/>
          <w:spacing w:val="-2"/>
        </w:rPr>
        <w:t>Table4.8</w:t>
      </w:r>
      <w:r>
        <w:rPr>
          <w:b/>
        </w:rPr>
        <w:tab/>
      </w:r>
      <w:r>
        <w:rPr>
          <w:b/>
          <w:spacing w:val="-2"/>
        </w:rPr>
        <w:t>Type of industry</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1"/>
        <w:gridCol w:w="1279"/>
        <w:gridCol w:w="1092"/>
        <w:gridCol w:w="1457"/>
        <w:gridCol w:w="1831"/>
      </w:tblGrid>
      <w:tr w:rsidR="00FE601E" w:rsidTr="00E778CF">
        <w:trPr>
          <w:trHeight w:val="1247"/>
        </w:trPr>
        <w:tc>
          <w:tcPr>
            <w:tcW w:w="2681" w:type="dxa"/>
            <w:tcBorders>
              <w:left w:val="nil"/>
            </w:tcBorders>
          </w:tcPr>
          <w:p w:rsidR="00FE601E" w:rsidRDefault="00FE601E" w:rsidP="00E778CF">
            <w:pPr>
              <w:pStyle w:val="TableParagraph"/>
            </w:pPr>
          </w:p>
        </w:tc>
        <w:tc>
          <w:tcPr>
            <w:tcW w:w="1279" w:type="dxa"/>
          </w:tcPr>
          <w:p w:rsidR="00FE601E" w:rsidRDefault="00FE601E" w:rsidP="00E778CF">
            <w:pPr>
              <w:pStyle w:val="TableParagraph"/>
              <w:spacing w:before="145"/>
              <w:rPr>
                <w:b/>
                <w:sz w:val="24"/>
              </w:rPr>
            </w:pPr>
          </w:p>
          <w:p w:rsidR="00FE601E" w:rsidRDefault="00FE601E" w:rsidP="00E778CF">
            <w:pPr>
              <w:pStyle w:val="TableParagraph"/>
              <w:ind w:left="-1"/>
              <w:rPr>
                <w:b/>
                <w:sz w:val="24"/>
              </w:rPr>
            </w:pPr>
            <w:r>
              <w:rPr>
                <w:b/>
                <w:spacing w:val="-2"/>
                <w:sz w:val="24"/>
              </w:rPr>
              <w:t>Frequency</w:t>
            </w:r>
          </w:p>
        </w:tc>
        <w:tc>
          <w:tcPr>
            <w:tcW w:w="1092" w:type="dxa"/>
          </w:tcPr>
          <w:p w:rsidR="00FE601E" w:rsidRDefault="00FE601E" w:rsidP="00E778CF">
            <w:pPr>
              <w:pStyle w:val="TableParagraph"/>
              <w:spacing w:before="145"/>
              <w:rPr>
                <w:b/>
                <w:sz w:val="24"/>
              </w:rPr>
            </w:pPr>
          </w:p>
          <w:p w:rsidR="00FE601E" w:rsidRDefault="00FE601E" w:rsidP="00E778CF">
            <w:pPr>
              <w:pStyle w:val="TableParagraph"/>
              <w:ind w:left="246"/>
              <w:rPr>
                <w:b/>
                <w:sz w:val="24"/>
              </w:rPr>
            </w:pPr>
            <w:r>
              <w:rPr>
                <w:b/>
                <w:spacing w:val="-2"/>
                <w:sz w:val="24"/>
              </w:rPr>
              <w:t>Percent</w:t>
            </w:r>
          </w:p>
        </w:tc>
        <w:tc>
          <w:tcPr>
            <w:tcW w:w="1457" w:type="dxa"/>
          </w:tcPr>
          <w:p w:rsidR="00FE601E" w:rsidRDefault="00FE601E" w:rsidP="00E778CF">
            <w:pPr>
              <w:pStyle w:val="TableParagraph"/>
              <w:spacing w:before="11"/>
              <w:rPr>
                <w:b/>
                <w:sz w:val="24"/>
              </w:rPr>
            </w:pPr>
          </w:p>
          <w:p w:rsidR="00FE601E" w:rsidRDefault="00FE601E" w:rsidP="00E778CF">
            <w:pPr>
              <w:pStyle w:val="TableParagraph"/>
              <w:spacing w:line="410" w:lineRule="atLeast"/>
              <w:ind w:left="-1" w:right="183"/>
              <w:rPr>
                <w:b/>
                <w:sz w:val="24"/>
              </w:rPr>
            </w:pPr>
            <w:r>
              <w:rPr>
                <w:b/>
                <w:spacing w:val="-2"/>
                <w:sz w:val="24"/>
              </w:rPr>
              <w:t xml:space="preserve">Valid Percen </w:t>
            </w:r>
            <w:r>
              <w:rPr>
                <w:b/>
                <w:spacing w:val="-10"/>
                <w:sz w:val="24"/>
              </w:rPr>
              <w:t>t</w:t>
            </w:r>
          </w:p>
        </w:tc>
        <w:tc>
          <w:tcPr>
            <w:tcW w:w="1831" w:type="dxa"/>
            <w:tcBorders>
              <w:right w:val="nil"/>
            </w:tcBorders>
          </w:tcPr>
          <w:p w:rsidR="00FE601E" w:rsidRDefault="00FE601E" w:rsidP="00E778CF">
            <w:pPr>
              <w:pStyle w:val="TableParagraph"/>
              <w:spacing w:before="71" w:line="360" w:lineRule="auto"/>
              <w:ind w:left="376" w:right="247" w:hanging="142"/>
              <w:rPr>
                <w:b/>
                <w:sz w:val="24"/>
              </w:rPr>
            </w:pPr>
            <w:r>
              <w:rPr>
                <w:b/>
                <w:spacing w:val="-2"/>
                <w:sz w:val="24"/>
              </w:rPr>
              <w:t>CumulativeP ercent</w:t>
            </w:r>
          </w:p>
        </w:tc>
      </w:tr>
      <w:tr w:rsidR="00FE601E" w:rsidTr="00E778CF">
        <w:trPr>
          <w:trHeight w:val="372"/>
        </w:trPr>
        <w:tc>
          <w:tcPr>
            <w:tcW w:w="2681" w:type="dxa"/>
            <w:tcBorders>
              <w:left w:val="nil"/>
              <w:bottom w:val="nil"/>
            </w:tcBorders>
          </w:tcPr>
          <w:p w:rsidR="00FE601E" w:rsidRDefault="00FE601E" w:rsidP="00E778CF">
            <w:pPr>
              <w:pStyle w:val="TableParagraph"/>
              <w:spacing w:line="275" w:lineRule="exact"/>
              <w:ind w:left="189"/>
              <w:rPr>
                <w:sz w:val="24"/>
              </w:rPr>
            </w:pPr>
            <w:r>
              <w:rPr>
                <w:spacing w:val="-2"/>
                <w:sz w:val="24"/>
              </w:rPr>
              <w:t>Education</w:t>
            </w:r>
          </w:p>
        </w:tc>
        <w:tc>
          <w:tcPr>
            <w:tcW w:w="1279" w:type="dxa"/>
            <w:tcBorders>
              <w:bottom w:val="nil"/>
            </w:tcBorders>
          </w:tcPr>
          <w:p w:rsidR="00FE601E" w:rsidRDefault="00FE601E" w:rsidP="00E778CF">
            <w:pPr>
              <w:pStyle w:val="TableParagraph"/>
              <w:spacing w:before="30"/>
              <w:ind w:left="-1"/>
              <w:rPr>
                <w:sz w:val="24"/>
              </w:rPr>
            </w:pPr>
            <w:r>
              <w:rPr>
                <w:spacing w:val="-5"/>
                <w:sz w:val="24"/>
              </w:rPr>
              <w:t>28</w:t>
            </w:r>
          </w:p>
        </w:tc>
        <w:tc>
          <w:tcPr>
            <w:tcW w:w="1092" w:type="dxa"/>
            <w:tcBorders>
              <w:bottom w:val="nil"/>
            </w:tcBorders>
          </w:tcPr>
          <w:p w:rsidR="00FE601E" w:rsidRDefault="00FE601E" w:rsidP="00E778CF">
            <w:pPr>
              <w:pStyle w:val="TableParagraph"/>
              <w:spacing w:before="30"/>
              <w:ind w:left="2"/>
              <w:rPr>
                <w:sz w:val="24"/>
              </w:rPr>
            </w:pPr>
            <w:r>
              <w:rPr>
                <w:spacing w:val="-4"/>
                <w:sz w:val="24"/>
              </w:rPr>
              <w:t>15.2</w:t>
            </w:r>
          </w:p>
        </w:tc>
        <w:tc>
          <w:tcPr>
            <w:tcW w:w="1457" w:type="dxa"/>
            <w:tcBorders>
              <w:bottom w:val="nil"/>
            </w:tcBorders>
          </w:tcPr>
          <w:p w:rsidR="00FE601E" w:rsidRDefault="00FE601E" w:rsidP="00E778CF">
            <w:pPr>
              <w:pStyle w:val="TableParagraph"/>
              <w:spacing w:before="30"/>
              <w:ind w:left="-1"/>
              <w:rPr>
                <w:sz w:val="24"/>
              </w:rPr>
            </w:pPr>
            <w:r>
              <w:rPr>
                <w:spacing w:val="-4"/>
                <w:sz w:val="24"/>
              </w:rPr>
              <w:t>15.2</w:t>
            </w:r>
          </w:p>
        </w:tc>
        <w:tc>
          <w:tcPr>
            <w:tcW w:w="1831" w:type="dxa"/>
            <w:tcBorders>
              <w:bottom w:val="nil"/>
              <w:right w:val="nil"/>
            </w:tcBorders>
          </w:tcPr>
          <w:p w:rsidR="00FE601E" w:rsidRDefault="00FE601E" w:rsidP="00E778CF">
            <w:pPr>
              <w:pStyle w:val="TableParagraph"/>
              <w:spacing w:before="30"/>
              <w:ind w:left="2"/>
              <w:rPr>
                <w:sz w:val="24"/>
              </w:rPr>
            </w:pPr>
            <w:r>
              <w:rPr>
                <w:spacing w:val="-4"/>
                <w:sz w:val="24"/>
              </w:rPr>
              <w:t>15.2</w:t>
            </w:r>
          </w:p>
        </w:tc>
      </w:tr>
      <w:tr w:rsidR="00FE601E" w:rsidTr="00E778CF">
        <w:trPr>
          <w:trHeight w:val="443"/>
        </w:trPr>
        <w:tc>
          <w:tcPr>
            <w:tcW w:w="2681" w:type="dxa"/>
            <w:tcBorders>
              <w:top w:val="nil"/>
              <w:left w:val="nil"/>
              <w:bottom w:val="nil"/>
            </w:tcBorders>
          </w:tcPr>
          <w:p w:rsidR="00FE601E" w:rsidRDefault="00FE601E" w:rsidP="00E778CF">
            <w:pPr>
              <w:pStyle w:val="TableParagraph"/>
              <w:spacing w:before="56"/>
              <w:ind w:left="189"/>
              <w:rPr>
                <w:sz w:val="24"/>
              </w:rPr>
            </w:pPr>
            <w:r>
              <w:rPr>
                <w:spacing w:val="-2"/>
                <w:sz w:val="24"/>
              </w:rPr>
              <w:t>Manufacturing</w:t>
            </w:r>
          </w:p>
        </w:tc>
        <w:tc>
          <w:tcPr>
            <w:tcW w:w="1279" w:type="dxa"/>
            <w:tcBorders>
              <w:top w:val="nil"/>
              <w:bottom w:val="nil"/>
            </w:tcBorders>
          </w:tcPr>
          <w:p w:rsidR="00FE601E" w:rsidRDefault="00FE601E" w:rsidP="00E778CF">
            <w:pPr>
              <w:pStyle w:val="TableParagraph"/>
              <w:spacing w:before="118"/>
              <w:ind w:left="-1"/>
              <w:rPr>
                <w:sz w:val="24"/>
              </w:rPr>
            </w:pPr>
            <w:r>
              <w:rPr>
                <w:spacing w:val="-5"/>
                <w:sz w:val="24"/>
              </w:rPr>
              <w:t>54</w:t>
            </w:r>
          </w:p>
        </w:tc>
        <w:tc>
          <w:tcPr>
            <w:tcW w:w="1092" w:type="dxa"/>
            <w:tcBorders>
              <w:top w:val="nil"/>
              <w:bottom w:val="nil"/>
            </w:tcBorders>
          </w:tcPr>
          <w:p w:rsidR="00FE601E" w:rsidRDefault="00FE601E" w:rsidP="00E778CF">
            <w:pPr>
              <w:pStyle w:val="TableParagraph"/>
              <w:spacing w:before="118"/>
              <w:ind w:left="2"/>
              <w:rPr>
                <w:sz w:val="24"/>
              </w:rPr>
            </w:pPr>
            <w:r>
              <w:rPr>
                <w:spacing w:val="-4"/>
                <w:sz w:val="24"/>
              </w:rPr>
              <w:t>29.3</w:t>
            </w:r>
          </w:p>
        </w:tc>
        <w:tc>
          <w:tcPr>
            <w:tcW w:w="1457" w:type="dxa"/>
            <w:tcBorders>
              <w:top w:val="nil"/>
              <w:bottom w:val="nil"/>
            </w:tcBorders>
          </w:tcPr>
          <w:p w:rsidR="00FE601E" w:rsidRDefault="00FE601E" w:rsidP="00E778CF">
            <w:pPr>
              <w:pStyle w:val="TableParagraph"/>
              <w:spacing w:before="118"/>
              <w:ind w:left="-1"/>
              <w:rPr>
                <w:sz w:val="24"/>
              </w:rPr>
            </w:pPr>
            <w:r>
              <w:rPr>
                <w:spacing w:val="-4"/>
                <w:sz w:val="24"/>
              </w:rPr>
              <w:t>29.3</w:t>
            </w:r>
          </w:p>
        </w:tc>
        <w:tc>
          <w:tcPr>
            <w:tcW w:w="1831" w:type="dxa"/>
            <w:tcBorders>
              <w:top w:val="nil"/>
              <w:bottom w:val="nil"/>
              <w:right w:val="nil"/>
            </w:tcBorders>
          </w:tcPr>
          <w:p w:rsidR="00FE601E" w:rsidRDefault="00FE601E" w:rsidP="00E778CF">
            <w:pPr>
              <w:pStyle w:val="TableParagraph"/>
              <w:spacing w:before="118"/>
              <w:ind w:left="2"/>
              <w:rPr>
                <w:sz w:val="24"/>
              </w:rPr>
            </w:pPr>
            <w:r>
              <w:rPr>
                <w:spacing w:val="-4"/>
                <w:sz w:val="24"/>
              </w:rPr>
              <w:t>44.6</w:t>
            </w:r>
          </w:p>
        </w:tc>
      </w:tr>
      <w:tr w:rsidR="00FE601E" w:rsidTr="00E778CF">
        <w:trPr>
          <w:trHeight w:val="444"/>
        </w:trPr>
        <w:tc>
          <w:tcPr>
            <w:tcW w:w="2681" w:type="dxa"/>
            <w:tcBorders>
              <w:top w:val="nil"/>
              <w:left w:val="nil"/>
              <w:bottom w:val="nil"/>
            </w:tcBorders>
          </w:tcPr>
          <w:p w:rsidR="00FE601E" w:rsidRDefault="00FE601E" w:rsidP="00E778CF">
            <w:pPr>
              <w:pStyle w:val="TableParagraph"/>
              <w:spacing w:before="39"/>
              <w:ind w:left="189"/>
              <w:rPr>
                <w:sz w:val="24"/>
              </w:rPr>
            </w:pPr>
            <w:r>
              <w:rPr>
                <w:spacing w:val="-2"/>
                <w:sz w:val="24"/>
              </w:rPr>
              <w:t>Hotels</w:t>
            </w:r>
          </w:p>
        </w:tc>
        <w:tc>
          <w:tcPr>
            <w:tcW w:w="1279" w:type="dxa"/>
            <w:tcBorders>
              <w:top w:val="nil"/>
              <w:bottom w:val="nil"/>
            </w:tcBorders>
          </w:tcPr>
          <w:p w:rsidR="00FE601E" w:rsidRDefault="00FE601E" w:rsidP="00E778CF">
            <w:pPr>
              <w:pStyle w:val="TableParagraph"/>
              <w:spacing w:before="135"/>
              <w:ind w:left="-1"/>
              <w:rPr>
                <w:sz w:val="24"/>
              </w:rPr>
            </w:pPr>
            <w:r>
              <w:rPr>
                <w:spacing w:val="-5"/>
                <w:sz w:val="24"/>
              </w:rPr>
              <w:t>11</w:t>
            </w:r>
          </w:p>
        </w:tc>
        <w:tc>
          <w:tcPr>
            <w:tcW w:w="1092" w:type="dxa"/>
            <w:tcBorders>
              <w:top w:val="nil"/>
              <w:bottom w:val="nil"/>
            </w:tcBorders>
          </w:tcPr>
          <w:p w:rsidR="00FE601E" w:rsidRDefault="00FE601E" w:rsidP="00E778CF">
            <w:pPr>
              <w:pStyle w:val="TableParagraph"/>
              <w:spacing w:before="135"/>
              <w:ind w:left="2"/>
              <w:rPr>
                <w:sz w:val="24"/>
              </w:rPr>
            </w:pPr>
            <w:r>
              <w:rPr>
                <w:spacing w:val="-5"/>
                <w:sz w:val="24"/>
              </w:rPr>
              <w:t>6.0</w:t>
            </w:r>
          </w:p>
        </w:tc>
        <w:tc>
          <w:tcPr>
            <w:tcW w:w="1457" w:type="dxa"/>
            <w:tcBorders>
              <w:top w:val="nil"/>
              <w:bottom w:val="nil"/>
            </w:tcBorders>
          </w:tcPr>
          <w:p w:rsidR="00FE601E" w:rsidRDefault="00FE601E" w:rsidP="00E778CF">
            <w:pPr>
              <w:pStyle w:val="TableParagraph"/>
              <w:spacing w:before="135"/>
              <w:ind w:left="-1"/>
              <w:rPr>
                <w:sz w:val="24"/>
              </w:rPr>
            </w:pPr>
            <w:r>
              <w:rPr>
                <w:spacing w:val="-5"/>
                <w:sz w:val="24"/>
              </w:rPr>
              <w:t>6.0</w:t>
            </w:r>
          </w:p>
        </w:tc>
        <w:tc>
          <w:tcPr>
            <w:tcW w:w="1831" w:type="dxa"/>
            <w:tcBorders>
              <w:top w:val="nil"/>
              <w:bottom w:val="nil"/>
              <w:right w:val="nil"/>
            </w:tcBorders>
          </w:tcPr>
          <w:p w:rsidR="00FE601E" w:rsidRDefault="00FE601E" w:rsidP="00E778CF">
            <w:pPr>
              <w:pStyle w:val="TableParagraph"/>
              <w:spacing w:before="135"/>
              <w:ind w:left="2"/>
              <w:rPr>
                <w:sz w:val="24"/>
              </w:rPr>
            </w:pPr>
            <w:r>
              <w:rPr>
                <w:spacing w:val="-4"/>
                <w:sz w:val="24"/>
              </w:rPr>
              <w:t>50.5</w:t>
            </w:r>
          </w:p>
        </w:tc>
      </w:tr>
      <w:tr w:rsidR="00FE601E" w:rsidTr="00E778CF">
        <w:trPr>
          <w:trHeight w:val="442"/>
        </w:trPr>
        <w:tc>
          <w:tcPr>
            <w:tcW w:w="2681" w:type="dxa"/>
            <w:tcBorders>
              <w:top w:val="nil"/>
              <w:left w:val="nil"/>
              <w:bottom w:val="nil"/>
            </w:tcBorders>
          </w:tcPr>
          <w:p w:rsidR="00FE601E" w:rsidRDefault="00FE601E" w:rsidP="00E778CF">
            <w:pPr>
              <w:pStyle w:val="TableParagraph"/>
              <w:spacing w:before="22"/>
              <w:ind w:left="189"/>
              <w:rPr>
                <w:sz w:val="24"/>
              </w:rPr>
            </w:pPr>
            <w:r>
              <w:rPr>
                <w:sz w:val="24"/>
              </w:rPr>
              <w:t>Block</w:t>
            </w:r>
            <w:r>
              <w:rPr>
                <w:spacing w:val="-2"/>
                <w:sz w:val="24"/>
              </w:rPr>
              <w:t>industry</w:t>
            </w:r>
          </w:p>
        </w:tc>
        <w:tc>
          <w:tcPr>
            <w:tcW w:w="1279" w:type="dxa"/>
            <w:tcBorders>
              <w:top w:val="nil"/>
              <w:bottom w:val="nil"/>
            </w:tcBorders>
          </w:tcPr>
          <w:p w:rsidR="00FE601E" w:rsidRDefault="00FE601E" w:rsidP="00E778CF">
            <w:pPr>
              <w:pStyle w:val="TableParagraph"/>
              <w:spacing w:before="152" w:line="271" w:lineRule="exact"/>
              <w:ind w:left="-1"/>
              <w:rPr>
                <w:sz w:val="24"/>
              </w:rPr>
            </w:pPr>
            <w:r>
              <w:rPr>
                <w:spacing w:val="-5"/>
                <w:sz w:val="24"/>
              </w:rPr>
              <w:t>23</w:t>
            </w:r>
          </w:p>
        </w:tc>
        <w:tc>
          <w:tcPr>
            <w:tcW w:w="1092" w:type="dxa"/>
            <w:tcBorders>
              <w:top w:val="nil"/>
              <w:bottom w:val="nil"/>
            </w:tcBorders>
          </w:tcPr>
          <w:p w:rsidR="00FE601E" w:rsidRDefault="00FE601E" w:rsidP="00E778CF">
            <w:pPr>
              <w:pStyle w:val="TableParagraph"/>
              <w:spacing w:before="152" w:line="271" w:lineRule="exact"/>
              <w:ind w:left="2"/>
              <w:rPr>
                <w:sz w:val="24"/>
              </w:rPr>
            </w:pPr>
            <w:r>
              <w:rPr>
                <w:spacing w:val="-4"/>
                <w:sz w:val="24"/>
              </w:rPr>
              <w:t>12.5</w:t>
            </w:r>
          </w:p>
        </w:tc>
        <w:tc>
          <w:tcPr>
            <w:tcW w:w="1457" w:type="dxa"/>
            <w:tcBorders>
              <w:top w:val="nil"/>
              <w:bottom w:val="nil"/>
            </w:tcBorders>
          </w:tcPr>
          <w:p w:rsidR="00FE601E" w:rsidRDefault="00FE601E" w:rsidP="00E778CF">
            <w:pPr>
              <w:pStyle w:val="TableParagraph"/>
              <w:spacing w:before="152" w:line="271" w:lineRule="exact"/>
              <w:ind w:left="-1"/>
              <w:rPr>
                <w:sz w:val="24"/>
              </w:rPr>
            </w:pPr>
            <w:r>
              <w:rPr>
                <w:spacing w:val="-4"/>
                <w:sz w:val="24"/>
              </w:rPr>
              <w:t>12.5</w:t>
            </w:r>
          </w:p>
        </w:tc>
        <w:tc>
          <w:tcPr>
            <w:tcW w:w="1831" w:type="dxa"/>
            <w:tcBorders>
              <w:top w:val="nil"/>
              <w:bottom w:val="nil"/>
              <w:right w:val="nil"/>
            </w:tcBorders>
          </w:tcPr>
          <w:p w:rsidR="00FE601E" w:rsidRDefault="00FE601E" w:rsidP="00E778CF">
            <w:pPr>
              <w:pStyle w:val="TableParagraph"/>
              <w:spacing w:before="152" w:line="271" w:lineRule="exact"/>
              <w:ind w:left="2"/>
              <w:rPr>
                <w:sz w:val="24"/>
              </w:rPr>
            </w:pPr>
            <w:r>
              <w:rPr>
                <w:spacing w:val="-4"/>
                <w:sz w:val="24"/>
              </w:rPr>
              <w:t>63.0</w:t>
            </w:r>
          </w:p>
        </w:tc>
      </w:tr>
      <w:tr w:rsidR="00FE601E" w:rsidTr="00E778CF">
        <w:trPr>
          <w:trHeight w:val="1361"/>
        </w:trPr>
        <w:tc>
          <w:tcPr>
            <w:tcW w:w="2681" w:type="dxa"/>
            <w:tcBorders>
              <w:top w:val="nil"/>
              <w:left w:val="nil"/>
            </w:tcBorders>
          </w:tcPr>
          <w:p w:rsidR="00FE601E" w:rsidRDefault="00FE601E" w:rsidP="00E778CF">
            <w:pPr>
              <w:pStyle w:val="TableParagraph"/>
              <w:spacing w:before="4" w:line="372" w:lineRule="auto"/>
              <w:ind w:left="189" w:right="1839"/>
              <w:rPr>
                <w:sz w:val="24"/>
              </w:rPr>
            </w:pPr>
            <w:r>
              <w:rPr>
                <w:spacing w:val="-2"/>
                <w:sz w:val="24"/>
              </w:rPr>
              <w:lastRenderedPageBreak/>
              <w:t>Others Total</w:t>
            </w:r>
          </w:p>
        </w:tc>
        <w:tc>
          <w:tcPr>
            <w:tcW w:w="1279" w:type="dxa"/>
            <w:tcBorders>
              <w:top w:val="nil"/>
            </w:tcBorders>
          </w:tcPr>
          <w:p w:rsidR="00FE601E" w:rsidRDefault="00FE601E" w:rsidP="00E778CF">
            <w:pPr>
              <w:pStyle w:val="TableParagraph"/>
              <w:spacing w:before="170"/>
              <w:ind w:left="-1"/>
              <w:rPr>
                <w:sz w:val="24"/>
              </w:rPr>
            </w:pPr>
            <w:r>
              <w:rPr>
                <w:spacing w:val="-5"/>
                <w:sz w:val="24"/>
              </w:rPr>
              <w:t>68</w:t>
            </w:r>
          </w:p>
          <w:p w:rsidR="00FE601E" w:rsidRDefault="00FE601E" w:rsidP="00E778CF">
            <w:pPr>
              <w:pStyle w:val="TableParagraph"/>
              <w:spacing w:before="184"/>
              <w:ind w:left="-1"/>
              <w:rPr>
                <w:sz w:val="24"/>
              </w:rPr>
            </w:pPr>
            <w:r>
              <w:rPr>
                <w:spacing w:val="-5"/>
                <w:sz w:val="24"/>
              </w:rPr>
              <w:t>184</w:t>
            </w:r>
          </w:p>
        </w:tc>
        <w:tc>
          <w:tcPr>
            <w:tcW w:w="1092" w:type="dxa"/>
            <w:tcBorders>
              <w:top w:val="nil"/>
            </w:tcBorders>
          </w:tcPr>
          <w:p w:rsidR="00FE601E" w:rsidRDefault="00FE601E" w:rsidP="00E778CF">
            <w:pPr>
              <w:pStyle w:val="TableParagraph"/>
              <w:spacing w:before="170"/>
              <w:ind w:left="2"/>
              <w:rPr>
                <w:sz w:val="24"/>
              </w:rPr>
            </w:pPr>
            <w:r>
              <w:rPr>
                <w:spacing w:val="-4"/>
                <w:sz w:val="24"/>
              </w:rPr>
              <w:t>37.0</w:t>
            </w:r>
          </w:p>
          <w:p w:rsidR="00FE601E" w:rsidRDefault="00FE601E" w:rsidP="00E778CF">
            <w:pPr>
              <w:pStyle w:val="TableParagraph"/>
              <w:spacing w:before="184"/>
              <w:ind w:left="2"/>
              <w:rPr>
                <w:sz w:val="24"/>
              </w:rPr>
            </w:pPr>
            <w:r>
              <w:rPr>
                <w:spacing w:val="-2"/>
                <w:sz w:val="24"/>
              </w:rPr>
              <w:t>100.0</w:t>
            </w:r>
          </w:p>
        </w:tc>
        <w:tc>
          <w:tcPr>
            <w:tcW w:w="1457" w:type="dxa"/>
            <w:tcBorders>
              <w:top w:val="nil"/>
            </w:tcBorders>
          </w:tcPr>
          <w:p w:rsidR="00FE601E" w:rsidRDefault="00FE601E" w:rsidP="00E778CF">
            <w:pPr>
              <w:pStyle w:val="TableParagraph"/>
              <w:spacing w:before="170"/>
              <w:ind w:left="-1"/>
              <w:rPr>
                <w:sz w:val="24"/>
              </w:rPr>
            </w:pPr>
            <w:r>
              <w:rPr>
                <w:spacing w:val="-4"/>
                <w:sz w:val="24"/>
              </w:rPr>
              <w:t>37.0</w:t>
            </w:r>
          </w:p>
          <w:p w:rsidR="00FE601E" w:rsidRDefault="00FE601E" w:rsidP="00E778CF">
            <w:pPr>
              <w:pStyle w:val="TableParagraph"/>
              <w:spacing w:before="184"/>
              <w:ind w:left="-1"/>
              <w:rPr>
                <w:sz w:val="24"/>
              </w:rPr>
            </w:pPr>
            <w:r>
              <w:rPr>
                <w:spacing w:val="-2"/>
                <w:sz w:val="24"/>
              </w:rPr>
              <w:t>100.0</w:t>
            </w:r>
          </w:p>
        </w:tc>
        <w:tc>
          <w:tcPr>
            <w:tcW w:w="1831" w:type="dxa"/>
            <w:tcBorders>
              <w:top w:val="nil"/>
              <w:right w:val="nil"/>
            </w:tcBorders>
          </w:tcPr>
          <w:p w:rsidR="00FE601E" w:rsidRDefault="00FE601E" w:rsidP="00E778CF">
            <w:pPr>
              <w:pStyle w:val="TableParagraph"/>
              <w:spacing w:before="170"/>
              <w:ind w:left="2"/>
              <w:rPr>
                <w:sz w:val="24"/>
              </w:rPr>
            </w:pPr>
            <w:r>
              <w:rPr>
                <w:spacing w:val="-2"/>
                <w:sz w:val="24"/>
              </w:rPr>
              <w:t>100.0</w:t>
            </w:r>
          </w:p>
        </w:tc>
      </w:tr>
    </w:tbl>
    <w:p w:rsidR="00FE601E" w:rsidRDefault="00FE601E" w:rsidP="00FE601E">
      <w:pPr>
        <w:pStyle w:val="BodyText"/>
        <w:spacing w:before="1"/>
        <w:ind w:left="360"/>
      </w:pPr>
      <w:r>
        <w:rPr>
          <w:spacing w:val="-2"/>
        </w:rPr>
        <w:t xml:space="preserve">Source: Fieldwork </w:t>
      </w:r>
      <w:r>
        <w:rPr>
          <w:spacing w:val="-4"/>
        </w:rPr>
        <w:t>2025</w:t>
      </w:r>
    </w:p>
    <w:p w:rsidR="00FE601E" w:rsidRDefault="00FE601E" w:rsidP="00FE601E">
      <w:pPr>
        <w:pStyle w:val="BodyText"/>
      </w:pPr>
    </w:p>
    <w:p w:rsidR="00FE601E" w:rsidRDefault="00FE601E" w:rsidP="00FE601E">
      <w:pPr>
        <w:pStyle w:val="BodyText"/>
        <w:tabs>
          <w:tab w:val="left" w:pos="3644"/>
        </w:tabs>
        <w:spacing w:line="480" w:lineRule="auto"/>
        <w:ind w:left="360" w:right="1080"/>
        <w:jc w:val="both"/>
      </w:pPr>
      <w:r>
        <w:t xml:space="preserve">The above table shows the type of industry in which the family business of respondents operatein. the table shows that 15.2% of the family business operate in the Education </w:t>
      </w:r>
      <w:r>
        <w:rPr>
          <w:spacing w:val="-2"/>
        </w:rPr>
        <w:t xml:space="preserve">Business,29.3 operate in the manufacturing industry, 6% operate in the </w:t>
      </w:r>
      <w:r>
        <w:t xml:space="preserve">Hotel industry, 12.5% operate in the block industry, and 37%ofthe family business operate </w:t>
      </w:r>
      <w:r>
        <w:rPr>
          <w:spacing w:val="-2"/>
        </w:rPr>
        <w:t>in other industries.</w:t>
      </w:r>
    </w:p>
    <w:p w:rsidR="00FE601E" w:rsidRDefault="00FE601E" w:rsidP="00FE601E">
      <w:pPr>
        <w:pStyle w:val="Heading2"/>
        <w:spacing w:before="78"/>
        <w:ind w:left="230"/>
      </w:pPr>
      <w:r>
        <w:rPr>
          <w:spacing w:val="-2"/>
        </w:rPr>
        <w:t>Table4.9Thequalityofourproducthasmadetheproductsmoreacceptableinthemarket</w:t>
      </w:r>
    </w:p>
    <w:p w:rsidR="00FE601E" w:rsidRDefault="00FE601E" w:rsidP="00FE601E">
      <w:pPr>
        <w:pStyle w:val="BodyText"/>
        <w:spacing w:before="221" w:after="1"/>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2"/>
        <w:gridCol w:w="1454"/>
        <w:gridCol w:w="1399"/>
        <w:gridCol w:w="1752"/>
        <w:gridCol w:w="1733"/>
      </w:tblGrid>
      <w:tr w:rsidR="00FE601E" w:rsidTr="00E778CF">
        <w:trPr>
          <w:trHeight w:val="834"/>
        </w:trPr>
        <w:tc>
          <w:tcPr>
            <w:tcW w:w="2832" w:type="dxa"/>
            <w:tcBorders>
              <w:left w:val="nil"/>
            </w:tcBorders>
          </w:tcPr>
          <w:p w:rsidR="00FE601E" w:rsidRDefault="00FE601E" w:rsidP="00E778CF">
            <w:pPr>
              <w:pStyle w:val="TableParagraph"/>
            </w:pPr>
          </w:p>
        </w:tc>
        <w:tc>
          <w:tcPr>
            <w:tcW w:w="1454" w:type="dxa"/>
          </w:tcPr>
          <w:p w:rsidR="00FE601E" w:rsidRDefault="00FE601E" w:rsidP="00E778CF">
            <w:pPr>
              <w:pStyle w:val="TableParagraph"/>
              <w:spacing w:before="145"/>
              <w:rPr>
                <w:b/>
                <w:sz w:val="24"/>
              </w:rPr>
            </w:pPr>
          </w:p>
          <w:p w:rsidR="00FE601E" w:rsidRDefault="00FE601E" w:rsidP="00E778CF">
            <w:pPr>
              <w:pStyle w:val="TableParagraph"/>
              <w:ind w:left="2"/>
              <w:rPr>
                <w:b/>
                <w:sz w:val="24"/>
              </w:rPr>
            </w:pPr>
            <w:r>
              <w:rPr>
                <w:b/>
                <w:spacing w:val="-2"/>
                <w:sz w:val="24"/>
              </w:rPr>
              <w:t>Frequency</w:t>
            </w:r>
          </w:p>
        </w:tc>
        <w:tc>
          <w:tcPr>
            <w:tcW w:w="1399" w:type="dxa"/>
          </w:tcPr>
          <w:p w:rsidR="00FE601E" w:rsidRDefault="00FE601E" w:rsidP="00E778CF">
            <w:pPr>
              <w:pStyle w:val="TableParagraph"/>
              <w:spacing w:before="145"/>
              <w:rPr>
                <w:b/>
                <w:sz w:val="24"/>
              </w:rPr>
            </w:pPr>
          </w:p>
          <w:p w:rsidR="00FE601E" w:rsidRDefault="00FE601E" w:rsidP="00E778CF">
            <w:pPr>
              <w:pStyle w:val="TableParagraph"/>
              <w:ind w:left="244"/>
              <w:rPr>
                <w:b/>
                <w:sz w:val="24"/>
              </w:rPr>
            </w:pPr>
            <w:r>
              <w:rPr>
                <w:b/>
                <w:spacing w:val="-2"/>
                <w:sz w:val="24"/>
              </w:rPr>
              <w:t>Percent</w:t>
            </w:r>
          </w:p>
        </w:tc>
        <w:tc>
          <w:tcPr>
            <w:tcW w:w="1752" w:type="dxa"/>
          </w:tcPr>
          <w:p w:rsidR="00FE601E" w:rsidRDefault="00FE601E" w:rsidP="00E778CF">
            <w:pPr>
              <w:pStyle w:val="TableParagraph"/>
              <w:spacing w:before="145"/>
              <w:rPr>
                <w:b/>
                <w:sz w:val="24"/>
              </w:rPr>
            </w:pPr>
          </w:p>
          <w:p w:rsidR="00FE601E" w:rsidRDefault="00FE601E" w:rsidP="00E778CF">
            <w:pPr>
              <w:pStyle w:val="TableParagraph"/>
              <w:ind w:left="2"/>
              <w:rPr>
                <w:b/>
                <w:sz w:val="24"/>
              </w:rPr>
            </w:pPr>
            <w:r>
              <w:rPr>
                <w:b/>
                <w:spacing w:val="-2"/>
                <w:sz w:val="24"/>
              </w:rPr>
              <w:t>ValidPercent</w:t>
            </w:r>
          </w:p>
        </w:tc>
        <w:tc>
          <w:tcPr>
            <w:tcW w:w="1733" w:type="dxa"/>
            <w:tcBorders>
              <w:right w:val="nil"/>
            </w:tcBorders>
          </w:tcPr>
          <w:p w:rsidR="00FE601E" w:rsidRDefault="00FE601E" w:rsidP="00E778CF">
            <w:pPr>
              <w:pStyle w:val="TableParagraph"/>
              <w:spacing w:before="71"/>
              <w:ind w:left="235"/>
              <w:rPr>
                <w:b/>
                <w:sz w:val="24"/>
              </w:rPr>
            </w:pPr>
            <w:r>
              <w:rPr>
                <w:b/>
                <w:spacing w:val="-2"/>
                <w:sz w:val="24"/>
              </w:rPr>
              <w:t>Cumulative</w:t>
            </w:r>
          </w:p>
        </w:tc>
      </w:tr>
      <w:tr w:rsidR="00FE601E" w:rsidTr="00E778CF">
        <w:trPr>
          <w:trHeight w:val="412"/>
        </w:trPr>
        <w:tc>
          <w:tcPr>
            <w:tcW w:w="2832" w:type="dxa"/>
            <w:tcBorders>
              <w:left w:val="nil"/>
            </w:tcBorders>
          </w:tcPr>
          <w:p w:rsidR="00FE601E" w:rsidRDefault="00FE601E" w:rsidP="00E778CF">
            <w:pPr>
              <w:pStyle w:val="TableParagraph"/>
            </w:pPr>
          </w:p>
        </w:tc>
        <w:tc>
          <w:tcPr>
            <w:tcW w:w="1454" w:type="dxa"/>
          </w:tcPr>
          <w:p w:rsidR="00FE601E" w:rsidRDefault="00FE601E" w:rsidP="00E778CF">
            <w:pPr>
              <w:pStyle w:val="TableParagraph"/>
            </w:pPr>
          </w:p>
        </w:tc>
        <w:tc>
          <w:tcPr>
            <w:tcW w:w="1399" w:type="dxa"/>
          </w:tcPr>
          <w:p w:rsidR="00FE601E" w:rsidRDefault="00FE601E" w:rsidP="00E778CF">
            <w:pPr>
              <w:pStyle w:val="TableParagraph"/>
            </w:pPr>
          </w:p>
        </w:tc>
        <w:tc>
          <w:tcPr>
            <w:tcW w:w="1752" w:type="dxa"/>
          </w:tcPr>
          <w:p w:rsidR="00FE601E" w:rsidRDefault="00FE601E" w:rsidP="00E778CF">
            <w:pPr>
              <w:pStyle w:val="TableParagraph"/>
            </w:pPr>
          </w:p>
        </w:tc>
        <w:tc>
          <w:tcPr>
            <w:tcW w:w="1733" w:type="dxa"/>
            <w:tcBorders>
              <w:right w:val="nil"/>
            </w:tcBorders>
          </w:tcPr>
          <w:p w:rsidR="00FE601E" w:rsidRDefault="00FE601E" w:rsidP="00E778CF">
            <w:pPr>
              <w:pStyle w:val="TableParagraph"/>
              <w:spacing w:line="275" w:lineRule="exact"/>
              <w:ind w:left="377"/>
              <w:rPr>
                <w:b/>
                <w:sz w:val="24"/>
              </w:rPr>
            </w:pPr>
            <w:r>
              <w:rPr>
                <w:b/>
                <w:spacing w:val="-2"/>
                <w:sz w:val="24"/>
              </w:rPr>
              <w:t>Percent</w:t>
            </w:r>
          </w:p>
        </w:tc>
      </w:tr>
      <w:tr w:rsidR="00FE601E" w:rsidTr="00E778CF">
        <w:trPr>
          <w:trHeight w:val="1826"/>
        </w:trPr>
        <w:tc>
          <w:tcPr>
            <w:tcW w:w="2832" w:type="dxa"/>
            <w:tcBorders>
              <w:left w:val="nil"/>
            </w:tcBorders>
          </w:tcPr>
          <w:p w:rsidR="00FE601E" w:rsidRDefault="00FE601E" w:rsidP="00E778CF">
            <w:pPr>
              <w:pStyle w:val="TableParagraph"/>
              <w:spacing w:line="372" w:lineRule="auto"/>
              <w:ind w:left="189" w:right="1224"/>
              <w:rPr>
                <w:sz w:val="24"/>
              </w:rPr>
            </w:pPr>
            <w:r>
              <w:rPr>
                <w:spacing w:val="-2"/>
                <w:sz w:val="24"/>
              </w:rPr>
              <w:t>Undecided Agree StronglyAgree Total</w:t>
            </w:r>
          </w:p>
        </w:tc>
        <w:tc>
          <w:tcPr>
            <w:tcW w:w="1454" w:type="dxa"/>
          </w:tcPr>
          <w:p w:rsidR="00FE601E" w:rsidRDefault="00FE601E" w:rsidP="00E778CF">
            <w:pPr>
              <w:pStyle w:val="TableParagraph"/>
              <w:spacing w:before="30"/>
              <w:ind w:left="2"/>
              <w:rPr>
                <w:sz w:val="24"/>
              </w:rPr>
            </w:pPr>
            <w:r>
              <w:rPr>
                <w:spacing w:val="-10"/>
                <w:sz w:val="24"/>
              </w:rPr>
              <w:t>1</w:t>
            </w:r>
          </w:p>
          <w:p w:rsidR="00FE601E" w:rsidRDefault="00FE601E" w:rsidP="00E778CF">
            <w:pPr>
              <w:pStyle w:val="TableParagraph"/>
              <w:spacing w:before="185"/>
              <w:ind w:left="2"/>
              <w:rPr>
                <w:sz w:val="24"/>
              </w:rPr>
            </w:pPr>
            <w:r>
              <w:rPr>
                <w:spacing w:val="-5"/>
                <w:sz w:val="24"/>
              </w:rPr>
              <w:t>26</w:t>
            </w:r>
          </w:p>
          <w:p w:rsidR="00FE601E" w:rsidRDefault="00FE601E" w:rsidP="00E778CF">
            <w:pPr>
              <w:pStyle w:val="TableParagraph"/>
              <w:spacing w:before="187"/>
              <w:ind w:left="2"/>
              <w:rPr>
                <w:sz w:val="24"/>
              </w:rPr>
            </w:pPr>
            <w:r>
              <w:rPr>
                <w:spacing w:val="-5"/>
                <w:sz w:val="24"/>
              </w:rPr>
              <w:t>157</w:t>
            </w:r>
          </w:p>
          <w:p w:rsidR="00FE601E" w:rsidRDefault="00FE601E" w:rsidP="00E778CF">
            <w:pPr>
              <w:pStyle w:val="TableParagraph"/>
              <w:spacing w:before="182"/>
              <w:ind w:left="2"/>
              <w:rPr>
                <w:sz w:val="24"/>
              </w:rPr>
            </w:pPr>
            <w:r>
              <w:rPr>
                <w:spacing w:val="-5"/>
                <w:sz w:val="24"/>
              </w:rPr>
              <w:t>184</w:t>
            </w:r>
          </w:p>
        </w:tc>
        <w:tc>
          <w:tcPr>
            <w:tcW w:w="1399" w:type="dxa"/>
          </w:tcPr>
          <w:p w:rsidR="00FE601E" w:rsidRDefault="00FE601E" w:rsidP="00E778CF">
            <w:pPr>
              <w:pStyle w:val="TableParagraph"/>
              <w:spacing w:before="30"/>
              <w:ind w:left="2"/>
              <w:rPr>
                <w:sz w:val="24"/>
              </w:rPr>
            </w:pPr>
            <w:r>
              <w:rPr>
                <w:spacing w:val="-5"/>
                <w:sz w:val="24"/>
              </w:rPr>
              <w:t>.5</w:t>
            </w:r>
          </w:p>
          <w:p w:rsidR="00FE601E" w:rsidRDefault="00FE601E" w:rsidP="00E778CF">
            <w:pPr>
              <w:pStyle w:val="TableParagraph"/>
              <w:spacing w:before="185"/>
              <w:ind w:left="2"/>
              <w:rPr>
                <w:sz w:val="24"/>
              </w:rPr>
            </w:pPr>
            <w:r>
              <w:rPr>
                <w:spacing w:val="-4"/>
                <w:sz w:val="24"/>
              </w:rPr>
              <w:t>14.1</w:t>
            </w:r>
          </w:p>
          <w:p w:rsidR="00FE601E" w:rsidRDefault="00FE601E" w:rsidP="00E778CF">
            <w:pPr>
              <w:pStyle w:val="TableParagraph"/>
              <w:spacing w:before="187"/>
              <w:ind w:left="2"/>
              <w:rPr>
                <w:sz w:val="24"/>
              </w:rPr>
            </w:pPr>
            <w:r>
              <w:rPr>
                <w:spacing w:val="-4"/>
                <w:sz w:val="24"/>
              </w:rPr>
              <w:t>85.3</w:t>
            </w:r>
          </w:p>
          <w:p w:rsidR="00FE601E" w:rsidRDefault="00FE601E" w:rsidP="00E778CF">
            <w:pPr>
              <w:pStyle w:val="TableParagraph"/>
              <w:spacing w:before="182"/>
              <w:ind w:left="2"/>
              <w:rPr>
                <w:sz w:val="24"/>
              </w:rPr>
            </w:pPr>
            <w:r>
              <w:rPr>
                <w:spacing w:val="-2"/>
                <w:sz w:val="24"/>
              </w:rPr>
              <w:t>100.0</w:t>
            </w:r>
          </w:p>
        </w:tc>
        <w:tc>
          <w:tcPr>
            <w:tcW w:w="1752" w:type="dxa"/>
          </w:tcPr>
          <w:p w:rsidR="00FE601E" w:rsidRDefault="00FE601E" w:rsidP="00E778CF">
            <w:pPr>
              <w:pStyle w:val="TableParagraph"/>
              <w:spacing w:before="30"/>
              <w:ind w:left="2"/>
              <w:rPr>
                <w:sz w:val="24"/>
              </w:rPr>
            </w:pPr>
            <w:r>
              <w:rPr>
                <w:spacing w:val="-5"/>
                <w:sz w:val="24"/>
              </w:rPr>
              <w:t>.5</w:t>
            </w:r>
          </w:p>
          <w:p w:rsidR="00FE601E" w:rsidRDefault="00FE601E" w:rsidP="00E778CF">
            <w:pPr>
              <w:pStyle w:val="TableParagraph"/>
              <w:spacing w:before="185"/>
              <w:ind w:left="2"/>
              <w:rPr>
                <w:sz w:val="24"/>
              </w:rPr>
            </w:pPr>
            <w:r>
              <w:rPr>
                <w:spacing w:val="-4"/>
                <w:sz w:val="24"/>
              </w:rPr>
              <w:t>14.1</w:t>
            </w:r>
          </w:p>
          <w:p w:rsidR="00FE601E" w:rsidRDefault="00FE601E" w:rsidP="00E778CF">
            <w:pPr>
              <w:pStyle w:val="TableParagraph"/>
              <w:spacing w:before="187"/>
              <w:ind w:left="2"/>
              <w:rPr>
                <w:sz w:val="24"/>
              </w:rPr>
            </w:pPr>
            <w:r>
              <w:rPr>
                <w:spacing w:val="-4"/>
                <w:sz w:val="24"/>
              </w:rPr>
              <w:t>85.3</w:t>
            </w:r>
          </w:p>
          <w:p w:rsidR="00FE601E" w:rsidRDefault="00FE601E" w:rsidP="00E778CF">
            <w:pPr>
              <w:pStyle w:val="TableParagraph"/>
              <w:spacing w:before="182"/>
              <w:ind w:left="2"/>
              <w:rPr>
                <w:sz w:val="24"/>
              </w:rPr>
            </w:pPr>
            <w:r>
              <w:rPr>
                <w:spacing w:val="-2"/>
                <w:sz w:val="24"/>
              </w:rPr>
              <w:t>100.0</w:t>
            </w:r>
          </w:p>
        </w:tc>
        <w:tc>
          <w:tcPr>
            <w:tcW w:w="1733" w:type="dxa"/>
            <w:tcBorders>
              <w:right w:val="nil"/>
            </w:tcBorders>
          </w:tcPr>
          <w:p w:rsidR="00FE601E" w:rsidRDefault="00FE601E" w:rsidP="00E778CF">
            <w:pPr>
              <w:pStyle w:val="TableParagraph"/>
              <w:spacing w:before="30"/>
              <w:rPr>
                <w:sz w:val="24"/>
              </w:rPr>
            </w:pPr>
            <w:r>
              <w:rPr>
                <w:spacing w:val="-5"/>
                <w:sz w:val="24"/>
              </w:rPr>
              <w:t>.5</w:t>
            </w:r>
          </w:p>
          <w:p w:rsidR="00FE601E" w:rsidRDefault="00FE601E" w:rsidP="00E778CF">
            <w:pPr>
              <w:pStyle w:val="TableParagraph"/>
              <w:spacing w:before="185"/>
              <w:rPr>
                <w:sz w:val="24"/>
              </w:rPr>
            </w:pPr>
            <w:r>
              <w:rPr>
                <w:spacing w:val="-4"/>
                <w:sz w:val="24"/>
              </w:rPr>
              <w:t>14.7</w:t>
            </w:r>
          </w:p>
          <w:p w:rsidR="00FE601E" w:rsidRDefault="00FE601E" w:rsidP="00E778CF">
            <w:pPr>
              <w:pStyle w:val="TableParagraph"/>
              <w:spacing w:before="187"/>
              <w:rPr>
                <w:sz w:val="24"/>
              </w:rPr>
            </w:pPr>
            <w:r>
              <w:rPr>
                <w:spacing w:val="-2"/>
                <w:sz w:val="24"/>
              </w:rPr>
              <w:t>100.0</w:t>
            </w:r>
          </w:p>
        </w:tc>
      </w:tr>
    </w:tbl>
    <w:p w:rsidR="00FE601E" w:rsidRDefault="00FE601E" w:rsidP="00FE601E">
      <w:pPr>
        <w:pStyle w:val="BodyText"/>
        <w:ind w:left="360"/>
        <w:jc w:val="both"/>
      </w:pPr>
      <w:r>
        <w:rPr>
          <w:spacing w:val="-2"/>
        </w:rPr>
        <w:t xml:space="preserve">Source: Fieldwork </w:t>
      </w:r>
      <w:r>
        <w:rPr>
          <w:spacing w:val="-4"/>
        </w:rPr>
        <w:t>2025</w:t>
      </w:r>
    </w:p>
    <w:p w:rsidR="00FE601E" w:rsidRDefault="00FE601E" w:rsidP="00FE601E">
      <w:pPr>
        <w:pStyle w:val="BodyText"/>
        <w:spacing w:before="275" w:line="480" w:lineRule="auto"/>
        <w:ind w:left="357" w:right="1087"/>
        <w:jc w:val="both"/>
      </w:pPr>
      <w:r>
        <w:t xml:space="preserve">The above table showed that 0.5% of the respondents are undecided about the statement, 14.1%agree,and85.3% stronglyagree.Majority oftherespondents stronglyagreedthe </w:t>
      </w:r>
      <w:r>
        <w:rPr>
          <w:spacing w:val="-2"/>
        </w:rPr>
        <w:t>statement.</w:t>
      </w:r>
    </w:p>
    <w:p w:rsidR="00FE601E" w:rsidRDefault="00FE601E" w:rsidP="00FE601E">
      <w:pPr>
        <w:pStyle w:val="Heading2"/>
        <w:ind w:left="419"/>
        <w:jc w:val="both"/>
      </w:pPr>
      <w:r>
        <w:rPr>
          <w:spacing w:val="-2"/>
        </w:rPr>
        <w:t>Table4.10 The goodwill of our firm has improved as a result of the quality of our products</w:t>
      </w:r>
    </w:p>
    <w:p w:rsidR="00FE601E" w:rsidRDefault="00FE601E" w:rsidP="00FE601E">
      <w:pPr>
        <w:pStyle w:val="BodyText"/>
        <w:rPr>
          <w:b/>
        </w:rPr>
      </w:pPr>
    </w:p>
    <w:p w:rsidR="00FE601E" w:rsidRDefault="00FE601E" w:rsidP="00FE601E">
      <w:pPr>
        <w:pStyle w:val="BodyText"/>
        <w:ind w:left="360"/>
        <w:jc w:val="both"/>
      </w:pPr>
      <w:r>
        <w:rPr>
          <w:spacing w:val="-2"/>
        </w:rPr>
        <w:t>Source: Field work</w:t>
      </w:r>
      <w:r>
        <w:rPr>
          <w:spacing w:val="-4"/>
        </w:rPr>
        <w:t>2025</w:t>
      </w:r>
    </w:p>
    <w:p w:rsidR="00FE601E" w:rsidRDefault="00FE601E" w:rsidP="00FE601E">
      <w:pPr>
        <w:pStyle w:val="BodyText"/>
        <w:spacing w:before="160"/>
        <w:rPr>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18"/>
        <w:gridCol w:w="1500"/>
        <w:gridCol w:w="1440"/>
        <w:gridCol w:w="1802"/>
        <w:gridCol w:w="1785"/>
      </w:tblGrid>
      <w:tr w:rsidR="00FE601E" w:rsidTr="00E778CF">
        <w:trPr>
          <w:trHeight w:val="899"/>
        </w:trPr>
        <w:tc>
          <w:tcPr>
            <w:tcW w:w="2918" w:type="dxa"/>
            <w:tcBorders>
              <w:left w:val="nil"/>
            </w:tcBorders>
          </w:tcPr>
          <w:p w:rsidR="00FE601E" w:rsidRDefault="00FE601E" w:rsidP="00E778CF">
            <w:pPr>
              <w:pStyle w:val="TableParagraph"/>
            </w:pPr>
          </w:p>
        </w:tc>
        <w:tc>
          <w:tcPr>
            <w:tcW w:w="1500" w:type="dxa"/>
          </w:tcPr>
          <w:p w:rsidR="00FE601E" w:rsidRDefault="00FE601E" w:rsidP="00E778CF">
            <w:pPr>
              <w:pStyle w:val="TableParagraph"/>
              <w:spacing w:before="145"/>
              <w:rPr>
                <w:sz w:val="24"/>
              </w:rPr>
            </w:pPr>
          </w:p>
          <w:p w:rsidR="00FE601E" w:rsidRDefault="00FE601E" w:rsidP="00E778CF">
            <w:pPr>
              <w:pStyle w:val="TableParagraph"/>
              <w:rPr>
                <w:b/>
                <w:sz w:val="24"/>
              </w:rPr>
            </w:pPr>
            <w:r>
              <w:rPr>
                <w:b/>
                <w:spacing w:val="-2"/>
                <w:sz w:val="24"/>
              </w:rPr>
              <w:t>Frequency</w:t>
            </w:r>
          </w:p>
        </w:tc>
        <w:tc>
          <w:tcPr>
            <w:tcW w:w="1440" w:type="dxa"/>
          </w:tcPr>
          <w:p w:rsidR="00FE601E" w:rsidRDefault="00FE601E" w:rsidP="00E778CF">
            <w:pPr>
              <w:pStyle w:val="TableParagraph"/>
              <w:spacing w:before="145"/>
              <w:rPr>
                <w:sz w:val="24"/>
              </w:rPr>
            </w:pPr>
          </w:p>
          <w:p w:rsidR="00FE601E" w:rsidRDefault="00FE601E" w:rsidP="00E778CF">
            <w:pPr>
              <w:pStyle w:val="TableParagraph"/>
              <w:ind w:left="242"/>
              <w:rPr>
                <w:b/>
                <w:sz w:val="24"/>
              </w:rPr>
            </w:pPr>
            <w:r>
              <w:rPr>
                <w:b/>
                <w:spacing w:val="-2"/>
                <w:sz w:val="24"/>
              </w:rPr>
              <w:t>Percent</w:t>
            </w:r>
          </w:p>
        </w:tc>
        <w:tc>
          <w:tcPr>
            <w:tcW w:w="1802" w:type="dxa"/>
          </w:tcPr>
          <w:p w:rsidR="00FE601E" w:rsidRDefault="00FE601E" w:rsidP="00E778CF">
            <w:pPr>
              <w:pStyle w:val="TableParagraph"/>
              <w:spacing w:before="145"/>
              <w:rPr>
                <w:sz w:val="24"/>
              </w:rPr>
            </w:pPr>
          </w:p>
          <w:p w:rsidR="00FE601E" w:rsidRDefault="00FE601E" w:rsidP="00E778CF">
            <w:pPr>
              <w:pStyle w:val="TableParagraph"/>
              <w:rPr>
                <w:b/>
                <w:sz w:val="24"/>
              </w:rPr>
            </w:pPr>
            <w:r>
              <w:rPr>
                <w:b/>
                <w:spacing w:val="-2"/>
                <w:sz w:val="24"/>
              </w:rPr>
              <w:t>ValidPercent</w:t>
            </w:r>
          </w:p>
        </w:tc>
        <w:tc>
          <w:tcPr>
            <w:tcW w:w="1785" w:type="dxa"/>
            <w:tcBorders>
              <w:right w:val="nil"/>
            </w:tcBorders>
          </w:tcPr>
          <w:p w:rsidR="00FE601E" w:rsidRDefault="00FE601E" w:rsidP="00E778CF">
            <w:pPr>
              <w:pStyle w:val="TableParagraph"/>
              <w:spacing w:before="71"/>
              <w:ind w:left="235"/>
              <w:rPr>
                <w:b/>
                <w:sz w:val="24"/>
              </w:rPr>
            </w:pPr>
            <w:r>
              <w:rPr>
                <w:b/>
                <w:spacing w:val="-2"/>
                <w:sz w:val="24"/>
              </w:rPr>
              <w:t>CumulativeP</w:t>
            </w:r>
          </w:p>
          <w:p w:rsidR="00FE601E" w:rsidRDefault="00FE601E" w:rsidP="00E778CF">
            <w:pPr>
              <w:pStyle w:val="TableParagraph"/>
              <w:spacing w:before="139"/>
              <w:ind w:left="377"/>
              <w:rPr>
                <w:b/>
                <w:sz w:val="24"/>
              </w:rPr>
            </w:pPr>
            <w:r>
              <w:rPr>
                <w:b/>
                <w:spacing w:val="-2"/>
                <w:sz w:val="24"/>
              </w:rPr>
              <w:t>ercent</w:t>
            </w:r>
          </w:p>
        </w:tc>
      </w:tr>
      <w:tr w:rsidR="00FE601E" w:rsidTr="00E778CF">
        <w:trPr>
          <w:trHeight w:val="372"/>
        </w:trPr>
        <w:tc>
          <w:tcPr>
            <w:tcW w:w="2918" w:type="dxa"/>
            <w:tcBorders>
              <w:left w:val="nil"/>
              <w:bottom w:val="nil"/>
            </w:tcBorders>
          </w:tcPr>
          <w:p w:rsidR="00FE601E" w:rsidRDefault="00FE601E" w:rsidP="00E778CF">
            <w:pPr>
              <w:pStyle w:val="TableParagraph"/>
              <w:spacing w:line="275" w:lineRule="exact"/>
              <w:ind w:left="189"/>
              <w:rPr>
                <w:sz w:val="24"/>
              </w:rPr>
            </w:pPr>
            <w:r>
              <w:rPr>
                <w:spacing w:val="-2"/>
                <w:sz w:val="24"/>
              </w:rPr>
              <w:t>Disagree</w:t>
            </w:r>
          </w:p>
        </w:tc>
        <w:tc>
          <w:tcPr>
            <w:tcW w:w="1500" w:type="dxa"/>
            <w:tcBorders>
              <w:bottom w:val="nil"/>
            </w:tcBorders>
          </w:tcPr>
          <w:p w:rsidR="00FE601E" w:rsidRDefault="00FE601E" w:rsidP="00E778CF">
            <w:pPr>
              <w:pStyle w:val="TableParagraph"/>
              <w:spacing w:before="30"/>
              <w:rPr>
                <w:sz w:val="24"/>
              </w:rPr>
            </w:pPr>
            <w:r>
              <w:rPr>
                <w:spacing w:val="-10"/>
                <w:sz w:val="24"/>
              </w:rPr>
              <w:t>1</w:t>
            </w:r>
          </w:p>
        </w:tc>
        <w:tc>
          <w:tcPr>
            <w:tcW w:w="1440" w:type="dxa"/>
            <w:tcBorders>
              <w:bottom w:val="nil"/>
            </w:tcBorders>
          </w:tcPr>
          <w:p w:rsidR="00FE601E" w:rsidRDefault="00FE601E" w:rsidP="00E778CF">
            <w:pPr>
              <w:pStyle w:val="TableParagraph"/>
              <w:spacing w:before="30"/>
              <w:rPr>
                <w:sz w:val="24"/>
              </w:rPr>
            </w:pPr>
            <w:r>
              <w:rPr>
                <w:spacing w:val="-5"/>
                <w:sz w:val="24"/>
              </w:rPr>
              <w:t>.5</w:t>
            </w:r>
          </w:p>
        </w:tc>
        <w:tc>
          <w:tcPr>
            <w:tcW w:w="1802" w:type="dxa"/>
            <w:tcBorders>
              <w:bottom w:val="nil"/>
            </w:tcBorders>
          </w:tcPr>
          <w:p w:rsidR="00FE601E" w:rsidRDefault="00FE601E" w:rsidP="00E778CF">
            <w:pPr>
              <w:pStyle w:val="TableParagraph"/>
              <w:spacing w:before="30"/>
              <w:rPr>
                <w:sz w:val="24"/>
              </w:rPr>
            </w:pPr>
            <w:r>
              <w:rPr>
                <w:spacing w:val="-5"/>
                <w:sz w:val="24"/>
              </w:rPr>
              <w:t>.5</w:t>
            </w:r>
          </w:p>
        </w:tc>
        <w:tc>
          <w:tcPr>
            <w:tcW w:w="1785" w:type="dxa"/>
            <w:tcBorders>
              <w:bottom w:val="nil"/>
              <w:right w:val="nil"/>
            </w:tcBorders>
          </w:tcPr>
          <w:p w:rsidR="00FE601E" w:rsidRDefault="00FE601E" w:rsidP="00E778CF">
            <w:pPr>
              <w:pStyle w:val="TableParagraph"/>
              <w:spacing w:before="30"/>
              <w:rPr>
                <w:sz w:val="24"/>
              </w:rPr>
            </w:pPr>
            <w:r>
              <w:rPr>
                <w:spacing w:val="-5"/>
                <w:sz w:val="24"/>
              </w:rPr>
              <w:t>.5</w:t>
            </w:r>
          </w:p>
        </w:tc>
      </w:tr>
      <w:tr w:rsidR="00FE601E" w:rsidTr="00E778CF">
        <w:trPr>
          <w:trHeight w:val="443"/>
        </w:trPr>
        <w:tc>
          <w:tcPr>
            <w:tcW w:w="2918" w:type="dxa"/>
            <w:tcBorders>
              <w:top w:val="nil"/>
              <w:left w:val="nil"/>
              <w:bottom w:val="nil"/>
            </w:tcBorders>
          </w:tcPr>
          <w:p w:rsidR="00FE601E" w:rsidRDefault="00FE601E" w:rsidP="00E778CF">
            <w:pPr>
              <w:pStyle w:val="TableParagraph"/>
              <w:spacing w:before="56"/>
              <w:ind w:left="189"/>
              <w:rPr>
                <w:sz w:val="24"/>
              </w:rPr>
            </w:pPr>
            <w:r>
              <w:rPr>
                <w:spacing w:val="-2"/>
                <w:sz w:val="24"/>
              </w:rPr>
              <w:lastRenderedPageBreak/>
              <w:t>Agree</w:t>
            </w:r>
          </w:p>
        </w:tc>
        <w:tc>
          <w:tcPr>
            <w:tcW w:w="1500" w:type="dxa"/>
            <w:tcBorders>
              <w:top w:val="nil"/>
              <w:bottom w:val="nil"/>
            </w:tcBorders>
          </w:tcPr>
          <w:p w:rsidR="00FE601E" w:rsidRDefault="00FE601E" w:rsidP="00E778CF">
            <w:pPr>
              <w:pStyle w:val="TableParagraph"/>
              <w:spacing w:before="118"/>
              <w:rPr>
                <w:sz w:val="24"/>
              </w:rPr>
            </w:pPr>
            <w:r>
              <w:rPr>
                <w:spacing w:val="-5"/>
                <w:sz w:val="24"/>
              </w:rPr>
              <w:t>62</w:t>
            </w:r>
          </w:p>
        </w:tc>
        <w:tc>
          <w:tcPr>
            <w:tcW w:w="1440" w:type="dxa"/>
            <w:tcBorders>
              <w:top w:val="nil"/>
              <w:bottom w:val="nil"/>
            </w:tcBorders>
          </w:tcPr>
          <w:p w:rsidR="00FE601E" w:rsidRDefault="00FE601E" w:rsidP="00E778CF">
            <w:pPr>
              <w:pStyle w:val="TableParagraph"/>
              <w:spacing w:before="118"/>
              <w:rPr>
                <w:sz w:val="24"/>
              </w:rPr>
            </w:pPr>
            <w:r>
              <w:rPr>
                <w:spacing w:val="-4"/>
                <w:sz w:val="24"/>
              </w:rPr>
              <w:t>33.7</w:t>
            </w:r>
          </w:p>
        </w:tc>
        <w:tc>
          <w:tcPr>
            <w:tcW w:w="1802" w:type="dxa"/>
            <w:tcBorders>
              <w:top w:val="nil"/>
              <w:bottom w:val="nil"/>
            </w:tcBorders>
          </w:tcPr>
          <w:p w:rsidR="00FE601E" w:rsidRDefault="00FE601E" w:rsidP="00E778CF">
            <w:pPr>
              <w:pStyle w:val="TableParagraph"/>
              <w:spacing w:before="118"/>
              <w:rPr>
                <w:sz w:val="24"/>
              </w:rPr>
            </w:pPr>
            <w:r>
              <w:rPr>
                <w:spacing w:val="-4"/>
                <w:sz w:val="24"/>
              </w:rPr>
              <w:t>33.7</w:t>
            </w:r>
          </w:p>
        </w:tc>
        <w:tc>
          <w:tcPr>
            <w:tcW w:w="1785" w:type="dxa"/>
            <w:tcBorders>
              <w:top w:val="nil"/>
              <w:bottom w:val="nil"/>
              <w:right w:val="nil"/>
            </w:tcBorders>
          </w:tcPr>
          <w:p w:rsidR="00FE601E" w:rsidRDefault="00FE601E" w:rsidP="00E778CF">
            <w:pPr>
              <w:pStyle w:val="TableParagraph"/>
              <w:spacing w:before="118"/>
              <w:rPr>
                <w:sz w:val="24"/>
              </w:rPr>
            </w:pPr>
            <w:r>
              <w:rPr>
                <w:spacing w:val="-4"/>
                <w:sz w:val="24"/>
              </w:rPr>
              <w:t>34.2</w:t>
            </w:r>
          </w:p>
        </w:tc>
      </w:tr>
      <w:tr w:rsidR="00FE601E" w:rsidTr="00E778CF">
        <w:trPr>
          <w:trHeight w:val="443"/>
        </w:trPr>
        <w:tc>
          <w:tcPr>
            <w:tcW w:w="2918" w:type="dxa"/>
            <w:tcBorders>
              <w:top w:val="nil"/>
              <w:left w:val="nil"/>
              <w:bottom w:val="nil"/>
            </w:tcBorders>
          </w:tcPr>
          <w:p w:rsidR="00FE601E" w:rsidRDefault="00FE601E" w:rsidP="00E778CF">
            <w:pPr>
              <w:pStyle w:val="TableParagraph"/>
              <w:spacing w:before="39"/>
              <w:ind w:left="189"/>
              <w:rPr>
                <w:sz w:val="24"/>
              </w:rPr>
            </w:pPr>
            <w:r>
              <w:rPr>
                <w:spacing w:val="-2"/>
                <w:sz w:val="24"/>
              </w:rPr>
              <w:t>StronglyAgree</w:t>
            </w:r>
          </w:p>
        </w:tc>
        <w:tc>
          <w:tcPr>
            <w:tcW w:w="1500" w:type="dxa"/>
            <w:tcBorders>
              <w:top w:val="nil"/>
              <w:bottom w:val="nil"/>
            </w:tcBorders>
          </w:tcPr>
          <w:p w:rsidR="00FE601E" w:rsidRDefault="00FE601E" w:rsidP="00E778CF">
            <w:pPr>
              <w:pStyle w:val="TableParagraph"/>
              <w:spacing w:before="135"/>
              <w:rPr>
                <w:sz w:val="24"/>
              </w:rPr>
            </w:pPr>
            <w:r>
              <w:rPr>
                <w:spacing w:val="-5"/>
                <w:sz w:val="24"/>
              </w:rPr>
              <w:t>121</w:t>
            </w:r>
          </w:p>
        </w:tc>
        <w:tc>
          <w:tcPr>
            <w:tcW w:w="1440" w:type="dxa"/>
            <w:tcBorders>
              <w:top w:val="nil"/>
              <w:bottom w:val="nil"/>
            </w:tcBorders>
          </w:tcPr>
          <w:p w:rsidR="00FE601E" w:rsidRDefault="00FE601E" w:rsidP="00E778CF">
            <w:pPr>
              <w:pStyle w:val="TableParagraph"/>
              <w:spacing w:before="135"/>
              <w:rPr>
                <w:sz w:val="24"/>
              </w:rPr>
            </w:pPr>
            <w:r>
              <w:rPr>
                <w:spacing w:val="-4"/>
                <w:sz w:val="24"/>
              </w:rPr>
              <w:t>65.8</w:t>
            </w:r>
          </w:p>
        </w:tc>
        <w:tc>
          <w:tcPr>
            <w:tcW w:w="1802" w:type="dxa"/>
            <w:tcBorders>
              <w:top w:val="nil"/>
              <w:bottom w:val="nil"/>
            </w:tcBorders>
          </w:tcPr>
          <w:p w:rsidR="00FE601E" w:rsidRDefault="00FE601E" w:rsidP="00E778CF">
            <w:pPr>
              <w:pStyle w:val="TableParagraph"/>
              <w:spacing w:before="135"/>
              <w:rPr>
                <w:sz w:val="24"/>
              </w:rPr>
            </w:pPr>
            <w:r>
              <w:rPr>
                <w:spacing w:val="-4"/>
                <w:sz w:val="24"/>
              </w:rPr>
              <w:t>65.8</w:t>
            </w:r>
          </w:p>
        </w:tc>
        <w:tc>
          <w:tcPr>
            <w:tcW w:w="1785" w:type="dxa"/>
            <w:tcBorders>
              <w:top w:val="nil"/>
              <w:bottom w:val="nil"/>
              <w:right w:val="nil"/>
            </w:tcBorders>
          </w:tcPr>
          <w:p w:rsidR="00FE601E" w:rsidRDefault="00FE601E" w:rsidP="00E778CF">
            <w:pPr>
              <w:pStyle w:val="TableParagraph"/>
              <w:spacing w:before="135"/>
              <w:rPr>
                <w:sz w:val="24"/>
              </w:rPr>
            </w:pPr>
            <w:r>
              <w:rPr>
                <w:spacing w:val="-2"/>
                <w:sz w:val="24"/>
              </w:rPr>
              <w:t>100.0</w:t>
            </w:r>
          </w:p>
        </w:tc>
      </w:tr>
      <w:tr w:rsidR="00FE601E" w:rsidTr="00E778CF">
        <w:trPr>
          <w:trHeight w:val="565"/>
        </w:trPr>
        <w:tc>
          <w:tcPr>
            <w:tcW w:w="2918" w:type="dxa"/>
            <w:tcBorders>
              <w:top w:val="nil"/>
              <w:left w:val="nil"/>
            </w:tcBorders>
          </w:tcPr>
          <w:p w:rsidR="00FE601E" w:rsidRDefault="00FE601E" w:rsidP="00E778CF">
            <w:pPr>
              <w:pStyle w:val="TableParagraph"/>
              <w:spacing w:before="22"/>
              <w:ind w:left="189"/>
              <w:rPr>
                <w:sz w:val="24"/>
              </w:rPr>
            </w:pPr>
            <w:r>
              <w:rPr>
                <w:spacing w:val="-2"/>
                <w:sz w:val="24"/>
              </w:rPr>
              <w:t>Total</w:t>
            </w:r>
          </w:p>
        </w:tc>
        <w:tc>
          <w:tcPr>
            <w:tcW w:w="1500" w:type="dxa"/>
            <w:tcBorders>
              <w:top w:val="nil"/>
            </w:tcBorders>
          </w:tcPr>
          <w:p w:rsidR="00FE601E" w:rsidRDefault="00FE601E" w:rsidP="00E778CF">
            <w:pPr>
              <w:pStyle w:val="TableParagraph"/>
              <w:spacing w:before="152"/>
              <w:rPr>
                <w:sz w:val="24"/>
              </w:rPr>
            </w:pPr>
            <w:r>
              <w:rPr>
                <w:spacing w:val="-5"/>
                <w:sz w:val="24"/>
              </w:rPr>
              <w:t>184</w:t>
            </w:r>
          </w:p>
        </w:tc>
        <w:tc>
          <w:tcPr>
            <w:tcW w:w="1440" w:type="dxa"/>
            <w:tcBorders>
              <w:top w:val="nil"/>
            </w:tcBorders>
          </w:tcPr>
          <w:p w:rsidR="00FE601E" w:rsidRDefault="00FE601E" w:rsidP="00E778CF">
            <w:pPr>
              <w:pStyle w:val="TableParagraph"/>
              <w:spacing w:before="152"/>
              <w:rPr>
                <w:sz w:val="24"/>
              </w:rPr>
            </w:pPr>
            <w:r>
              <w:rPr>
                <w:spacing w:val="-2"/>
                <w:sz w:val="24"/>
              </w:rPr>
              <w:t>100.0</w:t>
            </w:r>
          </w:p>
        </w:tc>
        <w:tc>
          <w:tcPr>
            <w:tcW w:w="1802" w:type="dxa"/>
            <w:tcBorders>
              <w:top w:val="nil"/>
            </w:tcBorders>
          </w:tcPr>
          <w:p w:rsidR="00FE601E" w:rsidRDefault="00FE601E" w:rsidP="00E778CF">
            <w:pPr>
              <w:pStyle w:val="TableParagraph"/>
              <w:spacing w:before="152"/>
              <w:rPr>
                <w:sz w:val="24"/>
              </w:rPr>
            </w:pPr>
            <w:r>
              <w:rPr>
                <w:spacing w:val="-2"/>
                <w:sz w:val="24"/>
              </w:rPr>
              <w:t>100.0</w:t>
            </w:r>
          </w:p>
        </w:tc>
        <w:tc>
          <w:tcPr>
            <w:tcW w:w="1785" w:type="dxa"/>
            <w:tcBorders>
              <w:top w:val="nil"/>
              <w:right w:val="nil"/>
            </w:tcBorders>
          </w:tcPr>
          <w:p w:rsidR="00FE601E" w:rsidRDefault="00FE601E" w:rsidP="00E778CF">
            <w:pPr>
              <w:pStyle w:val="TableParagraph"/>
            </w:pPr>
          </w:p>
        </w:tc>
      </w:tr>
    </w:tbl>
    <w:p w:rsidR="00FE601E" w:rsidRDefault="00FE601E" w:rsidP="00FE601E">
      <w:pPr>
        <w:pStyle w:val="TableParagraph"/>
        <w:sectPr w:rsidR="00FE601E" w:rsidSect="00F246A7">
          <w:pgSz w:w="12240" w:h="15840"/>
          <w:pgMar w:top="1060" w:right="720" w:bottom="280" w:left="1440" w:header="850" w:footer="0" w:gutter="0"/>
          <w:cols w:space="720"/>
        </w:sectPr>
      </w:pPr>
    </w:p>
    <w:p w:rsidR="00FE601E" w:rsidRDefault="00FE601E" w:rsidP="00FE601E">
      <w:pPr>
        <w:pStyle w:val="BodyText"/>
        <w:spacing w:before="152"/>
      </w:pPr>
    </w:p>
    <w:p w:rsidR="00FE601E" w:rsidRDefault="00FE601E" w:rsidP="00FE601E">
      <w:pPr>
        <w:pStyle w:val="BodyText"/>
        <w:spacing w:before="1" w:line="480" w:lineRule="auto"/>
        <w:ind w:left="360" w:right="1086"/>
        <w:jc w:val="both"/>
      </w:pPr>
      <w:r>
        <w:t xml:space="preserve">The 0.5% of the respondents disagree that the goodwill of their firms has improved as a result ofthequalityoftheir product,while33.7% agreeand65.8%strongly agreetothis </w:t>
      </w:r>
      <w:r>
        <w:rPr>
          <w:spacing w:val="-2"/>
        </w:rPr>
        <w:t>statement.</w:t>
      </w:r>
    </w:p>
    <w:p w:rsidR="00FE601E" w:rsidRDefault="00FE601E" w:rsidP="00FE601E">
      <w:pPr>
        <w:pStyle w:val="Heading2"/>
      </w:pPr>
      <w:r>
        <w:rPr>
          <w:spacing w:val="-2"/>
        </w:rPr>
        <w:t>Table4.11ourfirmengagesinactivitiesthatleadtothecreationofqualityproducts</w:t>
      </w:r>
    </w:p>
    <w:p w:rsidR="00FE601E" w:rsidRDefault="00FE601E" w:rsidP="00FE601E">
      <w:pPr>
        <w:pStyle w:val="BodyText"/>
        <w:spacing w:before="46" w:after="1"/>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0"/>
        <w:gridCol w:w="1416"/>
        <w:gridCol w:w="1358"/>
        <w:gridCol w:w="1701"/>
        <w:gridCol w:w="1684"/>
      </w:tblGrid>
      <w:tr w:rsidR="00FE601E" w:rsidTr="00E778CF">
        <w:trPr>
          <w:trHeight w:val="1175"/>
        </w:trPr>
        <w:tc>
          <w:tcPr>
            <w:tcW w:w="2750" w:type="dxa"/>
            <w:tcBorders>
              <w:left w:val="nil"/>
            </w:tcBorders>
          </w:tcPr>
          <w:p w:rsidR="00FE601E" w:rsidRDefault="00FE601E" w:rsidP="00E778CF">
            <w:pPr>
              <w:pStyle w:val="TableParagraph"/>
            </w:pPr>
          </w:p>
        </w:tc>
        <w:tc>
          <w:tcPr>
            <w:tcW w:w="1416" w:type="dxa"/>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2"/>
              <w:rPr>
                <w:b/>
                <w:sz w:val="24"/>
              </w:rPr>
            </w:pPr>
            <w:r>
              <w:rPr>
                <w:b/>
                <w:spacing w:val="-2"/>
                <w:sz w:val="24"/>
              </w:rPr>
              <w:t>Frequency</w:t>
            </w:r>
          </w:p>
        </w:tc>
        <w:tc>
          <w:tcPr>
            <w:tcW w:w="1358" w:type="dxa"/>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242"/>
              <w:rPr>
                <w:b/>
                <w:sz w:val="24"/>
              </w:rPr>
            </w:pPr>
            <w:r>
              <w:rPr>
                <w:b/>
                <w:spacing w:val="-2"/>
                <w:sz w:val="24"/>
              </w:rPr>
              <w:t>Percent</w:t>
            </w:r>
          </w:p>
        </w:tc>
        <w:tc>
          <w:tcPr>
            <w:tcW w:w="1701" w:type="dxa"/>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rPr>
                <w:b/>
                <w:sz w:val="24"/>
              </w:rPr>
            </w:pPr>
            <w:r>
              <w:rPr>
                <w:b/>
                <w:spacing w:val="-2"/>
                <w:sz w:val="24"/>
              </w:rPr>
              <w:t>ValidPercent</w:t>
            </w:r>
          </w:p>
        </w:tc>
        <w:tc>
          <w:tcPr>
            <w:tcW w:w="1684" w:type="dxa"/>
            <w:tcBorders>
              <w:right w:val="nil"/>
            </w:tcBorders>
          </w:tcPr>
          <w:p w:rsidR="00FE601E" w:rsidRDefault="00FE601E" w:rsidP="00E778CF">
            <w:pPr>
              <w:pStyle w:val="TableParagraph"/>
              <w:spacing w:before="71"/>
              <w:ind w:left="236"/>
              <w:rPr>
                <w:b/>
                <w:sz w:val="24"/>
              </w:rPr>
            </w:pPr>
            <w:r>
              <w:rPr>
                <w:b/>
                <w:spacing w:val="-2"/>
                <w:sz w:val="24"/>
              </w:rPr>
              <w:t>Cumulative</w:t>
            </w:r>
          </w:p>
          <w:p w:rsidR="00FE601E" w:rsidRDefault="00FE601E" w:rsidP="00E778CF">
            <w:pPr>
              <w:pStyle w:val="TableParagraph"/>
              <w:spacing w:before="276"/>
              <w:ind w:left="378"/>
              <w:rPr>
                <w:b/>
                <w:sz w:val="24"/>
              </w:rPr>
            </w:pPr>
            <w:r>
              <w:rPr>
                <w:b/>
                <w:spacing w:val="-2"/>
                <w:sz w:val="24"/>
              </w:rPr>
              <w:t>Percent</w:t>
            </w:r>
          </w:p>
        </w:tc>
      </w:tr>
      <w:tr w:rsidR="00FE601E" w:rsidTr="00E778CF">
        <w:trPr>
          <w:trHeight w:val="439"/>
        </w:trPr>
        <w:tc>
          <w:tcPr>
            <w:tcW w:w="2750" w:type="dxa"/>
            <w:tcBorders>
              <w:left w:val="nil"/>
              <w:bottom w:val="nil"/>
            </w:tcBorders>
          </w:tcPr>
          <w:p w:rsidR="00FE601E" w:rsidRDefault="00FE601E" w:rsidP="00E778CF">
            <w:pPr>
              <w:pStyle w:val="TableParagraph"/>
              <w:spacing w:line="275" w:lineRule="exact"/>
              <w:ind w:left="189"/>
              <w:rPr>
                <w:sz w:val="24"/>
              </w:rPr>
            </w:pPr>
            <w:r>
              <w:rPr>
                <w:spacing w:val="-2"/>
                <w:sz w:val="24"/>
              </w:rPr>
              <w:t>Undecided</w:t>
            </w:r>
          </w:p>
        </w:tc>
        <w:tc>
          <w:tcPr>
            <w:tcW w:w="1416" w:type="dxa"/>
            <w:tcBorders>
              <w:bottom w:val="nil"/>
            </w:tcBorders>
          </w:tcPr>
          <w:p w:rsidR="00FE601E" w:rsidRDefault="00FE601E" w:rsidP="00E778CF">
            <w:pPr>
              <w:pStyle w:val="TableParagraph"/>
              <w:spacing w:before="30"/>
              <w:ind w:left="2"/>
              <w:rPr>
                <w:sz w:val="24"/>
              </w:rPr>
            </w:pPr>
            <w:r>
              <w:rPr>
                <w:spacing w:val="-10"/>
                <w:sz w:val="24"/>
              </w:rPr>
              <w:t>1</w:t>
            </w:r>
          </w:p>
        </w:tc>
        <w:tc>
          <w:tcPr>
            <w:tcW w:w="1358" w:type="dxa"/>
            <w:tcBorders>
              <w:bottom w:val="nil"/>
            </w:tcBorders>
          </w:tcPr>
          <w:p w:rsidR="00FE601E" w:rsidRDefault="00FE601E" w:rsidP="00E778CF">
            <w:pPr>
              <w:pStyle w:val="TableParagraph"/>
              <w:spacing w:before="30"/>
              <w:rPr>
                <w:sz w:val="24"/>
              </w:rPr>
            </w:pPr>
            <w:r>
              <w:rPr>
                <w:spacing w:val="-5"/>
                <w:sz w:val="24"/>
              </w:rPr>
              <w:t>.5</w:t>
            </w:r>
          </w:p>
        </w:tc>
        <w:tc>
          <w:tcPr>
            <w:tcW w:w="1701" w:type="dxa"/>
            <w:tcBorders>
              <w:bottom w:val="nil"/>
            </w:tcBorders>
          </w:tcPr>
          <w:p w:rsidR="00FE601E" w:rsidRDefault="00FE601E" w:rsidP="00E778CF">
            <w:pPr>
              <w:pStyle w:val="TableParagraph"/>
              <w:spacing w:before="30"/>
              <w:rPr>
                <w:sz w:val="24"/>
              </w:rPr>
            </w:pPr>
            <w:r>
              <w:rPr>
                <w:spacing w:val="-5"/>
                <w:sz w:val="24"/>
              </w:rPr>
              <w:t>.5</w:t>
            </w:r>
          </w:p>
        </w:tc>
        <w:tc>
          <w:tcPr>
            <w:tcW w:w="1684" w:type="dxa"/>
            <w:tcBorders>
              <w:bottom w:val="nil"/>
              <w:right w:val="nil"/>
            </w:tcBorders>
          </w:tcPr>
          <w:p w:rsidR="00FE601E" w:rsidRDefault="00FE601E" w:rsidP="00E778CF">
            <w:pPr>
              <w:pStyle w:val="TableParagraph"/>
              <w:spacing w:before="30"/>
              <w:ind w:left="1"/>
              <w:rPr>
                <w:sz w:val="24"/>
              </w:rPr>
            </w:pPr>
            <w:r>
              <w:rPr>
                <w:spacing w:val="-5"/>
                <w:sz w:val="24"/>
              </w:rPr>
              <w:t>.5</w:t>
            </w:r>
          </w:p>
        </w:tc>
      </w:tr>
      <w:tr w:rsidR="00FE601E" w:rsidTr="00E778CF">
        <w:trPr>
          <w:trHeight w:val="583"/>
        </w:trPr>
        <w:tc>
          <w:tcPr>
            <w:tcW w:w="2750" w:type="dxa"/>
            <w:tcBorders>
              <w:top w:val="nil"/>
              <w:left w:val="nil"/>
              <w:bottom w:val="nil"/>
            </w:tcBorders>
          </w:tcPr>
          <w:p w:rsidR="00FE601E" w:rsidRDefault="00FE601E" w:rsidP="00E778CF">
            <w:pPr>
              <w:pStyle w:val="TableParagraph"/>
              <w:spacing w:before="123"/>
              <w:ind w:left="189"/>
              <w:rPr>
                <w:sz w:val="24"/>
              </w:rPr>
            </w:pPr>
            <w:r>
              <w:rPr>
                <w:spacing w:val="-2"/>
                <w:sz w:val="24"/>
              </w:rPr>
              <w:t>Agree</w:t>
            </w:r>
          </w:p>
        </w:tc>
        <w:tc>
          <w:tcPr>
            <w:tcW w:w="1416" w:type="dxa"/>
            <w:tcBorders>
              <w:top w:val="nil"/>
              <w:bottom w:val="nil"/>
            </w:tcBorders>
          </w:tcPr>
          <w:p w:rsidR="00FE601E" w:rsidRDefault="00FE601E" w:rsidP="00E778CF">
            <w:pPr>
              <w:pStyle w:val="TableParagraph"/>
              <w:spacing w:before="190"/>
              <w:ind w:left="2"/>
              <w:rPr>
                <w:sz w:val="24"/>
              </w:rPr>
            </w:pPr>
            <w:r>
              <w:rPr>
                <w:spacing w:val="-5"/>
                <w:sz w:val="24"/>
              </w:rPr>
              <w:t>47</w:t>
            </w:r>
          </w:p>
        </w:tc>
        <w:tc>
          <w:tcPr>
            <w:tcW w:w="1358" w:type="dxa"/>
            <w:tcBorders>
              <w:top w:val="nil"/>
              <w:bottom w:val="nil"/>
            </w:tcBorders>
          </w:tcPr>
          <w:p w:rsidR="00FE601E" w:rsidRDefault="00FE601E" w:rsidP="00E778CF">
            <w:pPr>
              <w:pStyle w:val="TableParagraph"/>
              <w:spacing w:before="190"/>
              <w:rPr>
                <w:sz w:val="24"/>
              </w:rPr>
            </w:pPr>
            <w:r>
              <w:rPr>
                <w:spacing w:val="-4"/>
                <w:sz w:val="24"/>
              </w:rPr>
              <w:t>25.5</w:t>
            </w:r>
          </w:p>
        </w:tc>
        <w:tc>
          <w:tcPr>
            <w:tcW w:w="1701" w:type="dxa"/>
            <w:tcBorders>
              <w:top w:val="nil"/>
              <w:bottom w:val="nil"/>
            </w:tcBorders>
          </w:tcPr>
          <w:p w:rsidR="00FE601E" w:rsidRDefault="00FE601E" w:rsidP="00E778CF">
            <w:pPr>
              <w:pStyle w:val="TableParagraph"/>
              <w:spacing w:before="190"/>
              <w:rPr>
                <w:sz w:val="24"/>
              </w:rPr>
            </w:pPr>
            <w:r>
              <w:rPr>
                <w:spacing w:val="-4"/>
                <w:sz w:val="24"/>
              </w:rPr>
              <w:t>25.5</w:t>
            </w:r>
          </w:p>
        </w:tc>
        <w:tc>
          <w:tcPr>
            <w:tcW w:w="1684" w:type="dxa"/>
            <w:tcBorders>
              <w:top w:val="nil"/>
              <w:bottom w:val="nil"/>
              <w:right w:val="nil"/>
            </w:tcBorders>
          </w:tcPr>
          <w:p w:rsidR="00FE601E" w:rsidRDefault="00FE601E" w:rsidP="00E778CF">
            <w:pPr>
              <w:pStyle w:val="TableParagraph"/>
              <w:spacing w:before="190"/>
              <w:ind w:left="1"/>
              <w:rPr>
                <w:sz w:val="24"/>
              </w:rPr>
            </w:pPr>
            <w:r>
              <w:rPr>
                <w:spacing w:val="-4"/>
                <w:sz w:val="24"/>
              </w:rPr>
              <w:t>26.1</w:t>
            </w:r>
          </w:p>
        </w:tc>
      </w:tr>
      <w:tr w:rsidR="00FE601E" w:rsidTr="00E778CF">
        <w:trPr>
          <w:trHeight w:val="579"/>
        </w:trPr>
        <w:tc>
          <w:tcPr>
            <w:tcW w:w="2750" w:type="dxa"/>
            <w:tcBorders>
              <w:top w:val="nil"/>
              <w:left w:val="nil"/>
              <w:bottom w:val="nil"/>
            </w:tcBorders>
          </w:tcPr>
          <w:p w:rsidR="00FE601E" w:rsidRDefault="00FE601E" w:rsidP="00E778CF">
            <w:pPr>
              <w:pStyle w:val="TableParagraph"/>
              <w:spacing w:before="106"/>
              <w:ind w:left="189"/>
              <w:rPr>
                <w:sz w:val="24"/>
              </w:rPr>
            </w:pPr>
            <w:r>
              <w:rPr>
                <w:spacing w:val="-2"/>
                <w:sz w:val="24"/>
              </w:rPr>
              <w:t>StronglyAgree</w:t>
            </w:r>
          </w:p>
        </w:tc>
        <w:tc>
          <w:tcPr>
            <w:tcW w:w="1416" w:type="dxa"/>
            <w:tcBorders>
              <w:top w:val="nil"/>
              <w:bottom w:val="nil"/>
            </w:tcBorders>
          </w:tcPr>
          <w:p w:rsidR="00FE601E" w:rsidRDefault="00FE601E" w:rsidP="00E778CF">
            <w:pPr>
              <w:pStyle w:val="TableParagraph"/>
              <w:spacing w:before="202"/>
              <w:ind w:left="2"/>
              <w:rPr>
                <w:sz w:val="24"/>
              </w:rPr>
            </w:pPr>
            <w:r>
              <w:rPr>
                <w:spacing w:val="-5"/>
                <w:sz w:val="24"/>
              </w:rPr>
              <w:t>136</w:t>
            </w:r>
          </w:p>
        </w:tc>
        <w:tc>
          <w:tcPr>
            <w:tcW w:w="1358" w:type="dxa"/>
            <w:tcBorders>
              <w:top w:val="nil"/>
              <w:bottom w:val="nil"/>
            </w:tcBorders>
          </w:tcPr>
          <w:p w:rsidR="00FE601E" w:rsidRDefault="00FE601E" w:rsidP="00E778CF">
            <w:pPr>
              <w:pStyle w:val="TableParagraph"/>
              <w:spacing w:before="202"/>
              <w:rPr>
                <w:sz w:val="24"/>
              </w:rPr>
            </w:pPr>
            <w:r>
              <w:rPr>
                <w:spacing w:val="-4"/>
                <w:sz w:val="24"/>
              </w:rPr>
              <w:t>73.9</w:t>
            </w:r>
          </w:p>
        </w:tc>
        <w:tc>
          <w:tcPr>
            <w:tcW w:w="1701" w:type="dxa"/>
            <w:tcBorders>
              <w:top w:val="nil"/>
              <w:bottom w:val="nil"/>
            </w:tcBorders>
          </w:tcPr>
          <w:p w:rsidR="00FE601E" w:rsidRDefault="00FE601E" w:rsidP="00E778CF">
            <w:pPr>
              <w:pStyle w:val="TableParagraph"/>
              <w:spacing w:before="202"/>
              <w:rPr>
                <w:sz w:val="24"/>
              </w:rPr>
            </w:pPr>
            <w:r>
              <w:rPr>
                <w:spacing w:val="-4"/>
                <w:sz w:val="24"/>
              </w:rPr>
              <w:t>73.9</w:t>
            </w:r>
          </w:p>
        </w:tc>
        <w:tc>
          <w:tcPr>
            <w:tcW w:w="1684" w:type="dxa"/>
            <w:tcBorders>
              <w:top w:val="nil"/>
              <w:bottom w:val="nil"/>
              <w:right w:val="nil"/>
            </w:tcBorders>
          </w:tcPr>
          <w:p w:rsidR="00FE601E" w:rsidRDefault="00FE601E" w:rsidP="00E778CF">
            <w:pPr>
              <w:pStyle w:val="TableParagraph"/>
              <w:spacing w:before="202"/>
              <w:ind w:left="1"/>
              <w:rPr>
                <w:sz w:val="24"/>
              </w:rPr>
            </w:pPr>
            <w:r>
              <w:rPr>
                <w:spacing w:val="-2"/>
                <w:sz w:val="24"/>
              </w:rPr>
              <w:t>100.0</w:t>
            </w:r>
          </w:p>
        </w:tc>
      </w:tr>
      <w:tr w:rsidR="00FE601E" w:rsidTr="00E778CF">
        <w:trPr>
          <w:trHeight w:val="775"/>
        </w:trPr>
        <w:tc>
          <w:tcPr>
            <w:tcW w:w="2750" w:type="dxa"/>
            <w:tcBorders>
              <w:top w:val="nil"/>
              <w:left w:val="nil"/>
            </w:tcBorders>
          </w:tcPr>
          <w:p w:rsidR="00FE601E" w:rsidRDefault="00FE601E" w:rsidP="00E778CF">
            <w:pPr>
              <w:pStyle w:val="TableParagraph"/>
              <w:spacing w:before="90"/>
              <w:ind w:left="189"/>
              <w:rPr>
                <w:sz w:val="24"/>
              </w:rPr>
            </w:pPr>
            <w:r>
              <w:rPr>
                <w:spacing w:val="-2"/>
                <w:sz w:val="24"/>
              </w:rPr>
              <w:t>Total</w:t>
            </w:r>
          </w:p>
        </w:tc>
        <w:tc>
          <w:tcPr>
            <w:tcW w:w="1416" w:type="dxa"/>
            <w:tcBorders>
              <w:top w:val="nil"/>
            </w:tcBorders>
          </w:tcPr>
          <w:p w:rsidR="00FE601E" w:rsidRDefault="00FE601E" w:rsidP="00E778CF">
            <w:pPr>
              <w:pStyle w:val="TableParagraph"/>
              <w:spacing w:before="222"/>
              <w:ind w:left="2"/>
              <w:rPr>
                <w:sz w:val="24"/>
              </w:rPr>
            </w:pPr>
            <w:r>
              <w:rPr>
                <w:spacing w:val="-5"/>
                <w:sz w:val="24"/>
              </w:rPr>
              <w:t>184</w:t>
            </w:r>
          </w:p>
        </w:tc>
        <w:tc>
          <w:tcPr>
            <w:tcW w:w="1358" w:type="dxa"/>
            <w:tcBorders>
              <w:top w:val="nil"/>
            </w:tcBorders>
          </w:tcPr>
          <w:p w:rsidR="00FE601E" w:rsidRDefault="00FE601E" w:rsidP="00E778CF">
            <w:pPr>
              <w:pStyle w:val="TableParagraph"/>
              <w:spacing w:before="222"/>
              <w:rPr>
                <w:sz w:val="24"/>
              </w:rPr>
            </w:pPr>
            <w:r>
              <w:rPr>
                <w:spacing w:val="-2"/>
                <w:sz w:val="24"/>
              </w:rPr>
              <w:t>100.0</w:t>
            </w:r>
          </w:p>
        </w:tc>
        <w:tc>
          <w:tcPr>
            <w:tcW w:w="1701" w:type="dxa"/>
            <w:tcBorders>
              <w:top w:val="nil"/>
            </w:tcBorders>
          </w:tcPr>
          <w:p w:rsidR="00FE601E" w:rsidRDefault="00FE601E" w:rsidP="00E778CF">
            <w:pPr>
              <w:pStyle w:val="TableParagraph"/>
              <w:spacing w:before="222"/>
              <w:rPr>
                <w:sz w:val="24"/>
              </w:rPr>
            </w:pPr>
            <w:r>
              <w:rPr>
                <w:spacing w:val="-2"/>
                <w:sz w:val="24"/>
              </w:rPr>
              <w:t>100.0</w:t>
            </w:r>
          </w:p>
        </w:tc>
        <w:tc>
          <w:tcPr>
            <w:tcW w:w="1684" w:type="dxa"/>
            <w:tcBorders>
              <w:top w:val="nil"/>
              <w:right w:val="nil"/>
            </w:tcBorders>
          </w:tcPr>
          <w:p w:rsidR="00FE601E" w:rsidRDefault="00FE601E" w:rsidP="00E778CF">
            <w:pPr>
              <w:pStyle w:val="TableParagraph"/>
            </w:pPr>
          </w:p>
        </w:tc>
      </w:tr>
    </w:tbl>
    <w:p w:rsidR="00FE601E" w:rsidRDefault="00FE601E" w:rsidP="00FE601E">
      <w:pPr>
        <w:pStyle w:val="BodyText"/>
        <w:spacing w:before="1"/>
        <w:ind w:left="360"/>
      </w:pPr>
      <w:r>
        <w:rPr>
          <w:spacing w:val="-2"/>
        </w:rPr>
        <w:t>Source:Fieldwork</w:t>
      </w:r>
      <w:r>
        <w:rPr>
          <w:spacing w:val="-4"/>
        </w:rPr>
        <w:t>2025</w:t>
      </w:r>
    </w:p>
    <w:p w:rsidR="00FE601E" w:rsidRDefault="00FE601E" w:rsidP="00FE601E">
      <w:pPr>
        <w:pStyle w:val="BodyText"/>
      </w:pPr>
    </w:p>
    <w:p w:rsidR="00FE601E" w:rsidRDefault="00FE601E" w:rsidP="00FE601E">
      <w:pPr>
        <w:pStyle w:val="BodyText"/>
        <w:tabs>
          <w:tab w:val="left" w:pos="1809"/>
          <w:tab w:val="left" w:pos="6997"/>
        </w:tabs>
        <w:spacing w:line="480" w:lineRule="auto"/>
        <w:ind w:left="360" w:right="1079"/>
        <w:jc w:val="both"/>
      </w:pPr>
      <w:r>
        <w:t xml:space="preserve">The table above shows that 0.5% of the respondents were undecided on whether their firms engaged in activities that led to the creation of quality products, while 25.5%agreed to the statement and73.9%alsostronglyagreedto the statement. This shows that majority </w:t>
      </w:r>
      <w:r>
        <w:rPr>
          <w:spacing w:val="-6"/>
        </w:rPr>
        <w:t xml:space="preserve">of </w:t>
      </w:r>
      <w:r>
        <w:rPr>
          <w:spacing w:val="-2"/>
        </w:rPr>
        <w:t>the respondents agree that their firms engage</w:t>
      </w:r>
      <w:r>
        <w:t xml:space="preserve"> </w:t>
      </w:r>
      <w:r>
        <w:rPr>
          <w:spacing w:val="-2"/>
        </w:rPr>
        <w:t>in activities that lead to creation of quality products.</w:t>
      </w:r>
    </w:p>
    <w:p w:rsidR="00FE601E" w:rsidRDefault="00FE601E" w:rsidP="00FE601E">
      <w:pPr>
        <w:pStyle w:val="BodyText"/>
        <w:spacing w:line="480" w:lineRule="auto"/>
        <w:jc w:val="both"/>
        <w:sectPr w:rsidR="00FE601E" w:rsidSect="00F246A7">
          <w:pgSz w:w="12240" w:h="15840"/>
          <w:pgMar w:top="1060" w:right="720" w:bottom="280" w:left="1440" w:header="850" w:footer="0" w:gutter="0"/>
          <w:cols w:space="720"/>
        </w:sectPr>
      </w:pPr>
    </w:p>
    <w:p w:rsidR="00FE601E" w:rsidRDefault="00FE601E" w:rsidP="00FE601E">
      <w:pPr>
        <w:pStyle w:val="BodyText"/>
        <w:spacing w:before="152"/>
      </w:pPr>
    </w:p>
    <w:p w:rsidR="00FE601E" w:rsidRDefault="00FE601E" w:rsidP="00FE601E">
      <w:pPr>
        <w:pStyle w:val="Heading2"/>
        <w:spacing w:before="1"/>
      </w:pPr>
      <w:r>
        <w:rPr>
          <w:spacing w:val="-2"/>
        </w:rPr>
        <w:t>Table4.12 our quality control process has been of advantage to our organization</w:t>
      </w:r>
    </w:p>
    <w:p w:rsidR="00FE601E" w:rsidRDefault="00FE601E" w:rsidP="00FE601E">
      <w:pPr>
        <w:pStyle w:val="BodyText"/>
        <w:spacing w:before="46"/>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3"/>
        <w:gridCol w:w="1380"/>
        <w:gridCol w:w="1327"/>
        <w:gridCol w:w="1661"/>
        <w:gridCol w:w="1642"/>
      </w:tblGrid>
      <w:tr w:rsidR="00FE601E" w:rsidTr="00E778CF">
        <w:trPr>
          <w:trHeight w:val="1175"/>
        </w:trPr>
        <w:tc>
          <w:tcPr>
            <w:tcW w:w="2683" w:type="dxa"/>
            <w:tcBorders>
              <w:left w:val="nil"/>
            </w:tcBorders>
          </w:tcPr>
          <w:p w:rsidR="00FE601E" w:rsidRDefault="00FE601E" w:rsidP="00E778CF">
            <w:pPr>
              <w:pStyle w:val="TableParagraph"/>
            </w:pPr>
          </w:p>
        </w:tc>
        <w:tc>
          <w:tcPr>
            <w:tcW w:w="1380" w:type="dxa"/>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2"/>
              <w:rPr>
                <w:b/>
                <w:sz w:val="24"/>
              </w:rPr>
            </w:pPr>
            <w:r>
              <w:rPr>
                <w:b/>
                <w:spacing w:val="-2"/>
                <w:sz w:val="24"/>
              </w:rPr>
              <w:t>Frequency</w:t>
            </w:r>
          </w:p>
        </w:tc>
        <w:tc>
          <w:tcPr>
            <w:tcW w:w="1327" w:type="dxa"/>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244"/>
              <w:rPr>
                <w:b/>
                <w:sz w:val="24"/>
              </w:rPr>
            </w:pPr>
            <w:r>
              <w:rPr>
                <w:b/>
                <w:spacing w:val="-2"/>
                <w:sz w:val="24"/>
              </w:rPr>
              <w:t>Percent</w:t>
            </w:r>
          </w:p>
        </w:tc>
        <w:tc>
          <w:tcPr>
            <w:tcW w:w="1661" w:type="dxa"/>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rPr>
                <w:b/>
                <w:sz w:val="24"/>
              </w:rPr>
            </w:pPr>
            <w:r>
              <w:rPr>
                <w:b/>
                <w:spacing w:val="-2"/>
                <w:sz w:val="24"/>
              </w:rPr>
              <w:t>Valid Percent</w:t>
            </w:r>
          </w:p>
        </w:tc>
        <w:tc>
          <w:tcPr>
            <w:tcW w:w="1642" w:type="dxa"/>
            <w:tcBorders>
              <w:right w:val="nil"/>
            </w:tcBorders>
          </w:tcPr>
          <w:p w:rsidR="00FE601E" w:rsidRDefault="00FE601E" w:rsidP="00E778CF">
            <w:pPr>
              <w:pStyle w:val="TableParagraph"/>
              <w:spacing w:before="71"/>
              <w:ind w:left="235"/>
              <w:rPr>
                <w:b/>
                <w:sz w:val="24"/>
              </w:rPr>
            </w:pPr>
            <w:r>
              <w:rPr>
                <w:b/>
                <w:spacing w:val="-2"/>
                <w:sz w:val="24"/>
              </w:rPr>
              <w:t>Cumulative</w:t>
            </w:r>
          </w:p>
          <w:p w:rsidR="00FE601E" w:rsidRDefault="00FE601E" w:rsidP="00E778CF">
            <w:pPr>
              <w:pStyle w:val="TableParagraph"/>
              <w:spacing w:before="276"/>
              <w:ind w:left="376"/>
              <w:rPr>
                <w:b/>
                <w:sz w:val="24"/>
              </w:rPr>
            </w:pPr>
            <w:r>
              <w:rPr>
                <w:b/>
                <w:spacing w:val="-2"/>
                <w:sz w:val="24"/>
              </w:rPr>
              <w:t>Percent</w:t>
            </w:r>
          </w:p>
        </w:tc>
      </w:tr>
      <w:tr w:rsidR="00FE601E" w:rsidTr="00E778CF">
        <w:trPr>
          <w:trHeight w:val="439"/>
        </w:trPr>
        <w:tc>
          <w:tcPr>
            <w:tcW w:w="2683" w:type="dxa"/>
            <w:tcBorders>
              <w:left w:val="nil"/>
              <w:bottom w:val="nil"/>
            </w:tcBorders>
          </w:tcPr>
          <w:p w:rsidR="00FE601E" w:rsidRDefault="00FE601E" w:rsidP="00E778CF">
            <w:pPr>
              <w:pStyle w:val="TableParagraph"/>
              <w:spacing w:line="275" w:lineRule="exact"/>
              <w:ind w:left="189"/>
              <w:rPr>
                <w:sz w:val="24"/>
              </w:rPr>
            </w:pPr>
            <w:r>
              <w:rPr>
                <w:spacing w:val="-2"/>
                <w:sz w:val="24"/>
              </w:rPr>
              <w:t>Disagree</w:t>
            </w:r>
          </w:p>
        </w:tc>
        <w:tc>
          <w:tcPr>
            <w:tcW w:w="1380" w:type="dxa"/>
            <w:tcBorders>
              <w:bottom w:val="nil"/>
            </w:tcBorders>
          </w:tcPr>
          <w:p w:rsidR="00FE601E" w:rsidRDefault="00FE601E" w:rsidP="00E778CF">
            <w:pPr>
              <w:pStyle w:val="TableParagraph"/>
              <w:spacing w:before="30"/>
              <w:ind w:left="2"/>
              <w:rPr>
                <w:sz w:val="24"/>
              </w:rPr>
            </w:pPr>
            <w:r>
              <w:rPr>
                <w:spacing w:val="-10"/>
                <w:sz w:val="24"/>
              </w:rPr>
              <w:t>1</w:t>
            </w:r>
          </w:p>
        </w:tc>
        <w:tc>
          <w:tcPr>
            <w:tcW w:w="1327" w:type="dxa"/>
            <w:tcBorders>
              <w:bottom w:val="nil"/>
            </w:tcBorders>
          </w:tcPr>
          <w:p w:rsidR="00FE601E" w:rsidRDefault="00FE601E" w:rsidP="00E778CF">
            <w:pPr>
              <w:pStyle w:val="TableParagraph"/>
              <w:spacing w:before="30"/>
              <w:ind w:left="2"/>
              <w:rPr>
                <w:sz w:val="24"/>
              </w:rPr>
            </w:pPr>
            <w:r>
              <w:rPr>
                <w:spacing w:val="-5"/>
                <w:sz w:val="24"/>
              </w:rPr>
              <w:t>.5</w:t>
            </w:r>
          </w:p>
        </w:tc>
        <w:tc>
          <w:tcPr>
            <w:tcW w:w="1661" w:type="dxa"/>
            <w:tcBorders>
              <w:bottom w:val="nil"/>
            </w:tcBorders>
          </w:tcPr>
          <w:p w:rsidR="00FE601E" w:rsidRDefault="00FE601E" w:rsidP="00E778CF">
            <w:pPr>
              <w:pStyle w:val="TableParagraph"/>
              <w:spacing w:before="30"/>
              <w:rPr>
                <w:sz w:val="24"/>
              </w:rPr>
            </w:pPr>
            <w:r>
              <w:rPr>
                <w:spacing w:val="-5"/>
                <w:sz w:val="24"/>
              </w:rPr>
              <w:t>.5</w:t>
            </w:r>
          </w:p>
        </w:tc>
        <w:tc>
          <w:tcPr>
            <w:tcW w:w="1642" w:type="dxa"/>
            <w:tcBorders>
              <w:bottom w:val="nil"/>
              <w:right w:val="nil"/>
            </w:tcBorders>
          </w:tcPr>
          <w:p w:rsidR="00FE601E" w:rsidRDefault="00FE601E" w:rsidP="00E778CF">
            <w:pPr>
              <w:pStyle w:val="TableParagraph"/>
              <w:spacing w:before="30"/>
              <w:rPr>
                <w:sz w:val="24"/>
              </w:rPr>
            </w:pPr>
            <w:r>
              <w:rPr>
                <w:spacing w:val="-5"/>
                <w:sz w:val="24"/>
              </w:rPr>
              <w:t>.5</w:t>
            </w:r>
          </w:p>
        </w:tc>
      </w:tr>
      <w:tr w:rsidR="00FE601E" w:rsidTr="00E778CF">
        <w:trPr>
          <w:trHeight w:val="583"/>
        </w:trPr>
        <w:tc>
          <w:tcPr>
            <w:tcW w:w="2683" w:type="dxa"/>
            <w:tcBorders>
              <w:top w:val="nil"/>
              <w:left w:val="nil"/>
              <w:bottom w:val="nil"/>
            </w:tcBorders>
          </w:tcPr>
          <w:p w:rsidR="00FE601E" w:rsidRDefault="00FE601E" w:rsidP="00E778CF">
            <w:pPr>
              <w:pStyle w:val="TableParagraph"/>
              <w:spacing w:before="123"/>
              <w:ind w:left="189"/>
              <w:rPr>
                <w:sz w:val="24"/>
              </w:rPr>
            </w:pPr>
            <w:r>
              <w:rPr>
                <w:spacing w:val="-2"/>
                <w:sz w:val="24"/>
              </w:rPr>
              <w:t>Undecided</w:t>
            </w:r>
          </w:p>
        </w:tc>
        <w:tc>
          <w:tcPr>
            <w:tcW w:w="1380" w:type="dxa"/>
            <w:tcBorders>
              <w:top w:val="nil"/>
              <w:bottom w:val="nil"/>
            </w:tcBorders>
          </w:tcPr>
          <w:p w:rsidR="00FE601E" w:rsidRDefault="00FE601E" w:rsidP="00E778CF">
            <w:pPr>
              <w:pStyle w:val="TableParagraph"/>
              <w:spacing w:before="190"/>
              <w:ind w:left="2"/>
              <w:rPr>
                <w:sz w:val="24"/>
              </w:rPr>
            </w:pPr>
            <w:r>
              <w:rPr>
                <w:spacing w:val="-10"/>
                <w:sz w:val="24"/>
              </w:rPr>
              <w:t>1</w:t>
            </w:r>
          </w:p>
        </w:tc>
        <w:tc>
          <w:tcPr>
            <w:tcW w:w="1327" w:type="dxa"/>
            <w:tcBorders>
              <w:top w:val="nil"/>
              <w:bottom w:val="nil"/>
            </w:tcBorders>
          </w:tcPr>
          <w:p w:rsidR="00FE601E" w:rsidRDefault="00FE601E" w:rsidP="00E778CF">
            <w:pPr>
              <w:pStyle w:val="TableParagraph"/>
              <w:spacing w:before="190"/>
              <w:ind w:left="2"/>
              <w:rPr>
                <w:sz w:val="24"/>
              </w:rPr>
            </w:pPr>
            <w:r>
              <w:rPr>
                <w:spacing w:val="-5"/>
                <w:sz w:val="24"/>
              </w:rPr>
              <w:t>.5</w:t>
            </w:r>
          </w:p>
        </w:tc>
        <w:tc>
          <w:tcPr>
            <w:tcW w:w="1661" w:type="dxa"/>
            <w:tcBorders>
              <w:top w:val="nil"/>
              <w:bottom w:val="nil"/>
            </w:tcBorders>
          </w:tcPr>
          <w:p w:rsidR="00FE601E" w:rsidRDefault="00FE601E" w:rsidP="00E778CF">
            <w:pPr>
              <w:pStyle w:val="TableParagraph"/>
              <w:spacing w:before="190"/>
              <w:rPr>
                <w:sz w:val="24"/>
              </w:rPr>
            </w:pPr>
            <w:r>
              <w:rPr>
                <w:spacing w:val="-5"/>
                <w:sz w:val="24"/>
              </w:rPr>
              <w:t>.5</w:t>
            </w:r>
          </w:p>
        </w:tc>
        <w:tc>
          <w:tcPr>
            <w:tcW w:w="1642" w:type="dxa"/>
            <w:tcBorders>
              <w:top w:val="nil"/>
              <w:bottom w:val="nil"/>
              <w:right w:val="nil"/>
            </w:tcBorders>
          </w:tcPr>
          <w:p w:rsidR="00FE601E" w:rsidRDefault="00FE601E" w:rsidP="00E778CF">
            <w:pPr>
              <w:pStyle w:val="TableParagraph"/>
              <w:spacing w:before="190"/>
              <w:rPr>
                <w:sz w:val="24"/>
              </w:rPr>
            </w:pPr>
            <w:r>
              <w:rPr>
                <w:spacing w:val="-5"/>
                <w:sz w:val="24"/>
              </w:rPr>
              <w:t>1.1</w:t>
            </w:r>
          </w:p>
        </w:tc>
      </w:tr>
      <w:tr w:rsidR="00FE601E" w:rsidTr="00E778CF">
        <w:trPr>
          <w:trHeight w:val="579"/>
        </w:trPr>
        <w:tc>
          <w:tcPr>
            <w:tcW w:w="2683" w:type="dxa"/>
            <w:tcBorders>
              <w:top w:val="nil"/>
              <w:left w:val="nil"/>
              <w:bottom w:val="nil"/>
            </w:tcBorders>
          </w:tcPr>
          <w:p w:rsidR="00FE601E" w:rsidRDefault="00FE601E" w:rsidP="00E778CF">
            <w:pPr>
              <w:pStyle w:val="TableParagraph"/>
              <w:spacing w:before="106"/>
              <w:ind w:left="189"/>
              <w:rPr>
                <w:sz w:val="24"/>
              </w:rPr>
            </w:pPr>
            <w:r>
              <w:rPr>
                <w:spacing w:val="-2"/>
                <w:sz w:val="24"/>
              </w:rPr>
              <w:t>Agree</w:t>
            </w:r>
          </w:p>
        </w:tc>
        <w:tc>
          <w:tcPr>
            <w:tcW w:w="1380" w:type="dxa"/>
            <w:tcBorders>
              <w:top w:val="nil"/>
              <w:bottom w:val="nil"/>
            </w:tcBorders>
          </w:tcPr>
          <w:p w:rsidR="00FE601E" w:rsidRDefault="00FE601E" w:rsidP="00E778CF">
            <w:pPr>
              <w:pStyle w:val="TableParagraph"/>
              <w:spacing w:before="202"/>
              <w:ind w:left="2"/>
              <w:rPr>
                <w:sz w:val="24"/>
              </w:rPr>
            </w:pPr>
            <w:r>
              <w:rPr>
                <w:spacing w:val="-5"/>
                <w:sz w:val="24"/>
              </w:rPr>
              <w:t>64</w:t>
            </w:r>
          </w:p>
        </w:tc>
        <w:tc>
          <w:tcPr>
            <w:tcW w:w="1327" w:type="dxa"/>
            <w:tcBorders>
              <w:top w:val="nil"/>
              <w:bottom w:val="nil"/>
            </w:tcBorders>
          </w:tcPr>
          <w:p w:rsidR="00FE601E" w:rsidRDefault="00FE601E" w:rsidP="00E778CF">
            <w:pPr>
              <w:pStyle w:val="TableParagraph"/>
              <w:spacing w:before="202"/>
              <w:ind w:left="2"/>
              <w:rPr>
                <w:sz w:val="24"/>
              </w:rPr>
            </w:pPr>
            <w:r>
              <w:rPr>
                <w:spacing w:val="-4"/>
                <w:sz w:val="24"/>
              </w:rPr>
              <w:t>34.8</w:t>
            </w:r>
          </w:p>
        </w:tc>
        <w:tc>
          <w:tcPr>
            <w:tcW w:w="1661" w:type="dxa"/>
            <w:tcBorders>
              <w:top w:val="nil"/>
              <w:bottom w:val="nil"/>
            </w:tcBorders>
          </w:tcPr>
          <w:p w:rsidR="00FE601E" w:rsidRDefault="00FE601E" w:rsidP="00E778CF">
            <w:pPr>
              <w:pStyle w:val="TableParagraph"/>
              <w:spacing w:before="202"/>
              <w:rPr>
                <w:sz w:val="24"/>
              </w:rPr>
            </w:pPr>
            <w:r>
              <w:rPr>
                <w:spacing w:val="-4"/>
                <w:sz w:val="24"/>
              </w:rPr>
              <w:t>34.8</w:t>
            </w:r>
          </w:p>
        </w:tc>
        <w:tc>
          <w:tcPr>
            <w:tcW w:w="1642" w:type="dxa"/>
            <w:tcBorders>
              <w:top w:val="nil"/>
              <w:bottom w:val="nil"/>
              <w:right w:val="nil"/>
            </w:tcBorders>
          </w:tcPr>
          <w:p w:rsidR="00FE601E" w:rsidRDefault="00FE601E" w:rsidP="00E778CF">
            <w:pPr>
              <w:pStyle w:val="TableParagraph"/>
              <w:spacing w:before="202"/>
              <w:rPr>
                <w:sz w:val="24"/>
              </w:rPr>
            </w:pPr>
            <w:r>
              <w:rPr>
                <w:spacing w:val="-4"/>
                <w:sz w:val="24"/>
              </w:rPr>
              <w:t>35.9</w:t>
            </w:r>
          </w:p>
        </w:tc>
      </w:tr>
      <w:tr w:rsidR="00FE601E" w:rsidTr="00E778CF">
        <w:trPr>
          <w:trHeight w:val="582"/>
        </w:trPr>
        <w:tc>
          <w:tcPr>
            <w:tcW w:w="2683" w:type="dxa"/>
            <w:tcBorders>
              <w:top w:val="nil"/>
              <w:left w:val="nil"/>
              <w:bottom w:val="nil"/>
            </w:tcBorders>
          </w:tcPr>
          <w:p w:rsidR="00FE601E" w:rsidRDefault="00FE601E" w:rsidP="00E778CF">
            <w:pPr>
              <w:pStyle w:val="TableParagraph"/>
              <w:spacing w:before="90"/>
              <w:ind w:left="189"/>
              <w:rPr>
                <w:sz w:val="24"/>
              </w:rPr>
            </w:pPr>
            <w:r>
              <w:rPr>
                <w:spacing w:val="-2"/>
                <w:sz w:val="24"/>
              </w:rPr>
              <w:t>StronglyAgree</w:t>
            </w:r>
          </w:p>
        </w:tc>
        <w:tc>
          <w:tcPr>
            <w:tcW w:w="1380" w:type="dxa"/>
            <w:tcBorders>
              <w:top w:val="nil"/>
              <w:bottom w:val="nil"/>
            </w:tcBorders>
          </w:tcPr>
          <w:p w:rsidR="00FE601E" w:rsidRDefault="00FE601E" w:rsidP="00E778CF">
            <w:pPr>
              <w:pStyle w:val="TableParagraph"/>
              <w:spacing w:before="222"/>
              <w:ind w:left="2"/>
              <w:rPr>
                <w:sz w:val="24"/>
              </w:rPr>
            </w:pPr>
            <w:r>
              <w:rPr>
                <w:spacing w:val="-5"/>
                <w:sz w:val="24"/>
              </w:rPr>
              <w:t>118</w:t>
            </w:r>
          </w:p>
        </w:tc>
        <w:tc>
          <w:tcPr>
            <w:tcW w:w="1327" w:type="dxa"/>
            <w:tcBorders>
              <w:top w:val="nil"/>
              <w:bottom w:val="nil"/>
            </w:tcBorders>
          </w:tcPr>
          <w:p w:rsidR="00FE601E" w:rsidRDefault="00FE601E" w:rsidP="00E778CF">
            <w:pPr>
              <w:pStyle w:val="TableParagraph"/>
              <w:spacing w:before="222"/>
              <w:ind w:left="2"/>
              <w:rPr>
                <w:sz w:val="24"/>
              </w:rPr>
            </w:pPr>
            <w:r>
              <w:rPr>
                <w:spacing w:val="-4"/>
                <w:sz w:val="24"/>
              </w:rPr>
              <w:t>64.1</w:t>
            </w:r>
          </w:p>
        </w:tc>
        <w:tc>
          <w:tcPr>
            <w:tcW w:w="1661" w:type="dxa"/>
            <w:tcBorders>
              <w:top w:val="nil"/>
              <w:bottom w:val="nil"/>
            </w:tcBorders>
          </w:tcPr>
          <w:p w:rsidR="00FE601E" w:rsidRDefault="00FE601E" w:rsidP="00E778CF">
            <w:pPr>
              <w:pStyle w:val="TableParagraph"/>
              <w:spacing w:before="222"/>
              <w:rPr>
                <w:sz w:val="24"/>
              </w:rPr>
            </w:pPr>
            <w:r>
              <w:rPr>
                <w:spacing w:val="-4"/>
                <w:sz w:val="24"/>
              </w:rPr>
              <w:t>64.1</w:t>
            </w:r>
          </w:p>
        </w:tc>
        <w:tc>
          <w:tcPr>
            <w:tcW w:w="1642" w:type="dxa"/>
            <w:tcBorders>
              <w:top w:val="nil"/>
              <w:bottom w:val="nil"/>
              <w:right w:val="nil"/>
            </w:tcBorders>
          </w:tcPr>
          <w:p w:rsidR="00FE601E" w:rsidRDefault="00FE601E" w:rsidP="00E778CF">
            <w:pPr>
              <w:pStyle w:val="TableParagraph"/>
              <w:spacing w:before="222"/>
              <w:rPr>
                <w:sz w:val="24"/>
              </w:rPr>
            </w:pPr>
            <w:r>
              <w:rPr>
                <w:spacing w:val="-2"/>
                <w:sz w:val="24"/>
              </w:rPr>
              <w:t>100.0</w:t>
            </w:r>
          </w:p>
        </w:tc>
      </w:tr>
      <w:tr w:rsidR="00FE601E" w:rsidTr="00E778CF">
        <w:trPr>
          <w:trHeight w:val="865"/>
        </w:trPr>
        <w:tc>
          <w:tcPr>
            <w:tcW w:w="2683" w:type="dxa"/>
            <w:tcBorders>
              <w:top w:val="nil"/>
              <w:left w:val="nil"/>
            </w:tcBorders>
          </w:tcPr>
          <w:p w:rsidR="00FE601E" w:rsidRDefault="00FE601E" w:rsidP="00E778CF">
            <w:pPr>
              <w:pStyle w:val="TableParagraph"/>
              <w:spacing w:before="72"/>
              <w:ind w:left="189"/>
              <w:rPr>
                <w:sz w:val="24"/>
              </w:rPr>
            </w:pPr>
            <w:r>
              <w:rPr>
                <w:spacing w:val="-2"/>
                <w:sz w:val="24"/>
              </w:rPr>
              <w:t>Total</w:t>
            </w:r>
          </w:p>
        </w:tc>
        <w:tc>
          <w:tcPr>
            <w:tcW w:w="1380" w:type="dxa"/>
            <w:tcBorders>
              <w:top w:val="nil"/>
            </w:tcBorders>
          </w:tcPr>
          <w:p w:rsidR="00FE601E" w:rsidRDefault="00FE601E" w:rsidP="00E778CF">
            <w:pPr>
              <w:pStyle w:val="TableParagraph"/>
              <w:spacing w:before="238"/>
              <w:ind w:left="2"/>
              <w:rPr>
                <w:sz w:val="24"/>
              </w:rPr>
            </w:pPr>
            <w:r>
              <w:rPr>
                <w:spacing w:val="-5"/>
                <w:sz w:val="24"/>
              </w:rPr>
              <w:t>184</w:t>
            </w:r>
          </w:p>
        </w:tc>
        <w:tc>
          <w:tcPr>
            <w:tcW w:w="1327" w:type="dxa"/>
            <w:tcBorders>
              <w:top w:val="nil"/>
            </w:tcBorders>
          </w:tcPr>
          <w:p w:rsidR="00FE601E" w:rsidRDefault="00FE601E" w:rsidP="00E778CF">
            <w:pPr>
              <w:pStyle w:val="TableParagraph"/>
              <w:spacing w:before="238"/>
              <w:ind w:left="2"/>
              <w:rPr>
                <w:sz w:val="24"/>
              </w:rPr>
            </w:pPr>
            <w:r>
              <w:rPr>
                <w:spacing w:val="-2"/>
                <w:sz w:val="24"/>
              </w:rPr>
              <w:t>100.0</w:t>
            </w:r>
          </w:p>
        </w:tc>
        <w:tc>
          <w:tcPr>
            <w:tcW w:w="1661" w:type="dxa"/>
            <w:tcBorders>
              <w:top w:val="nil"/>
            </w:tcBorders>
          </w:tcPr>
          <w:p w:rsidR="00FE601E" w:rsidRDefault="00FE601E" w:rsidP="00E778CF">
            <w:pPr>
              <w:pStyle w:val="TableParagraph"/>
              <w:spacing w:before="238"/>
              <w:rPr>
                <w:sz w:val="24"/>
              </w:rPr>
            </w:pPr>
            <w:r>
              <w:rPr>
                <w:spacing w:val="-2"/>
                <w:sz w:val="24"/>
              </w:rPr>
              <w:t>100.0</w:t>
            </w:r>
          </w:p>
        </w:tc>
        <w:tc>
          <w:tcPr>
            <w:tcW w:w="1642" w:type="dxa"/>
            <w:tcBorders>
              <w:top w:val="nil"/>
              <w:right w:val="nil"/>
            </w:tcBorders>
          </w:tcPr>
          <w:p w:rsidR="00FE601E" w:rsidRDefault="00FE601E" w:rsidP="00E778CF">
            <w:pPr>
              <w:pStyle w:val="TableParagraph"/>
            </w:pPr>
          </w:p>
        </w:tc>
      </w:tr>
    </w:tbl>
    <w:p w:rsidR="00FE601E" w:rsidRDefault="00FE601E" w:rsidP="00FE601E">
      <w:pPr>
        <w:pStyle w:val="BodyText"/>
        <w:spacing w:before="1"/>
        <w:ind w:left="360"/>
      </w:pPr>
      <w:r>
        <w:rPr>
          <w:spacing w:val="-2"/>
        </w:rPr>
        <w:t xml:space="preserve">Source: Fieldwork </w:t>
      </w:r>
      <w:r>
        <w:rPr>
          <w:spacing w:val="-4"/>
        </w:rPr>
        <w:t>2025</w:t>
      </w:r>
    </w:p>
    <w:p w:rsidR="00FE601E" w:rsidRDefault="00FE601E" w:rsidP="00FE601E">
      <w:pPr>
        <w:pStyle w:val="BodyText"/>
      </w:pPr>
    </w:p>
    <w:p w:rsidR="00FE601E" w:rsidRDefault="00FE601E" w:rsidP="00FE601E">
      <w:pPr>
        <w:pStyle w:val="BodyText"/>
        <w:spacing w:line="480" w:lineRule="auto"/>
        <w:ind w:left="360" w:right="1088"/>
        <w:jc w:val="both"/>
      </w:pPr>
      <w:r>
        <w:t>The above table shows that 0.5% of the respondents disagreed that their quality control process had been of advantage to their organization, 0.5% of the respondents were also undecided on thestatement,34.8% agreed, and 64.1%stronglyagreed on the statement.</w:t>
      </w:r>
    </w:p>
    <w:p w:rsidR="00FE601E" w:rsidRDefault="00FE601E" w:rsidP="00FE601E">
      <w:pPr>
        <w:pStyle w:val="Heading2"/>
      </w:pPr>
      <w:r>
        <w:rPr>
          <w:spacing w:val="-2"/>
        </w:rPr>
        <w:t>Table4.13 The quality of our products has enhanced the pricing of the products</w:t>
      </w:r>
    </w:p>
    <w:p w:rsidR="00FE601E" w:rsidRDefault="00FE601E" w:rsidP="00FE601E">
      <w:pPr>
        <w:pStyle w:val="BodyText"/>
        <w:spacing w:before="47"/>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35"/>
        <w:gridCol w:w="1332"/>
        <w:gridCol w:w="1282"/>
        <w:gridCol w:w="1604"/>
        <w:gridCol w:w="1731"/>
      </w:tblGrid>
      <w:tr w:rsidR="00FE601E" w:rsidTr="00E778CF">
        <w:trPr>
          <w:trHeight w:val="705"/>
        </w:trPr>
        <w:tc>
          <w:tcPr>
            <w:tcW w:w="2935" w:type="dxa"/>
            <w:tcBorders>
              <w:left w:val="nil"/>
            </w:tcBorders>
          </w:tcPr>
          <w:p w:rsidR="00FE601E" w:rsidRDefault="00FE601E" w:rsidP="00E778CF">
            <w:pPr>
              <w:pStyle w:val="TableParagraph"/>
            </w:pPr>
          </w:p>
        </w:tc>
        <w:tc>
          <w:tcPr>
            <w:tcW w:w="1332" w:type="dxa"/>
          </w:tcPr>
          <w:p w:rsidR="00FE601E" w:rsidRDefault="00FE601E" w:rsidP="00E778CF">
            <w:pPr>
              <w:pStyle w:val="TableParagraph"/>
              <w:spacing w:before="49"/>
              <w:rPr>
                <w:b/>
                <w:sz w:val="24"/>
              </w:rPr>
            </w:pPr>
          </w:p>
          <w:p w:rsidR="00FE601E" w:rsidRDefault="00FE601E" w:rsidP="00E778CF">
            <w:pPr>
              <w:pStyle w:val="TableParagraph"/>
              <w:ind w:left="-1"/>
              <w:rPr>
                <w:b/>
                <w:sz w:val="24"/>
              </w:rPr>
            </w:pPr>
            <w:r>
              <w:rPr>
                <w:b/>
                <w:spacing w:val="-2"/>
                <w:sz w:val="24"/>
              </w:rPr>
              <w:t>Frequency</w:t>
            </w:r>
          </w:p>
        </w:tc>
        <w:tc>
          <w:tcPr>
            <w:tcW w:w="1282" w:type="dxa"/>
          </w:tcPr>
          <w:p w:rsidR="00FE601E" w:rsidRDefault="00FE601E" w:rsidP="00E778CF">
            <w:pPr>
              <w:pStyle w:val="TableParagraph"/>
              <w:spacing w:before="49"/>
              <w:rPr>
                <w:b/>
                <w:sz w:val="24"/>
              </w:rPr>
            </w:pPr>
          </w:p>
          <w:p w:rsidR="00FE601E" w:rsidRDefault="00FE601E" w:rsidP="00E778CF">
            <w:pPr>
              <w:pStyle w:val="TableParagraph"/>
              <w:ind w:left="244"/>
              <w:rPr>
                <w:b/>
                <w:sz w:val="24"/>
              </w:rPr>
            </w:pPr>
            <w:r>
              <w:rPr>
                <w:b/>
                <w:spacing w:val="-2"/>
                <w:sz w:val="24"/>
              </w:rPr>
              <w:t>Percent</w:t>
            </w:r>
          </w:p>
        </w:tc>
        <w:tc>
          <w:tcPr>
            <w:tcW w:w="1604" w:type="dxa"/>
          </w:tcPr>
          <w:p w:rsidR="00FE601E" w:rsidRDefault="00FE601E" w:rsidP="00E778CF">
            <w:pPr>
              <w:pStyle w:val="TableParagraph"/>
              <w:spacing w:before="49"/>
              <w:rPr>
                <w:b/>
                <w:sz w:val="24"/>
              </w:rPr>
            </w:pPr>
          </w:p>
          <w:p w:rsidR="00FE601E" w:rsidRDefault="00FE601E" w:rsidP="00E778CF">
            <w:pPr>
              <w:pStyle w:val="TableParagraph"/>
              <w:ind w:left="157"/>
              <w:rPr>
                <w:b/>
                <w:sz w:val="24"/>
              </w:rPr>
            </w:pPr>
            <w:r>
              <w:rPr>
                <w:b/>
                <w:spacing w:val="-2"/>
                <w:sz w:val="24"/>
              </w:rPr>
              <w:t>Valid Percent</w:t>
            </w:r>
          </w:p>
        </w:tc>
        <w:tc>
          <w:tcPr>
            <w:tcW w:w="1731" w:type="dxa"/>
            <w:tcBorders>
              <w:right w:val="nil"/>
            </w:tcBorders>
          </w:tcPr>
          <w:p w:rsidR="00FE601E" w:rsidRDefault="00FE601E" w:rsidP="00E778CF">
            <w:pPr>
              <w:pStyle w:val="TableParagraph"/>
              <w:spacing w:before="24" w:line="320" w:lineRule="atLeast"/>
              <w:ind w:left="375" w:right="293" w:hanging="142"/>
              <w:rPr>
                <w:b/>
                <w:sz w:val="24"/>
              </w:rPr>
            </w:pPr>
            <w:r>
              <w:rPr>
                <w:b/>
                <w:spacing w:val="-2"/>
                <w:sz w:val="24"/>
              </w:rPr>
              <w:t>Cumulative Percent</w:t>
            </w:r>
          </w:p>
        </w:tc>
      </w:tr>
      <w:tr w:rsidR="00FE601E" w:rsidTr="00E778CF">
        <w:trPr>
          <w:trHeight w:val="2668"/>
        </w:trPr>
        <w:tc>
          <w:tcPr>
            <w:tcW w:w="2935" w:type="dxa"/>
            <w:tcBorders>
              <w:left w:val="nil"/>
            </w:tcBorders>
          </w:tcPr>
          <w:p w:rsidR="00FE601E" w:rsidRDefault="00FE601E" w:rsidP="00E778CF">
            <w:pPr>
              <w:pStyle w:val="TableParagraph"/>
              <w:spacing w:line="288" w:lineRule="auto"/>
              <w:ind w:left="189" w:right="1061"/>
              <w:rPr>
                <w:sz w:val="24"/>
              </w:rPr>
            </w:pPr>
            <w:r>
              <w:rPr>
                <w:spacing w:val="-2"/>
                <w:sz w:val="24"/>
              </w:rPr>
              <w:t>Strongly Disagree Disagree Undecided Agree Strongly Agree Total</w:t>
            </w:r>
          </w:p>
        </w:tc>
        <w:tc>
          <w:tcPr>
            <w:tcW w:w="1332" w:type="dxa"/>
          </w:tcPr>
          <w:p w:rsidR="00FE601E" w:rsidRDefault="00FE601E" w:rsidP="00E778CF">
            <w:pPr>
              <w:pStyle w:val="TableParagraph"/>
              <w:spacing w:before="30"/>
              <w:ind w:left="-1"/>
              <w:rPr>
                <w:sz w:val="24"/>
              </w:rPr>
            </w:pPr>
            <w:r>
              <w:rPr>
                <w:spacing w:val="-10"/>
                <w:sz w:val="24"/>
              </w:rPr>
              <w:t>6</w:t>
            </w:r>
          </w:p>
          <w:p w:rsidR="00FE601E" w:rsidRDefault="00FE601E" w:rsidP="00E778CF">
            <w:pPr>
              <w:pStyle w:val="TableParagraph"/>
              <w:spacing w:before="86"/>
              <w:ind w:left="-1"/>
              <w:rPr>
                <w:sz w:val="24"/>
              </w:rPr>
            </w:pPr>
            <w:r>
              <w:rPr>
                <w:spacing w:val="-5"/>
                <w:sz w:val="24"/>
              </w:rPr>
              <w:t>10</w:t>
            </w:r>
          </w:p>
          <w:p w:rsidR="00FE601E" w:rsidRDefault="00FE601E" w:rsidP="00E778CF">
            <w:pPr>
              <w:pStyle w:val="TableParagraph"/>
              <w:spacing w:before="91"/>
              <w:ind w:left="-1"/>
              <w:rPr>
                <w:sz w:val="24"/>
              </w:rPr>
            </w:pPr>
            <w:r>
              <w:rPr>
                <w:spacing w:val="-10"/>
                <w:sz w:val="24"/>
              </w:rPr>
              <w:t>9</w:t>
            </w:r>
          </w:p>
          <w:p w:rsidR="00FE601E" w:rsidRDefault="00FE601E" w:rsidP="00E778CF">
            <w:pPr>
              <w:pStyle w:val="TableParagraph"/>
              <w:spacing w:before="87"/>
              <w:ind w:left="-1"/>
              <w:rPr>
                <w:sz w:val="24"/>
              </w:rPr>
            </w:pPr>
            <w:r>
              <w:rPr>
                <w:spacing w:val="-5"/>
                <w:sz w:val="24"/>
              </w:rPr>
              <w:t>40</w:t>
            </w:r>
          </w:p>
          <w:p w:rsidR="00FE601E" w:rsidRDefault="00FE601E" w:rsidP="00E778CF">
            <w:pPr>
              <w:pStyle w:val="TableParagraph"/>
              <w:spacing w:before="89"/>
              <w:ind w:left="-1"/>
              <w:rPr>
                <w:sz w:val="24"/>
              </w:rPr>
            </w:pPr>
            <w:r>
              <w:rPr>
                <w:spacing w:val="-5"/>
                <w:sz w:val="24"/>
              </w:rPr>
              <w:t>119</w:t>
            </w:r>
          </w:p>
          <w:p w:rsidR="00FE601E" w:rsidRDefault="00FE601E" w:rsidP="00E778CF">
            <w:pPr>
              <w:pStyle w:val="TableParagraph"/>
              <w:spacing w:before="86"/>
              <w:ind w:left="-1"/>
              <w:rPr>
                <w:sz w:val="24"/>
              </w:rPr>
            </w:pPr>
            <w:r>
              <w:rPr>
                <w:spacing w:val="-5"/>
                <w:sz w:val="24"/>
              </w:rPr>
              <w:t>184</w:t>
            </w:r>
          </w:p>
        </w:tc>
        <w:tc>
          <w:tcPr>
            <w:tcW w:w="1282" w:type="dxa"/>
          </w:tcPr>
          <w:p w:rsidR="00FE601E" w:rsidRDefault="00FE601E" w:rsidP="00E778CF">
            <w:pPr>
              <w:pStyle w:val="TableParagraph"/>
              <w:spacing w:before="30"/>
              <w:ind w:left="2"/>
              <w:rPr>
                <w:sz w:val="24"/>
              </w:rPr>
            </w:pPr>
            <w:r>
              <w:rPr>
                <w:spacing w:val="-5"/>
                <w:sz w:val="24"/>
              </w:rPr>
              <w:t>3.3</w:t>
            </w:r>
          </w:p>
          <w:p w:rsidR="00FE601E" w:rsidRDefault="00FE601E" w:rsidP="00E778CF">
            <w:pPr>
              <w:pStyle w:val="TableParagraph"/>
              <w:spacing w:before="86"/>
              <w:ind w:left="2"/>
              <w:rPr>
                <w:sz w:val="24"/>
              </w:rPr>
            </w:pPr>
            <w:r>
              <w:rPr>
                <w:spacing w:val="-5"/>
                <w:sz w:val="24"/>
              </w:rPr>
              <w:t>5.4</w:t>
            </w:r>
          </w:p>
          <w:p w:rsidR="00FE601E" w:rsidRDefault="00FE601E" w:rsidP="00E778CF">
            <w:pPr>
              <w:pStyle w:val="TableParagraph"/>
              <w:spacing w:before="91"/>
              <w:ind w:left="2"/>
              <w:rPr>
                <w:sz w:val="24"/>
              </w:rPr>
            </w:pPr>
            <w:r>
              <w:rPr>
                <w:spacing w:val="-5"/>
                <w:sz w:val="24"/>
              </w:rPr>
              <w:t>4.9</w:t>
            </w:r>
          </w:p>
          <w:p w:rsidR="00FE601E" w:rsidRDefault="00FE601E" w:rsidP="00E778CF">
            <w:pPr>
              <w:pStyle w:val="TableParagraph"/>
              <w:spacing w:before="87"/>
              <w:ind w:left="2"/>
              <w:rPr>
                <w:sz w:val="24"/>
              </w:rPr>
            </w:pPr>
            <w:r>
              <w:rPr>
                <w:spacing w:val="-4"/>
                <w:sz w:val="24"/>
              </w:rPr>
              <w:t>21.7</w:t>
            </w:r>
          </w:p>
          <w:p w:rsidR="00FE601E" w:rsidRDefault="00FE601E" w:rsidP="00E778CF">
            <w:pPr>
              <w:pStyle w:val="TableParagraph"/>
              <w:spacing w:before="89"/>
              <w:ind w:left="2"/>
              <w:rPr>
                <w:sz w:val="24"/>
              </w:rPr>
            </w:pPr>
            <w:r>
              <w:rPr>
                <w:spacing w:val="-4"/>
                <w:sz w:val="24"/>
              </w:rPr>
              <w:t>64.7</w:t>
            </w:r>
          </w:p>
          <w:p w:rsidR="00FE601E" w:rsidRDefault="00FE601E" w:rsidP="00E778CF">
            <w:pPr>
              <w:pStyle w:val="TableParagraph"/>
              <w:spacing w:before="86"/>
              <w:ind w:left="2"/>
              <w:rPr>
                <w:sz w:val="24"/>
              </w:rPr>
            </w:pPr>
            <w:r>
              <w:rPr>
                <w:spacing w:val="-2"/>
                <w:sz w:val="24"/>
              </w:rPr>
              <w:t>100.0</w:t>
            </w:r>
          </w:p>
        </w:tc>
        <w:tc>
          <w:tcPr>
            <w:tcW w:w="1604" w:type="dxa"/>
          </w:tcPr>
          <w:p w:rsidR="00FE601E" w:rsidRDefault="00FE601E" w:rsidP="00E778CF">
            <w:pPr>
              <w:pStyle w:val="TableParagraph"/>
              <w:spacing w:before="30"/>
              <w:ind w:left="1"/>
              <w:rPr>
                <w:sz w:val="24"/>
              </w:rPr>
            </w:pPr>
            <w:r>
              <w:rPr>
                <w:spacing w:val="-5"/>
                <w:sz w:val="24"/>
              </w:rPr>
              <w:t>3.3</w:t>
            </w:r>
          </w:p>
          <w:p w:rsidR="00FE601E" w:rsidRDefault="00FE601E" w:rsidP="00E778CF">
            <w:pPr>
              <w:pStyle w:val="TableParagraph"/>
              <w:spacing w:before="86"/>
              <w:ind w:left="1"/>
              <w:rPr>
                <w:sz w:val="24"/>
              </w:rPr>
            </w:pPr>
            <w:r>
              <w:rPr>
                <w:spacing w:val="-5"/>
                <w:sz w:val="24"/>
              </w:rPr>
              <w:t>5.4</w:t>
            </w:r>
          </w:p>
          <w:p w:rsidR="00FE601E" w:rsidRDefault="00FE601E" w:rsidP="00E778CF">
            <w:pPr>
              <w:pStyle w:val="TableParagraph"/>
              <w:spacing w:before="91"/>
              <w:ind w:left="1"/>
              <w:rPr>
                <w:sz w:val="24"/>
              </w:rPr>
            </w:pPr>
            <w:r>
              <w:rPr>
                <w:spacing w:val="-5"/>
                <w:sz w:val="24"/>
              </w:rPr>
              <w:t>4.9</w:t>
            </w:r>
          </w:p>
          <w:p w:rsidR="00FE601E" w:rsidRDefault="00FE601E" w:rsidP="00E778CF">
            <w:pPr>
              <w:pStyle w:val="TableParagraph"/>
              <w:spacing w:before="87"/>
              <w:ind w:left="1"/>
              <w:rPr>
                <w:sz w:val="24"/>
              </w:rPr>
            </w:pPr>
            <w:r>
              <w:rPr>
                <w:spacing w:val="-4"/>
                <w:sz w:val="24"/>
              </w:rPr>
              <w:t>21.7</w:t>
            </w:r>
          </w:p>
          <w:p w:rsidR="00FE601E" w:rsidRDefault="00FE601E" w:rsidP="00E778CF">
            <w:pPr>
              <w:pStyle w:val="TableParagraph"/>
              <w:spacing w:before="89"/>
              <w:ind w:left="1"/>
              <w:rPr>
                <w:sz w:val="24"/>
              </w:rPr>
            </w:pPr>
            <w:r>
              <w:rPr>
                <w:spacing w:val="-4"/>
                <w:sz w:val="24"/>
              </w:rPr>
              <w:t>64.7</w:t>
            </w:r>
          </w:p>
          <w:p w:rsidR="00FE601E" w:rsidRDefault="00FE601E" w:rsidP="00E778CF">
            <w:pPr>
              <w:pStyle w:val="TableParagraph"/>
              <w:spacing w:before="86"/>
              <w:ind w:left="1"/>
              <w:rPr>
                <w:sz w:val="24"/>
              </w:rPr>
            </w:pPr>
            <w:r>
              <w:rPr>
                <w:spacing w:val="-2"/>
                <w:sz w:val="24"/>
              </w:rPr>
              <w:t>100.0</w:t>
            </w:r>
          </w:p>
        </w:tc>
        <w:tc>
          <w:tcPr>
            <w:tcW w:w="1731" w:type="dxa"/>
            <w:tcBorders>
              <w:right w:val="nil"/>
            </w:tcBorders>
          </w:tcPr>
          <w:p w:rsidR="00FE601E" w:rsidRDefault="00FE601E" w:rsidP="00E778CF">
            <w:pPr>
              <w:pStyle w:val="TableParagraph"/>
              <w:spacing w:before="30"/>
              <w:ind w:left="-2"/>
              <w:rPr>
                <w:sz w:val="24"/>
              </w:rPr>
            </w:pPr>
            <w:r>
              <w:rPr>
                <w:spacing w:val="-5"/>
                <w:sz w:val="24"/>
              </w:rPr>
              <w:t>3.3</w:t>
            </w:r>
          </w:p>
          <w:p w:rsidR="00FE601E" w:rsidRDefault="00FE601E" w:rsidP="00E778CF">
            <w:pPr>
              <w:pStyle w:val="TableParagraph"/>
              <w:spacing w:before="86"/>
              <w:ind w:left="-2"/>
              <w:rPr>
                <w:sz w:val="24"/>
              </w:rPr>
            </w:pPr>
            <w:r>
              <w:rPr>
                <w:spacing w:val="-5"/>
                <w:sz w:val="24"/>
              </w:rPr>
              <w:t>8.7</w:t>
            </w:r>
          </w:p>
          <w:p w:rsidR="00FE601E" w:rsidRDefault="00FE601E" w:rsidP="00E778CF">
            <w:pPr>
              <w:pStyle w:val="TableParagraph"/>
              <w:spacing w:before="91"/>
              <w:ind w:left="-2"/>
              <w:rPr>
                <w:sz w:val="24"/>
              </w:rPr>
            </w:pPr>
            <w:r>
              <w:rPr>
                <w:spacing w:val="-4"/>
                <w:sz w:val="24"/>
              </w:rPr>
              <w:t>13.6</w:t>
            </w:r>
          </w:p>
          <w:p w:rsidR="00FE601E" w:rsidRDefault="00FE601E" w:rsidP="00E778CF">
            <w:pPr>
              <w:pStyle w:val="TableParagraph"/>
              <w:spacing w:before="87"/>
              <w:ind w:left="-2"/>
              <w:rPr>
                <w:sz w:val="24"/>
              </w:rPr>
            </w:pPr>
            <w:r>
              <w:rPr>
                <w:spacing w:val="-4"/>
                <w:sz w:val="24"/>
              </w:rPr>
              <w:t>35.3</w:t>
            </w:r>
          </w:p>
          <w:p w:rsidR="00FE601E" w:rsidRDefault="00FE601E" w:rsidP="00E778CF">
            <w:pPr>
              <w:pStyle w:val="TableParagraph"/>
              <w:spacing w:before="89"/>
              <w:ind w:left="-2"/>
              <w:rPr>
                <w:sz w:val="24"/>
              </w:rPr>
            </w:pPr>
            <w:r>
              <w:rPr>
                <w:spacing w:val="-2"/>
                <w:sz w:val="24"/>
              </w:rPr>
              <w:t>100.0</w:t>
            </w:r>
          </w:p>
        </w:tc>
      </w:tr>
    </w:tbl>
    <w:p w:rsidR="00FE601E" w:rsidRDefault="00FE601E" w:rsidP="00FE601E">
      <w:pPr>
        <w:pStyle w:val="BodyText"/>
        <w:ind w:left="360"/>
      </w:pPr>
      <w:r>
        <w:rPr>
          <w:spacing w:val="-2"/>
        </w:rPr>
        <w:t>Source:Fieldwork</w:t>
      </w:r>
      <w:r>
        <w:rPr>
          <w:spacing w:val="-4"/>
        </w:rPr>
        <w:t>2025</w:t>
      </w:r>
    </w:p>
    <w:p w:rsidR="00FE601E" w:rsidRDefault="00FE601E" w:rsidP="00FE601E">
      <w:pPr>
        <w:pStyle w:val="BodyText"/>
        <w:sectPr w:rsidR="00FE601E" w:rsidSect="00F246A7">
          <w:headerReference w:type="default" r:id="rId13"/>
          <w:pgSz w:w="12240" w:h="15840"/>
          <w:pgMar w:top="1060" w:right="720" w:bottom="280" w:left="1440" w:header="850" w:footer="0" w:gutter="0"/>
          <w:cols w:space="720"/>
        </w:sectPr>
      </w:pPr>
    </w:p>
    <w:p w:rsidR="00FE601E" w:rsidRDefault="00FE601E" w:rsidP="00FE601E">
      <w:pPr>
        <w:pStyle w:val="BodyText"/>
        <w:spacing w:before="152"/>
      </w:pPr>
    </w:p>
    <w:p w:rsidR="00FE601E" w:rsidRDefault="00FE601E" w:rsidP="00FE601E">
      <w:pPr>
        <w:pStyle w:val="BodyText"/>
        <w:spacing w:before="1" w:line="480" w:lineRule="auto"/>
        <w:ind w:left="360" w:right="1086"/>
        <w:jc w:val="both"/>
      </w:pPr>
      <w:r>
        <w:t>The above table shows that 3.3% of the respondents strongly disagreed that the quality of their products has enhanced the pricing of the products, 5.4% were undecided, 21.7% agreed, and64.7%ofthe respondents strongly agreed tothestatement.</w:t>
      </w:r>
    </w:p>
    <w:p w:rsidR="00FE601E" w:rsidRDefault="00FE601E" w:rsidP="00FE601E">
      <w:pPr>
        <w:pStyle w:val="Heading2"/>
        <w:jc w:val="both"/>
      </w:pPr>
      <w:r>
        <w:t>Table4.14</w:t>
      </w:r>
      <w:r>
        <w:rPr>
          <w:spacing w:val="-2"/>
        </w:rPr>
        <w:t>Ourfirmengagesnewtechnologyindesigningourproducts</w:t>
      </w:r>
    </w:p>
    <w:p w:rsidR="00FE601E" w:rsidRDefault="00FE601E" w:rsidP="00FE601E">
      <w:pPr>
        <w:pStyle w:val="BodyText"/>
        <w:spacing w:before="46" w:after="1"/>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1"/>
        <w:gridCol w:w="1293"/>
        <w:gridCol w:w="1243"/>
        <w:gridCol w:w="1555"/>
        <w:gridCol w:w="1668"/>
      </w:tblGrid>
      <w:tr w:rsidR="00FE601E" w:rsidTr="00E778CF">
        <w:trPr>
          <w:trHeight w:val="1098"/>
        </w:trPr>
        <w:tc>
          <w:tcPr>
            <w:tcW w:w="2851" w:type="dxa"/>
            <w:tcBorders>
              <w:left w:val="nil"/>
            </w:tcBorders>
          </w:tcPr>
          <w:p w:rsidR="00FE601E" w:rsidRDefault="00FE601E" w:rsidP="00E778CF">
            <w:pPr>
              <w:pStyle w:val="TableParagraph"/>
            </w:pPr>
          </w:p>
        </w:tc>
        <w:tc>
          <w:tcPr>
            <w:tcW w:w="1293" w:type="dxa"/>
          </w:tcPr>
          <w:p w:rsidR="00FE601E" w:rsidRDefault="00FE601E" w:rsidP="00E778CF">
            <w:pPr>
              <w:pStyle w:val="TableParagraph"/>
              <w:spacing w:before="145"/>
              <w:rPr>
                <w:b/>
                <w:sz w:val="24"/>
              </w:rPr>
            </w:pPr>
          </w:p>
          <w:p w:rsidR="00FE601E" w:rsidRDefault="00FE601E" w:rsidP="00E778CF">
            <w:pPr>
              <w:pStyle w:val="TableParagraph"/>
              <w:ind w:left="-1"/>
              <w:rPr>
                <w:b/>
                <w:sz w:val="24"/>
              </w:rPr>
            </w:pPr>
            <w:r>
              <w:rPr>
                <w:b/>
                <w:spacing w:val="-2"/>
                <w:sz w:val="24"/>
              </w:rPr>
              <w:t>Frequency</w:t>
            </w:r>
          </w:p>
        </w:tc>
        <w:tc>
          <w:tcPr>
            <w:tcW w:w="1243" w:type="dxa"/>
          </w:tcPr>
          <w:p w:rsidR="00FE601E" w:rsidRDefault="00FE601E" w:rsidP="00E778CF">
            <w:pPr>
              <w:pStyle w:val="TableParagraph"/>
              <w:spacing w:before="145"/>
              <w:rPr>
                <w:b/>
                <w:sz w:val="24"/>
              </w:rPr>
            </w:pPr>
          </w:p>
          <w:p w:rsidR="00FE601E" w:rsidRDefault="00FE601E" w:rsidP="00E778CF">
            <w:pPr>
              <w:pStyle w:val="TableParagraph"/>
              <w:ind w:left="242"/>
              <w:rPr>
                <w:b/>
                <w:sz w:val="24"/>
              </w:rPr>
            </w:pPr>
            <w:r>
              <w:rPr>
                <w:b/>
                <w:spacing w:val="-2"/>
                <w:sz w:val="24"/>
              </w:rPr>
              <w:t>Percent</w:t>
            </w:r>
          </w:p>
        </w:tc>
        <w:tc>
          <w:tcPr>
            <w:tcW w:w="1555" w:type="dxa"/>
          </w:tcPr>
          <w:p w:rsidR="00FE601E" w:rsidRDefault="00FE601E" w:rsidP="00E778CF">
            <w:pPr>
              <w:pStyle w:val="TableParagraph"/>
              <w:spacing w:before="145"/>
              <w:rPr>
                <w:b/>
                <w:sz w:val="24"/>
              </w:rPr>
            </w:pPr>
          </w:p>
          <w:p w:rsidR="00FE601E" w:rsidRDefault="00FE601E" w:rsidP="00E778CF">
            <w:pPr>
              <w:pStyle w:val="TableParagraph"/>
              <w:ind w:left="156"/>
              <w:rPr>
                <w:b/>
                <w:sz w:val="24"/>
              </w:rPr>
            </w:pPr>
            <w:r>
              <w:rPr>
                <w:b/>
                <w:spacing w:val="-2"/>
                <w:sz w:val="24"/>
              </w:rPr>
              <w:t>ValidPercent</w:t>
            </w:r>
          </w:p>
        </w:tc>
        <w:tc>
          <w:tcPr>
            <w:tcW w:w="1668" w:type="dxa"/>
            <w:tcBorders>
              <w:right w:val="nil"/>
            </w:tcBorders>
          </w:tcPr>
          <w:p w:rsidR="00FE601E" w:rsidRDefault="00FE601E" w:rsidP="00E778CF">
            <w:pPr>
              <w:pStyle w:val="TableParagraph"/>
              <w:spacing w:before="71" w:line="360" w:lineRule="auto"/>
              <w:ind w:left="380" w:right="225" w:hanging="142"/>
              <w:rPr>
                <w:b/>
                <w:sz w:val="24"/>
              </w:rPr>
            </w:pPr>
            <w:r>
              <w:rPr>
                <w:b/>
                <w:spacing w:val="-2"/>
                <w:sz w:val="24"/>
              </w:rPr>
              <w:t>Cumulative Percent</w:t>
            </w:r>
          </w:p>
        </w:tc>
      </w:tr>
      <w:tr w:rsidR="00FE601E" w:rsidTr="00E778CF">
        <w:trPr>
          <w:trHeight w:val="371"/>
        </w:trPr>
        <w:tc>
          <w:tcPr>
            <w:tcW w:w="2851" w:type="dxa"/>
            <w:tcBorders>
              <w:left w:val="nil"/>
              <w:bottom w:val="nil"/>
            </w:tcBorders>
          </w:tcPr>
          <w:p w:rsidR="00FE601E" w:rsidRDefault="00FE601E" w:rsidP="00E778CF">
            <w:pPr>
              <w:pStyle w:val="TableParagraph"/>
              <w:spacing w:line="275" w:lineRule="exact"/>
              <w:ind w:left="189"/>
              <w:rPr>
                <w:sz w:val="24"/>
              </w:rPr>
            </w:pPr>
            <w:r>
              <w:rPr>
                <w:spacing w:val="-2"/>
                <w:sz w:val="24"/>
              </w:rPr>
              <w:t>StronglyDisagree</w:t>
            </w:r>
          </w:p>
        </w:tc>
        <w:tc>
          <w:tcPr>
            <w:tcW w:w="1293" w:type="dxa"/>
            <w:tcBorders>
              <w:bottom w:val="nil"/>
            </w:tcBorders>
          </w:tcPr>
          <w:p w:rsidR="00FE601E" w:rsidRDefault="00FE601E" w:rsidP="00E778CF">
            <w:pPr>
              <w:pStyle w:val="TableParagraph"/>
              <w:spacing w:before="30"/>
              <w:ind w:left="-1"/>
              <w:rPr>
                <w:sz w:val="24"/>
              </w:rPr>
            </w:pPr>
            <w:r>
              <w:rPr>
                <w:spacing w:val="-10"/>
                <w:sz w:val="24"/>
              </w:rPr>
              <w:t>4</w:t>
            </w:r>
          </w:p>
        </w:tc>
        <w:tc>
          <w:tcPr>
            <w:tcW w:w="1243" w:type="dxa"/>
            <w:tcBorders>
              <w:bottom w:val="nil"/>
            </w:tcBorders>
          </w:tcPr>
          <w:p w:rsidR="00FE601E" w:rsidRDefault="00FE601E" w:rsidP="00E778CF">
            <w:pPr>
              <w:pStyle w:val="TableParagraph"/>
              <w:spacing w:before="30"/>
              <w:rPr>
                <w:sz w:val="24"/>
              </w:rPr>
            </w:pPr>
            <w:r>
              <w:rPr>
                <w:spacing w:val="-5"/>
                <w:sz w:val="24"/>
              </w:rPr>
              <w:t>2.2</w:t>
            </w:r>
          </w:p>
        </w:tc>
        <w:tc>
          <w:tcPr>
            <w:tcW w:w="1555" w:type="dxa"/>
            <w:tcBorders>
              <w:bottom w:val="nil"/>
            </w:tcBorders>
          </w:tcPr>
          <w:p w:rsidR="00FE601E" w:rsidRDefault="00FE601E" w:rsidP="00E778CF">
            <w:pPr>
              <w:pStyle w:val="TableParagraph"/>
              <w:spacing w:before="30"/>
              <w:rPr>
                <w:sz w:val="24"/>
              </w:rPr>
            </w:pPr>
            <w:r>
              <w:rPr>
                <w:spacing w:val="-5"/>
                <w:sz w:val="24"/>
              </w:rPr>
              <w:t>2.2</w:t>
            </w:r>
          </w:p>
        </w:tc>
        <w:tc>
          <w:tcPr>
            <w:tcW w:w="1668" w:type="dxa"/>
            <w:tcBorders>
              <w:bottom w:val="nil"/>
              <w:right w:val="nil"/>
            </w:tcBorders>
          </w:tcPr>
          <w:p w:rsidR="00FE601E" w:rsidRDefault="00FE601E" w:rsidP="00E778CF">
            <w:pPr>
              <w:pStyle w:val="TableParagraph"/>
              <w:spacing w:before="30"/>
              <w:ind w:left="3"/>
              <w:rPr>
                <w:sz w:val="24"/>
              </w:rPr>
            </w:pPr>
            <w:r>
              <w:rPr>
                <w:spacing w:val="-5"/>
                <w:sz w:val="24"/>
              </w:rPr>
              <w:t>2.2</w:t>
            </w:r>
          </w:p>
        </w:tc>
      </w:tr>
      <w:tr w:rsidR="00FE601E" w:rsidTr="00E778CF">
        <w:trPr>
          <w:trHeight w:val="443"/>
        </w:trPr>
        <w:tc>
          <w:tcPr>
            <w:tcW w:w="2851" w:type="dxa"/>
            <w:tcBorders>
              <w:top w:val="nil"/>
              <w:left w:val="nil"/>
              <w:bottom w:val="nil"/>
            </w:tcBorders>
          </w:tcPr>
          <w:p w:rsidR="00FE601E" w:rsidRDefault="00FE601E" w:rsidP="00E778CF">
            <w:pPr>
              <w:pStyle w:val="TableParagraph"/>
              <w:spacing w:before="54"/>
              <w:ind w:left="189"/>
              <w:rPr>
                <w:sz w:val="24"/>
              </w:rPr>
            </w:pPr>
            <w:r>
              <w:rPr>
                <w:spacing w:val="-2"/>
                <w:sz w:val="24"/>
              </w:rPr>
              <w:t>Disagree</w:t>
            </w:r>
          </w:p>
        </w:tc>
        <w:tc>
          <w:tcPr>
            <w:tcW w:w="1293" w:type="dxa"/>
            <w:tcBorders>
              <w:top w:val="nil"/>
              <w:bottom w:val="nil"/>
            </w:tcBorders>
          </w:tcPr>
          <w:p w:rsidR="00FE601E" w:rsidRDefault="00FE601E" w:rsidP="00E778CF">
            <w:pPr>
              <w:pStyle w:val="TableParagraph"/>
              <w:spacing w:before="119"/>
              <w:ind w:left="-1"/>
              <w:rPr>
                <w:sz w:val="24"/>
              </w:rPr>
            </w:pPr>
            <w:r>
              <w:rPr>
                <w:spacing w:val="-5"/>
                <w:sz w:val="24"/>
              </w:rPr>
              <w:t>15</w:t>
            </w:r>
          </w:p>
        </w:tc>
        <w:tc>
          <w:tcPr>
            <w:tcW w:w="1243" w:type="dxa"/>
            <w:tcBorders>
              <w:top w:val="nil"/>
              <w:bottom w:val="nil"/>
            </w:tcBorders>
          </w:tcPr>
          <w:p w:rsidR="00FE601E" w:rsidRDefault="00FE601E" w:rsidP="00E778CF">
            <w:pPr>
              <w:pStyle w:val="TableParagraph"/>
              <w:spacing w:before="119"/>
              <w:rPr>
                <w:sz w:val="24"/>
              </w:rPr>
            </w:pPr>
            <w:r>
              <w:rPr>
                <w:spacing w:val="-5"/>
                <w:sz w:val="24"/>
              </w:rPr>
              <w:t>8.2</w:t>
            </w:r>
          </w:p>
        </w:tc>
        <w:tc>
          <w:tcPr>
            <w:tcW w:w="1555" w:type="dxa"/>
            <w:tcBorders>
              <w:top w:val="nil"/>
              <w:bottom w:val="nil"/>
            </w:tcBorders>
          </w:tcPr>
          <w:p w:rsidR="00FE601E" w:rsidRDefault="00FE601E" w:rsidP="00E778CF">
            <w:pPr>
              <w:pStyle w:val="TableParagraph"/>
              <w:spacing w:before="119"/>
              <w:rPr>
                <w:sz w:val="24"/>
              </w:rPr>
            </w:pPr>
            <w:r>
              <w:rPr>
                <w:spacing w:val="-5"/>
                <w:sz w:val="24"/>
              </w:rPr>
              <w:t>8.2</w:t>
            </w:r>
          </w:p>
        </w:tc>
        <w:tc>
          <w:tcPr>
            <w:tcW w:w="1668" w:type="dxa"/>
            <w:tcBorders>
              <w:top w:val="nil"/>
              <w:bottom w:val="nil"/>
              <w:right w:val="nil"/>
            </w:tcBorders>
          </w:tcPr>
          <w:p w:rsidR="00FE601E" w:rsidRDefault="00FE601E" w:rsidP="00E778CF">
            <w:pPr>
              <w:pStyle w:val="TableParagraph"/>
              <w:spacing w:before="119"/>
              <w:ind w:left="3"/>
              <w:rPr>
                <w:sz w:val="24"/>
              </w:rPr>
            </w:pPr>
            <w:r>
              <w:rPr>
                <w:spacing w:val="-4"/>
                <w:sz w:val="24"/>
              </w:rPr>
              <w:t>10.3</w:t>
            </w:r>
          </w:p>
        </w:tc>
      </w:tr>
      <w:tr w:rsidR="00FE601E" w:rsidTr="00E778CF">
        <w:trPr>
          <w:trHeight w:val="444"/>
        </w:trPr>
        <w:tc>
          <w:tcPr>
            <w:tcW w:w="2851" w:type="dxa"/>
            <w:tcBorders>
              <w:top w:val="nil"/>
              <w:left w:val="nil"/>
              <w:bottom w:val="nil"/>
            </w:tcBorders>
          </w:tcPr>
          <w:p w:rsidR="00FE601E" w:rsidRDefault="00FE601E" w:rsidP="00E778CF">
            <w:pPr>
              <w:pStyle w:val="TableParagraph"/>
              <w:spacing w:before="38"/>
              <w:ind w:left="189"/>
              <w:rPr>
                <w:sz w:val="24"/>
              </w:rPr>
            </w:pPr>
            <w:r>
              <w:rPr>
                <w:spacing w:val="-2"/>
                <w:sz w:val="24"/>
              </w:rPr>
              <w:t>Undecided</w:t>
            </w:r>
          </w:p>
        </w:tc>
        <w:tc>
          <w:tcPr>
            <w:tcW w:w="1293" w:type="dxa"/>
            <w:tcBorders>
              <w:top w:val="nil"/>
              <w:bottom w:val="nil"/>
            </w:tcBorders>
          </w:tcPr>
          <w:p w:rsidR="00FE601E" w:rsidRDefault="00FE601E" w:rsidP="00E778CF">
            <w:pPr>
              <w:pStyle w:val="TableParagraph"/>
              <w:spacing w:before="136"/>
              <w:ind w:left="-1"/>
              <w:rPr>
                <w:sz w:val="24"/>
              </w:rPr>
            </w:pPr>
            <w:r>
              <w:rPr>
                <w:spacing w:val="-10"/>
                <w:sz w:val="24"/>
              </w:rPr>
              <w:t>5</w:t>
            </w:r>
          </w:p>
        </w:tc>
        <w:tc>
          <w:tcPr>
            <w:tcW w:w="1243" w:type="dxa"/>
            <w:tcBorders>
              <w:top w:val="nil"/>
              <w:bottom w:val="nil"/>
            </w:tcBorders>
          </w:tcPr>
          <w:p w:rsidR="00FE601E" w:rsidRDefault="00FE601E" w:rsidP="00E778CF">
            <w:pPr>
              <w:pStyle w:val="TableParagraph"/>
              <w:spacing w:before="136"/>
              <w:rPr>
                <w:sz w:val="24"/>
              </w:rPr>
            </w:pPr>
            <w:r>
              <w:rPr>
                <w:spacing w:val="-5"/>
                <w:sz w:val="24"/>
              </w:rPr>
              <w:t>2.7</w:t>
            </w:r>
          </w:p>
        </w:tc>
        <w:tc>
          <w:tcPr>
            <w:tcW w:w="1555" w:type="dxa"/>
            <w:tcBorders>
              <w:top w:val="nil"/>
              <w:bottom w:val="nil"/>
            </w:tcBorders>
          </w:tcPr>
          <w:p w:rsidR="00FE601E" w:rsidRDefault="00FE601E" w:rsidP="00E778CF">
            <w:pPr>
              <w:pStyle w:val="TableParagraph"/>
              <w:spacing w:before="136"/>
              <w:rPr>
                <w:sz w:val="24"/>
              </w:rPr>
            </w:pPr>
            <w:r>
              <w:rPr>
                <w:spacing w:val="-5"/>
                <w:sz w:val="24"/>
              </w:rPr>
              <w:t>2.7</w:t>
            </w:r>
          </w:p>
        </w:tc>
        <w:tc>
          <w:tcPr>
            <w:tcW w:w="1668" w:type="dxa"/>
            <w:tcBorders>
              <w:top w:val="nil"/>
              <w:bottom w:val="nil"/>
              <w:right w:val="nil"/>
            </w:tcBorders>
          </w:tcPr>
          <w:p w:rsidR="00FE601E" w:rsidRDefault="00FE601E" w:rsidP="00E778CF">
            <w:pPr>
              <w:pStyle w:val="TableParagraph"/>
              <w:spacing w:before="136"/>
              <w:ind w:left="3"/>
              <w:rPr>
                <w:sz w:val="24"/>
              </w:rPr>
            </w:pPr>
            <w:r>
              <w:rPr>
                <w:spacing w:val="-4"/>
                <w:sz w:val="24"/>
              </w:rPr>
              <w:t>13.0</w:t>
            </w:r>
          </w:p>
        </w:tc>
      </w:tr>
      <w:tr w:rsidR="00FE601E" w:rsidTr="00E778CF">
        <w:trPr>
          <w:trHeight w:val="443"/>
        </w:trPr>
        <w:tc>
          <w:tcPr>
            <w:tcW w:w="2851" w:type="dxa"/>
            <w:tcBorders>
              <w:top w:val="nil"/>
              <w:left w:val="nil"/>
              <w:bottom w:val="nil"/>
            </w:tcBorders>
          </w:tcPr>
          <w:p w:rsidR="00FE601E" w:rsidRDefault="00FE601E" w:rsidP="00E778CF">
            <w:pPr>
              <w:pStyle w:val="TableParagraph"/>
              <w:spacing w:before="21"/>
              <w:ind w:left="189"/>
              <w:rPr>
                <w:sz w:val="24"/>
              </w:rPr>
            </w:pPr>
            <w:r>
              <w:rPr>
                <w:spacing w:val="-2"/>
                <w:sz w:val="24"/>
              </w:rPr>
              <w:t>Agree</w:t>
            </w:r>
          </w:p>
        </w:tc>
        <w:tc>
          <w:tcPr>
            <w:tcW w:w="1293" w:type="dxa"/>
            <w:tcBorders>
              <w:top w:val="nil"/>
              <w:bottom w:val="nil"/>
            </w:tcBorders>
          </w:tcPr>
          <w:p w:rsidR="00FE601E" w:rsidRDefault="00FE601E" w:rsidP="00E778CF">
            <w:pPr>
              <w:pStyle w:val="TableParagraph"/>
              <w:spacing w:before="153" w:line="271" w:lineRule="exact"/>
              <w:ind w:left="-1"/>
              <w:rPr>
                <w:sz w:val="24"/>
              </w:rPr>
            </w:pPr>
            <w:r>
              <w:rPr>
                <w:spacing w:val="-5"/>
                <w:sz w:val="24"/>
              </w:rPr>
              <w:t>70</w:t>
            </w:r>
          </w:p>
        </w:tc>
        <w:tc>
          <w:tcPr>
            <w:tcW w:w="1243" w:type="dxa"/>
            <w:tcBorders>
              <w:top w:val="nil"/>
              <w:bottom w:val="nil"/>
            </w:tcBorders>
          </w:tcPr>
          <w:p w:rsidR="00FE601E" w:rsidRDefault="00FE601E" w:rsidP="00E778CF">
            <w:pPr>
              <w:pStyle w:val="TableParagraph"/>
              <w:spacing w:before="153" w:line="271" w:lineRule="exact"/>
              <w:rPr>
                <w:sz w:val="24"/>
              </w:rPr>
            </w:pPr>
            <w:r>
              <w:rPr>
                <w:spacing w:val="-4"/>
                <w:sz w:val="24"/>
              </w:rPr>
              <w:t>38.0</w:t>
            </w:r>
          </w:p>
        </w:tc>
        <w:tc>
          <w:tcPr>
            <w:tcW w:w="1555" w:type="dxa"/>
            <w:tcBorders>
              <w:top w:val="nil"/>
              <w:bottom w:val="nil"/>
            </w:tcBorders>
          </w:tcPr>
          <w:p w:rsidR="00FE601E" w:rsidRDefault="00FE601E" w:rsidP="00E778CF">
            <w:pPr>
              <w:pStyle w:val="TableParagraph"/>
              <w:spacing w:before="153" w:line="271" w:lineRule="exact"/>
              <w:rPr>
                <w:sz w:val="24"/>
              </w:rPr>
            </w:pPr>
            <w:r>
              <w:rPr>
                <w:spacing w:val="-4"/>
                <w:sz w:val="24"/>
              </w:rPr>
              <w:t>38.0</w:t>
            </w:r>
          </w:p>
        </w:tc>
        <w:tc>
          <w:tcPr>
            <w:tcW w:w="1668" w:type="dxa"/>
            <w:tcBorders>
              <w:top w:val="nil"/>
              <w:bottom w:val="nil"/>
              <w:right w:val="nil"/>
            </w:tcBorders>
          </w:tcPr>
          <w:p w:rsidR="00FE601E" w:rsidRDefault="00FE601E" w:rsidP="00E778CF">
            <w:pPr>
              <w:pStyle w:val="TableParagraph"/>
              <w:spacing w:before="153" w:line="271" w:lineRule="exact"/>
              <w:ind w:left="3"/>
              <w:rPr>
                <w:sz w:val="24"/>
              </w:rPr>
            </w:pPr>
            <w:r>
              <w:rPr>
                <w:spacing w:val="-4"/>
                <w:sz w:val="24"/>
              </w:rPr>
              <w:t>51.1</w:t>
            </w:r>
          </w:p>
        </w:tc>
      </w:tr>
      <w:tr w:rsidR="00FE601E" w:rsidTr="00E778CF">
        <w:trPr>
          <w:trHeight w:val="1392"/>
        </w:trPr>
        <w:tc>
          <w:tcPr>
            <w:tcW w:w="2851" w:type="dxa"/>
            <w:tcBorders>
              <w:top w:val="nil"/>
              <w:left w:val="nil"/>
            </w:tcBorders>
          </w:tcPr>
          <w:p w:rsidR="00FE601E" w:rsidRDefault="00FE601E" w:rsidP="00E778CF">
            <w:pPr>
              <w:pStyle w:val="TableParagraph"/>
              <w:spacing w:before="4" w:line="372" w:lineRule="auto"/>
              <w:ind w:left="189" w:right="793"/>
              <w:rPr>
                <w:sz w:val="24"/>
              </w:rPr>
            </w:pPr>
            <w:r>
              <w:rPr>
                <w:spacing w:val="-2"/>
                <w:sz w:val="24"/>
              </w:rPr>
              <w:t>StronglyAgree Total</w:t>
            </w:r>
          </w:p>
        </w:tc>
        <w:tc>
          <w:tcPr>
            <w:tcW w:w="1293" w:type="dxa"/>
            <w:tcBorders>
              <w:top w:val="nil"/>
            </w:tcBorders>
          </w:tcPr>
          <w:p w:rsidR="00FE601E" w:rsidRDefault="00FE601E" w:rsidP="00E778CF">
            <w:pPr>
              <w:pStyle w:val="TableParagraph"/>
              <w:spacing w:before="170"/>
              <w:ind w:left="-1"/>
              <w:rPr>
                <w:sz w:val="24"/>
              </w:rPr>
            </w:pPr>
            <w:r>
              <w:rPr>
                <w:spacing w:val="-5"/>
                <w:sz w:val="24"/>
              </w:rPr>
              <w:t>90</w:t>
            </w:r>
          </w:p>
          <w:p w:rsidR="00FE601E" w:rsidRDefault="00FE601E" w:rsidP="00E778CF">
            <w:pPr>
              <w:pStyle w:val="TableParagraph"/>
              <w:spacing w:before="184"/>
              <w:ind w:left="-1"/>
              <w:rPr>
                <w:sz w:val="24"/>
              </w:rPr>
            </w:pPr>
            <w:r>
              <w:rPr>
                <w:spacing w:val="-5"/>
                <w:sz w:val="24"/>
              </w:rPr>
              <w:t>184</w:t>
            </w:r>
          </w:p>
        </w:tc>
        <w:tc>
          <w:tcPr>
            <w:tcW w:w="1243" w:type="dxa"/>
            <w:tcBorders>
              <w:top w:val="nil"/>
            </w:tcBorders>
          </w:tcPr>
          <w:p w:rsidR="00FE601E" w:rsidRDefault="00FE601E" w:rsidP="00E778CF">
            <w:pPr>
              <w:pStyle w:val="TableParagraph"/>
              <w:spacing w:before="170"/>
              <w:rPr>
                <w:sz w:val="24"/>
              </w:rPr>
            </w:pPr>
            <w:r>
              <w:rPr>
                <w:spacing w:val="-4"/>
                <w:sz w:val="24"/>
              </w:rPr>
              <w:t>48.9</w:t>
            </w:r>
          </w:p>
          <w:p w:rsidR="00FE601E" w:rsidRDefault="00FE601E" w:rsidP="00E778CF">
            <w:pPr>
              <w:pStyle w:val="TableParagraph"/>
              <w:spacing w:before="184"/>
              <w:rPr>
                <w:sz w:val="24"/>
              </w:rPr>
            </w:pPr>
            <w:r>
              <w:rPr>
                <w:spacing w:val="-2"/>
                <w:sz w:val="24"/>
              </w:rPr>
              <w:t>100.0</w:t>
            </w:r>
          </w:p>
        </w:tc>
        <w:tc>
          <w:tcPr>
            <w:tcW w:w="1555" w:type="dxa"/>
            <w:tcBorders>
              <w:top w:val="nil"/>
            </w:tcBorders>
          </w:tcPr>
          <w:p w:rsidR="00FE601E" w:rsidRDefault="00FE601E" w:rsidP="00E778CF">
            <w:pPr>
              <w:pStyle w:val="TableParagraph"/>
              <w:spacing w:before="170"/>
              <w:rPr>
                <w:sz w:val="24"/>
              </w:rPr>
            </w:pPr>
            <w:r>
              <w:rPr>
                <w:spacing w:val="-4"/>
                <w:sz w:val="24"/>
              </w:rPr>
              <w:t>48.9</w:t>
            </w:r>
          </w:p>
          <w:p w:rsidR="00FE601E" w:rsidRDefault="00FE601E" w:rsidP="00E778CF">
            <w:pPr>
              <w:pStyle w:val="TableParagraph"/>
              <w:spacing w:before="184"/>
              <w:rPr>
                <w:sz w:val="24"/>
              </w:rPr>
            </w:pPr>
            <w:r>
              <w:rPr>
                <w:spacing w:val="-2"/>
                <w:sz w:val="24"/>
              </w:rPr>
              <w:t>100.0</w:t>
            </w:r>
          </w:p>
        </w:tc>
        <w:tc>
          <w:tcPr>
            <w:tcW w:w="1668" w:type="dxa"/>
            <w:tcBorders>
              <w:top w:val="nil"/>
              <w:right w:val="nil"/>
            </w:tcBorders>
          </w:tcPr>
          <w:p w:rsidR="00FE601E" w:rsidRDefault="00FE601E" w:rsidP="00E778CF">
            <w:pPr>
              <w:pStyle w:val="TableParagraph"/>
              <w:spacing w:before="170"/>
              <w:ind w:left="3"/>
              <w:rPr>
                <w:sz w:val="24"/>
              </w:rPr>
            </w:pPr>
            <w:r>
              <w:rPr>
                <w:spacing w:val="-2"/>
                <w:sz w:val="24"/>
              </w:rPr>
              <w:t>100.0</w:t>
            </w:r>
          </w:p>
        </w:tc>
      </w:tr>
    </w:tbl>
    <w:p w:rsidR="00FE601E" w:rsidRDefault="00FE601E" w:rsidP="00FE601E">
      <w:pPr>
        <w:pStyle w:val="BodyText"/>
        <w:spacing w:before="2"/>
        <w:ind w:left="360"/>
        <w:jc w:val="both"/>
      </w:pPr>
      <w:r>
        <w:rPr>
          <w:spacing w:val="-2"/>
        </w:rPr>
        <w:t>Source:Fieldwork</w:t>
      </w:r>
      <w:r>
        <w:rPr>
          <w:spacing w:val="-4"/>
        </w:rPr>
        <w:t>2025</w:t>
      </w:r>
    </w:p>
    <w:p w:rsidR="00FE601E" w:rsidRDefault="00FE601E" w:rsidP="00FE601E">
      <w:pPr>
        <w:pStyle w:val="BodyText"/>
      </w:pPr>
    </w:p>
    <w:p w:rsidR="00FE601E" w:rsidRDefault="00FE601E" w:rsidP="00FE601E">
      <w:pPr>
        <w:pStyle w:val="BodyText"/>
        <w:tabs>
          <w:tab w:val="left" w:pos="1879"/>
          <w:tab w:val="left" w:pos="4878"/>
          <w:tab w:val="left" w:pos="7958"/>
        </w:tabs>
        <w:spacing w:line="480" w:lineRule="auto"/>
        <w:ind w:left="360" w:right="967"/>
        <w:jc w:val="both"/>
      </w:pPr>
      <w:r>
        <w:t xml:space="preserve">The table above shows that 2.2% of the respondents strongly disagreed that their firms engaged new technology in designing their products, 8.2% of the respondents disagreed, </w:t>
      </w:r>
      <w:r>
        <w:rPr>
          <w:spacing w:val="-4"/>
        </w:rPr>
        <w:t>2.7%</w:t>
      </w:r>
      <w:r>
        <w:t xml:space="preserve"> </w:t>
      </w:r>
      <w:r>
        <w:rPr>
          <w:spacing w:val="-2"/>
        </w:rPr>
        <w:t>were undecided on the</w:t>
      </w:r>
      <w:r>
        <w:t xml:space="preserve"> </w:t>
      </w:r>
      <w:r>
        <w:rPr>
          <w:spacing w:val="-2"/>
        </w:rPr>
        <w:t>statement, 38%agreed</w:t>
      </w:r>
      <w:r>
        <w:t xml:space="preserve"> </w:t>
      </w:r>
      <w:r>
        <w:rPr>
          <w:spacing w:val="-2"/>
        </w:rPr>
        <w:t>while 48.9%  strongly agreed on the statement.</w:t>
      </w:r>
    </w:p>
    <w:p w:rsidR="00FE601E" w:rsidRDefault="00FE601E" w:rsidP="00FE601E">
      <w:pPr>
        <w:pStyle w:val="BodyText"/>
        <w:spacing w:line="480" w:lineRule="auto"/>
        <w:jc w:val="both"/>
        <w:sectPr w:rsidR="00FE601E" w:rsidSect="00F246A7">
          <w:headerReference w:type="default" r:id="rId14"/>
          <w:pgSz w:w="12240" w:h="15840"/>
          <w:pgMar w:top="1060" w:right="720" w:bottom="280" w:left="1440" w:header="850" w:footer="0" w:gutter="0"/>
          <w:cols w:space="720"/>
        </w:sectPr>
      </w:pPr>
    </w:p>
    <w:p w:rsidR="00FE601E" w:rsidRDefault="00FE601E" w:rsidP="00FE601E">
      <w:pPr>
        <w:pStyle w:val="Heading2"/>
        <w:spacing w:before="1"/>
      </w:pPr>
      <w:r>
        <w:rPr>
          <w:spacing w:val="-2"/>
        </w:rPr>
        <w:lastRenderedPageBreak/>
        <w:t>Table4.15 Our firm uses new technology in the production of our products</w:t>
      </w:r>
    </w:p>
    <w:p w:rsidR="00FE601E" w:rsidRDefault="00FE601E" w:rsidP="00FE601E">
      <w:pPr>
        <w:pStyle w:val="BodyText"/>
        <w:spacing w:before="46"/>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03"/>
        <w:gridCol w:w="1286"/>
        <w:gridCol w:w="1236"/>
        <w:gridCol w:w="1546"/>
        <w:gridCol w:w="1683"/>
      </w:tblGrid>
      <w:tr w:rsidR="00FE601E" w:rsidTr="00E778CF">
        <w:trPr>
          <w:trHeight w:val="899"/>
        </w:trPr>
        <w:tc>
          <w:tcPr>
            <w:tcW w:w="2503" w:type="dxa"/>
            <w:tcBorders>
              <w:left w:val="nil"/>
            </w:tcBorders>
          </w:tcPr>
          <w:p w:rsidR="00FE601E" w:rsidRDefault="00FE601E" w:rsidP="00E778CF">
            <w:pPr>
              <w:pStyle w:val="TableParagraph"/>
            </w:pPr>
          </w:p>
        </w:tc>
        <w:tc>
          <w:tcPr>
            <w:tcW w:w="1286" w:type="dxa"/>
          </w:tcPr>
          <w:p w:rsidR="00FE601E" w:rsidRDefault="00FE601E" w:rsidP="00E778CF">
            <w:pPr>
              <w:pStyle w:val="TableParagraph"/>
              <w:spacing w:before="145"/>
              <w:rPr>
                <w:b/>
                <w:sz w:val="24"/>
              </w:rPr>
            </w:pPr>
          </w:p>
          <w:p w:rsidR="00FE601E" w:rsidRDefault="00FE601E" w:rsidP="00E778CF">
            <w:pPr>
              <w:pStyle w:val="TableParagraph"/>
              <w:rPr>
                <w:b/>
                <w:sz w:val="24"/>
              </w:rPr>
            </w:pPr>
            <w:r>
              <w:rPr>
                <w:b/>
                <w:spacing w:val="-2"/>
                <w:sz w:val="24"/>
              </w:rPr>
              <w:t>Frequency</w:t>
            </w:r>
          </w:p>
        </w:tc>
        <w:tc>
          <w:tcPr>
            <w:tcW w:w="1236" w:type="dxa"/>
          </w:tcPr>
          <w:p w:rsidR="00FE601E" w:rsidRDefault="00FE601E" w:rsidP="00E778CF">
            <w:pPr>
              <w:pStyle w:val="TableParagraph"/>
              <w:spacing w:before="145"/>
              <w:rPr>
                <w:b/>
                <w:sz w:val="24"/>
              </w:rPr>
            </w:pPr>
          </w:p>
          <w:p w:rsidR="00FE601E" w:rsidRDefault="00FE601E" w:rsidP="00E778CF">
            <w:pPr>
              <w:pStyle w:val="TableParagraph"/>
              <w:ind w:left="242"/>
              <w:rPr>
                <w:b/>
                <w:sz w:val="24"/>
              </w:rPr>
            </w:pPr>
            <w:r>
              <w:rPr>
                <w:b/>
                <w:spacing w:val="-2"/>
                <w:sz w:val="24"/>
              </w:rPr>
              <w:t>Percent</w:t>
            </w:r>
          </w:p>
        </w:tc>
        <w:tc>
          <w:tcPr>
            <w:tcW w:w="1546" w:type="dxa"/>
          </w:tcPr>
          <w:p w:rsidR="00FE601E" w:rsidRDefault="00FE601E" w:rsidP="00E778CF">
            <w:pPr>
              <w:pStyle w:val="TableParagraph"/>
              <w:spacing w:before="145"/>
              <w:rPr>
                <w:b/>
                <w:sz w:val="24"/>
              </w:rPr>
            </w:pPr>
          </w:p>
          <w:p w:rsidR="00FE601E" w:rsidRDefault="00FE601E" w:rsidP="00E778CF">
            <w:pPr>
              <w:pStyle w:val="TableParagraph"/>
              <w:rPr>
                <w:b/>
                <w:sz w:val="24"/>
              </w:rPr>
            </w:pPr>
            <w:r>
              <w:rPr>
                <w:b/>
                <w:spacing w:val="-2"/>
                <w:sz w:val="24"/>
              </w:rPr>
              <w:t>Valid Percent</w:t>
            </w:r>
          </w:p>
        </w:tc>
        <w:tc>
          <w:tcPr>
            <w:tcW w:w="1683" w:type="dxa"/>
            <w:tcBorders>
              <w:right w:val="nil"/>
            </w:tcBorders>
          </w:tcPr>
          <w:p w:rsidR="00FE601E" w:rsidRDefault="00FE601E" w:rsidP="00E778CF">
            <w:pPr>
              <w:pStyle w:val="TableParagraph"/>
              <w:spacing w:before="71"/>
              <w:ind w:left="237"/>
              <w:rPr>
                <w:b/>
                <w:sz w:val="24"/>
              </w:rPr>
            </w:pPr>
            <w:r>
              <w:rPr>
                <w:b/>
                <w:spacing w:val="-2"/>
                <w:sz w:val="24"/>
              </w:rPr>
              <w:t>Cumulative</w:t>
            </w:r>
          </w:p>
          <w:p w:rsidR="00FE601E" w:rsidRDefault="00FE601E" w:rsidP="00E778CF">
            <w:pPr>
              <w:pStyle w:val="TableParagraph"/>
              <w:spacing w:before="139"/>
              <w:ind w:left="379"/>
              <w:rPr>
                <w:b/>
                <w:sz w:val="24"/>
              </w:rPr>
            </w:pPr>
            <w:r>
              <w:rPr>
                <w:b/>
                <w:spacing w:val="-2"/>
                <w:sz w:val="24"/>
              </w:rPr>
              <w:t>Percent</w:t>
            </w:r>
          </w:p>
        </w:tc>
      </w:tr>
      <w:tr w:rsidR="00FE601E" w:rsidTr="00E778CF">
        <w:trPr>
          <w:trHeight w:val="372"/>
        </w:trPr>
        <w:tc>
          <w:tcPr>
            <w:tcW w:w="2503" w:type="dxa"/>
            <w:tcBorders>
              <w:left w:val="nil"/>
              <w:bottom w:val="nil"/>
            </w:tcBorders>
          </w:tcPr>
          <w:p w:rsidR="00FE601E" w:rsidRDefault="00FE601E" w:rsidP="00E778CF">
            <w:pPr>
              <w:pStyle w:val="TableParagraph"/>
              <w:spacing w:line="275" w:lineRule="exact"/>
              <w:ind w:left="189"/>
              <w:rPr>
                <w:sz w:val="24"/>
              </w:rPr>
            </w:pPr>
            <w:r>
              <w:rPr>
                <w:spacing w:val="-2"/>
                <w:sz w:val="24"/>
              </w:rPr>
              <w:t>Disagree</w:t>
            </w:r>
          </w:p>
        </w:tc>
        <w:tc>
          <w:tcPr>
            <w:tcW w:w="1286" w:type="dxa"/>
            <w:tcBorders>
              <w:bottom w:val="nil"/>
            </w:tcBorders>
          </w:tcPr>
          <w:p w:rsidR="00FE601E" w:rsidRDefault="00FE601E" w:rsidP="00E778CF">
            <w:pPr>
              <w:pStyle w:val="TableParagraph"/>
              <w:spacing w:before="30"/>
              <w:rPr>
                <w:sz w:val="24"/>
              </w:rPr>
            </w:pPr>
            <w:r>
              <w:rPr>
                <w:spacing w:val="-5"/>
                <w:sz w:val="24"/>
              </w:rPr>
              <w:t>15</w:t>
            </w:r>
          </w:p>
        </w:tc>
        <w:tc>
          <w:tcPr>
            <w:tcW w:w="1236" w:type="dxa"/>
            <w:tcBorders>
              <w:bottom w:val="nil"/>
            </w:tcBorders>
          </w:tcPr>
          <w:p w:rsidR="00FE601E" w:rsidRDefault="00FE601E" w:rsidP="00E778CF">
            <w:pPr>
              <w:pStyle w:val="TableParagraph"/>
              <w:spacing w:before="30"/>
              <w:rPr>
                <w:sz w:val="24"/>
              </w:rPr>
            </w:pPr>
            <w:r>
              <w:rPr>
                <w:spacing w:val="-5"/>
                <w:sz w:val="24"/>
              </w:rPr>
              <w:t>8.2</w:t>
            </w:r>
          </w:p>
        </w:tc>
        <w:tc>
          <w:tcPr>
            <w:tcW w:w="1546" w:type="dxa"/>
            <w:tcBorders>
              <w:bottom w:val="nil"/>
            </w:tcBorders>
          </w:tcPr>
          <w:p w:rsidR="00FE601E" w:rsidRDefault="00FE601E" w:rsidP="00E778CF">
            <w:pPr>
              <w:pStyle w:val="TableParagraph"/>
              <w:spacing w:before="30"/>
              <w:rPr>
                <w:sz w:val="24"/>
              </w:rPr>
            </w:pPr>
            <w:r>
              <w:rPr>
                <w:spacing w:val="-5"/>
                <w:sz w:val="24"/>
              </w:rPr>
              <w:t>8.2</w:t>
            </w:r>
          </w:p>
        </w:tc>
        <w:tc>
          <w:tcPr>
            <w:tcW w:w="1683" w:type="dxa"/>
            <w:tcBorders>
              <w:bottom w:val="nil"/>
              <w:right w:val="nil"/>
            </w:tcBorders>
          </w:tcPr>
          <w:p w:rsidR="00FE601E" w:rsidRDefault="00FE601E" w:rsidP="00E778CF">
            <w:pPr>
              <w:pStyle w:val="TableParagraph"/>
              <w:spacing w:before="30"/>
              <w:ind w:left="2"/>
              <w:rPr>
                <w:sz w:val="24"/>
              </w:rPr>
            </w:pPr>
            <w:r>
              <w:rPr>
                <w:spacing w:val="-5"/>
                <w:sz w:val="24"/>
              </w:rPr>
              <w:t>8.2</w:t>
            </w:r>
          </w:p>
        </w:tc>
      </w:tr>
      <w:tr w:rsidR="00FE601E" w:rsidTr="00E778CF">
        <w:trPr>
          <w:trHeight w:val="444"/>
        </w:trPr>
        <w:tc>
          <w:tcPr>
            <w:tcW w:w="2503" w:type="dxa"/>
            <w:tcBorders>
              <w:top w:val="nil"/>
              <w:left w:val="nil"/>
              <w:bottom w:val="nil"/>
            </w:tcBorders>
          </w:tcPr>
          <w:p w:rsidR="00FE601E" w:rsidRDefault="00FE601E" w:rsidP="00E778CF">
            <w:pPr>
              <w:pStyle w:val="TableParagraph"/>
              <w:spacing w:before="56"/>
              <w:ind w:left="189"/>
              <w:rPr>
                <w:sz w:val="24"/>
              </w:rPr>
            </w:pPr>
            <w:r>
              <w:rPr>
                <w:spacing w:val="-2"/>
                <w:sz w:val="24"/>
              </w:rPr>
              <w:t>Undecided</w:t>
            </w:r>
          </w:p>
        </w:tc>
        <w:tc>
          <w:tcPr>
            <w:tcW w:w="1286" w:type="dxa"/>
            <w:tcBorders>
              <w:top w:val="nil"/>
              <w:bottom w:val="nil"/>
            </w:tcBorders>
          </w:tcPr>
          <w:p w:rsidR="00FE601E" w:rsidRDefault="00FE601E" w:rsidP="00E778CF">
            <w:pPr>
              <w:pStyle w:val="TableParagraph"/>
              <w:spacing w:before="118"/>
              <w:ind w:left="-1"/>
              <w:rPr>
                <w:sz w:val="24"/>
              </w:rPr>
            </w:pPr>
            <w:r>
              <w:rPr>
                <w:spacing w:val="-10"/>
                <w:sz w:val="24"/>
              </w:rPr>
              <w:t>6</w:t>
            </w:r>
          </w:p>
        </w:tc>
        <w:tc>
          <w:tcPr>
            <w:tcW w:w="1236" w:type="dxa"/>
            <w:tcBorders>
              <w:top w:val="nil"/>
              <w:bottom w:val="nil"/>
            </w:tcBorders>
          </w:tcPr>
          <w:p w:rsidR="00FE601E" w:rsidRDefault="00FE601E" w:rsidP="00E778CF">
            <w:pPr>
              <w:pStyle w:val="TableParagraph"/>
              <w:spacing w:before="118"/>
              <w:rPr>
                <w:sz w:val="24"/>
              </w:rPr>
            </w:pPr>
            <w:r>
              <w:rPr>
                <w:spacing w:val="-5"/>
                <w:sz w:val="24"/>
              </w:rPr>
              <w:t>3.3</w:t>
            </w:r>
          </w:p>
        </w:tc>
        <w:tc>
          <w:tcPr>
            <w:tcW w:w="1546" w:type="dxa"/>
            <w:tcBorders>
              <w:top w:val="nil"/>
              <w:bottom w:val="nil"/>
            </w:tcBorders>
          </w:tcPr>
          <w:p w:rsidR="00FE601E" w:rsidRDefault="00FE601E" w:rsidP="00E778CF">
            <w:pPr>
              <w:pStyle w:val="TableParagraph"/>
              <w:spacing w:before="118"/>
              <w:rPr>
                <w:sz w:val="24"/>
              </w:rPr>
            </w:pPr>
            <w:r>
              <w:rPr>
                <w:spacing w:val="-5"/>
                <w:sz w:val="24"/>
              </w:rPr>
              <w:t>3.3</w:t>
            </w:r>
          </w:p>
        </w:tc>
        <w:tc>
          <w:tcPr>
            <w:tcW w:w="1683" w:type="dxa"/>
            <w:tcBorders>
              <w:top w:val="nil"/>
              <w:bottom w:val="nil"/>
              <w:right w:val="nil"/>
            </w:tcBorders>
          </w:tcPr>
          <w:p w:rsidR="00FE601E" w:rsidRDefault="00FE601E" w:rsidP="00E778CF">
            <w:pPr>
              <w:pStyle w:val="TableParagraph"/>
              <w:spacing w:before="118"/>
              <w:ind w:left="2"/>
              <w:rPr>
                <w:sz w:val="24"/>
              </w:rPr>
            </w:pPr>
            <w:r>
              <w:rPr>
                <w:spacing w:val="-4"/>
                <w:sz w:val="24"/>
              </w:rPr>
              <w:t>11.4</w:t>
            </w:r>
          </w:p>
        </w:tc>
      </w:tr>
      <w:tr w:rsidR="00FE601E" w:rsidTr="00E778CF">
        <w:trPr>
          <w:trHeight w:val="443"/>
        </w:trPr>
        <w:tc>
          <w:tcPr>
            <w:tcW w:w="2503" w:type="dxa"/>
            <w:tcBorders>
              <w:top w:val="nil"/>
              <w:left w:val="nil"/>
              <w:bottom w:val="nil"/>
            </w:tcBorders>
          </w:tcPr>
          <w:p w:rsidR="00FE601E" w:rsidRDefault="00FE601E" w:rsidP="00E778CF">
            <w:pPr>
              <w:pStyle w:val="TableParagraph"/>
              <w:spacing w:before="39"/>
              <w:ind w:left="189"/>
              <w:rPr>
                <w:sz w:val="24"/>
              </w:rPr>
            </w:pPr>
            <w:r>
              <w:rPr>
                <w:spacing w:val="-2"/>
                <w:sz w:val="24"/>
              </w:rPr>
              <w:t>Agree</w:t>
            </w:r>
          </w:p>
        </w:tc>
        <w:tc>
          <w:tcPr>
            <w:tcW w:w="1286" w:type="dxa"/>
            <w:tcBorders>
              <w:top w:val="nil"/>
              <w:bottom w:val="nil"/>
            </w:tcBorders>
          </w:tcPr>
          <w:p w:rsidR="00FE601E" w:rsidRDefault="00FE601E" w:rsidP="00E778CF">
            <w:pPr>
              <w:pStyle w:val="TableParagraph"/>
              <w:spacing w:before="135"/>
              <w:rPr>
                <w:sz w:val="24"/>
              </w:rPr>
            </w:pPr>
            <w:r>
              <w:rPr>
                <w:spacing w:val="-5"/>
                <w:sz w:val="24"/>
              </w:rPr>
              <w:t>87</w:t>
            </w:r>
          </w:p>
        </w:tc>
        <w:tc>
          <w:tcPr>
            <w:tcW w:w="1236" w:type="dxa"/>
            <w:tcBorders>
              <w:top w:val="nil"/>
              <w:bottom w:val="nil"/>
            </w:tcBorders>
          </w:tcPr>
          <w:p w:rsidR="00FE601E" w:rsidRDefault="00FE601E" w:rsidP="00E778CF">
            <w:pPr>
              <w:pStyle w:val="TableParagraph"/>
              <w:spacing w:before="135"/>
              <w:rPr>
                <w:sz w:val="24"/>
              </w:rPr>
            </w:pPr>
            <w:r>
              <w:rPr>
                <w:spacing w:val="-4"/>
                <w:sz w:val="24"/>
              </w:rPr>
              <w:t>47.3</w:t>
            </w:r>
          </w:p>
        </w:tc>
        <w:tc>
          <w:tcPr>
            <w:tcW w:w="1546" w:type="dxa"/>
            <w:tcBorders>
              <w:top w:val="nil"/>
              <w:bottom w:val="nil"/>
            </w:tcBorders>
          </w:tcPr>
          <w:p w:rsidR="00FE601E" w:rsidRDefault="00FE601E" w:rsidP="00E778CF">
            <w:pPr>
              <w:pStyle w:val="TableParagraph"/>
              <w:spacing w:before="135"/>
              <w:rPr>
                <w:sz w:val="24"/>
              </w:rPr>
            </w:pPr>
            <w:r>
              <w:rPr>
                <w:spacing w:val="-4"/>
                <w:sz w:val="24"/>
              </w:rPr>
              <w:t>47.3</w:t>
            </w:r>
          </w:p>
        </w:tc>
        <w:tc>
          <w:tcPr>
            <w:tcW w:w="1683" w:type="dxa"/>
            <w:tcBorders>
              <w:top w:val="nil"/>
              <w:bottom w:val="nil"/>
              <w:right w:val="nil"/>
            </w:tcBorders>
          </w:tcPr>
          <w:p w:rsidR="00FE601E" w:rsidRDefault="00FE601E" w:rsidP="00E778CF">
            <w:pPr>
              <w:pStyle w:val="TableParagraph"/>
              <w:spacing w:before="135"/>
              <w:ind w:left="2"/>
              <w:rPr>
                <w:sz w:val="24"/>
              </w:rPr>
            </w:pPr>
            <w:r>
              <w:rPr>
                <w:spacing w:val="-4"/>
                <w:sz w:val="24"/>
              </w:rPr>
              <w:t>58.7</w:t>
            </w:r>
          </w:p>
        </w:tc>
      </w:tr>
      <w:tr w:rsidR="00FE601E" w:rsidTr="00E778CF">
        <w:trPr>
          <w:trHeight w:val="442"/>
        </w:trPr>
        <w:tc>
          <w:tcPr>
            <w:tcW w:w="2503" w:type="dxa"/>
            <w:tcBorders>
              <w:top w:val="nil"/>
              <w:left w:val="nil"/>
              <w:bottom w:val="nil"/>
            </w:tcBorders>
          </w:tcPr>
          <w:p w:rsidR="00FE601E" w:rsidRDefault="00FE601E" w:rsidP="00E778CF">
            <w:pPr>
              <w:pStyle w:val="TableParagraph"/>
              <w:spacing w:before="22"/>
              <w:ind w:left="189"/>
              <w:rPr>
                <w:sz w:val="24"/>
              </w:rPr>
            </w:pPr>
            <w:r>
              <w:rPr>
                <w:spacing w:val="-2"/>
                <w:sz w:val="24"/>
              </w:rPr>
              <w:t>Strongly Agree</w:t>
            </w:r>
          </w:p>
        </w:tc>
        <w:tc>
          <w:tcPr>
            <w:tcW w:w="1286" w:type="dxa"/>
            <w:tcBorders>
              <w:top w:val="nil"/>
              <w:bottom w:val="nil"/>
            </w:tcBorders>
          </w:tcPr>
          <w:p w:rsidR="00FE601E" w:rsidRDefault="00FE601E" w:rsidP="00E778CF">
            <w:pPr>
              <w:pStyle w:val="TableParagraph"/>
              <w:spacing w:before="152" w:line="271" w:lineRule="exact"/>
              <w:rPr>
                <w:sz w:val="24"/>
              </w:rPr>
            </w:pPr>
            <w:r>
              <w:rPr>
                <w:spacing w:val="-5"/>
                <w:sz w:val="24"/>
              </w:rPr>
              <w:t>76</w:t>
            </w:r>
          </w:p>
        </w:tc>
        <w:tc>
          <w:tcPr>
            <w:tcW w:w="1236" w:type="dxa"/>
            <w:tcBorders>
              <w:top w:val="nil"/>
              <w:bottom w:val="nil"/>
            </w:tcBorders>
          </w:tcPr>
          <w:p w:rsidR="00FE601E" w:rsidRDefault="00FE601E" w:rsidP="00E778CF">
            <w:pPr>
              <w:pStyle w:val="TableParagraph"/>
              <w:spacing w:before="152" w:line="271" w:lineRule="exact"/>
              <w:rPr>
                <w:sz w:val="24"/>
              </w:rPr>
            </w:pPr>
            <w:r>
              <w:rPr>
                <w:spacing w:val="-4"/>
                <w:sz w:val="24"/>
              </w:rPr>
              <w:t>41.3</w:t>
            </w:r>
          </w:p>
        </w:tc>
        <w:tc>
          <w:tcPr>
            <w:tcW w:w="1546" w:type="dxa"/>
            <w:tcBorders>
              <w:top w:val="nil"/>
              <w:bottom w:val="nil"/>
            </w:tcBorders>
          </w:tcPr>
          <w:p w:rsidR="00FE601E" w:rsidRDefault="00FE601E" w:rsidP="00E778CF">
            <w:pPr>
              <w:pStyle w:val="TableParagraph"/>
              <w:spacing w:before="152" w:line="271" w:lineRule="exact"/>
              <w:rPr>
                <w:sz w:val="24"/>
              </w:rPr>
            </w:pPr>
            <w:r>
              <w:rPr>
                <w:spacing w:val="-4"/>
                <w:sz w:val="24"/>
              </w:rPr>
              <w:t>41.3</w:t>
            </w:r>
          </w:p>
        </w:tc>
        <w:tc>
          <w:tcPr>
            <w:tcW w:w="1683" w:type="dxa"/>
            <w:tcBorders>
              <w:top w:val="nil"/>
              <w:bottom w:val="nil"/>
              <w:right w:val="nil"/>
            </w:tcBorders>
          </w:tcPr>
          <w:p w:rsidR="00FE601E" w:rsidRDefault="00FE601E" w:rsidP="00E778CF">
            <w:pPr>
              <w:pStyle w:val="TableParagraph"/>
              <w:spacing w:before="152" w:line="271" w:lineRule="exact"/>
              <w:ind w:left="2"/>
              <w:rPr>
                <w:sz w:val="24"/>
              </w:rPr>
            </w:pPr>
            <w:r>
              <w:rPr>
                <w:spacing w:val="-2"/>
                <w:sz w:val="24"/>
              </w:rPr>
              <w:t>100.0</w:t>
            </w:r>
          </w:p>
        </w:tc>
      </w:tr>
      <w:tr w:rsidR="00FE601E" w:rsidTr="00E778CF">
        <w:trPr>
          <w:trHeight w:val="1346"/>
        </w:trPr>
        <w:tc>
          <w:tcPr>
            <w:tcW w:w="2503" w:type="dxa"/>
            <w:tcBorders>
              <w:top w:val="nil"/>
              <w:left w:val="nil"/>
            </w:tcBorders>
          </w:tcPr>
          <w:p w:rsidR="00FE601E" w:rsidRDefault="00FE601E" w:rsidP="00E778CF">
            <w:pPr>
              <w:pStyle w:val="TableParagraph"/>
              <w:spacing w:before="4"/>
              <w:ind w:left="189"/>
              <w:rPr>
                <w:sz w:val="24"/>
              </w:rPr>
            </w:pPr>
            <w:r>
              <w:rPr>
                <w:spacing w:val="-2"/>
                <w:sz w:val="24"/>
              </w:rPr>
              <w:t>Total</w:t>
            </w:r>
          </w:p>
        </w:tc>
        <w:tc>
          <w:tcPr>
            <w:tcW w:w="1286" w:type="dxa"/>
            <w:tcBorders>
              <w:top w:val="nil"/>
            </w:tcBorders>
          </w:tcPr>
          <w:p w:rsidR="00FE601E" w:rsidRDefault="00FE601E" w:rsidP="00E778CF">
            <w:pPr>
              <w:pStyle w:val="TableParagraph"/>
              <w:spacing w:before="170"/>
              <w:rPr>
                <w:sz w:val="24"/>
              </w:rPr>
            </w:pPr>
            <w:r>
              <w:rPr>
                <w:spacing w:val="-5"/>
                <w:sz w:val="24"/>
              </w:rPr>
              <w:t>184</w:t>
            </w:r>
          </w:p>
        </w:tc>
        <w:tc>
          <w:tcPr>
            <w:tcW w:w="1236" w:type="dxa"/>
            <w:tcBorders>
              <w:top w:val="nil"/>
            </w:tcBorders>
          </w:tcPr>
          <w:p w:rsidR="00FE601E" w:rsidRDefault="00FE601E" w:rsidP="00E778CF">
            <w:pPr>
              <w:pStyle w:val="TableParagraph"/>
              <w:spacing w:before="170"/>
              <w:rPr>
                <w:sz w:val="24"/>
              </w:rPr>
            </w:pPr>
            <w:r>
              <w:rPr>
                <w:spacing w:val="-2"/>
                <w:sz w:val="24"/>
              </w:rPr>
              <w:t>100.0</w:t>
            </w:r>
          </w:p>
        </w:tc>
        <w:tc>
          <w:tcPr>
            <w:tcW w:w="1546" w:type="dxa"/>
            <w:tcBorders>
              <w:top w:val="nil"/>
            </w:tcBorders>
          </w:tcPr>
          <w:p w:rsidR="00FE601E" w:rsidRDefault="00FE601E" w:rsidP="00E778CF">
            <w:pPr>
              <w:pStyle w:val="TableParagraph"/>
              <w:spacing w:before="170"/>
              <w:rPr>
                <w:sz w:val="24"/>
              </w:rPr>
            </w:pPr>
            <w:r>
              <w:rPr>
                <w:spacing w:val="-2"/>
                <w:sz w:val="24"/>
              </w:rPr>
              <w:t>100.0</w:t>
            </w:r>
          </w:p>
        </w:tc>
        <w:tc>
          <w:tcPr>
            <w:tcW w:w="1683" w:type="dxa"/>
            <w:tcBorders>
              <w:top w:val="nil"/>
              <w:right w:val="nil"/>
            </w:tcBorders>
          </w:tcPr>
          <w:p w:rsidR="00FE601E" w:rsidRDefault="00FE601E" w:rsidP="00E778CF">
            <w:pPr>
              <w:pStyle w:val="TableParagraph"/>
            </w:pPr>
          </w:p>
        </w:tc>
      </w:tr>
    </w:tbl>
    <w:p w:rsidR="00FE601E" w:rsidRDefault="00FE601E" w:rsidP="00FE601E">
      <w:pPr>
        <w:pStyle w:val="BodyText"/>
        <w:spacing w:before="2" w:line="480" w:lineRule="auto"/>
        <w:ind w:left="360" w:right="1082"/>
      </w:pPr>
      <w:r>
        <w:t xml:space="preserve">Source: Fieldwork 2025 </w:t>
      </w:r>
      <w:r>
        <w:rPr>
          <w:spacing w:val="-2"/>
        </w:rPr>
        <w:t>Theabovetableshowsthat8.2%oftherespondentsdisagreedthattheirfirmusednewtechnology</w:t>
      </w:r>
      <w:r>
        <w:t>intheproductionoftheirproducts,3.3%oftherespondentswereundecidedon thestatement,47.3%oftherespondentsagreed,and41.3%oftherespondentsstrongly agreed that their firm used new technology in the production of their products.</w:t>
      </w:r>
    </w:p>
    <w:p w:rsidR="00FE601E" w:rsidRDefault="00FE601E" w:rsidP="00FE601E">
      <w:pPr>
        <w:pStyle w:val="Heading2"/>
        <w:keepNext w:val="0"/>
        <w:keepLines w:val="0"/>
        <w:widowControl w:val="0"/>
        <w:numPr>
          <w:ilvl w:val="1"/>
          <w:numId w:val="16"/>
        </w:numPr>
        <w:tabs>
          <w:tab w:val="left" w:pos="857"/>
        </w:tabs>
        <w:autoSpaceDE w:val="0"/>
        <w:autoSpaceDN w:val="0"/>
        <w:spacing w:before="0" w:line="240" w:lineRule="auto"/>
        <w:ind w:left="360"/>
      </w:pPr>
      <w:bookmarkStart w:id="37" w:name="_TOC_250012"/>
      <w:bookmarkEnd w:id="37"/>
      <w:r>
        <w:rPr>
          <w:spacing w:val="-2"/>
        </w:rPr>
        <w:t>Test of Hypotheses and Discussion of Results</w:t>
      </w:r>
    </w:p>
    <w:p w:rsidR="00FE601E" w:rsidRDefault="00FE601E" w:rsidP="00FE601E">
      <w:pPr>
        <w:pStyle w:val="BodyText"/>
        <w:spacing w:before="7"/>
        <w:rPr>
          <w:b/>
        </w:rPr>
      </w:pPr>
    </w:p>
    <w:p w:rsidR="00FE601E" w:rsidRDefault="00FE601E" w:rsidP="00FE601E">
      <w:pPr>
        <w:pStyle w:val="BodyText"/>
        <w:spacing w:before="1" w:line="480" w:lineRule="auto"/>
        <w:ind w:left="360" w:right="1060"/>
      </w:pPr>
      <w:r>
        <w:t>Correlation Coefficients was used to measure the contribution of the independent variable to the dependent variable.</w:t>
      </w:r>
    </w:p>
    <w:p w:rsidR="00FE601E" w:rsidRDefault="00FE601E" w:rsidP="00FE601E">
      <w:pPr>
        <w:pStyle w:val="Heading2"/>
        <w:ind w:left="139"/>
      </w:pPr>
      <w:r>
        <w:rPr>
          <w:spacing w:val="-2"/>
        </w:rPr>
        <w:t>Test of Hypothesis one</w:t>
      </w:r>
    </w:p>
    <w:p w:rsidR="00FE601E" w:rsidRDefault="00FE601E" w:rsidP="00FE601E">
      <w:pPr>
        <w:pStyle w:val="BodyText"/>
        <w:spacing w:before="160"/>
        <w:rPr>
          <w:b/>
        </w:rPr>
      </w:pPr>
    </w:p>
    <w:p w:rsidR="00FE601E" w:rsidRDefault="00FE601E" w:rsidP="00FE601E">
      <w:pPr>
        <w:pStyle w:val="BodyText"/>
        <w:spacing w:line="477" w:lineRule="auto"/>
        <w:ind w:left="357" w:right="3112"/>
        <w:jc w:val="both"/>
        <w:rPr>
          <w:position w:val="2"/>
        </w:rPr>
      </w:pPr>
      <w:r>
        <w:rPr>
          <w:position w:val="2"/>
        </w:rPr>
        <w:t>H</w:t>
      </w:r>
      <w:r>
        <w:rPr>
          <w:sz w:val="16"/>
        </w:rPr>
        <w:t>o</w:t>
      </w:r>
      <w:r>
        <w:rPr>
          <w:position w:val="2"/>
        </w:rPr>
        <w:t>1 product quality does not increase the profitability of family businesses.</w:t>
      </w:r>
    </w:p>
    <w:p w:rsidR="00FE601E" w:rsidRDefault="00FE601E" w:rsidP="00FE601E">
      <w:pPr>
        <w:pStyle w:val="BodyText"/>
        <w:spacing w:line="477" w:lineRule="auto"/>
        <w:ind w:left="357" w:right="3112"/>
        <w:jc w:val="both"/>
      </w:pPr>
      <w:r>
        <w:rPr>
          <w:position w:val="2"/>
        </w:rPr>
        <w:t>H</w:t>
      </w:r>
      <w:r>
        <w:rPr>
          <w:sz w:val="16"/>
        </w:rPr>
        <w:t>a</w:t>
      </w:r>
      <w:r>
        <w:rPr>
          <w:position w:val="2"/>
        </w:rPr>
        <w:t xml:space="preserve">1 Product quality increases the profitability </w:t>
      </w:r>
      <w:r>
        <w:t>of family businesses.</w:t>
      </w:r>
    </w:p>
    <w:p w:rsidR="00FE601E" w:rsidRDefault="00FE601E" w:rsidP="00FE601E">
      <w:pPr>
        <w:pStyle w:val="Heading2"/>
        <w:spacing w:before="4" w:line="480" w:lineRule="auto"/>
        <w:ind w:right="7108"/>
      </w:pPr>
      <w:r>
        <w:rPr>
          <w:spacing w:val="-2"/>
        </w:rPr>
        <w:t>Table4.34 Model Summary</w:t>
      </w: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03"/>
        <w:gridCol w:w="1423"/>
        <w:gridCol w:w="1418"/>
        <w:gridCol w:w="1495"/>
        <w:gridCol w:w="1742"/>
      </w:tblGrid>
      <w:tr w:rsidR="00FE601E" w:rsidTr="00E778CF">
        <w:trPr>
          <w:trHeight w:val="898"/>
        </w:trPr>
        <w:tc>
          <w:tcPr>
            <w:tcW w:w="1003" w:type="dxa"/>
          </w:tcPr>
          <w:p w:rsidR="00FE601E" w:rsidRDefault="00FE601E" w:rsidP="00E778CF">
            <w:pPr>
              <w:pStyle w:val="TableParagraph"/>
              <w:spacing w:before="147"/>
              <w:rPr>
                <w:b/>
                <w:sz w:val="24"/>
              </w:rPr>
            </w:pPr>
          </w:p>
          <w:p w:rsidR="00FE601E" w:rsidRDefault="00FE601E" w:rsidP="00E778CF">
            <w:pPr>
              <w:pStyle w:val="TableParagraph"/>
              <w:ind w:left="107"/>
              <w:rPr>
                <w:sz w:val="24"/>
              </w:rPr>
            </w:pPr>
            <w:r>
              <w:rPr>
                <w:spacing w:val="-2"/>
                <w:sz w:val="24"/>
              </w:rPr>
              <w:t>Model</w:t>
            </w:r>
          </w:p>
        </w:tc>
        <w:tc>
          <w:tcPr>
            <w:tcW w:w="1423" w:type="dxa"/>
            <w:tcBorders>
              <w:right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right="269"/>
              <w:jc w:val="center"/>
              <w:rPr>
                <w:sz w:val="24"/>
              </w:rPr>
            </w:pPr>
            <w:r>
              <w:rPr>
                <w:spacing w:val="-10"/>
                <w:sz w:val="24"/>
              </w:rPr>
              <w:t>R</w:t>
            </w:r>
          </w:p>
        </w:tc>
        <w:tc>
          <w:tcPr>
            <w:tcW w:w="1418" w:type="dxa"/>
            <w:tcBorders>
              <w:left w:val="single" w:sz="2" w:space="0" w:color="000000"/>
              <w:right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left="14"/>
              <w:rPr>
                <w:sz w:val="24"/>
              </w:rPr>
            </w:pPr>
            <w:r>
              <w:rPr>
                <w:spacing w:val="-2"/>
                <w:sz w:val="24"/>
              </w:rPr>
              <w:t>RSquare</w:t>
            </w:r>
          </w:p>
        </w:tc>
        <w:tc>
          <w:tcPr>
            <w:tcW w:w="1495" w:type="dxa"/>
            <w:tcBorders>
              <w:left w:val="single" w:sz="2" w:space="0" w:color="000000"/>
              <w:right w:val="single" w:sz="2" w:space="0" w:color="000000"/>
            </w:tcBorders>
          </w:tcPr>
          <w:p w:rsidR="00FE601E" w:rsidRDefault="00FE601E" w:rsidP="00E778CF">
            <w:pPr>
              <w:pStyle w:val="TableParagraph"/>
              <w:spacing w:before="73"/>
              <w:ind w:left="156"/>
              <w:rPr>
                <w:sz w:val="24"/>
              </w:rPr>
            </w:pPr>
            <w:r>
              <w:rPr>
                <w:spacing w:val="-2"/>
                <w:sz w:val="24"/>
              </w:rPr>
              <w:t>Adjusted</w:t>
            </w:r>
          </w:p>
          <w:p w:rsidR="00FE601E" w:rsidRDefault="00FE601E" w:rsidP="00E778CF">
            <w:pPr>
              <w:pStyle w:val="TableParagraph"/>
              <w:spacing w:before="136"/>
              <w:ind w:left="305"/>
              <w:rPr>
                <w:sz w:val="24"/>
              </w:rPr>
            </w:pPr>
            <w:r>
              <w:rPr>
                <w:spacing w:val="-2"/>
                <w:sz w:val="24"/>
              </w:rPr>
              <w:t>RSquare</w:t>
            </w:r>
          </w:p>
        </w:tc>
        <w:tc>
          <w:tcPr>
            <w:tcW w:w="1742" w:type="dxa"/>
            <w:tcBorders>
              <w:left w:val="single" w:sz="2" w:space="0" w:color="000000"/>
            </w:tcBorders>
          </w:tcPr>
          <w:p w:rsidR="00FE601E" w:rsidRDefault="00FE601E" w:rsidP="00E778CF">
            <w:pPr>
              <w:pStyle w:val="TableParagraph"/>
              <w:tabs>
                <w:tab w:val="left" w:pos="1113"/>
              </w:tabs>
              <w:spacing w:before="73"/>
              <w:ind w:left="207"/>
              <w:rPr>
                <w:sz w:val="24"/>
              </w:rPr>
            </w:pPr>
            <w:r>
              <w:rPr>
                <w:spacing w:val="-4"/>
                <w:sz w:val="24"/>
              </w:rPr>
              <w:t>Std.</w:t>
            </w:r>
            <w:r>
              <w:rPr>
                <w:sz w:val="24"/>
              </w:rPr>
              <w:tab/>
            </w:r>
            <w:r>
              <w:rPr>
                <w:spacing w:val="-2"/>
                <w:sz w:val="24"/>
              </w:rPr>
              <w:t>Error</w:t>
            </w:r>
          </w:p>
          <w:p w:rsidR="00FE601E" w:rsidRDefault="00FE601E" w:rsidP="00E778CF">
            <w:pPr>
              <w:pStyle w:val="TableParagraph"/>
              <w:spacing w:before="136"/>
              <w:ind w:left="192"/>
              <w:rPr>
                <w:sz w:val="24"/>
              </w:rPr>
            </w:pPr>
            <w:r>
              <w:rPr>
                <w:spacing w:val="-2"/>
                <w:sz w:val="24"/>
              </w:rPr>
              <w:t>oftheEstimate</w:t>
            </w:r>
          </w:p>
        </w:tc>
      </w:tr>
      <w:tr w:rsidR="00FE601E" w:rsidTr="00E778CF">
        <w:trPr>
          <w:trHeight w:val="447"/>
        </w:trPr>
        <w:tc>
          <w:tcPr>
            <w:tcW w:w="1003" w:type="dxa"/>
          </w:tcPr>
          <w:p w:rsidR="00FE601E" w:rsidRDefault="00FE601E" w:rsidP="00E778CF">
            <w:pPr>
              <w:pStyle w:val="TableParagraph"/>
              <w:spacing w:before="1"/>
              <w:ind w:left="107"/>
              <w:rPr>
                <w:sz w:val="24"/>
              </w:rPr>
            </w:pPr>
            <w:r>
              <w:rPr>
                <w:spacing w:val="-10"/>
                <w:sz w:val="24"/>
              </w:rPr>
              <w:lastRenderedPageBreak/>
              <w:t>1</w:t>
            </w:r>
          </w:p>
        </w:tc>
        <w:tc>
          <w:tcPr>
            <w:tcW w:w="1423" w:type="dxa"/>
            <w:tcBorders>
              <w:right w:val="single" w:sz="2" w:space="0" w:color="000000"/>
            </w:tcBorders>
          </w:tcPr>
          <w:p w:rsidR="00FE601E" w:rsidRDefault="00FE601E" w:rsidP="00E778CF">
            <w:pPr>
              <w:pStyle w:val="TableParagraph"/>
              <w:spacing w:before="32"/>
              <w:ind w:left="433"/>
              <w:rPr>
                <w:sz w:val="24"/>
              </w:rPr>
            </w:pPr>
            <w:r>
              <w:rPr>
                <w:spacing w:val="-2"/>
                <w:sz w:val="24"/>
              </w:rPr>
              <w:t>.333(a)</w:t>
            </w:r>
          </w:p>
        </w:tc>
        <w:tc>
          <w:tcPr>
            <w:tcW w:w="1418" w:type="dxa"/>
            <w:tcBorders>
              <w:left w:val="single" w:sz="2" w:space="0" w:color="000000"/>
              <w:right w:val="single" w:sz="2" w:space="0" w:color="000000"/>
            </w:tcBorders>
          </w:tcPr>
          <w:p w:rsidR="00FE601E" w:rsidRDefault="00FE601E" w:rsidP="00E778CF">
            <w:pPr>
              <w:pStyle w:val="TableParagraph"/>
              <w:spacing w:before="32"/>
              <w:ind w:left="12"/>
              <w:rPr>
                <w:sz w:val="24"/>
              </w:rPr>
            </w:pPr>
            <w:r>
              <w:rPr>
                <w:spacing w:val="-4"/>
                <w:sz w:val="24"/>
              </w:rPr>
              <w:t>.111</w:t>
            </w:r>
          </w:p>
        </w:tc>
        <w:tc>
          <w:tcPr>
            <w:tcW w:w="1495" w:type="dxa"/>
            <w:tcBorders>
              <w:left w:val="single" w:sz="2" w:space="0" w:color="000000"/>
              <w:right w:val="single" w:sz="2" w:space="0" w:color="000000"/>
            </w:tcBorders>
          </w:tcPr>
          <w:p w:rsidR="00FE601E" w:rsidRDefault="00FE601E" w:rsidP="00E778CF">
            <w:pPr>
              <w:pStyle w:val="TableParagraph"/>
              <w:spacing w:before="32"/>
              <w:ind w:left="721"/>
              <w:rPr>
                <w:sz w:val="24"/>
              </w:rPr>
            </w:pPr>
            <w:r>
              <w:rPr>
                <w:spacing w:val="-4"/>
                <w:sz w:val="24"/>
              </w:rPr>
              <w:t>.106</w:t>
            </w:r>
          </w:p>
        </w:tc>
        <w:tc>
          <w:tcPr>
            <w:tcW w:w="1742" w:type="dxa"/>
            <w:tcBorders>
              <w:left w:val="single" w:sz="2" w:space="0" w:color="000000"/>
            </w:tcBorders>
          </w:tcPr>
          <w:p w:rsidR="00FE601E" w:rsidRDefault="00FE601E" w:rsidP="00E778CF">
            <w:pPr>
              <w:pStyle w:val="TableParagraph"/>
              <w:spacing w:before="32"/>
              <w:ind w:left="12"/>
              <w:rPr>
                <w:sz w:val="24"/>
              </w:rPr>
            </w:pPr>
            <w:r>
              <w:rPr>
                <w:spacing w:val="-4"/>
                <w:sz w:val="24"/>
              </w:rPr>
              <w:t>.380</w:t>
            </w:r>
          </w:p>
        </w:tc>
      </w:tr>
    </w:tbl>
    <w:p w:rsidR="00FE601E" w:rsidRDefault="00FE601E" w:rsidP="00FE601E">
      <w:pPr>
        <w:pStyle w:val="BodyText"/>
        <w:spacing w:line="480" w:lineRule="auto"/>
        <w:ind w:left="360" w:right="1089"/>
      </w:pPr>
      <w:r>
        <w:t xml:space="preserve">Source:Fieldwork 2025 </w:t>
      </w:r>
      <w:r>
        <w:rPr>
          <w:spacing w:val="-2"/>
        </w:rPr>
        <w:t xml:space="preserve">a.Predictors:(Constant),ourfirmengagesinactivitiesthatleadtothecreationofqualityproducts </w:t>
      </w:r>
      <w:r>
        <w:t>The table above is the model summary. It shows how much of the variance int he profitability of that is explained by product quality. In this case the R square value is .111. Which means product quality explains 11.1%variance inprofitability of family business.</w:t>
      </w:r>
    </w:p>
    <w:p w:rsidR="00FE601E" w:rsidRDefault="00FE601E" w:rsidP="00FE601E">
      <w:pPr>
        <w:pStyle w:val="Heading2"/>
        <w:spacing w:line="274" w:lineRule="exact"/>
        <w:jc w:val="both"/>
      </w:pPr>
      <w:r>
        <w:t xml:space="preserve">Table 4.35 </w:t>
      </w:r>
      <w:r>
        <w:rPr>
          <w:spacing w:val="-2"/>
        </w:rPr>
        <w:t>ANOVA(b)</w:t>
      </w:r>
    </w:p>
    <w:p w:rsidR="00FE601E" w:rsidRDefault="00FE601E" w:rsidP="00FE601E">
      <w:pPr>
        <w:pStyle w:val="BodyText"/>
        <w:spacing w:before="75" w:after="1"/>
        <w:rPr>
          <w:b/>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84"/>
        <w:gridCol w:w="1262"/>
        <w:gridCol w:w="1245"/>
        <w:gridCol w:w="1576"/>
        <w:gridCol w:w="1245"/>
        <w:gridCol w:w="1243"/>
      </w:tblGrid>
      <w:tr w:rsidR="00FE601E" w:rsidTr="00E778CF">
        <w:trPr>
          <w:trHeight w:val="1316"/>
        </w:trPr>
        <w:tc>
          <w:tcPr>
            <w:tcW w:w="2184" w:type="dxa"/>
          </w:tcPr>
          <w:p w:rsidR="00FE601E" w:rsidRDefault="00FE601E" w:rsidP="00E778CF">
            <w:pPr>
              <w:pStyle w:val="TableParagraph"/>
              <w:spacing w:before="147"/>
              <w:rPr>
                <w:b/>
                <w:sz w:val="24"/>
              </w:rPr>
            </w:pPr>
          </w:p>
          <w:p w:rsidR="00FE601E" w:rsidRDefault="00FE601E" w:rsidP="00E778CF">
            <w:pPr>
              <w:pStyle w:val="TableParagraph"/>
              <w:ind w:left="107"/>
              <w:rPr>
                <w:sz w:val="24"/>
              </w:rPr>
            </w:pPr>
            <w:r>
              <w:rPr>
                <w:spacing w:val="-2"/>
                <w:sz w:val="24"/>
              </w:rPr>
              <w:t>Model</w:t>
            </w:r>
          </w:p>
        </w:tc>
        <w:tc>
          <w:tcPr>
            <w:tcW w:w="1262" w:type="dxa"/>
            <w:tcBorders>
              <w:right w:val="single" w:sz="2" w:space="0" w:color="000000"/>
            </w:tcBorders>
          </w:tcPr>
          <w:p w:rsidR="00FE601E" w:rsidRDefault="00FE601E" w:rsidP="00E778CF">
            <w:pPr>
              <w:pStyle w:val="TableParagraph"/>
              <w:spacing w:before="73" w:line="360" w:lineRule="auto"/>
              <w:ind w:left="225" w:right="253" w:firstLine="50"/>
              <w:rPr>
                <w:sz w:val="24"/>
              </w:rPr>
            </w:pPr>
            <w:r>
              <w:rPr>
                <w:spacing w:val="-4"/>
                <w:sz w:val="24"/>
              </w:rPr>
              <w:t xml:space="preserve">Sum </w:t>
            </w:r>
            <w:r>
              <w:rPr>
                <w:spacing w:val="-2"/>
                <w:sz w:val="24"/>
              </w:rPr>
              <w:t>of Squar</w:t>
            </w:r>
            <w:r>
              <w:rPr>
                <w:spacing w:val="-5"/>
                <w:sz w:val="24"/>
              </w:rPr>
              <w:t>es</w:t>
            </w:r>
          </w:p>
        </w:tc>
        <w:tc>
          <w:tcPr>
            <w:tcW w:w="1245" w:type="dxa"/>
            <w:tcBorders>
              <w:left w:val="single" w:sz="2" w:space="0" w:color="000000"/>
              <w:right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right="82"/>
              <w:jc w:val="center"/>
              <w:rPr>
                <w:sz w:val="24"/>
              </w:rPr>
            </w:pPr>
            <w:r>
              <w:rPr>
                <w:spacing w:val="-5"/>
                <w:sz w:val="24"/>
              </w:rPr>
              <w:t>D.f</w:t>
            </w:r>
          </w:p>
        </w:tc>
        <w:tc>
          <w:tcPr>
            <w:tcW w:w="1576" w:type="dxa"/>
            <w:tcBorders>
              <w:left w:val="single" w:sz="2" w:space="0" w:color="000000"/>
              <w:right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left="12"/>
              <w:rPr>
                <w:sz w:val="24"/>
              </w:rPr>
            </w:pPr>
            <w:r>
              <w:rPr>
                <w:spacing w:val="-2"/>
                <w:sz w:val="24"/>
              </w:rPr>
              <w:t>Mean Square</w:t>
            </w:r>
          </w:p>
        </w:tc>
        <w:tc>
          <w:tcPr>
            <w:tcW w:w="1245" w:type="dxa"/>
            <w:tcBorders>
              <w:left w:val="single" w:sz="2" w:space="0" w:color="000000"/>
              <w:right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left="30"/>
              <w:rPr>
                <w:sz w:val="24"/>
              </w:rPr>
            </w:pPr>
            <w:r>
              <w:rPr>
                <w:spacing w:val="-10"/>
                <w:sz w:val="24"/>
              </w:rPr>
              <w:t>F</w:t>
            </w:r>
          </w:p>
        </w:tc>
        <w:tc>
          <w:tcPr>
            <w:tcW w:w="1243" w:type="dxa"/>
            <w:tcBorders>
              <w:left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left="381"/>
              <w:rPr>
                <w:sz w:val="24"/>
              </w:rPr>
            </w:pPr>
            <w:r>
              <w:rPr>
                <w:spacing w:val="-4"/>
                <w:sz w:val="24"/>
              </w:rPr>
              <w:t>Sig.</w:t>
            </w:r>
          </w:p>
        </w:tc>
      </w:tr>
      <w:tr w:rsidR="00FE601E" w:rsidTr="00E778CF">
        <w:trPr>
          <w:trHeight w:val="1395"/>
        </w:trPr>
        <w:tc>
          <w:tcPr>
            <w:tcW w:w="2184" w:type="dxa"/>
          </w:tcPr>
          <w:p w:rsidR="00FE601E" w:rsidRDefault="00FE601E" w:rsidP="00E778CF">
            <w:pPr>
              <w:pStyle w:val="TableParagraph"/>
              <w:tabs>
                <w:tab w:val="left" w:pos="809"/>
              </w:tabs>
              <w:spacing w:line="412" w:lineRule="auto"/>
              <w:ind w:left="811" w:right="278" w:hanging="705"/>
              <w:rPr>
                <w:sz w:val="24"/>
              </w:rPr>
            </w:pPr>
            <w:r>
              <w:rPr>
                <w:spacing w:val="-10"/>
                <w:sz w:val="24"/>
              </w:rPr>
              <w:t>1</w:t>
            </w:r>
            <w:r>
              <w:rPr>
                <w:sz w:val="24"/>
              </w:rPr>
              <w:tab/>
            </w:r>
            <w:r>
              <w:rPr>
                <w:spacing w:val="-2"/>
                <w:sz w:val="24"/>
              </w:rPr>
              <w:t>Regression Residual</w:t>
            </w:r>
          </w:p>
          <w:p w:rsidR="00FE601E" w:rsidRDefault="00FE601E" w:rsidP="00E778CF">
            <w:pPr>
              <w:pStyle w:val="TableParagraph"/>
              <w:ind w:left="811"/>
              <w:rPr>
                <w:sz w:val="24"/>
              </w:rPr>
            </w:pPr>
            <w:r>
              <w:rPr>
                <w:spacing w:val="-2"/>
                <w:sz w:val="24"/>
              </w:rPr>
              <w:t>Total</w:t>
            </w:r>
          </w:p>
        </w:tc>
        <w:tc>
          <w:tcPr>
            <w:tcW w:w="1262" w:type="dxa"/>
            <w:tcBorders>
              <w:right w:val="single" w:sz="2" w:space="0" w:color="000000"/>
            </w:tcBorders>
          </w:tcPr>
          <w:p w:rsidR="00FE601E" w:rsidRDefault="00FE601E" w:rsidP="00E778CF">
            <w:pPr>
              <w:pStyle w:val="TableParagraph"/>
              <w:spacing w:before="29"/>
              <w:ind w:left="13"/>
              <w:rPr>
                <w:sz w:val="24"/>
              </w:rPr>
            </w:pPr>
            <w:r>
              <w:rPr>
                <w:spacing w:val="-2"/>
                <w:sz w:val="24"/>
              </w:rPr>
              <w:t>3.274</w:t>
            </w:r>
          </w:p>
          <w:p w:rsidR="00FE601E" w:rsidRDefault="00FE601E" w:rsidP="00E778CF">
            <w:pPr>
              <w:pStyle w:val="TableParagraph"/>
              <w:spacing w:before="202"/>
              <w:ind w:left="13"/>
              <w:rPr>
                <w:sz w:val="24"/>
              </w:rPr>
            </w:pPr>
            <w:r>
              <w:rPr>
                <w:spacing w:val="-2"/>
                <w:sz w:val="24"/>
              </w:rPr>
              <w:t>26.286</w:t>
            </w:r>
          </w:p>
          <w:p w:rsidR="00FE601E" w:rsidRDefault="00FE601E" w:rsidP="00E778CF">
            <w:pPr>
              <w:pStyle w:val="TableParagraph"/>
              <w:spacing w:before="197"/>
              <w:ind w:left="13"/>
              <w:rPr>
                <w:sz w:val="24"/>
              </w:rPr>
            </w:pPr>
            <w:r>
              <w:rPr>
                <w:spacing w:val="-2"/>
                <w:sz w:val="24"/>
              </w:rPr>
              <w:t>29.560</w:t>
            </w:r>
          </w:p>
        </w:tc>
        <w:tc>
          <w:tcPr>
            <w:tcW w:w="1245" w:type="dxa"/>
            <w:tcBorders>
              <w:left w:val="single" w:sz="2" w:space="0" w:color="000000"/>
              <w:right w:val="single" w:sz="2" w:space="0" w:color="000000"/>
            </w:tcBorders>
          </w:tcPr>
          <w:p w:rsidR="00FE601E" w:rsidRDefault="00FE601E" w:rsidP="00E778CF">
            <w:pPr>
              <w:pStyle w:val="TableParagraph"/>
              <w:spacing w:before="29"/>
              <w:ind w:left="14"/>
              <w:rPr>
                <w:sz w:val="24"/>
              </w:rPr>
            </w:pPr>
            <w:r>
              <w:rPr>
                <w:spacing w:val="-10"/>
                <w:sz w:val="24"/>
              </w:rPr>
              <w:t>1</w:t>
            </w:r>
          </w:p>
          <w:p w:rsidR="00FE601E" w:rsidRDefault="00FE601E" w:rsidP="00E778CF">
            <w:pPr>
              <w:pStyle w:val="TableParagraph"/>
              <w:spacing w:before="202"/>
              <w:ind w:left="12"/>
              <w:rPr>
                <w:sz w:val="24"/>
              </w:rPr>
            </w:pPr>
            <w:r>
              <w:rPr>
                <w:spacing w:val="-5"/>
                <w:sz w:val="24"/>
              </w:rPr>
              <w:t>182</w:t>
            </w:r>
          </w:p>
          <w:p w:rsidR="00FE601E" w:rsidRDefault="00FE601E" w:rsidP="00E778CF">
            <w:pPr>
              <w:pStyle w:val="TableParagraph"/>
              <w:spacing w:before="197"/>
              <w:ind w:left="12"/>
              <w:rPr>
                <w:sz w:val="24"/>
              </w:rPr>
            </w:pPr>
            <w:r>
              <w:rPr>
                <w:spacing w:val="-5"/>
                <w:sz w:val="24"/>
              </w:rPr>
              <w:t>183</w:t>
            </w:r>
          </w:p>
        </w:tc>
        <w:tc>
          <w:tcPr>
            <w:tcW w:w="1576" w:type="dxa"/>
            <w:tcBorders>
              <w:left w:val="single" w:sz="2" w:space="0" w:color="000000"/>
              <w:right w:val="single" w:sz="2" w:space="0" w:color="000000"/>
            </w:tcBorders>
          </w:tcPr>
          <w:p w:rsidR="00FE601E" w:rsidRDefault="00FE601E" w:rsidP="00E778CF">
            <w:pPr>
              <w:pStyle w:val="TableParagraph"/>
              <w:spacing w:before="29"/>
              <w:ind w:left="13"/>
              <w:rPr>
                <w:sz w:val="24"/>
              </w:rPr>
            </w:pPr>
            <w:r>
              <w:rPr>
                <w:spacing w:val="-2"/>
                <w:sz w:val="24"/>
              </w:rPr>
              <w:t>3.274</w:t>
            </w:r>
          </w:p>
          <w:p w:rsidR="00FE601E" w:rsidRDefault="00FE601E" w:rsidP="00E778CF">
            <w:pPr>
              <w:pStyle w:val="TableParagraph"/>
              <w:spacing w:before="202"/>
              <w:ind w:left="10"/>
              <w:rPr>
                <w:sz w:val="24"/>
              </w:rPr>
            </w:pPr>
            <w:r>
              <w:rPr>
                <w:spacing w:val="-4"/>
                <w:sz w:val="24"/>
              </w:rPr>
              <w:t>.144</w:t>
            </w:r>
          </w:p>
        </w:tc>
        <w:tc>
          <w:tcPr>
            <w:tcW w:w="1245" w:type="dxa"/>
            <w:tcBorders>
              <w:left w:val="single" w:sz="2" w:space="0" w:color="000000"/>
              <w:right w:val="single" w:sz="2" w:space="0" w:color="000000"/>
            </w:tcBorders>
          </w:tcPr>
          <w:p w:rsidR="00FE601E" w:rsidRDefault="00FE601E" w:rsidP="00E778CF">
            <w:pPr>
              <w:pStyle w:val="TableParagraph"/>
              <w:spacing w:before="29"/>
              <w:ind w:left="456"/>
              <w:rPr>
                <w:sz w:val="24"/>
              </w:rPr>
            </w:pPr>
            <w:r>
              <w:rPr>
                <w:spacing w:val="-2"/>
                <w:sz w:val="24"/>
              </w:rPr>
              <w:t>22.668</w:t>
            </w:r>
          </w:p>
        </w:tc>
        <w:tc>
          <w:tcPr>
            <w:tcW w:w="1243" w:type="dxa"/>
            <w:tcBorders>
              <w:left w:val="single" w:sz="2" w:space="0" w:color="000000"/>
            </w:tcBorders>
          </w:tcPr>
          <w:p w:rsidR="00FE601E" w:rsidRDefault="00FE601E" w:rsidP="00E778CF">
            <w:pPr>
              <w:pStyle w:val="TableParagraph"/>
              <w:spacing w:before="29"/>
              <w:ind w:left="435"/>
              <w:rPr>
                <w:sz w:val="24"/>
              </w:rPr>
            </w:pPr>
            <w:r>
              <w:rPr>
                <w:spacing w:val="-2"/>
                <w:sz w:val="24"/>
              </w:rPr>
              <w:t>.000(a)</w:t>
            </w:r>
          </w:p>
        </w:tc>
      </w:tr>
    </w:tbl>
    <w:p w:rsidR="00FE601E" w:rsidRDefault="00FE601E" w:rsidP="00FE601E">
      <w:pPr>
        <w:pStyle w:val="BodyText"/>
        <w:rPr>
          <w:b/>
        </w:rPr>
      </w:pPr>
    </w:p>
    <w:p w:rsidR="00FE601E" w:rsidRDefault="00FE601E" w:rsidP="00FE601E">
      <w:pPr>
        <w:pStyle w:val="BodyText"/>
        <w:spacing w:before="3"/>
        <w:rPr>
          <w:b/>
        </w:rPr>
      </w:pPr>
    </w:p>
    <w:p w:rsidR="00FE601E" w:rsidRDefault="00FE601E" w:rsidP="00FE601E">
      <w:pPr>
        <w:pStyle w:val="BodyText"/>
        <w:ind w:left="360"/>
        <w:jc w:val="both"/>
      </w:pPr>
      <w:r>
        <w:rPr>
          <w:spacing w:val="-2"/>
        </w:rPr>
        <w:t xml:space="preserve">Source: Fieldwork </w:t>
      </w:r>
      <w:r>
        <w:rPr>
          <w:spacing w:val="-4"/>
        </w:rPr>
        <w:t>2025</w:t>
      </w:r>
    </w:p>
    <w:p w:rsidR="00FE601E" w:rsidRDefault="00FE601E" w:rsidP="00FE601E">
      <w:pPr>
        <w:pStyle w:val="BodyText"/>
      </w:pPr>
    </w:p>
    <w:p w:rsidR="00FE601E" w:rsidRDefault="00FE601E" w:rsidP="00FE601E">
      <w:pPr>
        <w:pStyle w:val="ListParagraph"/>
        <w:numPr>
          <w:ilvl w:val="2"/>
          <w:numId w:val="16"/>
        </w:numPr>
        <w:tabs>
          <w:tab w:val="left" w:pos="557"/>
        </w:tabs>
        <w:ind w:left="557" w:hanging="200"/>
        <w:jc w:val="both"/>
        <w:rPr>
          <w:sz w:val="24"/>
        </w:rPr>
      </w:pPr>
      <w:r>
        <w:rPr>
          <w:spacing w:val="-2"/>
          <w:sz w:val="24"/>
        </w:rPr>
        <w:t>Predictors:(Constant),ourfirmengageinactivitiesthatleadtothecreationofqualityproducts</w:t>
      </w:r>
    </w:p>
    <w:p w:rsidR="00FE601E" w:rsidRDefault="00FE601E" w:rsidP="00FE601E">
      <w:pPr>
        <w:pStyle w:val="ListParagraph"/>
        <w:numPr>
          <w:ilvl w:val="2"/>
          <w:numId w:val="16"/>
        </w:numPr>
        <w:tabs>
          <w:tab w:val="left" w:pos="557"/>
          <w:tab w:val="left" w:pos="559"/>
        </w:tabs>
        <w:spacing w:before="274" w:line="480" w:lineRule="auto"/>
        <w:ind w:right="973"/>
        <w:jc w:val="both"/>
        <w:rPr>
          <w:sz w:val="24"/>
        </w:rPr>
      </w:pPr>
      <w:r>
        <w:rPr>
          <w:spacing w:val="-2"/>
          <w:sz w:val="24"/>
        </w:rPr>
        <w:t>Dependent Variable: The quality of our product has evidently influenced the level of our profitabi</w:t>
      </w:r>
      <w:r>
        <w:rPr>
          <w:spacing w:val="-4"/>
          <w:sz w:val="24"/>
        </w:rPr>
        <w:t>lity</w:t>
      </w:r>
    </w:p>
    <w:p w:rsidR="00FE601E" w:rsidRDefault="00FE601E" w:rsidP="00FE601E">
      <w:pPr>
        <w:pStyle w:val="BodyText"/>
        <w:spacing w:line="480" w:lineRule="auto"/>
        <w:ind w:left="360" w:right="1086"/>
        <w:jc w:val="both"/>
      </w:pPr>
      <w:r>
        <w:t>This table shows the assessment of the statistical significance of the result. The ANOVA table tests the null hypothesis to determine it is statistically significant.The ANOVA table shows the Fcal 22.668 at 0.0001 significance level. Hence the null hypothesis is rejected. Product quality increases profitability.</w:t>
      </w:r>
    </w:p>
    <w:p w:rsidR="00FE601E" w:rsidRDefault="00FE601E" w:rsidP="00FE601E">
      <w:pPr>
        <w:pStyle w:val="Heading2"/>
        <w:jc w:val="both"/>
      </w:pPr>
      <w:r>
        <w:t>Table4.36 Coefficients</w:t>
      </w:r>
      <w:r>
        <w:rPr>
          <w:spacing w:val="-5"/>
        </w:rPr>
        <w:t>(a)</w:t>
      </w:r>
    </w:p>
    <w:p w:rsidR="00FE601E" w:rsidRDefault="00FE601E" w:rsidP="00FE601E">
      <w:pPr>
        <w:pStyle w:val="BodyText"/>
        <w:spacing w:before="47"/>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94"/>
        <w:gridCol w:w="1209"/>
        <w:gridCol w:w="1214"/>
        <w:gridCol w:w="1639"/>
        <w:gridCol w:w="1214"/>
        <w:gridCol w:w="1214"/>
      </w:tblGrid>
      <w:tr w:rsidR="00FE601E" w:rsidTr="00E778CF">
        <w:trPr>
          <w:trHeight w:val="826"/>
        </w:trPr>
        <w:tc>
          <w:tcPr>
            <w:tcW w:w="2894" w:type="dxa"/>
            <w:vMerge w:val="restart"/>
          </w:tcPr>
          <w:p w:rsidR="00FE601E" w:rsidRDefault="00FE601E" w:rsidP="00E778CF">
            <w:pPr>
              <w:pStyle w:val="TableParagraph"/>
              <w:rPr>
                <w:b/>
                <w:sz w:val="24"/>
              </w:rPr>
            </w:pPr>
          </w:p>
          <w:p w:rsidR="00FE601E" w:rsidRDefault="00FE601E" w:rsidP="00E778CF">
            <w:pPr>
              <w:pStyle w:val="TableParagraph"/>
              <w:rPr>
                <w:b/>
                <w:sz w:val="24"/>
              </w:rPr>
            </w:pPr>
          </w:p>
          <w:p w:rsidR="00FE601E" w:rsidRDefault="00FE601E" w:rsidP="00E778CF">
            <w:pPr>
              <w:pStyle w:val="TableParagraph"/>
              <w:spacing w:before="164"/>
              <w:rPr>
                <w:b/>
                <w:sz w:val="24"/>
              </w:rPr>
            </w:pPr>
          </w:p>
          <w:p w:rsidR="00FE601E" w:rsidRDefault="00FE601E" w:rsidP="00E778CF">
            <w:pPr>
              <w:pStyle w:val="TableParagraph"/>
              <w:ind w:left="107"/>
              <w:rPr>
                <w:sz w:val="24"/>
              </w:rPr>
            </w:pPr>
            <w:r>
              <w:rPr>
                <w:spacing w:val="-2"/>
                <w:sz w:val="24"/>
              </w:rPr>
              <w:t>Model</w:t>
            </w:r>
          </w:p>
        </w:tc>
        <w:tc>
          <w:tcPr>
            <w:tcW w:w="2423" w:type="dxa"/>
            <w:gridSpan w:val="2"/>
            <w:tcBorders>
              <w:bottom w:val="single" w:sz="2" w:space="0" w:color="000000"/>
              <w:right w:val="single" w:sz="2" w:space="0" w:color="000000"/>
            </w:tcBorders>
          </w:tcPr>
          <w:p w:rsidR="00FE601E" w:rsidRDefault="00FE601E" w:rsidP="00E778CF">
            <w:pPr>
              <w:pStyle w:val="TableParagraph"/>
              <w:spacing w:before="1"/>
              <w:ind w:left="7" w:right="1"/>
              <w:jc w:val="center"/>
              <w:rPr>
                <w:sz w:val="24"/>
              </w:rPr>
            </w:pPr>
            <w:r>
              <w:rPr>
                <w:spacing w:val="-2"/>
                <w:sz w:val="24"/>
              </w:rPr>
              <w:lastRenderedPageBreak/>
              <w:t>Unstandardized</w:t>
            </w:r>
          </w:p>
          <w:p w:rsidR="00FE601E" w:rsidRDefault="00FE601E" w:rsidP="00E778CF">
            <w:pPr>
              <w:pStyle w:val="TableParagraph"/>
              <w:spacing w:before="136"/>
              <w:ind w:left="6" w:right="7"/>
              <w:jc w:val="center"/>
              <w:rPr>
                <w:sz w:val="24"/>
              </w:rPr>
            </w:pPr>
            <w:r>
              <w:rPr>
                <w:spacing w:val="-2"/>
                <w:sz w:val="24"/>
              </w:rPr>
              <w:t>Coefficients</w:t>
            </w:r>
          </w:p>
        </w:tc>
        <w:tc>
          <w:tcPr>
            <w:tcW w:w="1639" w:type="dxa"/>
            <w:tcBorders>
              <w:left w:val="single" w:sz="2" w:space="0" w:color="000000"/>
              <w:bottom w:val="single" w:sz="2" w:space="0" w:color="000000"/>
              <w:right w:val="single" w:sz="2" w:space="0" w:color="000000"/>
            </w:tcBorders>
          </w:tcPr>
          <w:p w:rsidR="00FE601E" w:rsidRDefault="00FE601E" w:rsidP="00E778CF">
            <w:pPr>
              <w:pStyle w:val="TableParagraph"/>
              <w:spacing w:before="1"/>
              <w:ind w:left="226"/>
              <w:rPr>
                <w:sz w:val="24"/>
              </w:rPr>
            </w:pPr>
            <w:r>
              <w:rPr>
                <w:spacing w:val="-2"/>
                <w:sz w:val="24"/>
              </w:rPr>
              <w:t>Standardized</w:t>
            </w:r>
          </w:p>
          <w:p w:rsidR="00FE601E" w:rsidRDefault="00FE601E" w:rsidP="00E778CF">
            <w:pPr>
              <w:pStyle w:val="TableParagraph"/>
              <w:spacing w:before="136"/>
              <w:ind w:left="284"/>
              <w:rPr>
                <w:sz w:val="24"/>
              </w:rPr>
            </w:pPr>
            <w:r>
              <w:rPr>
                <w:spacing w:val="-2"/>
                <w:sz w:val="24"/>
              </w:rPr>
              <w:t>Coefficients</w:t>
            </w:r>
          </w:p>
        </w:tc>
        <w:tc>
          <w:tcPr>
            <w:tcW w:w="1214" w:type="dxa"/>
            <w:tcBorders>
              <w:left w:val="single" w:sz="2" w:space="0" w:color="000000"/>
              <w:bottom w:val="single" w:sz="2" w:space="0" w:color="000000"/>
              <w:right w:val="single" w:sz="2" w:space="0" w:color="000000"/>
            </w:tcBorders>
          </w:tcPr>
          <w:p w:rsidR="00FE601E" w:rsidRDefault="00FE601E" w:rsidP="00E778CF">
            <w:pPr>
              <w:pStyle w:val="TableParagraph"/>
              <w:spacing w:before="149"/>
              <w:rPr>
                <w:b/>
                <w:sz w:val="24"/>
              </w:rPr>
            </w:pPr>
          </w:p>
          <w:p w:rsidR="00FE601E" w:rsidRDefault="00FE601E" w:rsidP="00E778CF">
            <w:pPr>
              <w:pStyle w:val="TableParagraph"/>
              <w:ind w:left="57" w:right="37"/>
              <w:jc w:val="center"/>
              <w:rPr>
                <w:sz w:val="24"/>
              </w:rPr>
            </w:pPr>
            <w:r>
              <w:rPr>
                <w:spacing w:val="-10"/>
                <w:sz w:val="24"/>
              </w:rPr>
              <w:t>T</w:t>
            </w:r>
          </w:p>
        </w:tc>
        <w:tc>
          <w:tcPr>
            <w:tcW w:w="1214" w:type="dxa"/>
            <w:tcBorders>
              <w:left w:val="single" w:sz="2" w:space="0" w:color="000000"/>
              <w:bottom w:val="single" w:sz="2" w:space="0" w:color="000000"/>
            </w:tcBorders>
          </w:tcPr>
          <w:p w:rsidR="00FE601E" w:rsidRDefault="00FE601E" w:rsidP="00E778CF">
            <w:pPr>
              <w:pStyle w:val="TableParagraph"/>
              <w:spacing w:before="149"/>
              <w:rPr>
                <w:b/>
                <w:sz w:val="24"/>
              </w:rPr>
            </w:pPr>
          </w:p>
          <w:p w:rsidR="00FE601E" w:rsidRDefault="00FE601E" w:rsidP="00E778CF">
            <w:pPr>
              <w:pStyle w:val="TableParagraph"/>
              <w:ind w:left="390"/>
              <w:rPr>
                <w:sz w:val="24"/>
              </w:rPr>
            </w:pPr>
            <w:r>
              <w:rPr>
                <w:spacing w:val="-4"/>
                <w:sz w:val="24"/>
              </w:rPr>
              <w:t>Sig.</w:t>
            </w:r>
          </w:p>
        </w:tc>
      </w:tr>
      <w:tr w:rsidR="00FE601E" w:rsidTr="00E778CF">
        <w:trPr>
          <w:trHeight w:val="603"/>
        </w:trPr>
        <w:tc>
          <w:tcPr>
            <w:tcW w:w="2894" w:type="dxa"/>
            <w:vMerge/>
            <w:tcBorders>
              <w:top w:val="nil"/>
            </w:tcBorders>
          </w:tcPr>
          <w:p w:rsidR="00FE601E" w:rsidRDefault="00FE601E" w:rsidP="00E778CF">
            <w:pPr>
              <w:rPr>
                <w:sz w:val="2"/>
                <w:szCs w:val="2"/>
              </w:rPr>
            </w:pPr>
          </w:p>
        </w:tc>
        <w:tc>
          <w:tcPr>
            <w:tcW w:w="1209" w:type="dxa"/>
            <w:tcBorders>
              <w:top w:val="single" w:sz="2" w:space="0" w:color="000000"/>
              <w:right w:val="single" w:sz="2" w:space="0" w:color="000000"/>
            </w:tcBorders>
          </w:tcPr>
          <w:p w:rsidR="00FE601E" w:rsidRDefault="00FE601E" w:rsidP="00E778CF">
            <w:pPr>
              <w:pStyle w:val="TableParagraph"/>
              <w:spacing w:before="188"/>
              <w:ind w:left="23"/>
              <w:rPr>
                <w:sz w:val="24"/>
              </w:rPr>
            </w:pPr>
            <w:r>
              <w:rPr>
                <w:spacing w:val="-10"/>
                <w:sz w:val="24"/>
              </w:rPr>
              <w:t>B</w:t>
            </w:r>
          </w:p>
        </w:tc>
        <w:tc>
          <w:tcPr>
            <w:tcW w:w="1214" w:type="dxa"/>
            <w:tcBorders>
              <w:top w:val="single" w:sz="2" w:space="0" w:color="000000"/>
              <w:left w:val="single" w:sz="2" w:space="0" w:color="000000"/>
              <w:right w:val="single" w:sz="2" w:space="0" w:color="000000"/>
            </w:tcBorders>
          </w:tcPr>
          <w:p w:rsidR="00FE601E" w:rsidRDefault="00FE601E" w:rsidP="00E778CF">
            <w:pPr>
              <w:pStyle w:val="TableParagraph"/>
              <w:spacing w:before="188"/>
              <w:ind w:left="14"/>
              <w:rPr>
                <w:sz w:val="24"/>
              </w:rPr>
            </w:pPr>
            <w:r>
              <w:rPr>
                <w:spacing w:val="-2"/>
                <w:sz w:val="24"/>
              </w:rPr>
              <w:t>Std.Error</w:t>
            </w:r>
          </w:p>
        </w:tc>
        <w:tc>
          <w:tcPr>
            <w:tcW w:w="1639" w:type="dxa"/>
            <w:tcBorders>
              <w:top w:val="single" w:sz="2" w:space="0" w:color="000000"/>
              <w:left w:val="single" w:sz="2" w:space="0" w:color="000000"/>
              <w:right w:val="single" w:sz="2" w:space="0" w:color="000000"/>
            </w:tcBorders>
          </w:tcPr>
          <w:p w:rsidR="00FE601E" w:rsidRDefault="00FE601E" w:rsidP="00E778CF">
            <w:pPr>
              <w:pStyle w:val="TableParagraph"/>
              <w:spacing w:before="188"/>
              <w:ind w:right="101"/>
              <w:jc w:val="center"/>
              <w:rPr>
                <w:sz w:val="24"/>
              </w:rPr>
            </w:pPr>
            <w:r>
              <w:rPr>
                <w:spacing w:val="-4"/>
                <w:sz w:val="24"/>
              </w:rPr>
              <w:t>Beta</w:t>
            </w:r>
          </w:p>
        </w:tc>
        <w:tc>
          <w:tcPr>
            <w:tcW w:w="1214" w:type="dxa"/>
            <w:tcBorders>
              <w:top w:val="single" w:sz="2" w:space="0" w:color="000000"/>
              <w:left w:val="single" w:sz="2" w:space="0" w:color="000000"/>
              <w:right w:val="single" w:sz="2" w:space="0" w:color="000000"/>
            </w:tcBorders>
          </w:tcPr>
          <w:p w:rsidR="00FE601E" w:rsidRDefault="00FE601E" w:rsidP="00E778CF">
            <w:pPr>
              <w:pStyle w:val="TableParagraph"/>
              <w:spacing w:before="188"/>
              <w:ind w:left="20" w:right="57"/>
              <w:jc w:val="center"/>
              <w:rPr>
                <w:sz w:val="24"/>
              </w:rPr>
            </w:pPr>
            <w:r>
              <w:rPr>
                <w:spacing w:val="-10"/>
                <w:sz w:val="24"/>
              </w:rPr>
              <w:t>B</w:t>
            </w:r>
          </w:p>
        </w:tc>
        <w:tc>
          <w:tcPr>
            <w:tcW w:w="1214" w:type="dxa"/>
            <w:tcBorders>
              <w:top w:val="single" w:sz="2" w:space="0" w:color="000000"/>
              <w:left w:val="single" w:sz="2" w:space="0" w:color="000000"/>
            </w:tcBorders>
          </w:tcPr>
          <w:p w:rsidR="00FE601E" w:rsidRDefault="00FE601E" w:rsidP="00E778CF">
            <w:pPr>
              <w:pStyle w:val="TableParagraph"/>
              <w:spacing w:before="188"/>
              <w:ind w:left="179"/>
              <w:rPr>
                <w:sz w:val="24"/>
              </w:rPr>
            </w:pPr>
            <w:r>
              <w:rPr>
                <w:spacing w:val="-2"/>
                <w:sz w:val="24"/>
              </w:rPr>
              <w:t>Std.Error</w:t>
            </w:r>
          </w:p>
        </w:tc>
      </w:tr>
      <w:tr w:rsidR="00FE601E" w:rsidTr="00E778CF">
        <w:trPr>
          <w:trHeight w:val="445"/>
        </w:trPr>
        <w:tc>
          <w:tcPr>
            <w:tcW w:w="2894" w:type="dxa"/>
            <w:tcBorders>
              <w:bottom w:val="nil"/>
            </w:tcBorders>
          </w:tcPr>
          <w:p w:rsidR="00FE601E" w:rsidRDefault="00FE601E" w:rsidP="00E778CF">
            <w:pPr>
              <w:pStyle w:val="TableParagraph"/>
              <w:tabs>
                <w:tab w:val="left" w:pos="936"/>
              </w:tabs>
              <w:spacing w:line="275" w:lineRule="exact"/>
              <w:ind w:left="107"/>
              <w:rPr>
                <w:sz w:val="24"/>
              </w:rPr>
            </w:pPr>
            <w:r>
              <w:rPr>
                <w:spacing w:val="-10"/>
                <w:sz w:val="24"/>
              </w:rPr>
              <w:lastRenderedPageBreak/>
              <w:t>1</w:t>
            </w:r>
            <w:r>
              <w:rPr>
                <w:sz w:val="24"/>
              </w:rPr>
              <w:tab/>
            </w:r>
            <w:r>
              <w:rPr>
                <w:spacing w:val="-2"/>
                <w:sz w:val="24"/>
              </w:rPr>
              <w:t>(Constant)</w:t>
            </w:r>
          </w:p>
        </w:tc>
        <w:tc>
          <w:tcPr>
            <w:tcW w:w="1209" w:type="dxa"/>
            <w:tcBorders>
              <w:bottom w:val="nil"/>
              <w:right w:val="single" w:sz="2" w:space="0" w:color="000000"/>
            </w:tcBorders>
          </w:tcPr>
          <w:p w:rsidR="00FE601E" w:rsidRDefault="00FE601E" w:rsidP="00E778CF">
            <w:pPr>
              <w:pStyle w:val="TableParagraph"/>
              <w:spacing w:before="29"/>
              <w:ind w:left="16"/>
              <w:rPr>
                <w:sz w:val="24"/>
              </w:rPr>
            </w:pPr>
            <w:r>
              <w:rPr>
                <w:spacing w:val="-2"/>
                <w:sz w:val="24"/>
              </w:rPr>
              <w:t>3.409</w:t>
            </w:r>
          </w:p>
        </w:tc>
        <w:tc>
          <w:tcPr>
            <w:tcW w:w="1214" w:type="dxa"/>
            <w:tcBorders>
              <w:left w:val="single" w:sz="2" w:space="0" w:color="000000"/>
              <w:bottom w:val="nil"/>
              <w:right w:val="single" w:sz="2" w:space="0" w:color="000000"/>
            </w:tcBorders>
          </w:tcPr>
          <w:p w:rsidR="00FE601E" w:rsidRDefault="00FE601E" w:rsidP="00E778CF">
            <w:pPr>
              <w:pStyle w:val="TableParagraph"/>
              <w:spacing w:before="29"/>
              <w:ind w:left="15"/>
              <w:rPr>
                <w:sz w:val="24"/>
              </w:rPr>
            </w:pPr>
            <w:r>
              <w:rPr>
                <w:spacing w:val="-4"/>
                <w:sz w:val="24"/>
              </w:rPr>
              <w:t>.293</w:t>
            </w:r>
          </w:p>
        </w:tc>
        <w:tc>
          <w:tcPr>
            <w:tcW w:w="1639" w:type="dxa"/>
            <w:tcBorders>
              <w:left w:val="single" w:sz="2" w:space="0" w:color="000000"/>
              <w:right w:val="single" w:sz="2" w:space="0" w:color="000000"/>
            </w:tcBorders>
          </w:tcPr>
          <w:p w:rsidR="00FE601E" w:rsidRDefault="00FE601E" w:rsidP="00E778CF">
            <w:pPr>
              <w:pStyle w:val="TableParagraph"/>
            </w:pPr>
          </w:p>
        </w:tc>
        <w:tc>
          <w:tcPr>
            <w:tcW w:w="1214" w:type="dxa"/>
            <w:tcBorders>
              <w:left w:val="single" w:sz="2" w:space="0" w:color="000000"/>
              <w:bottom w:val="nil"/>
              <w:right w:val="single" w:sz="2" w:space="0" w:color="000000"/>
            </w:tcBorders>
          </w:tcPr>
          <w:p w:rsidR="00FE601E" w:rsidRDefault="00FE601E" w:rsidP="00E778CF">
            <w:pPr>
              <w:pStyle w:val="TableParagraph"/>
              <w:spacing w:before="29"/>
              <w:ind w:left="464"/>
              <w:rPr>
                <w:sz w:val="24"/>
              </w:rPr>
            </w:pPr>
            <w:r>
              <w:rPr>
                <w:spacing w:val="-2"/>
                <w:sz w:val="24"/>
              </w:rPr>
              <w:t>11.619</w:t>
            </w:r>
          </w:p>
        </w:tc>
        <w:tc>
          <w:tcPr>
            <w:tcW w:w="1214" w:type="dxa"/>
            <w:tcBorders>
              <w:left w:val="single" w:sz="2" w:space="0" w:color="000000"/>
              <w:bottom w:val="nil"/>
            </w:tcBorders>
          </w:tcPr>
          <w:p w:rsidR="00FE601E" w:rsidRDefault="00FE601E" w:rsidP="00E778CF">
            <w:pPr>
              <w:pStyle w:val="TableParagraph"/>
              <w:spacing w:before="29"/>
              <w:ind w:left="16"/>
              <w:rPr>
                <w:sz w:val="24"/>
              </w:rPr>
            </w:pPr>
            <w:r>
              <w:rPr>
                <w:spacing w:val="-4"/>
                <w:sz w:val="24"/>
              </w:rPr>
              <w:t>.000</w:t>
            </w:r>
          </w:p>
        </w:tc>
      </w:tr>
      <w:tr w:rsidR="00FE601E" w:rsidTr="00E778CF">
        <w:trPr>
          <w:trHeight w:val="1655"/>
        </w:trPr>
        <w:tc>
          <w:tcPr>
            <w:tcW w:w="2894" w:type="dxa"/>
            <w:tcBorders>
              <w:top w:val="nil"/>
            </w:tcBorders>
          </w:tcPr>
          <w:p w:rsidR="00FE601E" w:rsidRDefault="00FE601E" w:rsidP="00E778CF">
            <w:pPr>
              <w:pStyle w:val="TableParagraph"/>
              <w:tabs>
                <w:tab w:val="left" w:pos="2325"/>
              </w:tabs>
              <w:spacing w:line="360" w:lineRule="auto"/>
              <w:ind w:left="935" w:right="175"/>
              <w:rPr>
                <w:sz w:val="24"/>
              </w:rPr>
            </w:pPr>
            <w:r>
              <w:rPr>
                <w:spacing w:val="-2"/>
                <w:sz w:val="24"/>
              </w:rPr>
              <w:t>Our firm engage in activities</w:t>
            </w:r>
            <w:r>
              <w:rPr>
                <w:sz w:val="24"/>
              </w:rPr>
              <w:tab/>
            </w:r>
            <w:r>
              <w:rPr>
                <w:spacing w:val="-4"/>
                <w:sz w:val="24"/>
              </w:rPr>
              <w:t xml:space="preserve">that </w:t>
            </w:r>
            <w:r>
              <w:rPr>
                <w:sz w:val="24"/>
              </w:rPr>
              <w:t xml:space="preserve">lead to the </w:t>
            </w:r>
            <w:r>
              <w:rPr>
                <w:spacing w:val="-2"/>
                <w:sz w:val="24"/>
              </w:rPr>
              <w:t>creation</w:t>
            </w:r>
            <w:r>
              <w:rPr>
                <w:sz w:val="24"/>
              </w:rPr>
              <w:t xml:space="preserve"> </w:t>
            </w:r>
            <w:r>
              <w:rPr>
                <w:spacing w:val="-2"/>
                <w:sz w:val="24"/>
              </w:rPr>
              <w:t>Of quality products</w:t>
            </w:r>
          </w:p>
        </w:tc>
        <w:tc>
          <w:tcPr>
            <w:tcW w:w="1209" w:type="dxa"/>
            <w:tcBorders>
              <w:top w:val="nil"/>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16"/>
              <w:rPr>
                <w:sz w:val="24"/>
              </w:rPr>
            </w:pPr>
            <w:r>
              <w:rPr>
                <w:spacing w:val="-4"/>
                <w:sz w:val="24"/>
              </w:rPr>
              <w:t>.294</w:t>
            </w:r>
          </w:p>
        </w:tc>
        <w:tc>
          <w:tcPr>
            <w:tcW w:w="1214" w:type="dxa"/>
            <w:tcBorders>
              <w:top w:val="nil"/>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15"/>
              <w:rPr>
                <w:sz w:val="24"/>
              </w:rPr>
            </w:pPr>
            <w:r>
              <w:rPr>
                <w:spacing w:val="-4"/>
                <w:sz w:val="24"/>
              </w:rPr>
              <w:t>.062</w:t>
            </w:r>
          </w:p>
        </w:tc>
        <w:tc>
          <w:tcPr>
            <w:tcW w:w="1639" w:type="dxa"/>
            <w:tcBorders>
              <w:top w:val="nil"/>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rPr>
                <w:b/>
                <w:sz w:val="24"/>
              </w:rPr>
            </w:pPr>
          </w:p>
          <w:p w:rsidR="00FE601E" w:rsidRDefault="00FE601E" w:rsidP="00E778CF">
            <w:pPr>
              <w:pStyle w:val="TableParagraph"/>
              <w:spacing w:before="1"/>
              <w:rPr>
                <w:b/>
                <w:sz w:val="24"/>
              </w:rPr>
            </w:pPr>
          </w:p>
          <w:p w:rsidR="00FE601E" w:rsidRDefault="00FE601E" w:rsidP="00E778CF">
            <w:pPr>
              <w:pStyle w:val="TableParagraph"/>
              <w:ind w:left="18"/>
              <w:rPr>
                <w:sz w:val="24"/>
              </w:rPr>
            </w:pPr>
            <w:r>
              <w:rPr>
                <w:spacing w:val="-4"/>
                <w:sz w:val="24"/>
              </w:rPr>
              <w:t>.333</w:t>
            </w:r>
          </w:p>
        </w:tc>
        <w:tc>
          <w:tcPr>
            <w:tcW w:w="1214" w:type="dxa"/>
            <w:tcBorders>
              <w:top w:val="nil"/>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565"/>
              <w:rPr>
                <w:sz w:val="24"/>
              </w:rPr>
            </w:pPr>
            <w:r>
              <w:rPr>
                <w:spacing w:val="-2"/>
                <w:sz w:val="24"/>
              </w:rPr>
              <w:t>4.761</w:t>
            </w:r>
          </w:p>
        </w:tc>
        <w:tc>
          <w:tcPr>
            <w:tcW w:w="1214" w:type="dxa"/>
            <w:tcBorders>
              <w:top w:val="nil"/>
              <w:left w:val="single" w:sz="2" w:space="0" w:color="000000"/>
            </w:tcBorders>
          </w:tcPr>
          <w:p w:rsidR="00FE601E" w:rsidRDefault="00FE601E" w:rsidP="00E778CF">
            <w:pPr>
              <w:pStyle w:val="TableParagraph"/>
              <w:rPr>
                <w:b/>
                <w:sz w:val="24"/>
              </w:rPr>
            </w:pPr>
          </w:p>
          <w:p w:rsidR="00FE601E" w:rsidRDefault="00FE601E" w:rsidP="00E778CF">
            <w:pPr>
              <w:pStyle w:val="TableParagraph"/>
              <w:spacing w:before="6"/>
              <w:rPr>
                <w:b/>
                <w:sz w:val="24"/>
              </w:rPr>
            </w:pPr>
          </w:p>
          <w:p w:rsidR="00FE601E" w:rsidRDefault="00FE601E" w:rsidP="00E778CF">
            <w:pPr>
              <w:pStyle w:val="TableParagraph"/>
              <w:ind w:left="16"/>
              <w:rPr>
                <w:sz w:val="24"/>
              </w:rPr>
            </w:pPr>
            <w:r>
              <w:rPr>
                <w:spacing w:val="-4"/>
                <w:sz w:val="24"/>
              </w:rPr>
              <w:t>.000</w:t>
            </w:r>
          </w:p>
        </w:tc>
      </w:tr>
    </w:tbl>
    <w:p w:rsidR="00FE601E" w:rsidRDefault="00FE601E" w:rsidP="00FE601E">
      <w:pPr>
        <w:pStyle w:val="BodyText"/>
        <w:spacing w:before="13" w:line="360" w:lineRule="auto"/>
        <w:ind w:left="360" w:right="1060"/>
      </w:pPr>
      <w:r>
        <w:t xml:space="preserve">Source: Fieldwork 2025 </w:t>
      </w:r>
    </w:p>
    <w:p w:rsidR="00FE601E" w:rsidRDefault="00FE601E" w:rsidP="00FE601E">
      <w:pPr>
        <w:pStyle w:val="BodyText"/>
        <w:numPr>
          <w:ilvl w:val="0"/>
          <w:numId w:val="18"/>
        </w:numPr>
        <w:spacing w:before="13" w:line="360" w:lineRule="auto"/>
        <w:ind w:right="1060"/>
      </w:pPr>
      <w:r>
        <w:rPr>
          <w:spacing w:val="-2"/>
        </w:rPr>
        <w:t>Dependent Variable: The quality of our product has evidently influenced the level of our profitabi</w:t>
      </w:r>
      <w:r>
        <w:rPr>
          <w:spacing w:val="-4"/>
        </w:rPr>
        <w:t xml:space="preserve">lity </w:t>
      </w:r>
      <w:r>
        <w:rPr>
          <w:spacing w:val="-2"/>
        </w:rPr>
        <w:t xml:space="preserve">ThecoefficienttableaboveshowsthesimplemodelthatexpresseshowProductQualityincreases </w:t>
      </w:r>
      <w:r>
        <w:t>the profitability of family businesses. The model is shown mathematically as follows;</w:t>
      </w:r>
    </w:p>
    <w:p w:rsidR="00FE601E" w:rsidRDefault="00FE601E" w:rsidP="00FE601E">
      <w:pPr>
        <w:pStyle w:val="BodyText"/>
        <w:spacing w:before="197" w:line="480" w:lineRule="auto"/>
        <w:ind w:left="357" w:right="1060"/>
      </w:pPr>
      <w:r>
        <w:t>Y = a + bx where y is profitability of family businesses and x is product quality, ‘a’ is a constantfactorand‘b’isthevalueofcoefficient. Fromthistabletherefore,Profitability</w:t>
      </w:r>
      <w:r>
        <w:rPr>
          <w:spacing w:val="-10"/>
        </w:rPr>
        <w:t>=</w:t>
      </w:r>
    </w:p>
    <w:p w:rsidR="00FE601E" w:rsidRDefault="00FE601E" w:rsidP="00FE601E">
      <w:pPr>
        <w:pStyle w:val="BodyText"/>
        <w:spacing w:line="480" w:lineRule="auto"/>
        <w:ind w:left="357" w:right="1060"/>
      </w:pPr>
      <w:r>
        <w:t>3.409+0.294PQ(ProductQuality).Thismeansthatforevery100%increasein profitability, productqualitycontributed 29.4%.</w:t>
      </w:r>
    </w:p>
    <w:p w:rsidR="00FE601E" w:rsidRDefault="00FE601E" w:rsidP="00FE601E">
      <w:pPr>
        <w:pStyle w:val="Heading2"/>
        <w:keepNext w:val="0"/>
        <w:keepLines w:val="0"/>
        <w:widowControl w:val="0"/>
        <w:numPr>
          <w:ilvl w:val="1"/>
          <w:numId w:val="16"/>
        </w:numPr>
        <w:tabs>
          <w:tab w:val="left" w:pos="857"/>
        </w:tabs>
        <w:autoSpaceDE w:val="0"/>
        <w:autoSpaceDN w:val="0"/>
        <w:spacing w:before="0" w:line="240" w:lineRule="auto"/>
        <w:ind w:left="360"/>
      </w:pPr>
      <w:bookmarkStart w:id="38" w:name="_TOC_250011"/>
      <w:bookmarkEnd w:id="38"/>
      <w:r>
        <w:rPr>
          <w:spacing w:val="-2"/>
        </w:rPr>
        <w:t>Interpretation of Results</w:t>
      </w:r>
    </w:p>
    <w:p w:rsidR="00FE601E" w:rsidRDefault="00FE601E" w:rsidP="00FE601E">
      <w:pPr>
        <w:pStyle w:val="BodyText"/>
        <w:spacing w:line="480" w:lineRule="auto"/>
        <w:ind w:left="357" w:right="1089"/>
      </w:pPr>
      <w:r>
        <w:t xml:space="preserve">Findings from this research showed that the product quality increases profitability of </w:t>
      </w:r>
      <w:r>
        <w:rPr>
          <w:spacing w:val="-2"/>
        </w:rPr>
        <w:t>family businesses.</w:t>
      </w:r>
    </w:p>
    <w:p w:rsidR="00FE601E" w:rsidRDefault="00FE601E" w:rsidP="00FE601E">
      <w:pPr>
        <w:pStyle w:val="Heading2"/>
        <w:ind w:left="357"/>
      </w:pPr>
      <w:r>
        <w:rPr>
          <w:spacing w:val="-2"/>
        </w:rPr>
        <w:t>Test of Hypothesis Two</w:t>
      </w:r>
    </w:p>
    <w:p w:rsidR="00FE601E" w:rsidRDefault="00FE601E" w:rsidP="00FE601E">
      <w:pPr>
        <w:pStyle w:val="BodyText"/>
        <w:tabs>
          <w:tab w:val="left" w:pos="1603"/>
          <w:tab w:val="left" w:pos="2860"/>
        </w:tabs>
        <w:spacing w:before="275" w:line="477" w:lineRule="auto"/>
        <w:ind w:left="360" w:right="3117"/>
        <w:rPr>
          <w:position w:val="2"/>
        </w:rPr>
      </w:pPr>
      <w:r>
        <w:rPr>
          <w:spacing w:val="-4"/>
          <w:position w:val="2"/>
        </w:rPr>
        <w:t>H</w:t>
      </w:r>
      <w:r>
        <w:rPr>
          <w:spacing w:val="-4"/>
          <w:sz w:val="16"/>
        </w:rPr>
        <w:t>o</w:t>
      </w:r>
      <w:r>
        <w:rPr>
          <w:spacing w:val="-4"/>
          <w:position w:val="2"/>
        </w:rPr>
        <w:t>2:</w:t>
      </w:r>
      <w:r>
        <w:rPr>
          <w:position w:val="2"/>
        </w:rPr>
        <w:t xml:space="preserve"> </w:t>
      </w:r>
      <w:r>
        <w:rPr>
          <w:spacing w:val="-4"/>
          <w:position w:val="2"/>
        </w:rPr>
        <w:t>New</w:t>
      </w:r>
      <w:r>
        <w:rPr>
          <w:position w:val="2"/>
        </w:rPr>
        <w:t xml:space="preserve"> </w:t>
      </w:r>
      <w:r>
        <w:rPr>
          <w:spacing w:val="-2"/>
          <w:position w:val="2"/>
        </w:rPr>
        <w:t xml:space="preserve">Technology does not affect the productivity of </w:t>
      </w:r>
      <w:r>
        <w:rPr>
          <w:position w:val="2"/>
        </w:rPr>
        <w:t>family businesses.</w:t>
      </w:r>
    </w:p>
    <w:p w:rsidR="00FE601E" w:rsidRDefault="00FE601E" w:rsidP="00FE601E">
      <w:pPr>
        <w:pStyle w:val="BodyText"/>
        <w:tabs>
          <w:tab w:val="left" w:pos="1603"/>
          <w:tab w:val="left" w:pos="2860"/>
        </w:tabs>
        <w:spacing w:before="275" w:line="477" w:lineRule="auto"/>
        <w:ind w:left="360" w:right="3117"/>
        <w:jc w:val="both"/>
      </w:pPr>
      <w:r>
        <w:rPr>
          <w:position w:val="2"/>
        </w:rPr>
        <w:t>H</w:t>
      </w:r>
      <w:r>
        <w:rPr>
          <w:sz w:val="16"/>
        </w:rPr>
        <w:t>a</w:t>
      </w:r>
      <w:r>
        <w:rPr>
          <w:position w:val="2"/>
        </w:rPr>
        <w:t xml:space="preserve">2: New Technology affects the productivity of </w:t>
      </w:r>
      <w:r>
        <w:t>family businesses.</w:t>
      </w:r>
    </w:p>
    <w:p w:rsidR="00FE601E" w:rsidRDefault="00FE601E" w:rsidP="00FE601E">
      <w:pPr>
        <w:pStyle w:val="Heading2"/>
        <w:spacing w:before="6"/>
      </w:pPr>
      <w:r>
        <w:rPr>
          <w:spacing w:val="-2"/>
        </w:rPr>
        <w:lastRenderedPageBreak/>
        <w:t>Table4.37 Model Summary</w:t>
      </w:r>
    </w:p>
    <w:p w:rsidR="00FE601E" w:rsidRDefault="00FE601E" w:rsidP="00FE601E">
      <w:pPr>
        <w:pStyle w:val="Heading2"/>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94"/>
        <w:gridCol w:w="1409"/>
        <w:gridCol w:w="1409"/>
        <w:gridCol w:w="1479"/>
        <w:gridCol w:w="1726"/>
      </w:tblGrid>
      <w:tr w:rsidR="00FE601E" w:rsidTr="00E778CF">
        <w:trPr>
          <w:trHeight w:val="898"/>
        </w:trPr>
        <w:tc>
          <w:tcPr>
            <w:tcW w:w="994" w:type="dxa"/>
          </w:tcPr>
          <w:p w:rsidR="00FE601E" w:rsidRDefault="00FE601E" w:rsidP="00E778CF">
            <w:pPr>
              <w:pStyle w:val="TableParagraph"/>
              <w:spacing w:before="144"/>
              <w:rPr>
                <w:b/>
                <w:sz w:val="24"/>
              </w:rPr>
            </w:pPr>
          </w:p>
          <w:p w:rsidR="00FE601E" w:rsidRDefault="00FE601E" w:rsidP="00E778CF">
            <w:pPr>
              <w:pStyle w:val="TableParagraph"/>
              <w:spacing w:before="1"/>
              <w:ind w:left="107"/>
              <w:rPr>
                <w:sz w:val="24"/>
              </w:rPr>
            </w:pPr>
            <w:r>
              <w:rPr>
                <w:spacing w:val="-2"/>
                <w:sz w:val="24"/>
              </w:rPr>
              <w:t>Model</w:t>
            </w:r>
          </w:p>
        </w:tc>
        <w:tc>
          <w:tcPr>
            <w:tcW w:w="1409" w:type="dxa"/>
            <w:tcBorders>
              <w:right w:val="single" w:sz="2" w:space="0" w:color="000000"/>
            </w:tcBorders>
          </w:tcPr>
          <w:p w:rsidR="00FE601E" w:rsidRDefault="00FE601E" w:rsidP="00E778CF">
            <w:pPr>
              <w:pStyle w:val="TableParagraph"/>
              <w:spacing w:before="144"/>
              <w:rPr>
                <w:b/>
                <w:sz w:val="24"/>
              </w:rPr>
            </w:pPr>
          </w:p>
          <w:p w:rsidR="00FE601E" w:rsidRDefault="00FE601E" w:rsidP="00E778CF">
            <w:pPr>
              <w:pStyle w:val="TableParagraph"/>
              <w:spacing w:before="1"/>
              <w:ind w:left="488"/>
              <w:rPr>
                <w:sz w:val="24"/>
              </w:rPr>
            </w:pPr>
            <w:r>
              <w:rPr>
                <w:spacing w:val="-10"/>
                <w:sz w:val="24"/>
              </w:rPr>
              <w:t>R</w:t>
            </w:r>
          </w:p>
        </w:tc>
        <w:tc>
          <w:tcPr>
            <w:tcW w:w="1409" w:type="dxa"/>
            <w:tcBorders>
              <w:left w:val="single" w:sz="2" w:space="0" w:color="000000"/>
              <w:right w:val="single" w:sz="2" w:space="0" w:color="000000"/>
            </w:tcBorders>
          </w:tcPr>
          <w:p w:rsidR="00FE601E" w:rsidRDefault="00FE601E" w:rsidP="00E778CF">
            <w:pPr>
              <w:pStyle w:val="TableParagraph"/>
              <w:spacing w:before="144"/>
              <w:rPr>
                <w:b/>
                <w:sz w:val="24"/>
              </w:rPr>
            </w:pPr>
          </w:p>
          <w:p w:rsidR="00FE601E" w:rsidRDefault="00FE601E" w:rsidP="00E778CF">
            <w:pPr>
              <w:pStyle w:val="TableParagraph"/>
              <w:spacing w:before="1"/>
              <w:ind w:left="16"/>
              <w:rPr>
                <w:sz w:val="24"/>
              </w:rPr>
            </w:pPr>
            <w:r>
              <w:rPr>
                <w:spacing w:val="-2"/>
                <w:sz w:val="24"/>
              </w:rPr>
              <w:t>RSquare</w:t>
            </w:r>
          </w:p>
        </w:tc>
        <w:tc>
          <w:tcPr>
            <w:tcW w:w="1479" w:type="dxa"/>
            <w:tcBorders>
              <w:left w:val="single" w:sz="2" w:space="0" w:color="000000"/>
              <w:right w:val="single" w:sz="2" w:space="0" w:color="000000"/>
            </w:tcBorders>
          </w:tcPr>
          <w:p w:rsidR="00FE601E" w:rsidRDefault="00FE601E" w:rsidP="00E778CF">
            <w:pPr>
              <w:pStyle w:val="TableParagraph"/>
              <w:spacing w:before="70"/>
              <w:ind w:left="155"/>
              <w:rPr>
                <w:sz w:val="24"/>
              </w:rPr>
            </w:pPr>
            <w:r>
              <w:rPr>
                <w:spacing w:val="-2"/>
                <w:sz w:val="24"/>
              </w:rPr>
              <w:t>Adjusted</w:t>
            </w:r>
          </w:p>
          <w:p w:rsidR="00FE601E" w:rsidRDefault="00FE601E" w:rsidP="00E778CF">
            <w:pPr>
              <w:pStyle w:val="TableParagraph"/>
              <w:spacing w:before="139"/>
              <w:ind w:left="303"/>
              <w:rPr>
                <w:sz w:val="24"/>
              </w:rPr>
            </w:pPr>
            <w:r>
              <w:rPr>
                <w:spacing w:val="-2"/>
                <w:sz w:val="24"/>
              </w:rPr>
              <w:t>RSquare</w:t>
            </w:r>
          </w:p>
        </w:tc>
        <w:tc>
          <w:tcPr>
            <w:tcW w:w="1726" w:type="dxa"/>
            <w:tcBorders>
              <w:left w:val="single" w:sz="2" w:space="0" w:color="000000"/>
            </w:tcBorders>
          </w:tcPr>
          <w:p w:rsidR="00FE601E" w:rsidRDefault="00FE601E" w:rsidP="00E778CF">
            <w:pPr>
              <w:pStyle w:val="TableParagraph"/>
              <w:tabs>
                <w:tab w:val="left" w:pos="1096"/>
              </w:tabs>
              <w:spacing w:before="70"/>
              <w:ind w:left="207"/>
              <w:rPr>
                <w:sz w:val="24"/>
              </w:rPr>
            </w:pPr>
            <w:r>
              <w:rPr>
                <w:spacing w:val="-4"/>
                <w:sz w:val="24"/>
              </w:rPr>
              <w:t>Std.</w:t>
            </w:r>
            <w:r>
              <w:rPr>
                <w:sz w:val="24"/>
              </w:rPr>
              <w:tab/>
            </w:r>
            <w:r>
              <w:rPr>
                <w:spacing w:val="-2"/>
                <w:sz w:val="24"/>
              </w:rPr>
              <w:t>Error</w:t>
            </w:r>
          </w:p>
          <w:p w:rsidR="00FE601E" w:rsidRDefault="00FE601E" w:rsidP="00E778CF">
            <w:pPr>
              <w:pStyle w:val="TableParagraph"/>
              <w:spacing w:before="139"/>
              <w:ind w:left="192"/>
              <w:rPr>
                <w:sz w:val="24"/>
              </w:rPr>
            </w:pPr>
            <w:r>
              <w:rPr>
                <w:spacing w:val="-2"/>
                <w:sz w:val="24"/>
              </w:rPr>
              <w:t>oftheEstimate</w:t>
            </w:r>
          </w:p>
        </w:tc>
      </w:tr>
      <w:tr w:rsidR="00FE601E" w:rsidTr="00E778CF">
        <w:trPr>
          <w:trHeight w:val="445"/>
        </w:trPr>
        <w:tc>
          <w:tcPr>
            <w:tcW w:w="994" w:type="dxa"/>
          </w:tcPr>
          <w:p w:rsidR="00FE601E" w:rsidRDefault="00FE601E" w:rsidP="00E778CF">
            <w:pPr>
              <w:pStyle w:val="TableParagraph"/>
              <w:spacing w:before="1"/>
              <w:ind w:left="107"/>
              <w:rPr>
                <w:sz w:val="24"/>
              </w:rPr>
            </w:pPr>
            <w:r>
              <w:rPr>
                <w:spacing w:val="-10"/>
                <w:sz w:val="24"/>
              </w:rPr>
              <w:t>1</w:t>
            </w:r>
          </w:p>
        </w:tc>
        <w:tc>
          <w:tcPr>
            <w:tcW w:w="1409" w:type="dxa"/>
            <w:tcBorders>
              <w:right w:val="single" w:sz="2" w:space="0" w:color="000000"/>
            </w:tcBorders>
          </w:tcPr>
          <w:p w:rsidR="00FE601E" w:rsidRDefault="00FE601E" w:rsidP="00E778CF">
            <w:pPr>
              <w:pStyle w:val="TableParagraph"/>
              <w:spacing w:before="32"/>
              <w:ind w:left="433"/>
              <w:rPr>
                <w:sz w:val="24"/>
              </w:rPr>
            </w:pPr>
            <w:r>
              <w:rPr>
                <w:spacing w:val="-2"/>
                <w:sz w:val="24"/>
              </w:rPr>
              <w:t>.605(a)</w:t>
            </w:r>
          </w:p>
        </w:tc>
        <w:tc>
          <w:tcPr>
            <w:tcW w:w="1409" w:type="dxa"/>
            <w:tcBorders>
              <w:left w:val="single" w:sz="2" w:space="0" w:color="000000"/>
              <w:right w:val="single" w:sz="2" w:space="0" w:color="000000"/>
            </w:tcBorders>
          </w:tcPr>
          <w:p w:rsidR="00FE601E" w:rsidRDefault="00FE601E" w:rsidP="00E778CF">
            <w:pPr>
              <w:pStyle w:val="TableParagraph"/>
              <w:spacing w:before="32"/>
              <w:ind w:left="14"/>
              <w:rPr>
                <w:sz w:val="24"/>
              </w:rPr>
            </w:pPr>
            <w:r>
              <w:rPr>
                <w:spacing w:val="-4"/>
                <w:sz w:val="24"/>
              </w:rPr>
              <w:t>.366</w:t>
            </w:r>
          </w:p>
        </w:tc>
        <w:tc>
          <w:tcPr>
            <w:tcW w:w="1479" w:type="dxa"/>
            <w:tcBorders>
              <w:left w:val="single" w:sz="2" w:space="0" w:color="000000"/>
              <w:right w:val="single" w:sz="2" w:space="0" w:color="000000"/>
            </w:tcBorders>
          </w:tcPr>
          <w:p w:rsidR="00FE601E" w:rsidRDefault="00FE601E" w:rsidP="00E778CF">
            <w:pPr>
              <w:pStyle w:val="TableParagraph"/>
              <w:spacing w:before="32"/>
              <w:ind w:left="720"/>
              <w:rPr>
                <w:sz w:val="24"/>
              </w:rPr>
            </w:pPr>
            <w:r>
              <w:rPr>
                <w:spacing w:val="-4"/>
                <w:sz w:val="24"/>
              </w:rPr>
              <w:t>.359</w:t>
            </w:r>
          </w:p>
        </w:tc>
        <w:tc>
          <w:tcPr>
            <w:tcW w:w="1726" w:type="dxa"/>
            <w:tcBorders>
              <w:left w:val="single" w:sz="2" w:space="0" w:color="000000"/>
            </w:tcBorders>
          </w:tcPr>
          <w:p w:rsidR="00FE601E" w:rsidRDefault="00FE601E" w:rsidP="00E778CF">
            <w:pPr>
              <w:pStyle w:val="TableParagraph"/>
              <w:spacing w:before="32"/>
              <w:ind w:left="12"/>
              <w:rPr>
                <w:sz w:val="24"/>
              </w:rPr>
            </w:pPr>
            <w:r>
              <w:rPr>
                <w:spacing w:val="-4"/>
                <w:sz w:val="24"/>
              </w:rPr>
              <w:t>.609</w:t>
            </w:r>
          </w:p>
        </w:tc>
      </w:tr>
    </w:tbl>
    <w:p w:rsidR="00FE601E" w:rsidRDefault="00FE601E" w:rsidP="00FE601E">
      <w:pPr>
        <w:pStyle w:val="BodyText"/>
        <w:spacing w:line="480" w:lineRule="auto"/>
        <w:ind w:left="360" w:right="1089"/>
      </w:pPr>
      <w:r>
        <w:t xml:space="preserve">Source: Fieldwork 2025 </w:t>
      </w:r>
      <w:r>
        <w:rPr>
          <w:spacing w:val="-2"/>
        </w:rPr>
        <w:t xml:space="preserve">a.Predictors:(Constant),Ourfirmengagenewtechnologyindesigningourproducts,Ourfirmus </w:t>
      </w:r>
      <w:r>
        <w:t>esnewtechnologyintheproductionof our products</w:t>
      </w:r>
    </w:p>
    <w:p w:rsidR="00FE601E" w:rsidRDefault="00FE601E" w:rsidP="00FE601E">
      <w:pPr>
        <w:pStyle w:val="BodyText"/>
        <w:spacing w:line="480" w:lineRule="auto"/>
        <w:ind w:left="360" w:right="1082"/>
        <w:jc w:val="both"/>
      </w:pPr>
      <w:r>
        <w:t xml:space="preserve">The table above is the model summary. It shows how much of the variance in the productivity offamily business that is explained by new technology. In this case the R square value is .366.Which meansnewtechnologyexplains 36.6%varianceinproductivity </w:t>
      </w:r>
      <w:r>
        <w:rPr>
          <w:spacing w:val="-2"/>
        </w:rPr>
        <w:t>of family business.</w:t>
      </w:r>
    </w:p>
    <w:p w:rsidR="00FE601E" w:rsidRDefault="00FE601E" w:rsidP="00FE601E">
      <w:pPr>
        <w:pStyle w:val="Heading2"/>
      </w:pPr>
      <w:r>
        <w:t>Table4.38 ANOVA</w:t>
      </w:r>
      <w:r>
        <w:rPr>
          <w:spacing w:val="-5"/>
        </w:rPr>
        <w:t>(b)</w:t>
      </w:r>
    </w:p>
    <w:p w:rsidR="00FE601E" w:rsidRDefault="00FE601E" w:rsidP="00FE601E">
      <w:pPr>
        <w:pStyle w:val="BodyText"/>
        <w:spacing w:before="47"/>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386"/>
        <w:gridCol w:w="1296"/>
        <w:gridCol w:w="1277"/>
        <w:gridCol w:w="1620"/>
        <w:gridCol w:w="1279"/>
        <w:gridCol w:w="1277"/>
      </w:tblGrid>
      <w:tr w:rsidR="00FE601E" w:rsidTr="00E778CF">
        <w:trPr>
          <w:trHeight w:val="1311"/>
        </w:trPr>
        <w:tc>
          <w:tcPr>
            <w:tcW w:w="2386" w:type="dxa"/>
          </w:tcPr>
          <w:p w:rsidR="00FE601E" w:rsidRDefault="00FE601E" w:rsidP="00E778CF">
            <w:pPr>
              <w:pStyle w:val="TableParagraph"/>
              <w:spacing w:before="144"/>
              <w:rPr>
                <w:b/>
                <w:sz w:val="24"/>
              </w:rPr>
            </w:pPr>
          </w:p>
          <w:p w:rsidR="00FE601E" w:rsidRDefault="00FE601E" w:rsidP="00E778CF">
            <w:pPr>
              <w:pStyle w:val="TableParagraph"/>
              <w:spacing w:before="1"/>
              <w:ind w:left="107"/>
              <w:rPr>
                <w:sz w:val="24"/>
              </w:rPr>
            </w:pPr>
            <w:r>
              <w:rPr>
                <w:spacing w:val="-2"/>
                <w:sz w:val="24"/>
              </w:rPr>
              <w:t>Model</w:t>
            </w:r>
          </w:p>
        </w:tc>
        <w:tc>
          <w:tcPr>
            <w:tcW w:w="1296" w:type="dxa"/>
            <w:tcBorders>
              <w:right w:val="single" w:sz="2" w:space="0" w:color="000000"/>
            </w:tcBorders>
          </w:tcPr>
          <w:p w:rsidR="00FE601E" w:rsidRDefault="00FE601E" w:rsidP="00E778CF">
            <w:pPr>
              <w:pStyle w:val="TableParagraph"/>
              <w:spacing w:before="70" w:line="360" w:lineRule="auto"/>
              <w:ind w:left="224" w:right="184" w:firstLine="50"/>
              <w:rPr>
                <w:sz w:val="24"/>
              </w:rPr>
            </w:pPr>
            <w:r>
              <w:rPr>
                <w:spacing w:val="-4"/>
                <w:sz w:val="24"/>
              </w:rPr>
              <w:t xml:space="preserve">Sum </w:t>
            </w:r>
            <w:r>
              <w:rPr>
                <w:spacing w:val="-2"/>
                <w:sz w:val="24"/>
              </w:rPr>
              <w:t>of Square</w:t>
            </w:r>
          </w:p>
          <w:p w:rsidR="00FE601E" w:rsidRDefault="00FE601E" w:rsidP="00E778CF">
            <w:pPr>
              <w:pStyle w:val="TableParagraph"/>
              <w:spacing w:line="274" w:lineRule="exact"/>
              <w:ind w:left="224"/>
              <w:rPr>
                <w:sz w:val="24"/>
              </w:rPr>
            </w:pPr>
            <w:r>
              <w:rPr>
                <w:spacing w:val="-10"/>
                <w:sz w:val="24"/>
              </w:rPr>
              <w:t>s</w:t>
            </w:r>
          </w:p>
        </w:tc>
        <w:tc>
          <w:tcPr>
            <w:tcW w:w="1277" w:type="dxa"/>
            <w:tcBorders>
              <w:left w:val="single" w:sz="2" w:space="0" w:color="000000"/>
              <w:right w:val="single" w:sz="2" w:space="0" w:color="000000"/>
            </w:tcBorders>
          </w:tcPr>
          <w:p w:rsidR="00FE601E" w:rsidRDefault="00FE601E" w:rsidP="00E778CF">
            <w:pPr>
              <w:pStyle w:val="TableParagraph"/>
              <w:spacing w:before="144"/>
              <w:rPr>
                <w:b/>
                <w:sz w:val="24"/>
              </w:rPr>
            </w:pPr>
          </w:p>
          <w:p w:rsidR="00FE601E" w:rsidRDefault="00FE601E" w:rsidP="00E778CF">
            <w:pPr>
              <w:pStyle w:val="TableParagraph"/>
              <w:spacing w:before="1"/>
              <w:ind w:right="115"/>
              <w:jc w:val="center"/>
              <w:rPr>
                <w:sz w:val="24"/>
              </w:rPr>
            </w:pPr>
            <w:r>
              <w:rPr>
                <w:spacing w:val="-5"/>
                <w:sz w:val="24"/>
              </w:rPr>
              <w:t>Df</w:t>
            </w:r>
          </w:p>
        </w:tc>
        <w:tc>
          <w:tcPr>
            <w:tcW w:w="1620" w:type="dxa"/>
            <w:tcBorders>
              <w:left w:val="single" w:sz="2" w:space="0" w:color="000000"/>
              <w:right w:val="single" w:sz="2" w:space="0" w:color="000000"/>
            </w:tcBorders>
          </w:tcPr>
          <w:p w:rsidR="00FE601E" w:rsidRDefault="00FE601E" w:rsidP="00E778CF">
            <w:pPr>
              <w:pStyle w:val="TableParagraph"/>
              <w:spacing w:before="144"/>
              <w:rPr>
                <w:b/>
                <w:sz w:val="24"/>
              </w:rPr>
            </w:pPr>
          </w:p>
          <w:p w:rsidR="00FE601E" w:rsidRDefault="00FE601E" w:rsidP="00E778CF">
            <w:pPr>
              <w:pStyle w:val="TableParagraph"/>
              <w:spacing w:before="1"/>
              <w:ind w:left="16"/>
              <w:rPr>
                <w:sz w:val="24"/>
              </w:rPr>
            </w:pPr>
            <w:r>
              <w:rPr>
                <w:spacing w:val="-2"/>
                <w:sz w:val="24"/>
              </w:rPr>
              <w:t>Mean Square</w:t>
            </w:r>
          </w:p>
        </w:tc>
        <w:tc>
          <w:tcPr>
            <w:tcW w:w="1279" w:type="dxa"/>
            <w:tcBorders>
              <w:left w:val="single" w:sz="2" w:space="0" w:color="000000"/>
              <w:right w:val="single" w:sz="2" w:space="0" w:color="000000"/>
            </w:tcBorders>
          </w:tcPr>
          <w:p w:rsidR="00FE601E" w:rsidRDefault="00FE601E" w:rsidP="00E778CF">
            <w:pPr>
              <w:pStyle w:val="TableParagraph"/>
              <w:spacing w:before="144"/>
              <w:rPr>
                <w:b/>
                <w:sz w:val="24"/>
              </w:rPr>
            </w:pPr>
          </w:p>
          <w:p w:rsidR="00FE601E" w:rsidRDefault="00FE601E" w:rsidP="00E778CF">
            <w:pPr>
              <w:pStyle w:val="TableParagraph"/>
              <w:spacing w:before="1"/>
              <w:ind w:left="30"/>
              <w:rPr>
                <w:sz w:val="24"/>
              </w:rPr>
            </w:pPr>
            <w:r>
              <w:rPr>
                <w:spacing w:val="-10"/>
                <w:sz w:val="24"/>
              </w:rPr>
              <w:t>F</w:t>
            </w:r>
          </w:p>
        </w:tc>
        <w:tc>
          <w:tcPr>
            <w:tcW w:w="1277" w:type="dxa"/>
            <w:tcBorders>
              <w:left w:val="single" w:sz="2" w:space="0" w:color="000000"/>
            </w:tcBorders>
          </w:tcPr>
          <w:p w:rsidR="00FE601E" w:rsidRDefault="00FE601E" w:rsidP="00E778CF">
            <w:pPr>
              <w:pStyle w:val="TableParagraph"/>
              <w:spacing w:before="144"/>
              <w:rPr>
                <w:b/>
                <w:sz w:val="24"/>
              </w:rPr>
            </w:pPr>
          </w:p>
          <w:p w:rsidR="00FE601E" w:rsidRDefault="00FE601E" w:rsidP="00E778CF">
            <w:pPr>
              <w:pStyle w:val="TableParagraph"/>
              <w:spacing w:before="1"/>
              <w:ind w:left="381"/>
              <w:rPr>
                <w:sz w:val="24"/>
              </w:rPr>
            </w:pPr>
            <w:r>
              <w:rPr>
                <w:spacing w:val="-4"/>
                <w:sz w:val="24"/>
              </w:rPr>
              <w:t>Sig.</w:t>
            </w:r>
          </w:p>
        </w:tc>
      </w:tr>
      <w:tr w:rsidR="00FE601E" w:rsidTr="00E778CF">
        <w:trPr>
          <w:trHeight w:val="395"/>
        </w:trPr>
        <w:tc>
          <w:tcPr>
            <w:tcW w:w="2386" w:type="dxa"/>
            <w:tcBorders>
              <w:bottom w:val="nil"/>
            </w:tcBorders>
          </w:tcPr>
          <w:p w:rsidR="00FE601E" w:rsidRDefault="00FE601E" w:rsidP="00E778CF">
            <w:pPr>
              <w:pStyle w:val="TableParagraph"/>
              <w:tabs>
                <w:tab w:val="left" w:pos="967"/>
              </w:tabs>
              <w:spacing w:line="274" w:lineRule="exact"/>
              <w:ind w:left="107"/>
              <w:rPr>
                <w:sz w:val="24"/>
              </w:rPr>
            </w:pPr>
            <w:r>
              <w:rPr>
                <w:spacing w:val="-10"/>
                <w:sz w:val="24"/>
              </w:rPr>
              <w:t>1</w:t>
            </w:r>
            <w:r>
              <w:rPr>
                <w:sz w:val="24"/>
              </w:rPr>
              <w:tab/>
            </w:r>
            <w:r>
              <w:rPr>
                <w:spacing w:val="-2"/>
                <w:sz w:val="24"/>
              </w:rPr>
              <w:t>Regression</w:t>
            </w:r>
          </w:p>
        </w:tc>
        <w:tc>
          <w:tcPr>
            <w:tcW w:w="1296" w:type="dxa"/>
            <w:tcBorders>
              <w:bottom w:val="nil"/>
              <w:right w:val="single" w:sz="2" w:space="0" w:color="000000"/>
            </w:tcBorders>
          </w:tcPr>
          <w:p w:rsidR="00FE601E" w:rsidRDefault="00FE601E" w:rsidP="00E778CF">
            <w:pPr>
              <w:pStyle w:val="TableParagraph"/>
              <w:spacing w:before="29"/>
              <w:ind w:left="13"/>
              <w:rPr>
                <w:sz w:val="24"/>
              </w:rPr>
            </w:pPr>
            <w:r>
              <w:rPr>
                <w:spacing w:val="-2"/>
                <w:sz w:val="24"/>
              </w:rPr>
              <w:t>38.815</w:t>
            </w:r>
          </w:p>
        </w:tc>
        <w:tc>
          <w:tcPr>
            <w:tcW w:w="1277" w:type="dxa"/>
            <w:tcBorders>
              <w:left w:val="single" w:sz="2" w:space="0" w:color="000000"/>
              <w:bottom w:val="nil"/>
              <w:right w:val="single" w:sz="2" w:space="0" w:color="000000"/>
            </w:tcBorders>
          </w:tcPr>
          <w:p w:rsidR="00FE601E" w:rsidRDefault="00FE601E" w:rsidP="00E778CF">
            <w:pPr>
              <w:pStyle w:val="TableParagraph"/>
              <w:spacing w:before="29"/>
              <w:ind w:left="13"/>
              <w:rPr>
                <w:sz w:val="24"/>
              </w:rPr>
            </w:pPr>
            <w:r>
              <w:rPr>
                <w:spacing w:val="-10"/>
                <w:sz w:val="24"/>
              </w:rPr>
              <w:t>2</w:t>
            </w:r>
          </w:p>
        </w:tc>
        <w:tc>
          <w:tcPr>
            <w:tcW w:w="1620" w:type="dxa"/>
            <w:tcBorders>
              <w:left w:val="single" w:sz="2" w:space="0" w:color="000000"/>
              <w:bottom w:val="nil"/>
              <w:right w:val="single" w:sz="2" w:space="0" w:color="000000"/>
            </w:tcBorders>
          </w:tcPr>
          <w:p w:rsidR="00FE601E" w:rsidRDefault="00FE601E" w:rsidP="00E778CF">
            <w:pPr>
              <w:pStyle w:val="TableParagraph"/>
              <w:spacing w:before="29"/>
              <w:ind w:left="16"/>
              <w:rPr>
                <w:sz w:val="24"/>
              </w:rPr>
            </w:pPr>
            <w:r>
              <w:rPr>
                <w:spacing w:val="-2"/>
                <w:sz w:val="24"/>
              </w:rPr>
              <w:t>19.408</w:t>
            </w:r>
          </w:p>
        </w:tc>
        <w:tc>
          <w:tcPr>
            <w:tcW w:w="1279" w:type="dxa"/>
            <w:tcBorders>
              <w:left w:val="single" w:sz="2" w:space="0" w:color="000000"/>
              <w:bottom w:val="nil"/>
              <w:right w:val="single" w:sz="2" w:space="0" w:color="000000"/>
            </w:tcBorders>
          </w:tcPr>
          <w:p w:rsidR="00FE601E" w:rsidRDefault="00FE601E" w:rsidP="00E778CF">
            <w:pPr>
              <w:pStyle w:val="TableParagraph"/>
              <w:spacing w:before="29"/>
              <w:ind w:left="456"/>
              <w:rPr>
                <w:sz w:val="24"/>
              </w:rPr>
            </w:pPr>
            <w:r>
              <w:rPr>
                <w:spacing w:val="-2"/>
                <w:sz w:val="24"/>
              </w:rPr>
              <w:t>52.303</w:t>
            </w:r>
          </w:p>
        </w:tc>
        <w:tc>
          <w:tcPr>
            <w:tcW w:w="1277" w:type="dxa"/>
            <w:tcBorders>
              <w:left w:val="single" w:sz="2" w:space="0" w:color="000000"/>
              <w:bottom w:val="nil"/>
            </w:tcBorders>
          </w:tcPr>
          <w:p w:rsidR="00FE601E" w:rsidRDefault="00FE601E" w:rsidP="00E778CF">
            <w:pPr>
              <w:pStyle w:val="TableParagraph"/>
              <w:spacing w:before="29"/>
              <w:ind w:left="432"/>
              <w:rPr>
                <w:sz w:val="24"/>
              </w:rPr>
            </w:pPr>
            <w:r>
              <w:rPr>
                <w:spacing w:val="-2"/>
                <w:sz w:val="24"/>
              </w:rPr>
              <w:t>.000(a)</w:t>
            </w:r>
          </w:p>
        </w:tc>
      </w:tr>
      <w:tr w:rsidR="00FE601E" w:rsidTr="00E778CF">
        <w:trPr>
          <w:trHeight w:val="475"/>
        </w:trPr>
        <w:tc>
          <w:tcPr>
            <w:tcW w:w="2386" w:type="dxa"/>
            <w:tcBorders>
              <w:top w:val="nil"/>
              <w:bottom w:val="nil"/>
            </w:tcBorders>
          </w:tcPr>
          <w:p w:rsidR="00FE601E" w:rsidRDefault="00FE601E" w:rsidP="00E778CF">
            <w:pPr>
              <w:pStyle w:val="TableParagraph"/>
              <w:spacing w:before="78"/>
              <w:ind w:left="967"/>
              <w:rPr>
                <w:sz w:val="24"/>
              </w:rPr>
            </w:pPr>
            <w:r>
              <w:rPr>
                <w:spacing w:val="-2"/>
                <w:sz w:val="24"/>
              </w:rPr>
              <w:t>Residual</w:t>
            </w:r>
          </w:p>
        </w:tc>
        <w:tc>
          <w:tcPr>
            <w:tcW w:w="1296" w:type="dxa"/>
            <w:tcBorders>
              <w:top w:val="nil"/>
              <w:bottom w:val="nil"/>
              <w:right w:val="single" w:sz="2" w:space="0" w:color="000000"/>
            </w:tcBorders>
          </w:tcPr>
          <w:p w:rsidR="00FE601E" w:rsidRDefault="00FE601E" w:rsidP="00E778CF">
            <w:pPr>
              <w:pStyle w:val="TableParagraph"/>
              <w:spacing w:before="110"/>
              <w:ind w:left="13"/>
              <w:rPr>
                <w:sz w:val="24"/>
              </w:rPr>
            </w:pPr>
            <w:r>
              <w:rPr>
                <w:spacing w:val="-2"/>
                <w:sz w:val="24"/>
              </w:rPr>
              <w:t>67.163</w:t>
            </w:r>
          </w:p>
        </w:tc>
        <w:tc>
          <w:tcPr>
            <w:tcW w:w="1277" w:type="dxa"/>
            <w:tcBorders>
              <w:top w:val="nil"/>
              <w:left w:val="single" w:sz="2" w:space="0" w:color="000000"/>
              <w:bottom w:val="nil"/>
              <w:right w:val="single" w:sz="2" w:space="0" w:color="000000"/>
            </w:tcBorders>
          </w:tcPr>
          <w:p w:rsidR="00FE601E" w:rsidRDefault="00FE601E" w:rsidP="00E778CF">
            <w:pPr>
              <w:pStyle w:val="TableParagraph"/>
              <w:spacing w:before="110"/>
              <w:ind w:left="11"/>
              <w:rPr>
                <w:sz w:val="24"/>
              </w:rPr>
            </w:pPr>
            <w:r>
              <w:rPr>
                <w:spacing w:val="-5"/>
                <w:sz w:val="24"/>
              </w:rPr>
              <w:t>181</w:t>
            </w:r>
          </w:p>
        </w:tc>
        <w:tc>
          <w:tcPr>
            <w:tcW w:w="1620" w:type="dxa"/>
            <w:tcBorders>
              <w:top w:val="nil"/>
              <w:left w:val="single" w:sz="2" w:space="0" w:color="000000"/>
              <w:bottom w:val="nil"/>
              <w:right w:val="single" w:sz="2" w:space="0" w:color="000000"/>
            </w:tcBorders>
          </w:tcPr>
          <w:p w:rsidR="00FE601E" w:rsidRDefault="00FE601E" w:rsidP="00E778CF">
            <w:pPr>
              <w:pStyle w:val="TableParagraph"/>
              <w:spacing w:before="110"/>
              <w:ind w:left="13"/>
              <w:rPr>
                <w:sz w:val="24"/>
              </w:rPr>
            </w:pPr>
            <w:r>
              <w:rPr>
                <w:spacing w:val="-4"/>
                <w:sz w:val="24"/>
              </w:rPr>
              <w:t>.371</w:t>
            </w:r>
          </w:p>
        </w:tc>
        <w:tc>
          <w:tcPr>
            <w:tcW w:w="1279" w:type="dxa"/>
            <w:tcBorders>
              <w:top w:val="nil"/>
              <w:left w:val="single" w:sz="2" w:space="0" w:color="000000"/>
              <w:bottom w:val="nil"/>
              <w:right w:val="single" w:sz="2" w:space="0" w:color="000000"/>
            </w:tcBorders>
          </w:tcPr>
          <w:p w:rsidR="00FE601E" w:rsidRDefault="00FE601E" w:rsidP="00E778CF">
            <w:pPr>
              <w:pStyle w:val="TableParagraph"/>
            </w:pPr>
          </w:p>
        </w:tc>
        <w:tc>
          <w:tcPr>
            <w:tcW w:w="1277" w:type="dxa"/>
            <w:tcBorders>
              <w:top w:val="nil"/>
              <w:left w:val="single" w:sz="2" w:space="0" w:color="000000"/>
              <w:bottom w:val="nil"/>
            </w:tcBorders>
          </w:tcPr>
          <w:p w:rsidR="00FE601E" w:rsidRDefault="00FE601E" w:rsidP="00E778CF">
            <w:pPr>
              <w:pStyle w:val="TableParagraph"/>
            </w:pPr>
          </w:p>
        </w:tc>
      </w:tr>
      <w:tr w:rsidR="00FE601E" w:rsidTr="00E778CF">
        <w:trPr>
          <w:trHeight w:val="525"/>
        </w:trPr>
        <w:tc>
          <w:tcPr>
            <w:tcW w:w="2386" w:type="dxa"/>
            <w:tcBorders>
              <w:top w:val="nil"/>
            </w:tcBorders>
          </w:tcPr>
          <w:p w:rsidR="00FE601E" w:rsidRDefault="00FE601E" w:rsidP="00E778CF">
            <w:pPr>
              <w:pStyle w:val="TableParagraph"/>
              <w:spacing w:before="78"/>
              <w:ind w:left="83"/>
              <w:jc w:val="center"/>
              <w:rPr>
                <w:sz w:val="24"/>
              </w:rPr>
            </w:pPr>
            <w:r>
              <w:rPr>
                <w:spacing w:val="-2"/>
                <w:sz w:val="24"/>
              </w:rPr>
              <w:t>Total</w:t>
            </w:r>
          </w:p>
        </w:tc>
        <w:tc>
          <w:tcPr>
            <w:tcW w:w="1296" w:type="dxa"/>
            <w:tcBorders>
              <w:top w:val="nil"/>
              <w:right w:val="single" w:sz="2" w:space="0" w:color="000000"/>
            </w:tcBorders>
          </w:tcPr>
          <w:p w:rsidR="00FE601E" w:rsidRDefault="00FE601E" w:rsidP="00E778CF">
            <w:pPr>
              <w:pStyle w:val="TableParagraph"/>
              <w:spacing w:before="112"/>
              <w:ind w:left="13"/>
              <w:rPr>
                <w:sz w:val="24"/>
              </w:rPr>
            </w:pPr>
            <w:r>
              <w:rPr>
                <w:spacing w:val="-2"/>
                <w:sz w:val="24"/>
              </w:rPr>
              <w:t>105.978</w:t>
            </w:r>
          </w:p>
        </w:tc>
        <w:tc>
          <w:tcPr>
            <w:tcW w:w="1277" w:type="dxa"/>
            <w:tcBorders>
              <w:top w:val="nil"/>
              <w:left w:val="single" w:sz="2" w:space="0" w:color="000000"/>
              <w:right w:val="single" w:sz="2" w:space="0" w:color="000000"/>
            </w:tcBorders>
          </w:tcPr>
          <w:p w:rsidR="00FE601E" w:rsidRDefault="00FE601E" w:rsidP="00E778CF">
            <w:pPr>
              <w:pStyle w:val="TableParagraph"/>
              <w:spacing w:before="112"/>
              <w:ind w:left="11"/>
              <w:rPr>
                <w:sz w:val="24"/>
              </w:rPr>
            </w:pPr>
            <w:r>
              <w:rPr>
                <w:spacing w:val="-5"/>
                <w:sz w:val="24"/>
              </w:rPr>
              <w:t>183</w:t>
            </w:r>
          </w:p>
        </w:tc>
        <w:tc>
          <w:tcPr>
            <w:tcW w:w="1620" w:type="dxa"/>
            <w:tcBorders>
              <w:top w:val="nil"/>
              <w:left w:val="single" w:sz="2" w:space="0" w:color="000000"/>
              <w:right w:val="single" w:sz="2" w:space="0" w:color="000000"/>
            </w:tcBorders>
          </w:tcPr>
          <w:p w:rsidR="00FE601E" w:rsidRDefault="00FE601E" w:rsidP="00E778CF">
            <w:pPr>
              <w:pStyle w:val="TableParagraph"/>
            </w:pPr>
          </w:p>
        </w:tc>
        <w:tc>
          <w:tcPr>
            <w:tcW w:w="1279" w:type="dxa"/>
            <w:tcBorders>
              <w:top w:val="nil"/>
              <w:left w:val="single" w:sz="2" w:space="0" w:color="000000"/>
              <w:right w:val="single" w:sz="2" w:space="0" w:color="000000"/>
            </w:tcBorders>
          </w:tcPr>
          <w:p w:rsidR="00FE601E" w:rsidRDefault="00FE601E" w:rsidP="00E778CF">
            <w:pPr>
              <w:pStyle w:val="TableParagraph"/>
            </w:pPr>
          </w:p>
        </w:tc>
        <w:tc>
          <w:tcPr>
            <w:tcW w:w="1277" w:type="dxa"/>
            <w:tcBorders>
              <w:top w:val="nil"/>
              <w:left w:val="single" w:sz="2" w:space="0" w:color="000000"/>
            </w:tcBorders>
          </w:tcPr>
          <w:p w:rsidR="00FE601E" w:rsidRDefault="00FE601E" w:rsidP="00E778CF">
            <w:pPr>
              <w:pStyle w:val="TableParagraph"/>
            </w:pPr>
          </w:p>
        </w:tc>
      </w:tr>
    </w:tbl>
    <w:p w:rsidR="00FE601E" w:rsidRDefault="00FE601E" w:rsidP="00FE601E">
      <w:pPr>
        <w:pStyle w:val="BodyText"/>
        <w:ind w:left="360"/>
      </w:pPr>
      <w:r>
        <w:rPr>
          <w:spacing w:val="-2"/>
        </w:rPr>
        <w:t>Source:Fieldwork</w:t>
      </w:r>
      <w:r>
        <w:rPr>
          <w:spacing w:val="-4"/>
        </w:rPr>
        <w:t>2025</w:t>
      </w:r>
    </w:p>
    <w:p w:rsidR="00FE601E" w:rsidRDefault="00FE601E" w:rsidP="00FE601E">
      <w:pPr>
        <w:pStyle w:val="ListParagraph"/>
        <w:numPr>
          <w:ilvl w:val="2"/>
          <w:numId w:val="16"/>
        </w:numPr>
        <w:tabs>
          <w:tab w:val="left" w:pos="558"/>
        </w:tabs>
        <w:spacing w:before="138" w:line="480" w:lineRule="auto"/>
        <w:ind w:left="360" w:right="1373" w:firstLine="0"/>
        <w:rPr>
          <w:sz w:val="24"/>
        </w:rPr>
      </w:pPr>
      <w:r>
        <w:rPr>
          <w:spacing w:val="-2"/>
          <w:sz w:val="24"/>
        </w:rPr>
        <w:t xml:space="preserve">Predictors:(Constant),Ourfirmengagenewtechnologyindesigningourproducts,Ourfirm </w:t>
      </w:r>
      <w:r>
        <w:rPr>
          <w:sz w:val="24"/>
        </w:rPr>
        <w:t>usesnewtechnologyintheproductionof our products</w:t>
      </w:r>
    </w:p>
    <w:p w:rsidR="00FE601E" w:rsidRDefault="00FE601E" w:rsidP="00FE601E">
      <w:pPr>
        <w:pStyle w:val="ListParagraph"/>
        <w:numPr>
          <w:ilvl w:val="2"/>
          <w:numId w:val="16"/>
        </w:numPr>
        <w:tabs>
          <w:tab w:val="left" w:pos="557"/>
          <w:tab w:val="left" w:pos="559"/>
        </w:tabs>
        <w:spacing w:line="480" w:lineRule="auto"/>
        <w:ind w:right="1042"/>
        <w:rPr>
          <w:sz w:val="24"/>
        </w:rPr>
      </w:pPr>
      <w:r>
        <w:rPr>
          <w:spacing w:val="-2"/>
          <w:sz w:val="24"/>
        </w:rPr>
        <w:t>DependentVariable:Thenewtechnologyweacquirehasgreatlyincreasedthelevelofourprodu ctivity</w:t>
      </w:r>
    </w:p>
    <w:p w:rsidR="00FE601E" w:rsidRDefault="00FE601E" w:rsidP="00FE601E">
      <w:pPr>
        <w:pStyle w:val="BodyText"/>
        <w:spacing w:line="480" w:lineRule="auto"/>
        <w:ind w:left="360" w:right="1060"/>
      </w:pPr>
      <w:r>
        <w:t xml:space="preserve">This table shows the assessment of the statistical significance of the result. The ANOVA </w:t>
      </w:r>
      <w:r>
        <w:rPr>
          <w:spacing w:val="-2"/>
        </w:rPr>
        <w:t xml:space="preserve">tableteststhenullhypothesistodetermineifitisstatisticallysignificant.TheANOVAtableshow </w:t>
      </w:r>
      <w:r>
        <w:t>stheFcal 52.303at 0.0001significance level. Hence the null hypothesisis rejected.</w:t>
      </w:r>
    </w:p>
    <w:p w:rsidR="00FE601E" w:rsidRDefault="00FE601E" w:rsidP="00FE601E">
      <w:pPr>
        <w:pStyle w:val="Heading2"/>
        <w:tabs>
          <w:tab w:val="left" w:pos="1578"/>
        </w:tabs>
      </w:pPr>
      <w:r>
        <w:rPr>
          <w:spacing w:val="-2"/>
        </w:rPr>
        <w:lastRenderedPageBreak/>
        <w:t>Table 4.39</w:t>
      </w:r>
      <w:r>
        <w:tab/>
        <w:t>Coefficients</w:t>
      </w:r>
      <w:r>
        <w:rPr>
          <w:spacing w:val="-5"/>
        </w:rPr>
        <w:t>(a)</w:t>
      </w:r>
    </w:p>
    <w:p w:rsidR="00FE601E" w:rsidRDefault="00FE601E" w:rsidP="00FE601E">
      <w:pPr>
        <w:pStyle w:val="BodyText"/>
        <w:spacing w:before="47"/>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91"/>
        <w:gridCol w:w="1125"/>
        <w:gridCol w:w="1135"/>
        <w:gridCol w:w="1524"/>
        <w:gridCol w:w="1135"/>
        <w:gridCol w:w="1133"/>
      </w:tblGrid>
      <w:tr w:rsidR="00FE601E" w:rsidTr="00E778CF">
        <w:trPr>
          <w:trHeight w:val="1230"/>
        </w:trPr>
        <w:tc>
          <w:tcPr>
            <w:tcW w:w="3091" w:type="dxa"/>
            <w:vMerge w:val="restart"/>
          </w:tcPr>
          <w:p w:rsidR="00FE601E" w:rsidRDefault="00FE601E" w:rsidP="00E778CF">
            <w:pPr>
              <w:pStyle w:val="TableParagraph"/>
              <w:rPr>
                <w:b/>
                <w:sz w:val="24"/>
              </w:rPr>
            </w:pPr>
          </w:p>
          <w:p w:rsidR="00FE601E" w:rsidRDefault="00FE601E" w:rsidP="00E778CF">
            <w:pPr>
              <w:pStyle w:val="TableParagraph"/>
              <w:rPr>
                <w:b/>
                <w:sz w:val="24"/>
              </w:rPr>
            </w:pPr>
          </w:p>
          <w:p w:rsidR="00FE601E" w:rsidRDefault="00FE601E" w:rsidP="00E778CF">
            <w:pPr>
              <w:pStyle w:val="TableParagraph"/>
              <w:spacing w:before="161"/>
              <w:rPr>
                <w:b/>
                <w:sz w:val="24"/>
              </w:rPr>
            </w:pPr>
          </w:p>
          <w:p w:rsidR="00FE601E" w:rsidRDefault="00FE601E" w:rsidP="00E778CF">
            <w:pPr>
              <w:pStyle w:val="TableParagraph"/>
              <w:spacing w:before="1"/>
              <w:ind w:left="107"/>
              <w:rPr>
                <w:sz w:val="24"/>
              </w:rPr>
            </w:pPr>
            <w:r>
              <w:rPr>
                <w:spacing w:val="-2"/>
                <w:sz w:val="24"/>
              </w:rPr>
              <w:t>Model</w:t>
            </w:r>
          </w:p>
        </w:tc>
        <w:tc>
          <w:tcPr>
            <w:tcW w:w="2260" w:type="dxa"/>
            <w:gridSpan w:val="2"/>
            <w:tcBorders>
              <w:bottom w:val="single" w:sz="2" w:space="0" w:color="000000"/>
              <w:right w:val="single" w:sz="2" w:space="0" w:color="000000"/>
            </w:tcBorders>
          </w:tcPr>
          <w:p w:rsidR="00FE601E" w:rsidRDefault="00FE601E" w:rsidP="00E778CF">
            <w:pPr>
              <w:pStyle w:val="TableParagraph"/>
              <w:spacing w:line="275" w:lineRule="exact"/>
              <w:ind w:left="613" w:hanging="161"/>
              <w:rPr>
                <w:sz w:val="24"/>
              </w:rPr>
            </w:pPr>
            <w:r>
              <w:rPr>
                <w:spacing w:val="-2"/>
                <w:sz w:val="24"/>
              </w:rPr>
              <w:t xml:space="preserve">Unstandardized Coefficient </w:t>
            </w:r>
            <w:r>
              <w:rPr>
                <w:spacing w:val="-10"/>
                <w:sz w:val="24"/>
              </w:rPr>
              <w:t>s</w:t>
            </w:r>
          </w:p>
        </w:tc>
        <w:tc>
          <w:tcPr>
            <w:tcW w:w="1524" w:type="dxa"/>
            <w:tcBorders>
              <w:left w:val="single" w:sz="2" w:space="0" w:color="000000"/>
              <w:bottom w:val="single" w:sz="2" w:space="0" w:color="000000"/>
              <w:right w:val="single" w:sz="2" w:space="0" w:color="000000"/>
            </w:tcBorders>
          </w:tcPr>
          <w:p w:rsidR="00FE601E" w:rsidRDefault="00FE601E" w:rsidP="00E778CF">
            <w:pPr>
              <w:pStyle w:val="TableParagraph"/>
              <w:spacing w:line="275" w:lineRule="exact"/>
              <w:ind w:left="279" w:hanging="58"/>
              <w:rPr>
                <w:sz w:val="24"/>
              </w:rPr>
            </w:pPr>
            <w:r>
              <w:rPr>
                <w:spacing w:val="-2"/>
                <w:sz w:val="24"/>
              </w:rPr>
              <w:t>Standardized Coefficie</w:t>
            </w:r>
            <w:r>
              <w:rPr>
                <w:spacing w:val="-4"/>
                <w:sz w:val="24"/>
              </w:rPr>
              <w:t>nts</w:t>
            </w:r>
          </w:p>
        </w:tc>
        <w:tc>
          <w:tcPr>
            <w:tcW w:w="1135" w:type="dxa"/>
            <w:tcBorders>
              <w:left w:val="single" w:sz="2" w:space="0" w:color="000000"/>
              <w:bottom w:val="single" w:sz="2" w:space="0" w:color="000000"/>
              <w:right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left="36"/>
              <w:rPr>
                <w:sz w:val="24"/>
              </w:rPr>
            </w:pPr>
            <w:r>
              <w:rPr>
                <w:spacing w:val="-10"/>
                <w:sz w:val="24"/>
              </w:rPr>
              <w:t>t</w:t>
            </w:r>
          </w:p>
        </w:tc>
        <w:tc>
          <w:tcPr>
            <w:tcW w:w="1133" w:type="dxa"/>
            <w:tcBorders>
              <w:left w:val="single" w:sz="2" w:space="0" w:color="000000"/>
              <w:bottom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left="385"/>
              <w:rPr>
                <w:sz w:val="24"/>
              </w:rPr>
            </w:pPr>
            <w:r>
              <w:rPr>
                <w:spacing w:val="-4"/>
                <w:sz w:val="24"/>
              </w:rPr>
              <w:t>Sig.</w:t>
            </w:r>
          </w:p>
        </w:tc>
      </w:tr>
      <w:tr w:rsidR="00FE601E" w:rsidTr="00E778CF">
        <w:trPr>
          <w:trHeight w:val="846"/>
        </w:trPr>
        <w:tc>
          <w:tcPr>
            <w:tcW w:w="3091" w:type="dxa"/>
            <w:vMerge/>
            <w:tcBorders>
              <w:top w:val="nil"/>
            </w:tcBorders>
          </w:tcPr>
          <w:p w:rsidR="00FE601E" w:rsidRDefault="00FE601E" w:rsidP="00E778CF">
            <w:pPr>
              <w:rPr>
                <w:sz w:val="2"/>
                <w:szCs w:val="2"/>
              </w:rPr>
            </w:pPr>
          </w:p>
        </w:tc>
        <w:tc>
          <w:tcPr>
            <w:tcW w:w="1125" w:type="dxa"/>
            <w:tcBorders>
              <w:top w:val="single" w:sz="2" w:space="0" w:color="000000"/>
              <w:right w:val="single" w:sz="2" w:space="0" w:color="000000"/>
            </w:tcBorders>
          </w:tcPr>
          <w:p w:rsidR="00FE601E" w:rsidRDefault="00FE601E" w:rsidP="00E778CF">
            <w:pPr>
              <w:pStyle w:val="TableParagraph"/>
              <w:spacing w:before="156"/>
              <w:rPr>
                <w:b/>
                <w:sz w:val="24"/>
              </w:rPr>
            </w:pPr>
          </w:p>
          <w:p w:rsidR="00FE601E" w:rsidRDefault="00FE601E" w:rsidP="00E778CF">
            <w:pPr>
              <w:pStyle w:val="TableParagraph"/>
              <w:spacing w:before="1"/>
              <w:ind w:left="18"/>
              <w:rPr>
                <w:sz w:val="24"/>
              </w:rPr>
            </w:pPr>
            <w:r>
              <w:rPr>
                <w:spacing w:val="-10"/>
                <w:sz w:val="24"/>
              </w:rPr>
              <w:t>B</w:t>
            </w:r>
          </w:p>
        </w:tc>
        <w:tc>
          <w:tcPr>
            <w:tcW w:w="1135" w:type="dxa"/>
            <w:tcBorders>
              <w:top w:val="single" w:sz="2" w:space="0" w:color="000000"/>
              <w:left w:val="single" w:sz="2" w:space="0" w:color="000000"/>
              <w:right w:val="single" w:sz="2" w:space="0" w:color="000000"/>
            </w:tcBorders>
          </w:tcPr>
          <w:p w:rsidR="00FE601E" w:rsidRDefault="00FE601E" w:rsidP="00E778CF">
            <w:pPr>
              <w:pStyle w:val="TableParagraph"/>
              <w:spacing w:before="156"/>
              <w:rPr>
                <w:b/>
                <w:sz w:val="24"/>
              </w:rPr>
            </w:pPr>
          </w:p>
          <w:p w:rsidR="00FE601E" w:rsidRDefault="00FE601E" w:rsidP="00E778CF">
            <w:pPr>
              <w:pStyle w:val="TableParagraph"/>
              <w:spacing w:before="1"/>
              <w:ind w:left="178"/>
              <w:rPr>
                <w:sz w:val="24"/>
              </w:rPr>
            </w:pPr>
            <w:r>
              <w:rPr>
                <w:spacing w:val="-2"/>
                <w:sz w:val="24"/>
              </w:rPr>
              <w:t>Std. Error</w:t>
            </w:r>
          </w:p>
        </w:tc>
        <w:tc>
          <w:tcPr>
            <w:tcW w:w="1524" w:type="dxa"/>
            <w:tcBorders>
              <w:top w:val="single" w:sz="2" w:space="0" w:color="000000"/>
              <w:left w:val="single" w:sz="2" w:space="0" w:color="000000"/>
              <w:right w:val="single" w:sz="2" w:space="0" w:color="000000"/>
            </w:tcBorders>
          </w:tcPr>
          <w:p w:rsidR="00FE601E" w:rsidRDefault="00FE601E" w:rsidP="00E778CF">
            <w:pPr>
              <w:pStyle w:val="TableParagraph"/>
              <w:spacing w:before="156"/>
              <w:rPr>
                <w:b/>
                <w:sz w:val="24"/>
              </w:rPr>
            </w:pPr>
          </w:p>
          <w:p w:rsidR="00FE601E" w:rsidRDefault="00FE601E" w:rsidP="00E778CF">
            <w:pPr>
              <w:pStyle w:val="TableParagraph"/>
              <w:spacing w:before="1"/>
              <w:ind w:left="4"/>
              <w:jc w:val="center"/>
              <w:rPr>
                <w:sz w:val="24"/>
              </w:rPr>
            </w:pPr>
            <w:r>
              <w:rPr>
                <w:spacing w:val="-4"/>
                <w:sz w:val="24"/>
              </w:rPr>
              <w:t>Beta</w:t>
            </w:r>
          </w:p>
        </w:tc>
        <w:tc>
          <w:tcPr>
            <w:tcW w:w="1135" w:type="dxa"/>
            <w:tcBorders>
              <w:top w:val="single" w:sz="2" w:space="0" w:color="000000"/>
              <w:left w:val="single" w:sz="2" w:space="0" w:color="000000"/>
              <w:right w:val="single" w:sz="2" w:space="0" w:color="000000"/>
            </w:tcBorders>
          </w:tcPr>
          <w:p w:rsidR="00FE601E" w:rsidRDefault="00FE601E" w:rsidP="00E778CF">
            <w:pPr>
              <w:pStyle w:val="TableParagraph"/>
              <w:spacing w:before="156"/>
              <w:rPr>
                <w:b/>
                <w:sz w:val="24"/>
              </w:rPr>
            </w:pPr>
          </w:p>
          <w:p w:rsidR="00FE601E" w:rsidRDefault="00FE601E" w:rsidP="00E778CF">
            <w:pPr>
              <w:pStyle w:val="TableParagraph"/>
              <w:spacing w:before="1"/>
              <w:ind w:left="36"/>
              <w:rPr>
                <w:sz w:val="24"/>
              </w:rPr>
            </w:pPr>
            <w:r>
              <w:rPr>
                <w:spacing w:val="-10"/>
                <w:sz w:val="24"/>
              </w:rPr>
              <w:t>B</w:t>
            </w:r>
          </w:p>
        </w:tc>
        <w:tc>
          <w:tcPr>
            <w:tcW w:w="1133" w:type="dxa"/>
            <w:tcBorders>
              <w:top w:val="single" w:sz="2" w:space="0" w:color="000000"/>
              <w:left w:val="single" w:sz="2" w:space="0" w:color="000000"/>
            </w:tcBorders>
          </w:tcPr>
          <w:p w:rsidR="00FE601E" w:rsidRDefault="00FE601E" w:rsidP="00E778CF">
            <w:pPr>
              <w:pStyle w:val="TableParagraph"/>
              <w:spacing w:before="156"/>
              <w:rPr>
                <w:b/>
                <w:sz w:val="24"/>
              </w:rPr>
            </w:pPr>
          </w:p>
          <w:p w:rsidR="00FE601E" w:rsidRDefault="00FE601E" w:rsidP="00E778CF">
            <w:pPr>
              <w:pStyle w:val="TableParagraph"/>
              <w:spacing w:before="1"/>
              <w:ind w:left="178"/>
              <w:rPr>
                <w:sz w:val="24"/>
              </w:rPr>
            </w:pPr>
            <w:r>
              <w:rPr>
                <w:spacing w:val="-2"/>
                <w:sz w:val="24"/>
              </w:rPr>
              <w:t>Std. Error</w:t>
            </w:r>
          </w:p>
        </w:tc>
      </w:tr>
      <w:tr w:rsidR="00FE601E" w:rsidTr="00E778CF">
        <w:trPr>
          <w:trHeight w:val="388"/>
        </w:trPr>
        <w:tc>
          <w:tcPr>
            <w:tcW w:w="3091" w:type="dxa"/>
            <w:tcBorders>
              <w:bottom w:val="nil"/>
            </w:tcBorders>
          </w:tcPr>
          <w:p w:rsidR="00FE601E" w:rsidRDefault="00FE601E" w:rsidP="00E778CF">
            <w:pPr>
              <w:pStyle w:val="TableParagraph"/>
              <w:tabs>
                <w:tab w:val="left" w:pos="895"/>
              </w:tabs>
              <w:spacing w:before="1"/>
              <w:ind w:left="107"/>
              <w:rPr>
                <w:sz w:val="24"/>
              </w:rPr>
            </w:pPr>
            <w:r>
              <w:rPr>
                <w:spacing w:val="-10"/>
                <w:sz w:val="24"/>
              </w:rPr>
              <w:t>1</w:t>
            </w:r>
            <w:r>
              <w:rPr>
                <w:sz w:val="24"/>
              </w:rPr>
              <w:tab/>
            </w:r>
            <w:r>
              <w:rPr>
                <w:spacing w:val="-2"/>
                <w:sz w:val="24"/>
              </w:rPr>
              <w:t>(Constant)</w:t>
            </w:r>
          </w:p>
        </w:tc>
        <w:tc>
          <w:tcPr>
            <w:tcW w:w="1125" w:type="dxa"/>
            <w:tcBorders>
              <w:bottom w:val="nil"/>
              <w:right w:val="single" w:sz="2" w:space="0" w:color="000000"/>
            </w:tcBorders>
          </w:tcPr>
          <w:p w:rsidR="00FE601E" w:rsidRDefault="00FE601E" w:rsidP="00E778CF">
            <w:pPr>
              <w:pStyle w:val="TableParagraph"/>
              <w:spacing w:before="32"/>
              <w:ind w:left="13"/>
              <w:rPr>
                <w:sz w:val="24"/>
              </w:rPr>
            </w:pPr>
            <w:r>
              <w:rPr>
                <w:spacing w:val="-2"/>
                <w:sz w:val="24"/>
              </w:rPr>
              <w:t>2.277</w:t>
            </w:r>
          </w:p>
        </w:tc>
        <w:tc>
          <w:tcPr>
            <w:tcW w:w="1135" w:type="dxa"/>
            <w:tcBorders>
              <w:left w:val="single" w:sz="2" w:space="0" w:color="000000"/>
              <w:bottom w:val="nil"/>
              <w:right w:val="single" w:sz="2" w:space="0" w:color="000000"/>
            </w:tcBorders>
          </w:tcPr>
          <w:p w:rsidR="00FE601E" w:rsidRDefault="00FE601E" w:rsidP="00E778CF">
            <w:pPr>
              <w:pStyle w:val="TableParagraph"/>
              <w:spacing w:before="32"/>
              <w:ind w:left="12"/>
              <w:rPr>
                <w:sz w:val="24"/>
              </w:rPr>
            </w:pPr>
            <w:r>
              <w:rPr>
                <w:spacing w:val="-4"/>
                <w:sz w:val="24"/>
              </w:rPr>
              <w:t>.227</w:t>
            </w:r>
          </w:p>
        </w:tc>
        <w:tc>
          <w:tcPr>
            <w:tcW w:w="1524" w:type="dxa"/>
            <w:tcBorders>
              <w:left w:val="single" w:sz="2" w:space="0" w:color="000000"/>
              <w:bottom w:val="nil"/>
              <w:right w:val="single" w:sz="2" w:space="0" w:color="000000"/>
            </w:tcBorders>
          </w:tcPr>
          <w:p w:rsidR="00FE601E" w:rsidRDefault="00FE601E" w:rsidP="00E778CF">
            <w:pPr>
              <w:pStyle w:val="TableParagraph"/>
            </w:pPr>
          </w:p>
        </w:tc>
        <w:tc>
          <w:tcPr>
            <w:tcW w:w="1135" w:type="dxa"/>
            <w:tcBorders>
              <w:left w:val="single" w:sz="2" w:space="0" w:color="000000"/>
              <w:bottom w:val="nil"/>
              <w:right w:val="single" w:sz="2" w:space="0" w:color="000000"/>
            </w:tcBorders>
          </w:tcPr>
          <w:p w:rsidR="00FE601E" w:rsidRDefault="00FE601E" w:rsidP="00E778CF">
            <w:pPr>
              <w:pStyle w:val="TableParagraph"/>
              <w:spacing w:before="32"/>
              <w:ind w:left="15"/>
              <w:rPr>
                <w:sz w:val="24"/>
              </w:rPr>
            </w:pPr>
            <w:r>
              <w:rPr>
                <w:spacing w:val="-2"/>
                <w:sz w:val="24"/>
              </w:rPr>
              <w:t>10.033</w:t>
            </w:r>
          </w:p>
        </w:tc>
        <w:tc>
          <w:tcPr>
            <w:tcW w:w="1133" w:type="dxa"/>
            <w:tcBorders>
              <w:left w:val="single" w:sz="2" w:space="0" w:color="000000"/>
              <w:bottom w:val="nil"/>
            </w:tcBorders>
          </w:tcPr>
          <w:p w:rsidR="00FE601E" w:rsidRDefault="00FE601E" w:rsidP="00E778CF">
            <w:pPr>
              <w:pStyle w:val="TableParagraph"/>
              <w:spacing w:before="32"/>
              <w:ind w:left="13"/>
              <w:rPr>
                <w:sz w:val="24"/>
              </w:rPr>
            </w:pPr>
            <w:r>
              <w:rPr>
                <w:spacing w:val="-4"/>
                <w:sz w:val="24"/>
              </w:rPr>
              <w:t>.000</w:t>
            </w:r>
          </w:p>
        </w:tc>
      </w:tr>
      <w:tr w:rsidR="00FE601E" w:rsidTr="00E778CF">
        <w:trPr>
          <w:trHeight w:val="1695"/>
        </w:trPr>
        <w:tc>
          <w:tcPr>
            <w:tcW w:w="3091" w:type="dxa"/>
            <w:tcBorders>
              <w:top w:val="nil"/>
              <w:bottom w:val="nil"/>
            </w:tcBorders>
          </w:tcPr>
          <w:p w:rsidR="00FE601E" w:rsidRDefault="00FE601E" w:rsidP="00E778CF">
            <w:pPr>
              <w:pStyle w:val="TableParagraph"/>
              <w:tabs>
                <w:tab w:val="left" w:pos="1468"/>
                <w:tab w:val="left" w:pos="2080"/>
              </w:tabs>
              <w:spacing w:before="70" w:line="360" w:lineRule="auto"/>
              <w:ind w:left="894" w:right="563"/>
              <w:rPr>
                <w:sz w:val="24"/>
              </w:rPr>
            </w:pPr>
            <w:r>
              <w:rPr>
                <w:spacing w:val="-4"/>
                <w:sz w:val="24"/>
              </w:rPr>
              <w:t>Our</w:t>
            </w:r>
            <w:r>
              <w:rPr>
                <w:sz w:val="24"/>
              </w:rPr>
              <w:tab/>
            </w:r>
            <w:r>
              <w:rPr>
                <w:spacing w:val="-4"/>
                <w:sz w:val="24"/>
              </w:rPr>
              <w:t>firm</w:t>
            </w:r>
            <w:r>
              <w:rPr>
                <w:sz w:val="24"/>
              </w:rPr>
              <w:tab/>
            </w:r>
            <w:r>
              <w:rPr>
                <w:spacing w:val="-4"/>
                <w:sz w:val="24"/>
              </w:rPr>
              <w:t xml:space="preserve">uses </w:t>
            </w:r>
            <w:r>
              <w:rPr>
                <w:spacing w:val="-2"/>
                <w:sz w:val="24"/>
              </w:rPr>
              <w:t xml:space="preserve">new technology </w:t>
            </w:r>
            <w:r>
              <w:rPr>
                <w:sz w:val="24"/>
              </w:rPr>
              <w:t xml:space="preserve">in </w:t>
            </w:r>
            <w:r>
              <w:rPr>
                <w:spacing w:val="-2"/>
                <w:sz w:val="24"/>
              </w:rPr>
              <w:t>the production</w:t>
            </w:r>
          </w:p>
          <w:p w:rsidR="00FE601E" w:rsidRDefault="00FE601E" w:rsidP="00E778CF">
            <w:pPr>
              <w:pStyle w:val="TableParagraph"/>
              <w:spacing w:line="275" w:lineRule="exact"/>
              <w:ind w:left="894"/>
              <w:rPr>
                <w:sz w:val="24"/>
              </w:rPr>
            </w:pPr>
            <w:r>
              <w:rPr>
                <w:sz w:val="24"/>
              </w:rPr>
              <w:t xml:space="preserve">Of </w:t>
            </w:r>
            <w:r>
              <w:rPr>
                <w:spacing w:val="-2"/>
                <w:sz w:val="24"/>
              </w:rPr>
              <w:t>our products</w:t>
            </w:r>
          </w:p>
        </w:tc>
        <w:tc>
          <w:tcPr>
            <w:tcW w:w="1125" w:type="dxa"/>
            <w:tcBorders>
              <w:top w:val="nil"/>
              <w:bottom w:val="nil"/>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ind w:left="13"/>
              <w:rPr>
                <w:sz w:val="24"/>
              </w:rPr>
            </w:pPr>
            <w:r>
              <w:rPr>
                <w:spacing w:val="-4"/>
                <w:sz w:val="24"/>
              </w:rPr>
              <w:t>.352</w:t>
            </w:r>
          </w:p>
        </w:tc>
        <w:tc>
          <w:tcPr>
            <w:tcW w:w="1135" w:type="dxa"/>
            <w:tcBorders>
              <w:top w:val="nil"/>
              <w:left w:val="single" w:sz="2" w:space="0" w:color="000000"/>
              <w:bottom w:val="nil"/>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ind w:left="15"/>
              <w:rPr>
                <w:sz w:val="24"/>
              </w:rPr>
            </w:pPr>
            <w:r>
              <w:rPr>
                <w:spacing w:val="-4"/>
                <w:sz w:val="24"/>
              </w:rPr>
              <w:t>.104</w:t>
            </w:r>
          </w:p>
        </w:tc>
        <w:tc>
          <w:tcPr>
            <w:tcW w:w="1524" w:type="dxa"/>
            <w:tcBorders>
              <w:top w:val="nil"/>
              <w:left w:val="single" w:sz="2" w:space="0" w:color="000000"/>
              <w:bottom w:val="nil"/>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ind w:left="15"/>
              <w:rPr>
                <w:sz w:val="24"/>
              </w:rPr>
            </w:pPr>
            <w:r>
              <w:rPr>
                <w:spacing w:val="-4"/>
                <w:sz w:val="24"/>
              </w:rPr>
              <w:t>.395</w:t>
            </w:r>
          </w:p>
        </w:tc>
        <w:tc>
          <w:tcPr>
            <w:tcW w:w="1135" w:type="dxa"/>
            <w:tcBorders>
              <w:top w:val="nil"/>
              <w:left w:val="single" w:sz="2" w:space="0" w:color="000000"/>
              <w:bottom w:val="nil"/>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ind w:left="15"/>
              <w:rPr>
                <w:sz w:val="24"/>
              </w:rPr>
            </w:pPr>
            <w:r>
              <w:rPr>
                <w:spacing w:val="-2"/>
                <w:sz w:val="24"/>
              </w:rPr>
              <w:t>3.403</w:t>
            </w:r>
          </w:p>
        </w:tc>
        <w:tc>
          <w:tcPr>
            <w:tcW w:w="1133" w:type="dxa"/>
            <w:tcBorders>
              <w:top w:val="nil"/>
              <w:left w:val="single" w:sz="2" w:space="0" w:color="000000"/>
              <w:bottom w:val="nil"/>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ind w:left="15"/>
              <w:rPr>
                <w:sz w:val="24"/>
              </w:rPr>
            </w:pPr>
            <w:r>
              <w:rPr>
                <w:spacing w:val="-4"/>
                <w:sz w:val="24"/>
              </w:rPr>
              <w:t>.001</w:t>
            </w:r>
          </w:p>
        </w:tc>
      </w:tr>
      <w:tr w:rsidR="00FE601E" w:rsidTr="00E778CF">
        <w:trPr>
          <w:trHeight w:val="1339"/>
        </w:trPr>
        <w:tc>
          <w:tcPr>
            <w:tcW w:w="3091" w:type="dxa"/>
            <w:tcBorders>
              <w:top w:val="nil"/>
            </w:tcBorders>
          </w:tcPr>
          <w:p w:rsidR="00FE601E" w:rsidRDefault="00FE601E" w:rsidP="00E778CF">
            <w:pPr>
              <w:pStyle w:val="TableParagraph"/>
              <w:tabs>
                <w:tab w:val="left" w:pos="1540"/>
                <w:tab w:val="left" w:pos="2225"/>
              </w:tabs>
              <w:spacing w:before="98" w:line="357" w:lineRule="auto"/>
              <w:ind w:left="894" w:right="156"/>
              <w:rPr>
                <w:sz w:val="24"/>
              </w:rPr>
            </w:pPr>
            <w:r>
              <w:rPr>
                <w:spacing w:val="-4"/>
                <w:sz w:val="24"/>
              </w:rPr>
              <w:t>Our</w:t>
            </w:r>
            <w:r>
              <w:rPr>
                <w:sz w:val="24"/>
              </w:rPr>
              <w:tab/>
            </w:r>
            <w:r>
              <w:rPr>
                <w:spacing w:val="-4"/>
                <w:sz w:val="24"/>
              </w:rPr>
              <w:t>firm</w:t>
            </w:r>
            <w:r>
              <w:rPr>
                <w:sz w:val="24"/>
              </w:rPr>
              <w:tab/>
            </w:r>
            <w:r>
              <w:rPr>
                <w:spacing w:val="-2"/>
                <w:sz w:val="24"/>
              </w:rPr>
              <w:t>engage new technology in de</w:t>
            </w:r>
            <w:r>
              <w:rPr>
                <w:sz w:val="24"/>
              </w:rPr>
              <w:t>s</w:t>
            </w:r>
            <w:r>
              <w:rPr>
                <w:spacing w:val="-2"/>
                <w:sz w:val="24"/>
              </w:rPr>
              <w:t>igning our products</w:t>
            </w:r>
          </w:p>
        </w:tc>
        <w:tc>
          <w:tcPr>
            <w:tcW w:w="1125" w:type="dxa"/>
            <w:tcBorders>
              <w:top w:val="nil"/>
              <w:right w:val="single" w:sz="2" w:space="0" w:color="000000"/>
            </w:tcBorders>
          </w:tcPr>
          <w:p w:rsidR="00FE601E" w:rsidRDefault="00FE601E" w:rsidP="00E778CF">
            <w:pPr>
              <w:pStyle w:val="TableParagraph"/>
              <w:spacing w:before="174"/>
              <w:rPr>
                <w:b/>
                <w:sz w:val="24"/>
              </w:rPr>
            </w:pPr>
          </w:p>
          <w:p w:rsidR="00FE601E" w:rsidRDefault="00FE601E" w:rsidP="00E778CF">
            <w:pPr>
              <w:pStyle w:val="TableParagraph"/>
              <w:ind w:left="13"/>
              <w:rPr>
                <w:sz w:val="24"/>
              </w:rPr>
            </w:pPr>
            <w:r>
              <w:rPr>
                <w:spacing w:val="-4"/>
                <w:sz w:val="24"/>
              </w:rPr>
              <w:t>.176</w:t>
            </w:r>
          </w:p>
        </w:tc>
        <w:tc>
          <w:tcPr>
            <w:tcW w:w="1135" w:type="dxa"/>
            <w:tcBorders>
              <w:top w:val="nil"/>
              <w:left w:val="single" w:sz="2" w:space="0" w:color="000000"/>
              <w:right w:val="single" w:sz="2" w:space="0" w:color="000000"/>
            </w:tcBorders>
          </w:tcPr>
          <w:p w:rsidR="00FE601E" w:rsidRDefault="00FE601E" w:rsidP="00E778CF">
            <w:pPr>
              <w:pStyle w:val="TableParagraph"/>
              <w:spacing w:before="174"/>
              <w:rPr>
                <w:b/>
                <w:sz w:val="24"/>
              </w:rPr>
            </w:pPr>
          </w:p>
          <w:p w:rsidR="00FE601E" w:rsidRDefault="00FE601E" w:rsidP="00E778CF">
            <w:pPr>
              <w:pStyle w:val="TableParagraph"/>
              <w:ind w:left="15"/>
              <w:rPr>
                <w:sz w:val="24"/>
              </w:rPr>
            </w:pPr>
            <w:r>
              <w:rPr>
                <w:spacing w:val="-4"/>
                <w:sz w:val="24"/>
              </w:rPr>
              <w:t>.089</w:t>
            </w:r>
          </w:p>
        </w:tc>
        <w:tc>
          <w:tcPr>
            <w:tcW w:w="1524" w:type="dxa"/>
            <w:tcBorders>
              <w:top w:val="nil"/>
              <w:left w:val="single" w:sz="2" w:space="0" w:color="000000"/>
              <w:right w:val="single" w:sz="2" w:space="0" w:color="000000"/>
            </w:tcBorders>
          </w:tcPr>
          <w:p w:rsidR="00FE601E" w:rsidRDefault="00FE601E" w:rsidP="00E778CF">
            <w:pPr>
              <w:pStyle w:val="TableParagraph"/>
              <w:spacing w:before="174"/>
              <w:rPr>
                <w:b/>
                <w:sz w:val="24"/>
              </w:rPr>
            </w:pPr>
          </w:p>
          <w:p w:rsidR="00FE601E" w:rsidRDefault="00FE601E" w:rsidP="00E778CF">
            <w:pPr>
              <w:pStyle w:val="TableParagraph"/>
              <w:ind w:left="15"/>
              <w:rPr>
                <w:sz w:val="24"/>
              </w:rPr>
            </w:pPr>
            <w:r>
              <w:rPr>
                <w:spacing w:val="-4"/>
                <w:sz w:val="24"/>
              </w:rPr>
              <w:t>.231</w:t>
            </w:r>
          </w:p>
        </w:tc>
        <w:tc>
          <w:tcPr>
            <w:tcW w:w="1135" w:type="dxa"/>
            <w:tcBorders>
              <w:top w:val="nil"/>
              <w:left w:val="single" w:sz="2" w:space="0" w:color="000000"/>
              <w:right w:val="single" w:sz="2" w:space="0" w:color="000000"/>
            </w:tcBorders>
          </w:tcPr>
          <w:p w:rsidR="00FE601E" w:rsidRDefault="00FE601E" w:rsidP="00E778CF">
            <w:pPr>
              <w:pStyle w:val="TableParagraph"/>
              <w:spacing w:before="174"/>
              <w:rPr>
                <w:b/>
                <w:sz w:val="24"/>
              </w:rPr>
            </w:pPr>
          </w:p>
          <w:p w:rsidR="00FE601E" w:rsidRDefault="00FE601E" w:rsidP="00E778CF">
            <w:pPr>
              <w:pStyle w:val="TableParagraph"/>
              <w:ind w:left="15"/>
              <w:rPr>
                <w:sz w:val="24"/>
              </w:rPr>
            </w:pPr>
            <w:r>
              <w:rPr>
                <w:spacing w:val="-2"/>
                <w:sz w:val="24"/>
              </w:rPr>
              <w:t>1.985</w:t>
            </w:r>
          </w:p>
        </w:tc>
        <w:tc>
          <w:tcPr>
            <w:tcW w:w="1133" w:type="dxa"/>
            <w:tcBorders>
              <w:top w:val="nil"/>
              <w:left w:val="single" w:sz="2" w:space="0" w:color="000000"/>
            </w:tcBorders>
          </w:tcPr>
          <w:p w:rsidR="00FE601E" w:rsidRDefault="00FE601E" w:rsidP="00E778CF">
            <w:pPr>
              <w:pStyle w:val="TableParagraph"/>
              <w:spacing w:before="174"/>
              <w:rPr>
                <w:b/>
                <w:sz w:val="24"/>
              </w:rPr>
            </w:pPr>
          </w:p>
          <w:p w:rsidR="00FE601E" w:rsidRDefault="00FE601E" w:rsidP="00E778CF">
            <w:pPr>
              <w:pStyle w:val="TableParagraph"/>
              <w:ind w:left="15"/>
              <w:rPr>
                <w:sz w:val="24"/>
              </w:rPr>
            </w:pPr>
            <w:r>
              <w:rPr>
                <w:spacing w:val="-4"/>
                <w:sz w:val="24"/>
              </w:rPr>
              <w:t>.049</w:t>
            </w:r>
          </w:p>
        </w:tc>
      </w:tr>
    </w:tbl>
    <w:p w:rsidR="00FE601E" w:rsidRDefault="00FE601E" w:rsidP="00FE601E">
      <w:pPr>
        <w:pStyle w:val="BodyText"/>
        <w:spacing w:line="480" w:lineRule="auto"/>
        <w:ind w:left="360" w:right="1060"/>
      </w:pPr>
      <w:r>
        <w:t xml:space="preserve">Source: Fieldwork 2025 </w:t>
      </w:r>
    </w:p>
    <w:p w:rsidR="00FE601E" w:rsidRDefault="00FE601E" w:rsidP="00FE601E">
      <w:pPr>
        <w:pStyle w:val="BodyText"/>
        <w:spacing w:line="480" w:lineRule="auto"/>
        <w:ind w:left="360" w:right="1060"/>
      </w:pPr>
      <w:r>
        <w:rPr>
          <w:spacing w:val="-2"/>
        </w:rPr>
        <w:t xml:space="preserve">a. Dependent Variable: The new technology we acquire has greatly increased the level of our productivity ThecoefficienttableaboveshowsthesimplemodelthatexpresseshowProductQualityincreases </w:t>
      </w:r>
      <w:r>
        <w:t>theprofitabilityoffamily businesses.Themodelisshown mathematicallyasfollows;</w:t>
      </w:r>
    </w:p>
    <w:p w:rsidR="00FE601E" w:rsidRDefault="00FE601E" w:rsidP="00FE601E">
      <w:pPr>
        <w:pStyle w:val="BodyText"/>
        <w:spacing w:before="199" w:line="480" w:lineRule="auto"/>
        <w:ind w:left="357" w:right="1060"/>
      </w:pPr>
      <w:r>
        <w:t>Y = a + bx where y is profitability of family businesses and x is product quality, ‘a’ is a constantfactorand‘b’isthevalueofcoefficient. Fromthistabletherefore,Profitability</w:t>
      </w:r>
      <w:r>
        <w:rPr>
          <w:spacing w:val="-10"/>
        </w:rPr>
        <w:t>=</w:t>
      </w:r>
    </w:p>
    <w:p w:rsidR="00FE601E" w:rsidRDefault="00FE601E" w:rsidP="00FE601E">
      <w:pPr>
        <w:pStyle w:val="BodyText"/>
        <w:spacing w:line="480" w:lineRule="auto"/>
        <w:ind w:left="357" w:right="1060"/>
      </w:pPr>
      <w:r>
        <w:t>3.409+0.294PQ(ProductQuality).Thismeansthatforevery100%increasein profitability, productqualitycontributed 29.4%.</w:t>
      </w:r>
    </w:p>
    <w:p w:rsidR="00FE601E" w:rsidRDefault="00FE601E" w:rsidP="00FE601E">
      <w:pPr>
        <w:pStyle w:val="Heading2"/>
        <w:ind w:left="139"/>
      </w:pPr>
      <w:bookmarkStart w:id="39" w:name="_TOC_250010"/>
      <w:bookmarkEnd w:id="39"/>
      <w:r>
        <w:rPr>
          <w:spacing w:val="-2"/>
        </w:rPr>
        <w:t>Interpretation of Results</w:t>
      </w:r>
    </w:p>
    <w:p w:rsidR="00FE601E" w:rsidRDefault="00FE601E" w:rsidP="00FE601E">
      <w:pPr>
        <w:pStyle w:val="BodyText"/>
        <w:spacing w:before="159"/>
        <w:rPr>
          <w:b/>
        </w:rPr>
      </w:pPr>
    </w:p>
    <w:p w:rsidR="00FE601E" w:rsidRDefault="00FE601E" w:rsidP="00FE601E">
      <w:pPr>
        <w:pStyle w:val="BodyText"/>
        <w:spacing w:line="480" w:lineRule="auto"/>
        <w:ind w:left="357" w:right="1060"/>
      </w:pPr>
      <w:r>
        <w:t xml:space="preserve">Findingsfromthisresearchshowedthatthenewtechnologyenhancedproductivityof </w:t>
      </w:r>
      <w:r>
        <w:rPr>
          <w:spacing w:val="-2"/>
        </w:rPr>
        <w:t>family businesses.</w:t>
      </w:r>
    </w:p>
    <w:p w:rsidR="00FE601E" w:rsidRDefault="00FE601E" w:rsidP="00FE601E">
      <w:pPr>
        <w:pStyle w:val="Heading2"/>
        <w:ind w:left="139"/>
      </w:pPr>
      <w:r>
        <w:rPr>
          <w:spacing w:val="-2"/>
        </w:rPr>
        <w:lastRenderedPageBreak/>
        <w:t>Test of Hypothesis Three</w:t>
      </w:r>
    </w:p>
    <w:p w:rsidR="00FE601E" w:rsidRDefault="00FE601E" w:rsidP="00FE601E">
      <w:pPr>
        <w:pStyle w:val="BodyText"/>
        <w:spacing w:before="160"/>
        <w:rPr>
          <w:b/>
        </w:rPr>
      </w:pPr>
    </w:p>
    <w:p w:rsidR="00FE601E" w:rsidRDefault="00FE601E" w:rsidP="00FE601E">
      <w:pPr>
        <w:pStyle w:val="BodyText"/>
        <w:spacing w:line="477" w:lineRule="auto"/>
        <w:ind w:left="357" w:right="1672"/>
        <w:jc w:val="both"/>
        <w:rPr>
          <w:position w:val="2"/>
        </w:rPr>
      </w:pPr>
      <w:r>
        <w:rPr>
          <w:position w:val="2"/>
        </w:rPr>
        <w:t>H</w:t>
      </w:r>
      <w:r>
        <w:rPr>
          <w:sz w:val="16"/>
        </w:rPr>
        <w:t>o</w:t>
      </w:r>
      <w:r>
        <w:rPr>
          <w:position w:val="2"/>
        </w:rPr>
        <w:t>3: New Product Development does not increase the sales turn over of family businesses.</w:t>
      </w:r>
    </w:p>
    <w:p w:rsidR="00FE601E" w:rsidRDefault="00FE601E" w:rsidP="00FE601E">
      <w:pPr>
        <w:pStyle w:val="BodyText"/>
        <w:spacing w:line="477" w:lineRule="auto"/>
        <w:ind w:left="357" w:right="1672"/>
        <w:jc w:val="both"/>
      </w:pPr>
      <w:r>
        <w:rPr>
          <w:position w:val="2"/>
        </w:rPr>
        <w:t>H</w:t>
      </w:r>
      <w:r>
        <w:rPr>
          <w:sz w:val="16"/>
        </w:rPr>
        <w:t>a</w:t>
      </w:r>
      <w:r>
        <w:rPr>
          <w:position w:val="2"/>
        </w:rPr>
        <w:t xml:space="preserve">3: New Product Development increases the sales turn over of family </w:t>
      </w:r>
      <w:r>
        <w:rPr>
          <w:spacing w:val="-2"/>
        </w:rPr>
        <w:t>businesses.</w:t>
      </w:r>
    </w:p>
    <w:p w:rsidR="00FE601E" w:rsidRDefault="00FE601E" w:rsidP="00FE601E">
      <w:pPr>
        <w:pStyle w:val="Heading2"/>
        <w:spacing w:before="4"/>
        <w:jc w:val="both"/>
      </w:pPr>
      <w:r>
        <w:t xml:space="preserve">Table4.40 </w:t>
      </w:r>
      <w:r>
        <w:rPr>
          <w:spacing w:val="-2"/>
        </w:rPr>
        <w:t>Model Summary</w:t>
      </w:r>
    </w:p>
    <w:p w:rsidR="00FE601E" w:rsidRDefault="00FE601E" w:rsidP="00FE601E">
      <w:pPr>
        <w:pStyle w:val="BodyText"/>
        <w:spacing w:before="46" w:after="1"/>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54"/>
        <w:gridCol w:w="1493"/>
        <w:gridCol w:w="1493"/>
        <w:gridCol w:w="1570"/>
        <w:gridCol w:w="1829"/>
      </w:tblGrid>
      <w:tr w:rsidR="00FE601E" w:rsidTr="00E778CF">
        <w:trPr>
          <w:trHeight w:val="1174"/>
        </w:trPr>
        <w:tc>
          <w:tcPr>
            <w:tcW w:w="1054" w:type="dxa"/>
          </w:tcPr>
          <w:p w:rsidR="00FE601E" w:rsidRDefault="00FE601E" w:rsidP="00E778CF">
            <w:pPr>
              <w:pStyle w:val="TableParagraph"/>
              <w:rPr>
                <w:b/>
                <w:sz w:val="24"/>
              </w:rPr>
            </w:pPr>
          </w:p>
          <w:p w:rsidR="00FE601E" w:rsidRDefault="00FE601E" w:rsidP="00E778CF">
            <w:pPr>
              <w:pStyle w:val="TableParagraph"/>
              <w:spacing w:before="5"/>
              <w:rPr>
                <w:b/>
                <w:sz w:val="24"/>
              </w:rPr>
            </w:pPr>
          </w:p>
          <w:p w:rsidR="00FE601E" w:rsidRDefault="00FE601E" w:rsidP="00E778CF">
            <w:pPr>
              <w:pStyle w:val="TableParagraph"/>
              <w:ind w:left="107"/>
              <w:rPr>
                <w:sz w:val="24"/>
              </w:rPr>
            </w:pPr>
            <w:r>
              <w:rPr>
                <w:spacing w:val="-2"/>
                <w:sz w:val="24"/>
              </w:rPr>
              <w:t>Model</w:t>
            </w:r>
          </w:p>
        </w:tc>
        <w:tc>
          <w:tcPr>
            <w:tcW w:w="1493" w:type="dxa"/>
            <w:tcBorders>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5"/>
              <w:rPr>
                <w:b/>
                <w:sz w:val="24"/>
              </w:rPr>
            </w:pPr>
          </w:p>
          <w:p w:rsidR="00FE601E" w:rsidRDefault="00FE601E" w:rsidP="00E778CF">
            <w:pPr>
              <w:pStyle w:val="TableParagraph"/>
              <w:ind w:left="488"/>
              <w:rPr>
                <w:sz w:val="24"/>
              </w:rPr>
            </w:pPr>
            <w:r>
              <w:rPr>
                <w:spacing w:val="-10"/>
                <w:sz w:val="24"/>
              </w:rPr>
              <w:t>R</w:t>
            </w:r>
          </w:p>
        </w:tc>
        <w:tc>
          <w:tcPr>
            <w:tcW w:w="1493" w:type="dxa"/>
            <w:tcBorders>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5"/>
              <w:rPr>
                <w:b/>
                <w:sz w:val="24"/>
              </w:rPr>
            </w:pPr>
          </w:p>
          <w:p w:rsidR="00FE601E" w:rsidRDefault="00FE601E" w:rsidP="00E778CF">
            <w:pPr>
              <w:pStyle w:val="TableParagraph"/>
              <w:ind w:left="16"/>
              <w:rPr>
                <w:sz w:val="24"/>
              </w:rPr>
            </w:pPr>
            <w:r>
              <w:rPr>
                <w:spacing w:val="-2"/>
                <w:sz w:val="24"/>
              </w:rPr>
              <w:t>R Square</w:t>
            </w:r>
          </w:p>
        </w:tc>
        <w:tc>
          <w:tcPr>
            <w:tcW w:w="1570" w:type="dxa"/>
            <w:tcBorders>
              <w:left w:val="single" w:sz="2" w:space="0" w:color="000000"/>
              <w:right w:val="single" w:sz="2" w:space="0" w:color="000000"/>
            </w:tcBorders>
          </w:tcPr>
          <w:p w:rsidR="00FE601E" w:rsidRDefault="00FE601E" w:rsidP="00E778CF">
            <w:pPr>
              <w:pStyle w:val="TableParagraph"/>
              <w:spacing w:before="70"/>
              <w:ind w:left="155"/>
              <w:rPr>
                <w:sz w:val="24"/>
              </w:rPr>
            </w:pPr>
            <w:r>
              <w:rPr>
                <w:spacing w:val="-2"/>
                <w:sz w:val="24"/>
              </w:rPr>
              <w:t>Adjusted</w:t>
            </w:r>
          </w:p>
          <w:p w:rsidR="00FE601E" w:rsidRDefault="00FE601E" w:rsidP="00E778CF">
            <w:pPr>
              <w:pStyle w:val="TableParagraph"/>
              <w:rPr>
                <w:b/>
                <w:sz w:val="24"/>
              </w:rPr>
            </w:pPr>
          </w:p>
          <w:p w:rsidR="00FE601E" w:rsidRDefault="00FE601E" w:rsidP="00E778CF">
            <w:pPr>
              <w:pStyle w:val="TableParagraph"/>
              <w:ind w:left="303"/>
              <w:rPr>
                <w:sz w:val="24"/>
              </w:rPr>
            </w:pPr>
            <w:r>
              <w:rPr>
                <w:spacing w:val="-2"/>
                <w:sz w:val="24"/>
              </w:rPr>
              <w:t>R Square</w:t>
            </w:r>
          </w:p>
        </w:tc>
        <w:tc>
          <w:tcPr>
            <w:tcW w:w="1829" w:type="dxa"/>
            <w:tcBorders>
              <w:left w:val="single" w:sz="2" w:space="0" w:color="000000"/>
            </w:tcBorders>
          </w:tcPr>
          <w:p w:rsidR="00FE601E" w:rsidRDefault="00FE601E" w:rsidP="00E778CF">
            <w:pPr>
              <w:pStyle w:val="TableParagraph"/>
              <w:tabs>
                <w:tab w:val="left" w:pos="1200"/>
              </w:tabs>
              <w:spacing w:before="70"/>
              <w:ind w:left="205"/>
              <w:rPr>
                <w:sz w:val="24"/>
              </w:rPr>
            </w:pPr>
            <w:r>
              <w:rPr>
                <w:spacing w:val="-4"/>
                <w:sz w:val="24"/>
              </w:rPr>
              <w:t>Std.</w:t>
            </w:r>
            <w:r>
              <w:rPr>
                <w:sz w:val="24"/>
              </w:rPr>
              <w:tab/>
            </w:r>
            <w:r>
              <w:rPr>
                <w:spacing w:val="-2"/>
                <w:sz w:val="24"/>
              </w:rPr>
              <w:t>Error</w:t>
            </w:r>
          </w:p>
          <w:p w:rsidR="00FE601E" w:rsidRDefault="00FE601E" w:rsidP="00E778CF">
            <w:pPr>
              <w:pStyle w:val="TableParagraph"/>
              <w:rPr>
                <w:b/>
                <w:sz w:val="24"/>
              </w:rPr>
            </w:pPr>
          </w:p>
          <w:p w:rsidR="00FE601E" w:rsidRDefault="00FE601E" w:rsidP="00E778CF">
            <w:pPr>
              <w:pStyle w:val="TableParagraph"/>
              <w:ind w:left="190"/>
              <w:rPr>
                <w:sz w:val="24"/>
              </w:rPr>
            </w:pPr>
            <w:r>
              <w:rPr>
                <w:spacing w:val="-2"/>
                <w:sz w:val="24"/>
              </w:rPr>
              <w:t>Of the Estimate</w:t>
            </w:r>
          </w:p>
        </w:tc>
      </w:tr>
      <w:tr w:rsidR="00FE601E" w:rsidTr="00E778CF">
        <w:trPr>
          <w:trHeight w:val="584"/>
        </w:trPr>
        <w:tc>
          <w:tcPr>
            <w:tcW w:w="1054" w:type="dxa"/>
          </w:tcPr>
          <w:p w:rsidR="00FE601E" w:rsidRDefault="00FE601E" w:rsidP="00E778CF">
            <w:pPr>
              <w:pStyle w:val="TableParagraph"/>
              <w:spacing w:before="1"/>
              <w:ind w:left="107"/>
              <w:rPr>
                <w:sz w:val="24"/>
              </w:rPr>
            </w:pPr>
            <w:r>
              <w:rPr>
                <w:spacing w:val="-10"/>
                <w:sz w:val="24"/>
              </w:rPr>
              <w:t>1</w:t>
            </w:r>
          </w:p>
        </w:tc>
        <w:tc>
          <w:tcPr>
            <w:tcW w:w="1493" w:type="dxa"/>
            <w:tcBorders>
              <w:right w:val="single" w:sz="2" w:space="0" w:color="000000"/>
            </w:tcBorders>
          </w:tcPr>
          <w:p w:rsidR="00FE601E" w:rsidRDefault="00FE601E" w:rsidP="00E778CF">
            <w:pPr>
              <w:pStyle w:val="TableParagraph"/>
              <w:spacing w:before="32"/>
              <w:ind w:left="433"/>
              <w:rPr>
                <w:sz w:val="24"/>
              </w:rPr>
            </w:pPr>
            <w:r>
              <w:rPr>
                <w:spacing w:val="-2"/>
                <w:sz w:val="24"/>
              </w:rPr>
              <w:t>.628(a)</w:t>
            </w:r>
          </w:p>
        </w:tc>
        <w:tc>
          <w:tcPr>
            <w:tcW w:w="1493" w:type="dxa"/>
            <w:tcBorders>
              <w:left w:val="single" w:sz="2" w:space="0" w:color="000000"/>
              <w:right w:val="single" w:sz="2" w:space="0" w:color="000000"/>
            </w:tcBorders>
          </w:tcPr>
          <w:p w:rsidR="00FE601E" w:rsidRDefault="00FE601E" w:rsidP="00E778CF">
            <w:pPr>
              <w:pStyle w:val="TableParagraph"/>
              <w:spacing w:before="32"/>
              <w:ind w:left="14"/>
              <w:rPr>
                <w:sz w:val="24"/>
              </w:rPr>
            </w:pPr>
            <w:r>
              <w:rPr>
                <w:spacing w:val="-4"/>
                <w:sz w:val="24"/>
              </w:rPr>
              <w:t>.394</w:t>
            </w:r>
          </w:p>
        </w:tc>
        <w:tc>
          <w:tcPr>
            <w:tcW w:w="1570" w:type="dxa"/>
            <w:tcBorders>
              <w:left w:val="single" w:sz="2" w:space="0" w:color="000000"/>
              <w:right w:val="single" w:sz="2" w:space="0" w:color="000000"/>
            </w:tcBorders>
          </w:tcPr>
          <w:p w:rsidR="00FE601E" w:rsidRDefault="00FE601E" w:rsidP="00E778CF">
            <w:pPr>
              <w:pStyle w:val="TableParagraph"/>
              <w:spacing w:before="32"/>
              <w:ind w:left="720"/>
              <w:rPr>
                <w:sz w:val="24"/>
              </w:rPr>
            </w:pPr>
            <w:r>
              <w:rPr>
                <w:spacing w:val="-4"/>
                <w:sz w:val="24"/>
              </w:rPr>
              <w:t>.391</w:t>
            </w:r>
          </w:p>
        </w:tc>
        <w:tc>
          <w:tcPr>
            <w:tcW w:w="1829" w:type="dxa"/>
            <w:tcBorders>
              <w:left w:val="single" w:sz="2" w:space="0" w:color="000000"/>
            </w:tcBorders>
          </w:tcPr>
          <w:p w:rsidR="00FE601E" w:rsidRDefault="00FE601E" w:rsidP="00E778CF">
            <w:pPr>
              <w:pStyle w:val="TableParagraph"/>
              <w:spacing w:before="32"/>
              <w:ind w:left="10"/>
              <w:rPr>
                <w:sz w:val="24"/>
              </w:rPr>
            </w:pPr>
            <w:r>
              <w:rPr>
                <w:spacing w:val="-4"/>
                <w:sz w:val="24"/>
              </w:rPr>
              <w:t>.521</w:t>
            </w:r>
          </w:p>
        </w:tc>
      </w:tr>
    </w:tbl>
    <w:p w:rsidR="00FE601E" w:rsidRDefault="00FE601E" w:rsidP="00FE601E">
      <w:pPr>
        <w:pStyle w:val="BodyText"/>
        <w:tabs>
          <w:tab w:val="left" w:pos="8908"/>
        </w:tabs>
        <w:spacing w:line="480" w:lineRule="auto"/>
        <w:ind w:left="360" w:right="967"/>
      </w:pPr>
      <w:r>
        <w:t xml:space="preserve">Source:Fieldwork 2025 </w:t>
      </w:r>
      <w:r>
        <w:rPr>
          <w:spacing w:val="-2"/>
        </w:rPr>
        <w:t>a.Predictors:(Constant),Thequalityofourproducthasbeenimprovedbynewproductdevelopment in our firm The table above is the model summary. It shows how much of the variance in the sales turn over</w:t>
      </w:r>
      <w:r>
        <w:t xml:space="preserve"> </w:t>
      </w:r>
      <w:r>
        <w:rPr>
          <w:spacing w:val="-6"/>
        </w:rPr>
        <w:t xml:space="preserve">of </w:t>
      </w:r>
      <w:r>
        <w:t>family business that is explained by new product development. In this case the R square value is .394. Which means new product development explains 39.4%variance in the sales turnover of family business.</w:t>
      </w:r>
    </w:p>
    <w:p w:rsidR="00FE601E" w:rsidRDefault="00FE601E" w:rsidP="00FE601E">
      <w:pPr>
        <w:pStyle w:val="Heading2"/>
        <w:jc w:val="both"/>
      </w:pPr>
      <w:r>
        <w:t xml:space="preserve">Table4.41 ANOVA </w:t>
      </w:r>
      <w:r>
        <w:rPr>
          <w:spacing w:val="-5"/>
        </w:rPr>
        <w:t>(b)</w:t>
      </w:r>
    </w:p>
    <w:p w:rsidR="00FE601E" w:rsidRDefault="00FE601E" w:rsidP="00FE601E">
      <w:pPr>
        <w:pStyle w:val="BodyText"/>
        <w:spacing w:before="60"/>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44"/>
        <w:gridCol w:w="1219"/>
        <w:gridCol w:w="1202"/>
        <w:gridCol w:w="1524"/>
        <w:gridCol w:w="1205"/>
        <w:gridCol w:w="1200"/>
      </w:tblGrid>
      <w:tr w:rsidR="00FE601E" w:rsidTr="00E778CF">
        <w:trPr>
          <w:trHeight w:val="1726"/>
        </w:trPr>
        <w:tc>
          <w:tcPr>
            <w:tcW w:w="2244" w:type="dxa"/>
          </w:tcPr>
          <w:p w:rsidR="00FE601E" w:rsidRDefault="00FE601E" w:rsidP="00E778CF">
            <w:pPr>
              <w:pStyle w:val="TableParagraph"/>
              <w:rPr>
                <w:b/>
                <w:sz w:val="24"/>
              </w:rPr>
            </w:pPr>
          </w:p>
          <w:p w:rsidR="00FE601E" w:rsidRDefault="00FE601E" w:rsidP="00E778CF">
            <w:pPr>
              <w:pStyle w:val="TableParagraph"/>
              <w:spacing w:before="5"/>
              <w:rPr>
                <w:b/>
                <w:sz w:val="24"/>
              </w:rPr>
            </w:pPr>
          </w:p>
          <w:p w:rsidR="00FE601E" w:rsidRDefault="00FE601E" w:rsidP="00E778CF">
            <w:pPr>
              <w:pStyle w:val="TableParagraph"/>
              <w:ind w:left="107"/>
              <w:rPr>
                <w:sz w:val="24"/>
              </w:rPr>
            </w:pPr>
            <w:r>
              <w:rPr>
                <w:spacing w:val="-2"/>
                <w:sz w:val="24"/>
              </w:rPr>
              <w:t>Model</w:t>
            </w:r>
          </w:p>
        </w:tc>
        <w:tc>
          <w:tcPr>
            <w:tcW w:w="1219" w:type="dxa"/>
            <w:tcBorders>
              <w:right w:val="single" w:sz="2" w:space="0" w:color="000000"/>
            </w:tcBorders>
          </w:tcPr>
          <w:p w:rsidR="00FE601E" w:rsidRDefault="00FE601E" w:rsidP="00E778CF">
            <w:pPr>
              <w:pStyle w:val="TableParagraph"/>
              <w:spacing w:before="70" w:line="480" w:lineRule="auto"/>
              <w:ind w:left="225" w:right="210" w:firstLine="50"/>
              <w:rPr>
                <w:sz w:val="24"/>
              </w:rPr>
            </w:pPr>
            <w:r>
              <w:rPr>
                <w:spacing w:val="-4"/>
                <w:sz w:val="24"/>
              </w:rPr>
              <w:t xml:space="preserve">Sum </w:t>
            </w:r>
            <w:r>
              <w:rPr>
                <w:spacing w:val="-2"/>
                <w:sz w:val="24"/>
              </w:rPr>
              <w:t>of Squar</w:t>
            </w:r>
            <w:r>
              <w:rPr>
                <w:spacing w:val="-5"/>
                <w:sz w:val="24"/>
              </w:rPr>
              <w:t>es</w:t>
            </w:r>
          </w:p>
        </w:tc>
        <w:tc>
          <w:tcPr>
            <w:tcW w:w="1202" w:type="dxa"/>
            <w:tcBorders>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5"/>
              <w:rPr>
                <w:b/>
                <w:sz w:val="24"/>
              </w:rPr>
            </w:pPr>
          </w:p>
          <w:p w:rsidR="00FE601E" w:rsidRDefault="00FE601E" w:rsidP="00E778CF">
            <w:pPr>
              <w:pStyle w:val="TableParagraph"/>
              <w:ind w:right="39"/>
              <w:jc w:val="center"/>
              <w:rPr>
                <w:sz w:val="24"/>
              </w:rPr>
            </w:pPr>
            <w:r>
              <w:rPr>
                <w:spacing w:val="-5"/>
                <w:sz w:val="24"/>
              </w:rPr>
              <w:t>Df</w:t>
            </w:r>
          </w:p>
        </w:tc>
        <w:tc>
          <w:tcPr>
            <w:tcW w:w="1524" w:type="dxa"/>
            <w:tcBorders>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5"/>
              <w:rPr>
                <w:b/>
                <w:sz w:val="24"/>
              </w:rPr>
            </w:pPr>
          </w:p>
          <w:p w:rsidR="00FE601E" w:rsidRDefault="00FE601E" w:rsidP="00E778CF">
            <w:pPr>
              <w:pStyle w:val="TableParagraph"/>
              <w:ind w:left="17"/>
              <w:rPr>
                <w:sz w:val="24"/>
              </w:rPr>
            </w:pPr>
            <w:r>
              <w:rPr>
                <w:spacing w:val="-2"/>
                <w:sz w:val="24"/>
              </w:rPr>
              <w:t>Mean Square</w:t>
            </w:r>
          </w:p>
        </w:tc>
        <w:tc>
          <w:tcPr>
            <w:tcW w:w="1205" w:type="dxa"/>
            <w:tcBorders>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5"/>
              <w:rPr>
                <w:b/>
                <w:sz w:val="24"/>
              </w:rPr>
            </w:pPr>
          </w:p>
          <w:p w:rsidR="00FE601E" w:rsidRDefault="00FE601E" w:rsidP="00E778CF">
            <w:pPr>
              <w:pStyle w:val="TableParagraph"/>
              <w:ind w:left="34"/>
              <w:rPr>
                <w:sz w:val="24"/>
              </w:rPr>
            </w:pPr>
            <w:r>
              <w:rPr>
                <w:spacing w:val="-10"/>
                <w:sz w:val="24"/>
              </w:rPr>
              <w:t>F</w:t>
            </w:r>
          </w:p>
        </w:tc>
        <w:tc>
          <w:tcPr>
            <w:tcW w:w="1200" w:type="dxa"/>
            <w:tcBorders>
              <w:left w:val="single" w:sz="2" w:space="0" w:color="000000"/>
            </w:tcBorders>
          </w:tcPr>
          <w:p w:rsidR="00FE601E" w:rsidRDefault="00FE601E" w:rsidP="00E778CF">
            <w:pPr>
              <w:pStyle w:val="TableParagraph"/>
              <w:rPr>
                <w:b/>
                <w:sz w:val="24"/>
              </w:rPr>
            </w:pPr>
          </w:p>
          <w:p w:rsidR="00FE601E" w:rsidRDefault="00FE601E" w:rsidP="00E778CF">
            <w:pPr>
              <w:pStyle w:val="TableParagraph"/>
              <w:spacing w:before="5"/>
              <w:rPr>
                <w:b/>
                <w:sz w:val="24"/>
              </w:rPr>
            </w:pPr>
          </w:p>
          <w:p w:rsidR="00FE601E" w:rsidRDefault="00FE601E" w:rsidP="00E778CF">
            <w:pPr>
              <w:pStyle w:val="TableParagraph"/>
              <w:ind w:left="405"/>
              <w:rPr>
                <w:sz w:val="24"/>
              </w:rPr>
            </w:pPr>
            <w:r>
              <w:rPr>
                <w:spacing w:val="-4"/>
                <w:sz w:val="24"/>
              </w:rPr>
              <w:t>Sig.</w:t>
            </w:r>
          </w:p>
        </w:tc>
      </w:tr>
      <w:tr w:rsidR="00FE601E" w:rsidTr="00E778CF">
        <w:trPr>
          <w:trHeight w:val="456"/>
        </w:trPr>
        <w:tc>
          <w:tcPr>
            <w:tcW w:w="2244" w:type="dxa"/>
            <w:tcBorders>
              <w:bottom w:val="nil"/>
            </w:tcBorders>
          </w:tcPr>
          <w:p w:rsidR="00FE601E" w:rsidRDefault="00FE601E" w:rsidP="00E778CF">
            <w:pPr>
              <w:pStyle w:val="TableParagraph"/>
              <w:tabs>
                <w:tab w:val="left" w:pos="929"/>
              </w:tabs>
              <w:spacing w:before="1"/>
              <w:ind w:left="107"/>
              <w:rPr>
                <w:sz w:val="24"/>
              </w:rPr>
            </w:pPr>
            <w:r>
              <w:rPr>
                <w:spacing w:val="-10"/>
                <w:sz w:val="24"/>
              </w:rPr>
              <w:t>1</w:t>
            </w:r>
            <w:r>
              <w:rPr>
                <w:sz w:val="24"/>
              </w:rPr>
              <w:tab/>
            </w:r>
            <w:r>
              <w:rPr>
                <w:spacing w:val="-2"/>
                <w:sz w:val="24"/>
              </w:rPr>
              <w:t>Regression</w:t>
            </w:r>
          </w:p>
        </w:tc>
        <w:tc>
          <w:tcPr>
            <w:tcW w:w="1219" w:type="dxa"/>
            <w:tcBorders>
              <w:bottom w:val="nil"/>
              <w:right w:val="single" w:sz="2" w:space="0" w:color="000000"/>
            </w:tcBorders>
          </w:tcPr>
          <w:p w:rsidR="00FE601E" w:rsidRDefault="00FE601E" w:rsidP="00E778CF">
            <w:pPr>
              <w:pStyle w:val="TableParagraph"/>
              <w:spacing w:before="32"/>
              <w:ind w:left="13"/>
              <w:rPr>
                <w:sz w:val="24"/>
              </w:rPr>
            </w:pPr>
            <w:r>
              <w:rPr>
                <w:spacing w:val="-2"/>
                <w:sz w:val="24"/>
              </w:rPr>
              <w:t>32.137</w:t>
            </w:r>
          </w:p>
        </w:tc>
        <w:tc>
          <w:tcPr>
            <w:tcW w:w="1202" w:type="dxa"/>
            <w:tcBorders>
              <w:left w:val="single" w:sz="2" w:space="0" w:color="000000"/>
              <w:bottom w:val="nil"/>
              <w:right w:val="single" w:sz="2" w:space="0" w:color="000000"/>
            </w:tcBorders>
          </w:tcPr>
          <w:p w:rsidR="00FE601E" w:rsidRDefault="00FE601E" w:rsidP="00E778CF">
            <w:pPr>
              <w:pStyle w:val="TableParagraph"/>
              <w:spacing w:before="32"/>
              <w:ind w:left="14"/>
              <w:rPr>
                <w:sz w:val="24"/>
              </w:rPr>
            </w:pPr>
            <w:r>
              <w:rPr>
                <w:spacing w:val="-10"/>
                <w:sz w:val="24"/>
              </w:rPr>
              <w:t>1</w:t>
            </w:r>
          </w:p>
        </w:tc>
        <w:tc>
          <w:tcPr>
            <w:tcW w:w="1524" w:type="dxa"/>
            <w:tcBorders>
              <w:left w:val="single" w:sz="2" w:space="0" w:color="000000"/>
              <w:bottom w:val="nil"/>
              <w:right w:val="single" w:sz="2" w:space="0" w:color="000000"/>
            </w:tcBorders>
          </w:tcPr>
          <w:p w:rsidR="00FE601E" w:rsidRDefault="00FE601E" w:rsidP="00E778CF">
            <w:pPr>
              <w:pStyle w:val="TableParagraph"/>
              <w:spacing w:before="32"/>
              <w:ind w:left="17"/>
              <w:rPr>
                <w:sz w:val="24"/>
              </w:rPr>
            </w:pPr>
            <w:r>
              <w:rPr>
                <w:spacing w:val="-2"/>
                <w:sz w:val="24"/>
              </w:rPr>
              <w:t>32.137</w:t>
            </w:r>
          </w:p>
        </w:tc>
        <w:tc>
          <w:tcPr>
            <w:tcW w:w="1205" w:type="dxa"/>
            <w:tcBorders>
              <w:left w:val="single" w:sz="2" w:space="0" w:color="000000"/>
              <w:bottom w:val="nil"/>
              <w:right w:val="single" w:sz="2" w:space="0" w:color="000000"/>
            </w:tcBorders>
          </w:tcPr>
          <w:p w:rsidR="00FE601E" w:rsidRDefault="00FE601E" w:rsidP="00E778CF">
            <w:pPr>
              <w:pStyle w:val="TableParagraph"/>
              <w:spacing w:before="32"/>
              <w:ind w:left="359"/>
              <w:rPr>
                <w:sz w:val="24"/>
              </w:rPr>
            </w:pPr>
            <w:r>
              <w:rPr>
                <w:spacing w:val="-2"/>
                <w:sz w:val="24"/>
              </w:rPr>
              <w:t>118.344</w:t>
            </w:r>
          </w:p>
        </w:tc>
        <w:tc>
          <w:tcPr>
            <w:tcW w:w="1200" w:type="dxa"/>
            <w:tcBorders>
              <w:left w:val="single" w:sz="2" w:space="0" w:color="000000"/>
              <w:bottom w:val="nil"/>
            </w:tcBorders>
          </w:tcPr>
          <w:p w:rsidR="00FE601E" w:rsidRDefault="00FE601E" w:rsidP="00E778CF">
            <w:pPr>
              <w:pStyle w:val="TableParagraph"/>
              <w:spacing w:before="32"/>
              <w:ind w:left="437"/>
              <w:rPr>
                <w:sz w:val="24"/>
              </w:rPr>
            </w:pPr>
            <w:r>
              <w:rPr>
                <w:spacing w:val="-2"/>
                <w:sz w:val="24"/>
              </w:rPr>
              <w:t>.000(a)</w:t>
            </w:r>
          </w:p>
        </w:tc>
      </w:tr>
      <w:tr w:rsidR="00FE601E" w:rsidTr="00E778CF">
        <w:trPr>
          <w:trHeight w:val="598"/>
        </w:trPr>
        <w:tc>
          <w:tcPr>
            <w:tcW w:w="2244" w:type="dxa"/>
            <w:tcBorders>
              <w:top w:val="nil"/>
              <w:bottom w:val="nil"/>
            </w:tcBorders>
          </w:tcPr>
          <w:p w:rsidR="00FE601E" w:rsidRDefault="00FE601E" w:rsidP="00E778CF">
            <w:pPr>
              <w:pStyle w:val="TableParagraph"/>
              <w:spacing w:before="137"/>
              <w:ind w:left="928"/>
              <w:rPr>
                <w:sz w:val="24"/>
              </w:rPr>
            </w:pPr>
            <w:r>
              <w:rPr>
                <w:spacing w:val="-2"/>
                <w:sz w:val="24"/>
              </w:rPr>
              <w:t>Residual</w:t>
            </w:r>
          </w:p>
        </w:tc>
        <w:tc>
          <w:tcPr>
            <w:tcW w:w="1219" w:type="dxa"/>
            <w:tcBorders>
              <w:top w:val="nil"/>
              <w:bottom w:val="nil"/>
              <w:right w:val="single" w:sz="2" w:space="0" w:color="000000"/>
            </w:tcBorders>
          </w:tcPr>
          <w:p w:rsidR="00FE601E" w:rsidRDefault="00FE601E" w:rsidP="00E778CF">
            <w:pPr>
              <w:pStyle w:val="TableParagraph"/>
              <w:spacing w:before="173"/>
              <w:ind w:left="13"/>
              <w:rPr>
                <w:sz w:val="24"/>
              </w:rPr>
            </w:pPr>
            <w:r>
              <w:rPr>
                <w:spacing w:val="-2"/>
                <w:sz w:val="24"/>
              </w:rPr>
              <w:t>49.423</w:t>
            </w:r>
          </w:p>
        </w:tc>
        <w:tc>
          <w:tcPr>
            <w:tcW w:w="1202" w:type="dxa"/>
            <w:tcBorders>
              <w:top w:val="nil"/>
              <w:left w:val="single" w:sz="2" w:space="0" w:color="000000"/>
              <w:bottom w:val="nil"/>
              <w:right w:val="single" w:sz="2" w:space="0" w:color="000000"/>
            </w:tcBorders>
          </w:tcPr>
          <w:p w:rsidR="00FE601E" w:rsidRDefault="00FE601E" w:rsidP="00E778CF">
            <w:pPr>
              <w:pStyle w:val="TableParagraph"/>
              <w:spacing w:before="173"/>
              <w:ind w:left="12"/>
              <w:rPr>
                <w:sz w:val="24"/>
              </w:rPr>
            </w:pPr>
            <w:r>
              <w:rPr>
                <w:spacing w:val="-5"/>
                <w:sz w:val="24"/>
              </w:rPr>
              <w:t>182</w:t>
            </w:r>
          </w:p>
        </w:tc>
        <w:tc>
          <w:tcPr>
            <w:tcW w:w="1524" w:type="dxa"/>
            <w:tcBorders>
              <w:top w:val="nil"/>
              <w:left w:val="single" w:sz="2" w:space="0" w:color="000000"/>
              <w:bottom w:val="nil"/>
              <w:right w:val="single" w:sz="2" w:space="0" w:color="000000"/>
            </w:tcBorders>
          </w:tcPr>
          <w:p w:rsidR="00FE601E" w:rsidRDefault="00FE601E" w:rsidP="00E778CF">
            <w:pPr>
              <w:pStyle w:val="TableParagraph"/>
              <w:spacing w:before="173"/>
              <w:ind w:left="15"/>
              <w:rPr>
                <w:sz w:val="24"/>
              </w:rPr>
            </w:pPr>
            <w:r>
              <w:rPr>
                <w:spacing w:val="-4"/>
                <w:sz w:val="24"/>
              </w:rPr>
              <w:t>.272</w:t>
            </w:r>
          </w:p>
        </w:tc>
        <w:tc>
          <w:tcPr>
            <w:tcW w:w="1205" w:type="dxa"/>
            <w:tcBorders>
              <w:top w:val="nil"/>
              <w:left w:val="single" w:sz="2" w:space="0" w:color="000000"/>
              <w:bottom w:val="nil"/>
              <w:right w:val="single" w:sz="2" w:space="0" w:color="000000"/>
            </w:tcBorders>
          </w:tcPr>
          <w:p w:rsidR="00FE601E" w:rsidRDefault="00FE601E" w:rsidP="00E778CF">
            <w:pPr>
              <w:pStyle w:val="TableParagraph"/>
            </w:pPr>
          </w:p>
        </w:tc>
        <w:tc>
          <w:tcPr>
            <w:tcW w:w="1200" w:type="dxa"/>
            <w:tcBorders>
              <w:top w:val="nil"/>
              <w:left w:val="single" w:sz="2" w:space="0" w:color="000000"/>
              <w:bottom w:val="nil"/>
            </w:tcBorders>
          </w:tcPr>
          <w:p w:rsidR="00FE601E" w:rsidRDefault="00FE601E" w:rsidP="00E778CF">
            <w:pPr>
              <w:pStyle w:val="TableParagraph"/>
            </w:pPr>
          </w:p>
        </w:tc>
      </w:tr>
      <w:tr w:rsidR="00FE601E" w:rsidTr="00E778CF">
        <w:trPr>
          <w:trHeight w:val="724"/>
        </w:trPr>
        <w:tc>
          <w:tcPr>
            <w:tcW w:w="2244" w:type="dxa"/>
            <w:tcBorders>
              <w:top w:val="nil"/>
            </w:tcBorders>
          </w:tcPr>
          <w:p w:rsidR="00FE601E" w:rsidRDefault="00FE601E" w:rsidP="00E778CF">
            <w:pPr>
              <w:pStyle w:val="TableParagraph"/>
              <w:spacing w:before="138"/>
              <w:ind w:left="147"/>
              <w:jc w:val="center"/>
              <w:rPr>
                <w:sz w:val="24"/>
              </w:rPr>
            </w:pPr>
            <w:r>
              <w:rPr>
                <w:spacing w:val="-2"/>
                <w:sz w:val="24"/>
              </w:rPr>
              <w:t>Total</w:t>
            </w:r>
          </w:p>
        </w:tc>
        <w:tc>
          <w:tcPr>
            <w:tcW w:w="1219" w:type="dxa"/>
            <w:tcBorders>
              <w:top w:val="nil"/>
              <w:right w:val="single" w:sz="2" w:space="0" w:color="000000"/>
            </w:tcBorders>
          </w:tcPr>
          <w:p w:rsidR="00FE601E" w:rsidRDefault="00FE601E" w:rsidP="00E778CF">
            <w:pPr>
              <w:pStyle w:val="TableParagraph"/>
              <w:spacing w:before="172"/>
              <w:ind w:left="13"/>
              <w:rPr>
                <w:sz w:val="24"/>
              </w:rPr>
            </w:pPr>
            <w:r>
              <w:rPr>
                <w:spacing w:val="-2"/>
                <w:sz w:val="24"/>
              </w:rPr>
              <w:t>81.560</w:t>
            </w:r>
          </w:p>
        </w:tc>
        <w:tc>
          <w:tcPr>
            <w:tcW w:w="1202" w:type="dxa"/>
            <w:tcBorders>
              <w:top w:val="nil"/>
              <w:left w:val="single" w:sz="2" w:space="0" w:color="000000"/>
              <w:right w:val="single" w:sz="2" w:space="0" w:color="000000"/>
            </w:tcBorders>
          </w:tcPr>
          <w:p w:rsidR="00FE601E" w:rsidRDefault="00FE601E" w:rsidP="00E778CF">
            <w:pPr>
              <w:pStyle w:val="TableParagraph"/>
              <w:spacing w:before="172"/>
              <w:ind w:left="12"/>
              <w:rPr>
                <w:sz w:val="24"/>
              </w:rPr>
            </w:pPr>
            <w:r>
              <w:rPr>
                <w:spacing w:val="-5"/>
                <w:sz w:val="24"/>
              </w:rPr>
              <w:t>183</w:t>
            </w:r>
          </w:p>
        </w:tc>
        <w:tc>
          <w:tcPr>
            <w:tcW w:w="1524" w:type="dxa"/>
            <w:tcBorders>
              <w:top w:val="nil"/>
              <w:left w:val="single" w:sz="2" w:space="0" w:color="000000"/>
              <w:right w:val="single" w:sz="2" w:space="0" w:color="000000"/>
            </w:tcBorders>
          </w:tcPr>
          <w:p w:rsidR="00FE601E" w:rsidRDefault="00FE601E" w:rsidP="00E778CF">
            <w:pPr>
              <w:pStyle w:val="TableParagraph"/>
            </w:pPr>
          </w:p>
        </w:tc>
        <w:tc>
          <w:tcPr>
            <w:tcW w:w="1205" w:type="dxa"/>
            <w:tcBorders>
              <w:top w:val="nil"/>
              <w:left w:val="single" w:sz="2" w:space="0" w:color="000000"/>
              <w:right w:val="single" w:sz="2" w:space="0" w:color="000000"/>
            </w:tcBorders>
          </w:tcPr>
          <w:p w:rsidR="00FE601E" w:rsidRDefault="00FE601E" w:rsidP="00E778CF">
            <w:pPr>
              <w:pStyle w:val="TableParagraph"/>
            </w:pPr>
          </w:p>
        </w:tc>
        <w:tc>
          <w:tcPr>
            <w:tcW w:w="1200" w:type="dxa"/>
            <w:tcBorders>
              <w:top w:val="nil"/>
              <w:left w:val="single" w:sz="2" w:space="0" w:color="000000"/>
            </w:tcBorders>
          </w:tcPr>
          <w:p w:rsidR="00FE601E" w:rsidRDefault="00FE601E" w:rsidP="00E778CF">
            <w:pPr>
              <w:pStyle w:val="TableParagraph"/>
            </w:pPr>
          </w:p>
        </w:tc>
      </w:tr>
    </w:tbl>
    <w:p w:rsidR="00FE601E" w:rsidRDefault="00FE601E" w:rsidP="00FE601E">
      <w:pPr>
        <w:pStyle w:val="BodyText"/>
        <w:ind w:left="360"/>
        <w:jc w:val="both"/>
      </w:pPr>
      <w:r>
        <w:rPr>
          <w:spacing w:val="-2"/>
        </w:rPr>
        <w:t>Source:Fieldwork</w:t>
      </w:r>
      <w:r>
        <w:rPr>
          <w:spacing w:val="-4"/>
        </w:rPr>
        <w:t>2025</w:t>
      </w:r>
    </w:p>
    <w:p w:rsidR="00FE601E" w:rsidRDefault="00FE601E" w:rsidP="00FE601E">
      <w:pPr>
        <w:pStyle w:val="BodyText"/>
      </w:pPr>
    </w:p>
    <w:p w:rsidR="00FE601E" w:rsidRDefault="00FE601E" w:rsidP="00FE601E">
      <w:pPr>
        <w:pStyle w:val="ListParagraph"/>
        <w:numPr>
          <w:ilvl w:val="0"/>
          <w:numId w:val="15"/>
        </w:numPr>
        <w:tabs>
          <w:tab w:val="left" w:pos="557"/>
          <w:tab w:val="left" w:pos="559"/>
        </w:tabs>
        <w:spacing w:line="480" w:lineRule="auto"/>
        <w:ind w:right="1086"/>
        <w:jc w:val="both"/>
        <w:rPr>
          <w:sz w:val="24"/>
        </w:rPr>
      </w:pPr>
      <w:r>
        <w:rPr>
          <w:spacing w:val="-2"/>
          <w:sz w:val="24"/>
        </w:rPr>
        <w:t>Predictors:(Constant),thequalityofourproducthasbeenimprovedbynewproductdevelopme ntinourfirm</w:t>
      </w:r>
    </w:p>
    <w:p w:rsidR="00FE601E" w:rsidRDefault="00FE601E" w:rsidP="00FE601E">
      <w:pPr>
        <w:pStyle w:val="ListParagraph"/>
        <w:numPr>
          <w:ilvl w:val="0"/>
          <w:numId w:val="15"/>
        </w:numPr>
        <w:tabs>
          <w:tab w:val="left" w:pos="557"/>
          <w:tab w:val="left" w:pos="559"/>
        </w:tabs>
        <w:spacing w:line="480" w:lineRule="auto"/>
        <w:ind w:right="1123"/>
        <w:jc w:val="both"/>
        <w:rPr>
          <w:sz w:val="24"/>
        </w:rPr>
      </w:pPr>
      <w:r>
        <w:rPr>
          <w:spacing w:val="-2"/>
          <w:sz w:val="24"/>
        </w:rPr>
        <w:lastRenderedPageBreak/>
        <w:t xml:space="preserve">DependentVariable:Newproductdevelopmentprogramhasledtohighsalesturnoverinourfir </w:t>
      </w:r>
      <w:r>
        <w:rPr>
          <w:spacing w:val="-10"/>
          <w:sz w:val="24"/>
        </w:rPr>
        <w:t>m</w:t>
      </w:r>
    </w:p>
    <w:p w:rsidR="00FE601E" w:rsidRDefault="00FE601E" w:rsidP="00FE601E">
      <w:pPr>
        <w:pStyle w:val="BodyText"/>
        <w:spacing w:line="480" w:lineRule="auto"/>
        <w:ind w:left="360" w:right="1086"/>
        <w:jc w:val="both"/>
      </w:pPr>
      <w:r>
        <w:t>This table shows the assessment of the statistical significance of the result. The ANOVA tableteststhenullhypothesistodetermineit isstatisticallysignificant.The ANOVAtable showstheFcal118.344at 0.0001significancelevel.Hencethenull hypothesis isrejected. New Productdevelopmentincreases the salesturnover offamily businesses.</w:t>
      </w:r>
    </w:p>
    <w:p w:rsidR="00FE601E" w:rsidRDefault="00FE601E" w:rsidP="00FE601E">
      <w:pPr>
        <w:pStyle w:val="BodyText"/>
      </w:pPr>
    </w:p>
    <w:p w:rsidR="00FE601E" w:rsidRDefault="00FE601E" w:rsidP="00FE601E">
      <w:pPr>
        <w:pStyle w:val="Heading2"/>
        <w:jc w:val="both"/>
      </w:pPr>
      <w:r>
        <w:t>Table4.42 Coefficients</w:t>
      </w:r>
      <w:r>
        <w:rPr>
          <w:spacing w:val="-5"/>
        </w:rPr>
        <w:t>(a)</w:t>
      </w:r>
    </w:p>
    <w:p w:rsidR="00FE601E" w:rsidRDefault="00FE601E" w:rsidP="00FE601E">
      <w:pPr>
        <w:pStyle w:val="BodyText"/>
        <w:spacing w:before="60"/>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226"/>
        <w:gridCol w:w="1126"/>
        <w:gridCol w:w="1124"/>
        <w:gridCol w:w="1518"/>
        <w:gridCol w:w="1124"/>
        <w:gridCol w:w="1126"/>
      </w:tblGrid>
      <w:tr w:rsidR="00FE601E" w:rsidTr="00E778CF">
        <w:trPr>
          <w:trHeight w:val="1230"/>
        </w:trPr>
        <w:tc>
          <w:tcPr>
            <w:tcW w:w="3226" w:type="dxa"/>
            <w:vMerge w:val="restart"/>
          </w:tcPr>
          <w:p w:rsidR="00FE601E" w:rsidRDefault="00FE601E" w:rsidP="00E778CF">
            <w:pPr>
              <w:pStyle w:val="TableParagraph"/>
              <w:rPr>
                <w:b/>
                <w:sz w:val="24"/>
              </w:rPr>
            </w:pPr>
          </w:p>
          <w:p w:rsidR="00FE601E" w:rsidRDefault="00FE601E" w:rsidP="00E778CF">
            <w:pPr>
              <w:pStyle w:val="TableParagraph"/>
              <w:rPr>
                <w:b/>
                <w:sz w:val="24"/>
              </w:rPr>
            </w:pPr>
          </w:p>
          <w:p w:rsidR="00FE601E" w:rsidRDefault="00FE601E" w:rsidP="00E778CF">
            <w:pPr>
              <w:pStyle w:val="TableParagraph"/>
              <w:spacing w:before="161"/>
              <w:rPr>
                <w:b/>
                <w:sz w:val="24"/>
              </w:rPr>
            </w:pPr>
          </w:p>
          <w:p w:rsidR="00FE601E" w:rsidRDefault="00FE601E" w:rsidP="00E778CF">
            <w:pPr>
              <w:pStyle w:val="TableParagraph"/>
              <w:spacing w:before="1"/>
              <w:ind w:left="107"/>
              <w:rPr>
                <w:sz w:val="24"/>
              </w:rPr>
            </w:pPr>
            <w:r>
              <w:rPr>
                <w:spacing w:val="-2"/>
                <w:sz w:val="24"/>
              </w:rPr>
              <w:t>Model</w:t>
            </w:r>
          </w:p>
        </w:tc>
        <w:tc>
          <w:tcPr>
            <w:tcW w:w="2250" w:type="dxa"/>
            <w:gridSpan w:val="2"/>
            <w:tcBorders>
              <w:bottom w:val="single" w:sz="2" w:space="0" w:color="000000"/>
              <w:right w:val="single" w:sz="2" w:space="0" w:color="000000"/>
            </w:tcBorders>
          </w:tcPr>
          <w:p w:rsidR="00FE601E" w:rsidRDefault="00FE601E" w:rsidP="00E778CF">
            <w:pPr>
              <w:pStyle w:val="TableParagraph"/>
              <w:spacing w:line="275" w:lineRule="exact"/>
              <w:ind w:left="622" w:hanging="161"/>
              <w:rPr>
                <w:sz w:val="24"/>
              </w:rPr>
            </w:pPr>
            <w:r>
              <w:rPr>
                <w:spacing w:val="-2"/>
                <w:sz w:val="24"/>
              </w:rPr>
              <w:t>Unstandardiz</w:t>
            </w:r>
          </w:p>
          <w:p w:rsidR="00FE601E" w:rsidRDefault="00FE601E" w:rsidP="00E778CF">
            <w:pPr>
              <w:pStyle w:val="TableParagraph"/>
              <w:spacing w:before="5" w:line="410" w:lineRule="atLeast"/>
              <w:ind w:left="622" w:right="265"/>
              <w:rPr>
                <w:sz w:val="24"/>
              </w:rPr>
            </w:pPr>
            <w:r>
              <w:rPr>
                <w:spacing w:val="-2"/>
                <w:sz w:val="24"/>
              </w:rPr>
              <w:t xml:space="preserve">edCoefficie </w:t>
            </w:r>
            <w:r>
              <w:rPr>
                <w:spacing w:val="-4"/>
                <w:sz w:val="24"/>
              </w:rPr>
              <w:t>nts</w:t>
            </w:r>
          </w:p>
        </w:tc>
        <w:tc>
          <w:tcPr>
            <w:tcW w:w="1518" w:type="dxa"/>
            <w:tcBorders>
              <w:left w:val="single" w:sz="2" w:space="0" w:color="000000"/>
              <w:bottom w:val="single" w:sz="2" w:space="0" w:color="000000"/>
              <w:right w:val="single" w:sz="2" w:space="0" w:color="000000"/>
            </w:tcBorders>
          </w:tcPr>
          <w:p w:rsidR="00FE601E" w:rsidRDefault="00FE601E" w:rsidP="00E778CF">
            <w:pPr>
              <w:pStyle w:val="TableParagraph"/>
              <w:spacing w:line="275" w:lineRule="exact"/>
              <w:ind w:left="281" w:hanging="58"/>
              <w:rPr>
                <w:sz w:val="24"/>
              </w:rPr>
            </w:pPr>
            <w:r>
              <w:rPr>
                <w:spacing w:val="-2"/>
                <w:sz w:val="24"/>
              </w:rPr>
              <w:t>Standardize</w:t>
            </w:r>
          </w:p>
          <w:p w:rsidR="00FE601E" w:rsidRDefault="00FE601E" w:rsidP="00E778CF">
            <w:pPr>
              <w:pStyle w:val="TableParagraph"/>
              <w:spacing w:before="5" w:line="410" w:lineRule="atLeast"/>
              <w:ind w:left="281" w:right="219"/>
              <w:rPr>
                <w:sz w:val="24"/>
              </w:rPr>
            </w:pPr>
            <w:r>
              <w:rPr>
                <w:spacing w:val="-2"/>
                <w:sz w:val="24"/>
              </w:rPr>
              <w:t xml:space="preserve">dCoefficie </w:t>
            </w:r>
            <w:r>
              <w:rPr>
                <w:spacing w:val="-4"/>
                <w:sz w:val="24"/>
              </w:rPr>
              <w:t>nts</w:t>
            </w:r>
          </w:p>
        </w:tc>
        <w:tc>
          <w:tcPr>
            <w:tcW w:w="1124" w:type="dxa"/>
            <w:tcBorders>
              <w:left w:val="single" w:sz="2" w:space="0" w:color="000000"/>
              <w:bottom w:val="single" w:sz="2" w:space="0" w:color="000000"/>
              <w:right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left="35"/>
              <w:rPr>
                <w:sz w:val="24"/>
              </w:rPr>
            </w:pPr>
            <w:r>
              <w:rPr>
                <w:spacing w:val="-10"/>
                <w:sz w:val="24"/>
              </w:rPr>
              <w:t>t</w:t>
            </w:r>
          </w:p>
        </w:tc>
        <w:tc>
          <w:tcPr>
            <w:tcW w:w="1126" w:type="dxa"/>
            <w:tcBorders>
              <w:left w:val="single" w:sz="2" w:space="0" w:color="000000"/>
              <w:bottom w:val="single" w:sz="2" w:space="0" w:color="000000"/>
            </w:tcBorders>
          </w:tcPr>
          <w:p w:rsidR="00FE601E" w:rsidRDefault="00FE601E" w:rsidP="00E778CF">
            <w:pPr>
              <w:pStyle w:val="TableParagraph"/>
              <w:spacing w:before="147"/>
              <w:rPr>
                <w:b/>
                <w:sz w:val="24"/>
              </w:rPr>
            </w:pPr>
          </w:p>
          <w:p w:rsidR="00FE601E" w:rsidRDefault="00FE601E" w:rsidP="00E778CF">
            <w:pPr>
              <w:pStyle w:val="TableParagraph"/>
              <w:ind w:left="385"/>
              <w:rPr>
                <w:sz w:val="24"/>
              </w:rPr>
            </w:pPr>
            <w:r>
              <w:rPr>
                <w:spacing w:val="-4"/>
                <w:sz w:val="24"/>
              </w:rPr>
              <w:t>Sig.</w:t>
            </w:r>
          </w:p>
        </w:tc>
      </w:tr>
      <w:tr w:rsidR="00FE601E" w:rsidTr="00E778CF">
        <w:trPr>
          <w:trHeight w:val="601"/>
        </w:trPr>
        <w:tc>
          <w:tcPr>
            <w:tcW w:w="3226" w:type="dxa"/>
            <w:vMerge/>
            <w:tcBorders>
              <w:top w:val="nil"/>
            </w:tcBorders>
          </w:tcPr>
          <w:p w:rsidR="00FE601E" w:rsidRDefault="00FE601E" w:rsidP="00E778CF">
            <w:pPr>
              <w:rPr>
                <w:sz w:val="2"/>
                <w:szCs w:val="2"/>
              </w:rPr>
            </w:pPr>
          </w:p>
        </w:tc>
        <w:tc>
          <w:tcPr>
            <w:tcW w:w="1126" w:type="dxa"/>
            <w:tcBorders>
              <w:top w:val="single" w:sz="2" w:space="0" w:color="000000"/>
              <w:right w:val="single" w:sz="2" w:space="0" w:color="000000"/>
            </w:tcBorders>
          </w:tcPr>
          <w:p w:rsidR="00FE601E" w:rsidRDefault="00FE601E" w:rsidP="00E778CF">
            <w:pPr>
              <w:pStyle w:val="TableParagraph"/>
              <w:spacing w:before="188"/>
              <w:ind w:left="27"/>
              <w:rPr>
                <w:sz w:val="24"/>
              </w:rPr>
            </w:pPr>
            <w:r>
              <w:rPr>
                <w:spacing w:val="-10"/>
                <w:sz w:val="24"/>
              </w:rPr>
              <w:t>B</w:t>
            </w:r>
          </w:p>
        </w:tc>
        <w:tc>
          <w:tcPr>
            <w:tcW w:w="1124" w:type="dxa"/>
            <w:tcBorders>
              <w:top w:val="single" w:sz="2" w:space="0" w:color="000000"/>
              <w:left w:val="single" w:sz="2" w:space="0" w:color="000000"/>
              <w:right w:val="single" w:sz="2" w:space="0" w:color="000000"/>
            </w:tcBorders>
          </w:tcPr>
          <w:p w:rsidR="00FE601E" w:rsidRDefault="00FE601E" w:rsidP="00E778CF">
            <w:pPr>
              <w:pStyle w:val="TableParagraph"/>
              <w:spacing w:before="188"/>
              <w:ind w:left="178"/>
              <w:rPr>
                <w:sz w:val="24"/>
              </w:rPr>
            </w:pPr>
            <w:r>
              <w:rPr>
                <w:spacing w:val="-2"/>
                <w:sz w:val="24"/>
              </w:rPr>
              <w:t>Std.Error</w:t>
            </w:r>
          </w:p>
        </w:tc>
        <w:tc>
          <w:tcPr>
            <w:tcW w:w="1518" w:type="dxa"/>
            <w:tcBorders>
              <w:top w:val="single" w:sz="2" w:space="0" w:color="000000"/>
              <w:left w:val="single" w:sz="2" w:space="0" w:color="000000"/>
              <w:right w:val="single" w:sz="2" w:space="0" w:color="000000"/>
            </w:tcBorders>
          </w:tcPr>
          <w:p w:rsidR="00FE601E" w:rsidRDefault="00FE601E" w:rsidP="00E778CF">
            <w:pPr>
              <w:pStyle w:val="TableParagraph"/>
              <w:spacing w:before="188"/>
              <w:ind w:left="15"/>
              <w:jc w:val="center"/>
              <w:rPr>
                <w:sz w:val="24"/>
              </w:rPr>
            </w:pPr>
            <w:r>
              <w:rPr>
                <w:spacing w:val="-4"/>
                <w:sz w:val="24"/>
              </w:rPr>
              <w:t>Beta</w:t>
            </w:r>
          </w:p>
        </w:tc>
        <w:tc>
          <w:tcPr>
            <w:tcW w:w="1124" w:type="dxa"/>
            <w:tcBorders>
              <w:top w:val="single" w:sz="2" w:space="0" w:color="000000"/>
              <w:left w:val="single" w:sz="2" w:space="0" w:color="000000"/>
              <w:right w:val="single" w:sz="2" w:space="0" w:color="000000"/>
            </w:tcBorders>
          </w:tcPr>
          <w:p w:rsidR="00FE601E" w:rsidRDefault="00FE601E" w:rsidP="00E778CF">
            <w:pPr>
              <w:pStyle w:val="TableParagraph"/>
              <w:spacing w:before="188"/>
              <w:ind w:left="42"/>
              <w:jc w:val="center"/>
              <w:rPr>
                <w:sz w:val="24"/>
              </w:rPr>
            </w:pPr>
            <w:r>
              <w:rPr>
                <w:spacing w:val="-10"/>
                <w:sz w:val="24"/>
              </w:rPr>
              <w:t>B</w:t>
            </w:r>
          </w:p>
        </w:tc>
        <w:tc>
          <w:tcPr>
            <w:tcW w:w="1126" w:type="dxa"/>
            <w:tcBorders>
              <w:top w:val="single" w:sz="2" w:space="0" w:color="000000"/>
              <w:left w:val="single" w:sz="2" w:space="0" w:color="000000"/>
            </w:tcBorders>
          </w:tcPr>
          <w:p w:rsidR="00FE601E" w:rsidRDefault="00FE601E" w:rsidP="00E778CF">
            <w:pPr>
              <w:pStyle w:val="TableParagraph"/>
              <w:spacing w:before="188"/>
              <w:ind w:left="176"/>
              <w:rPr>
                <w:sz w:val="24"/>
              </w:rPr>
            </w:pPr>
            <w:r>
              <w:rPr>
                <w:spacing w:val="-2"/>
                <w:sz w:val="24"/>
              </w:rPr>
              <w:t>Std.Error</w:t>
            </w:r>
          </w:p>
        </w:tc>
      </w:tr>
      <w:tr w:rsidR="00FE601E" w:rsidTr="00E778CF">
        <w:trPr>
          <w:trHeight w:val="388"/>
        </w:trPr>
        <w:tc>
          <w:tcPr>
            <w:tcW w:w="3226" w:type="dxa"/>
            <w:tcBorders>
              <w:bottom w:val="nil"/>
            </w:tcBorders>
          </w:tcPr>
          <w:p w:rsidR="00FE601E" w:rsidRDefault="00FE601E" w:rsidP="00E778CF">
            <w:pPr>
              <w:pStyle w:val="TableParagraph"/>
              <w:tabs>
                <w:tab w:val="left" w:pos="893"/>
              </w:tabs>
              <w:spacing w:before="1"/>
              <w:ind w:left="107"/>
              <w:rPr>
                <w:sz w:val="24"/>
              </w:rPr>
            </w:pPr>
            <w:r>
              <w:rPr>
                <w:spacing w:val="-10"/>
                <w:sz w:val="24"/>
              </w:rPr>
              <w:t>1</w:t>
            </w:r>
            <w:r>
              <w:rPr>
                <w:sz w:val="24"/>
              </w:rPr>
              <w:tab/>
            </w:r>
            <w:r>
              <w:rPr>
                <w:spacing w:val="-2"/>
                <w:sz w:val="24"/>
              </w:rPr>
              <w:t>(Constant)</w:t>
            </w:r>
          </w:p>
        </w:tc>
        <w:tc>
          <w:tcPr>
            <w:tcW w:w="1126" w:type="dxa"/>
            <w:tcBorders>
              <w:bottom w:val="nil"/>
              <w:right w:val="single" w:sz="2" w:space="0" w:color="000000"/>
            </w:tcBorders>
          </w:tcPr>
          <w:p w:rsidR="00FE601E" w:rsidRDefault="00FE601E" w:rsidP="00E778CF">
            <w:pPr>
              <w:pStyle w:val="TableParagraph"/>
              <w:spacing w:before="32"/>
              <w:ind w:left="13"/>
              <w:rPr>
                <w:sz w:val="24"/>
              </w:rPr>
            </w:pPr>
            <w:r>
              <w:rPr>
                <w:spacing w:val="-2"/>
                <w:sz w:val="24"/>
              </w:rPr>
              <w:t>2.211</w:t>
            </w:r>
          </w:p>
        </w:tc>
        <w:tc>
          <w:tcPr>
            <w:tcW w:w="1124" w:type="dxa"/>
            <w:tcBorders>
              <w:left w:val="single" w:sz="2" w:space="0" w:color="000000"/>
              <w:bottom w:val="nil"/>
              <w:right w:val="single" w:sz="2" w:space="0" w:color="000000"/>
            </w:tcBorders>
          </w:tcPr>
          <w:p w:rsidR="00FE601E" w:rsidRDefault="00FE601E" w:rsidP="00E778CF">
            <w:pPr>
              <w:pStyle w:val="TableParagraph"/>
              <w:spacing w:before="32"/>
              <w:ind w:left="11"/>
              <w:rPr>
                <w:sz w:val="24"/>
              </w:rPr>
            </w:pPr>
            <w:r>
              <w:rPr>
                <w:spacing w:val="-4"/>
                <w:sz w:val="24"/>
              </w:rPr>
              <w:t>.218</w:t>
            </w:r>
          </w:p>
        </w:tc>
        <w:tc>
          <w:tcPr>
            <w:tcW w:w="1518" w:type="dxa"/>
            <w:tcBorders>
              <w:left w:val="single" w:sz="2" w:space="0" w:color="000000"/>
              <w:bottom w:val="nil"/>
              <w:right w:val="single" w:sz="2" w:space="0" w:color="000000"/>
            </w:tcBorders>
          </w:tcPr>
          <w:p w:rsidR="00FE601E" w:rsidRDefault="00FE601E" w:rsidP="00E778CF">
            <w:pPr>
              <w:pStyle w:val="TableParagraph"/>
            </w:pPr>
          </w:p>
        </w:tc>
        <w:tc>
          <w:tcPr>
            <w:tcW w:w="1124" w:type="dxa"/>
            <w:tcBorders>
              <w:left w:val="single" w:sz="2" w:space="0" w:color="000000"/>
              <w:bottom w:val="nil"/>
              <w:right w:val="single" w:sz="2" w:space="0" w:color="000000"/>
            </w:tcBorders>
          </w:tcPr>
          <w:p w:rsidR="00FE601E" w:rsidRDefault="00FE601E" w:rsidP="00E778CF">
            <w:pPr>
              <w:pStyle w:val="TableParagraph"/>
              <w:spacing w:before="32"/>
              <w:jc w:val="right"/>
              <w:rPr>
                <w:sz w:val="24"/>
              </w:rPr>
            </w:pPr>
            <w:r>
              <w:rPr>
                <w:spacing w:val="-2"/>
                <w:sz w:val="24"/>
              </w:rPr>
              <w:t>10.127</w:t>
            </w:r>
          </w:p>
        </w:tc>
        <w:tc>
          <w:tcPr>
            <w:tcW w:w="1126" w:type="dxa"/>
            <w:tcBorders>
              <w:left w:val="single" w:sz="2" w:space="0" w:color="000000"/>
              <w:bottom w:val="nil"/>
            </w:tcBorders>
          </w:tcPr>
          <w:p w:rsidR="00FE601E" w:rsidRDefault="00FE601E" w:rsidP="00E778CF">
            <w:pPr>
              <w:pStyle w:val="TableParagraph"/>
              <w:spacing w:before="32"/>
              <w:ind w:left="13"/>
              <w:rPr>
                <w:sz w:val="24"/>
              </w:rPr>
            </w:pPr>
            <w:r>
              <w:rPr>
                <w:spacing w:val="-4"/>
                <w:sz w:val="24"/>
              </w:rPr>
              <w:t>.000</w:t>
            </w:r>
          </w:p>
        </w:tc>
      </w:tr>
      <w:tr w:rsidR="00FE601E" w:rsidTr="00E778CF">
        <w:trPr>
          <w:trHeight w:val="2141"/>
        </w:trPr>
        <w:tc>
          <w:tcPr>
            <w:tcW w:w="3226" w:type="dxa"/>
            <w:tcBorders>
              <w:top w:val="nil"/>
            </w:tcBorders>
          </w:tcPr>
          <w:p w:rsidR="00FE601E" w:rsidRDefault="00FE601E" w:rsidP="00E778CF">
            <w:pPr>
              <w:pStyle w:val="TableParagraph"/>
              <w:tabs>
                <w:tab w:val="left" w:pos="1470"/>
                <w:tab w:val="left" w:pos="2340"/>
                <w:tab w:val="left" w:pos="2614"/>
                <w:tab w:val="left" w:pos="2746"/>
              </w:tabs>
              <w:spacing w:before="70" w:line="360" w:lineRule="auto"/>
              <w:ind w:left="892" w:right="128"/>
              <w:rPr>
                <w:sz w:val="24"/>
              </w:rPr>
            </w:pPr>
            <w:r>
              <w:rPr>
                <w:spacing w:val="-4"/>
                <w:sz w:val="24"/>
              </w:rPr>
              <w:t>The</w:t>
            </w:r>
            <w:r>
              <w:rPr>
                <w:sz w:val="24"/>
              </w:rPr>
              <w:tab/>
            </w:r>
            <w:r>
              <w:rPr>
                <w:spacing w:val="-2"/>
                <w:sz w:val="24"/>
              </w:rPr>
              <w:t>quality</w:t>
            </w:r>
            <w:r>
              <w:rPr>
                <w:sz w:val="24"/>
              </w:rPr>
              <w:tab/>
            </w:r>
            <w:r>
              <w:rPr>
                <w:spacing w:val="-6"/>
                <w:sz w:val="24"/>
              </w:rPr>
              <w:t>of</w:t>
            </w:r>
            <w:r>
              <w:rPr>
                <w:sz w:val="24"/>
              </w:rPr>
              <w:tab/>
            </w:r>
            <w:r>
              <w:rPr>
                <w:sz w:val="24"/>
              </w:rPr>
              <w:tab/>
            </w:r>
            <w:r>
              <w:rPr>
                <w:spacing w:val="-4"/>
                <w:sz w:val="24"/>
              </w:rPr>
              <w:t xml:space="preserve">our </w:t>
            </w:r>
            <w:r>
              <w:rPr>
                <w:spacing w:val="-2"/>
                <w:sz w:val="24"/>
              </w:rPr>
              <w:t>producthas</w:t>
            </w:r>
            <w:r>
              <w:rPr>
                <w:sz w:val="24"/>
              </w:rPr>
              <w:tab/>
            </w:r>
            <w:r>
              <w:rPr>
                <w:sz w:val="24"/>
              </w:rPr>
              <w:tab/>
            </w:r>
            <w:r>
              <w:rPr>
                <w:spacing w:val="-4"/>
                <w:sz w:val="24"/>
              </w:rPr>
              <w:t xml:space="preserve">been </w:t>
            </w:r>
            <w:r>
              <w:rPr>
                <w:spacing w:val="-2"/>
                <w:sz w:val="24"/>
              </w:rPr>
              <w:t>improved bynewproductdevelop</w:t>
            </w:r>
          </w:p>
          <w:p w:rsidR="00FE601E" w:rsidRDefault="00FE601E" w:rsidP="00E778CF">
            <w:pPr>
              <w:pStyle w:val="TableParagraph"/>
              <w:ind w:left="892"/>
              <w:rPr>
                <w:sz w:val="24"/>
              </w:rPr>
            </w:pPr>
            <w:r>
              <w:rPr>
                <w:sz w:val="24"/>
              </w:rPr>
              <w:t>mentinour</w:t>
            </w:r>
            <w:r>
              <w:rPr>
                <w:spacing w:val="-4"/>
                <w:sz w:val="24"/>
              </w:rPr>
              <w:t>firm</w:t>
            </w:r>
          </w:p>
        </w:tc>
        <w:tc>
          <w:tcPr>
            <w:tcW w:w="1126" w:type="dxa"/>
            <w:tcBorders>
              <w:top w:val="nil"/>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ind w:left="13"/>
              <w:rPr>
                <w:sz w:val="24"/>
              </w:rPr>
            </w:pPr>
            <w:r>
              <w:rPr>
                <w:spacing w:val="-4"/>
                <w:sz w:val="24"/>
              </w:rPr>
              <w:t>.529</w:t>
            </w:r>
          </w:p>
        </w:tc>
        <w:tc>
          <w:tcPr>
            <w:tcW w:w="1124" w:type="dxa"/>
            <w:tcBorders>
              <w:top w:val="nil"/>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ind w:left="13"/>
              <w:rPr>
                <w:sz w:val="24"/>
              </w:rPr>
            </w:pPr>
            <w:r>
              <w:rPr>
                <w:spacing w:val="-4"/>
                <w:sz w:val="24"/>
              </w:rPr>
              <w:t>.049</w:t>
            </w:r>
          </w:p>
        </w:tc>
        <w:tc>
          <w:tcPr>
            <w:tcW w:w="1518" w:type="dxa"/>
            <w:tcBorders>
              <w:top w:val="nil"/>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ind w:left="15"/>
              <w:rPr>
                <w:sz w:val="24"/>
              </w:rPr>
            </w:pPr>
            <w:r>
              <w:rPr>
                <w:spacing w:val="-4"/>
                <w:sz w:val="24"/>
              </w:rPr>
              <w:t>.628</w:t>
            </w:r>
          </w:p>
        </w:tc>
        <w:tc>
          <w:tcPr>
            <w:tcW w:w="1124" w:type="dxa"/>
            <w:tcBorders>
              <w:top w:val="nil"/>
              <w:left w:val="single" w:sz="2" w:space="0" w:color="000000"/>
              <w:right w:val="single" w:sz="2" w:space="0" w:color="000000"/>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jc w:val="right"/>
              <w:rPr>
                <w:sz w:val="24"/>
              </w:rPr>
            </w:pPr>
            <w:r>
              <w:rPr>
                <w:spacing w:val="-2"/>
                <w:sz w:val="24"/>
              </w:rPr>
              <w:t>10.879</w:t>
            </w:r>
          </w:p>
        </w:tc>
        <w:tc>
          <w:tcPr>
            <w:tcW w:w="1126" w:type="dxa"/>
            <w:tcBorders>
              <w:top w:val="nil"/>
              <w:left w:val="single" w:sz="2" w:space="0" w:color="000000"/>
            </w:tcBorders>
          </w:tcPr>
          <w:p w:rsidR="00FE601E" w:rsidRDefault="00FE601E" w:rsidP="00E778CF">
            <w:pPr>
              <w:pStyle w:val="TableParagraph"/>
              <w:rPr>
                <w:b/>
                <w:sz w:val="24"/>
              </w:rPr>
            </w:pPr>
          </w:p>
          <w:p w:rsidR="00FE601E" w:rsidRDefault="00FE601E" w:rsidP="00E778CF">
            <w:pPr>
              <w:pStyle w:val="TableParagraph"/>
              <w:spacing w:before="82"/>
              <w:rPr>
                <w:b/>
                <w:sz w:val="24"/>
              </w:rPr>
            </w:pPr>
          </w:p>
          <w:p w:rsidR="00FE601E" w:rsidRDefault="00FE601E" w:rsidP="00E778CF">
            <w:pPr>
              <w:pStyle w:val="TableParagraph"/>
              <w:ind w:left="13"/>
              <w:rPr>
                <w:sz w:val="24"/>
              </w:rPr>
            </w:pPr>
            <w:r>
              <w:rPr>
                <w:spacing w:val="-4"/>
                <w:sz w:val="24"/>
              </w:rPr>
              <w:t>.000</w:t>
            </w:r>
          </w:p>
        </w:tc>
      </w:tr>
    </w:tbl>
    <w:p w:rsidR="00FE601E" w:rsidRDefault="00FE601E" w:rsidP="00FE601E">
      <w:pPr>
        <w:pStyle w:val="BodyText"/>
        <w:spacing w:line="360" w:lineRule="auto"/>
        <w:ind w:left="357" w:right="1060" w:firstLine="2"/>
      </w:pPr>
      <w:r>
        <w:rPr>
          <w:spacing w:val="-2"/>
        </w:rPr>
        <w:t>Source:Field Survey a.DependentVariable:Newproductdevelopmentprogramhasledtohighsalesturnoverinourfir</w:t>
      </w:r>
    </w:p>
    <w:p w:rsidR="00FE601E" w:rsidRDefault="00FE601E" w:rsidP="00FE601E">
      <w:pPr>
        <w:pStyle w:val="BodyText"/>
        <w:spacing w:before="137" w:line="480" w:lineRule="auto"/>
        <w:ind w:left="360" w:right="1151" w:hanging="3"/>
      </w:pPr>
      <w:r>
        <w:rPr>
          <w:spacing w:val="-10"/>
        </w:rPr>
        <w:t xml:space="preserve">m </w:t>
      </w:r>
      <w:r>
        <w:rPr>
          <w:spacing w:val="-2"/>
        </w:rPr>
        <w:t>ThecoefficienttableaboveshowsthesimplemodelthatexpresseshowNewProductDevelopme ntincreasesthesalesturnoveroffamilybusinesses.Themodelisshownmathematicallyas follows;</w:t>
      </w:r>
    </w:p>
    <w:p w:rsidR="00FE601E" w:rsidRDefault="00FE601E" w:rsidP="00FE601E">
      <w:pPr>
        <w:pStyle w:val="BodyText"/>
        <w:spacing w:before="199" w:line="480" w:lineRule="auto"/>
        <w:ind w:left="360" w:right="1085"/>
        <w:jc w:val="both"/>
      </w:pPr>
      <w:r>
        <w:t>Y = a + bx where y is the sales turnover of family businesses and x is new product development,‘a’isa constant factorand ‘b’ is the valueofcoefficient. Fromthis tabletherefore, sales turnover</w:t>
      </w:r>
    </w:p>
    <w:p w:rsidR="00FE601E" w:rsidRDefault="00FE601E" w:rsidP="00FE601E">
      <w:pPr>
        <w:pStyle w:val="BodyText"/>
        <w:spacing w:line="480" w:lineRule="auto"/>
        <w:ind w:left="357" w:right="1089"/>
        <w:jc w:val="both"/>
      </w:pPr>
      <w:r>
        <w:rPr>
          <w:spacing w:val="-2"/>
        </w:rPr>
        <w:t xml:space="preserve">=2.211+0.529NPQ(NewProductDevelopment).Thismeansthatforevery100%increase </w:t>
      </w:r>
      <w:r>
        <w:lastRenderedPageBreak/>
        <w:t>insalesturnover, product development contributed52.9%.</w:t>
      </w:r>
    </w:p>
    <w:p w:rsidR="00FE601E" w:rsidRDefault="00FE601E" w:rsidP="00FE601E">
      <w:pPr>
        <w:pStyle w:val="BodyText"/>
        <w:spacing w:line="480" w:lineRule="auto"/>
        <w:jc w:val="both"/>
        <w:sectPr w:rsidR="00FE601E" w:rsidSect="00F246A7">
          <w:headerReference w:type="default" r:id="rId15"/>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Heading2"/>
        <w:ind w:left="124"/>
      </w:pPr>
      <w:r>
        <w:rPr>
          <w:spacing w:val="-2"/>
        </w:rPr>
        <w:t>Interpretation of Results</w:t>
      </w:r>
    </w:p>
    <w:p w:rsidR="00FE601E" w:rsidRDefault="00FE601E" w:rsidP="00FE601E">
      <w:pPr>
        <w:pStyle w:val="BodyText"/>
        <w:spacing w:before="1" w:line="480" w:lineRule="auto"/>
        <w:ind w:left="360" w:right="1060"/>
      </w:pPr>
      <w:r>
        <w:t>Findings from this research showed that new product development increases the sales turnover of family businesses.</w:t>
      </w:r>
    </w:p>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 w:rsidR="00FE601E" w:rsidRDefault="00FE601E" w:rsidP="00FE601E">
      <w:pPr>
        <w:pStyle w:val="Heading1"/>
        <w:spacing w:line="501" w:lineRule="auto"/>
        <w:ind w:left="403" w:right="1134" w:firstLine="10"/>
        <w:rPr>
          <w:spacing w:val="-2"/>
        </w:rPr>
      </w:pPr>
      <w:r>
        <w:rPr>
          <w:spacing w:val="-2"/>
        </w:rPr>
        <w:t xml:space="preserve">CHAPTER FIVE </w:t>
      </w:r>
    </w:p>
    <w:p w:rsidR="00FE601E" w:rsidRDefault="00FE601E" w:rsidP="00FE601E">
      <w:pPr>
        <w:pStyle w:val="Heading1"/>
        <w:spacing w:line="501" w:lineRule="auto"/>
        <w:ind w:left="403" w:right="1134" w:firstLine="10"/>
      </w:pPr>
      <w:r>
        <w:rPr>
          <w:spacing w:val="-2"/>
        </w:rPr>
        <w:t>SUMMARY OF THE FINDINGS, CONCLUSION AND RECCOMMENDATIONS</w:t>
      </w:r>
    </w:p>
    <w:p w:rsidR="00FE601E" w:rsidRDefault="00FE601E" w:rsidP="00FE601E">
      <w:pPr>
        <w:pStyle w:val="Heading2"/>
        <w:keepNext w:val="0"/>
        <w:keepLines w:val="0"/>
        <w:widowControl w:val="0"/>
        <w:numPr>
          <w:ilvl w:val="1"/>
          <w:numId w:val="14"/>
        </w:numPr>
        <w:tabs>
          <w:tab w:val="left" w:pos="862"/>
        </w:tabs>
        <w:autoSpaceDE w:val="0"/>
        <w:autoSpaceDN w:val="0"/>
        <w:spacing w:before="0" w:line="240" w:lineRule="auto"/>
        <w:ind w:left="360"/>
      </w:pPr>
      <w:bookmarkStart w:id="40" w:name="_TOC_250008"/>
      <w:bookmarkEnd w:id="40"/>
      <w:r>
        <w:rPr>
          <w:spacing w:val="-2"/>
        </w:rPr>
        <w:t>Summary of Work</w:t>
      </w:r>
    </w:p>
    <w:p w:rsidR="00FE601E" w:rsidRDefault="00FE601E" w:rsidP="00FE601E">
      <w:pPr>
        <w:pStyle w:val="BodyText"/>
        <w:spacing w:before="8"/>
        <w:rPr>
          <w:b/>
        </w:rPr>
      </w:pPr>
    </w:p>
    <w:p w:rsidR="00FE601E" w:rsidRDefault="00FE601E" w:rsidP="00FE601E">
      <w:pPr>
        <w:pStyle w:val="BodyText"/>
        <w:spacing w:line="480" w:lineRule="auto"/>
        <w:ind w:left="364" w:right="1088"/>
        <w:jc w:val="both"/>
      </w:pPr>
      <w:r>
        <w:t>This research work titled effects of creativity and innovation on the entrepreneurial performance of family businesses through the use of questionnaires obtained primary data from20familybusinesseswithintheKwarastatemetropolistoascertainthecreativityand innovation made an impact on the entrepreneurial performance of family businesses.</w:t>
      </w:r>
    </w:p>
    <w:p w:rsidR="00FE601E" w:rsidRDefault="00FE601E" w:rsidP="00FE601E">
      <w:pPr>
        <w:pStyle w:val="BodyText"/>
        <w:spacing w:before="199" w:line="480" w:lineRule="auto"/>
        <w:ind w:left="364" w:right="1089"/>
        <w:jc w:val="both"/>
      </w:pPr>
      <w:r>
        <w:t>In the first chapter, the topic was fully introduced, problems were stated, and research questions and hypotheses were set. Chapter one covered also the significance of the researchstudy,thescopeofthestudy,operationalizationofthevariablesandthedefinition of terms adopted during the course of presenting the paper.</w:t>
      </w:r>
    </w:p>
    <w:p w:rsidR="00FE601E" w:rsidRDefault="00FE601E" w:rsidP="00FE601E">
      <w:pPr>
        <w:pStyle w:val="BodyText"/>
        <w:spacing w:before="202" w:line="480" w:lineRule="auto"/>
        <w:ind w:left="362" w:right="1101"/>
        <w:jc w:val="both"/>
      </w:pPr>
      <w:r>
        <w:rPr>
          <w:spacing w:val="-2"/>
        </w:rPr>
        <w:t xml:space="preserve">Chapter two focused on there view of works and literature of past researchers.Various definitions, features, types and theories of creativity and innovation on performance were reviewed. A critical </w:t>
      </w:r>
      <w:r>
        <w:t>review was also  done on family businesses.</w:t>
      </w:r>
    </w:p>
    <w:p w:rsidR="00FE601E" w:rsidRDefault="00FE601E" w:rsidP="00FE601E">
      <w:pPr>
        <w:pStyle w:val="BodyText"/>
        <w:spacing w:before="199" w:line="480" w:lineRule="auto"/>
        <w:ind w:left="364" w:right="1082"/>
        <w:jc w:val="both"/>
      </w:pPr>
      <w:r>
        <w:t xml:space="preserve">The research methods were the central focus of chapter three. It comprises of the way </w:t>
      </w:r>
      <w:r>
        <w:rPr>
          <w:spacing w:val="-2"/>
        </w:rPr>
        <w:t>the research is designed, the sources of data used in the study, instrument used for data collection an</w:t>
      </w:r>
      <w:r>
        <w:t xml:space="preserve">d method of data analysis. The survey research method was adopted for this </w:t>
      </w:r>
      <w:r>
        <w:rPr>
          <w:spacing w:val="-2"/>
        </w:rPr>
        <w:t>study.</w:t>
      </w:r>
    </w:p>
    <w:p w:rsidR="00FE601E" w:rsidRDefault="00FE601E" w:rsidP="00FE601E">
      <w:pPr>
        <w:pStyle w:val="BodyText"/>
        <w:spacing w:line="480" w:lineRule="auto"/>
        <w:jc w:val="both"/>
        <w:sectPr w:rsidR="00FE601E" w:rsidSect="00F246A7">
          <w:pgSz w:w="12240" w:h="15840"/>
          <w:pgMar w:top="1060" w:right="720" w:bottom="280" w:left="1440" w:header="850" w:footer="0" w:gutter="0"/>
          <w:cols w:space="720"/>
        </w:sectPr>
      </w:pPr>
    </w:p>
    <w:p w:rsidR="00FE601E" w:rsidRDefault="00FE601E" w:rsidP="00FE601E">
      <w:pPr>
        <w:pStyle w:val="BodyText"/>
        <w:spacing w:before="6"/>
      </w:pPr>
    </w:p>
    <w:p w:rsidR="00FE601E" w:rsidRDefault="00FE601E" w:rsidP="00FE601E">
      <w:pPr>
        <w:pStyle w:val="BodyText"/>
        <w:spacing w:line="480" w:lineRule="auto"/>
        <w:ind w:left="364" w:right="1088"/>
      </w:pPr>
      <w:r>
        <w:rPr>
          <w:spacing w:val="-2"/>
        </w:rPr>
        <w:t>The questionnaire was the research instrument used in collecting information from the responden</w:t>
      </w:r>
      <w:r>
        <w:rPr>
          <w:spacing w:val="-4"/>
        </w:rPr>
        <w:t>ts.</w:t>
      </w:r>
    </w:p>
    <w:p w:rsidR="00FE601E" w:rsidRDefault="00FE601E" w:rsidP="00FE601E">
      <w:pPr>
        <w:pStyle w:val="BodyText"/>
        <w:spacing w:before="199" w:line="480" w:lineRule="auto"/>
        <w:ind w:left="362" w:right="1089"/>
        <w:jc w:val="both"/>
      </w:pPr>
      <w:r>
        <w:t>In Chapter four, the researcher presented the data obtained from the respondents using the frequency tables and interpretation was done for each of the tables. The hypotheses stated in chapter one was tested using the regression technique.</w:t>
      </w:r>
    </w:p>
    <w:p w:rsidR="00FE601E" w:rsidRDefault="00FE601E" w:rsidP="00FE601E">
      <w:pPr>
        <w:pStyle w:val="Heading2"/>
        <w:keepNext w:val="0"/>
        <w:keepLines w:val="0"/>
        <w:widowControl w:val="0"/>
        <w:numPr>
          <w:ilvl w:val="1"/>
          <w:numId w:val="14"/>
        </w:numPr>
        <w:tabs>
          <w:tab w:val="left" w:pos="861"/>
        </w:tabs>
        <w:autoSpaceDE w:val="0"/>
        <w:autoSpaceDN w:val="0"/>
        <w:spacing w:before="1" w:line="240" w:lineRule="auto"/>
        <w:ind w:left="861" w:hanging="732"/>
        <w:jc w:val="both"/>
      </w:pPr>
      <w:bookmarkStart w:id="41" w:name="_TOC_250007"/>
      <w:bookmarkEnd w:id="41"/>
      <w:r>
        <w:rPr>
          <w:spacing w:val="-2"/>
        </w:rPr>
        <w:t>Summary of the Findings</w:t>
      </w:r>
    </w:p>
    <w:p w:rsidR="00FE601E" w:rsidRDefault="00FE601E" w:rsidP="00FE601E">
      <w:pPr>
        <w:pStyle w:val="BodyText"/>
        <w:rPr>
          <w:b/>
        </w:rPr>
      </w:pPr>
    </w:p>
    <w:p w:rsidR="00FE601E" w:rsidRDefault="00FE601E" w:rsidP="00FE601E">
      <w:pPr>
        <w:ind w:left="143"/>
        <w:rPr>
          <w:b/>
          <w:sz w:val="24"/>
        </w:rPr>
      </w:pPr>
      <w:r>
        <w:rPr>
          <w:b/>
          <w:spacing w:val="-2"/>
          <w:sz w:val="24"/>
        </w:rPr>
        <w:t>Theoretical Findings</w:t>
      </w:r>
    </w:p>
    <w:p w:rsidR="00FE601E" w:rsidRDefault="00FE601E" w:rsidP="00FE601E">
      <w:pPr>
        <w:pStyle w:val="BodyText"/>
        <w:spacing w:before="173"/>
        <w:rPr>
          <w:b/>
        </w:rPr>
      </w:pPr>
    </w:p>
    <w:p w:rsidR="00FE601E" w:rsidRDefault="00FE601E" w:rsidP="00FE601E">
      <w:pPr>
        <w:pStyle w:val="BodyText"/>
        <w:tabs>
          <w:tab w:val="left" w:pos="7039"/>
          <w:tab w:val="left" w:pos="7951"/>
          <w:tab w:val="left" w:pos="8440"/>
        </w:tabs>
        <w:spacing w:line="480" w:lineRule="auto"/>
        <w:ind w:left="143" w:right="1089"/>
      </w:pPr>
      <w:r>
        <w:rPr>
          <w:spacing w:val="-2"/>
        </w:rPr>
        <w:t>ItwasnotedinClayton’sdisruptivetechnologytheoriesthatdisruptivetechnologiesareparticularl ythreateningtotheleadersofanexistingmarket,becausetheyarecompetitioncomingfromanunex pecteddirection.Adisruptivetechnologycancometodominateanexisting</w:t>
      </w:r>
      <w:r>
        <w:tab/>
      </w:r>
      <w:r>
        <w:rPr>
          <w:spacing w:val="-2"/>
        </w:rPr>
        <w:t>market</w:t>
      </w:r>
      <w:r>
        <w:tab/>
      </w:r>
      <w:r>
        <w:rPr>
          <w:spacing w:val="-6"/>
        </w:rPr>
        <w:t>by</w:t>
      </w:r>
      <w:r>
        <w:tab/>
      </w:r>
      <w:r>
        <w:rPr>
          <w:spacing w:val="-2"/>
        </w:rPr>
        <w:t xml:space="preserve">either </w:t>
      </w:r>
      <w:r>
        <w:t xml:space="preserve">fillingaroleinanewmarketthattheoldertechnologycouldnotfillorbysuccessivelymoving </w:t>
      </w:r>
      <w:r>
        <w:rPr>
          <w:spacing w:val="-2"/>
        </w:rPr>
        <w:t>up-marketthroughperformanceimprovementsuntilfinallydisplacingthemarketincumbents.</w:t>
      </w:r>
    </w:p>
    <w:p w:rsidR="00FE601E" w:rsidRDefault="00FE601E" w:rsidP="00FE601E">
      <w:pPr>
        <w:pStyle w:val="BodyText"/>
        <w:spacing w:before="173" w:line="480" w:lineRule="auto"/>
        <w:ind w:left="143" w:right="1089"/>
      </w:pPr>
      <w:r>
        <w:rPr>
          <w:spacing w:val="-2"/>
        </w:rPr>
        <w:t xml:space="preserve">Mostresearchoninnovationhasbeendevotedtotheprocessinnovationwhichisthetechnological </w:t>
      </w:r>
      <w:r>
        <w:t>aspect ofinnovation.The integrated innovation model of Sarkar goes some waytoproviding theacademic,themanagerandtheconsultantanintuitiveunderstandingofinnovationandthe market linkages.</w:t>
      </w:r>
    </w:p>
    <w:p w:rsidR="00FE601E" w:rsidRDefault="00FE601E" w:rsidP="00FE601E">
      <w:pPr>
        <w:pStyle w:val="BodyText"/>
        <w:spacing w:line="480" w:lineRule="auto"/>
        <w:sectPr w:rsidR="00FE601E" w:rsidSect="00F246A7">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Heading2"/>
        <w:keepNext w:val="0"/>
        <w:keepLines w:val="0"/>
        <w:widowControl w:val="0"/>
        <w:numPr>
          <w:ilvl w:val="1"/>
          <w:numId w:val="14"/>
        </w:numPr>
        <w:tabs>
          <w:tab w:val="left" w:pos="857"/>
        </w:tabs>
        <w:autoSpaceDE w:val="0"/>
        <w:autoSpaceDN w:val="0"/>
        <w:spacing w:before="0" w:line="240" w:lineRule="auto"/>
        <w:ind w:left="857"/>
      </w:pPr>
      <w:bookmarkStart w:id="42" w:name="_TOC_250006"/>
      <w:bookmarkEnd w:id="42"/>
      <w:r>
        <w:rPr>
          <w:spacing w:val="-2"/>
        </w:rPr>
        <w:t>Empirical Findings</w:t>
      </w:r>
    </w:p>
    <w:p w:rsidR="00FE601E" w:rsidRDefault="00FE601E" w:rsidP="00FE601E">
      <w:pPr>
        <w:pStyle w:val="BodyText"/>
        <w:rPr>
          <w:b/>
        </w:rPr>
      </w:pPr>
    </w:p>
    <w:p w:rsidR="00FE601E" w:rsidRDefault="00FE601E" w:rsidP="00FE601E">
      <w:pPr>
        <w:pStyle w:val="BodyText"/>
        <w:spacing w:before="7"/>
        <w:rPr>
          <w:b/>
        </w:rPr>
      </w:pPr>
    </w:p>
    <w:p w:rsidR="00FE601E" w:rsidRDefault="00FE601E" w:rsidP="00FE601E">
      <w:pPr>
        <w:pStyle w:val="BodyText"/>
        <w:spacing w:before="1" w:line="480" w:lineRule="auto"/>
        <w:ind w:left="357" w:right="1111"/>
        <w:jc w:val="both"/>
      </w:pPr>
      <w:r>
        <w:rPr>
          <w:spacing w:val="-2"/>
        </w:rPr>
        <w:t>The research generated a lot of findings as regards to the effect of creativity and innovation on the en</w:t>
      </w:r>
      <w:r>
        <w:t>trepreneurial performance of family businesses.</w:t>
      </w:r>
    </w:p>
    <w:p w:rsidR="00FE601E" w:rsidRDefault="00FE601E" w:rsidP="00FE601E">
      <w:pPr>
        <w:pStyle w:val="ListParagraph"/>
        <w:numPr>
          <w:ilvl w:val="2"/>
          <w:numId w:val="14"/>
        </w:numPr>
        <w:tabs>
          <w:tab w:val="left" w:pos="1135"/>
          <w:tab w:val="left" w:pos="1137"/>
        </w:tabs>
        <w:spacing w:before="199" w:line="480" w:lineRule="auto"/>
        <w:ind w:right="1082"/>
        <w:jc w:val="both"/>
        <w:rPr>
          <w:sz w:val="24"/>
        </w:rPr>
      </w:pPr>
      <w:r>
        <w:rPr>
          <w:sz w:val="24"/>
        </w:rPr>
        <w:t>First it was found that the adoption of innovation and creativity in family businesses resulted in the creation of a distinctive product which allowed the businesses to gain competitive advantage in their respective industries.</w:t>
      </w:r>
    </w:p>
    <w:p w:rsidR="00FE601E" w:rsidRDefault="00FE601E" w:rsidP="00FE601E">
      <w:pPr>
        <w:pStyle w:val="ListParagraph"/>
        <w:numPr>
          <w:ilvl w:val="2"/>
          <w:numId w:val="14"/>
        </w:numPr>
        <w:tabs>
          <w:tab w:val="left" w:pos="1137"/>
        </w:tabs>
        <w:spacing w:line="480" w:lineRule="auto"/>
        <w:ind w:right="1087" w:hanging="555"/>
        <w:jc w:val="both"/>
        <w:rPr>
          <w:sz w:val="24"/>
        </w:rPr>
      </w:pPr>
      <w:r>
        <w:rPr>
          <w:sz w:val="24"/>
        </w:rPr>
        <w:t>It was also found that innovation and creativity has a significant positive impact on performance of family business and the contributions of innovation and creativity to the performance of family businesses was high</w:t>
      </w:r>
    </w:p>
    <w:p w:rsidR="00FE601E" w:rsidRDefault="00FE601E" w:rsidP="00FE601E">
      <w:pPr>
        <w:pStyle w:val="ListParagraph"/>
        <w:numPr>
          <w:ilvl w:val="2"/>
          <w:numId w:val="14"/>
        </w:numPr>
        <w:tabs>
          <w:tab w:val="left" w:pos="1140"/>
        </w:tabs>
        <w:spacing w:before="77" w:line="480" w:lineRule="auto"/>
        <w:ind w:left="1140" w:right="1082" w:hanging="622"/>
        <w:jc w:val="both"/>
        <w:rPr>
          <w:sz w:val="24"/>
        </w:rPr>
      </w:pPr>
      <w:r>
        <w:rPr>
          <w:sz w:val="24"/>
        </w:rPr>
        <w:t xml:space="preserve">Furthermore, by the information gathered from the respondents revealed that </w:t>
      </w:r>
      <w:r>
        <w:rPr>
          <w:spacing w:val="-2"/>
          <w:sz w:val="24"/>
        </w:rPr>
        <w:t xml:space="preserve">innovationinthebusinessesleadtotheproductionofabetterqualityproductwhichfurthe </w:t>
      </w:r>
      <w:r>
        <w:rPr>
          <w:sz w:val="24"/>
        </w:rPr>
        <w:t>r enhanced the profitability of the businesses.</w:t>
      </w:r>
    </w:p>
    <w:p w:rsidR="00FE601E" w:rsidRDefault="00FE601E" w:rsidP="00FE601E">
      <w:pPr>
        <w:pStyle w:val="ListParagraph"/>
        <w:numPr>
          <w:ilvl w:val="2"/>
          <w:numId w:val="14"/>
        </w:numPr>
        <w:tabs>
          <w:tab w:val="left" w:pos="1140"/>
        </w:tabs>
        <w:spacing w:line="480" w:lineRule="auto"/>
        <w:ind w:left="1140" w:right="1084" w:hanging="610"/>
        <w:jc w:val="both"/>
        <w:rPr>
          <w:sz w:val="24"/>
        </w:rPr>
      </w:pPr>
      <w:r>
        <w:rPr>
          <w:sz w:val="24"/>
        </w:rPr>
        <w:t>Also discovered from the information from the respondents was that new technology employed in these family businesses reduced cost of production and hence significantly and positively enhanced the productivity of these firms.</w:t>
      </w:r>
    </w:p>
    <w:p w:rsidR="00FE601E" w:rsidRDefault="00FE601E" w:rsidP="00FE601E">
      <w:pPr>
        <w:pStyle w:val="ListParagraph"/>
        <w:numPr>
          <w:ilvl w:val="2"/>
          <w:numId w:val="14"/>
        </w:numPr>
        <w:tabs>
          <w:tab w:val="left" w:pos="1140"/>
        </w:tabs>
        <w:spacing w:line="480" w:lineRule="auto"/>
        <w:ind w:left="1140" w:right="1085" w:hanging="610"/>
        <w:jc w:val="left"/>
        <w:rPr>
          <w:sz w:val="24"/>
        </w:rPr>
      </w:pPr>
      <w:r>
        <w:rPr>
          <w:sz w:val="24"/>
        </w:rPr>
        <w:t xml:space="preserve">Finally, creativity and innovation through new product development was also </w:t>
      </w:r>
      <w:r>
        <w:rPr>
          <w:spacing w:val="-2"/>
          <w:sz w:val="24"/>
        </w:rPr>
        <w:t>found to positively enhance the sales turnover for the businesses that engaged in it. The contribut</w:t>
      </w:r>
      <w:r>
        <w:rPr>
          <w:sz w:val="24"/>
        </w:rPr>
        <w:t xml:space="preserve">ion of new product development to the family businesses that engaged it </w:t>
      </w:r>
      <w:r>
        <w:rPr>
          <w:spacing w:val="-2"/>
          <w:sz w:val="24"/>
        </w:rPr>
        <w:t>was high.</w:t>
      </w:r>
    </w:p>
    <w:p w:rsidR="00FE601E" w:rsidRDefault="00FE601E" w:rsidP="00FE601E">
      <w:pPr>
        <w:pStyle w:val="ListParagraph"/>
        <w:spacing w:line="480" w:lineRule="auto"/>
        <w:rPr>
          <w:sz w:val="24"/>
        </w:rPr>
        <w:sectPr w:rsidR="00FE601E" w:rsidSect="00F246A7">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Heading2"/>
        <w:keepNext w:val="0"/>
        <w:keepLines w:val="0"/>
        <w:widowControl w:val="0"/>
        <w:numPr>
          <w:ilvl w:val="1"/>
          <w:numId w:val="14"/>
        </w:numPr>
        <w:tabs>
          <w:tab w:val="left" w:pos="856"/>
        </w:tabs>
        <w:autoSpaceDE w:val="0"/>
        <w:autoSpaceDN w:val="0"/>
        <w:spacing w:before="0" w:line="240" w:lineRule="auto"/>
        <w:ind w:left="856" w:hanging="732"/>
        <w:jc w:val="both"/>
      </w:pPr>
      <w:bookmarkStart w:id="43" w:name="_TOC_250005"/>
      <w:bookmarkEnd w:id="43"/>
      <w:r>
        <w:rPr>
          <w:spacing w:val="-2"/>
        </w:rPr>
        <w:t>Conclusion</w:t>
      </w:r>
    </w:p>
    <w:p w:rsidR="00FE601E" w:rsidRDefault="00FE601E" w:rsidP="00FE601E">
      <w:pPr>
        <w:pStyle w:val="BodyText"/>
        <w:rPr>
          <w:b/>
        </w:rPr>
      </w:pPr>
    </w:p>
    <w:p w:rsidR="00FE601E" w:rsidRDefault="00FE601E" w:rsidP="00FE601E">
      <w:pPr>
        <w:pStyle w:val="BodyText"/>
        <w:spacing w:before="7"/>
        <w:rPr>
          <w:b/>
        </w:rPr>
      </w:pPr>
    </w:p>
    <w:p w:rsidR="00FE601E" w:rsidRDefault="00FE601E" w:rsidP="00FE601E">
      <w:pPr>
        <w:pStyle w:val="BodyText"/>
        <w:tabs>
          <w:tab w:val="left" w:pos="2539"/>
          <w:tab w:val="left" w:pos="4430"/>
          <w:tab w:val="left" w:pos="6508"/>
          <w:tab w:val="left" w:pos="7730"/>
          <w:tab w:val="left" w:pos="8213"/>
        </w:tabs>
        <w:spacing w:before="1" w:line="480" w:lineRule="auto"/>
        <w:ind w:left="360" w:right="1079"/>
      </w:pPr>
      <w:r>
        <w:t xml:space="preserve">This research work examined the effects of creativity and innovation on the </w:t>
      </w:r>
      <w:r>
        <w:rPr>
          <w:spacing w:val="-2"/>
        </w:rPr>
        <w:t>entrepreneurial performance of family business. The study has proven</w:t>
      </w:r>
      <w:r>
        <w:t xml:space="preserve"> </w:t>
      </w:r>
      <w:r>
        <w:rPr>
          <w:spacing w:val="-2"/>
        </w:rPr>
        <w:t xml:space="preserve">that creativity </w:t>
      </w:r>
      <w:r>
        <w:t xml:space="preserve">andinnovationhasasignificanteffectontheprofitability,productivityandsalesturnoverof family businesses. The different variables under each construct have shown valuable relationship which is a pointer for enhanced performance of family businesses. Product </w:t>
      </w:r>
      <w:r>
        <w:rPr>
          <w:spacing w:val="-2"/>
        </w:rPr>
        <w:t>quality</w:t>
      </w:r>
      <w:r>
        <w:t xml:space="preserve"> </w:t>
      </w:r>
      <w:r>
        <w:rPr>
          <w:spacing w:val="-4"/>
        </w:rPr>
        <w:t>was</w:t>
      </w:r>
      <w:r>
        <w:t xml:space="preserve"> </w:t>
      </w:r>
      <w:r>
        <w:rPr>
          <w:spacing w:val="-2"/>
        </w:rPr>
        <w:t>found</w:t>
      </w:r>
      <w:r>
        <w:t xml:space="preserve"> </w:t>
      </w:r>
      <w:r>
        <w:rPr>
          <w:spacing w:val="-6"/>
        </w:rPr>
        <w:t>to</w:t>
      </w:r>
      <w:r>
        <w:t xml:space="preserve"> </w:t>
      </w:r>
      <w:r>
        <w:rPr>
          <w:spacing w:val="-2"/>
        </w:rPr>
        <w:t xml:space="preserve">increase profitability, new technology has been found to positively enhance productivity, and new product </w:t>
      </w:r>
      <w:r>
        <w:t>development brings about a high sales turnover. Therefore in relation to these findings it is necessary to conclude that family businesses engage in creative and innovative activities which help to enhance their performance and sustainability over time.</w:t>
      </w:r>
    </w:p>
    <w:p w:rsidR="00FE601E" w:rsidRDefault="00FE601E" w:rsidP="00FE601E">
      <w:pPr>
        <w:pStyle w:val="Heading2"/>
        <w:keepNext w:val="0"/>
        <w:keepLines w:val="0"/>
        <w:widowControl w:val="0"/>
        <w:numPr>
          <w:ilvl w:val="1"/>
          <w:numId w:val="14"/>
        </w:numPr>
        <w:tabs>
          <w:tab w:val="left" w:pos="856"/>
        </w:tabs>
        <w:autoSpaceDE w:val="0"/>
        <w:autoSpaceDN w:val="0"/>
        <w:spacing w:before="0" w:line="240" w:lineRule="auto"/>
        <w:ind w:left="856" w:hanging="732"/>
        <w:jc w:val="both"/>
      </w:pPr>
      <w:bookmarkStart w:id="44" w:name="_TOC_250004"/>
      <w:bookmarkEnd w:id="44"/>
      <w:r>
        <w:rPr>
          <w:spacing w:val="-2"/>
        </w:rPr>
        <w:t>Recommendations</w:t>
      </w:r>
    </w:p>
    <w:p w:rsidR="00FE601E" w:rsidRDefault="00FE601E" w:rsidP="00FE601E">
      <w:pPr>
        <w:pStyle w:val="BodyText"/>
        <w:rPr>
          <w:b/>
        </w:rPr>
      </w:pPr>
    </w:p>
    <w:p w:rsidR="00FE601E" w:rsidRDefault="00FE601E" w:rsidP="00FE601E">
      <w:pPr>
        <w:pStyle w:val="BodyText"/>
        <w:spacing w:before="7"/>
        <w:rPr>
          <w:b/>
        </w:rPr>
      </w:pPr>
    </w:p>
    <w:p w:rsidR="00FE601E" w:rsidRDefault="00FE601E" w:rsidP="00FE601E">
      <w:pPr>
        <w:pStyle w:val="BodyText"/>
        <w:ind w:left="360"/>
      </w:pPr>
      <w:r>
        <w:rPr>
          <w:spacing w:val="-2"/>
        </w:rPr>
        <w:t>Based on the findings of this research work, the following recommendations are given here below</w:t>
      </w:r>
    </w:p>
    <w:p w:rsidR="00FE601E" w:rsidRDefault="00FE601E" w:rsidP="00FE601E">
      <w:pPr>
        <w:pStyle w:val="BodyText"/>
        <w:spacing w:before="199"/>
      </w:pPr>
    </w:p>
    <w:p w:rsidR="00FE601E" w:rsidRDefault="00FE601E" w:rsidP="00FE601E">
      <w:pPr>
        <w:pStyle w:val="ListParagraph"/>
        <w:numPr>
          <w:ilvl w:val="2"/>
          <w:numId w:val="14"/>
        </w:numPr>
        <w:tabs>
          <w:tab w:val="left" w:pos="1080"/>
        </w:tabs>
        <w:spacing w:before="1" w:line="480" w:lineRule="auto"/>
        <w:ind w:left="1080" w:right="1083" w:hanging="490"/>
        <w:jc w:val="both"/>
        <w:rPr>
          <w:sz w:val="24"/>
        </w:rPr>
      </w:pPr>
      <w:r>
        <w:rPr>
          <w:sz w:val="24"/>
        </w:rPr>
        <w:t>Given the importance of family businesses to the economy of a country, it is essential that family businesses adopt creativity and innovation in their daily operations to enhance their productivity as well as products leading as this research work have proven beyond doubt that creativity and innovation has a significant positive impact on the performance of family businesses.</w:t>
      </w:r>
    </w:p>
    <w:p w:rsidR="00FE601E" w:rsidRDefault="00FE601E" w:rsidP="00FE601E">
      <w:pPr>
        <w:pStyle w:val="ListParagraph"/>
        <w:spacing w:line="480" w:lineRule="auto"/>
        <w:jc w:val="both"/>
        <w:rPr>
          <w:sz w:val="24"/>
        </w:rPr>
        <w:sectPr w:rsidR="00FE601E" w:rsidSect="00F246A7">
          <w:headerReference w:type="default" r:id="rId16"/>
          <w:pgSz w:w="12240" w:h="15840"/>
          <w:pgMar w:top="1060" w:right="720" w:bottom="280" w:left="1440" w:header="850" w:footer="0" w:gutter="0"/>
          <w:cols w:space="720"/>
        </w:sectPr>
      </w:pPr>
    </w:p>
    <w:p w:rsidR="00FE601E" w:rsidRDefault="00FE601E" w:rsidP="00FE601E">
      <w:pPr>
        <w:pStyle w:val="BodyText"/>
        <w:spacing w:before="13"/>
      </w:pPr>
    </w:p>
    <w:p w:rsidR="00FE601E" w:rsidRDefault="00FE601E" w:rsidP="00FE601E">
      <w:pPr>
        <w:pStyle w:val="ListParagraph"/>
        <w:numPr>
          <w:ilvl w:val="2"/>
          <w:numId w:val="14"/>
        </w:numPr>
        <w:tabs>
          <w:tab w:val="left" w:pos="1077"/>
          <w:tab w:val="left" w:pos="1792"/>
          <w:tab w:val="left" w:pos="2843"/>
          <w:tab w:val="left" w:pos="3746"/>
          <w:tab w:val="left" w:pos="4251"/>
          <w:tab w:val="left" w:pos="4953"/>
          <w:tab w:val="left" w:pos="6148"/>
          <w:tab w:val="left" w:pos="6930"/>
          <w:tab w:val="left" w:pos="8063"/>
          <w:tab w:val="left" w:pos="8581"/>
        </w:tabs>
        <w:spacing w:line="480" w:lineRule="auto"/>
        <w:ind w:left="1077" w:right="1084" w:hanging="555"/>
        <w:jc w:val="left"/>
        <w:rPr>
          <w:sz w:val="24"/>
        </w:rPr>
      </w:pPr>
      <w:r>
        <w:rPr>
          <w:spacing w:val="-2"/>
          <w:sz w:val="24"/>
        </w:rPr>
        <w:t xml:space="preserve">Familybusinessesandotherformsofbusinessshouldengageinnewproductdevelopmen </w:t>
      </w:r>
      <w:r>
        <w:rPr>
          <w:sz w:val="24"/>
        </w:rPr>
        <w:t xml:space="preserve">tasthisleadstotheproductionofaqualityandbetterproductorthegenerationofawhole </w:t>
      </w:r>
      <w:r>
        <w:rPr>
          <w:spacing w:val="-4"/>
          <w:sz w:val="24"/>
        </w:rPr>
        <w:t>new</w:t>
      </w:r>
      <w:r>
        <w:rPr>
          <w:sz w:val="24"/>
        </w:rPr>
        <w:tab/>
      </w:r>
      <w:r>
        <w:rPr>
          <w:spacing w:val="-2"/>
          <w:sz w:val="24"/>
        </w:rPr>
        <w:t>product</w:t>
      </w:r>
      <w:r>
        <w:rPr>
          <w:sz w:val="24"/>
        </w:rPr>
        <w:tab/>
      </w:r>
      <w:r>
        <w:rPr>
          <w:spacing w:val="-4"/>
          <w:sz w:val="24"/>
        </w:rPr>
        <w:t>which</w:t>
      </w:r>
      <w:r>
        <w:rPr>
          <w:sz w:val="24"/>
        </w:rPr>
        <w:tab/>
      </w:r>
      <w:r>
        <w:rPr>
          <w:spacing w:val="-6"/>
          <w:sz w:val="24"/>
        </w:rPr>
        <w:t>in</w:t>
      </w:r>
      <w:r>
        <w:rPr>
          <w:sz w:val="24"/>
        </w:rPr>
        <w:tab/>
      </w:r>
      <w:r>
        <w:rPr>
          <w:spacing w:val="-4"/>
          <w:sz w:val="24"/>
        </w:rPr>
        <w:t>turn</w:t>
      </w:r>
      <w:r>
        <w:rPr>
          <w:sz w:val="24"/>
        </w:rPr>
        <w:tab/>
      </w:r>
      <w:r>
        <w:rPr>
          <w:spacing w:val="-2"/>
          <w:sz w:val="24"/>
        </w:rPr>
        <w:t>increases</w:t>
      </w:r>
      <w:r>
        <w:rPr>
          <w:sz w:val="24"/>
        </w:rPr>
        <w:tab/>
      </w:r>
      <w:r>
        <w:rPr>
          <w:spacing w:val="-2"/>
          <w:sz w:val="24"/>
        </w:rPr>
        <w:t>sales</w:t>
      </w:r>
      <w:r>
        <w:rPr>
          <w:sz w:val="24"/>
        </w:rPr>
        <w:tab/>
      </w:r>
      <w:r>
        <w:rPr>
          <w:spacing w:val="-2"/>
          <w:sz w:val="24"/>
        </w:rPr>
        <w:t>turnover</w:t>
      </w:r>
      <w:r>
        <w:rPr>
          <w:sz w:val="24"/>
        </w:rPr>
        <w:tab/>
      </w:r>
      <w:r>
        <w:rPr>
          <w:spacing w:val="-6"/>
          <w:sz w:val="24"/>
        </w:rPr>
        <w:t>as</w:t>
      </w:r>
      <w:r>
        <w:rPr>
          <w:sz w:val="24"/>
        </w:rPr>
        <w:tab/>
      </w:r>
      <w:r>
        <w:rPr>
          <w:spacing w:val="-4"/>
          <w:sz w:val="24"/>
        </w:rPr>
        <w:t xml:space="preserve">well </w:t>
      </w:r>
      <w:r>
        <w:rPr>
          <w:spacing w:val="-2"/>
          <w:sz w:val="24"/>
        </w:rPr>
        <w:t xml:space="preserve">asprofitability.Alsobusinessorganizationsshouldhaveabroadknowledgeoftheircom </w:t>
      </w:r>
      <w:r>
        <w:rPr>
          <w:sz w:val="24"/>
        </w:rPr>
        <w:t>petitiveenvironmentand takeadvantage ofthe opportunitiesthatexist therein.</w:t>
      </w:r>
    </w:p>
    <w:p w:rsidR="00FE601E" w:rsidRDefault="00FE601E" w:rsidP="00FE601E">
      <w:pPr>
        <w:pStyle w:val="BodyText"/>
        <w:spacing w:before="1" w:line="480" w:lineRule="auto"/>
        <w:ind w:left="590" w:right="1081"/>
        <w:jc w:val="both"/>
      </w:pPr>
      <w:r>
        <w:t>The importance of new technology cannot be overemphasized. All forms of businessorganizations should employ the use of new technology as this enhances productivity andreducesthecost ofproduction.</w:t>
      </w:r>
    </w:p>
    <w:p w:rsidR="00FE601E" w:rsidRDefault="00FE601E" w:rsidP="00FE601E">
      <w:pPr>
        <w:pStyle w:val="ListParagraph"/>
        <w:numPr>
          <w:ilvl w:val="2"/>
          <w:numId w:val="14"/>
        </w:numPr>
        <w:tabs>
          <w:tab w:val="left" w:pos="1080"/>
          <w:tab w:val="left" w:pos="6188"/>
          <w:tab w:val="left" w:pos="8020"/>
        </w:tabs>
        <w:spacing w:before="161" w:line="480" w:lineRule="auto"/>
        <w:ind w:left="1080" w:right="1090" w:hanging="610"/>
        <w:jc w:val="both"/>
        <w:rPr>
          <w:sz w:val="24"/>
        </w:rPr>
      </w:pPr>
      <w:r>
        <w:rPr>
          <w:spacing w:val="-2"/>
          <w:sz w:val="24"/>
        </w:rPr>
        <w:t>Finallyfamilybusinessesaswellasotherkindoforganizationsshouldinvolveinextensiv eemployeeempowermentthroughtrainingsso</w:t>
      </w:r>
      <w:r>
        <w:rPr>
          <w:sz w:val="24"/>
        </w:rPr>
        <w:tab/>
      </w:r>
      <w:r>
        <w:rPr>
          <w:spacing w:val="-2"/>
          <w:sz w:val="24"/>
        </w:rPr>
        <w:t>astofoster</w:t>
      </w:r>
      <w:r>
        <w:rPr>
          <w:sz w:val="24"/>
        </w:rPr>
        <w:tab/>
      </w:r>
      <w:r>
        <w:rPr>
          <w:spacing w:val="-2"/>
          <w:sz w:val="24"/>
        </w:rPr>
        <w:t xml:space="preserve">thegrowth </w:t>
      </w:r>
      <w:r>
        <w:rPr>
          <w:sz w:val="24"/>
        </w:rPr>
        <w:t>ofacreativeandinnovativeway ofreasoning in employees</w:t>
      </w:r>
    </w:p>
    <w:p w:rsidR="00FE601E" w:rsidRDefault="00FE601E" w:rsidP="00FE601E">
      <w:pPr>
        <w:pStyle w:val="Heading2"/>
        <w:keepNext w:val="0"/>
        <w:keepLines w:val="0"/>
        <w:widowControl w:val="0"/>
        <w:numPr>
          <w:ilvl w:val="1"/>
          <w:numId w:val="14"/>
        </w:numPr>
        <w:tabs>
          <w:tab w:val="left" w:pos="856"/>
        </w:tabs>
        <w:autoSpaceDE w:val="0"/>
        <w:autoSpaceDN w:val="0"/>
        <w:spacing w:before="0" w:line="240" w:lineRule="auto"/>
        <w:ind w:left="856" w:hanging="732"/>
        <w:jc w:val="both"/>
      </w:pPr>
      <w:bookmarkStart w:id="45" w:name="_TOC_250003"/>
      <w:bookmarkEnd w:id="45"/>
      <w:r>
        <w:rPr>
          <w:spacing w:val="-2"/>
        </w:rPr>
        <w:t>Suggestion for Further Studies</w:t>
      </w:r>
    </w:p>
    <w:p w:rsidR="00FE601E" w:rsidRDefault="00FE601E" w:rsidP="00FE601E">
      <w:pPr>
        <w:pStyle w:val="BodyText"/>
        <w:spacing w:line="480" w:lineRule="auto"/>
        <w:ind w:left="357" w:right="1060"/>
      </w:pPr>
      <w:r>
        <w:t xml:space="preserve">This research work focused on the effect of creativity and innovation on performance of </w:t>
      </w:r>
      <w:r>
        <w:rPr>
          <w:spacing w:val="-2"/>
        </w:rPr>
        <w:t>family businesses. The study examined the effect of specific creativity and innovation variables</w:t>
      </w:r>
      <w:r>
        <w:t xml:space="preserve"> (Product Quality, New Technology, and New Product Development) on performance of family businesses. The researcher therefore suggests that further studies in the research topic be carried outusing more innovation and especially creativity variables.</w:t>
      </w:r>
    </w:p>
    <w:p w:rsidR="00FE601E" w:rsidRDefault="00FE601E" w:rsidP="00FE601E">
      <w:pPr>
        <w:pStyle w:val="BodyText"/>
        <w:spacing w:line="480" w:lineRule="auto"/>
        <w:jc w:val="both"/>
        <w:sectPr w:rsidR="00FE601E" w:rsidSect="00F246A7">
          <w:headerReference w:type="default" r:id="rId17"/>
          <w:pgSz w:w="12240" w:h="15840"/>
          <w:pgMar w:top="1060" w:right="720" w:bottom="280" w:left="1440" w:header="850" w:footer="0" w:gutter="0"/>
          <w:cols w:space="720"/>
        </w:sectPr>
      </w:pPr>
    </w:p>
    <w:p w:rsidR="00FE601E" w:rsidRDefault="00FE601E" w:rsidP="00FE601E">
      <w:pPr>
        <w:pStyle w:val="BodyText"/>
        <w:spacing w:before="47"/>
        <w:rPr>
          <w:sz w:val="28"/>
        </w:rPr>
      </w:pPr>
    </w:p>
    <w:p w:rsidR="00FE601E" w:rsidRDefault="00FE601E" w:rsidP="00FE601E">
      <w:pPr>
        <w:pStyle w:val="Heading1"/>
        <w:spacing w:before="1"/>
        <w:ind w:left="2672"/>
      </w:pPr>
      <w:bookmarkStart w:id="46" w:name="_TOC_250002"/>
      <w:bookmarkEnd w:id="46"/>
      <w:r>
        <w:rPr>
          <w:spacing w:val="-2"/>
        </w:rPr>
        <w:t>REFERENCES</w:t>
      </w:r>
    </w:p>
    <w:p w:rsidR="00FE601E" w:rsidRDefault="00FE601E" w:rsidP="00FE601E">
      <w:pPr>
        <w:pStyle w:val="BodyText"/>
        <w:spacing w:before="74"/>
        <w:rPr>
          <w:b/>
          <w:sz w:val="28"/>
        </w:rPr>
      </w:pPr>
    </w:p>
    <w:p w:rsidR="00FE601E" w:rsidRDefault="00FE601E" w:rsidP="00FE601E">
      <w:pPr>
        <w:pStyle w:val="BodyText"/>
        <w:spacing w:before="1" w:line="480" w:lineRule="auto"/>
        <w:ind w:left="1080" w:right="1084" w:hanging="720"/>
        <w:jc w:val="both"/>
      </w:pPr>
      <w:r>
        <w:t xml:space="preserve">Abdul and Shaima’a (2018 Abdul, A. B. A., &amp; Shaima’a, A. O. J. (2018). The impact of organizational creativity on organizational performance: the moderating role of knowledge sharing: empirical study in pharmaceutical Jordanian companies. International Journal of Business, Economics and Management Works Kambohwell Publisher Enterprises 5(11), PP. 23-31, ISSN: 2410-3500. </w:t>
      </w:r>
      <w:hyperlink r:id="rId18">
        <w:r>
          <w:rPr>
            <w:color w:val="0000FF"/>
            <w:spacing w:val="-2"/>
            <w:u w:val="single" w:color="0000FF"/>
          </w:rPr>
          <w:t>www.kwpublisher.com</w:t>
        </w:r>
      </w:hyperlink>
    </w:p>
    <w:p w:rsidR="00FE601E" w:rsidRDefault="00FE601E" w:rsidP="00FE601E">
      <w:pPr>
        <w:pStyle w:val="BodyText"/>
        <w:spacing w:line="480" w:lineRule="auto"/>
        <w:ind w:left="1080" w:right="1088" w:hanging="720"/>
        <w:jc w:val="both"/>
      </w:pPr>
      <w:r>
        <w:rPr>
          <w:spacing w:val="-2"/>
        </w:rPr>
        <w:t xml:space="preserve">Ahuja,G.&amp;Lampert,C.M.2001.Entrepreneurshipinthelargecorporation:Alongitudinal </w:t>
      </w:r>
      <w:r>
        <w:t>study of how established firms create breakthrough infestations. Strategic Management Journal, 22(6/7): 521-543</w:t>
      </w:r>
    </w:p>
    <w:p w:rsidR="00FE601E" w:rsidRDefault="00FE601E" w:rsidP="00FE601E">
      <w:pPr>
        <w:pStyle w:val="BodyText"/>
        <w:spacing w:before="158" w:line="480" w:lineRule="auto"/>
        <w:ind w:left="1080" w:right="1085" w:hanging="720"/>
        <w:jc w:val="both"/>
      </w:pPr>
      <w:r>
        <w:t>Ayodele,I.S.,&amp;Oluyemi,T.A.(2021).Small-mediumenterpriseformationandNigerian economic growth: emerald Publishing Limited e-ISSN: 2631-3561</w:t>
      </w:r>
    </w:p>
    <w:p w:rsidR="00FE601E" w:rsidRDefault="00FE601E" w:rsidP="00FE601E">
      <w:pPr>
        <w:spacing w:before="77" w:line="480" w:lineRule="auto"/>
        <w:ind w:left="1080" w:right="1088" w:hanging="720"/>
        <w:jc w:val="both"/>
        <w:rPr>
          <w:i/>
          <w:sz w:val="24"/>
        </w:rPr>
      </w:pPr>
      <w:r>
        <w:rPr>
          <w:sz w:val="24"/>
        </w:rPr>
        <w:t>Ballor J.J &amp;Claar, V. V (2019) Creativity, Innovation and the historicity of entrepreneurship.</w:t>
      </w:r>
      <w:r>
        <w:rPr>
          <w:i/>
          <w:sz w:val="24"/>
        </w:rPr>
        <w:t>Journal of Entrepreneurship and Public Policy.</w:t>
      </w:r>
    </w:p>
    <w:p w:rsidR="00FE601E" w:rsidRDefault="00FE601E" w:rsidP="00FE601E">
      <w:pPr>
        <w:spacing w:before="77" w:line="480" w:lineRule="auto"/>
        <w:ind w:left="1080" w:right="1087" w:hanging="720"/>
        <w:jc w:val="both"/>
        <w:rPr>
          <w:i/>
          <w:sz w:val="24"/>
        </w:rPr>
      </w:pPr>
      <w:r>
        <w:rPr>
          <w:sz w:val="24"/>
        </w:rPr>
        <w:t xml:space="preserve">BeheshtifarM,Kamani-FardF.B(2013)OrganizationalCreativity:Asubstantialfactorto growth: </w:t>
      </w:r>
      <w:r>
        <w:rPr>
          <w:i/>
          <w:sz w:val="24"/>
        </w:rPr>
        <w:t>international journal of Academic Research in Business and Social sciences 3 (3) 98</w:t>
      </w:r>
    </w:p>
    <w:p w:rsidR="00FE601E" w:rsidRDefault="00FE601E" w:rsidP="00FE601E">
      <w:pPr>
        <w:spacing w:line="480" w:lineRule="auto"/>
        <w:ind w:left="1080" w:right="1080" w:hanging="720"/>
        <w:jc w:val="both"/>
        <w:rPr>
          <w:sz w:val="24"/>
        </w:rPr>
      </w:pPr>
      <w:r>
        <w:rPr>
          <w:sz w:val="24"/>
        </w:rPr>
        <w:t xml:space="preserve">Central Bank of Nigeria.(2010). </w:t>
      </w:r>
      <w:r>
        <w:rPr>
          <w:i/>
          <w:sz w:val="24"/>
        </w:rPr>
        <w:t>An assessment of current development in the Nigerian economyAndthecentralbankofNigeria(CBN)policyaction</w:t>
      </w:r>
      <w:r>
        <w:rPr>
          <w:sz w:val="24"/>
        </w:rPr>
        <w:t>Abuja:CentralBank of Nigeria</w:t>
      </w:r>
    </w:p>
    <w:p w:rsidR="00FE601E" w:rsidRDefault="00FE601E" w:rsidP="00FE601E">
      <w:pPr>
        <w:spacing w:line="480" w:lineRule="auto"/>
        <w:jc w:val="both"/>
        <w:rPr>
          <w:sz w:val="24"/>
        </w:rPr>
        <w:sectPr w:rsidR="00FE601E" w:rsidSect="00F246A7">
          <w:pgSz w:w="12240" w:h="15840"/>
          <w:pgMar w:top="1060" w:right="720" w:bottom="280" w:left="1440" w:header="850" w:footer="0" w:gutter="0"/>
          <w:cols w:space="720"/>
        </w:sectPr>
      </w:pPr>
    </w:p>
    <w:p w:rsidR="00FE601E" w:rsidRDefault="00FE601E" w:rsidP="00FE601E">
      <w:pPr>
        <w:pStyle w:val="BodyText"/>
        <w:spacing w:before="92"/>
      </w:pPr>
    </w:p>
    <w:p w:rsidR="00FE601E" w:rsidRDefault="00FE601E" w:rsidP="00FE601E">
      <w:pPr>
        <w:pStyle w:val="BodyText"/>
        <w:spacing w:before="1" w:line="480" w:lineRule="auto"/>
        <w:ind w:left="1080" w:right="1086" w:hanging="720"/>
        <w:jc w:val="both"/>
      </w:pPr>
      <w:r>
        <w:t>Charisman,Chua,and Sharma,2005).Chrisman,J.,Chua,J.,&amp;Sharma,P.(2005).Trends and directions in the development of a strategic management theory of the family firm. Entrepreneurship Theory and Practice, 29(5), 555-576.</w:t>
      </w:r>
    </w:p>
    <w:p w:rsidR="00FE601E" w:rsidRDefault="00FE601E" w:rsidP="00FE601E">
      <w:pPr>
        <w:pStyle w:val="BodyText"/>
        <w:spacing w:before="161" w:line="480" w:lineRule="auto"/>
        <w:ind w:left="1080" w:right="1088" w:hanging="720"/>
        <w:jc w:val="both"/>
      </w:pPr>
      <w:r>
        <w:t>Dereckei, Anita (2014). Organizational creativity: the components of organizational creativity in Hungary, Theses of doctoral dissertation.</w:t>
      </w:r>
    </w:p>
    <w:p w:rsidR="00FE601E" w:rsidRDefault="00FE601E" w:rsidP="00FE601E">
      <w:pPr>
        <w:pStyle w:val="BodyText"/>
        <w:spacing w:before="76" w:line="477" w:lineRule="auto"/>
        <w:ind w:left="1080" w:right="1090" w:hanging="720"/>
        <w:jc w:val="both"/>
      </w:pPr>
      <w:r>
        <w:t>Dr. Friday O. Okpara, (September 2007) The Value of Creativity and Innovation in Entrepreneurship and sustainability, Volume III, Issue 2.</w:t>
      </w:r>
    </w:p>
    <w:p w:rsidR="00FE601E" w:rsidRDefault="00FE601E" w:rsidP="00FE601E">
      <w:pPr>
        <w:pStyle w:val="BodyText"/>
        <w:spacing w:before="80"/>
        <w:ind w:left="360"/>
        <w:jc w:val="both"/>
      </w:pPr>
      <w:r>
        <w:t>DruckerP.F(1985)Innovationandentrepreneurship,London:PanBook</w:t>
      </w:r>
      <w:r>
        <w:rPr>
          <w:spacing w:val="-4"/>
        </w:rPr>
        <w:t>Ltd.</w:t>
      </w:r>
    </w:p>
    <w:p w:rsidR="00FE601E" w:rsidRDefault="00FE601E" w:rsidP="00FE601E">
      <w:pPr>
        <w:pStyle w:val="BodyText"/>
        <w:spacing w:before="77"/>
      </w:pPr>
    </w:p>
    <w:p w:rsidR="00FE601E" w:rsidRDefault="00FE601E" w:rsidP="00FE601E">
      <w:pPr>
        <w:spacing w:line="480" w:lineRule="auto"/>
        <w:ind w:left="1080" w:right="1079" w:hanging="720"/>
        <w:jc w:val="both"/>
        <w:rPr>
          <w:i/>
          <w:sz w:val="24"/>
        </w:rPr>
      </w:pPr>
      <w:r>
        <w:rPr>
          <w:sz w:val="24"/>
        </w:rPr>
        <w:t xml:space="preserve">Edralin,D.M,Tibon,M.V.P,Poblador,P.E.T,Junius,W.Y(2019):Creativity,Innovation and Sustainability: Insights of entrepinays in the handicrafts Industry. </w:t>
      </w:r>
      <w:r>
        <w:rPr>
          <w:i/>
          <w:sz w:val="24"/>
        </w:rPr>
        <w:t>DLSU Business &amp; Economics Review 28 (3), 64-79.</w:t>
      </w:r>
    </w:p>
    <w:p w:rsidR="00FE601E" w:rsidRDefault="00FE601E" w:rsidP="00FE601E">
      <w:pPr>
        <w:pStyle w:val="BodyText"/>
        <w:spacing w:line="480" w:lineRule="auto"/>
        <w:ind w:left="1080" w:right="1089" w:hanging="720"/>
      </w:pPr>
      <w:r>
        <w:t xml:space="preserve">EuropeanCommission(ECC)familybusinessreview(2009).Overviewoffamilybusiness relevantissues:research,networks,policymeasuresandexistingstudies.Available </w:t>
      </w:r>
      <w:r>
        <w:rPr>
          <w:spacing w:val="-6"/>
        </w:rPr>
        <w:t xml:space="preserve">at </w:t>
      </w:r>
      <w:r>
        <w:rPr>
          <w:spacing w:val="-2"/>
        </w:rPr>
        <w:t>ec.europa.eu/DocsRoom/documents/10388/attachments/1/translations/en/.../native</w:t>
      </w:r>
    </w:p>
    <w:p w:rsidR="00FE601E" w:rsidRDefault="00FE601E" w:rsidP="00FE601E">
      <w:pPr>
        <w:pStyle w:val="BodyText"/>
        <w:spacing w:before="159" w:line="480" w:lineRule="auto"/>
        <w:ind w:left="1080" w:right="1086" w:hanging="720"/>
        <w:jc w:val="both"/>
      </w:pPr>
      <w:r>
        <w:rPr>
          <w:spacing w:val="-2"/>
        </w:rPr>
        <w:t xml:space="preserve">European FamilyBusinesses. (2012).Familybusiness statistics. brussels: European Family </w:t>
      </w:r>
      <w:r>
        <w:t xml:space="preserve">Businesses. Available at </w:t>
      </w:r>
      <w:hyperlink r:id="rId19">
        <w:r>
          <w:t>http://www.europeanfamilybusinesses.eu.Forker</w:t>
        </w:r>
      </w:hyperlink>
      <w:r>
        <w:t xml:space="preserve"> et al. </w:t>
      </w:r>
      <w:r>
        <w:rPr>
          <w:spacing w:val="-2"/>
        </w:rPr>
        <w:t>(1996</w:t>
      </w:r>
    </w:p>
    <w:p w:rsidR="00FE601E" w:rsidRDefault="00FE601E" w:rsidP="00FE601E">
      <w:pPr>
        <w:pStyle w:val="BodyText"/>
        <w:spacing w:before="161"/>
        <w:ind w:left="360"/>
        <w:jc w:val="both"/>
      </w:pPr>
      <w:r>
        <w:t>FamilyFirmInstitute</w:t>
      </w:r>
      <w:hyperlink r:id="rId20">
        <w:r>
          <w:rPr>
            <w:color w:val="0000FF"/>
            <w:spacing w:val="-2"/>
            <w:u w:val="single" w:color="0000FF"/>
          </w:rPr>
          <w:t>www.ffi.org</w:t>
        </w:r>
      </w:hyperlink>
    </w:p>
    <w:p w:rsidR="00FE601E" w:rsidRDefault="00FE601E" w:rsidP="00FE601E">
      <w:pPr>
        <w:pStyle w:val="BodyText"/>
        <w:jc w:val="both"/>
        <w:sectPr w:rsidR="00FE601E" w:rsidSect="00F246A7">
          <w:pgSz w:w="12240" w:h="15840"/>
          <w:pgMar w:top="1060" w:right="720" w:bottom="280" w:left="1440" w:header="850" w:footer="0" w:gutter="0"/>
          <w:cols w:space="720"/>
        </w:sectPr>
      </w:pPr>
    </w:p>
    <w:p w:rsidR="00FE601E" w:rsidRDefault="00FE601E" w:rsidP="00FE601E">
      <w:pPr>
        <w:pStyle w:val="BodyText"/>
        <w:spacing w:before="92"/>
      </w:pPr>
    </w:p>
    <w:p w:rsidR="00FE601E" w:rsidRDefault="00FE601E" w:rsidP="00FE601E">
      <w:pPr>
        <w:pStyle w:val="BodyText"/>
        <w:spacing w:before="1" w:line="480" w:lineRule="auto"/>
        <w:ind w:left="1080" w:right="1089" w:hanging="720"/>
        <w:jc w:val="both"/>
      </w:pPr>
      <w:r>
        <w:t>Gontur, S., Davireng, M. &amp; Gadi, P.D.(2016). Creativityand innovation as astrategyfor enhancingentrepreneurshipdevelopmentinNigeria:astudyofsomeselectedsmall and medium scale enterprises in Jos metropolis. Journal of Teacher Perspective, 10(2): ISSN 2006 – 0173</w:t>
      </w:r>
    </w:p>
    <w:p w:rsidR="00FE601E" w:rsidRDefault="00FE601E" w:rsidP="00FE601E">
      <w:pPr>
        <w:pStyle w:val="BodyText"/>
        <w:spacing w:before="161" w:line="480" w:lineRule="auto"/>
        <w:ind w:left="1080" w:right="1087" w:hanging="720"/>
        <w:jc w:val="both"/>
      </w:pPr>
      <w:r>
        <w:t>HaoS., &amp; Yu,B.2011.The Impact of Technology Selection on Innovation Success and organizational Performance. Business. Vol.3. pgs. 366 –371.</w:t>
      </w:r>
    </w:p>
    <w:p w:rsidR="00FE601E" w:rsidRDefault="00FE601E" w:rsidP="00FE601E">
      <w:pPr>
        <w:pStyle w:val="BodyText"/>
        <w:spacing w:line="480" w:lineRule="auto"/>
        <w:ind w:left="1080" w:right="1089" w:hanging="720"/>
        <w:jc w:val="both"/>
      </w:pPr>
      <w:r>
        <w:t>Hisrich, R. D., Peters, P. M., &amp; Shepard, D. A. (2008). Entrepreneurship. Singapore: Mc Graw Hill International Edition</w:t>
      </w:r>
    </w:p>
    <w:p w:rsidR="00FE601E" w:rsidRDefault="00FE601E" w:rsidP="00FE601E">
      <w:pPr>
        <w:pStyle w:val="BodyText"/>
        <w:spacing w:before="158" w:line="480" w:lineRule="auto"/>
        <w:ind w:left="1080" w:right="1088" w:hanging="720"/>
        <w:jc w:val="both"/>
      </w:pPr>
      <w:r>
        <w:t>Humera, S. &amp;Muhammad, Q. (2016).The impact of employees’ creativity on the performance of the firm. Research issues in social sciences 1-12</w:t>
      </w:r>
    </w:p>
    <w:p w:rsidR="00FE601E" w:rsidRDefault="00FE601E" w:rsidP="00FE601E">
      <w:pPr>
        <w:pStyle w:val="BodyText"/>
        <w:spacing w:before="161" w:line="480" w:lineRule="auto"/>
        <w:ind w:left="1080" w:right="1089" w:hanging="720"/>
        <w:jc w:val="both"/>
      </w:pPr>
      <w:r>
        <w:t>InternationalFinanceCorporation,IFC(2012).FamilyBusinessGovernanceHandbook”, IFC Publication, 2012.</w:t>
      </w:r>
    </w:p>
    <w:p w:rsidR="00FE601E" w:rsidRDefault="00FE601E" w:rsidP="00FE601E">
      <w:pPr>
        <w:pStyle w:val="BodyText"/>
        <w:spacing w:before="77" w:line="480" w:lineRule="auto"/>
        <w:ind w:left="1080" w:right="1086" w:hanging="720"/>
        <w:jc w:val="both"/>
      </w:pPr>
      <w:r>
        <w:t>Kuo,T. and Wu, A. 2008. The Determinants of Organizational Innovation and Performance: An Examination of Taiwanese Electronics Industry. Unpublished Paper. National Chengchi University, Taiwan.</w:t>
      </w:r>
    </w:p>
    <w:p w:rsidR="00FE601E" w:rsidRDefault="00FE601E" w:rsidP="00FE601E">
      <w:pPr>
        <w:spacing w:before="74" w:line="480" w:lineRule="auto"/>
        <w:ind w:left="1080" w:right="1079" w:hanging="720"/>
        <w:jc w:val="both"/>
        <w:rPr>
          <w:sz w:val="24"/>
        </w:rPr>
      </w:pPr>
      <w:r>
        <w:rPr>
          <w:sz w:val="24"/>
        </w:rPr>
        <w:t xml:space="preserve">Lendeers, M. A. A. M. and Waarts, E. 2001.Competitiveness of Family Businesses: Distinguishing Family Orientation and Business Orientation. </w:t>
      </w:r>
      <w:r>
        <w:rPr>
          <w:i/>
          <w:sz w:val="24"/>
        </w:rPr>
        <w:t>Erasmus Research Institute of Management, Report Series in Management</w:t>
      </w:r>
      <w:r>
        <w:rPr>
          <w:sz w:val="24"/>
        </w:rPr>
        <w:t>. Vol. 50</w:t>
      </w:r>
    </w:p>
    <w:p w:rsidR="00FE601E" w:rsidRDefault="00FE601E" w:rsidP="00FE601E"/>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Default="00FE601E" w:rsidP="00FE601E">
      <w:pPr>
        <w:ind w:firstLine="720"/>
      </w:pPr>
    </w:p>
    <w:p w:rsidR="00FE601E" w:rsidRPr="00FE601E" w:rsidRDefault="00FE601E" w:rsidP="00FE601E">
      <w:pPr>
        <w:ind w:firstLine="720"/>
      </w:pPr>
    </w:p>
    <w:sectPr w:rsidR="00FE601E" w:rsidRPr="00FE601E" w:rsidSect="00E31902">
      <w:footerReference w:type="default" r:id="rId21"/>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527" w:rsidRDefault="00857527" w:rsidP="00F525C6">
      <w:pPr>
        <w:spacing w:after="0" w:line="240" w:lineRule="auto"/>
      </w:pPr>
      <w:r>
        <w:separator/>
      </w:r>
    </w:p>
  </w:endnote>
  <w:endnote w:type="continuationSeparator" w:id="1">
    <w:p w:rsidR="00857527" w:rsidRDefault="00857527" w:rsidP="00F525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3417"/>
      <w:docPartObj>
        <w:docPartGallery w:val="Page Numbers (Bottom of Page)"/>
        <w:docPartUnique/>
      </w:docPartObj>
    </w:sdtPr>
    <w:sdtContent>
      <w:p w:rsidR="00E31902" w:rsidRDefault="00E31902">
        <w:pPr>
          <w:pStyle w:val="Footer"/>
          <w:jc w:val="center"/>
        </w:pPr>
        <w:fldSimple w:instr=" PAGE   \* MERGEFORMAT ">
          <w:r w:rsidR="00FE601E">
            <w:rPr>
              <w:noProof/>
            </w:rPr>
            <w:t>viii</w:t>
          </w:r>
        </w:fldSimple>
      </w:p>
    </w:sdtContent>
  </w:sdt>
  <w:p w:rsidR="00E31902" w:rsidRDefault="00E319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3438"/>
      <w:docPartObj>
        <w:docPartGallery w:val="Page Numbers (Bottom of Page)"/>
        <w:docPartUnique/>
      </w:docPartObj>
    </w:sdtPr>
    <w:sdtContent>
      <w:p w:rsidR="00FE601E" w:rsidRDefault="00FE601E">
        <w:pPr>
          <w:pStyle w:val="Footer"/>
          <w:jc w:val="center"/>
        </w:pPr>
        <w:fldSimple w:instr=" PAGE   \* MERGEFORMAT ">
          <w:r>
            <w:rPr>
              <w:noProof/>
            </w:rPr>
            <w:t>62</w:t>
          </w:r>
        </w:fldSimple>
      </w:p>
    </w:sdtContent>
  </w:sdt>
  <w:p w:rsidR="00FE601E" w:rsidRDefault="00FE60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902" w:rsidRDefault="00E31902">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E601E">
      <w:rPr>
        <w:noProof/>
        <w:color w:val="000000"/>
      </w:rPr>
      <w:t>lxiii</w:t>
    </w:r>
    <w:r>
      <w:rPr>
        <w:color w:val="000000"/>
      </w:rPr>
      <w:fldChar w:fldCharType="end"/>
    </w:r>
  </w:p>
  <w:p w:rsidR="00E31902" w:rsidRDefault="00E31902">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527" w:rsidRDefault="00857527" w:rsidP="00F525C6">
      <w:pPr>
        <w:spacing w:after="0" w:line="240" w:lineRule="auto"/>
      </w:pPr>
      <w:r>
        <w:separator/>
      </w:r>
    </w:p>
  </w:footnote>
  <w:footnote w:type="continuationSeparator" w:id="1">
    <w:p w:rsidR="00857527" w:rsidRDefault="00857527" w:rsidP="00F525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1E" w:rsidRDefault="00FE601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 o:spid="_x0000_s2049" type="#_x0000_t202" style="position:absolute;margin-left:515.85pt;margin-top:41.5pt;width:13.2pt;height:13.05pt;z-index:-251658240;mso-position-horizontal-relative:page;mso-position-vertical-relative:page" filled="f" stroked="f">
          <v:textbox inset="0,0,0,0">
            <w:txbxContent>
              <w:p w:rsidR="00FE601E" w:rsidRPr="005C76E9" w:rsidRDefault="00FE601E" w:rsidP="005C76E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1E" w:rsidRDefault="00FE601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 o:spid="_x0000_s2050" type="#_x0000_t202" style="position:absolute;margin-left:515.85pt;margin-top:41.5pt;width:16.2pt;height:13.05pt;z-index:-251658240;mso-position-horizontal-relative:page;mso-position-vertical-relative:page" filled="f" stroked="f">
          <v:textbox inset="0,0,0,0">
            <w:txbxContent>
              <w:p w:rsidR="00FE601E" w:rsidRPr="005C76E9" w:rsidRDefault="00FE601E">
                <w:pPr>
                  <w:spacing w:line="244" w:lineRule="exact"/>
                  <w:ind w:left="20"/>
                  <w:rPr>
                    <w:spacing w:val="-5"/>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1E" w:rsidRDefault="00FE601E">
    <w:pPr>
      <w:pStyle w:val="BodyText"/>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1E" w:rsidRDefault="00FE601E">
    <w:pPr>
      <w:pStyle w:val="BodyText"/>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1E" w:rsidRDefault="00FE601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8" o:spid="_x0000_s2051" type="#_x0000_t202" style="position:absolute;margin-left:515.85pt;margin-top:41.5pt;width:13.2pt;height:13.05pt;z-index:-251654144;mso-position-horizontal-relative:page;mso-position-vertical-relative:page" filled="f" stroked="f">
          <v:textbox inset="0,0,0,0">
            <w:txbxContent>
              <w:p w:rsidR="00FE601E" w:rsidRDefault="00FE601E">
                <w:pPr>
                  <w:spacing w:line="244" w:lineRule="exact"/>
                  <w:ind w:left="20"/>
                </w:pPr>
                <w:r>
                  <w:rPr>
                    <w:spacing w:val="-5"/>
                  </w:rPr>
                  <w:t>40</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1E" w:rsidRDefault="00FE601E">
    <w:pPr>
      <w:pStyle w:val="BodyText"/>
      <w:spacing w:line="14" w:lineRule="auto"/>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1E" w:rsidRDefault="00FE601E">
    <w:pPr>
      <w:pStyle w:val="BodyText"/>
      <w:spacing w:line="14" w:lineRule="auto"/>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1E" w:rsidRDefault="00FE601E">
    <w:pPr>
      <w:pStyle w:val="BodyText"/>
      <w:spacing w:line="14"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1E" w:rsidRDefault="00FE601E">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4D90"/>
    <w:multiLevelType w:val="hybridMultilevel"/>
    <w:tmpl w:val="01BCE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43BEE"/>
    <w:multiLevelType w:val="hybridMultilevel"/>
    <w:tmpl w:val="C42A37E0"/>
    <w:lvl w:ilvl="0" w:tplc="EFC4E44A">
      <w:start w:val="1"/>
      <w:numFmt w:val="decimal"/>
      <w:lvlText w:val="%1."/>
      <w:lvlJc w:val="left"/>
      <w:pPr>
        <w:ind w:left="540" w:hanging="181"/>
      </w:pPr>
      <w:rPr>
        <w:rFonts w:hint="default"/>
        <w:spacing w:val="0"/>
        <w:w w:val="95"/>
        <w:lang w:val="en-US" w:eastAsia="en-US" w:bidi="ar-SA"/>
      </w:rPr>
    </w:lvl>
    <w:lvl w:ilvl="1" w:tplc="88D847D6">
      <w:numFmt w:val="bullet"/>
      <w:lvlText w:val="•"/>
      <w:lvlJc w:val="left"/>
      <w:pPr>
        <w:ind w:left="1494" w:hanging="181"/>
      </w:pPr>
      <w:rPr>
        <w:rFonts w:hint="default"/>
        <w:lang w:val="en-US" w:eastAsia="en-US" w:bidi="ar-SA"/>
      </w:rPr>
    </w:lvl>
    <w:lvl w:ilvl="2" w:tplc="28F4A52A">
      <w:numFmt w:val="bullet"/>
      <w:lvlText w:val="•"/>
      <w:lvlJc w:val="left"/>
      <w:pPr>
        <w:ind w:left="2448" w:hanging="181"/>
      </w:pPr>
      <w:rPr>
        <w:rFonts w:hint="default"/>
        <w:lang w:val="en-US" w:eastAsia="en-US" w:bidi="ar-SA"/>
      </w:rPr>
    </w:lvl>
    <w:lvl w:ilvl="3" w:tplc="BD4ED998">
      <w:numFmt w:val="bullet"/>
      <w:lvlText w:val="•"/>
      <w:lvlJc w:val="left"/>
      <w:pPr>
        <w:ind w:left="3402" w:hanging="181"/>
      </w:pPr>
      <w:rPr>
        <w:rFonts w:hint="default"/>
        <w:lang w:val="en-US" w:eastAsia="en-US" w:bidi="ar-SA"/>
      </w:rPr>
    </w:lvl>
    <w:lvl w:ilvl="4" w:tplc="26723248">
      <w:numFmt w:val="bullet"/>
      <w:lvlText w:val="•"/>
      <w:lvlJc w:val="left"/>
      <w:pPr>
        <w:ind w:left="4356" w:hanging="181"/>
      </w:pPr>
      <w:rPr>
        <w:rFonts w:hint="default"/>
        <w:lang w:val="en-US" w:eastAsia="en-US" w:bidi="ar-SA"/>
      </w:rPr>
    </w:lvl>
    <w:lvl w:ilvl="5" w:tplc="704EED44">
      <w:numFmt w:val="bullet"/>
      <w:lvlText w:val="•"/>
      <w:lvlJc w:val="left"/>
      <w:pPr>
        <w:ind w:left="5310" w:hanging="181"/>
      </w:pPr>
      <w:rPr>
        <w:rFonts w:hint="default"/>
        <w:lang w:val="en-US" w:eastAsia="en-US" w:bidi="ar-SA"/>
      </w:rPr>
    </w:lvl>
    <w:lvl w:ilvl="6" w:tplc="F3AE06C6">
      <w:numFmt w:val="bullet"/>
      <w:lvlText w:val="•"/>
      <w:lvlJc w:val="left"/>
      <w:pPr>
        <w:ind w:left="6264" w:hanging="181"/>
      </w:pPr>
      <w:rPr>
        <w:rFonts w:hint="default"/>
        <w:lang w:val="en-US" w:eastAsia="en-US" w:bidi="ar-SA"/>
      </w:rPr>
    </w:lvl>
    <w:lvl w:ilvl="7" w:tplc="520AC1CC">
      <w:numFmt w:val="bullet"/>
      <w:lvlText w:val="•"/>
      <w:lvlJc w:val="left"/>
      <w:pPr>
        <w:ind w:left="7218" w:hanging="181"/>
      </w:pPr>
      <w:rPr>
        <w:rFonts w:hint="default"/>
        <w:lang w:val="en-US" w:eastAsia="en-US" w:bidi="ar-SA"/>
      </w:rPr>
    </w:lvl>
    <w:lvl w:ilvl="8" w:tplc="67081176">
      <w:numFmt w:val="bullet"/>
      <w:lvlText w:val="•"/>
      <w:lvlJc w:val="left"/>
      <w:pPr>
        <w:ind w:left="8172" w:hanging="181"/>
      </w:pPr>
      <w:rPr>
        <w:rFonts w:hint="default"/>
        <w:lang w:val="en-US" w:eastAsia="en-US" w:bidi="ar-SA"/>
      </w:rPr>
    </w:lvl>
  </w:abstractNum>
  <w:abstractNum w:abstractNumId="2">
    <w:nsid w:val="09442FF7"/>
    <w:multiLevelType w:val="hybridMultilevel"/>
    <w:tmpl w:val="453C94A0"/>
    <w:lvl w:ilvl="0" w:tplc="6BC8654C">
      <w:start w:val="4"/>
      <w:numFmt w:val="decimal"/>
      <w:lvlText w:val="%1"/>
      <w:lvlJc w:val="left"/>
      <w:pPr>
        <w:ind w:left="857" w:hanging="733"/>
      </w:pPr>
      <w:rPr>
        <w:rFonts w:hint="default"/>
        <w:lang w:val="en-US" w:eastAsia="en-US" w:bidi="ar-SA"/>
      </w:rPr>
    </w:lvl>
    <w:lvl w:ilvl="1" w:tplc="B336B36C">
      <w:numFmt w:val="none"/>
      <w:lvlText w:val=""/>
      <w:lvlJc w:val="left"/>
      <w:pPr>
        <w:tabs>
          <w:tab w:val="num" w:pos="360"/>
        </w:tabs>
      </w:pPr>
    </w:lvl>
    <w:lvl w:ilvl="2" w:tplc="B4C2F6DE">
      <w:numFmt w:val="bullet"/>
      <w:lvlText w:val="•"/>
      <w:lvlJc w:val="left"/>
      <w:pPr>
        <w:ind w:left="2704" w:hanging="733"/>
      </w:pPr>
      <w:rPr>
        <w:rFonts w:hint="default"/>
        <w:lang w:val="en-US" w:eastAsia="en-US" w:bidi="ar-SA"/>
      </w:rPr>
    </w:lvl>
    <w:lvl w:ilvl="3" w:tplc="2C60BABA">
      <w:numFmt w:val="bullet"/>
      <w:lvlText w:val="•"/>
      <w:lvlJc w:val="left"/>
      <w:pPr>
        <w:ind w:left="3626" w:hanging="733"/>
      </w:pPr>
      <w:rPr>
        <w:rFonts w:hint="default"/>
        <w:lang w:val="en-US" w:eastAsia="en-US" w:bidi="ar-SA"/>
      </w:rPr>
    </w:lvl>
    <w:lvl w:ilvl="4" w:tplc="213EC042">
      <w:numFmt w:val="bullet"/>
      <w:lvlText w:val="•"/>
      <w:lvlJc w:val="left"/>
      <w:pPr>
        <w:ind w:left="4548" w:hanging="733"/>
      </w:pPr>
      <w:rPr>
        <w:rFonts w:hint="default"/>
        <w:lang w:val="en-US" w:eastAsia="en-US" w:bidi="ar-SA"/>
      </w:rPr>
    </w:lvl>
    <w:lvl w:ilvl="5" w:tplc="4F20EBA0">
      <w:numFmt w:val="bullet"/>
      <w:lvlText w:val="•"/>
      <w:lvlJc w:val="left"/>
      <w:pPr>
        <w:ind w:left="5470" w:hanging="733"/>
      </w:pPr>
      <w:rPr>
        <w:rFonts w:hint="default"/>
        <w:lang w:val="en-US" w:eastAsia="en-US" w:bidi="ar-SA"/>
      </w:rPr>
    </w:lvl>
    <w:lvl w:ilvl="6" w:tplc="204C4F36">
      <w:numFmt w:val="bullet"/>
      <w:lvlText w:val="•"/>
      <w:lvlJc w:val="left"/>
      <w:pPr>
        <w:ind w:left="6392" w:hanging="733"/>
      </w:pPr>
      <w:rPr>
        <w:rFonts w:hint="default"/>
        <w:lang w:val="en-US" w:eastAsia="en-US" w:bidi="ar-SA"/>
      </w:rPr>
    </w:lvl>
    <w:lvl w:ilvl="7" w:tplc="607006B8">
      <w:numFmt w:val="bullet"/>
      <w:lvlText w:val="•"/>
      <w:lvlJc w:val="left"/>
      <w:pPr>
        <w:ind w:left="7314" w:hanging="733"/>
      </w:pPr>
      <w:rPr>
        <w:rFonts w:hint="default"/>
        <w:lang w:val="en-US" w:eastAsia="en-US" w:bidi="ar-SA"/>
      </w:rPr>
    </w:lvl>
    <w:lvl w:ilvl="8" w:tplc="1914999A">
      <w:numFmt w:val="bullet"/>
      <w:lvlText w:val="•"/>
      <w:lvlJc w:val="left"/>
      <w:pPr>
        <w:ind w:left="8236" w:hanging="733"/>
      </w:pPr>
      <w:rPr>
        <w:rFonts w:hint="default"/>
        <w:lang w:val="en-US" w:eastAsia="en-US" w:bidi="ar-SA"/>
      </w:rPr>
    </w:lvl>
  </w:abstractNum>
  <w:abstractNum w:abstractNumId="3">
    <w:nsid w:val="0EF21F5E"/>
    <w:multiLevelType w:val="hybridMultilevel"/>
    <w:tmpl w:val="4538E680"/>
    <w:lvl w:ilvl="0" w:tplc="7FF42D98">
      <w:start w:val="4"/>
      <w:numFmt w:val="decimal"/>
      <w:lvlText w:val="%1"/>
      <w:lvlJc w:val="left"/>
      <w:pPr>
        <w:ind w:left="1018" w:hanging="659"/>
        <w:jc w:val="left"/>
      </w:pPr>
      <w:rPr>
        <w:rFonts w:hint="default"/>
        <w:lang w:val="en-US" w:eastAsia="en-US" w:bidi="ar-SA"/>
      </w:rPr>
    </w:lvl>
    <w:lvl w:ilvl="1" w:tplc="7ED67BB4">
      <w:numFmt w:val="none"/>
      <w:lvlText w:val=""/>
      <w:lvlJc w:val="left"/>
      <w:pPr>
        <w:tabs>
          <w:tab w:val="num" w:pos="360"/>
        </w:tabs>
      </w:pPr>
    </w:lvl>
    <w:lvl w:ilvl="2" w:tplc="18663FE8">
      <w:numFmt w:val="bullet"/>
      <w:lvlText w:val="•"/>
      <w:lvlJc w:val="left"/>
      <w:pPr>
        <w:ind w:left="2832" w:hanging="659"/>
      </w:pPr>
      <w:rPr>
        <w:rFonts w:hint="default"/>
        <w:lang w:val="en-US" w:eastAsia="en-US" w:bidi="ar-SA"/>
      </w:rPr>
    </w:lvl>
    <w:lvl w:ilvl="3" w:tplc="1422CD3E">
      <w:numFmt w:val="bullet"/>
      <w:lvlText w:val="•"/>
      <w:lvlJc w:val="left"/>
      <w:pPr>
        <w:ind w:left="3738" w:hanging="659"/>
      </w:pPr>
      <w:rPr>
        <w:rFonts w:hint="default"/>
        <w:lang w:val="en-US" w:eastAsia="en-US" w:bidi="ar-SA"/>
      </w:rPr>
    </w:lvl>
    <w:lvl w:ilvl="4" w:tplc="7772CCE8">
      <w:numFmt w:val="bullet"/>
      <w:lvlText w:val="•"/>
      <w:lvlJc w:val="left"/>
      <w:pPr>
        <w:ind w:left="4644" w:hanging="659"/>
      </w:pPr>
      <w:rPr>
        <w:rFonts w:hint="default"/>
        <w:lang w:val="en-US" w:eastAsia="en-US" w:bidi="ar-SA"/>
      </w:rPr>
    </w:lvl>
    <w:lvl w:ilvl="5" w:tplc="9C9CAC4A">
      <w:numFmt w:val="bullet"/>
      <w:lvlText w:val="•"/>
      <w:lvlJc w:val="left"/>
      <w:pPr>
        <w:ind w:left="5550" w:hanging="659"/>
      </w:pPr>
      <w:rPr>
        <w:rFonts w:hint="default"/>
        <w:lang w:val="en-US" w:eastAsia="en-US" w:bidi="ar-SA"/>
      </w:rPr>
    </w:lvl>
    <w:lvl w:ilvl="6" w:tplc="3F061F1A">
      <w:numFmt w:val="bullet"/>
      <w:lvlText w:val="•"/>
      <w:lvlJc w:val="left"/>
      <w:pPr>
        <w:ind w:left="6456" w:hanging="659"/>
      </w:pPr>
      <w:rPr>
        <w:rFonts w:hint="default"/>
        <w:lang w:val="en-US" w:eastAsia="en-US" w:bidi="ar-SA"/>
      </w:rPr>
    </w:lvl>
    <w:lvl w:ilvl="7" w:tplc="6E90FBC2">
      <w:numFmt w:val="bullet"/>
      <w:lvlText w:val="•"/>
      <w:lvlJc w:val="left"/>
      <w:pPr>
        <w:ind w:left="7362" w:hanging="659"/>
      </w:pPr>
      <w:rPr>
        <w:rFonts w:hint="default"/>
        <w:lang w:val="en-US" w:eastAsia="en-US" w:bidi="ar-SA"/>
      </w:rPr>
    </w:lvl>
    <w:lvl w:ilvl="8" w:tplc="CCEAC582">
      <w:numFmt w:val="bullet"/>
      <w:lvlText w:val="•"/>
      <w:lvlJc w:val="left"/>
      <w:pPr>
        <w:ind w:left="8268" w:hanging="659"/>
      </w:pPr>
      <w:rPr>
        <w:rFonts w:hint="default"/>
        <w:lang w:val="en-US" w:eastAsia="en-US" w:bidi="ar-SA"/>
      </w:rPr>
    </w:lvl>
  </w:abstractNum>
  <w:abstractNum w:abstractNumId="4">
    <w:nsid w:val="11FC19F1"/>
    <w:multiLevelType w:val="hybridMultilevel"/>
    <w:tmpl w:val="B22CCDB8"/>
    <w:lvl w:ilvl="0" w:tplc="A29E2B16">
      <w:start w:val="6"/>
      <w:numFmt w:val="decimal"/>
      <w:lvlText w:val="%1."/>
      <w:lvlJc w:val="left"/>
      <w:pPr>
        <w:ind w:left="540" w:hanging="181"/>
      </w:pPr>
      <w:rPr>
        <w:rFonts w:ascii="Times New Roman" w:eastAsia="Times New Roman" w:hAnsi="Times New Roman" w:cs="Times New Roman" w:hint="default"/>
        <w:b w:val="0"/>
        <w:bCs w:val="0"/>
        <w:i w:val="0"/>
        <w:iCs w:val="0"/>
        <w:spacing w:val="0"/>
        <w:w w:val="95"/>
        <w:sz w:val="22"/>
        <w:szCs w:val="22"/>
        <w:lang w:val="en-US" w:eastAsia="en-US" w:bidi="ar-SA"/>
      </w:rPr>
    </w:lvl>
    <w:lvl w:ilvl="1" w:tplc="42343134">
      <w:numFmt w:val="bullet"/>
      <w:lvlText w:val="•"/>
      <w:lvlJc w:val="left"/>
      <w:pPr>
        <w:ind w:left="1494" w:hanging="181"/>
      </w:pPr>
      <w:rPr>
        <w:rFonts w:hint="default"/>
        <w:lang w:val="en-US" w:eastAsia="en-US" w:bidi="ar-SA"/>
      </w:rPr>
    </w:lvl>
    <w:lvl w:ilvl="2" w:tplc="244E4FF2">
      <w:numFmt w:val="bullet"/>
      <w:lvlText w:val="•"/>
      <w:lvlJc w:val="left"/>
      <w:pPr>
        <w:ind w:left="2448" w:hanging="181"/>
      </w:pPr>
      <w:rPr>
        <w:rFonts w:hint="default"/>
        <w:lang w:val="en-US" w:eastAsia="en-US" w:bidi="ar-SA"/>
      </w:rPr>
    </w:lvl>
    <w:lvl w:ilvl="3" w:tplc="84B24994">
      <w:numFmt w:val="bullet"/>
      <w:lvlText w:val="•"/>
      <w:lvlJc w:val="left"/>
      <w:pPr>
        <w:ind w:left="3402" w:hanging="181"/>
      </w:pPr>
      <w:rPr>
        <w:rFonts w:hint="default"/>
        <w:lang w:val="en-US" w:eastAsia="en-US" w:bidi="ar-SA"/>
      </w:rPr>
    </w:lvl>
    <w:lvl w:ilvl="4" w:tplc="43BE5042">
      <w:numFmt w:val="bullet"/>
      <w:lvlText w:val="•"/>
      <w:lvlJc w:val="left"/>
      <w:pPr>
        <w:ind w:left="4356" w:hanging="181"/>
      </w:pPr>
      <w:rPr>
        <w:rFonts w:hint="default"/>
        <w:lang w:val="en-US" w:eastAsia="en-US" w:bidi="ar-SA"/>
      </w:rPr>
    </w:lvl>
    <w:lvl w:ilvl="5" w:tplc="70784FC4">
      <w:numFmt w:val="bullet"/>
      <w:lvlText w:val="•"/>
      <w:lvlJc w:val="left"/>
      <w:pPr>
        <w:ind w:left="5310" w:hanging="181"/>
      </w:pPr>
      <w:rPr>
        <w:rFonts w:hint="default"/>
        <w:lang w:val="en-US" w:eastAsia="en-US" w:bidi="ar-SA"/>
      </w:rPr>
    </w:lvl>
    <w:lvl w:ilvl="6" w:tplc="68723754">
      <w:numFmt w:val="bullet"/>
      <w:lvlText w:val="•"/>
      <w:lvlJc w:val="left"/>
      <w:pPr>
        <w:ind w:left="6264" w:hanging="181"/>
      </w:pPr>
      <w:rPr>
        <w:rFonts w:hint="default"/>
        <w:lang w:val="en-US" w:eastAsia="en-US" w:bidi="ar-SA"/>
      </w:rPr>
    </w:lvl>
    <w:lvl w:ilvl="7" w:tplc="DF96FF3C">
      <w:numFmt w:val="bullet"/>
      <w:lvlText w:val="•"/>
      <w:lvlJc w:val="left"/>
      <w:pPr>
        <w:ind w:left="7218" w:hanging="181"/>
      </w:pPr>
      <w:rPr>
        <w:rFonts w:hint="default"/>
        <w:lang w:val="en-US" w:eastAsia="en-US" w:bidi="ar-SA"/>
      </w:rPr>
    </w:lvl>
    <w:lvl w:ilvl="8" w:tplc="4E64AC00">
      <w:numFmt w:val="bullet"/>
      <w:lvlText w:val="•"/>
      <w:lvlJc w:val="left"/>
      <w:pPr>
        <w:ind w:left="8172" w:hanging="181"/>
      </w:pPr>
      <w:rPr>
        <w:rFonts w:hint="default"/>
        <w:lang w:val="en-US" w:eastAsia="en-US" w:bidi="ar-SA"/>
      </w:rPr>
    </w:lvl>
  </w:abstractNum>
  <w:abstractNum w:abstractNumId="5">
    <w:nsid w:val="12335AE7"/>
    <w:multiLevelType w:val="hybridMultilevel"/>
    <w:tmpl w:val="A07C64A4"/>
    <w:lvl w:ilvl="0" w:tplc="5BC2A54C">
      <w:start w:val="2"/>
      <w:numFmt w:val="decimal"/>
      <w:lvlText w:val="%1"/>
      <w:lvlJc w:val="left"/>
      <w:pPr>
        <w:ind w:left="857" w:hanging="733"/>
      </w:pPr>
      <w:rPr>
        <w:rFonts w:hint="default"/>
        <w:lang w:val="en-US" w:eastAsia="en-US" w:bidi="ar-SA"/>
      </w:rPr>
    </w:lvl>
    <w:lvl w:ilvl="1" w:tplc="FC4C8DC0">
      <w:numFmt w:val="none"/>
      <w:lvlText w:val=""/>
      <w:lvlJc w:val="left"/>
      <w:pPr>
        <w:tabs>
          <w:tab w:val="num" w:pos="360"/>
        </w:tabs>
      </w:pPr>
    </w:lvl>
    <w:lvl w:ilvl="2" w:tplc="8D30DDA0">
      <w:numFmt w:val="none"/>
      <w:lvlText w:val=""/>
      <w:lvlJc w:val="left"/>
      <w:pPr>
        <w:tabs>
          <w:tab w:val="num" w:pos="360"/>
        </w:tabs>
      </w:pPr>
    </w:lvl>
    <w:lvl w:ilvl="3" w:tplc="D22ED276">
      <w:start w:val="1"/>
      <w:numFmt w:val="lowerRoman"/>
      <w:lvlText w:val="%4."/>
      <w:lvlJc w:val="left"/>
      <w:pPr>
        <w:ind w:left="926" w:hanging="620"/>
      </w:pPr>
      <w:rPr>
        <w:rFonts w:ascii="Times New Roman" w:eastAsia="Times New Roman" w:hAnsi="Times New Roman" w:cs="Times New Roman" w:hint="default"/>
        <w:b w:val="0"/>
        <w:bCs w:val="0"/>
        <w:i w:val="0"/>
        <w:iCs w:val="0"/>
        <w:spacing w:val="0"/>
        <w:w w:val="99"/>
        <w:sz w:val="24"/>
        <w:szCs w:val="24"/>
        <w:lang w:val="en-US" w:eastAsia="en-US" w:bidi="ar-SA"/>
      </w:rPr>
    </w:lvl>
    <w:lvl w:ilvl="4" w:tplc="9F4462C2">
      <w:start w:val="1"/>
      <w:numFmt w:val="lowerRoman"/>
      <w:lvlText w:val="%5."/>
      <w:lvlJc w:val="left"/>
      <w:pPr>
        <w:ind w:left="986" w:hanging="221"/>
      </w:pPr>
      <w:rPr>
        <w:rFonts w:ascii="Times New Roman" w:eastAsia="Times New Roman" w:hAnsi="Times New Roman" w:cs="Times New Roman" w:hint="default"/>
        <w:b w:val="0"/>
        <w:bCs w:val="0"/>
        <w:i w:val="0"/>
        <w:iCs w:val="0"/>
        <w:spacing w:val="0"/>
        <w:w w:val="99"/>
        <w:sz w:val="24"/>
        <w:szCs w:val="24"/>
        <w:lang w:val="en-US" w:eastAsia="en-US" w:bidi="ar-SA"/>
      </w:rPr>
    </w:lvl>
    <w:lvl w:ilvl="5" w:tplc="08EE14D6">
      <w:numFmt w:val="bullet"/>
      <w:lvlText w:val="•"/>
      <w:lvlJc w:val="left"/>
      <w:pPr>
        <w:ind w:left="4392" w:hanging="221"/>
      </w:pPr>
      <w:rPr>
        <w:rFonts w:hint="default"/>
        <w:lang w:val="en-US" w:eastAsia="en-US" w:bidi="ar-SA"/>
      </w:rPr>
    </w:lvl>
    <w:lvl w:ilvl="6" w:tplc="A788BD12">
      <w:numFmt w:val="bullet"/>
      <w:lvlText w:val="•"/>
      <w:lvlJc w:val="left"/>
      <w:pPr>
        <w:ind w:left="5530" w:hanging="221"/>
      </w:pPr>
      <w:rPr>
        <w:rFonts w:hint="default"/>
        <w:lang w:val="en-US" w:eastAsia="en-US" w:bidi="ar-SA"/>
      </w:rPr>
    </w:lvl>
    <w:lvl w:ilvl="7" w:tplc="E27095E2">
      <w:numFmt w:val="bullet"/>
      <w:lvlText w:val="•"/>
      <w:lvlJc w:val="left"/>
      <w:pPr>
        <w:ind w:left="6667" w:hanging="221"/>
      </w:pPr>
      <w:rPr>
        <w:rFonts w:hint="default"/>
        <w:lang w:val="en-US" w:eastAsia="en-US" w:bidi="ar-SA"/>
      </w:rPr>
    </w:lvl>
    <w:lvl w:ilvl="8" w:tplc="A2EA94CC">
      <w:numFmt w:val="bullet"/>
      <w:lvlText w:val="•"/>
      <w:lvlJc w:val="left"/>
      <w:pPr>
        <w:ind w:left="7805" w:hanging="221"/>
      </w:pPr>
      <w:rPr>
        <w:rFonts w:hint="default"/>
        <w:lang w:val="en-US" w:eastAsia="en-US" w:bidi="ar-SA"/>
      </w:rPr>
    </w:lvl>
  </w:abstractNum>
  <w:abstractNum w:abstractNumId="6">
    <w:nsid w:val="19D06CE3"/>
    <w:multiLevelType w:val="hybridMultilevel"/>
    <w:tmpl w:val="F46464C8"/>
    <w:lvl w:ilvl="0" w:tplc="AA1C898C">
      <w:start w:val="5"/>
      <w:numFmt w:val="decimal"/>
      <w:lvlText w:val="%1"/>
      <w:lvlJc w:val="left"/>
      <w:pPr>
        <w:ind w:left="719" w:hanging="360"/>
        <w:jc w:val="left"/>
      </w:pPr>
      <w:rPr>
        <w:rFonts w:hint="default"/>
        <w:lang w:val="en-US" w:eastAsia="en-US" w:bidi="ar-SA"/>
      </w:rPr>
    </w:lvl>
    <w:lvl w:ilvl="1" w:tplc="2662E476">
      <w:numFmt w:val="none"/>
      <w:lvlText w:val=""/>
      <w:lvlJc w:val="left"/>
      <w:pPr>
        <w:tabs>
          <w:tab w:val="num" w:pos="360"/>
        </w:tabs>
      </w:pPr>
    </w:lvl>
    <w:lvl w:ilvl="2" w:tplc="2FA646A8">
      <w:numFmt w:val="bullet"/>
      <w:lvlText w:val="•"/>
      <w:lvlJc w:val="left"/>
      <w:pPr>
        <w:ind w:left="2592" w:hanging="360"/>
      </w:pPr>
      <w:rPr>
        <w:rFonts w:hint="default"/>
        <w:lang w:val="en-US" w:eastAsia="en-US" w:bidi="ar-SA"/>
      </w:rPr>
    </w:lvl>
    <w:lvl w:ilvl="3" w:tplc="13203594">
      <w:numFmt w:val="bullet"/>
      <w:lvlText w:val="•"/>
      <w:lvlJc w:val="left"/>
      <w:pPr>
        <w:ind w:left="3528" w:hanging="360"/>
      </w:pPr>
      <w:rPr>
        <w:rFonts w:hint="default"/>
        <w:lang w:val="en-US" w:eastAsia="en-US" w:bidi="ar-SA"/>
      </w:rPr>
    </w:lvl>
    <w:lvl w:ilvl="4" w:tplc="F39E7552">
      <w:numFmt w:val="bullet"/>
      <w:lvlText w:val="•"/>
      <w:lvlJc w:val="left"/>
      <w:pPr>
        <w:ind w:left="4464" w:hanging="360"/>
      </w:pPr>
      <w:rPr>
        <w:rFonts w:hint="default"/>
        <w:lang w:val="en-US" w:eastAsia="en-US" w:bidi="ar-SA"/>
      </w:rPr>
    </w:lvl>
    <w:lvl w:ilvl="5" w:tplc="6276D05E">
      <w:numFmt w:val="bullet"/>
      <w:lvlText w:val="•"/>
      <w:lvlJc w:val="left"/>
      <w:pPr>
        <w:ind w:left="5400" w:hanging="360"/>
      </w:pPr>
      <w:rPr>
        <w:rFonts w:hint="default"/>
        <w:lang w:val="en-US" w:eastAsia="en-US" w:bidi="ar-SA"/>
      </w:rPr>
    </w:lvl>
    <w:lvl w:ilvl="6" w:tplc="1BA27F1A">
      <w:numFmt w:val="bullet"/>
      <w:lvlText w:val="•"/>
      <w:lvlJc w:val="left"/>
      <w:pPr>
        <w:ind w:left="6336" w:hanging="360"/>
      </w:pPr>
      <w:rPr>
        <w:rFonts w:hint="default"/>
        <w:lang w:val="en-US" w:eastAsia="en-US" w:bidi="ar-SA"/>
      </w:rPr>
    </w:lvl>
    <w:lvl w:ilvl="7" w:tplc="9B8A70F4">
      <w:numFmt w:val="bullet"/>
      <w:lvlText w:val="•"/>
      <w:lvlJc w:val="left"/>
      <w:pPr>
        <w:ind w:left="7272" w:hanging="360"/>
      </w:pPr>
      <w:rPr>
        <w:rFonts w:hint="default"/>
        <w:lang w:val="en-US" w:eastAsia="en-US" w:bidi="ar-SA"/>
      </w:rPr>
    </w:lvl>
    <w:lvl w:ilvl="8" w:tplc="D2F6C138">
      <w:numFmt w:val="bullet"/>
      <w:lvlText w:val="•"/>
      <w:lvlJc w:val="left"/>
      <w:pPr>
        <w:ind w:left="8208" w:hanging="360"/>
      </w:pPr>
      <w:rPr>
        <w:rFonts w:hint="default"/>
        <w:lang w:val="en-US" w:eastAsia="en-US" w:bidi="ar-SA"/>
      </w:rPr>
    </w:lvl>
  </w:abstractNum>
  <w:abstractNum w:abstractNumId="7">
    <w:nsid w:val="1D602007"/>
    <w:multiLevelType w:val="hybridMultilevel"/>
    <w:tmpl w:val="01E03BE6"/>
    <w:lvl w:ilvl="0" w:tplc="45344EBA">
      <w:start w:val="1"/>
      <w:numFmt w:val="decimal"/>
      <w:lvlText w:val="%1"/>
      <w:lvlJc w:val="left"/>
      <w:pPr>
        <w:ind w:left="1078" w:hanging="719"/>
        <w:jc w:val="left"/>
      </w:pPr>
      <w:rPr>
        <w:rFonts w:hint="default"/>
        <w:lang w:val="en-US" w:eastAsia="en-US" w:bidi="ar-SA"/>
      </w:rPr>
    </w:lvl>
    <w:lvl w:ilvl="1" w:tplc="C20853C8">
      <w:numFmt w:val="none"/>
      <w:lvlText w:val=""/>
      <w:lvlJc w:val="left"/>
      <w:pPr>
        <w:tabs>
          <w:tab w:val="num" w:pos="360"/>
        </w:tabs>
      </w:pPr>
    </w:lvl>
    <w:lvl w:ilvl="2" w:tplc="7B0E4882">
      <w:numFmt w:val="bullet"/>
      <w:lvlText w:val="•"/>
      <w:lvlJc w:val="left"/>
      <w:pPr>
        <w:ind w:left="2880" w:hanging="719"/>
      </w:pPr>
      <w:rPr>
        <w:rFonts w:hint="default"/>
        <w:lang w:val="en-US" w:eastAsia="en-US" w:bidi="ar-SA"/>
      </w:rPr>
    </w:lvl>
    <w:lvl w:ilvl="3" w:tplc="F91C2A54">
      <w:numFmt w:val="bullet"/>
      <w:lvlText w:val="•"/>
      <w:lvlJc w:val="left"/>
      <w:pPr>
        <w:ind w:left="3780" w:hanging="719"/>
      </w:pPr>
      <w:rPr>
        <w:rFonts w:hint="default"/>
        <w:lang w:val="en-US" w:eastAsia="en-US" w:bidi="ar-SA"/>
      </w:rPr>
    </w:lvl>
    <w:lvl w:ilvl="4" w:tplc="40E64CCC">
      <w:numFmt w:val="bullet"/>
      <w:lvlText w:val="•"/>
      <w:lvlJc w:val="left"/>
      <w:pPr>
        <w:ind w:left="4680" w:hanging="719"/>
      </w:pPr>
      <w:rPr>
        <w:rFonts w:hint="default"/>
        <w:lang w:val="en-US" w:eastAsia="en-US" w:bidi="ar-SA"/>
      </w:rPr>
    </w:lvl>
    <w:lvl w:ilvl="5" w:tplc="9B302FC2">
      <w:numFmt w:val="bullet"/>
      <w:lvlText w:val="•"/>
      <w:lvlJc w:val="left"/>
      <w:pPr>
        <w:ind w:left="5580" w:hanging="719"/>
      </w:pPr>
      <w:rPr>
        <w:rFonts w:hint="default"/>
        <w:lang w:val="en-US" w:eastAsia="en-US" w:bidi="ar-SA"/>
      </w:rPr>
    </w:lvl>
    <w:lvl w:ilvl="6" w:tplc="864CA656">
      <w:numFmt w:val="bullet"/>
      <w:lvlText w:val="•"/>
      <w:lvlJc w:val="left"/>
      <w:pPr>
        <w:ind w:left="6480" w:hanging="719"/>
      </w:pPr>
      <w:rPr>
        <w:rFonts w:hint="default"/>
        <w:lang w:val="en-US" w:eastAsia="en-US" w:bidi="ar-SA"/>
      </w:rPr>
    </w:lvl>
    <w:lvl w:ilvl="7" w:tplc="B36CE106">
      <w:numFmt w:val="bullet"/>
      <w:lvlText w:val="•"/>
      <w:lvlJc w:val="left"/>
      <w:pPr>
        <w:ind w:left="7380" w:hanging="719"/>
      </w:pPr>
      <w:rPr>
        <w:rFonts w:hint="default"/>
        <w:lang w:val="en-US" w:eastAsia="en-US" w:bidi="ar-SA"/>
      </w:rPr>
    </w:lvl>
    <w:lvl w:ilvl="8" w:tplc="38D482DC">
      <w:numFmt w:val="bullet"/>
      <w:lvlText w:val="•"/>
      <w:lvlJc w:val="left"/>
      <w:pPr>
        <w:ind w:left="8280" w:hanging="719"/>
      </w:pPr>
      <w:rPr>
        <w:rFonts w:hint="default"/>
        <w:lang w:val="en-US" w:eastAsia="en-US" w:bidi="ar-SA"/>
      </w:rPr>
    </w:lvl>
  </w:abstractNum>
  <w:abstractNum w:abstractNumId="8">
    <w:nsid w:val="209F2B65"/>
    <w:multiLevelType w:val="hybridMultilevel"/>
    <w:tmpl w:val="D0D86D40"/>
    <w:lvl w:ilvl="0" w:tplc="C0622484">
      <w:start w:val="5"/>
      <w:numFmt w:val="decimal"/>
      <w:lvlText w:val="%1"/>
      <w:lvlJc w:val="left"/>
      <w:pPr>
        <w:ind w:left="862" w:hanging="733"/>
      </w:pPr>
      <w:rPr>
        <w:rFonts w:hint="default"/>
        <w:lang w:val="en-US" w:eastAsia="en-US" w:bidi="ar-SA"/>
      </w:rPr>
    </w:lvl>
    <w:lvl w:ilvl="1" w:tplc="5FEC7720">
      <w:numFmt w:val="none"/>
      <w:lvlText w:val=""/>
      <w:lvlJc w:val="left"/>
      <w:pPr>
        <w:tabs>
          <w:tab w:val="num" w:pos="360"/>
        </w:tabs>
      </w:pPr>
    </w:lvl>
    <w:lvl w:ilvl="2" w:tplc="7C204AAA">
      <w:start w:val="1"/>
      <w:numFmt w:val="lowerRoman"/>
      <w:lvlText w:val="%3."/>
      <w:lvlJc w:val="left"/>
      <w:pPr>
        <w:ind w:left="1137"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tplc="D80CEF18">
      <w:numFmt w:val="bullet"/>
      <w:lvlText w:val="•"/>
      <w:lvlJc w:val="left"/>
      <w:pPr>
        <w:ind w:left="2257" w:hanging="488"/>
      </w:pPr>
      <w:rPr>
        <w:rFonts w:hint="default"/>
        <w:lang w:val="en-US" w:eastAsia="en-US" w:bidi="ar-SA"/>
      </w:rPr>
    </w:lvl>
    <w:lvl w:ilvl="4" w:tplc="16982984">
      <w:numFmt w:val="bullet"/>
      <w:lvlText w:val="•"/>
      <w:lvlJc w:val="left"/>
      <w:pPr>
        <w:ind w:left="3375" w:hanging="488"/>
      </w:pPr>
      <w:rPr>
        <w:rFonts w:hint="default"/>
        <w:lang w:val="en-US" w:eastAsia="en-US" w:bidi="ar-SA"/>
      </w:rPr>
    </w:lvl>
    <w:lvl w:ilvl="5" w:tplc="12C4573E">
      <w:numFmt w:val="bullet"/>
      <w:lvlText w:val="•"/>
      <w:lvlJc w:val="left"/>
      <w:pPr>
        <w:ind w:left="4492" w:hanging="488"/>
      </w:pPr>
      <w:rPr>
        <w:rFonts w:hint="default"/>
        <w:lang w:val="en-US" w:eastAsia="en-US" w:bidi="ar-SA"/>
      </w:rPr>
    </w:lvl>
    <w:lvl w:ilvl="6" w:tplc="815AD884">
      <w:numFmt w:val="bullet"/>
      <w:lvlText w:val="•"/>
      <w:lvlJc w:val="left"/>
      <w:pPr>
        <w:ind w:left="5610" w:hanging="488"/>
      </w:pPr>
      <w:rPr>
        <w:rFonts w:hint="default"/>
        <w:lang w:val="en-US" w:eastAsia="en-US" w:bidi="ar-SA"/>
      </w:rPr>
    </w:lvl>
    <w:lvl w:ilvl="7" w:tplc="CF92BFDE">
      <w:numFmt w:val="bullet"/>
      <w:lvlText w:val="•"/>
      <w:lvlJc w:val="left"/>
      <w:pPr>
        <w:ind w:left="6727" w:hanging="488"/>
      </w:pPr>
      <w:rPr>
        <w:rFonts w:hint="default"/>
        <w:lang w:val="en-US" w:eastAsia="en-US" w:bidi="ar-SA"/>
      </w:rPr>
    </w:lvl>
    <w:lvl w:ilvl="8" w:tplc="5B3C7DB4">
      <w:numFmt w:val="bullet"/>
      <w:lvlText w:val="•"/>
      <w:lvlJc w:val="left"/>
      <w:pPr>
        <w:ind w:left="7845" w:hanging="488"/>
      </w:pPr>
      <w:rPr>
        <w:rFonts w:hint="default"/>
        <w:lang w:val="en-US" w:eastAsia="en-US" w:bidi="ar-SA"/>
      </w:rPr>
    </w:lvl>
  </w:abstractNum>
  <w:abstractNum w:abstractNumId="9">
    <w:nsid w:val="2A2D2CDA"/>
    <w:multiLevelType w:val="hybridMultilevel"/>
    <w:tmpl w:val="E3886382"/>
    <w:lvl w:ilvl="0" w:tplc="ECA65870">
      <w:start w:val="1"/>
      <w:numFmt w:val="decimal"/>
      <w:lvlText w:val="%1"/>
      <w:lvlJc w:val="left"/>
      <w:pPr>
        <w:ind w:left="843" w:hanging="719"/>
      </w:pPr>
      <w:rPr>
        <w:rFonts w:hint="default"/>
        <w:lang w:val="en-US" w:eastAsia="en-US" w:bidi="ar-SA"/>
      </w:rPr>
    </w:lvl>
    <w:lvl w:ilvl="1" w:tplc="31C24E0E">
      <w:numFmt w:val="none"/>
      <w:lvlText w:val=""/>
      <w:lvlJc w:val="left"/>
      <w:pPr>
        <w:tabs>
          <w:tab w:val="num" w:pos="360"/>
        </w:tabs>
      </w:pPr>
    </w:lvl>
    <w:lvl w:ilvl="2" w:tplc="F42CF7A2">
      <w:start w:val="1"/>
      <w:numFmt w:val="lowerRoman"/>
      <w:lvlText w:val="%3."/>
      <w:lvlJc w:val="left"/>
      <w:pPr>
        <w:ind w:left="8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88304410">
      <w:numFmt w:val="bullet"/>
      <w:lvlText w:val="•"/>
      <w:lvlJc w:val="left"/>
      <w:pPr>
        <w:ind w:left="2642" w:hanging="360"/>
      </w:pPr>
      <w:rPr>
        <w:rFonts w:hint="default"/>
        <w:lang w:val="en-US" w:eastAsia="en-US" w:bidi="ar-SA"/>
      </w:rPr>
    </w:lvl>
    <w:lvl w:ilvl="4" w:tplc="9E28F182">
      <w:numFmt w:val="bullet"/>
      <w:lvlText w:val="•"/>
      <w:lvlJc w:val="left"/>
      <w:pPr>
        <w:ind w:left="3705" w:hanging="360"/>
      </w:pPr>
      <w:rPr>
        <w:rFonts w:hint="default"/>
        <w:lang w:val="en-US" w:eastAsia="en-US" w:bidi="ar-SA"/>
      </w:rPr>
    </w:lvl>
    <w:lvl w:ilvl="5" w:tplc="D32E30C6">
      <w:numFmt w:val="bullet"/>
      <w:lvlText w:val="•"/>
      <w:lvlJc w:val="left"/>
      <w:pPr>
        <w:ind w:left="4767" w:hanging="360"/>
      </w:pPr>
      <w:rPr>
        <w:rFonts w:hint="default"/>
        <w:lang w:val="en-US" w:eastAsia="en-US" w:bidi="ar-SA"/>
      </w:rPr>
    </w:lvl>
    <w:lvl w:ilvl="6" w:tplc="8048E0FC">
      <w:numFmt w:val="bullet"/>
      <w:lvlText w:val="•"/>
      <w:lvlJc w:val="left"/>
      <w:pPr>
        <w:ind w:left="5830" w:hanging="360"/>
      </w:pPr>
      <w:rPr>
        <w:rFonts w:hint="default"/>
        <w:lang w:val="en-US" w:eastAsia="en-US" w:bidi="ar-SA"/>
      </w:rPr>
    </w:lvl>
    <w:lvl w:ilvl="7" w:tplc="B360DD10">
      <w:numFmt w:val="bullet"/>
      <w:lvlText w:val="•"/>
      <w:lvlJc w:val="left"/>
      <w:pPr>
        <w:ind w:left="6892" w:hanging="360"/>
      </w:pPr>
      <w:rPr>
        <w:rFonts w:hint="default"/>
        <w:lang w:val="en-US" w:eastAsia="en-US" w:bidi="ar-SA"/>
      </w:rPr>
    </w:lvl>
    <w:lvl w:ilvl="8" w:tplc="5C64E0FE">
      <w:numFmt w:val="bullet"/>
      <w:lvlText w:val="•"/>
      <w:lvlJc w:val="left"/>
      <w:pPr>
        <w:ind w:left="7955" w:hanging="360"/>
      </w:pPr>
      <w:rPr>
        <w:rFonts w:hint="default"/>
        <w:lang w:val="en-US" w:eastAsia="en-US" w:bidi="ar-SA"/>
      </w:rPr>
    </w:lvl>
  </w:abstractNum>
  <w:abstractNum w:abstractNumId="10">
    <w:nsid w:val="40EC5FB7"/>
    <w:multiLevelType w:val="hybridMultilevel"/>
    <w:tmpl w:val="20B6396C"/>
    <w:lvl w:ilvl="0" w:tplc="77FC9370">
      <w:start w:val="2"/>
      <w:numFmt w:val="decimal"/>
      <w:lvlText w:val="%1"/>
      <w:lvlJc w:val="left"/>
      <w:pPr>
        <w:ind w:left="719" w:hanging="360"/>
        <w:jc w:val="left"/>
      </w:pPr>
      <w:rPr>
        <w:rFonts w:hint="default"/>
        <w:lang w:val="en-US" w:eastAsia="en-US" w:bidi="ar-SA"/>
      </w:rPr>
    </w:lvl>
    <w:lvl w:ilvl="1" w:tplc="BA249D7E">
      <w:numFmt w:val="none"/>
      <w:lvlText w:val=""/>
      <w:lvlJc w:val="left"/>
      <w:pPr>
        <w:tabs>
          <w:tab w:val="num" w:pos="360"/>
        </w:tabs>
      </w:pPr>
    </w:lvl>
    <w:lvl w:ilvl="2" w:tplc="8B7EFB0A">
      <w:numFmt w:val="none"/>
      <w:lvlText w:val=""/>
      <w:lvlJc w:val="left"/>
      <w:pPr>
        <w:tabs>
          <w:tab w:val="num" w:pos="360"/>
        </w:tabs>
      </w:pPr>
    </w:lvl>
    <w:lvl w:ilvl="3" w:tplc="4A7E4D52">
      <w:numFmt w:val="bullet"/>
      <w:lvlText w:val="•"/>
      <w:lvlJc w:val="left"/>
      <w:pPr>
        <w:ind w:left="2047" w:hanging="539"/>
      </w:pPr>
      <w:rPr>
        <w:rFonts w:hint="default"/>
        <w:lang w:val="en-US" w:eastAsia="en-US" w:bidi="ar-SA"/>
      </w:rPr>
    </w:lvl>
    <w:lvl w:ilvl="4" w:tplc="C744FE08">
      <w:numFmt w:val="bullet"/>
      <w:lvlText w:val="•"/>
      <w:lvlJc w:val="left"/>
      <w:pPr>
        <w:ind w:left="3195" w:hanging="539"/>
      </w:pPr>
      <w:rPr>
        <w:rFonts w:hint="default"/>
        <w:lang w:val="en-US" w:eastAsia="en-US" w:bidi="ar-SA"/>
      </w:rPr>
    </w:lvl>
    <w:lvl w:ilvl="5" w:tplc="3C02A768">
      <w:numFmt w:val="bullet"/>
      <w:lvlText w:val="•"/>
      <w:lvlJc w:val="left"/>
      <w:pPr>
        <w:ind w:left="4342" w:hanging="539"/>
      </w:pPr>
      <w:rPr>
        <w:rFonts w:hint="default"/>
        <w:lang w:val="en-US" w:eastAsia="en-US" w:bidi="ar-SA"/>
      </w:rPr>
    </w:lvl>
    <w:lvl w:ilvl="6" w:tplc="AF04B06E">
      <w:numFmt w:val="bullet"/>
      <w:lvlText w:val="•"/>
      <w:lvlJc w:val="left"/>
      <w:pPr>
        <w:ind w:left="5490" w:hanging="539"/>
      </w:pPr>
      <w:rPr>
        <w:rFonts w:hint="default"/>
        <w:lang w:val="en-US" w:eastAsia="en-US" w:bidi="ar-SA"/>
      </w:rPr>
    </w:lvl>
    <w:lvl w:ilvl="7" w:tplc="FEDA9E86">
      <w:numFmt w:val="bullet"/>
      <w:lvlText w:val="•"/>
      <w:lvlJc w:val="left"/>
      <w:pPr>
        <w:ind w:left="6637" w:hanging="539"/>
      </w:pPr>
      <w:rPr>
        <w:rFonts w:hint="default"/>
        <w:lang w:val="en-US" w:eastAsia="en-US" w:bidi="ar-SA"/>
      </w:rPr>
    </w:lvl>
    <w:lvl w:ilvl="8" w:tplc="E35CEE40">
      <w:numFmt w:val="bullet"/>
      <w:lvlText w:val="•"/>
      <w:lvlJc w:val="left"/>
      <w:pPr>
        <w:ind w:left="7785" w:hanging="539"/>
      </w:pPr>
      <w:rPr>
        <w:rFonts w:hint="default"/>
        <w:lang w:val="en-US" w:eastAsia="en-US" w:bidi="ar-SA"/>
      </w:rPr>
    </w:lvl>
  </w:abstractNum>
  <w:abstractNum w:abstractNumId="11">
    <w:nsid w:val="479A2DCA"/>
    <w:multiLevelType w:val="hybridMultilevel"/>
    <w:tmpl w:val="EC38CB16"/>
    <w:lvl w:ilvl="0" w:tplc="8A66D90E">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8B1421D2">
      <w:numFmt w:val="bullet"/>
      <w:lvlText w:val="•"/>
      <w:lvlJc w:val="left"/>
      <w:pPr>
        <w:ind w:left="1980" w:hanging="360"/>
      </w:pPr>
      <w:rPr>
        <w:rFonts w:hint="default"/>
        <w:lang w:val="en-US" w:eastAsia="en-US" w:bidi="ar-SA"/>
      </w:rPr>
    </w:lvl>
    <w:lvl w:ilvl="2" w:tplc="D50268B6">
      <w:numFmt w:val="bullet"/>
      <w:lvlText w:val="•"/>
      <w:lvlJc w:val="left"/>
      <w:pPr>
        <w:ind w:left="2880" w:hanging="360"/>
      </w:pPr>
      <w:rPr>
        <w:rFonts w:hint="default"/>
        <w:lang w:val="en-US" w:eastAsia="en-US" w:bidi="ar-SA"/>
      </w:rPr>
    </w:lvl>
    <w:lvl w:ilvl="3" w:tplc="9A401D30">
      <w:numFmt w:val="bullet"/>
      <w:lvlText w:val="•"/>
      <w:lvlJc w:val="left"/>
      <w:pPr>
        <w:ind w:left="3780" w:hanging="360"/>
      </w:pPr>
      <w:rPr>
        <w:rFonts w:hint="default"/>
        <w:lang w:val="en-US" w:eastAsia="en-US" w:bidi="ar-SA"/>
      </w:rPr>
    </w:lvl>
    <w:lvl w:ilvl="4" w:tplc="145440CA">
      <w:numFmt w:val="bullet"/>
      <w:lvlText w:val="•"/>
      <w:lvlJc w:val="left"/>
      <w:pPr>
        <w:ind w:left="4680" w:hanging="360"/>
      </w:pPr>
      <w:rPr>
        <w:rFonts w:hint="default"/>
        <w:lang w:val="en-US" w:eastAsia="en-US" w:bidi="ar-SA"/>
      </w:rPr>
    </w:lvl>
    <w:lvl w:ilvl="5" w:tplc="1160FB2C">
      <w:numFmt w:val="bullet"/>
      <w:lvlText w:val="•"/>
      <w:lvlJc w:val="left"/>
      <w:pPr>
        <w:ind w:left="5580" w:hanging="360"/>
      </w:pPr>
      <w:rPr>
        <w:rFonts w:hint="default"/>
        <w:lang w:val="en-US" w:eastAsia="en-US" w:bidi="ar-SA"/>
      </w:rPr>
    </w:lvl>
    <w:lvl w:ilvl="6" w:tplc="92927D0A">
      <w:numFmt w:val="bullet"/>
      <w:lvlText w:val="•"/>
      <w:lvlJc w:val="left"/>
      <w:pPr>
        <w:ind w:left="6480" w:hanging="360"/>
      </w:pPr>
      <w:rPr>
        <w:rFonts w:hint="default"/>
        <w:lang w:val="en-US" w:eastAsia="en-US" w:bidi="ar-SA"/>
      </w:rPr>
    </w:lvl>
    <w:lvl w:ilvl="7" w:tplc="7CCC0350">
      <w:numFmt w:val="bullet"/>
      <w:lvlText w:val="•"/>
      <w:lvlJc w:val="left"/>
      <w:pPr>
        <w:ind w:left="7380" w:hanging="360"/>
      </w:pPr>
      <w:rPr>
        <w:rFonts w:hint="default"/>
        <w:lang w:val="en-US" w:eastAsia="en-US" w:bidi="ar-SA"/>
      </w:rPr>
    </w:lvl>
    <w:lvl w:ilvl="8" w:tplc="591870A0">
      <w:numFmt w:val="bullet"/>
      <w:lvlText w:val="•"/>
      <w:lvlJc w:val="left"/>
      <w:pPr>
        <w:ind w:left="8280" w:hanging="360"/>
      </w:pPr>
      <w:rPr>
        <w:rFonts w:hint="default"/>
        <w:lang w:val="en-US" w:eastAsia="en-US" w:bidi="ar-SA"/>
      </w:rPr>
    </w:lvl>
  </w:abstractNum>
  <w:abstractNum w:abstractNumId="12">
    <w:nsid w:val="526B25C3"/>
    <w:multiLevelType w:val="hybridMultilevel"/>
    <w:tmpl w:val="CF6AA862"/>
    <w:lvl w:ilvl="0" w:tplc="57BAFFF0">
      <w:start w:val="4"/>
      <w:numFmt w:val="decimal"/>
      <w:lvlText w:val="%1"/>
      <w:lvlJc w:val="left"/>
      <w:pPr>
        <w:ind w:left="719" w:hanging="360"/>
        <w:jc w:val="left"/>
      </w:pPr>
      <w:rPr>
        <w:rFonts w:hint="default"/>
        <w:lang w:val="en-US" w:eastAsia="en-US" w:bidi="ar-SA"/>
      </w:rPr>
    </w:lvl>
    <w:lvl w:ilvl="1" w:tplc="67966924">
      <w:numFmt w:val="none"/>
      <w:lvlText w:val=""/>
      <w:lvlJc w:val="left"/>
      <w:pPr>
        <w:tabs>
          <w:tab w:val="num" w:pos="360"/>
        </w:tabs>
      </w:pPr>
    </w:lvl>
    <w:lvl w:ilvl="2" w:tplc="EF960EFA">
      <w:numFmt w:val="bullet"/>
      <w:lvlText w:val="•"/>
      <w:lvlJc w:val="left"/>
      <w:pPr>
        <w:ind w:left="2592" w:hanging="360"/>
      </w:pPr>
      <w:rPr>
        <w:rFonts w:hint="default"/>
        <w:lang w:val="en-US" w:eastAsia="en-US" w:bidi="ar-SA"/>
      </w:rPr>
    </w:lvl>
    <w:lvl w:ilvl="3" w:tplc="D7149780">
      <w:numFmt w:val="bullet"/>
      <w:lvlText w:val="•"/>
      <w:lvlJc w:val="left"/>
      <w:pPr>
        <w:ind w:left="3528" w:hanging="360"/>
      </w:pPr>
      <w:rPr>
        <w:rFonts w:hint="default"/>
        <w:lang w:val="en-US" w:eastAsia="en-US" w:bidi="ar-SA"/>
      </w:rPr>
    </w:lvl>
    <w:lvl w:ilvl="4" w:tplc="74E6FFCC">
      <w:numFmt w:val="bullet"/>
      <w:lvlText w:val="•"/>
      <w:lvlJc w:val="left"/>
      <w:pPr>
        <w:ind w:left="4464" w:hanging="360"/>
      </w:pPr>
      <w:rPr>
        <w:rFonts w:hint="default"/>
        <w:lang w:val="en-US" w:eastAsia="en-US" w:bidi="ar-SA"/>
      </w:rPr>
    </w:lvl>
    <w:lvl w:ilvl="5" w:tplc="D19AB9EE">
      <w:numFmt w:val="bullet"/>
      <w:lvlText w:val="•"/>
      <w:lvlJc w:val="left"/>
      <w:pPr>
        <w:ind w:left="5400" w:hanging="360"/>
      </w:pPr>
      <w:rPr>
        <w:rFonts w:hint="default"/>
        <w:lang w:val="en-US" w:eastAsia="en-US" w:bidi="ar-SA"/>
      </w:rPr>
    </w:lvl>
    <w:lvl w:ilvl="6" w:tplc="6422EED8">
      <w:numFmt w:val="bullet"/>
      <w:lvlText w:val="•"/>
      <w:lvlJc w:val="left"/>
      <w:pPr>
        <w:ind w:left="6336" w:hanging="360"/>
      </w:pPr>
      <w:rPr>
        <w:rFonts w:hint="default"/>
        <w:lang w:val="en-US" w:eastAsia="en-US" w:bidi="ar-SA"/>
      </w:rPr>
    </w:lvl>
    <w:lvl w:ilvl="7" w:tplc="52421B28">
      <w:numFmt w:val="bullet"/>
      <w:lvlText w:val="•"/>
      <w:lvlJc w:val="left"/>
      <w:pPr>
        <w:ind w:left="7272" w:hanging="360"/>
      </w:pPr>
      <w:rPr>
        <w:rFonts w:hint="default"/>
        <w:lang w:val="en-US" w:eastAsia="en-US" w:bidi="ar-SA"/>
      </w:rPr>
    </w:lvl>
    <w:lvl w:ilvl="8" w:tplc="3E6C39D8">
      <w:numFmt w:val="bullet"/>
      <w:lvlText w:val="•"/>
      <w:lvlJc w:val="left"/>
      <w:pPr>
        <w:ind w:left="8208" w:hanging="360"/>
      </w:pPr>
      <w:rPr>
        <w:rFonts w:hint="default"/>
        <w:lang w:val="en-US" w:eastAsia="en-US" w:bidi="ar-SA"/>
      </w:rPr>
    </w:lvl>
  </w:abstractNum>
  <w:abstractNum w:abstractNumId="13">
    <w:nsid w:val="5ED26B3C"/>
    <w:multiLevelType w:val="hybridMultilevel"/>
    <w:tmpl w:val="64F47852"/>
    <w:lvl w:ilvl="0" w:tplc="79400B4A">
      <w:start w:val="4"/>
      <w:numFmt w:val="decimal"/>
      <w:lvlText w:val="%1"/>
      <w:lvlJc w:val="left"/>
      <w:pPr>
        <w:ind w:left="857" w:hanging="733"/>
      </w:pPr>
      <w:rPr>
        <w:rFonts w:hint="default"/>
        <w:lang w:val="en-US" w:eastAsia="en-US" w:bidi="ar-SA"/>
      </w:rPr>
    </w:lvl>
    <w:lvl w:ilvl="1" w:tplc="8504554E">
      <w:numFmt w:val="none"/>
      <w:lvlText w:val=""/>
      <w:lvlJc w:val="left"/>
      <w:pPr>
        <w:tabs>
          <w:tab w:val="num" w:pos="360"/>
        </w:tabs>
      </w:pPr>
    </w:lvl>
    <w:lvl w:ilvl="2" w:tplc="F0801C4A">
      <w:start w:val="1"/>
      <w:numFmt w:val="lowerLetter"/>
      <w:lvlText w:val="%3."/>
      <w:lvlJc w:val="left"/>
      <w:pPr>
        <w:ind w:left="559" w:hanging="202"/>
      </w:pPr>
      <w:rPr>
        <w:rFonts w:ascii="Arial MT" w:eastAsia="Arial MT" w:hAnsi="Arial MT" w:cs="Arial MT" w:hint="default"/>
        <w:b w:val="0"/>
        <w:bCs w:val="0"/>
        <w:i w:val="0"/>
        <w:iCs w:val="0"/>
        <w:spacing w:val="0"/>
        <w:w w:val="99"/>
        <w:sz w:val="18"/>
        <w:szCs w:val="18"/>
        <w:lang w:val="en-US" w:eastAsia="en-US" w:bidi="ar-SA"/>
      </w:rPr>
    </w:lvl>
    <w:lvl w:ilvl="3" w:tplc="9426DEF2">
      <w:numFmt w:val="bullet"/>
      <w:lvlText w:val="•"/>
      <w:lvlJc w:val="left"/>
      <w:pPr>
        <w:ind w:left="2012" w:hanging="202"/>
      </w:pPr>
      <w:rPr>
        <w:rFonts w:hint="default"/>
        <w:lang w:val="en-US" w:eastAsia="en-US" w:bidi="ar-SA"/>
      </w:rPr>
    </w:lvl>
    <w:lvl w:ilvl="4" w:tplc="8DA209EC">
      <w:numFmt w:val="bullet"/>
      <w:lvlText w:val="•"/>
      <w:lvlJc w:val="left"/>
      <w:pPr>
        <w:ind w:left="3165" w:hanging="202"/>
      </w:pPr>
      <w:rPr>
        <w:rFonts w:hint="default"/>
        <w:lang w:val="en-US" w:eastAsia="en-US" w:bidi="ar-SA"/>
      </w:rPr>
    </w:lvl>
    <w:lvl w:ilvl="5" w:tplc="EE9C8976">
      <w:numFmt w:val="bullet"/>
      <w:lvlText w:val="•"/>
      <w:lvlJc w:val="left"/>
      <w:pPr>
        <w:ind w:left="4317" w:hanging="202"/>
      </w:pPr>
      <w:rPr>
        <w:rFonts w:hint="default"/>
        <w:lang w:val="en-US" w:eastAsia="en-US" w:bidi="ar-SA"/>
      </w:rPr>
    </w:lvl>
    <w:lvl w:ilvl="6" w:tplc="D6C49DBA">
      <w:numFmt w:val="bullet"/>
      <w:lvlText w:val="•"/>
      <w:lvlJc w:val="left"/>
      <w:pPr>
        <w:ind w:left="5470" w:hanging="202"/>
      </w:pPr>
      <w:rPr>
        <w:rFonts w:hint="default"/>
        <w:lang w:val="en-US" w:eastAsia="en-US" w:bidi="ar-SA"/>
      </w:rPr>
    </w:lvl>
    <w:lvl w:ilvl="7" w:tplc="5E764250">
      <w:numFmt w:val="bullet"/>
      <w:lvlText w:val="•"/>
      <w:lvlJc w:val="left"/>
      <w:pPr>
        <w:ind w:left="6622" w:hanging="202"/>
      </w:pPr>
      <w:rPr>
        <w:rFonts w:hint="default"/>
        <w:lang w:val="en-US" w:eastAsia="en-US" w:bidi="ar-SA"/>
      </w:rPr>
    </w:lvl>
    <w:lvl w:ilvl="8" w:tplc="82C8AACE">
      <w:numFmt w:val="bullet"/>
      <w:lvlText w:val="•"/>
      <w:lvlJc w:val="left"/>
      <w:pPr>
        <w:ind w:left="7775" w:hanging="202"/>
      </w:pPr>
      <w:rPr>
        <w:rFonts w:hint="default"/>
        <w:lang w:val="en-US" w:eastAsia="en-US" w:bidi="ar-SA"/>
      </w:rPr>
    </w:lvl>
  </w:abstractNum>
  <w:abstractNum w:abstractNumId="14">
    <w:nsid w:val="5EEA7F44"/>
    <w:multiLevelType w:val="hybridMultilevel"/>
    <w:tmpl w:val="32903690"/>
    <w:lvl w:ilvl="0" w:tplc="9A68131A">
      <w:start w:val="3"/>
      <w:numFmt w:val="decimal"/>
      <w:lvlText w:val="%1"/>
      <w:lvlJc w:val="left"/>
      <w:pPr>
        <w:ind w:left="1018" w:hanging="659"/>
        <w:jc w:val="left"/>
      </w:pPr>
      <w:rPr>
        <w:rFonts w:hint="default"/>
        <w:lang w:val="en-US" w:eastAsia="en-US" w:bidi="ar-SA"/>
      </w:rPr>
    </w:lvl>
    <w:lvl w:ilvl="1" w:tplc="400EB17E">
      <w:numFmt w:val="none"/>
      <w:lvlText w:val=""/>
      <w:lvlJc w:val="left"/>
      <w:pPr>
        <w:tabs>
          <w:tab w:val="num" w:pos="360"/>
        </w:tabs>
      </w:pPr>
    </w:lvl>
    <w:lvl w:ilvl="2" w:tplc="DE1434CE">
      <w:numFmt w:val="bullet"/>
      <w:lvlText w:val="•"/>
      <w:lvlJc w:val="left"/>
      <w:pPr>
        <w:ind w:left="2832" w:hanging="659"/>
      </w:pPr>
      <w:rPr>
        <w:rFonts w:hint="default"/>
        <w:lang w:val="en-US" w:eastAsia="en-US" w:bidi="ar-SA"/>
      </w:rPr>
    </w:lvl>
    <w:lvl w:ilvl="3" w:tplc="3334D360">
      <w:numFmt w:val="bullet"/>
      <w:lvlText w:val="•"/>
      <w:lvlJc w:val="left"/>
      <w:pPr>
        <w:ind w:left="3738" w:hanging="659"/>
      </w:pPr>
      <w:rPr>
        <w:rFonts w:hint="default"/>
        <w:lang w:val="en-US" w:eastAsia="en-US" w:bidi="ar-SA"/>
      </w:rPr>
    </w:lvl>
    <w:lvl w:ilvl="4" w:tplc="AEBE6132">
      <w:numFmt w:val="bullet"/>
      <w:lvlText w:val="•"/>
      <w:lvlJc w:val="left"/>
      <w:pPr>
        <w:ind w:left="4644" w:hanging="659"/>
      </w:pPr>
      <w:rPr>
        <w:rFonts w:hint="default"/>
        <w:lang w:val="en-US" w:eastAsia="en-US" w:bidi="ar-SA"/>
      </w:rPr>
    </w:lvl>
    <w:lvl w:ilvl="5" w:tplc="10BC6BCE">
      <w:numFmt w:val="bullet"/>
      <w:lvlText w:val="•"/>
      <w:lvlJc w:val="left"/>
      <w:pPr>
        <w:ind w:left="5550" w:hanging="659"/>
      </w:pPr>
      <w:rPr>
        <w:rFonts w:hint="default"/>
        <w:lang w:val="en-US" w:eastAsia="en-US" w:bidi="ar-SA"/>
      </w:rPr>
    </w:lvl>
    <w:lvl w:ilvl="6" w:tplc="1B3E620A">
      <w:numFmt w:val="bullet"/>
      <w:lvlText w:val="•"/>
      <w:lvlJc w:val="left"/>
      <w:pPr>
        <w:ind w:left="6456" w:hanging="659"/>
      </w:pPr>
      <w:rPr>
        <w:rFonts w:hint="default"/>
        <w:lang w:val="en-US" w:eastAsia="en-US" w:bidi="ar-SA"/>
      </w:rPr>
    </w:lvl>
    <w:lvl w:ilvl="7" w:tplc="99DAA820">
      <w:numFmt w:val="bullet"/>
      <w:lvlText w:val="•"/>
      <w:lvlJc w:val="left"/>
      <w:pPr>
        <w:ind w:left="7362" w:hanging="659"/>
      </w:pPr>
      <w:rPr>
        <w:rFonts w:hint="default"/>
        <w:lang w:val="en-US" w:eastAsia="en-US" w:bidi="ar-SA"/>
      </w:rPr>
    </w:lvl>
    <w:lvl w:ilvl="8" w:tplc="54780E8E">
      <w:numFmt w:val="bullet"/>
      <w:lvlText w:val="•"/>
      <w:lvlJc w:val="left"/>
      <w:pPr>
        <w:ind w:left="8268" w:hanging="659"/>
      </w:pPr>
      <w:rPr>
        <w:rFonts w:hint="default"/>
        <w:lang w:val="en-US" w:eastAsia="en-US" w:bidi="ar-SA"/>
      </w:rPr>
    </w:lvl>
  </w:abstractNum>
  <w:abstractNum w:abstractNumId="15">
    <w:nsid w:val="7527226C"/>
    <w:multiLevelType w:val="hybridMultilevel"/>
    <w:tmpl w:val="721ADA68"/>
    <w:lvl w:ilvl="0" w:tplc="6296A784">
      <w:start w:val="1"/>
      <w:numFmt w:val="decimal"/>
      <w:lvlText w:val="%1)"/>
      <w:lvlJc w:val="left"/>
      <w:pPr>
        <w:ind w:left="398" w:hanging="260"/>
      </w:pPr>
      <w:rPr>
        <w:rFonts w:ascii="Times New Roman" w:eastAsia="Times New Roman" w:hAnsi="Times New Roman" w:cs="Times New Roman" w:hint="default"/>
        <w:b w:val="0"/>
        <w:bCs w:val="0"/>
        <w:i w:val="0"/>
        <w:iCs w:val="0"/>
        <w:spacing w:val="0"/>
        <w:w w:val="99"/>
        <w:sz w:val="24"/>
        <w:szCs w:val="24"/>
        <w:lang w:val="en-US" w:eastAsia="en-US" w:bidi="ar-SA"/>
      </w:rPr>
    </w:lvl>
    <w:lvl w:ilvl="1" w:tplc="04966326">
      <w:numFmt w:val="bullet"/>
      <w:lvlText w:val="•"/>
      <w:lvlJc w:val="left"/>
      <w:pPr>
        <w:ind w:left="1368" w:hanging="260"/>
      </w:pPr>
      <w:rPr>
        <w:rFonts w:hint="default"/>
        <w:lang w:val="en-US" w:eastAsia="en-US" w:bidi="ar-SA"/>
      </w:rPr>
    </w:lvl>
    <w:lvl w:ilvl="2" w:tplc="442218CC">
      <w:numFmt w:val="bullet"/>
      <w:lvlText w:val="•"/>
      <w:lvlJc w:val="left"/>
      <w:pPr>
        <w:ind w:left="2336" w:hanging="260"/>
      </w:pPr>
      <w:rPr>
        <w:rFonts w:hint="default"/>
        <w:lang w:val="en-US" w:eastAsia="en-US" w:bidi="ar-SA"/>
      </w:rPr>
    </w:lvl>
    <w:lvl w:ilvl="3" w:tplc="882A598A">
      <w:numFmt w:val="bullet"/>
      <w:lvlText w:val="•"/>
      <w:lvlJc w:val="left"/>
      <w:pPr>
        <w:ind w:left="3304" w:hanging="260"/>
      </w:pPr>
      <w:rPr>
        <w:rFonts w:hint="default"/>
        <w:lang w:val="en-US" w:eastAsia="en-US" w:bidi="ar-SA"/>
      </w:rPr>
    </w:lvl>
    <w:lvl w:ilvl="4" w:tplc="61964E82">
      <w:numFmt w:val="bullet"/>
      <w:lvlText w:val="•"/>
      <w:lvlJc w:val="left"/>
      <w:pPr>
        <w:ind w:left="4272" w:hanging="260"/>
      </w:pPr>
      <w:rPr>
        <w:rFonts w:hint="default"/>
        <w:lang w:val="en-US" w:eastAsia="en-US" w:bidi="ar-SA"/>
      </w:rPr>
    </w:lvl>
    <w:lvl w:ilvl="5" w:tplc="4DAAF07A">
      <w:numFmt w:val="bullet"/>
      <w:lvlText w:val="•"/>
      <w:lvlJc w:val="left"/>
      <w:pPr>
        <w:ind w:left="5240" w:hanging="260"/>
      </w:pPr>
      <w:rPr>
        <w:rFonts w:hint="default"/>
        <w:lang w:val="en-US" w:eastAsia="en-US" w:bidi="ar-SA"/>
      </w:rPr>
    </w:lvl>
    <w:lvl w:ilvl="6" w:tplc="3D90323A">
      <w:numFmt w:val="bullet"/>
      <w:lvlText w:val="•"/>
      <w:lvlJc w:val="left"/>
      <w:pPr>
        <w:ind w:left="6208" w:hanging="260"/>
      </w:pPr>
      <w:rPr>
        <w:rFonts w:hint="default"/>
        <w:lang w:val="en-US" w:eastAsia="en-US" w:bidi="ar-SA"/>
      </w:rPr>
    </w:lvl>
    <w:lvl w:ilvl="7" w:tplc="256CF566">
      <w:numFmt w:val="bullet"/>
      <w:lvlText w:val="•"/>
      <w:lvlJc w:val="left"/>
      <w:pPr>
        <w:ind w:left="7176" w:hanging="260"/>
      </w:pPr>
      <w:rPr>
        <w:rFonts w:hint="default"/>
        <w:lang w:val="en-US" w:eastAsia="en-US" w:bidi="ar-SA"/>
      </w:rPr>
    </w:lvl>
    <w:lvl w:ilvl="8" w:tplc="CD92F4F0">
      <w:numFmt w:val="bullet"/>
      <w:lvlText w:val="•"/>
      <w:lvlJc w:val="left"/>
      <w:pPr>
        <w:ind w:left="8144" w:hanging="260"/>
      </w:pPr>
      <w:rPr>
        <w:rFonts w:hint="default"/>
        <w:lang w:val="en-US" w:eastAsia="en-US" w:bidi="ar-SA"/>
      </w:rPr>
    </w:lvl>
  </w:abstractNum>
  <w:abstractNum w:abstractNumId="16">
    <w:nsid w:val="7B106EE9"/>
    <w:multiLevelType w:val="hybridMultilevel"/>
    <w:tmpl w:val="CE809634"/>
    <w:lvl w:ilvl="0" w:tplc="B9405934">
      <w:start w:val="3"/>
      <w:numFmt w:val="decimal"/>
      <w:lvlText w:val="%1"/>
      <w:lvlJc w:val="left"/>
      <w:pPr>
        <w:ind w:left="857" w:hanging="733"/>
      </w:pPr>
      <w:rPr>
        <w:rFonts w:hint="default"/>
        <w:lang w:val="en-US" w:eastAsia="en-US" w:bidi="ar-SA"/>
      </w:rPr>
    </w:lvl>
    <w:lvl w:ilvl="1" w:tplc="AF200EEA">
      <w:numFmt w:val="none"/>
      <w:lvlText w:val=""/>
      <w:lvlJc w:val="left"/>
      <w:pPr>
        <w:tabs>
          <w:tab w:val="num" w:pos="360"/>
        </w:tabs>
      </w:pPr>
    </w:lvl>
    <w:lvl w:ilvl="2" w:tplc="A8901D1C">
      <w:start w:val="1"/>
      <w:numFmt w:val="decimal"/>
      <w:lvlText w:val="%3."/>
      <w:lvlJc w:val="left"/>
      <w:pPr>
        <w:ind w:left="859" w:hanging="360"/>
      </w:pPr>
      <w:rPr>
        <w:rFonts w:ascii="Times New Roman" w:eastAsia="Times New Roman" w:hAnsi="Times New Roman" w:cs="Times New Roman" w:hint="default"/>
        <w:b/>
        <w:bCs/>
        <w:i w:val="0"/>
        <w:iCs w:val="0"/>
        <w:spacing w:val="0"/>
        <w:w w:val="99"/>
        <w:sz w:val="24"/>
        <w:szCs w:val="24"/>
        <w:lang w:val="en-US" w:eastAsia="en-US" w:bidi="ar-SA"/>
      </w:rPr>
    </w:lvl>
    <w:lvl w:ilvl="3" w:tplc="3F80934E">
      <w:numFmt w:val="bullet"/>
      <w:lvlText w:val="•"/>
      <w:lvlJc w:val="left"/>
      <w:pPr>
        <w:ind w:left="3626" w:hanging="360"/>
      </w:pPr>
      <w:rPr>
        <w:rFonts w:hint="default"/>
        <w:lang w:val="en-US" w:eastAsia="en-US" w:bidi="ar-SA"/>
      </w:rPr>
    </w:lvl>
    <w:lvl w:ilvl="4" w:tplc="9B9652D8">
      <w:numFmt w:val="bullet"/>
      <w:lvlText w:val="•"/>
      <w:lvlJc w:val="left"/>
      <w:pPr>
        <w:ind w:left="4548" w:hanging="360"/>
      </w:pPr>
      <w:rPr>
        <w:rFonts w:hint="default"/>
        <w:lang w:val="en-US" w:eastAsia="en-US" w:bidi="ar-SA"/>
      </w:rPr>
    </w:lvl>
    <w:lvl w:ilvl="5" w:tplc="A076424C">
      <w:numFmt w:val="bullet"/>
      <w:lvlText w:val="•"/>
      <w:lvlJc w:val="left"/>
      <w:pPr>
        <w:ind w:left="5470" w:hanging="360"/>
      </w:pPr>
      <w:rPr>
        <w:rFonts w:hint="default"/>
        <w:lang w:val="en-US" w:eastAsia="en-US" w:bidi="ar-SA"/>
      </w:rPr>
    </w:lvl>
    <w:lvl w:ilvl="6" w:tplc="EEE679D4">
      <w:numFmt w:val="bullet"/>
      <w:lvlText w:val="•"/>
      <w:lvlJc w:val="left"/>
      <w:pPr>
        <w:ind w:left="6392" w:hanging="360"/>
      </w:pPr>
      <w:rPr>
        <w:rFonts w:hint="default"/>
        <w:lang w:val="en-US" w:eastAsia="en-US" w:bidi="ar-SA"/>
      </w:rPr>
    </w:lvl>
    <w:lvl w:ilvl="7" w:tplc="1EB08C4A">
      <w:numFmt w:val="bullet"/>
      <w:lvlText w:val="•"/>
      <w:lvlJc w:val="left"/>
      <w:pPr>
        <w:ind w:left="7314" w:hanging="360"/>
      </w:pPr>
      <w:rPr>
        <w:rFonts w:hint="default"/>
        <w:lang w:val="en-US" w:eastAsia="en-US" w:bidi="ar-SA"/>
      </w:rPr>
    </w:lvl>
    <w:lvl w:ilvl="8" w:tplc="7C8A2CAE">
      <w:numFmt w:val="bullet"/>
      <w:lvlText w:val="•"/>
      <w:lvlJc w:val="left"/>
      <w:pPr>
        <w:ind w:left="8236" w:hanging="360"/>
      </w:pPr>
      <w:rPr>
        <w:rFonts w:hint="default"/>
        <w:lang w:val="en-US" w:eastAsia="en-US" w:bidi="ar-SA"/>
      </w:rPr>
    </w:lvl>
  </w:abstractNum>
  <w:abstractNum w:abstractNumId="17">
    <w:nsid w:val="7BFD5F0C"/>
    <w:multiLevelType w:val="hybridMultilevel"/>
    <w:tmpl w:val="514AFA04"/>
    <w:lvl w:ilvl="0" w:tplc="30A0EDD6">
      <w:start w:val="1"/>
      <w:numFmt w:val="lowerLetter"/>
      <w:lvlText w:val="%1."/>
      <w:lvlJc w:val="left"/>
      <w:pPr>
        <w:ind w:left="559" w:hanging="202"/>
      </w:pPr>
      <w:rPr>
        <w:rFonts w:ascii="Arial MT" w:eastAsia="Arial MT" w:hAnsi="Arial MT" w:cs="Arial MT" w:hint="default"/>
        <w:b w:val="0"/>
        <w:bCs w:val="0"/>
        <w:i w:val="0"/>
        <w:iCs w:val="0"/>
        <w:spacing w:val="-2"/>
        <w:w w:val="96"/>
        <w:sz w:val="18"/>
        <w:szCs w:val="18"/>
        <w:lang w:val="en-US" w:eastAsia="en-US" w:bidi="ar-SA"/>
      </w:rPr>
    </w:lvl>
    <w:lvl w:ilvl="1" w:tplc="E468F57A">
      <w:numFmt w:val="bullet"/>
      <w:lvlText w:val="•"/>
      <w:lvlJc w:val="left"/>
      <w:pPr>
        <w:ind w:left="1512" w:hanging="202"/>
      </w:pPr>
      <w:rPr>
        <w:rFonts w:hint="default"/>
        <w:lang w:val="en-US" w:eastAsia="en-US" w:bidi="ar-SA"/>
      </w:rPr>
    </w:lvl>
    <w:lvl w:ilvl="2" w:tplc="D01A3522">
      <w:numFmt w:val="bullet"/>
      <w:lvlText w:val="•"/>
      <w:lvlJc w:val="left"/>
      <w:pPr>
        <w:ind w:left="2464" w:hanging="202"/>
      </w:pPr>
      <w:rPr>
        <w:rFonts w:hint="default"/>
        <w:lang w:val="en-US" w:eastAsia="en-US" w:bidi="ar-SA"/>
      </w:rPr>
    </w:lvl>
    <w:lvl w:ilvl="3" w:tplc="C26C2932">
      <w:numFmt w:val="bullet"/>
      <w:lvlText w:val="•"/>
      <w:lvlJc w:val="left"/>
      <w:pPr>
        <w:ind w:left="3416" w:hanging="202"/>
      </w:pPr>
      <w:rPr>
        <w:rFonts w:hint="default"/>
        <w:lang w:val="en-US" w:eastAsia="en-US" w:bidi="ar-SA"/>
      </w:rPr>
    </w:lvl>
    <w:lvl w:ilvl="4" w:tplc="A74A6A1A">
      <w:numFmt w:val="bullet"/>
      <w:lvlText w:val="•"/>
      <w:lvlJc w:val="left"/>
      <w:pPr>
        <w:ind w:left="4368" w:hanging="202"/>
      </w:pPr>
      <w:rPr>
        <w:rFonts w:hint="default"/>
        <w:lang w:val="en-US" w:eastAsia="en-US" w:bidi="ar-SA"/>
      </w:rPr>
    </w:lvl>
    <w:lvl w:ilvl="5" w:tplc="FE22FA34">
      <w:numFmt w:val="bullet"/>
      <w:lvlText w:val="•"/>
      <w:lvlJc w:val="left"/>
      <w:pPr>
        <w:ind w:left="5320" w:hanging="202"/>
      </w:pPr>
      <w:rPr>
        <w:rFonts w:hint="default"/>
        <w:lang w:val="en-US" w:eastAsia="en-US" w:bidi="ar-SA"/>
      </w:rPr>
    </w:lvl>
    <w:lvl w:ilvl="6" w:tplc="6A06F2DC">
      <w:numFmt w:val="bullet"/>
      <w:lvlText w:val="•"/>
      <w:lvlJc w:val="left"/>
      <w:pPr>
        <w:ind w:left="6272" w:hanging="202"/>
      </w:pPr>
      <w:rPr>
        <w:rFonts w:hint="default"/>
        <w:lang w:val="en-US" w:eastAsia="en-US" w:bidi="ar-SA"/>
      </w:rPr>
    </w:lvl>
    <w:lvl w:ilvl="7" w:tplc="8C8E88F2">
      <w:numFmt w:val="bullet"/>
      <w:lvlText w:val="•"/>
      <w:lvlJc w:val="left"/>
      <w:pPr>
        <w:ind w:left="7224" w:hanging="202"/>
      </w:pPr>
      <w:rPr>
        <w:rFonts w:hint="default"/>
        <w:lang w:val="en-US" w:eastAsia="en-US" w:bidi="ar-SA"/>
      </w:rPr>
    </w:lvl>
    <w:lvl w:ilvl="8" w:tplc="53729A10">
      <w:numFmt w:val="bullet"/>
      <w:lvlText w:val="•"/>
      <w:lvlJc w:val="left"/>
      <w:pPr>
        <w:ind w:left="8176" w:hanging="202"/>
      </w:pPr>
      <w:rPr>
        <w:rFonts w:hint="default"/>
        <w:lang w:val="en-US" w:eastAsia="en-US" w:bidi="ar-SA"/>
      </w:rPr>
    </w:lvl>
  </w:abstractNum>
  <w:num w:numId="1">
    <w:abstractNumId w:val="6"/>
  </w:num>
  <w:num w:numId="2">
    <w:abstractNumId w:val="12"/>
  </w:num>
  <w:num w:numId="3">
    <w:abstractNumId w:val="3"/>
  </w:num>
  <w:num w:numId="4">
    <w:abstractNumId w:val="14"/>
  </w:num>
  <w:num w:numId="5">
    <w:abstractNumId w:val="10"/>
  </w:num>
  <w:num w:numId="6">
    <w:abstractNumId w:val="7"/>
  </w:num>
  <w:num w:numId="7">
    <w:abstractNumId w:val="9"/>
  </w:num>
  <w:num w:numId="8">
    <w:abstractNumId w:val="15"/>
  </w:num>
  <w:num w:numId="9">
    <w:abstractNumId w:val="5"/>
  </w:num>
  <w:num w:numId="10">
    <w:abstractNumId w:val="16"/>
  </w:num>
  <w:num w:numId="11">
    <w:abstractNumId w:val="11"/>
  </w:num>
  <w:num w:numId="12">
    <w:abstractNumId w:val="4"/>
  </w:num>
  <w:num w:numId="13">
    <w:abstractNumId w:val="1"/>
  </w:num>
  <w:num w:numId="14">
    <w:abstractNumId w:val="8"/>
  </w:num>
  <w:num w:numId="15">
    <w:abstractNumId w:val="17"/>
  </w:num>
  <w:num w:numId="16">
    <w:abstractNumId w:val="13"/>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41896"/>
    <w:rsid w:val="000A1333"/>
    <w:rsid w:val="003E1D54"/>
    <w:rsid w:val="00420815"/>
    <w:rsid w:val="00541896"/>
    <w:rsid w:val="006D7118"/>
    <w:rsid w:val="00761E69"/>
    <w:rsid w:val="007D7250"/>
    <w:rsid w:val="00857527"/>
    <w:rsid w:val="00934CA4"/>
    <w:rsid w:val="00A8285A"/>
    <w:rsid w:val="00BD6FCA"/>
    <w:rsid w:val="00E31902"/>
    <w:rsid w:val="00E92C48"/>
    <w:rsid w:val="00F525C6"/>
    <w:rsid w:val="00FD45E2"/>
    <w:rsid w:val="00FE6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96"/>
    <w:rPr>
      <w:rFonts w:ascii="Calibri" w:eastAsia="Calibri" w:hAnsi="Calibri" w:cs="Calibri"/>
    </w:rPr>
  </w:style>
  <w:style w:type="paragraph" w:styleId="Heading1">
    <w:name w:val="heading 1"/>
    <w:basedOn w:val="Normal"/>
    <w:link w:val="Heading1Char"/>
    <w:uiPriority w:val="1"/>
    <w:qFormat/>
    <w:rsid w:val="00541896"/>
    <w:pPr>
      <w:widowControl w:val="0"/>
      <w:autoSpaceDE w:val="0"/>
      <w:autoSpaceDN w:val="0"/>
      <w:spacing w:after="0" w:line="240" w:lineRule="auto"/>
      <w:ind w:left="2566" w:right="3292"/>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5418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41896"/>
    <w:rPr>
      <w:rFonts w:ascii="Calibri" w:eastAsia="Calibri" w:hAnsi="Calibri" w:cs="Calibri"/>
    </w:rPr>
  </w:style>
  <w:style w:type="character" w:customStyle="1" w:styleId="Heading1Char">
    <w:name w:val="Heading 1 Char"/>
    <w:basedOn w:val="DefaultParagraphFont"/>
    <w:link w:val="Heading1"/>
    <w:uiPriority w:val="1"/>
    <w:rsid w:val="0054189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41896"/>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541896"/>
    <w:pPr>
      <w:widowControl w:val="0"/>
      <w:autoSpaceDE w:val="0"/>
      <w:autoSpaceDN w:val="0"/>
      <w:spacing w:before="679" w:after="0" w:line="240" w:lineRule="auto"/>
      <w:ind w:left="360"/>
    </w:pPr>
    <w:rPr>
      <w:rFonts w:ascii="Times New Roman" w:eastAsia="Times New Roman" w:hAnsi="Times New Roman" w:cs="Times New Roman"/>
      <w:b/>
      <w:bCs/>
      <w:sz w:val="24"/>
      <w:szCs w:val="24"/>
    </w:rPr>
  </w:style>
  <w:style w:type="paragraph" w:styleId="TOC2">
    <w:name w:val="toc 2"/>
    <w:basedOn w:val="Normal"/>
    <w:uiPriority w:val="1"/>
    <w:qFormat/>
    <w:rsid w:val="00541896"/>
    <w:pPr>
      <w:widowControl w:val="0"/>
      <w:autoSpaceDE w:val="0"/>
      <w:autoSpaceDN w:val="0"/>
      <w:spacing w:before="679" w:after="0" w:line="240" w:lineRule="auto"/>
      <w:ind w:left="360"/>
    </w:pPr>
    <w:rPr>
      <w:rFonts w:ascii="Times New Roman" w:eastAsia="Times New Roman" w:hAnsi="Times New Roman" w:cs="Times New Roman"/>
      <w:b/>
      <w:bCs/>
      <w:sz w:val="24"/>
      <w:szCs w:val="24"/>
    </w:rPr>
  </w:style>
  <w:style w:type="paragraph" w:styleId="TOC3">
    <w:name w:val="toc 3"/>
    <w:basedOn w:val="Normal"/>
    <w:uiPriority w:val="1"/>
    <w:qFormat/>
    <w:rsid w:val="00541896"/>
    <w:pPr>
      <w:widowControl w:val="0"/>
      <w:autoSpaceDE w:val="0"/>
      <w:autoSpaceDN w:val="0"/>
      <w:spacing w:before="202" w:after="0" w:line="240" w:lineRule="auto"/>
      <w:ind w:left="718" w:hanging="358"/>
    </w:pPr>
    <w:rPr>
      <w:rFonts w:ascii="Times New Roman" w:eastAsia="Times New Roman" w:hAnsi="Times New Roman" w:cs="Times New Roman"/>
      <w:sz w:val="24"/>
      <w:szCs w:val="24"/>
    </w:rPr>
  </w:style>
  <w:style w:type="paragraph" w:styleId="TOC4">
    <w:name w:val="toc 4"/>
    <w:basedOn w:val="Normal"/>
    <w:uiPriority w:val="1"/>
    <w:qFormat/>
    <w:rsid w:val="00541896"/>
    <w:pPr>
      <w:widowControl w:val="0"/>
      <w:autoSpaceDE w:val="0"/>
      <w:autoSpaceDN w:val="0"/>
      <w:spacing w:after="0" w:line="240" w:lineRule="auto"/>
      <w:ind w:left="360"/>
    </w:pPr>
    <w:rPr>
      <w:rFonts w:ascii="Times New Roman" w:eastAsia="Times New Roman" w:hAnsi="Times New Roman" w:cs="Times New Roman"/>
      <w:b/>
      <w:bCs/>
      <w:i/>
      <w:iCs/>
    </w:rPr>
  </w:style>
  <w:style w:type="paragraph" w:styleId="TOC5">
    <w:name w:val="toc 5"/>
    <w:basedOn w:val="Normal"/>
    <w:uiPriority w:val="1"/>
    <w:qFormat/>
    <w:rsid w:val="00541896"/>
    <w:pPr>
      <w:widowControl w:val="0"/>
      <w:autoSpaceDE w:val="0"/>
      <w:autoSpaceDN w:val="0"/>
      <w:spacing w:before="134" w:after="20" w:line="240" w:lineRule="auto"/>
      <w:ind w:left="2566" w:right="3381"/>
      <w:jc w:val="center"/>
    </w:pPr>
  </w:style>
  <w:style w:type="paragraph" w:styleId="BodyText">
    <w:name w:val="Body Text"/>
    <w:basedOn w:val="Normal"/>
    <w:link w:val="BodyTextChar"/>
    <w:uiPriority w:val="1"/>
    <w:qFormat/>
    <w:rsid w:val="0054189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4189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1896"/>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41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896"/>
    <w:rPr>
      <w:rFonts w:ascii="Tahoma" w:eastAsia="Calibri" w:hAnsi="Tahoma" w:cs="Tahoma"/>
      <w:sz w:val="16"/>
      <w:szCs w:val="16"/>
    </w:rPr>
  </w:style>
  <w:style w:type="paragraph" w:styleId="Header">
    <w:name w:val="header"/>
    <w:basedOn w:val="Normal"/>
    <w:link w:val="HeaderChar"/>
    <w:uiPriority w:val="99"/>
    <w:semiHidden/>
    <w:unhideWhenUsed/>
    <w:rsid w:val="00F525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5C6"/>
    <w:rPr>
      <w:rFonts w:ascii="Calibri" w:eastAsia="Calibri" w:hAnsi="Calibri" w:cs="Calibri"/>
    </w:rPr>
  </w:style>
  <w:style w:type="paragraph" w:styleId="Footer">
    <w:name w:val="footer"/>
    <w:basedOn w:val="Normal"/>
    <w:link w:val="FooterChar"/>
    <w:uiPriority w:val="99"/>
    <w:unhideWhenUsed/>
    <w:rsid w:val="00F5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C6"/>
    <w:rPr>
      <w:rFonts w:ascii="Calibri" w:eastAsia="Calibri" w:hAnsi="Calibri" w:cs="Calibri"/>
    </w:rPr>
  </w:style>
  <w:style w:type="paragraph" w:styleId="ListParagraph">
    <w:name w:val="List Paragraph"/>
    <w:basedOn w:val="Normal"/>
    <w:uiPriority w:val="1"/>
    <w:qFormat/>
    <w:rsid w:val="00FE601E"/>
    <w:pPr>
      <w:widowControl w:val="0"/>
      <w:autoSpaceDE w:val="0"/>
      <w:autoSpaceDN w:val="0"/>
      <w:spacing w:after="0" w:line="240" w:lineRule="auto"/>
      <w:ind w:left="718" w:hanging="732"/>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hyperlink" Target="http://www.kwpublisher.co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yperlink" Target="http://www.ff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europeanfamilybusinesses.eu.Forke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64</Pages>
  <Words>11617</Words>
  <Characters>66219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3</cp:revision>
  <cp:lastPrinted>2025-08-25T11:44:00Z</cp:lastPrinted>
  <dcterms:created xsi:type="dcterms:W3CDTF">2025-08-25T10:29:00Z</dcterms:created>
  <dcterms:modified xsi:type="dcterms:W3CDTF">2025-08-25T12:20:00Z</dcterms:modified>
</cp:coreProperties>
</file>