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954" w:rsidRDefault="00E57954" w:rsidP="00E57954">
      <w:pPr>
        <w:jc w:val="center"/>
        <w:rPr>
          <w:rFonts w:ascii="Algerian" w:hAnsi="Algerian"/>
          <w:b/>
          <w:sz w:val="42"/>
          <w:szCs w:val="36"/>
        </w:rPr>
      </w:pPr>
      <w:r w:rsidRPr="00E57954">
        <w:rPr>
          <w:rFonts w:ascii="Algerian" w:hAnsi="Algerian"/>
          <w:b/>
          <w:sz w:val="42"/>
          <w:szCs w:val="36"/>
        </w:rPr>
        <w:t xml:space="preserve">THE ROLE OF LOCAL GOVERNMENT SERVICE COMMISSION IN THE ADMINISTRATION OF LOCAL GOEVRNMENT IN THE STATE </w:t>
      </w:r>
    </w:p>
    <w:p w:rsidR="00E57954" w:rsidRPr="00E57954" w:rsidRDefault="00E57954" w:rsidP="00E57954">
      <w:pPr>
        <w:jc w:val="center"/>
        <w:rPr>
          <w:rFonts w:ascii="Bookman Old Style" w:hAnsi="Bookman Old Style"/>
          <w:sz w:val="42"/>
          <w:szCs w:val="36"/>
        </w:rPr>
      </w:pPr>
      <w:r w:rsidRPr="00E57954">
        <w:rPr>
          <w:rFonts w:ascii="Bookman Old Style" w:hAnsi="Bookman Old Style"/>
          <w:sz w:val="42"/>
          <w:szCs w:val="36"/>
        </w:rPr>
        <w:t>(A Case Study of Ilorin South Local Government)</w:t>
      </w:r>
    </w:p>
    <w:p w:rsidR="00E57954" w:rsidRDefault="00E57954" w:rsidP="00E57954">
      <w:pPr>
        <w:jc w:val="center"/>
        <w:rPr>
          <w:b/>
          <w:sz w:val="66"/>
          <w:szCs w:val="26"/>
        </w:rPr>
      </w:pPr>
      <w:r>
        <w:rPr>
          <w:b/>
          <w:sz w:val="66"/>
          <w:szCs w:val="26"/>
        </w:rPr>
        <w:t>BY</w:t>
      </w:r>
    </w:p>
    <w:p w:rsidR="00E57954" w:rsidRPr="0053107C" w:rsidRDefault="00E57954" w:rsidP="00E57954">
      <w:pPr>
        <w:spacing w:after="0" w:line="240" w:lineRule="auto"/>
        <w:jc w:val="center"/>
        <w:rPr>
          <w:b/>
          <w:sz w:val="60"/>
          <w:szCs w:val="26"/>
        </w:rPr>
      </w:pPr>
      <w:r w:rsidRPr="00E57954">
        <w:rPr>
          <w:b/>
          <w:sz w:val="60"/>
          <w:szCs w:val="26"/>
        </w:rPr>
        <w:t xml:space="preserve">ABDULRAHMAN </w:t>
      </w:r>
      <w:r w:rsidR="007954C9" w:rsidRPr="00E57954">
        <w:rPr>
          <w:b/>
          <w:sz w:val="60"/>
          <w:szCs w:val="26"/>
        </w:rPr>
        <w:t>ALIYU OLAREWAJU</w:t>
      </w:r>
    </w:p>
    <w:p w:rsidR="00E57954" w:rsidRDefault="00E57954" w:rsidP="00E57954">
      <w:pPr>
        <w:spacing w:after="0" w:line="240" w:lineRule="auto"/>
        <w:jc w:val="center"/>
        <w:rPr>
          <w:b/>
          <w:sz w:val="8"/>
          <w:szCs w:val="26"/>
        </w:rPr>
      </w:pPr>
      <w:r w:rsidRPr="00E57954">
        <w:rPr>
          <w:b/>
          <w:sz w:val="60"/>
          <w:szCs w:val="26"/>
        </w:rPr>
        <w:t>ND/23/PAD/PT/0663</w:t>
      </w:r>
    </w:p>
    <w:p w:rsidR="00E57954" w:rsidRDefault="00E57954" w:rsidP="00E57954">
      <w:pPr>
        <w:jc w:val="center"/>
        <w:rPr>
          <w:rFonts w:ascii="Arial" w:hAnsi="Arial" w:cs="Arial"/>
          <w:b/>
          <w:sz w:val="30"/>
        </w:rPr>
      </w:pPr>
      <w:r>
        <w:rPr>
          <w:rFonts w:ascii="Arial" w:hAnsi="Arial" w:cs="Arial"/>
          <w:b/>
          <w:sz w:val="30"/>
        </w:rPr>
        <w:t xml:space="preserve"> </w:t>
      </w:r>
    </w:p>
    <w:p w:rsidR="00E57954" w:rsidRDefault="00E57954" w:rsidP="00E57954">
      <w:pPr>
        <w:jc w:val="center"/>
        <w:rPr>
          <w:rFonts w:ascii="Arial" w:hAnsi="Arial" w:cs="Arial"/>
          <w:b/>
          <w:sz w:val="30"/>
        </w:rPr>
      </w:pPr>
      <w:r>
        <w:rPr>
          <w:rFonts w:ascii="Arial" w:hAnsi="Arial" w:cs="Arial"/>
          <w:b/>
          <w:sz w:val="30"/>
        </w:rPr>
        <w:t xml:space="preserve">BEING A RESEARCH PROJECT SUBMITTED TO THE DEPARTMENT OF PUBLIC ADMINISTRATION, INSTITUTE OF FINANCE AND MANAGEMENT STUDY, KWARA STATE POLYTECHNIC, ILORIN. </w:t>
      </w:r>
    </w:p>
    <w:p w:rsidR="00E57954" w:rsidRPr="00A85D38" w:rsidRDefault="00E57954" w:rsidP="00E57954">
      <w:pPr>
        <w:jc w:val="center"/>
        <w:rPr>
          <w:rFonts w:ascii="Arial" w:hAnsi="Arial" w:cs="Arial"/>
          <w:b/>
          <w:sz w:val="30"/>
        </w:rPr>
      </w:pPr>
      <w:r>
        <w:rPr>
          <w:rFonts w:ascii="Arial" w:hAnsi="Arial" w:cs="Arial"/>
          <w:b/>
          <w:sz w:val="30"/>
        </w:rPr>
        <w:t>IN PARTIAL FULFILMENT OF THE REQUIREMENTS FOR THE AWARD OF NATIONAL DIPLOMA (ND) IN PUBLIC ADMINISTRATION</w:t>
      </w:r>
    </w:p>
    <w:p w:rsidR="00E57954" w:rsidRDefault="00E57954" w:rsidP="00E57954">
      <w:pPr>
        <w:spacing w:line="480" w:lineRule="auto"/>
        <w:ind w:left="5040" w:firstLine="720"/>
        <w:jc w:val="center"/>
        <w:rPr>
          <w:rFonts w:ascii="Arial" w:hAnsi="Arial" w:cs="Arial"/>
          <w:b/>
          <w:sz w:val="30"/>
        </w:rPr>
      </w:pPr>
      <w:r>
        <w:rPr>
          <w:rFonts w:ascii="Arial" w:hAnsi="Arial" w:cs="Arial"/>
          <w:b/>
          <w:sz w:val="30"/>
        </w:rPr>
        <w:t>JUNE, 2025</w:t>
      </w:r>
    </w:p>
    <w:p w:rsidR="00E57954" w:rsidRDefault="00E57954" w:rsidP="00E57954">
      <w:pPr>
        <w:jc w:val="center"/>
        <w:rPr>
          <w:rFonts w:ascii="Arial" w:hAnsi="Arial" w:cs="Arial"/>
          <w:b/>
          <w:sz w:val="27"/>
          <w:szCs w:val="27"/>
        </w:rPr>
      </w:pPr>
      <w:r>
        <w:rPr>
          <w:rFonts w:ascii="Bookman Old Style" w:hAnsi="Bookman Old Style"/>
          <w:b/>
          <w:sz w:val="26"/>
          <w:szCs w:val="26"/>
        </w:rPr>
        <w:br w:type="page"/>
      </w:r>
      <w:r>
        <w:rPr>
          <w:rFonts w:ascii="Arial" w:hAnsi="Arial" w:cs="Arial"/>
          <w:b/>
          <w:sz w:val="27"/>
          <w:szCs w:val="27"/>
        </w:rPr>
        <w:lastRenderedPageBreak/>
        <w:t>CERTIFICATION</w:t>
      </w:r>
    </w:p>
    <w:p w:rsidR="00E57954" w:rsidRDefault="00E57954" w:rsidP="00E57954">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E57954" w:rsidRDefault="00E57954" w:rsidP="00E57954">
      <w:pPr>
        <w:jc w:val="both"/>
        <w:rPr>
          <w:rFonts w:ascii="Arial" w:hAnsi="Arial" w:cs="Arial"/>
          <w:sz w:val="27"/>
          <w:szCs w:val="27"/>
        </w:rPr>
      </w:pPr>
    </w:p>
    <w:p w:rsidR="00E57954" w:rsidRDefault="00E57954" w:rsidP="00E57954">
      <w:pPr>
        <w:jc w:val="both"/>
        <w:rPr>
          <w:rFonts w:ascii="Arial" w:hAnsi="Arial" w:cs="Arial"/>
          <w:sz w:val="27"/>
          <w:szCs w:val="27"/>
        </w:rPr>
      </w:pPr>
    </w:p>
    <w:p w:rsidR="00E57954" w:rsidRDefault="00E57954" w:rsidP="00E57954">
      <w:pPr>
        <w:spacing w:line="240" w:lineRule="auto"/>
        <w:ind w:left="540" w:hanging="540"/>
        <w:jc w:val="both"/>
        <w:rPr>
          <w:rFonts w:ascii="Arial" w:hAnsi="Arial" w:cs="Arial"/>
          <w:b/>
          <w:sz w:val="27"/>
          <w:szCs w:val="27"/>
        </w:rPr>
      </w:pPr>
      <w:r>
        <w:rPr>
          <w:noProof/>
        </w:rPr>
        <mc:AlternateContent>
          <mc:Choice Requires="wps">
            <w:drawing>
              <wp:anchor distT="4294967291" distB="4294967291" distL="114300" distR="114300" simplePos="0" relativeHeight="251659264" behindDoc="0" locked="0" layoutInCell="1" allowOverlap="1" wp14:anchorId="07EA0D17" wp14:editId="3904D1D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4619"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1" distB="4294967291" distL="114300" distR="114300" simplePos="0" relativeHeight="251660288" behindDoc="0" locked="0" layoutInCell="1" allowOverlap="1" wp14:anchorId="08F4196E" wp14:editId="17803408">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A40F2"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Arial" w:hAnsi="Arial" w:cs="Arial"/>
          <w:b/>
          <w:sz w:val="27"/>
          <w:szCs w:val="27"/>
        </w:rPr>
        <w:t>MR.</w:t>
      </w:r>
      <w:r>
        <w:rPr>
          <w:rFonts w:ascii="Arial" w:hAnsi="Arial" w:cs="Arial"/>
          <w:b/>
          <w:sz w:val="27"/>
          <w:szCs w:val="27"/>
        </w:rPr>
        <w:tab/>
      </w:r>
      <w:r w:rsidR="007F4F13">
        <w:rPr>
          <w:rFonts w:ascii="Arial" w:hAnsi="Arial" w:cs="Arial"/>
          <w:b/>
          <w:sz w:val="27"/>
          <w:szCs w:val="27"/>
        </w:rPr>
        <w:t>GOBIR N</w:t>
      </w:r>
      <w:bookmarkStart w:id="0" w:name="_GoBack"/>
      <w:bookmarkEnd w:id="0"/>
      <w:r>
        <w:rPr>
          <w:rFonts w:ascii="Arial" w:hAnsi="Arial" w:cs="Arial"/>
          <w:b/>
          <w:sz w:val="27"/>
          <w:szCs w:val="27"/>
        </w:rPr>
        <w:t>.A</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E57954" w:rsidRDefault="00E57954" w:rsidP="00E57954">
      <w:pPr>
        <w:spacing w:line="240" w:lineRule="auto"/>
        <w:ind w:left="540" w:hanging="540"/>
        <w:jc w:val="both"/>
        <w:rPr>
          <w:rFonts w:ascii="Arial" w:hAnsi="Arial" w:cs="Arial"/>
          <w:sz w:val="27"/>
          <w:szCs w:val="27"/>
        </w:rPr>
      </w:pPr>
      <w:r>
        <w:rPr>
          <w:rFonts w:ascii="Arial" w:hAnsi="Arial" w:cs="Arial"/>
          <w:sz w:val="27"/>
          <w:szCs w:val="27"/>
        </w:rPr>
        <w:t>(Project Supervisor)</w:t>
      </w:r>
      <w:r>
        <w:rPr>
          <w:rFonts w:ascii="Arial" w:hAnsi="Arial" w:cs="Arial"/>
          <w:sz w:val="27"/>
          <w:szCs w:val="27"/>
        </w:rPr>
        <w:tab/>
      </w:r>
    </w:p>
    <w:p w:rsidR="00E57954" w:rsidRDefault="00E57954" w:rsidP="00E57954">
      <w:pPr>
        <w:jc w:val="both"/>
        <w:rPr>
          <w:rFonts w:ascii="Arial" w:hAnsi="Arial" w:cs="Arial"/>
          <w:sz w:val="27"/>
          <w:szCs w:val="27"/>
        </w:rPr>
      </w:pPr>
    </w:p>
    <w:p w:rsidR="00E57954" w:rsidRDefault="00E57954" w:rsidP="00E57954">
      <w:pPr>
        <w:jc w:val="both"/>
        <w:rPr>
          <w:rFonts w:ascii="Arial" w:hAnsi="Arial" w:cs="Arial"/>
          <w:sz w:val="27"/>
          <w:szCs w:val="27"/>
        </w:rPr>
      </w:pPr>
    </w:p>
    <w:p w:rsidR="00E57954" w:rsidRDefault="00E57954" w:rsidP="00E57954">
      <w:pPr>
        <w:spacing w:line="240" w:lineRule="auto"/>
        <w:ind w:left="540" w:hanging="540"/>
        <w:jc w:val="both"/>
        <w:rPr>
          <w:rFonts w:ascii="Arial" w:hAnsi="Arial" w:cs="Arial"/>
          <w:b/>
          <w:sz w:val="27"/>
          <w:szCs w:val="27"/>
        </w:rPr>
      </w:pPr>
      <w:r>
        <w:rPr>
          <w:noProof/>
        </w:rPr>
        <mc:AlternateContent>
          <mc:Choice Requires="wps">
            <w:drawing>
              <wp:anchor distT="4294967291" distB="4294967291" distL="114300" distR="114300" simplePos="0" relativeHeight="251661312" behindDoc="0" locked="0" layoutInCell="1" allowOverlap="1" wp14:anchorId="2C58CAAF" wp14:editId="656462C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F9EBA" id="Straight Connector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1" distB="4294967291" distL="114300" distR="114300" simplePos="0" relativeHeight="251662336" behindDoc="0" locked="0" layoutInCell="1" allowOverlap="1" wp14:anchorId="572D7561" wp14:editId="05FD0054">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1701F"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Pr>
          <w:rFonts w:ascii="Arial" w:hAnsi="Arial" w:cs="Arial"/>
          <w:b/>
          <w:sz w:val="27"/>
          <w:szCs w:val="27"/>
        </w:rPr>
        <w:t>MR. A.O. OLOWOOKERE</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E57954" w:rsidRDefault="00E57954" w:rsidP="00E57954">
      <w:pPr>
        <w:spacing w:line="240" w:lineRule="auto"/>
        <w:ind w:left="540" w:hanging="540"/>
        <w:jc w:val="both"/>
        <w:rPr>
          <w:rFonts w:ascii="Arial" w:hAnsi="Arial" w:cs="Arial"/>
          <w:sz w:val="27"/>
          <w:szCs w:val="27"/>
        </w:rPr>
      </w:pPr>
      <w:r>
        <w:rPr>
          <w:rFonts w:ascii="Arial" w:hAnsi="Arial" w:cs="Arial"/>
          <w:sz w:val="27"/>
          <w:szCs w:val="27"/>
        </w:rPr>
        <w:t>(Project Coordinator)</w:t>
      </w:r>
    </w:p>
    <w:p w:rsidR="00E57954" w:rsidRDefault="00E57954" w:rsidP="00E57954">
      <w:pPr>
        <w:jc w:val="both"/>
        <w:rPr>
          <w:rFonts w:ascii="Arial" w:hAnsi="Arial" w:cs="Arial"/>
          <w:sz w:val="27"/>
          <w:szCs w:val="27"/>
        </w:rPr>
      </w:pPr>
    </w:p>
    <w:p w:rsidR="00E57954" w:rsidRDefault="00E57954" w:rsidP="00E57954">
      <w:pPr>
        <w:spacing w:line="240" w:lineRule="auto"/>
        <w:jc w:val="both"/>
        <w:rPr>
          <w:rFonts w:ascii="Arial" w:hAnsi="Arial" w:cs="Arial"/>
          <w:sz w:val="27"/>
          <w:szCs w:val="27"/>
        </w:rPr>
      </w:pPr>
      <w:r>
        <w:rPr>
          <w:noProof/>
        </w:rPr>
        <mc:AlternateContent>
          <mc:Choice Requires="wps">
            <w:drawing>
              <wp:anchor distT="4294967291" distB="4294967291" distL="114300" distR="114300" simplePos="0" relativeHeight="251663360" behindDoc="0" locked="0" layoutInCell="1" allowOverlap="1" wp14:anchorId="5602542E" wp14:editId="3264555C">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B1ECD" id="Straight Connector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1" distB="4294967291" distL="114300" distR="114300" simplePos="0" relativeHeight="251664384" behindDoc="0" locked="0" layoutInCell="1" allowOverlap="1" wp14:anchorId="4E2B6C6F" wp14:editId="72EBB922">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7E98B" id="Straight Connector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E57954" w:rsidRDefault="00E57954" w:rsidP="00E57954">
      <w:pPr>
        <w:spacing w:line="240" w:lineRule="auto"/>
        <w:jc w:val="both"/>
        <w:rPr>
          <w:rFonts w:ascii="Arial" w:hAnsi="Arial" w:cs="Arial"/>
          <w:b/>
          <w:sz w:val="27"/>
          <w:szCs w:val="27"/>
        </w:rPr>
      </w:pPr>
      <w:r>
        <w:rPr>
          <w:rFonts w:ascii="Arial" w:hAnsi="Arial" w:cs="Arial"/>
          <w:b/>
          <w:sz w:val="27"/>
          <w:szCs w:val="27"/>
        </w:rPr>
        <w:t>MR.</w:t>
      </w:r>
      <w:r>
        <w:rPr>
          <w:rFonts w:ascii="Arial" w:hAnsi="Arial" w:cs="Arial"/>
          <w:b/>
          <w:sz w:val="27"/>
          <w:szCs w:val="27"/>
        </w:rPr>
        <w:tab/>
        <w:t>SERIKI I.A</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E57954" w:rsidRDefault="00E57954" w:rsidP="00E57954">
      <w:pPr>
        <w:spacing w:line="240" w:lineRule="auto"/>
        <w:rPr>
          <w:rFonts w:ascii="Bookman Old Style" w:hAnsi="Bookman Old Style"/>
          <w:b/>
          <w:sz w:val="26"/>
          <w:szCs w:val="26"/>
        </w:rPr>
      </w:pPr>
      <w:r>
        <w:rPr>
          <w:rFonts w:ascii="Arial" w:hAnsi="Arial" w:cs="Arial"/>
          <w:sz w:val="27"/>
          <w:szCs w:val="27"/>
        </w:rPr>
        <w:t>(Head of Department)</w:t>
      </w:r>
    </w:p>
    <w:p w:rsidR="00E57954" w:rsidRPr="00765125" w:rsidRDefault="00E57954" w:rsidP="00E57954">
      <w:pPr>
        <w:jc w:val="center"/>
        <w:rPr>
          <w:rFonts w:ascii="Bookman Old Style" w:hAnsi="Bookman Old Style"/>
          <w:b/>
          <w:sz w:val="26"/>
          <w:szCs w:val="26"/>
        </w:rPr>
      </w:pPr>
      <w:r>
        <w:rPr>
          <w:rFonts w:ascii="Bookman Old Style" w:hAnsi="Bookman Old Style"/>
          <w:b/>
          <w:sz w:val="26"/>
          <w:szCs w:val="26"/>
        </w:rPr>
        <w:br w:type="page"/>
      </w:r>
      <w:r w:rsidRPr="00765125">
        <w:rPr>
          <w:rFonts w:ascii="Bookman Old Style" w:hAnsi="Bookman Old Style"/>
          <w:b/>
          <w:sz w:val="26"/>
          <w:szCs w:val="26"/>
        </w:rPr>
        <w:lastRenderedPageBreak/>
        <w:t>DEDICATION</w:t>
      </w:r>
    </w:p>
    <w:p w:rsidR="00E57954" w:rsidRPr="003B4CA4" w:rsidRDefault="00E57954" w:rsidP="00E57954">
      <w:pPr>
        <w:spacing w:line="360" w:lineRule="auto"/>
        <w:jc w:val="both"/>
        <w:rPr>
          <w:rFonts w:ascii="Times New Roman" w:hAnsi="Times New Roman"/>
          <w:sz w:val="24"/>
          <w:szCs w:val="26"/>
        </w:rPr>
      </w:pPr>
      <w:r>
        <w:rPr>
          <w:rFonts w:ascii="Bookman Old Style" w:hAnsi="Bookman Old Style"/>
          <w:sz w:val="26"/>
          <w:szCs w:val="26"/>
        </w:rPr>
        <w:t xml:space="preserve">  </w:t>
      </w:r>
      <w:r>
        <w:rPr>
          <w:rFonts w:ascii="Bookman Old Style" w:hAnsi="Bookman Old Style"/>
          <w:sz w:val="26"/>
          <w:szCs w:val="26"/>
        </w:rPr>
        <w:tab/>
      </w:r>
      <w:r w:rsidRPr="003B4CA4">
        <w:rPr>
          <w:rFonts w:ascii="Times New Roman" w:hAnsi="Times New Roman"/>
          <w:sz w:val="24"/>
          <w:szCs w:val="26"/>
        </w:rPr>
        <w:t>This project is dedicated to Almighty Allah for granting me success throughout my program.</w:t>
      </w:r>
    </w:p>
    <w:p w:rsidR="00E57954" w:rsidRDefault="00E57954" w:rsidP="00E57954">
      <w:pPr>
        <w:spacing w:line="360" w:lineRule="auto"/>
        <w:ind w:firstLine="720"/>
        <w:jc w:val="both"/>
        <w:rPr>
          <w:rFonts w:ascii="Bookman Old Style" w:hAnsi="Bookman Old Style"/>
          <w:sz w:val="26"/>
          <w:szCs w:val="26"/>
        </w:rPr>
      </w:pPr>
      <w:r w:rsidRPr="003B4CA4">
        <w:rPr>
          <w:rFonts w:ascii="Times New Roman" w:hAnsi="Times New Roman"/>
          <w:sz w:val="24"/>
          <w:szCs w:val="26"/>
        </w:rPr>
        <w:t xml:space="preserve">I also dedicate it to my lovely caring </w:t>
      </w:r>
      <w:r>
        <w:rPr>
          <w:rFonts w:ascii="Times New Roman" w:hAnsi="Times New Roman"/>
          <w:sz w:val="24"/>
          <w:szCs w:val="26"/>
        </w:rPr>
        <w:t xml:space="preserve">parents </w:t>
      </w:r>
      <w:r w:rsidRPr="0093301E">
        <w:rPr>
          <w:rFonts w:ascii="Times New Roman" w:hAnsi="Times New Roman"/>
          <w:b/>
          <w:sz w:val="24"/>
          <w:szCs w:val="26"/>
        </w:rPr>
        <w:t xml:space="preserve">MR&amp;MRS </w:t>
      </w:r>
      <w:r w:rsidR="005E1987">
        <w:rPr>
          <w:rFonts w:ascii="Times New Roman" w:hAnsi="Times New Roman"/>
          <w:b/>
          <w:sz w:val="24"/>
          <w:szCs w:val="26"/>
        </w:rPr>
        <w:t>ABDULRAHMAN</w:t>
      </w:r>
      <w:r w:rsidRPr="003B4CA4">
        <w:rPr>
          <w:rFonts w:ascii="Times New Roman" w:hAnsi="Times New Roman"/>
          <w:sz w:val="24"/>
          <w:szCs w:val="26"/>
        </w:rPr>
        <w:t>, may Almighty Allah preserve your life so you may reap the fruits of your labor.</w:t>
      </w:r>
    </w:p>
    <w:p w:rsidR="00E57954" w:rsidRPr="00097CF9" w:rsidRDefault="00E57954" w:rsidP="00E57954">
      <w:pPr>
        <w:spacing w:after="160" w:line="259" w:lineRule="auto"/>
        <w:jc w:val="center"/>
        <w:rPr>
          <w:rFonts w:ascii="Times New Roman" w:hAnsi="Times New Roman"/>
          <w:sz w:val="28"/>
        </w:rPr>
      </w:pPr>
      <w:r>
        <w:rPr>
          <w:rFonts w:ascii="Bookman Old Style" w:hAnsi="Bookman Old Style"/>
          <w:sz w:val="26"/>
          <w:szCs w:val="26"/>
        </w:rPr>
        <w:br w:type="page"/>
      </w:r>
      <w:r w:rsidRPr="00097CF9">
        <w:rPr>
          <w:rFonts w:ascii="Times New Roman" w:hAnsi="Times New Roman"/>
          <w:b/>
          <w:sz w:val="28"/>
        </w:rPr>
        <w:lastRenderedPageBreak/>
        <w:t>ACKNOWLEDGEMENTS</w:t>
      </w:r>
    </w:p>
    <w:p w:rsidR="00E57954" w:rsidRPr="003B4CA4" w:rsidRDefault="00E57954" w:rsidP="00E57954">
      <w:pPr>
        <w:spacing w:line="360" w:lineRule="auto"/>
        <w:ind w:firstLine="720"/>
        <w:jc w:val="both"/>
        <w:rPr>
          <w:rFonts w:ascii="Times New Roman" w:hAnsi="Times New Roman"/>
          <w:sz w:val="24"/>
          <w:szCs w:val="24"/>
        </w:rPr>
      </w:pPr>
      <w:r w:rsidRPr="003B4CA4">
        <w:rPr>
          <w:rFonts w:ascii="Times New Roman" w:hAnsi="Times New Roman"/>
          <w:sz w:val="24"/>
          <w:szCs w:val="24"/>
        </w:rPr>
        <w:t xml:space="preserve">All thanks and adoration go to Almighty Allah, the Uncreated Creator of all creatures, the First and the Last, the Sustainer of the universe, and the </w:t>
      </w:r>
      <w:r w:rsidR="005E1987" w:rsidRPr="003B4CA4">
        <w:rPr>
          <w:rFonts w:ascii="Times New Roman" w:hAnsi="Times New Roman"/>
          <w:sz w:val="24"/>
          <w:szCs w:val="24"/>
        </w:rPr>
        <w:t>Rewarded</w:t>
      </w:r>
      <w:r w:rsidRPr="003B4CA4">
        <w:rPr>
          <w:rFonts w:ascii="Times New Roman" w:hAnsi="Times New Roman"/>
          <w:sz w:val="24"/>
          <w:szCs w:val="24"/>
        </w:rPr>
        <w:t xml:space="preserve"> of all deeds. He has granted me life and the opportunity to proclaim His goodness in all things. May peace and blessings be upon the soul of the noble and best of mankind, Pro</w:t>
      </w:r>
      <w:r>
        <w:rPr>
          <w:rFonts w:ascii="Times New Roman" w:hAnsi="Times New Roman"/>
          <w:sz w:val="24"/>
          <w:szCs w:val="24"/>
        </w:rPr>
        <w:t>phet Muhammad (S.A.W)</w:t>
      </w:r>
      <w:proofErr w:type="gramStart"/>
      <w:r>
        <w:rPr>
          <w:rFonts w:ascii="Times New Roman" w:hAnsi="Times New Roman"/>
          <w:sz w:val="24"/>
          <w:szCs w:val="24"/>
        </w:rPr>
        <w:t>.</w:t>
      </w:r>
      <w:proofErr w:type="gramEnd"/>
    </w:p>
    <w:p w:rsidR="00E57954" w:rsidRDefault="00E57954" w:rsidP="00E57954">
      <w:pPr>
        <w:spacing w:line="360" w:lineRule="auto"/>
        <w:ind w:firstLine="720"/>
        <w:jc w:val="both"/>
        <w:rPr>
          <w:rFonts w:ascii="Times New Roman" w:hAnsi="Times New Roman"/>
          <w:sz w:val="24"/>
          <w:szCs w:val="24"/>
        </w:rPr>
      </w:pPr>
      <w:r w:rsidRPr="003B4CA4">
        <w:rPr>
          <w:rFonts w:ascii="Times New Roman" w:hAnsi="Times New Roman"/>
          <w:sz w:val="24"/>
          <w:szCs w:val="24"/>
        </w:rPr>
        <w:t xml:space="preserve">I am immensely grateful to my dedicated project supervisor, </w:t>
      </w:r>
      <w:r w:rsidRPr="0093301E">
        <w:rPr>
          <w:rFonts w:ascii="Times New Roman" w:hAnsi="Times New Roman"/>
          <w:b/>
          <w:sz w:val="24"/>
          <w:szCs w:val="24"/>
        </w:rPr>
        <w:t>MR SERIKI I.A</w:t>
      </w:r>
      <w:r w:rsidRPr="003B4CA4">
        <w:rPr>
          <w:rFonts w:ascii="Times New Roman" w:hAnsi="Times New Roman"/>
          <w:sz w:val="24"/>
          <w:szCs w:val="24"/>
        </w:rPr>
        <w:t>, for his valuable guidance, mentorship, and constructive feedback throughout the research process. Your expertise and encouragement have been instrumental in the success</w:t>
      </w:r>
      <w:r>
        <w:rPr>
          <w:rFonts w:ascii="Times New Roman" w:hAnsi="Times New Roman"/>
          <w:sz w:val="24"/>
          <w:szCs w:val="24"/>
        </w:rPr>
        <w:t>ful completion of this project.</w:t>
      </w:r>
    </w:p>
    <w:p w:rsidR="00E57954" w:rsidRPr="003B4CA4" w:rsidRDefault="00E57954" w:rsidP="00E57954">
      <w:pPr>
        <w:spacing w:line="360" w:lineRule="auto"/>
        <w:ind w:firstLine="720"/>
        <w:jc w:val="both"/>
        <w:rPr>
          <w:rFonts w:ascii="Times New Roman" w:hAnsi="Times New Roman"/>
          <w:sz w:val="24"/>
          <w:szCs w:val="24"/>
        </w:rPr>
      </w:pPr>
      <w:r w:rsidRPr="004A7913">
        <w:rPr>
          <w:rFonts w:ascii="Times New Roman" w:hAnsi="Times New Roman"/>
          <w:sz w:val="23"/>
          <w:szCs w:val="23"/>
        </w:rPr>
        <w:t xml:space="preserve">My profound gratitude and appreciation go to my beloved parents </w:t>
      </w:r>
      <w:r w:rsidRPr="00247308">
        <w:rPr>
          <w:rFonts w:ascii="Times New Roman" w:hAnsi="Times New Roman"/>
          <w:b/>
          <w:sz w:val="23"/>
          <w:szCs w:val="23"/>
        </w:rPr>
        <w:t xml:space="preserve">MR And MRS </w:t>
      </w:r>
      <w:r w:rsidR="005E1987">
        <w:rPr>
          <w:rFonts w:ascii="Times New Roman" w:hAnsi="Times New Roman"/>
          <w:b/>
          <w:sz w:val="23"/>
          <w:szCs w:val="23"/>
        </w:rPr>
        <w:t>ABDULRAHMAN</w:t>
      </w:r>
      <w:r w:rsidRPr="004A7913">
        <w:rPr>
          <w:rFonts w:ascii="Times New Roman" w:hAnsi="Times New Roman"/>
          <w:sz w:val="23"/>
          <w:szCs w:val="23"/>
        </w:rPr>
        <w:t xml:space="preserve"> for their moral, financial support and words of encouragement that help me through my stay in polytechnic. And my gratitude also goes to my family members and siblings who stood by me throughout my stay in the polytechnic</w:t>
      </w:r>
    </w:p>
    <w:p w:rsidR="00E57954" w:rsidRPr="00D30EB6" w:rsidRDefault="00E57954" w:rsidP="00E57954">
      <w:pPr>
        <w:spacing w:line="360" w:lineRule="auto"/>
        <w:ind w:firstLine="720"/>
        <w:jc w:val="both"/>
        <w:rPr>
          <w:rFonts w:ascii="Times New Roman" w:hAnsi="Times New Roman"/>
          <w:sz w:val="24"/>
          <w:szCs w:val="24"/>
        </w:rPr>
      </w:pPr>
    </w:p>
    <w:p w:rsidR="00E57954" w:rsidRPr="00FB72A4" w:rsidRDefault="00E57954" w:rsidP="00E57954">
      <w:pPr>
        <w:jc w:val="center"/>
        <w:rPr>
          <w:rFonts w:ascii="Times New Roman" w:hAnsi="Times New Roman"/>
          <w:b/>
          <w:sz w:val="26"/>
          <w:szCs w:val="26"/>
        </w:rPr>
      </w:pPr>
      <w:r>
        <w:rPr>
          <w:rFonts w:ascii="Times New Roman" w:hAnsi="Times New Roman"/>
          <w:b/>
          <w:sz w:val="26"/>
          <w:szCs w:val="26"/>
        </w:rPr>
        <w:br w:type="page"/>
      </w:r>
      <w:r w:rsidRPr="00FB72A4">
        <w:rPr>
          <w:rFonts w:ascii="Times New Roman" w:hAnsi="Times New Roman"/>
          <w:b/>
          <w:sz w:val="26"/>
          <w:szCs w:val="26"/>
        </w:rPr>
        <w:lastRenderedPageBreak/>
        <w:t>TABLE OF CONTENT</w:t>
      </w:r>
      <w:r>
        <w:rPr>
          <w:rFonts w:ascii="Times New Roman" w:hAnsi="Times New Roman"/>
          <w:b/>
          <w:sz w:val="26"/>
          <w:szCs w:val="26"/>
        </w:rPr>
        <w:t>S</w:t>
      </w:r>
    </w:p>
    <w:p w:rsidR="00E57954" w:rsidRPr="00FB72A4" w:rsidRDefault="00E57954" w:rsidP="00E57954">
      <w:pPr>
        <w:spacing w:after="0" w:line="360" w:lineRule="auto"/>
        <w:rPr>
          <w:rFonts w:ascii="Times New Roman" w:hAnsi="Times New Roman"/>
          <w:sz w:val="26"/>
          <w:szCs w:val="26"/>
        </w:rPr>
      </w:pPr>
      <w:r w:rsidRPr="00FB72A4">
        <w:rPr>
          <w:rFonts w:ascii="Times New Roman" w:hAnsi="Times New Roman"/>
          <w:sz w:val="26"/>
          <w:szCs w:val="26"/>
        </w:rPr>
        <w:t xml:space="preserve">Title Page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proofErr w:type="spellStart"/>
      <w:r w:rsidRPr="00FB72A4">
        <w:rPr>
          <w:rFonts w:ascii="Times New Roman" w:hAnsi="Times New Roman"/>
          <w:sz w:val="26"/>
          <w:szCs w:val="26"/>
        </w:rPr>
        <w:t>i</w:t>
      </w:r>
      <w:proofErr w:type="spellEnd"/>
    </w:p>
    <w:p w:rsidR="00E57954" w:rsidRPr="00FB72A4" w:rsidRDefault="00E57954" w:rsidP="00E57954">
      <w:pPr>
        <w:spacing w:after="0" w:line="360" w:lineRule="auto"/>
        <w:rPr>
          <w:rFonts w:ascii="Times New Roman" w:hAnsi="Times New Roman"/>
          <w:sz w:val="26"/>
          <w:szCs w:val="26"/>
        </w:rPr>
      </w:pPr>
      <w:r w:rsidRPr="00FB72A4">
        <w:rPr>
          <w:rFonts w:ascii="Times New Roman" w:hAnsi="Times New Roman"/>
          <w:sz w:val="26"/>
          <w:szCs w:val="26"/>
        </w:rPr>
        <w:t xml:space="preserve">Certification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ii</w:t>
      </w:r>
    </w:p>
    <w:p w:rsidR="00E57954" w:rsidRPr="00FB72A4" w:rsidRDefault="00E57954" w:rsidP="00E57954">
      <w:pPr>
        <w:spacing w:after="0" w:line="360" w:lineRule="auto"/>
        <w:rPr>
          <w:rFonts w:ascii="Times New Roman" w:hAnsi="Times New Roman"/>
          <w:sz w:val="26"/>
          <w:szCs w:val="26"/>
        </w:rPr>
      </w:pPr>
      <w:r w:rsidRPr="00FB72A4">
        <w:rPr>
          <w:rFonts w:ascii="Times New Roman" w:hAnsi="Times New Roman"/>
          <w:sz w:val="26"/>
          <w:szCs w:val="26"/>
        </w:rPr>
        <w:t xml:space="preserve">Dedication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t>i</w:t>
      </w:r>
      <w:r w:rsidRPr="00FB72A4">
        <w:rPr>
          <w:rFonts w:ascii="Times New Roman" w:hAnsi="Times New Roman"/>
          <w:sz w:val="26"/>
          <w:szCs w:val="26"/>
        </w:rPr>
        <w:t>ii</w:t>
      </w:r>
    </w:p>
    <w:p w:rsidR="00E57954" w:rsidRPr="00FB72A4" w:rsidRDefault="00E57954" w:rsidP="00E57954">
      <w:pPr>
        <w:spacing w:after="0" w:line="360" w:lineRule="auto"/>
        <w:rPr>
          <w:rFonts w:ascii="Times New Roman" w:hAnsi="Times New Roman"/>
          <w:sz w:val="26"/>
          <w:szCs w:val="26"/>
        </w:rPr>
      </w:pPr>
      <w:r w:rsidRPr="00FB72A4">
        <w:rPr>
          <w:rFonts w:ascii="Times New Roman" w:hAnsi="Times New Roman"/>
          <w:sz w:val="26"/>
          <w:szCs w:val="26"/>
        </w:rPr>
        <w:t>Acknowledgement</w:t>
      </w:r>
      <w:r>
        <w:rPr>
          <w:rFonts w:ascii="Times New Roman" w:hAnsi="Times New Roman"/>
          <w:sz w:val="26"/>
          <w:szCs w:val="26"/>
        </w:rPr>
        <w:t>s</w:t>
      </w:r>
      <w:r w:rsidRPr="00FB72A4">
        <w:rPr>
          <w:rFonts w:ascii="Times New Roman" w:hAnsi="Times New Roman"/>
          <w:sz w:val="26"/>
          <w:szCs w:val="26"/>
        </w:rPr>
        <w:t xml:space="preserve">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sidRPr="00FB72A4">
        <w:rPr>
          <w:rFonts w:ascii="Times New Roman" w:hAnsi="Times New Roman"/>
          <w:sz w:val="26"/>
          <w:szCs w:val="26"/>
        </w:rPr>
        <w:t>iv</w:t>
      </w:r>
      <w:proofErr w:type="gramEnd"/>
    </w:p>
    <w:p w:rsidR="00E57954" w:rsidRPr="00FB72A4" w:rsidRDefault="00E57954" w:rsidP="00E57954">
      <w:pPr>
        <w:spacing w:after="0" w:line="360" w:lineRule="auto"/>
        <w:rPr>
          <w:rFonts w:ascii="Times New Roman" w:hAnsi="Times New Roman"/>
          <w:sz w:val="26"/>
          <w:szCs w:val="26"/>
        </w:rPr>
      </w:pPr>
      <w:r w:rsidRPr="00FB72A4">
        <w:rPr>
          <w:rFonts w:ascii="Times New Roman" w:hAnsi="Times New Roman"/>
          <w:sz w:val="26"/>
          <w:szCs w:val="26"/>
        </w:rPr>
        <w:t>Table of Content</w:t>
      </w:r>
      <w:r>
        <w:rPr>
          <w:rFonts w:ascii="Times New Roman" w:hAnsi="Times New Roman"/>
          <w:sz w:val="26"/>
          <w:szCs w:val="26"/>
        </w:rPr>
        <w:t>s</w:t>
      </w:r>
      <w:r w:rsidRPr="00FB72A4">
        <w:rPr>
          <w:rFonts w:ascii="Times New Roman" w:hAnsi="Times New Roman"/>
          <w:sz w:val="26"/>
          <w:szCs w:val="26"/>
        </w:rPr>
        <w:t xml:space="preserve">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v</w:t>
      </w:r>
    </w:p>
    <w:p w:rsidR="00E57954" w:rsidRPr="00FB72A4" w:rsidRDefault="00E57954" w:rsidP="00E57954">
      <w:pPr>
        <w:spacing w:after="0" w:line="360" w:lineRule="auto"/>
        <w:rPr>
          <w:rFonts w:ascii="Times New Roman" w:hAnsi="Times New Roman"/>
          <w:b/>
          <w:sz w:val="26"/>
          <w:szCs w:val="26"/>
        </w:rPr>
      </w:pPr>
      <w:r w:rsidRPr="00FB72A4">
        <w:rPr>
          <w:rFonts w:ascii="Times New Roman" w:hAnsi="Times New Roman"/>
          <w:b/>
          <w:sz w:val="26"/>
          <w:szCs w:val="26"/>
        </w:rPr>
        <w:t xml:space="preserve">CHAPTER ONE: BACKGROUND OF THE STUDY </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sidRPr="00FB72A4">
        <w:rPr>
          <w:rFonts w:ascii="Times New Roman" w:hAnsi="Times New Roman"/>
          <w:sz w:val="26"/>
          <w:szCs w:val="26"/>
        </w:rPr>
        <w:t xml:space="preserve">Introduction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1</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FB72A4">
        <w:rPr>
          <w:rFonts w:ascii="Times New Roman" w:hAnsi="Times New Roman"/>
          <w:sz w:val="26"/>
          <w:szCs w:val="26"/>
        </w:rPr>
        <w:t>Objective of the Study</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 xml:space="preserve">3 </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sidRPr="00FB72A4">
        <w:rPr>
          <w:rFonts w:ascii="Times New Roman" w:hAnsi="Times New Roman"/>
          <w:sz w:val="26"/>
          <w:szCs w:val="26"/>
        </w:rPr>
        <w:t>The Scope and limitation of the study</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3</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sidRPr="00FB72A4">
        <w:rPr>
          <w:rFonts w:ascii="Times New Roman" w:hAnsi="Times New Roman"/>
          <w:sz w:val="26"/>
          <w:szCs w:val="26"/>
        </w:rPr>
        <w:t xml:space="preserve">Significance of the Study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3</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r>
      <w:r w:rsidRPr="00FB72A4">
        <w:rPr>
          <w:rFonts w:ascii="Times New Roman" w:hAnsi="Times New Roman"/>
          <w:sz w:val="26"/>
          <w:szCs w:val="26"/>
        </w:rPr>
        <w:t xml:space="preserve">Definition of Terms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4</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r>
      <w:r w:rsidRPr="00FB72A4">
        <w:rPr>
          <w:rFonts w:ascii="Times New Roman" w:hAnsi="Times New Roman"/>
          <w:sz w:val="26"/>
          <w:szCs w:val="26"/>
        </w:rPr>
        <w:t xml:space="preserve">Organization of the Study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5</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r>
      <w:r w:rsidRPr="00FB72A4">
        <w:rPr>
          <w:rFonts w:ascii="Times New Roman" w:hAnsi="Times New Roman"/>
          <w:sz w:val="26"/>
          <w:szCs w:val="26"/>
        </w:rPr>
        <w:t>Approaches of Development</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5</w:t>
      </w:r>
    </w:p>
    <w:p w:rsidR="00E57954" w:rsidRPr="00FB72A4" w:rsidRDefault="00E57954" w:rsidP="00E57954">
      <w:pPr>
        <w:spacing w:after="0" w:line="360" w:lineRule="auto"/>
        <w:ind w:firstLine="720"/>
        <w:rPr>
          <w:rFonts w:ascii="Times New Roman" w:hAnsi="Times New Roman"/>
          <w:sz w:val="26"/>
          <w:szCs w:val="26"/>
        </w:rPr>
      </w:pPr>
      <w:r w:rsidRPr="00FB72A4">
        <w:rPr>
          <w:rFonts w:ascii="Times New Roman" w:hAnsi="Times New Roman"/>
          <w:sz w:val="26"/>
          <w:szCs w:val="26"/>
        </w:rPr>
        <w:t xml:space="preserve">Reference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t>6</w:t>
      </w:r>
    </w:p>
    <w:p w:rsidR="00E57954" w:rsidRPr="00FB72A4" w:rsidRDefault="00E57954" w:rsidP="00E57954">
      <w:pPr>
        <w:spacing w:after="0" w:line="360" w:lineRule="auto"/>
        <w:rPr>
          <w:rFonts w:ascii="Times New Roman" w:hAnsi="Times New Roman"/>
          <w:b/>
          <w:sz w:val="26"/>
          <w:szCs w:val="26"/>
        </w:rPr>
      </w:pPr>
      <w:r w:rsidRPr="00FB72A4">
        <w:rPr>
          <w:rFonts w:ascii="Times New Roman" w:hAnsi="Times New Roman"/>
          <w:b/>
          <w:sz w:val="26"/>
          <w:szCs w:val="26"/>
        </w:rPr>
        <w:t xml:space="preserve">CHAPTER TWO: LITERATURE REVIEW </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sidRPr="00FB72A4">
        <w:rPr>
          <w:rFonts w:ascii="Times New Roman" w:hAnsi="Times New Roman"/>
          <w:sz w:val="26"/>
          <w:szCs w:val="26"/>
        </w:rPr>
        <w:t xml:space="preserve">Introduction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8</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FB72A4">
        <w:rPr>
          <w:rFonts w:ascii="Times New Roman" w:hAnsi="Times New Roman"/>
          <w:sz w:val="26"/>
          <w:szCs w:val="26"/>
        </w:rPr>
        <w:t>Theoretical Frame Work</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10</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sidRPr="00FB72A4">
        <w:rPr>
          <w:rFonts w:ascii="Times New Roman" w:hAnsi="Times New Roman"/>
          <w:sz w:val="26"/>
          <w:szCs w:val="26"/>
        </w:rPr>
        <w:t xml:space="preserve">Current Trends in Thinking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t>10</w:t>
      </w:r>
    </w:p>
    <w:p w:rsidR="00E57954" w:rsidRDefault="00E57954" w:rsidP="00E57954">
      <w:pPr>
        <w:spacing w:after="0"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FB72A4">
        <w:rPr>
          <w:rFonts w:ascii="Times New Roman" w:hAnsi="Times New Roman"/>
          <w:sz w:val="26"/>
          <w:szCs w:val="26"/>
        </w:rPr>
        <w:t xml:space="preserve">Summary of the Chapter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13</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sidRPr="00FB72A4">
        <w:rPr>
          <w:rFonts w:ascii="Times New Roman" w:hAnsi="Times New Roman"/>
          <w:sz w:val="26"/>
          <w:szCs w:val="26"/>
        </w:rPr>
        <w:t>Structure of local government</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t>15</w:t>
      </w:r>
    </w:p>
    <w:p w:rsidR="00E57954" w:rsidRPr="00FB72A4" w:rsidRDefault="00E57954" w:rsidP="00E57954">
      <w:pPr>
        <w:spacing w:after="0" w:line="360" w:lineRule="auto"/>
        <w:ind w:firstLine="720"/>
        <w:rPr>
          <w:rFonts w:ascii="Times New Roman" w:hAnsi="Times New Roman"/>
          <w:sz w:val="26"/>
          <w:szCs w:val="26"/>
        </w:rPr>
      </w:pPr>
      <w:r w:rsidRPr="00FB72A4">
        <w:rPr>
          <w:rFonts w:ascii="Times New Roman" w:hAnsi="Times New Roman"/>
          <w:sz w:val="26"/>
          <w:szCs w:val="26"/>
        </w:rPr>
        <w:t xml:space="preserve">References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t>20</w:t>
      </w:r>
    </w:p>
    <w:p w:rsidR="00E57954" w:rsidRDefault="00E57954" w:rsidP="00E57954">
      <w:pPr>
        <w:rPr>
          <w:rFonts w:ascii="Times New Roman" w:hAnsi="Times New Roman"/>
          <w:b/>
          <w:sz w:val="26"/>
          <w:szCs w:val="26"/>
        </w:rPr>
      </w:pPr>
      <w:r>
        <w:rPr>
          <w:rFonts w:ascii="Times New Roman" w:hAnsi="Times New Roman"/>
          <w:b/>
          <w:sz w:val="26"/>
          <w:szCs w:val="26"/>
        </w:rPr>
        <w:br w:type="page"/>
      </w:r>
      <w:r w:rsidRPr="00FB72A4">
        <w:rPr>
          <w:rFonts w:ascii="Times New Roman" w:hAnsi="Times New Roman"/>
          <w:b/>
          <w:sz w:val="26"/>
          <w:szCs w:val="26"/>
        </w:rPr>
        <w:lastRenderedPageBreak/>
        <w:t xml:space="preserve">CHAPTER THREE: RESEARCH METHODOLOGY </w:t>
      </w:r>
    </w:p>
    <w:p w:rsidR="00E57954" w:rsidRPr="00F2743C" w:rsidRDefault="00E57954" w:rsidP="00E57954">
      <w:pPr>
        <w:rPr>
          <w:rFonts w:ascii="Times New Roman" w:hAnsi="Times New Roman"/>
          <w:b/>
          <w:sz w:val="26"/>
          <w:szCs w:val="26"/>
        </w:rPr>
      </w:pPr>
      <w:r>
        <w:rPr>
          <w:rFonts w:ascii="Times New Roman" w:hAnsi="Times New Roman"/>
          <w:sz w:val="26"/>
          <w:szCs w:val="26"/>
        </w:rPr>
        <w:t>3.1</w:t>
      </w:r>
      <w:r>
        <w:rPr>
          <w:rFonts w:ascii="Times New Roman" w:hAnsi="Times New Roman"/>
          <w:sz w:val="26"/>
          <w:szCs w:val="26"/>
        </w:rPr>
        <w:tab/>
      </w:r>
      <w:r w:rsidRPr="00FB72A4">
        <w:rPr>
          <w:rFonts w:ascii="Times New Roman" w:hAnsi="Times New Roman"/>
          <w:sz w:val="26"/>
          <w:szCs w:val="26"/>
        </w:rPr>
        <w:t xml:space="preserve">Introduction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21</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FB72A4">
        <w:rPr>
          <w:rFonts w:ascii="Times New Roman" w:hAnsi="Times New Roman"/>
          <w:sz w:val="26"/>
          <w:szCs w:val="26"/>
        </w:rPr>
        <w:t>Data Collection Instrument</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22</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FB72A4">
        <w:rPr>
          <w:rFonts w:ascii="Times New Roman" w:hAnsi="Times New Roman"/>
          <w:sz w:val="26"/>
          <w:szCs w:val="26"/>
        </w:rPr>
        <w:t xml:space="preserve">Method of Analysis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23</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r>
      <w:r w:rsidRPr="00FB72A4">
        <w:rPr>
          <w:rFonts w:ascii="Times New Roman" w:hAnsi="Times New Roman"/>
          <w:sz w:val="26"/>
          <w:szCs w:val="26"/>
        </w:rPr>
        <w:t>Method of data collection</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23</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 xml:space="preserve">Research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26</w:t>
      </w:r>
    </w:p>
    <w:p w:rsidR="00E57954" w:rsidRPr="00FB72A4" w:rsidRDefault="00E57954" w:rsidP="00E57954">
      <w:pPr>
        <w:spacing w:after="0" w:line="360" w:lineRule="auto"/>
        <w:rPr>
          <w:rFonts w:ascii="Times New Roman" w:hAnsi="Times New Roman"/>
          <w:b/>
          <w:sz w:val="26"/>
          <w:szCs w:val="26"/>
        </w:rPr>
      </w:pPr>
      <w:r w:rsidRPr="00FB72A4">
        <w:rPr>
          <w:rFonts w:ascii="Times New Roman" w:hAnsi="Times New Roman"/>
          <w:b/>
          <w:sz w:val="26"/>
          <w:szCs w:val="26"/>
        </w:rPr>
        <w:t xml:space="preserve">CHAPTER FOUR: DATA PRESENTATION AND ANALYSIS </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FB72A4">
        <w:rPr>
          <w:rFonts w:ascii="Times New Roman" w:hAnsi="Times New Roman"/>
          <w:sz w:val="26"/>
          <w:szCs w:val="26"/>
        </w:rPr>
        <w:t>Data Presentation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30</w:t>
      </w:r>
    </w:p>
    <w:p w:rsidR="00E57954" w:rsidRPr="00FB72A4" w:rsidRDefault="00E57954" w:rsidP="00E57954">
      <w:pPr>
        <w:spacing w:after="0" w:line="360" w:lineRule="auto"/>
        <w:rPr>
          <w:rFonts w:ascii="Times New Roman" w:hAnsi="Times New Roman"/>
          <w:sz w:val="26"/>
          <w:szCs w:val="26"/>
        </w:rPr>
      </w:pPr>
      <w:r w:rsidRPr="00FB72A4">
        <w:rPr>
          <w:rFonts w:ascii="Times New Roman" w:hAnsi="Times New Roman"/>
          <w:sz w:val="26"/>
          <w:szCs w:val="26"/>
        </w:rPr>
        <w:t>4.2</w:t>
      </w:r>
      <w:r w:rsidRPr="00FB72A4">
        <w:rPr>
          <w:rFonts w:ascii="Times New Roman" w:hAnsi="Times New Roman"/>
          <w:sz w:val="26"/>
          <w:szCs w:val="26"/>
        </w:rPr>
        <w:tab/>
        <w:t>Test of Hypotheses</w:t>
      </w:r>
    </w:p>
    <w:p w:rsidR="00E57954" w:rsidRPr="00FB72A4" w:rsidRDefault="00E57954" w:rsidP="00E57954">
      <w:pPr>
        <w:spacing w:after="0" w:line="360" w:lineRule="auto"/>
        <w:rPr>
          <w:rFonts w:ascii="Times New Roman" w:hAnsi="Times New Roman"/>
          <w:b/>
          <w:sz w:val="26"/>
          <w:szCs w:val="26"/>
        </w:rPr>
      </w:pPr>
      <w:r w:rsidRPr="00FB72A4">
        <w:rPr>
          <w:rFonts w:ascii="Times New Roman" w:hAnsi="Times New Roman"/>
          <w:b/>
          <w:sz w:val="26"/>
          <w:szCs w:val="26"/>
        </w:rPr>
        <w:t xml:space="preserve">CHAPTER FIVE: SUMMARY, CONCLUSION AND RECOMMENDATION </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sidRPr="00FB72A4">
        <w:rPr>
          <w:rFonts w:ascii="Times New Roman" w:hAnsi="Times New Roman"/>
          <w:sz w:val="26"/>
          <w:szCs w:val="26"/>
        </w:rPr>
        <w:t>Summary of Findings</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t xml:space="preserve">35 </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FB72A4">
        <w:rPr>
          <w:rFonts w:ascii="Times New Roman" w:hAnsi="Times New Roman"/>
          <w:sz w:val="26"/>
          <w:szCs w:val="26"/>
        </w:rPr>
        <w:t xml:space="preserve">Conclusion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36</w:t>
      </w:r>
    </w:p>
    <w:p w:rsidR="00E57954" w:rsidRPr="00FB72A4" w:rsidRDefault="00E57954" w:rsidP="00E57954">
      <w:pPr>
        <w:spacing w:after="0" w:line="360" w:lineRule="auto"/>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sidRPr="00FB72A4">
        <w:rPr>
          <w:rFonts w:ascii="Times New Roman" w:hAnsi="Times New Roman"/>
          <w:sz w:val="26"/>
          <w:szCs w:val="26"/>
        </w:rPr>
        <w:t xml:space="preserve">Recommendation </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37</w:t>
      </w:r>
    </w:p>
    <w:p w:rsidR="00E57954" w:rsidRPr="00FB72A4" w:rsidRDefault="00E57954" w:rsidP="00E57954">
      <w:pPr>
        <w:spacing w:after="0" w:line="360" w:lineRule="auto"/>
        <w:ind w:firstLine="720"/>
        <w:rPr>
          <w:rFonts w:ascii="Times New Roman" w:hAnsi="Times New Roman"/>
          <w:sz w:val="26"/>
          <w:szCs w:val="26"/>
        </w:rPr>
      </w:pPr>
      <w:r w:rsidRPr="00FB72A4">
        <w:rPr>
          <w:rFonts w:ascii="Times New Roman" w:hAnsi="Times New Roman"/>
          <w:sz w:val="26"/>
          <w:szCs w:val="26"/>
        </w:rPr>
        <w:t>Bibliography</w:t>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sidRPr="00FB72A4">
        <w:rPr>
          <w:rFonts w:ascii="Times New Roman" w:hAnsi="Times New Roman"/>
          <w:sz w:val="26"/>
          <w:szCs w:val="26"/>
        </w:rPr>
        <w:tab/>
      </w:r>
      <w:r>
        <w:rPr>
          <w:rFonts w:ascii="Times New Roman" w:hAnsi="Times New Roman"/>
          <w:sz w:val="26"/>
          <w:szCs w:val="26"/>
        </w:rPr>
        <w:tab/>
      </w:r>
      <w:r w:rsidRPr="00FB72A4">
        <w:rPr>
          <w:rFonts w:ascii="Times New Roman" w:hAnsi="Times New Roman"/>
          <w:sz w:val="26"/>
          <w:szCs w:val="26"/>
        </w:rPr>
        <w:t>38</w:t>
      </w: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6"/>
          <w:szCs w:val="26"/>
        </w:rPr>
      </w:pPr>
    </w:p>
    <w:p w:rsidR="00E57954" w:rsidRDefault="00E57954" w:rsidP="00E57954">
      <w:pPr>
        <w:spacing w:after="0" w:line="360" w:lineRule="auto"/>
        <w:jc w:val="center"/>
        <w:rPr>
          <w:rFonts w:ascii="Times New Roman" w:hAnsi="Times New Roman"/>
          <w:b/>
          <w:sz w:val="24"/>
          <w:szCs w:val="24"/>
        </w:rPr>
        <w:sectPr w:rsidR="00E57954" w:rsidSect="0053107C">
          <w:footerReference w:type="default" r:id="rId5"/>
          <w:pgSz w:w="11952" w:h="14832" w:code="1"/>
          <w:pgMar w:top="1440" w:right="1440" w:bottom="1440" w:left="1440" w:header="720" w:footer="778" w:gutter="0"/>
          <w:pgNumType w:fmt="lowerRoman"/>
          <w:cols w:space="720"/>
        </w:sectPr>
      </w:pP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lastRenderedPageBreak/>
        <w:t>CHAPTER ONE</w:t>
      </w: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t xml:space="preserve"> BACKGROUND OF THE STUDY</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1.1 INTRODUCTION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Local government in Nigeria is the third tier of government after the federal and me state government me aims and objectives of local government are contain in me local government edict of 1976 of </w:t>
      </w:r>
      <w:proofErr w:type="spellStart"/>
      <w:r w:rsidRPr="005F4FBE">
        <w:rPr>
          <w:rFonts w:ascii="Times New Roman" w:hAnsi="Times New Roman"/>
          <w:sz w:val="24"/>
          <w:szCs w:val="24"/>
        </w:rPr>
        <w:t>kwara</w:t>
      </w:r>
      <w:proofErr w:type="spellEnd"/>
      <w:r w:rsidRPr="005F4FBE">
        <w:rPr>
          <w:rFonts w:ascii="Times New Roman" w:hAnsi="Times New Roman"/>
          <w:sz w:val="24"/>
          <w:szCs w:val="24"/>
        </w:rPr>
        <w:t xml:space="preserve"> state of Nigeria.</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Local government as local government which is set up </w:t>
      </w:r>
      <w:proofErr w:type="spellStart"/>
      <w:r w:rsidRPr="005F4FBE">
        <w:rPr>
          <w:rFonts w:ascii="Times New Roman" w:hAnsi="Times New Roman"/>
          <w:sz w:val="24"/>
          <w:szCs w:val="24"/>
        </w:rPr>
        <w:t>out side</w:t>
      </w:r>
      <w:proofErr w:type="spellEnd"/>
      <w:r w:rsidRPr="005F4FBE">
        <w:rPr>
          <w:rFonts w:ascii="Times New Roman" w:hAnsi="Times New Roman"/>
          <w:sz w:val="24"/>
          <w:szCs w:val="24"/>
        </w:rPr>
        <w:t xml:space="preserve"> me focus of the central or regional administration. In other words local government is a lower level of government compared to federal state government. Which is needed to perform certain basis service which on best be administered locally or ultimate knowledge of me need conditions and </w:t>
      </w:r>
      <w:proofErr w:type="spellStart"/>
      <w:r w:rsidRPr="005F4FBE">
        <w:rPr>
          <w:rFonts w:ascii="Times New Roman" w:hAnsi="Times New Roman"/>
          <w:sz w:val="24"/>
          <w:szCs w:val="24"/>
        </w:rPr>
        <w:t>faculiarities</w:t>
      </w:r>
      <w:proofErr w:type="spellEnd"/>
      <w:r w:rsidRPr="005F4FBE">
        <w:rPr>
          <w:rFonts w:ascii="Times New Roman" w:hAnsi="Times New Roman"/>
          <w:sz w:val="24"/>
          <w:szCs w:val="24"/>
        </w:rPr>
        <w:t xml:space="preserve"> me are concerned.</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 international encyclopedia of social science as defined local government as public   organization authorized to decided and administer small territory which is a subdivision of regional or national government that local government (state, regions province) occupying me middle range. From the definition mentioned above, me local government can be seen as the government which is close to the people of the grassroots.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aforementioned definitions have shown the government body of any local government is often selected or elected. It is constitute the by law and has certain responsibility. Thus it has substantial control or local affairs and has power to impose taxed or to exert </w:t>
      </w:r>
      <w:proofErr w:type="spellStart"/>
      <w:r w:rsidRPr="005F4FBE">
        <w:rPr>
          <w:rFonts w:ascii="Times New Roman" w:hAnsi="Times New Roman"/>
          <w:sz w:val="24"/>
          <w:szCs w:val="24"/>
        </w:rPr>
        <w:t>labour</w:t>
      </w:r>
      <w:proofErr w:type="spellEnd"/>
      <w:r w:rsidRPr="005F4FBE">
        <w:rPr>
          <w:rFonts w:ascii="Times New Roman" w:hAnsi="Times New Roman"/>
          <w:sz w:val="24"/>
          <w:szCs w:val="24"/>
        </w:rPr>
        <w:t xml:space="preserve"> for government prescribed purpose.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From the abuse, it is clear the local government involve in creation of locally elected council and the devolution of function to these council in order that they may be able to perform their obligations, this local government is seen by different people differently.</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For instance, the jobless people in the rural areas see local government as a means of livelihood through tier election as a </w:t>
      </w:r>
      <w:proofErr w:type="spellStart"/>
      <w:r w:rsidRPr="005F4FBE">
        <w:rPr>
          <w:rFonts w:ascii="Times New Roman" w:hAnsi="Times New Roman"/>
          <w:sz w:val="24"/>
          <w:szCs w:val="24"/>
        </w:rPr>
        <w:t>councilor</w:t>
      </w:r>
      <w:proofErr w:type="spellEnd"/>
      <w:r w:rsidRPr="005F4FBE">
        <w:rPr>
          <w:rFonts w:ascii="Times New Roman" w:hAnsi="Times New Roman"/>
          <w:sz w:val="24"/>
          <w:szCs w:val="24"/>
        </w:rPr>
        <w:t xml:space="preserve">. To an economic, it is an easily manageable unit that could be made unite to mobilize readily available for rapid development of both the rural and urban it also serve as a mean of performing is synonymous with tax exportation its always saddled with the responsibility of collecting various rate and local revenue with are feasible or commensurate services rendered in return to tax payer.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lastRenderedPageBreak/>
        <w:tab/>
        <w:t>The basic reason for selling up local government is therefore to administer service locally on the knowledge of need and aspiration of the people based on conditions and peculiarities of defined areas. Local government can also be described as political for democratic participation in government for province of local service or need for the people in a given local area.</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1.2 AIMS AND OBJECTIVE OF THE STUDY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 aims of the research are to review how local government retort has been an instrument of development in Nigeria and to examine the laps of the reform the study also aims at examine the impact of the reform or social economy, and political live of the people in Moro local government area, with view for recognition the problem facing the people and possible solution to the problems</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1.3 SCOPE AND LIMITATION OF STUDY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This study cover the way in which 1976 local government reform has because area instrument of grass development.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research work is limited to Moro local government of </w:t>
      </w:r>
      <w:proofErr w:type="spellStart"/>
      <w:r w:rsidRPr="005F4FBE">
        <w:rPr>
          <w:rFonts w:ascii="Times New Roman" w:hAnsi="Times New Roman"/>
          <w:sz w:val="24"/>
          <w:szCs w:val="24"/>
        </w:rPr>
        <w:t>kwara</w:t>
      </w:r>
      <w:proofErr w:type="spellEnd"/>
      <w:r w:rsidRPr="005F4FBE">
        <w:rPr>
          <w:rFonts w:ascii="Times New Roman" w:hAnsi="Times New Roman"/>
          <w:sz w:val="24"/>
          <w:szCs w:val="24"/>
        </w:rPr>
        <w:t xml:space="preserve"> state of Nigeria, the fact militating against the widening of the scope of the project are limited time, cost and in adequate literature available to carry out research limited time cost and so on are some of the factor palpitating against the widening of the scope of this project.</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1.4 SIGNIFICANCE OF THE STUDY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outcome of this project would be useful and beneficial to the Moro local government of </w:t>
      </w:r>
      <w:proofErr w:type="spellStart"/>
      <w:r w:rsidRPr="005F4FBE">
        <w:rPr>
          <w:rFonts w:ascii="Times New Roman" w:hAnsi="Times New Roman"/>
          <w:sz w:val="24"/>
          <w:szCs w:val="24"/>
        </w:rPr>
        <w:t>kwara</w:t>
      </w:r>
      <w:proofErr w:type="spellEnd"/>
      <w:r w:rsidRPr="005F4FBE">
        <w:rPr>
          <w:rFonts w:ascii="Times New Roman" w:hAnsi="Times New Roman"/>
          <w:sz w:val="24"/>
          <w:szCs w:val="24"/>
        </w:rPr>
        <w:t xml:space="preserve"> of Nigeria. The study will also be of great importance to all agencies of in development of the grass root, since of study would identify areas of both failure and success of 1976 local government perform.</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 research work would help to increase the knowledge of people about the Moro local government area it would help to increase the knowledge.</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1.5 DEFINITION OF TERM</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Local government mean difference thing in different countries. Even in the same country what referred to as local government of one time may be different from what is at another time. Along this local government may be described as democracy as the local, level </w:t>
      </w:r>
      <w:r w:rsidRPr="005F4FBE">
        <w:rPr>
          <w:rFonts w:ascii="Times New Roman" w:hAnsi="Times New Roman"/>
          <w:sz w:val="24"/>
          <w:szCs w:val="24"/>
        </w:rPr>
        <w:lastRenderedPageBreak/>
        <w:t>where the elected from their members as small group of people to govern them which the purpose of providing some basis services.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Local government can also be defined as local administration which set up regional administration in other word local government is lower level of government compared to federal or state government.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It is an essential instrument of only national or state government which in needed to perform certain basic services which can be best and administration locally or the ultimate knowledge of the needs, condition and peculiarities of the area.</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1976 local government reform on Nigeria have been served as development in the life of Moro local government </w:t>
      </w:r>
      <w:proofErr w:type="spellStart"/>
      <w:r w:rsidRPr="005F4FBE">
        <w:rPr>
          <w:rFonts w:ascii="Times New Roman" w:hAnsi="Times New Roman"/>
          <w:sz w:val="24"/>
          <w:szCs w:val="24"/>
        </w:rPr>
        <w:t>kwara</w:t>
      </w:r>
      <w:proofErr w:type="spellEnd"/>
      <w:r w:rsidRPr="005F4FBE">
        <w:rPr>
          <w:rFonts w:ascii="Times New Roman" w:hAnsi="Times New Roman"/>
          <w:sz w:val="24"/>
          <w:szCs w:val="24"/>
        </w:rPr>
        <w:t xml:space="preserve"> state of Nigeria term of social services economic development and political civilization to make appropriate services and development activities by developing or delegation of them to local government bodies.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To facilitates of the public in their democratic </w:t>
      </w:r>
      <w:proofErr w:type="spellStart"/>
      <w:r w:rsidRPr="005F4FBE">
        <w:rPr>
          <w:rFonts w:ascii="Times New Roman" w:hAnsi="Times New Roman"/>
          <w:sz w:val="24"/>
          <w:szCs w:val="24"/>
        </w:rPr>
        <w:t>self government</w:t>
      </w:r>
      <w:proofErr w:type="spellEnd"/>
      <w:r w:rsidRPr="005F4FBE">
        <w:rPr>
          <w:rFonts w:ascii="Times New Roman" w:hAnsi="Times New Roman"/>
          <w:sz w:val="24"/>
          <w:szCs w:val="24"/>
        </w:rPr>
        <w:t xml:space="preserve"> close to the local or our society and to encourage limitative and lordship potential.</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To mobilize human of the public in their local government and finally to </w:t>
      </w:r>
      <w:proofErr w:type="spellStart"/>
      <w:r w:rsidRPr="005F4FBE">
        <w:rPr>
          <w:rFonts w:ascii="Times New Roman" w:hAnsi="Times New Roman"/>
          <w:sz w:val="24"/>
          <w:szCs w:val="24"/>
        </w:rPr>
        <w:t>provided</w:t>
      </w:r>
      <w:proofErr w:type="spellEnd"/>
      <w:r w:rsidRPr="005F4FBE">
        <w:rPr>
          <w:rFonts w:ascii="Times New Roman" w:hAnsi="Times New Roman"/>
          <w:sz w:val="24"/>
          <w:szCs w:val="24"/>
        </w:rPr>
        <w:t xml:space="preserve"> at way channel communication between local communities and government both side and federal.</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1.6 ORGANIZATION OF THE STUDY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This project is organized in five chapter: chapter one- is an introductory part of the project.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Chapter two- this </w:t>
      </w:r>
      <w:proofErr w:type="spellStart"/>
      <w:r w:rsidRPr="005F4FBE">
        <w:rPr>
          <w:rFonts w:ascii="Times New Roman" w:hAnsi="Times New Roman"/>
          <w:sz w:val="24"/>
          <w:szCs w:val="24"/>
        </w:rPr>
        <w:t>high lighted</w:t>
      </w:r>
      <w:proofErr w:type="spellEnd"/>
      <w:r w:rsidRPr="005F4FBE">
        <w:rPr>
          <w:rFonts w:ascii="Times New Roman" w:hAnsi="Times New Roman"/>
          <w:sz w:val="24"/>
          <w:szCs w:val="24"/>
        </w:rPr>
        <w:t xml:space="preserve"> the literature review of the study.</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Chapter three- this deal with the historical background of the study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Chapter four- this should be the analysis and data presentation.</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Chapter five- deal with the summaries of finding and recommendation and conclusion with the bibliography.</w:t>
      </w: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br w:type="page"/>
      </w:r>
      <w:r w:rsidRPr="005F4FBE">
        <w:rPr>
          <w:rFonts w:ascii="Times New Roman" w:hAnsi="Times New Roman"/>
          <w:b/>
          <w:sz w:val="24"/>
          <w:szCs w:val="24"/>
        </w:rPr>
        <w:lastRenderedPageBreak/>
        <w:t>REFERENCES</w:t>
      </w:r>
    </w:p>
    <w:p w:rsidR="00E57954"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AKARNERE F.A.C (2000</w:t>
      </w:r>
      <w:proofErr w:type="gramStart"/>
      <w:r w:rsidRPr="005F4FBE">
        <w:rPr>
          <w:rFonts w:ascii="Times New Roman" w:hAnsi="Times New Roman"/>
          <w:sz w:val="24"/>
          <w:szCs w:val="24"/>
        </w:rPr>
        <w:t>)Issues</w:t>
      </w:r>
      <w:proofErr w:type="gramEnd"/>
      <w:r w:rsidRPr="005F4FBE">
        <w:rPr>
          <w:rFonts w:ascii="Times New Roman" w:hAnsi="Times New Roman"/>
          <w:sz w:val="24"/>
          <w:szCs w:val="24"/>
        </w:rPr>
        <w:t xml:space="preserve"> and Concept in </w:t>
      </w:r>
      <w:proofErr w:type="spellStart"/>
      <w:r w:rsidRPr="005F4FBE">
        <w:rPr>
          <w:rFonts w:ascii="Times New Roman" w:hAnsi="Times New Roman"/>
          <w:sz w:val="24"/>
          <w:szCs w:val="24"/>
        </w:rPr>
        <w:t>Sli</w:t>
      </w:r>
      <w:r>
        <w:rPr>
          <w:rFonts w:ascii="Times New Roman" w:hAnsi="Times New Roman"/>
          <w:sz w:val="24"/>
          <w:szCs w:val="24"/>
        </w:rPr>
        <w:t>mak</w:t>
      </w:r>
      <w:proofErr w:type="spellEnd"/>
      <w:r>
        <w:rPr>
          <w:rFonts w:ascii="Times New Roman" w:hAnsi="Times New Roman"/>
          <w:sz w:val="24"/>
          <w:szCs w:val="24"/>
        </w:rPr>
        <w:t xml:space="preserve"> Association Publisher BELLO</w:t>
      </w:r>
    </w:p>
    <w:p w:rsidR="00E57954"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IMAM, I.B (1996) Local Government in Nigeria Evolving on Third Tier</w:t>
      </w:r>
      <w:r>
        <w:rPr>
          <w:rFonts w:ascii="Times New Roman" w:hAnsi="Times New Roman"/>
          <w:sz w:val="24"/>
          <w:szCs w:val="24"/>
        </w:rPr>
        <w:t xml:space="preserve"> </w:t>
      </w:r>
      <w:proofErr w:type="gramStart"/>
      <w:r w:rsidRPr="005F4FBE">
        <w:rPr>
          <w:rFonts w:ascii="Times New Roman" w:hAnsi="Times New Roman"/>
          <w:sz w:val="24"/>
          <w:szCs w:val="24"/>
        </w:rPr>
        <w:t>Of</w:t>
      </w:r>
      <w:proofErr w:type="gramEnd"/>
      <w:r w:rsidRPr="005F4FBE">
        <w:rPr>
          <w:rFonts w:ascii="Times New Roman" w:hAnsi="Times New Roman"/>
          <w:sz w:val="24"/>
          <w:szCs w:val="24"/>
        </w:rPr>
        <w:t xml:space="preserve"> Government Ibadan </w:t>
      </w:r>
      <w:proofErr w:type="spellStart"/>
      <w:r w:rsidRPr="005F4FBE">
        <w:rPr>
          <w:rFonts w:ascii="Times New Roman" w:hAnsi="Times New Roman"/>
          <w:sz w:val="24"/>
          <w:szCs w:val="24"/>
        </w:rPr>
        <w:t>Claveriamnum</w:t>
      </w:r>
      <w:proofErr w:type="spellEnd"/>
      <w:r w:rsidRPr="005F4FBE">
        <w:rPr>
          <w:rFonts w:ascii="Times New Roman" w:hAnsi="Times New Roman"/>
          <w:sz w:val="24"/>
          <w:szCs w:val="24"/>
        </w:rPr>
        <w:t>.</w:t>
      </w:r>
    </w:p>
    <w:p w:rsidR="00E57954"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DAVID LIS (1941), International Encyclopedia of the Social Science </w:t>
      </w:r>
    </w:p>
    <w:p w:rsidR="00E57954"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EBO</w:t>
      </w:r>
      <w:proofErr w:type="gramStart"/>
      <w:r w:rsidRPr="005F4FBE">
        <w:rPr>
          <w:rFonts w:ascii="Times New Roman" w:hAnsi="Times New Roman"/>
          <w:sz w:val="24"/>
          <w:szCs w:val="24"/>
        </w:rPr>
        <w:t>,C</w:t>
      </w:r>
      <w:proofErr w:type="gramEnd"/>
      <w:r>
        <w:rPr>
          <w:rFonts w:ascii="Times New Roman" w:hAnsi="Times New Roman"/>
          <w:sz w:val="24"/>
          <w:szCs w:val="24"/>
        </w:rPr>
        <w:t xml:space="preserve"> </w:t>
      </w:r>
      <w:r w:rsidRPr="005F4FBE">
        <w:rPr>
          <w:rFonts w:ascii="Times New Roman" w:hAnsi="Times New Roman"/>
          <w:sz w:val="24"/>
          <w:szCs w:val="24"/>
        </w:rPr>
        <w:t xml:space="preserve">(1987): Nigeria Journal of Public Administration and Local Government University of Nigeria Press </w:t>
      </w:r>
      <w:proofErr w:type="spellStart"/>
      <w:r w:rsidRPr="005F4FBE">
        <w:rPr>
          <w:rFonts w:ascii="Times New Roman" w:hAnsi="Times New Roman"/>
          <w:sz w:val="24"/>
          <w:szCs w:val="24"/>
        </w:rPr>
        <w:t>Nsukkap</w:t>
      </w:r>
      <w:proofErr w:type="spellEnd"/>
      <w:r w:rsidRPr="005F4FBE">
        <w:rPr>
          <w:rFonts w:ascii="Times New Roman" w:hAnsi="Times New Roman"/>
          <w:sz w:val="24"/>
          <w:szCs w:val="24"/>
        </w:rPr>
        <w:t>. 49</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EKONG E.E (1978): Local Government Reform and Rural Development </w:t>
      </w:r>
      <w:proofErr w:type="gramStart"/>
      <w:r w:rsidRPr="005F4FBE">
        <w:rPr>
          <w:rFonts w:ascii="Times New Roman" w:hAnsi="Times New Roman"/>
          <w:sz w:val="24"/>
          <w:szCs w:val="24"/>
        </w:rPr>
        <w:t xml:space="preserve">in </w:t>
      </w:r>
      <w:r>
        <w:rPr>
          <w:rFonts w:ascii="Times New Roman" w:hAnsi="Times New Roman"/>
          <w:sz w:val="24"/>
          <w:szCs w:val="24"/>
        </w:rPr>
        <w:t xml:space="preserve"> </w:t>
      </w:r>
      <w:r w:rsidRPr="005F4FBE">
        <w:rPr>
          <w:rFonts w:ascii="Times New Roman" w:hAnsi="Times New Roman"/>
          <w:sz w:val="24"/>
          <w:szCs w:val="24"/>
        </w:rPr>
        <w:t>Nigeria</w:t>
      </w:r>
      <w:proofErr w:type="gramEnd"/>
      <w:r w:rsidRPr="005F4FBE">
        <w:rPr>
          <w:rFonts w:ascii="Times New Roman" w:hAnsi="Times New Roman"/>
          <w:sz w:val="24"/>
          <w:szCs w:val="24"/>
        </w:rPr>
        <w:t xml:space="preserve"> Development Digest Press Limited.</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FEDERAL REPUBLIC OF Nigeria: Guidelines for Local Government Kaduna Press Limited Overtake.</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OLA, R.F (1984): Local Administration in Nigeria Legal International London.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 </w:t>
      </w:r>
    </w:p>
    <w:p w:rsidR="00E57954" w:rsidRPr="005F4FBE" w:rsidRDefault="00E57954" w:rsidP="00E57954">
      <w:pPr>
        <w:spacing w:after="0" w:line="360" w:lineRule="auto"/>
        <w:jc w:val="both"/>
        <w:rPr>
          <w:rFonts w:ascii="Times New Roman" w:hAnsi="Times New Roman"/>
          <w:sz w:val="24"/>
          <w:szCs w:val="24"/>
        </w:rPr>
      </w:pP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br w:type="page"/>
      </w:r>
      <w:r w:rsidRPr="005F4FBE">
        <w:rPr>
          <w:rFonts w:ascii="Times New Roman" w:hAnsi="Times New Roman"/>
          <w:b/>
          <w:sz w:val="24"/>
          <w:szCs w:val="24"/>
        </w:rPr>
        <w:lastRenderedPageBreak/>
        <w:t>CHAPTER TWO</w:t>
      </w: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t>REVIEW OF RELATED LITERATURE</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2.1 DEFINITION OF LOCAL GOVERNMENT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concept of local government development is not a common name in this country, rather the term “rural” development is widely preferred or used. When conceive from the perspective, the impression is that local area required development takes into consideration the rural and urban area into focus. Hence, one could rightly concluded that more is no part of my country, which do not deserve to be considered for development scheme. However, it will be in appropriate to conclude that local area to not require special attention than the urban. Rather synonymous to national development. Thus, it is a </w:t>
      </w:r>
      <w:proofErr w:type="spellStart"/>
      <w:r w:rsidRPr="005F4FBE">
        <w:rPr>
          <w:rFonts w:ascii="Times New Roman" w:hAnsi="Times New Roman"/>
          <w:sz w:val="24"/>
          <w:szCs w:val="24"/>
        </w:rPr>
        <w:t>programme</w:t>
      </w:r>
      <w:proofErr w:type="spellEnd"/>
      <w:r w:rsidRPr="005F4FBE">
        <w:rPr>
          <w:rFonts w:ascii="Times New Roman" w:hAnsi="Times New Roman"/>
          <w:sz w:val="24"/>
          <w:szCs w:val="24"/>
        </w:rPr>
        <w:t xml:space="preserve"> designed to promote better living standard for me whole local simply put, local area lays stress on self- </w:t>
      </w:r>
      <w:proofErr w:type="spellStart"/>
      <w:r w:rsidRPr="005F4FBE">
        <w:rPr>
          <w:rFonts w:ascii="Times New Roman" w:hAnsi="Times New Roman"/>
          <w:sz w:val="24"/>
          <w:szCs w:val="24"/>
        </w:rPr>
        <w:t>helf</w:t>
      </w:r>
      <w:proofErr w:type="spellEnd"/>
      <w:r w:rsidRPr="005F4FBE">
        <w:rPr>
          <w:rFonts w:ascii="Times New Roman" w:hAnsi="Times New Roman"/>
          <w:sz w:val="24"/>
          <w:szCs w:val="24"/>
        </w:rPr>
        <w:t xml:space="preserve"> local </w:t>
      </w:r>
      <w:proofErr w:type="spellStart"/>
      <w:r w:rsidRPr="005F4FBE">
        <w:rPr>
          <w:rFonts w:ascii="Times New Roman" w:hAnsi="Times New Roman"/>
          <w:sz w:val="24"/>
          <w:szCs w:val="24"/>
        </w:rPr>
        <w:t>programme</w:t>
      </w:r>
      <w:proofErr w:type="spellEnd"/>
      <w:r w:rsidRPr="005F4FBE">
        <w:rPr>
          <w:rFonts w:ascii="Times New Roman" w:hAnsi="Times New Roman"/>
          <w:sz w:val="24"/>
          <w:szCs w:val="24"/>
        </w:rPr>
        <w:t xml:space="preserve"> conceived as a part general development of the country.</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Development as a concept is both controversial and emotional (</w:t>
      </w:r>
      <w:proofErr w:type="spellStart"/>
      <w:r w:rsidRPr="005F4FBE">
        <w:rPr>
          <w:rFonts w:ascii="Times New Roman" w:hAnsi="Times New Roman"/>
          <w:sz w:val="24"/>
          <w:szCs w:val="24"/>
        </w:rPr>
        <w:t>cole</w:t>
      </w:r>
      <w:proofErr w:type="spellEnd"/>
      <w:r w:rsidRPr="005F4FBE">
        <w:rPr>
          <w:rFonts w:ascii="Times New Roman" w:hAnsi="Times New Roman"/>
          <w:sz w:val="24"/>
          <w:szCs w:val="24"/>
        </w:rPr>
        <w:t xml:space="preserve">, 1981). </w:t>
      </w:r>
      <w:proofErr w:type="spellStart"/>
      <w:r w:rsidRPr="005F4FBE">
        <w:rPr>
          <w:rFonts w:ascii="Times New Roman" w:hAnsi="Times New Roman"/>
          <w:sz w:val="24"/>
          <w:szCs w:val="24"/>
        </w:rPr>
        <w:t>Toye</w:t>
      </w:r>
      <w:proofErr w:type="spellEnd"/>
      <w:r w:rsidRPr="005F4FBE">
        <w:rPr>
          <w:rFonts w:ascii="Times New Roman" w:hAnsi="Times New Roman"/>
          <w:sz w:val="24"/>
          <w:szCs w:val="24"/>
        </w:rPr>
        <w:t xml:space="preserve"> (1995) noted mat the definition of development and of the process by which the goals should be strive form depend on </w:t>
      </w:r>
      <w:proofErr w:type="gramStart"/>
      <w:r w:rsidRPr="005F4FBE">
        <w:rPr>
          <w:rFonts w:ascii="Times New Roman" w:hAnsi="Times New Roman"/>
          <w:sz w:val="24"/>
          <w:szCs w:val="24"/>
        </w:rPr>
        <w:t>the revolves</w:t>
      </w:r>
      <w:proofErr w:type="gramEnd"/>
      <w:r w:rsidRPr="005F4FBE">
        <w:rPr>
          <w:rFonts w:ascii="Times New Roman" w:hAnsi="Times New Roman"/>
          <w:sz w:val="24"/>
          <w:szCs w:val="24"/>
        </w:rPr>
        <w:t xml:space="preserve"> of the people doing the defining. For instance, where development starts and end. However, it is agreed that development implies a change or movement, which may be positive or negative according to </w:t>
      </w:r>
      <w:proofErr w:type="spellStart"/>
      <w:r w:rsidRPr="005F4FBE">
        <w:rPr>
          <w:rFonts w:ascii="Times New Roman" w:hAnsi="Times New Roman"/>
          <w:sz w:val="24"/>
          <w:szCs w:val="24"/>
        </w:rPr>
        <w:t>cole</w:t>
      </w:r>
      <w:proofErr w:type="spellEnd"/>
      <w:r w:rsidRPr="005F4FBE">
        <w:rPr>
          <w:rFonts w:ascii="Times New Roman" w:hAnsi="Times New Roman"/>
          <w:sz w:val="24"/>
          <w:szCs w:val="24"/>
        </w:rPr>
        <w:t xml:space="preserve"> (1981), development refers to the existence of gap between the rich and the poor countries. The general trend, however, is define development from a </w:t>
      </w:r>
      <w:proofErr w:type="spellStart"/>
      <w:r w:rsidRPr="005F4FBE">
        <w:rPr>
          <w:rFonts w:ascii="Times New Roman" w:hAnsi="Times New Roman"/>
          <w:sz w:val="24"/>
          <w:szCs w:val="24"/>
        </w:rPr>
        <w:t>cormial</w:t>
      </w:r>
      <w:proofErr w:type="spellEnd"/>
      <w:r w:rsidRPr="005F4FBE">
        <w:rPr>
          <w:rFonts w:ascii="Times New Roman" w:hAnsi="Times New Roman"/>
          <w:sz w:val="24"/>
          <w:szCs w:val="24"/>
        </w:rPr>
        <w:t xml:space="preserve"> angle or positive perspective.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Man and society embody development as posited by </w:t>
      </w:r>
      <w:proofErr w:type="spellStart"/>
      <w:r w:rsidRPr="005F4FBE">
        <w:rPr>
          <w:rFonts w:ascii="Times New Roman" w:hAnsi="Times New Roman"/>
          <w:sz w:val="24"/>
          <w:szCs w:val="24"/>
        </w:rPr>
        <w:t>Nyerere</w:t>
      </w:r>
      <w:proofErr w:type="spellEnd"/>
      <w:r w:rsidRPr="005F4FBE">
        <w:rPr>
          <w:rFonts w:ascii="Times New Roman" w:hAnsi="Times New Roman"/>
          <w:sz w:val="24"/>
          <w:szCs w:val="24"/>
        </w:rPr>
        <w:t xml:space="preserve"> (1976) “development is Forman by man of man” as it aims at me all round improvement of human being (</w:t>
      </w:r>
      <w:proofErr w:type="spellStart"/>
      <w:r w:rsidRPr="005F4FBE">
        <w:rPr>
          <w:rFonts w:ascii="Times New Roman" w:hAnsi="Times New Roman"/>
          <w:sz w:val="24"/>
          <w:szCs w:val="24"/>
        </w:rPr>
        <w:t>Ebigbola</w:t>
      </w:r>
      <w:proofErr w:type="spellEnd"/>
      <w:r w:rsidRPr="005F4FBE">
        <w:rPr>
          <w:rFonts w:ascii="Times New Roman" w:hAnsi="Times New Roman"/>
          <w:sz w:val="24"/>
          <w:szCs w:val="24"/>
        </w:rPr>
        <w:t xml:space="preserve">, 2000) development makes a society better through the concerted effort of members of mat society. Development makes a society better through the concerted efforts of member of mat society. Development is a multi-faceted process in all human society for the individual citizen. </w:t>
      </w:r>
      <w:proofErr w:type="spellStart"/>
      <w:r w:rsidRPr="005F4FBE">
        <w:rPr>
          <w:rFonts w:ascii="Times New Roman" w:hAnsi="Times New Roman"/>
          <w:sz w:val="24"/>
          <w:szCs w:val="24"/>
        </w:rPr>
        <w:t>I</w:t>
      </w:r>
      <w:proofErr w:type="gramStart"/>
      <w:r w:rsidRPr="005F4FBE">
        <w:rPr>
          <w:rFonts w:ascii="Times New Roman" w:hAnsi="Times New Roman"/>
          <w:sz w:val="24"/>
          <w:szCs w:val="24"/>
        </w:rPr>
        <w:t>,e</w:t>
      </w:r>
      <w:proofErr w:type="spellEnd"/>
      <w:proofErr w:type="gramEnd"/>
      <w:r w:rsidRPr="005F4FBE">
        <w:rPr>
          <w:rFonts w:ascii="Times New Roman" w:hAnsi="Times New Roman"/>
          <w:sz w:val="24"/>
          <w:szCs w:val="24"/>
        </w:rPr>
        <w:t xml:space="preserve"> implies improved skill and capacity, creativity responsibility, greater freedom, </w:t>
      </w:r>
      <w:proofErr w:type="spellStart"/>
      <w:r w:rsidRPr="005F4FBE">
        <w:rPr>
          <w:rFonts w:ascii="Times New Roman" w:hAnsi="Times New Roman"/>
          <w:sz w:val="24"/>
          <w:szCs w:val="24"/>
        </w:rPr>
        <w:t>self discipline</w:t>
      </w:r>
      <w:proofErr w:type="spellEnd"/>
      <w:r w:rsidRPr="005F4FBE">
        <w:rPr>
          <w:rFonts w:ascii="Times New Roman" w:hAnsi="Times New Roman"/>
          <w:sz w:val="24"/>
          <w:szCs w:val="24"/>
        </w:rPr>
        <w:t xml:space="preserve"> and material </w:t>
      </w:r>
      <w:proofErr w:type="spellStart"/>
      <w:r w:rsidRPr="005F4FBE">
        <w:rPr>
          <w:rFonts w:ascii="Times New Roman" w:hAnsi="Times New Roman"/>
          <w:sz w:val="24"/>
          <w:szCs w:val="24"/>
        </w:rPr>
        <w:t>well being</w:t>
      </w:r>
      <w:proofErr w:type="spellEnd"/>
      <w:r w:rsidRPr="005F4FBE">
        <w:rPr>
          <w:rFonts w:ascii="Times New Roman" w:hAnsi="Times New Roman"/>
          <w:sz w:val="24"/>
          <w:szCs w:val="24"/>
        </w:rPr>
        <w:t xml:space="preserve">. It also means the creation of opportunities for the realization of human potential. As posited </w:t>
      </w:r>
      <w:proofErr w:type="spellStart"/>
      <w:r w:rsidRPr="005F4FBE">
        <w:rPr>
          <w:rFonts w:ascii="Times New Roman" w:hAnsi="Times New Roman"/>
          <w:sz w:val="24"/>
          <w:szCs w:val="24"/>
        </w:rPr>
        <w:t>Adesina</w:t>
      </w:r>
      <w:proofErr w:type="spellEnd"/>
      <w:r w:rsidRPr="005F4FBE">
        <w:rPr>
          <w:rFonts w:ascii="Times New Roman" w:hAnsi="Times New Roman"/>
          <w:sz w:val="24"/>
          <w:szCs w:val="24"/>
        </w:rPr>
        <w:t xml:space="preserve"> and </w:t>
      </w:r>
      <w:proofErr w:type="spellStart"/>
      <w:r w:rsidRPr="005F4FBE">
        <w:rPr>
          <w:rFonts w:ascii="Times New Roman" w:hAnsi="Times New Roman"/>
          <w:sz w:val="24"/>
          <w:szCs w:val="24"/>
        </w:rPr>
        <w:t>Adefolaju</w:t>
      </w:r>
      <w:proofErr w:type="spellEnd"/>
      <w:r w:rsidRPr="005F4FBE">
        <w:rPr>
          <w:rFonts w:ascii="Times New Roman" w:hAnsi="Times New Roman"/>
          <w:sz w:val="24"/>
          <w:szCs w:val="24"/>
        </w:rPr>
        <w:t xml:space="preserve"> (2001), development involves all fact of human life economic, social, cultural, technology </w:t>
      </w:r>
      <w:proofErr w:type="spellStart"/>
      <w:r w:rsidRPr="005F4FBE">
        <w:rPr>
          <w:rFonts w:ascii="Times New Roman" w:hAnsi="Times New Roman"/>
          <w:sz w:val="24"/>
          <w:szCs w:val="24"/>
        </w:rPr>
        <w:t>etc</w:t>
      </w:r>
      <w:proofErr w:type="spellEnd"/>
      <w:r w:rsidRPr="005F4FBE">
        <w:rPr>
          <w:rFonts w:ascii="Times New Roman" w:hAnsi="Times New Roman"/>
          <w:sz w:val="24"/>
          <w:szCs w:val="24"/>
        </w:rPr>
        <w:t xml:space="preserve"> development plans and programmed must be designed to have emigrate beneficial impact development would have occurred mere fore when </w:t>
      </w:r>
      <w:r w:rsidRPr="005F4FBE">
        <w:rPr>
          <w:rFonts w:ascii="Times New Roman" w:hAnsi="Times New Roman"/>
          <w:sz w:val="24"/>
          <w:szCs w:val="24"/>
        </w:rPr>
        <w:lastRenderedPageBreak/>
        <w:t xml:space="preserve">help </w:t>
      </w:r>
      <w:proofErr w:type="spellStart"/>
      <w:proofErr w:type="gramStart"/>
      <w:r w:rsidRPr="005F4FBE">
        <w:rPr>
          <w:rFonts w:ascii="Times New Roman" w:hAnsi="Times New Roman"/>
          <w:sz w:val="24"/>
          <w:szCs w:val="24"/>
        </w:rPr>
        <w:t>as</w:t>
      </w:r>
      <w:proofErr w:type="spellEnd"/>
      <w:r w:rsidRPr="005F4FBE">
        <w:rPr>
          <w:rFonts w:ascii="Times New Roman" w:hAnsi="Times New Roman"/>
          <w:sz w:val="24"/>
          <w:szCs w:val="24"/>
        </w:rPr>
        <w:t xml:space="preserve">  been</w:t>
      </w:r>
      <w:proofErr w:type="gramEnd"/>
      <w:r w:rsidRPr="005F4FBE">
        <w:rPr>
          <w:rFonts w:ascii="Times New Roman" w:hAnsi="Times New Roman"/>
          <w:sz w:val="24"/>
          <w:szCs w:val="24"/>
        </w:rPr>
        <w:t xml:space="preserve"> an important improvement in basic needs of people and when economic progress has contributed to greater sense of </w:t>
      </w:r>
      <w:proofErr w:type="spellStart"/>
      <w:r w:rsidRPr="005F4FBE">
        <w:rPr>
          <w:rFonts w:ascii="Times New Roman" w:hAnsi="Times New Roman"/>
          <w:sz w:val="24"/>
          <w:szCs w:val="24"/>
        </w:rPr>
        <w:t>self esteem</w:t>
      </w:r>
      <w:proofErr w:type="spellEnd"/>
      <w:r w:rsidRPr="005F4FBE">
        <w:rPr>
          <w:rFonts w:ascii="Times New Roman" w:hAnsi="Times New Roman"/>
          <w:sz w:val="24"/>
          <w:szCs w:val="24"/>
        </w:rPr>
        <w:t xml:space="preserve"> for the country and individual within it.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More also, are limitation of these type of conceptualization of development is belief mat quantitative changes in the economy, such as increased output, would automatically create quantitative changes such as eradication of poverty and society” contrary to this assumption, in most developing countries widespread poverty and destitution became visible, tangible and compelling.</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In Nigeria, the local government reform of 1976, could be seen as part of this search for an appropriate administrative structure to promote development.</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2.2</w:t>
      </w:r>
      <w:r w:rsidRPr="005F4FBE">
        <w:rPr>
          <w:rFonts w:ascii="Times New Roman" w:hAnsi="Times New Roman"/>
          <w:b/>
          <w:sz w:val="24"/>
          <w:szCs w:val="24"/>
        </w:rPr>
        <w:tab/>
        <w:t xml:space="preserve">STRUCTURE OF LOCAL GOVERNMENT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w:t>
      </w:r>
      <w:proofErr w:type="spellStart"/>
      <w:r w:rsidRPr="005F4FBE">
        <w:rPr>
          <w:rFonts w:ascii="Times New Roman" w:hAnsi="Times New Roman"/>
          <w:sz w:val="24"/>
          <w:szCs w:val="24"/>
        </w:rPr>
        <w:t>Udoji</w:t>
      </w:r>
      <w:proofErr w:type="spellEnd"/>
      <w:r w:rsidRPr="005F4FBE">
        <w:rPr>
          <w:rFonts w:ascii="Times New Roman" w:hAnsi="Times New Roman"/>
          <w:sz w:val="24"/>
          <w:szCs w:val="24"/>
        </w:rPr>
        <w:t xml:space="preserve"> commission recommended that the structure of local government council to perform whatever function were given to it. This recommendation was turned down by the government council to perform whatever function were given to it. This recommendation was turned down by the government of </w:t>
      </w:r>
      <w:proofErr w:type="spellStart"/>
      <w:r w:rsidRPr="005F4FBE">
        <w:rPr>
          <w:rFonts w:ascii="Times New Roman" w:hAnsi="Times New Roman"/>
          <w:sz w:val="24"/>
          <w:szCs w:val="24"/>
        </w:rPr>
        <w:t>Yakubu</w:t>
      </w:r>
      <w:proofErr w:type="spellEnd"/>
      <w:r w:rsidRPr="005F4FBE">
        <w:rPr>
          <w:rFonts w:ascii="Times New Roman" w:hAnsi="Times New Roman"/>
          <w:sz w:val="24"/>
          <w:szCs w:val="24"/>
        </w:rPr>
        <w:t xml:space="preserve"> Gowon. In 1976, the </w:t>
      </w:r>
      <w:proofErr w:type="spellStart"/>
      <w:r w:rsidRPr="005F4FBE">
        <w:rPr>
          <w:rFonts w:ascii="Times New Roman" w:hAnsi="Times New Roman"/>
          <w:sz w:val="24"/>
          <w:szCs w:val="24"/>
        </w:rPr>
        <w:t>Obasanjo</w:t>
      </w:r>
      <w:proofErr w:type="spellEnd"/>
      <w:r w:rsidRPr="005F4FBE">
        <w:rPr>
          <w:rFonts w:ascii="Times New Roman" w:hAnsi="Times New Roman"/>
          <w:sz w:val="24"/>
          <w:szCs w:val="24"/>
        </w:rPr>
        <w:t xml:space="preserve"> government direct all state government to adopt the single tier system to local government.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1976 local government reform stipulated a multipurpose single tier institution for the local system of local government within any area can be </w:t>
      </w:r>
      <w:proofErr w:type="spellStart"/>
      <w:r w:rsidRPr="005F4FBE">
        <w:rPr>
          <w:rFonts w:ascii="Times New Roman" w:hAnsi="Times New Roman"/>
          <w:sz w:val="24"/>
          <w:szCs w:val="24"/>
        </w:rPr>
        <w:t>indentified</w:t>
      </w:r>
      <w:proofErr w:type="spellEnd"/>
      <w:r w:rsidRPr="005F4FBE">
        <w:rPr>
          <w:rFonts w:ascii="Times New Roman" w:hAnsi="Times New Roman"/>
          <w:sz w:val="24"/>
          <w:szCs w:val="24"/>
        </w:rPr>
        <w:t xml:space="preserve">, coasted and coordinated. By tier have means a set of local government with their identity. Power and source of revenue established under </w:t>
      </w:r>
      <w:proofErr w:type="spellStart"/>
      <w:r w:rsidRPr="005F4FBE">
        <w:rPr>
          <w:rFonts w:ascii="Times New Roman" w:hAnsi="Times New Roman"/>
          <w:sz w:val="24"/>
          <w:szCs w:val="24"/>
        </w:rPr>
        <w:t>registeration</w:t>
      </w:r>
      <w:proofErr w:type="spellEnd"/>
      <w:r w:rsidRPr="005F4FBE">
        <w:rPr>
          <w:rFonts w:ascii="Times New Roman" w:hAnsi="Times New Roman"/>
          <w:sz w:val="24"/>
          <w:szCs w:val="24"/>
        </w:rPr>
        <w:t xml:space="preserve"> and function for which they are responsible to the state.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The structure of local government comprises of the following:</w:t>
      </w:r>
    </w:p>
    <w:p w:rsidR="00E57954" w:rsidRPr="005F4FBE" w:rsidRDefault="00E57954" w:rsidP="00E57954">
      <w:pPr>
        <w:spacing w:after="0" w:line="360" w:lineRule="auto"/>
        <w:jc w:val="both"/>
        <w:rPr>
          <w:rFonts w:ascii="Times New Roman" w:hAnsi="Times New Roman"/>
          <w:sz w:val="24"/>
          <w:szCs w:val="24"/>
        </w:rPr>
      </w:pPr>
      <w:proofErr w:type="spellStart"/>
      <w:proofErr w:type="gramStart"/>
      <w:r w:rsidRPr="005F4FBE">
        <w:rPr>
          <w:rFonts w:ascii="Times New Roman" w:hAnsi="Times New Roman"/>
          <w:sz w:val="24"/>
          <w:szCs w:val="24"/>
        </w:rPr>
        <w:t>i</w:t>
      </w:r>
      <w:proofErr w:type="spellEnd"/>
      <w:proofErr w:type="gramEnd"/>
      <w:r w:rsidRPr="005F4FBE">
        <w:rPr>
          <w:rFonts w:ascii="Times New Roman" w:hAnsi="Times New Roman"/>
          <w:sz w:val="24"/>
          <w:szCs w:val="24"/>
        </w:rPr>
        <w:t>. the local government council</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ii. </w:t>
      </w:r>
      <w:proofErr w:type="gramStart"/>
      <w:r w:rsidRPr="005F4FBE">
        <w:rPr>
          <w:rFonts w:ascii="Times New Roman" w:hAnsi="Times New Roman"/>
          <w:sz w:val="24"/>
          <w:szCs w:val="24"/>
        </w:rPr>
        <w:t>the</w:t>
      </w:r>
      <w:proofErr w:type="gramEnd"/>
      <w:r w:rsidRPr="005F4FBE">
        <w:rPr>
          <w:rFonts w:ascii="Times New Roman" w:hAnsi="Times New Roman"/>
          <w:sz w:val="24"/>
          <w:szCs w:val="24"/>
        </w:rPr>
        <w:t xml:space="preserve"> executive committee.</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1. THE LOCAL GOVERNMENT COUNCIL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 local government council is the legislative aim of the local government prior to me introduction of the presidential system into the local government in 1991, the council was preponderant majority for the Nigeria populace and that on outside authority may well evoke indigenous instead of eliciting the support and enthusiastic of the citizen.</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lastRenderedPageBreak/>
        <w:tab/>
        <w:t xml:space="preserve">From the above statement, it can be seen that local government is one of the best organization mobilization for self-held it also induces wide participation of the local population in the decision making process at the local level to guarantee the satisfaction of basic need local responsibility and cooperation must be encouraged. Any realistic development effort must be from areas need to involved. It is important </w:t>
      </w:r>
      <w:proofErr w:type="gramStart"/>
      <w:r w:rsidRPr="005F4FBE">
        <w:rPr>
          <w:rFonts w:ascii="Times New Roman" w:hAnsi="Times New Roman"/>
          <w:sz w:val="24"/>
          <w:szCs w:val="24"/>
        </w:rPr>
        <w:t>that  efficiency</w:t>
      </w:r>
      <w:proofErr w:type="gramEnd"/>
      <w:r w:rsidRPr="005F4FBE">
        <w:rPr>
          <w:rFonts w:ascii="Times New Roman" w:hAnsi="Times New Roman"/>
          <w:sz w:val="24"/>
          <w:szCs w:val="24"/>
        </w:rPr>
        <w:t xml:space="preserve"> and representative character should be aimed at in local government, since effective system of local government is vital to the whole policy in Africa.</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Research has shown that about 75% of the population resides in the rural area in Nigeria. Therefore any meaningful development, strategies in the country must aim at improving or reducing urban and rural gap to this end, some attempts have been made to improve the lives of the local populace using the government policies for example the </w:t>
      </w:r>
      <w:proofErr w:type="spellStart"/>
      <w:r w:rsidRPr="005F4FBE">
        <w:rPr>
          <w:rFonts w:ascii="Times New Roman" w:hAnsi="Times New Roman"/>
          <w:sz w:val="24"/>
          <w:szCs w:val="24"/>
        </w:rPr>
        <w:t>programmes</w:t>
      </w:r>
      <w:proofErr w:type="spellEnd"/>
      <w:r w:rsidRPr="005F4FBE">
        <w:rPr>
          <w:rFonts w:ascii="Times New Roman" w:hAnsi="Times New Roman"/>
          <w:sz w:val="24"/>
          <w:szCs w:val="24"/>
        </w:rPr>
        <w:t xml:space="preserve"> of better life for woman, and directorate of food, road and rural infrastructure (D,F,R,R,I).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r>
      <w:proofErr w:type="spellStart"/>
      <w:r w:rsidRPr="005F4FBE">
        <w:rPr>
          <w:rFonts w:ascii="Times New Roman" w:hAnsi="Times New Roman"/>
          <w:sz w:val="24"/>
          <w:szCs w:val="24"/>
        </w:rPr>
        <w:t>Inbitts</w:t>
      </w:r>
      <w:proofErr w:type="spellEnd"/>
      <w:r w:rsidRPr="005F4FBE">
        <w:rPr>
          <w:rFonts w:ascii="Times New Roman" w:hAnsi="Times New Roman"/>
          <w:sz w:val="24"/>
          <w:szCs w:val="24"/>
        </w:rPr>
        <w:t xml:space="preserve"> (1971), in this own contribution about rural development asserted that various aim of government aim at estimating and motivating the rural people to taken an active part in the development of their communications. The emphasized that there is no past practices, past beliefs and the present and the future.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He stressed “the structure of local authorities shall be such as not to disturb social structures but to maintain by all the elected councilors who are appoint one of them as chairman in 1988, the composition was modified to include elected council and an elected chairman while supervisory councilor where selected from the among the elected councilor.</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However, with introducing of the presidential system in 1991, the chairman ceased to be a member of the local government council and instead became the executive chairman and head of local government council. This herald the separation of powers at the local government level and the legislative council thus, became a separate body.</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2. THE EXECUTIVE COMMITTEE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executive </w:t>
      </w:r>
      <w:proofErr w:type="spellStart"/>
      <w:r w:rsidRPr="005F4FBE">
        <w:rPr>
          <w:rFonts w:ascii="Times New Roman" w:hAnsi="Times New Roman"/>
          <w:sz w:val="24"/>
          <w:szCs w:val="24"/>
        </w:rPr>
        <w:t>commitee</w:t>
      </w:r>
      <w:proofErr w:type="spellEnd"/>
      <w:r w:rsidRPr="005F4FBE">
        <w:rPr>
          <w:rFonts w:ascii="Times New Roman" w:hAnsi="Times New Roman"/>
          <w:sz w:val="24"/>
          <w:szCs w:val="24"/>
        </w:rPr>
        <w:t xml:space="preserve"> is the highest decision making body in the local government it is composed of the following.</w:t>
      </w:r>
    </w:p>
    <w:p w:rsidR="00E57954" w:rsidRPr="005F4FBE" w:rsidRDefault="00E57954" w:rsidP="00E57954">
      <w:pPr>
        <w:spacing w:after="0" w:line="360" w:lineRule="auto"/>
        <w:jc w:val="both"/>
        <w:rPr>
          <w:rFonts w:ascii="Times New Roman" w:hAnsi="Times New Roman"/>
          <w:sz w:val="24"/>
          <w:szCs w:val="24"/>
        </w:rPr>
      </w:pPr>
      <w:proofErr w:type="gramStart"/>
      <w:r w:rsidRPr="005F4FBE">
        <w:rPr>
          <w:rFonts w:ascii="Times New Roman" w:hAnsi="Times New Roman"/>
          <w:sz w:val="24"/>
          <w:szCs w:val="24"/>
        </w:rPr>
        <w:t>a</w:t>
      </w:r>
      <w:proofErr w:type="gramEnd"/>
      <w:r w:rsidRPr="005F4FBE">
        <w:rPr>
          <w:rFonts w:ascii="Times New Roman" w:hAnsi="Times New Roman"/>
          <w:sz w:val="24"/>
          <w:szCs w:val="24"/>
        </w:rPr>
        <w:t xml:space="preserve">. chairman </w:t>
      </w:r>
    </w:p>
    <w:p w:rsidR="00E57954" w:rsidRPr="005F4FBE" w:rsidRDefault="00E57954" w:rsidP="00E57954">
      <w:pPr>
        <w:spacing w:after="0" w:line="360" w:lineRule="auto"/>
        <w:jc w:val="both"/>
        <w:rPr>
          <w:rFonts w:ascii="Times New Roman" w:hAnsi="Times New Roman"/>
          <w:sz w:val="24"/>
          <w:szCs w:val="24"/>
        </w:rPr>
      </w:pPr>
      <w:proofErr w:type="gramStart"/>
      <w:r w:rsidRPr="005F4FBE">
        <w:rPr>
          <w:rFonts w:ascii="Times New Roman" w:hAnsi="Times New Roman"/>
          <w:sz w:val="24"/>
          <w:szCs w:val="24"/>
        </w:rPr>
        <w:t>b</w:t>
      </w:r>
      <w:proofErr w:type="gramEnd"/>
      <w:r w:rsidRPr="005F4FBE">
        <w:rPr>
          <w:rFonts w:ascii="Times New Roman" w:hAnsi="Times New Roman"/>
          <w:sz w:val="24"/>
          <w:szCs w:val="24"/>
        </w:rPr>
        <w:t xml:space="preserve">. the vice-chairman </w:t>
      </w:r>
    </w:p>
    <w:p w:rsidR="00E57954" w:rsidRPr="005F4FBE" w:rsidRDefault="00E57954" w:rsidP="00E57954">
      <w:pPr>
        <w:spacing w:after="0" w:line="360" w:lineRule="auto"/>
        <w:jc w:val="both"/>
        <w:rPr>
          <w:rFonts w:ascii="Times New Roman" w:hAnsi="Times New Roman"/>
          <w:sz w:val="24"/>
          <w:szCs w:val="24"/>
        </w:rPr>
      </w:pPr>
      <w:proofErr w:type="gramStart"/>
      <w:r w:rsidRPr="005F4FBE">
        <w:rPr>
          <w:rFonts w:ascii="Times New Roman" w:hAnsi="Times New Roman"/>
          <w:sz w:val="24"/>
          <w:szCs w:val="24"/>
        </w:rPr>
        <w:lastRenderedPageBreak/>
        <w:t>c</w:t>
      </w:r>
      <w:proofErr w:type="gramEnd"/>
      <w:r w:rsidRPr="005F4FBE">
        <w:rPr>
          <w:rFonts w:ascii="Times New Roman" w:hAnsi="Times New Roman"/>
          <w:sz w:val="24"/>
          <w:szCs w:val="24"/>
        </w:rPr>
        <w:t xml:space="preserve">. the secretary </w:t>
      </w:r>
    </w:p>
    <w:p w:rsidR="00E57954" w:rsidRPr="005F4FBE" w:rsidRDefault="00E57954" w:rsidP="00E57954">
      <w:pPr>
        <w:spacing w:after="0" w:line="360" w:lineRule="auto"/>
        <w:jc w:val="both"/>
        <w:rPr>
          <w:rFonts w:ascii="Times New Roman" w:hAnsi="Times New Roman"/>
          <w:sz w:val="24"/>
          <w:szCs w:val="24"/>
        </w:rPr>
      </w:pPr>
      <w:proofErr w:type="gramStart"/>
      <w:r w:rsidRPr="005F4FBE">
        <w:rPr>
          <w:rFonts w:ascii="Times New Roman" w:hAnsi="Times New Roman"/>
          <w:sz w:val="24"/>
          <w:szCs w:val="24"/>
        </w:rPr>
        <w:t>d</w:t>
      </w:r>
      <w:proofErr w:type="gramEnd"/>
      <w:r w:rsidRPr="005F4FBE">
        <w:rPr>
          <w:rFonts w:ascii="Times New Roman" w:hAnsi="Times New Roman"/>
          <w:sz w:val="24"/>
          <w:szCs w:val="24"/>
        </w:rPr>
        <w:t xml:space="preserve">. the director of personnel management </w:t>
      </w:r>
    </w:p>
    <w:p w:rsidR="00E57954" w:rsidRPr="005F4FBE" w:rsidRDefault="00E57954" w:rsidP="00E57954">
      <w:pPr>
        <w:spacing w:after="0" w:line="360" w:lineRule="auto"/>
        <w:jc w:val="both"/>
        <w:rPr>
          <w:rFonts w:ascii="Times New Roman" w:hAnsi="Times New Roman"/>
          <w:sz w:val="24"/>
          <w:szCs w:val="24"/>
        </w:rPr>
      </w:pPr>
      <w:proofErr w:type="gramStart"/>
      <w:r w:rsidRPr="005F4FBE">
        <w:rPr>
          <w:rFonts w:ascii="Times New Roman" w:hAnsi="Times New Roman"/>
          <w:sz w:val="24"/>
          <w:szCs w:val="24"/>
        </w:rPr>
        <w:t>e</w:t>
      </w:r>
      <w:proofErr w:type="gramEnd"/>
      <w:r w:rsidRPr="005F4FBE">
        <w:rPr>
          <w:rFonts w:ascii="Times New Roman" w:hAnsi="Times New Roman"/>
          <w:sz w:val="24"/>
          <w:szCs w:val="24"/>
        </w:rPr>
        <w:t xml:space="preserve">. treasure </w:t>
      </w:r>
    </w:p>
    <w:p w:rsidR="00E57954" w:rsidRPr="005F4FBE" w:rsidRDefault="00E57954" w:rsidP="00E57954">
      <w:pPr>
        <w:spacing w:after="0" w:line="360" w:lineRule="auto"/>
        <w:jc w:val="both"/>
        <w:rPr>
          <w:rFonts w:ascii="Times New Roman" w:hAnsi="Times New Roman"/>
          <w:sz w:val="24"/>
          <w:szCs w:val="24"/>
        </w:rPr>
      </w:pPr>
      <w:proofErr w:type="gramStart"/>
      <w:r w:rsidRPr="005F4FBE">
        <w:rPr>
          <w:rFonts w:ascii="Times New Roman" w:hAnsi="Times New Roman"/>
          <w:sz w:val="24"/>
          <w:szCs w:val="24"/>
        </w:rPr>
        <w:t>f</w:t>
      </w:r>
      <w:proofErr w:type="gramEnd"/>
      <w:r w:rsidRPr="005F4FBE">
        <w:rPr>
          <w:rFonts w:ascii="Times New Roman" w:hAnsi="Times New Roman"/>
          <w:sz w:val="24"/>
          <w:szCs w:val="24"/>
        </w:rPr>
        <w:t>. the supervisory councilors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 committee is responsible for the general administration of the local government and in particular, the management and control of the finance of the local government the committee is obligation to meet at least once a week to examine certain statement reports which is required to be aid before it. The executive committee each years, convince special meeting as necessary for the consideration of annual estimate proposal of department and prepare draft annual estimates. Which is submitted to local government council for approval. In doing this, the committee focus its attention on the bread allocation on of fund to various depart and ensure that estimate proposals reflect a proper financial economy in achieving local government objective and contain wasteful of executive expenditures.</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3. THE JUDICIARY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 judiciary at the local government level is constituted by the state government. They hear and determine cases brought before than are guided in their dispensation of justices by the area or customary court laws and rules. Their judgment can be appealed against in the higher court up to Supreme Court.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Case left for the local government are the simple and minor case as their power over both civil and criminal access are limited by raw. Legal parishioners are not allowed to appear the court except those preside over by legally qualified presidents who have wider power than the other lower courts.</w:t>
      </w:r>
    </w:p>
    <w:p w:rsidR="00E57954" w:rsidRPr="005F4FBE" w:rsidRDefault="00E57954" w:rsidP="00E57954">
      <w:pPr>
        <w:spacing w:after="0" w:line="360" w:lineRule="auto"/>
        <w:rPr>
          <w:rFonts w:ascii="Times New Roman" w:hAnsi="Times New Roman"/>
          <w:b/>
          <w:sz w:val="24"/>
          <w:szCs w:val="24"/>
        </w:rPr>
      </w:pPr>
      <w:r w:rsidRPr="005F4FBE">
        <w:rPr>
          <w:rFonts w:ascii="Times New Roman" w:hAnsi="Times New Roman"/>
          <w:b/>
          <w:sz w:val="24"/>
          <w:szCs w:val="24"/>
        </w:rPr>
        <w:t>2.3</w:t>
      </w:r>
      <w:r w:rsidRPr="005F4FBE">
        <w:rPr>
          <w:rFonts w:ascii="Times New Roman" w:hAnsi="Times New Roman"/>
          <w:b/>
          <w:sz w:val="24"/>
          <w:szCs w:val="24"/>
        </w:rPr>
        <w:tab/>
        <w:t>FUNCTIONS OF LOCAL GOVERNMENT</w:t>
      </w:r>
    </w:p>
    <w:p w:rsidR="00E57954" w:rsidRPr="005F4FBE" w:rsidRDefault="00E57954" w:rsidP="00E57954">
      <w:pPr>
        <w:spacing w:after="0" w:line="360" w:lineRule="auto"/>
        <w:ind w:firstLine="720"/>
        <w:jc w:val="both"/>
        <w:rPr>
          <w:rFonts w:ascii="Times New Roman" w:hAnsi="Times New Roman"/>
          <w:sz w:val="24"/>
          <w:szCs w:val="24"/>
        </w:rPr>
      </w:pPr>
      <w:r w:rsidRPr="005F4FBE">
        <w:rPr>
          <w:rFonts w:ascii="Times New Roman" w:hAnsi="Times New Roman"/>
          <w:sz w:val="24"/>
          <w:szCs w:val="24"/>
        </w:rPr>
        <w:t xml:space="preserve">Local Governments are responsible for providing many important Services. Some of these responsibilities include: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t xml:space="preserve">Improving working and living conditions in a specific Municipality or </w:t>
      </w:r>
      <w:proofErr w:type="spellStart"/>
      <w:r w:rsidRPr="005F4FBE">
        <w:rPr>
          <w:rFonts w:ascii="Times New Roman" w:hAnsi="Times New Roman"/>
          <w:sz w:val="24"/>
          <w:szCs w:val="24"/>
        </w:rPr>
        <w:t>Neighbourhood</w:t>
      </w:r>
      <w:proofErr w:type="spellEnd"/>
      <w:r w:rsidRPr="005F4FBE">
        <w:rPr>
          <w:rFonts w:ascii="Times New Roman" w:hAnsi="Times New Roman"/>
          <w:sz w:val="24"/>
          <w:szCs w:val="24"/>
        </w:rPr>
        <w:t xml:space="preserve"> Democratic Council.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t xml:space="preserve">Encouraging and supporting local economic activities.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t xml:space="preserve">Improving the delivery of services.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lastRenderedPageBreak/>
        <w:t xml:space="preserve">Promoting healthy social and cultural life.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t xml:space="preserve">Raising the level of awareness of citizens about their community.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t xml:space="preserve">Providing advice and supporting people in their communal activities.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t xml:space="preserve">Maintaining and protecting public property. </w:t>
      </w:r>
    </w:p>
    <w:p w:rsidR="00E57954" w:rsidRPr="005F4FBE" w:rsidRDefault="00E57954" w:rsidP="00E57954">
      <w:pPr>
        <w:pStyle w:val="ListParagraph"/>
        <w:numPr>
          <w:ilvl w:val="0"/>
          <w:numId w:val="3"/>
        </w:numPr>
        <w:spacing w:after="0" w:line="360" w:lineRule="auto"/>
        <w:jc w:val="both"/>
        <w:rPr>
          <w:rFonts w:ascii="Times New Roman" w:hAnsi="Times New Roman"/>
          <w:b/>
          <w:sz w:val="24"/>
          <w:szCs w:val="24"/>
        </w:rPr>
      </w:pPr>
      <w:r w:rsidRPr="005F4FBE">
        <w:rPr>
          <w:rFonts w:ascii="Times New Roman" w:hAnsi="Times New Roman"/>
          <w:sz w:val="24"/>
          <w:szCs w:val="24"/>
        </w:rPr>
        <w:t>Protecting and improving local physical surroundings through:  Garbage collection</w:t>
      </w:r>
      <w:r w:rsidRPr="005F4FBE">
        <w:rPr>
          <w:rFonts w:ascii="Times New Roman" w:hAnsi="Times New Roman"/>
          <w:sz w:val="24"/>
          <w:szCs w:val="24"/>
        </w:rPr>
        <w:sym w:font="Symbol" w:char="F0FC"/>
      </w:r>
      <w:r w:rsidRPr="005F4FBE">
        <w:rPr>
          <w:rFonts w:ascii="Times New Roman" w:hAnsi="Times New Roman"/>
          <w:sz w:val="24"/>
          <w:szCs w:val="24"/>
        </w:rPr>
        <w:t xml:space="preserve">  Cleaning of drains and parapets</w:t>
      </w:r>
      <w:r w:rsidRPr="005F4FBE">
        <w:rPr>
          <w:rFonts w:ascii="Times New Roman" w:hAnsi="Times New Roman"/>
          <w:sz w:val="24"/>
          <w:szCs w:val="24"/>
        </w:rPr>
        <w:sym w:font="Symbol" w:char="F0FC"/>
      </w:r>
      <w:r w:rsidRPr="005F4FBE">
        <w:rPr>
          <w:rFonts w:ascii="Times New Roman" w:hAnsi="Times New Roman"/>
          <w:sz w:val="24"/>
          <w:szCs w:val="24"/>
        </w:rPr>
        <w:t xml:space="preserve">  Maintenance of streets</w:t>
      </w:r>
      <w:r w:rsidRPr="005F4FBE">
        <w:rPr>
          <w:rFonts w:ascii="Times New Roman" w:hAnsi="Times New Roman"/>
          <w:sz w:val="24"/>
          <w:szCs w:val="24"/>
        </w:rPr>
        <w:sym w:font="Symbol" w:char="F0FC"/>
      </w:r>
    </w:p>
    <w:p w:rsidR="00E57954" w:rsidRPr="005F4FBE" w:rsidRDefault="00E57954" w:rsidP="00E57954">
      <w:pPr>
        <w:spacing w:after="0" w:line="360" w:lineRule="auto"/>
        <w:rPr>
          <w:rFonts w:ascii="Times New Roman" w:hAnsi="Times New Roman"/>
          <w:b/>
          <w:sz w:val="24"/>
          <w:szCs w:val="24"/>
        </w:rPr>
      </w:pPr>
      <w:r w:rsidRPr="005F4FBE">
        <w:rPr>
          <w:rFonts w:ascii="Times New Roman" w:hAnsi="Times New Roman"/>
          <w:b/>
          <w:sz w:val="24"/>
          <w:szCs w:val="24"/>
        </w:rPr>
        <w:t>2.4</w:t>
      </w:r>
      <w:r w:rsidRPr="005F4FBE">
        <w:rPr>
          <w:rFonts w:ascii="Times New Roman" w:hAnsi="Times New Roman"/>
          <w:b/>
          <w:sz w:val="24"/>
          <w:szCs w:val="24"/>
        </w:rPr>
        <w:tab/>
        <w:t>SOURCES OF LOCAL GOVERNMENT REVENUE</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In an attempt to marshal out the functions of the local government, the fourth schedule of the constitution of the federal Republic of Nigeria 1999 implicitly specified some of these sources of revenue generation to the local government.</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However, </w:t>
      </w:r>
      <w:proofErr w:type="spellStart"/>
      <w:r w:rsidRPr="005F4FBE">
        <w:rPr>
          <w:rFonts w:ascii="Times New Roman" w:hAnsi="Times New Roman"/>
          <w:sz w:val="24"/>
          <w:szCs w:val="24"/>
        </w:rPr>
        <w:t>Ogunna</w:t>
      </w:r>
      <w:proofErr w:type="spellEnd"/>
      <w:r w:rsidRPr="005F4FBE">
        <w:rPr>
          <w:rFonts w:ascii="Times New Roman" w:hAnsi="Times New Roman"/>
          <w:sz w:val="24"/>
          <w:szCs w:val="24"/>
        </w:rPr>
        <w:t xml:space="preserve"> (1996). Posited that generally the local government has eight main sources of revenue which includes rates, grants, statutory, allocations, fees and charges, fines, earnings and profits, loans and miscellaneous.</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sz w:val="24"/>
          <w:szCs w:val="24"/>
        </w:rPr>
        <w:t>1.</w:t>
      </w:r>
      <w:r w:rsidRPr="005F4FBE">
        <w:rPr>
          <w:rFonts w:ascii="Times New Roman" w:hAnsi="Times New Roman"/>
          <w:sz w:val="24"/>
          <w:szCs w:val="24"/>
        </w:rPr>
        <w:tab/>
      </w:r>
      <w:r w:rsidRPr="005F4FBE">
        <w:rPr>
          <w:rFonts w:ascii="Times New Roman" w:hAnsi="Times New Roman"/>
          <w:b/>
          <w:sz w:val="24"/>
          <w:szCs w:val="24"/>
        </w:rPr>
        <w:t>RATE</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As one of the independent sources of revenue, people residing within a local government area pay some money to it in form of rates. Rate is, thus a local tax of the local government which is of three types namely property rate, special rate and capitation rate otherwise known as poll tax. Property rate is a fixed percentage amount of the current value of a private property levied on the owner of such a properly. Capitation rate which is also a fixed amount of money levied on all </w:t>
      </w:r>
      <w:proofErr w:type="spellStart"/>
      <w:r w:rsidRPr="005F4FBE">
        <w:rPr>
          <w:rFonts w:ascii="Times New Roman" w:hAnsi="Times New Roman"/>
          <w:sz w:val="24"/>
          <w:szCs w:val="24"/>
        </w:rPr>
        <w:t>rateable</w:t>
      </w:r>
      <w:proofErr w:type="spellEnd"/>
      <w:r w:rsidRPr="005F4FBE">
        <w:rPr>
          <w:rFonts w:ascii="Times New Roman" w:hAnsi="Times New Roman"/>
          <w:sz w:val="24"/>
          <w:szCs w:val="24"/>
        </w:rPr>
        <w:t xml:space="preserve"> adults living in the local government. It is not only fixed but equal for every payer and like the property rate, it is paid annually.</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As a flat rate, it is generally low so that the low income people can conveniently pay.</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Special rate is a fixed amount meant to be paid by all </w:t>
      </w:r>
      <w:proofErr w:type="spellStart"/>
      <w:r w:rsidRPr="005F4FBE">
        <w:rPr>
          <w:rFonts w:ascii="Times New Roman" w:hAnsi="Times New Roman"/>
          <w:sz w:val="24"/>
          <w:szCs w:val="24"/>
        </w:rPr>
        <w:t>rateable</w:t>
      </w:r>
      <w:proofErr w:type="spellEnd"/>
      <w:r w:rsidRPr="005F4FBE">
        <w:rPr>
          <w:rFonts w:ascii="Times New Roman" w:hAnsi="Times New Roman"/>
          <w:sz w:val="24"/>
          <w:szCs w:val="24"/>
        </w:rPr>
        <w:t xml:space="preserve"> adults residing in the local government area. Special rate is usually levied for specific and priority projects like Education, water supply and rural electrification which the local government has inadequate fund for its provision.</w:t>
      </w:r>
    </w:p>
    <w:p w:rsidR="00E57954" w:rsidRPr="005F4FBE" w:rsidRDefault="00E57954" w:rsidP="00E57954">
      <w:pPr>
        <w:pStyle w:val="Normal14pt"/>
        <w:spacing w:line="360" w:lineRule="auto"/>
        <w:rPr>
          <w:sz w:val="24"/>
          <w:szCs w:val="24"/>
        </w:rPr>
      </w:pPr>
      <w:r w:rsidRPr="005F4FBE">
        <w:rPr>
          <w:sz w:val="24"/>
          <w:szCs w:val="24"/>
        </w:rPr>
        <w:t>2.</w:t>
      </w:r>
      <w:r w:rsidRPr="005F4FBE">
        <w:rPr>
          <w:sz w:val="24"/>
          <w:szCs w:val="24"/>
        </w:rPr>
        <w:tab/>
        <w:t xml:space="preserve">STATUTORY ALLOCATION </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lastRenderedPageBreak/>
        <w:t xml:space="preserve">As the third tier of government, the local government receives statutory allocation from the federation account just like the state and federal government. This share of revenue is as fixed by law, part of it also comes from the state government total internally generated revenue based on percentage formula because it is fixed by law, </w:t>
      </w:r>
      <w:proofErr w:type="gramStart"/>
      <w:r w:rsidRPr="005F4FBE">
        <w:rPr>
          <w:b w:val="0"/>
          <w:sz w:val="24"/>
          <w:szCs w:val="24"/>
        </w:rPr>
        <w:t>it</w:t>
      </w:r>
      <w:proofErr w:type="gramEnd"/>
      <w:r w:rsidRPr="005F4FBE">
        <w:rPr>
          <w:b w:val="0"/>
          <w:sz w:val="24"/>
          <w:szCs w:val="24"/>
        </w:rPr>
        <w:t xml:space="preserve"> is not voluntary but mandatory and does not depend on the whims and caprices through a legitimate process of change of the law that provides it. Statutory allocation is definite and certain.</w:t>
      </w:r>
    </w:p>
    <w:p w:rsidR="00E57954" w:rsidRPr="005F4FBE" w:rsidRDefault="00E57954" w:rsidP="00E57954">
      <w:pPr>
        <w:pStyle w:val="Normal14pt"/>
        <w:spacing w:line="360" w:lineRule="auto"/>
        <w:rPr>
          <w:sz w:val="24"/>
          <w:szCs w:val="24"/>
        </w:rPr>
      </w:pPr>
      <w:r w:rsidRPr="005F4FBE">
        <w:rPr>
          <w:b w:val="0"/>
          <w:sz w:val="24"/>
          <w:szCs w:val="24"/>
        </w:rPr>
        <w:t>3.</w:t>
      </w:r>
      <w:r w:rsidRPr="005F4FBE">
        <w:rPr>
          <w:b w:val="0"/>
          <w:sz w:val="24"/>
          <w:szCs w:val="24"/>
        </w:rPr>
        <w:tab/>
      </w:r>
      <w:r w:rsidRPr="005F4FBE">
        <w:rPr>
          <w:sz w:val="24"/>
          <w:szCs w:val="24"/>
        </w:rPr>
        <w:t>FINES</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These are penalties imposed by the customary courts on individuals for the contravention of the bye-laws of the local government to regulate and control services allocated to them within their areas of jurisdiction. Note that revenue accruing to the local government through this source is relatively very insignificant.</w:t>
      </w:r>
    </w:p>
    <w:p w:rsidR="00E57954" w:rsidRPr="005F4FBE" w:rsidRDefault="00E57954" w:rsidP="00E57954">
      <w:pPr>
        <w:pStyle w:val="Normal14pt"/>
        <w:spacing w:line="360" w:lineRule="auto"/>
        <w:rPr>
          <w:sz w:val="24"/>
          <w:szCs w:val="24"/>
        </w:rPr>
      </w:pPr>
      <w:r w:rsidRPr="005F4FBE">
        <w:rPr>
          <w:b w:val="0"/>
          <w:sz w:val="24"/>
          <w:szCs w:val="24"/>
        </w:rPr>
        <w:t>4.</w:t>
      </w:r>
      <w:r w:rsidRPr="005F4FBE">
        <w:rPr>
          <w:b w:val="0"/>
          <w:sz w:val="24"/>
          <w:szCs w:val="24"/>
        </w:rPr>
        <w:tab/>
      </w:r>
      <w:r w:rsidRPr="005F4FBE">
        <w:rPr>
          <w:sz w:val="24"/>
          <w:szCs w:val="24"/>
        </w:rPr>
        <w:t>EARNING AND PROFITS</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These are profits, interests and premiums accruable to the local government from its investment of funds in private or public economic ventures.</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 xml:space="preserve">In other words, they are money realized by the local government from commercial ventures and industrial establishments such ventures includes mass transit services, soap industry, bakery, Agricultural farms, shares owned in companies. If such business is effectively managed with minimum local government interference and political influences, the higher revenue could be realized. </w:t>
      </w:r>
    </w:p>
    <w:p w:rsidR="00E57954" w:rsidRPr="005F4FBE" w:rsidRDefault="00E57954" w:rsidP="00E57954">
      <w:pPr>
        <w:pStyle w:val="Normal14pt"/>
        <w:spacing w:line="360" w:lineRule="auto"/>
        <w:rPr>
          <w:sz w:val="24"/>
          <w:szCs w:val="24"/>
        </w:rPr>
      </w:pPr>
      <w:r w:rsidRPr="005F4FBE">
        <w:rPr>
          <w:b w:val="0"/>
          <w:sz w:val="24"/>
          <w:szCs w:val="24"/>
        </w:rPr>
        <w:t>5.</w:t>
      </w:r>
      <w:r w:rsidRPr="005F4FBE">
        <w:rPr>
          <w:b w:val="0"/>
          <w:sz w:val="24"/>
          <w:szCs w:val="24"/>
        </w:rPr>
        <w:tab/>
      </w:r>
      <w:r w:rsidRPr="005F4FBE">
        <w:rPr>
          <w:sz w:val="24"/>
          <w:szCs w:val="24"/>
        </w:rPr>
        <w:t xml:space="preserve">FEES AND CHARGES </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Revenue is generated through payments for the services which the local government provides such fees are in some cases designed to regulate and in other cases to maintain these services.</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 xml:space="preserve">Fees and charges are imposed and revenue realized from the issuance of various types of licenses like bicycle, wheelbarrow, canoe and cart </w:t>
      </w:r>
      <w:proofErr w:type="spellStart"/>
      <w:r w:rsidRPr="005F4FBE">
        <w:rPr>
          <w:b w:val="0"/>
          <w:sz w:val="24"/>
          <w:szCs w:val="24"/>
        </w:rPr>
        <w:t>licence</w:t>
      </w:r>
      <w:proofErr w:type="spellEnd"/>
      <w:r w:rsidRPr="005F4FBE">
        <w:rPr>
          <w:b w:val="0"/>
          <w:sz w:val="24"/>
          <w:szCs w:val="24"/>
        </w:rPr>
        <w:t xml:space="preserve">, others are charges on bakeries, sale of liquor in restaurant and public places, </w:t>
      </w:r>
      <w:proofErr w:type="spellStart"/>
      <w:r w:rsidRPr="005F4FBE">
        <w:rPr>
          <w:b w:val="0"/>
          <w:sz w:val="24"/>
          <w:szCs w:val="24"/>
        </w:rPr>
        <w:t>errection</w:t>
      </w:r>
      <w:proofErr w:type="spellEnd"/>
      <w:r w:rsidRPr="005F4FBE">
        <w:rPr>
          <w:b w:val="0"/>
          <w:sz w:val="24"/>
          <w:szCs w:val="24"/>
        </w:rPr>
        <w:t xml:space="preserve"> of sign-boards registration of births and marriages, motor parks and markets, personal identification, public urinary and toilets etc.</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lastRenderedPageBreak/>
        <w:t>The imposition of fees and charges on these services by the local government always requires enabling laws for them to be lawful.</w:t>
      </w:r>
    </w:p>
    <w:p w:rsidR="00E57954" w:rsidRPr="005F4FBE" w:rsidRDefault="00E57954" w:rsidP="00E57954">
      <w:pPr>
        <w:pStyle w:val="Normal14pt"/>
        <w:spacing w:line="360" w:lineRule="auto"/>
        <w:rPr>
          <w:sz w:val="24"/>
          <w:szCs w:val="24"/>
        </w:rPr>
      </w:pPr>
      <w:r w:rsidRPr="005F4FBE">
        <w:rPr>
          <w:b w:val="0"/>
          <w:sz w:val="24"/>
          <w:szCs w:val="24"/>
        </w:rPr>
        <w:t>6.</w:t>
      </w:r>
      <w:r w:rsidRPr="005F4FBE">
        <w:rPr>
          <w:b w:val="0"/>
          <w:sz w:val="24"/>
          <w:szCs w:val="24"/>
        </w:rPr>
        <w:tab/>
      </w:r>
      <w:r w:rsidRPr="005F4FBE">
        <w:rPr>
          <w:sz w:val="24"/>
          <w:szCs w:val="24"/>
        </w:rPr>
        <w:t>GRANTS</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 xml:space="preserve">The federal and state government give grants often called grants-in-aid, to the local government to enable it discharge its functions effectively particularly in the area of the provision and maintenance of certain basic amenities for the people such basic amenities like water and electricity supply, building of educational and health facilities. The maintenance of roads attract grants four main types of grants which includes general or block grant, specific grants, equalization grant and matching grant.  </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Local governments are expected and are indeed meant to embark on certain development projects that are listed as priorities of government. Consequently any local government of that embarks on such priority projects is given a matching grants which is designed to simulate and encourage development.</w:t>
      </w:r>
    </w:p>
    <w:p w:rsidR="00E57954" w:rsidRPr="005F4FBE" w:rsidRDefault="00E57954" w:rsidP="00E57954">
      <w:pPr>
        <w:pStyle w:val="Normal14pt"/>
        <w:spacing w:line="360" w:lineRule="auto"/>
        <w:rPr>
          <w:sz w:val="24"/>
          <w:szCs w:val="24"/>
        </w:rPr>
      </w:pPr>
      <w:r w:rsidRPr="005F4FBE">
        <w:rPr>
          <w:b w:val="0"/>
          <w:sz w:val="24"/>
          <w:szCs w:val="24"/>
        </w:rPr>
        <w:t>7.</w:t>
      </w:r>
      <w:r w:rsidRPr="005F4FBE">
        <w:rPr>
          <w:b w:val="0"/>
          <w:sz w:val="24"/>
          <w:szCs w:val="24"/>
        </w:rPr>
        <w:tab/>
      </w:r>
      <w:r w:rsidRPr="005F4FBE">
        <w:rPr>
          <w:sz w:val="24"/>
          <w:szCs w:val="24"/>
        </w:rPr>
        <w:t>LOAN</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Local governments are empowered to obtain loans from the federal, state and other local government. They are also allowed to raise loans from financial institutions like bank and from individuals. They raise loans for incurring capital development projects that are within their statutory functions.</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Educational, Agricultural and Industrial development Projects, drainage schemes, health and market development are good examples of developmental projects for which loan can be raised.</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The fact is that no local government can make any reasonable giant stride in rapid community development without borrowing. It is however important to note loans are necessity provided that they are prudently applied on capital projects for which they are obtained, on capital projects which are expected to be of immense benefits to the people including the coming generation which</w:t>
      </w:r>
      <w:r w:rsidRPr="005F4FBE">
        <w:rPr>
          <w:sz w:val="24"/>
          <w:szCs w:val="24"/>
        </w:rPr>
        <w:t xml:space="preserve"> </w:t>
      </w:r>
      <w:r w:rsidRPr="005F4FBE">
        <w:rPr>
          <w:b w:val="0"/>
          <w:sz w:val="24"/>
          <w:szCs w:val="24"/>
        </w:rPr>
        <w:t>incidentally are reasonably expected to pay for such loans in future, our of the rates and other forms of taxes they will pay.</w:t>
      </w:r>
    </w:p>
    <w:p w:rsidR="00E57954" w:rsidRPr="005F4FBE" w:rsidRDefault="00E57954" w:rsidP="00E57954">
      <w:pPr>
        <w:pStyle w:val="Normal14pt"/>
        <w:spacing w:line="360" w:lineRule="auto"/>
        <w:rPr>
          <w:sz w:val="24"/>
          <w:szCs w:val="24"/>
        </w:rPr>
      </w:pPr>
      <w:r w:rsidRPr="005F4FBE">
        <w:rPr>
          <w:b w:val="0"/>
          <w:sz w:val="24"/>
          <w:szCs w:val="24"/>
        </w:rPr>
        <w:t>8.</w:t>
      </w:r>
      <w:r w:rsidRPr="005F4FBE">
        <w:rPr>
          <w:b w:val="0"/>
          <w:sz w:val="24"/>
          <w:szCs w:val="24"/>
        </w:rPr>
        <w:tab/>
      </w:r>
      <w:r w:rsidRPr="005F4FBE">
        <w:rPr>
          <w:sz w:val="24"/>
          <w:szCs w:val="24"/>
        </w:rPr>
        <w:t>MISCELLANEOUS</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lastRenderedPageBreak/>
        <w:t>Revenue can be generated from the payment of levies like developmental and educational levies. Money can also be realized from rents paid for using any land or building belonging to a local government. Gifts and donations from individuals, philanthropists and corporate bodies also form sources of revenue of the local government.</w:t>
      </w:r>
    </w:p>
    <w:p w:rsidR="00E57954" w:rsidRPr="005F4FBE" w:rsidRDefault="00E57954" w:rsidP="00E57954">
      <w:pPr>
        <w:pStyle w:val="Normal14pt"/>
        <w:spacing w:line="360" w:lineRule="auto"/>
        <w:ind w:left="720" w:firstLine="720"/>
        <w:rPr>
          <w:b w:val="0"/>
          <w:sz w:val="24"/>
          <w:szCs w:val="24"/>
        </w:rPr>
      </w:pPr>
      <w:r w:rsidRPr="005F4FBE">
        <w:rPr>
          <w:b w:val="0"/>
          <w:sz w:val="24"/>
          <w:szCs w:val="24"/>
        </w:rPr>
        <w:t>In conclusion, local government are empowered to generate revenue to enable them carryout their statutory and permissive functions. It is therefore necessary to enhance revenue generation of the local government to enable them, carryout their duties.</w:t>
      </w:r>
    </w:p>
    <w:p w:rsidR="00E57954" w:rsidRPr="005F4FBE" w:rsidRDefault="00E57954" w:rsidP="00E57954">
      <w:pPr>
        <w:spacing w:after="0" w:line="360" w:lineRule="auto"/>
        <w:rPr>
          <w:rFonts w:ascii="Times New Roman" w:hAnsi="Times New Roman"/>
          <w:b/>
          <w:sz w:val="24"/>
          <w:szCs w:val="24"/>
        </w:rPr>
      </w:pPr>
      <w:r w:rsidRPr="005F4FBE">
        <w:rPr>
          <w:rFonts w:ascii="Times New Roman" w:hAnsi="Times New Roman"/>
          <w:b/>
          <w:sz w:val="24"/>
          <w:szCs w:val="24"/>
        </w:rPr>
        <w:t>2.5</w:t>
      </w:r>
      <w:r w:rsidRPr="005F4FBE">
        <w:rPr>
          <w:rFonts w:ascii="Times New Roman" w:hAnsi="Times New Roman"/>
          <w:b/>
          <w:sz w:val="24"/>
          <w:szCs w:val="24"/>
        </w:rPr>
        <w:tab/>
        <w:t>LOCAL GOVERNMENT AS AN AGENT OF COMMUNITYDEVELOPMENT</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The evolution of local government in Nigeria has under gone </w:t>
      </w:r>
      <w:proofErr w:type="spellStart"/>
      <w:r w:rsidRPr="005F4FBE">
        <w:rPr>
          <w:rFonts w:ascii="Times New Roman" w:hAnsi="Times New Roman"/>
          <w:sz w:val="24"/>
          <w:szCs w:val="24"/>
        </w:rPr>
        <w:t>alots</w:t>
      </w:r>
      <w:proofErr w:type="spellEnd"/>
      <w:r w:rsidRPr="005F4FBE">
        <w:rPr>
          <w:rFonts w:ascii="Times New Roman" w:hAnsi="Times New Roman"/>
          <w:sz w:val="24"/>
          <w:szCs w:val="24"/>
        </w:rPr>
        <w:t xml:space="preserve"> of changes. These are all geared towards making the local government a system that could serve the purposes for which they are created, before the emergence of the British Colonial/ Administration; various communities in Nigeria were governed through the instrumentality of their traditional political Institutions. These institutions were anchored on the people’s habits of thought, prestige and custom which are adapted to meet the new conditions for general development of their areas.</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Local authorities were empowered to charge and collect developmental rates based on a certain percentage of the income of the rate payers. The council enjoyed the social autonomy of providing certain social services to the community, for instance the local government was vested with the responsibility of healthcare services delivery with the transfer of primary healthcare delivery system.</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In the 1950s, election was introduced according to the British model in the western and eastern parts of the country with some measure of autonomy in financial, general administration and in personnel which gave rise to tide of progress, growth and development experienced in the local government.</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Prior to this period, the British introduced native courts chaired by Chiefs, native treasuries where taxes collected from people were paid in for use by the local government. Native authorities were created with traditional rulers at the head of each </w:t>
      </w:r>
      <w:r w:rsidRPr="005F4FBE">
        <w:rPr>
          <w:rFonts w:ascii="Times New Roman" w:hAnsi="Times New Roman"/>
          <w:sz w:val="24"/>
          <w:szCs w:val="24"/>
        </w:rPr>
        <w:lastRenderedPageBreak/>
        <w:t>authority. The traditional rulers continued to dominate local government’s administration until the military took over power. In 1966, from then the powers of the traditional rulers, especially in the northern region, reduced gradually. The newly created states in the Northern region increased popular participation in local government administration. Larger local authorities were broken to smaller ones and native authorities were changed to local governments.</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The local government reform of 1976 provided the guidelines for local governments in Nigeria. The reform created large-sized local government areas throughout the federation based on a certain minimum population requirements, these results in uniform local government areas. The federal government for the first time was involved in the funding of local governments. The local government gets statutory percentages share of Federation accounts and state revenue. The local government was made a third tier of government, which means the local government has its own powers. There were about 301 local government councils as at 1976. </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In 1986, the </w:t>
      </w:r>
      <w:proofErr w:type="spellStart"/>
      <w:r w:rsidRPr="005F4FBE">
        <w:rPr>
          <w:rFonts w:ascii="Times New Roman" w:hAnsi="Times New Roman"/>
          <w:sz w:val="24"/>
          <w:szCs w:val="24"/>
        </w:rPr>
        <w:t>Babangida</w:t>
      </w:r>
      <w:proofErr w:type="spellEnd"/>
      <w:r w:rsidRPr="005F4FBE">
        <w:rPr>
          <w:rFonts w:ascii="Times New Roman" w:hAnsi="Times New Roman"/>
          <w:sz w:val="24"/>
          <w:szCs w:val="24"/>
        </w:rPr>
        <w:t xml:space="preserve"> Administration made local government an effective third tier of federal system, introduced reforms aimed at enhancing their autonomy and strengthening their administrative framework. All elected councilors now constitute legislative arm of the local government which the executive arm consists of the chairman and vice-chairman and supervisory councils.</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The local government witnessed several reforms </w:t>
      </w:r>
      <w:proofErr w:type="gramStart"/>
      <w:r w:rsidRPr="005F4FBE">
        <w:rPr>
          <w:rFonts w:ascii="Times New Roman" w:hAnsi="Times New Roman"/>
          <w:sz w:val="24"/>
          <w:szCs w:val="24"/>
        </w:rPr>
        <w:t>between 1991 to 1992</w:t>
      </w:r>
      <w:proofErr w:type="gramEnd"/>
      <w:r w:rsidRPr="005F4FBE">
        <w:rPr>
          <w:rFonts w:ascii="Times New Roman" w:hAnsi="Times New Roman"/>
          <w:sz w:val="24"/>
          <w:szCs w:val="24"/>
        </w:rPr>
        <w:t xml:space="preserve">. </w:t>
      </w:r>
      <w:proofErr w:type="gramStart"/>
      <w:r w:rsidRPr="005F4FBE">
        <w:rPr>
          <w:rFonts w:ascii="Times New Roman" w:hAnsi="Times New Roman"/>
          <w:sz w:val="24"/>
          <w:szCs w:val="24"/>
        </w:rPr>
        <w:t>the</w:t>
      </w:r>
      <w:proofErr w:type="gramEnd"/>
      <w:r w:rsidRPr="005F4FBE">
        <w:rPr>
          <w:rFonts w:ascii="Times New Roman" w:hAnsi="Times New Roman"/>
          <w:sz w:val="24"/>
          <w:szCs w:val="24"/>
        </w:rPr>
        <w:t xml:space="preserve"> reforms snows a fundamental implications for local government administration, especially in regard to the reforms to the local government service. 589 local government areas were in existence as of 1991 local government reforms and there was establishment of the executive chairmanship of local government with functions firmly entrenched in schedule four of the constitution.</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 xml:space="preserve">The federal government established the local government service commission aimed at preserving the independence of the local government staff. The federal government increased the local government share of the federation accounts to twenty </w:t>
      </w:r>
      <w:r w:rsidRPr="005F4FBE">
        <w:rPr>
          <w:rFonts w:ascii="Times New Roman" w:hAnsi="Times New Roman"/>
          <w:sz w:val="24"/>
          <w:szCs w:val="24"/>
        </w:rPr>
        <w:lastRenderedPageBreak/>
        <w:t xml:space="preserve">percent. This increase in revenue base gave local </w:t>
      </w:r>
      <w:proofErr w:type="gramStart"/>
      <w:r w:rsidRPr="005F4FBE">
        <w:rPr>
          <w:rFonts w:ascii="Times New Roman" w:hAnsi="Times New Roman"/>
          <w:sz w:val="24"/>
          <w:szCs w:val="24"/>
        </w:rPr>
        <w:t>governments</w:t>
      </w:r>
      <w:proofErr w:type="gramEnd"/>
      <w:r w:rsidRPr="005F4FBE">
        <w:rPr>
          <w:rFonts w:ascii="Times New Roman" w:hAnsi="Times New Roman"/>
          <w:sz w:val="24"/>
          <w:szCs w:val="24"/>
        </w:rPr>
        <w:t xml:space="preserve"> high degree of confidence and power to equip them for the challenging role, facing them.</w:t>
      </w:r>
    </w:p>
    <w:p w:rsidR="00E57954" w:rsidRPr="005F4FBE" w:rsidRDefault="00E57954" w:rsidP="00E57954">
      <w:pPr>
        <w:spacing w:after="0" w:line="360" w:lineRule="auto"/>
        <w:ind w:left="720" w:firstLine="720"/>
        <w:jc w:val="both"/>
        <w:rPr>
          <w:rFonts w:ascii="Times New Roman" w:hAnsi="Times New Roman"/>
          <w:sz w:val="24"/>
          <w:szCs w:val="24"/>
        </w:rPr>
      </w:pPr>
      <w:r w:rsidRPr="005F4FBE">
        <w:rPr>
          <w:rFonts w:ascii="Times New Roman" w:hAnsi="Times New Roman"/>
          <w:sz w:val="24"/>
          <w:szCs w:val="24"/>
        </w:rPr>
        <w:t>According to 1999 constitution of Nigeria, not only recognizes, but also guarantees the existence of a more powerful and independent local government areas section 162 of the 1999 constitution guarantees the right of the local government to receive statutory allocation of the revenue from both the federation account and state resource. The fourth, schedule of the same constitution spells out the functions of the local government.</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sz w:val="24"/>
          <w:szCs w:val="24"/>
        </w:rPr>
        <w:t xml:space="preserve">The federal government increased the local government share of the federation accounts to twenty-five percent. In the present local government administration, there are about 774 local government areas in Nigeria with the rights and power of providing certain social services to the communities, such social services like provision of healthcare centers, electrification, </w:t>
      </w:r>
      <w:proofErr w:type="gramStart"/>
      <w:r w:rsidRPr="005F4FBE">
        <w:rPr>
          <w:rFonts w:ascii="Times New Roman" w:hAnsi="Times New Roman"/>
          <w:sz w:val="24"/>
          <w:szCs w:val="24"/>
        </w:rPr>
        <w:t>provision</w:t>
      </w:r>
      <w:proofErr w:type="gramEnd"/>
      <w:r w:rsidRPr="005F4FBE">
        <w:rPr>
          <w:rFonts w:ascii="Times New Roman" w:hAnsi="Times New Roman"/>
          <w:sz w:val="24"/>
          <w:szCs w:val="24"/>
        </w:rPr>
        <w:t xml:space="preserve"> of pipe bore water and accessible roads etc.</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2.6</w:t>
      </w:r>
      <w:r w:rsidRPr="005F4FBE">
        <w:rPr>
          <w:rFonts w:ascii="Times New Roman" w:hAnsi="Times New Roman"/>
          <w:b/>
          <w:sz w:val="24"/>
          <w:szCs w:val="24"/>
        </w:rPr>
        <w:tab/>
        <w:t xml:space="preserve">SUMMARY OF THE CHAPTER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 Local government means different things in different countries. Even in the same country, what is referred to as local government at one time may be deferred from what it is at another time. For example, in some countries local government occupies a very important place in the government of the nation. In other countries local government may not be very important in  the government of the whole country, so however, a number of books on local government administration have been written by various authors but, S.A </w:t>
      </w:r>
      <w:proofErr w:type="spellStart"/>
      <w:r w:rsidRPr="005F4FBE">
        <w:rPr>
          <w:rFonts w:ascii="Times New Roman" w:hAnsi="Times New Roman"/>
          <w:sz w:val="24"/>
          <w:szCs w:val="24"/>
        </w:rPr>
        <w:t>Oladosu</w:t>
      </w:r>
      <w:proofErr w:type="spellEnd"/>
      <w:r w:rsidRPr="005F4FBE">
        <w:rPr>
          <w:rFonts w:ascii="Times New Roman" w:hAnsi="Times New Roman"/>
          <w:sz w:val="24"/>
          <w:szCs w:val="24"/>
        </w:rPr>
        <w:t xml:space="preserve"> in his books little Kaduna Essay in local government said. Local government are in a much better position than state or federal government to asses local require former that and administration which is not local may be unresponsive to local opinion and is bond, therefore, to miss shades of opinion or  expression though and sentiment, the perception of which is absolutely vital to the success of administrative that a distance and a lot of responsibility from the incrustation local community who constitute and political units such they could under take the primary responsibility for their own development they would not only simplify the task of development and central planning but could also be made to generate their own resources for moving from one stage of development to the next, on the maximum </w:t>
      </w:r>
      <w:proofErr w:type="spellStart"/>
      <w:r w:rsidRPr="005F4FBE">
        <w:rPr>
          <w:rFonts w:ascii="Times New Roman" w:hAnsi="Times New Roman"/>
          <w:sz w:val="24"/>
          <w:szCs w:val="24"/>
        </w:rPr>
        <w:t>self reliance</w:t>
      </w:r>
      <w:proofErr w:type="spellEnd"/>
      <w:r w:rsidRPr="005F4FBE">
        <w:rPr>
          <w:rFonts w:ascii="Times New Roman" w:hAnsi="Times New Roman"/>
          <w:sz w:val="24"/>
          <w:szCs w:val="24"/>
        </w:rPr>
        <w: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lastRenderedPageBreak/>
        <w:tab/>
        <w:t>The local government reform of 1979, could be seen as part of this search for an appropriate administrative structure to promote development.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More so, the traditional role of local government or local administration in general is the administration of basic community service such as education, health and maintenance of feeder road, markets and motors parks. These services are provided to faster social services allocated to local government in Nigeria are constitution. They include provision and maintenance. Of market, motor packs and feeder roads provision of convenience sanitary inspection, refuse and right soil disposal provision and maintenance of slaughter houses, slaughter slobs burial ground community and marriages, licensing and regulating of road and numbering of plot and building and collection on of properly and other rates, community tax vertices license fees and average.</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sz w:val="24"/>
          <w:szCs w:val="24"/>
        </w:rPr>
        <w:tab/>
        <w:t>One of conclusion of the national conference on local government and social services administration in Nigeria held in 1980 was that local government in Nigeria have been participating effectively in the area of social services administration the link between traditional beliefs and local, authorities the local government in Nigeria show that various re-organization of local government have been expansion workers and the people in the rural areas have been significantly affected positively.</w:t>
      </w:r>
    </w:p>
    <w:p w:rsidR="00E57954" w:rsidRPr="005F4FBE" w:rsidRDefault="00E57954" w:rsidP="00E57954">
      <w:pPr>
        <w:jc w:val="center"/>
        <w:rPr>
          <w:rFonts w:ascii="Times New Roman" w:hAnsi="Times New Roman"/>
          <w:b/>
          <w:sz w:val="24"/>
          <w:szCs w:val="24"/>
        </w:rPr>
      </w:pPr>
      <w:r>
        <w:rPr>
          <w:rFonts w:ascii="Times New Roman" w:hAnsi="Times New Roman"/>
          <w:b/>
          <w:sz w:val="24"/>
          <w:szCs w:val="24"/>
        </w:rPr>
        <w:br w:type="page"/>
      </w:r>
      <w:r w:rsidRPr="005F4FBE">
        <w:rPr>
          <w:rFonts w:ascii="Times New Roman" w:hAnsi="Times New Roman"/>
          <w:b/>
          <w:sz w:val="24"/>
          <w:szCs w:val="24"/>
        </w:rPr>
        <w:lastRenderedPageBreak/>
        <w:t>REFERENCES</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ABORISADE, O. (1960): Reading in Nigeria Local Government Ile-Ife </w:t>
      </w:r>
      <w:proofErr w:type="spellStart"/>
      <w:r w:rsidRPr="005F4FBE">
        <w:rPr>
          <w:rFonts w:ascii="Times New Roman" w:hAnsi="Times New Roman"/>
          <w:sz w:val="24"/>
          <w:szCs w:val="24"/>
        </w:rPr>
        <w:t>Obafemi</w:t>
      </w:r>
      <w:proofErr w:type="spellEnd"/>
      <w:r w:rsidRPr="005F4FBE">
        <w:rPr>
          <w:rFonts w:ascii="Times New Roman" w:hAnsi="Times New Roman"/>
          <w:sz w:val="24"/>
          <w:szCs w:val="24"/>
        </w:rPr>
        <w:t xml:space="preserve"> </w:t>
      </w:r>
      <w:proofErr w:type="spellStart"/>
      <w:r w:rsidRPr="005F4FBE">
        <w:rPr>
          <w:rFonts w:ascii="Times New Roman" w:hAnsi="Times New Roman"/>
          <w:sz w:val="24"/>
          <w:szCs w:val="24"/>
        </w:rPr>
        <w:t>Awolowo</w:t>
      </w:r>
      <w:proofErr w:type="spellEnd"/>
      <w:r w:rsidRPr="005F4FBE">
        <w:rPr>
          <w:rFonts w:ascii="Times New Roman" w:hAnsi="Times New Roman"/>
          <w:sz w:val="24"/>
          <w:szCs w:val="24"/>
        </w:rPr>
        <w:t xml:space="preserve"> University Press.</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ADAMOLEKUN and OLOWO D (1988): Local Government in West African Since Independence, Lagos University of Lagos </w:t>
      </w:r>
      <w:proofErr w:type="gramStart"/>
      <w:r w:rsidRPr="005F4FBE">
        <w:rPr>
          <w:rFonts w:ascii="Times New Roman" w:hAnsi="Times New Roman"/>
          <w:sz w:val="24"/>
          <w:szCs w:val="24"/>
        </w:rPr>
        <w:t>Press .</w:t>
      </w:r>
      <w:proofErr w:type="gramEnd"/>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DAVID, </w:t>
      </w:r>
      <w:proofErr w:type="gramStart"/>
      <w:r w:rsidRPr="005F4FBE">
        <w:rPr>
          <w:rFonts w:ascii="Times New Roman" w:hAnsi="Times New Roman"/>
          <w:sz w:val="24"/>
          <w:szCs w:val="24"/>
        </w:rPr>
        <w:t>L.S(</w:t>
      </w:r>
      <w:proofErr w:type="gramEnd"/>
      <w:r w:rsidRPr="005F4FBE">
        <w:rPr>
          <w:rFonts w:ascii="Times New Roman" w:hAnsi="Times New Roman"/>
          <w:sz w:val="24"/>
          <w:szCs w:val="24"/>
        </w:rPr>
        <w:t xml:space="preserve">1984): International Encyclopedia of the social Science London And </w:t>
      </w:r>
      <w:proofErr w:type="spellStart"/>
      <w:r w:rsidRPr="005F4FBE">
        <w:rPr>
          <w:rFonts w:ascii="Times New Roman" w:hAnsi="Times New Roman"/>
          <w:sz w:val="24"/>
          <w:szCs w:val="24"/>
        </w:rPr>
        <w:t>Macmillian</w:t>
      </w:r>
      <w:proofErr w:type="spellEnd"/>
      <w:r w:rsidRPr="005F4FBE">
        <w:rPr>
          <w:rFonts w:ascii="Times New Roman" w:hAnsi="Times New Roman"/>
          <w:sz w:val="24"/>
          <w:szCs w:val="24"/>
        </w:rPr>
        <w:t xml:space="preserve"> Company and Frees Press</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EBO, C (1987) Nigeria Journal of Public Administrative and Local Government </w:t>
      </w:r>
      <w:proofErr w:type="spellStart"/>
      <w:r w:rsidRPr="005F4FBE">
        <w:rPr>
          <w:rFonts w:ascii="Times New Roman" w:hAnsi="Times New Roman"/>
          <w:sz w:val="24"/>
          <w:szCs w:val="24"/>
        </w:rPr>
        <w:t>Msukka</w:t>
      </w:r>
      <w:proofErr w:type="spellEnd"/>
      <w:r w:rsidRPr="005F4FBE">
        <w:rPr>
          <w:rFonts w:ascii="Times New Roman" w:hAnsi="Times New Roman"/>
          <w:sz w:val="24"/>
          <w:szCs w:val="24"/>
        </w:rPr>
        <w:t>. University of Nigeria Vol.9</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EKONG E.C (1998): Local Government Reform and Rural Development in Nigeria Lagos University of Lagos Press.</w:t>
      </w:r>
    </w:p>
    <w:p w:rsidR="00E57954"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br w:type="page"/>
      </w:r>
      <w:r>
        <w:rPr>
          <w:rFonts w:ascii="Times New Roman" w:hAnsi="Times New Roman"/>
          <w:b/>
          <w:sz w:val="24"/>
          <w:szCs w:val="24"/>
        </w:rPr>
        <w:lastRenderedPageBreak/>
        <w:t>CHAPTER THREE</w:t>
      </w: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t>RESEARCH METHODOLOGY</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3.1 INTRODUCTION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A researcher in interested in studying the nature of a phenomenon as exhibited by a group of subject.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Therefore population is identifying characteristics, which members of the universe have in common an which will selection of the problem is the made up of all conceivable element, subject of observation relating to a particular phenomenon of interest to me researcher they may be observed or physically counted.</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Every Nigeria is a subject in Nigeria population just as every firm in the industry from a population if the polytechnic or university every student in a subject the student </w:t>
      </w:r>
      <w:proofErr w:type="gramStart"/>
      <w:r w:rsidRPr="005F4FBE">
        <w:rPr>
          <w:rFonts w:ascii="Times New Roman" w:hAnsi="Times New Roman"/>
          <w:sz w:val="24"/>
          <w:szCs w:val="24"/>
        </w:rPr>
        <w:t>population  of</w:t>
      </w:r>
      <w:proofErr w:type="gramEnd"/>
      <w:r w:rsidRPr="005F4FBE">
        <w:rPr>
          <w:rFonts w:ascii="Times New Roman" w:hAnsi="Times New Roman"/>
          <w:sz w:val="24"/>
          <w:szCs w:val="24"/>
        </w:rPr>
        <w:t xml:space="preserve"> the element in a population described as the product of that manufacturing process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A population may be limited in which case is size or extent is conceivable and estimate of example and Nigeria that make up the population of Nigeria can be counted. And at the sometime, population may be infinite, </w:t>
      </w:r>
      <w:proofErr w:type="spellStart"/>
      <w:r w:rsidRPr="005F4FBE">
        <w:rPr>
          <w:rFonts w:ascii="Times New Roman" w:hAnsi="Times New Roman"/>
          <w:sz w:val="24"/>
          <w:szCs w:val="24"/>
        </w:rPr>
        <w:t>i.e</w:t>
      </w:r>
      <w:proofErr w:type="spellEnd"/>
      <w:r w:rsidRPr="005F4FBE">
        <w:rPr>
          <w:rFonts w:ascii="Times New Roman" w:hAnsi="Times New Roman"/>
          <w:sz w:val="24"/>
          <w:szCs w:val="24"/>
        </w:rPr>
        <w:t xml:space="preserve"> a complete count of all the element on subject that make up that population cannot be possible be counted. All ants that </w:t>
      </w:r>
      <w:proofErr w:type="spellStart"/>
      <w:r w:rsidRPr="005F4FBE">
        <w:rPr>
          <w:rFonts w:ascii="Times New Roman" w:hAnsi="Times New Roman"/>
          <w:sz w:val="24"/>
          <w:szCs w:val="24"/>
        </w:rPr>
        <w:t>in habit</w:t>
      </w:r>
      <w:proofErr w:type="spellEnd"/>
      <w:r w:rsidRPr="005F4FBE">
        <w:rPr>
          <w:rFonts w:ascii="Times New Roman" w:hAnsi="Times New Roman"/>
          <w:sz w:val="24"/>
          <w:szCs w:val="24"/>
        </w:rPr>
        <w:t xml:space="preserve"> the world can situate and infinite population, which cannot possibly counted.</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quality of adequate representation in social  research enhance the </w:t>
      </w:r>
      <w:proofErr w:type="spellStart"/>
      <w:r w:rsidRPr="005F4FBE">
        <w:rPr>
          <w:rFonts w:ascii="Times New Roman" w:hAnsi="Times New Roman"/>
          <w:sz w:val="24"/>
          <w:szCs w:val="24"/>
        </w:rPr>
        <w:t>credibity</w:t>
      </w:r>
      <w:proofErr w:type="spellEnd"/>
      <w:r w:rsidRPr="005F4FBE">
        <w:rPr>
          <w:rFonts w:ascii="Times New Roman" w:hAnsi="Times New Roman"/>
          <w:sz w:val="24"/>
          <w:szCs w:val="24"/>
        </w:rPr>
        <w:t xml:space="preserve"> or research result and the ability to generalize across comparable situation on the basis of perceived characteristics of a specified study (</w:t>
      </w:r>
      <w:proofErr w:type="spellStart"/>
      <w:r w:rsidRPr="005F4FBE">
        <w:rPr>
          <w:rFonts w:ascii="Times New Roman" w:hAnsi="Times New Roman"/>
          <w:sz w:val="24"/>
          <w:szCs w:val="24"/>
        </w:rPr>
        <w:t>matami</w:t>
      </w:r>
      <w:proofErr w:type="spellEnd"/>
      <w:r w:rsidRPr="005F4FBE">
        <w:rPr>
          <w:rFonts w:ascii="Times New Roman" w:hAnsi="Times New Roman"/>
          <w:sz w:val="24"/>
          <w:szCs w:val="24"/>
        </w:rPr>
        <w:t xml:space="preserve"> 1996-65) the mechanism of selecting the respondent and for attaining adequate representation involve sampling and use.</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3.2 DATA COLLECTION INSTRUMENT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Research instrument allow us to systematically collect information about our object of study, </w:t>
      </w:r>
      <w:proofErr w:type="gramStart"/>
      <w:r w:rsidRPr="005F4FBE">
        <w:rPr>
          <w:rFonts w:ascii="Times New Roman" w:hAnsi="Times New Roman"/>
          <w:sz w:val="24"/>
          <w:szCs w:val="24"/>
        </w:rPr>
        <w:t>could  be</w:t>
      </w:r>
      <w:proofErr w:type="gramEnd"/>
      <w:r w:rsidRPr="005F4FBE">
        <w:rPr>
          <w:rFonts w:ascii="Times New Roman" w:hAnsi="Times New Roman"/>
          <w:sz w:val="24"/>
          <w:szCs w:val="24"/>
        </w:rPr>
        <w:t xml:space="preserve"> (people, objects, phenomenon) and about setting in which they occur in the collection of date, we have to be systematic it able are collected haphazardly. It could be difficult to answer as research question in a conclusion way.</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The various research instrument have been discussion chapter four.</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research should, at this juncture, lust all the table to be measured in the data collection schedule. The variable should then be briefly described </w:t>
      </w:r>
      <w:proofErr w:type="gramStart"/>
      <w:r w:rsidRPr="005F4FBE">
        <w:rPr>
          <w:rFonts w:ascii="Times New Roman" w:hAnsi="Times New Roman"/>
          <w:sz w:val="24"/>
          <w:szCs w:val="24"/>
        </w:rPr>
        <w:t>as  being</w:t>
      </w:r>
      <w:proofErr w:type="gramEnd"/>
      <w:r w:rsidRPr="005F4FBE">
        <w:rPr>
          <w:rFonts w:ascii="Times New Roman" w:hAnsi="Times New Roman"/>
          <w:sz w:val="24"/>
          <w:szCs w:val="24"/>
        </w:rPr>
        <w:t xml:space="preserve"> nominal ordinal </w:t>
      </w:r>
      <w:r w:rsidRPr="005F4FBE">
        <w:rPr>
          <w:rFonts w:ascii="Times New Roman" w:hAnsi="Times New Roman"/>
          <w:sz w:val="24"/>
          <w:szCs w:val="24"/>
        </w:rPr>
        <w:lastRenderedPageBreak/>
        <w:t>interval or ration thus inclusion their schedule should be defended in term others relevance to be objective of the study.</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3.3 METHOD OF ANALYSIS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Statistical analysis and research methodology are vital aspect in research on study as the two often 90 together one is a corollary of the other. The data collected through the research instrument have to be subject to statistical analysis. This will then yield result concerning the phenomenon the variables being studies. It is therefore the responsibility of the researcher to choose the appropriate statistical method of data analysis available are many depending on the information sought. Which ranges from simple to higher and more complex data analysis. The latter may call for more advanced, more complex statistical method to be employed by the researcher.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choice of an appropriate statistical method of analysis data is as a result of many factors such as the samples size/ characteristics, hypothesis being tasted, assumption, for instance, statistical consist of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Non-paramedic statistic (non </w:t>
      </w:r>
      <w:proofErr w:type="spellStart"/>
      <w:r w:rsidRPr="005F4FBE">
        <w:rPr>
          <w:rFonts w:ascii="Times New Roman" w:hAnsi="Times New Roman"/>
          <w:sz w:val="24"/>
          <w:szCs w:val="24"/>
        </w:rPr>
        <w:t>parametic</w:t>
      </w:r>
      <w:proofErr w:type="spellEnd"/>
      <w:r w:rsidRPr="005F4FBE">
        <w:rPr>
          <w:rFonts w:ascii="Times New Roman" w:hAnsi="Times New Roman"/>
          <w:sz w:val="24"/>
          <w:szCs w:val="24"/>
        </w:rPr>
        <w:t xml:space="preserve"> test)</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3.4 METHOD OF DATA COLLECTION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Secondary data are normally obtained from records while primary data can be collected through questionnaire, interview observation, experimentation, content analysis pilot application to determine validity and reliability is often necessary before large scale administration of questionnaire.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An in the case in primary research secondary data can be obtained from two different research stand recent or more distance to gain insight from both methodological and heretical purpose.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Method of primary data collection primary variables and it is the starting point of research method two types of data which are primary data and secondary data.</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Primary and secondary data the collection of original data by a research is called primary data collection secondary analysis is widely used.</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lastRenderedPageBreak/>
        <w:tab/>
        <w:t xml:space="preserve">Primary research entails the use of </w:t>
      </w:r>
      <w:proofErr w:type="spellStart"/>
      <w:r w:rsidRPr="005F4FBE">
        <w:rPr>
          <w:rFonts w:ascii="Times New Roman" w:hAnsi="Times New Roman"/>
          <w:sz w:val="24"/>
          <w:szCs w:val="24"/>
        </w:rPr>
        <w:t>immendiate</w:t>
      </w:r>
      <w:proofErr w:type="spellEnd"/>
      <w:r w:rsidRPr="005F4FBE">
        <w:rPr>
          <w:rFonts w:ascii="Times New Roman" w:hAnsi="Times New Roman"/>
          <w:sz w:val="24"/>
          <w:szCs w:val="24"/>
        </w:rPr>
        <w:t xml:space="preserve"> the data in determining the </w:t>
      </w:r>
      <w:proofErr w:type="spellStart"/>
      <w:r w:rsidRPr="005F4FBE">
        <w:rPr>
          <w:rFonts w:ascii="Times New Roman" w:hAnsi="Times New Roman"/>
          <w:sz w:val="24"/>
          <w:szCs w:val="24"/>
        </w:rPr>
        <w:t>syrvival</w:t>
      </w:r>
      <w:proofErr w:type="spellEnd"/>
      <w:r w:rsidRPr="005F4FBE">
        <w:rPr>
          <w:rFonts w:ascii="Times New Roman" w:hAnsi="Times New Roman"/>
          <w:sz w:val="24"/>
          <w:szCs w:val="24"/>
        </w:rPr>
        <w:t xml:space="preserve"> of the market the population way to collect primary data consist of survey, interview and focus group which shows that direct relationship between potential customer and the companies.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Whereas secondary research is a mean to resource and reuse collected information as an indication for betterment of the services or product. Both primary and secondary data are useful for business both may differ from each other in various.</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PRIMARY DATA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Data that has been collected from firsthand experience is known as primary data. Primary data has not been published yet and is more reliable authentic and objectives, primary data has human beings therefore it </w:t>
      </w:r>
      <w:proofErr w:type="spellStart"/>
      <w:r w:rsidRPr="005F4FBE">
        <w:rPr>
          <w:rFonts w:ascii="Times New Roman" w:hAnsi="Times New Roman"/>
          <w:sz w:val="24"/>
          <w:szCs w:val="24"/>
        </w:rPr>
        <w:t>cladidity</w:t>
      </w:r>
      <w:proofErr w:type="spellEnd"/>
      <w:r w:rsidRPr="005F4FBE">
        <w:rPr>
          <w:rFonts w:ascii="Times New Roman" w:hAnsi="Times New Roman"/>
          <w:sz w:val="24"/>
          <w:szCs w:val="24"/>
        </w:rPr>
        <w:t xml:space="preserve"> is greater than secondary data.</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SECONDARY DATA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Data collected from a source that has already been published many from is called as secondary data the review of </w:t>
      </w:r>
      <w:proofErr w:type="spellStart"/>
      <w:r w:rsidRPr="005F4FBE">
        <w:rPr>
          <w:rFonts w:ascii="Times New Roman" w:hAnsi="Times New Roman"/>
          <w:sz w:val="24"/>
          <w:szCs w:val="24"/>
        </w:rPr>
        <w:t>interature</w:t>
      </w:r>
      <w:proofErr w:type="spellEnd"/>
      <w:r w:rsidRPr="005F4FBE">
        <w:rPr>
          <w:rFonts w:ascii="Times New Roman" w:hAnsi="Times New Roman"/>
          <w:sz w:val="24"/>
          <w:szCs w:val="24"/>
        </w:rPr>
        <w:t xml:space="preserve"> in any research based on secondary data. Mostly from books journal and periodical.</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IMPORTANCE OF PRIMARY DATA: Primary data cannot be neglected. A research can be conducted with secondary data but a research based on only secondary data least reliable and may be biases because secondary data has already been manipulated by human being in statistical survey it is necessary to get information from primary source and work on primary data.</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IMPORTANCE OF SECONDARY DATA: Secondary data can be less valid but is importance still more. Sometimes it is difficult to obtain primary data, in </w:t>
      </w:r>
      <w:proofErr w:type="spellStart"/>
      <w:r w:rsidRPr="005F4FBE">
        <w:rPr>
          <w:rFonts w:ascii="Times New Roman" w:hAnsi="Times New Roman"/>
          <w:sz w:val="24"/>
          <w:szCs w:val="24"/>
        </w:rPr>
        <w:t>mase</w:t>
      </w:r>
      <w:proofErr w:type="spellEnd"/>
      <w:r w:rsidRPr="005F4FBE">
        <w:rPr>
          <w:rFonts w:ascii="Times New Roman" w:hAnsi="Times New Roman"/>
          <w:sz w:val="24"/>
          <w:szCs w:val="24"/>
        </w:rPr>
        <w:t xml:space="preserve"> case getting information from secondary source earner and possible sometimes primary data does not exist in such situation one has to confirm the research on secondary data.</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Sometime primary data is present but the respondent are willing to reveal it in such case too secondary data can suffices from example if the research is on the psychology transferal and first it is difficult to find out </w:t>
      </w:r>
      <w:proofErr w:type="spellStart"/>
      <w:r w:rsidRPr="005F4FBE">
        <w:rPr>
          <w:rFonts w:ascii="Times New Roman" w:hAnsi="Times New Roman"/>
          <w:sz w:val="24"/>
          <w:szCs w:val="24"/>
        </w:rPr>
        <w:t>transsevals</w:t>
      </w:r>
      <w:proofErr w:type="spellEnd"/>
      <w:r w:rsidRPr="005F4FBE">
        <w:rPr>
          <w:rFonts w:ascii="Times New Roman" w:hAnsi="Times New Roman"/>
          <w:sz w:val="24"/>
          <w:szCs w:val="24"/>
        </w:rPr>
        <w:t xml:space="preserve"> and second </w:t>
      </w:r>
      <w:proofErr w:type="spellStart"/>
      <w:r w:rsidRPr="005F4FBE">
        <w:rPr>
          <w:rFonts w:ascii="Times New Roman" w:hAnsi="Times New Roman"/>
          <w:sz w:val="24"/>
          <w:szCs w:val="24"/>
        </w:rPr>
        <w:t>the</w:t>
      </w:r>
      <w:proofErr w:type="spellEnd"/>
      <w:r w:rsidRPr="005F4FBE">
        <w:rPr>
          <w:rFonts w:ascii="Times New Roman" w:hAnsi="Times New Roman"/>
          <w:sz w:val="24"/>
          <w:szCs w:val="24"/>
        </w:rPr>
        <w:t xml:space="preserve"> may not be willing to give information you want for your research.</w:t>
      </w:r>
    </w:p>
    <w:p w:rsidR="00E57954" w:rsidRPr="005F4FBE" w:rsidRDefault="00E57954" w:rsidP="00E57954">
      <w:pPr>
        <w:rPr>
          <w:rFonts w:ascii="Times New Roman" w:hAnsi="Times New Roman"/>
          <w:b/>
          <w:sz w:val="24"/>
          <w:szCs w:val="24"/>
        </w:rPr>
      </w:pPr>
      <w:r>
        <w:rPr>
          <w:rFonts w:ascii="Times New Roman" w:hAnsi="Times New Roman"/>
          <w:b/>
          <w:sz w:val="24"/>
          <w:szCs w:val="24"/>
        </w:rPr>
        <w:br w:type="page"/>
      </w:r>
      <w:r w:rsidRPr="005F4FBE">
        <w:rPr>
          <w:rFonts w:ascii="Times New Roman" w:hAnsi="Times New Roman"/>
          <w:b/>
          <w:sz w:val="24"/>
          <w:szCs w:val="24"/>
        </w:rPr>
        <w:lastRenderedPageBreak/>
        <w:t xml:space="preserve">3.5 RESEARCH PROBLEMS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1. Financial problems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Overspending on a sponsored research account can reflect poorly on the principal investigator, office of research.</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Drexel </w:t>
      </w:r>
      <w:proofErr w:type="gramStart"/>
      <w:r w:rsidRPr="005F4FBE">
        <w:rPr>
          <w:rFonts w:ascii="Times New Roman" w:hAnsi="Times New Roman"/>
          <w:sz w:val="24"/>
          <w:szCs w:val="24"/>
        </w:rPr>
        <w:t>university</w:t>
      </w:r>
      <w:proofErr w:type="gramEnd"/>
      <w:r w:rsidRPr="005F4FBE">
        <w:rPr>
          <w:rFonts w:ascii="Times New Roman" w:hAnsi="Times New Roman"/>
          <w:sz w:val="24"/>
          <w:szCs w:val="24"/>
        </w:rPr>
        <w:t xml:space="preserve">, it can indicate the award of sufficient planned carefully enough to support a request of sufficient funding to complete the award. It can also be can </w:t>
      </w:r>
      <w:proofErr w:type="spellStart"/>
      <w:r w:rsidRPr="005F4FBE">
        <w:rPr>
          <w:rFonts w:ascii="Times New Roman" w:hAnsi="Times New Roman"/>
          <w:sz w:val="24"/>
          <w:szCs w:val="24"/>
        </w:rPr>
        <w:t>seen</w:t>
      </w:r>
      <w:proofErr w:type="spellEnd"/>
      <w:r w:rsidRPr="005F4FBE">
        <w:rPr>
          <w:rFonts w:ascii="Times New Roman" w:hAnsi="Times New Roman"/>
          <w:sz w:val="24"/>
          <w:szCs w:val="24"/>
        </w:rPr>
        <w:t xml:space="preserve"> as indication of haphazard internal financial </w:t>
      </w:r>
      <w:proofErr w:type="gramStart"/>
      <w:r w:rsidRPr="005F4FBE">
        <w:rPr>
          <w:rFonts w:ascii="Times New Roman" w:hAnsi="Times New Roman"/>
          <w:sz w:val="24"/>
          <w:szCs w:val="24"/>
        </w:rPr>
        <w:t>management  of</w:t>
      </w:r>
      <w:proofErr w:type="gramEnd"/>
      <w:r w:rsidRPr="005F4FBE">
        <w:rPr>
          <w:rFonts w:ascii="Times New Roman" w:hAnsi="Times New Roman"/>
          <w:sz w:val="24"/>
          <w:szCs w:val="24"/>
        </w:rPr>
        <w:t xml:space="preserve"> a sponsor fund. Because the implication of overspending are so serious, a major responsibility shared by the principal investigator and the officer of research post award administrator is to carefully monitor the budget.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2. TIME FACTORS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In general, validity is an indication of how sound your research is, more specifically, validity applies to both the design and the method of your research. Validity in data collection means that your findings truly represent the </w:t>
      </w:r>
      <w:proofErr w:type="spellStart"/>
      <w:r w:rsidRPr="005F4FBE">
        <w:rPr>
          <w:rFonts w:ascii="Times New Roman" w:hAnsi="Times New Roman"/>
          <w:sz w:val="24"/>
          <w:szCs w:val="24"/>
        </w:rPr>
        <w:t>phenomenion</w:t>
      </w:r>
      <w:proofErr w:type="spellEnd"/>
      <w:r w:rsidRPr="005F4FBE">
        <w:rPr>
          <w:rFonts w:ascii="Times New Roman" w:hAnsi="Times New Roman"/>
          <w:sz w:val="24"/>
          <w:szCs w:val="24"/>
        </w:rPr>
        <w:t xml:space="preserve"> you are claiming to measure valid claims are solid claims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3. ILLITERACY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This as a factor or problem or research show that illiteracy has a significant impact on the economy of the country. The American council of life insurance reports that three quarter of the fortune 500 companies provide some level of remedial training for their workers.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According to impact of illiteracy in this country an articles report that a study done by the Midwest institute and the center for regional policy found business losses attribute to basic skill deficiencies run into the </w:t>
      </w:r>
      <w:proofErr w:type="spellStart"/>
      <w:r w:rsidRPr="005F4FBE">
        <w:rPr>
          <w:rFonts w:ascii="Times New Roman" w:hAnsi="Times New Roman"/>
          <w:sz w:val="24"/>
          <w:szCs w:val="24"/>
        </w:rPr>
        <w:t>hundred</w:t>
      </w:r>
      <w:proofErr w:type="spellEnd"/>
      <w:r w:rsidRPr="005F4FBE">
        <w:rPr>
          <w:rFonts w:ascii="Times New Roman" w:hAnsi="Times New Roman"/>
          <w:sz w:val="24"/>
          <w:szCs w:val="24"/>
        </w:rPr>
        <w:t xml:space="preserve"> of millions of dollars. This is due to the low productivity.</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4. SECRECY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This policy establishes the university commitment to openness in research, defines and </w:t>
      </w:r>
      <w:proofErr w:type="spellStart"/>
      <w:r w:rsidRPr="005F4FBE">
        <w:rPr>
          <w:rFonts w:ascii="Times New Roman" w:hAnsi="Times New Roman"/>
          <w:sz w:val="24"/>
          <w:szCs w:val="24"/>
        </w:rPr>
        <w:t>probibites</w:t>
      </w:r>
      <w:proofErr w:type="spellEnd"/>
      <w:r w:rsidRPr="005F4FBE">
        <w:rPr>
          <w:rFonts w:ascii="Times New Roman" w:hAnsi="Times New Roman"/>
          <w:sz w:val="24"/>
          <w:szCs w:val="24"/>
        </w:rPr>
        <w:t xml:space="preserve"> secrecy, including limitation on </w:t>
      </w:r>
      <w:proofErr w:type="spellStart"/>
      <w:r w:rsidRPr="005F4FBE">
        <w:rPr>
          <w:rFonts w:ascii="Times New Roman" w:hAnsi="Times New Roman"/>
          <w:sz w:val="24"/>
          <w:szCs w:val="24"/>
        </w:rPr>
        <w:t>publishability</w:t>
      </w:r>
      <w:proofErr w:type="spellEnd"/>
      <w:r w:rsidRPr="005F4FBE">
        <w:rPr>
          <w:rFonts w:ascii="Times New Roman" w:hAnsi="Times New Roman"/>
          <w:sz w:val="24"/>
          <w:szCs w:val="24"/>
        </w:rPr>
        <w:t xml:space="preserve"> of results and described certain circumstance that are acceptance under this policy.</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A research program shall be regarded as unacceptable by reason of secrecy if:</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lastRenderedPageBreak/>
        <w:t xml:space="preserve">* </w:t>
      </w:r>
      <w:proofErr w:type="gramStart"/>
      <w:r w:rsidRPr="005F4FBE">
        <w:rPr>
          <w:rFonts w:ascii="Times New Roman" w:hAnsi="Times New Roman"/>
          <w:sz w:val="24"/>
          <w:szCs w:val="24"/>
        </w:rPr>
        <w:t>any</w:t>
      </w:r>
      <w:proofErr w:type="gramEnd"/>
      <w:r w:rsidRPr="005F4FBE">
        <w:rPr>
          <w:rFonts w:ascii="Times New Roman" w:hAnsi="Times New Roman"/>
          <w:sz w:val="24"/>
          <w:szCs w:val="24"/>
        </w:rPr>
        <w:t xml:space="preserve"> part of the sponsoring or granting document that establish the project is not freely publishable.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any document to be generated in the course of the research project will be subjected by an outside sponsor to restrictions on publication for a period in excess of that reasonably required for the sponsor to ascertain whether information he  or she is entitled to have treated as confidence would be disclosed by publication.</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5. INADEQUATE INFORMATION FROM THE REFERENCES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This is important in all academic research project work. You will need to understand the general principles to apply when citing sources and take steps in a researcher.</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In adequate information from the reference will not have weight to your comment or </w:t>
      </w:r>
      <w:proofErr w:type="gramStart"/>
      <w:r w:rsidRPr="005F4FBE">
        <w:rPr>
          <w:rFonts w:ascii="Times New Roman" w:hAnsi="Times New Roman"/>
          <w:sz w:val="24"/>
          <w:szCs w:val="24"/>
        </w:rPr>
        <w:t>argument.</w:t>
      </w:r>
      <w:proofErr w:type="gramEnd"/>
      <w:r w:rsidRPr="005F4FBE">
        <w:rPr>
          <w:rFonts w:ascii="Times New Roman" w:hAnsi="Times New Roman"/>
          <w:sz w:val="24"/>
          <w:szCs w:val="24"/>
        </w:rPr>
        <w:t xml:space="preserve"> If you provide adequate information on your reference help to demonstrate that the researcher have read widely and considered analyzed the writing of others.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Most importantly, good details on referencing is essential to avoid any possible accusation of the researched project work.</w:t>
      </w:r>
    </w:p>
    <w:p w:rsidR="00E57954" w:rsidRPr="005F4FBE" w:rsidRDefault="00E57954" w:rsidP="00E57954">
      <w:pPr>
        <w:spacing w:after="0" w:line="360" w:lineRule="auto"/>
        <w:jc w:val="both"/>
        <w:rPr>
          <w:rFonts w:ascii="Times New Roman" w:hAnsi="Times New Roman"/>
          <w:sz w:val="24"/>
          <w:szCs w:val="24"/>
        </w:rPr>
      </w:pPr>
    </w:p>
    <w:p w:rsidR="00E57954" w:rsidRPr="005F4FBE" w:rsidRDefault="00E57954" w:rsidP="00E57954">
      <w:pPr>
        <w:spacing w:after="0" w:line="360" w:lineRule="auto"/>
        <w:jc w:val="both"/>
        <w:rPr>
          <w:rFonts w:ascii="Times New Roman" w:hAnsi="Times New Roman"/>
          <w:sz w:val="24"/>
          <w:szCs w:val="24"/>
        </w:rPr>
      </w:pP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br w:type="page"/>
      </w:r>
      <w:r w:rsidRPr="005F4FBE">
        <w:rPr>
          <w:rFonts w:ascii="Times New Roman" w:hAnsi="Times New Roman"/>
          <w:b/>
          <w:sz w:val="24"/>
          <w:szCs w:val="24"/>
        </w:rPr>
        <w:lastRenderedPageBreak/>
        <w:t>CHAPTER FOUR</w:t>
      </w: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t>DATA PRESENTATION ANALYSIS AND INTERPRETATION OF FINDINGS</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4.1</w:t>
      </w:r>
      <w:r w:rsidRPr="005F4FBE">
        <w:rPr>
          <w:rFonts w:ascii="Times New Roman" w:hAnsi="Times New Roman"/>
          <w:b/>
          <w:sz w:val="24"/>
          <w:szCs w:val="24"/>
        </w:rPr>
        <w:tab/>
        <w:t>INTRODUCTION</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sz w:val="24"/>
          <w:szCs w:val="24"/>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East Local Government council. The analyses are illustrated below in the personal characteristics of respondents whose opinions were sampled in section A and the answer to the structure question are arranged in the other section (section B). </w:t>
      </w:r>
      <w:r w:rsidRPr="005F4FBE">
        <w:rPr>
          <w:rFonts w:ascii="Times New Roman" w:hAnsi="Times New Roman"/>
          <w:b/>
          <w:sz w:val="24"/>
          <w:szCs w:val="24"/>
        </w:rPr>
        <w:t xml:space="preserve"> </w:t>
      </w:r>
    </w:p>
    <w:p w:rsidR="00E57954" w:rsidRPr="005F4FBE" w:rsidRDefault="00E57954" w:rsidP="00E57954">
      <w:pPr>
        <w:pStyle w:val="ListParagraph"/>
        <w:widowControl w:val="0"/>
        <w:numPr>
          <w:ilvl w:val="1"/>
          <w:numId w:val="2"/>
        </w:numPr>
        <w:tabs>
          <w:tab w:val="left" w:pos="1508"/>
        </w:tabs>
        <w:autoSpaceDE w:val="0"/>
        <w:autoSpaceDN w:val="0"/>
        <w:spacing w:after="0" w:line="360" w:lineRule="auto"/>
        <w:rPr>
          <w:rFonts w:ascii="Times New Roman" w:hAnsi="Times New Roman"/>
          <w:b/>
          <w:sz w:val="24"/>
          <w:szCs w:val="24"/>
        </w:rPr>
      </w:pPr>
      <w:r w:rsidRPr="005F4FBE">
        <w:rPr>
          <w:rFonts w:ascii="Times New Roman" w:hAnsi="Times New Roman"/>
          <w:b/>
          <w:w w:val="105"/>
          <w:sz w:val="24"/>
          <w:szCs w:val="24"/>
        </w:rPr>
        <w:t>DATA</w:t>
      </w:r>
      <w:r w:rsidRPr="005F4FBE">
        <w:rPr>
          <w:rFonts w:ascii="Times New Roman" w:hAnsi="Times New Roman"/>
          <w:b/>
          <w:spacing w:val="-2"/>
          <w:w w:val="105"/>
          <w:sz w:val="24"/>
          <w:szCs w:val="24"/>
        </w:rPr>
        <w:t xml:space="preserve"> </w:t>
      </w:r>
      <w:r w:rsidRPr="005F4FBE">
        <w:rPr>
          <w:rFonts w:ascii="Times New Roman" w:hAnsi="Times New Roman"/>
          <w:b/>
          <w:w w:val="105"/>
          <w:sz w:val="24"/>
          <w:szCs w:val="24"/>
        </w:rPr>
        <w:t>PRESENTATION</w:t>
      </w:r>
    </w:p>
    <w:p w:rsidR="00E57954" w:rsidRPr="005F4FBE" w:rsidRDefault="00E57954" w:rsidP="00E57954">
      <w:pPr>
        <w:pStyle w:val="BodyText"/>
        <w:spacing w:line="360" w:lineRule="auto"/>
        <w:ind w:right="11" w:firstLine="720"/>
        <w:jc w:val="both"/>
        <w:rPr>
          <w:w w:val="105"/>
          <w:sz w:val="24"/>
          <w:szCs w:val="24"/>
        </w:rPr>
      </w:pPr>
      <w:r w:rsidRPr="005F4FBE">
        <w:rPr>
          <w:w w:val="105"/>
          <w:sz w:val="24"/>
          <w:szCs w:val="24"/>
        </w:rPr>
        <w:t>The</w:t>
      </w:r>
      <w:r w:rsidRPr="005F4FBE">
        <w:rPr>
          <w:spacing w:val="-5"/>
          <w:w w:val="105"/>
          <w:sz w:val="24"/>
          <w:szCs w:val="24"/>
        </w:rPr>
        <w:t xml:space="preserve"> </w:t>
      </w:r>
      <w:r w:rsidRPr="005F4FBE">
        <w:rPr>
          <w:w w:val="105"/>
          <w:sz w:val="24"/>
          <w:szCs w:val="24"/>
        </w:rPr>
        <w:t>presentation</w:t>
      </w:r>
      <w:r w:rsidRPr="005F4FBE">
        <w:rPr>
          <w:spacing w:val="-8"/>
          <w:w w:val="105"/>
          <w:sz w:val="24"/>
          <w:szCs w:val="24"/>
        </w:rPr>
        <w:t xml:space="preserve"> </w:t>
      </w:r>
      <w:r w:rsidRPr="005F4FBE">
        <w:rPr>
          <w:w w:val="105"/>
          <w:sz w:val="24"/>
          <w:szCs w:val="24"/>
        </w:rPr>
        <w:t>and</w:t>
      </w:r>
      <w:r w:rsidRPr="005F4FBE">
        <w:rPr>
          <w:spacing w:val="-3"/>
          <w:w w:val="105"/>
          <w:sz w:val="24"/>
          <w:szCs w:val="24"/>
        </w:rPr>
        <w:t xml:space="preserve"> </w:t>
      </w:r>
      <w:r w:rsidRPr="005F4FBE">
        <w:rPr>
          <w:w w:val="105"/>
          <w:sz w:val="24"/>
          <w:szCs w:val="24"/>
        </w:rPr>
        <w:t>analysis</w:t>
      </w:r>
      <w:r w:rsidRPr="005F4FBE">
        <w:rPr>
          <w:spacing w:val="-5"/>
          <w:w w:val="105"/>
          <w:sz w:val="24"/>
          <w:szCs w:val="24"/>
        </w:rPr>
        <w:t xml:space="preserve"> </w:t>
      </w:r>
      <w:r w:rsidRPr="005F4FBE">
        <w:rPr>
          <w:w w:val="105"/>
          <w:sz w:val="24"/>
          <w:szCs w:val="24"/>
        </w:rPr>
        <w:t>of</w:t>
      </w:r>
      <w:r w:rsidRPr="005F4FBE">
        <w:rPr>
          <w:spacing w:val="-4"/>
          <w:w w:val="105"/>
          <w:sz w:val="24"/>
          <w:szCs w:val="24"/>
        </w:rPr>
        <w:t xml:space="preserve"> </w:t>
      </w:r>
      <w:r w:rsidRPr="005F4FBE">
        <w:rPr>
          <w:w w:val="105"/>
          <w:sz w:val="24"/>
          <w:szCs w:val="24"/>
        </w:rPr>
        <w:t>data</w:t>
      </w:r>
      <w:r w:rsidRPr="005F4FBE">
        <w:rPr>
          <w:spacing w:val="-4"/>
          <w:w w:val="105"/>
          <w:sz w:val="24"/>
          <w:szCs w:val="24"/>
        </w:rPr>
        <w:t xml:space="preserve"> </w:t>
      </w:r>
      <w:r w:rsidRPr="005F4FBE">
        <w:rPr>
          <w:w w:val="105"/>
          <w:sz w:val="24"/>
          <w:szCs w:val="24"/>
        </w:rPr>
        <w:t>generated</w:t>
      </w:r>
      <w:r w:rsidRPr="005F4FBE">
        <w:rPr>
          <w:spacing w:val="-6"/>
          <w:w w:val="105"/>
          <w:sz w:val="24"/>
          <w:szCs w:val="24"/>
        </w:rPr>
        <w:t xml:space="preserve"> </w:t>
      </w:r>
      <w:r w:rsidRPr="005F4FBE">
        <w:rPr>
          <w:w w:val="105"/>
          <w:sz w:val="24"/>
          <w:szCs w:val="24"/>
        </w:rPr>
        <w:t>for</w:t>
      </w:r>
      <w:r w:rsidRPr="005F4FBE">
        <w:rPr>
          <w:spacing w:val="-4"/>
          <w:w w:val="105"/>
          <w:sz w:val="24"/>
          <w:szCs w:val="24"/>
        </w:rPr>
        <w:t xml:space="preserve"> </w:t>
      </w:r>
      <w:r w:rsidRPr="005F4FBE">
        <w:rPr>
          <w:w w:val="105"/>
          <w:sz w:val="24"/>
          <w:szCs w:val="24"/>
        </w:rPr>
        <w:t>this</w:t>
      </w:r>
      <w:r w:rsidRPr="005F4FBE">
        <w:rPr>
          <w:spacing w:val="-5"/>
          <w:w w:val="105"/>
          <w:sz w:val="24"/>
          <w:szCs w:val="24"/>
        </w:rPr>
        <w:t xml:space="preserve"> </w:t>
      </w:r>
      <w:r w:rsidRPr="005F4FBE">
        <w:rPr>
          <w:w w:val="105"/>
          <w:sz w:val="24"/>
          <w:szCs w:val="24"/>
        </w:rPr>
        <w:t>study</w:t>
      </w:r>
      <w:r w:rsidRPr="005F4FBE">
        <w:rPr>
          <w:spacing w:val="-6"/>
          <w:w w:val="105"/>
          <w:sz w:val="24"/>
          <w:szCs w:val="24"/>
        </w:rPr>
        <w:t xml:space="preserve"> </w:t>
      </w:r>
      <w:r w:rsidRPr="005F4FBE">
        <w:rPr>
          <w:w w:val="105"/>
          <w:sz w:val="24"/>
          <w:szCs w:val="24"/>
        </w:rPr>
        <w:t>are</w:t>
      </w:r>
      <w:r w:rsidRPr="005F4FBE">
        <w:rPr>
          <w:spacing w:val="-3"/>
          <w:w w:val="105"/>
          <w:sz w:val="24"/>
          <w:szCs w:val="24"/>
        </w:rPr>
        <w:t xml:space="preserve"> </w:t>
      </w:r>
      <w:r w:rsidRPr="005F4FBE">
        <w:rPr>
          <w:w w:val="105"/>
          <w:sz w:val="24"/>
          <w:szCs w:val="24"/>
        </w:rPr>
        <w:t>presented</w:t>
      </w:r>
      <w:r w:rsidRPr="005F4FBE">
        <w:rPr>
          <w:spacing w:val="-7"/>
          <w:w w:val="105"/>
          <w:sz w:val="24"/>
          <w:szCs w:val="24"/>
        </w:rPr>
        <w:t xml:space="preserve"> </w:t>
      </w:r>
      <w:r w:rsidRPr="005F4FBE">
        <w:rPr>
          <w:w w:val="105"/>
          <w:sz w:val="24"/>
          <w:szCs w:val="24"/>
        </w:rPr>
        <w:t>in tables; each table represents and test the hypothesis. The analysis is based on the research instrument distributed to 50 staff’s and 100 members of the communities in the</w:t>
      </w:r>
      <w:r w:rsidRPr="005F4FBE">
        <w:rPr>
          <w:spacing w:val="-11"/>
          <w:w w:val="105"/>
          <w:sz w:val="24"/>
          <w:szCs w:val="24"/>
        </w:rPr>
        <w:t xml:space="preserve"> </w:t>
      </w:r>
      <w:r w:rsidRPr="005F4FBE">
        <w:rPr>
          <w:w w:val="105"/>
          <w:sz w:val="24"/>
          <w:szCs w:val="24"/>
        </w:rPr>
        <w:t>local</w:t>
      </w:r>
      <w:r w:rsidRPr="005F4FBE">
        <w:rPr>
          <w:spacing w:val="-11"/>
          <w:w w:val="105"/>
          <w:sz w:val="24"/>
          <w:szCs w:val="24"/>
        </w:rPr>
        <w:t xml:space="preserve"> </w:t>
      </w:r>
      <w:r w:rsidRPr="005F4FBE">
        <w:rPr>
          <w:w w:val="105"/>
          <w:sz w:val="24"/>
          <w:szCs w:val="24"/>
        </w:rPr>
        <w:t>government</w:t>
      </w:r>
      <w:r w:rsidRPr="005F4FBE">
        <w:rPr>
          <w:spacing w:val="-12"/>
          <w:w w:val="105"/>
          <w:sz w:val="24"/>
          <w:szCs w:val="24"/>
        </w:rPr>
        <w:t xml:space="preserve"> </w:t>
      </w:r>
      <w:r w:rsidRPr="005F4FBE">
        <w:rPr>
          <w:w w:val="105"/>
          <w:sz w:val="24"/>
          <w:szCs w:val="24"/>
        </w:rPr>
        <w:t>area</w:t>
      </w:r>
      <w:r w:rsidRPr="005F4FBE">
        <w:rPr>
          <w:spacing w:val="-10"/>
          <w:w w:val="105"/>
          <w:sz w:val="24"/>
          <w:szCs w:val="24"/>
        </w:rPr>
        <w:t xml:space="preserve"> </w:t>
      </w:r>
      <w:r w:rsidRPr="005F4FBE">
        <w:rPr>
          <w:w w:val="105"/>
          <w:sz w:val="24"/>
          <w:szCs w:val="24"/>
        </w:rPr>
        <w:t>of</w:t>
      </w:r>
      <w:r w:rsidRPr="005F4FBE">
        <w:rPr>
          <w:spacing w:val="-11"/>
          <w:w w:val="105"/>
          <w:sz w:val="24"/>
          <w:szCs w:val="24"/>
        </w:rPr>
        <w:t xml:space="preserve"> </w:t>
      </w:r>
      <w:r w:rsidRPr="005F4FBE">
        <w:rPr>
          <w:w w:val="105"/>
          <w:sz w:val="24"/>
          <w:szCs w:val="24"/>
        </w:rPr>
        <w:t>Ilorin East</w:t>
      </w:r>
      <w:r w:rsidRPr="005F4FBE">
        <w:rPr>
          <w:spacing w:val="-10"/>
          <w:w w:val="105"/>
          <w:sz w:val="24"/>
          <w:szCs w:val="24"/>
        </w:rPr>
        <w:t xml:space="preserve"> </w:t>
      </w:r>
      <w:r w:rsidRPr="005F4FBE">
        <w:rPr>
          <w:w w:val="105"/>
          <w:sz w:val="24"/>
          <w:szCs w:val="24"/>
        </w:rPr>
        <w:t>local</w:t>
      </w:r>
      <w:r w:rsidRPr="005F4FBE">
        <w:rPr>
          <w:spacing w:val="-12"/>
          <w:w w:val="105"/>
          <w:sz w:val="24"/>
          <w:szCs w:val="24"/>
        </w:rPr>
        <w:t xml:space="preserve"> </w:t>
      </w:r>
      <w:r w:rsidRPr="005F4FBE">
        <w:rPr>
          <w:w w:val="105"/>
          <w:sz w:val="24"/>
          <w:szCs w:val="24"/>
        </w:rPr>
        <w:t>government</w:t>
      </w:r>
      <w:r w:rsidRPr="005F4FBE">
        <w:rPr>
          <w:spacing w:val="-13"/>
          <w:w w:val="105"/>
          <w:sz w:val="24"/>
          <w:szCs w:val="24"/>
        </w:rPr>
        <w:t xml:space="preserve"> </w:t>
      </w:r>
      <w:r w:rsidRPr="005F4FBE">
        <w:rPr>
          <w:w w:val="105"/>
          <w:sz w:val="24"/>
          <w:szCs w:val="24"/>
        </w:rPr>
        <w:t>area</w:t>
      </w:r>
      <w:r w:rsidRPr="005F4FBE">
        <w:rPr>
          <w:spacing w:val="-10"/>
          <w:w w:val="105"/>
          <w:sz w:val="24"/>
          <w:szCs w:val="24"/>
        </w:rPr>
        <w:t xml:space="preserve"> </w:t>
      </w:r>
      <w:r w:rsidRPr="005F4FBE">
        <w:rPr>
          <w:w w:val="105"/>
          <w:sz w:val="24"/>
          <w:szCs w:val="24"/>
        </w:rPr>
        <w:t>of</w:t>
      </w:r>
      <w:r w:rsidRPr="005F4FBE">
        <w:rPr>
          <w:spacing w:val="-10"/>
          <w:w w:val="105"/>
          <w:sz w:val="24"/>
          <w:szCs w:val="24"/>
        </w:rPr>
        <w:t xml:space="preserve"> </w:t>
      </w:r>
      <w:proofErr w:type="spellStart"/>
      <w:r w:rsidRPr="005F4FBE">
        <w:rPr>
          <w:w w:val="105"/>
          <w:sz w:val="24"/>
          <w:szCs w:val="24"/>
        </w:rPr>
        <w:t>Kwara</w:t>
      </w:r>
      <w:proofErr w:type="spellEnd"/>
      <w:r w:rsidRPr="005F4FBE">
        <w:rPr>
          <w:spacing w:val="-10"/>
          <w:w w:val="105"/>
          <w:sz w:val="24"/>
          <w:szCs w:val="24"/>
        </w:rPr>
        <w:t xml:space="preserve"> </w:t>
      </w:r>
      <w:r w:rsidRPr="005F4FBE">
        <w:rPr>
          <w:w w:val="105"/>
          <w:sz w:val="24"/>
          <w:szCs w:val="24"/>
        </w:rPr>
        <w:t>State,</w:t>
      </w:r>
      <w:r w:rsidRPr="005F4FBE">
        <w:rPr>
          <w:spacing w:val="-12"/>
          <w:w w:val="105"/>
          <w:sz w:val="24"/>
          <w:szCs w:val="24"/>
        </w:rPr>
        <w:t xml:space="preserve"> </w:t>
      </w:r>
      <w:r w:rsidRPr="005F4FBE">
        <w:rPr>
          <w:w w:val="105"/>
          <w:sz w:val="24"/>
          <w:szCs w:val="24"/>
        </w:rPr>
        <w:t>with</w:t>
      </w:r>
      <w:r w:rsidRPr="005F4FBE">
        <w:rPr>
          <w:spacing w:val="-13"/>
          <w:w w:val="105"/>
          <w:sz w:val="24"/>
          <w:szCs w:val="24"/>
        </w:rPr>
        <w:t xml:space="preserve"> </w:t>
      </w:r>
      <w:r w:rsidRPr="005F4FBE">
        <w:rPr>
          <w:w w:val="105"/>
          <w:sz w:val="24"/>
          <w:szCs w:val="24"/>
        </w:rPr>
        <w:t>a 100% return</w:t>
      </w:r>
      <w:r w:rsidRPr="005F4FBE">
        <w:rPr>
          <w:spacing w:val="-6"/>
          <w:w w:val="105"/>
          <w:sz w:val="24"/>
          <w:szCs w:val="24"/>
        </w:rPr>
        <w:t xml:space="preserve"> </w:t>
      </w:r>
      <w:r w:rsidRPr="005F4FBE">
        <w:rPr>
          <w:w w:val="105"/>
          <w:sz w:val="24"/>
          <w:szCs w:val="24"/>
        </w:rPr>
        <w:t>rate.</w:t>
      </w:r>
    </w:p>
    <w:p w:rsidR="00E57954" w:rsidRPr="005F4FBE" w:rsidRDefault="00E57954" w:rsidP="00E57954">
      <w:pPr>
        <w:pStyle w:val="BodyText"/>
        <w:spacing w:line="360" w:lineRule="auto"/>
        <w:ind w:right="11"/>
        <w:jc w:val="center"/>
        <w:rPr>
          <w:b/>
          <w:sz w:val="24"/>
          <w:szCs w:val="24"/>
        </w:rPr>
      </w:pPr>
      <w:r w:rsidRPr="005F4FBE">
        <w:rPr>
          <w:b/>
          <w:w w:val="105"/>
          <w:sz w:val="24"/>
          <w:szCs w:val="24"/>
        </w:rPr>
        <w:t>SECTION A</w:t>
      </w:r>
    </w:p>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E57954" w:rsidRPr="00E16FB3" w:rsidTr="00AE5BAC">
        <w:trPr>
          <w:trHeight w:val="515"/>
        </w:trPr>
        <w:tc>
          <w:tcPr>
            <w:tcW w:w="896" w:type="dxa"/>
          </w:tcPr>
          <w:p w:rsidR="00E57954" w:rsidRPr="005F4FBE" w:rsidRDefault="00E57954" w:rsidP="00AE5BAC">
            <w:pPr>
              <w:pStyle w:val="TableParagraph"/>
              <w:spacing w:line="360" w:lineRule="auto"/>
              <w:ind w:left="0" w:right="11"/>
              <w:rPr>
                <w:sz w:val="24"/>
                <w:szCs w:val="24"/>
              </w:rPr>
            </w:pPr>
            <w:r w:rsidRPr="005F4FBE">
              <w:rPr>
                <w:sz w:val="24"/>
                <w:szCs w:val="24"/>
              </w:rPr>
              <w:t>Gender</w:t>
            </w:r>
          </w:p>
        </w:tc>
        <w:tc>
          <w:tcPr>
            <w:tcW w:w="1424" w:type="dxa"/>
          </w:tcPr>
          <w:p w:rsidR="00E57954" w:rsidRPr="005F4FBE" w:rsidRDefault="00E57954" w:rsidP="00AE5BAC">
            <w:pPr>
              <w:pStyle w:val="TableParagraph"/>
              <w:spacing w:line="360" w:lineRule="auto"/>
              <w:ind w:left="0" w:right="11"/>
              <w:rPr>
                <w:sz w:val="24"/>
                <w:szCs w:val="24"/>
              </w:rPr>
            </w:pPr>
            <w:r w:rsidRPr="005F4FBE">
              <w:rPr>
                <w:w w:val="95"/>
                <w:sz w:val="24"/>
                <w:szCs w:val="24"/>
              </w:rPr>
              <w:t>Respondents</w:t>
            </w:r>
          </w:p>
        </w:tc>
        <w:tc>
          <w:tcPr>
            <w:tcW w:w="1257" w:type="dxa"/>
          </w:tcPr>
          <w:p w:rsidR="00E57954" w:rsidRPr="005F4FBE" w:rsidRDefault="00E57954" w:rsidP="00AE5BAC">
            <w:pPr>
              <w:pStyle w:val="TableParagraph"/>
              <w:spacing w:line="360" w:lineRule="auto"/>
              <w:ind w:left="0" w:right="11"/>
              <w:rPr>
                <w:sz w:val="24"/>
                <w:szCs w:val="24"/>
              </w:rPr>
            </w:pPr>
            <w:r w:rsidRPr="005F4FBE">
              <w:rPr>
                <w:w w:val="95"/>
                <w:sz w:val="24"/>
                <w:szCs w:val="24"/>
              </w:rPr>
              <w:t>Percentage</w:t>
            </w:r>
          </w:p>
        </w:tc>
      </w:tr>
      <w:tr w:rsidR="00E57954" w:rsidRPr="00E16FB3" w:rsidTr="00AE5BAC">
        <w:trPr>
          <w:trHeight w:val="414"/>
        </w:trPr>
        <w:tc>
          <w:tcPr>
            <w:tcW w:w="896" w:type="dxa"/>
          </w:tcPr>
          <w:p w:rsidR="00E57954" w:rsidRPr="005F4FBE" w:rsidRDefault="00E57954" w:rsidP="00AE5BAC">
            <w:pPr>
              <w:pStyle w:val="TableParagraph"/>
              <w:spacing w:line="360" w:lineRule="auto"/>
              <w:ind w:left="0" w:right="11"/>
              <w:rPr>
                <w:sz w:val="24"/>
                <w:szCs w:val="24"/>
              </w:rPr>
            </w:pPr>
            <w:r w:rsidRPr="005F4FBE">
              <w:rPr>
                <w:sz w:val="24"/>
                <w:szCs w:val="24"/>
              </w:rPr>
              <w:t>Male</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62</w:t>
            </w:r>
          </w:p>
        </w:tc>
        <w:tc>
          <w:tcPr>
            <w:tcW w:w="1257" w:type="dxa"/>
          </w:tcPr>
          <w:p w:rsidR="00E57954" w:rsidRPr="005F4FBE" w:rsidRDefault="00E57954" w:rsidP="00AE5BAC">
            <w:pPr>
              <w:pStyle w:val="TableParagraph"/>
              <w:spacing w:line="360" w:lineRule="auto"/>
              <w:ind w:left="0" w:right="11"/>
              <w:rPr>
                <w:sz w:val="24"/>
                <w:szCs w:val="24"/>
              </w:rPr>
            </w:pPr>
            <w:r w:rsidRPr="005F4FBE">
              <w:rPr>
                <w:sz w:val="24"/>
                <w:szCs w:val="24"/>
              </w:rPr>
              <w:t>41.3%</w:t>
            </w:r>
          </w:p>
        </w:tc>
      </w:tr>
      <w:tr w:rsidR="00E57954" w:rsidRPr="00E16FB3" w:rsidTr="00AE5BAC">
        <w:trPr>
          <w:trHeight w:val="412"/>
        </w:trPr>
        <w:tc>
          <w:tcPr>
            <w:tcW w:w="896" w:type="dxa"/>
          </w:tcPr>
          <w:p w:rsidR="00E57954" w:rsidRPr="005F4FBE" w:rsidRDefault="00E57954" w:rsidP="00AE5BAC">
            <w:pPr>
              <w:pStyle w:val="TableParagraph"/>
              <w:spacing w:line="360" w:lineRule="auto"/>
              <w:ind w:left="0" w:right="11"/>
              <w:rPr>
                <w:sz w:val="24"/>
                <w:szCs w:val="24"/>
              </w:rPr>
            </w:pPr>
            <w:r w:rsidRPr="005F4FBE">
              <w:rPr>
                <w:sz w:val="24"/>
                <w:szCs w:val="24"/>
              </w:rPr>
              <w:t>Female</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88</w:t>
            </w:r>
          </w:p>
        </w:tc>
        <w:tc>
          <w:tcPr>
            <w:tcW w:w="1257" w:type="dxa"/>
          </w:tcPr>
          <w:p w:rsidR="00E57954" w:rsidRPr="005F4FBE" w:rsidRDefault="00E57954" w:rsidP="00AE5BAC">
            <w:pPr>
              <w:pStyle w:val="TableParagraph"/>
              <w:spacing w:line="360" w:lineRule="auto"/>
              <w:ind w:left="0" w:right="11"/>
              <w:rPr>
                <w:sz w:val="24"/>
                <w:szCs w:val="24"/>
              </w:rPr>
            </w:pPr>
            <w:r w:rsidRPr="005F4FBE">
              <w:rPr>
                <w:sz w:val="24"/>
                <w:szCs w:val="24"/>
              </w:rPr>
              <w:t>58.7</w:t>
            </w:r>
          </w:p>
        </w:tc>
      </w:tr>
      <w:tr w:rsidR="00E57954" w:rsidRPr="00E16FB3" w:rsidTr="00AE5BAC">
        <w:trPr>
          <w:trHeight w:val="412"/>
        </w:trPr>
        <w:tc>
          <w:tcPr>
            <w:tcW w:w="896" w:type="dxa"/>
          </w:tcPr>
          <w:p w:rsidR="00E57954" w:rsidRPr="005F4FBE" w:rsidRDefault="00E57954" w:rsidP="00AE5BAC">
            <w:pPr>
              <w:pStyle w:val="TableParagraph"/>
              <w:spacing w:line="360" w:lineRule="auto"/>
              <w:ind w:left="0" w:right="11"/>
              <w:rPr>
                <w:sz w:val="24"/>
                <w:szCs w:val="24"/>
              </w:rPr>
            </w:pPr>
            <w:r w:rsidRPr="005F4FBE">
              <w:rPr>
                <w:w w:val="105"/>
                <w:sz w:val="24"/>
                <w:szCs w:val="24"/>
              </w:rPr>
              <w:t>Total</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150</w:t>
            </w:r>
          </w:p>
        </w:tc>
        <w:tc>
          <w:tcPr>
            <w:tcW w:w="1257" w:type="dxa"/>
          </w:tcPr>
          <w:p w:rsidR="00E57954" w:rsidRPr="005F4FBE" w:rsidRDefault="00E57954" w:rsidP="00AE5BAC">
            <w:pPr>
              <w:pStyle w:val="TableParagraph"/>
              <w:spacing w:line="360" w:lineRule="auto"/>
              <w:ind w:left="0" w:right="11"/>
              <w:rPr>
                <w:sz w:val="24"/>
                <w:szCs w:val="24"/>
              </w:rPr>
            </w:pPr>
            <w:r w:rsidRPr="005F4FBE">
              <w:rPr>
                <w:sz w:val="24"/>
                <w:szCs w:val="24"/>
              </w:rPr>
              <w:t>100%</w:t>
            </w:r>
          </w:p>
        </w:tc>
      </w:tr>
    </w:tbl>
    <w:p w:rsidR="00E57954" w:rsidRPr="005F4FBE" w:rsidRDefault="00E57954" w:rsidP="00E57954">
      <w:pPr>
        <w:spacing w:after="0" w:line="360" w:lineRule="auto"/>
        <w:ind w:right="11"/>
        <w:jc w:val="center"/>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The table above shows the gender distribution of 150 respondents. It is clear that 58.7% were females, while 41.3% were males.</w:t>
      </w:r>
    </w:p>
    <w:p w:rsidR="00E57954" w:rsidRDefault="00E57954" w:rsidP="00E57954">
      <w:pPr>
        <w:rPr>
          <w:rFonts w:ascii="Times New Roman" w:hAnsi="Times New Roman"/>
          <w:b/>
          <w:w w:val="105"/>
          <w:sz w:val="24"/>
          <w:szCs w:val="24"/>
        </w:rPr>
      </w:pPr>
      <w:r>
        <w:rPr>
          <w:rFonts w:ascii="Times New Roman" w:hAnsi="Times New Roman"/>
          <w:b/>
          <w:w w:val="105"/>
          <w:sz w:val="24"/>
          <w:szCs w:val="24"/>
        </w:rPr>
        <w:br w:type="page"/>
      </w:r>
    </w:p>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E57954" w:rsidRPr="00E16FB3" w:rsidTr="00AE5BAC">
        <w:trPr>
          <w:trHeight w:val="516"/>
        </w:trPr>
        <w:tc>
          <w:tcPr>
            <w:tcW w:w="1526"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Age</w:t>
            </w:r>
          </w:p>
        </w:tc>
        <w:tc>
          <w:tcPr>
            <w:tcW w:w="1448" w:type="dxa"/>
          </w:tcPr>
          <w:p w:rsidR="00E57954" w:rsidRPr="005F4FBE" w:rsidRDefault="00E57954" w:rsidP="00AE5BAC">
            <w:pPr>
              <w:pStyle w:val="TableParagraph"/>
              <w:spacing w:line="360" w:lineRule="auto"/>
              <w:ind w:left="0" w:right="11"/>
              <w:rPr>
                <w:sz w:val="24"/>
                <w:szCs w:val="24"/>
              </w:rPr>
            </w:pPr>
            <w:r w:rsidRPr="005F4FBE">
              <w:rPr>
                <w:w w:val="95"/>
                <w:sz w:val="24"/>
                <w:szCs w:val="24"/>
              </w:rPr>
              <w:t>Respondents</w:t>
            </w:r>
          </w:p>
        </w:tc>
        <w:tc>
          <w:tcPr>
            <w:tcW w:w="1270" w:type="dxa"/>
          </w:tcPr>
          <w:p w:rsidR="00E57954" w:rsidRPr="005F4FBE" w:rsidRDefault="00E57954" w:rsidP="00AE5BAC">
            <w:pPr>
              <w:pStyle w:val="TableParagraph"/>
              <w:spacing w:line="360" w:lineRule="auto"/>
              <w:ind w:left="0" w:right="11"/>
              <w:rPr>
                <w:sz w:val="24"/>
                <w:szCs w:val="24"/>
              </w:rPr>
            </w:pPr>
            <w:r w:rsidRPr="005F4FBE">
              <w:rPr>
                <w:w w:val="95"/>
                <w:sz w:val="24"/>
                <w:szCs w:val="24"/>
              </w:rPr>
              <w:t>Percentage</w:t>
            </w:r>
          </w:p>
        </w:tc>
      </w:tr>
      <w:tr w:rsidR="00E57954" w:rsidRPr="00E16FB3" w:rsidTr="00AE5BAC">
        <w:trPr>
          <w:trHeight w:val="412"/>
        </w:trPr>
        <w:tc>
          <w:tcPr>
            <w:tcW w:w="1526"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18-25</w:t>
            </w:r>
          </w:p>
        </w:tc>
        <w:tc>
          <w:tcPr>
            <w:tcW w:w="1448" w:type="dxa"/>
          </w:tcPr>
          <w:p w:rsidR="00E57954" w:rsidRPr="005F4FBE" w:rsidRDefault="00E57954" w:rsidP="00AE5BAC">
            <w:pPr>
              <w:pStyle w:val="TableParagraph"/>
              <w:spacing w:line="360" w:lineRule="auto"/>
              <w:ind w:left="0" w:right="11"/>
              <w:rPr>
                <w:sz w:val="24"/>
                <w:szCs w:val="24"/>
              </w:rPr>
            </w:pPr>
            <w:r w:rsidRPr="005F4FBE">
              <w:rPr>
                <w:sz w:val="24"/>
                <w:szCs w:val="24"/>
              </w:rPr>
              <w:t>85</w:t>
            </w:r>
          </w:p>
        </w:tc>
        <w:tc>
          <w:tcPr>
            <w:tcW w:w="1270" w:type="dxa"/>
          </w:tcPr>
          <w:p w:rsidR="00E57954" w:rsidRPr="005F4FBE" w:rsidRDefault="00E57954" w:rsidP="00AE5BAC">
            <w:pPr>
              <w:pStyle w:val="TableParagraph"/>
              <w:spacing w:line="360" w:lineRule="auto"/>
              <w:ind w:left="0" w:right="11"/>
              <w:rPr>
                <w:sz w:val="24"/>
                <w:szCs w:val="24"/>
              </w:rPr>
            </w:pPr>
            <w:r w:rsidRPr="005F4FBE">
              <w:rPr>
                <w:sz w:val="24"/>
                <w:szCs w:val="24"/>
              </w:rPr>
              <w:t>56.7%</w:t>
            </w:r>
          </w:p>
        </w:tc>
      </w:tr>
      <w:tr w:rsidR="00E57954" w:rsidRPr="00E16FB3" w:rsidTr="00AE5BAC">
        <w:trPr>
          <w:trHeight w:val="412"/>
        </w:trPr>
        <w:tc>
          <w:tcPr>
            <w:tcW w:w="1526"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27 and above</w:t>
            </w:r>
          </w:p>
        </w:tc>
        <w:tc>
          <w:tcPr>
            <w:tcW w:w="1448" w:type="dxa"/>
          </w:tcPr>
          <w:p w:rsidR="00E57954" w:rsidRPr="005F4FBE" w:rsidRDefault="00E57954" w:rsidP="00AE5BAC">
            <w:pPr>
              <w:pStyle w:val="TableParagraph"/>
              <w:spacing w:line="360" w:lineRule="auto"/>
              <w:ind w:left="0" w:right="11"/>
              <w:rPr>
                <w:sz w:val="24"/>
                <w:szCs w:val="24"/>
              </w:rPr>
            </w:pPr>
            <w:r w:rsidRPr="005F4FBE">
              <w:rPr>
                <w:sz w:val="24"/>
                <w:szCs w:val="24"/>
              </w:rPr>
              <w:t>65</w:t>
            </w:r>
          </w:p>
        </w:tc>
        <w:tc>
          <w:tcPr>
            <w:tcW w:w="1270" w:type="dxa"/>
          </w:tcPr>
          <w:p w:rsidR="00E57954" w:rsidRPr="005F4FBE" w:rsidRDefault="00E57954" w:rsidP="00AE5BAC">
            <w:pPr>
              <w:pStyle w:val="TableParagraph"/>
              <w:spacing w:line="360" w:lineRule="auto"/>
              <w:ind w:left="0" w:right="11"/>
              <w:rPr>
                <w:sz w:val="24"/>
                <w:szCs w:val="24"/>
              </w:rPr>
            </w:pPr>
            <w:r w:rsidRPr="005F4FBE">
              <w:rPr>
                <w:sz w:val="24"/>
                <w:szCs w:val="24"/>
              </w:rPr>
              <w:t>43.3%</w:t>
            </w:r>
          </w:p>
        </w:tc>
      </w:tr>
      <w:tr w:rsidR="00E57954" w:rsidRPr="00E16FB3" w:rsidTr="00AE5BAC">
        <w:trPr>
          <w:trHeight w:val="416"/>
        </w:trPr>
        <w:tc>
          <w:tcPr>
            <w:tcW w:w="152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Total</w:t>
            </w:r>
          </w:p>
        </w:tc>
        <w:tc>
          <w:tcPr>
            <w:tcW w:w="1448" w:type="dxa"/>
          </w:tcPr>
          <w:p w:rsidR="00E57954" w:rsidRPr="005F4FBE" w:rsidRDefault="00E57954" w:rsidP="00AE5BAC">
            <w:pPr>
              <w:pStyle w:val="TableParagraph"/>
              <w:spacing w:line="360" w:lineRule="auto"/>
              <w:ind w:left="0" w:right="11"/>
              <w:rPr>
                <w:sz w:val="24"/>
                <w:szCs w:val="24"/>
              </w:rPr>
            </w:pPr>
            <w:r w:rsidRPr="005F4FBE">
              <w:rPr>
                <w:sz w:val="24"/>
                <w:szCs w:val="24"/>
              </w:rPr>
              <w:t>150</w:t>
            </w:r>
          </w:p>
        </w:tc>
        <w:tc>
          <w:tcPr>
            <w:tcW w:w="1270" w:type="dxa"/>
          </w:tcPr>
          <w:p w:rsidR="00E57954" w:rsidRPr="005F4FBE" w:rsidRDefault="00E57954" w:rsidP="00AE5BAC">
            <w:pPr>
              <w:pStyle w:val="TableParagraph"/>
              <w:spacing w:line="360" w:lineRule="auto"/>
              <w:ind w:left="0" w:right="11"/>
              <w:rPr>
                <w:sz w:val="24"/>
                <w:szCs w:val="24"/>
              </w:rPr>
            </w:pPr>
            <w:r w:rsidRPr="005F4FBE">
              <w:rPr>
                <w:sz w:val="24"/>
                <w:szCs w:val="24"/>
              </w:rPr>
              <w:t>100%</w:t>
            </w:r>
          </w:p>
        </w:tc>
      </w:tr>
    </w:tbl>
    <w:p w:rsidR="00E57954" w:rsidRPr="005F4FBE" w:rsidRDefault="00E57954" w:rsidP="00E57954">
      <w:pPr>
        <w:spacing w:after="0" w:line="360" w:lineRule="auto"/>
        <w:ind w:right="11"/>
        <w:jc w:val="center"/>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The above table reveals that the respondents between 18-25 years have the highest</w:t>
      </w:r>
      <w:r w:rsidRPr="005F4FBE">
        <w:rPr>
          <w:spacing w:val="-13"/>
          <w:w w:val="105"/>
          <w:sz w:val="24"/>
          <w:szCs w:val="24"/>
        </w:rPr>
        <w:t xml:space="preserve"> </w:t>
      </w:r>
      <w:r w:rsidRPr="005F4FBE">
        <w:rPr>
          <w:w w:val="105"/>
          <w:sz w:val="24"/>
          <w:szCs w:val="24"/>
        </w:rPr>
        <w:t>distribution</w:t>
      </w:r>
      <w:r w:rsidRPr="005F4FBE">
        <w:rPr>
          <w:spacing w:val="-12"/>
          <w:w w:val="105"/>
          <w:sz w:val="24"/>
          <w:szCs w:val="24"/>
        </w:rPr>
        <w:t xml:space="preserve"> </w:t>
      </w:r>
      <w:r w:rsidRPr="005F4FBE">
        <w:rPr>
          <w:w w:val="105"/>
          <w:sz w:val="24"/>
          <w:szCs w:val="24"/>
        </w:rPr>
        <w:t>with</w:t>
      </w:r>
      <w:r w:rsidRPr="005F4FBE">
        <w:rPr>
          <w:spacing w:val="-14"/>
          <w:w w:val="105"/>
          <w:sz w:val="24"/>
          <w:szCs w:val="24"/>
        </w:rPr>
        <w:t xml:space="preserve"> </w:t>
      </w:r>
      <w:r w:rsidRPr="005F4FBE">
        <w:rPr>
          <w:w w:val="105"/>
          <w:sz w:val="24"/>
          <w:szCs w:val="24"/>
        </w:rPr>
        <w:t>56.7%</w:t>
      </w:r>
      <w:r w:rsidRPr="005F4FBE">
        <w:rPr>
          <w:spacing w:val="-14"/>
          <w:w w:val="105"/>
          <w:sz w:val="24"/>
          <w:szCs w:val="24"/>
        </w:rPr>
        <w:t xml:space="preserve"> </w:t>
      </w:r>
      <w:r w:rsidRPr="005F4FBE">
        <w:rPr>
          <w:w w:val="105"/>
          <w:sz w:val="24"/>
          <w:szCs w:val="24"/>
        </w:rPr>
        <w:t>while</w:t>
      </w:r>
      <w:r w:rsidRPr="005F4FBE">
        <w:rPr>
          <w:spacing w:val="-12"/>
          <w:w w:val="105"/>
          <w:sz w:val="24"/>
          <w:szCs w:val="24"/>
        </w:rPr>
        <w:t xml:space="preserve"> </w:t>
      </w:r>
      <w:r w:rsidRPr="005F4FBE">
        <w:rPr>
          <w:w w:val="105"/>
          <w:sz w:val="24"/>
          <w:szCs w:val="24"/>
        </w:rPr>
        <w:t>those</w:t>
      </w:r>
      <w:r w:rsidRPr="005F4FBE">
        <w:rPr>
          <w:spacing w:val="-12"/>
          <w:w w:val="105"/>
          <w:sz w:val="24"/>
          <w:szCs w:val="24"/>
        </w:rPr>
        <w:t xml:space="preserve"> </w:t>
      </w:r>
      <w:r w:rsidRPr="005F4FBE">
        <w:rPr>
          <w:w w:val="105"/>
          <w:sz w:val="24"/>
          <w:szCs w:val="24"/>
        </w:rPr>
        <w:t>who</w:t>
      </w:r>
      <w:r w:rsidRPr="005F4FBE">
        <w:rPr>
          <w:spacing w:val="-15"/>
          <w:w w:val="105"/>
          <w:sz w:val="24"/>
          <w:szCs w:val="24"/>
        </w:rPr>
        <w:t xml:space="preserve"> </w:t>
      </w:r>
      <w:r w:rsidRPr="005F4FBE">
        <w:rPr>
          <w:w w:val="105"/>
          <w:sz w:val="24"/>
          <w:szCs w:val="24"/>
        </w:rPr>
        <w:t>were</w:t>
      </w:r>
      <w:r w:rsidRPr="005F4FBE">
        <w:rPr>
          <w:spacing w:val="-12"/>
          <w:w w:val="105"/>
          <w:sz w:val="24"/>
          <w:szCs w:val="24"/>
        </w:rPr>
        <w:t xml:space="preserve"> </w:t>
      </w:r>
      <w:r w:rsidRPr="005F4FBE">
        <w:rPr>
          <w:w w:val="105"/>
          <w:sz w:val="24"/>
          <w:szCs w:val="24"/>
        </w:rPr>
        <w:t>between</w:t>
      </w:r>
      <w:r w:rsidRPr="005F4FBE">
        <w:rPr>
          <w:spacing w:val="-12"/>
          <w:w w:val="105"/>
          <w:sz w:val="24"/>
          <w:szCs w:val="24"/>
        </w:rPr>
        <w:t xml:space="preserve"> </w:t>
      </w:r>
      <w:r w:rsidRPr="005F4FBE">
        <w:rPr>
          <w:w w:val="105"/>
          <w:sz w:val="24"/>
          <w:szCs w:val="24"/>
        </w:rPr>
        <w:t>27</w:t>
      </w:r>
      <w:r w:rsidRPr="005F4FBE">
        <w:rPr>
          <w:spacing w:val="-15"/>
          <w:w w:val="105"/>
          <w:sz w:val="24"/>
          <w:szCs w:val="24"/>
        </w:rPr>
        <w:t xml:space="preserve"> </w:t>
      </w:r>
      <w:r w:rsidRPr="005F4FBE">
        <w:rPr>
          <w:w w:val="105"/>
          <w:sz w:val="24"/>
          <w:szCs w:val="24"/>
        </w:rPr>
        <w:t>and</w:t>
      </w:r>
      <w:r w:rsidRPr="005F4FBE">
        <w:rPr>
          <w:spacing w:val="-16"/>
          <w:w w:val="105"/>
          <w:sz w:val="24"/>
          <w:szCs w:val="24"/>
        </w:rPr>
        <w:t xml:space="preserve"> </w:t>
      </w:r>
      <w:r w:rsidRPr="005F4FBE">
        <w:rPr>
          <w:w w:val="105"/>
          <w:sz w:val="24"/>
          <w:szCs w:val="24"/>
        </w:rPr>
        <w:t>above</w:t>
      </w:r>
      <w:r w:rsidRPr="005F4FBE">
        <w:rPr>
          <w:spacing w:val="-11"/>
          <w:w w:val="105"/>
          <w:sz w:val="24"/>
          <w:szCs w:val="24"/>
        </w:rPr>
        <w:t xml:space="preserve"> </w:t>
      </w:r>
      <w:r w:rsidRPr="005F4FBE">
        <w:rPr>
          <w:w w:val="105"/>
          <w:sz w:val="24"/>
          <w:szCs w:val="24"/>
        </w:rPr>
        <w:t>is</w:t>
      </w:r>
      <w:r w:rsidRPr="005F4FBE">
        <w:rPr>
          <w:spacing w:val="-11"/>
          <w:w w:val="105"/>
          <w:sz w:val="24"/>
          <w:szCs w:val="24"/>
        </w:rPr>
        <w:t xml:space="preserve"> </w:t>
      </w:r>
      <w:r w:rsidRPr="005F4FBE">
        <w:rPr>
          <w:w w:val="105"/>
          <w:sz w:val="24"/>
          <w:szCs w:val="24"/>
        </w:rPr>
        <w:t>43.3% of the total</w:t>
      </w:r>
      <w:r w:rsidRPr="005F4FBE">
        <w:rPr>
          <w:spacing w:val="-4"/>
          <w:w w:val="105"/>
          <w:sz w:val="24"/>
          <w:szCs w:val="24"/>
        </w:rPr>
        <w:t xml:space="preserve"> </w:t>
      </w:r>
      <w:r w:rsidRPr="005F4FBE">
        <w:rPr>
          <w:w w:val="105"/>
          <w:sz w:val="24"/>
          <w:szCs w:val="24"/>
        </w:rPr>
        <w:t>respondents.</w:t>
      </w:r>
    </w:p>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E57954" w:rsidRPr="00E16FB3" w:rsidTr="00AE5BAC">
        <w:trPr>
          <w:trHeight w:val="413"/>
        </w:trPr>
        <w:tc>
          <w:tcPr>
            <w:tcW w:w="1644"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Marital Status</w:t>
            </w:r>
          </w:p>
        </w:tc>
        <w:tc>
          <w:tcPr>
            <w:tcW w:w="1555"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Respondents</w:t>
            </w:r>
          </w:p>
        </w:tc>
        <w:tc>
          <w:tcPr>
            <w:tcW w:w="1356" w:type="dxa"/>
          </w:tcPr>
          <w:p w:rsidR="00E57954" w:rsidRPr="005F4FBE" w:rsidRDefault="00E57954" w:rsidP="00AE5BAC">
            <w:pPr>
              <w:pStyle w:val="TableParagraph"/>
              <w:spacing w:line="360" w:lineRule="auto"/>
              <w:ind w:left="0" w:right="11"/>
              <w:rPr>
                <w:sz w:val="24"/>
                <w:szCs w:val="24"/>
              </w:rPr>
            </w:pPr>
            <w:r w:rsidRPr="005F4FBE">
              <w:rPr>
                <w:w w:val="95"/>
                <w:sz w:val="24"/>
                <w:szCs w:val="24"/>
              </w:rPr>
              <w:t>Percentage</w:t>
            </w:r>
          </w:p>
        </w:tc>
      </w:tr>
      <w:tr w:rsidR="00E57954" w:rsidRPr="00E16FB3" w:rsidTr="00AE5BAC">
        <w:trPr>
          <w:trHeight w:val="412"/>
        </w:trPr>
        <w:tc>
          <w:tcPr>
            <w:tcW w:w="1644"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Married</w:t>
            </w:r>
          </w:p>
        </w:tc>
        <w:tc>
          <w:tcPr>
            <w:tcW w:w="1555" w:type="dxa"/>
          </w:tcPr>
          <w:p w:rsidR="00E57954" w:rsidRPr="005F4FBE" w:rsidRDefault="00E57954" w:rsidP="00AE5BAC">
            <w:pPr>
              <w:pStyle w:val="TableParagraph"/>
              <w:spacing w:line="360" w:lineRule="auto"/>
              <w:ind w:left="0" w:right="11"/>
              <w:rPr>
                <w:sz w:val="24"/>
                <w:szCs w:val="24"/>
              </w:rPr>
            </w:pPr>
            <w:r w:rsidRPr="005F4FBE">
              <w:rPr>
                <w:sz w:val="24"/>
                <w:szCs w:val="24"/>
              </w:rPr>
              <w:t>100%</w:t>
            </w:r>
          </w:p>
        </w:tc>
        <w:tc>
          <w:tcPr>
            <w:tcW w:w="1356" w:type="dxa"/>
          </w:tcPr>
          <w:p w:rsidR="00E57954" w:rsidRPr="005F4FBE" w:rsidRDefault="00E57954" w:rsidP="00AE5BAC">
            <w:pPr>
              <w:pStyle w:val="TableParagraph"/>
              <w:spacing w:line="360" w:lineRule="auto"/>
              <w:ind w:left="0" w:right="11"/>
              <w:rPr>
                <w:sz w:val="24"/>
                <w:szCs w:val="24"/>
              </w:rPr>
            </w:pPr>
            <w:r w:rsidRPr="005F4FBE">
              <w:rPr>
                <w:sz w:val="24"/>
                <w:szCs w:val="24"/>
              </w:rPr>
              <w:t>66.7%</w:t>
            </w:r>
          </w:p>
        </w:tc>
      </w:tr>
      <w:tr w:rsidR="00E57954" w:rsidRPr="00E16FB3" w:rsidTr="00AE5BAC">
        <w:trPr>
          <w:trHeight w:val="414"/>
        </w:trPr>
        <w:tc>
          <w:tcPr>
            <w:tcW w:w="1644"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Single</w:t>
            </w:r>
          </w:p>
        </w:tc>
        <w:tc>
          <w:tcPr>
            <w:tcW w:w="1555" w:type="dxa"/>
          </w:tcPr>
          <w:p w:rsidR="00E57954" w:rsidRPr="005F4FBE" w:rsidRDefault="00E57954" w:rsidP="00AE5BAC">
            <w:pPr>
              <w:pStyle w:val="TableParagraph"/>
              <w:spacing w:line="360" w:lineRule="auto"/>
              <w:ind w:left="0" w:right="11"/>
              <w:rPr>
                <w:sz w:val="24"/>
                <w:szCs w:val="24"/>
              </w:rPr>
            </w:pPr>
            <w:r w:rsidRPr="005F4FBE">
              <w:rPr>
                <w:sz w:val="24"/>
                <w:szCs w:val="24"/>
              </w:rPr>
              <w:t>50%</w:t>
            </w:r>
          </w:p>
        </w:tc>
        <w:tc>
          <w:tcPr>
            <w:tcW w:w="1356" w:type="dxa"/>
          </w:tcPr>
          <w:p w:rsidR="00E57954" w:rsidRPr="005F4FBE" w:rsidRDefault="00E57954" w:rsidP="00AE5BAC">
            <w:pPr>
              <w:pStyle w:val="TableParagraph"/>
              <w:spacing w:line="360" w:lineRule="auto"/>
              <w:ind w:left="0" w:right="11"/>
              <w:rPr>
                <w:sz w:val="24"/>
                <w:szCs w:val="24"/>
              </w:rPr>
            </w:pPr>
            <w:r w:rsidRPr="005F4FBE">
              <w:rPr>
                <w:sz w:val="24"/>
                <w:szCs w:val="24"/>
              </w:rPr>
              <w:t>33.3%</w:t>
            </w:r>
          </w:p>
        </w:tc>
      </w:tr>
      <w:tr w:rsidR="00E57954" w:rsidRPr="00E16FB3" w:rsidTr="00AE5BAC">
        <w:trPr>
          <w:trHeight w:val="412"/>
        </w:trPr>
        <w:tc>
          <w:tcPr>
            <w:tcW w:w="1644"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Total</w:t>
            </w:r>
          </w:p>
        </w:tc>
        <w:tc>
          <w:tcPr>
            <w:tcW w:w="1555" w:type="dxa"/>
          </w:tcPr>
          <w:p w:rsidR="00E57954" w:rsidRPr="005F4FBE" w:rsidRDefault="00E57954" w:rsidP="00AE5BAC">
            <w:pPr>
              <w:pStyle w:val="TableParagraph"/>
              <w:spacing w:line="360" w:lineRule="auto"/>
              <w:ind w:left="0" w:right="11"/>
              <w:rPr>
                <w:sz w:val="24"/>
                <w:szCs w:val="24"/>
              </w:rPr>
            </w:pPr>
            <w:r w:rsidRPr="005F4FBE">
              <w:rPr>
                <w:sz w:val="24"/>
                <w:szCs w:val="24"/>
              </w:rPr>
              <w:t>150</w:t>
            </w:r>
          </w:p>
        </w:tc>
        <w:tc>
          <w:tcPr>
            <w:tcW w:w="1356" w:type="dxa"/>
          </w:tcPr>
          <w:p w:rsidR="00E57954" w:rsidRPr="005F4FBE" w:rsidRDefault="00E57954" w:rsidP="00AE5BAC">
            <w:pPr>
              <w:pStyle w:val="TableParagraph"/>
              <w:spacing w:line="360" w:lineRule="auto"/>
              <w:ind w:left="0" w:right="11"/>
              <w:rPr>
                <w:sz w:val="24"/>
                <w:szCs w:val="24"/>
              </w:rPr>
            </w:pPr>
            <w:r w:rsidRPr="005F4FBE">
              <w:rPr>
                <w:sz w:val="24"/>
                <w:szCs w:val="24"/>
              </w:rPr>
              <w:t>100%</w:t>
            </w:r>
          </w:p>
        </w:tc>
      </w:tr>
    </w:tbl>
    <w:p w:rsidR="00E57954" w:rsidRPr="005F4FBE" w:rsidRDefault="00E57954" w:rsidP="00E57954">
      <w:pPr>
        <w:spacing w:after="0" w:line="360" w:lineRule="auto"/>
        <w:ind w:right="11"/>
        <w:jc w:val="center"/>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From the above table, one can conclusively say that out of 150 respondents, 100 or 66.7 were single while 50 accounting for 33.3% were married.</w:t>
      </w:r>
    </w:p>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E57954" w:rsidRPr="00E16FB3" w:rsidTr="00AE5BAC">
        <w:trPr>
          <w:trHeight w:val="825"/>
        </w:trPr>
        <w:tc>
          <w:tcPr>
            <w:tcW w:w="2871"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Educational.</w:t>
            </w:r>
          </w:p>
          <w:p w:rsidR="00E57954" w:rsidRPr="005F4FBE" w:rsidRDefault="00E57954" w:rsidP="00AE5BAC">
            <w:pPr>
              <w:pStyle w:val="TableParagraph"/>
              <w:spacing w:line="360" w:lineRule="auto"/>
              <w:ind w:left="0" w:right="11"/>
              <w:jc w:val="left"/>
              <w:rPr>
                <w:sz w:val="24"/>
                <w:szCs w:val="24"/>
              </w:rPr>
            </w:pPr>
            <w:r w:rsidRPr="005F4FBE">
              <w:rPr>
                <w:w w:val="105"/>
                <w:sz w:val="24"/>
                <w:szCs w:val="24"/>
              </w:rPr>
              <w:t>Qualification</w:t>
            </w:r>
          </w:p>
        </w:tc>
        <w:tc>
          <w:tcPr>
            <w:tcW w:w="1424" w:type="dxa"/>
          </w:tcPr>
          <w:p w:rsidR="00E57954" w:rsidRPr="005F4FBE" w:rsidRDefault="00E57954" w:rsidP="00AE5BAC">
            <w:pPr>
              <w:pStyle w:val="TableParagraph"/>
              <w:spacing w:line="360" w:lineRule="auto"/>
              <w:ind w:left="0" w:right="11"/>
              <w:rPr>
                <w:sz w:val="24"/>
                <w:szCs w:val="24"/>
              </w:rPr>
            </w:pPr>
            <w:r w:rsidRPr="005F4FBE">
              <w:rPr>
                <w:w w:val="95"/>
                <w:sz w:val="24"/>
                <w:szCs w:val="24"/>
              </w:rPr>
              <w:t>Respondents</w:t>
            </w:r>
          </w:p>
        </w:tc>
        <w:tc>
          <w:tcPr>
            <w:tcW w:w="1258" w:type="dxa"/>
          </w:tcPr>
          <w:p w:rsidR="00E57954" w:rsidRPr="005F4FBE" w:rsidRDefault="00E57954" w:rsidP="00AE5BAC">
            <w:pPr>
              <w:pStyle w:val="TableParagraph"/>
              <w:spacing w:line="360" w:lineRule="auto"/>
              <w:ind w:left="0" w:right="11"/>
              <w:rPr>
                <w:sz w:val="24"/>
                <w:szCs w:val="24"/>
              </w:rPr>
            </w:pPr>
            <w:r w:rsidRPr="005F4FBE">
              <w:rPr>
                <w:w w:val="95"/>
                <w:sz w:val="24"/>
                <w:szCs w:val="24"/>
              </w:rPr>
              <w:t>Percentage</w:t>
            </w:r>
          </w:p>
        </w:tc>
      </w:tr>
      <w:tr w:rsidR="00E57954" w:rsidRPr="00E16FB3" w:rsidTr="00AE5BAC">
        <w:trPr>
          <w:trHeight w:val="414"/>
        </w:trPr>
        <w:tc>
          <w:tcPr>
            <w:tcW w:w="2871" w:type="dxa"/>
          </w:tcPr>
          <w:p w:rsidR="00E57954" w:rsidRPr="005F4FBE" w:rsidRDefault="00E57954" w:rsidP="00AE5BAC">
            <w:pPr>
              <w:pStyle w:val="TableParagraph"/>
              <w:spacing w:line="360" w:lineRule="auto"/>
              <w:ind w:left="0" w:right="11"/>
              <w:jc w:val="left"/>
              <w:rPr>
                <w:sz w:val="24"/>
                <w:szCs w:val="24"/>
              </w:rPr>
            </w:pPr>
            <w:r w:rsidRPr="005F4FBE">
              <w:rPr>
                <w:w w:val="85"/>
                <w:sz w:val="24"/>
                <w:szCs w:val="24"/>
              </w:rPr>
              <w:t>SSCE</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50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33.3%</w:t>
            </w:r>
          </w:p>
        </w:tc>
      </w:tr>
      <w:tr w:rsidR="00E57954" w:rsidRPr="00E16FB3" w:rsidTr="00AE5BAC">
        <w:trPr>
          <w:trHeight w:val="412"/>
        </w:trPr>
        <w:tc>
          <w:tcPr>
            <w:tcW w:w="2871"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NCE/OND</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70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46.7%</w:t>
            </w:r>
          </w:p>
        </w:tc>
      </w:tr>
      <w:tr w:rsidR="00E57954" w:rsidRPr="00E16FB3" w:rsidTr="00AE5BAC">
        <w:trPr>
          <w:trHeight w:val="412"/>
        </w:trPr>
        <w:tc>
          <w:tcPr>
            <w:tcW w:w="2871" w:type="dxa"/>
          </w:tcPr>
          <w:p w:rsidR="00E57954" w:rsidRPr="005F4FBE" w:rsidRDefault="00E57954" w:rsidP="00AE5BAC">
            <w:pPr>
              <w:pStyle w:val="TableParagraph"/>
              <w:spacing w:line="360" w:lineRule="auto"/>
              <w:ind w:left="0" w:right="11"/>
              <w:jc w:val="left"/>
              <w:rPr>
                <w:sz w:val="24"/>
                <w:szCs w:val="24"/>
              </w:rPr>
            </w:pPr>
            <w:r w:rsidRPr="005F4FBE">
              <w:rPr>
                <w:spacing w:val="1"/>
                <w:w w:val="88"/>
                <w:sz w:val="24"/>
                <w:szCs w:val="24"/>
              </w:rPr>
              <w:t>H</w:t>
            </w:r>
            <w:r w:rsidRPr="005F4FBE">
              <w:rPr>
                <w:spacing w:val="-2"/>
                <w:w w:val="91"/>
                <w:sz w:val="24"/>
                <w:szCs w:val="24"/>
              </w:rPr>
              <w:t>N</w:t>
            </w:r>
            <w:r w:rsidRPr="005F4FBE">
              <w:rPr>
                <w:spacing w:val="2"/>
                <w:w w:val="87"/>
                <w:sz w:val="24"/>
                <w:szCs w:val="24"/>
              </w:rPr>
              <w:t>D</w:t>
            </w:r>
            <w:r w:rsidRPr="005F4FBE">
              <w:rPr>
                <w:spacing w:val="-4"/>
                <w:w w:val="142"/>
                <w:sz w:val="24"/>
                <w:szCs w:val="24"/>
              </w:rPr>
              <w:t>/</w:t>
            </w:r>
            <w:proofErr w:type="spellStart"/>
            <w:r w:rsidRPr="005F4FBE">
              <w:rPr>
                <w:spacing w:val="-1"/>
                <w:w w:val="83"/>
                <w:sz w:val="24"/>
                <w:szCs w:val="24"/>
              </w:rPr>
              <w:t>B</w:t>
            </w:r>
            <w:r w:rsidRPr="005F4FBE">
              <w:rPr>
                <w:w w:val="93"/>
                <w:sz w:val="24"/>
                <w:szCs w:val="24"/>
              </w:rPr>
              <w:t>.</w:t>
            </w:r>
            <w:r w:rsidRPr="005F4FBE">
              <w:rPr>
                <w:spacing w:val="-1"/>
                <w:w w:val="70"/>
                <w:sz w:val="24"/>
                <w:szCs w:val="24"/>
              </w:rPr>
              <w:t>S</w:t>
            </w:r>
            <w:r w:rsidRPr="005F4FBE">
              <w:rPr>
                <w:w w:val="86"/>
                <w:sz w:val="24"/>
                <w:szCs w:val="24"/>
              </w:rPr>
              <w:t>c</w:t>
            </w:r>
            <w:proofErr w:type="spellEnd"/>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30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20%</w:t>
            </w:r>
          </w:p>
        </w:tc>
      </w:tr>
      <w:tr w:rsidR="00E57954" w:rsidRPr="00E16FB3" w:rsidTr="00AE5BAC">
        <w:trPr>
          <w:trHeight w:val="414"/>
        </w:trPr>
        <w:tc>
          <w:tcPr>
            <w:tcW w:w="2871"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Total</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150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100%</w:t>
            </w:r>
          </w:p>
        </w:tc>
      </w:tr>
    </w:tbl>
    <w:p w:rsidR="00E57954" w:rsidRPr="005F4FBE" w:rsidRDefault="00E57954" w:rsidP="00E57954">
      <w:pPr>
        <w:spacing w:after="0" w:line="360" w:lineRule="auto"/>
        <w:ind w:left="720"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The</w:t>
      </w:r>
      <w:r w:rsidRPr="005F4FBE">
        <w:rPr>
          <w:spacing w:val="-11"/>
          <w:w w:val="105"/>
          <w:sz w:val="24"/>
          <w:szCs w:val="24"/>
        </w:rPr>
        <w:t xml:space="preserve"> </w:t>
      </w:r>
      <w:r w:rsidRPr="005F4FBE">
        <w:rPr>
          <w:w w:val="105"/>
          <w:sz w:val="24"/>
          <w:szCs w:val="24"/>
        </w:rPr>
        <w:t>table</w:t>
      </w:r>
      <w:r w:rsidRPr="005F4FBE">
        <w:rPr>
          <w:spacing w:val="-10"/>
          <w:w w:val="105"/>
          <w:sz w:val="24"/>
          <w:szCs w:val="24"/>
        </w:rPr>
        <w:t xml:space="preserve"> </w:t>
      </w:r>
      <w:r w:rsidRPr="005F4FBE">
        <w:rPr>
          <w:w w:val="105"/>
          <w:sz w:val="24"/>
          <w:szCs w:val="24"/>
        </w:rPr>
        <w:t>above</w:t>
      </w:r>
      <w:r w:rsidRPr="005F4FBE">
        <w:rPr>
          <w:spacing w:val="-8"/>
          <w:w w:val="105"/>
          <w:sz w:val="24"/>
          <w:szCs w:val="24"/>
        </w:rPr>
        <w:t xml:space="preserve"> </w:t>
      </w:r>
      <w:r w:rsidRPr="005F4FBE">
        <w:rPr>
          <w:w w:val="105"/>
          <w:sz w:val="24"/>
          <w:szCs w:val="24"/>
        </w:rPr>
        <w:t>depicts</w:t>
      </w:r>
      <w:r w:rsidRPr="005F4FBE">
        <w:rPr>
          <w:spacing w:val="-10"/>
          <w:w w:val="105"/>
          <w:sz w:val="24"/>
          <w:szCs w:val="24"/>
        </w:rPr>
        <w:t xml:space="preserve"> </w:t>
      </w:r>
      <w:r w:rsidRPr="005F4FBE">
        <w:rPr>
          <w:w w:val="105"/>
          <w:sz w:val="24"/>
          <w:szCs w:val="24"/>
        </w:rPr>
        <w:t>that</w:t>
      </w:r>
      <w:r w:rsidRPr="005F4FBE">
        <w:rPr>
          <w:spacing w:val="-11"/>
          <w:w w:val="105"/>
          <w:sz w:val="24"/>
          <w:szCs w:val="24"/>
        </w:rPr>
        <w:t xml:space="preserve"> </w:t>
      </w:r>
      <w:r w:rsidRPr="005F4FBE">
        <w:rPr>
          <w:w w:val="105"/>
          <w:sz w:val="24"/>
          <w:szCs w:val="24"/>
        </w:rPr>
        <w:t>50%</w:t>
      </w:r>
      <w:r w:rsidRPr="005F4FBE">
        <w:rPr>
          <w:spacing w:val="-11"/>
          <w:w w:val="105"/>
          <w:sz w:val="24"/>
          <w:szCs w:val="24"/>
        </w:rPr>
        <w:t xml:space="preserve"> </w:t>
      </w:r>
      <w:r w:rsidRPr="005F4FBE">
        <w:rPr>
          <w:w w:val="105"/>
          <w:sz w:val="24"/>
          <w:szCs w:val="24"/>
        </w:rPr>
        <w:t>percent</w:t>
      </w:r>
      <w:r w:rsidRPr="005F4FBE">
        <w:rPr>
          <w:spacing w:val="-11"/>
          <w:w w:val="105"/>
          <w:sz w:val="24"/>
          <w:szCs w:val="24"/>
        </w:rPr>
        <w:t xml:space="preserve"> </w:t>
      </w:r>
      <w:r w:rsidRPr="005F4FBE">
        <w:rPr>
          <w:w w:val="105"/>
          <w:sz w:val="24"/>
          <w:szCs w:val="24"/>
        </w:rPr>
        <w:t>were</w:t>
      </w:r>
      <w:r w:rsidRPr="005F4FBE">
        <w:rPr>
          <w:spacing w:val="-10"/>
          <w:w w:val="105"/>
          <w:sz w:val="24"/>
          <w:szCs w:val="24"/>
        </w:rPr>
        <w:t xml:space="preserve"> </w:t>
      </w:r>
      <w:r w:rsidRPr="005F4FBE">
        <w:rPr>
          <w:w w:val="105"/>
          <w:sz w:val="24"/>
          <w:szCs w:val="24"/>
        </w:rPr>
        <w:t>respondents</w:t>
      </w:r>
      <w:r w:rsidRPr="005F4FBE">
        <w:rPr>
          <w:spacing w:val="-10"/>
          <w:w w:val="105"/>
          <w:sz w:val="24"/>
          <w:szCs w:val="24"/>
        </w:rPr>
        <w:t xml:space="preserve"> </w:t>
      </w:r>
      <w:r w:rsidRPr="005F4FBE">
        <w:rPr>
          <w:w w:val="105"/>
          <w:sz w:val="24"/>
          <w:szCs w:val="24"/>
        </w:rPr>
        <w:t>with</w:t>
      </w:r>
      <w:r w:rsidRPr="005F4FBE">
        <w:rPr>
          <w:spacing w:val="-10"/>
          <w:w w:val="105"/>
          <w:sz w:val="24"/>
          <w:szCs w:val="24"/>
        </w:rPr>
        <w:t xml:space="preserve"> </w:t>
      </w:r>
      <w:r w:rsidRPr="005F4FBE">
        <w:rPr>
          <w:w w:val="105"/>
          <w:sz w:val="24"/>
          <w:szCs w:val="24"/>
        </w:rPr>
        <w:t>Senor</w:t>
      </w:r>
      <w:r w:rsidRPr="005F4FBE">
        <w:rPr>
          <w:spacing w:val="-10"/>
          <w:w w:val="105"/>
          <w:sz w:val="24"/>
          <w:szCs w:val="24"/>
        </w:rPr>
        <w:t xml:space="preserve"> </w:t>
      </w:r>
      <w:r w:rsidRPr="005F4FBE">
        <w:rPr>
          <w:w w:val="105"/>
          <w:sz w:val="24"/>
          <w:szCs w:val="24"/>
        </w:rPr>
        <w:t xml:space="preserve">School Certificate (SSCE), 46.7% are those with NCE/OND Certificates while 20% percent are those with </w:t>
      </w:r>
      <w:proofErr w:type="spellStart"/>
      <w:r w:rsidRPr="005F4FBE">
        <w:rPr>
          <w:w w:val="105"/>
          <w:sz w:val="24"/>
          <w:szCs w:val="24"/>
        </w:rPr>
        <w:t>B.Sc</w:t>
      </w:r>
      <w:proofErr w:type="spellEnd"/>
      <w:r w:rsidRPr="005F4FBE">
        <w:rPr>
          <w:w w:val="105"/>
          <w:sz w:val="24"/>
          <w:szCs w:val="24"/>
        </w:rPr>
        <w:t xml:space="preserve"> and HND Certificates of</w:t>
      </w:r>
      <w:r w:rsidRPr="005F4FBE">
        <w:rPr>
          <w:spacing w:val="-24"/>
          <w:w w:val="105"/>
          <w:sz w:val="24"/>
          <w:szCs w:val="24"/>
        </w:rPr>
        <w:t xml:space="preserve"> </w:t>
      </w:r>
      <w:r w:rsidRPr="005F4FBE">
        <w:rPr>
          <w:w w:val="105"/>
          <w:sz w:val="24"/>
          <w:szCs w:val="24"/>
        </w:rPr>
        <w:t>Degree.</w:t>
      </w:r>
    </w:p>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lastRenderedPageBreak/>
        <w:t>Table 4.5:</w:t>
      </w:r>
      <w:r w:rsidRPr="005F4FBE">
        <w:rPr>
          <w:rFonts w:ascii="Times New Roman" w:hAnsi="Times New Roman"/>
          <w:b/>
          <w:w w:val="105"/>
          <w:sz w:val="24"/>
          <w:szCs w:val="24"/>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E57954" w:rsidRPr="00E16FB3" w:rsidTr="00AE5BAC">
        <w:trPr>
          <w:trHeight w:val="516"/>
        </w:trPr>
        <w:tc>
          <w:tcPr>
            <w:tcW w:w="1471"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Religion</w:t>
            </w:r>
          </w:p>
        </w:tc>
        <w:tc>
          <w:tcPr>
            <w:tcW w:w="1424" w:type="dxa"/>
          </w:tcPr>
          <w:p w:rsidR="00E57954" w:rsidRPr="005F4FBE" w:rsidRDefault="00E57954" w:rsidP="00AE5BAC">
            <w:pPr>
              <w:pStyle w:val="TableParagraph"/>
              <w:spacing w:line="360" w:lineRule="auto"/>
              <w:ind w:left="0" w:right="11"/>
              <w:rPr>
                <w:sz w:val="24"/>
                <w:szCs w:val="24"/>
              </w:rPr>
            </w:pPr>
            <w:r w:rsidRPr="005F4FBE">
              <w:rPr>
                <w:w w:val="95"/>
                <w:sz w:val="24"/>
                <w:szCs w:val="24"/>
              </w:rPr>
              <w:t>Respondents</w:t>
            </w:r>
          </w:p>
        </w:tc>
        <w:tc>
          <w:tcPr>
            <w:tcW w:w="1258" w:type="dxa"/>
          </w:tcPr>
          <w:p w:rsidR="00E57954" w:rsidRPr="005F4FBE" w:rsidRDefault="00E57954" w:rsidP="00AE5BAC">
            <w:pPr>
              <w:pStyle w:val="TableParagraph"/>
              <w:spacing w:line="360" w:lineRule="auto"/>
              <w:ind w:left="0" w:right="11"/>
              <w:rPr>
                <w:sz w:val="24"/>
                <w:szCs w:val="24"/>
              </w:rPr>
            </w:pPr>
            <w:r w:rsidRPr="005F4FBE">
              <w:rPr>
                <w:w w:val="95"/>
                <w:sz w:val="24"/>
                <w:szCs w:val="24"/>
              </w:rPr>
              <w:t>Percentage</w:t>
            </w:r>
          </w:p>
        </w:tc>
      </w:tr>
      <w:tr w:rsidR="00E57954" w:rsidRPr="00E16FB3" w:rsidTr="00AE5BAC">
        <w:trPr>
          <w:trHeight w:val="412"/>
        </w:trPr>
        <w:tc>
          <w:tcPr>
            <w:tcW w:w="1471"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Christian</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130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66.7%</w:t>
            </w:r>
          </w:p>
        </w:tc>
      </w:tr>
      <w:tr w:rsidR="00E57954" w:rsidRPr="00E16FB3" w:rsidTr="00AE5BAC">
        <w:trPr>
          <w:trHeight w:val="414"/>
        </w:trPr>
        <w:tc>
          <w:tcPr>
            <w:tcW w:w="1471"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Muslim</w:t>
            </w:r>
          </w:p>
        </w:tc>
        <w:tc>
          <w:tcPr>
            <w:tcW w:w="1424" w:type="dxa"/>
          </w:tcPr>
          <w:p w:rsidR="00E57954" w:rsidRPr="005F4FBE" w:rsidRDefault="00E57954" w:rsidP="00AE5BAC">
            <w:pPr>
              <w:pStyle w:val="TableParagraph"/>
              <w:spacing w:line="360" w:lineRule="auto"/>
              <w:ind w:left="0" w:right="11"/>
              <w:rPr>
                <w:sz w:val="24"/>
                <w:szCs w:val="24"/>
              </w:rPr>
            </w:pPr>
            <w:r w:rsidRPr="005F4FBE">
              <w:rPr>
                <w:w w:val="93"/>
                <w:sz w:val="24"/>
                <w:szCs w:val="24"/>
              </w:rPr>
              <w:t>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0%</w:t>
            </w:r>
          </w:p>
        </w:tc>
      </w:tr>
      <w:tr w:rsidR="00E57954" w:rsidRPr="00E16FB3" w:rsidTr="00AE5BAC">
        <w:trPr>
          <w:trHeight w:val="413"/>
        </w:trPr>
        <w:tc>
          <w:tcPr>
            <w:tcW w:w="1471" w:type="dxa"/>
          </w:tcPr>
          <w:p w:rsidR="00E57954" w:rsidRPr="005F4FBE" w:rsidRDefault="00E57954" w:rsidP="00AE5BAC">
            <w:pPr>
              <w:pStyle w:val="TableParagraph"/>
              <w:spacing w:line="360" w:lineRule="auto"/>
              <w:ind w:left="0" w:right="11"/>
              <w:jc w:val="left"/>
              <w:rPr>
                <w:sz w:val="24"/>
                <w:szCs w:val="24"/>
              </w:rPr>
            </w:pPr>
            <w:r w:rsidRPr="005F4FBE">
              <w:rPr>
                <w:sz w:val="24"/>
                <w:szCs w:val="24"/>
              </w:rPr>
              <w:t>Others</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20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13.3%</w:t>
            </w:r>
          </w:p>
        </w:tc>
      </w:tr>
      <w:tr w:rsidR="00E57954" w:rsidRPr="00E16FB3" w:rsidTr="00AE5BAC">
        <w:trPr>
          <w:trHeight w:val="412"/>
        </w:trPr>
        <w:tc>
          <w:tcPr>
            <w:tcW w:w="1471"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Total</w:t>
            </w:r>
          </w:p>
        </w:tc>
        <w:tc>
          <w:tcPr>
            <w:tcW w:w="1424" w:type="dxa"/>
          </w:tcPr>
          <w:p w:rsidR="00E57954" w:rsidRPr="005F4FBE" w:rsidRDefault="00E57954" w:rsidP="00AE5BAC">
            <w:pPr>
              <w:pStyle w:val="TableParagraph"/>
              <w:spacing w:line="360" w:lineRule="auto"/>
              <w:ind w:left="0" w:right="11"/>
              <w:rPr>
                <w:sz w:val="24"/>
                <w:szCs w:val="24"/>
              </w:rPr>
            </w:pPr>
            <w:r w:rsidRPr="005F4FBE">
              <w:rPr>
                <w:sz w:val="24"/>
                <w:szCs w:val="24"/>
              </w:rPr>
              <w:t>150</w:t>
            </w:r>
          </w:p>
        </w:tc>
        <w:tc>
          <w:tcPr>
            <w:tcW w:w="1258" w:type="dxa"/>
          </w:tcPr>
          <w:p w:rsidR="00E57954" w:rsidRPr="005F4FBE" w:rsidRDefault="00E57954" w:rsidP="00AE5BAC">
            <w:pPr>
              <w:pStyle w:val="TableParagraph"/>
              <w:spacing w:line="360" w:lineRule="auto"/>
              <w:ind w:left="0" w:right="11"/>
              <w:rPr>
                <w:sz w:val="24"/>
                <w:szCs w:val="24"/>
              </w:rPr>
            </w:pPr>
            <w:r w:rsidRPr="005F4FBE">
              <w:rPr>
                <w:sz w:val="24"/>
                <w:szCs w:val="24"/>
              </w:rPr>
              <w:t>100%</w:t>
            </w:r>
          </w:p>
        </w:tc>
      </w:tr>
    </w:tbl>
    <w:p w:rsidR="00E57954" w:rsidRPr="005F4FBE" w:rsidRDefault="00E57954" w:rsidP="00E57954">
      <w:pPr>
        <w:spacing w:after="0" w:line="360" w:lineRule="auto"/>
        <w:ind w:right="11"/>
        <w:jc w:val="center"/>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The</w:t>
      </w:r>
      <w:r w:rsidRPr="005F4FBE">
        <w:rPr>
          <w:spacing w:val="-8"/>
          <w:w w:val="105"/>
          <w:sz w:val="24"/>
          <w:szCs w:val="24"/>
        </w:rPr>
        <w:t xml:space="preserve"> </w:t>
      </w:r>
      <w:r w:rsidRPr="005F4FBE">
        <w:rPr>
          <w:w w:val="105"/>
          <w:sz w:val="24"/>
          <w:szCs w:val="24"/>
        </w:rPr>
        <w:t>table</w:t>
      </w:r>
      <w:r w:rsidRPr="005F4FBE">
        <w:rPr>
          <w:spacing w:val="-8"/>
          <w:w w:val="105"/>
          <w:sz w:val="24"/>
          <w:szCs w:val="24"/>
        </w:rPr>
        <w:t xml:space="preserve"> </w:t>
      </w:r>
      <w:r w:rsidRPr="005F4FBE">
        <w:rPr>
          <w:w w:val="105"/>
          <w:sz w:val="24"/>
          <w:szCs w:val="24"/>
        </w:rPr>
        <w:t>above</w:t>
      </w:r>
      <w:r w:rsidRPr="005F4FBE">
        <w:rPr>
          <w:spacing w:val="-6"/>
          <w:w w:val="105"/>
          <w:sz w:val="24"/>
          <w:szCs w:val="24"/>
        </w:rPr>
        <w:t xml:space="preserve"> </w:t>
      </w:r>
      <w:r w:rsidRPr="005F4FBE">
        <w:rPr>
          <w:w w:val="105"/>
          <w:sz w:val="24"/>
          <w:szCs w:val="24"/>
        </w:rPr>
        <w:t>shows</w:t>
      </w:r>
      <w:r w:rsidRPr="005F4FBE">
        <w:rPr>
          <w:spacing w:val="-9"/>
          <w:w w:val="105"/>
          <w:sz w:val="24"/>
          <w:szCs w:val="24"/>
        </w:rPr>
        <w:t xml:space="preserve"> </w:t>
      </w:r>
      <w:r w:rsidRPr="005F4FBE">
        <w:rPr>
          <w:w w:val="105"/>
          <w:sz w:val="24"/>
          <w:szCs w:val="24"/>
        </w:rPr>
        <w:t>the</w:t>
      </w:r>
      <w:r w:rsidRPr="005F4FBE">
        <w:rPr>
          <w:spacing w:val="-6"/>
          <w:w w:val="105"/>
          <w:sz w:val="24"/>
          <w:szCs w:val="24"/>
        </w:rPr>
        <w:t xml:space="preserve"> </w:t>
      </w:r>
      <w:r w:rsidRPr="005F4FBE">
        <w:rPr>
          <w:w w:val="105"/>
          <w:sz w:val="24"/>
          <w:szCs w:val="24"/>
        </w:rPr>
        <w:t>religion</w:t>
      </w:r>
      <w:r w:rsidRPr="005F4FBE">
        <w:rPr>
          <w:spacing w:val="-6"/>
          <w:w w:val="105"/>
          <w:sz w:val="24"/>
          <w:szCs w:val="24"/>
        </w:rPr>
        <w:t xml:space="preserve"> </w:t>
      </w:r>
      <w:r w:rsidRPr="005F4FBE">
        <w:rPr>
          <w:w w:val="105"/>
          <w:sz w:val="24"/>
          <w:szCs w:val="24"/>
        </w:rPr>
        <w:t>distribution</w:t>
      </w:r>
      <w:r w:rsidRPr="005F4FBE">
        <w:rPr>
          <w:spacing w:val="-8"/>
          <w:w w:val="105"/>
          <w:sz w:val="24"/>
          <w:szCs w:val="24"/>
        </w:rPr>
        <w:t xml:space="preserve"> </w:t>
      </w:r>
      <w:r w:rsidRPr="005F4FBE">
        <w:rPr>
          <w:w w:val="105"/>
          <w:sz w:val="24"/>
          <w:szCs w:val="24"/>
        </w:rPr>
        <w:t>of</w:t>
      </w:r>
      <w:r w:rsidRPr="005F4FBE">
        <w:rPr>
          <w:spacing w:val="-5"/>
          <w:w w:val="105"/>
          <w:sz w:val="24"/>
          <w:szCs w:val="24"/>
        </w:rPr>
        <w:t xml:space="preserve"> </w:t>
      </w:r>
      <w:r w:rsidRPr="005F4FBE">
        <w:rPr>
          <w:w w:val="105"/>
          <w:sz w:val="24"/>
          <w:szCs w:val="24"/>
        </w:rPr>
        <w:t>respondents.</w:t>
      </w:r>
      <w:r w:rsidRPr="005F4FBE">
        <w:rPr>
          <w:spacing w:val="-9"/>
          <w:w w:val="105"/>
          <w:sz w:val="24"/>
          <w:szCs w:val="24"/>
        </w:rPr>
        <w:t xml:space="preserve"> </w:t>
      </w:r>
      <w:r w:rsidRPr="005F4FBE">
        <w:rPr>
          <w:w w:val="105"/>
          <w:sz w:val="24"/>
          <w:szCs w:val="24"/>
        </w:rPr>
        <w:t>It</w:t>
      </w:r>
      <w:r w:rsidRPr="005F4FBE">
        <w:rPr>
          <w:spacing w:val="-9"/>
          <w:w w:val="105"/>
          <w:sz w:val="24"/>
          <w:szCs w:val="24"/>
        </w:rPr>
        <w:t xml:space="preserve"> </w:t>
      </w:r>
      <w:r w:rsidRPr="005F4FBE">
        <w:rPr>
          <w:w w:val="105"/>
          <w:sz w:val="24"/>
          <w:szCs w:val="24"/>
        </w:rPr>
        <w:t>obvious</w:t>
      </w:r>
      <w:r w:rsidRPr="005F4FBE">
        <w:rPr>
          <w:spacing w:val="-7"/>
          <w:w w:val="105"/>
          <w:sz w:val="24"/>
          <w:szCs w:val="24"/>
        </w:rPr>
        <w:t xml:space="preserve"> </w:t>
      </w:r>
      <w:r w:rsidRPr="005F4FBE">
        <w:rPr>
          <w:w w:val="105"/>
          <w:sz w:val="24"/>
          <w:szCs w:val="24"/>
        </w:rPr>
        <w:t>that 66.7%</w:t>
      </w:r>
      <w:r w:rsidRPr="005F4FBE">
        <w:rPr>
          <w:spacing w:val="-15"/>
          <w:w w:val="105"/>
          <w:sz w:val="24"/>
          <w:szCs w:val="24"/>
        </w:rPr>
        <w:t xml:space="preserve"> </w:t>
      </w:r>
      <w:r w:rsidRPr="005F4FBE">
        <w:rPr>
          <w:w w:val="105"/>
          <w:sz w:val="24"/>
          <w:szCs w:val="24"/>
        </w:rPr>
        <w:t>percent</w:t>
      </w:r>
      <w:r w:rsidRPr="005F4FBE">
        <w:rPr>
          <w:spacing w:val="-14"/>
          <w:w w:val="105"/>
          <w:sz w:val="24"/>
          <w:szCs w:val="24"/>
        </w:rPr>
        <w:t xml:space="preserve"> </w:t>
      </w:r>
      <w:r w:rsidRPr="005F4FBE">
        <w:rPr>
          <w:w w:val="105"/>
          <w:sz w:val="24"/>
          <w:szCs w:val="24"/>
        </w:rPr>
        <w:t>were</w:t>
      </w:r>
      <w:r w:rsidRPr="005F4FBE">
        <w:rPr>
          <w:spacing w:val="-12"/>
          <w:w w:val="105"/>
          <w:sz w:val="24"/>
          <w:szCs w:val="24"/>
        </w:rPr>
        <w:t xml:space="preserve"> </w:t>
      </w:r>
      <w:r w:rsidRPr="005F4FBE">
        <w:rPr>
          <w:w w:val="105"/>
          <w:sz w:val="24"/>
          <w:szCs w:val="24"/>
        </w:rPr>
        <w:t>Christians,</w:t>
      </w:r>
      <w:r w:rsidRPr="005F4FBE">
        <w:rPr>
          <w:spacing w:val="-15"/>
          <w:w w:val="105"/>
          <w:sz w:val="24"/>
          <w:szCs w:val="24"/>
        </w:rPr>
        <w:t xml:space="preserve"> </w:t>
      </w:r>
      <w:r w:rsidRPr="005F4FBE">
        <w:rPr>
          <w:w w:val="105"/>
          <w:sz w:val="24"/>
          <w:szCs w:val="24"/>
        </w:rPr>
        <w:t>while</w:t>
      </w:r>
      <w:r w:rsidRPr="005F4FBE">
        <w:rPr>
          <w:spacing w:val="-13"/>
          <w:w w:val="105"/>
          <w:sz w:val="24"/>
          <w:szCs w:val="24"/>
        </w:rPr>
        <w:t xml:space="preserve"> </w:t>
      </w:r>
      <w:r w:rsidRPr="005F4FBE">
        <w:rPr>
          <w:w w:val="105"/>
          <w:sz w:val="24"/>
          <w:szCs w:val="24"/>
        </w:rPr>
        <w:t>13.3%</w:t>
      </w:r>
      <w:r w:rsidRPr="005F4FBE">
        <w:rPr>
          <w:spacing w:val="-14"/>
          <w:w w:val="105"/>
          <w:sz w:val="24"/>
          <w:szCs w:val="24"/>
        </w:rPr>
        <w:t xml:space="preserve"> </w:t>
      </w:r>
      <w:r w:rsidRPr="005F4FBE">
        <w:rPr>
          <w:w w:val="105"/>
          <w:sz w:val="24"/>
          <w:szCs w:val="24"/>
        </w:rPr>
        <w:t>of</w:t>
      </w:r>
      <w:r w:rsidRPr="005F4FBE">
        <w:rPr>
          <w:spacing w:val="-15"/>
          <w:w w:val="105"/>
          <w:sz w:val="24"/>
          <w:szCs w:val="24"/>
        </w:rPr>
        <w:t xml:space="preserve"> </w:t>
      </w:r>
      <w:r w:rsidRPr="005F4FBE">
        <w:rPr>
          <w:w w:val="105"/>
          <w:sz w:val="24"/>
          <w:szCs w:val="24"/>
        </w:rPr>
        <w:t>the</w:t>
      </w:r>
      <w:r w:rsidRPr="005F4FBE">
        <w:rPr>
          <w:spacing w:val="-13"/>
          <w:w w:val="105"/>
          <w:sz w:val="24"/>
          <w:szCs w:val="24"/>
        </w:rPr>
        <w:t xml:space="preserve"> </w:t>
      </w:r>
      <w:r w:rsidRPr="005F4FBE">
        <w:rPr>
          <w:w w:val="105"/>
          <w:sz w:val="24"/>
          <w:szCs w:val="24"/>
        </w:rPr>
        <w:t>respondents</w:t>
      </w:r>
      <w:r w:rsidRPr="005F4FBE">
        <w:rPr>
          <w:spacing w:val="-14"/>
          <w:w w:val="105"/>
          <w:sz w:val="24"/>
          <w:szCs w:val="24"/>
        </w:rPr>
        <w:t xml:space="preserve"> </w:t>
      </w:r>
      <w:r w:rsidRPr="005F4FBE">
        <w:rPr>
          <w:w w:val="105"/>
          <w:sz w:val="24"/>
          <w:szCs w:val="24"/>
        </w:rPr>
        <w:t>were</w:t>
      </w:r>
      <w:r w:rsidRPr="005F4FBE">
        <w:rPr>
          <w:spacing w:val="-13"/>
          <w:w w:val="105"/>
          <w:sz w:val="24"/>
          <w:szCs w:val="24"/>
        </w:rPr>
        <w:t xml:space="preserve"> </w:t>
      </w:r>
      <w:r w:rsidRPr="005F4FBE">
        <w:rPr>
          <w:w w:val="105"/>
          <w:sz w:val="24"/>
          <w:szCs w:val="24"/>
        </w:rPr>
        <w:t>other</w:t>
      </w:r>
      <w:r w:rsidRPr="005F4FBE">
        <w:rPr>
          <w:spacing w:val="-16"/>
          <w:w w:val="105"/>
          <w:sz w:val="24"/>
          <w:szCs w:val="24"/>
        </w:rPr>
        <w:t xml:space="preserve"> </w:t>
      </w:r>
      <w:r w:rsidRPr="005F4FBE">
        <w:rPr>
          <w:w w:val="105"/>
          <w:sz w:val="24"/>
          <w:szCs w:val="24"/>
        </w:rPr>
        <w:t>religions.</w:t>
      </w:r>
    </w:p>
    <w:p w:rsidR="00E57954" w:rsidRPr="005F4FBE" w:rsidRDefault="00E57954" w:rsidP="00E57954">
      <w:pPr>
        <w:spacing w:after="0" w:line="360" w:lineRule="auto"/>
        <w:ind w:right="11"/>
        <w:jc w:val="center"/>
        <w:rPr>
          <w:rFonts w:ascii="Times New Roman" w:hAnsi="Times New Roman"/>
          <w:b/>
          <w:sz w:val="24"/>
          <w:szCs w:val="24"/>
        </w:rPr>
      </w:pPr>
      <w:r w:rsidRPr="005F4FBE">
        <w:rPr>
          <w:rFonts w:ascii="Times New Roman" w:hAnsi="Times New Roman"/>
          <w:b/>
          <w:w w:val="105"/>
          <w:sz w:val="24"/>
          <w:szCs w:val="24"/>
        </w:rPr>
        <w:t xml:space="preserve">SECTION B </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4.6: Opinions of the respondents on the main aim of establishing Ilorin East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E57954" w:rsidRPr="00E16FB3" w:rsidTr="00AE5BAC">
        <w:trPr>
          <w:trHeight w:val="388"/>
        </w:trPr>
        <w:tc>
          <w:tcPr>
            <w:tcW w:w="2496"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01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26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9"/>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132</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88%</w:t>
            </w:r>
          </w:p>
        </w:tc>
      </w:tr>
      <w:tr w:rsidR="00E57954" w:rsidRPr="00E16FB3" w:rsidTr="00AE5BAC">
        <w:trPr>
          <w:trHeight w:val="389"/>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15</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w:t>
            </w:r>
          </w:p>
        </w:tc>
      </w:tr>
      <w:tr w:rsidR="00E57954" w:rsidRPr="00E16FB3" w:rsidTr="00AE5BAC">
        <w:trPr>
          <w:trHeight w:val="388"/>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2"/>
                <w:sz w:val="24"/>
                <w:szCs w:val="24"/>
              </w:rPr>
              <w:t>3</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w:t>
            </w:r>
          </w:p>
        </w:tc>
      </w:tr>
      <w:tr w:rsidR="00E57954" w:rsidRPr="00E16FB3" w:rsidTr="00AE5BAC">
        <w:trPr>
          <w:trHeight w:val="390"/>
        </w:trPr>
        <w:tc>
          <w:tcPr>
            <w:tcW w:w="2496"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01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26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left="1440" w:right="11" w:firstLine="720"/>
        <w:rPr>
          <w:rFonts w:ascii="Times New Roman" w:hAnsi="Times New Roman"/>
          <w:b/>
          <w:w w:val="105"/>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spacing w:after="0" w:line="360" w:lineRule="auto"/>
        <w:ind w:right="11" w:firstLine="720"/>
        <w:jc w:val="both"/>
        <w:rPr>
          <w:rFonts w:ascii="Times New Roman" w:hAnsi="Times New Roman"/>
          <w:b/>
          <w:sz w:val="24"/>
          <w:szCs w:val="24"/>
        </w:rPr>
      </w:pPr>
      <w:r w:rsidRPr="005F4FBE">
        <w:rPr>
          <w:rFonts w:ascii="Times New Roman" w:hAnsi="Times New Roman"/>
          <w:w w:val="105"/>
          <w:sz w:val="24"/>
          <w:szCs w:val="24"/>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E57954" w:rsidRPr="005F4FBE" w:rsidRDefault="00E57954" w:rsidP="00E57954">
      <w:pPr>
        <w:spacing w:after="0" w:line="360" w:lineRule="auto"/>
        <w:rPr>
          <w:rFonts w:ascii="Times New Roman" w:hAnsi="Times New Roman"/>
          <w:b/>
          <w:w w:val="105"/>
          <w:sz w:val="24"/>
          <w:szCs w:val="24"/>
        </w:rPr>
      </w:pPr>
      <w:r w:rsidRPr="005F4FBE">
        <w:rPr>
          <w:rFonts w:ascii="Times New Roman" w:hAnsi="Times New Roman"/>
          <w:b/>
          <w:w w:val="105"/>
          <w:sz w:val="24"/>
          <w:szCs w:val="24"/>
        </w:rPr>
        <w:br w:type="page"/>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lastRenderedPageBreak/>
        <w:t>Table 4.7:</w:t>
      </w:r>
      <w:r w:rsidRPr="005F4FBE">
        <w:rPr>
          <w:rFonts w:ascii="Times New Roman" w:hAnsi="Times New Roman"/>
          <w:b/>
          <w:w w:val="105"/>
          <w:sz w:val="24"/>
          <w:szCs w:val="24"/>
        </w:rPr>
        <w:tab/>
        <w:t>Opinions of the respondents on Ilorin East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E57954" w:rsidRPr="00E16FB3" w:rsidTr="00AE5BAC">
        <w:trPr>
          <w:trHeight w:val="389"/>
        </w:trPr>
        <w:tc>
          <w:tcPr>
            <w:tcW w:w="2496"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01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26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8"/>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15</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w:t>
            </w:r>
          </w:p>
        </w:tc>
      </w:tr>
      <w:tr w:rsidR="00E57954" w:rsidRPr="00E16FB3" w:rsidTr="00AE5BAC">
        <w:trPr>
          <w:trHeight w:val="389"/>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105</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70%</w:t>
            </w:r>
          </w:p>
        </w:tc>
      </w:tr>
      <w:tr w:rsidR="00E57954" w:rsidRPr="00E16FB3" w:rsidTr="00AE5BAC">
        <w:trPr>
          <w:trHeight w:val="389"/>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30</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20%</w:t>
            </w:r>
          </w:p>
        </w:tc>
      </w:tr>
      <w:tr w:rsidR="00E57954" w:rsidRPr="00E16FB3" w:rsidTr="00AE5BAC">
        <w:trPr>
          <w:trHeight w:val="388"/>
        </w:trPr>
        <w:tc>
          <w:tcPr>
            <w:tcW w:w="2496"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01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26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left="1440"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Table</w:t>
      </w:r>
      <w:r w:rsidRPr="005F4FBE">
        <w:rPr>
          <w:spacing w:val="-12"/>
          <w:w w:val="105"/>
          <w:sz w:val="24"/>
          <w:szCs w:val="24"/>
        </w:rPr>
        <w:t xml:space="preserve"> </w:t>
      </w:r>
      <w:r w:rsidRPr="005F4FBE">
        <w:rPr>
          <w:w w:val="105"/>
          <w:sz w:val="24"/>
          <w:szCs w:val="24"/>
        </w:rPr>
        <w:t>4.7</w:t>
      </w:r>
      <w:r w:rsidRPr="005F4FBE">
        <w:rPr>
          <w:spacing w:val="-15"/>
          <w:w w:val="105"/>
          <w:sz w:val="24"/>
          <w:szCs w:val="24"/>
        </w:rPr>
        <w:t xml:space="preserve"> </w:t>
      </w:r>
      <w:r w:rsidRPr="005F4FBE">
        <w:rPr>
          <w:w w:val="105"/>
          <w:sz w:val="24"/>
          <w:szCs w:val="24"/>
        </w:rPr>
        <w:t>shows</w:t>
      </w:r>
      <w:r w:rsidRPr="005F4FBE">
        <w:rPr>
          <w:spacing w:val="-13"/>
          <w:w w:val="105"/>
          <w:sz w:val="24"/>
          <w:szCs w:val="24"/>
        </w:rPr>
        <w:t xml:space="preserve"> </w:t>
      </w:r>
      <w:r w:rsidRPr="005F4FBE">
        <w:rPr>
          <w:w w:val="105"/>
          <w:sz w:val="24"/>
          <w:szCs w:val="24"/>
        </w:rPr>
        <w:t>that</w:t>
      </w:r>
      <w:r w:rsidRPr="005F4FBE">
        <w:rPr>
          <w:spacing w:val="-13"/>
          <w:w w:val="105"/>
          <w:sz w:val="24"/>
          <w:szCs w:val="24"/>
        </w:rPr>
        <w:t xml:space="preserve"> </w:t>
      </w:r>
      <w:r w:rsidRPr="005F4FBE">
        <w:rPr>
          <w:w w:val="105"/>
          <w:sz w:val="24"/>
          <w:szCs w:val="24"/>
        </w:rPr>
        <w:t>15</w:t>
      </w:r>
      <w:r w:rsidRPr="005F4FBE">
        <w:rPr>
          <w:spacing w:val="-13"/>
          <w:w w:val="105"/>
          <w:sz w:val="24"/>
          <w:szCs w:val="24"/>
        </w:rPr>
        <w:t xml:space="preserve"> </w:t>
      </w:r>
      <w:r w:rsidRPr="005F4FBE">
        <w:rPr>
          <w:w w:val="105"/>
          <w:sz w:val="24"/>
          <w:szCs w:val="24"/>
        </w:rPr>
        <w:t>respondents</w:t>
      </w:r>
      <w:r w:rsidRPr="005F4FBE">
        <w:rPr>
          <w:spacing w:val="-12"/>
          <w:w w:val="105"/>
          <w:sz w:val="24"/>
          <w:szCs w:val="24"/>
        </w:rPr>
        <w:t xml:space="preserve"> </w:t>
      </w:r>
      <w:r w:rsidRPr="005F4FBE">
        <w:rPr>
          <w:w w:val="105"/>
          <w:sz w:val="24"/>
          <w:szCs w:val="24"/>
        </w:rPr>
        <w:t>(10%)</w:t>
      </w:r>
      <w:r w:rsidRPr="005F4FBE">
        <w:rPr>
          <w:spacing w:val="-13"/>
          <w:w w:val="105"/>
          <w:sz w:val="24"/>
          <w:szCs w:val="24"/>
        </w:rPr>
        <w:t xml:space="preserve"> </w:t>
      </w:r>
      <w:r w:rsidRPr="005F4FBE">
        <w:rPr>
          <w:w w:val="105"/>
          <w:sz w:val="24"/>
          <w:szCs w:val="24"/>
        </w:rPr>
        <w:t>of</w:t>
      </w:r>
      <w:r w:rsidRPr="005F4FBE">
        <w:rPr>
          <w:spacing w:val="-14"/>
          <w:w w:val="105"/>
          <w:sz w:val="24"/>
          <w:szCs w:val="24"/>
        </w:rPr>
        <w:t xml:space="preserve"> </w:t>
      </w:r>
      <w:r w:rsidRPr="005F4FBE">
        <w:rPr>
          <w:w w:val="105"/>
          <w:sz w:val="24"/>
          <w:szCs w:val="24"/>
        </w:rPr>
        <w:t>the</w:t>
      </w:r>
      <w:r w:rsidRPr="005F4FBE">
        <w:rPr>
          <w:spacing w:val="-12"/>
          <w:w w:val="105"/>
          <w:sz w:val="24"/>
          <w:szCs w:val="24"/>
        </w:rPr>
        <w:t xml:space="preserve"> </w:t>
      </w:r>
      <w:r w:rsidRPr="005F4FBE">
        <w:rPr>
          <w:w w:val="105"/>
          <w:sz w:val="24"/>
          <w:szCs w:val="24"/>
        </w:rPr>
        <w:t>total</w:t>
      </w:r>
      <w:r w:rsidRPr="005F4FBE">
        <w:rPr>
          <w:spacing w:val="-12"/>
          <w:w w:val="105"/>
          <w:sz w:val="24"/>
          <w:szCs w:val="24"/>
        </w:rPr>
        <w:t xml:space="preserve"> </w:t>
      </w:r>
      <w:r w:rsidRPr="005F4FBE">
        <w:rPr>
          <w:w w:val="105"/>
          <w:sz w:val="24"/>
          <w:szCs w:val="24"/>
        </w:rPr>
        <w:t>respondents</w:t>
      </w:r>
      <w:r w:rsidRPr="005F4FBE">
        <w:rPr>
          <w:spacing w:val="-14"/>
          <w:w w:val="105"/>
          <w:sz w:val="24"/>
          <w:szCs w:val="24"/>
        </w:rPr>
        <w:t xml:space="preserve"> </w:t>
      </w:r>
      <w:r w:rsidRPr="005F4FBE">
        <w:rPr>
          <w:w w:val="105"/>
          <w:sz w:val="24"/>
          <w:szCs w:val="24"/>
        </w:rPr>
        <w:t>agreed</w:t>
      </w:r>
      <w:r w:rsidRPr="005F4FBE">
        <w:rPr>
          <w:spacing w:val="-16"/>
          <w:w w:val="105"/>
          <w:sz w:val="24"/>
          <w:szCs w:val="24"/>
        </w:rPr>
        <w:t xml:space="preserve"> </w:t>
      </w:r>
      <w:r w:rsidRPr="005F4FBE">
        <w:rPr>
          <w:w w:val="105"/>
          <w:sz w:val="24"/>
          <w:szCs w:val="24"/>
        </w:rPr>
        <w:t>that the Ilorin East Council contributes substantially to the development of its rural areas. This is followed by 105 or (70%) percent who said no that the council has not fulfil its obligations towards rural/grassroots development of the communities that made</w:t>
      </w:r>
      <w:r w:rsidRPr="005F4FBE">
        <w:rPr>
          <w:spacing w:val="-5"/>
          <w:w w:val="105"/>
          <w:sz w:val="24"/>
          <w:szCs w:val="24"/>
        </w:rPr>
        <w:t xml:space="preserve"> </w:t>
      </w:r>
      <w:r w:rsidRPr="005F4FBE">
        <w:rPr>
          <w:w w:val="105"/>
          <w:sz w:val="24"/>
          <w:szCs w:val="24"/>
        </w:rPr>
        <w:t>up</w:t>
      </w:r>
      <w:r w:rsidRPr="005F4FBE">
        <w:rPr>
          <w:spacing w:val="-5"/>
          <w:w w:val="105"/>
          <w:sz w:val="24"/>
          <w:szCs w:val="24"/>
        </w:rPr>
        <w:t xml:space="preserve"> </w:t>
      </w:r>
      <w:r w:rsidRPr="005F4FBE">
        <w:rPr>
          <w:w w:val="105"/>
          <w:sz w:val="24"/>
          <w:szCs w:val="24"/>
        </w:rPr>
        <w:t>the</w:t>
      </w:r>
      <w:r w:rsidRPr="005F4FBE">
        <w:rPr>
          <w:spacing w:val="-7"/>
          <w:w w:val="105"/>
          <w:sz w:val="24"/>
          <w:szCs w:val="24"/>
        </w:rPr>
        <w:t xml:space="preserve"> </w:t>
      </w:r>
      <w:r w:rsidRPr="005F4FBE">
        <w:rPr>
          <w:w w:val="105"/>
          <w:sz w:val="24"/>
          <w:szCs w:val="24"/>
        </w:rPr>
        <w:t>council</w:t>
      </w:r>
      <w:r w:rsidRPr="005F4FBE">
        <w:rPr>
          <w:spacing w:val="-6"/>
          <w:w w:val="105"/>
          <w:sz w:val="24"/>
          <w:szCs w:val="24"/>
        </w:rPr>
        <w:t xml:space="preserve"> </w:t>
      </w:r>
      <w:r w:rsidRPr="005F4FBE">
        <w:rPr>
          <w:w w:val="105"/>
          <w:sz w:val="24"/>
          <w:szCs w:val="24"/>
        </w:rPr>
        <w:t>area,</w:t>
      </w:r>
      <w:r w:rsidRPr="005F4FBE">
        <w:rPr>
          <w:spacing w:val="-6"/>
          <w:w w:val="105"/>
          <w:sz w:val="24"/>
          <w:szCs w:val="24"/>
        </w:rPr>
        <w:t xml:space="preserve"> </w:t>
      </w:r>
      <w:r w:rsidRPr="005F4FBE">
        <w:rPr>
          <w:w w:val="105"/>
          <w:sz w:val="24"/>
          <w:szCs w:val="24"/>
        </w:rPr>
        <w:t>while</w:t>
      </w:r>
      <w:r w:rsidRPr="005F4FBE">
        <w:rPr>
          <w:spacing w:val="-6"/>
          <w:w w:val="105"/>
          <w:sz w:val="24"/>
          <w:szCs w:val="24"/>
        </w:rPr>
        <w:t xml:space="preserve"> </w:t>
      </w:r>
      <w:r w:rsidRPr="005F4FBE">
        <w:rPr>
          <w:w w:val="105"/>
          <w:sz w:val="24"/>
          <w:szCs w:val="24"/>
        </w:rPr>
        <w:t>30</w:t>
      </w:r>
      <w:r w:rsidRPr="005F4FBE">
        <w:rPr>
          <w:spacing w:val="-5"/>
          <w:w w:val="105"/>
          <w:sz w:val="24"/>
          <w:szCs w:val="24"/>
        </w:rPr>
        <w:t xml:space="preserve"> </w:t>
      </w:r>
      <w:r w:rsidRPr="005F4FBE">
        <w:rPr>
          <w:w w:val="105"/>
          <w:sz w:val="24"/>
          <w:szCs w:val="24"/>
        </w:rPr>
        <w:t>respondents</w:t>
      </w:r>
      <w:r w:rsidRPr="005F4FBE">
        <w:rPr>
          <w:spacing w:val="-7"/>
          <w:w w:val="105"/>
          <w:sz w:val="24"/>
          <w:szCs w:val="24"/>
        </w:rPr>
        <w:t xml:space="preserve"> </w:t>
      </w:r>
      <w:r w:rsidRPr="005F4FBE">
        <w:rPr>
          <w:w w:val="105"/>
          <w:sz w:val="24"/>
          <w:szCs w:val="24"/>
        </w:rPr>
        <w:t>accounting</w:t>
      </w:r>
      <w:r w:rsidRPr="005F4FBE">
        <w:rPr>
          <w:spacing w:val="-9"/>
          <w:w w:val="105"/>
          <w:sz w:val="24"/>
          <w:szCs w:val="24"/>
        </w:rPr>
        <w:t xml:space="preserve"> </w:t>
      </w:r>
      <w:r w:rsidRPr="005F4FBE">
        <w:rPr>
          <w:w w:val="105"/>
          <w:sz w:val="24"/>
          <w:szCs w:val="24"/>
        </w:rPr>
        <w:t>for</w:t>
      </w:r>
      <w:r w:rsidRPr="005F4FBE">
        <w:rPr>
          <w:spacing w:val="-5"/>
          <w:w w:val="105"/>
          <w:sz w:val="24"/>
          <w:szCs w:val="24"/>
        </w:rPr>
        <w:t xml:space="preserve"> </w:t>
      </w:r>
      <w:r w:rsidRPr="005F4FBE">
        <w:rPr>
          <w:w w:val="105"/>
          <w:sz w:val="24"/>
          <w:szCs w:val="24"/>
        </w:rPr>
        <w:t>20%</w:t>
      </w:r>
      <w:r w:rsidRPr="005F4FBE">
        <w:rPr>
          <w:spacing w:val="-8"/>
          <w:w w:val="105"/>
          <w:sz w:val="24"/>
          <w:szCs w:val="24"/>
        </w:rPr>
        <w:t xml:space="preserve"> </w:t>
      </w:r>
      <w:proofErr w:type="spellStart"/>
      <w:r w:rsidRPr="005F4FBE">
        <w:rPr>
          <w:w w:val="105"/>
          <w:sz w:val="24"/>
          <w:szCs w:val="24"/>
        </w:rPr>
        <w:t>percents</w:t>
      </w:r>
      <w:proofErr w:type="spellEnd"/>
      <w:r w:rsidRPr="005F4FBE">
        <w:rPr>
          <w:spacing w:val="-6"/>
          <w:w w:val="105"/>
          <w:sz w:val="24"/>
          <w:szCs w:val="24"/>
        </w:rPr>
        <w:t xml:space="preserve"> </w:t>
      </w:r>
      <w:r w:rsidRPr="005F4FBE">
        <w:rPr>
          <w:w w:val="105"/>
          <w:sz w:val="24"/>
          <w:szCs w:val="24"/>
        </w:rPr>
        <w:t>remains undecided. Finally, from the analysis of the responses it clear that Ilorin East local government</w:t>
      </w:r>
      <w:r w:rsidRPr="005F4FBE">
        <w:rPr>
          <w:spacing w:val="-11"/>
          <w:w w:val="105"/>
          <w:sz w:val="24"/>
          <w:szCs w:val="24"/>
        </w:rPr>
        <w:t xml:space="preserve"> </w:t>
      </w:r>
      <w:r w:rsidRPr="005F4FBE">
        <w:rPr>
          <w:w w:val="105"/>
          <w:sz w:val="24"/>
          <w:szCs w:val="24"/>
        </w:rPr>
        <w:t>council</w:t>
      </w:r>
      <w:r w:rsidRPr="005F4FBE">
        <w:rPr>
          <w:spacing w:val="-10"/>
          <w:w w:val="105"/>
          <w:sz w:val="24"/>
          <w:szCs w:val="24"/>
        </w:rPr>
        <w:t xml:space="preserve"> </w:t>
      </w:r>
      <w:r w:rsidRPr="005F4FBE">
        <w:rPr>
          <w:w w:val="105"/>
          <w:sz w:val="24"/>
          <w:szCs w:val="24"/>
        </w:rPr>
        <w:t>has</w:t>
      </w:r>
      <w:r w:rsidRPr="005F4FBE">
        <w:rPr>
          <w:spacing w:val="-14"/>
          <w:w w:val="105"/>
          <w:sz w:val="24"/>
          <w:szCs w:val="24"/>
        </w:rPr>
        <w:t xml:space="preserve"> </w:t>
      </w:r>
      <w:r w:rsidRPr="005F4FBE">
        <w:rPr>
          <w:w w:val="105"/>
          <w:sz w:val="24"/>
          <w:szCs w:val="24"/>
        </w:rPr>
        <w:t>not</w:t>
      </w:r>
      <w:r w:rsidRPr="005F4FBE">
        <w:rPr>
          <w:spacing w:val="-13"/>
          <w:w w:val="105"/>
          <w:sz w:val="24"/>
          <w:szCs w:val="24"/>
        </w:rPr>
        <w:t xml:space="preserve"> </w:t>
      </w:r>
      <w:r w:rsidRPr="005F4FBE">
        <w:rPr>
          <w:w w:val="105"/>
          <w:sz w:val="24"/>
          <w:szCs w:val="24"/>
        </w:rPr>
        <w:t>contributed</w:t>
      </w:r>
      <w:r w:rsidRPr="005F4FBE">
        <w:rPr>
          <w:spacing w:val="-12"/>
          <w:w w:val="105"/>
          <w:sz w:val="24"/>
          <w:szCs w:val="24"/>
        </w:rPr>
        <w:t xml:space="preserve"> </w:t>
      </w:r>
      <w:r w:rsidRPr="005F4FBE">
        <w:rPr>
          <w:w w:val="105"/>
          <w:sz w:val="24"/>
          <w:szCs w:val="24"/>
        </w:rPr>
        <w:t>substantially</w:t>
      </w:r>
      <w:r w:rsidRPr="005F4FBE">
        <w:rPr>
          <w:spacing w:val="-15"/>
          <w:w w:val="105"/>
          <w:sz w:val="24"/>
          <w:szCs w:val="24"/>
        </w:rPr>
        <w:t xml:space="preserve"> </w:t>
      </w:r>
      <w:r w:rsidRPr="005F4FBE">
        <w:rPr>
          <w:w w:val="105"/>
          <w:sz w:val="24"/>
          <w:szCs w:val="24"/>
        </w:rPr>
        <w:t>towards</w:t>
      </w:r>
      <w:r w:rsidRPr="005F4FBE">
        <w:rPr>
          <w:spacing w:val="-9"/>
          <w:w w:val="105"/>
          <w:sz w:val="24"/>
          <w:szCs w:val="24"/>
        </w:rPr>
        <w:t xml:space="preserve"> </w:t>
      </w:r>
      <w:r w:rsidRPr="005F4FBE">
        <w:rPr>
          <w:w w:val="105"/>
          <w:sz w:val="24"/>
          <w:szCs w:val="24"/>
        </w:rPr>
        <w:t>rural</w:t>
      </w:r>
      <w:r w:rsidRPr="005F4FBE">
        <w:rPr>
          <w:spacing w:val="-11"/>
          <w:w w:val="105"/>
          <w:sz w:val="24"/>
          <w:szCs w:val="24"/>
        </w:rPr>
        <w:t xml:space="preserve"> </w:t>
      </w:r>
      <w:r w:rsidRPr="005F4FBE">
        <w:rPr>
          <w:w w:val="105"/>
          <w:sz w:val="24"/>
          <w:szCs w:val="24"/>
        </w:rPr>
        <w:t>development.</w:t>
      </w:r>
    </w:p>
    <w:p w:rsidR="00E57954" w:rsidRPr="005F4FBE" w:rsidRDefault="00E57954" w:rsidP="00E57954">
      <w:pPr>
        <w:spacing w:after="0" w:line="360" w:lineRule="auto"/>
        <w:rPr>
          <w:rFonts w:ascii="Times New Roman" w:hAnsi="Times New Roman"/>
          <w:b/>
          <w:sz w:val="24"/>
          <w:szCs w:val="24"/>
        </w:rPr>
      </w:pPr>
      <w:r w:rsidRPr="005F4FBE">
        <w:rPr>
          <w:rFonts w:ascii="Times New Roman" w:hAnsi="Times New Roman"/>
          <w:b/>
          <w:w w:val="105"/>
          <w:sz w:val="24"/>
          <w:szCs w:val="24"/>
        </w:rPr>
        <w:t>Table 4.8:</w:t>
      </w:r>
      <w:r w:rsidRPr="005F4FBE">
        <w:rPr>
          <w:rFonts w:ascii="Times New Roman" w:hAnsi="Times New Roman"/>
          <w:b/>
          <w:w w:val="105"/>
          <w:sz w:val="24"/>
          <w:szCs w:val="24"/>
        </w:rPr>
        <w:tab/>
        <w:t>Opinions of the respondents in what ways have Ilorin East Local Government Council contributed to rural development?</w:t>
      </w:r>
    </w:p>
    <w:tbl>
      <w:tblPr>
        <w:tblW w:w="836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8"/>
        <w:gridCol w:w="1961"/>
        <w:gridCol w:w="1608"/>
      </w:tblGrid>
      <w:tr w:rsidR="00E57954" w:rsidRPr="00E16FB3" w:rsidTr="00AE5BAC">
        <w:trPr>
          <w:trHeight w:val="778"/>
        </w:trPr>
        <w:tc>
          <w:tcPr>
            <w:tcW w:w="4798" w:type="dxa"/>
          </w:tcPr>
          <w:p w:rsidR="00E57954" w:rsidRPr="005F4FBE" w:rsidRDefault="00E57954" w:rsidP="00AE5BAC">
            <w:pPr>
              <w:pStyle w:val="TableParagraph"/>
              <w:spacing w:line="360" w:lineRule="auto"/>
              <w:ind w:left="0" w:right="11"/>
              <w:jc w:val="left"/>
              <w:rPr>
                <w:b/>
                <w:sz w:val="24"/>
                <w:szCs w:val="24"/>
              </w:rPr>
            </w:pPr>
          </w:p>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196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w:t>
            </w:r>
            <w:r w:rsidRPr="005F4FBE">
              <w:rPr>
                <w:b/>
                <w:spacing w:val="52"/>
                <w:w w:val="105"/>
                <w:sz w:val="24"/>
                <w:szCs w:val="24"/>
              </w:rPr>
              <w:t xml:space="preserve"> </w:t>
            </w:r>
            <w:r w:rsidRPr="005F4FBE">
              <w:rPr>
                <w:b/>
                <w:w w:val="105"/>
                <w:sz w:val="24"/>
                <w:szCs w:val="24"/>
              </w:rPr>
              <w:t>of</w:t>
            </w:r>
          </w:p>
          <w:p w:rsidR="00E57954" w:rsidRPr="005F4FBE" w:rsidRDefault="00E57954" w:rsidP="00AE5BAC">
            <w:pPr>
              <w:pStyle w:val="TableParagraph"/>
              <w:spacing w:line="360" w:lineRule="auto"/>
              <w:ind w:left="0" w:right="11"/>
              <w:rPr>
                <w:b/>
                <w:sz w:val="24"/>
                <w:szCs w:val="24"/>
              </w:rPr>
            </w:pPr>
            <w:r w:rsidRPr="005F4FBE">
              <w:rPr>
                <w:b/>
                <w:w w:val="105"/>
                <w:sz w:val="24"/>
                <w:szCs w:val="24"/>
              </w:rPr>
              <w:t>Respondents</w:t>
            </w:r>
          </w:p>
        </w:tc>
        <w:tc>
          <w:tcPr>
            <w:tcW w:w="1608" w:type="dxa"/>
          </w:tcPr>
          <w:p w:rsidR="00E57954" w:rsidRPr="005F4FBE" w:rsidRDefault="00E57954" w:rsidP="00AE5BAC">
            <w:pPr>
              <w:pStyle w:val="TableParagraph"/>
              <w:spacing w:line="360" w:lineRule="auto"/>
              <w:ind w:left="0" w:right="11"/>
              <w:jc w:val="left"/>
              <w:rPr>
                <w:b/>
                <w:sz w:val="24"/>
                <w:szCs w:val="24"/>
              </w:rPr>
            </w:pPr>
          </w:p>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90"/>
        </w:trPr>
        <w:tc>
          <w:tcPr>
            <w:tcW w:w="4798"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Funding of projects in the rural areas</w:t>
            </w:r>
          </w:p>
        </w:tc>
        <w:tc>
          <w:tcPr>
            <w:tcW w:w="1961" w:type="dxa"/>
          </w:tcPr>
          <w:p w:rsidR="00E57954" w:rsidRPr="005F4FBE" w:rsidRDefault="00E57954" w:rsidP="00AE5BAC">
            <w:pPr>
              <w:pStyle w:val="TableParagraph"/>
              <w:spacing w:line="360" w:lineRule="auto"/>
              <w:ind w:left="0" w:right="11"/>
              <w:jc w:val="right"/>
              <w:rPr>
                <w:sz w:val="24"/>
                <w:szCs w:val="24"/>
              </w:rPr>
            </w:pPr>
            <w:r w:rsidRPr="005F4FBE">
              <w:rPr>
                <w:w w:val="102"/>
                <w:sz w:val="24"/>
                <w:szCs w:val="24"/>
              </w:rPr>
              <w:t>5</w:t>
            </w:r>
          </w:p>
        </w:tc>
        <w:tc>
          <w:tcPr>
            <w:tcW w:w="1608"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3.3%</w:t>
            </w:r>
          </w:p>
        </w:tc>
      </w:tr>
      <w:tr w:rsidR="00E57954" w:rsidRPr="00E16FB3" w:rsidTr="00AE5BAC">
        <w:trPr>
          <w:trHeight w:val="576"/>
        </w:trPr>
        <w:tc>
          <w:tcPr>
            <w:tcW w:w="4798"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Empowering the rural people economically</w:t>
            </w:r>
          </w:p>
        </w:tc>
        <w:tc>
          <w:tcPr>
            <w:tcW w:w="1961" w:type="dxa"/>
          </w:tcPr>
          <w:p w:rsidR="00E57954" w:rsidRPr="005F4FBE" w:rsidRDefault="00E57954" w:rsidP="00AE5BAC">
            <w:pPr>
              <w:pStyle w:val="TableParagraph"/>
              <w:spacing w:line="360" w:lineRule="auto"/>
              <w:ind w:left="0" w:right="11"/>
              <w:jc w:val="right"/>
              <w:rPr>
                <w:sz w:val="24"/>
                <w:szCs w:val="24"/>
              </w:rPr>
            </w:pPr>
            <w:r w:rsidRPr="005F4FBE">
              <w:rPr>
                <w:w w:val="102"/>
                <w:sz w:val="24"/>
                <w:szCs w:val="24"/>
              </w:rPr>
              <w:t>3</w:t>
            </w:r>
          </w:p>
        </w:tc>
        <w:tc>
          <w:tcPr>
            <w:tcW w:w="1608"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w:t>
            </w:r>
          </w:p>
        </w:tc>
      </w:tr>
      <w:tr w:rsidR="00E57954" w:rsidRPr="00E16FB3" w:rsidTr="00AE5BAC">
        <w:trPr>
          <w:trHeight w:val="576"/>
        </w:trPr>
        <w:tc>
          <w:tcPr>
            <w:tcW w:w="4798"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Empowering the rural people politically</w:t>
            </w:r>
          </w:p>
        </w:tc>
        <w:tc>
          <w:tcPr>
            <w:tcW w:w="1961" w:type="dxa"/>
          </w:tcPr>
          <w:p w:rsidR="00E57954" w:rsidRPr="005F4FBE" w:rsidRDefault="00E57954" w:rsidP="00AE5BAC">
            <w:pPr>
              <w:pStyle w:val="TableParagraph"/>
              <w:spacing w:line="360" w:lineRule="auto"/>
              <w:ind w:left="0" w:right="11"/>
              <w:jc w:val="right"/>
              <w:rPr>
                <w:sz w:val="24"/>
                <w:szCs w:val="24"/>
              </w:rPr>
            </w:pPr>
            <w:r w:rsidRPr="005F4FBE">
              <w:rPr>
                <w:w w:val="102"/>
                <w:sz w:val="24"/>
                <w:szCs w:val="24"/>
              </w:rPr>
              <w:t>2</w:t>
            </w:r>
          </w:p>
        </w:tc>
        <w:tc>
          <w:tcPr>
            <w:tcW w:w="1608"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1.3%</w:t>
            </w:r>
          </w:p>
        </w:tc>
      </w:tr>
      <w:tr w:rsidR="00E57954" w:rsidRPr="00E16FB3" w:rsidTr="00AE5BAC">
        <w:trPr>
          <w:trHeight w:val="779"/>
        </w:trPr>
        <w:tc>
          <w:tcPr>
            <w:tcW w:w="4798"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Provision of amenities for the betterment of the</w:t>
            </w:r>
          </w:p>
          <w:p w:rsidR="00E57954" w:rsidRPr="005F4FBE" w:rsidRDefault="00E57954" w:rsidP="00AE5BAC">
            <w:pPr>
              <w:pStyle w:val="TableParagraph"/>
              <w:spacing w:line="360" w:lineRule="auto"/>
              <w:ind w:left="0" w:right="11"/>
              <w:jc w:val="left"/>
              <w:rPr>
                <w:sz w:val="24"/>
                <w:szCs w:val="24"/>
              </w:rPr>
            </w:pPr>
            <w:r w:rsidRPr="005F4FBE">
              <w:rPr>
                <w:w w:val="105"/>
                <w:sz w:val="24"/>
                <w:szCs w:val="24"/>
              </w:rPr>
              <w:t>rural areas</w:t>
            </w:r>
          </w:p>
        </w:tc>
        <w:tc>
          <w:tcPr>
            <w:tcW w:w="1961" w:type="dxa"/>
          </w:tcPr>
          <w:p w:rsidR="00E57954" w:rsidRPr="005F4FBE" w:rsidRDefault="00E57954" w:rsidP="00AE5BAC">
            <w:pPr>
              <w:pStyle w:val="TableParagraph"/>
              <w:spacing w:line="360" w:lineRule="auto"/>
              <w:ind w:left="0" w:right="11"/>
              <w:jc w:val="right"/>
              <w:rPr>
                <w:sz w:val="24"/>
                <w:szCs w:val="24"/>
              </w:rPr>
            </w:pPr>
            <w:r w:rsidRPr="005F4FBE">
              <w:rPr>
                <w:sz w:val="24"/>
                <w:szCs w:val="24"/>
              </w:rPr>
              <w:t>20</w:t>
            </w:r>
          </w:p>
        </w:tc>
        <w:tc>
          <w:tcPr>
            <w:tcW w:w="1608"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13.3%</w:t>
            </w:r>
          </w:p>
        </w:tc>
      </w:tr>
      <w:tr w:rsidR="00E57954" w:rsidRPr="00E16FB3" w:rsidTr="00AE5BAC">
        <w:trPr>
          <w:trHeight w:val="388"/>
        </w:trPr>
        <w:tc>
          <w:tcPr>
            <w:tcW w:w="4798"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lastRenderedPageBreak/>
              <w:t>All of the above</w:t>
            </w:r>
          </w:p>
        </w:tc>
        <w:tc>
          <w:tcPr>
            <w:tcW w:w="1961" w:type="dxa"/>
          </w:tcPr>
          <w:p w:rsidR="00E57954" w:rsidRPr="005F4FBE" w:rsidRDefault="00E57954" w:rsidP="00AE5BAC">
            <w:pPr>
              <w:pStyle w:val="TableParagraph"/>
              <w:spacing w:line="360" w:lineRule="auto"/>
              <w:ind w:left="0" w:right="11"/>
              <w:jc w:val="right"/>
              <w:rPr>
                <w:sz w:val="24"/>
                <w:szCs w:val="24"/>
              </w:rPr>
            </w:pPr>
            <w:r w:rsidRPr="005F4FBE">
              <w:rPr>
                <w:sz w:val="24"/>
                <w:szCs w:val="24"/>
              </w:rPr>
              <w:t>15</w:t>
            </w:r>
          </w:p>
        </w:tc>
        <w:tc>
          <w:tcPr>
            <w:tcW w:w="1608"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w:t>
            </w:r>
          </w:p>
        </w:tc>
      </w:tr>
      <w:tr w:rsidR="00E57954" w:rsidRPr="00E16FB3" w:rsidTr="00AE5BAC">
        <w:trPr>
          <w:trHeight w:val="389"/>
        </w:trPr>
        <w:tc>
          <w:tcPr>
            <w:tcW w:w="4798"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None of the above</w:t>
            </w:r>
          </w:p>
        </w:tc>
        <w:tc>
          <w:tcPr>
            <w:tcW w:w="1961" w:type="dxa"/>
          </w:tcPr>
          <w:p w:rsidR="00E57954" w:rsidRPr="005F4FBE" w:rsidRDefault="00E57954" w:rsidP="00AE5BAC">
            <w:pPr>
              <w:pStyle w:val="TableParagraph"/>
              <w:spacing w:line="360" w:lineRule="auto"/>
              <w:ind w:left="0" w:right="11"/>
              <w:jc w:val="right"/>
              <w:rPr>
                <w:sz w:val="24"/>
                <w:szCs w:val="24"/>
              </w:rPr>
            </w:pPr>
            <w:r w:rsidRPr="005F4FBE">
              <w:rPr>
                <w:sz w:val="24"/>
                <w:szCs w:val="24"/>
              </w:rPr>
              <w:t>105</w:t>
            </w:r>
          </w:p>
        </w:tc>
        <w:tc>
          <w:tcPr>
            <w:tcW w:w="1608" w:type="dxa"/>
          </w:tcPr>
          <w:p w:rsidR="00E57954" w:rsidRPr="005F4FBE" w:rsidRDefault="00E57954" w:rsidP="00AE5BAC">
            <w:pPr>
              <w:pStyle w:val="TableParagraph"/>
              <w:spacing w:line="360" w:lineRule="auto"/>
              <w:ind w:left="0" w:right="11"/>
              <w:rPr>
                <w:sz w:val="24"/>
                <w:szCs w:val="24"/>
              </w:rPr>
            </w:pPr>
            <w:r w:rsidRPr="005F4FBE">
              <w:rPr>
                <w:w w:val="105"/>
                <w:sz w:val="24"/>
                <w:szCs w:val="24"/>
              </w:rPr>
              <w:t>70%</w:t>
            </w:r>
          </w:p>
        </w:tc>
      </w:tr>
    </w:tbl>
    <w:p w:rsidR="00E57954" w:rsidRPr="005F4FBE" w:rsidRDefault="00E57954" w:rsidP="00E57954">
      <w:pPr>
        <w:spacing w:after="0" w:line="360" w:lineRule="auto"/>
        <w:ind w:left="720"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 xml:space="preserve">Table above indicates that 105 respondents representing 70% </w:t>
      </w:r>
      <w:proofErr w:type="spellStart"/>
      <w:r w:rsidRPr="005F4FBE">
        <w:rPr>
          <w:w w:val="105"/>
          <w:sz w:val="24"/>
          <w:szCs w:val="24"/>
        </w:rPr>
        <w:t>percents</w:t>
      </w:r>
      <w:proofErr w:type="spellEnd"/>
      <w:r w:rsidRPr="005F4FBE">
        <w:rPr>
          <w:w w:val="105"/>
          <w:sz w:val="24"/>
          <w:szCs w:val="24"/>
        </w:rPr>
        <w:t xml:space="preserve"> of the total respondents disagreed or says that the local government have not contributed</w:t>
      </w:r>
      <w:r w:rsidRPr="005F4FBE">
        <w:rPr>
          <w:spacing w:val="-22"/>
          <w:w w:val="105"/>
          <w:sz w:val="24"/>
          <w:szCs w:val="24"/>
        </w:rPr>
        <w:t xml:space="preserve"> </w:t>
      </w:r>
      <w:r w:rsidRPr="005F4FBE">
        <w:rPr>
          <w:w w:val="105"/>
          <w:sz w:val="24"/>
          <w:szCs w:val="24"/>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5F4FBE">
        <w:rPr>
          <w:w w:val="105"/>
          <w:sz w:val="24"/>
          <w:szCs w:val="24"/>
        </w:rPr>
        <w:t>percents</w:t>
      </w:r>
      <w:proofErr w:type="spellEnd"/>
      <w:r w:rsidRPr="005F4FBE">
        <w:rPr>
          <w:spacing w:val="-13"/>
          <w:w w:val="105"/>
          <w:sz w:val="24"/>
          <w:szCs w:val="24"/>
        </w:rPr>
        <w:t xml:space="preserve"> </w:t>
      </w:r>
      <w:r w:rsidRPr="005F4FBE">
        <w:rPr>
          <w:w w:val="105"/>
          <w:sz w:val="24"/>
          <w:szCs w:val="24"/>
        </w:rPr>
        <w:t>says</w:t>
      </w:r>
      <w:r w:rsidRPr="005F4FBE">
        <w:rPr>
          <w:spacing w:val="-14"/>
          <w:w w:val="105"/>
          <w:sz w:val="24"/>
          <w:szCs w:val="24"/>
        </w:rPr>
        <w:t xml:space="preserve"> </w:t>
      </w:r>
      <w:r w:rsidRPr="005F4FBE">
        <w:rPr>
          <w:w w:val="105"/>
          <w:sz w:val="24"/>
          <w:szCs w:val="24"/>
        </w:rPr>
        <w:t>that</w:t>
      </w:r>
      <w:r w:rsidRPr="005F4FBE">
        <w:rPr>
          <w:spacing w:val="-13"/>
          <w:w w:val="105"/>
          <w:sz w:val="24"/>
          <w:szCs w:val="24"/>
        </w:rPr>
        <w:t xml:space="preserve"> </w:t>
      </w:r>
      <w:r w:rsidRPr="005F4FBE">
        <w:rPr>
          <w:w w:val="105"/>
          <w:sz w:val="24"/>
          <w:szCs w:val="24"/>
        </w:rPr>
        <w:t>the</w:t>
      </w:r>
      <w:r w:rsidRPr="005F4FBE">
        <w:rPr>
          <w:spacing w:val="-15"/>
          <w:w w:val="105"/>
          <w:sz w:val="24"/>
          <w:szCs w:val="24"/>
        </w:rPr>
        <w:t xml:space="preserve"> </w:t>
      </w:r>
      <w:r w:rsidRPr="005F4FBE">
        <w:rPr>
          <w:w w:val="105"/>
          <w:sz w:val="24"/>
          <w:szCs w:val="24"/>
        </w:rPr>
        <w:t>council</w:t>
      </w:r>
      <w:r w:rsidRPr="005F4FBE">
        <w:rPr>
          <w:spacing w:val="-13"/>
          <w:w w:val="105"/>
          <w:sz w:val="24"/>
          <w:szCs w:val="24"/>
        </w:rPr>
        <w:t xml:space="preserve"> </w:t>
      </w:r>
      <w:r w:rsidRPr="005F4FBE">
        <w:rPr>
          <w:w w:val="105"/>
          <w:sz w:val="24"/>
          <w:szCs w:val="24"/>
        </w:rPr>
        <w:t>has</w:t>
      </w:r>
      <w:r w:rsidRPr="005F4FBE">
        <w:rPr>
          <w:spacing w:val="-14"/>
          <w:w w:val="105"/>
          <w:sz w:val="24"/>
          <w:szCs w:val="24"/>
        </w:rPr>
        <w:t xml:space="preserve"> </w:t>
      </w:r>
      <w:r w:rsidRPr="005F4FBE">
        <w:rPr>
          <w:w w:val="105"/>
          <w:sz w:val="24"/>
          <w:szCs w:val="24"/>
        </w:rPr>
        <w:t>contributed</w:t>
      </w:r>
      <w:r w:rsidRPr="005F4FBE">
        <w:rPr>
          <w:spacing w:val="-15"/>
          <w:w w:val="105"/>
          <w:sz w:val="24"/>
          <w:szCs w:val="24"/>
        </w:rPr>
        <w:t xml:space="preserve"> </w:t>
      </w:r>
      <w:r w:rsidRPr="005F4FBE">
        <w:rPr>
          <w:w w:val="105"/>
          <w:sz w:val="24"/>
          <w:szCs w:val="24"/>
        </w:rPr>
        <w:t>in</w:t>
      </w:r>
      <w:r w:rsidRPr="005F4FBE">
        <w:rPr>
          <w:spacing w:val="-15"/>
          <w:w w:val="105"/>
          <w:sz w:val="24"/>
          <w:szCs w:val="24"/>
        </w:rPr>
        <w:t xml:space="preserve"> </w:t>
      </w:r>
      <w:r w:rsidRPr="005F4FBE">
        <w:rPr>
          <w:w w:val="105"/>
          <w:sz w:val="24"/>
          <w:szCs w:val="24"/>
        </w:rPr>
        <w:t>the</w:t>
      </w:r>
      <w:r w:rsidRPr="005F4FBE">
        <w:rPr>
          <w:spacing w:val="-13"/>
          <w:w w:val="105"/>
          <w:sz w:val="24"/>
          <w:szCs w:val="24"/>
        </w:rPr>
        <w:t xml:space="preserve"> </w:t>
      </w:r>
      <w:r w:rsidRPr="005F4FBE">
        <w:rPr>
          <w:w w:val="105"/>
          <w:sz w:val="24"/>
          <w:szCs w:val="24"/>
        </w:rPr>
        <w:t>provision</w:t>
      </w:r>
      <w:r w:rsidRPr="005F4FBE">
        <w:rPr>
          <w:spacing w:val="-14"/>
          <w:w w:val="105"/>
          <w:sz w:val="24"/>
          <w:szCs w:val="24"/>
        </w:rPr>
        <w:t xml:space="preserve"> </w:t>
      </w:r>
      <w:r w:rsidRPr="005F4FBE">
        <w:rPr>
          <w:w w:val="105"/>
          <w:sz w:val="24"/>
          <w:szCs w:val="24"/>
        </w:rPr>
        <w:t>of</w:t>
      </w:r>
      <w:r w:rsidRPr="005F4FBE">
        <w:rPr>
          <w:spacing w:val="-12"/>
          <w:w w:val="105"/>
          <w:sz w:val="24"/>
          <w:szCs w:val="24"/>
        </w:rPr>
        <w:t xml:space="preserve"> </w:t>
      </w:r>
      <w:r w:rsidRPr="005F4FBE">
        <w:rPr>
          <w:w w:val="105"/>
          <w:sz w:val="24"/>
          <w:szCs w:val="24"/>
        </w:rPr>
        <w:t>basic</w:t>
      </w:r>
      <w:r w:rsidRPr="005F4FBE">
        <w:rPr>
          <w:spacing w:val="-13"/>
          <w:w w:val="105"/>
          <w:sz w:val="24"/>
          <w:szCs w:val="24"/>
        </w:rPr>
        <w:t xml:space="preserve"> </w:t>
      </w:r>
      <w:r w:rsidRPr="005F4FBE">
        <w:rPr>
          <w:w w:val="105"/>
          <w:sz w:val="24"/>
          <w:szCs w:val="24"/>
        </w:rPr>
        <w:t>amenities</w:t>
      </w:r>
      <w:r w:rsidRPr="005F4FBE">
        <w:rPr>
          <w:spacing w:val="-12"/>
          <w:w w:val="105"/>
          <w:sz w:val="24"/>
          <w:szCs w:val="24"/>
        </w:rPr>
        <w:t xml:space="preserve"> </w:t>
      </w:r>
      <w:r w:rsidRPr="005F4FBE">
        <w:rPr>
          <w:w w:val="105"/>
          <w:sz w:val="24"/>
          <w:szCs w:val="24"/>
        </w:rPr>
        <w:t>in</w:t>
      </w:r>
      <w:r w:rsidRPr="005F4FBE">
        <w:rPr>
          <w:spacing w:val="-13"/>
          <w:w w:val="105"/>
          <w:sz w:val="24"/>
          <w:szCs w:val="24"/>
        </w:rPr>
        <w:t xml:space="preserve"> </w:t>
      </w:r>
      <w:r w:rsidRPr="005F4FBE">
        <w:rPr>
          <w:w w:val="105"/>
          <w:sz w:val="24"/>
          <w:szCs w:val="24"/>
        </w:rPr>
        <w:t>the area.</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4.9:</w:t>
      </w:r>
      <w:r w:rsidRPr="005F4FBE">
        <w:rPr>
          <w:rFonts w:ascii="Times New Roman" w:hAnsi="Times New Roman"/>
          <w:b/>
          <w:w w:val="105"/>
          <w:sz w:val="24"/>
          <w:szCs w:val="24"/>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E57954" w:rsidRPr="00E16FB3" w:rsidTr="00AE5BAC">
        <w:trPr>
          <w:trHeight w:val="387"/>
        </w:trPr>
        <w:tc>
          <w:tcPr>
            <w:tcW w:w="2495"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070"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270"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9"/>
        </w:trPr>
        <w:tc>
          <w:tcPr>
            <w:tcW w:w="2495"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Water</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2"/>
                <w:sz w:val="24"/>
                <w:szCs w:val="24"/>
              </w:rPr>
              <w:t>5</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3.3%</w:t>
            </w:r>
          </w:p>
        </w:tc>
      </w:tr>
      <w:tr w:rsidR="00E57954" w:rsidRPr="00E16FB3" w:rsidTr="00AE5BAC">
        <w:trPr>
          <w:trHeight w:val="390"/>
        </w:trPr>
        <w:tc>
          <w:tcPr>
            <w:tcW w:w="2495"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Electricity</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2"/>
                <w:sz w:val="24"/>
                <w:szCs w:val="24"/>
              </w:rPr>
              <w:t>5</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3.3%</w:t>
            </w:r>
          </w:p>
        </w:tc>
      </w:tr>
      <w:tr w:rsidR="00E57954" w:rsidRPr="00E16FB3" w:rsidTr="00AE5BAC">
        <w:trPr>
          <w:trHeight w:val="387"/>
        </w:trPr>
        <w:tc>
          <w:tcPr>
            <w:tcW w:w="2495" w:type="dxa"/>
          </w:tcPr>
          <w:p w:rsidR="00E57954" w:rsidRPr="005F4FBE" w:rsidRDefault="00E57954" w:rsidP="00AE5BAC">
            <w:pPr>
              <w:pStyle w:val="TableParagraph"/>
              <w:spacing w:line="360" w:lineRule="auto"/>
              <w:ind w:left="0" w:right="11"/>
              <w:jc w:val="left"/>
              <w:rPr>
                <w:sz w:val="24"/>
                <w:szCs w:val="24"/>
              </w:rPr>
            </w:pPr>
            <w:proofErr w:type="spellStart"/>
            <w:r w:rsidRPr="005F4FBE">
              <w:rPr>
                <w:w w:val="105"/>
                <w:sz w:val="24"/>
                <w:szCs w:val="24"/>
              </w:rPr>
              <w:t>Motorable</w:t>
            </w:r>
            <w:proofErr w:type="spellEnd"/>
            <w:r w:rsidRPr="005F4FBE">
              <w:rPr>
                <w:w w:val="105"/>
                <w:sz w:val="24"/>
                <w:szCs w:val="24"/>
              </w:rPr>
              <w:t xml:space="preserve"> Road</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2"/>
                <w:sz w:val="24"/>
                <w:szCs w:val="24"/>
              </w:rPr>
              <w:t>3</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w:t>
            </w:r>
          </w:p>
        </w:tc>
      </w:tr>
      <w:tr w:rsidR="00E57954" w:rsidRPr="00E16FB3" w:rsidTr="00AE5BAC">
        <w:trPr>
          <w:trHeight w:val="389"/>
        </w:trPr>
        <w:tc>
          <w:tcPr>
            <w:tcW w:w="2495"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School</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2"/>
                <w:sz w:val="24"/>
                <w:szCs w:val="24"/>
              </w:rPr>
              <w:t>5</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3.33%</w:t>
            </w:r>
          </w:p>
        </w:tc>
      </w:tr>
      <w:tr w:rsidR="00E57954" w:rsidRPr="00E16FB3" w:rsidTr="00AE5BAC">
        <w:trPr>
          <w:trHeight w:val="390"/>
        </w:trPr>
        <w:tc>
          <w:tcPr>
            <w:tcW w:w="2495"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Health Centre</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2"/>
                <w:sz w:val="24"/>
                <w:szCs w:val="24"/>
              </w:rPr>
              <w:t>3</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w:t>
            </w:r>
          </w:p>
        </w:tc>
      </w:tr>
      <w:tr w:rsidR="00E57954" w:rsidRPr="00E16FB3" w:rsidTr="00AE5BAC">
        <w:trPr>
          <w:trHeight w:val="387"/>
        </w:trPr>
        <w:tc>
          <w:tcPr>
            <w:tcW w:w="2495"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Wood walkways</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6.67%</w:t>
            </w:r>
          </w:p>
        </w:tc>
      </w:tr>
      <w:tr w:rsidR="00E57954" w:rsidRPr="00E16FB3" w:rsidTr="00AE5BAC">
        <w:trPr>
          <w:trHeight w:val="389"/>
        </w:trPr>
        <w:tc>
          <w:tcPr>
            <w:tcW w:w="2495"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Canopy Jetty Market</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2"/>
                <w:sz w:val="24"/>
                <w:szCs w:val="24"/>
              </w:rPr>
              <w:t>2</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1.3%</w:t>
            </w:r>
          </w:p>
        </w:tc>
      </w:tr>
      <w:tr w:rsidR="00E57954" w:rsidRPr="00E16FB3" w:rsidTr="00AE5BAC">
        <w:trPr>
          <w:trHeight w:val="390"/>
        </w:trPr>
        <w:tc>
          <w:tcPr>
            <w:tcW w:w="2495"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None of the above</w:t>
            </w:r>
          </w:p>
        </w:tc>
        <w:tc>
          <w:tcPr>
            <w:tcW w:w="20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117</w:t>
            </w:r>
          </w:p>
        </w:tc>
        <w:tc>
          <w:tcPr>
            <w:tcW w:w="127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78%</w:t>
            </w:r>
          </w:p>
        </w:tc>
      </w:tr>
      <w:tr w:rsidR="00E57954" w:rsidRPr="00E16FB3" w:rsidTr="00AE5BAC">
        <w:trPr>
          <w:trHeight w:val="388"/>
        </w:trPr>
        <w:tc>
          <w:tcPr>
            <w:tcW w:w="2495"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070"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270"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left="1440"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From the table above, 5 respondents which represent 3.3% of the responses agreed</w:t>
      </w:r>
      <w:r w:rsidRPr="005F4FBE">
        <w:rPr>
          <w:spacing w:val="-13"/>
          <w:w w:val="105"/>
          <w:sz w:val="24"/>
          <w:szCs w:val="24"/>
        </w:rPr>
        <w:t xml:space="preserve"> </w:t>
      </w:r>
      <w:r w:rsidRPr="005F4FBE">
        <w:rPr>
          <w:w w:val="105"/>
          <w:sz w:val="24"/>
          <w:szCs w:val="24"/>
        </w:rPr>
        <w:t>that</w:t>
      </w:r>
      <w:r w:rsidRPr="005F4FBE">
        <w:rPr>
          <w:spacing w:val="-13"/>
          <w:w w:val="105"/>
          <w:sz w:val="24"/>
          <w:szCs w:val="24"/>
        </w:rPr>
        <w:t xml:space="preserve"> </w:t>
      </w:r>
      <w:r w:rsidRPr="005F4FBE">
        <w:rPr>
          <w:w w:val="105"/>
          <w:sz w:val="24"/>
          <w:szCs w:val="24"/>
        </w:rPr>
        <w:t>the</w:t>
      </w:r>
      <w:r w:rsidRPr="005F4FBE">
        <w:rPr>
          <w:spacing w:val="-12"/>
          <w:w w:val="105"/>
          <w:sz w:val="24"/>
          <w:szCs w:val="24"/>
        </w:rPr>
        <w:t xml:space="preserve"> </w:t>
      </w:r>
      <w:r w:rsidRPr="005F4FBE">
        <w:rPr>
          <w:w w:val="105"/>
          <w:sz w:val="24"/>
          <w:szCs w:val="24"/>
        </w:rPr>
        <w:t>council</w:t>
      </w:r>
      <w:r w:rsidRPr="005F4FBE">
        <w:rPr>
          <w:spacing w:val="-13"/>
          <w:w w:val="105"/>
          <w:sz w:val="24"/>
          <w:szCs w:val="24"/>
        </w:rPr>
        <w:t xml:space="preserve"> </w:t>
      </w:r>
      <w:r w:rsidRPr="005F4FBE">
        <w:rPr>
          <w:w w:val="105"/>
          <w:sz w:val="24"/>
          <w:szCs w:val="24"/>
        </w:rPr>
        <w:t>have</w:t>
      </w:r>
      <w:r w:rsidRPr="005F4FBE">
        <w:rPr>
          <w:spacing w:val="-13"/>
          <w:w w:val="105"/>
          <w:sz w:val="24"/>
          <w:szCs w:val="24"/>
        </w:rPr>
        <w:t xml:space="preserve"> </w:t>
      </w:r>
      <w:r w:rsidRPr="005F4FBE">
        <w:rPr>
          <w:w w:val="105"/>
          <w:sz w:val="24"/>
          <w:szCs w:val="24"/>
        </w:rPr>
        <w:t>provided</w:t>
      </w:r>
      <w:r w:rsidRPr="005F4FBE">
        <w:rPr>
          <w:spacing w:val="-12"/>
          <w:w w:val="105"/>
          <w:sz w:val="24"/>
          <w:szCs w:val="24"/>
        </w:rPr>
        <w:t xml:space="preserve"> </w:t>
      </w:r>
      <w:r w:rsidRPr="005F4FBE">
        <w:rPr>
          <w:w w:val="105"/>
          <w:sz w:val="24"/>
          <w:szCs w:val="24"/>
        </w:rPr>
        <w:t>water,</w:t>
      </w:r>
      <w:r w:rsidRPr="005F4FBE">
        <w:rPr>
          <w:spacing w:val="-14"/>
          <w:w w:val="105"/>
          <w:sz w:val="24"/>
          <w:szCs w:val="24"/>
        </w:rPr>
        <w:t xml:space="preserve"> </w:t>
      </w:r>
      <w:r w:rsidRPr="005F4FBE">
        <w:rPr>
          <w:w w:val="105"/>
          <w:sz w:val="24"/>
          <w:szCs w:val="24"/>
        </w:rPr>
        <w:t>and</w:t>
      </w:r>
      <w:r w:rsidRPr="005F4FBE">
        <w:rPr>
          <w:spacing w:val="-15"/>
          <w:w w:val="105"/>
          <w:sz w:val="24"/>
          <w:szCs w:val="24"/>
        </w:rPr>
        <w:t xml:space="preserve"> </w:t>
      </w:r>
      <w:r w:rsidRPr="005F4FBE">
        <w:rPr>
          <w:w w:val="105"/>
          <w:sz w:val="24"/>
          <w:szCs w:val="24"/>
        </w:rPr>
        <w:t>electricity</w:t>
      </w:r>
      <w:r w:rsidRPr="005F4FBE">
        <w:rPr>
          <w:spacing w:val="-13"/>
          <w:w w:val="105"/>
          <w:sz w:val="24"/>
          <w:szCs w:val="24"/>
        </w:rPr>
        <w:t xml:space="preserve"> </w:t>
      </w:r>
      <w:r w:rsidRPr="005F4FBE">
        <w:rPr>
          <w:w w:val="105"/>
          <w:sz w:val="24"/>
          <w:szCs w:val="24"/>
        </w:rPr>
        <w:t>and</w:t>
      </w:r>
      <w:r w:rsidRPr="005F4FBE">
        <w:rPr>
          <w:spacing w:val="-12"/>
          <w:w w:val="105"/>
          <w:sz w:val="24"/>
          <w:szCs w:val="24"/>
        </w:rPr>
        <w:t xml:space="preserve"> </w:t>
      </w:r>
      <w:r w:rsidRPr="005F4FBE">
        <w:rPr>
          <w:w w:val="105"/>
          <w:sz w:val="24"/>
          <w:szCs w:val="24"/>
        </w:rPr>
        <w:t>school,</w:t>
      </w:r>
      <w:r w:rsidRPr="005F4FBE">
        <w:rPr>
          <w:spacing w:val="-13"/>
          <w:w w:val="105"/>
          <w:sz w:val="24"/>
          <w:szCs w:val="24"/>
        </w:rPr>
        <w:t xml:space="preserve"> </w:t>
      </w:r>
      <w:r w:rsidRPr="005F4FBE">
        <w:rPr>
          <w:w w:val="105"/>
          <w:sz w:val="24"/>
          <w:szCs w:val="24"/>
        </w:rPr>
        <w:t>3</w:t>
      </w:r>
      <w:r w:rsidRPr="005F4FBE">
        <w:rPr>
          <w:spacing w:val="-13"/>
          <w:w w:val="105"/>
          <w:sz w:val="24"/>
          <w:szCs w:val="24"/>
        </w:rPr>
        <w:t xml:space="preserve"> </w:t>
      </w:r>
      <w:r w:rsidRPr="005F4FBE">
        <w:rPr>
          <w:w w:val="105"/>
          <w:sz w:val="24"/>
          <w:szCs w:val="24"/>
        </w:rPr>
        <w:t>that</w:t>
      </w:r>
      <w:r w:rsidRPr="005F4FBE">
        <w:rPr>
          <w:spacing w:val="-11"/>
          <w:w w:val="105"/>
          <w:sz w:val="24"/>
          <w:szCs w:val="24"/>
        </w:rPr>
        <w:t xml:space="preserve"> </w:t>
      </w:r>
      <w:r w:rsidRPr="005F4FBE">
        <w:rPr>
          <w:w w:val="105"/>
          <w:sz w:val="24"/>
          <w:szCs w:val="24"/>
        </w:rPr>
        <w:t>2%</w:t>
      </w:r>
      <w:r w:rsidRPr="005F4FBE">
        <w:rPr>
          <w:spacing w:val="-11"/>
          <w:w w:val="105"/>
          <w:sz w:val="24"/>
          <w:szCs w:val="24"/>
        </w:rPr>
        <w:t xml:space="preserve"> </w:t>
      </w:r>
      <w:r w:rsidRPr="005F4FBE">
        <w:rPr>
          <w:w w:val="105"/>
          <w:sz w:val="24"/>
          <w:szCs w:val="24"/>
        </w:rPr>
        <w:t>says they</w:t>
      </w:r>
      <w:r w:rsidRPr="005F4FBE">
        <w:rPr>
          <w:spacing w:val="-10"/>
          <w:w w:val="105"/>
          <w:sz w:val="24"/>
          <w:szCs w:val="24"/>
        </w:rPr>
        <w:t xml:space="preserve"> </w:t>
      </w:r>
      <w:r w:rsidRPr="005F4FBE">
        <w:rPr>
          <w:w w:val="105"/>
          <w:sz w:val="24"/>
          <w:szCs w:val="24"/>
        </w:rPr>
        <w:t>have</w:t>
      </w:r>
      <w:r w:rsidRPr="005F4FBE">
        <w:rPr>
          <w:spacing w:val="-7"/>
          <w:w w:val="105"/>
          <w:sz w:val="24"/>
          <w:szCs w:val="24"/>
        </w:rPr>
        <w:t xml:space="preserve"> </w:t>
      </w:r>
      <w:proofErr w:type="spellStart"/>
      <w:r w:rsidRPr="005F4FBE">
        <w:rPr>
          <w:w w:val="105"/>
          <w:sz w:val="24"/>
          <w:szCs w:val="24"/>
        </w:rPr>
        <w:t>motorable</w:t>
      </w:r>
      <w:proofErr w:type="spellEnd"/>
      <w:r w:rsidRPr="005F4FBE">
        <w:rPr>
          <w:spacing w:val="-7"/>
          <w:w w:val="105"/>
          <w:sz w:val="24"/>
          <w:szCs w:val="24"/>
        </w:rPr>
        <w:t xml:space="preserve"> </w:t>
      </w:r>
      <w:r w:rsidRPr="005F4FBE">
        <w:rPr>
          <w:w w:val="105"/>
          <w:sz w:val="24"/>
          <w:szCs w:val="24"/>
        </w:rPr>
        <w:t>roads,</w:t>
      </w:r>
      <w:r w:rsidRPr="005F4FBE">
        <w:rPr>
          <w:spacing w:val="-8"/>
          <w:w w:val="105"/>
          <w:sz w:val="24"/>
          <w:szCs w:val="24"/>
        </w:rPr>
        <w:t xml:space="preserve"> </w:t>
      </w:r>
      <w:r w:rsidRPr="005F4FBE">
        <w:rPr>
          <w:w w:val="105"/>
          <w:sz w:val="24"/>
          <w:szCs w:val="24"/>
        </w:rPr>
        <w:t>and</w:t>
      </w:r>
      <w:r w:rsidRPr="005F4FBE">
        <w:rPr>
          <w:spacing w:val="-8"/>
          <w:w w:val="105"/>
          <w:sz w:val="24"/>
          <w:szCs w:val="24"/>
        </w:rPr>
        <w:t xml:space="preserve"> </w:t>
      </w:r>
      <w:r w:rsidRPr="005F4FBE">
        <w:rPr>
          <w:w w:val="105"/>
          <w:sz w:val="24"/>
          <w:szCs w:val="24"/>
        </w:rPr>
        <w:t>health</w:t>
      </w:r>
      <w:r w:rsidRPr="005F4FBE">
        <w:rPr>
          <w:spacing w:val="-9"/>
          <w:w w:val="105"/>
          <w:sz w:val="24"/>
          <w:szCs w:val="24"/>
        </w:rPr>
        <w:t xml:space="preserve"> </w:t>
      </w:r>
      <w:proofErr w:type="spellStart"/>
      <w:r w:rsidRPr="005F4FBE">
        <w:rPr>
          <w:w w:val="105"/>
          <w:sz w:val="24"/>
          <w:szCs w:val="24"/>
        </w:rPr>
        <w:t>centre</w:t>
      </w:r>
      <w:proofErr w:type="spellEnd"/>
      <w:r w:rsidRPr="005F4FBE">
        <w:rPr>
          <w:spacing w:val="-7"/>
          <w:w w:val="105"/>
          <w:sz w:val="24"/>
          <w:szCs w:val="24"/>
        </w:rPr>
        <w:t xml:space="preserve"> </w:t>
      </w:r>
      <w:r w:rsidRPr="005F4FBE">
        <w:rPr>
          <w:w w:val="105"/>
          <w:sz w:val="24"/>
          <w:szCs w:val="24"/>
        </w:rPr>
        <w:t>while</w:t>
      </w:r>
      <w:r w:rsidRPr="005F4FBE">
        <w:rPr>
          <w:spacing w:val="-9"/>
          <w:w w:val="105"/>
          <w:sz w:val="24"/>
          <w:szCs w:val="24"/>
        </w:rPr>
        <w:t xml:space="preserve"> </w:t>
      </w:r>
      <w:r w:rsidRPr="005F4FBE">
        <w:rPr>
          <w:w w:val="105"/>
          <w:sz w:val="24"/>
          <w:szCs w:val="24"/>
        </w:rPr>
        <w:t>10</w:t>
      </w:r>
      <w:r w:rsidRPr="005F4FBE">
        <w:rPr>
          <w:spacing w:val="-7"/>
          <w:w w:val="105"/>
          <w:sz w:val="24"/>
          <w:szCs w:val="24"/>
        </w:rPr>
        <w:t xml:space="preserve"> </w:t>
      </w:r>
      <w:r w:rsidRPr="005F4FBE">
        <w:rPr>
          <w:w w:val="105"/>
          <w:sz w:val="24"/>
          <w:szCs w:val="24"/>
        </w:rPr>
        <w:t>respondents</w:t>
      </w:r>
      <w:r w:rsidRPr="005F4FBE">
        <w:rPr>
          <w:spacing w:val="-9"/>
          <w:w w:val="105"/>
          <w:sz w:val="24"/>
          <w:szCs w:val="24"/>
        </w:rPr>
        <w:t xml:space="preserve"> </w:t>
      </w:r>
      <w:r w:rsidRPr="005F4FBE">
        <w:rPr>
          <w:w w:val="105"/>
          <w:sz w:val="24"/>
          <w:szCs w:val="24"/>
        </w:rPr>
        <w:t>representing</w:t>
      </w:r>
      <w:r w:rsidRPr="005F4FBE">
        <w:rPr>
          <w:spacing w:val="-9"/>
          <w:w w:val="105"/>
          <w:sz w:val="24"/>
          <w:szCs w:val="24"/>
        </w:rPr>
        <w:t xml:space="preserve"> </w:t>
      </w:r>
      <w:r w:rsidRPr="005F4FBE">
        <w:rPr>
          <w:w w:val="105"/>
          <w:sz w:val="24"/>
          <w:szCs w:val="24"/>
        </w:rPr>
        <w:t>6.6% which</w:t>
      </w:r>
      <w:r w:rsidRPr="005F4FBE">
        <w:rPr>
          <w:spacing w:val="-9"/>
          <w:w w:val="105"/>
          <w:sz w:val="24"/>
          <w:szCs w:val="24"/>
        </w:rPr>
        <w:t xml:space="preserve"> </w:t>
      </w:r>
      <w:r w:rsidRPr="005F4FBE">
        <w:rPr>
          <w:w w:val="105"/>
          <w:sz w:val="24"/>
          <w:szCs w:val="24"/>
        </w:rPr>
        <w:t>comprises</w:t>
      </w:r>
      <w:r w:rsidRPr="005F4FBE">
        <w:rPr>
          <w:spacing w:val="-8"/>
          <w:w w:val="105"/>
          <w:sz w:val="24"/>
          <w:szCs w:val="24"/>
        </w:rPr>
        <w:t xml:space="preserve"> </w:t>
      </w:r>
      <w:r w:rsidRPr="005F4FBE">
        <w:rPr>
          <w:w w:val="105"/>
          <w:sz w:val="24"/>
          <w:szCs w:val="24"/>
        </w:rPr>
        <w:t>those</w:t>
      </w:r>
      <w:r w:rsidRPr="005F4FBE">
        <w:rPr>
          <w:spacing w:val="-10"/>
          <w:w w:val="105"/>
          <w:sz w:val="24"/>
          <w:szCs w:val="24"/>
        </w:rPr>
        <w:t xml:space="preserve"> </w:t>
      </w:r>
      <w:r w:rsidRPr="005F4FBE">
        <w:rPr>
          <w:w w:val="105"/>
          <w:sz w:val="24"/>
          <w:szCs w:val="24"/>
        </w:rPr>
        <w:t>living</w:t>
      </w:r>
      <w:r w:rsidRPr="005F4FBE">
        <w:rPr>
          <w:spacing w:val="-11"/>
          <w:w w:val="105"/>
          <w:sz w:val="24"/>
          <w:szCs w:val="24"/>
        </w:rPr>
        <w:t xml:space="preserve"> </w:t>
      </w:r>
      <w:r w:rsidRPr="005F4FBE">
        <w:rPr>
          <w:w w:val="105"/>
          <w:sz w:val="24"/>
          <w:szCs w:val="24"/>
        </w:rPr>
        <w:t>in</w:t>
      </w:r>
      <w:r w:rsidRPr="005F4FBE">
        <w:rPr>
          <w:spacing w:val="-8"/>
          <w:w w:val="105"/>
          <w:sz w:val="24"/>
          <w:szCs w:val="24"/>
        </w:rPr>
        <w:t xml:space="preserve"> </w:t>
      </w:r>
      <w:r w:rsidRPr="005F4FBE">
        <w:rPr>
          <w:w w:val="105"/>
          <w:sz w:val="24"/>
          <w:szCs w:val="24"/>
        </w:rPr>
        <w:t>the</w:t>
      </w:r>
      <w:r w:rsidRPr="005F4FBE">
        <w:rPr>
          <w:spacing w:val="-11"/>
          <w:w w:val="105"/>
          <w:sz w:val="24"/>
          <w:szCs w:val="24"/>
        </w:rPr>
        <w:t xml:space="preserve"> </w:t>
      </w:r>
      <w:r w:rsidRPr="005F4FBE">
        <w:rPr>
          <w:w w:val="105"/>
          <w:sz w:val="24"/>
          <w:szCs w:val="24"/>
        </w:rPr>
        <w:t>riverine</w:t>
      </w:r>
      <w:r w:rsidRPr="005F4FBE">
        <w:rPr>
          <w:spacing w:val="-8"/>
          <w:w w:val="105"/>
          <w:sz w:val="24"/>
          <w:szCs w:val="24"/>
        </w:rPr>
        <w:t xml:space="preserve"> </w:t>
      </w:r>
      <w:r w:rsidRPr="005F4FBE">
        <w:rPr>
          <w:w w:val="105"/>
          <w:sz w:val="24"/>
          <w:szCs w:val="24"/>
        </w:rPr>
        <w:t>areas</w:t>
      </w:r>
      <w:r w:rsidRPr="005F4FBE">
        <w:rPr>
          <w:spacing w:val="-9"/>
          <w:w w:val="105"/>
          <w:sz w:val="24"/>
          <w:szCs w:val="24"/>
        </w:rPr>
        <w:t xml:space="preserve"> </w:t>
      </w:r>
      <w:r w:rsidRPr="005F4FBE">
        <w:rPr>
          <w:w w:val="105"/>
          <w:sz w:val="24"/>
          <w:szCs w:val="24"/>
        </w:rPr>
        <w:t>of</w:t>
      </w:r>
      <w:r w:rsidRPr="005F4FBE">
        <w:rPr>
          <w:spacing w:val="-7"/>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local</w:t>
      </w:r>
      <w:r w:rsidRPr="005F4FBE">
        <w:rPr>
          <w:spacing w:val="-7"/>
          <w:w w:val="105"/>
          <w:sz w:val="24"/>
          <w:szCs w:val="24"/>
        </w:rPr>
        <w:t xml:space="preserve"> </w:t>
      </w:r>
      <w:r w:rsidRPr="005F4FBE">
        <w:rPr>
          <w:w w:val="105"/>
          <w:sz w:val="24"/>
          <w:szCs w:val="24"/>
        </w:rPr>
        <w:t>government</w:t>
      </w:r>
      <w:r w:rsidRPr="005F4FBE">
        <w:rPr>
          <w:spacing w:val="-11"/>
          <w:w w:val="105"/>
          <w:sz w:val="24"/>
          <w:szCs w:val="24"/>
        </w:rPr>
        <w:t xml:space="preserve"> </w:t>
      </w:r>
      <w:r w:rsidRPr="005F4FBE">
        <w:rPr>
          <w:w w:val="105"/>
          <w:sz w:val="24"/>
          <w:szCs w:val="24"/>
        </w:rPr>
        <w:t>agreed</w:t>
      </w:r>
      <w:r w:rsidRPr="005F4FBE">
        <w:rPr>
          <w:spacing w:val="-9"/>
          <w:w w:val="105"/>
          <w:sz w:val="24"/>
          <w:szCs w:val="24"/>
        </w:rPr>
        <w:t xml:space="preserve"> </w:t>
      </w:r>
      <w:r w:rsidRPr="005F4FBE">
        <w:rPr>
          <w:w w:val="105"/>
          <w:sz w:val="24"/>
          <w:szCs w:val="24"/>
        </w:rPr>
        <w:t>that the</w:t>
      </w:r>
      <w:r w:rsidRPr="005F4FBE">
        <w:rPr>
          <w:spacing w:val="-11"/>
          <w:w w:val="105"/>
          <w:sz w:val="24"/>
          <w:szCs w:val="24"/>
        </w:rPr>
        <w:t xml:space="preserve"> </w:t>
      </w:r>
      <w:r w:rsidRPr="005F4FBE">
        <w:rPr>
          <w:w w:val="105"/>
          <w:sz w:val="24"/>
          <w:szCs w:val="24"/>
        </w:rPr>
        <w:t>local</w:t>
      </w:r>
      <w:r w:rsidRPr="005F4FBE">
        <w:rPr>
          <w:spacing w:val="-12"/>
          <w:w w:val="105"/>
          <w:sz w:val="24"/>
          <w:szCs w:val="24"/>
        </w:rPr>
        <w:t xml:space="preserve"> </w:t>
      </w:r>
      <w:r w:rsidRPr="005F4FBE">
        <w:rPr>
          <w:w w:val="105"/>
          <w:sz w:val="24"/>
          <w:szCs w:val="24"/>
        </w:rPr>
        <w:t>government</w:t>
      </w:r>
      <w:r w:rsidRPr="005F4FBE">
        <w:rPr>
          <w:spacing w:val="-11"/>
          <w:w w:val="105"/>
          <w:sz w:val="24"/>
          <w:szCs w:val="24"/>
        </w:rPr>
        <w:t xml:space="preserve"> </w:t>
      </w:r>
      <w:r w:rsidRPr="005F4FBE">
        <w:rPr>
          <w:w w:val="105"/>
          <w:sz w:val="24"/>
          <w:szCs w:val="24"/>
        </w:rPr>
        <w:t>have</w:t>
      </w:r>
      <w:r w:rsidRPr="005F4FBE">
        <w:rPr>
          <w:spacing w:val="-11"/>
          <w:w w:val="105"/>
          <w:sz w:val="24"/>
          <w:szCs w:val="24"/>
        </w:rPr>
        <w:t xml:space="preserve"> </w:t>
      </w:r>
      <w:r w:rsidRPr="005F4FBE">
        <w:rPr>
          <w:w w:val="105"/>
          <w:sz w:val="24"/>
          <w:szCs w:val="24"/>
        </w:rPr>
        <w:t>provided</w:t>
      </w:r>
      <w:r w:rsidRPr="005F4FBE">
        <w:rPr>
          <w:spacing w:val="-11"/>
          <w:w w:val="105"/>
          <w:sz w:val="24"/>
          <w:szCs w:val="24"/>
        </w:rPr>
        <w:t xml:space="preserve"> </w:t>
      </w:r>
      <w:r w:rsidRPr="005F4FBE">
        <w:rPr>
          <w:w w:val="105"/>
          <w:sz w:val="24"/>
          <w:szCs w:val="24"/>
        </w:rPr>
        <w:t>wood</w:t>
      </w:r>
      <w:r w:rsidRPr="005F4FBE">
        <w:rPr>
          <w:spacing w:val="-13"/>
          <w:w w:val="105"/>
          <w:sz w:val="24"/>
          <w:szCs w:val="24"/>
        </w:rPr>
        <w:t xml:space="preserve"> </w:t>
      </w:r>
      <w:r w:rsidRPr="005F4FBE">
        <w:rPr>
          <w:w w:val="105"/>
          <w:sz w:val="24"/>
          <w:szCs w:val="24"/>
        </w:rPr>
        <w:t>walkways</w:t>
      </w:r>
      <w:r w:rsidRPr="005F4FBE">
        <w:rPr>
          <w:spacing w:val="-10"/>
          <w:w w:val="105"/>
          <w:sz w:val="24"/>
          <w:szCs w:val="24"/>
        </w:rPr>
        <w:t xml:space="preserve"> </w:t>
      </w:r>
      <w:r w:rsidRPr="005F4FBE">
        <w:rPr>
          <w:w w:val="105"/>
          <w:sz w:val="24"/>
          <w:szCs w:val="24"/>
        </w:rPr>
        <w:t>for</w:t>
      </w:r>
      <w:r w:rsidRPr="005F4FBE">
        <w:rPr>
          <w:spacing w:val="-14"/>
          <w:w w:val="105"/>
          <w:sz w:val="24"/>
          <w:szCs w:val="24"/>
        </w:rPr>
        <w:t xml:space="preserve"> </w:t>
      </w:r>
      <w:r w:rsidRPr="005F4FBE">
        <w:rPr>
          <w:w w:val="105"/>
          <w:sz w:val="24"/>
          <w:szCs w:val="24"/>
        </w:rPr>
        <w:t>them.</w:t>
      </w:r>
      <w:r w:rsidRPr="005F4FBE">
        <w:rPr>
          <w:spacing w:val="-12"/>
          <w:w w:val="105"/>
          <w:sz w:val="24"/>
          <w:szCs w:val="24"/>
        </w:rPr>
        <w:t xml:space="preserve"> </w:t>
      </w:r>
      <w:r w:rsidRPr="005F4FBE">
        <w:rPr>
          <w:w w:val="105"/>
          <w:sz w:val="24"/>
          <w:szCs w:val="24"/>
        </w:rPr>
        <w:t>177</w:t>
      </w:r>
      <w:r w:rsidRPr="005F4FBE">
        <w:rPr>
          <w:spacing w:val="-15"/>
          <w:w w:val="105"/>
          <w:sz w:val="24"/>
          <w:szCs w:val="24"/>
        </w:rPr>
        <w:t xml:space="preserve"> </w:t>
      </w:r>
      <w:r w:rsidRPr="005F4FBE">
        <w:rPr>
          <w:w w:val="105"/>
          <w:sz w:val="24"/>
          <w:szCs w:val="24"/>
        </w:rPr>
        <w:t>or</w:t>
      </w:r>
      <w:r w:rsidRPr="005F4FBE">
        <w:rPr>
          <w:spacing w:val="-14"/>
          <w:w w:val="105"/>
          <w:sz w:val="24"/>
          <w:szCs w:val="24"/>
        </w:rPr>
        <w:t xml:space="preserve"> </w:t>
      </w:r>
      <w:r w:rsidRPr="005F4FBE">
        <w:rPr>
          <w:w w:val="105"/>
          <w:sz w:val="24"/>
          <w:szCs w:val="24"/>
        </w:rPr>
        <w:t>78%</w:t>
      </w:r>
      <w:r w:rsidRPr="005F4FBE">
        <w:rPr>
          <w:spacing w:val="-11"/>
          <w:w w:val="105"/>
          <w:sz w:val="24"/>
          <w:szCs w:val="24"/>
        </w:rPr>
        <w:t xml:space="preserve"> </w:t>
      </w:r>
      <w:r w:rsidRPr="005F4FBE">
        <w:rPr>
          <w:w w:val="105"/>
          <w:sz w:val="24"/>
          <w:szCs w:val="24"/>
        </w:rPr>
        <w:t>of</w:t>
      </w:r>
      <w:r w:rsidRPr="005F4FBE">
        <w:rPr>
          <w:spacing w:val="-12"/>
          <w:w w:val="105"/>
          <w:sz w:val="24"/>
          <w:szCs w:val="24"/>
        </w:rPr>
        <w:t xml:space="preserve"> </w:t>
      </w:r>
      <w:r w:rsidRPr="005F4FBE">
        <w:rPr>
          <w:w w:val="105"/>
          <w:sz w:val="24"/>
          <w:szCs w:val="24"/>
        </w:rPr>
        <w:t>the</w:t>
      </w:r>
      <w:r w:rsidRPr="005F4FBE">
        <w:rPr>
          <w:spacing w:val="-11"/>
          <w:w w:val="105"/>
          <w:sz w:val="24"/>
          <w:szCs w:val="24"/>
        </w:rPr>
        <w:t xml:space="preserve"> </w:t>
      </w:r>
      <w:r w:rsidRPr="005F4FBE">
        <w:rPr>
          <w:w w:val="105"/>
          <w:sz w:val="24"/>
          <w:szCs w:val="24"/>
        </w:rPr>
        <w:t xml:space="preserve">total respondents </w:t>
      </w:r>
      <w:r w:rsidRPr="005F4FBE">
        <w:rPr>
          <w:w w:val="105"/>
          <w:sz w:val="24"/>
          <w:szCs w:val="24"/>
        </w:rPr>
        <w:lastRenderedPageBreak/>
        <w:t>totally disagreed (none of the above) that the council have not</w:t>
      </w:r>
      <w:r w:rsidRPr="005F4FBE">
        <w:rPr>
          <w:spacing w:val="39"/>
          <w:w w:val="105"/>
          <w:sz w:val="24"/>
          <w:szCs w:val="24"/>
        </w:rPr>
        <w:t xml:space="preserve"> </w:t>
      </w:r>
      <w:r w:rsidRPr="005F4FBE">
        <w:rPr>
          <w:w w:val="105"/>
          <w:sz w:val="24"/>
          <w:szCs w:val="24"/>
        </w:rPr>
        <w:t>provided</w:t>
      </w:r>
      <w:r w:rsidRPr="005F4FBE">
        <w:rPr>
          <w:sz w:val="24"/>
          <w:szCs w:val="24"/>
        </w:rPr>
        <w:t xml:space="preserve"> </w:t>
      </w:r>
      <w:r w:rsidRPr="005F4FBE">
        <w:rPr>
          <w:w w:val="105"/>
          <w:sz w:val="24"/>
          <w:szCs w:val="24"/>
        </w:rPr>
        <w:t>any basic amenities in their communities. From the foregoing it deduced that though the council have little but need to more in the area of provision of basic amenities.</w:t>
      </w:r>
    </w:p>
    <w:p w:rsidR="00E57954" w:rsidRPr="005F4FBE" w:rsidRDefault="00E57954" w:rsidP="00E57954">
      <w:pPr>
        <w:spacing w:after="0" w:line="240" w:lineRule="auto"/>
        <w:ind w:right="11"/>
        <w:jc w:val="both"/>
        <w:rPr>
          <w:rFonts w:ascii="Times New Roman" w:hAnsi="Times New Roman"/>
          <w:b/>
          <w:sz w:val="24"/>
          <w:szCs w:val="24"/>
        </w:rPr>
      </w:pPr>
      <w:r w:rsidRPr="005F4FBE">
        <w:rPr>
          <w:rFonts w:ascii="Times New Roman" w:hAnsi="Times New Roman"/>
          <w:b/>
          <w:w w:val="105"/>
          <w:sz w:val="24"/>
          <w:szCs w:val="24"/>
        </w:rPr>
        <w:t xml:space="preserve">Table 4.10: Opinions of the respondents on, can the council alone bring about the needed development of her rural areas in the provision of cottage hospitals, schools, roads and farming </w:t>
      </w:r>
      <w:proofErr w:type="spellStart"/>
      <w:r w:rsidRPr="005F4FBE">
        <w:rPr>
          <w:rFonts w:ascii="Times New Roman" w:hAnsi="Times New Roman"/>
          <w:b/>
          <w:w w:val="105"/>
          <w:sz w:val="24"/>
          <w:szCs w:val="24"/>
        </w:rPr>
        <w:t>equipments</w:t>
      </w:r>
      <w:proofErr w:type="spellEnd"/>
      <w:r w:rsidRPr="005F4FBE">
        <w:rPr>
          <w:rFonts w:ascii="Times New Roman" w:hAnsi="Times New Roman"/>
          <w:b/>
          <w:w w:val="105"/>
          <w:sz w:val="24"/>
          <w:szCs w:val="24"/>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E57954" w:rsidRPr="00E16FB3" w:rsidTr="00AE5BAC">
        <w:trPr>
          <w:trHeight w:val="390"/>
        </w:trPr>
        <w:tc>
          <w:tcPr>
            <w:tcW w:w="2496"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01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26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8"/>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30</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20%</w:t>
            </w:r>
          </w:p>
        </w:tc>
      </w:tr>
      <w:tr w:rsidR="00E57954" w:rsidRPr="00E16FB3" w:rsidTr="00AE5BAC">
        <w:trPr>
          <w:trHeight w:val="389"/>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100</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66.67%</w:t>
            </w:r>
          </w:p>
        </w:tc>
      </w:tr>
      <w:tr w:rsidR="00E57954" w:rsidRPr="00E16FB3" w:rsidTr="00AE5BAC">
        <w:trPr>
          <w:trHeight w:val="387"/>
        </w:trPr>
        <w:tc>
          <w:tcPr>
            <w:tcW w:w="2496"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01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20</w:t>
            </w:r>
          </w:p>
        </w:tc>
        <w:tc>
          <w:tcPr>
            <w:tcW w:w="126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13.33%</w:t>
            </w:r>
          </w:p>
        </w:tc>
      </w:tr>
      <w:tr w:rsidR="00E57954" w:rsidRPr="00E16FB3" w:rsidTr="00AE5BAC">
        <w:trPr>
          <w:trHeight w:val="390"/>
        </w:trPr>
        <w:tc>
          <w:tcPr>
            <w:tcW w:w="2496"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01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26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240" w:lineRule="auto"/>
        <w:ind w:left="1440"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From table 4.10, 30 respondents (20%) percent of the respondents are of the view</w:t>
      </w:r>
      <w:r w:rsidRPr="005F4FBE">
        <w:rPr>
          <w:spacing w:val="-14"/>
          <w:w w:val="105"/>
          <w:sz w:val="24"/>
          <w:szCs w:val="24"/>
        </w:rPr>
        <w:t xml:space="preserve"> </w:t>
      </w:r>
      <w:r w:rsidRPr="005F4FBE">
        <w:rPr>
          <w:w w:val="105"/>
          <w:sz w:val="24"/>
          <w:szCs w:val="24"/>
        </w:rPr>
        <w:t>that</w:t>
      </w:r>
      <w:r w:rsidRPr="005F4FBE">
        <w:rPr>
          <w:spacing w:val="-15"/>
          <w:w w:val="105"/>
          <w:sz w:val="24"/>
          <w:szCs w:val="24"/>
        </w:rPr>
        <w:t xml:space="preserve"> </w:t>
      </w:r>
      <w:r w:rsidRPr="005F4FBE">
        <w:rPr>
          <w:w w:val="105"/>
          <w:sz w:val="24"/>
          <w:szCs w:val="24"/>
        </w:rPr>
        <w:t>the</w:t>
      </w:r>
      <w:r w:rsidRPr="005F4FBE">
        <w:rPr>
          <w:spacing w:val="-13"/>
          <w:w w:val="105"/>
          <w:sz w:val="24"/>
          <w:szCs w:val="24"/>
        </w:rPr>
        <w:t xml:space="preserve"> </w:t>
      </w:r>
      <w:r w:rsidRPr="005F4FBE">
        <w:rPr>
          <w:w w:val="105"/>
          <w:sz w:val="24"/>
          <w:szCs w:val="24"/>
        </w:rPr>
        <w:t>local</w:t>
      </w:r>
      <w:r w:rsidRPr="005F4FBE">
        <w:rPr>
          <w:spacing w:val="-13"/>
          <w:w w:val="105"/>
          <w:sz w:val="24"/>
          <w:szCs w:val="24"/>
        </w:rPr>
        <w:t xml:space="preserve"> </w:t>
      </w:r>
      <w:r w:rsidRPr="005F4FBE">
        <w:rPr>
          <w:w w:val="105"/>
          <w:sz w:val="24"/>
          <w:szCs w:val="24"/>
        </w:rPr>
        <w:t>government</w:t>
      </w:r>
      <w:r w:rsidRPr="005F4FBE">
        <w:rPr>
          <w:spacing w:val="-13"/>
          <w:w w:val="105"/>
          <w:sz w:val="24"/>
          <w:szCs w:val="24"/>
        </w:rPr>
        <w:t xml:space="preserve"> </w:t>
      </w:r>
      <w:r w:rsidRPr="005F4FBE">
        <w:rPr>
          <w:w w:val="105"/>
          <w:sz w:val="24"/>
          <w:szCs w:val="24"/>
        </w:rPr>
        <w:t>council</w:t>
      </w:r>
      <w:r w:rsidRPr="005F4FBE">
        <w:rPr>
          <w:spacing w:val="-15"/>
          <w:w w:val="105"/>
          <w:sz w:val="24"/>
          <w:szCs w:val="24"/>
        </w:rPr>
        <w:t xml:space="preserve"> </w:t>
      </w:r>
      <w:r w:rsidRPr="005F4FBE">
        <w:rPr>
          <w:w w:val="105"/>
          <w:sz w:val="24"/>
          <w:szCs w:val="24"/>
        </w:rPr>
        <w:t>alone</w:t>
      </w:r>
      <w:r w:rsidRPr="005F4FBE">
        <w:rPr>
          <w:spacing w:val="-15"/>
          <w:w w:val="105"/>
          <w:sz w:val="24"/>
          <w:szCs w:val="24"/>
        </w:rPr>
        <w:t xml:space="preserve"> </w:t>
      </w:r>
      <w:r w:rsidRPr="005F4FBE">
        <w:rPr>
          <w:w w:val="105"/>
          <w:sz w:val="24"/>
          <w:szCs w:val="24"/>
        </w:rPr>
        <w:t>can</w:t>
      </w:r>
      <w:r w:rsidRPr="005F4FBE">
        <w:rPr>
          <w:spacing w:val="-17"/>
          <w:w w:val="105"/>
          <w:sz w:val="24"/>
          <w:szCs w:val="24"/>
        </w:rPr>
        <w:t xml:space="preserve"> </w:t>
      </w:r>
      <w:r w:rsidRPr="005F4FBE">
        <w:rPr>
          <w:w w:val="105"/>
          <w:sz w:val="24"/>
          <w:szCs w:val="24"/>
        </w:rPr>
        <w:t>bring</w:t>
      </w:r>
      <w:r w:rsidRPr="005F4FBE">
        <w:rPr>
          <w:spacing w:val="-15"/>
          <w:w w:val="105"/>
          <w:sz w:val="24"/>
          <w:szCs w:val="24"/>
        </w:rPr>
        <w:t xml:space="preserve"> </w:t>
      </w:r>
      <w:r w:rsidRPr="005F4FBE">
        <w:rPr>
          <w:w w:val="105"/>
          <w:sz w:val="24"/>
          <w:szCs w:val="24"/>
        </w:rPr>
        <w:t>the</w:t>
      </w:r>
      <w:r w:rsidRPr="005F4FBE">
        <w:rPr>
          <w:spacing w:val="-12"/>
          <w:w w:val="105"/>
          <w:sz w:val="24"/>
          <w:szCs w:val="24"/>
        </w:rPr>
        <w:t xml:space="preserve"> </w:t>
      </w:r>
      <w:r w:rsidRPr="005F4FBE">
        <w:rPr>
          <w:w w:val="105"/>
          <w:sz w:val="24"/>
          <w:szCs w:val="24"/>
        </w:rPr>
        <w:t>needed</w:t>
      </w:r>
      <w:r w:rsidRPr="005F4FBE">
        <w:rPr>
          <w:spacing w:val="-14"/>
          <w:w w:val="105"/>
          <w:sz w:val="24"/>
          <w:szCs w:val="24"/>
        </w:rPr>
        <w:t xml:space="preserve"> </w:t>
      </w:r>
      <w:r w:rsidRPr="005F4FBE">
        <w:rPr>
          <w:w w:val="105"/>
          <w:sz w:val="24"/>
          <w:szCs w:val="24"/>
        </w:rPr>
        <w:t>development</w:t>
      </w:r>
      <w:r w:rsidRPr="005F4FBE">
        <w:rPr>
          <w:spacing w:val="-13"/>
          <w:w w:val="105"/>
          <w:sz w:val="24"/>
          <w:szCs w:val="24"/>
        </w:rPr>
        <w:t xml:space="preserve"> </w:t>
      </w:r>
      <w:r w:rsidRPr="005F4FBE">
        <w:rPr>
          <w:w w:val="105"/>
          <w:sz w:val="24"/>
          <w:szCs w:val="24"/>
        </w:rPr>
        <w:t>of</w:t>
      </w:r>
      <w:r w:rsidRPr="005F4FBE">
        <w:rPr>
          <w:spacing w:val="-11"/>
          <w:w w:val="105"/>
          <w:sz w:val="24"/>
          <w:szCs w:val="24"/>
        </w:rPr>
        <w:t xml:space="preserve"> </w:t>
      </w:r>
      <w:r w:rsidRPr="005F4FBE">
        <w:rPr>
          <w:w w:val="105"/>
          <w:sz w:val="24"/>
          <w:szCs w:val="24"/>
        </w:rPr>
        <w:t xml:space="preserve">her rural areas in the provision of cottage hospital, schools, roads and farming </w:t>
      </w:r>
      <w:proofErr w:type="spellStart"/>
      <w:r w:rsidRPr="005F4FBE">
        <w:rPr>
          <w:w w:val="105"/>
          <w:sz w:val="24"/>
          <w:szCs w:val="24"/>
        </w:rPr>
        <w:t>equipments</w:t>
      </w:r>
      <w:proofErr w:type="spellEnd"/>
      <w:r w:rsidRPr="005F4FBE">
        <w:rPr>
          <w:w w:val="105"/>
          <w:sz w:val="24"/>
          <w:szCs w:val="24"/>
        </w:rPr>
        <w:t>.</w:t>
      </w:r>
      <w:r w:rsidRPr="005F4FBE">
        <w:rPr>
          <w:spacing w:val="-10"/>
          <w:w w:val="105"/>
          <w:sz w:val="24"/>
          <w:szCs w:val="24"/>
        </w:rPr>
        <w:t xml:space="preserve"> </w:t>
      </w:r>
      <w:r w:rsidRPr="005F4FBE">
        <w:rPr>
          <w:w w:val="105"/>
          <w:sz w:val="24"/>
          <w:szCs w:val="24"/>
        </w:rPr>
        <w:t>On</w:t>
      </w:r>
      <w:r w:rsidRPr="005F4FBE">
        <w:rPr>
          <w:spacing w:val="-11"/>
          <w:w w:val="105"/>
          <w:sz w:val="24"/>
          <w:szCs w:val="24"/>
        </w:rPr>
        <w:t xml:space="preserve"> </w:t>
      </w:r>
      <w:r w:rsidRPr="005F4FBE">
        <w:rPr>
          <w:w w:val="105"/>
          <w:sz w:val="24"/>
          <w:szCs w:val="24"/>
        </w:rPr>
        <w:t>the</w:t>
      </w:r>
      <w:r w:rsidRPr="005F4FBE">
        <w:rPr>
          <w:spacing w:val="-11"/>
          <w:w w:val="105"/>
          <w:sz w:val="24"/>
          <w:szCs w:val="24"/>
        </w:rPr>
        <w:t xml:space="preserve"> </w:t>
      </w:r>
      <w:r w:rsidRPr="005F4FBE">
        <w:rPr>
          <w:w w:val="105"/>
          <w:sz w:val="24"/>
          <w:szCs w:val="24"/>
        </w:rPr>
        <w:t>contrary</w:t>
      </w:r>
      <w:r w:rsidRPr="005F4FBE">
        <w:rPr>
          <w:spacing w:val="-13"/>
          <w:w w:val="105"/>
          <w:sz w:val="24"/>
          <w:szCs w:val="24"/>
        </w:rPr>
        <w:t xml:space="preserve"> </w:t>
      </w:r>
      <w:r w:rsidRPr="005F4FBE">
        <w:rPr>
          <w:w w:val="105"/>
          <w:sz w:val="24"/>
          <w:szCs w:val="24"/>
        </w:rPr>
        <w:t>100</w:t>
      </w:r>
      <w:r w:rsidRPr="005F4FBE">
        <w:rPr>
          <w:spacing w:val="-9"/>
          <w:w w:val="105"/>
          <w:sz w:val="24"/>
          <w:szCs w:val="24"/>
        </w:rPr>
        <w:t xml:space="preserve"> </w:t>
      </w:r>
      <w:r w:rsidRPr="005F4FBE">
        <w:rPr>
          <w:w w:val="105"/>
          <w:sz w:val="24"/>
          <w:szCs w:val="24"/>
        </w:rPr>
        <w:t>accounting</w:t>
      </w:r>
      <w:r w:rsidRPr="005F4FBE">
        <w:rPr>
          <w:spacing w:val="-11"/>
          <w:w w:val="105"/>
          <w:sz w:val="24"/>
          <w:szCs w:val="24"/>
        </w:rPr>
        <w:t xml:space="preserve"> </w:t>
      </w:r>
      <w:r w:rsidRPr="005F4FBE">
        <w:rPr>
          <w:w w:val="105"/>
          <w:sz w:val="24"/>
          <w:szCs w:val="24"/>
        </w:rPr>
        <w:t>for</w:t>
      </w:r>
      <w:r w:rsidRPr="005F4FBE">
        <w:rPr>
          <w:spacing w:val="-11"/>
          <w:w w:val="105"/>
          <w:sz w:val="24"/>
          <w:szCs w:val="24"/>
        </w:rPr>
        <w:t xml:space="preserve"> </w:t>
      </w:r>
      <w:r w:rsidRPr="005F4FBE">
        <w:rPr>
          <w:w w:val="105"/>
          <w:sz w:val="24"/>
          <w:szCs w:val="24"/>
        </w:rPr>
        <w:t>66.67%</w:t>
      </w:r>
      <w:r w:rsidRPr="005F4FBE">
        <w:rPr>
          <w:spacing w:val="-10"/>
          <w:w w:val="105"/>
          <w:sz w:val="24"/>
          <w:szCs w:val="24"/>
        </w:rPr>
        <w:t xml:space="preserve"> </w:t>
      </w:r>
      <w:r w:rsidRPr="005F4FBE">
        <w:rPr>
          <w:w w:val="105"/>
          <w:sz w:val="24"/>
          <w:szCs w:val="24"/>
        </w:rPr>
        <w:t>of</w:t>
      </w:r>
      <w:r w:rsidRPr="005F4FBE">
        <w:rPr>
          <w:spacing w:val="-10"/>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respondents</w:t>
      </w:r>
      <w:r w:rsidRPr="005F4FBE">
        <w:rPr>
          <w:spacing w:val="-12"/>
          <w:w w:val="105"/>
          <w:sz w:val="24"/>
          <w:szCs w:val="24"/>
        </w:rPr>
        <w:t xml:space="preserve"> </w:t>
      </w:r>
      <w:r w:rsidRPr="005F4FBE">
        <w:rPr>
          <w:w w:val="105"/>
          <w:sz w:val="24"/>
          <w:szCs w:val="24"/>
        </w:rPr>
        <w:t>are</w:t>
      </w:r>
      <w:r w:rsidRPr="005F4FBE">
        <w:rPr>
          <w:spacing w:val="-11"/>
          <w:w w:val="105"/>
          <w:sz w:val="24"/>
          <w:szCs w:val="24"/>
        </w:rPr>
        <w:t xml:space="preserve"> </w:t>
      </w:r>
      <w:r w:rsidRPr="005F4FBE">
        <w:rPr>
          <w:w w:val="105"/>
          <w:sz w:val="24"/>
          <w:szCs w:val="24"/>
        </w:rPr>
        <w:t>of</w:t>
      </w:r>
      <w:r w:rsidRPr="005F4FBE">
        <w:rPr>
          <w:spacing w:val="-11"/>
          <w:w w:val="105"/>
          <w:sz w:val="24"/>
          <w:szCs w:val="24"/>
        </w:rPr>
        <w:t xml:space="preserve"> </w:t>
      </w:r>
      <w:r w:rsidRPr="005F4FBE">
        <w:rPr>
          <w:w w:val="105"/>
          <w:sz w:val="24"/>
          <w:szCs w:val="24"/>
        </w:rPr>
        <w:t>that the council alone cannot alone bring the needed development of her rural areas. While</w:t>
      </w:r>
      <w:r w:rsidRPr="005F4FBE">
        <w:rPr>
          <w:spacing w:val="-3"/>
          <w:w w:val="105"/>
          <w:sz w:val="24"/>
          <w:szCs w:val="24"/>
        </w:rPr>
        <w:t xml:space="preserve"> </w:t>
      </w:r>
      <w:r w:rsidRPr="005F4FBE">
        <w:rPr>
          <w:w w:val="105"/>
          <w:sz w:val="24"/>
          <w:szCs w:val="24"/>
        </w:rPr>
        <w:t>20</w:t>
      </w:r>
      <w:r w:rsidRPr="005F4FBE">
        <w:rPr>
          <w:spacing w:val="-6"/>
          <w:w w:val="105"/>
          <w:sz w:val="24"/>
          <w:szCs w:val="24"/>
        </w:rPr>
        <w:t xml:space="preserve"> </w:t>
      </w:r>
      <w:r w:rsidRPr="005F4FBE">
        <w:rPr>
          <w:w w:val="105"/>
          <w:sz w:val="24"/>
          <w:szCs w:val="24"/>
        </w:rPr>
        <w:t>or</w:t>
      </w:r>
      <w:r w:rsidRPr="005F4FBE">
        <w:rPr>
          <w:spacing w:val="-5"/>
          <w:w w:val="105"/>
          <w:sz w:val="24"/>
          <w:szCs w:val="24"/>
        </w:rPr>
        <w:t xml:space="preserve"> </w:t>
      </w:r>
      <w:r w:rsidRPr="005F4FBE">
        <w:rPr>
          <w:w w:val="105"/>
          <w:sz w:val="24"/>
          <w:szCs w:val="24"/>
        </w:rPr>
        <w:t>(13.33%)</w:t>
      </w:r>
      <w:r w:rsidRPr="005F4FBE">
        <w:rPr>
          <w:spacing w:val="-6"/>
          <w:w w:val="105"/>
          <w:sz w:val="24"/>
          <w:szCs w:val="24"/>
        </w:rPr>
        <w:t xml:space="preserve"> </w:t>
      </w:r>
      <w:r w:rsidRPr="005F4FBE">
        <w:rPr>
          <w:w w:val="105"/>
          <w:sz w:val="24"/>
          <w:szCs w:val="24"/>
        </w:rPr>
        <w:t>of</w:t>
      </w:r>
      <w:r w:rsidRPr="005F4FBE">
        <w:rPr>
          <w:spacing w:val="-2"/>
          <w:w w:val="105"/>
          <w:sz w:val="24"/>
          <w:szCs w:val="24"/>
        </w:rPr>
        <w:t xml:space="preserve"> </w:t>
      </w:r>
      <w:r w:rsidRPr="005F4FBE">
        <w:rPr>
          <w:w w:val="105"/>
          <w:sz w:val="24"/>
          <w:szCs w:val="24"/>
        </w:rPr>
        <w:t>the</w:t>
      </w:r>
      <w:r w:rsidRPr="005F4FBE">
        <w:rPr>
          <w:spacing w:val="-4"/>
          <w:w w:val="105"/>
          <w:sz w:val="24"/>
          <w:szCs w:val="24"/>
        </w:rPr>
        <w:t xml:space="preserve"> </w:t>
      </w:r>
      <w:r w:rsidRPr="005F4FBE">
        <w:rPr>
          <w:w w:val="105"/>
          <w:sz w:val="24"/>
          <w:szCs w:val="24"/>
        </w:rPr>
        <w:t>respondents</w:t>
      </w:r>
      <w:r w:rsidRPr="005F4FBE">
        <w:rPr>
          <w:spacing w:val="-5"/>
          <w:w w:val="105"/>
          <w:sz w:val="24"/>
          <w:szCs w:val="24"/>
        </w:rPr>
        <w:t xml:space="preserve"> </w:t>
      </w:r>
      <w:r w:rsidRPr="005F4FBE">
        <w:rPr>
          <w:w w:val="105"/>
          <w:sz w:val="24"/>
          <w:szCs w:val="24"/>
        </w:rPr>
        <w:t>remains</w:t>
      </w:r>
      <w:r w:rsidRPr="005F4FBE">
        <w:rPr>
          <w:spacing w:val="-6"/>
          <w:w w:val="105"/>
          <w:sz w:val="24"/>
          <w:szCs w:val="24"/>
        </w:rPr>
        <w:t xml:space="preserve"> </w:t>
      </w:r>
      <w:r w:rsidRPr="005F4FBE">
        <w:rPr>
          <w:w w:val="105"/>
          <w:sz w:val="24"/>
          <w:szCs w:val="24"/>
        </w:rPr>
        <w:t>undecided</w:t>
      </w:r>
      <w:r w:rsidRPr="005F4FBE">
        <w:rPr>
          <w:spacing w:val="-6"/>
          <w:w w:val="105"/>
          <w:sz w:val="24"/>
          <w:szCs w:val="24"/>
        </w:rPr>
        <w:t xml:space="preserve"> </w:t>
      </w:r>
      <w:r w:rsidRPr="005F4FBE">
        <w:rPr>
          <w:w w:val="105"/>
          <w:sz w:val="24"/>
          <w:szCs w:val="24"/>
        </w:rPr>
        <w:t>on</w:t>
      </w:r>
      <w:r w:rsidRPr="005F4FBE">
        <w:rPr>
          <w:spacing w:val="-5"/>
          <w:w w:val="105"/>
          <w:sz w:val="24"/>
          <w:szCs w:val="24"/>
        </w:rPr>
        <w:t xml:space="preserve"> </w:t>
      </w:r>
      <w:r w:rsidRPr="005F4FBE">
        <w:rPr>
          <w:w w:val="105"/>
          <w:sz w:val="24"/>
          <w:szCs w:val="24"/>
        </w:rPr>
        <w:t>the</w:t>
      </w:r>
      <w:r w:rsidRPr="005F4FBE">
        <w:rPr>
          <w:spacing w:val="-3"/>
          <w:w w:val="105"/>
          <w:sz w:val="24"/>
          <w:szCs w:val="24"/>
        </w:rPr>
        <w:t xml:space="preserve"> </w:t>
      </w:r>
      <w:r w:rsidRPr="005F4FBE">
        <w:rPr>
          <w:w w:val="105"/>
          <w:sz w:val="24"/>
          <w:szCs w:val="24"/>
        </w:rPr>
        <w:t>question.</w:t>
      </w:r>
      <w:r w:rsidRPr="005F4FBE">
        <w:rPr>
          <w:spacing w:val="-4"/>
          <w:w w:val="105"/>
          <w:sz w:val="24"/>
          <w:szCs w:val="24"/>
        </w:rPr>
        <w:t xml:space="preserve"> </w:t>
      </w:r>
      <w:r w:rsidRPr="005F4FBE">
        <w:rPr>
          <w:w w:val="105"/>
          <w:sz w:val="24"/>
          <w:szCs w:val="24"/>
        </w:rPr>
        <w:t>Thus,</w:t>
      </w:r>
      <w:r w:rsidRPr="005F4FBE">
        <w:rPr>
          <w:spacing w:val="-4"/>
          <w:w w:val="105"/>
          <w:sz w:val="24"/>
          <w:szCs w:val="24"/>
        </w:rPr>
        <w:t xml:space="preserve"> </w:t>
      </w:r>
      <w:r w:rsidRPr="005F4FBE">
        <w:rPr>
          <w:w w:val="105"/>
          <w:sz w:val="24"/>
          <w:szCs w:val="24"/>
        </w:rPr>
        <w:t>it is clear that only the council cannot bring the needed development of her communities.</w:t>
      </w:r>
    </w:p>
    <w:p w:rsidR="00E57954" w:rsidRPr="005F4FBE" w:rsidRDefault="00E57954" w:rsidP="00E57954">
      <w:pPr>
        <w:spacing w:after="0" w:line="240" w:lineRule="auto"/>
        <w:ind w:right="11"/>
        <w:jc w:val="both"/>
        <w:rPr>
          <w:rFonts w:ascii="Times New Roman" w:hAnsi="Times New Roman"/>
          <w:b/>
          <w:sz w:val="24"/>
          <w:szCs w:val="24"/>
        </w:rPr>
      </w:pPr>
      <w:r w:rsidRPr="005F4FBE">
        <w:rPr>
          <w:rFonts w:ascii="Times New Roman" w:hAnsi="Times New Roman"/>
          <w:b/>
          <w:w w:val="105"/>
          <w:sz w:val="24"/>
          <w:szCs w:val="24"/>
        </w:rPr>
        <w:t>Table 4.11:</w:t>
      </w:r>
      <w:r w:rsidRPr="005F4FBE">
        <w:rPr>
          <w:rFonts w:ascii="Times New Roman" w:hAnsi="Times New Roman"/>
          <w:b/>
          <w:w w:val="105"/>
          <w:sz w:val="24"/>
          <w:szCs w:val="24"/>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2813"/>
        <w:gridCol w:w="1271"/>
      </w:tblGrid>
      <w:tr w:rsidR="00E57954" w:rsidRPr="00E16FB3" w:rsidTr="00AE5BAC">
        <w:trPr>
          <w:trHeight w:val="388"/>
        </w:trPr>
        <w:tc>
          <w:tcPr>
            <w:tcW w:w="163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81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27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8"/>
        </w:trPr>
        <w:tc>
          <w:tcPr>
            <w:tcW w:w="163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81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40</w:t>
            </w:r>
          </w:p>
        </w:tc>
        <w:tc>
          <w:tcPr>
            <w:tcW w:w="127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26.67%</w:t>
            </w:r>
          </w:p>
        </w:tc>
      </w:tr>
      <w:tr w:rsidR="00E57954" w:rsidRPr="00E16FB3" w:rsidTr="00AE5BAC">
        <w:trPr>
          <w:trHeight w:val="390"/>
        </w:trPr>
        <w:tc>
          <w:tcPr>
            <w:tcW w:w="163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81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80</w:t>
            </w:r>
          </w:p>
        </w:tc>
        <w:tc>
          <w:tcPr>
            <w:tcW w:w="127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53.33%</w:t>
            </w:r>
          </w:p>
        </w:tc>
      </w:tr>
      <w:tr w:rsidR="00E57954" w:rsidRPr="00E16FB3" w:rsidTr="00AE5BAC">
        <w:trPr>
          <w:trHeight w:val="389"/>
        </w:trPr>
        <w:tc>
          <w:tcPr>
            <w:tcW w:w="163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81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30</w:t>
            </w:r>
          </w:p>
        </w:tc>
        <w:tc>
          <w:tcPr>
            <w:tcW w:w="127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20%</w:t>
            </w:r>
          </w:p>
        </w:tc>
      </w:tr>
      <w:tr w:rsidR="00E57954" w:rsidRPr="00E16FB3" w:rsidTr="00AE5BAC">
        <w:trPr>
          <w:trHeight w:val="387"/>
        </w:trPr>
        <w:tc>
          <w:tcPr>
            <w:tcW w:w="163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81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27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left="1440"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lastRenderedPageBreak/>
        <w:t>On the question does the council have tractors and caterpillars for read maintenance</w:t>
      </w:r>
      <w:r w:rsidRPr="005F4FBE">
        <w:rPr>
          <w:spacing w:val="-12"/>
          <w:w w:val="105"/>
          <w:sz w:val="24"/>
          <w:szCs w:val="24"/>
        </w:rPr>
        <w:t xml:space="preserve"> </w:t>
      </w:r>
      <w:r w:rsidRPr="005F4FBE">
        <w:rPr>
          <w:w w:val="105"/>
          <w:sz w:val="24"/>
          <w:szCs w:val="24"/>
        </w:rPr>
        <w:t>and</w:t>
      </w:r>
      <w:r w:rsidRPr="005F4FBE">
        <w:rPr>
          <w:spacing w:val="-12"/>
          <w:w w:val="105"/>
          <w:sz w:val="24"/>
          <w:szCs w:val="24"/>
        </w:rPr>
        <w:t xml:space="preserve"> </w:t>
      </w:r>
      <w:r w:rsidRPr="005F4FBE">
        <w:rPr>
          <w:w w:val="105"/>
          <w:sz w:val="24"/>
          <w:szCs w:val="24"/>
        </w:rPr>
        <w:t>agriculture,</w:t>
      </w:r>
      <w:r w:rsidRPr="005F4FBE">
        <w:rPr>
          <w:spacing w:val="-11"/>
          <w:w w:val="105"/>
          <w:sz w:val="24"/>
          <w:szCs w:val="24"/>
        </w:rPr>
        <w:t xml:space="preserve"> </w:t>
      </w:r>
      <w:r w:rsidRPr="005F4FBE">
        <w:rPr>
          <w:w w:val="105"/>
          <w:sz w:val="24"/>
          <w:szCs w:val="24"/>
        </w:rPr>
        <w:t>40</w:t>
      </w:r>
      <w:r w:rsidRPr="005F4FBE">
        <w:rPr>
          <w:spacing w:val="-11"/>
          <w:w w:val="105"/>
          <w:sz w:val="24"/>
          <w:szCs w:val="24"/>
        </w:rPr>
        <w:t xml:space="preserve"> </w:t>
      </w:r>
      <w:r w:rsidRPr="005F4FBE">
        <w:rPr>
          <w:w w:val="105"/>
          <w:sz w:val="24"/>
          <w:szCs w:val="24"/>
        </w:rPr>
        <w:t>of</w:t>
      </w:r>
      <w:r w:rsidRPr="005F4FBE">
        <w:rPr>
          <w:spacing w:val="-11"/>
          <w:w w:val="105"/>
          <w:sz w:val="24"/>
          <w:szCs w:val="24"/>
        </w:rPr>
        <w:t xml:space="preserve"> </w:t>
      </w:r>
      <w:r w:rsidRPr="005F4FBE">
        <w:rPr>
          <w:w w:val="105"/>
          <w:sz w:val="24"/>
          <w:szCs w:val="24"/>
        </w:rPr>
        <w:t>the</w:t>
      </w:r>
      <w:r w:rsidRPr="005F4FBE">
        <w:rPr>
          <w:spacing w:val="-12"/>
          <w:w w:val="105"/>
          <w:sz w:val="24"/>
          <w:szCs w:val="24"/>
        </w:rPr>
        <w:t xml:space="preserve"> </w:t>
      </w:r>
      <w:r w:rsidRPr="005F4FBE">
        <w:rPr>
          <w:w w:val="105"/>
          <w:sz w:val="24"/>
          <w:szCs w:val="24"/>
        </w:rPr>
        <w:t>respondents</w:t>
      </w:r>
      <w:r w:rsidRPr="005F4FBE">
        <w:rPr>
          <w:spacing w:val="-11"/>
          <w:w w:val="105"/>
          <w:sz w:val="24"/>
          <w:szCs w:val="24"/>
        </w:rPr>
        <w:t xml:space="preserve"> </w:t>
      </w:r>
      <w:r w:rsidRPr="005F4FBE">
        <w:rPr>
          <w:w w:val="105"/>
          <w:sz w:val="24"/>
          <w:szCs w:val="24"/>
        </w:rPr>
        <w:t>representing</w:t>
      </w:r>
      <w:r w:rsidRPr="005F4FBE">
        <w:rPr>
          <w:spacing w:val="-12"/>
          <w:w w:val="105"/>
          <w:sz w:val="24"/>
          <w:szCs w:val="24"/>
        </w:rPr>
        <w:t xml:space="preserve"> </w:t>
      </w:r>
      <w:r w:rsidRPr="005F4FBE">
        <w:rPr>
          <w:w w:val="105"/>
          <w:sz w:val="24"/>
          <w:szCs w:val="24"/>
        </w:rPr>
        <w:t>26.67$</w:t>
      </w:r>
      <w:r w:rsidRPr="005F4FBE">
        <w:rPr>
          <w:spacing w:val="-10"/>
          <w:w w:val="105"/>
          <w:sz w:val="24"/>
          <w:szCs w:val="24"/>
        </w:rPr>
        <w:t xml:space="preserve"> </w:t>
      </w:r>
      <w:r w:rsidRPr="005F4FBE">
        <w:rPr>
          <w:w w:val="105"/>
          <w:sz w:val="24"/>
          <w:szCs w:val="24"/>
        </w:rPr>
        <w:t>percent</w:t>
      </w:r>
      <w:r w:rsidRPr="005F4FBE">
        <w:rPr>
          <w:spacing w:val="-13"/>
          <w:w w:val="105"/>
          <w:sz w:val="24"/>
          <w:szCs w:val="24"/>
        </w:rPr>
        <w:t xml:space="preserve"> </w:t>
      </w:r>
      <w:r w:rsidRPr="005F4FBE">
        <w:rPr>
          <w:w w:val="105"/>
          <w:sz w:val="24"/>
          <w:szCs w:val="24"/>
        </w:rPr>
        <w:t>are</w:t>
      </w:r>
      <w:r w:rsidRPr="005F4FBE">
        <w:rPr>
          <w:spacing w:val="-11"/>
          <w:w w:val="105"/>
          <w:sz w:val="24"/>
          <w:szCs w:val="24"/>
        </w:rPr>
        <w:t xml:space="preserve"> </w:t>
      </w:r>
      <w:r w:rsidRPr="005F4FBE">
        <w:rPr>
          <w:w w:val="105"/>
          <w:sz w:val="24"/>
          <w:szCs w:val="24"/>
        </w:rPr>
        <w:t>of that</w:t>
      </w:r>
      <w:r w:rsidRPr="005F4FBE">
        <w:rPr>
          <w:spacing w:val="-13"/>
          <w:w w:val="105"/>
          <w:sz w:val="24"/>
          <w:szCs w:val="24"/>
        </w:rPr>
        <w:t xml:space="preserve"> </w:t>
      </w:r>
      <w:r w:rsidRPr="005F4FBE">
        <w:rPr>
          <w:w w:val="105"/>
          <w:sz w:val="24"/>
          <w:szCs w:val="24"/>
        </w:rPr>
        <w:t>the</w:t>
      </w:r>
      <w:r w:rsidRPr="005F4FBE">
        <w:rPr>
          <w:spacing w:val="-14"/>
          <w:w w:val="105"/>
          <w:sz w:val="24"/>
          <w:szCs w:val="24"/>
        </w:rPr>
        <w:t xml:space="preserve"> </w:t>
      </w:r>
      <w:r w:rsidRPr="005F4FBE">
        <w:rPr>
          <w:w w:val="105"/>
          <w:sz w:val="24"/>
          <w:szCs w:val="24"/>
        </w:rPr>
        <w:t>council</w:t>
      </w:r>
      <w:r w:rsidRPr="005F4FBE">
        <w:rPr>
          <w:spacing w:val="-12"/>
          <w:w w:val="105"/>
          <w:sz w:val="24"/>
          <w:szCs w:val="24"/>
        </w:rPr>
        <w:t xml:space="preserve"> </w:t>
      </w:r>
      <w:r w:rsidRPr="005F4FBE">
        <w:rPr>
          <w:w w:val="105"/>
          <w:sz w:val="24"/>
          <w:szCs w:val="24"/>
        </w:rPr>
        <w:t>have</w:t>
      </w:r>
      <w:r w:rsidRPr="005F4FBE">
        <w:rPr>
          <w:spacing w:val="-12"/>
          <w:w w:val="105"/>
          <w:sz w:val="24"/>
          <w:szCs w:val="24"/>
        </w:rPr>
        <w:t xml:space="preserve"> </w:t>
      </w:r>
      <w:r w:rsidRPr="005F4FBE">
        <w:rPr>
          <w:w w:val="105"/>
          <w:sz w:val="24"/>
          <w:szCs w:val="24"/>
        </w:rPr>
        <w:t>tractors</w:t>
      </w:r>
      <w:r w:rsidRPr="005F4FBE">
        <w:rPr>
          <w:spacing w:val="-14"/>
          <w:w w:val="105"/>
          <w:sz w:val="24"/>
          <w:szCs w:val="24"/>
        </w:rPr>
        <w:t xml:space="preserve"> </w:t>
      </w:r>
      <w:r w:rsidRPr="005F4FBE">
        <w:rPr>
          <w:w w:val="105"/>
          <w:sz w:val="24"/>
          <w:szCs w:val="24"/>
        </w:rPr>
        <w:t>and</w:t>
      </w:r>
      <w:r w:rsidRPr="005F4FBE">
        <w:rPr>
          <w:spacing w:val="-14"/>
          <w:w w:val="105"/>
          <w:sz w:val="24"/>
          <w:szCs w:val="24"/>
        </w:rPr>
        <w:t xml:space="preserve"> </w:t>
      </w:r>
      <w:r w:rsidRPr="005F4FBE">
        <w:rPr>
          <w:w w:val="105"/>
          <w:sz w:val="24"/>
          <w:szCs w:val="24"/>
        </w:rPr>
        <w:t>caterpillars</w:t>
      </w:r>
      <w:r w:rsidRPr="005F4FBE">
        <w:rPr>
          <w:spacing w:val="-13"/>
          <w:w w:val="105"/>
          <w:sz w:val="24"/>
          <w:szCs w:val="24"/>
        </w:rPr>
        <w:t xml:space="preserve"> </w:t>
      </w:r>
      <w:r w:rsidRPr="005F4FBE">
        <w:rPr>
          <w:w w:val="105"/>
          <w:sz w:val="24"/>
          <w:szCs w:val="24"/>
        </w:rPr>
        <w:t>for</w:t>
      </w:r>
      <w:r w:rsidRPr="005F4FBE">
        <w:rPr>
          <w:spacing w:val="-15"/>
          <w:w w:val="105"/>
          <w:sz w:val="24"/>
          <w:szCs w:val="24"/>
        </w:rPr>
        <w:t xml:space="preserve"> </w:t>
      </w:r>
      <w:r w:rsidRPr="005F4FBE">
        <w:rPr>
          <w:w w:val="105"/>
          <w:sz w:val="24"/>
          <w:szCs w:val="24"/>
        </w:rPr>
        <w:t>road</w:t>
      </w:r>
      <w:r w:rsidRPr="005F4FBE">
        <w:rPr>
          <w:spacing w:val="-12"/>
          <w:w w:val="105"/>
          <w:sz w:val="24"/>
          <w:szCs w:val="24"/>
        </w:rPr>
        <w:t xml:space="preserve"> </w:t>
      </w:r>
      <w:r w:rsidRPr="005F4FBE">
        <w:rPr>
          <w:w w:val="105"/>
          <w:sz w:val="24"/>
          <w:szCs w:val="24"/>
        </w:rPr>
        <w:t>maintenance</w:t>
      </w:r>
      <w:r w:rsidRPr="005F4FBE">
        <w:rPr>
          <w:spacing w:val="-12"/>
          <w:w w:val="105"/>
          <w:sz w:val="24"/>
          <w:szCs w:val="24"/>
        </w:rPr>
        <w:t xml:space="preserve"> </w:t>
      </w:r>
      <w:r w:rsidRPr="005F4FBE">
        <w:rPr>
          <w:w w:val="105"/>
          <w:sz w:val="24"/>
          <w:szCs w:val="24"/>
        </w:rPr>
        <w:t>and</w:t>
      </w:r>
      <w:r w:rsidRPr="005F4FBE">
        <w:rPr>
          <w:spacing w:val="-12"/>
          <w:w w:val="105"/>
          <w:sz w:val="24"/>
          <w:szCs w:val="24"/>
        </w:rPr>
        <w:t xml:space="preserve"> </w:t>
      </w:r>
      <w:r w:rsidRPr="005F4FBE">
        <w:rPr>
          <w:w w:val="105"/>
          <w:sz w:val="24"/>
          <w:szCs w:val="24"/>
        </w:rPr>
        <w:t>agriculture,</w:t>
      </w:r>
      <w:r w:rsidRPr="005F4FBE">
        <w:rPr>
          <w:spacing w:val="-14"/>
          <w:w w:val="105"/>
          <w:sz w:val="24"/>
          <w:szCs w:val="24"/>
        </w:rPr>
        <w:t xml:space="preserve"> </w:t>
      </w:r>
      <w:r w:rsidRPr="005F4FBE">
        <w:rPr>
          <w:w w:val="105"/>
          <w:sz w:val="24"/>
          <w:szCs w:val="24"/>
        </w:rPr>
        <w:t>80 accounting for 55.33$ percent totally disagreed, while 30 respondents (20%) is undecided</w:t>
      </w:r>
      <w:r w:rsidRPr="005F4FBE">
        <w:rPr>
          <w:spacing w:val="-7"/>
          <w:w w:val="105"/>
          <w:sz w:val="24"/>
          <w:szCs w:val="24"/>
        </w:rPr>
        <w:t xml:space="preserve"> </w:t>
      </w:r>
      <w:r w:rsidRPr="005F4FBE">
        <w:rPr>
          <w:w w:val="105"/>
          <w:sz w:val="24"/>
          <w:szCs w:val="24"/>
        </w:rPr>
        <w:t>as</w:t>
      </w:r>
      <w:r w:rsidRPr="005F4FBE">
        <w:rPr>
          <w:spacing w:val="-4"/>
          <w:w w:val="105"/>
          <w:sz w:val="24"/>
          <w:szCs w:val="24"/>
        </w:rPr>
        <w:t xml:space="preserve"> </w:t>
      </w:r>
      <w:r w:rsidRPr="005F4FBE">
        <w:rPr>
          <w:w w:val="105"/>
          <w:sz w:val="24"/>
          <w:szCs w:val="24"/>
        </w:rPr>
        <w:t>to</w:t>
      </w:r>
      <w:r w:rsidRPr="005F4FBE">
        <w:rPr>
          <w:spacing w:val="-5"/>
          <w:w w:val="105"/>
          <w:sz w:val="24"/>
          <w:szCs w:val="24"/>
        </w:rPr>
        <w:t xml:space="preserve"> </w:t>
      </w:r>
      <w:r w:rsidRPr="005F4FBE">
        <w:rPr>
          <w:w w:val="105"/>
          <w:sz w:val="24"/>
          <w:szCs w:val="24"/>
        </w:rPr>
        <w:t>whether</w:t>
      </w:r>
      <w:r w:rsidRPr="005F4FBE">
        <w:rPr>
          <w:spacing w:val="-8"/>
          <w:w w:val="105"/>
          <w:sz w:val="24"/>
          <w:szCs w:val="24"/>
        </w:rPr>
        <w:t xml:space="preserve"> </w:t>
      </w:r>
      <w:r w:rsidRPr="005F4FBE">
        <w:rPr>
          <w:w w:val="105"/>
          <w:sz w:val="24"/>
          <w:szCs w:val="24"/>
        </w:rPr>
        <w:t>the</w:t>
      </w:r>
      <w:r w:rsidRPr="005F4FBE">
        <w:rPr>
          <w:spacing w:val="-4"/>
          <w:w w:val="105"/>
          <w:sz w:val="24"/>
          <w:szCs w:val="24"/>
        </w:rPr>
        <w:t xml:space="preserve"> </w:t>
      </w:r>
      <w:r w:rsidRPr="005F4FBE">
        <w:rPr>
          <w:w w:val="105"/>
          <w:sz w:val="24"/>
          <w:szCs w:val="24"/>
        </w:rPr>
        <w:t>council</w:t>
      </w:r>
      <w:r w:rsidRPr="005F4FBE">
        <w:rPr>
          <w:spacing w:val="-5"/>
          <w:w w:val="105"/>
          <w:sz w:val="24"/>
          <w:szCs w:val="24"/>
        </w:rPr>
        <w:t xml:space="preserve"> </w:t>
      </w:r>
      <w:r w:rsidRPr="005F4FBE">
        <w:rPr>
          <w:w w:val="105"/>
          <w:sz w:val="24"/>
          <w:szCs w:val="24"/>
        </w:rPr>
        <w:t>has</w:t>
      </w:r>
      <w:r w:rsidRPr="005F4FBE">
        <w:rPr>
          <w:spacing w:val="-9"/>
          <w:w w:val="105"/>
          <w:sz w:val="24"/>
          <w:szCs w:val="24"/>
        </w:rPr>
        <w:t xml:space="preserve"> </w:t>
      </w:r>
      <w:r w:rsidRPr="005F4FBE">
        <w:rPr>
          <w:w w:val="105"/>
          <w:sz w:val="24"/>
          <w:szCs w:val="24"/>
        </w:rPr>
        <w:t>caterpillars</w:t>
      </w:r>
      <w:r w:rsidRPr="005F4FBE">
        <w:rPr>
          <w:spacing w:val="-4"/>
          <w:w w:val="105"/>
          <w:sz w:val="24"/>
          <w:szCs w:val="24"/>
        </w:rPr>
        <w:t xml:space="preserve"> </w:t>
      </w:r>
      <w:r w:rsidRPr="005F4FBE">
        <w:rPr>
          <w:w w:val="105"/>
          <w:sz w:val="24"/>
          <w:szCs w:val="24"/>
        </w:rPr>
        <w:t>and</w:t>
      </w:r>
      <w:r w:rsidRPr="005F4FBE">
        <w:rPr>
          <w:spacing w:val="-5"/>
          <w:w w:val="105"/>
          <w:sz w:val="24"/>
          <w:szCs w:val="24"/>
        </w:rPr>
        <w:t xml:space="preserve"> </w:t>
      </w:r>
      <w:r w:rsidRPr="005F4FBE">
        <w:rPr>
          <w:w w:val="105"/>
          <w:sz w:val="24"/>
          <w:szCs w:val="24"/>
        </w:rPr>
        <w:t>tractors</w:t>
      </w:r>
      <w:r w:rsidRPr="005F4FBE">
        <w:rPr>
          <w:spacing w:val="-5"/>
          <w:w w:val="105"/>
          <w:sz w:val="24"/>
          <w:szCs w:val="24"/>
        </w:rPr>
        <w:t xml:space="preserve"> </w:t>
      </w:r>
      <w:r w:rsidRPr="005F4FBE">
        <w:rPr>
          <w:w w:val="105"/>
          <w:sz w:val="24"/>
          <w:szCs w:val="24"/>
        </w:rPr>
        <w:t>of</w:t>
      </w:r>
      <w:r w:rsidRPr="005F4FBE">
        <w:rPr>
          <w:spacing w:val="-6"/>
          <w:w w:val="105"/>
          <w:sz w:val="24"/>
          <w:szCs w:val="24"/>
        </w:rPr>
        <w:t xml:space="preserve"> </w:t>
      </w:r>
      <w:r w:rsidRPr="005F4FBE">
        <w:rPr>
          <w:w w:val="105"/>
          <w:sz w:val="24"/>
          <w:szCs w:val="24"/>
        </w:rPr>
        <w:t>not.</w:t>
      </w:r>
    </w:p>
    <w:p w:rsidR="00E57954" w:rsidRPr="005F4FBE" w:rsidRDefault="00E57954" w:rsidP="00E57954">
      <w:pPr>
        <w:pStyle w:val="BodyText"/>
        <w:spacing w:line="360" w:lineRule="auto"/>
        <w:ind w:right="11" w:firstLine="720"/>
        <w:jc w:val="both"/>
        <w:rPr>
          <w:b/>
          <w:w w:val="105"/>
          <w:sz w:val="24"/>
          <w:szCs w:val="24"/>
        </w:rPr>
      </w:pPr>
      <w:r w:rsidRPr="005F4FBE">
        <w:rPr>
          <w:w w:val="105"/>
          <w:sz w:val="24"/>
          <w:szCs w:val="24"/>
        </w:rPr>
        <w:t xml:space="preserve">Based on the responses above the, hypothesis is rejected based on the empirical verification gathered, which shows Ilorin East local government council has not contributed very well toward rural/grassroots development going by the responses gotten from the respondents as </w:t>
      </w:r>
      <w:proofErr w:type="spellStart"/>
      <w:r w:rsidRPr="005F4FBE">
        <w:rPr>
          <w:w w:val="105"/>
          <w:sz w:val="24"/>
          <w:szCs w:val="24"/>
        </w:rPr>
        <w:t>analysed</w:t>
      </w:r>
      <w:proofErr w:type="spellEnd"/>
      <w:r w:rsidRPr="005F4FBE">
        <w:rPr>
          <w:w w:val="105"/>
          <w:sz w:val="24"/>
          <w:szCs w:val="24"/>
        </w:rPr>
        <w:t xml:space="preserve"> below. Thus a null hypothesis is accepted</w:t>
      </w:r>
      <w:r w:rsidRPr="005F4FBE">
        <w:rPr>
          <w:spacing w:val="-12"/>
          <w:w w:val="105"/>
          <w:sz w:val="24"/>
          <w:szCs w:val="24"/>
        </w:rPr>
        <w:t xml:space="preserve"> </w:t>
      </w:r>
      <w:r w:rsidRPr="005F4FBE">
        <w:rPr>
          <w:w w:val="105"/>
          <w:sz w:val="24"/>
          <w:szCs w:val="24"/>
        </w:rPr>
        <w:t>which</w:t>
      </w:r>
      <w:r w:rsidRPr="005F4FBE">
        <w:rPr>
          <w:spacing w:val="-10"/>
          <w:w w:val="105"/>
          <w:sz w:val="24"/>
          <w:szCs w:val="24"/>
        </w:rPr>
        <w:t xml:space="preserve"> </w:t>
      </w:r>
      <w:r w:rsidRPr="005F4FBE">
        <w:rPr>
          <w:w w:val="105"/>
          <w:sz w:val="24"/>
          <w:szCs w:val="24"/>
        </w:rPr>
        <w:t>states</w:t>
      </w:r>
      <w:r w:rsidRPr="005F4FBE">
        <w:rPr>
          <w:spacing w:val="-10"/>
          <w:w w:val="105"/>
          <w:sz w:val="24"/>
          <w:szCs w:val="24"/>
        </w:rPr>
        <w:t xml:space="preserve"> </w:t>
      </w:r>
      <w:r w:rsidRPr="005F4FBE">
        <w:rPr>
          <w:w w:val="105"/>
          <w:sz w:val="24"/>
          <w:szCs w:val="24"/>
        </w:rPr>
        <w:t>that</w:t>
      </w:r>
      <w:r w:rsidRPr="005F4FBE">
        <w:rPr>
          <w:spacing w:val="-10"/>
          <w:w w:val="105"/>
          <w:sz w:val="24"/>
          <w:szCs w:val="24"/>
        </w:rPr>
        <w:t xml:space="preserve"> </w:t>
      </w:r>
      <w:r w:rsidRPr="005F4FBE">
        <w:rPr>
          <w:w w:val="105"/>
          <w:sz w:val="24"/>
          <w:szCs w:val="24"/>
        </w:rPr>
        <w:t>Ilorin East</w:t>
      </w:r>
      <w:r w:rsidRPr="005F4FBE">
        <w:rPr>
          <w:spacing w:val="-11"/>
          <w:w w:val="105"/>
          <w:sz w:val="24"/>
          <w:szCs w:val="24"/>
        </w:rPr>
        <w:t xml:space="preserve"> </w:t>
      </w:r>
      <w:r w:rsidRPr="005F4FBE">
        <w:rPr>
          <w:w w:val="105"/>
          <w:sz w:val="24"/>
          <w:szCs w:val="24"/>
        </w:rPr>
        <w:t>local</w:t>
      </w:r>
      <w:r w:rsidRPr="005F4FBE">
        <w:rPr>
          <w:spacing w:val="-10"/>
          <w:w w:val="105"/>
          <w:sz w:val="24"/>
          <w:szCs w:val="24"/>
        </w:rPr>
        <w:t xml:space="preserve"> </w:t>
      </w:r>
      <w:r w:rsidRPr="005F4FBE">
        <w:rPr>
          <w:w w:val="105"/>
          <w:sz w:val="24"/>
          <w:szCs w:val="24"/>
        </w:rPr>
        <w:t>government</w:t>
      </w:r>
      <w:r w:rsidRPr="005F4FBE">
        <w:rPr>
          <w:spacing w:val="-10"/>
          <w:w w:val="105"/>
          <w:sz w:val="24"/>
          <w:szCs w:val="24"/>
        </w:rPr>
        <w:t xml:space="preserve"> </w:t>
      </w:r>
      <w:r w:rsidRPr="005F4FBE">
        <w:rPr>
          <w:w w:val="105"/>
          <w:sz w:val="24"/>
          <w:szCs w:val="24"/>
        </w:rPr>
        <w:t>council</w:t>
      </w:r>
      <w:r w:rsidRPr="005F4FBE">
        <w:rPr>
          <w:spacing w:val="-9"/>
          <w:w w:val="105"/>
          <w:sz w:val="24"/>
          <w:szCs w:val="24"/>
        </w:rPr>
        <w:t xml:space="preserve"> </w:t>
      </w:r>
      <w:r w:rsidRPr="005F4FBE">
        <w:rPr>
          <w:w w:val="105"/>
          <w:sz w:val="24"/>
          <w:szCs w:val="24"/>
        </w:rPr>
        <w:t>does</w:t>
      </w:r>
      <w:r w:rsidRPr="005F4FBE">
        <w:rPr>
          <w:spacing w:val="-10"/>
          <w:w w:val="105"/>
          <w:sz w:val="24"/>
          <w:szCs w:val="24"/>
        </w:rPr>
        <w:t xml:space="preserve"> </w:t>
      </w:r>
      <w:r w:rsidRPr="005F4FBE">
        <w:rPr>
          <w:w w:val="105"/>
          <w:sz w:val="24"/>
          <w:szCs w:val="24"/>
        </w:rPr>
        <w:t>not</w:t>
      </w:r>
      <w:r w:rsidRPr="005F4FBE">
        <w:rPr>
          <w:spacing w:val="-13"/>
          <w:w w:val="105"/>
          <w:sz w:val="24"/>
          <w:szCs w:val="24"/>
        </w:rPr>
        <w:t xml:space="preserve"> </w:t>
      </w:r>
      <w:r w:rsidRPr="005F4FBE">
        <w:rPr>
          <w:w w:val="105"/>
          <w:sz w:val="24"/>
          <w:szCs w:val="24"/>
        </w:rPr>
        <w:t>contributes substantially towards the development of its rural</w:t>
      </w:r>
      <w:r w:rsidRPr="005F4FBE">
        <w:rPr>
          <w:spacing w:val="-31"/>
          <w:w w:val="105"/>
          <w:sz w:val="24"/>
          <w:szCs w:val="24"/>
        </w:rPr>
        <w:t xml:space="preserve"> </w:t>
      </w:r>
      <w:r w:rsidRPr="005F4FBE">
        <w:rPr>
          <w:w w:val="105"/>
          <w:sz w:val="24"/>
          <w:szCs w:val="24"/>
        </w:rPr>
        <w:t>areas.</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4.12:</w:t>
      </w:r>
      <w:r w:rsidRPr="005F4FBE">
        <w:rPr>
          <w:rFonts w:ascii="Times New Roman" w:hAnsi="Times New Roman"/>
          <w:b/>
          <w:w w:val="105"/>
          <w:sz w:val="24"/>
          <w:szCs w:val="24"/>
        </w:rPr>
        <w:tab/>
        <w:t>Opinions of the respondents on, does Ilorin East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E57954" w:rsidRPr="00E16FB3" w:rsidTr="00AE5BAC">
        <w:trPr>
          <w:trHeight w:val="387"/>
        </w:trPr>
        <w:tc>
          <w:tcPr>
            <w:tcW w:w="315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880"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598"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9"/>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Doctors</w:t>
            </w:r>
          </w:p>
        </w:tc>
        <w:tc>
          <w:tcPr>
            <w:tcW w:w="288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598"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8"/>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Engineers</w:t>
            </w:r>
          </w:p>
        </w:tc>
        <w:tc>
          <w:tcPr>
            <w:tcW w:w="288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598"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9"/>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Accountants</w:t>
            </w:r>
          </w:p>
        </w:tc>
        <w:tc>
          <w:tcPr>
            <w:tcW w:w="288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598"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9"/>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Auditors</w:t>
            </w:r>
          </w:p>
        </w:tc>
        <w:tc>
          <w:tcPr>
            <w:tcW w:w="288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598"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8"/>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Administrators</w:t>
            </w:r>
          </w:p>
        </w:tc>
        <w:tc>
          <w:tcPr>
            <w:tcW w:w="288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598"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90"/>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All of the above</w:t>
            </w:r>
          </w:p>
        </w:tc>
        <w:tc>
          <w:tcPr>
            <w:tcW w:w="2880"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150</w:t>
            </w:r>
          </w:p>
        </w:tc>
        <w:tc>
          <w:tcPr>
            <w:tcW w:w="1598"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100%</w:t>
            </w:r>
          </w:p>
        </w:tc>
      </w:tr>
      <w:tr w:rsidR="00E57954" w:rsidRPr="00E16FB3" w:rsidTr="00AE5BAC">
        <w:trPr>
          <w:trHeight w:val="388"/>
        </w:trPr>
        <w:tc>
          <w:tcPr>
            <w:tcW w:w="315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880"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598"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Default="00E57954" w:rsidP="00E57954">
      <w:pPr>
        <w:pStyle w:val="BodyText"/>
        <w:spacing w:line="360" w:lineRule="auto"/>
        <w:ind w:right="11" w:firstLine="720"/>
        <w:jc w:val="both"/>
        <w:rPr>
          <w:w w:val="105"/>
          <w:sz w:val="24"/>
          <w:szCs w:val="24"/>
        </w:rPr>
      </w:pPr>
      <w:r w:rsidRPr="005F4FBE">
        <w:rPr>
          <w:w w:val="105"/>
          <w:sz w:val="24"/>
          <w:szCs w:val="24"/>
        </w:rPr>
        <w:t>From</w:t>
      </w:r>
      <w:r w:rsidRPr="005F4FBE">
        <w:rPr>
          <w:spacing w:val="-9"/>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above</w:t>
      </w:r>
      <w:r w:rsidRPr="005F4FBE">
        <w:rPr>
          <w:spacing w:val="-8"/>
          <w:w w:val="105"/>
          <w:sz w:val="24"/>
          <w:szCs w:val="24"/>
        </w:rPr>
        <w:t xml:space="preserve"> </w:t>
      </w:r>
      <w:r w:rsidRPr="005F4FBE">
        <w:rPr>
          <w:w w:val="105"/>
          <w:sz w:val="24"/>
          <w:szCs w:val="24"/>
        </w:rPr>
        <w:t>data,</w:t>
      </w:r>
      <w:r w:rsidRPr="005F4FBE">
        <w:rPr>
          <w:spacing w:val="-10"/>
          <w:w w:val="105"/>
          <w:sz w:val="24"/>
          <w:szCs w:val="24"/>
        </w:rPr>
        <w:t xml:space="preserve"> </w:t>
      </w:r>
      <w:r w:rsidRPr="005F4FBE">
        <w:rPr>
          <w:w w:val="105"/>
          <w:sz w:val="24"/>
          <w:szCs w:val="24"/>
        </w:rPr>
        <w:t>it</w:t>
      </w:r>
      <w:r w:rsidRPr="005F4FBE">
        <w:rPr>
          <w:spacing w:val="-9"/>
          <w:w w:val="105"/>
          <w:sz w:val="24"/>
          <w:szCs w:val="24"/>
        </w:rPr>
        <w:t xml:space="preserve"> </w:t>
      </w:r>
      <w:r w:rsidRPr="005F4FBE">
        <w:rPr>
          <w:w w:val="105"/>
          <w:sz w:val="24"/>
          <w:szCs w:val="24"/>
        </w:rPr>
        <w:t>is</w:t>
      </w:r>
      <w:r w:rsidRPr="005F4FBE">
        <w:rPr>
          <w:spacing w:val="-8"/>
          <w:w w:val="105"/>
          <w:sz w:val="24"/>
          <w:szCs w:val="24"/>
        </w:rPr>
        <w:t xml:space="preserve"> </w:t>
      </w:r>
      <w:r w:rsidRPr="005F4FBE">
        <w:rPr>
          <w:w w:val="105"/>
          <w:sz w:val="24"/>
          <w:szCs w:val="24"/>
        </w:rPr>
        <w:t>revealed</w:t>
      </w:r>
      <w:r w:rsidRPr="005F4FBE">
        <w:rPr>
          <w:spacing w:val="-10"/>
          <w:w w:val="105"/>
          <w:sz w:val="24"/>
          <w:szCs w:val="24"/>
        </w:rPr>
        <w:t xml:space="preserve"> </w:t>
      </w:r>
      <w:r w:rsidRPr="005F4FBE">
        <w:rPr>
          <w:w w:val="105"/>
          <w:sz w:val="24"/>
          <w:szCs w:val="24"/>
        </w:rPr>
        <w:t>that</w:t>
      </w:r>
      <w:r w:rsidRPr="005F4FBE">
        <w:rPr>
          <w:spacing w:val="-9"/>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council</w:t>
      </w:r>
      <w:r w:rsidRPr="005F4FBE">
        <w:rPr>
          <w:spacing w:val="-9"/>
          <w:w w:val="105"/>
          <w:sz w:val="24"/>
          <w:szCs w:val="24"/>
        </w:rPr>
        <w:t xml:space="preserve"> </w:t>
      </w:r>
      <w:r w:rsidRPr="005F4FBE">
        <w:rPr>
          <w:w w:val="105"/>
          <w:sz w:val="24"/>
          <w:szCs w:val="24"/>
        </w:rPr>
        <w:t>have</w:t>
      </w:r>
      <w:r w:rsidRPr="005F4FBE">
        <w:rPr>
          <w:spacing w:val="-8"/>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needed</w:t>
      </w:r>
      <w:r w:rsidRPr="005F4FBE">
        <w:rPr>
          <w:spacing w:val="-10"/>
          <w:w w:val="105"/>
          <w:sz w:val="24"/>
          <w:szCs w:val="24"/>
        </w:rPr>
        <w:t xml:space="preserve"> </w:t>
      </w:r>
      <w:r w:rsidRPr="005F4FBE">
        <w:rPr>
          <w:w w:val="105"/>
          <w:sz w:val="24"/>
          <w:szCs w:val="24"/>
        </w:rPr>
        <w:t>manpower (skilled workers) as indicated by the responses (Yes) of the respondents in all the options</w:t>
      </w:r>
      <w:r w:rsidRPr="005F4FBE">
        <w:rPr>
          <w:spacing w:val="-3"/>
          <w:w w:val="105"/>
          <w:sz w:val="24"/>
          <w:szCs w:val="24"/>
        </w:rPr>
        <w:t xml:space="preserve"> </w:t>
      </w:r>
      <w:r w:rsidRPr="005F4FBE">
        <w:rPr>
          <w:w w:val="105"/>
          <w:sz w:val="24"/>
          <w:szCs w:val="24"/>
        </w:rPr>
        <w:t>given.</w:t>
      </w:r>
    </w:p>
    <w:p w:rsidR="00E57954" w:rsidRPr="005F4FBE" w:rsidRDefault="00E57954" w:rsidP="00E57954">
      <w:pPr>
        <w:pStyle w:val="BodyText"/>
        <w:spacing w:line="360" w:lineRule="auto"/>
        <w:ind w:right="11" w:firstLine="720"/>
        <w:jc w:val="both"/>
        <w:rPr>
          <w:sz w:val="24"/>
          <w:szCs w:val="24"/>
        </w:rPr>
      </w:pPr>
    </w:p>
    <w:p w:rsidR="00E57954" w:rsidRPr="005F4FBE" w:rsidRDefault="00E57954" w:rsidP="00E57954">
      <w:pPr>
        <w:spacing w:after="0" w:line="360" w:lineRule="auto"/>
        <w:rPr>
          <w:rFonts w:ascii="Times New Roman" w:hAnsi="Times New Roman"/>
          <w:b/>
          <w:sz w:val="24"/>
          <w:szCs w:val="24"/>
        </w:rPr>
      </w:pPr>
      <w:r w:rsidRPr="005F4FBE">
        <w:rPr>
          <w:rFonts w:ascii="Times New Roman" w:hAnsi="Times New Roman"/>
          <w:b/>
          <w:w w:val="105"/>
          <w:sz w:val="24"/>
          <w:szCs w:val="24"/>
        </w:rPr>
        <w:lastRenderedPageBreak/>
        <w:t>Table 4.13:</w:t>
      </w:r>
      <w:r w:rsidRPr="005F4FBE">
        <w:rPr>
          <w:rFonts w:ascii="Times New Roman" w:hAnsi="Times New Roman"/>
          <w:b/>
          <w:w w:val="105"/>
          <w:sz w:val="24"/>
          <w:szCs w:val="24"/>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634"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686"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634" w:type="dxa"/>
          </w:tcPr>
          <w:p w:rsidR="00E57954" w:rsidRPr="005F4FBE" w:rsidRDefault="00E57954" w:rsidP="00AE5BAC">
            <w:pPr>
              <w:pStyle w:val="TableParagraph"/>
              <w:spacing w:line="360" w:lineRule="auto"/>
              <w:ind w:left="0" w:right="11"/>
              <w:rPr>
                <w:sz w:val="24"/>
                <w:szCs w:val="24"/>
              </w:rPr>
            </w:pPr>
            <w:r w:rsidRPr="005F4FBE">
              <w:rPr>
                <w:w w:val="105"/>
                <w:sz w:val="24"/>
                <w:szCs w:val="24"/>
              </w:rPr>
              <w:t>90</w:t>
            </w:r>
          </w:p>
        </w:tc>
        <w:tc>
          <w:tcPr>
            <w:tcW w:w="1686"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60%</w:t>
            </w:r>
          </w:p>
        </w:tc>
      </w:tr>
      <w:tr w:rsidR="00E57954" w:rsidRPr="00E16FB3" w:rsidTr="00AE5BAC">
        <w:trPr>
          <w:trHeight w:val="387"/>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634" w:type="dxa"/>
          </w:tcPr>
          <w:p w:rsidR="00E57954" w:rsidRPr="005F4FBE" w:rsidRDefault="00E57954" w:rsidP="00AE5BAC">
            <w:pPr>
              <w:pStyle w:val="TableParagraph"/>
              <w:spacing w:line="360" w:lineRule="auto"/>
              <w:ind w:left="0" w:right="11"/>
              <w:rPr>
                <w:sz w:val="24"/>
                <w:szCs w:val="24"/>
              </w:rPr>
            </w:pPr>
            <w:r w:rsidRPr="005F4FBE">
              <w:rPr>
                <w:w w:val="102"/>
                <w:sz w:val="24"/>
                <w:szCs w:val="24"/>
              </w:rPr>
              <w:t>0</w:t>
            </w:r>
          </w:p>
        </w:tc>
        <w:tc>
          <w:tcPr>
            <w:tcW w:w="1686" w:type="dxa"/>
          </w:tcPr>
          <w:p w:rsidR="00E57954" w:rsidRPr="005F4FBE" w:rsidRDefault="00E57954" w:rsidP="00AE5BAC">
            <w:pPr>
              <w:pStyle w:val="TableParagraph"/>
              <w:spacing w:line="360" w:lineRule="auto"/>
              <w:ind w:left="0" w:right="11"/>
              <w:rPr>
                <w:sz w:val="24"/>
                <w:szCs w:val="24"/>
              </w:rPr>
            </w:pPr>
            <w:r w:rsidRPr="005F4FBE">
              <w:rPr>
                <w:w w:val="105"/>
                <w:sz w:val="24"/>
                <w:szCs w:val="24"/>
              </w:rPr>
              <w:t>0%</w:t>
            </w:r>
          </w:p>
        </w:tc>
      </w:tr>
      <w:tr w:rsidR="00E57954" w:rsidRPr="00E16FB3" w:rsidTr="00AE5BAC">
        <w:trPr>
          <w:trHeight w:val="389"/>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634"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60</w:t>
            </w:r>
          </w:p>
        </w:tc>
        <w:tc>
          <w:tcPr>
            <w:tcW w:w="1686" w:type="dxa"/>
          </w:tcPr>
          <w:p w:rsidR="00E57954" w:rsidRPr="005F4FBE" w:rsidRDefault="00E57954" w:rsidP="00AE5BAC">
            <w:pPr>
              <w:pStyle w:val="TableParagraph"/>
              <w:spacing w:line="360" w:lineRule="auto"/>
              <w:ind w:left="0" w:right="11"/>
              <w:rPr>
                <w:sz w:val="24"/>
                <w:szCs w:val="24"/>
              </w:rPr>
            </w:pPr>
            <w:r w:rsidRPr="005F4FBE">
              <w:rPr>
                <w:w w:val="105"/>
                <w:sz w:val="24"/>
                <w:szCs w:val="24"/>
              </w:rPr>
              <w:t>40%</w:t>
            </w:r>
          </w:p>
        </w:tc>
      </w:tr>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634"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686"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From the table above, 90 respondents, representing 60% identified that the council</w:t>
      </w:r>
      <w:r w:rsidRPr="005F4FBE">
        <w:rPr>
          <w:spacing w:val="-13"/>
          <w:w w:val="105"/>
          <w:sz w:val="24"/>
          <w:szCs w:val="24"/>
        </w:rPr>
        <w:t xml:space="preserve"> </w:t>
      </w:r>
      <w:r w:rsidRPr="005F4FBE">
        <w:rPr>
          <w:w w:val="105"/>
          <w:sz w:val="24"/>
          <w:szCs w:val="24"/>
        </w:rPr>
        <w:t>have</w:t>
      </w:r>
      <w:r w:rsidRPr="005F4FBE">
        <w:rPr>
          <w:spacing w:val="-11"/>
          <w:w w:val="105"/>
          <w:sz w:val="24"/>
          <w:szCs w:val="24"/>
        </w:rPr>
        <w:t xml:space="preserve"> </w:t>
      </w:r>
      <w:r w:rsidRPr="005F4FBE">
        <w:rPr>
          <w:w w:val="105"/>
          <w:sz w:val="24"/>
          <w:szCs w:val="24"/>
        </w:rPr>
        <w:t>skilled</w:t>
      </w:r>
      <w:r w:rsidRPr="005F4FBE">
        <w:rPr>
          <w:spacing w:val="-14"/>
          <w:w w:val="105"/>
          <w:sz w:val="24"/>
          <w:szCs w:val="24"/>
        </w:rPr>
        <w:t xml:space="preserve"> </w:t>
      </w:r>
      <w:r w:rsidRPr="005F4FBE">
        <w:rPr>
          <w:w w:val="105"/>
          <w:sz w:val="24"/>
          <w:szCs w:val="24"/>
        </w:rPr>
        <w:t>but</w:t>
      </w:r>
      <w:r w:rsidRPr="005F4FBE">
        <w:rPr>
          <w:spacing w:val="-13"/>
          <w:w w:val="105"/>
          <w:sz w:val="24"/>
          <w:szCs w:val="24"/>
        </w:rPr>
        <w:t xml:space="preserve"> </w:t>
      </w:r>
      <w:r w:rsidRPr="005F4FBE">
        <w:rPr>
          <w:w w:val="105"/>
          <w:sz w:val="24"/>
          <w:szCs w:val="24"/>
        </w:rPr>
        <w:t>they</w:t>
      </w:r>
      <w:r w:rsidRPr="005F4FBE">
        <w:rPr>
          <w:spacing w:val="-13"/>
          <w:w w:val="105"/>
          <w:sz w:val="24"/>
          <w:szCs w:val="24"/>
        </w:rPr>
        <w:t xml:space="preserve"> </w:t>
      </w:r>
      <w:r w:rsidRPr="005F4FBE">
        <w:rPr>
          <w:w w:val="105"/>
          <w:sz w:val="24"/>
          <w:szCs w:val="24"/>
        </w:rPr>
        <w:t>are</w:t>
      </w:r>
      <w:r w:rsidRPr="005F4FBE">
        <w:rPr>
          <w:spacing w:val="-12"/>
          <w:w w:val="105"/>
          <w:sz w:val="24"/>
          <w:szCs w:val="24"/>
        </w:rPr>
        <w:t xml:space="preserve"> </w:t>
      </w:r>
      <w:r w:rsidRPr="005F4FBE">
        <w:rPr>
          <w:w w:val="105"/>
          <w:sz w:val="24"/>
          <w:szCs w:val="24"/>
        </w:rPr>
        <w:t>not</w:t>
      </w:r>
      <w:r w:rsidRPr="005F4FBE">
        <w:rPr>
          <w:spacing w:val="-14"/>
          <w:w w:val="105"/>
          <w:sz w:val="24"/>
          <w:szCs w:val="24"/>
        </w:rPr>
        <w:t xml:space="preserve"> </w:t>
      </w:r>
      <w:r w:rsidRPr="005F4FBE">
        <w:rPr>
          <w:w w:val="105"/>
          <w:sz w:val="24"/>
          <w:szCs w:val="24"/>
        </w:rPr>
        <w:t>enough</w:t>
      </w:r>
      <w:r w:rsidRPr="005F4FBE">
        <w:rPr>
          <w:spacing w:val="-14"/>
          <w:w w:val="105"/>
          <w:sz w:val="24"/>
          <w:szCs w:val="24"/>
        </w:rPr>
        <w:t xml:space="preserve"> </w:t>
      </w:r>
      <w:r w:rsidRPr="005F4FBE">
        <w:rPr>
          <w:w w:val="105"/>
          <w:sz w:val="24"/>
          <w:szCs w:val="24"/>
        </w:rPr>
        <w:t>to</w:t>
      </w:r>
      <w:r w:rsidRPr="005F4FBE">
        <w:rPr>
          <w:spacing w:val="-14"/>
          <w:w w:val="105"/>
          <w:sz w:val="24"/>
          <w:szCs w:val="24"/>
        </w:rPr>
        <w:t xml:space="preserve"> </w:t>
      </w:r>
      <w:r w:rsidRPr="005F4FBE">
        <w:rPr>
          <w:w w:val="105"/>
          <w:sz w:val="24"/>
          <w:szCs w:val="24"/>
        </w:rPr>
        <w:t>engineer</w:t>
      </w:r>
      <w:r w:rsidRPr="005F4FBE">
        <w:rPr>
          <w:spacing w:val="-12"/>
          <w:w w:val="105"/>
          <w:sz w:val="24"/>
          <w:szCs w:val="24"/>
        </w:rPr>
        <w:t xml:space="preserve"> </w:t>
      </w:r>
      <w:r w:rsidRPr="005F4FBE">
        <w:rPr>
          <w:w w:val="105"/>
          <w:sz w:val="24"/>
          <w:szCs w:val="24"/>
        </w:rPr>
        <w:t>the</w:t>
      </w:r>
      <w:r w:rsidRPr="005F4FBE">
        <w:rPr>
          <w:spacing w:val="-11"/>
          <w:w w:val="105"/>
          <w:sz w:val="24"/>
          <w:szCs w:val="24"/>
        </w:rPr>
        <w:t xml:space="preserve"> </w:t>
      </w:r>
      <w:r w:rsidRPr="005F4FBE">
        <w:rPr>
          <w:w w:val="105"/>
          <w:sz w:val="24"/>
          <w:szCs w:val="24"/>
        </w:rPr>
        <w:t>necessary</w:t>
      </w:r>
      <w:r w:rsidRPr="005F4FBE">
        <w:rPr>
          <w:spacing w:val="-14"/>
          <w:w w:val="105"/>
          <w:sz w:val="24"/>
          <w:szCs w:val="24"/>
        </w:rPr>
        <w:t xml:space="preserve"> </w:t>
      </w:r>
      <w:r w:rsidRPr="005F4FBE">
        <w:rPr>
          <w:w w:val="105"/>
          <w:sz w:val="24"/>
          <w:szCs w:val="24"/>
        </w:rPr>
        <w:t>development</w:t>
      </w:r>
      <w:r w:rsidRPr="005F4FBE">
        <w:rPr>
          <w:spacing w:val="-14"/>
          <w:w w:val="105"/>
          <w:sz w:val="24"/>
          <w:szCs w:val="24"/>
        </w:rPr>
        <w:t xml:space="preserve"> </w:t>
      </w:r>
      <w:r w:rsidRPr="005F4FBE">
        <w:rPr>
          <w:w w:val="105"/>
          <w:sz w:val="24"/>
          <w:szCs w:val="24"/>
        </w:rPr>
        <w:t>of the area, while 60 respondents accounting 40% was undecided as to whether the skilled workers are</w:t>
      </w:r>
      <w:r w:rsidRPr="005F4FBE">
        <w:rPr>
          <w:spacing w:val="-12"/>
          <w:w w:val="105"/>
          <w:sz w:val="24"/>
          <w:szCs w:val="24"/>
        </w:rPr>
        <w:t xml:space="preserve"> </w:t>
      </w:r>
      <w:r w:rsidRPr="005F4FBE">
        <w:rPr>
          <w:w w:val="105"/>
          <w:sz w:val="24"/>
          <w:szCs w:val="24"/>
        </w:rPr>
        <w:t>enough.</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4.14:</w:t>
      </w:r>
      <w:r w:rsidRPr="005F4FBE">
        <w:rPr>
          <w:rFonts w:ascii="Times New Roman" w:hAnsi="Times New Roman"/>
          <w:b/>
          <w:w w:val="105"/>
          <w:sz w:val="24"/>
          <w:szCs w:val="24"/>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E57954" w:rsidRPr="00E16FB3" w:rsidTr="00AE5BAC">
        <w:trPr>
          <w:trHeight w:val="388"/>
        </w:trPr>
        <w:tc>
          <w:tcPr>
            <w:tcW w:w="324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45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77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45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100</w:t>
            </w:r>
          </w:p>
        </w:tc>
        <w:tc>
          <w:tcPr>
            <w:tcW w:w="177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66.67%</w:t>
            </w:r>
          </w:p>
        </w:tc>
      </w:tr>
      <w:tr w:rsidR="00E57954" w:rsidRPr="00E16FB3" w:rsidTr="00AE5BAC">
        <w:trPr>
          <w:trHeight w:val="386"/>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45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20</w:t>
            </w:r>
          </w:p>
        </w:tc>
        <w:tc>
          <w:tcPr>
            <w:tcW w:w="177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13.33%</w:t>
            </w:r>
          </w:p>
        </w:tc>
      </w:tr>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459"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30</w:t>
            </w:r>
          </w:p>
        </w:tc>
        <w:tc>
          <w:tcPr>
            <w:tcW w:w="1771"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20%</w:t>
            </w:r>
          </w:p>
        </w:tc>
      </w:tr>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459"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771"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5F4FBE">
        <w:rPr>
          <w:sz w:val="24"/>
          <w:szCs w:val="24"/>
        </w:rPr>
        <w:t xml:space="preserve"> </w:t>
      </w:r>
      <w:r w:rsidRPr="005F4FBE">
        <w:rPr>
          <w:w w:val="105"/>
          <w:sz w:val="24"/>
          <w:szCs w:val="24"/>
        </w:rPr>
        <w:t>usage</w:t>
      </w:r>
      <w:r w:rsidRPr="005F4FBE">
        <w:rPr>
          <w:spacing w:val="-6"/>
          <w:w w:val="105"/>
          <w:sz w:val="24"/>
          <w:szCs w:val="24"/>
        </w:rPr>
        <w:t xml:space="preserve"> </w:t>
      </w:r>
      <w:r w:rsidRPr="005F4FBE">
        <w:rPr>
          <w:w w:val="105"/>
          <w:sz w:val="24"/>
          <w:szCs w:val="24"/>
        </w:rPr>
        <w:t>of</w:t>
      </w:r>
      <w:r w:rsidRPr="005F4FBE">
        <w:rPr>
          <w:spacing w:val="-9"/>
          <w:w w:val="105"/>
          <w:sz w:val="24"/>
          <w:szCs w:val="24"/>
        </w:rPr>
        <w:t xml:space="preserve"> </w:t>
      </w:r>
      <w:r w:rsidRPr="005F4FBE">
        <w:rPr>
          <w:w w:val="105"/>
          <w:sz w:val="24"/>
          <w:szCs w:val="24"/>
        </w:rPr>
        <w:t>the</w:t>
      </w:r>
      <w:r w:rsidRPr="005F4FBE">
        <w:rPr>
          <w:spacing w:val="-9"/>
          <w:w w:val="105"/>
          <w:sz w:val="24"/>
          <w:szCs w:val="24"/>
        </w:rPr>
        <w:t xml:space="preserve"> </w:t>
      </w:r>
      <w:r w:rsidRPr="005F4FBE">
        <w:rPr>
          <w:w w:val="105"/>
          <w:sz w:val="24"/>
          <w:szCs w:val="24"/>
        </w:rPr>
        <w:t>council</w:t>
      </w:r>
      <w:r w:rsidRPr="005F4FBE">
        <w:rPr>
          <w:spacing w:val="-8"/>
          <w:w w:val="105"/>
          <w:sz w:val="24"/>
          <w:szCs w:val="24"/>
        </w:rPr>
        <w:t xml:space="preserve"> </w:t>
      </w:r>
      <w:r w:rsidRPr="005F4FBE">
        <w:rPr>
          <w:w w:val="105"/>
          <w:sz w:val="24"/>
          <w:szCs w:val="24"/>
        </w:rPr>
        <w:t>artisan’s</w:t>
      </w:r>
      <w:r w:rsidRPr="005F4FBE">
        <w:rPr>
          <w:spacing w:val="-8"/>
          <w:w w:val="105"/>
          <w:sz w:val="24"/>
          <w:szCs w:val="24"/>
        </w:rPr>
        <w:t xml:space="preserve"> </w:t>
      </w:r>
      <w:r w:rsidRPr="005F4FBE">
        <w:rPr>
          <w:w w:val="105"/>
          <w:sz w:val="24"/>
          <w:szCs w:val="24"/>
        </w:rPr>
        <w:t>and</w:t>
      </w:r>
      <w:r w:rsidRPr="005F4FBE">
        <w:rPr>
          <w:spacing w:val="-12"/>
          <w:w w:val="105"/>
          <w:sz w:val="24"/>
          <w:szCs w:val="24"/>
        </w:rPr>
        <w:t xml:space="preserve"> </w:t>
      </w:r>
      <w:r w:rsidRPr="005F4FBE">
        <w:rPr>
          <w:w w:val="105"/>
          <w:sz w:val="24"/>
          <w:szCs w:val="24"/>
        </w:rPr>
        <w:t>engineers</w:t>
      </w:r>
      <w:r w:rsidRPr="005F4FBE">
        <w:rPr>
          <w:spacing w:val="-7"/>
          <w:w w:val="105"/>
          <w:sz w:val="24"/>
          <w:szCs w:val="24"/>
        </w:rPr>
        <w:t xml:space="preserve"> </w:t>
      </w:r>
      <w:r w:rsidRPr="005F4FBE">
        <w:rPr>
          <w:w w:val="105"/>
          <w:sz w:val="24"/>
          <w:szCs w:val="24"/>
        </w:rPr>
        <w:t>does</w:t>
      </w:r>
      <w:r w:rsidRPr="005F4FBE">
        <w:rPr>
          <w:spacing w:val="-9"/>
          <w:w w:val="105"/>
          <w:sz w:val="24"/>
          <w:szCs w:val="24"/>
        </w:rPr>
        <w:t xml:space="preserve"> </w:t>
      </w:r>
      <w:r w:rsidRPr="005F4FBE">
        <w:rPr>
          <w:w w:val="105"/>
          <w:sz w:val="24"/>
          <w:szCs w:val="24"/>
        </w:rPr>
        <w:t>not</w:t>
      </w:r>
      <w:r w:rsidRPr="005F4FBE">
        <w:rPr>
          <w:spacing w:val="-6"/>
          <w:w w:val="105"/>
          <w:sz w:val="24"/>
          <w:szCs w:val="24"/>
        </w:rPr>
        <w:t xml:space="preserve"> </w:t>
      </w:r>
      <w:r w:rsidRPr="005F4FBE">
        <w:rPr>
          <w:w w:val="105"/>
          <w:sz w:val="24"/>
          <w:szCs w:val="24"/>
        </w:rPr>
        <w:t>slow</w:t>
      </w:r>
      <w:r w:rsidRPr="005F4FBE">
        <w:rPr>
          <w:spacing w:val="-8"/>
          <w:w w:val="105"/>
          <w:sz w:val="24"/>
          <w:szCs w:val="24"/>
        </w:rPr>
        <w:t xml:space="preserve"> </w:t>
      </w:r>
      <w:r w:rsidRPr="005F4FBE">
        <w:rPr>
          <w:w w:val="105"/>
          <w:sz w:val="24"/>
          <w:szCs w:val="24"/>
        </w:rPr>
        <w:t>the</w:t>
      </w:r>
      <w:r w:rsidRPr="005F4FBE">
        <w:rPr>
          <w:spacing w:val="-7"/>
          <w:w w:val="105"/>
          <w:sz w:val="24"/>
          <w:szCs w:val="24"/>
        </w:rPr>
        <w:t xml:space="preserve"> </w:t>
      </w:r>
      <w:r w:rsidRPr="005F4FBE">
        <w:rPr>
          <w:w w:val="105"/>
          <w:sz w:val="24"/>
          <w:szCs w:val="24"/>
        </w:rPr>
        <w:t>pace</w:t>
      </w:r>
      <w:r w:rsidRPr="005F4FBE">
        <w:rPr>
          <w:spacing w:val="-7"/>
          <w:w w:val="105"/>
          <w:sz w:val="24"/>
          <w:szCs w:val="24"/>
        </w:rPr>
        <w:t xml:space="preserve"> </w:t>
      </w:r>
      <w:r w:rsidRPr="005F4FBE">
        <w:rPr>
          <w:w w:val="105"/>
          <w:sz w:val="24"/>
          <w:szCs w:val="24"/>
        </w:rPr>
        <w:t>of</w:t>
      </w:r>
      <w:r w:rsidRPr="005F4FBE">
        <w:rPr>
          <w:spacing w:val="-5"/>
          <w:w w:val="105"/>
          <w:sz w:val="24"/>
          <w:szCs w:val="24"/>
        </w:rPr>
        <w:t xml:space="preserve"> </w:t>
      </w:r>
      <w:r w:rsidRPr="005F4FBE">
        <w:rPr>
          <w:w w:val="105"/>
          <w:sz w:val="24"/>
          <w:szCs w:val="24"/>
        </w:rPr>
        <w:t>development</w:t>
      </w:r>
      <w:r w:rsidRPr="005F4FBE">
        <w:rPr>
          <w:spacing w:val="-8"/>
          <w:w w:val="105"/>
          <w:sz w:val="24"/>
          <w:szCs w:val="24"/>
        </w:rPr>
        <w:t xml:space="preserve"> </w:t>
      </w:r>
      <w:r w:rsidRPr="005F4FBE">
        <w:rPr>
          <w:w w:val="105"/>
          <w:sz w:val="24"/>
          <w:szCs w:val="24"/>
        </w:rPr>
        <w:t>in the area. While 30 of the respondents remained</w:t>
      </w:r>
      <w:r w:rsidRPr="005F4FBE">
        <w:rPr>
          <w:spacing w:val="-29"/>
          <w:w w:val="105"/>
          <w:sz w:val="24"/>
          <w:szCs w:val="24"/>
        </w:rPr>
        <w:t xml:space="preserve"> </w:t>
      </w:r>
      <w:r w:rsidRPr="005F4FBE">
        <w:rPr>
          <w:w w:val="105"/>
          <w:sz w:val="24"/>
          <w:szCs w:val="24"/>
        </w:rPr>
        <w:t>undecided.</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 xml:space="preserve">Responses from the data </w:t>
      </w:r>
      <w:proofErr w:type="spellStart"/>
      <w:r w:rsidRPr="005F4FBE">
        <w:rPr>
          <w:w w:val="105"/>
          <w:sz w:val="24"/>
          <w:szCs w:val="24"/>
        </w:rPr>
        <w:t>analysed</w:t>
      </w:r>
      <w:proofErr w:type="spellEnd"/>
      <w:r w:rsidRPr="005F4FBE">
        <w:rPr>
          <w:w w:val="105"/>
          <w:sz w:val="24"/>
          <w:szCs w:val="24"/>
        </w:rPr>
        <w:t xml:space="preserve">, the hypothesis is rejected based on the empirical </w:t>
      </w:r>
      <w:r w:rsidRPr="005F4FBE">
        <w:rPr>
          <w:w w:val="105"/>
          <w:sz w:val="24"/>
          <w:szCs w:val="24"/>
        </w:rPr>
        <w:lastRenderedPageBreak/>
        <w:t>verification gathered, which shows that the inadequacy of skilled workers (like</w:t>
      </w:r>
      <w:r w:rsidRPr="005F4FBE">
        <w:rPr>
          <w:spacing w:val="-5"/>
          <w:w w:val="105"/>
          <w:sz w:val="24"/>
          <w:szCs w:val="24"/>
        </w:rPr>
        <w:t xml:space="preserve"> </w:t>
      </w:r>
      <w:r w:rsidRPr="005F4FBE">
        <w:rPr>
          <w:w w:val="105"/>
          <w:sz w:val="24"/>
          <w:szCs w:val="24"/>
        </w:rPr>
        <w:t>qualified</w:t>
      </w:r>
      <w:r w:rsidRPr="005F4FBE">
        <w:rPr>
          <w:spacing w:val="-7"/>
          <w:w w:val="105"/>
          <w:sz w:val="24"/>
          <w:szCs w:val="24"/>
        </w:rPr>
        <w:t xml:space="preserve"> </w:t>
      </w:r>
      <w:r w:rsidRPr="005F4FBE">
        <w:rPr>
          <w:w w:val="105"/>
          <w:sz w:val="24"/>
          <w:szCs w:val="24"/>
        </w:rPr>
        <w:t>engineers</w:t>
      </w:r>
      <w:r w:rsidRPr="005F4FBE">
        <w:rPr>
          <w:spacing w:val="-8"/>
          <w:w w:val="105"/>
          <w:sz w:val="24"/>
          <w:szCs w:val="24"/>
        </w:rPr>
        <w:t xml:space="preserve"> </w:t>
      </w:r>
      <w:r w:rsidRPr="005F4FBE">
        <w:rPr>
          <w:w w:val="105"/>
          <w:sz w:val="24"/>
          <w:szCs w:val="24"/>
        </w:rPr>
        <w:t>of</w:t>
      </w:r>
      <w:r w:rsidRPr="005F4FBE">
        <w:rPr>
          <w:spacing w:val="-5"/>
          <w:w w:val="105"/>
          <w:sz w:val="24"/>
          <w:szCs w:val="24"/>
        </w:rPr>
        <w:t xml:space="preserve"> </w:t>
      </w:r>
      <w:r w:rsidRPr="005F4FBE">
        <w:rPr>
          <w:w w:val="105"/>
          <w:sz w:val="24"/>
          <w:szCs w:val="24"/>
        </w:rPr>
        <w:t>all</w:t>
      </w:r>
      <w:r w:rsidRPr="005F4FBE">
        <w:rPr>
          <w:spacing w:val="-5"/>
          <w:w w:val="105"/>
          <w:sz w:val="24"/>
          <w:szCs w:val="24"/>
        </w:rPr>
        <w:t xml:space="preserve"> </w:t>
      </w:r>
      <w:r w:rsidRPr="005F4FBE">
        <w:rPr>
          <w:w w:val="105"/>
          <w:sz w:val="24"/>
          <w:szCs w:val="24"/>
        </w:rPr>
        <w:t>types,</w:t>
      </w:r>
      <w:r w:rsidRPr="005F4FBE">
        <w:rPr>
          <w:spacing w:val="-6"/>
          <w:w w:val="105"/>
          <w:sz w:val="24"/>
          <w:szCs w:val="24"/>
        </w:rPr>
        <w:t xml:space="preserve"> </w:t>
      </w:r>
      <w:r w:rsidRPr="005F4FBE">
        <w:rPr>
          <w:w w:val="105"/>
          <w:sz w:val="24"/>
          <w:szCs w:val="24"/>
        </w:rPr>
        <w:t>medical</w:t>
      </w:r>
      <w:r w:rsidRPr="005F4FBE">
        <w:rPr>
          <w:spacing w:val="-5"/>
          <w:w w:val="105"/>
          <w:sz w:val="24"/>
          <w:szCs w:val="24"/>
        </w:rPr>
        <w:t xml:space="preserve"> </w:t>
      </w:r>
      <w:r w:rsidRPr="005F4FBE">
        <w:rPr>
          <w:w w:val="105"/>
          <w:sz w:val="24"/>
          <w:szCs w:val="24"/>
        </w:rPr>
        <w:t>doctors,</w:t>
      </w:r>
      <w:r w:rsidRPr="005F4FBE">
        <w:rPr>
          <w:spacing w:val="-5"/>
          <w:w w:val="105"/>
          <w:sz w:val="24"/>
          <w:szCs w:val="24"/>
        </w:rPr>
        <w:t xml:space="preserve"> </w:t>
      </w:r>
      <w:proofErr w:type="spellStart"/>
      <w:r w:rsidRPr="005F4FBE">
        <w:rPr>
          <w:w w:val="105"/>
          <w:sz w:val="24"/>
          <w:szCs w:val="24"/>
        </w:rPr>
        <w:t>etc</w:t>
      </w:r>
      <w:proofErr w:type="spellEnd"/>
      <w:r w:rsidRPr="005F4FBE">
        <w:rPr>
          <w:w w:val="105"/>
          <w:sz w:val="24"/>
          <w:szCs w:val="24"/>
        </w:rPr>
        <w:t>)</w:t>
      </w:r>
      <w:r w:rsidRPr="005F4FBE">
        <w:rPr>
          <w:spacing w:val="-10"/>
          <w:w w:val="105"/>
          <w:sz w:val="24"/>
          <w:szCs w:val="24"/>
        </w:rPr>
        <w:t xml:space="preserve"> </w:t>
      </w:r>
      <w:r w:rsidRPr="005F4FBE">
        <w:rPr>
          <w:w w:val="105"/>
          <w:sz w:val="24"/>
          <w:szCs w:val="24"/>
        </w:rPr>
        <w:t>affects</w:t>
      </w:r>
      <w:r w:rsidRPr="005F4FBE">
        <w:rPr>
          <w:spacing w:val="-6"/>
          <w:w w:val="105"/>
          <w:sz w:val="24"/>
          <w:szCs w:val="24"/>
        </w:rPr>
        <w:t xml:space="preserve"> </w:t>
      </w:r>
      <w:r w:rsidRPr="005F4FBE">
        <w:rPr>
          <w:w w:val="105"/>
          <w:sz w:val="24"/>
          <w:szCs w:val="24"/>
        </w:rPr>
        <w:t>the</w:t>
      </w:r>
      <w:r w:rsidRPr="005F4FBE">
        <w:rPr>
          <w:spacing w:val="-7"/>
          <w:w w:val="105"/>
          <w:sz w:val="24"/>
          <w:szCs w:val="24"/>
        </w:rPr>
        <w:t xml:space="preserve"> </w:t>
      </w:r>
      <w:r w:rsidRPr="005F4FBE">
        <w:rPr>
          <w:w w:val="105"/>
          <w:sz w:val="24"/>
          <w:szCs w:val="24"/>
        </w:rPr>
        <w:t>ability</w:t>
      </w:r>
      <w:r w:rsidRPr="005F4FBE">
        <w:rPr>
          <w:spacing w:val="-7"/>
          <w:w w:val="105"/>
          <w:sz w:val="24"/>
          <w:szCs w:val="24"/>
        </w:rPr>
        <w:t xml:space="preserve"> </w:t>
      </w:r>
      <w:r w:rsidRPr="005F4FBE">
        <w:rPr>
          <w:w w:val="105"/>
          <w:sz w:val="24"/>
          <w:szCs w:val="24"/>
        </w:rPr>
        <w:t>of</w:t>
      </w:r>
      <w:r w:rsidRPr="005F4FBE">
        <w:rPr>
          <w:spacing w:val="-6"/>
          <w:w w:val="105"/>
          <w:sz w:val="24"/>
          <w:szCs w:val="24"/>
        </w:rPr>
        <w:t xml:space="preserve"> </w:t>
      </w:r>
      <w:r w:rsidRPr="005F4FBE">
        <w:rPr>
          <w:w w:val="105"/>
          <w:sz w:val="24"/>
          <w:szCs w:val="24"/>
        </w:rPr>
        <w:t xml:space="preserve">Ilorin East local government council in carrying out developmental </w:t>
      </w:r>
      <w:proofErr w:type="spellStart"/>
      <w:r w:rsidRPr="005F4FBE">
        <w:rPr>
          <w:w w:val="105"/>
          <w:sz w:val="24"/>
          <w:szCs w:val="24"/>
        </w:rPr>
        <w:t>programmes</w:t>
      </w:r>
      <w:proofErr w:type="spellEnd"/>
      <w:r w:rsidRPr="005F4FBE">
        <w:rPr>
          <w:w w:val="105"/>
          <w:sz w:val="24"/>
          <w:szCs w:val="24"/>
        </w:rPr>
        <w:t>, but that the</w:t>
      </w:r>
      <w:r w:rsidRPr="005F4FBE">
        <w:rPr>
          <w:spacing w:val="-12"/>
          <w:w w:val="105"/>
          <w:sz w:val="24"/>
          <w:szCs w:val="24"/>
        </w:rPr>
        <w:t xml:space="preserve"> </w:t>
      </w:r>
      <w:r w:rsidRPr="005F4FBE">
        <w:rPr>
          <w:w w:val="105"/>
          <w:sz w:val="24"/>
          <w:szCs w:val="24"/>
        </w:rPr>
        <w:t>none</w:t>
      </w:r>
      <w:r w:rsidRPr="005F4FBE">
        <w:rPr>
          <w:spacing w:val="-11"/>
          <w:w w:val="105"/>
          <w:sz w:val="24"/>
          <w:szCs w:val="24"/>
        </w:rPr>
        <w:t xml:space="preserve"> </w:t>
      </w:r>
      <w:r w:rsidRPr="005F4FBE">
        <w:rPr>
          <w:w w:val="105"/>
          <w:sz w:val="24"/>
          <w:szCs w:val="24"/>
        </w:rPr>
        <w:t>usage</w:t>
      </w:r>
      <w:r w:rsidRPr="005F4FBE">
        <w:rPr>
          <w:spacing w:val="-11"/>
          <w:w w:val="105"/>
          <w:sz w:val="24"/>
          <w:szCs w:val="24"/>
        </w:rPr>
        <w:t xml:space="preserve"> </w:t>
      </w:r>
      <w:r w:rsidRPr="005F4FBE">
        <w:rPr>
          <w:w w:val="105"/>
          <w:sz w:val="24"/>
          <w:szCs w:val="24"/>
        </w:rPr>
        <w:t>on</w:t>
      </w:r>
      <w:r w:rsidRPr="005F4FBE">
        <w:rPr>
          <w:spacing w:val="-11"/>
          <w:w w:val="105"/>
          <w:sz w:val="24"/>
          <w:szCs w:val="24"/>
        </w:rPr>
        <w:t xml:space="preserve"> </w:t>
      </w:r>
      <w:r w:rsidRPr="005F4FBE">
        <w:rPr>
          <w:w w:val="105"/>
          <w:sz w:val="24"/>
          <w:szCs w:val="24"/>
        </w:rPr>
        <w:t>the</w:t>
      </w:r>
      <w:r w:rsidRPr="005F4FBE">
        <w:rPr>
          <w:spacing w:val="-11"/>
          <w:w w:val="105"/>
          <w:sz w:val="24"/>
          <w:szCs w:val="24"/>
        </w:rPr>
        <w:t xml:space="preserve"> </w:t>
      </w:r>
      <w:r w:rsidRPr="005F4FBE">
        <w:rPr>
          <w:w w:val="105"/>
          <w:sz w:val="24"/>
          <w:szCs w:val="24"/>
        </w:rPr>
        <w:t>manpower</w:t>
      </w:r>
      <w:r w:rsidRPr="005F4FBE">
        <w:rPr>
          <w:spacing w:val="-12"/>
          <w:w w:val="105"/>
          <w:sz w:val="24"/>
          <w:szCs w:val="24"/>
        </w:rPr>
        <w:t xml:space="preserve"> </w:t>
      </w:r>
      <w:r w:rsidRPr="005F4FBE">
        <w:rPr>
          <w:w w:val="105"/>
          <w:sz w:val="24"/>
          <w:szCs w:val="24"/>
        </w:rPr>
        <w:t>(skilled</w:t>
      </w:r>
      <w:r w:rsidRPr="005F4FBE">
        <w:rPr>
          <w:spacing w:val="-11"/>
          <w:w w:val="105"/>
          <w:sz w:val="24"/>
          <w:szCs w:val="24"/>
        </w:rPr>
        <w:t xml:space="preserve"> </w:t>
      </w:r>
      <w:r w:rsidRPr="005F4FBE">
        <w:rPr>
          <w:w w:val="105"/>
          <w:sz w:val="24"/>
          <w:szCs w:val="24"/>
        </w:rPr>
        <w:t>workers</w:t>
      </w:r>
      <w:r w:rsidRPr="005F4FBE">
        <w:rPr>
          <w:spacing w:val="-10"/>
          <w:w w:val="105"/>
          <w:sz w:val="24"/>
          <w:szCs w:val="24"/>
        </w:rPr>
        <w:t xml:space="preserve"> </w:t>
      </w:r>
      <w:r w:rsidRPr="005F4FBE">
        <w:rPr>
          <w:w w:val="105"/>
          <w:sz w:val="24"/>
          <w:szCs w:val="24"/>
        </w:rPr>
        <w:t>like</w:t>
      </w:r>
      <w:r w:rsidRPr="005F4FBE">
        <w:rPr>
          <w:spacing w:val="-11"/>
          <w:w w:val="105"/>
          <w:sz w:val="24"/>
          <w:szCs w:val="24"/>
        </w:rPr>
        <w:t xml:space="preserve"> </w:t>
      </w:r>
      <w:r w:rsidRPr="005F4FBE">
        <w:rPr>
          <w:w w:val="105"/>
          <w:sz w:val="24"/>
          <w:szCs w:val="24"/>
        </w:rPr>
        <w:t>qualified</w:t>
      </w:r>
      <w:r w:rsidRPr="005F4FBE">
        <w:rPr>
          <w:spacing w:val="-11"/>
          <w:w w:val="105"/>
          <w:sz w:val="24"/>
          <w:szCs w:val="24"/>
        </w:rPr>
        <w:t xml:space="preserve"> </w:t>
      </w:r>
      <w:r w:rsidRPr="005F4FBE">
        <w:rPr>
          <w:w w:val="105"/>
          <w:sz w:val="24"/>
          <w:szCs w:val="24"/>
        </w:rPr>
        <w:t>engineers</w:t>
      </w:r>
      <w:r w:rsidRPr="005F4FBE">
        <w:rPr>
          <w:spacing w:val="-13"/>
          <w:w w:val="105"/>
          <w:sz w:val="24"/>
          <w:szCs w:val="24"/>
        </w:rPr>
        <w:t xml:space="preserve"> </w:t>
      </w:r>
      <w:r w:rsidRPr="005F4FBE">
        <w:rPr>
          <w:w w:val="105"/>
          <w:sz w:val="24"/>
          <w:szCs w:val="24"/>
        </w:rPr>
        <w:t>of</w:t>
      </w:r>
      <w:r w:rsidRPr="005F4FBE">
        <w:rPr>
          <w:spacing w:val="-10"/>
          <w:w w:val="105"/>
          <w:sz w:val="24"/>
          <w:szCs w:val="24"/>
        </w:rPr>
        <w:t xml:space="preserve"> </w:t>
      </w:r>
      <w:r w:rsidRPr="005F4FBE">
        <w:rPr>
          <w:w w:val="105"/>
          <w:sz w:val="24"/>
          <w:szCs w:val="24"/>
        </w:rPr>
        <w:t>all</w:t>
      </w:r>
      <w:r w:rsidRPr="005F4FBE">
        <w:rPr>
          <w:spacing w:val="-12"/>
          <w:w w:val="105"/>
          <w:sz w:val="24"/>
          <w:szCs w:val="24"/>
        </w:rPr>
        <w:t xml:space="preserve"> </w:t>
      </w:r>
      <w:r w:rsidRPr="005F4FBE">
        <w:rPr>
          <w:w w:val="105"/>
          <w:sz w:val="24"/>
          <w:szCs w:val="24"/>
        </w:rPr>
        <w:t>types, medical</w:t>
      </w:r>
      <w:r w:rsidRPr="005F4FBE">
        <w:rPr>
          <w:spacing w:val="-11"/>
          <w:w w:val="105"/>
          <w:sz w:val="24"/>
          <w:szCs w:val="24"/>
        </w:rPr>
        <w:t xml:space="preserve"> </w:t>
      </w:r>
      <w:r w:rsidRPr="005F4FBE">
        <w:rPr>
          <w:w w:val="105"/>
          <w:sz w:val="24"/>
          <w:szCs w:val="24"/>
        </w:rPr>
        <w:t>doctors,</w:t>
      </w:r>
      <w:r w:rsidRPr="005F4FBE">
        <w:rPr>
          <w:spacing w:val="-10"/>
          <w:w w:val="105"/>
          <w:sz w:val="24"/>
          <w:szCs w:val="24"/>
        </w:rPr>
        <w:t xml:space="preserve"> </w:t>
      </w:r>
      <w:proofErr w:type="spellStart"/>
      <w:r w:rsidRPr="005F4FBE">
        <w:rPr>
          <w:w w:val="105"/>
          <w:sz w:val="24"/>
          <w:szCs w:val="24"/>
        </w:rPr>
        <w:t>etc</w:t>
      </w:r>
      <w:proofErr w:type="spellEnd"/>
      <w:r w:rsidRPr="005F4FBE">
        <w:rPr>
          <w:w w:val="105"/>
          <w:sz w:val="24"/>
          <w:szCs w:val="24"/>
        </w:rPr>
        <w:t>)</w:t>
      </w:r>
      <w:r w:rsidRPr="005F4FBE">
        <w:rPr>
          <w:spacing w:val="-11"/>
          <w:w w:val="105"/>
          <w:sz w:val="24"/>
          <w:szCs w:val="24"/>
        </w:rPr>
        <w:t xml:space="preserve"> </w:t>
      </w:r>
      <w:r w:rsidRPr="005F4FBE">
        <w:rPr>
          <w:w w:val="105"/>
          <w:sz w:val="24"/>
          <w:szCs w:val="24"/>
        </w:rPr>
        <w:t>is</w:t>
      </w:r>
      <w:r w:rsidRPr="005F4FBE">
        <w:rPr>
          <w:spacing w:val="-7"/>
          <w:w w:val="105"/>
          <w:sz w:val="24"/>
          <w:szCs w:val="24"/>
        </w:rPr>
        <w:t xml:space="preserve"> </w:t>
      </w:r>
      <w:r w:rsidRPr="005F4FBE">
        <w:rPr>
          <w:w w:val="105"/>
          <w:sz w:val="24"/>
          <w:szCs w:val="24"/>
        </w:rPr>
        <w:t>the</w:t>
      </w:r>
      <w:r w:rsidRPr="005F4FBE">
        <w:rPr>
          <w:spacing w:val="-9"/>
          <w:w w:val="105"/>
          <w:sz w:val="24"/>
          <w:szCs w:val="24"/>
        </w:rPr>
        <w:t xml:space="preserve"> </w:t>
      </w:r>
      <w:r w:rsidRPr="005F4FBE">
        <w:rPr>
          <w:w w:val="105"/>
          <w:sz w:val="24"/>
          <w:szCs w:val="24"/>
        </w:rPr>
        <w:t>cause</w:t>
      </w:r>
      <w:r w:rsidRPr="005F4FBE">
        <w:rPr>
          <w:spacing w:val="-9"/>
          <w:w w:val="105"/>
          <w:sz w:val="24"/>
          <w:szCs w:val="24"/>
        </w:rPr>
        <w:t xml:space="preserve"> </w:t>
      </w:r>
      <w:r w:rsidRPr="005F4FBE">
        <w:rPr>
          <w:w w:val="105"/>
          <w:sz w:val="24"/>
          <w:szCs w:val="24"/>
        </w:rPr>
        <w:t>of</w:t>
      </w:r>
      <w:r w:rsidRPr="005F4FBE">
        <w:rPr>
          <w:spacing w:val="-9"/>
          <w:w w:val="105"/>
          <w:sz w:val="24"/>
          <w:szCs w:val="24"/>
        </w:rPr>
        <w:t xml:space="preserve"> </w:t>
      </w:r>
      <w:r w:rsidRPr="005F4FBE">
        <w:rPr>
          <w:w w:val="105"/>
          <w:sz w:val="24"/>
          <w:szCs w:val="24"/>
        </w:rPr>
        <w:t>slow</w:t>
      </w:r>
      <w:r w:rsidRPr="005F4FBE">
        <w:rPr>
          <w:spacing w:val="-8"/>
          <w:w w:val="105"/>
          <w:sz w:val="24"/>
          <w:szCs w:val="24"/>
        </w:rPr>
        <w:t xml:space="preserve"> </w:t>
      </w:r>
      <w:r w:rsidRPr="005F4FBE">
        <w:rPr>
          <w:w w:val="105"/>
          <w:sz w:val="24"/>
          <w:szCs w:val="24"/>
        </w:rPr>
        <w:t>pace</w:t>
      </w:r>
      <w:r w:rsidRPr="005F4FBE">
        <w:rPr>
          <w:spacing w:val="-8"/>
          <w:w w:val="105"/>
          <w:sz w:val="24"/>
          <w:szCs w:val="24"/>
        </w:rPr>
        <w:t xml:space="preserve"> </w:t>
      </w:r>
      <w:r w:rsidRPr="005F4FBE">
        <w:rPr>
          <w:w w:val="105"/>
          <w:sz w:val="24"/>
          <w:szCs w:val="24"/>
        </w:rPr>
        <w:t>of</w:t>
      </w:r>
      <w:r w:rsidRPr="005F4FBE">
        <w:rPr>
          <w:spacing w:val="-9"/>
          <w:w w:val="105"/>
          <w:sz w:val="24"/>
          <w:szCs w:val="24"/>
        </w:rPr>
        <w:t xml:space="preserve"> </w:t>
      </w:r>
      <w:r w:rsidRPr="005F4FBE">
        <w:rPr>
          <w:w w:val="105"/>
          <w:sz w:val="24"/>
          <w:szCs w:val="24"/>
        </w:rPr>
        <w:t>development</w:t>
      </w:r>
      <w:r w:rsidRPr="005F4FBE">
        <w:rPr>
          <w:spacing w:val="-9"/>
          <w:w w:val="105"/>
          <w:sz w:val="24"/>
          <w:szCs w:val="24"/>
        </w:rPr>
        <w:t xml:space="preserve"> </w:t>
      </w:r>
      <w:r w:rsidRPr="005F4FBE">
        <w:rPr>
          <w:w w:val="105"/>
          <w:sz w:val="24"/>
          <w:szCs w:val="24"/>
        </w:rPr>
        <w:t>in</w:t>
      </w:r>
      <w:r w:rsidRPr="005F4FBE">
        <w:rPr>
          <w:spacing w:val="-12"/>
          <w:w w:val="105"/>
          <w:sz w:val="24"/>
          <w:szCs w:val="24"/>
        </w:rPr>
        <w:t xml:space="preserve"> </w:t>
      </w:r>
      <w:r w:rsidRPr="005F4FBE">
        <w:rPr>
          <w:w w:val="105"/>
          <w:sz w:val="24"/>
          <w:szCs w:val="24"/>
        </w:rPr>
        <w:t>the</w:t>
      </w:r>
      <w:r w:rsidRPr="005F4FBE">
        <w:rPr>
          <w:spacing w:val="-10"/>
          <w:w w:val="105"/>
          <w:sz w:val="24"/>
          <w:szCs w:val="24"/>
        </w:rPr>
        <w:t xml:space="preserve"> </w:t>
      </w:r>
      <w:r w:rsidRPr="005F4FBE">
        <w:rPr>
          <w:w w:val="105"/>
          <w:sz w:val="24"/>
          <w:szCs w:val="24"/>
        </w:rPr>
        <w:t>area.</w:t>
      </w:r>
      <w:r w:rsidRPr="005F4FBE">
        <w:rPr>
          <w:spacing w:val="-12"/>
          <w:w w:val="105"/>
          <w:sz w:val="24"/>
          <w:szCs w:val="24"/>
        </w:rPr>
        <w:t xml:space="preserve"> </w:t>
      </w:r>
      <w:r w:rsidRPr="005F4FBE">
        <w:rPr>
          <w:w w:val="105"/>
          <w:sz w:val="24"/>
          <w:szCs w:val="24"/>
        </w:rPr>
        <w:t>Thus</w:t>
      </w:r>
      <w:r w:rsidRPr="005F4FBE">
        <w:rPr>
          <w:spacing w:val="-9"/>
          <w:w w:val="105"/>
          <w:sz w:val="24"/>
          <w:szCs w:val="24"/>
        </w:rPr>
        <w:t xml:space="preserve"> </w:t>
      </w:r>
      <w:r w:rsidRPr="005F4FBE">
        <w:rPr>
          <w:w w:val="105"/>
          <w:sz w:val="24"/>
          <w:szCs w:val="24"/>
        </w:rPr>
        <w:t>a</w:t>
      </w:r>
      <w:r w:rsidRPr="005F4FBE">
        <w:rPr>
          <w:spacing w:val="-8"/>
          <w:w w:val="105"/>
          <w:sz w:val="24"/>
          <w:szCs w:val="24"/>
        </w:rPr>
        <w:t xml:space="preserve"> </w:t>
      </w:r>
      <w:r w:rsidRPr="005F4FBE">
        <w:rPr>
          <w:w w:val="105"/>
          <w:sz w:val="24"/>
          <w:szCs w:val="24"/>
        </w:rPr>
        <w:t>null hypothesis is</w:t>
      </w:r>
      <w:r w:rsidRPr="005F4FBE">
        <w:rPr>
          <w:spacing w:val="-3"/>
          <w:w w:val="105"/>
          <w:sz w:val="24"/>
          <w:szCs w:val="24"/>
        </w:rPr>
        <w:t xml:space="preserve"> </w:t>
      </w:r>
      <w:r w:rsidRPr="005F4FBE">
        <w:rPr>
          <w:w w:val="105"/>
          <w:sz w:val="24"/>
          <w:szCs w:val="24"/>
        </w:rPr>
        <w:t>accepted.</w:t>
      </w:r>
    </w:p>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t>Table 4.15</w:t>
      </w:r>
      <w:r w:rsidRPr="005F4FBE">
        <w:rPr>
          <w:rFonts w:ascii="Times New Roman" w:hAnsi="Times New Roman"/>
          <w:b/>
          <w:sz w:val="24"/>
          <w:szCs w:val="24"/>
        </w:rPr>
        <w:t xml:space="preserve"> </w:t>
      </w:r>
      <w:r w:rsidRPr="005F4FBE">
        <w:rPr>
          <w:rFonts w:ascii="Times New Roman" w:hAnsi="Times New Roman"/>
          <w:b/>
          <w:w w:val="105"/>
          <w:sz w:val="24"/>
          <w:szCs w:val="24"/>
        </w:rPr>
        <w:t>Respondent’s opinions on, at Present, would you say that Ilorin East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302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74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8"/>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302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45</w:t>
            </w:r>
          </w:p>
        </w:tc>
        <w:tc>
          <w:tcPr>
            <w:tcW w:w="174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30%</w:t>
            </w:r>
          </w:p>
        </w:tc>
      </w:tr>
      <w:tr w:rsidR="00E57954" w:rsidRPr="00E16FB3" w:rsidTr="00AE5BAC">
        <w:trPr>
          <w:trHeight w:val="388"/>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302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85</w:t>
            </w:r>
          </w:p>
        </w:tc>
        <w:tc>
          <w:tcPr>
            <w:tcW w:w="174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56.67%</w:t>
            </w:r>
          </w:p>
        </w:tc>
      </w:tr>
      <w:tr w:rsidR="00E57954" w:rsidRPr="00E16FB3" w:rsidTr="00AE5BAC">
        <w:trPr>
          <w:trHeight w:val="390"/>
        </w:trPr>
        <w:tc>
          <w:tcPr>
            <w:tcW w:w="324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302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20</w:t>
            </w:r>
          </w:p>
        </w:tc>
        <w:tc>
          <w:tcPr>
            <w:tcW w:w="174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13.33%</w:t>
            </w:r>
          </w:p>
        </w:tc>
      </w:tr>
      <w:tr w:rsidR="00E57954" w:rsidRPr="00E16FB3" w:rsidTr="00AE5BAC">
        <w:trPr>
          <w:trHeight w:val="388"/>
        </w:trPr>
        <w:tc>
          <w:tcPr>
            <w:tcW w:w="324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302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74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From</w:t>
      </w:r>
      <w:r w:rsidRPr="005F4FBE">
        <w:rPr>
          <w:spacing w:val="-12"/>
          <w:w w:val="105"/>
          <w:sz w:val="24"/>
          <w:szCs w:val="24"/>
        </w:rPr>
        <w:t xml:space="preserve"> </w:t>
      </w:r>
      <w:r w:rsidRPr="005F4FBE">
        <w:rPr>
          <w:w w:val="105"/>
          <w:sz w:val="24"/>
          <w:szCs w:val="24"/>
        </w:rPr>
        <w:t>the</w:t>
      </w:r>
      <w:r w:rsidRPr="005F4FBE">
        <w:rPr>
          <w:spacing w:val="-12"/>
          <w:w w:val="105"/>
          <w:sz w:val="24"/>
          <w:szCs w:val="24"/>
        </w:rPr>
        <w:t xml:space="preserve"> </w:t>
      </w:r>
      <w:r w:rsidRPr="005F4FBE">
        <w:rPr>
          <w:w w:val="105"/>
          <w:sz w:val="24"/>
          <w:szCs w:val="24"/>
        </w:rPr>
        <w:t>above</w:t>
      </w:r>
      <w:r w:rsidRPr="005F4FBE">
        <w:rPr>
          <w:spacing w:val="-11"/>
          <w:w w:val="105"/>
          <w:sz w:val="24"/>
          <w:szCs w:val="24"/>
        </w:rPr>
        <w:t xml:space="preserve"> </w:t>
      </w:r>
      <w:r w:rsidRPr="005F4FBE">
        <w:rPr>
          <w:w w:val="105"/>
          <w:sz w:val="24"/>
          <w:szCs w:val="24"/>
        </w:rPr>
        <w:t>data,</w:t>
      </w:r>
      <w:r w:rsidRPr="005F4FBE">
        <w:rPr>
          <w:spacing w:val="-13"/>
          <w:w w:val="105"/>
          <w:sz w:val="24"/>
          <w:szCs w:val="24"/>
        </w:rPr>
        <w:t xml:space="preserve"> </w:t>
      </w:r>
      <w:r w:rsidRPr="005F4FBE">
        <w:rPr>
          <w:w w:val="105"/>
          <w:sz w:val="24"/>
          <w:szCs w:val="24"/>
        </w:rPr>
        <w:t>it</w:t>
      </w:r>
      <w:r w:rsidRPr="005F4FBE">
        <w:rPr>
          <w:spacing w:val="-13"/>
          <w:w w:val="105"/>
          <w:sz w:val="24"/>
          <w:szCs w:val="24"/>
        </w:rPr>
        <w:t xml:space="preserve"> </w:t>
      </w:r>
      <w:r w:rsidRPr="005F4FBE">
        <w:rPr>
          <w:w w:val="105"/>
          <w:sz w:val="24"/>
          <w:szCs w:val="24"/>
        </w:rPr>
        <w:t>is</w:t>
      </w:r>
      <w:r w:rsidRPr="005F4FBE">
        <w:rPr>
          <w:spacing w:val="-14"/>
          <w:w w:val="105"/>
          <w:sz w:val="24"/>
          <w:szCs w:val="24"/>
        </w:rPr>
        <w:t xml:space="preserve"> </w:t>
      </w:r>
      <w:r w:rsidRPr="005F4FBE">
        <w:rPr>
          <w:w w:val="105"/>
          <w:sz w:val="24"/>
          <w:szCs w:val="24"/>
        </w:rPr>
        <w:t>revealed</w:t>
      </w:r>
      <w:r w:rsidRPr="005F4FBE">
        <w:rPr>
          <w:spacing w:val="-10"/>
          <w:w w:val="105"/>
          <w:sz w:val="24"/>
          <w:szCs w:val="24"/>
        </w:rPr>
        <w:t xml:space="preserve"> </w:t>
      </w:r>
      <w:r w:rsidRPr="005F4FBE">
        <w:rPr>
          <w:w w:val="105"/>
          <w:sz w:val="24"/>
          <w:szCs w:val="24"/>
        </w:rPr>
        <w:t>that</w:t>
      </w:r>
      <w:r w:rsidRPr="005F4FBE">
        <w:rPr>
          <w:spacing w:val="-13"/>
          <w:w w:val="105"/>
          <w:sz w:val="24"/>
          <w:szCs w:val="24"/>
        </w:rPr>
        <w:t xml:space="preserve"> </w:t>
      </w:r>
      <w:r w:rsidRPr="005F4FBE">
        <w:rPr>
          <w:w w:val="105"/>
          <w:sz w:val="24"/>
          <w:szCs w:val="24"/>
        </w:rPr>
        <w:t>at</w:t>
      </w:r>
      <w:r w:rsidRPr="005F4FBE">
        <w:rPr>
          <w:spacing w:val="-13"/>
          <w:w w:val="105"/>
          <w:sz w:val="24"/>
          <w:szCs w:val="24"/>
        </w:rPr>
        <w:t xml:space="preserve"> </w:t>
      </w:r>
      <w:r w:rsidRPr="005F4FBE">
        <w:rPr>
          <w:w w:val="105"/>
          <w:sz w:val="24"/>
          <w:szCs w:val="24"/>
        </w:rPr>
        <w:t>present</w:t>
      </w:r>
      <w:r w:rsidRPr="005F4FBE">
        <w:rPr>
          <w:spacing w:val="-13"/>
          <w:w w:val="105"/>
          <w:sz w:val="24"/>
          <w:szCs w:val="24"/>
        </w:rPr>
        <w:t xml:space="preserve"> </w:t>
      </w:r>
      <w:r w:rsidRPr="005F4FBE">
        <w:rPr>
          <w:w w:val="105"/>
          <w:sz w:val="24"/>
          <w:szCs w:val="24"/>
        </w:rPr>
        <w:t>the</w:t>
      </w:r>
      <w:r w:rsidRPr="005F4FBE">
        <w:rPr>
          <w:spacing w:val="-11"/>
          <w:w w:val="105"/>
          <w:sz w:val="24"/>
          <w:szCs w:val="24"/>
        </w:rPr>
        <w:t xml:space="preserve"> </w:t>
      </w:r>
      <w:r w:rsidRPr="005F4FBE">
        <w:rPr>
          <w:w w:val="105"/>
          <w:sz w:val="24"/>
          <w:szCs w:val="24"/>
        </w:rPr>
        <w:t>local</w:t>
      </w:r>
      <w:r w:rsidRPr="005F4FBE">
        <w:rPr>
          <w:spacing w:val="-11"/>
          <w:w w:val="105"/>
          <w:sz w:val="24"/>
          <w:szCs w:val="24"/>
        </w:rPr>
        <w:t xml:space="preserve"> </w:t>
      </w:r>
      <w:r w:rsidRPr="005F4FBE">
        <w:rPr>
          <w:w w:val="105"/>
          <w:sz w:val="24"/>
          <w:szCs w:val="24"/>
        </w:rPr>
        <w:t>government</w:t>
      </w:r>
      <w:r w:rsidRPr="005F4FBE">
        <w:rPr>
          <w:spacing w:val="-12"/>
          <w:w w:val="105"/>
          <w:sz w:val="24"/>
          <w:szCs w:val="24"/>
        </w:rPr>
        <w:t xml:space="preserve"> </w:t>
      </w:r>
      <w:r w:rsidRPr="005F4FBE">
        <w:rPr>
          <w:w w:val="105"/>
          <w:sz w:val="24"/>
          <w:szCs w:val="24"/>
        </w:rPr>
        <w:t>council is not well funded by both the State and Federal government. 85 of the respondents, which represent 56.67%, gave no as their response, while 45 or 30% percent of the total</w:t>
      </w:r>
      <w:r w:rsidRPr="005F4FBE">
        <w:rPr>
          <w:spacing w:val="29"/>
          <w:w w:val="105"/>
          <w:sz w:val="24"/>
          <w:szCs w:val="24"/>
        </w:rPr>
        <w:t xml:space="preserve"> </w:t>
      </w:r>
      <w:r w:rsidRPr="005F4FBE">
        <w:rPr>
          <w:w w:val="105"/>
          <w:sz w:val="24"/>
          <w:szCs w:val="24"/>
        </w:rPr>
        <w:t>respondents</w:t>
      </w:r>
      <w:r w:rsidRPr="005F4FBE">
        <w:rPr>
          <w:spacing w:val="29"/>
          <w:w w:val="105"/>
          <w:sz w:val="24"/>
          <w:szCs w:val="24"/>
        </w:rPr>
        <w:t xml:space="preserve"> </w:t>
      </w:r>
      <w:r w:rsidRPr="005F4FBE">
        <w:rPr>
          <w:w w:val="105"/>
          <w:sz w:val="24"/>
          <w:szCs w:val="24"/>
        </w:rPr>
        <w:t>agreed</w:t>
      </w:r>
      <w:r w:rsidRPr="005F4FBE">
        <w:rPr>
          <w:spacing w:val="30"/>
          <w:w w:val="105"/>
          <w:sz w:val="24"/>
          <w:szCs w:val="24"/>
        </w:rPr>
        <w:t xml:space="preserve"> </w:t>
      </w:r>
      <w:r w:rsidRPr="005F4FBE">
        <w:rPr>
          <w:w w:val="105"/>
          <w:sz w:val="24"/>
          <w:szCs w:val="24"/>
        </w:rPr>
        <w:t>that</w:t>
      </w:r>
      <w:r w:rsidRPr="005F4FBE">
        <w:rPr>
          <w:spacing w:val="30"/>
          <w:w w:val="105"/>
          <w:sz w:val="24"/>
          <w:szCs w:val="24"/>
        </w:rPr>
        <w:t xml:space="preserve"> </w:t>
      </w:r>
      <w:r w:rsidRPr="005F4FBE">
        <w:rPr>
          <w:w w:val="105"/>
          <w:sz w:val="24"/>
          <w:szCs w:val="24"/>
        </w:rPr>
        <w:t>the</w:t>
      </w:r>
      <w:r w:rsidRPr="005F4FBE">
        <w:rPr>
          <w:spacing w:val="33"/>
          <w:w w:val="105"/>
          <w:sz w:val="24"/>
          <w:szCs w:val="24"/>
        </w:rPr>
        <w:t xml:space="preserve"> </w:t>
      </w:r>
      <w:r w:rsidRPr="005F4FBE">
        <w:rPr>
          <w:w w:val="105"/>
          <w:sz w:val="24"/>
          <w:szCs w:val="24"/>
        </w:rPr>
        <w:t>local</w:t>
      </w:r>
      <w:r w:rsidRPr="005F4FBE">
        <w:rPr>
          <w:spacing w:val="31"/>
          <w:w w:val="105"/>
          <w:sz w:val="24"/>
          <w:szCs w:val="24"/>
        </w:rPr>
        <w:t xml:space="preserve"> </w:t>
      </w:r>
      <w:r w:rsidRPr="005F4FBE">
        <w:rPr>
          <w:w w:val="105"/>
          <w:sz w:val="24"/>
          <w:szCs w:val="24"/>
        </w:rPr>
        <w:t>government</w:t>
      </w:r>
      <w:r w:rsidRPr="005F4FBE">
        <w:rPr>
          <w:spacing w:val="30"/>
          <w:w w:val="105"/>
          <w:sz w:val="24"/>
          <w:szCs w:val="24"/>
        </w:rPr>
        <w:t xml:space="preserve"> </w:t>
      </w:r>
      <w:r w:rsidRPr="005F4FBE">
        <w:rPr>
          <w:w w:val="105"/>
          <w:sz w:val="24"/>
          <w:szCs w:val="24"/>
        </w:rPr>
        <w:t>council</w:t>
      </w:r>
      <w:r w:rsidRPr="005F4FBE">
        <w:rPr>
          <w:spacing w:val="28"/>
          <w:w w:val="105"/>
          <w:sz w:val="24"/>
          <w:szCs w:val="24"/>
        </w:rPr>
        <w:t xml:space="preserve"> </w:t>
      </w:r>
      <w:r w:rsidRPr="005F4FBE">
        <w:rPr>
          <w:w w:val="105"/>
          <w:sz w:val="24"/>
          <w:szCs w:val="24"/>
        </w:rPr>
        <w:t>is</w:t>
      </w:r>
      <w:r w:rsidRPr="005F4FBE">
        <w:rPr>
          <w:spacing w:val="31"/>
          <w:w w:val="105"/>
          <w:sz w:val="24"/>
          <w:szCs w:val="24"/>
        </w:rPr>
        <w:t xml:space="preserve"> </w:t>
      </w:r>
      <w:r w:rsidRPr="005F4FBE">
        <w:rPr>
          <w:w w:val="105"/>
          <w:sz w:val="24"/>
          <w:szCs w:val="24"/>
        </w:rPr>
        <w:t>well</w:t>
      </w:r>
      <w:r w:rsidRPr="005F4FBE">
        <w:rPr>
          <w:spacing w:val="30"/>
          <w:w w:val="105"/>
          <w:sz w:val="24"/>
          <w:szCs w:val="24"/>
        </w:rPr>
        <w:t xml:space="preserve"> </w:t>
      </w:r>
      <w:r w:rsidRPr="005F4FBE">
        <w:rPr>
          <w:w w:val="105"/>
          <w:sz w:val="24"/>
          <w:szCs w:val="24"/>
        </w:rPr>
        <w:t>funded</w:t>
      </w:r>
      <w:r w:rsidRPr="005F4FBE">
        <w:rPr>
          <w:spacing w:val="30"/>
          <w:w w:val="105"/>
          <w:sz w:val="24"/>
          <w:szCs w:val="24"/>
        </w:rPr>
        <w:t xml:space="preserve"> </w:t>
      </w:r>
      <w:r w:rsidRPr="005F4FBE">
        <w:rPr>
          <w:w w:val="105"/>
          <w:sz w:val="24"/>
          <w:szCs w:val="24"/>
        </w:rPr>
        <w:t>and</w:t>
      </w:r>
      <w:r w:rsidRPr="005F4FBE">
        <w:rPr>
          <w:spacing w:val="30"/>
          <w:w w:val="105"/>
          <w:sz w:val="24"/>
          <w:szCs w:val="24"/>
        </w:rPr>
        <w:t xml:space="preserve"> </w:t>
      </w:r>
      <w:r w:rsidRPr="005F4FBE">
        <w:rPr>
          <w:w w:val="105"/>
          <w:sz w:val="24"/>
          <w:szCs w:val="24"/>
        </w:rPr>
        <w:t>20</w:t>
      </w:r>
      <w:r w:rsidRPr="005F4FBE">
        <w:rPr>
          <w:sz w:val="24"/>
          <w:szCs w:val="24"/>
        </w:rPr>
        <w:t xml:space="preserve"> </w:t>
      </w:r>
      <w:r w:rsidRPr="005F4FBE">
        <w:rPr>
          <w:w w:val="105"/>
          <w:sz w:val="24"/>
          <w:szCs w:val="24"/>
        </w:rPr>
        <w:t>respondents</w:t>
      </w:r>
      <w:r w:rsidRPr="005F4FBE">
        <w:rPr>
          <w:spacing w:val="-19"/>
          <w:w w:val="105"/>
          <w:sz w:val="24"/>
          <w:szCs w:val="24"/>
        </w:rPr>
        <w:t xml:space="preserve"> </w:t>
      </w:r>
      <w:r w:rsidRPr="005F4FBE">
        <w:rPr>
          <w:w w:val="105"/>
          <w:sz w:val="24"/>
          <w:szCs w:val="24"/>
        </w:rPr>
        <w:t>accounting</w:t>
      </w:r>
      <w:r w:rsidRPr="005F4FBE">
        <w:rPr>
          <w:spacing w:val="-18"/>
          <w:w w:val="105"/>
          <w:sz w:val="24"/>
          <w:szCs w:val="24"/>
        </w:rPr>
        <w:t xml:space="preserve"> </w:t>
      </w:r>
      <w:r w:rsidRPr="005F4FBE">
        <w:rPr>
          <w:w w:val="105"/>
          <w:sz w:val="24"/>
          <w:szCs w:val="24"/>
        </w:rPr>
        <w:t>for</w:t>
      </w:r>
      <w:r w:rsidRPr="005F4FBE">
        <w:rPr>
          <w:spacing w:val="-16"/>
          <w:w w:val="105"/>
          <w:sz w:val="24"/>
          <w:szCs w:val="24"/>
        </w:rPr>
        <w:t xml:space="preserve"> </w:t>
      </w:r>
      <w:r w:rsidRPr="005F4FBE">
        <w:rPr>
          <w:w w:val="105"/>
          <w:sz w:val="24"/>
          <w:szCs w:val="24"/>
        </w:rPr>
        <w:t>13.33%</w:t>
      </w:r>
      <w:r w:rsidRPr="005F4FBE">
        <w:rPr>
          <w:spacing w:val="-18"/>
          <w:w w:val="105"/>
          <w:sz w:val="24"/>
          <w:szCs w:val="24"/>
        </w:rPr>
        <w:t xml:space="preserve"> </w:t>
      </w:r>
      <w:r w:rsidRPr="005F4FBE">
        <w:rPr>
          <w:w w:val="105"/>
          <w:sz w:val="24"/>
          <w:szCs w:val="24"/>
        </w:rPr>
        <w:t>percent</w:t>
      </w:r>
      <w:r w:rsidRPr="005F4FBE">
        <w:rPr>
          <w:spacing w:val="-16"/>
          <w:w w:val="105"/>
          <w:sz w:val="24"/>
          <w:szCs w:val="24"/>
        </w:rPr>
        <w:t xml:space="preserve"> </w:t>
      </w:r>
      <w:r w:rsidRPr="005F4FBE">
        <w:rPr>
          <w:w w:val="105"/>
          <w:sz w:val="24"/>
          <w:szCs w:val="24"/>
        </w:rPr>
        <w:t>remained</w:t>
      </w:r>
      <w:r w:rsidRPr="005F4FBE">
        <w:rPr>
          <w:spacing w:val="-16"/>
          <w:w w:val="105"/>
          <w:sz w:val="24"/>
          <w:szCs w:val="24"/>
        </w:rPr>
        <w:t xml:space="preserve"> </w:t>
      </w:r>
      <w:r w:rsidRPr="005F4FBE">
        <w:rPr>
          <w:w w:val="105"/>
          <w:sz w:val="24"/>
          <w:szCs w:val="24"/>
        </w:rPr>
        <w:t>undecided</w:t>
      </w:r>
      <w:r w:rsidRPr="005F4FBE">
        <w:rPr>
          <w:spacing w:val="-16"/>
          <w:w w:val="105"/>
          <w:sz w:val="24"/>
          <w:szCs w:val="24"/>
        </w:rPr>
        <w:t xml:space="preserve"> </w:t>
      </w:r>
      <w:r w:rsidRPr="005F4FBE">
        <w:rPr>
          <w:w w:val="105"/>
          <w:sz w:val="24"/>
          <w:szCs w:val="24"/>
        </w:rPr>
        <w:t>to</w:t>
      </w:r>
      <w:r w:rsidRPr="005F4FBE">
        <w:rPr>
          <w:spacing w:val="-15"/>
          <w:w w:val="105"/>
          <w:sz w:val="24"/>
          <w:szCs w:val="24"/>
        </w:rPr>
        <w:t xml:space="preserve"> </w:t>
      </w:r>
      <w:r w:rsidRPr="005F4FBE">
        <w:rPr>
          <w:w w:val="105"/>
          <w:sz w:val="24"/>
          <w:szCs w:val="24"/>
        </w:rPr>
        <w:t>the</w:t>
      </w:r>
      <w:r w:rsidRPr="005F4FBE">
        <w:rPr>
          <w:spacing w:val="-18"/>
          <w:w w:val="105"/>
          <w:sz w:val="24"/>
          <w:szCs w:val="24"/>
        </w:rPr>
        <w:t xml:space="preserve"> </w:t>
      </w:r>
      <w:r w:rsidRPr="005F4FBE">
        <w:rPr>
          <w:w w:val="105"/>
          <w:sz w:val="24"/>
          <w:szCs w:val="24"/>
        </w:rPr>
        <w:t>well</w:t>
      </w:r>
      <w:r w:rsidRPr="005F4FBE">
        <w:rPr>
          <w:spacing w:val="-15"/>
          <w:w w:val="105"/>
          <w:sz w:val="24"/>
          <w:szCs w:val="24"/>
        </w:rPr>
        <w:t xml:space="preserve"> </w:t>
      </w:r>
      <w:r w:rsidRPr="005F4FBE">
        <w:rPr>
          <w:w w:val="105"/>
          <w:sz w:val="24"/>
          <w:szCs w:val="24"/>
        </w:rPr>
        <w:t>funding</w:t>
      </w:r>
      <w:r w:rsidRPr="005F4FBE">
        <w:rPr>
          <w:spacing w:val="-20"/>
          <w:w w:val="105"/>
          <w:sz w:val="24"/>
          <w:szCs w:val="24"/>
        </w:rPr>
        <w:t xml:space="preserve"> </w:t>
      </w:r>
      <w:r w:rsidRPr="005F4FBE">
        <w:rPr>
          <w:w w:val="105"/>
          <w:sz w:val="24"/>
          <w:szCs w:val="24"/>
        </w:rPr>
        <w:t>of the council by both the State and Federal</w:t>
      </w:r>
      <w:r w:rsidRPr="005F4FBE">
        <w:rPr>
          <w:spacing w:val="-26"/>
          <w:w w:val="105"/>
          <w:sz w:val="24"/>
          <w:szCs w:val="24"/>
        </w:rPr>
        <w:t xml:space="preserve"> </w:t>
      </w:r>
      <w:r w:rsidRPr="005F4FBE">
        <w:rPr>
          <w:w w:val="105"/>
          <w:sz w:val="24"/>
          <w:szCs w:val="24"/>
        </w:rPr>
        <w:t>governments.</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4.16 Respondents’</w:t>
      </w:r>
      <w:r w:rsidRPr="005F4FBE">
        <w:rPr>
          <w:rFonts w:ascii="Times New Roman" w:hAnsi="Times New Roman"/>
          <w:b/>
          <w:spacing w:val="-18"/>
          <w:w w:val="105"/>
          <w:sz w:val="24"/>
          <w:szCs w:val="24"/>
        </w:rPr>
        <w:t xml:space="preserve"> </w:t>
      </w:r>
      <w:r w:rsidRPr="005F4FBE">
        <w:rPr>
          <w:rFonts w:ascii="Times New Roman" w:hAnsi="Times New Roman"/>
          <w:b/>
          <w:w w:val="105"/>
          <w:sz w:val="24"/>
          <w:szCs w:val="24"/>
        </w:rPr>
        <w:t>opinions</w:t>
      </w:r>
      <w:r w:rsidRPr="005F4FBE">
        <w:rPr>
          <w:rFonts w:ascii="Times New Roman" w:hAnsi="Times New Roman"/>
          <w:b/>
          <w:spacing w:val="-16"/>
          <w:w w:val="105"/>
          <w:sz w:val="24"/>
          <w:szCs w:val="24"/>
        </w:rPr>
        <w:t xml:space="preserve"> </w:t>
      </w:r>
      <w:r w:rsidRPr="005F4FBE">
        <w:rPr>
          <w:rFonts w:ascii="Times New Roman" w:hAnsi="Times New Roman"/>
          <w:b/>
          <w:w w:val="105"/>
          <w:sz w:val="24"/>
          <w:szCs w:val="24"/>
        </w:rPr>
        <w:t>on,</w:t>
      </w:r>
      <w:r w:rsidRPr="005F4FBE">
        <w:rPr>
          <w:rFonts w:ascii="Times New Roman" w:hAnsi="Times New Roman"/>
          <w:b/>
          <w:spacing w:val="-16"/>
          <w:w w:val="105"/>
          <w:sz w:val="24"/>
          <w:szCs w:val="24"/>
        </w:rPr>
        <w:t xml:space="preserve"> </w:t>
      </w:r>
      <w:r w:rsidRPr="005F4FBE">
        <w:rPr>
          <w:rFonts w:ascii="Times New Roman" w:hAnsi="Times New Roman"/>
          <w:b/>
          <w:w w:val="105"/>
          <w:sz w:val="24"/>
          <w:szCs w:val="24"/>
        </w:rPr>
        <w:t>the</w:t>
      </w:r>
      <w:r w:rsidRPr="005F4FBE">
        <w:rPr>
          <w:rFonts w:ascii="Times New Roman" w:hAnsi="Times New Roman"/>
          <w:b/>
          <w:spacing w:val="-16"/>
          <w:w w:val="105"/>
          <w:sz w:val="24"/>
          <w:szCs w:val="24"/>
        </w:rPr>
        <w:t xml:space="preserve"> </w:t>
      </w:r>
      <w:r w:rsidRPr="005F4FBE">
        <w:rPr>
          <w:rFonts w:ascii="Times New Roman" w:hAnsi="Times New Roman"/>
          <w:b/>
          <w:w w:val="105"/>
          <w:sz w:val="24"/>
          <w:szCs w:val="24"/>
        </w:rPr>
        <w:t>lack</w:t>
      </w:r>
      <w:r w:rsidRPr="005F4FBE">
        <w:rPr>
          <w:rFonts w:ascii="Times New Roman" w:hAnsi="Times New Roman"/>
          <w:b/>
          <w:spacing w:val="-16"/>
          <w:w w:val="105"/>
          <w:sz w:val="24"/>
          <w:szCs w:val="24"/>
        </w:rPr>
        <w:t xml:space="preserve"> </w:t>
      </w:r>
      <w:r w:rsidRPr="005F4FBE">
        <w:rPr>
          <w:rFonts w:ascii="Times New Roman" w:hAnsi="Times New Roman"/>
          <w:b/>
          <w:w w:val="105"/>
          <w:sz w:val="24"/>
          <w:szCs w:val="24"/>
        </w:rPr>
        <w:t>of</w:t>
      </w:r>
      <w:r w:rsidRPr="005F4FBE">
        <w:rPr>
          <w:rFonts w:ascii="Times New Roman" w:hAnsi="Times New Roman"/>
          <w:b/>
          <w:spacing w:val="-17"/>
          <w:w w:val="105"/>
          <w:sz w:val="24"/>
          <w:szCs w:val="24"/>
        </w:rPr>
        <w:t xml:space="preserve"> </w:t>
      </w:r>
      <w:r w:rsidRPr="005F4FBE">
        <w:rPr>
          <w:rFonts w:ascii="Times New Roman" w:hAnsi="Times New Roman"/>
          <w:b/>
          <w:w w:val="105"/>
          <w:sz w:val="24"/>
          <w:szCs w:val="24"/>
        </w:rPr>
        <w:t>funding</w:t>
      </w:r>
      <w:r w:rsidRPr="005F4FBE">
        <w:rPr>
          <w:rFonts w:ascii="Times New Roman" w:hAnsi="Times New Roman"/>
          <w:b/>
          <w:spacing w:val="-17"/>
          <w:w w:val="105"/>
          <w:sz w:val="24"/>
          <w:szCs w:val="24"/>
        </w:rPr>
        <w:t xml:space="preserve"> </w:t>
      </w:r>
      <w:r w:rsidRPr="005F4FBE">
        <w:rPr>
          <w:rFonts w:ascii="Times New Roman" w:hAnsi="Times New Roman"/>
          <w:b/>
          <w:w w:val="105"/>
          <w:sz w:val="24"/>
          <w:szCs w:val="24"/>
        </w:rPr>
        <w:t>of</w:t>
      </w:r>
      <w:r w:rsidRPr="005F4FBE">
        <w:rPr>
          <w:rFonts w:ascii="Times New Roman" w:hAnsi="Times New Roman"/>
          <w:b/>
          <w:spacing w:val="-14"/>
          <w:w w:val="105"/>
          <w:sz w:val="24"/>
          <w:szCs w:val="24"/>
        </w:rPr>
        <w:t xml:space="preserve"> </w:t>
      </w:r>
      <w:r w:rsidRPr="005F4FBE">
        <w:rPr>
          <w:rFonts w:ascii="Times New Roman" w:hAnsi="Times New Roman"/>
          <w:b/>
          <w:w w:val="105"/>
          <w:sz w:val="24"/>
          <w:szCs w:val="24"/>
        </w:rPr>
        <w:t>Ilorin East</w:t>
      </w:r>
      <w:r w:rsidRPr="005F4FBE">
        <w:rPr>
          <w:rFonts w:ascii="Times New Roman" w:hAnsi="Times New Roman"/>
          <w:b/>
          <w:spacing w:val="-18"/>
          <w:w w:val="105"/>
          <w:sz w:val="24"/>
          <w:szCs w:val="24"/>
        </w:rPr>
        <w:t xml:space="preserve"> </w:t>
      </w:r>
      <w:r w:rsidRPr="005F4FBE">
        <w:rPr>
          <w:rFonts w:ascii="Times New Roman" w:hAnsi="Times New Roman"/>
          <w:b/>
          <w:w w:val="105"/>
          <w:sz w:val="24"/>
          <w:szCs w:val="24"/>
        </w:rPr>
        <w:t>Local</w:t>
      </w:r>
      <w:r w:rsidRPr="005F4FBE">
        <w:rPr>
          <w:rFonts w:ascii="Times New Roman" w:hAnsi="Times New Roman"/>
          <w:b/>
          <w:spacing w:val="-16"/>
          <w:w w:val="105"/>
          <w:sz w:val="24"/>
          <w:szCs w:val="24"/>
        </w:rPr>
        <w:t xml:space="preserve"> </w:t>
      </w:r>
      <w:r w:rsidRPr="005F4FBE">
        <w:rPr>
          <w:rFonts w:ascii="Times New Roman" w:hAnsi="Times New Roman"/>
          <w:b/>
          <w:w w:val="105"/>
          <w:sz w:val="24"/>
          <w:szCs w:val="24"/>
        </w:rPr>
        <w:t>Government Council affects her developmental strides in the rural</w:t>
      </w:r>
      <w:r w:rsidRPr="005F4FBE">
        <w:rPr>
          <w:rFonts w:ascii="Times New Roman" w:hAnsi="Times New Roman"/>
          <w:b/>
          <w:spacing w:val="-38"/>
          <w:w w:val="105"/>
          <w:sz w:val="24"/>
          <w:szCs w:val="24"/>
        </w:rPr>
        <w:t xml:space="preserve"> </w:t>
      </w:r>
      <w:r w:rsidRPr="005F4FBE">
        <w:rPr>
          <w:rFonts w:ascii="Times New Roman" w:hAnsi="Times New Roman"/>
          <w:b/>
          <w:w w:val="105"/>
          <w:sz w:val="24"/>
          <w:szCs w:val="24"/>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E57954" w:rsidRPr="00E16FB3" w:rsidTr="00AE5BAC">
        <w:trPr>
          <w:trHeight w:val="390"/>
        </w:trPr>
        <w:tc>
          <w:tcPr>
            <w:tcW w:w="306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320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65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8"/>
        </w:trPr>
        <w:tc>
          <w:tcPr>
            <w:tcW w:w="306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320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90</w:t>
            </w:r>
          </w:p>
        </w:tc>
        <w:tc>
          <w:tcPr>
            <w:tcW w:w="165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60%</w:t>
            </w:r>
          </w:p>
        </w:tc>
      </w:tr>
      <w:tr w:rsidR="00E57954" w:rsidRPr="00E16FB3" w:rsidTr="00AE5BAC">
        <w:trPr>
          <w:trHeight w:val="388"/>
        </w:trPr>
        <w:tc>
          <w:tcPr>
            <w:tcW w:w="306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320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w:t>
            </w:r>
          </w:p>
        </w:tc>
        <w:tc>
          <w:tcPr>
            <w:tcW w:w="165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6.67%</w:t>
            </w:r>
          </w:p>
        </w:tc>
      </w:tr>
      <w:tr w:rsidR="00E57954" w:rsidRPr="00E16FB3" w:rsidTr="00AE5BAC">
        <w:trPr>
          <w:trHeight w:val="390"/>
        </w:trPr>
        <w:tc>
          <w:tcPr>
            <w:tcW w:w="306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320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50</w:t>
            </w:r>
          </w:p>
        </w:tc>
        <w:tc>
          <w:tcPr>
            <w:tcW w:w="165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33.33%</w:t>
            </w:r>
          </w:p>
        </w:tc>
      </w:tr>
      <w:tr w:rsidR="00E57954" w:rsidRPr="00E16FB3" w:rsidTr="00AE5BAC">
        <w:trPr>
          <w:trHeight w:val="389"/>
        </w:trPr>
        <w:tc>
          <w:tcPr>
            <w:tcW w:w="306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320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65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 xml:space="preserve">This question was designed to find out if lack of funding of the Ilorin East local </w:t>
      </w:r>
      <w:r w:rsidRPr="005F4FBE">
        <w:rPr>
          <w:w w:val="105"/>
          <w:sz w:val="24"/>
          <w:szCs w:val="24"/>
        </w:rPr>
        <w:lastRenderedPageBreak/>
        <w:t>government council affects her developmental strides in the rural</w:t>
      </w:r>
      <w:r w:rsidRPr="005F4FBE">
        <w:rPr>
          <w:spacing w:val="-26"/>
          <w:w w:val="105"/>
          <w:sz w:val="24"/>
          <w:szCs w:val="24"/>
        </w:rPr>
        <w:t xml:space="preserve"> </w:t>
      </w:r>
      <w:r w:rsidRPr="005F4FBE">
        <w:rPr>
          <w:w w:val="105"/>
          <w:sz w:val="24"/>
          <w:szCs w:val="24"/>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5F4FBE">
        <w:rPr>
          <w:spacing w:val="-6"/>
          <w:w w:val="105"/>
          <w:sz w:val="24"/>
          <w:szCs w:val="24"/>
        </w:rPr>
        <w:t xml:space="preserve"> </w:t>
      </w:r>
      <w:r w:rsidRPr="005F4FBE">
        <w:rPr>
          <w:w w:val="105"/>
          <w:sz w:val="24"/>
          <w:szCs w:val="24"/>
        </w:rPr>
        <w:t>opinions.</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4.17</w:t>
      </w:r>
      <w:r w:rsidRPr="005F4FBE">
        <w:rPr>
          <w:rFonts w:ascii="Times New Roman" w:hAnsi="Times New Roman"/>
          <w:b/>
          <w:sz w:val="24"/>
          <w:szCs w:val="24"/>
        </w:rPr>
        <w:t xml:space="preserve"> </w:t>
      </w:r>
      <w:r w:rsidRPr="005F4FBE">
        <w:rPr>
          <w:rFonts w:ascii="Times New Roman" w:hAnsi="Times New Roman"/>
          <w:b/>
          <w:w w:val="105"/>
          <w:sz w:val="24"/>
          <w:szCs w:val="24"/>
        </w:rPr>
        <w:t>Respondents opinions on, the poor state of roads, schools, market, and farming in</w:t>
      </w:r>
      <w:r w:rsidRPr="005F4FBE">
        <w:rPr>
          <w:rFonts w:ascii="Times New Roman" w:hAnsi="Times New Roman"/>
          <w:b/>
          <w:spacing w:val="-10"/>
          <w:w w:val="105"/>
          <w:sz w:val="24"/>
          <w:szCs w:val="24"/>
        </w:rPr>
        <w:t xml:space="preserve"> </w:t>
      </w:r>
      <w:r w:rsidRPr="005F4FBE">
        <w:rPr>
          <w:rFonts w:ascii="Times New Roman" w:hAnsi="Times New Roman"/>
          <w:b/>
          <w:w w:val="105"/>
          <w:sz w:val="24"/>
          <w:szCs w:val="24"/>
        </w:rPr>
        <w:t>the</w:t>
      </w:r>
      <w:r w:rsidRPr="005F4FBE">
        <w:rPr>
          <w:rFonts w:ascii="Times New Roman" w:hAnsi="Times New Roman"/>
          <w:b/>
          <w:spacing w:val="-6"/>
          <w:w w:val="105"/>
          <w:sz w:val="24"/>
          <w:szCs w:val="24"/>
        </w:rPr>
        <w:t xml:space="preserve"> </w:t>
      </w:r>
      <w:r w:rsidRPr="005F4FBE">
        <w:rPr>
          <w:rFonts w:ascii="Times New Roman" w:hAnsi="Times New Roman"/>
          <w:b/>
          <w:w w:val="105"/>
          <w:sz w:val="24"/>
          <w:szCs w:val="24"/>
        </w:rPr>
        <w:t>council</w:t>
      </w:r>
      <w:r w:rsidRPr="005F4FBE">
        <w:rPr>
          <w:rFonts w:ascii="Times New Roman" w:hAnsi="Times New Roman"/>
          <w:b/>
          <w:spacing w:val="-6"/>
          <w:w w:val="105"/>
          <w:sz w:val="24"/>
          <w:szCs w:val="24"/>
        </w:rPr>
        <w:t xml:space="preserve"> </w:t>
      </w:r>
      <w:r w:rsidRPr="005F4FBE">
        <w:rPr>
          <w:rFonts w:ascii="Times New Roman" w:hAnsi="Times New Roman"/>
          <w:b/>
          <w:w w:val="105"/>
          <w:sz w:val="24"/>
          <w:szCs w:val="24"/>
        </w:rPr>
        <w:t>area</w:t>
      </w:r>
      <w:r w:rsidRPr="005F4FBE">
        <w:rPr>
          <w:rFonts w:ascii="Times New Roman" w:hAnsi="Times New Roman"/>
          <w:b/>
          <w:spacing w:val="-9"/>
          <w:w w:val="105"/>
          <w:sz w:val="24"/>
          <w:szCs w:val="24"/>
        </w:rPr>
        <w:t xml:space="preserve"> </w:t>
      </w:r>
      <w:r w:rsidRPr="005F4FBE">
        <w:rPr>
          <w:rFonts w:ascii="Times New Roman" w:hAnsi="Times New Roman"/>
          <w:b/>
          <w:w w:val="105"/>
          <w:sz w:val="24"/>
          <w:szCs w:val="24"/>
        </w:rPr>
        <w:t>is</w:t>
      </w:r>
      <w:r w:rsidRPr="005F4FBE">
        <w:rPr>
          <w:rFonts w:ascii="Times New Roman" w:hAnsi="Times New Roman"/>
          <w:b/>
          <w:spacing w:val="-7"/>
          <w:w w:val="105"/>
          <w:sz w:val="24"/>
          <w:szCs w:val="24"/>
        </w:rPr>
        <w:t xml:space="preserve"> </w:t>
      </w:r>
      <w:r w:rsidRPr="005F4FBE">
        <w:rPr>
          <w:rFonts w:ascii="Times New Roman" w:hAnsi="Times New Roman"/>
          <w:b/>
          <w:w w:val="105"/>
          <w:sz w:val="24"/>
          <w:szCs w:val="24"/>
        </w:rPr>
        <w:t>occasioned</w:t>
      </w:r>
      <w:r w:rsidRPr="005F4FBE">
        <w:rPr>
          <w:rFonts w:ascii="Times New Roman" w:hAnsi="Times New Roman"/>
          <w:b/>
          <w:spacing w:val="-10"/>
          <w:w w:val="105"/>
          <w:sz w:val="24"/>
          <w:szCs w:val="24"/>
        </w:rPr>
        <w:t xml:space="preserve"> </w:t>
      </w:r>
      <w:r w:rsidRPr="005F4FBE">
        <w:rPr>
          <w:rFonts w:ascii="Times New Roman" w:hAnsi="Times New Roman"/>
          <w:b/>
          <w:w w:val="105"/>
          <w:sz w:val="24"/>
          <w:szCs w:val="24"/>
        </w:rPr>
        <w:t>by</w:t>
      </w:r>
      <w:r w:rsidRPr="005F4FBE">
        <w:rPr>
          <w:rFonts w:ascii="Times New Roman" w:hAnsi="Times New Roman"/>
          <w:b/>
          <w:spacing w:val="-6"/>
          <w:w w:val="105"/>
          <w:sz w:val="24"/>
          <w:szCs w:val="24"/>
        </w:rPr>
        <w:t xml:space="preserve"> </w:t>
      </w:r>
      <w:r w:rsidRPr="005F4FBE">
        <w:rPr>
          <w:rFonts w:ascii="Times New Roman" w:hAnsi="Times New Roman"/>
          <w:b/>
          <w:w w:val="105"/>
          <w:sz w:val="24"/>
          <w:szCs w:val="24"/>
        </w:rPr>
        <w:t>inadequate</w:t>
      </w:r>
      <w:r w:rsidRPr="005F4FBE">
        <w:rPr>
          <w:rFonts w:ascii="Times New Roman" w:hAnsi="Times New Roman"/>
          <w:b/>
          <w:spacing w:val="-8"/>
          <w:w w:val="105"/>
          <w:sz w:val="24"/>
          <w:szCs w:val="24"/>
        </w:rPr>
        <w:t xml:space="preserve"> </w:t>
      </w:r>
      <w:r w:rsidRPr="005F4FBE">
        <w:rPr>
          <w:rFonts w:ascii="Times New Roman" w:hAnsi="Times New Roman"/>
          <w:b/>
          <w:w w:val="105"/>
          <w:sz w:val="24"/>
          <w:szCs w:val="24"/>
        </w:rPr>
        <w:t>funding</w:t>
      </w:r>
      <w:r w:rsidRPr="005F4FBE">
        <w:rPr>
          <w:rFonts w:ascii="Times New Roman" w:hAnsi="Times New Roman"/>
          <w:b/>
          <w:spacing w:val="-7"/>
          <w:w w:val="105"/>
          <w:sz w:val="24"/>
          <w:szCs w:val="24"/>
        </w:rPr>
        <w:t xml:space="preserve"> </w:t>
      </w:r>
      <w:r w:rsidRPr="005F4FBE">
        <w:rPr>
          <w:rFonts w:ascii="Times New Roman" w:hAnsi="Times New Roman"/>
          <w:b/>
          <w:w w:val="105"/>
          <w:sz w:val="24"/>
          <w:szCs w:val="24"/>
        </w:rPr>
        <w:t>by</w:t>
      </w:r>
      <w:r w:rsidRPr="005F4FBE">
        <w:rPr>
          <w:rFonts w:ascii="Times New Roman" w:hAnsi="Times New Roman"/>
          <w:b/>
          <w:spacing w:val="-8"/>
          <w:w w:val="105"/>
          <w:sz w:val="24"/>
          <w:szCs w:val="24"/>
        </w:rPr>
        <w:t xml:space="preserve"> </w:t>
      </w:r>
      <w:r w:rsidRPr="005F4FBE">
        <w:rPr>
          <w:rFonts w:ascii="Times New Roman" w:hAnsi="Times New Roman"/>
          <w:b/>
          <w:w w:val="105"/>
          <w:sz w:val="24"/>
          <w:szCs w:val="24"/>
        </w:rPr>
        <w:t>the</w:t>
      </w:r>
      <w:r w:rsidRPr="005F4FBE">
        <w:rPr>
          <w:rFonts w:ascii="Times New Roman" w:hAnsi="Times New Roman"/>
          <w:b/>
          <w:spacing w:val="-6"/>
          <w:w w:val="105"/>
          <w:sz w:val="24"/>
          <w:szCs w:val="24"/>
        </w:rPr>
        <w:t xml:space="preserve"> </w:t>
      </w:r>
      <w:r w:rsidRPr="005F4FBE">
        <w:rPr>
          <w:rFonts w:ascii="Times New Roman" w:hAnsi="Times New Roman"/>
          <w:b/>
          <w:w w:val="105"/>
          <w:sz w:val="24"/>
          <w:szCs w:val="24"/>
        </w:rPr>
        <w:t>Federal</w:t>
      </w:r>
      <w:r w:rsidRPr="005F4FBE">
        <w:rPr>
          <w:rFonts w:ascii="Times New Roman" w:hAnsi="Times New Roman"/>
          <w:b/>
          <w:spacing w:val="-9"/>
          <w:w w:val="105"/>
          <w:sz w:val="24"/>
          <w:szCs w:val="24"/>
        </w:rPr>
        <w:t xml:space="preserve"> </w:t>
      </w:r>
      <w:r w:rsidRPr="005F4FBE">
        <w:rPr>
          <w:rFonts w:ascii="Times New Roman" w:hAnsi="Times New Roman"/>
          <w:b/>
          <w:w w:val="105"/>
          <w:sz w:val="24"/>
          <w:szCs w:val="24"/>
        </w:rPr>
        <w:t>and</w:t>
      </w:r>
      <w:r w:rsidRPr="005F4FBE">
        <w:rPr>
          <w:rFonts w:ascii="Times New Roman" w:hAnsi="Times New Roman"/>
          <w:b/>
          <w:spacing w:val="-9"/>
          <w:w w:val="105"/>
          <w:sz w:val="24"/>
          <w:szCs w:val="24"/>
        </w:rPr>
        <w:t xml:space="preserve"> </w:t>
      </w:r>
      <w:r w:rsidRPr="005F4FBE">
        <w:rPr>
          <w:rFonts w:ascii="Times New Roman" w:hAnsi="Times New Roman"/>
          <w:b/>
          <w:w w:val="105"/>
          <w:sz w:val="24"/>
          <w:szCs w:val="24"/>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E57954" w:rsidRPr="00E16FB3" w:rsidTr="00AE5BAC">
        <w:trPr>
          <w:trHeight w:val="390"/>
        </w:trPr>
        <w:tc>
          <w:tcPr>
            <w:tcW w:w="342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917"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58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90"/>
        </w:trPr>
        <w:tc>
          <w:tcPr>
            <w:tcW w:w="342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917" w:type="dxa"/>
          </w:tcPr>
          <w:p w:rsidR="00E57954" w:rsidRPr="005F4FBE" w:rsidRDefault="00E57954" w:rsidP="00AE5BAC">
            <w:pPr>
              <w:pStyle w:val="TableParagraph"/>
              <w:spacing w:line="360" w:lineRule="auto"/>
              <w:ind w:left="0" w:right="11"/>
              <w:rPr>
                <w:sz w:val="24"/>
                <w:szCs w:val="24"/>
              </w:rPr>
            </w:pPr>
            <w:r w:rsidRPr="005F4FBE">
              <w:rPr>
                <w:w w:val="105"/>
                <w:sz w:val="24"/>
                <w:szCs w:val="24"/>
              </w:rPr>
              <w:t>88</w:t>
            </w:r>
          </w:p>
        </w:tc>
        <w:tc>
          <w:tcPr>
            <w:tcW w:w="158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58.67%</w:t>
            </w:r>
          </w:p>
        </w:tc>
      </w:tr>
      <w:tr w:rsidR="00E57954" w:rsidRPr="00E16FB3" w:rsidTr="00AE5BAC">
        <w:trPr>
          <w:trHeight w:val="387"/>
        </w:trPr>
        <w:tc>
          <w:tcPr>
            <w:tcW w:w="342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917"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62</w:t>
            </w:r>
          </w:p>
        </w:tc>
        <w:tc>
          <w:tcPr>
            <w:tcW w:w="158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41.33%</w:t>
            </w:r>
          </w:p>
        </w:tc>
      </w:tr>
      <w:tr w:rsidR="00E57954" w:rsidRPr="00E16FB3" w:rsidTr="00AE5BAC">
        <w:trPr>
          <w:trHeight w:val="389"/>
        </w:trPr>
        <w:tc>
          <w:tcPr>
            <w:tcW w:w="342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917" w:type="dxa"/>
          </w:tcPr>
          <w:p w:rsidR="00E57954" w:rsidRPr="005F4FBE" w:rsidRDefault="00E57954" w:rsidP="00AE5BAC">
            <w:pPr>
              <w:pStyle w:val="TableParagraph"/>
              <w:spacing w:line="360" w:lineRule="auto"/>
              <w:ind w:left="0" w:right="11"/>
              <w:rPr>
                <w:sz w:val="24"/>
                <w:szCs w:val="24"/>
              </w:rPr>
            </w:pPr>
            <w:r w:rsidRPr="005F4FBE">
              <w:rPr>
                <w:w w:val="102"/>
                <w:sz w:val="24"/>
                <w:szCs w:val="24"/>
              </w:rPr>
              <w:t>0</w:t>
            </w:r>
          </w:p>
        </w:tc>
        <w:tc>
          <w:tcPr>
            <w:tcW w:w="158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0%</w:t>
            </w:r>
          </w:p>
        </w:tc>
      </w:tr>
      <w:tr w:rsidR="00E57954" w:rsidRPr="00E16FB3" w:rsidTr="00AE5BAC">
        <w:trPr>
          <w:trHeight w:val="390"/>
        </w:trPr>
        <w:tc>
          <w:tcPr>
            <w:tcW w:w="342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917"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58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proofErr w:type="spellStart"/>
      <w:r w:rsidRPr="005F4FBE">
        <w:rPr>
          <w:w w:val="105"/>
          <w:sz w:val="24"/>
          <w:szCs w:val="24"/>
        </w:rPr>
        <w:t>workers</w:t>
      </w:r>
      <w:proofErr w:type="spellEnd"/>
      <w:r w:rsidRPr="005F4FBE">
        <w:rPr>
          <w:w w:val="105"/>
          <w:sz w:val="24"/>
          <w:szCs w:val="24"/>
        </w:rPr>
        <w:t xml:space="preserve"> salaries, which</w:t>
      </w:r>
      <w:r w:rsidRPr="005F4FBE">
        <w:rPr>
          <w:spacing w:val="-7"/>
          <w:w w:val="105"/>
          <w:sz w:val="24"/>
          <w:szCs w:val="24"/>
        </w:rPr>
        <w:t xml:space="preserve"> </w:t>
      </w:r>
      <w:r w:rsidRPr="005F4FBE">
        <w:rPr>
          <w:w w:val="105"/>
          <w:sz w:val="24"/>
          <w:szCs w:val="24"/>
        </w:rPr>
        <w:t>led</w:t>
      </w:r>
      <w:r w:rsidRPr="005F4FBE">
        <w:rPr>
          <w:spacing w:val="-8"/>
          <w:w w:val="105"/>
          <w:sz w:val="24"/>
          <w:szCs w:val="24"/>
        </w:rPr>
        <w:t xml:space="preserve"> </w:t>
      </w:r>
      <w:r w:rsidRPr="005F4FBE">
        <w:rPr>
          <w:w w:val="105"/>
          <w:sz w:val="24"/>
          <w:szCs w:val="24"/>
        </w:rPr>
        <w:t>to</w:t>
      </w:r>
      <w:r w:rsidRPr="005F4FBE">
        <w:rPr>
          <w:spacing w:val="-7"/>
          <w:w w:val="105"/>
          <w:sz w:val="24"/>
          <w:szCs w:val="24"/>
        </w:rPr>
        <w:t xml:space="preserve"> </w:t>
      </w:r>
      <w:r w:rsidRPr="005F4FBE">
        <w:rPr>
          <w:w w:val="105"/>
          <w:sz w:val="24"/>
          <w:szCs w:val="24"/>
        </w:rPr>
        <w:t>the</w:t>
      </w:r>
      <w:r w:rsidRPr="005F4FBE">
        <w:rPr>
          <w:spacing w:val="-6"/>
          <w:w w:val="105"/>
          <w:sz w:val="24"/>
          <w:szCs w:val="24"/>
        </w:rPr>
        <w:t xml:space="preserve"> </w:t>
      </w:r>
      <w:r w:rsidRPr="005F4FBE">
        <w:rPr>
          <w:w w:val="105"/>
          <w:sz w:val="24"/>
          <w:szCs w:val="24"/>
        </w:rPr>
        <w:t>bad</w:t>
      </w:r>
      <w:r w:rsidRPr="005F4FBE">
        <w:rPr>
          <w:spacing w:val="-8"/>
          <w:w w:val="105"/>
          <w:sz w:val="24"/>
          <w:szCs w:val="24"/>
        </w:rPr>
        <w:t xml:space="preserve"> </w:t>
      </w:r>
      <w:r w:rsidRPr="005F4FBE">
        <w:rPr>
          <w:w w:val="105"/>
          <w:sz w:val="24"/>
          <w:szCs w:val="24"/>
        </w:rPr>
        <w:t>state</w:t>
      </w:r>
      <w:r w:rsidRPr="005F4FBE">
        <w:rPr>
          <w:spacing w:val="-6"/>
          <w:w w:val="105"/>
          <w:sz w:val="24"/>
          <w:szCs w:val="24"/>
        </w:rPr>
        <w:t xml:space="preserve"> </w:t>
      </w:r>
      <w:r w:rsidRPr="005F4FBE">
        <w:rPr>
          <w:w w:val="105"/>
          <w:sz w:val="24"/>
          <w:szCs w:val="24"/>
        </w:rPr>
        <w:t>of</w:t>
      </w:r>
      <w:r w:rsidRPr="005F4FBE">
        <w:rPr>
          <w:spacing w:val="-8"/>
          <w:w w:val="105"/>
          <w:sz w:val="24"/>
          <w:szCs w:val="24"/>
        </w:rPr>
        <w:t xml:space="preserve"> </w:t>
      </w:r>
      <w:r w:rsidRPr="005F4FBE">
        <w:rPr>
          <w:w w:val="105"/>
          <w:sz w:val="24"/>
          <w:szCs w:val="24"/>
        </w:rPr>
        <w:t>the</w:t>
      </w:r>
      <w:r w:rsidRPr="005F4FBE">
        <w:rPr>
          <w:spacing w:val="-5"/>
          <w:w w:val="105"/>
          <w:sz w:val="24"/>
          <w:szCs w:val="24"/>
        </w:rPr>
        <w:t xml:space="preserve"> </w:t>
      </w:r>
      <w:r w:rsidRPr="005F4FBE">
        <w:rPr>
          <w:w w:val="105"/>
          <w:sz w:val="24"/>
          <w:szCs w:val="24"/>
        </w:rPr>
        <w:t>roads</w:t>
      </w:r>
      <w:r w:rsidRPr="005F4FBE">
        <w:rPr>
          <w:spacing w:val="-8"/>
          <w:w w:val="105"/>
          <w:sz w:val="24"/>
          <w:szCs w:val="24"/>
        </w:rPr>
        <w:t xml:space="preserve"> </w:t>
      </w:r>
      <w:r w:rsidRPr="005F4FBE">
        <w:rPr>
          <w:w w:val="105"/>
          <w:sz w:val="24"/>
          <w:szCs w:val="24"/>
        </w:rPr>
        <w:t>and</w:t>
      </w:r>
      <w:r w:rsidRPr="005F4FBE">
        <w:rPr>
          <w:spacing w:val="-8"/>
          <w:w w:val="105"/>
          <w:sz w:val="24"/>
          <w:szCs w:val="24"/>
        </w:rPr>
        <w:t xml:space="preserve"> </w:t>
      </w:r>
      <w:r w:rsidRPr="005F4FBE">
        <w:rPr>
          <w:w w:val="105"/>
          <w:sz w:val="24"/>
          <w:szCs w:val="24"/>
        </w:rPr>
        <w:t>other</w:t>
      </w:r>
      <w:r w:rsidRPr="005F4FBE">
        <w:rPr>
          <w:spacing w:val="-8"/>
          <w:w w:val="105"/>
          <w:sz w:val="24"/>
          <w:szCs w:val="24"/>
        </w:rPr>
        <w:t xml:space="preserve"> </w:t>
      </w:r>
      <w:r w:rsidRPr="005F4FBE">
        <w:rPr>
          <w:w w:val="105"/>
          <w:sz w:val="24"/>
          <w:szCs w:val="24"/>
        </w:rPr>
        <w:t>infrastructures</w:t>
      </w:r>
      <w:r w:rsidRPr="005F4FBE">
        <w:rPr>
          <w:spacing w:val="-7"/>
          <w:w w:val="105"/>
          <w:sz w:val="24"/>
          <w:szCs w:val="24"/>
        </w:rPr>
        <w:t xml:space="preserve"> </w:t>
      </w:r>
      <w:r w:rsidRPr="005F4FBE">
        <w:rPr>
          <w:w w:val="105"/>
          <w:sz w:val="24"/>
          <w:szCs w:val="24"/>
        </w:rPr>
        <w:t>in</w:t>
      </w:r>
      <w:r w:rsidRPr="005F4FBE">
        <w:rPr>
          <w:spacing w:val="-9"/>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council</w:t>
      </w:r>
      <w:r w:rsidRPr="005F4FBE">
        <w:rPr>
          <w:spacing w:val="-9"/>
          <w:w w:val="105"/>
          <w:sz w:val="24"/>
          <w:szCs w:val="24"/>
        </w:rPr>
        <w:t xml:space="preserve"> </w:t>
      </w:r>
      <w:r w:rsidRPr="005F4FBE">
        <w:rPr>
          <w:w w:val="105"/>
          <w:sz w:val="24"/>
          <w:szCs w:val="24"/>
        </w:rPr>
        <w:t>area,</w:t>
      </w:r>
      <w:r w:rsidRPr="005F4FBE">
        <w:rPr>
          <w:spacing w:val="-7"/>
          <w:w w:val="105"/>
          <w:sz w:val="24"/>
          <w:szCs w:val="24"/>
        </w:rPr>
        <w:t xml:space="preserve"> </w:t>
      </w:r>
      <w:r w:rsidRPr="005F4FBE">
        <w:rPr>
          <w:w w:val="105"/>
          <w:sz w:val="24"/>
          <w:szCs w:val="24"/>
        </w:rPr>
        <w:t>62 of</w:t>
      </w:r>
      <w:r w:rsidRPr="005F4FBE">
        <w:rPr>
          <w:spacing w:val="-9"/>
          <w:w w:val="105"/>
          <w:sz w:val="24"/>
          <w:szCs w:val="24"/>
        </w:rPr>
        <w:t xml:space="preserve"> </w:t>
      </w:r>
      <w:r w:rsidRPr="005F4FBE">
        <w:rPr>
          <w:w w:val="105"/>
          <w:sz w:val="24"/>
          <w:szCs w:val="24"/>
        </w:rPr>
        <w:t>the</w:t>
      </w:r>
      <w:r w:rsidRPr="005F4FBE">
        <w:rPr>
          <w:spacing w:val="-10"/>
          <w:w w:val="105"/>
          <w:sz w:val="24"/>
          <w:szCs w:val="24"/>
        </w:rPr>
        <w:t xml:space="preserve"> </w:t>
      </w:r>
      <w:r w:rsidRPr="005F4FBE">
        <w:rPr>
          <w:w w:val="105"/>
          <w:sz w:val="24"/>
          <w:szCs w:val="24"/>
        </w:rPr>
        <w:t>respondents</w:t>
      </w:r>
      <w:r w:rsidRPr="005F4FBE">
        <w:rPr>
          <w:spacing w:val="-11"/>
          <w:w w:val="105"/>
          <w:sz w:val="24"/>
          <w:szCs w:val="24"/>
        </w:rPr>
        <w:t xml:space="preserve"> </w:t>
      </w:r>
      <w:r w:rsidRPr="005F4FBE">
        <w:rPr>
          <w:w w:val="105"/>
          <w:sz w:val="24"/>
          <w:szCs w:val="24"/>
        </w:rPr>
        <w:t>accounting</w:t>
      </w:r>
      <w:r w:rsidRPr="005F4FBE">
        <w:rPr>
          <w:spacing w:val="-10"/>
          <w:w w:val="105"/>
          <w:sz w:val="24"/>
          <w:szCs w:val="24"/>
        </w:rPr>
        <w:t xml:space="preserve"> </w:t>
      </w:r>
      <w:r w:rsidRPr="005F4FBE">
        <w:rPr>
          <w:w w:val="105"/>
          <w:sz w:val="24"/>
          <w:szCs w:val="24"/>
        </w:rPr>
        <w:t>41.33%</w:t>
      </w:r>
      <w:r w:rsidRPr="005F4FBE">
        <w:rPr>
          <w:spacing w:val="-11"/>
          <w:w w:val="105"/>
          <w:sz w:val="24"/>
          <w:szCs w:val="24"/>
        </w:rPr>
        <w:t xml:space="preserve"> </w:t>
      </w:r>
      <w:r w:rsidRPr="005F4FBE">
        <w:rPr>
          <w:w w:val="105"/>
          <w:sz w:val="24"/>
          <w:szCs w:val="24"/>
        </w:rPr>
        <w:t>of</w:t>
      </w:r>
      <w:r w:rsidRPr="005F4FBE">
        <w:rPr>
          <w:spacing w:val="-7"/>
          <w:w w:val="105"/>
          <w:sz w:val="24"/>
          <w:szCs w:val="24"/>
        </w:rPr>
        <w:t xml:space="preserve"> </w:t>
      </w:r>
      <w:r w:rsidRPr="005F4FBE">
        <w:rPr>
          <w:w w:val="105"/>
          <w:sz w:val="24"/>
          <w:szCs w:val="24"/>
        </w:rPr>
        <w:t>the</w:t>
      </w:r>
      <w:r w:rsidRPr="005F4FBE">
        <w:rPr>
          <w:spacing w:val="-9"/>
          <w:w w:val="105"/>
          <w:sz w:val="24"/>
          <w:szCs w:val="24"/>
        </w:rPr>
        <w:t xml:space="preserve"> </w:t>
      </w:r>
      <w:r w:rsidRPr="005F4FBE">
        <w:rPr>
          <w:w w:val="105"/>
          <w:sz w:val="24"/>
          <w:szCs w:val="24"/>
        </w:rPr>
        <w:t>total</w:t>
      </w:r>
      <w:r w:rsidRPr="005F4FBE">
        <w:rPr>
          <w:spacing w:val="-11"/>
          <w:w w:val="105"/>
          <w:sz w:val="24"/>
          <w:szCs w:val="24"/>
        </w:rPr>
        <w:t xml:space="preserve"> </w:t>
      </w:r>
      <w:r w:rsidRPr="005F4FBE">
        <w:rPr>
          <w:w w:val="105"/>
          <w:sz w:val="24"/>
          <w:szCs w:val="24"/>
        </w:rPr>
        <w:t>respondents</w:t>
      </w:r>
      <w:r w:rsidRPr="005F4FBE">
        <w:rPr>
          <w:spacing w:val="-9"/>
          <w:w w:val="105"/>
          <w:sz w:val="24"/>
          <w:szCs w:val="24"/>
        </w:rPr>
        <w:t xml:space="preserve"> </w:t>
      </w:r>
      <w:r w:rsidRPr="005F4FBE">
        <w:rPr>
          <w:w w:val="105"/>
          <w:sz w:val="24"/>
          <w:szCs w:val="24"/>
        </w:rPr>
        <w:t>disagreed</w:t>
      </w:r>
      <w:r w:rsidRPr="005F4FBE">
        <w:rPr>
          <w:spacing w:val="-10"/>
          <w:w w:val="105"/>
          <w:sz w:val="24"/>
          <w:szCs w:val="24"/>
        </w:rPr>
        <w:t xml:space="preserve"> </w:t>
      </w:r>
      <w:r w:rsidRPr="005F4FBE">
        <w:rPr>
          <w:w w:val="105"/>
          <w:sz w:val="24"/>
          <w:szCs w:val="24"/>
        </w:rPr>
        <w:t>that</w:t>
      </w:r>
      <w:r w:rsidRPr="005F4FBE">
        <w:rPr>
          <w:spacing w:val="-9"/>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poor state of infrastructure in the council area is not occasioned by</w:t>
      </w:r>
      <w:r w:rsidRPr="005F4FBE">
        <w:rPr>
          <w:spacing w:val="-42"/>
          <w:w w:val="105"/>
          <w:sz w:val="24"/>
          <w:szCs w:val="24"/>
        </w:rPr>
        <w:t xml:space="preserve"> </w:t>
      </w:r>
      <w:r w:rsidRPr="005F4FBE">
        <w:rPr>
          <w:w w:val="105"/>
          <w:sz w:val="24"/>
          <w:szCs w:val="24"/>
        </w:rPr>
        <w:t>the inadequate funding of the</w:t>
      </w:r>
      <w:r w:rsidRPr="005F4FBE">
        <w:rPr>
          <w:spacing w:val="-3"/>
          <w:w w:val="105"/>
          <w:sz w:val="24"/>
          <w:szCs w:val="24"/>
        </w:rPr>
        <w:t xml:space="preserve"> </w:t>
      </w:r>
      <w:r w:rsidRPr="005F4FBE">
        <w:rPr>
          <w:w w:val="105"/>
          <w:sz w:val="24"/>
          <w:szCs w:val="24"/>
        </w:rPr>
        <w:t>council.</w:t>
      </w:r>
    </w:p>
    <w:p w:rsidR="00E57954" w:rsidRPr="005F4FBE" w:rsidRDefault="00E57954" w:rsidP="00E57954">
      <w:pPr>
        <w:spacing w:after="0" w:line="360" w:lineRule="auto"/>
        <w:ind w:right="11"/>
        <w:rPr>
          <w:rFonts w:ascii="Times New Roman" w:hAnsi="Times New Roman"/>
          <w:b/>
          <w:sz w:val="24"/>
          <w:szCs w:val="24"/>
        </w:rPr>
      </w:pPr>
      <w:r>
        <w:rPr>
          <w:rFonts w:ascii="Times New Roman" w:hAnsi="Times New Roman"/>
          <w:b/>
          <w:w w:val="105"/>
          <w:sz w:val="24"/>
          <w:szCs w:val="24"/>
        </w:rPr>
        <w:br w:type="page"/>
      </w:r>
      <w:r w:rsidRPr="005F4FBE">
        <w:rPr>
          <w:rFonts w:ascii="Times New Roman" w:hAnsi="Times New Roman"/>
          <w:b/>
          <w:w w:val="105"/>
          <w:sz w:val="24"/>
          <w:szCs w:val="24"/>
        </w:rPr>
        <w:lastRenderedPageBreak/>
        <w:t>Table 4.18</w:t>
      </w:r>
      <w:r w:rsidRPr="005F4FBE">
        <w:rPr>
          <w:rFonts w:ascii="Times New Roman" w:hAnsi="Times New Roman"/>
          <w:b/>
          <w:sz w:val="24"/>
          <w:szCs w:val="24"/>
        </w:rPr>
        <w:t>:</w:t>
      </w:r>
      <w:r w:rsidRPr="005F4FBE">
        <w:rPr>
          <w:rFonts w:ascii="Times New Roman" w:hAnsi="Times New Roman"/>
          <w:b/>
          <w:sz w:val="24"/>
          <w:szCs w:val="24"/>
        </w:rPr>
        <w:tab/>
      </w:r>
      <w:r w:rsidRPr="005F4FBE">
        <w:rPr>
          <w:rFonts w:ascii="Times New Roman" w:hAnsi="Times New Roman"/>
          <w:b/>
          <w:w w:val="105"/>
          <w:sz w:val="24"/>
          <w:szCs w:val="24"/>
        </w:rPr>
        <w:t>Respondents’</w:t>
      </w:r>
      <w:r w:rsidRPr="005F4FBE">
        <w:rPr>
          <w:rFonts w:ascii="Times New Roman" w:hAnsi="Times New Roman"/>
          <w:b/>
          <w:spacing w:val="-21"/>
          <w:w w:val="105"/>
          <w:sz w:val="24"/>
          <w:szCs w:val="24"/>
        </w:rPr>
        <w:t xml:space="preserve"> </w:t>
      </w:r>
      <w:r w:rsidRPr="005F4FBE">
        <w:rPr>
          <w:rFonts w:ascii="Times New Roman" w:hAnsi="Times New Roman"/>
          <w:b/>
          <w:w w:val="105"/>
          <w:sz w:val="24"/>
          <w:szCs w:val="24"/>
        </w:rPr>
        <w:t>opinions</w:t>
      </w:r>
      <w:r w:rsidRPr="005F4FBE">
        <w:rPr>
          <w:rFonts w:ascii="Times New Roman" w:hAnsi="Times New Roman"/>
          <w:b/>
          <w:spacing w:val="-18"/>
          <w:w w:val="105"/>
          <w:sz w:val="24"/>
          <w:szCs w:val="24"/>
        </w:rPr>
        <w:t xml:space="preserve"> </w:t>
      </w:r>
      <w:r w:rsidRPr="005F4FBE">
        <w:rPr>
          <w:rFonts w:ascii="Times New Roman" w:hAnsi="Times New Roman"/>
          <w:b/>
          <w:w w:val="105"/>
          <w:sz w:val="24"/>
          <w:szCs w:val="24"/>
        </w:rPr>
        <w:t>on,</w:t>
      </w:r>
      <w:r w:rsidRPr="005F4FBE">
        <w:rPr>
          <w:rFonts w:ascii="Times New Roman" w:hAnsi="Times New Roman"/>
          <w:b/>
          <w:spacing w:val="-20"/>
          <w:w w:val="105"/>
          <w:sz w:val="24"/>
          <w:szCs w:val="24"/>
        </w:rPr>
        <w:t xml:space="preserve"> </w:t>
      </w:r>
      <w:r w:rsidRPr="005F4FBE">
        <w:rPr>
          <w:rFonts w:ascii="Times New Roman" w:hAnsi="Times New Roman"/>
          <w:b/>
          <w:w w:val="105"/>
          <w:sz w:val="24"/>
          <w:szCs w:val="24"/>
        </w:rPr>
        <w:t>what</w:t>
      </w:r>
      <w:r w:rsidRPr="005F4FBE">
        <w:rPr>
          <w:rFonts w:ascii="Times New Roman" w:hAnsi="Times New Roman"/>
          <w:b/>
          <w:spacing w:val="-19"/>
          <w:w w:val="105"/>
          <w:sz w:val="24"/>
          <w:szCs w:val="24"/>
        </w:rPr>
        <w:t xml:space="preserve"> </w:t>
      </w:r>
      <w:r w:rsidRPr="005F4FBE">
        <w:rPr>
          <w:rFonts w:ascii="Times New Roman" w:hAnsi="Times New Roman"/>
          <w:b/>
          <w:w w:val="105"/>
          <w:sz w:val="24"/>
          <w:szCs w:val="24"/>
        </w:rPr>
        <w:t>sources</w:t>
      </w:r>
      <w:r w:rsidRPr="005F4FBE">
        <w:rPr>
          <w:rFonts w:ascii="Times New Roman" w:hAnsi="Times New Roman"/>
          <w:b/>
          <w:spacing w:val="-20"/>
          <w:w w:val="105"/>
          <w:sz w:val="24"/>
          <w:szCs w:val="24"/>
        </w:rPr>
        <w:t xml:space="preserve"> </w:t>
      </w:r>
      <w:r w:rsidRPr="005F4FBE">
        <w:rPr>
          <w:rFonts w:ascii="Times New Roman" w:hAnsi="Times New Roman"/>
          <w:b/>
          <w:w w:val="105"/>
          <w:sz w:val="24"/>
          <w:szCs w:val="24"/>
        </w:rPr>
        <w:t>are</w:t>
      </w:r>
      <w:r w:rsidRPr="005F4FBE">
        <w:rPr>
          <w:rFonts w:ascii="Times New Roman" w:hAnsi="Times New Roman"/>
          <w:b/>
          <w:spacing w:val="-20"/>
          <w:w w:val="105"/>
          <w:sz w:val="24"/>
          <w:szCs w:val="24"/>
        </w:rPr>
        <w:t xml:space="preserve"> </w:t>
      </w:r>
      <w:r w:rsidRPr="005F4FBE">
        <w:rPr>
          <w:rFonts w:ascii="Times New Roman" w:hAnsi="Times New Roman"/>
          <w:b/>
          <w:w w:val="105"/>
          <w:sz w:val="24"/>
          <w:szCs w:val="24"/>
        </w:rPr>
        <w:t>available</w:t>
      </w:r>
      <w:r w:rsidRPr="005F4FBE">
        <w:rPr>
          <w:rFonts w:ascii="Times New Roman" w:hAnsi="Times New Roman"/>
          <w:b/>
          <w:spacing w:val="-18"/>
          <w:w w:val="105"/>
          <w:sz w:val="24"/>
          <w:szCs w:val="24"/>
        </w:rPr>
        <w:t xml:space="preserve"> </w:t>
      </w:r>
      <w:r w:rsidRPr="005F4FBE">
        <w:rPr>
          <w:rFonts w:ascii="Times New Roman" w:hAnsi="Times New Roman"/>
          <w:b/>
          <w:w w:val="105"/>
          <w:sz w:val="24"/>
          <w:szCs w:val="24"/>
        </w:rPr>
        <w:t>for</w:t>
      </w:r>
      <w:r w:rsidRPr="005F4FBE">
        <w:rPr>
          <w:rFonts w:ascii="Times New Roman" w:hAnsi="Times New Roman"/>
          <w:b/>
          <w:spacing w:val="-18"/>
          <w:w w:val="105"/>
          <w:sz w:val="24"/>
          <w:szCs w:val="24"/>
        </w:rPr>
        <w:t xml:space="preserve"> </w:t>
      </w:r>
      <w:r w:rsidRPr="005F4FBE">
        <w:rPr>
          <w:rFonts w:ascii="Times New Roman" w:hAnsi="Times New Roman"/>
          <w:b/>
          <w:w w:val="105"/>
          <w:sz w:val="24"/>
          <w:szCs w:val="24"/>
        </w:rPr>
        <w:t>generating</w:t>
      </w:r>
      <w:r w:rsidRPr="005F4FBE">
        <w:rPr>
          <w:rFonts w:ascii="Times New Roman" w:hAnsi="Times New Roman"/>
          <w:b/>
          <w:spacing w:val="-19"/>
          <w:w w:val="105"/>
          <w:sz w:val="24"/>
          <w:szCs w:val="24"/>
        </w:rPr>
        <w:t xml:space="preserve"> </w:t>
      </w:r>
      <w:r w:rsidRPr="005F4FBE">
        <w:rPr>
          <w:rFonts w:ascii="Times New Roman" w:hAnsi="Times New Roman"/>
          <w:b/>
          <w:w w:val="105"/>
          <w:sz w:val="24"/>
          <w:szCs w:val="24"/>
        </w:rPr>
        <w:t>revenues</w:t>
      </w:r>
      <w:r w:rsidRPr="005F4FBE">
        <w:rPr>
          <w:rFonts w:ascii="Times New Roman" w:hAnsi="Times New Roman"/>
          <w:b/>
          <w:spacing w:val="-19"/>
          <w:w w:val="105"/>
          <w:sz w:val="24"/>
          <w:szCs w:val="24"/>
        </w:rPr>
        <w:t xml:space="preserve"> </w:t>
      </w:r>
      <w:r w:rsidRPr="005F4FBE">
        <w:rPr>
          <w:rFonts w:ascii="Times New Roman" w:hAnsi="Times New Roman"/>
          <w:b/>
          <w:w w:val="105"/>
          <w:sz w:val="24"/>
          <w:szCs w:val="24"/>
        </w:rPr>
        <w:t>by the council</w:t>
      </w:r>
      <w:r w:rsidRPr="005F4FBE">
        <w:rPr>
          <w:rFonts w:ascii="Times New Roman" w:hAnsi="Times New Roman"/>
          <w:b/>
          <w:spacing w:val="-2"/>
          <w:w w:val="105"/>
          <w:sz w:val="24"/>
          <w:szCs w:val="24"/>
        </w:rPr>
        <w:t xml:space="preserve"> </w:t>
      </w:r>
      <w:r w:rsidRPr="005F4FBE">
        <w:rPr>
          <w:rFonts w:ascii="Times New Roman" w:hAnsi="Times New Roman"/>
          <w:b/>
          <w:w w:val="105"/>
          <w:sz w:val="24"/>
          <w:szCs w:val="24"/>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E57954" w:rsidRPr="00E16FB3" w:rsidTr="00AE5BAC">
        <w:trPr>
          <w:trHeight w:val="388"/>
        </w:trPr>
        <w:tc>
          <w:tcPr>
            <w:tcW w:w="441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42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627"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8"/>
        </w:trPr>
        <w:tc>
          <w:tcPr>
            <w:tcW w:w="441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Tenement rates from markets/stores</w:t>
            </w:r>
          </w:p>
        </w:tc>
        <w:tc>
          <w:tcPr>
            <w:tcW w:w="242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627"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90"/>
        </w:trPr>
        <w:tc>
          <w:tcPr>
            <w:tcW w:w="441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Ticketing at parks</w:t>
            </w:r>
          </w:p>
        </w:tc>
        <w:tc>
          <w:tcPr>
            <w:tcW w:w="242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627"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9"/>
        </w:trPr>
        <w:tc>
          <w:tcPr>
            <w:tcW w:w="441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Licensing fees</w:t>
            </w:r>
          </w:p>
        </w:tc>
        <w:tc>
          <w:tcPr>
            <w:tcW w:w="242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627"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7"/>
        </w:trPr>
        <w:tc>
          <w:tcPr>
            <w:tcW w:w="441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Sales of stickers</w:t>
            </w:r>
          </w:p>
        </w:tc>
        <w:tc>
          <w:tcPr>
            <w:tcW w:w="242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627"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90"/>
        </w:trPr>
        <w:tc>
          <w:tcPr>
            <w:tcW w:w="441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Water ways rates</w:t>
            </w:r>
          </w:p>
        </w:tc>
        <w:tc>
          <w:tcPr>
            <w:tcW w:w="242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627"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9"/>
        </w:trPr>
        <w:tc>
          <w:tcPr>
            <w:tcW w:w="441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Other levies</w:t>
            </w:r>
          </w:p>
        </w:tc>
        <w:tc>
          <w:tcPr>
            <w:tcW w:w="242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Yes</w:t>
            </w:r>
          </w:p>
        </w:tc>
        <w:tc>
          <w:tcPr>
            <w:tcW w:w="1627" w:type="dxa"/>
          </w:tcPr>
          <w:p w:rsidR="00E57954" w:rsidRPr="005F4FBE" w:rsidRDefault="00E57954" w:rsidP="00AE5BAC">
            <w:pPr>
              <w:pStyle w:val="TableParagraph"/>
              <w:spacing w:line="360" w:lineRule="auto"/>
              <w:ind w:left="0" w:right="11"/>
              <w:jc w:val="left"/>
              <w:rPr>
                <w:sz w:val="24"/>
                <w:szCs w:val="24"/>
              </w:rPr>
            </w:pPr>
          </w:p>
        </w:tc>
      </w:tr>
      <w:tr w:rsidR="00E57954" w:rsidRPr="00E16FB3" w:rsidTr="00AE5BAC">
        <w:trPr>
          <w:trHeight w:val="387"/>
        </w:trPr>
        <w:tc>
          <w:tcPr>
            <w:tcW w:w="441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All of the above</w:t>
            </w:r>
          </w:p>
        </w:tc>
        <w:tc>
          <w:tcPr>
            <w:tcW w:w="242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150%</w:t>
            </w:r>
          </w:p>
        </w:tc>
        <w:tc>
          <w:tcPr>
            <w:tcW w:w="1627"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100%</w:t>
            </w:r>
          </w:p>
        </w:tc>
      </w:tr>
      <w:tr w:rsidR="00E57954" w:rsidRPr="00E16FB3" w:rsidTr="00AE5BAC">
        <w:trPr>
          <w:trHeight w:val="390"/>
        </w:trPr>
        <w:tc>
          <w:tcPr>
            <w:tcW w:w="441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42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627"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jc w:val="center"/>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From</w:t>
      </w:r>
      <w:r w:rsidRPr="005F4FBE">
        <w:rPr>
          <w:spacing w:val="-10"/>
          <w:w w:val="105"/>
          <w:sz w:val="24"/>
          <w:szCs w:val="24"/>
        </w:rPr>
        <w:t xml:space="preserve"> </w:t>
      </w:r>
      <w:r w:rsidRPr="005F4FBE">
        <w:rPr>
          <w:w w:val="105"/>
          <w:sz w:val="24"/>
          <w:szCs w:val="24"/>
        </w:rPr>
        <w:t>the</w:t>
      </w:r>
      <w:r w:rsidRPr="005F4FBE">
        <w:rPr>
          <w:spacing w:val="-8"/>
          <w:w w:val="105"/>
          <w:sz w:val="24"/>
          <w:szCs w:val="24"/>
        </w:rPr>
        <w:t xml:space="preserve"> </w:t>
      </w:r>
      <w:r w:rsidRPr="005F4FBE">
        <w:rPr>
          <w:w w:val="105"/>
          <w:sz w:val="24"/>
          <w:szCs w:val="24"/>
        </w:rPr>
        <w:t>table</w:t>
      </w:r>
      <w:r w:rsidRPr="005F4FBE">
        <w:rPr>
          <w:spacing w:val="-9"/>
          <w:w w:val="105"/>
          <w:sz w:val="24"/>
          <w:szCs w:val="24"/>
        </w:rPr>
        <w:t xml:space="preserve"> </w:t>
      </w:r>
      <w:r w:rsidRPr="005F4FBE">
        <w:rPr>
          <w:w w:val="105"/>
          <w:sz w:val="24"/>
          <w:szCs w:val="24"/>
        </w:rPr>
        <w:t>above</w:t>
      </w:r>
      <w:r w:rsidRPr="005F4FBE">
        <w:rPr>
          <w:spacing w:val="-10"/>
          <w:w w:val="105"/>
          <w:sz w:val="24"/>
          <w:szCs w:val="24"/>
        </w:rPr>
        <w:t xml:space="preserve"> </w:t>
      </w:r>
      <w:r w:rsidRPr="005F4FBE">
        <w:rPr>
          <w:w w:val="105"/>
          <w:sz w:val="24"/>
          <w:szCs w:val="24"/>
        </w:rPr>
        <w:t>as</w:t>
      </w:r>
      <w:r w:rsidRPr="005F4FBE">
        <w:rPr>
          <w:spacing w:val="-10"/>
          <w:w w:val="105"/>
          <w:sz w:val="24"/>
          <w:szCs w:val="24"/>
        </w:rPr>
        <w:t xml:space="preserve"> </w:t>
      </w:r>
      <w:r w:rsidRPr="005F4FBE">
        <w:rPr>
          <w:w w:val="105"/>
          <w:sz w:val="24"/>
          <w:szCs w:val="24"/>
        </w:rPr>
        <w:t>the</w:t>
      </w:r>
      <w:r w:rsidRPr="005F4FBE">
        <w:rPr>
          <w:spacing w:val="-9"/>
          <w:w w:val="105"/>
          <w:sz w:val="24"/>
          <w:szCs w:val="24"/>
        </w:rPr>
        <w:t xml:space="preserve"> </w:t>
      </w:r>
      <w:r w:rsidRPr="005F4FBE">
        <w:rPr>
          <w:w w:val="105"/>
          <w:sz w:val="24"/>
          <w:szCs w:val="24"/>
        </w:rPr>
        <w:t>respondents</w:t>
      </w:r>
      <w:r w:rsidRPr="005F4FBE">
        <w:rPr>
          <w:spacing w:val="-10"/>
          <w:w w:val="105"/>
          <w:sz w:val="24"/>
          <w:szCs w:val="24"/>
        </w:rPr>
        <w:t xml:space="preserve"> </w:t>
      </w:r>
      <w:r w:rsidRPr="005F4FBE">
        <w:rPr>
          <w:w w:val="105"/>
          <w:sz w:val="24"/>
          <w:szCs w:val="24"/>
        </w:rPr>
        <w:t>opinion</w:t>
      </w:r>
      <w:r w:rsidRPr="005F4FBE">
        <w:rPr>
          <w:spacing w:val="-9"/>
          <w:w w:val="105"/>
          <w:sz w:val="24"/>
          <w:szCs w:val="24"/>
        </w:rPr>
        <w:t xml:space="preserve"> </w:t>
      </w:r>
      <w:r w:rsidRPr="005F4FBE">
        <w:rPr>
          <w:w w:val="105"/>
          <w:sz w:val="24"/>
          <w:szCs w:val="24"/>
        </w:rPr>
        <w:t>on</w:t>
      </w:r>
      <w:r w:rsidRPr="005F4FBE">
        <w:rPr>
          <w:spacing w:val="-11"/>
          <w:w w:val="105"/>
          <w:sz w:val="24"/>
          <w:szCs w:val="24"/>
        </w:rPr>
        <w:t xml:space="preserve"> </w:t>
      </w:r>
      <w:r w:rsidRPr="005F4FBE">
        <w:rPr>
          <w:w w:val="105"/>
          <w:sz w:val="24"/>
          <w:szCs w:val="24"/>
        </w:rPr>
        <w:t>what</w:t>
      </w:r>
      <w:r w:rsidRPr="005F4FBE">
        <w:rPr>
          <w:spacing w:val="-11"/>
          <w:w w:val="105"/>
          <w:sz w:val="24"/>
          <w:szCs w:val="24"/>
        </w:rPr>
        <w:t xml:space="preserve"> </w:t>
      </w:r>
      <w:r w:rsidRPr="005F4FBE">
        <w:rPr>
          <w:w w:val="105"/>
          <w:sz w:val="24"/>
          <w:szCs w:val="24"/>
        </w:rPr>
        <w:t>sources</w:t>
      </w:r>
      <w:r w:rsidRPr="005F4FBE">
        <w:rPr>
          <w:spacing w:val="-10"/>
          <w:w w:val="105"/>
          <w:sz w:val="24"/>
          <w:szCs w:val="24"/>
        </w:rPr>
        <w:t xml:space="preserve"> </w:t>
      </w:r>
      <w:r w:rsidRPr="005F4FBE">
        <w:rPr>
          <w:w w:val="105"/>
          <w:sz w:val="24"/>
          <w:szCs w:val="24"/>
        </w:rPr>
        <w:t>are</w:t>
      </w:r>
      <w:r w:rsidRPr="005F4FBE">
        <w:rPr>
          <w:spacing w:val="-9"/>
          <w:w w:val="105"/>
          <w:sz w:val="24"/>
          <w:szCs w:val="24"/>
        </w:rPr>
        <w:t xml:space="preserve"> </w:t>
      </w:r>
      <w:r w:rsidRPr="005F4FBE">
        <w:rPr>
          <w:w w:val="105"/>
          <w:sz w:val="24"/>
          <w:szCs w:val="24"/>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5F4FBE">
        <w:rPr>
          <w:w w:val="105"/>
          <w:sz w:val="24"/>
          <w:szCs w:val="24"/>
        </w:rPr>
        <w:t>Buwa</w:t>
      </w:r>
      <w:proofErr w:type="spellEnd"/>
      <w:r w:rsidRPr="005F4FBE">
        <w:rPr>
          <w:w w:val="105"/>
          <w:sz w:val="24"/>
          <w:szCs w:val="24"/>
        </w:rPr>
        <w:t xml:space="preserve"> Emiko, said that the council is not serious in pursue of revenue</w:t>
      </w:r>
      <w:r w:rsidRPr="005F4FBE">
        <w:rPr>
          <w:spacing w:val="12"/>
          <w:w w:val="105"/>
          <w:sz w:val="24"/>
          <w:szCs w:val="24"/>
        </w:rPr>
        <w:t xml:space="preserve"> </w:t>
      </w:r>
      <w:r w:rsidRPr="005F4FBE">
        <w:rPr>
          <w:w w:val="105"/>
          <w:sz w:val="24"/>
          <w:szCs w:val="24"/>
        </w:rPr>
        <w:t>that is why she lacks finance more so most her communities are located along the</w:t>
      </w:r>
      <w:r w:rsidRPr="005F4FBE">
        <w:rPr>
          <w:spacing w:val="-38"/>
          <w:w w:val="105"/>
          <w:sz w:val="24"/>
          <w:szCs w:val="24"/>
        </w:rPr>
        <w:t xml:space="preserve"> </w:t>
      </w:r>
      <w:r w:rsidRPr="005F4FBE">
        <w:rPr>
          <w:w w:val="105"/>
          <w:sz w:val="24"/>
          <w:szCs w:val="24"/>
        </w:rPr>
        <w:t>rivers.</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4.19</w:t>
      </w:r>
      <w:r w:rsidRPr="005F4FBE">
        <w:rPr>
          <w:rFonts w:ascii="Times New Roman" w:hAnsi="Times New Roman"/>
          <w:b/>
          <w:sz w:val="24"/>
          <w:szCs w:val="24"/>
        </w:rPr>
        <w:t xml:space="preserve">: </w:t>
      </w:r>
      <w:r w:rsidRPr="005F4FBE">
        <w:rPr>
          <w:rFonts w:ascii="Times New Roman" w:hAnsi="Times New Roman"/>
          <w:b/>
          <w:w w:val="105"/>
          <w:sz w:val="24"/>
          <w:szCs w:val="24"/>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E57954" w:rsidRPr="00E16FB3" w:rsidTr="00AE5BAC">
        <w:trPr>
          <w:trHeight w:val="387"/>
        </w:trPr>
        <w:tc>
          <w:tcPr>
            <w:tcW w:w="369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266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65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90"/>
        </w:trPr>
        <w:tc>
          <w:tcPr>
            <w:tcW w:w="369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Yes</w:t>
            </w:r>
          </w:p>
        </w:tc>
        <w:tc>
          <w:tcPr>
            <w:tcW w:w="266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34</w:t>
            </w:r>
          </w:p>
        </w:tc>
        <w:tc>
          <w:tcPr>
            <w:tcW w:w="165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22.67%</w:t>
            </w:r>
          </w:p>
        </w:tc>
      </w:tr>
      <w:tr w:rsidR="00E57954" w:rsidRPr="00E16FB3" w:rsidTr="00AE5BAC">
        <w:trPr>
          <w:trHeight w:val="389"/>
        </w:trPr>
        <w:tc>
          <w:tcPr>
            <w:tcW w:w="369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w:t>
            </w:r>
          </w:p>
        </w:tc>
        <w:tc>
          <w:tcPr>
            <w:tcW w:w="266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100</w:t>
            </w:r>
          </w:p>
        </w:tc>
        <w:tc>
          <w:tcPr>
            <w:tcW w:w="165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66.67%</w:t>
            </w:r>
          </w:p>
        </w:tc>
      </w:tr>
      <w:tr w:rsidR="00E57954" w:rsidRPr="00E16FB3" w:rsidTr="00AE5BAC">
        <w:trPr>
          <w:trHeight w:val="387"/>
        </w:trPr>
        <w:tc>
          <w:tcPr>
            <w:tcW w:w="369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266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16</w:t>
            </w:r>
          </w:p>
        </w:tc>
        <w:tc>
          <w:tcPr>
            <w:tcW w:w="1655" w:type="dxa"/>
          </w:tcPr>
          <w:p w:rsidR="00E57954" w:rsidRPr="005F4FBE" w:rsidRDefault="00E57954" w:rsidP="00AE5BAC">
            <w:pPr>
              <w:pStyle w:val="TableParagraph"/>
              <w:spacing w:line="360" w:lineRule="auto"/>
              <w:ind w:left="0" w:right="11"/>
              <w:rPr>
                <w:sz w:val="24"/>
                <w:szCs w:val="24"/>
              </w:rPr>
            </w:pPr>
            <w:r w:rsidRPr="005F4FBE">
              <w:rPr>
                <w:w w:val="105"/>
                <w:sz w:val="24"/>
                <w:szCs w:val="24"/>
              </w:rPr>
              <w:t>22.66%</w:t>
            </w:r>
          </w:p>
        </w:tc>
      </w:tr>
      <w:tr w:rsidR="00E57954" w:rsidRPr="00E16FB3" w:rsidTr="00AE5BAC">
        <w:trPr>
          <w:trHeight w:val="390"/>
        </w:trPr>
        <w:tc>
          <w:tcPr>
            <w:tcW w:w="369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266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655"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 xml:space="preserve">On the opinion of the respondents on if the council generates enough revenue internally, 100 respondents representing 66.67% of the total respondents said (No) that the </w:t>
      </w:r>
      <w:r w:rsidRPr="005F4FBE">
        <w:rPr>
          <w:w w:val="105"/>
          <w:sz w:val="24"/>
          <w:szCs w:val="24"/>
        </w:rPr>
        <w:lastRenderedPageBreak/>
        <w:t>council does not generate enough revenue internally, while 34 or 22.67% of the respondents agreed that the council generate enough revenue internally and 16 respondents accounting for 22.66% of the respondents are undecided in their opinions.</w:t>
      </w:r>
    </w:p>
    <w:p w:rsidR="00E57954" w:rsidRPr="005F4FBE" w:rsidRDefault="00E57954" w:rsidP="00E57954">
      <w:pPr>
        <w:spacing w:after="0" w:line="360" w:lineRule="auto"/>
        <w:ind w:right="11"/>
        <w:jc w:val="both"/>
        <w:rPr>
          <w:rFonts w:ascii="Times New Roman" w:hAnsi="Times New Roman"/>
          <w:b/>
          <w:sz w:val="24"/>
          <w:szCs w:val="24"/>
        </w:rPr>
      </w:pPr>
      <w:r w:rsidRPr="005F4FBE">
        <w:rPr>
          <w:rFonts w:ascii="Times New Roman" w:hAnsi="Times New Roman"/>
          <w:b/>
          <w:w w:val="105"/>
          <w:sz w:val="24"/>
          <w:szCs w:val="24"/>
        </w:rPr>
        <w:t>Table 4.20</w:t>
      </w:r>
      <w:r w:rsidRPr="005F4FBE">
        <w:rPr>
          <w:rFonts w:ascii="Times New Roman" w:hAnsi="Times New Roman"/>
          <w:b/>
          <w:sz w:val="24"/>
          <w:szCs w:val="24"/>
        </w:rPr>
        <w:t>:</w:t>
      </w:r>
      <w:r w:rsidRPr="005F4FBE">
        <w:rPr>
          <w:rFonts w:ascii="Times New Roman" w:hAnsi="Times New Roman"/>
          <w:b/>
          <w:sz w:val="24"/>
          <w:szCs w:val="24"/>
        </w:rPr>
        <w:tab/>
      </w:r>
      <w:r w:rsidRPr="005F4FBE">
        <w:rPr>
          <w:rFonts w:ascii="Times New Roman" w:hAnsi="Times New Roman"/>
          <w:b/>
          <w:w w:val="105"/>
          <w:sz w:val="24"/>
          <w:szCs w:val="24"/>
        </w:rPr>
        <w:t>Respondents</w:t>
      </w:r>
      <w:r w:rsidRPr="005F4FBE">
        <w:rPr>
          <w:rFonts w:ascii="Times New Roman" w:hAnsi="Times New Roman"/>
          <w:b/>
          <w:spacing w:val="-18"/>
          <w:w w:val="105"/>
          <w:sz w:val="24"/>
          <w:szCs w:val="24"/>
        </w:rPr>
        <w:t xml:space="preserve"> </w:t>
      </w:r>
      <w:r w:rsidRPr="005F4FBE">
        <w:rPr>
          <w:rFonts w:ascii="Times New Roman" w:hAnsi="Times New Roman"/>
          <w:b/>
          <w:w w:val="105"/>
          <w:sz w:val="24"/>
          <w:szCs w:val="24"/>
        </w:rPr>
        <w:t>opinions</w:t>
      </w:r>
      <w:r w:rsidRPr="005F4FBE">
        <w:rPr>
          <w:rFonts w:ascii="Times New Roman" w:hAnsi="Times New Roman"/>
          <w:b/>
          <w:spacing w:val="-17"/>
          <w:w w:val="105"/>
          <w:sz w:val="24"/>
          <w:szCs w:val="24"/>
        </w:rPr>
        <w:t xml:space="preserve"> </w:t>
      </w:r>
      <w:r w:rsidRPr="005F4FBE">
        <w:rPr>
          <w:rFonts w:ascii="Times New Roman" w:hAnsi="Times New Roman"/>
          <w:b/>
          <w:w w:val="105"/>
          <w:sz w:val="24"/>
          <w:szCs w:val="24"/>
        </w:rPr>
        <w:t>on,</w:t>
      </w:r>
      <w:r w:rsidRPr="005F4FBE">
        <w:rPr>
          <w:rFonts w:ascii="Times New Roman" w:hAnsi="Times New Roman"/>
          <w:b/>
          <w:spacing w:val="-17"/>
          <w:w w:val="105"/>
          <w:sz w:val="24"/>
          <w:szCs w:val="24"/>
        </w:rPr>
        <w:t xml:space="preserve"> </w:t>
      </w:r>
      <w:r w:rsidRPr="005F4FBE">
        <w:rPr>
          <w:rFonts w:ascii="Times New Roman" w:hAnsi="Times New Roman"/>
          <w:b/>
          <w:w w:val="105"/>
          <w:sz w:val="24"/>
          <w:szCs w:val="24"/>
        </w:rPr>
        <w:t>how</w:t>
      </w:r>
      <w:r w:rsidRPr="005F4FBE">
        <w:rPr>
          <w:rFonts w:ascii="Times New Roman" w:hAnsi="Times New Roman"/>
          <w:b/>
          <w:spacing w:val="-16"/>
          <w:w w:val="105"/>
          <w:sz w:val="24"/>
          <w:szCs w:val="24"/>
        </w:rPr>
        <w:t xml:space="preserve"> </w:t>
      </w:r>
      <w:r w:rsidRPr="005F4FBE">
        <w:rPr>
          <w:rFonts w:ascii="Times New Roman" w:hAnsi="Times New Roman"/>
          <w:b/>
          <w:w w:val="105"/>
          <w:sz w:val="24"/>
          <w:szCs w:val="24"/>
        </w:rPr>
        <w:t>would</w:t>
      </w:r>
      <w:r w:rsidRPr="005F4FBE">
        <w:rPr>
          <w:rFonts w:ascii="Times New Roman" w:hAnsi="Times New Roman"/>
          <w:b/>
          <w:spacing w:val="-19"/>
          <w:w w:val="105"/>
          <w:sz w:val="24"/>
          <w:szCs w:val="24"/>
        </w:rPr>
        <w:t xml:space="preserve"> </w:t>
      </w:r>
      <w:r w:rsidRPr="005F4FBE">
        <w:rPr>
          <w:rFonts w:ascii="Times New Roman" w:hAnsi="Times New Roman"/>
          <w:b/>
          <w:w w:val="105"/>
          <w:sz w:val="24"/>
          <w:szCs w:val="24"/>
        </w:rPr>
        <w:t>you</w:t>
      </w:r>
      <w:r w:rsidRPr="005F4FBE">
        <w:rPr>
          <w:rFonts w:ascii="Times New Roman" w:hAnsi="Times New Roman"/>
          <w:b/>
          <w:spacing w:val="-15"/>
          <w:w w:val="105"/>
          <w:sz w:val="24"/>
          <w:szCs w:val="24"/>
        </w:rPr>
        <w:t xml:space="preserve"> </w:t>
      </w:r>
      <w:r w:rsidRPr="005F4FBE">
        <w:rPr>
          <w:rFonts w:ascii="Times New Roman" w:hAnsi="Times New Roman"/>
          <w:b/>
          <w:w w:val="105"/>
          <w:sz w:val="24"/>
          <w:szCs w:val="24"/>
        </w:rPr>
        <w:t>describe</w:t>
      </w:r>
      <w:r w:rsidRPr="005F4FBE">
        <w:rPr>
          <w:rFonts w:ascii="Times New Roman" w:hAnsi="Times New Roman"/>
          <w:b/>
          <w:spacing w:val="-15"/>
          <w:w w:val="105"/>
          <w:sz w:val="24"/>
          <w:szCs w:val="24"/>
        </w:rPr>
        <w:t xml:space="preserve"> </w:t>
      </w:r>
      <w:r w:rsidRPr="005F4FBE">
        <w:rPr>
          <w:rFonts w:ascii="Times New Roman" w:hAnsi="Times New Roman"/>
          <w:b/>
          <w:w w:val="105"/>
          <w:sz w:val="24"/>
          <w:szCs w:val="24"/>
        </w:rPr>
        <w:t>the</w:t>
      </w:r>
      <w:r w:rsidRPr="005F4FBE">
        <w:rPr>
          <w:rFonts w:ascii="Times New Roman" w:hAnsi="Times New Roman"/>
          <w:b/>
          <w:spacing w:val="-16"/>
          <w:w w:val="105"/>
          <w:sz w:val="24"/>
          <w:szCs w:val="24"/>
        </w:rPr>
        <w:t xml:space="preserve"> </w:t>
      </w:r>
      <w:r w:rsidRPr="005F4FBE">
        <w:rPr>
          <w:rFonts w:ascii="Times New Roman" w:hAnsi="Times New Roman"/>
          <w:b/>
          <w:w w:val="105"/>
          <w:sz w:val="24"/>
          <w:szCs w:val="24"/>
        </w:rPr>
        <w:t>local</w:t>
      </w:r>
      <w:r w:rsidRPr="005F4FBE">
        <w:rPr>
          <w:rFonts w:ascii="Times New Roman" w:hAnsi="Times New Roman"/>
          <w:b/>
          <w:spacing w:val="-19"/>
          <w:w w:val="105"/>
          <w:sz w:val="24"/>
          <w:szCs w:val="24"/>
        </w:rPr>
        <w:t xml:space="preserve"> </w:t>
      </w:r>
      <w:r w:rsidRPr="005F4FBE">
        <w:rPr>
          <w:rFonts w:ascii="Times New Roman" w:hAnsi="Times New Roman"/>
          <w:b/>
          <w:w w:val="105"/>
          <w:sz w:val="24"/>
          <w:szCs w:val="24"/>
        </w:rPr>
        <w:t>council’s</w:t>
      </w:r>
      <w:r w:rsidRPr="005F4FBE">
        <w:rPr>
          <w:rFonts w:ascii="Times New Roman" w:hAnsi="Times New Roman"/>
          <w:b/>
          <w:spacing w:val="-15"/>
          <w:w w:val="105"/>
          <w:sz w:val="24"/>
          <w:szCs w:val="24"/>
        </w:rPr>
        <w:t xml:space="preserve"> </w:t>
      </w:r>
      <w:r w:rsidRPr="005F4FBE">
        <w:rPr>
          <w:rFonts w:ascii="Times New Roman" w:hAnsi="Times New Roman"/>
          <w:b/>
          <w:w w:val="105"/>
          <w:sz w:val="24"/>
          <w:szCs w:val="24"/>
        </w:rPr>
        <w:t>drive</w:t>
      </w:r>
      <w:r w:rsidRPr="005F4FBE">
        <w:rPr>
          <w:rFonts w:ascii="Times New Roman" w:hAnsi="Times New Roman"/>
          <w:b/>
          <w:spacing w:val="-18"/>
          <w:w w:val="105"/>
          <w:sz w:val="24"/>
          <w:szCs w:val="24"/>
        </w:rPr>
        <w:t xml:space="preserve"> </w:t>
      </w:r>
      <w:r w:rsidRPr="005F4FBE">
        <w:rPr>
          <w:rFonts w:ascii="Times New Roman" w:hAnsi="Times New Roman"/>
          <w:b/>
          <w:w w:val="105"/>
          <w:sz w:val="24"/>
          <w:szCs w:val="24"/>
        </w:rPr>
        <w:t>for internally generated</w:t>
      </w:r>
      <w:r w:rsidRPr="005F4FBE">
        <w:rPr>
          <w:rFonts w:ascii="Times New Roman" w:hAnsi="Times New Roman"/>
          <w:b/>
          <w:spacing w:val="-5"/>
          <w:w w:val="105"/>
          <w:sz w:val="24"/>
          <w:szCs w:val="24"/>
        </w:rPr>
        <w:t xml:space="preserve"> </w:t>
      </w:r>
      <w:r w:rsidRPr="005F4FBE">
        <w:rPr>
          <w:rFonts w:ascii="Times New Roman" w:hAnsi="Times New Roman"/>
          <w:b/>
          <w:w w:val="105"/>
          <w:sz w:val="24"/>
          <w:szCs w:val="24"/>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E57954" w:rsidRPr="00E16FB3" w:rsidTr="00AE5BAC">
        <w:trPr>
          <w:trHeight w:val="388"/>
        </w:trPr>
        <w:tc>
          <w:tcPr>
            <w:tcW w:w="315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Options</w:t>
            </w:r>
          </w:p>
        </w:tc>
        <w:tc>
          <w:tcPr>
            <w:tcW w:w="3097"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No of Respondents</w:t>
            </w:r>
          </w:p>
        </w:tc>
        <w:tc>
          <w:tcPr>
            <w:tcW w:w="158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Percentage</w:t>
            </w:r>
          </w:p>
        </w:tc>
      </w:tr>
      <w:tr w:rsidR="00E57954" w:rsidRPr="00E16FB3" w:rsidTr="00AE5BAC">
        <w:trPr>
          <w:trHeight w:val="389"/>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Satisfactory</w:t>
            </w:r>
          </w:p>
        </w:tc>
        <w:tc>
          <w:tcPr>
            <w:tcW w:w="3097" w:type="dxa"/>
          </w:tcPr>
          <w:p w:rsidR="00E57954" w:rsidRPr="005F4FBE" w:rsidRDefault="00E57954" w:rsidP="00AE5BAC">
            <w:pPr>
              <w:pStyle w:val="TableParagraph"/>
              <w:spacing w:line="360" w:lineRule="auto"/>
              <w:ind w:left="0" w:right="11"/>
              <w:rPr>
                <w:sz w:val="24"/>
                <w:szCs w:val="24"/>
              </w:rPr>
            </w:pPr>
            <w:r w:rsidRPr="005F4FBE">
              <w:rPr>
                <w:w w:val="105"/>
                <w:sz w:val="24"/>
                <w:szCs w:val="24"/>
              </w:rPr>
              <w:t>47</w:t>
            </w:r>
          </w:p>
        </w:tc>
        <w:tc>
          <w:tcPr>
            <w:tcW w:w="158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31.33%</w:t>
            </w:r>
          </w:p>
        </w:tc>
      </w:tr>
      <w:tr w:rsidR="00E57954" w:rsidRPr="00E16FB3" w:rsidTr="00AE5BAC">
        <w:trPr>
          <w:trHeight w:val="389"/>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Not Satisfactory</w:t>
            </w:r>
          </w:p>
        </w:tc>
        <w:tc>
          <w:tcPr>
            <w:tcW w:w="3097" w:type="dxa"/>
          </w:tcPr>
          <w:p w:rsidR="00E57954" w:rsidRPr="005F4FBE" w:rsidRDefault="00E57954" w:rsidP="00AE5BAC">
            <w:pPr>
              <w:pStyle w:val="TableParagraph"/>
              <w:spacing w:line="360" w:lineRule="auto"/>
              <w:ind w:left="0" w:right="11"/>
              <w:rPr>
                <w:sz w:val="24"/>
                <w:szCs w:val="24"/>
              </w:rPr>
            </w:pPr>
            <w:r w:rsidRPr="005F4FBE">
              <w:rPr>
                <w:w w:val="105"/>
                <w:sz w:val="24"/>
                <w:szCs w:val="24"/>
              </w:rPr>
              <w:t>93</w:t>
            </w:r>
          </w:p>
        </w:tc>
        <w:tc>
          <w:tcPr>
            <w:tcW w:w="158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62%</w:t>
            </w:r>
          </w:p>
        </w:tc>
      </w:tr>
      <w:tr w:rsidR="00E57954" w:rsidRPr="00E16FB3" w:rsidTr="00AE5BAC">
        <w:trPr>
          <w:trHeight w:val="388"/>
        </w:trPr>
        <w:tc>
          <w:tcPr>
            <w:tcW w:w="3150" w:type="dxa"/>
          </w:tcPr>
          <w:p w:rsidR="00E57954" w:rsidRPr="005F4FBE" w:rsidRDefault="00E57954" w:rsidP="00AE5BAC">
            <w:pPr>
              <w:pStyle w:val="TableParagraph"/>
              <w:spacing w:line="360" w:lineRule="auto"/>
              <w:ind w:left="0" w:right="11"/>
              <w:jc w:val="left"/>
              <w:rPr>
                <w:sz w:val="24"/>
                <w:szCs w:val="24"/>
              </w:rPr>
            </w:pPr>
            <w:r w:rsidRPr="005F4FBE">
              <w:rPr>
                <w:w w:val="105"/>
                <w:sz w:val="24"/>
                <w:szCs w:val="24"/>
              </w:rPr>
              <w:t>Undecided</w:t>
            </w:r>
          </w:p>
        </w:tc>
        <w:tc>
          <w:tcPr>
            <w:tcW w:w="3097" w:type="dxa"/>
          </w:tcPr>
          <w:p w:rsidR="00E57954" w:rsidRPr="005F4FBE" w:rsidRDefault="00E57954" w:rsidP="00AE5BAC">
            <w:pPr>
              <w:pStyle w:val="TableParagraph"/>
              <w:spacing w:line="360" w:lineRule="auto"/>
              <w:ind w:left="0" w:right="11"/>
              <w:rPr>
                <w:sz w:val="24"/>
                <w:szCs w:val="24"/>
              </w:rPr>
            </w:pPr>
            <w:r w:rsidRPr="005F4FBE">
              <w:rPr>
                <w:w w:val="105"/>
                <w:sz w:val="24"/>
                <w:szCs w:val="24"/>
              </w:rPr>
              <w:t>10</w:t>
            </w:r>
          </w:p>
        </w:tc>
        <w:tc>
          <w:tcPr>
            <w:tcW w:w="1583" w:type="dxa"/>
          </w:tcPr>
          <w:p w:rsidR="00E57954" w:rsidRPr="005F4FBE" w:rsidRDefault="00E57954" w:rsidP="00AE5BAC">
            <w:pPr>
              <w:pStyle w:val="TableParagraph"/>
              <w:spacing w:line="360" w:lineRule="auto"/>
              <w:ind w:left="0" w:right="11"/>
              <w:rPr>
                <w:sz w:val="24"/>
                <w:szCs w:val="24"/>
              </w:rPr>
            </w:pPr>
            <w:r w:rsidRPr="005F4FBE">
              <w:rPr>
                <w:w w:val="105"/>
                <w:sz w:val="24"/>
                <w:szCs w:val="24"/>
              </w:rPr>
              <w:t>6.67</w:t>
            </w:r>
          </w:p>
        </w:tc>
      </w:tr>
      <w:tr w:rsidR="00E57954" w:rsidRPr="00E16FB3" w:rsidTr="00AE5BAC">
        <w:trPr>
          <w:trHeight w:val="390"/>
        </w:trPr>
        <w:tc>
          <w:tcPr>
            <w:tcW w:w="3150" w:type="dxa"/>
          </w:tcPr>
          <w:p w:rsidR="00E57954" w:rsidRPr="005F4FBE" w:rsidRDefault="00E57954" w:rsidP="00AE5BAC">
            <w:pPr>
              <w:pStyle w:val="TableParagraph"/>
              <w:spacing w:line="360" w:lineRule="auto"/>
              <w:ind w:left="0" w:right="11"/>
              <w:jc w:val="left"/>
              <w:rPr>
                <w:b/>
                <w:sz w:val="24"/>
                <w:szCs w:val="24"/>
              </w:rPr>
            </w:pPr>
            <w:r w:rsidRPr="005F4FBE">
              <w:rPr>
                <w:b/>
                <w:w w:val="105"/>
                <w:sz w:val="24"/>
                <w:szCs w:val="24"/>
              </w:rPr>
              <w:t>Total no of Respondent</w:t>
            </w:r>
          </w:p>
        </w:tc>
        <w:tc>
          <w:tcPr>
            <w:tcW w:w="3097"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150</w:t>
            </w:r>
          </w:p>
        </w:tc>
        <w:tc>
          <w:tcPr>
            <w:tcW w:w="1583" w:type="dxa"/>
          </w:tcPr>
          <w:p w:rsidR="00E57954" w:rsidRPr="005F4FBE" w:rsidRDefault="00E57954" w:rsidP="00AE5BAC">
            <w:pPr>
              <w:pStyle w:val="TableParagraph"/>
              <w:spacing w:line="360" w:lineRule="auto"/>
              <w:ind w:left="0" w:right="11"/>
              <w:rPr>
                <w:b/>
                <w:sz w:val="24"/>
                <w:szCs w:val="24"/>
              </w:rPr>
            </w:pPr>
            <w:r w:rsidRPr="005F4FBE">
              <w:rPr>
                <w:b/>
                <w:w w:val="105"/>
                <w:sz w:val="24"/>
                <w:szCs w:val="24"/>
              </w:rPr>
              <w:t>100%</w:t>
            </w:r>
          </w:p>
        </w:tc>
      </w:tr>
    </w:tbl>
    <w:p w:rsidR="00E57954" w:rsidRPr="005F4FBE" w:rsidRDefault="00E57954" w:rsidP="00E57954">
      <w:pPr>
        <w:spacing w:after="0" w:line="360" w:lineRule="auto"/>
        <w:ind w:right="11" w:firstLine="720"/>
        <w:rPr>
          <w:rFonts w:ascii="Times New Roman" w:hAnsi="Times New Roman"/>
          <w:b/>
          <w:sz w:val="24"/>
          <w:szCs w:val="24"/>
        </w:rPr>
      </w:pPr>
      <w:r w:rsidRPr="005F4FBE">
        <w:rPr>
          <w:rFonts w:ascii="Times New Roman" w:hAnsi="Times New Roman"/>
          <w:b/>
          <w:w w:val="105"/>
          <w:sz w:val="24"/>
          <w:szCs w:val="24"/>
        </w:rPr>
        <w:t xml:space="preserve">Source: Field Survey, </w:t>
      </w:r>
      <w:r>
        <w:rPr>
          <w:rFonts w:ascii="Times New Roman" w:hAnsi="Times New Roman"/>
          <w:b/>
          <w:w w:val="105"/>
          <w:sz w:val="24"/>
          <w:szCs w:val="24"/>
        </w:rPr>
        <w:t>2025</w:t>
      </w:r>
    </w:p>
    <w:p w:rsidR="00E57954" w:rsidRPr="005F4FBE" w:rsidRDefault="00E57954" w:rsidP="00E57954">
      <w:pPr>
        <w:pStyle w:val="BodyText"/>
        <w:spacing w:line="360" w:lineRule="auto"/>
        <w:ind w:right="11" w:firstLine="720"/>
        <w:jc w:val="both"/>
        <w:rPr>
          <w:sz w:val="24"/>
          <w:szCs w:val="24"/>
        </w:rPr>
      </w:pPr>
      <w:r w:rsidRPr="005F4FBE">
        <w:rPr>
          <w:w w:val="105"/>
          <w:sz w:val="24"/>
          <w:szCs w:val="24"/>
        </w:rPr>
        <w:t>On the respondents’ opinion on how they will describe the council drive for internally generated revenue, 93 of the respondents which represent 62% of the total respondents</w:t>
      </w:r>
      <w:r w:rsidRPr="005F4FBE">
        <w:rPr>
          <w:spacing w:val="-6"/>
          <w:w w:val="105"/>
          <w:sz w:val="24"/>
          <w:szCs w:val="24"/>
        </w:rPr>
        <w:t xml:space="preserve"> </w:t>
      </w:r>
      <w:r w:rsidRPr="005F4FBE">
        <w:rPr>
          <w:w w:val="105"/>
          <w:sz w:val="24"/>
          <w:szCs w:val="24"/>
        </w:rPr>
        <w:t>are</w:t>
      </w:r>
      <w:r w:rsidRPr="005F4FBE">
        <w:rPr>
          <w:spacing w:val="-2"/>
          <w:w w:val="105"/>
          <w:sz w:val="24"/>
          <w:szCs w:val="24"/>
        </w:rPr>
        <w:t xml:space="preserve"> </w:t>
      </w:r>
      <w:r w:rsidRPr="005F4FBE">
        <w:rPr>
          <w:w w:val="105"/>
          <w:sz w:val="24"/>
          <w:szCs w:val="24"/>
        </w:rPr>
        <w:t>of</w:t>
      </w:r>
      <w:r w:rsidRPr="005F4FBE">
        <w:rPr>
          <w:spacing w:val="-1"/>
          <w:w w:val="105"/>
          <w:sz w:val="24"/>
          <w:szCs w:val="24"/>
        </w:rPr>
        <w:t xml:space="preserve"> </w:t>
      </w:r>
      <w:r w:rsidRPr="005F4FBE">
        <w:rPr>
          <w:w w:val="105"/>
          <w:sz w:val="24"/>
          <w:szCs w:val="24"/>
        </w:rPr>
        <w:t>the</w:t>
      </w:r>
      <w:r w:rsidRPr="005F4FBE">
        <w:rPr>
          <w:spacing w:val="-3"/>
          <w:w w:val="105"/>
          <w:sz w:val="24"/>
          <w:szCs w:val="24"/>
        </w:rPr>
        <w:t xml:space="preserve"> </w:t>
      </w:r>
      <w:r w:rsidRPr="005F4FBE">
        <w:rPr>
          <w:w w:val="105"/>
          <w:sz w:val="24"/>
          <w:szCs w:val="24"/>
        </w:rPr>
        <w:t>view</w:t>
      </w:r>
      <w:r w:rsidRPr="005F4FBE">
        <w:rPr>
          <w:spacing w:val="-3"/>
          <w:w w:val="105"/>
          <w:sz w:val="24"/>
          <w:szCs w:val="24"/>
        </w:rPr>
        <w:t xml:space="preserve"> </w:t>
      </w:r>
      <w:r w:rsidRPr="005F4FBE">
        <w:rPr>
          <w:w w:val="105"/>
          <w:sz w:val="24"/>
          <w:szCs w:val="24"/>
        </w:rPr>
        <w:t>that</w:t>
      </w:r>
      <w:r w:rsidRPr="005F4FBE">
        <w:rPr>
          <w:spacing w:val="-7"/>
          <w:w w:val="105"/>
          <w:sz w:val="24"/>
          <w:szCs w:val="24"/>
        </w:rPr>
        <w:t xml:space="preserve"> </w:t>
      </w:r>
      <w:r w:rsidRPr="005F4FBE">
        <w:rPr>
          <w:w w:val="105"/>
          <w:sz w:val="24"/>
          <w:szCs w:val="24"/>
        </w:rPr>
        <w:t>it</w:t>
      </w:r>
      <w:r w:rsidRPr="005F4FBE">
        <w:rPr>
          <w:spacing w:val="-4"/>
          <w:w w:val="105"/>
          <w:sz w:val="24"/>
          <w:szCs w:val="24"/>
        </w:rPr>
        <w:t xml:space="preserve"> </w:t>
      </w:r>
      <w:r w:rsidRPr="005F4FBE">
        <w:rPr>
          <w:w w:val="105"/>
          <w:sz w:val="24"/>
          <w:szCs w:val="24"/>
        </w:rPr>
        <w:t>is</w:t>
      </w:r>
      <w:r w:rsidRPr="005F4FBE">
        <w:rPr>
          <w:spacing w:val="-4"/>
          <w:w w:val="105"/>
          <w:sz w:val="24"/>
          <w:szCs w:val="24"/>
        </w:rPr>
        <w:t xml:space="preserve"> </w:t>
      </w:r>
      <w:r w:rsidRPr="005F4FBE">
        <w:rPr>
          <w:w w:val="105"/>
          <w:sz w:val="24"/>
          <w:szCs w:val="24"/>
        </w:rPr>
        <w:t>Not</w:t>
      </w:r>
      <w:r w:rsidRPr="005F4FBE">
        <w:rPr>
          <w:spacing w:val="-5"/>
          <w:w w:val="105"/>
          <w:sz w:val="24"/>
          <w:szCs w:val="24"/>
        </w:rPr>
        <w:t xml:space="preserve"> </w:t>
      </w:r>
      <w:r w:rsidRPr="005F4FBE">
        <w:rPr>
          <w:w w:val="105"/>
          <w:sz w:val="24"/>
          <w:szCs w:val="24"/>
        </w:rPr>
        <w:t>Satisfactory,</w:t>
      </w:r>
      <w:r w:rsidRPr="005F4FBE">
        <w:rPr>
          <w:spacing w:val="-5"/>
          <w:w w:val="105"/>
          <w:sz w:val="24"/>
          <w:szCs w:val="24"/>
        </w:rPr>
        <w:t xml:space="preserve"> </w:t>
      </w:r>
      <w:r w:rsidRPr="005F4FBE">
        <w:rPr>
          <w:w w:val="105"/>
          <w:sz w:val="24"/>
          <w:szCs w:val="24"/>
        </w:rPr>
        <w:t>and</w:t>
      </w:r>
      <w:r w:rsidRPr="005F4FBE">
        <w:rPr>
          <w:spacing w:val="-5"/>
          <w:w w:val="105"/>
          <w:sz w:val="24"/>
          <w:szCs w:val="24"/>
        </w:rPr>
        <w:t xml:space="preserve"> </w:t>
      </w:r>
      <w:r w:rsidRPr="005F4FBE">
        <w:rPr>
          <w:w w:val="105"/>
          <w:sz w:val="24"/>
          <w:szCs w:val="24"/>
        </w:rPr>
        <w:t>in</w:t>
      </w:r>
      <w:r w:rsidRPr="005F4FBE">
        <w:rPr>
          <w:spacing w:val="-5"/>
          <w:w w:val="105"/>
          <w:sz w:val="24"/>
          <w:szCs w:val="24"/>
        </w:rPr>
        <w:t xml:space="preserve"> </w:t>
      </w:r>
      <w:r w:rsidRPr="005F4FBE">
        <w:rPr>
          <w:w w:val="105"/>
          <w:sz w:val="24"/>
          <w:szCs w:val="24"/>
        </w:rPr>
        <w:t>the</w:t>
      </w:r>
      <w:r w:rsidRPr="005F4FBE">
        <w:rPr>
          <w:spacing w:val="-2"/>
          <w:w w:val="105"/>
          <w:sz w:val="24"/>
          <w:szCs w:val="24"/>
        </w:rPr>
        <w:t xml:space="preserve"> </w:t>
      </w:r>
      <w:r w:rsidRPr="005F4FBE">
        <w:rPr>
          <w:w w:val="105"/>
          <w:sz w:val="24"/>
          <w:szCs w:val="24"/>
        </w:rPr>
        <w:t>interview</w:t>
      </w:r>
      <w:r w:rsidRPr="005F4FBE">
        <w:rPr>
          <w:spacing w:val="-4"/>
          <w:w w:val="105"/>
          <w:sz w:val="24"/>
          <w:szCs w:val="24"/>
        </w:rPr>
        <w:t xml:space="preserve"> </w:t>
      </w:r>
      <w:r w:rsidRPr="005F4FBE">
        <w:rPr>
          <w:w w:val="105"/>
          <w:sz w:val="24"/>
          <w:szCs w:val="24"/>
        </w:rPr>
        <w:t>Mr.</w:t>
      </w:r>
      <w:r w:rsidRPr="005F4FBE">
        <w:rPr>
          <w:spacing w:val="-3"/>
          <w:w w:val="105"/>
          <w:sz w:val="24"/>
          <w:szCs w:val="24"/>
        </w:rPr>
        <w:t xml:space="preserve"> </w:t>
      </w:r>
      <w:proofErr w:type="spellStart"/>
      <w:r w:rsidRPr="005F4FBE">
        <w:rPr>
          <w:w w:val="105"/>
          <w:sz w:val="24"/>
          <w:szCs w:val="24"/>
        </w:rPr>
        <w:t>Buwa</w:t>
      </w:r>
      <w:proofErr w:type="spellEnd"/>
      <w:r w:rsidRPr="005F4FBE">
        <w:rPr>
          <w:w w:val="105"/>
          <w:sz w:val="24"/>
          <w:szCs w:val="24"/>
        </w:rPr>
        <w:t xml:space="preserve"> said that the un-seriousness is the order of the day. 47 or 31.33% of the respondents are of the view that it is satisfactory; while 10 respondents representing 6.67% responses are undecided. From the analysis above it is clear that Ilorin East local Government Council derive for internally generated revenue is not satisfactory and this</w:t>
      </w:r>
      <w:r w:rsidRPr="005F4FBE">
        <w:rPr>
          <w:spacing w:val="-8"/>
          <w:w w:val="105"/>
          <w:sz w:val="24"/>
          <w:szCs w:val="24"/>
        </w:rPr>
        <w:t xml:space="preserve"> </w:t>
      </w:r>
      <w:r w:rsidRPr="005F4FBE">
        <w:rPr>
          <w:w w:val="105"/>
          <w:sz w:val="24"/>
          <w:szCs w:val="24"/>
        </w:rPr>
        <w:t>is</w:t>
      </w:r>
      <w:r w:rsidRPr="005F4FBE">
        <w:rPr>
          <w:spacing w:val="-9"/>
          <w:w w:val="105"/>
          <w:sz w:val="24"/>
          <w:szCs w:val="24"/>
        </w:rPr>
        <w:t xml:space="preserve"> </w:t>
      </w:r>
      <w:r w:rsidRPr="005F4FBE">
        <w:rPr>
          <w:w w:val="105"/>
          <w:sz w:val="24"/>
          <w:szCs w:val="24"/>
        </w:rPr>
        <w:t>occasioned</w:t>
      </w:r>
      <w:r w:rsidRPr="005F4FBE">
        <w:rPr>
          <w:spacing w:val="-8"/>
          <w:w w:val="105"/>
          <w:sz w:val="24"/>
          <w:szCs w:val="24"/>
        </w:rPr>
        <w:t xml:space="preserve"> </w:t>
      </w:r>
      <w:r w:rsidRPr="005F4FBE">
        <w:rPr>
          <w:w w:val="105"/>
          <w:sz w:val="24"/>
          <w:szCs w:val="24"/>
        </w:rPr>
        <w:t>by</w:t>
      </w:r>
      <w:r w:rsidRPr="005F4FBE">
        <w:rPr>
          <w:spacing w:val="-10"/>
          <w:w w:val="105"/>
          <w:sz w:val="24"/>
          <w:szCs w:val="24"/>
        </w:rPr>
        <w:t xml:space="preserve"> </w:t>
      </w:r>
      <w:r w:rsidRPr="005F4FBE">
        <w:rPr>
          <w:w w:val="105"/>
          <w:sz w:val="24"/>
          <w:szCs w:val="24"/>
        </w:rPr>
        <w:t>her</w:t>
      </w:r>
      <w:r w:rsidRPr="005F4FBE">
        <w:rPr>
          <w:spacing w:val="-10"/>
          <w:w w:val="105"/>
          <w:sz w:val="24"/>
          <w:szCs w:val="24"/>
        </w:rPr>
        <w:t xml:space="preserve"> </w:t>
      </w:r>
      <w:r w:rsidRPr="005F4FBE">
        <w:rPr>
          <w:w w:val="105"/>
          <w:sz w:val="24"/>
          <w:szCs w:val="24"/>
        </w:rPr>
        <w:t>un-seriousness</w:t>
      </w:r>
      <w:r w:rsidRPr="005F4FBE">
        <w:rPr>
          <w:spacing w:val="-9"/>
          <w:w w:val="105"/>
          <w:sz w:val="24"/>
          <w:szCs w:val="24"/>
        </w:rPr>
        <w:t xml:space="preserve"> </w:t>
      </w:r>
      <w:r w:rsidRPr="005F4FBE">
        <w:rPr>
          <w:w w:val="105"/>
          <w:sz w:val="24"/>
          <w:szCs w:val="24"/>
        </w:rPr>
        <w:t>pursuing</w:t>
      </w:r>
      <w:r w:rsidRPr="005F4FBE">
        <w:rPr>
          <w:spacing w:val="-10"/>
          <w:w w:val="105"/>
          <w:sz w:val="24"/>
          <w:szCs w:val="24"/>
        </w:rPr>
        <w:t xml:space="preserve"> </w:t>
      </w:r>
      <w:r w:rsidRPr="005F4FBE">
        <w:rPr>
          <w:w w:val="105"/>
          <w:sz w:val="24"/>
          <w:szCs w:val="24"/>
        </w:rPr>
        <w:t>internally</w:t>
      </w:r>
      <w:r w:rsidRPr="005F4FBE">
        <w:rPr>
          <w:spacing w:val="-12"/>
          <w:w w:val="105"/>
          <w:sz w:val="24"/>
          <w:szCs w:val="24"/>
        </w:rPr>
        <w:t xml:space="preserve"> </w:t>
      </w:r>
      <w:r w:rsidRPr="005F4FBE">
        <w:rPr>
          <w:w w:val="105"/>
          <w:sz w:val="24"/>
          <w:szCs w:val="24"/>
        </w:rPr>
        <w:t>generated</w:t>
      </w:r>
      <w:r w:rsidRPr="005F4FBE">
        <w:rPr>
          <w:spacing w:val="-9"/>
          <w:w w:val="105"/>
          <w:sz w:val="24"/>
          <w:szCs w:val="24"/>
        </w:rPr>
        <w:t xml:space="preserve"> </w:t>
      </w:r>
      <w:r w:rsidRPr="005F4FBE">
        <w:rPr>
          <w:w w:val="105"/>
          <w:sz w:val="24"/>
          <w:szCs w:val="24"/>
        </w:rPr>
        <w:t>revenue.</w:t>
      </w:r>
    </w:p>
    <w:p w:rsidR="00E57954" w:rsidRPr="005F4FBE" w:rsidRDefault="00E57954" w:rsidP="00E57954">
      <w:pPr>
        <w:pStyle w:val="Heading1"/>
        <w:numPr>
          <w:ilvl w:val="0"/>
          <w:numId w:val="1"/>
        </w:numPr>
        <w:tabs>
          <w:tab w:val="left" w:pos="523"/>
        </w:tabs>
        <w:spacing w:line="360" w:lineRule="auto"/>
        <w:ind w:left="522" w:hanging="423"/>
        <w:jc w:val="both"/>
        <w:rPr>
          <w:sz w:val="24"/>
          <w:szCs w:val="24"/>
        </w:rPr>
      </w:pPr>
      <w:r w:rsidRPr="005F4FBE">
        <w:rPr>
          <w:i/>
          <w:sz w:val="24"/>
          <w:szCs w:val="24"/>
        </w:rPr>
        <w:t>Hypothesis</w:t>
      </w:r>
      <w:r w:rsidRPr="005F4FBE">
        <w:rPr>
          <w:i/>
          <w:spacing w:val="-1"/>
          <w:sz w:val="24"/>
          <w:szCs w:val="24"/>
        </w:rPr>
        <w:t xml:space="preserve"> </w:t>
      </w:r>
      <w:r w:rsidRPr="005F4FBE">
        <w:rPr>
          <w:i/>
          <w:sz w:val="24"/>
          <w:szCs w:val="24"/>
        </w:rPr>
        <w:t>Testing:</w:t>
      </w:r>
    </w:p>
    <w:p w:rsidR="00E57954" w:rsidRPr="005F4FBE" w:rsidRDefault="00E57954" w:rsidP="00E57954">
      <w:pPr>
        <w:pStyle w:val="BodyText"/>
        <w:spacing w:line="360" w:lineRule="auto"/>
        <w:ind w:right="116"/>
        <w:jc w:val="both"/>
        <w:rPr>
          <w:sz w:val="24"/>
          <w:szCs w:val="24"/>
        </w:rPr>
      </w:pPr>
      <w:r w:rsidRPr="005F4FBE">
        <w:rPr>
          <w:sz w:val="24"/>
          <w:szCs w:val="24"/>
        </w:rPr>
        <w:t>It was hypothesized that there is an effective control measure put in place to ensure effective utilization of revenue generated at Ilorin East local government area. Two alternative conclusions are involved in testing a hypothesis which is denoted by HI. The acceptance of null hypothesis HO implies the rejection of HI as both hypothesis are complementary.</w:t>
      </w:r>
    </w:p>
    <w:p w:rsidR="00E57954" w:rsidRPr="005F4FBE" w:rsidRDefault="00E57954" w:rsidP="00E57954">
      <w:pPr>
        <w:pStyle w:val="BodyText"/>
        <w:spacing w:line="360" w:lineRule="auto"/>
        <w:ind w:right="118"/>
        <w:jc w:val="both"/>
        <w:rPr>
          <w:sz w:val="24"/>
          <w:szCs w:val="24"/>
        </w:rPr>
      </w:pPr>
      <w:r w:rsidRPr="005F4FBE">
        <w:rPr>
          <w:sz w:val="24"/>
          <w:szCs w:val="24"/>
        </w:rPr>
        <w:t xml:space="preserve">In testing this hypothesis, one hundred </w:t>
      </w:r>
      <w:r w:rsidRPr="005F4FBE">
        <w:rPr>
          <w:spacing w:val="2"/>
          <w:sz w:val="24"/>
          <w:szCs w:val="24"/>
        </w:rPr>
        <w:t xml:space="preserve">and </w:t>
      </w:r>
      <w:r w:rsidRPr="005F4FBE">
        <w:rPr>
          <w:sz w:val="24"/>
          <w:szCs w:val="24"/>
        </w:rPr>
        <w:t xml:space="preserve">twenty (120) copies </w:t>
      </w:r>
      <w:r w:rsidRPr="005F4FBE">
        <w:rPr>
          <w:spacing w:val="-3"/>
          <w:sz w:val="24"/>
          <w:szCs w:val="24"/>
        </w:rPr>
        <w:t xml:space="preserve">of </w:t>
      </w:r>
      <w:r w:rsidRPr="005F4FBE">
        <w:rPr>
          <w:sz w:val="24"/>
          <w:szCs w:val="24"/>
        </w:rPr>
        <w:t xml:space="preserve">questionnaire were distributed </w:t>
      </w:r>
      <w:r w:rsidRPr="005F4FBE">
        <w:rPr>
          <w:spacing w:val="2"/>
          <w:sz w:val="24"/>
          <w:szCs w:val="24"/>
        </w:rPr>
        <w:t xml:space="preserve">to </w:t>
      </w:r>
      <w:r w:rsidRPr="005F4FBE">
        <w:rPr>
          <w:sz w:val="24"/>
          <w:szCs w:val="24"/>
        </w:rPr>
        <w:t xml:space="preserve">respondents as the sampled population. Their responses were scored, computed and used </w:t>
      </w:r>
      <w:r w:rsidRPr="005F4FBE">
        <w:rPr>
          <w:spacing w:val="2"/>
          <w:sz w:val="24"/>
          <w:szCs w:val="24"/>
        </w:rPr>
        <w:t xml:space="preserve">to </w:t>
      </w:r>
      <w:r w:rsidRPr="005F4FBE">
        <w:rPr>
          <w:sz w:val="24"/>
          <w:szCs w:val="24"/>
        </w:rPr>
        <w:t xml:space="preserve">determine the level at which an effective internal control measure is put in place </w:t>
      </w:r>
      <w:r w:rsidRPr="005F4FBE">
        <w:rPr>
          <w:spacing w:val="2"/>
          <w:sz w:val="24"/>
          <w:szCs w:val="24"/>
        </w:rPr>
        <w:t xml:space="preserve">to </w:t>
      </w:r>
      <w:r w:rsidRPr="005F4FBE">
        <w:rPr>
          <w:sz w:val="24"/>
          <w:szCs w:val="24"/>
        </w:rPr>
        <w:t xml:space="preserve">ensure effective utilization </w:t>
      </w:r>
      <w:r w:rsidRPr="005F4FBE">
        <w:rPr>
          <w:spacing w:val="-3"/>
          <w:sz w:val="24"/>
          <w:szCs w:val="24"/>
        </w:rPr>
        <w:t xml:space="preserve">of </w:t>
      </w:r>
      <w:r w:rsidRPr="005F4FBE">
        <w:rPr>
          <w:sz w:val="24"/>
          <w:szCs w:val="24"/>
        </w:rPr>
        <w:t xml:space="preserve">revenue generated at </w:t>
      </w:r>
      <w:r w:rsidRPr="005F4FBE">
        <w:rPr>
          <w:spacing w:val="-3"/>
          <w:sz w:val="24"/>
          <w:szCs w:val="24"/>
        </w:rPr>
        <w:t xml:space="preserve">Ilorin East </w:t>
      </w:r>
      <w:r w:rsidRPr="005F4FBE">
        <w:rPr>
          <w:sz w:val="24"/>
          <w:szCs w:val="24"/>
        </w:rPr>
        <w:t xml:space="preserve">local government area </w:t>
      </w:r>
      <w:r w:rsidRPr="005F4FBE">
        <w:rPr>
          <w:spacing w:val="-3"/>
          <w:sz w:val="24"/>
          <w:szCs w:val="24"/>
        </w:rPr>
        <w:t xml:space="preserve">of </w:t>
      </w:r>
      <w:proofErr w:type="spellStart"/>
      <w:r w:rsidRPr="005F4FBE">
        <w:rPr>
          <w:sz w:val="24"/>
          <w:szCs w:val="24"/>
        </w:rPr>
        <w:t>Kwara</w:t>
      </w:r>
      <w:proofErr w:type="spellEnd"/>
      <w:r w:rsidRPr="005F4FBE">
        <w:rPr>
          <w:sz w:val="24"/>
          <w:szCs w:val="24"/>
        </w:rPr>
        <w:t xml:space="preserve"> State. The chi-square statistics was used to test the relationship. The subsequent results </w:t>
      </w:r>
      <w:r w:rsidRPr="005F4FBE">
        <w:rPr>
          <w:sz w:val="24"/>
          <w:szCs w:val="24"/>
        </w:rPr>
        <w:lastRenderedPageBreak/>
        <w:t>are presented in table II</w:t>
      </w:r>
      <w:r w:rsidRPr="005F4FBE">
        <w:rPr>
          <w:spacing w:val="-14"/>
          <w:sz w:val="24"/>
          <w:szCs w:val="24"/>
        </w:rPr>
        <w:t xml:space="preserve"> </w:t>
      </w:r>
      <w:r w:rsidRPr="005F4FBE">
        <w:rPr>
          <w:sz w:val="24"/>
          <w:szCs w:val="24"/>
        </w:rPr>
        <w:t>below.</w:t>
      </w:r>
    </w:p>
    <w:p w:rsidR="00E57954" w:rsidRPr="005F4FBE" w:rsidRDefault="00E57954" w:rsidP="00E57954">
      <w:pPr>
        <w:pStyle w:val="NoSpacing"/>
        <w:spacing w:line="360" w:lineRule="auto"/>
        <w:ind w:left="720" w:hanging="720"/>
        <w:jc w:val="both"/>
        <w:rPr>
          <w:rFonts w:ascii="Times New Roman" w:hAnsi="Times New Roman"/>
          <w:sz w:val="24"/>
          <w:szCs w:val="24"/>
        </w:rPr>
      </w:pPr>
      <w:r w:rsidRPr="005F4FBE">
        <w:rPr>
          <w:rFonts w:ascii="Times New Roman" w:hAnsi="Times New Roman"/>
          <w:sz w:val="24"/>
          <w:szCs w:val="24"/>
        </w:rPr>
        <w:t>Ho:</w:t>
      </w:r>
      <w:r w:rsidRPr="005F4FBE">
        <w:rPr>
          <w:rFonts w:ascii="Times New Roman" w:hAnsi="Times New Roman"/>
          <w:sz w:val="24"/>
          <w:szCs w:val="24"/>
        </w:rPr>
        <w:tab/>
        <w:t>There is no significant relationship between local government administration and revenue generation in Nigeria</w:t>
      </w:r>
    </w:p>
    <w:p w:rsidR="00E57954" w:rsidRPr="005F4FBE" w:rsidRDefault="00E57954" w:rsidP="00E57954">
      <w:pPr>
        <w:pStyle w:val="NoSpacing"/>
        <w:spacing w:line="360" w:lineRule="auto"/>
        <w:ind w:left="720" w:hanging="720"/>
        <w:jc w:val="both"/>
        <w:rPr>
          <w:rFonts w:ascii="Times New Roman" w:hAnsi="Times New Roman"/>
          <w:sz w:val="24"/>
          <w:szCs w:val="24"/>
        </w:rPr>
      </w:pPr>
      <w:r w:rsidRPr="005F4FBE">
        <w:rPr>
          <w:rFonts w:ascii="Times New Roman" w:hAnsi="Times New Roman"/>
          <w:sz w:val="24"/>
          <w:szCs w:val="24"/>
        </w:rPr>
        <w:t>Hi:</w:t>
      </w:r>
      <w:r w:rsidRPr="005F4FBE">
        <w:rPr>
          <w:rFonts w:ascii="Times New Roman" w:hAnsi="Times New Roman"/>
          <w:sz w:val="24"/>
          <w:szCs w:val="24"/>
        </w:rPr>
        <w:tab/>
        <w:t>There is significant relationship between local government administration and revenue generation in Nigeria</w:t>
      </w:r>
    </w:p>
    <w:p w:rsidR="00E57954" w:rsidRPr="005F4FBE" w:rsidRDefault="00E57954" w:rsidP="00E57954">
      <w:pPr>
        <w:pStyle w:val="Heading2"/>
        <w:spacing w:before="0" w:line="360" w:lineRule="auto"/>
        <w:ind w:right="510"/>
        <w:rPr>
          <w:rFonts w:ascii="Times New Roman" w:hAnsi="Times New Roman"/>
          <w:sz w:val="24"/>
          <w:szCs w:val="24"/>
        </w:rPr>
      </w:pPr>
      <w:r w:rsidRPr="005F4FBE">
        <w:rPr>
          <w:rFonts w:ascii="Times New Roman" w:hAnsi="Times New Roman"/>
          <w:color w:val="auto"/>
          <w:sz w:val="24"/>
          <w:szCs w:val="24"/>
        </w:rPr>
        <w:t>Table II:</w:t>
      </w:r>
      <w:r w:rsidRPr="005F4FBE">
        <w:rPr>
          <w:rFonts w:ascii="Times New Roman" w:hAnsi="Times New Roman"/>
          <w:sz w:val="24"/>
          <w:szCs w:val="24"/>
        </w:rPr>
        <w:t xml:space="preserve"> </w:t>
      </w:r>
      <w:r w:rsidRPr="005F4FBE">
        <w:rPr>
          <w:rFonts w:ascii="Times New Roman" w:hAnsi="Times New Roman"/>
          <w:color w:val="auto"/>
          <w:sz w:val="24"/>
          <w:szCs w:val="24"/>
        </w:rPr>
        <w:t>there is an effective internal control measure put in place to ensure effective utilization of revenue generated at Ilorin East Local Government Area.</w:t>
      </w:r>
    </w:p>
    <w:tbl>
      <w:tblPr>
        <w:tblpPr w:leftFromText="180" w:rightFromText="180" w:vertAnchor="text" w:horzAnchor="margin" w:tblpY="147"/>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E57954" w:rsidRPr="00E16FB3" w:rsidTr="00AE5BAC">
        <w:trPr>
          <w:trHeight w:val="253"/>
        </w:trPr>
        <w:tc>
          <w:tcPr>
            <w:tcW w:w="1915" w:type="dxa"/>
          </w:tcPr>
          <w:p w:rsidR="00E57954" w:rsidRPr="005F4FBE" w:rsidRDefault="00E57954" w:rsidP="00AE5BAC">
            <w:pPr>
              <w:pStyle w:val="TableParagraph"/>
              <w:spacing w:line="360" w:lineRule="auto"/>
              <w:ind w:left="110"/>
              <w:rPr>
                <w:b/>
                <w:sz w:val="24"/>
                <w:szCs w:val="24"/>
              </w:rPr>
            </w:pPr>
            <w:r w:rsidRPr="005F4FBE">
              <w:rPr>
                <w:b/>
                <w:sz w:val="24"/>
                <w:szCs w:val="24"/>
              </w:rPr>
              <w:t>Variable</w:t>
            </w:r>
          </w:p>
        </w:tc>
        <w:tc>
          <w:tcPr>
            <w:tcW w:w="1915" w:type="dxa"/>
          </w:tcPr>
          <w:p w:rsidR="00E57954" w:rsidRPr="005F4FBE" w:rsidRDefault="00E57954" w:rsidP="00AE5BAC">
            <w:pPr>
              <w:pStyle w:val="TableParagraph"/>
              <w:spacing w:line="360" w:lineRule="auto"/>
              <w:ind w:left="110"/>
              <w:rPr>
                <w:b/>
                <w:sz w:val="24"/>
                <w:szCs w:val="24"/>
              </w:rPr>
            </w:pPr>
            <w:r w:rsidRPr="005F4FBE">
              <w:rPr>
                <w:b/>
                <w:sz w:val="24"/>
                <w:szCs w:val="24"/>
              </w:rPr>
              <w:t>Junior Staff</w:t>
            </w:r>
          </w:p>
        </w:tc>
        <w:tc>
          <w:tcPr>
            <w:tcW w:w="1915" w:type="dxa"/>
          </w:tcPr>
          <w:p w:rsidR="00E57954" w:rsidRPr="005F4FBE" w:rsidRDefault="00E57954" w:rsidP="00AE5BAC">
            <w:pPr>
              <w:pStyle w:val="TableParagraph"/>
              <w:spacing w:line="360" w:lineRule="auto"/>
              <w:ind w:left="110"/>
              <w:rPr>
                <w:b/>
                <w:sz w:val="24"/>
                <w:szCs w:val="24"/>
              </w:rPr>
            </w:pPr>
            <w:r w:rsidRPr="005F4FBE">
              <w:rPr>
                <w:b/>
                <w:sz w:val="24"/>
                <w:szCs w:val="24"/>
              </w:rPr>
              <w:t>Senior staff</w:t>
            </w:r>
          </w:p>
        </w:tc>
        <w:tc>
          <w:tcPr>
            <w:tcW w:w="1915" w:type="dxa"/>
          </w:tcPr>
          <w:p w:rsidR="00E57954" w:rsidRPr="005F4FBE" w:rsidRDefault="00E57954" w:rsidP="00AE5BAC">
            <w:pPr>
              <w:pStyle w:val="TableParagraph"/>
              <w:spacing w:line="360" w:lineRule="auto"/>
              <w:ind w:left="110"/>
              <w:rPr>
                <w:b/>
                <w:sz w:val="24"/>
                <w:szCs w:val="24"/>
              </w:rPr>
            </w:pPr>
            <w:proofErr w:type="spellStart"/>
            <w:r w:rsidRPr="005F4FBE">
              <w:rPr>
                <w:b/>
                <w:sz w:val="24"/>
                <w:szCs w:val="24"/>
              </w:rPr>
              <w:t>Magt</w:t>
            </w:r>
            <w:proofErr w:type="spellEnd"/>
            <w:r w:rsidRPr="005F4FBE">
              <w:rPr>
                <w:b/>
                <w:sz w:val="24"/>
                <w:szCs w:val="24"/>
              </w:rPr>
              <w:t>. Staff</w:t>
            </w:r>
          </w:p>
        </w:tc>
        <w:tc>
          <w:tcPr>
            <w:tcW w:w="1449" w:type="dxa"/>
          </w:tcPr>
          <w:p w:rsidR="00E57954" w:rsidRPr="005F4FBE" w:rsidRDefault="00E57954" w:rsidP="00AE5BAC">
            <w:pPr>
              <w:pStyle w:val="TableParagraph"/>
              <w:spacing w:line="360" w:lineRule="auto"/>
              <w:ind w:left="111"/>
              <w:rPr>
                <w:b/>
                <w:sz w:val="24"/>
                <w:szCs w:val="24"/>
              </w:rPr>
            </w:pPr>
            <w:r w:rsidRPr="005F4FBE">
              <w:rPr>
                <w:b/>
                <w:sz w:val="24"/>
                <w:szCs w:val="24"/>
              </w:rPr>
              <w:t>Total</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Agree</w:t>
            </w:r>
          </w:p>
        </w:tc>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20</w:t>
            </w:r>
          </w:p>
        </w:tc>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40</w:t>
            </w:r>
          </w:p>
        </w:tc>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8</w:t>
            </w:r>
          </w:p>
        </w:tc>
        <w:tc>
          <w:tcPr>
            <w:tcW w:w="1449" w:type="dxa"/>
          </w:tcPr>
          <w:p w:rsidR="00E57954" w:rsidRPr="005F4FBE" w:rsidRDefault="00E57954" w:rsidP="00AE5BAC">
            <w:pPr>
              <w:pStyle w:val="TableParagraph"/>
              <w:spacing w:line="360" w:lineRule="auto"/>
              <w:ind w:left="111"/>
              <w:rPr>
                <w:sz w:val="24"/>
                <w:szCs w:val="24"/>
              </w:rPr>
            </w:pPr>
            <w:r w:rsidRPr="005F4FBE">
              <w:rPr>
                <w:sz w:val="24"/>
                <w:szCs w:val="24"/>
              </w:rPr>
              <w:t>68</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Disagree</w:t>
            </w:r>
          </w:p>
        </w:tc>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15</w:t>
            </w:r>
          </w:p>
        </w:tc>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32</w:t>
            </w:r>
          </w:p>
        </w:tc>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5</w:t>
            </w:r>
          </w:p>
        </w:tc>
        <w:tc>
          <w:tcPr>
            <w:tcW w:w="1449" w:type="dxa"/>
          </w:tcPr>
          <w:p w:rsidR="00E57954" w:rsidRPr="005F4FBE" w:rsidRDefault="00E57954" w:rsidP="00AE5BAC">
            <w:pPr>
              <w:pStyle w:val="TableParagraph"/>
              <w:spacing w:line="360" w:lineRule="auto"/>
              <w:ind w:left="111"/>
              <w:rPr>
                <w:sz w:val="24"/>
                <w:szCs w:val="24"/>
              </w:rPr>
            </w:pPr>
            <w:r w:rsidRPr="005F4FBE">
              <w:rPr>
                <w:sz w:val="24"/>
                <w:szCs w:val="24"/>
              </w:rPr>
              <w:t>52</w:t>
            </w:r>
          </w:p>
        </w:tc>
      </w:tr>
      <w:tr w:rsidR="00E57954" w:rsidRPr="00E16FB3" w:rsidTr="00AE5BAC">
        <w:trPr>
          <w:trHeight w:val="254"/>
        </w:trPr>
        <w:tc>
          <w:tcPr>
            <w:tcW w:w="1915" w:type="dxa"/>
          </w:tcPr>
          <w:p w:rsidR="00E57954" w:rsidRPr="005F4FBE" w:rsidRDefault="00E57954" w:rsidP="00AE5BAC">
            <w:pPr>
              <w:pStyle w:val="TableParagraph"/>
              <w:spacing w:line="360" w:lineRule="auto"/>
              <w:ind w:left="110"/>
              <w:rPr>
                <w:sz w:val="24"/>
                <w:szCs w:val="24"/>
              </w:rPr>
            </w:pPr>
            <w:r w:rsidRPr="005F4FBE">
              <w:rPr>
                <w:sz w:val="24"/>
                <w:szCs w:val="24"/>
              </w:rPr>
              <w:t>Total</w:t>
            </w:r>
          </w:p>
        </w:tc>
        <w:tc>
          <w:tcPr>
            <w:tcW w:w="1915" w:type="dxa"/>
          </w:tcPr>
          <w:p w:rsidR="00E57954" w:rsidRPr="005F4FBE" w:rsidRDefault="00E57954" w:rsidP="00AE5BAC">
            <w:pPr>
              <w:pStyle w:val="TableParagraph"/>
              <w:spacing w:line="360" w:lineRule="auto"/>
              <w:ind w:left="110"/>
              <w:rPr>
                <w:b/>
                <w:sz w:val="24"/>
                <w:szCs w:val="24"/>
              </w:rPr>
            </w:pPr>
            <w:r w:rsidRPr="005F4FBE">
              <w:rPr>
                <w:b/>
                <w:sz w:val="24"/>
                <w:szCs w:val="24"/>
              </w:rPr>
              <w:t>35</w:t>
            </w:r>
          </w:p>
        </w:tc>
        <w:tc>
          <w:tcPr>
            <w:tcW w:w="1915" w:type="dxa"/>
          </w:tcPr>
          <w:p w:rsidR="00E57954" w:rsidRPr="005F4FBE" w:rsidRDefault="00E57954" w:rsidP="00AE5BAC">
            <w:pPr>
              <w:pStyle w:val="TableParagraph"/>
              <w:spacing w:line="360" w:lineRule="auto"/>
              <w:ind w:left="110"/>
              <w:rPr>
                <w:b/>
                <w:sz w:val="24"/>
                <w:szCs w:val="24"/>
              </w:rPr>
            </w:pPr>
            <w:r w:rsidRPr="005F4FBE">
              <w:rPr>
                <w:b/>
                <w:sz w:val="24"/>
                <w:szCs w:val="24"/>
              </w:rPr>
              <w:t>72</w:t>
            </w:r>
          </w:p>
        </w:tc>
        <w:tc>
          <w:tcPr>
            <w:tcW w:w="1915" w:type="dxa"/>
          </w:tcPr>
          <w:p w:rsidR="00E57954" w:rsidRPr="005F4FBE" w:rsidRDefault="00E57954" w:rsidP="00AE5BAC">
            <w:pPr>
              <w:pStyle w:val="TableParagraph"/>
              <w:spacing w:line="360" w:lineRule="auto"/>
              <w:ind w:left="110"/>
              <w:rPr>
                <w:b/>
                <w:sz w:val="24"/>
                <w:szCs w:val="24"/>
              </w:rPr>
            </w:pPr>
            <w:r w:rsidRPr="005F4FBE">
              <w:rPr>
                <w:b/>
                <w:sz w:val="24"/>
                <w:szCs w:val="24"/>
              </w:rPr>
              <w:t>13</w:t>
            </w:r>
          </w:p>
        </w:tc>
        <w:tc>
          <w:tcPr>
            <w:tcW w:w="1449" w:type="dxa"/>
          </w:tcPr>
          <w:p w:rsidR="00E57954" w:rsidRPr="005F4FBE" w:rsidRDefault="00E57954" w:rsidP="00AE5BAC">
            <w:pPr>
              <w:pStyle w:val="TableParagraph"/>
              <w:spacing w:line="360" w:lineRule="auto"/>
              <w:ind w:left="111"/>
              <w:rPr>
                <w:b/>
                <w:sz w:val="24"/>
                <w:szCs w:val="24"/>
              </w:rPr>
            </w:pPr>
            <w:r w:rsidRPr="005F4FBE">
              <w:rPr>
                <w:b/>
                <w:sz w:val="24"/>
                <w:szCs w:val="24"/>
              </w:rPr>
              <w:t>120</w:t>
            </w:r>
          </w:p>
        </w:tc>
      </w:tr>
    </w:tbl>
    <w:p w:rsidR="00E57954" w:rsidRPr="005F4FBE" w:rsidRDefault="00E57954" w:rsidP="00E57954">
      <w:pPr>
        <w:pStyle w:val="BodyText"/>
        <w:spacing w:line="360" w:lineRule="auto"/>
        <w:rPr>
          <w:b/>
          <w:sz w:val="24"/>
          <w:szCs w:val="24"/>
        </w:rPr>
      </w:pPr>
    </w:p>
    <w:p w:rsidR="00E57954" w:rsidRPr="005F4FBE" w:rsidRDefault="00E57954" w:rsidP="00E57954">
      <w:pPr>
        <w:pStyle w:val="BodyText"/>
        <w:spacing w:line="360" w:lineRule="auto"/>
        <w:rPr>
          <w:sz w:val="24"/>
          <w:szCs w:val="24"/>
        </w:rPr>
      </w:pPr>
      <w:r w:rsidRPr="005F4FBE">
        <w:rPr>
          <w:sz w:val="24"/>
          <w:szCs w:val="24"/>
        </w:rPr>
        <w:t>Expected table</w:t>
      </w:r>
    </w:p>
    <w:p w:rsidR="00E57954" w:rsidRPr="005F4FBE" w:rsidRDefault="00E57954" w:rsidP="00E57954">
      <w:pPr>
        <w:pStyle w:val="BodyText"/>
        <w:tabs>
          <w:tab w:val="left" w:pos="1539"/>
          <w:tab w:val="left" w:pos="2259"/>
        </w:tabs>
        <w:spacing w:line="360" w:lineRule="auto"/>
        <w:ind w:left="2485" w:right="7255" w:hanging="2386"/>
        <w:rPr>
          <w:spacing w:val="-10"/>
          <w:sz w:val="24"/>
          <w:szCs w:val="24"/>
        </w:rPr>
      </w:pPr>
      <w:proofErr w:type="gramStart"/>
      <w:r w:rsidRPr="005F4FBE">
        <w:rPr>
          <w:sz w:val="24"/>
          <w:szCs w:val="24"/>
        </w:rPr>
        <w:t>Expected(</w:t>
      </w:r>
      <w:proofErr w:type="gramEnd"/>
      <w:r w:rsidRPr="005F4FBE">
        <w:rPr>
          <w:sz w:val="24"/>
          <w:szCs w:val="24"/>
        </w:rPr>
        <w:t>E</w:t>
      </w:r>
      <w:r w:rsidRPr="005F4FBE">
        <w:rPr>
          <w:sz w:val="24"/>
          <w:szCs w:val="24"/>
        </w:rPr>
        <w:tab/>
        <w:t>=</w:t>
      </w:r>
      <w:r w:rsidRPr="005F4FBE">
        <w:rPr>
          <w:sz w:val="24"/>
          <w:szCs w:val="24"/>
        </w:rPr>
        <w:tab/>
      </w:r>
      <w:r w:rsidRPr="005F4FBE">
        <w:rPr>
          <w:sz w:val="24"/>
          <w:szCs w:val="24"/>
          <w:u w:val="single"/>
        </w:rPr>
        <w:t xml:space="preserve">RT x </w:t>
      </w:r>
      <w:r w:rsidRPr="005F4FBE">
        <w:rPr>
          <w:spacing w:val="-10"/>
          <w:sz w:val="24"/>
          <w:szCs w:val="24"/>
          <w:u w:val="single"/>
        </w:rPr>
        <w:t>CT</w:t>
      </w:r>
      <w:r w:rsidRPr="005F4FBE">
        <w:rPr>
          <w:spacing w:val="-10"/>
          <w:sz w:val="24"/>
          <w:szCs w:val="24"/>
        </w:rPr>
        <w:t xml:space="preserve"> </w:t>
      </w:r>
    </w:p>
    <w:p w:rsidR="00E57954" w:rsidRPr="005F4FBE" w:rsidRDefault="00E57954" w:rsidP="00E57954">
      <w:pPr>
        <w:pStyle w:val="BodyText"/>
        <w:tabs>
          <w:tab w:val="left" w:pos="1539"/>
          <w:tab w:val="left" w:pos="2259"/>
        </w:tabs>
        <w:spacing w:line="360" w:lineRule="auto"/>
        <w:ind w:left="2485" w:right="7255" w:hanging="2386"/>
        <w:rPr>
          <w:sz w:val="24"/>
          <w:szCs w:val="24"/>
        </w:rPr>
      </w:pPr>
      <w:r w:rsidRPr="005F4FBE">
        <w:rPr>
          <w:spacing w:val="-10"/>
          <w:sz w:val="24"/>
          <w:szCs w:val="24"/>
        </w:rPr>
        <w:tab/>
      </w:r>
      <w:r w:rsidRPr="005F4FBE">
        <w:rPr>
          <w:spacing w:val="-10"/>
          <w:sz w:val="24"/>
          <w:szCs w:val="24"/>
        </w:rPr>
        <w:tab/>
        <w:t xml:space="preserve">    </w:t>
      </w:r>
      <w:r w:rsidRPr="005F4FBE">
        <w:rPr>
          <w:spacing w:val="-3"/>
          <w:sz w:val="24"/>
          <w:szCs w:val="24"/>
        </w:rPr>
        <w:t>GT</w:t>
      </w:r>
    </w:p>
    <w:p w:rsidR="00E57954" w:rsidRPr="005F4FBE" w:rsidRDefault="00E57954" w:rsidP="00E57954">
      <w:pPr>
        <w:pStyle w:val="BodyText"/>
        <w:spacing w:line="360" w:lineRule="auto"/>
        <w:rPr>
          <w:sz w:val="24"/>
          <w:szCs w:val="24"/>
        </w:rPr>
      </w:pPr>
      <w:r w:rsidRPr="005F4FBE">
        <w:rPr>
          <w:sz w:val="24"/>
          <w:szCs w:val="24"/>
          <w:u w:val="single"/>
        </w:rPr>
        <w:t>68 x 35</w:t>
      </w:r>
    </w:p>
    <w:p w:rsidR="00E57954" w:rsidRPr="005F4FBE" w:rsidRDefault="00E57954" w:rsidP="00E57954">
      <w:pPr>
        <w:pStyle w:val="BodyText"/>
        <w:tabs>
          <w:tab w:val="left" w:pos="1539"/>
          <w:tab w:val="left" w:pos="2259"/>
        </w:tabs>
        <w:spacing w:line="360" w:lineRule="auto"/>
        <w:ind w:left="215"/>
        <w:rPr>
          <w:sz w:val="24"/>
          <w:szCs w:val="24"/>
        </w:rPr>
      </w:pPr>
      <w:r w:rsidRPr="005F4FBE">
        <w:rPr>
          <w:sz w:val="24"/>
          <w:szCs w:val="24"/>
        </w:rPr>
        <w:t>120</w:t>
      </w:r>
      <w:r w:rsidRPr="005F4FBE">
        <w:rPr>
          <w:sz w:val="24"/>
          <w:szCs w:val="24"/>
        </w:rPr>
        <w:tab/>
        <w:t>=</w:t>
      </w:r>
      <w:r w:rsidRPr="005F4FBE">
        <w:rPr>
          <w:sz w:val="24"/>
          <w:szCs w:val="24"/>
        </w:rPr>
        <w:tab/>
        <w:t>19.8</w:t>
      </w:r>
    </w:p>
    <w:p w:rsidR="00E57954" w:rsidRPr="005F4FBE" w:rsidRDefault="00E57954" w:rsidP="00E57954">
      <w:pPr>
        <w:pStyle w:val="BodyText"/>
        <w:spacing w:line="360" w:lineRule="auto"/>
        <w:rPr>
          <w:sz w:val="24"/>
          <w:szCs w:val="24"/>
        </w:rPr>
      </w:pPr>
      <w:r w:rsidRPr="005F4FBE">
        <w:rPr>
          <w:sz w:val="24"/>
          <w:szCs w:val="24"/>
          <w:u w:val="single"/>
        </w:rPr>
        <w:t>68 x 72</w:t>
      </w:r>
    </w:p>
    <w:p w:rsidR="00E57954" w:rsidRPr="005F4FBE" w:rsidRDefault="00E57954" w:rsidP="00E57954">
      <w:pPr>
        <w:pStyle w:val="BodyText"/>
        <w:tabs>
          <w:tab w:val="left" w:pos="1539"/>
          <w:tab w:val="left" w:pos="2259"/>
        </w:tabs>
        <w:spacing w:line="360" w:lineRule="auto"/>
        <w:ind w:left="268"/>
        <w:rPr>
          <w:sz w:val="24"/>
          <w:szCs w:val="24"/>
        </w:rPr>
      </w:pPr>
      <w:r w:rsidRPr="005F4FBE">
        <w:rPr>
          <w:sz w:val="24"/>
          <w:szCs w:val="24"/>
        </w:rPr>
        <w:t>120</w:t>
      </w:r>
      <w:r w:rsidRPr="005F4FBE">
        <w:rPr>
          <w:sz w:val="24"/>
          <w:szCs w:val="24"/>
        </w:rPr>
        <w:tab/>
        <w:t>=</w:t>
      </w:r>
      <w:r w:rsidRPr="005F4FBE">
        <w:rPr>
          <w:sz w:val="24"/>
          <w:szCs w:val="24"/>
        </w:rPr>
        <w:tab/>
        <w:t>15.2</w:t>
      </w:r>
    </w:p>
    <w:p w:rsidR="00E57954" w:rsidRPr="005F4FBE" w:rsidRDefault="00E57954" w:rsidP="00E57954">
      <w:pPr>
        <w:pStyle w:val="BodyText"/>
        <w:spacing w:line="360" w:lineRule="auto"/>
        <w:rPr>
          <w:sz w:val="24"/>
          <w:szCs w:val="24"/>
        </w:rPr>
      </w:pPr>
      <w:r w:rsidRPr="005F4FBE">
        <w:rPr>
          <w:sz w:val="24"/>
          <w:szCs w:val="24"/>
          <w:u w:val="single"/>
        </w:rPr>
        <w:lastRenderedPageBreak/>
        <w:t>52 x 72</w:t>
      </w:r>
    </w:p>
    <w:p w:rsidR="00E57954" w:rsidRPr="005F4FBE" w:rsidRDefault="00E57954" w:rsidP="00E57954">
      <w:pPr>
        <w:pStyle w:val="BodyText"/>
        <w:tabs>
          <w:tab w:val="left" w:pos="1539"/>
          <w:tab w:val="left" w:pos="2259"/>
        </w:tabs>
        <w:spacing w:line="360" w:lineRule="auto"/>
        <w:ind w:left="215"/>
        <w:rPr>
          <w:sz w:val="24"/>
          <w:szCs w:val="24"/>
        </w:rPr>
      </w:pPr>
      <w:r w:rsidRPr="005F4FBE">
        <w:rPr>
          <w:sz w:val="24"/>
          <w:szCs w:val="24"/>
        </w:rPr>
        <w:t>120</w:t>
      </w:r>
      <w:r w:rsidRPr="005F4FBE">
        <w:rPr>
          <w:sz w:val="24"/>
          <w:szCs w:val="24"/>
        </w:rPr>
        <w:tab/>
        <w:t>=</w:t>
      </w:r>
      <w:r w:rsidRPr="005F4FBE">
        <w:rPr>
          <w:sz w:val="24"/>
          <w:szCs w:val="24"/>
        </w:rPr>
        <w:tab/>
        <w:t>31.2</w:t>
      </w:r>
    </w:p>
    <w:p w:rsidR="00E57954" w:rsidRPr="005F4FBE" w:rsidRDefault="00E57954" w:rsidP="00E57954">
      <w:pPr>
        <w:pStyle w:val="BodyText"/>
        <w:spacing w:line="360" w:lineRule="auto"/>
        <w:rPr>
          <w:sz w:val="24"/>
          <w:szCs w:val="24"/>
        </w:rPr>
      </w:pPr>
      <w:r w:rsidRPr="005F4FBE">
        <w:rPr>
          <w:sz w:val="24"/>
          <w:szCs w:val="24"/>
          <w:u w:val="single"/>
        </w:rPr>
        <w:t>68 x 13</w:t>
      </w:r>
    </w:p>
    <w:p w:rsidR="00E57954" w:rsidRPr="005F4FBE" w:rsidRDefault="00E57954" w:rsidP="00E57954">
      <w:pPr>
        <w:pStyle w:val="BodyText"/>
        <w:tabs>
          <w:tab w:val="left" w:pos="1539"/>
          <w:tab w:val="left" w:pos="2259"/>
        </w:tabs>
        <w:spacing w:line="360" w:lineRule="auto"/>
        <w:ind w:left="215"/>
        <w:rPr>
          <w:sz w:val="24"/>
          <w:szCs w:val="24"/>
        </w:rPr>
      </w:pPr>
      <w:r w:rsidRPr="005F4FBE">
        <w:rPr>
          <w:sz w:val="24"/>
          <w:szCs w:val="24"/>
        </w:rPr>
        <w:t>120</w:t>
      </w:r>
      <w:r w:rsidRPr="005F4FBE">
        <w:rPr>
          <w:sz w:val="24"/>
          <w:szCs w:val="24"/>
        </w:rPr>
        <w:tab/>
        <w:t>=</w:t>
      </w:r>
      <w:r w:rsidRPr="005F4FBE">
        <w:rPr>
          <w:sz w:val="24"/>
          <w:szCs w:val="24"/>
        </w:rPr>
        <w:tab/>
        <w:t>7.4</w:t>
      </w:r>
    </w:p>
    <w:p w:rsidR="00E57954" w:rsidRPr="005F4FBE" w:rsidRDefault="00E57954" w:rsidP="00E57954">
      <w:pPr>
        <w:pStyle w:val="BodyText"/>
        <w:spacing w:line="360" w:lineRule="auto"/>
        <w:rPr>
          <w:sz w:val="24"/>
          <w:szCs w:val="24"/>
        </w:rPr>
      </w:pPr>
      <w:r w:rsidRPr="005F4FBE">
        <w:rPr>
          <w:sz w:val="24"/>
          <w:szCs w:val="24"/>
          <w:u w:val="single"/>
        </w:rPr>
        <w:t>52 x 13</w:t>
      </w:r>
    </w:p>
    <w:p w:rsidR="00E57954" w:rsidRDefault="00E57954" w:rsidP="00E57954">
      <w:pPr>
        <w:spacing w:after="0" w:line="360" w:lineRule="auto"/>
        <w:rPr>
          <w:rFonts w:ascii="Times New Roman" w:hAnsi="Times New Roman"/>
          <w:sz w:val="24"/>
          <w:szCs w:val="24"/>
        </w:rPr>
      </w:pPr>
      <w:r w:rsidRPr="005F4FBE">
        <w:rPr>
          <w:rFonts w:ascii="Times New Roman" w:hAnsi="Times New Roman"/>
          <w:sz w:val="24"/>
          <w:szCs w:val="24"/>
        </w:rPr>
        <w:t xml:space="preserve">    120</w:t>
      </w:r>
      <w:r w:rsidRPr="005F4FBE">
        <w:rPr>
          <w:rFonts w:ascii="Times New Roman" w:hAnsi="Times New Roman"/>
          <w:sz w:val="24"/>
          <w:szCs w:val="24"/>
        </w:rPr>
        <w:tab/>
      </w:r>
      <w:r w:rsidRPr="005F4FBE">
        <w:rPr>
          <w:rFonts w:ascii="Times New Roman" w:hAnsi="Times New Roman"/>
          <w:sz w:val="24"/>
          <w:szCs w:val="24"/>
        </w:rPr>
        <w:tab/>
        <w:t xml:space="preserve">   =</w:t>
      </w:r>
      <w:r w:rsidRPr="005F4FBE">
        <w:rPr>
          <w:rFonts w:ascii="Times New Roman" w:hAnsi="Times New Roman"/>
          <w:sz w:val="24"/>
          <w:szCs w:val="24"/>
        </w:rPr>
        <w:tab/>
        <w:t xml:space="preserve">  5.6</w:t>
      </w:r>
    </w:p>
    <w:p w:rsidR="00E57954" w:rsidRPr="005F4FBE" w:rsidRDefault="00E57954" w:rsidP="00E57954">
      <w:pPr>
        <w:spacing w:after="0" w:line="360" w:lineRule="auto"/>
        <w:rPr>
          <w:rFonts w:ascii="Times New Roman" w:hAnsi="Times New Roman"/>
          <w:sz w:val="24"/>
          <w:szCs w:val="24"/>
        </w:rPr>
        <w:sectPr w:rsidR="00E57954" w:rsidRPr="005F4FBE" w:rsidSect="0053107C">
          <w:pgSz w:w="11952" w:h="14832" w:code="1"/>
          <w:pgMar w:top="1440" w:right="1440" w:bottom="1440" w:left="1440" w:header="720" w:footer="778" w:gutter="0"/>
          <w:pgNumType w:start="1"/>
          <w:cols w:space="720"/>
        </w:sectPr>
      </w:pPr>
    </w:p>
    <w:tbl>
      <w:tblPr>
        <w:tblpPr w:leftFromText="180" w:rightFromText="180" w:horzAnchor="margin" w:tblpY="-334"/>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E57954" w:rsidRPr="00E16FB3" w:rsidTr="00AE5BAC">
        <w:trPr>
          <w:trHeight w:val="254"/>
        </w:trPr>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lastRenderedPageBreak/>
              <w:t>Variable</w:t>
            </w:r>
          </w:p>
        </w:tc>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t>Junior Staff</w:t>
            </w:r>
          </w:p>
        </w:tc>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t>Senior staff</w:t>
            </w:r>
          </w:p>
        </w:tc>
        <w:tc>
          <w:tcPr>
            <w:tcW w:w="1915" w:type="dxa"/>
          </w:tcPr>
          <w:p w:rsidR="00E57954" w:rsidRPr="005F4FBE" w:rsidRDefault="00E57954" w:rsidP="00AE5BAC">
            <w:pPr>
              <w:pStyle w:val="TableParagraph"/>
              <w:spacing w:line="360" w:lineRule="auto"/>
              <w:ind w:left="106"/>
              <w:rPr>
                <w:b/>
                <w:sz w:val="24"/>
                <w:szCs w:val="24"/>
              </w:rPr>
            </w:pPr>
            <w:proofErr w:type="spellStart"/>
            <w:r w:rsidRPr="005F4FBE">
              <w:rPr>
                <w:b/>
                <w:sz w:val="24"/>
                <w:szCs w:val="24"/>
              </w:rPr>
              <w:t>Magt</w:t>
            </w:r>
            <w:proofErr w:type="spellEnd"/>
            <w:r w:rsidRPr="005F4FBE">
              <w:rPr>
                <w:b/>
                <w:sz w:val="24"/>
                <w:szCs w:val="24"/>
              </w:rPr>
              <w:t>. Staff</w:t>
            </w:r>
          </w:p>
        </w:tc>
        <w:tc>
          <w:tcPr>
            <w:tcW w:w="1085" w:type="dxa"/>
          </w:tcPr>
          <w:p w:rsidR="00E57954" w:rsidRPr="005F4FBE" w:rsidRDefault="00E57954" w:rsidP="00AE5BAC">
            <w:pPr>
              <w:pStyle w:val="TableParagraph"/>
              <w:spacing w:line="360" w:lineRule="auto"/>
              <w:ind w:left="106"/>
              <w:rPr>
                <w:b/>
                <w:sz w:val="24"/>
                <w:szCs w:val="24"/>
              </w:rPr>
            </w:pPr>
            <w:r w:rsidRPr="005F4FBE">
              <w:rPr>
                <w:b/>
                <w:sz w:val="24"/>
                <w:szCs w:val="24"/>
              </w:rPr>
              <w:t>Total</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Agree</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19.8</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40.8</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7.4</w:t>
            </w:r>
          </w:p>
        </w:tc>
        <w:tc>
          <w:tcPr>
            <w:tcW w:w="1085" w:type="dxa"/>
          </w:tcPr>
          <w:p w:rsidR="00E57954" w:rsidRPr="005F4FBE" w:rsidRDefault="00E57954" w:rsidP="00AE5BAC">
            <w:pPr>
              <w:pStyle w:val="TableParagraph"/>
              <w:spacing w:line="360" w:lineRule="auto"/>
              <w:ind w:left="106"/>
              <w:rPr>
                <w:sz w:val="24"/>
                <w:szCs w:val="24"/>
              </w:rPr>
            </w:pPr>
            <w:r w:rsidRPr="005F4FBE">
              <w:rPr>
                <w:sz w:val="24"/>
                <w:szCs w:val="24"/>
              </w:rPr>
              <w:t>68</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Disagree</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15.2</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31.2</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5.6</w:t>
            </w:r>
          </w:p>
        </w:tc>
        <w:tc>
          <w:tcPr>
            <w:tcW w:w="1085" w:type="dxa"/>
          </w:tcPr>
          <w:p w:rsidR="00E57954" w:rsidRPr="005F4FBE" w:rsidRDefault="00E57954" w:rsidP="00AE5BAC">
            <w:pPr>
              <w:pStyle w:val="TableParagraph"/>
              <w:spacing w:line="360" w:lineRule="auto"/>
              <w:ind w:left="106"/>
              <w:rPr>
                <w:sz w:val="24"/>
                <w:szCs w:val="24"/>
              </w:rPr>
            </w:pPr>
            <w:r w:rsidRPr="005F4FBE">
              <w:rPr>
                <w:sz w:val="24"/>
                <w:szCs w:val="24"/>
              </w:rPr>
              <w:t>52</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Total</w:t>
            </w:r>
          </w:p>
        </w:tc>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t>35</w:t>
            </w:r>
          </w:p>
        </w:tc>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t>72</w:t>
            </w:r>
          </w:p>
        </w:tc>
        <w:tc>
          <w:tcPr>
            <w:tcW w:w="1915" w:type="dxa"/>
          </w:tcPr>
          <w:p w:rsidR="00E57954" w:rsidRPr="005F4FBE" w:rsidRDefault="00E57954" w:rsidP="00AE5BAC">
            <w:pPr>
              <w:pStyle w:val="TableParagraph"/>
              <w:spacing w:line="360" w:lineRule="auto"/>
              <w:ind w:left="106"/>
              <w:rPr>
                <w:b/>
                <w:sz w:val="24"/>
                <w:szCs w:val="24"/>
              </w:rPr>
            </w:pPr>
            <w:r w:rsidRPr="005F4FBE">
              <w:rPr>
                <w:b/>
                <w:sz w:val="24"/>
                <w:szCs w:val="24"/>
              </w:rPr>
              <w:t>13</w:t>
            </w:r>
          </w:p>
        </w:tc>
        <w:tc>
          <w:tcPr>
            <w:tcW w:w="1085" w:type="dxa"/>
          </w:tcPr>
          <w:p w:rsidR="00E57954" w:rsidRPr="005F4FBE" w:rsidRDefault="00E57954" w:rsidP="00AE5BAC">
            <w:pPr>
              <w:pStyle w:val="TableParagraph"/>
              <w:spacing w:line="360" w:lineRule="auto"/>
              <w:ind w:left="106"/>
              <w:rPr>
                <w:b/>
                <w:sz w:val="24"/>
                <w:szCs w:val="24"/>
              </w:rPr>
            </w:pPr>
            <w:r w:rsidRPr="005F4FBE">
              <w:rPr>
                <w:b/>
                <w:sz w:val="24"/>
                <w:szCs w:val="24"/>
              </w:rPr>
              <w:t>120</w:t>
            </w:r>
          </w:p>
        </w:tc>
      </w:tr>
    </w:tbl>
    <w:p w:rsidR="00E57954" w:rsidRPr="005F4FBE" w:rsidRDefault="00E57954" w:rsidP="00E57954">
      <w:pPr>
        <w:pStyle w:val="Heading2"/>
        <w:spacing w:before="0" w:line="360" w:lineRule="auto"/>
        <w:ind w:left="78" w:right="103" w:firstLine="642"/>
        <w:rPr>
          <w:rFonts w:ascii="Times New Roman" w:hAnsi="Times New Roman"/>
          <w:color w:val="auto"/>
          <w:sz w:val="24"/>
          <w:szCs w:val="24"/>
        </w:rPr>
      </w:pPr>
      <w:r w:rsidRPr="005F4FBE">
        <w:rPr>
          <w:rFonts w:ascii="Times New Roman" w:hAnsi="Times New Roman"/>
          <w:color w:val="auto"/>
          <w:sz w:val="24"/>
          <w:szCs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E57954" w:rsidRPr="00E16FB3" w:rsidTr="00AE5BAC">
        <w:trPr>
          <w:trHeight w:val="508"/>
        </w:trPr>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t>O</w:t>
            </w:r>
          </w:p>
        </w:tc>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t>E</w:t>
            </w:r>
          </w:p>
        </w:tc>
        <w:tc>
          <w:tcPr>
            <w:tcW w:w="1915" w:type="dxa"/>
          </w:tcPr>
          <w:p w:rsidR="00E57954" w:rsidRPr="005F4FBE" w:rsidRDefault="00E57954" w:rsidP="00AE5BAC">
            <w:pPr>
              <w:pStyle w:val="TableParagraph"/>
              <w:spacing w:line="360" w:lineRule="auto"/>
              <w:ind w:left="105"/>
              <w:rPr>
                <w:b/>
                <w:sz w:val="24"/>
                <w:szCs w:val="24"/>
              </w:rPr>
            </w:pPr>
            <w:r w:rsidRPr="005F4FBE">
              <w:rPr>
                <w:b/>
                <w:sz w:val="24"/>
                <w:szCs w:val="24"/>
              </w:rPr>
              <w:t>(O-E)</w:t>
            </w:r>
          </w:p>
        </w:tc>
        <w:tc>
          <w:tcPr>
            <w:tcW w:w="1915" w:type="dxa"/>
          </w:tcPr>
          <w:p w:rsidR="00E57954" w:rsidRPr="005F4FBE" w:rsidRDefault="00E57954" w:rsidP="00AE5BAC">
            <w:pPr>
              <w:pStyle w:val="TableParagraph"/>
              <w:spacing w:line="360" w:lineRule="auto"/>
              <w:ind w:left="106"/>
              <w:rPr>
                <w:b/>
                <w:sz w:val="24"/>
                <w:szCs w:val="24"/>
              </w:rPr>
            </w:pPr>
            <w:r w:rsidRPr="005F4FBE">
              <w:rPr>
                <w:b/>
                <w:sz w:val="24"/>
                <w:szCs w:val="24"/>
              </w:rPr>
              <w:t>(O-E)</w:t>
            </w:r>
            <w:r w:rsidRPr="005F4FBE">
              <w:rPr>
                <w:b/>
                <w:sz w:val="24"/>
                <w:szCs w:val="24"/>
                <w:vertAlign w:val="superscript"/>
              </w:rPr>
              <w:t>2</w:t>
            </w:r>
          </w:p>
        </w:tc>
        <w:tc>
          <w:tcPr>
            <w:tcW w:w="1094" w:type="dxa"/>
          </w:tcPr>
          <w:p w:rsidR="00E57954" w:rsidRPr="005F4FBE" w:rsidRDefault="00E57954" w:rsidP="00AE5BAC">
            <w:pPr>
              <w:pStyle w:val="TableParagraph"/>
              <w:spacing w:line="360" w:lineRule="auto"/>
              <w:ind w:left="106"/>
              <w:rPr>
                <w:b/>
                <w:sz w:val="24"/>
                <w:szCs w:val="24"/>
              </w:rPr>
            </w:pPr>
            <w:r w:rsidRPr="005F4FBE">
              <w:rPr>
                <w:b/>
                <w:sz w:val="24"/>
                <w:szCs w:val="24"/>
                <w:u w:val="single"/>
              </w:rPr>
              <w:t>(O-E)</w:t>
            </w:r>
            <w:r w:rsidRPr="005F4FBE">
              <w:rPr>
                <w:b/>
                <w:sz w:val="24"/>
                <w:szCs w:val="24"/>
                <w:vertAlign w:val="superscript"/>
              </w:rPr>
              <w:t>2</w:t>
            </w:r>
          </w:p>
          <w:p w:rsidR="00E57954" w:rsidRPr="005F4FBE" w:rsidRDefault="00E57954" w:rsidP="00AE5BAC">
            <w:pPr>
              <w:pStyle w:val="TableParagraph"/>
              <w:spacing w:line="360" w:lineRule="auto"/>
              <w:ind w:left="106"/>
              <w:rPr>
                <w:b/>
                <w:sz w:val="24"/>
                <w:szCs w:val="24"/>
              </w:rPr>
            </w:pPr>
            <w:r w:rsidRPr="005F4FBE">
              <w:rPr>
                <w:b/>
                <w:sz w:val="24"/>
                <w:szCs w:val="24"/>
              </w:rPr>
              <w:t>E</w:t>
            </w:r>
          </w:p>
        </w:tc>
      </w:tr>
      <w:tr w:rsidR="00E57954" w:rsidRPr="00E16FB3" w:rsidTr="00AE5BAC">
        <w:trPr>
          <w:trHeight w:val="249"/>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20</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19.8</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0.2</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0.04</w:t>
            </w:r>
          </w:p>
        </w:tc>
        <w:tc>
          <w:tcPr>
            <w:tcW w:w="1094" w:type="dxa"/>
          </w:tcPr>
          <w:p w:rsidR="00E57954" w:rsidRPr="005F4FBE" w:rsidRDefault="00E57954" w:rsidP="00AE5BAC">
            <w:pPr>
              <w:pStyle w:val="TableParagraph"/>
              <w:spacing w:line="360" w:lineRule="auto"/>
              <w:ind w:left="106"/>
              <w:rPr>
                <w:sz w:val="24"/>
                <w:szCs w:val="24"/>
              </w:rPr>
            </w:pPr>
            <w:r w:rsidRPr="005F4FBE">
              <w:rPr>
                <w:sz w:val="24"/>
                <w:szCs w:val="24"/>
              </w:rPr>
              <w:t>0.002</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15</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15.2</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-0.2</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0.04</w:t>
            </w:r>
          </w:p>
        </w:tc>
        <w:tc>
          <w:tcPr>
            <w:tcW w:w="1094" w:type="dxa"/>
          </w:tcPr>
          <w:p w:rsidR="00E57954" w:rsidRPr="005F4FBE" w:rsidRDefault="00E57954" w:rsidP="00AE5BAC">
            <w:pPr>
              <w:pStyle w:val="TableParagraph"/>
              <w:spacing w:line="360" w:lineRule="auto"/>
              <w:ind w:left="106"/>
              <w:rPr>
                <w:sz w:val="24"/>
                <w:szCs w:val="24"/>
              </w:rPr>
            </w:pPr>
            <w:r w:rsidRPr="005F4FBE">
              <w:rPr>
                <w:sz w:val="24"/>
                <w:szCs w:val="24"/>
              </w:rPr>
              <w:t>0.003</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40</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40.8</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-0.8</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0.64</w:t>
            </w:r>
          </w:p>
        </w:tc>
        <w:tc>
          <w:tcPr>
            <w:tcW w:w="1094" w:type="dxa"/>
          </w:tcPr>
          <w:p w:rsidR="00E57954" w:rsidRPr="005F4FBE" w:rsidRDefault="00E57954" w:rsidP="00AE5BAC">
            <w:pPr>
              <w:pStyle w:val="TableParagraph"/>
              <w:spacing w:line="360" w:lineRule="auto"/>
              <w:ind w:left="106"/>
              <w:rPr>
                <w:sz w:val="24"/>
                <w:szCs w:val="24"/>
              </w:rPr>
            </w:pPr>
            <w:r w:rsidRPr="005F4FBE">
              <w:rPr>
                <w:sz w:val="24"/>
                <w:szCs w:val="24"/>
              </w:rPr>
              <w:t>0.016</w:t>
            </w:r>
          </w:p>
        </w:tc>
      </w:tr>
      <w:tr w:rsidR="00E57954" w:rsidRPr="00E16FB3" w:rsidTr="00AE5BAC">
        <w:trPr>
          <w:trHeight w:val="254"/>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32</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31.2</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0.8</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0.64</w:t>
            </w:r>
          </w:p>
        </w:tc>
        <w:tc>
          <w:tcPr>
            <w:tcW w:w="1094" w:type="dxa"/>
          </w:tcPr>
          <w:p w:rsidR="00E57954" w:rsidRPr="005F4FBE" w:rsidRDefault="00E57954" w:rsidP="00AE5BAC">
            <w:pPr>
              <w:pStyle w:val="TableParagraph"/>
              <w:spacing w:line="360" w:lineRule="auto"/>
              <w:ind w:left="106"/>
              <w:rPr>
                <w:sz w:val="24"/>
                <w:szCs w:val="24"/>
              </w:rPr>
            </w:pPr>
            <w:r w:rsidRPr="005F4FBE">
              <w:rPr>
                <w:sz w:val="24"/>
                <w:szCs w:val="24"/>
              </w:rPr>
              <w:t>0.021</w:t>
            </w:r>
          </w:p>
        </w:tc>
      </w:tr>
      <w:tr w:rsidR="00E57954" w:rsidRPr="00E16FB3" w:rsidTr="00AE5BAC">
        <w:trPr>
          <w:trHeight w:val="249"/>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8</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7.4</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0.6</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0.36</w:t>
            </w:r>
          </w:p>
        </w:tc>
        <w:tc>
          <w:tcPr>
            <w:tcW w:w="1094" w:type="dxa"/>
          </w:tcPr>
          <w:p w:rsidR="00E57954" w:rsidRPr="005F4FBE" w:rsidRDefault="00E57954" w:rsidP="00AE5BAC">
            <w:pPr>
              <w:pStyle w:val="TableParagraph"/>
              <w:spacing w:line="360" w:lineRule="auto"/>
              <w:ind w:left="106"/>
              <w:rPr>
                <w:sz w:val="24"/>
                <w:szCs w:val="24"/>
              </w:rPr>
            </w:pPr>
            <w:r w:rsidRPr="005F4FBE">
              <w:rPr>
                <w:sz w:val="24"/>
                <w:szCs w:val="24"/>
              </w:rPr>
              <w:t>0.049</w:t>
            </w:r>
          </w:p>
        </w:tc>
      </w:tr>
      <w:tr w:rsidR="00E57954" w:rsidRPr="00E16FB3" w:rsidTr="00AE5BAC">
        <w:trPr>
          <w:trHeight w:val="253"/>
        </w:trPr>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5</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5.6</w:t>
            </w:r>
          </w:p>
        </w:tc>
        <w:tc>
          <w:tcPr>
            <w:tcW w:w="1915" w:type="dxa"/>
          </w:tcPr>
          <w:p w:rsidR="00E57954" w:rsidRPr="005F4FBE" w:rsidRDefault="00E57954" w:rsidP="00AE5BAC">
            <w:pPr>
              <w:pStyle w:val="TableParagraph"/>
              <w:spacing w:line="360" w:lineRule="auto"/>
              <w:ind w:left="105"/>
              <w:rPr>
                <w:sz w:val="24"/>
                <w:szCs w:val="24"/>
              </w:rPr>
            </w:pPr>
            <w:r w:rsidRPr="005F4FBE">
              <w:rPr>
                <w:sz w:val="24"/>
                <w:szCs w:val="24"/>
              </w:rPr>
              <w:t>-0.6</w:t>
            </w:r>
          </w:p>
        </w:tc>
        <w:tc>
          <w:tcPr>
            <w:tcW w:w="1915" w:type="dxa"/>
          </w:tcPr>
          <w:p w:rsidR="00E57954" w:rsidRPr="005F4FBE" w:rsidRDefault="00E57954" w:rsidP="00AE5BAC">
            <w:pPr>
              <w:pStyle w:val="TableParagraph"/>
              <w:spacing w:line="360" w:lineRule="auto"/>
              <w:ind w:left="106"/>
              <w:rPr>
                <w:sz w:val="24"/>
                <w:szCs w:val="24"/>
              </w:rPr>
            </w:pPr>
            <w:r w:rsidRPr="005F4FBE">
              <w:rPr>
                <w:sz w:val="24"/>
                <w:szCs w:val="24"/>
              </w:rPr>
              <w:t>0.36</w:t>
            </w:r>
          </w:p>
        </w:tc>
        <w:tc>
          <w:tcPr>
            <w:tcW w:w="1094" w:type="dxa"/>
          </w:tcPr>
          <w:p w:rsidR="00E57954" w:rsidRPr="005F4FBE" w:rsidRDefault="00E57954" w:rsidP="00AE5BAC">
            <w:pPr>
              <w:pStyle w:val="TableParagraph"/>
              <w:spacing w:line="360" w:lineRule="auto"/>
              <w:ind w:left="106"/>
              <w:rPr>
                <w:sz w:val="24"/>
                <w:szCs w:val="24"/>
              </w:rPr>
            </w:pPr>
            <w:r w:rsidRPr="005F4FBE">
              <w:rPr>
                <w:sz w:val="24"/>
                <w:szCs w:val="24"/>
              </w:rPr>
              <w:t>0.064</w:t>
            </w:r>
          </w:p>
        </w:tc>
      </w:tr>
    </w:tbl>
    <w:p w:rsidR="00E57954" w:rsidRPr="005F4FBE" w:rsidRDefault="00E57954" w:rsidP="00E57954">
      <w:pPr>
        <w:pStyle w:val="BodyText"/>
        <w:spacing w:line="360" w:lineRule="auto"/>
        <w:rPr>
          <w:sz w:val="24"/>
          <w:szCs w:val="24"/>
        </w:rPr>
      </w:pPr>
      <w:r w:rsidRPr="005F4FBE">
        <w:rPr>
          <w:sz w:val="24"/>
          <w:szCs w:val="24"/>
        </w:rPr>
        <w:t xml:space="preserve">∑ </w:t>
      </w:r>
      <w:r w:rsidRPr="005F4FBE">
        <w:rPr>
          <w:sz w:val="24"/>
          <w:szCs w:val="24"/>
          <w:u w:val="single"/>
        </w:rPr>
        <w:t>(O-E)</w:t>
      </w:r>
    </w:p>
    <w:p w:rsidR="00E57954" w:rsidRPr="005F4FBE" w:rsidRDefault="00E57954" w:rsidP="00E57954">
      <w:pPr>
        <w:pStyle w:val="BodyText"/>
        <w:tabs>
          <w:tab w:val="left" w:pos="896"/>
        </w:tabs>
        <w:spacing w:line="360" w:lineRule="auto"/>
        <w:ind w:left="435"/>
        <w:rPr>
          <w:sz w:val="24"/>
          <w:szCs w:val="24"/>
        </w:rPr>
      </w:pPr>
      <w:r w:rsidRPr="005F4FBE">
        <w:rPr>
          <w:sz w:val="24"/>
          <w:szCs w:val="24"/>
        </w:rPr>
        <w:t>E</w:t>
      </w:r>
      <w:r w:rsidRPr="005F4FBE">
        <w:rPr>
          <w:sz w:val="24"/>
          <w:szCs w:val="24"/>
        </w:rPr>
        <w:tab/>
        <w:t>=</w:t>
      </w:r>
      <w:r w:rsidRPr="005F4FBE">
        <w:rPr>
          <w:spacing w:val="1"/>
          <w:sz w:val="24"/>
          <w:szCs w:val="24"/>
        </w:rPr>
        <w:t xml:space="preserve"> </w:t>
      </w:r>
      <w:r w:rsidRPr="005F4FBE">
        <w:rPr>
          <w:sz w:val="24"/>
          <w:szCs w:val="24"/>
        </w:rPr>
        <w:t>0.155</w:t>
      </w:r>
    </w:p>
    <w:p w:rsidR="00E57954" w:rsidRPr="005F4FBE" w:rsidRDefault="00E57954" w:rsidP="00E57954">
      <w:pPr>
        <w:pStyle w:val="BodyText"/>
        <w:spacing w:line="360" w:lineRule="auto"/>
        <w:rPr>
          <w:sz w:val="24"/>
          <w:szCs w:val="24"/>
        </w:rPr>
      </w:pPr>
      <w:r w:rsidRPr="005F4FBE">
        <w:rPr>
          <w:sz w:val="24"/>
          <w:szCs w:val="24"/>
        </w:rPr>
        <w:t>0.05% level of significance.</w:t>
      </w:r>
    </w:p>
    <w:p w:rsidR="00E57954" w:rsidRPr="005F4FBE" w:rsidRDefault="00E57954" w:rsidP="00E57954">
      <w:pPr>
        <w:pStyle w:val="BodyText"/>
        <w:spacing w:line="360" w:lineRule="auto"/>
        <w:rPr>
          <w:sz w:val="24"/>
          <w:szCs w:val="24"/>
        </w:rPr>
      </w:pPr>
      <w:r w:rsidRPr="005F4FBE">
        <w:rPr>
          <w:sz w:val="24"/>
          <w:szCs w:val="24"/>
        </w:rPr>
        <w:t>Degree of freedom (C – 1) (R – 1)</w:t>
      </w:r>
    </w:p>
    <w:p w:rsidR="00E57954" w:rsidRPr="005F4FBE" w:rsidRDefault="00E57954" w:rsidP="00E57954">
      <w:pPr>
        <w:pStyle w:val="BodyText"/>
        <w:spacing w:line="360" w:lineRule="auto"/>
        <w:rPr>
          <w:sz w:val="24"/>
          <w:szCs w:val="24"/>
        </w:rPr>
      </w:pPr>
      <w:r w:rsidRPr="005F4FBE">
        <w:rPr>
          <w:sz w:val="24"/>
          <w:szCs w:val="24"/>
        </w:rPr>
        <w:t>(3 – 1) (2 -1)</w:t>
      </w:r>
    </w:p>
    <w:p w:rsidR="00E57954" w:rsidRPr="005F4FBE" w:rsidRDefault="00E57954" w:rsidP="00E57954">
      <w:pPr>
        <w:pStyle w:val="BodyText"/>
        <w:spacing w:line="360" w:lineRule="auto"/>
        <w:rPr>
          <w:sz w:val="24"/>
          <w:szCs w:val="24"/>
        </w:rPr>
      </w:pPr>
      <w:r w:rsidRPr="005F4FBE">
        <w:rPr>
          <w:sz w:val="24"/>
          <w:szCs w:val="24"/>
        </w:rPr>
        <w:t>(2) (1) = 2</w:t>
      </w:r>
    </w:p>
    <w:p w:rsidR="00E57954" w:rsidRPr="005F4FBE" w:rsidRDefault="00E57954" w:rsidP="00E57954">
      <w:pPr>
        <w:pStyle w:val="BodyText"/>
        <w:spacing w:line="360" w:lineRule="auto"/>
        <w:rPr>
          <w:sz w:val="24"/>
          <w:szCs w:val="24"/>
        </w:rPr>
      </w:pPr>
      <w:r w:rsidRPr="005F4FBE">
        <w:rPr>
          <w:sz w:val="24"/>
          <w:szCs w:val="24"/>
        </w:rPr>
        <w:t>:. 2 degree of freedom, the critical value at 0.05% level of significance is 5.99.</w:t>
      </w:r>
    </w:p>
    <w:p w:rsidR="00E57954" w:rsidRPr="005F4FBE" w:rsidRDefault="00E57954" w:rsidP="00E57954">
      <w:pPr>
        <w:pStyle w:val="NoSpacing"/>
        <w:spacing w:line="360" w:lineRule="auto"/>
        <w:ind w:left="720" w:hanging="720"/>
        <w:jc w:val="both"/>
        <w:rPr>
          <w:rFonts w:ascii="Times New Roman" w:hAnsi="Times New Roman"/>
          <w:sz w:val="24"/>
          <w:szCs w:val="24"/>
        </w:rPr>
      </w:pPr>
      <w:r w:rsidRPr="005F4FBE">
        <w:rPr>
          <w:rFonts w:ascii="Times New Roman" w:hAnsi="Times New Roman"/>
          <w:sz w:val="24"/>
          <w:szCs w:val="24"/>
        </w:rPr>
        <w:t>Reject HI: Ho:</w:t>
      </w:r>
      <w:r w:rsidRPr="005F4FBE">
        <w:rPr>
          <w:rFonts w:ascii="Times New Roman" w:hAnsi="Times New Roman"/>
          <w:sz w:val="24"/>
          <w:szCs w:val="24"/>
        </w:rPr>
        <w:tab/>
        <w:t>There is significant relationship between local government administration and revenue generation in Nigeria. Accept HO: Ho: There is no significant relationship between local government administration and revenue generation in Nigeria</w:t>
      </w:r>
    </w:p>
    <w:p w:rsidR="00E57954" w:rsidRPr="005F4FBE" w:rsidRDefault="00E57954" w:rsidP="00E57954">
      <w:pPr>
        <w:pStyle w:val="Heading2"/>
        <w:spacing w:before="0" w:line="360" w:lineRule="auto"/>
        <w:rPr>
          <w:rFonts w:ascii="Times New Roman" w:hAnsi="Times New Roman"/>
          <w:color w:val="auto"/>
          <w:sz w:val="24"/>
          <w:szCs w:val="24"/>
        </w:rPr>
      </w:pPr>
      <w:r w:rsidRPr="005F4FBE">
        <w:rPr>
          <w:rFonts w:ascii="Times New Roman" w:hAnsi="Times New Roman"/>
          <w:color w:val="auto"/>
          <w:sz w:val="24"/>
          <w:szCs w:val="24"/>
        </w:rPr>
        <w:t>Decision Rule:</w:t>
      </w:r>
    </w:p>
    <w:p w:rsidR="00E57954" w:rsidRPr="005F4FBE" w:rsidRDefault="00E57954" w:rsidP="00E57954">
      <w:pPr>
        <w:pStyle w:val="BodyText"/>
        <w:spacing w:line="360" w:lineRule="auto"/>
        <w:ind w:right="112"/>
        <w:jc w:val="both"/>
        <w:rPr>
          <w:sz w:val="24"/>
          <w:szCs w:val="24"/>
        </w:rPr>
      </w:pPr>
      <w:r w:rsidRPr="005F4FBE">
        <w:rPr>
          <w:sz w:val="24"/>
          <w:szCs w:val="24"/>
        </w:rPr>
        <w:t>Reject the null hypothesis (HI) and accept the alternative hypothesis (HO) at 2 degree of freedom. It shows that result is significant at the critical value of 0.05% level of significance, 0.155 from the chi-square table the value of 5.99 insignificance.</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lastRenderedPageBreak/>
        <w:t>:. 0.155 &lt; 5.99. The researcher therefore accepts the alternative hypothesis (HO) which states that there is no effective internal control measure put in place to ensure effective utilization of revenue generated at Ilorin East Local Government Area.</w:t>
      </w:r>
    </w:p>
    <w:p w:rsidR="00E57954" w:rsidRPr="005F4FBE" w:rsidRDefault="00E57954" w:rsidP="00E57954">
      <w:pPr>
        <w:spacing w:after="0" w:line="360" w:lineRule="auto"/>
        <w:ind w:left="720" w:hanging="720"/>
        <w:jc w:val="both"/>
        <w:rPr>
          <w:rFonts w:ascii="Times New Roman" w:hAnsi="Times New Roman"/>
          <w:b/>
          <w:sz w:val="24"/>
          <w:szCs w:val="24"/>
        </w:rPr>
      </w:pPr>
      <w:r w:rsidRPr="005F4FBE">
        <w:rPr>
          <w:rFonts w:ascii="Times New Roman" w:hAnsi="Times New Roman"/>
          <w:b/>
          <w:sz w:val="24"/>
          <w:szCs w:val="24"/>
        </w:rPr>
        <w:t xml:space="preserve">Summary of the chapter </w:t>
      </w:r>
    </w:p>
    <w:p w:rsidR="00E57954" w:rsidRPr="005F4FBE" w:rsidRDefault="00E57954" w:rsidP="00E57954">
      <w:pPr>
        <w:spacing w:after="0" w:line="360" w:lineRule="auto"/>
        <w:ind w:firstLine="720"/>
        <w:jc w:val="both"/>
        <w:rPr>
          <w:rFonts w:ascii="Times New Roman" w:hAnsi="Times New Roman"/>
          <w:b/>
          <w:sz w:val="24"/>
          <w:szCs w:val="24"/>
        </w:rPr>
      </w:pPr>
      <w:r w:rsidRPr="005F4FBE">
        <w:rPr>
          <w:rFonts w:ascii="Times New Roman" w:hAnsi="Times New Roman"/>
          <w:sz w:val="24"/>
          <w:szCs w:val="24"/>
        </w:rPr>
        <w:t>This chapter discussed data presentation, analysis and interpretation together with testing of hypotheses. In this chapter, we concluded that there is significant relationship between local government administration and revenue generation in Nigeria</w:t>
      </w:r>
    </w:p>
    <w:p w:rsidR="00E57954" w:rsidRPr="005F4FBE" w:rsidRDefault="00E57954" w:rsidP="00E57954">
      <w:pPr>
        <w:jc w:val="center"/>
        <w:rPr>
          <w:rFonts w:ascii="Times New Roman" w:hAnsi="Times New Roman"/>
          <w:b/>
          <w:sz w:val="24"/>
          <w:szCs w:val="24"/>
        </w:rPr>
      </w:pPr>
      <w:r>
        <w:rPr>
          <w:rFonts w:ascii="Times New Roman" w:hAnsi="Times New Roman"/>
          <w:b/>
          <w:sz w:val="24"/>
          <w:szCs w:val="24"/>
        </w:rPr>
        <w:br w:type="page"/>
      </w:r>
      <w:r w:rsidRPr="005F4FBE">
        <w:rPr>
          <w:rFonts w:ascii="Times New Roman" w:hAnsi="Times New Roman"/>
          <w:b/>
          <w:sz w:val="24"/>
          <w:szCs w:val="24"/>
        </w:rPr>
        <w:lastRenderedPageBreak/>
        <w:t>REFERENCES</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Ade, O (1981): </w:t>
      </w:r>
      <w:r w:rsidRPr="005F4FBE">
        <w:rPr>
          <w:rFonts w:ascii="Times New Roman" w:hAnsi="Times New Roman"/>
          <w:sz w:val="24"/>
          <w:szCs w:val="24"/>
        </w:rPr>
        <w:tab/>
      </w:r>
      <w:proofErr w:type="spellStart"/>
      <w:r w:rsidRPr="005F4FBE">
        <w:rPr>
          <w:rFonts w:ascii="Times New Roman" w:hAnsi="Times New Roman"/>
          <w:sz w:val="24"/>
          <w:szCs w:val="24"/>
        </w:rPr>
        <w:t>Kadona</w:t>
      </w:r>
      <w:proofErr w:type="spellEnd"/>
      <w:r w:rsidRPr="005F4FBE">
        <w:rPr>
          <w:rFonts w:ascii="Times New Roman" w:hAnsi="Times New Roman"/>
          <w:sz w:val="24"/>
          <w:szCs w:val="24"/>
        </w:rPr>
        <w:t xml:space="preserve"> Essay in local Government Kaduna </w:t>
      </w:r>
      <w:proofErr w:type="spellStart"/>
      <w:r w:rsidRPr="005F4FBE">
        <w:rPr>
          <w:rFonts w:ascii="Times New Roman" w:hAnsi="Times New Roman"/>
          <w:sz w:val="24"/>
          <w:szCs w:val="24"/>
        </w:rPr>
        <w:t>Dosu</w:t>
      </w:r>
      <w:proofErr w:type="spellEnd"/>
      <w:r w:rsidRPr="005F4FBE">
        <w:rPr>
          <w:rFonts w:ascii="Times New Roman" w:hAnsi="Times New Roman"/>
          <w:sz w:val="24"/>
          <w:szCs w:val="24"/>
        </w:rPr>
        <w:t xml:space="preserve"> publication </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Dele, O. (1983):</w:t>
      </w:r>
      <w:r w:rsidRPr="005F4FBE">
        <w:rPr>
          <w:rFonts w:ascii="Times New Roman" w:hAnsi="Times New Roman"/>
          <w:sz w:val="24"/>
          <w:szCs w:val="24"/>
        </w:rPr>
        <w:tab/>
        <w:t xml:space="preserve">Local Government in Nigeria, Overview and Prospect. </w:t>
      </w:r>
      <w:proofErr w:type="spellStart"/>
      <w:r w:rsidRPr="005F4FBE">
        <w:rPr>
          <w:rFonts w:ascii="Times New Roman" w:hAnsi="Times New Roman"/>
          <w:sz w:val="24"/>
          <w:szCs w:val="24"/>
        </w:rPr>
        <w:t>Olad</w:t>
      </w:r>
      <w:proofErr w:type="spellEnd"/>
      <w:r w:rsidRPr="005F4FBE">
        <w:rPr>
          <w:rFonts w:ascii="Times New Roman" w:hAnsi="Times New Roman"/>
          <w:sz w:val="24"/>
          <w:szCs w:val="24"/>
        </w:rPr>
        <w:t xml:space="preserve"> Publisher.</w:t>
      </w:r>
    </w:p>
    <w:p w:rsidR="00E57954" w:rsidRPr="005F4FBE" w:rsidRDefault="00E57954" w:rsidP="00E57954">
      <w:pPr>
        <w:spacing w:after="0" w:line="360" w:lineRule="auto"/>
        <w:ind w:left="1440" w:hanging="1440"/>
        <w:jc w:val="both"/>
        <w:rPr>
          <w:rFonts w:ascii="Times New Roman" w:hAnsi="Times New Roman"/>
          <w:sz w:val="24"/>
          <w:szCs w:val="24"/>
        </w:rPr>
      </w:pPr>
      <w:proofErr w:type="spellStart"/>
      <w:r w:rsidRPr="005F4FBE">
        <w:rPr>
          <w:rFonts w:ascii="Times New Roman" w:hAnsi="Times New Roman"/>
          <w:sz w:val="24"/>
          <w:szCs w:val="24"/>
        </w:rPr>
        <w:t>Kionyan</w:t>
      </w:r>
      <w:proofErr w:type="spellEnd"/>
      <w:r w:rsidRPr="005F4FBE">
        <w:rPr>
          <w:rFonts w:ascii="Times New Roman" w:hAnsi="Times New Roman"/>
          <w:sz w:val="24"/>
          <w:szCs w:val="24"/>
        </w:rPr>
        <w:t>, L.D (1972): Rural Development is a Must Published ltd.</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Crowder, M (1972):</w:t>
      </w:r>
      <w:r w:rsidRPr="005F4FBE">
        <w:rPr>
          <w:rFonts w:ascii="Times New Roman" w:hAnsi="Times New Roman"/>
          <w:sz w:val="24"/>
          <w:szCs w:val="24"/>
        </w:rPr>
        <w:tab/>
        <w:t xml:space="preserve">West African colonial rule </w:t>
      </w:r>
      <w:proofErr w:type="spellStart"/>
      <w:r w:rsidRPr="005F4FBE">
        <w:rPr>
          <w:rFonts w:ascii="Times New Roman" w:hAnsi="Times New Roman"/>
          <w:sz w:val="24"/>
          <w:szCs w:val="24"/>
        </w:rPr>
        <w:t>tutesan</w:t>
      </w:r>
      <w:proofErr w:type="spellEnd"/>
      <w:r w:rsidRPr="005F4FBE">
        <w:rPr>
          <w:rFonts w:ascii="Times New Roman" w:hAnsi="Times New Roman"/>
          <w:sz w:val="24"/>
          <w:szCs w:val="24"/>
        </w:rPr>
        <w:t xml:space="preserve"> London: 3</w:t>
      </w:r>
      <w:r w:rsidRPr="005F4FBE">
        <w:rPr>
          <w:rFonts w:ascii="Times New Roman" w:hAnsi="Times New Roman"/>
          <w:sz w:val="24"/>
          <w:szCs w:val="24"/>
          <w:vertAlign w:val="superscript"/>
        </w:rPr>
        <w:t>rd</w:t>
      </w:r>
      <w:r w:rsidRPr="005F4FBE">
        <w:rPr>
          <w:rFonts w:ascii="Times New Roman" w:hAnsi="Times New Roman"/>
          <w:sz w:val="24"/>
          <w:szCs w:val="24"/>
        </w:rPr>
        <w:t xml:space="preserve"> edition. McMillan publishers.</w:t>
      </w:r>
    </w:p>
    <w:p w:rsidR="00E57954" w:rsidRPr="005F4FBE" w:rsidRDefault="00E57954" w:rsidP="00E57954">
      <w:pPr>
        <w:spacing w:after="0" w:line="360" w:lineRule="auto"/>
        <w:jc w:val="both"/>
        <w:rPr>
          <w:rFonts w:ascii="Times New Roman" w:hAnsi="Times New Roman"/>
          <w:sz w:val="24"/>
          <w:szCs w:val="24"/>
        </w:rPr>
      </w:pP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br w:type="page"/>
      </w:r>
      <w:r w:rsidRPr="005F4FBE">
        <w:rPr>
          <w:rFonts w:ascii="Times New Roman" w:hAnsi="Times New Roman"/>
          <w:b/>
          <w:sz w:val="24"/>
          <w:szCs w:val="24"/>
        </w:rPr>
        <w:lastRenderedPageBreak/>
        <w:t>CHAPTER FIVE</w:t>
      </w:r>
    </w:p>
    <w:p w:rsidR="00E57954" w:rsidRPr="005F4FBE" w:rsidRDefault="00E57954" w:rsidP="00E57954">
      <w:pPr>
        <w:spacing w:after="0" w:line="360" w:lineRule="auto"/>
        <w:jc w:val="center"/>
        <w:rPr>
          <w:rFonts w:ascii="Times New Roman" w:hAnsi="Times New Roman"/>
          <w:b/>
          <w:sz w:val="24"/>
          <w:szCs w:val="24"/>
        </w:rPr>
      </w:pPr>
      <w:r w:rsidRPr="005F4FBE">
        <w:rPr>
          <w:rFonts w:ascii="Times New Roman" w:hAnsi="Times New Roman"/>
          <w:b/>
          <w:sz w:val="24"/>
          <w:szCs w:val="24"/>
        </w:rPr>
        <w:t>SUMMARY, CONSLUSION AND RECOMMENDATIONS</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5.1 SUMMARY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With the study carried out and discovered some important findings with data from both development and economic activities of the people which taken randomly from the community Moro local government.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The major development observed in the course of the study are as follows: social economic development like road, water supply, market </w:t>
      </w:r>
      <w:proofErr w:type="spellStart"/>
      <w:r w:rsidRPr="005F4FBE">
        <w:rPr>
          <w:rFonts w:ascii="Times New Roman" w:hAnsi="Times New Roman"/>
          <w:sz w:val="24"/>
          <w:szCs w:val="24"/>
        </w:rPr>
        <w:t>sall</w:t>
      </w:r>
      <w:proofErr w:type="spellEnd"/>
      <w:r w:rsidRPr="005F4FBE">
        <w:rPr>
          <w:rFonts w:ascii="Times New Roman" w:hAnsi="Times New Roman"/>
          <w:sz w:val="24"/>
          <w:szCs w:val="24"/>
        </w:rPr>
        <w:t>, staff development.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Under the social economic development, the road before 1976 one could point to any good road or the whole of </w:t>
      </w:r>
      <w:proofErr w:type="spellStart"/>
      <w:r w:rsidRPr="005F4FBE">
        <w:rPr>
          <w:rFonts w:ascii="Times New Roman" w:hAnsi="Times New Roman"/>
          <w:sz w:val="24"/>
          <w:szCs w:val="24"/>
        </w:rPr>
        <w:t>Ifelodun</w:t>
      </w:r>
      <w:proofErr w:type="spellEnd"/>
      <w:r w:rsidRPr="005F4FBE">
        <w:rPr>
          <w:rFonts w:ascii="Times New Roman" w:hAnsi="Times New Roman"/>
          <w:sz w:val="24"/>
          <w:szCs w:val="24"/>
        </w:rPr>
        <w:t xml:space="preserve"> local government. Many towns and villages were cut off from one another vehicles could not reach many part of the area. But now that the local government is receiving its fund directly from the federal government, many road have been rehabilitated. Another area of the development is water supply. It another areas of positive achievement is in the provision of drinkable since the reform of new empowerment the local government to meet up with the need of people and with the availability of fund to the local government.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Since the 1976 local government reform, Moro local government has embarked upon </w:t>
      </w:r>
      <w:proofErr w:type="gramStart"/>
      <w:r w:rsidRPr="005F4FBE">
        <w:rPr>
          <w:rFonts w:ascii="Times New Roman" w:hAnsi="Times New Roman"/>
          <w:sz w:val="24"/>
          <w:szCs w:val="24"/>
        </w:rPr>
        <w:t>construction  of</w:t>
      </w:r>
      <w:proofErr w:type="gramEnd"/>
      <w:r w:rsidRPr="005F4FBE">
        <w:rPr>
          <w:rFonts w:ascii="Times New Roman" w:hAnsi="Times New Roman"/>
          <w:sz w:val="24"/>
          <w:szCs w:val="24"/>
        </w:rPr>
        <w:t xml:space="preserve"> </w:t>
      </w:r>
      <w:proofErr w:type="spellStart"/>
      <w:r w:rsidRPr="005F4FBE">
        <w:rPr>
          <w:rFonts w:ascii="Times New Roman" w:hAnsi="Times New Roman"/>
          <w:sz w:val="24"/>
          <w:szCs w:val="24"/>
        </w:rPr>
        <w:t>salks</w:t>
      </w:r>
      <w:proofErr w:type="spellEnd"/>
      <w:r w:rsidRPr="005F4FBE">
        <w:rPr>
          <w:rFonts w:ascii="Times New Roman" w:hAnsi="Times New Roman"/>
          <w:sz w:val="24"/>
          <w:szCs w:val="24"/>
        </w:rPr>
        <w:t xml:space="preserve"> in market areas in the township as well as in the rural. This is done to boost the revenue base of the local government and of the committee in general.</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Also, the local government reform of 1976 has helped in improving the standard of education of both the children and adult due to the federal concern and determination to improve the quality of education right from the foundation levels.</w:t>
      </w:r>
    </w:p>
    <w:p w:rsidR="00E57954" w:rsidRPr="005F4FBE" w:rsidRDefault="00E57954" w:rsidP="00E57954">
      <w:pPr>
        <w:spacing w:after="0" w:line="360" w:lineRule="auto"/>
        <w:rPr>
          <w:rFonts w:ascii="Times New Roman" w:hAnsi="Times New Roman"/>
          <w:b/>
          <w:sz w:val="24"/>
          <w:szCs w:val="24"/>
        </w:rPr>
      </w:pPr>
      <w:r w:rsidRPr="005F4FBE">
        <w:rPr>
          <w:rFonts w:ascii="Times New Roman" w:hAnsi="Times New Roman"/>
          <w:b/>
          <w:sz w:val="24"/>
          <w:szCs w:val="24"/>
        </w:rPr>
        <w:br w:type="page"/>
      </w:r>
      <w:r w:rsidRPr="005F4FBE">
        <w:rPr>
          <w:rFonts w:ascii="Times New Roman" w:hAnsi="Times New Roman"/>
          <w:b/>
          <w:sz w:val="24"/>
          <w:szCs w:val="24"/>
        </w:rPr>
        <w:lastRenderedPageBreak/>
        <w:t xml:space="preserve">5.2 CONCLUSION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 xml:space="preserve"> The local government in the colonial ear in Nigeria was a good example of local </w:t>
      </w:r>
      <w:proofErr w:type="gramStart"/>
      <w:r w:rsidRPr="005F4FBE">
        <w:rPr>
          <w:rFonts w:ascii="Times New Roman" w:hAnsi="Times New Roman"/>
          <w:sz w:val="24"/>
          <w:szCs w:val="24"/>
        </w:rPr>
        <w:t>administration  as</w:t>
      </w:r>
      <w:proofErr w:type="gramEnd"/>
      <w:r w:rsidRPr="005F4FBE">
        <w:rPr>
          <w:rFonts w:ascii="Times New Roman" w:hAnsi="Times New Roman"/>
          <w:sz w:val="24"/>
          <w:szCs w:val="24"/>
        </w:rPr>
        <w:t xml:space="preserve"> the local authorities created by imperialist were highly subordinate to the central colonial government.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During the first republic their two not much change in the structure of function of local government system in the country. But with the reform of 1976 on local government a lot of changes such as improved road network, water supply, new market stall, health countries and so on some into being and these have helped in developing the former neglected areas of the past.</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Despite the shortcomings, the 1976 local government reforms have brought some development to Moro local government the particular and to whole part of the country in general.</w:t>
      </w:r>
    </w:p>
    <w:p w:rsidR="00E57954" w:rsidRPr="005F4FBE" w:rsidRDefault="00E57954" w:rsidP="00E57954">
      <w:pPr>
        <w:spacing w:after="0" w:line="360" w:lineRule="auto"/>
        <w:jc w:val="both"/>
        <w:rPr>
          <w:rFonts w:ascii="Times New Roman" w:hAnsi="Times New Roman"/>
          <w:b/>
          <w:sz w:val="24"/>
          <w:szCs w:val="24"/>
        </w:rPr>
      </w:pPr>
      <w:r w:rsidRPr="005F4FBE">
        <w:rPr>
          <w:rFonts w:ascii="Times New Roman" w:hAnsi="Times New Roman"/>
          <w:b/>
          <w:sz w:val="24"/>
          <w:szCs w:val="24"/>
        </w:rPr>
        <w:t xml:space="preserve">5.3 RECOMMENDATIONS </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ab/>
        <w:t>Despite the lot of improvement that the use of 1976 local government has brought to Moro local government there is need for more improvement for this reason, the following recommendation are submitted for consideration.</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1. To increase the local revenue, the following staff should be taken.</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 xml:space="preserve">2. Mere should be powerful by law </w:t>
      </w:r>
      <w:proofErr w:type="spellStart"/>
      <w:r w:rsidRPr="005F4FBE">
        <w:rPr>
          <w:rFonts w:ascii="Times New Roman" w:hAnsi="Times New Roman"/>
          <w:sz w:val="24"/>
          <w:szCs w:val="24"/>
        </w:rPr>
        <w:t>enected</w:t>
      </w:r>
      <w:proofErr w:type="spellEnd"/>
      <w:r w:rsidRPr="005F4FBE">
        <w:rPr>
          <w:rFonts w:ascii="Times New Roman" w:hAnsi="Times New Roman"/>
          <w:sz w:val="24"/>
          <w:szCs w:val="24"/>
        </w:rPr>
        <w:t xml:space="preserve"> by the local government council to enforce the collection of taxes from taxable adults</w:t>
      </w:r>
    </w:p>
    <w:p w:rsidR="00E57954" w:rsidRPr="005F4FBE" w:rsidRDefault="00E57954" w:rsidP="00E57954">
      <w:pPr>
        <w:spacing w:after="0" w:line="360" w:lineRule="auto"/>
        <w:jc w:val="both"/>
        <w:rPr>
          <w:rFonts w:ascii="Times New Roman" w:hAnsi="Times New Roman"/>
          <w:sz w:val="24"/>
          <w:szCs w:val="24"/>
        </w:rPr>
      </w:pPr>
      <w:r w:rsidRPr="005F4FBE">
        <w:rPr>
          <w:rFonts w:ascii="Times New Roman" w:hAnsi="Times New Roman"/>
          <w:sz w:val="24"/>
          <w:szCs w:val="24"/>
        </w:rPr>
        <w:t>3. Tenement rate should be implemented so that occupied of landed property should be taxed according to the policy or edict qualified estate value can be invited to rate property and give the percentage of the capital value, which is multiplied by a rate in naira table adopted by rating authority.</w:t>
      </w:r>
    </w:p>
    <w:p w:rsidR="00E57954" w:rsidRPr="005F4FBE" w:rsidRDefault="00E57954" w:rsidP="00E57954">
      <w:pPr>
        <w:spacing w:after="0" w:line="360" w:lineRule="auto"/>
        <w:jc w:val="both"/>
        <w:rPr>
          <w:rFonts w:ascii="Times New Roman" w:hAnsi="Times New Roman"/>
          <w:sz w:val="24"/>
          <w:szCs w:val="24"/>
        </w:rPr>
      </w:pPr>
    </w:p>
    <w:p w:rsidR="00E57954" w:rsidRPr="005F4FBE" w:rsidRDefault="00E57954" w:rsidP="00E57954">
      <w:pPr>
        <w:spacing w:after="0" w:line="360" w:lineRule="auto"/>
        <w:jc w:val="both"/>
        <w:rPr>
          <w:rFonts w:ascii="Times New Roman" w:hAnsi="Times New Roman"/>
          <w:sz w:val="24"/>
          <w:szCs w:val="24"/>
        </w:rPr>
      </w:pPr>
    </w:p>
    <w:p w:rsidR="00E57954" w:rsidRPr="005F4FBE" w:rsidRDefault="00E57954" w:rsidP="00E57954">
      <w:pPr>
        <w:spacing w:after="0" w:line="360" w:lineRule="auto"/>
        <w:jc w:val="both"/>
        <w:rPr>
          <w:rFonts w:ascii="Times New Roman" w:hAnsi="Times New Roman"/>
          <w:sz w:val="24"/>
          <w:szCs w:val="24"/>
        </w:rPr>
      </w:pPr>
    </w:p>
    <w:p w:rsidR="00E57954" w:rsidRPr="005F4FBE" w:rsidRDefault="00E57954" w:rsidP="00E57954">
      <w:pPr>
        <w:jc w:val="center"/>
        <w:rPr>
          <w:rFonts w:ascii="Times New Roman" w:hAnsi="Times New Roman"/>
          <w:b/>
          <w:sz w:val="24"/>
          <w:szCs w:val="24"/>
        </w:rPr>
      </w:pPr>
      <w:r>
        <w:rPr>
          <w:rFonts w:ascii="Times New Roman" w:hAnsi="Times New Roman"/>
          <w:b/>
          <w:sz w:val="24"/>
          <w:szCs w:val="24"/>
        </w:rPr>
        <w:br w:type="page"/>
      </w:r>
      <w:r w:rsidRPr="005F4FBE">
        <w:rPr>
          <w:rFonts w:ascii="Times New Roman" w:hAnsi="Times New Roman"/>
          <w:b/>
          <w:sz w:val="24"/>
          <w:szCs w:val="24"/>
        </w:rPr>
        <w:lastRenderedPageBreak/>
        <w:t>BIBLIOGRAPHY</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 ABORISADE, </w:t>
      </w:r>
      <w:proofErr w:type="gramStart"/>
      <w:r w:rsidRPr="005F4FBE">
        <w:rPr>
          <w:rFonts w:ascii="Times New Roman" w:hAnsi="Times New Roman"/>
          <w:sz w:val="24"/>
          <w:szCs w:val="24"/>
        </w:rPr>
        <w:t>O(</w:t>
      </w:r>
      <w:proofErr w:type="gramEnd"/>
      <w:r w:rsidRPr="005F4FBE">
        <w:rPr>
          <w:rFonts w:ascii="Times New Roman" w:hAnsi="Times New Roman"/>
          <w:sz w:val="24"/>
          <w:szCs w:val="24"/>
        </w:rPr>
        <w:t>1960): Reading in Nigeria Local Government Ile-</w:t>
      </w:r>
      <w:proofErr w:type="spellStart"/>
      <w:r w:rsidRPr="005F4FBE">
        <w:rPr>
          <w:rFonts w:ascii="Times New Roman" w:hAnsi="Times New Roman"/>
          <w:sz w:val="24"/>
          <w:szCs w:val="24"/>
        </w:rPr>
        <w:t>ife</w:t>
      </w:r>
      <w:proofErr w:type="spellEnd"/>
      <w:r w:rsidRPr="005F4FBE">
        <w:rPr>
          <w:rFonts w:ascii="Times New Roman" w:hAnsi="Times New Roman"/>
          <w:sz w:val="24"/>
          <w:szCs w:val="24"/>
        </w:rPr>
        <w:t xml:space="preserve"> </w:t>
      </w:r>
      <w:proofErr w:type="spellStart"/>
      <w:r w:rsidRPr="005F4FBE">
        <w:rPr>
          <w:rFonts w:ascii="Times New Roman" w:hAnsi="Times New Roman"/>
          <w:sz w:val="24"/>
          <w:szCs w:val="24"/>
        </w:rPr>
        <w:t>Obafemi</w:t>
      </w:r>
      <w:proofErr w:type="spellEnd"/>
      <w:r w:rsidRPr="005F4FBE">
        <w:rPr>
          <w:rFonts w:ascii="Times New Roman" w:hAnsi="Times New Roman"/>
          <w:sz w:val="24"/>
          <w:szCs w:val="24"/>
        </w:rPr>
        <w:t xml:space="preserve"> </w:t>
      </w:r>
      <w:proofErr w:type="spellStart"/>
      <w:r w:rsidRPr="005F4FBE">
        <w:rPr>
          <w:rFonts w:ascii="Times New Roman" w:hAnsi="Times New Roman"/>
          <w:sz w:val="24"/>
          <w:szCs w:val="24"/>
        </w:rPr>
        <w:t>Awolowo</w:t>
      </w:r>
      <w:proofErr w:type="spellEnd"/>
      <w:r w:rsidRPr="005F4FBE">
        <w:rPr>
          <w:rFonts w:ascii="Times New Roman" w:hAnsi="Times New Roman"/>
          <w:sz w:val="24"/>
          <w:szCs w:val="24"/>
        </w:rPr>
        <w:t xml:space="preserve"> University Pres.</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ADEMALEKIN, and OLOWO</w:t>
      </w:r>
      <w:proofErr w:type="gramStart"/>
      <w:r w:rsidRPr="005F4FBE">
        <w:rPr>
          <w:rFonts w:ascii="Times New Roman" w:hAnsi="Times New Roman"/>
          <w:sz w:val="24"/>
          <w:szCs w:val="24"/>
        </w:rPr>
        <w:t>,D</w:t>
      </w:r>
      <w:proofErr w:type="gramEnd"/>
      <w:r w:rsidRPr="005F4FBE">
        <w:rPr>
          <w:rFonts w:ascii="Times New Roman" w:hAnsi="Times New Roman"/>
          <w:sz w:val="24"/>
          <w:szCs w:val="24"/>
        </w:rPr>
        <w:t xml:space="preserve"> (1988) Local Government in West African Since Independence Lagos University of Lagos Press</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DAVID</w:t>
      </w:r>
      <w:proofErr w:type="gramStart"/>
      <w:r w:rsidRPr="005F4FBE">
        <w:rPr>
          <w:rFonts w:ascii="Times New Roman" w:hAnsi="Times New Roman"/>
          <w:sz w:val="24"/>
          <w:szCs w:val="24"/>
        </w:rPr>
        <w:t>,L.S</w:t>
      </w:r>
      <w:proofErr w:type="gramEnd"/>
      <w:r w:rsidRPr="005F4FBE">
        <w:rPr>
          <w:rFonts w:ascii="Times New Roman" w:hAnsi="Times New Roman"/>
          <w:sz w:val="24"/>
          <w:szCs w:val="24"/>
        </w:rPr>
        <w:t xml:space="preserve"> (1984) International Encyclopedia of the Social Science London and </w:t>
      </w:r>
      <w:proofErr w:type="spellStart"/>
      <w:r w:rsidRPr="005F4FBE">
        <w:rPr>
          <w:rFonts w:ascii="Times New Roman" w:hAnsi="Times New Roman"/>
          <w:sz w:val="24"/>
          <w:szCs w:val="24"/>
        </w:rPr>
        <w:t>Macimillion</w:t>
      </w:r>
      <w:proofErr w:type="spellEnd"/>
      <w:r w:rsidRPr="005F4FBE">
        <w:rPr>
          <w:rFonts w:ascii="Times New Roman" w:hAnsi="Times New Roman"/>
          <w:sz w:val="24"/>
          <w:szCs w:val="24"/>
        </w:rPr>
        <w:t xml:space="preserve"> Company and Free Press </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EBO C (1987) Nigeria Journal of Public Administrative and Local Government </w:t>
      </w:r>
      <w:proofErr w:type="spellStart"/>
      <w:r w:rsidRPr="005F4FBE">
        <w:rPr>
          <w:rFonts w:ascii="Times New Roman" w:hAnsi="Times New Roman"/>
          <w:sz w:val="24"/>
          <w:szCs w:val="24"/>
        </w:rPr>
        <w:t>Nsukka</w:t>
      </w:r>
      <w:proofErr w:type="spellEnd"/>
      <w:r w:rsidRPr="005F4FBE">
        <w:rPr>
          <w:rFonts w:ascii="Times New Roman" w:hAnsi="Times New Roman"/>
          <w:sz w:val="24"/>
          <w:szCs w:val="24"/>
        </w:rPr>
        <w:t>. University of Nigeria Vl9</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EKONG E.C (1998), Local Government Reform and Rural Development in Nigeria Lagos University of Lagos Press </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HICKS U.K (1984) Development from Below, Local Government and Finance in Developing Countries of the Common Wealth. Oxford </w:t>
      </w:r>
      <w:proofErr w:type="spellStart"/>
      <w:r w:rsidRPr="005F4FBE">
        <w:rPr>
          <w:rFonts w:ascii="Times New Roman" w:hAnsi="Times New Roman"/>
          <w:sz w:val="24"/>
          <w:szCs w:val="24"/>
        </w:rPr>
        <w:t>Darendom</w:t>
      </w:r>
      <w:proofErr w:type="spellEnd"/>
      <w:r w:rsidRPr="005F4FBE">
        <w:rPr>
          <w:rFonts w:ascii="Times New Roman" w:hAnsi="Times New Roman"/>
          <w:sz w:val="24"/>
          <w:szCs w:val="24"/>
        </w:rPr>
        <w:t xml:space="preserve"> Press </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OLA, R.F (1984) Local Administration Nigeria London International </w:t>
      </w:r>
      <w:proofErr w:type="spellStart"/>
      <w:r w:rsidRPr="005F4FBE">
        <w:rPr>
          <w:rFonts w:ascii="Times New Roman" w:hAnsi="Times New Roman"/>
          <w:sz w:val="24"/>
          <w:szCs w:val="24"/>
        </w:rPr>
        <w:t>Pres</w:t>
      </w:r>
      <w:proofErr w:type="spellEnd"/>
      <w:r w:rsidRPr="005F4FBE">
        <w:rPr>
          <w:rFonts w:ascii="Times New Roman" w:hAnsi="Times New Roman"/>
          <w:sz w:val="24"/>
          <w:szCs w:val="24"/>
        </w:rPr>
        <w:t xml:space="preserve"> 1984</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OLADOSU, S.A (1981) Kaduna Essay in Local Government Kaduna </w:t>
      </w:r>
      <w:proofErr w:type="spellStart"/>
      <w:r w:rsidRPr="005F4FBE">
        <w:rPr>
          <w:rFonts w:ascii="Times New Roman" w:hAnsi="Times New Roman"/>
          <w:sz w:val="24"/>
          <w:szCs w:val="24"/>
        </w:rPr>
        <w:t>Oyedele</w:t>
      </w:r>
      <w:proofErr w:type="spellEnd"/>
      <w:r w:rsidRPr="005F4FBE">
        <w:rPr>
          <w:rFonts w:ascii="Times New Roman" w:hAnsi="Times New Roman"/>
          <w:sz w:val="24"/>
          <w:szCs w:val="24"/>
        </w:rPr>
        <w:t xml:space="preserve"> Press Limited.</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OLOWU, O (1984) Local Government in Nigeria and Prospects Paper Presented at the National Conference on London Government as a </w:t>
      </w:r>
      <w:proofErr w:type="spellStart"/>
      <w:r w:rsidRPr="005F4FBE">
        <w:rPr>
          <w:rFonts w:ascii="Times New Roman" w:hAnsi="Times New Roman"/>
          <w:sz w:val="24"/>
          <w:szCs w:val="24"/>
        </w:rPr>
        <w:t>Veticle</w:t>
      </w:r>
      <w:proofErr w:type="spellEnd"/>
      <w:r w:rsidRPr="005F4FBE">
        <w:rPr>
          <w:rFonts w:ascii="Times New Roman" w:hAnsi="Times New Roman"/>
          <w:sz w:val="24"/>
          <w:szCs w:val="24"/>
        </w:rPr>
        <w:t xml:space="preserve"> for Development</w:t>
      </w:r>
    </w:p>
    <w:p w:rsidR="00E57954"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OREWA G.O (1960) Local Government Finance in Nigeria </w:t>
      </w:r>
      <w:r>
        <w:rPr>
          <w:rFonts w:ascii="Times New Roman" w:hAnsi="Times New Roman"/>
          <w:sz w:val="24"/>
          <w:szCs w:val="24"/>
        </w:rPr>
        <w:t xml:space="preserve">Ibadan Oxford University Press </w:t>
      </w:r>
    </w:p>
    <w:p w:rsidR="00E57954"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The constitution of the federal </w:t>
      </w:r>
      <w:proofErr w:type="spellStart"/>
      <w:r w:rsidRPr="005F4FBE">
        <w:rPr>
          <w:rFonts w:ascii="Times New Roman" w:hAnsi="Times New Roman"/>
          <w:sz w:val="24"/>
          <w:szCs w:val="24"/>
        </w:rPr>
        <w:t>repuiblic</w:t>
      </w:r>
      <w:proofErr w:type="spellEnd"/>
      <w:r w:rsidRPr="005F4FBE">
        <w:rPr>
          <w:rFonts w:ascii="Times New Roman" w:hAnsi="Times New Roman"/>
          <w:sz w:val="24"/>
          <w:szCs w:val="24"/>
        </w:rPr>
        <w:t xml:space="preserve"> of Nigeria </w:t>
      </w:r>
      <w:proofErr w:type="spellStart"/>
      <w:r w:rsidRPr="005F4FBE">
        <w:rPr>
          <w:rFonts w:ascii="Times New Roman" w:hAnsi="Times New Roman"/>
          <w:sz w:val="24"/>
          <w:szCs w:val="24"/>
        </w:rPr>
        <w:t>Apapa</w:t>
      </w:r>
      <w:proofErr w:type="spellEnd"/>
      <w:r w:rsidRPr="005F4FBE">
        <w:rPr>
          <w:rFonts w:ascii="Times New Roman" w:hAnsi="Times New Roman"/>
          <w:sz w:val="24"/>
          <w:szCs w:val="24"/>
        </w:rPr>
        <w:t xml:space="preserve"> times press limited 1989</w:t>
      </w:r>
    </w:p>
    <w:p w:rsidR="00E57954" w:rsidRPr="005F4FBE" w:rsidRDefault="00E57954" w:rsidP="00E57954">
      <w:pPr>
        <w:spacing w:after="0" w:line="360" w:lineRule="auto"/>
        <w:ind w:left="1440" w:hanging="1440"/>
        <w:jc w:val="both"/>
        <w:rPr>
          <w:rFonts w:ascii="Times New Roman" w:hAnsi="Times New Roman"/>
          <w:sz w:val="24"/>
          <w:szCs w:val="24"/>
        </w:rPr>
      </w:pPr>
      <w:r w:rsidRPr="005F4FBE">
        <w:rPr>
          <w:rFonts w:ascii="Times New Roman" w:hAnsi="Times New Roman"/>
          <w:sz w:val="24"/>
          <w:szCs w:val="24"/>
        </w:rPr>
        <w:t xml:space="preserve">The development digest </w:t>
      </w:r>
      <w:proofErr w:type="spellStart"/>
      <w:r w:rsidRPr="005F4FBE">
        <w:rPr>
          <w:rFonts w:ascii="Times New Roman" w:hAnsi="Times New Roman"/>
          <w:sz w:val="24"/>
          <w:szCs w:val="24"/>
        </w:rPr>
        <w:t>vol</w:t>
      </w:r>
      <w:proofErr w:type="spellEnd"/>
      <w:r w:rsidRPr="005F4FBE">
        <w:rPr>
          <w:rFonts w:ascii="Times New Roman" w:hAnsi="Times New Roman"/>
          <w:sz w:val="24"/>
          <w:szCs w:val="24"/>
        </w:rPr>
        <w:t xml:space="preserve"> 2 (APRIL –JUNE 1983)</w:t>
      </w:r>
    </w:p>
    <w:p w:rsidR="00E57954" w:rsidRDefault="00E57954" w:rsidP="00E57954"/>
    <w:p w:rsidR="00E57954" w:rsidRDefault="00E57954" w:rsidP="00E57954"/>
    <w:p w:rsidR="00E57954" w:rsidRDefault="00E57954" w:rsidP="00E57954"/>
    <w:p w:rsidR="00E57954" w:rsidRDefault="00E57954" w:rsidP="00E57954"/>
    <w:p w:rsidR="00E57954" w:rsidRDefault="00E57954" w:rsidP="00E57954"/>
    <w:p w:rsidR="00E57954" w:rsidRDefault="00E57954" w:rsidP="00E57954"/>
    <w:p w:rsidR="00AD2EE3" w:rsidRDefault="00AD2EE3"/>
    <w:sectPr w:rsidR="00AD2EE3" w:rsidSect="0053107C">
      <w:footerReference w:type="default" r:id="rId6"/>
      <w:pgSz w:w="11952" w:h="14832"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7C" w:rsidRDefault="007F4F13">
    <w:pPr>
      <w:pStyle w:val="Footer"/>
      <w:jc w:val="center"/>
    </w:pPr>
    <w:r>
      <w:fldChar w:fldCharType="begin"/>
    </w:r>
    <w:r>
      <w:instrText xml:space="preserve"> PAGE   \* MERGEFORMAT </w:instrText>
    </w:r>
    <w:r>
      <w:fldChar w:fldCharType="separate"/>
    </w:r>
    <w:r>
      <w:rPr>
        <w:noProof/>
      </w:rPr>
      <w:t>15</w:t>
    </w:r>
    <w:r>
      <w:rPr>
        <w:noProof/>
      </w:rPr>
      <w:fldChar w:fldCharType="end"/>
    </w:r>
  </w:p>
  <w:p w:rsidR="0053107C" w:rsidRDefault="007F4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7C" w:rsidRDefault="007F4F13">
    <w:pPr>
      <w:pStyle w:val="Footer"/>
      <w:jc w:val="center"/>
    </w:pPr>
    <w:r>
      <w:fldChar w:fldCharType="begin"/>
    </w:r>
    <w:r>
      <w:instrText xml:space="preserve"> PAGE   \* MERGEFORMAT </w:instrText>
    </w:r>
    <w:r>
      <w:fldChar w:fldCharType="separate"/>
    </w:r>
    <w:r w:rsidR="00E57954">
      <w:rPr>
        <w:noProof/>
      </w:rPr>
      <w:t>41</w:t>
    </w:r>
    <w:r>
      <w:rPr>
        <w:noProof/>
      </w:rPr>
      <w:fldChar w:fldCharType="end"/>
    </w:r>
  </w:p>
  <w:p w:rsidR="0053107C" w:rsidRDefault="007F4F1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02DE5"/>
    <w:multiLevelType w:val="hybridMultilevel"/>
    <w:tmpl w:val="EDB49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2">
    <w:nsid w:val="73D21806"/>
    <w:multiLevelType w:val="multilevel"/>
    <w:tmpl w:val="A2B45CCA"/>
    <w:lvl w:ilvl="0">
      <w:start w:val="4"/>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54"/>
    <w:rsid w:val="00020244"/>
    <w:rsid w:val="0015441C"/>
    <w:rsid w:val="001F73DE"/>
    <w:rsid w:val="004507F9"/>
    <w:rsid w:val="005E1987"/>
    <w:rsid w:val="007954C9"/>
    <w:rsid w:val="007D06FB"/>
    <w:rsid w:val="007F4F13"/>
    <w:rsid w:val="00AD2EE3"/>
    <w:rsid w:val="00BB32B2"/>
    <w:rsid w:val="00D613E9"/>
    <w:rsid w:val="00E5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3C315-E9FF-43AB-B097-1D52AF90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95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link w:val="Heading1Char"/>
    <w:uiPriority w:val="1"/>
    <w:qFormat/>
    <w:rsid w:val="00E57954"/>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E57954"/>
    <w:pPr>
      <w:keepNext/>
      <w:keepLines/>
      <w:spacing w:before="200" w:after="0"/>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7954"/>
    <w:rPr>
      <w:rFonts w:ascii="Times New Roman" w:eastAsia="Times New Roman" w:hAnsi="Times New Roman" w:cs="Times New Roman"/>
      <w:b/>
      <w:bCs/>
      <w:kern w:val="0"/>
      <w:sz w:val="22"/>
      <w:szCs w:val="22"/>
      <w14:ligatures w14:val="none"/>
    </w:rPr>
  </w:style>
  <w:style w:type="character" w:customStyle="1" w:styleId="Heading2Char">
    <w:name w:val="Heading 2 Char"/>
    <w:basedOn w:val="DefaultParagraphFont"/>
    <w:link w:val="Heading2"/>
    <w:uiPriority w:val="9"/>
    <w:rsid w:val="00E57954"/>
    <w:rPr>
      <w:rFonts w:ascii="Calibri Light" w:eastAsia="Times New Roman" w:hAnsi="Calibri Light" w:cs="Times New Roman"/>
      <w:b/>
      <w:bCs/>
      <w:color w:val="4472C4"/>
      <w:kern w:val="0"/>
      <w:sz w:val="26"/>
      <w:szCs w:val="26"/>
      <w14:ligatures w14:val="none"/>
    </w:rPr>
  </w:style>
  <w:style w:type="paragraph" w:styleId="ListParagraph">
    <w:name w:val="List Paragraph"/>
    <w:basedOn w:val="Normal"/>
    <w:uiPriority w:val="1"/>
    <w:qFormat/>
    <w:rsid w:val="00E57954"/>
    <w:pPr>
      <w:ind w:left="720"/>
      <w:contextualSpacing/>
    </w:pPr>
  </w:style>
  <w:style w:type="paragraph" w:styleId="Header">
    <w:name w:val="header"/>
    <w:basedOn w:val="Normal"/>
    <w:link w:val="HeaderChar"/>
    <w:uiPriority w:val="99"/>
    <w:semiHidden/>
    <w:unhideWhenUsed/>
    <w:rsid w:val="00E579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795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57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954"/>
    <w:rPr>
      <w:rFonts w:ascii="Calibri" w:eastAsia="Calibri" w:hAnsi="Calibri" w:cs="Times New Roman"/>
      <w:kern w:val="0"/>
      <w:sz w:val="22"/>
      <w:szCs w:val="22"/>
      <w14:ligatures w14:val="none"/>
    </w:rPr>
  </w:style>
  <w:style w:type="paragraph" w:styleId="NoSpacing">
    <w:name w:val="No Spacing"/>
    <w:qFormat/>
    <w:rsid w:val="00E57954"/>
    <w:pPr>
      <w:spacing w:after="0" w:line="240" w:lineRule="auto"/>
    </w:pPr>
    <w:rPr>
      <w:rFonts w:ascii="Calibri" w:eastAsia="Calibri" w:hAnsi="Calibri" w:cs="Times New Roman"/>
      <w:kern w:val="0"/>
      <w:sz w:val="22"/>
      <w:szCs w:val="22"/>
      <w14:ligatures w14:val="none"/>
    </w:rPr>
  </w:style>
  <w:style w:type="character" w:styleId="PageNumber">
    <w:name w:val="page number"/>
    <w:rsid w:val="00E57954"/>
  </w:style>
  <w:style w:type="table" w:styleId="TableGrid">
    <w:name w:val="Table Grid"/>
    <w:basedOn w:val="TableNormal"/>
    <w:rsid w:val="00E57954"/>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795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57954"/>
    <w:rPr>
      <w:b/>
      <w:bCs/>
    </w:rPr>
  </w:style>
  <w:style w:type="character" w:styleId="Emphasis">
    <w:name w:val="Emphasis"/>
    <w:uiPriority w:val="20"/>
    <w:qFormat/>
    <w:rsid w:val="00E57954"/>
    <w:rPr>
      <w:i/>
      <w:iCs/>
    </w:rPr>
  </w:style>
  <w:style w:type="paragraph" w:styleId="TOC1">
    <w:name w:val="toc 1"/>
    <w:basedOn w:val="Normal"/>
    <w:uiPriority w:val="1"/>
    <w:qFormat/>
    <w:rsid w:val="00E57954"/>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E57954"/>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E57954"/>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E57954"/>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E57954"/>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57954"/>
    <w:rPr>
      <w:rFonts w:ascii="Tahoma" w:eastAsia="Times New Roman" w:hAnsi="Tahoma" w:cs="Tahoma"/>
      <w:kern w:val="0"/>
      <w:sz w:val="16"/>
      <w:szCs w:val="16"/>
      <w14:ligatures w14:val="none"/>
    </w:rPr>
  </w:style>
  <w:style w:type="paragraph" w:customStyle="1" w:styleId="Normal14pt">
    <w:name w:val="Normal + 14 pt"/>
    <w:aliases w:val="Bold"/>
    <w:basedOn w:val="Normal"/>
    <w:rsid w:val="00E57954"/>
    <w:pPr>
      <w:spacing w:after="0" w:line="480" w:lineRule="auto"/>
      <w:jc w:val="both"/>
    </w:pPr>
    <w:rPr>
      <w:rFonts w:ascii="Times New Roman" w:eastAsia="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47</Pages>
  <Words>9744</Words>
  <Characters>55542</Characters>
  <Application>Microsoft Office Word</Application>
  <DocSecurity>0</DocSecurity>
  <Lines>462</Lines>
  <Paragraphs>130</Paragraphs>
  <ScaleCrop>false</ScaleCrop>
  <Company>HP</Company>
  <LinksUpToDate>false</LinksUpToDate>
  <CharactersWithSpaces>65156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4</cp:revision>
  <dcterms:created xsi:type="dcterms:W3CDTF">2025-08-25T12:12:00Z</dcterms:created>
  <dcterms:modified xsi:type="dcterms:W3CDTF">2025-08-25T12:19:00Z</dcterms:modified>
</cp:coreProperties>
</file>