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02" w:rsidRPr="008B6502" w:rsidRDefault="00B2181B" w:rsidP="008B6502">
      <w:pPr>
        <w:spacing w:after="0" w:line="240" w:lineRule="auto"/>
        <w:jc w:val="center"/>
        <w:rPr>
          <w:rFonts w:ascii="Algerian" w:hAnsi="Algerian" w:cs="Times New Roman"/>
          <w:b/>
          <w:sz w:val="46"/>
          <w:szCs w:val="48"/>
        </w:rPr>
      </w:pPr>
      <w:r>
        <w:rPr>
          <w:rFonts w:ascii="Algerian" w:hAnsi="Algerian" w:cs="Times New Roman"/>
          <w:b/>
          <w:sz w:val="46"/>
          <w:szCs w:val="48"/>
        </w:rPr>
        <w:t>EFFECT OF HONEY AS A REPLACEMENT OF SUGAR IN PASTRY MAKING (DOUGHNUT)</w:t>
      </w:r>
    </w:p>
    <w:p w:rsidR="008B6502" w:rsidRPr="008B6502" w:rsidRDefault="008B6502" w:rsidP="008B6502">
      <w:pPr>
        <w:spacing w:after="0" w:line="240" w:lineRule="auto"/>
        <w:jc w:val="center"/>
        <w:rPr>
          <w:rFonts w:ascii="Algerian" w:hAnsi="Algerian" w:cs="Times New Roman"/>
          <w:sz w:val="46"/>
          <w:szCs w:val="48"/>
        </w:rPr>
      </w:pPr>
    </w:p>
    <w:p w:rsidR="008B6502" w:rsidRPr="008B6502" w:rsidRDefault="008B6502" w:rsidP="008B6502">
      <w:pPr>
        <w:spacing w:after="0" w:line="432" w:lineRule="auto"/>
        <w:jc w:val="center"/>
        <w:rPr>
          <w:rFonts w:ascii="Bookman Old Style" w:hAnsi="Bookman Old Style"/>
          <w:b/>
          <w:i/>
          <w:sz w:val="2"/>
          <w:szCs w:val="28"/>
        </w:rPr>
      </w:pPr>
    </w:p>
    <w:p w:rsidR="008B6502" w:rsidRPr="008B6502" w:rsidRDefault="008B6502" w:rsidP="008B6502">
      <w:pPr>
        <w:spacing w:after="0" w:line="432" w:lineRule="auto"/>
        <w:jc w:val="center"/>
        <w:rPr>
          <w:rFonts w:ascii="Bookman Old Style" w:hAnsi="Bookman Old Style"/>
          <w:b/>
          <w:i/>
          <w:sz w:val="48"/>
          <w:szCs w:val="48"/>
        </w:rPr>
      </w:pPr>
      <w:r w:rsidRPr="008B6502">
        <w:rPr>
          <w:rFonts w:ascii="Bookman Old Style" w:hAnsi="Bookman Old Style"/>
          <w:b/>
          <w:i/>
          <w:sz w:val="48"/>
          <w:szCs w:val="48"/>
        </w:rPr>
        <w:t>BY</w:t>
      </w:r>
    </w:p>
    <w:p w:rsidR="008B6502" w:rsidRPr="00F16233" w:rsidRDefault="00F16233" w:rsidP="008B6502">
      <w:pPr>
        <w:spacing w:after="0" w:line="240" w:lineRule="auto"/>
        <w:jc w:val="center"/>
        <w:rPr>
          <w:rFonts w:ascii="Agency FB" w:hAnsi="Agency FB"/>
          <w:b/>
          <w:sz w:val="82"/>
          <w:szCs w:val="68"/>
        </w:rPr>
      </w:pPr>
      <w:r w:rsidRPr="00F16233">
        <w:rPr>
          <w:rFonts w:ascii="Agency FB" w:hAnsi="Agency FB"/>
          <w:b/>
          <w:sz w:val="82"/>
          <w:szCs w:val="68"/>
        </w:rPr>
        <w:t>ADEYI MUTIYAT AYOMIDE</w:t>
      </w:r>
    </w:p>
    <w:p w:rsidR="008B6502" w:rsidRPr="008B6502" w:rsidRDefault="008B6502" w:rsidP="008B6502">
      <w:pPr>
        <w:spacing w:after="0" w:line="240" w:lineRule="auto"/>
        <w:jc w:val="center"/>
        <w:rPr>
          <w:rFonts w:ascii="Agency FB" w:hAnsi="Agency FB"/>
          <w:b/>
          <w:sz w:val="58"/>
          <w:szCs w:val="68"/>
        </w:rPr>
      </w:pPr>
      <w:r w:rsidRPr="00F16233">
        <w:rPr>
          <w:rFonts w:ascii="Agency FB" w:hAnsi="Agency FB"/>
          <w:b/>
          <w:sz w:val="78"/>
          <w:szCs w:val="68"/>
        </w:rPr>
        <w:t>ND/2</w:t>
      </w:r>
      <w:r w:rsidR="00F16233" w:rsidRPr="00F16233">
        <w:rPr>
          <w:rFonts w:ascii="Agency FB" w:hAnsi="Agency FB"/>
          <w:b/>
          <w:sz w:val="78"/>
          <w:szCs w:val="68"/>
        </w:rPr>
        <w:t>3</w:t>
      </w:r>
      <w:r w:rsidRPr="00F16233">
        <w:rPr>
          <w:rFonts w:ascii="Agency FB" w:hAnsi="Agency FB"/>
          <w:b/>
          <w:sz w:val="78"/>
          <w:szCs w:val="68"/>
        </w:rPr>
        <w:t>/HMT/</w:t>
      </w:r>
      <w:r w:rsidR="00F16233" w:rsidRPr="00F16233">
        <w:rPr>
          <w:rFonts w:ascii="Agency FB" w:hAnsi="Agency FB"/>
          <w:b/>
          <w:sz w:val="78"/>
          <w:szCs w:val="68"/>
        </w:rPr>
        <w:t>P</w:t>
      </w:r>
      <w:r w:rsidRPr="00F16233">
        <w:rPr>
          <w:rFonts w:ascii="Agency FB" w:hAnsi="Agency FB"/>
          <w:b/>
          <w:sz w:val="78"/>
          <w:szCs w:val="68"/>
        </w:rPr>
        <w:t>T/</w:t>
      </w:r>
      <w:r w:rsidR="00F16233" w:rsidRPr="00F16233">
        <w:rPr>
          <w:rFonts w:ascii="Agency FB" w:hAnsi="Agency FB"/>
          <w:b/>
          <w:sz w:val="78"/>
          <w:szCs w:val="68"/>
        </w:rPr>
        <w:t>0133</w:t>
      </w:r>
    </w:p>
    <w:p w:rsidR="008B6502" w:rsidRPr="008B6502" w:rsidRDefault="008B6502" w:rsidP="008B6502">
      <w:pPr>
        <w:spacing w:after="0" w:line="240" w:lineRule="auto"/>
        <w:jc w:val="center"/>
        <w:rPr>
          <w:rFonts w:ascii="Agency FB" w:hAnsi="Agency FB"/>
          <w:b/>
          <w:sz w:val="24"/>
          <w:szCs w:val="68"/>
        </w:rPr>
      </w:pPr>
    </w:p>
    <w:p w:rsidR="008B6502" w:rsidRPr="008B6502" w:rsidRDefault="008B6502" w:rsidP="008B6502">
      <w:pPr>
        <w:spacing w:after="0" w:line="240" w:lineRule="auto"/>
        <w:jc w:val="center"/>
        <w:rPr>
          <w:rFonts w:ascii="Agency FB" w:hAnsi="Agency FB"/>
          <w:b/>
          <w:sz w:val="46"/>
          <w:szCs w:val="68"/>
        </w:rPr>
      </w:pPr>
    </w:p>
    <w:p w:rsidR="008B6502" w:rsidRPr="008B6502" w:rsidRDefault="008B6502" w:rsidP="008B6502">
      <w:pPr>
        <w:spacing w:after="0" w:line="432" w:lineRule="auto"/>
        <w:jc w:val="center"/>
        <w:rPr>
          <w:rFonts w:ascii="Bookman Old Style" w:hAnsi="Bookman Old Style"/>
          <w:b/>
          <w:sz w:val="28"/>
          <w:szCs w:val="28"/>
        </w:rPr>
      </w:pPr>
      <w:r w:rsidRPr="008B6502">
        <w:rPr>
          <w:rFonts w:ascii="Bookman Old Style" w:hAnsi="Bookman Old Style"/>
          <w:b/>
          <w:sz w:val="28"/>
          <w:szCs w:val="28"/>
        </w:rPr>
        <w:t xml:space="preserve">BEING A PROJECT SUBMITTED TO THE DEPARTMENT OF HOSPITALITY MANAGEMENT, INSTITUTE OF APPLIED SCIENCES, </w:t>
      </w:r>
    </w:p>
    <w:p w:rsidR="008B6502" w:rsidRPr="008B6502" w:rsidRDefault="008B6502" w:rsidP="008B6502">
      <w:pPr>
        <w:spacing w:after="0" w:line="432" w:lineRule="auto"/>
        <w:jc w:val="center"/>
        <w:rPr>
          <w:rFonts w:ascii="Bookman Old Style" w:hAnsi="Bookman Old Style"/>
          <w:b/>
          <w:sz w:val="28"/>
          <w:szCs w:val="28"/>
        </w:rPr>
      </w:pPr>
      <w:proofErr w:type="gramStart"/>
      <w:r w:rsidRPr="008B6502">
        <w:rPr>
          <w:rFonts w:ascii="Bookman Old Style" w:hAnsi="Bookman Old Style"/>
          <w:b/>
          <w:sz w:val="28"/>
          <w:szCs w:val="28"/>
        </w:rPr>
        <w:t>KWARA STATE POLYTECHNIC, ILORIN.</w:t>
      </w:r>
      <w:proofErr w:type="gramEnd"/>
    </w:p>
    <w:p w:rsidR="008B6502" w:rsidRPr="008B6502" w:rsidRDefault="008B6502" w:rsidP="008B6502">
      <w:pPr>
        <w:spacing w:after="0" w:line="432" w:lineRule="auto"/>
        <w:jc w:val="center"/>
        <w:rPr>
          <w:rFonts w:ascii="Bookman Old Style" w:hAnsi="Bookman Old Style"/>
          <w:b/>
          <w:sz w:val="4"/>
          <w:szCs w:val="28"/>
        </w:rPr>
      </w:pPr>
    </w:p>
    <w:p w:rsidR="008B6502" w:rsidRPr="008B6502" w:rsidRDefault="008B6502" w:rsidP="008B6502">
      <w:pPr>
        <w:spacing w:after="0" w:line="432" w:lineRule="auto"/>
        <w:jc w:val="center"/>
        <w:rPr>
          <w:rFonts w:ascii="Bookman Old Style" w:hAnsi="Bookman Old Style"/>
          <w:b/>
          <w:sz w:val="26"/>
          <w:szCs w:val="28"/>
        </w:rPr>
      </w:pPr>
      <w:r w:rsidRPr="008B6502">
        <w:rPr>
          <w:rFonts w:ascii="Bookman Old Style" w:hAnsi="Bookman Old Style"/>
          <w:b/>
          <w:sz w:val="26"/>
          <w:szCs w:val="28"/>
        </w:rPr>
        <w:t xml:space="preserve">IN PARTIAL FULFILLMENT OF THE REQUIREMENTS FOR THE AWARD OF NATIONAL DIPLOMA (ND) IN </w:t>
      </w:r>
    </w:p>
    <w:p w:rsidR="008B6502" w:rsidRPr="008B6502" w:rsidRDefault="008B6502" w:rsidP="008B6502">
      <w:pPr>
        <w:spacing w:after="0" w:line="432" w:lineRule="auto"/>
        <w:jc w:val="center"/>
        <w:rPr>
          <w:rFonts w:ascii="Bookman Old Style" w:hAnsi="Bookman Old Style"/>
          <w:b/>
          <w:sz w:val="26"/>
          <w:szCs w:val="28"/>
        </w:rPr>
      </w:pPr>
      <w:r w:rsidRPr="008B6502">
        <w:rPr>
          <w:rFonts w:ascii="Bookman Old Style" w:hAnsi="Bookman Old Style"/>
          <w:b/>
          <w:sz w:val="26"/>
          <w:szCs w:val="28"/>
        </w:rPr>
        <w:t>HOSPITALITY MANAGEMENT</w:t>
      </w:r>
    </w:p>
    <w:p w:rsidR="008B6502" w:rsidRPr="008B6502" w:rsidRDefault="008B6502" w:rsidP="008B6502">
      <w:pPr>
        <w:spacing w:after="0" w:line="432" w:lineRule="auto"/>
        <w:ind w:left="5040"/>
        <w:jc w:val="both"/>
        <w:rPr>
          <w:rFonts w:ascii="Bookman Old Style" w:hAnsi="Bookman Old Style"/>
          <w:b/>
          <w:sz w:val="28"/>
          <w:szCs w:val="28"/>
        </w:rPr>
      </w:pPr>
      <w:r w:rsidRPr="008B6502">
        <w:rPr>
          <w:rFonts w:ascii="Bookman Old Style" w:hAnsi="Bookman Old Style"/>
          <w:b/>
          <w:sz w:val="28"/>
          <w:szCs w:val="28"/>
        </w:rPr>
        <w:t>AUGUST, 202</w:t>
      </w:r>
      <w:r w:rsidR="00F16233">
        <w:rPr>
          <w:rFonts w:ascii="Bookman Old Style" w:hAnsi="Bookman Old Style"/>
          <w:b/>
          <w:sz w:val="28"/>
          <w:szCs w:val="28"/>
        </w:rPr>
        <w:t>5</w:t>
      </w:r>
    </w:p>
    <w:p w:rsidR="008B6502" w:rsidRPr="008B6502" w:rsidRDefault="008B6502" w:rsidP="008B6502">
      <w:pPr>
        <w:spacing w:after="0" w:line="432" w:lineRule="auto"/>
        <w:ind w:left="5040"/>
        <w:jc w:val="both"/>
        <w:rPr>
          <w:rFonts w:ascii="Bookman Old Style" w:hAnsi="Bookman Old Style"/>
          <w:b/>
          <w:sz w:val="28"/>
          <w:szCs w:val="28"/>
        </w:rPr>
      </w:pPr>
    </w:p>
    <w:p w:rsidR="008B6502" w:rsidRPr="008B6502" w:rsidRDefault="008B6502" w:rsidP="008B6502">
      <w:pPr>
        <w:spacing w:line="432" w:lineRule="auto"/>
        <w:jc w:val="center"/>
        <w:rPr>
          <w:rFonts w:ascii="Times New Roman" w:hAnsi="Times New Roman" w:cs="Times New Roman"/>
          <w:b/>
          <w:sz w:val="28"/>
          <w:szCs w:val="28"/>
        </w:rPr>
      </w:pPr>
      <w:r w:rsidRPr="008B6502">
        <w:rPr>
          <w:rFonts w:ascii="Times New Roman" w:hAnsi="Times New Roman" w:cs="Times New Roman"/>
          <w:b/>
          <w:sz w:val="28"/>
          <w:szCs w:val="28"/>
        </w:rPr>
        <w:lastRenderedPageBreak/>
        <w:t>CERTIFICATION</w:t>
      </w:r>
    </w:p>
    <w:p w:rsidR="008B6502" w:rsidRPr="008B6502" w:rsidRDefault="008B6502" w:rsidP="008B6502">
      <w:pPr>
        <w:spacing w:line="432" w:lineRule="auto"/>
        <w:jc w:val="both"/>
        <w:rPr>
          <w:rFonts w:ascii="Times New Roman" w:hAnsi="Times New Roman" w:cs="Times New Roman"/>
          <w:sz w:val="28"/>
          <w:szCs w:val="28"/>
        </w:rPr>
      </w:pPr>
      <w:r w:rsidRPr="008B6502">
        <w:rPr>
          <w:rFonts w:ascii="Times New Roman" w:hAnsi="Times New Roman" w:cs="Times New Roman"/>
          <w:sz w:val="28"/>
          <w:szCs w:val="28"/>
        </w:rPr>
        <w:tab/>
        <w:t>This is to certify that this project work has been read and approved as meeting part of the requirements for the award</w:t>
      </w:r>
      <w:r w:rsidRPr="008B6502">
        <w:rPr>
          <w:rFonts w:ascii="Times New Roman" w:hAnsi="Times New Roman" w:cs="Times New Roman"/>
          <w:b/>
          <w:sz w:val="28"/>
          <w:szCs w:val="28"/>
        </w:rPr>
        <w:t xml:space="preserve"> </w:t>
      </w:r>
      <w:r w:rsidRPr="008B6502">
        <w:rPr>
          <w:rFonts w:ascii="Times New Roman" w:hAnsi="Times New Roman" w:cs="Times New Roman"/>
          <w:sz w:val="28"/>
          <w:szCs w:val="28"/>
        </w:rPr>
        <w:t xml:space="preserve">of National Diploma </w:t>
      </w:r>
      <w:r w:rsidR="00F16233">
        <w:rPr>
          <w:rFonts w:ascii="Times New Roman" w:hAnsi="Times New Roman" w:cs="Times New Roman"/>
          <w:b/>
          <w:sz w:val="28"/>
          <w:szCs w:val="28"/>
        </w:rPr>
        <w:t>(</w:t>
      </w:r>
      <w:r w:rsidRPr="008B6502">
        <w:rPr>
          <w:rFonts w:ascii="Times New Roman" w:hAnsi="Times New Roman" w:cs="Times New Roman"/>
          <w:b/>
          <w:sz w:val="28"/>
          <w:szCs w:val="28"/>
        </w:rPr>
        <w:t>ND)</w:t>
      </w:r>
      <w:r w:rsidRPr="008B6502">
        <w:rPr>
          <w:rFonts w:ascii="Times New Roman" w:hAnsi="Times New Roman" w:cs="Times New Roman"/>
          <w:sz w:val="28"/>
          <w:szCs w:val="28"/>
        </w:rPr>
        <w:t xml:space="preserve"> in Hospitality Management Department, Institute of Applied Sciences, </w:t>
      </w:r>
      <w:proofErr w:type="spellStart"/>
      <w:r w:rsidRPr="008B6502">
        <w:rPr>
          <w:rFonts w:ascii="Times New Roman" w:hAnsi="Times New Roman" w:cs="Times New Roman"/>
          <w:sz w:val="28"/>
          <w:szCs w:val="28"/>
        </w:rPr>
        <w:t>Kwara</w:t>
      </w:r>
      <w:proofErr w:type="spellEnd"/>
      <w:r w:rsidRPr="008B6502">
        <w:rPr>
          <w:rFonts w:ascii="Times New Roman" w:hAnsi="Times New Roman" w:cs="Times New Roman"/>
          <w:sz w:val="28"/>
          <w:szCs w:val="28"/>
        </w:rPr>
        <w:t xml:space="preserve"> State Polytechnic, </w:t>
      </w:r>
      <w:proofErr w:type="gramStart"/>
      <w:r w:rsidRPr="008B6502">
        <w:rPr>
          <w:rFonts w:ascii="Times New Roman" w:hAnsi="Times New Roman" w:cs="Times New Roman"/>
          <w:sz w:val="28"/>
          <w:szCs w:val="28"/>
        </w:rPr>
        <w:t>Ilorin</w:t>
      </w:r>
      <w:proofErr w:type="gramEnd"/>
      <w:r w:rsidRPr="008B6502">
        <w:rPr>
          <w:rFonts w:ascii="Times New Roman" w:hAnsi="Times New Roman" w:cs="Times New Roman"/>
          <w:sz w:val="28"/>
          <w:szCs w:val="28"/>
        </w:rPr>
        <w:t>.</w:t>
      </w:r>
    </w:p>
    <w:p w:rsidR="008B6502" w:rsidRPr="008B6502" w:rsidRDefault="008B6502" w:rsidP="008B6502">
      <w:pPr>
        <w:spacing w:after="0" w:line="432" w:lineRule="auto"/>
        <w:jc w:val="both"/>
        <w:rPr>
          <w:rFonts w:ascii="Times New Roman" w:hAnsi="Times New Roman" w:cs="Times New Roman"/>
          <w:sz w:val="28"/>
          <w:szCs w:val="28"/>
        </w:rPr>
      </w:pPr>
    </w:p>
    <w:p w:rsidR="008B6502" w:rsidRPr="008B6502" w:rsidRDefault="008B6502" w:rsidP="008B6502">
      <w:pPr>
        <w:spacing w:after="0" w:line="432" w:lineRule="auto"/>
        <w:jc w:val="both"/>
        <w:rPr>
          <w:rFonts w:ascii="Times New Roman" w:hAnsi="Times New Roman" w:cs="Times New Roman"/>
          <w:sz w:val="28"/>
          <w:szCs w:val="28"/>
        </w:rPr>
      </w:pPr>
    </w:p>
    <w:p w:rsidR="008B6502" w:rsidRPr="008B6502" w:rsidRDefault="008B6502" w:rsidP="008B6502">
      <w:pPr>
        <w:spacing w:after="0" w:line="240" w:lineRule="auto"/>
        <w:jc w:val="both"/>
        <w:rPr>
          <w:rFonts w:ascii="Times New Roman" w:hAnsi="Times New Roman" w:cs="Times New Roman"/>
          <w:b/>
          <w:sz w:val="28"/>
          <w:szCs w:val="28"/>
        </w:rPr>
      </w:pPr>
      <w:r w:rsidRPr="008B6502">
        <w:rPr>
          <w:rFonts w:ascii="Times New Roman" w:hAnsi="Times New Roman" w:cs="Times New Roman"/>
          <w:b/>
          <w:sz w:val="28"/>
          <w:szCs w:val="28"/>
        </w:rPr>
        <w:t>__________________</w:t>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00F16233">
        <w:rPr>
          <w:rFonts w:ascii="Times New Roman" w:hAnsi="Times New Roman" w:cs="Times New Roman"/>
          <w:b/>
          <w:sz w:val="28"/>
          <w:szCs w:val="28"/>
        </w:rPr>
        <w:tab/>
      </w:r>
      <w:r w:rsidRPr="008B6502">
        <w:rPr>
          <w:rFonts w:ascii="Times New Roman" w:hAnsi="Times New Roman" w:cs="Times New Roman"/>
          <w:b/>
          <w:sz w:val="28"/>
          <w:szCs w:val="28"/>
        </w:rPr>
        <w:t>__________________</w:t>
      </w:r>
    </w:p>
    <w:p w:rsidR="008B6502" w:rsidRPr="008B6502" w:rsidRDefault="00F16233" w:rsidP="008B650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ADEBAYO S.M</w:t>
      </w:r>
      <w:r>
        <w:rPr>
          <w:rFonts w:ascii="Times New Roman" w:hAnsi="Times New Roman" w:cs="Times New Roman"/>
          <w:b/>
          <w:sz w:val="28"/>
          <w:szCs w:val="28"/>
        </w:rPr>
        <w:tab/>
      </w:r>
      <w:r w:rsidR="008B6502" w:rsidRPr="008B6502">
        <w:rPr>
          <w:rFonts w:ascii="Times New Roman" w:hAnsi="Times New Roman" w:cs="Times New Roman"/>
          <w:b/>
          <w:sz w:val="28"/>
          <w:szCs w:val="28"/>
        </w:rPr>
        <w:tab/>
      </w:r>
      <w:r w:rsidR="008B6502" w:rsidRPr="008B6502">
        <w:rPr>
          <w:rFonts w:ascii="Times New Roman" w:hAnsi="Times New Roman" w:cs="Times New Roman"/>
          <w:b/>
          <w:sz w:val="28"/>
          <w:szCs w:val="28"/>
        </w:rPr>
        <w:tab/>
      </w:r>
      <w:r w:rsidR="008B6502" w:rsidRPr="008B6502">
        <w:rPr>
          <w:rFonts w:ascii="Times New Roman" w:hAnsi="Times New Roman" w:cs="Times New Roman"/>
          <w:b/>
          <w:sz w:val="28"/>
          <w:szCs w:val="28"/>
        </w:rPr>
        <w:tab/>
      </w:r>
      <w:r w:rsidR="008B6502" w:rsidRPr="008B6502">
        <w:rPr>
          <w:rFonts w:ascii="Times New Roman" w:hAnsi="Times New Roman" w:cs="Times New Roman"/>
          <w:b/>
          <w:sz w:val="28"/>
          <w:szCs w:val="28"/>
        </w:rPr>
        <w:tab/>
        <w:t>DATE</w:t>
      </w:r>
    </w:p>
    <w:p w:rsidR="008B6502" w:rsidRPr="008B6502" w:rsidRDefault="008B6502" w:rsidP="008B6502">
      <w:pPr>
        <w:spacing w:after="0" w:line="240" w:lineRule="auto"/>
        <w:jc w:val="both"/>
        <w:rPr>
          <w:rFonts w:ascii="Times New Roman" w:hAnsi="Times New Roman" w:cs="Times New Roman"/>
          <w:b/>
          <w:i/>
          <w:sz w:val="28"/>
          <w:szCs w:val="28"/>
        </w:rPr>
      </w:pPr>
      <w:r w:rsidRPr="008B6502">
        <w:rPr>
          <w:rFonts w:ascii="Times New Roman" w:hAnsi="Times New Roman" w:cs="Times New Roman"/>
          <w:b/>
          <w:i/>
          <w:sz w:val="28"/>
          <w:szCs w:val="28"/>
        </w:rPr>
        <w:t xml:space="preserve"> (Project Supervisor)</w:t>
      </w:r>
    </w:p>
    <w:p w:rsidR="008B6502" w:rsidRDefault="008B6502" w:rsidP="008B6502">
      <w:pPr>
        <w:spacing w:after="0" w:line="432" w:lineRule="auto"/>
        <w:jc w:val="both"/>
        <w:rPr>
          <w:rFonts w:ascii="Times New Roman" w:hAnsi="Times New Roman" w:cs="Times New Roman"/>
          <w:b/>
          <w:sz w:val="28"/>
          <w:szCs w:val="28"/>
        </w:rPr>
      </w:pPr>
    </w:p>
    <w:p w:rsidR="00F16233" w:rsidRPr="008B6502" w:rsidRDefault="00F16233" w:rsidP="008B6502">
      <w:pPr>
        <w:spacing w:after="0" w:line="432" w:lineRule="auto"/>
        <w:jc w:val="both"/>
        <w:rPr>
          <w:rFonts w:ascii="Times New Roman" w:hAnsi="Times New Roman" w:cs="Times New Roman"/>
          <w:b/>
          <w:sz w:val="28"/>
          <w:szCs w:val="28"/>
        </w:rPr>
      </w:pPr>
    </w:p>
    <w:p w:rsidR="008B6502" w:rsidRPr="008B6502" w:rsidRDefault="008B6502" w:rsidP="008B6502">
      <w:pPr>
        <w:spacing w:after="0" w:line="240" w:lineRule="auto"/>
        <w:jc w:val="both"/>
        <w:rPr>
          <w:rFonts w:ascii="Times New Roman" w:hAnsi="Times New Roman" w:cs="Times New Roman"/>
          <w:b/>
          <w:sz w:val="28"/>
          <w:szCs w:val="28"/>
        </w:rPr>
      </w:pPr>
      <w:r w:rsidRPr="008B6502">
        <w:rPr>
          <w:rFonts w:ascii="Times New Roman" w:hAnsi="Times New Roman" w:cs="Times New Roman"/>
          <w:b/>
          <w:sz w:val="28"/>
          <w:szCs w:val="28"/>
        </w:rPr>
        <w:t>__________________</w:t>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00F16233">
        <w:rPr>
          <w:rFonts w:ascii="Times New Roman" w:hAnsi="Times New Roman" w:cs="Times New Roman"/>
          <w:b/>
          <w:sz w:val="28"/>
          <w:szCs w:val="28"/>
        </w:rPr>
        <w:tab/>
      </w:r>
      <w:r w:rsidRPr="008B6502">
        <w:rPr>
          <w:rFonts w:ascii="Times New Roman" w:hAnsi="Times New Roman" w:cs="Times New Roman"/>
          <w:b/>
          <w:sz w:val="28"/>
          <w:szCs w:val="28"/>
        </w:rPr>
        <w:t>__________________</w:t>
      </w:r>
    </w:p>
    <w:p w:rsidR="00F16233" w:rsidRPr="008B6502" w:rsidRDefault="00F16233" w:rsidP="00F1623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ADEBAYO S.M</w:t>
      </w:r>
      <w:r>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t>DATE</w:t>
      </w:r>
    </w:p>
    <w:p w:rsidR="008B6502" w:rsidRPr="008B6502" w:rsidRDefault="00F16233" w:rsidP="00F16233">
      <w:pPr>
        <w:spacing w:after="0" w:line="240" w:lineRule="auto"/>
        <w:jc w:val="both"/>
        <w:rPr>
          <w:rFonts w:ascii="Times New Roman" w:hAnsi="Times New Roman" w:cs="Times New Roman"/>
          <w:b/>
          <w:i/>
          <w:sz w:val="28"/>
          <w:szCs w:val="28"/>
        </w:rPr>
      </w:pPr>
      <w:r w:rsidRPr="008B6502">
        <w:rPr>
          <w:rFonts w:ascii="Times New Roman" w:hAnsi="Times New Roman" w:cs="Times New Roman"/>
          <w:b/>
          <w:i/>
          <w:sz w:val="28"/>
          <w:szCs w:val="28"/>
        </w:rPr>
        <w:t xml:space="preserve"> </w:t>
      </w:r>
      <w:r w:rsidR="008B6502" w:rsidRPr="008B6502">
        <w:rPr>
          <w:rFonts w:ascii="Times New Roman" w:hAnsi="Times New Roman" w:cs="Times New Roman"/>
          <w:b/>
          <w:i/>
          <w:sz w:val="28"/>
          <w:szCs w:val="28"/>
        </w:rPr>
        <w:t>(Project Coordinator)</w:t>
      </w:r>
    </w:p>
    <w:p w:rsidR="008B6502" w:rsidRPr="008B6502" w:rsidRDefault="008B6502" w:rsidP="008B6502">
      <w:pPr>
        <w:spacing w:after="0" w:line="240" w:lineRule="auto"/>
        <w:jc w:val="both"/>
        <w:rPr>
          <w:rFonts w:ascii="Times New Roman" w:hAnsi="Times New Roman" w:cs="Times New Roman"/>
          <w:b/>
          <w:i/>
          <w:sz w:val="28"/>
          <w:szCs w:val="28"/>
        </w:rPr>
      </w:pPr>
    </w:p>
    <w:p w:rsidR="008B6502" w:rsidRDefault="008B6502" w:rsidP="008B6502">
      <w:pPr>
        <w:spacing w:after="0" w:line="240" w:lineRule="auto"/>
        <w:jc w:val="both"/>
        <w:rPr>
          <w:rFonts w:ascii="Times New Roman" w:hAnsi="Times New Roman" w:cs="Times New Roman"/>
          <w:b/>
          <w:i/>
          <w:sz w:val="28"/>
          <w:szCs w:val="28"/>
        </w:rPr>
      </w:pPr>
    </w:p>
    <w:p w:rsidR="00F16233" w:rsidRPr="008B6502" w:rsidRDefault="00F16233" w:rsidP="008B6502">
      <w:pPr>
        <w:spacing w:after="0" w:line="240" w:lineRule="auto"/>
        <w:jc w:val="both"/>
        <w:rPr>
          <w:rFonts w:ascii="Times New Roman" w:hAnsi="Times New Roman" w:cs="Times New Roman"/>
          <w:b/>
          <w:i/>
          <w:sz w:val="28"/>
          <w:szCs w:val="28"/>
        </w:rPr>
      </w:pPr>
    </w:p>
    <w:p w:rsidR="008B6502" w:rsidRPr="008B6502" w:rsidRDefault="008B6502" w:rsidP="008B6502">
      <w:pPr>
        <w:spacing w:after="0" w:line="240" w:lineRule="auto"/>
        <w:jc w:val="both"/>
        <w:rPr>
          <w:rFonts w:ascii="Times New Roman" w:hAnsi="Times New Roman" w:cs="Times New Roman"/>
          <w:b/>
          <w:sz w:val="10"/>
          <w:szCs w:val="28"/>
        </w:rPr>
      </w:pPr>
    </w:p>
    <w:p w:rsidR="008B6502" w:rsidRPr="008B6502" w:rsidRDefault="008B6502" w:rsidP="008B6502">
      <w:pPr>
        <w:spacing w:after="0" w:line="240" w:lineRule="auto"/>
        <w:jc w:val="both"/>
        <w:rPr>
          <w:rFonts w:ascii="Times New Roman" w:hAnsi="Times New Roman" w:cs="Times New Roman"/>
          <w:b/>
          <w:sz w:val="28"/>
          <w:szCs w:val="28"/>
        </w:rPr>
      </w:pPr>
      <w:proofErr w:type="gramStart"/>
      <w:r w:rsidRPr="008B6502">
        <w:rPr>
          <w:rFonts w:ascii="Times New Roman" w:hAnsi="Times New Roman" w:cs="Times New Roman"/>
          <w:b/>
          <w:sz w:val="28"/>
          <w:szCs w:val="28"/>
        </w:rPr>
        <w:t>___________________</w:t>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00F16233">
        <w:rPr>
          <w:rFonts w:ascii="Times New Roman" w:hAnsi="Times New Roman" w:cs="Times New Roman"/>
          <w:b/>
          <w:sz w:val="28"/>
          <w:szCs w:val="28"/>
        </w:rPr>
        <w:tab/>
      </w:r>
      <w:r w:rsidRPr="008B6502">
        <w:rPr>
          <w:rFonts w:ascii="Times New Roman" w:hAnsi="Times New Roman" w:cs="Times New Roman"/>
          <w:b/>
          <w:sz w:val="28"/>
          <w:szCs w:val="28"/>
        </w:rPr>
        <w:t>__________________</w:t>
      </w:r>
      <w:r w:rsidRPr="008B6502">
        <w:rPr>
          <w:rFonts w:ascii="Times New Roman" w:hAnsi="Times New Roman" w:cs="Times New Roman"/>
          <w:b/>
          <w:sz w:val="28"/>
          <w:szCs w:val="28"/>
        </w:rPr>
        <w:br/>
        <w:t xml:space="preserve">     </w:t>
      </w:r>
      <w:r w:rsidR="00F16233">
        <w:rPr>
          <w:rFonts w:ascii="Times New Roman" w:hAnsi="Times New Roman" w:cs="Times New Roman"/>
          <w:b/>
          <w:sz w:val="28"/>
          <w:szCs w:val="28"/>
        </w:rPr>
        <w:t>MRS. AREMU O.O.</w:t>
      </w:r>
      <w:proofErr w:type="gramEnd"/>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r>
      <w:r w:rsidRPr="008B6502">
        <w:rPr>
          <w:rFonts w:ascii="Times New Roman" w:hAnsi="Times New Roman" w:cs="Times New Roman"/>
          <w:b/>
          <w:sz w:val="28"/>
          <w:szCs w:val="28"/>
        </w:rPr>
        <w:tab/>
        <w:t>DATE</w:t>
      </w:r>
    </w:p>
    <w:p w:rsidR="008B6502" w:rsidRPr="008B6502" w:rsidRDefault="008B6502" w:rsidP="008B6502">
      <w:pPr>
        <w:spacing w:after="0" w:line="240" w:lineRule="auto"/>
        <w:jc w:val="both"/>
        <w:rPr>
          <w:rFonts w:ascii="Times New Roman" w:hAnsi="Times New Roman" w:cs="Times New Roman"/>
          <w:b/>
          <w:i/>
          <w:sz w:val="28"/>
          <w:szCs w:val="28"/>
        </w:rPr>
      </w:pPr>
      <w:r w:rsidRPr="008B6502">
        <w:rPr>
          <w:rFonts w:ascii="Times New Roman" w:hAnsi="Times New Roman" w:cs="Times New Roman"/>
          <w:b/>
          <w:i/>
          <w:sz w:val="28"/>
          <w:szCs w:val="28"/>
        </w:rPr>
        <w:t xml:space="preserve"> (Head of Department)</w:t>
      </w:r>
    </w:p>
    <w:p w:rsidR="008B6502" w:rsidRPr="008B6502" w:rsidRDefault="008B6502" w:rsidP="008B6502">
      <w:pPr>
        <w:spacing w:after="0" w:line="240" w:lineRule="auto"/>
        <w:jc w:val="both"/>
        <w:rPr>
          <w:rFonts w:ascii="Times New Roman" w:hAnsi="Times New Roman" w:cs="Times New Roman"/>
          <w:b/>
          <w:sz w:val="28"/>
          <w:szCs w:val="28"/>
        </w:rPr>
      </w:pPr>
    </w:p>
    <w:p w:rsidR="008B6502" w:rsidRPr="008B6502" w:rsidRDefault="008B6502" w:rsidP="008B6502">
      <w:pPr>
        <w:spacing w:after="0" w:line="432" w:lineRule="auto"/>
        <w:jc w:val="both"/>
        <w:rPr>
          <w:rFonts w:ascii="Times New Roman" w:hAnsi="Times New Roman" w:cs="Times New Roman"/>
          <w:b/>
          <w:sz w:val="10"/>
          <w:szCs w:val="28"/>
        </w:rPr>
      </w:pPr>
    </w:p>
    <w:p w:rsidR="008B6502" w:rsidRPr="008B6502" w:rsidRDefault="008B6502" w:rsidP="008B6502">
      <w:pPr>
        <w:spacing w:after="0" w:line="432" w:lineRule="auto"/>
        <w:jc w:val="center"/>
        <w:rPr>
          <w:rFonts w:ascii="Times New Roman" w:hAnsi="Times New Roman" w:cs="Times New Roman"/>
          <w:b/>
          <w:sz w:val="28"/>
          <w:szCs w:val="28"/>
        </w:rPr>
      </w:pPr>
    </w:p>
    <w:p w:rsidR="007C77D0" w:rsidRPr="007C77D0" w:rsidRDefault="007C77D0" w:rsidP="007C77D0"/>
    <w:p w:rsidR="0041616B" w:rsidRPr="008B6502" w:rsidRDefault="0041616B" w:rsidP="008B6502">
      <w:pPr>
        <w:pStyle w:val="Heading3"/>
        <w:spacing w:before="0" w:line="360" w:lineRule="auto"/>
        <w:jc w:val="center"/>
        <w:rPr>
          <w:rFonts w:ascii="Times New Roman" w:hAnsi="Times New Roman" w:cs="Times New Roman"/>
          <w:color w:val="auto"/>
          <w:sz w:val="24"/>
          <w:szCs w:val="24"/>
        </w:rPr>
      </w:pPr>
      <w:r w:rsidRPr="008B6502">
        <w:rPr>
          <w:rFonts w:ascii="Times New Roman" w:hAnsi="Times New Roman" w:cs="Times New Roman"/>
          <w:color w:val="auto"/>
          <w:sz w:val="24"/>
          <w:szCs w:val="24"/>
        </w:rPr>
        <w:lastRenderedPageBreak/>
        <w:t>DEDICATION</w:t>
      </w:r>
    </w:p>
    <w:p w:rsidR="0041616B" w:rsidRPr="008B6502" w:rsidRDefault="0041616B" w:rsidP="008B6502">
      <w:pPr>
        <w:pStyle w:val="NormalWeb"/>
        <w:spacing w:before="0" w:beforeAutospacing="0" w:after="0" w:afterAutospacing="0" w:line="360" w:lineRule="auto"/>
        <w:ind w:firstLine="720"/>
        <w:jc w:val="both"/>
      </w:pPr>
      <w:r w:rsidRPr="008B6502">
        <w:t>This project is humbly dedicated to Almighty God, the source of all wisdom and knowledge. I also extend my heartfelt dedication to my loving parents and siblings, whose unwavering support and encouragement have been a constant source of inspiration throughout my journey.</w:t>
      </w:r>
    </w:p>
    <w:p w:rsidR="0041616B" w:rsidRDefault="0041616B" w:rsidP="008B6502">
      <w:pPr>
        <w:spacing w:after="0" w:line="360" w:lineRule="auto"/>
        <w:rPr>
          <w:rFonts w:ascii="Times New Roman" w:hAnsi="Times New Roman" w:cs="Times New Roman"/>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7C77D0" w:rsidRDefault="007C77D0" w:rsidP="007C77D0"/>
    <w:p w:rsidR="007C77D0" w:rsidRPr="007C77D0" w:rsidRDefault="007C77D0" w:rsidP="007C77D0"/>
    <w:p w:rsidR="008B6502" w:rsidRDefault="008B6502" w:rsidP="008B6502">
      <w:pPr>
        <w:pStyle w:val="Heading3"/>
        <w:spacing w:before="0" w:line="360" w:lineRule="auto"/>
        <w:rPr>
          <w:rFonts w:ascii="Times New Roman" w:hAnsi="Times New Roman" w:cs="Times New Roman"/>
          <w:color w:val="auto"/>
          <w:sz w:val="24"/>
          <w:szCs w:val="24"/>
        </w:rPr>
      </w:pPr>
    </w:p>
    <w:p w:rsidR="007C77D0" w:rsidRDefault="007C77D0" w:rsidP="007C77D0"/>
    <w:p w:rsidR="007C77D0" w:rsidRPr="007C77D0" w:rsidRDefault="007C77D0" w:rsidP="007C77D0"/>
    <w:p w:rsidR="008B6502" w:rsidRDefault="008B6502" w:rsidP="008B6502">
      <w:pPr>
        <w:pStyle w:val="Heading3"/>
        <w:spacing w:before="0" w:line="360" w:lineRule="auto"/>
        <w:rPr>
          <w:rFonts w:ascii="Times New Roman" w:hAnsi="Times New Roman" w:cs="Times New Roman"/>
          <w:color w:val="auto"/>
          <w:sz w:val="24"/>
          <w:szCs w:val="24"/>
        </w:rPr>
      </w:pPr>
    </w:p>
    <w:p w:rsidR="007C77D0" w:rsidRDefault="007C77D0" w:rsidP="007C77D0"/>
    <w:p w:rsidR="007C77D0" w:rsidRDefault="007C77D0" w:rsidP="007C77D0"/>
    <w:p w:rsidR="007C77D0" w:rsidRPr="007C77D0" w:rsidRDefault="007C77D0" w:rsidP="007C77D0"/>
    <w:p w:rsidR="008B6502" w:rsidRDefault="008B6502" w:rsidP="008B6502">
      <w:pPr>
        <w:pStyle w:val="Heading3"/>
        <w:spacing w:before="0" w:line="360" w:lineRule="auto"/>
        <w:rPr>
          <w:rFonts w:ascii="Times New Roman" w:hAnsi="Times New Roman" w:cs="Times New Roman"/>
          <w:color w:val="auto"/>
          <w:sz w:val="24"/>
          <w:szCs w:val="24"/>
        </w:rPr>
      </w:pPr>
    </w:p>
    <w:p w:rsidR="007C77D0" w:rsidRDefault="007C77D0" w:rsidP="008B6502">
      <w:pPr>
        <w:pStyle w:val="Heading3"/>
        <w:spacing w:before="0" w:line="360" w:lineRule="auto"/>
        <w:jc w:val="center"/>
        <w:rPr>
          <w:rFonts w:ascii="Times New Roman" w:hAnsi="Times New Roman" w:cs="Times New Roman"/>
          <w:color w:val="auto"/>
          <w:sz w:val="24"/>
          <w:szCs w:val="24"/>
        </w:rPr>
      </w:pPr>
    </w:p>
    <w:p w:rsidR="007C77D0" w:rsidRDefault="007C77D0" w:rsidP="007C77D0">
      <w:pPr>
        <w:pStyle w:val="Heading3"/>
        <w:spacing w:before="0" w:line="360" w:lineRule="auto"/>
        <w:rPr>
          <w:rFonts w:asciiTheme="minorHAnsi" w:eastAsiaTheme="minorHAnsi" w:hAnsiTheme="minorHAnsi" w:cstheme="minorBidi"/>
          <w:b w:val="0"/>
          <w:bCs w:val="0"/>
          <w:color w:val="auto"/>
        </w:rPr>
      </w:pPr>
    </w:p>
    <w:p w:rsidR="007C77D0" w:rsidRDefault="007C77D0" w:rsidP="007C77D0"/>
    <w:p w:rsidR="007C77D0" w:rsidRPr="007C77D0" w:rsidRDefault="007C77D0" w:rsidP="007C77D0"/>
    <w:p w:rsidR="008B6502" w:rsidRPr="008B6502" w:rsidRDefault="008B6502" w:rsidP="008B6502">
      <w:pPr>
        <w:pStyle w:val="Heading3"/>
        <w:spacing w:before="0" w:line="360" w:lineRule="auto"/>
        <w:jc w:val="center"/>
        <w:rPr>
          <w:rFonts w:ascii="Times New Roman" w:hAnsi="Times New Roman" w:cs="Times New Roman"/>
          <w:color w:val="auto"/>
          <w:sz w:val="24"/>
          <w:szCs w:val="24"/>
        </w:rPr>
      </w:pPr>
      <w:r w:rsidRPr="008B6502">
        <w:rPr>
          <w:rFonts w:ascii="Times New Roman" w:hAnsi="Times New Roman" w:cs="Times New Roman"/>
          <w:color w:val="auto"/>
          <w:sz w:val="24"/>
          <w:szCs w:val="24"/>
        </w:rPr>
        <w:lastRenderedPageBreak/>
        <w:t>ACKNOWLEDGEMENTS</w:t>
      </w:r>
    </w:p>
    <w:p w:rsidR="008B6502" w:rsidRDefault="008B6502" w:rsidP="008B6502">
      <w:pPr>
        <w:pStyle w:val="NormalWeb"/>
        <w:spacing w:before="0" w:beforeAutospacing="0" w:after="0" w:afterAutospacing="0" w:line="360" w:lineRule="auto"/>
        <w:ind w:firstLine="720"/>
        <w:jc w:val="both"/>
      </w:pPr>
      <w:r w:rsidRPr="008B6502">
        <w:t xml:space="preserve">I am glad to express my heartfelt gratitude to God Almighty for seeing me through this journey. Your guidance, strength, and wisdom sustained me throughout this process. </w:t>
      </w:r>
      <w:proofErr w:type="gramStart"/>
      <w:r w:rsidRPr="008B6502">
        <w:t>Alhamdulillah.</w:t>
      </w:r>
      <w:proofErr w:type="gramEnd"/>
    </w:p>
    <w:p w:rsidR="008B6502" w:rsidRDefault="008B6502" w:rsidP="008B6502">
      <w:pPr>
        <w:pStyle w:val="NormalWeb"/>
        <w:spacing w:before="0" w:beforeAutospacing="0" w:after="0" w:afterAutospacing="0" w:line="360" w:lineRule="auto"/>
        <w:ind w:firstLine="720"/>
        <w:jc w:val="both"/>
      </w:pPr>
      <w:proofErr w:type="gramStart"/>
      <w:r w:rsidRPr="008B6502">
        <w:t>Special thanks goes</w:t>
      </w:r>
      <w:proofErr w:type="gramEnd"/>
      <w:r w:rsidRPr="008B6502">
        <w:t xml:space="preserve"> to my </w:t>
      </w:r>
      <w:r w:rsidRPr="00F16233">
        <w:rPr>
          <w:b/>
        </w:rPr>
        <w:t>supervisor</w:t>
      </w:r>
      <w:r w:rsidRPr="008B6502">
        <w:t xml:space="preserve"> </w:t>
      </w:r>
      <w:r w:rsidRPr="00F16233">
        <w:rPr>
          <w:b/>
        </w:rPr>
        <w:t xml:space="preserve">(MRS. </w:t>
      </w:r>
      <w:r w:rsidR="00F16233" w:rsidRPr="00F16233">
        <w:rPr>
          <w:b/>
        </w:rPr>
        <w:t>ADEBAYO S.M</w:t>
      </w:r>
      <w:r w:rsidRPr="00F16233">
        <w:rPr>
          <w:b/>
        </w:rPr>
        <w:t>)</w:t>
      </w:r>
      <w:r w:rsidRPr="008B6502">
        <w:t xml:space="preserve"> for the time to examine this project to suit the purpose it was designed for.</w:t>
      </w:r>
    </w:p>
    <w:p w:rsidR="008B6502" w:rsidRDefault="008B6502" w:rsidP="008B6502">
      <w:pPr>
        <w:pStyle w:val="NormalWeb"/>
        <w:spacing w:before="0" w:beforeAutospacing="0" w:after="0" w:afterAutospacing="0" w:line="360" w:lineRule="auto"/>
        <w:ind w:firstLine="720"/>
        <w:jc w:val="both"/>
      </w:pPr>
      <w:r w:rsidRPr="008B6502">
        <w:t xml:space="preserve">My sincere gratitude also goes to the Head of Department, in person of </w:t>
      </w:r>
      <w:r w:rsidR="00F16233" w:rsidRPr="00F16233">
        <w:rPr>
          <w:b/>
        </w:rPr>
        <w:t>MRS. AREMU O.O</w:t>
      </w:r>
      <w:r w:rsidRPr="00F16233">
        <w:rPr>
          <w:b/>
        </w:rPr>
        <w:t>.</w:t>
      </w:r>
      <w:r w:rsidRPr="008B6502">
        <w:t xml:space="preserve"> and all the lecturers of Hospitality Management Department: </w:t>
      </w:r>
      <w:r w:rsidRPr="00F16233">
        <w:rPr>
          <w:b/>
        </w:rPr>
        <w:t xml:space="preserve">Mrs. Adebayo S.M, Mrs. </w:t>
      </w:r>
      <w:proofErr w:type="spellStart"/>
      <w:r w:rsidRPr="00F16233">
        <w:rPr>
          <w:b/>
        </w:rPr>
        <w:t>Adewunmi</w:t>
      </w:r>
      <w:proofErr w:type="spellEnd"/>
      <w:r w:rsidRPr="00F16233">
        <w:rPr>
          <w:b/>
        </w:rPr>
        <w:t xml:space="preserve"> D.O, Hassan </w:t>
      </w:r>
      <w:proofErr w:type="spellStart"/>
      <w:r w:rsidRPr="00F16233">
        <w:rPr>
          <w:b/>
        </w:rPr>
        <w:t>Qudrat</w:t>
      </w:r>
      <w:proofErr w:type="spellEnd"/>
      <w:r w:rsidRPr="00F16233">
        <w:rPr>
          <w:b/>
        </w:rPr>
        <w:t xml:space="preserve">, Mrs. </w:t>
      </w:r>
      <w:proofErr w:type="spellStart"/>
      <w:r w:rsidRPr="00F16233">
        <w:rPr>
          <w:b/>
        </w:rPr>
        <w:t>Aremu</w:t>
      </w:r>
      <w:proofErr w:type="spellEnd"/>
      <w:r w:rsidRPr="00F16233">
        <w:rPr>
          <w:b/>
        </w:rPr>
        <w:t xml:space="preserve"> O</w:t>
      </w:r>
      <w:r w:rsidR="00F16233" w:rsidRPr="00F16233">
        <w:rPr>
          <w:b/>
        </w:rPr>
        <w:t>.O</w:t>
      </w:r>
      <w:r w:rsidRPr="00F16233">
        <w:rPr>
          <w:b/>
        </w:rPr>
        <w:t xml:space="preserve">, Mrs. </w:t>
      </w:r>
      <w:proofErr w:type="spellStart"/>
      <w:r w:rsidRPr="00F16233">
        <w:rPr>
          <w:b/>
        </w:rPr>
        <w:t>Balikis</w:t>
      </w:r>
      <w:proofErr w:type="spellEnd"/>
      <w:r w:rsidRPr="00F16233">
        <w:rPr>
          <w:b/>
        </w:rPr>
        <w:t xml:space="preserve"> </w:t>
      </w:r>
      <w:proofErr w:type="spellStart"/>
      <w:r w:rsidRPr="00F16233">
        <w:rPr>
          <w:b/>
        </w:rPr>
        <w:t>Abdulkareem</w:t>
      </w:r>
      <w:proofErr w:type="spellEnd"/>
      <w:r w:rsidRPr="00F16233">
        <w:rPr>
          <w:b/>
        </w:rPr>
        <w:t xml:space="preserve">, Mrs. </w:t>
      </w:r>
      <w:proofErr w:type="spellStart"/>
      <w:r w:rsidRPr="00F16233">
        <w:rPr>
          <w:b/>
        </w:rPr>
        <w:t>Aiyedun</w:t>
      </w:r>
      <w:proofErr w:type="spellEnd"/>
      <w:r w:rsidRPr="00F16233">
        <w:rPr>
          <w:b/>
        </w:rPr>
        <w:t xml:space="preserve"> C.F, </w:t>
      </w:r>
      <w:proofErr w:type="gramStart"/>
      <w:r w:rsidRPr="008B6502">
        <w:t>For</w:t>
      </w:r>
      <w:proofErr w:type="gramEnd"/>
      <w:r w:rsidRPr="008B6502">
        <w:t xml:space="preserve"> their good academic support given since the beginning of my program till point on time.</w:t>
      </w:r>
    </w:p>
    <w:p w:rsidR="008B6502" w:rsidRDefault="008B6502" w:rsidP="008B6502">
      <w:pPr>
        <w:pStyle w:val="NormalWeb"/>
        <w:spacing w:before="0" w:beforeAutospacing="0" w:after="0" w:afterAutospacing="0" w:line="360" w:lineRule="auto"/>
        <w:ind w:firstLine="720"/>
        <w:jc w:val="both"/>
      </w:pPr>
      <w:r w:rsidRPr="008B6502">
        <w:t xml:space="preserve">My appreciation also goes to my parents </w:t>
      </w:r>
      <w:r w:rsidRPr="00F16233">
        <w:rPr>
          <w:b/>
        </w:rPr>
        <w:t xml:space="preserve">MR AND MRS </w:t>
      </w:r>
      <w:r w:rsidR="00F16233" w:rsidRPr="00F16233">
        <w:rPr>
          <w:b/>
        </w:rPr>
        <w:t>ADEYI</w:t>
      </w:r>
      <w:r w:rsidRPr="008B6502">
        <w:t xml:space="preserve"> for their moral and financial support towards my success in </w:t>
      </w:r>
      <w:proofErr w:type="gramStart"/>
      <w:r w:rsidRPr="008B6502">
        <w:t>life,</w:t>
      </w:r>
      <w:proofErr w:type="gramEnd"/>
      <w:r w:rsidRPr="008B6502">
        <w:t xml:space="preserve"> I pray that Allah give them long life in good health and wealth.</w:t>
      </w:r>
    </w:p>
    <w:p w:rsidR="008B6502" w:rsidRDefault="008B6502" w:rsidP="008B6502">
      <w:pPr>
        <w:pStyle w:val="NormalWeb"/>
        <w:spacing w:before="0" w:beforeAutospacing="0" w:after="0" w:afterAutospacing="0" w:line="360" w:lineRule="auto"/>
        <w:ind w:firstLine="720"/>
        <w:jc w:val="both"/>
      </w:pPr>
      <w:r w:rsidRPr="008B6502">
        <w:t xml:space="preserve">My appreciation goes to my siblings for their great support in my academic </w:t>
      </w:r>
      <w:proofErr w:type="gramStart"/>
      <w:r w:rsidRPr="008B6502">
        <w:t>pursuit,</w:t>
      </w:r>
      <w:proofErr w:type="gramEnd"/>
      <w:r w:rsidRPr="008B6502">
        <w:t xml:space="preserve"> I pray that Almighty </w:t>
      </w:r>
      <w:r w:rsidRPr="00F16233">
        <w:rPr>
          <w:b/>
        </w:rPr>
        <w:t>GOD</w:t>
      </w:r>
      <w:r w:rsidRPr="008B6502">
        <w:t xml:space="preserve"> should assist you all in your ramifications. </w:t>
      </w:r>
      <w:r w:rsidRPr="00F16233">
        <w:rPr>
          <w:b/>
        </w:rPr>
        <w:t>AME</w:t>
      </w:r>
      <w:r w:rsidR="00F16233" w:rsidRPr="00F16233">
        <w:rPr>
          <w:b/>
        </w:rPr>
        <w:t>E</w:t>
      </w:r>
      <w:r w:rsidRPr="00F16233">
        <w:rPr>
          <w:b/>
        </w:rPr>
        <w:t>N</w:t>
      </w:r>
    </w:p>
    <w:p w:rsidR="008B6502" w:rsidRPr="008B6502" w:rsidRDefault="008B6502" w:rsidP="008B6502">
      <w:pPr>
        <w:pStyle w:val="NormalWeb"/>
        <w:spacing w:before="0" w:beforeAutospacing="0" w:after="0" w:afterAutospacing="0" w:line="360" w:lineRule="auto"/>
        <w:ind w:firstLine="720"/>
        <w:jc w:val="both"/>
      </w:pPr>
      <w:r w:rsidRPr="008B6502">
        <w:t xml:space="preserve">I also thank God for all my course mates in the Department of Hospitality Management, </w:t>
      </w:r>
      <w:proofErr w:type="spellStart"/>
      <w:r w:rsidRPr="008B6502">
        <w:t>Kwara</w:t>
      </w:r>
      <w:proofErr w:type="spellEnd"/>
      <w:r w:rsidRPr="008B6502">
        <w:t xml:space="preserve"> State Polytechnic, </w:t>
      </w:r>
      <w:proofErr w:type="gramStart"/>
      <w:r w:rsidRPr="008B6502">
        <w:t>Ilorin</w:t>
      </w:r>
      <w:proofErr w:type="gramEnd"/>
      <w:r w:rsidRPr="008B6502">
        <w:t>.</w:t>
      </w:r>
    </w:p>
    <w:p w:rsidR="008B6502" w:rsidRDefault="008B6502" w:rsidP="008B6502">
      <w:pPr>
        <w:spacing w:after="0" w:line="360" w:lineRule="auto"/>
        <w:rPr>
          <w:rFonts w:ascii="Times New Roman" w:hAnsi="Times New Roman" w:cs="Times New Roman"/>
          <w:sz w:val="24"/>
          <w:szCs w:val="24"/>
        </w:rPr>
      </w:pPr>
    </w:p>
    <w:p w:rsidR="008B6502" w:rsidRDefault="008B6502" w:rsidP="008B6502">
      <w:pPr>
        <w:spacing w:after="0" w:line="360" w:lineRule="auto"/>
        <w:rPr>
          <w:rFonts w:ascii="Times New Roman" w:hAnsi="Times New Roman" w:cs="Times New Roman"/>
          <w:sz w:val="24"/>
          <w:szCs w:val="24"/>
        </w:rPr>
      </w:pPr>
    </w:p>
    <w:p w:rsidR="008B6502" w:rsidRDefault="008B6502" w:rsidP="008B6502">
      <w:pPr>
        <w:spacing w:after="0" w:line="360" w:lineRule="auto"/>
        <w:rPr>
          <w:rFonts w:ascii="Times New Roman" w:hAnsi="Times New Roman" w:cs="Times New Roman"/>
          <w:sz w:val="24"/>
          <w:szCs w:val="24"/>
        </w:rPr>
      </w:pPr>
    </w:p>
    <w:p w:rsidR="00F16233" w:rsidRDefault="00F16233" w:rsidP="008B6502">
      <w:pPr>
        <w:pStyle w:val="Heading3"/>
        <w:spacing w:before="0" w:line="360" w:lineRule="auto"/>
        <w:jc w:val="center"/>
        <w:rPr>
          <w:rFonts w:ascii="Times New Roman" w:hAnsi="Times New Roman" w:cs="Times New Roman"/>
          <w:i/>
          <w:color w:val="auto"/>
          <w:sz w:val="24"/>
          <w:szCs w:val="24"/>
        </w:rPr>
      </w:pPr>
    </w:p>
    <w:p w:rsidR="00F16233" w:rsidRDefault="00F16233" w:rsidP="00F16233">
      <w:pPr>
        <w:pStyle w:val="Heading3"/>
        <w:spacing w:before="0" w:line="360" w:lineRule="auto"/>
        <w:rPr>
          <w:rFonts w:asciiTheme="minorHAnsi" w:eastAsiaTheme="minorHAnsi" w:hAnsiTheme="minorHAnsi" w:cstheme="minorBidi"/>
          <w:b w:val="0"/>
          <w:bCs w:val="0"/>
          <w:color w:val="auto"/>
        </w:rPr>
      </w:pPr>
    </w:p>
    <w:p w:rsidR="00F16233" w:rsidRPr="00F16233" w:rsidRDefault="00F16233" w:rsidP="00F16233"/>
    <w:p w:rsidR="0041616B" w:rsidRPr="008B6502" w:rsidRDefault="0041616B" w:rsidP="008B6502">
      <w:pPr>
        <w:pStyle w:val="Heading3"/>
        <w:spacing w:before="0" w:line="360" w:lineRule="auto"/>
        <w:jc w:val="center"/>
        <w:rPr>
          <w:rFonts w:ascii="Times New Roman" w:hAnsi="Times New Roman" w:cs="Times New Roman"/>
          <w:i/>
          <w:color w:val="auto"/>
          <w:sz w:val="24"/>
          <w:szCs w:val="24"/>
        </w:rPr>
      </w:pPr>
      <w:r w:rsidRPr="008B6502">
        <w:rPr>
          <w:rFonts w:ascii="Times New Roman" w:hAnsi="Times New Roman" w:cs="Times New Roman"/>
          <w:i/>
          <w:color w:val="auto"/>
          <w:sz w:val="24"/>
          <w:szCs w:val="24"/>
        </w:rPr>
        <w:lastRenderedPageBreak/>
        <w:t>ABSTRACT</w:t>
      </w:r>
    </w:p>
    <w:p w:rsidR="0041616B" w:rsidRPr="008B6502" w:rsidRDefault="0041616B" w:rsidP="008B6502">
      <w:pPr>
        <w:pStyle w:val="NormalWeb"/>
        <w:spacing w:before="0" w:beforeAutospacing="0" w:after="0" w:afterAutospacing="0" w:line="360" w:lineRule="auto"/>
        <w:jc w:val="both"/>
        <w:rPr>
          <w:i/>
        </w:rPr>
      </w:pPr>
      <w:r w:rsidRPr="008B6502">
        <w:rPr>
          <w:i/>
        </w:rPr>
        <w:t>Our honey-fueled baking adventure reaches its conclusion in Chapter 5, where we distill the sweet details into a concise summary of findings. This chapter offers valuable takeaways for both bakers and consumers with a penchant for delicious exploration.</w:t>
      </w:r>
    </w:p>
    <w:p w:rsidR="0041616B" w:rsidRPr="008B6502" w:rsidRDefault="0041616B" w:rsidP="008B6502">
      <w:pPr>
        <w:spacing w:after="0" w:line="360" w:lineRule="auto"/>
        <w:rPr>
          <w:rFonts w:ascii="Times New Roman" w:hAnsi="Times New Roman" w:cs="Times New Roman"/>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Pr="008B6502" w:rsidRDefault="008B6502" w:rsidP="008B6502"/>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 w:rsidR="008B6502" w:rsidRDefault="008B6502" w:rsidP="008B6502"/>
    <w:p w:rsidR="008B6502" w:rsidRDefault="008B6502" w:rsidP="008B6502"/>
    <w:p w:rsidR="008B6502" w:rsidRDefault="008B6502" w:rsidP="008B6502"/>
    <w:p w:rsidR="008B6502" w:rsidRPr="008B6502" w:rsidRDefault="008B6502" w:rsidP="008B6502"/>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8B6502" w:rsidRDefault="008B6502" w:rsidP="008B6502">
      <w:pPr>
        <w:pStyle w:val="Heading3"/>
        <w:spacing w:before="0" w:line="360" w:lineRule="auto"/>
        <w:rPr>
          <w:rFonts w:ascii="Times New Roman" w:hAnsi="Times New Roman" w:cs="Times New Roman"/>
          <w:color w:val="auto"/>
          <w:sz w:val="24"/>
          <w:szCs w:val="24"/>
        </w:rPr>
      </w:pPr>
    </w:p>
    <w:p w:rsidR="007C77D0" w:rsidRDefault="007C77D0" w:rsidP="008B6502">
      <w:pPr>
        <w:pStyle w:val="Heading3"/>
        <w:spacing w:before="0" w:line="360" w:lineRule="auto"/>
        <w:rPr>
          <w:rFonts w:asciiTheme="minorHAnsi" w:eastAsiaTheme="minorHAnsi" w:hAnsiTheme="minorHAnsi" w:cstheme="minorBidi"/>
          <w:b w:val="0"/>
          <w:bCs w:val="0"/>
          <w:color w:val="auto"/>
        </w:rPr>
      </w:pPr>
    </w:p>
    <w:p w:rsidR="007C77D0" w:rsidRPr="007C77D0" w:rsidRDefault="007C77D0" w:rsidP="007C77D0"/>
    <w:p w:rsidR="0041616B" w:rsidRPr="008B6502" w:rsidRDefault="0041616B" w:rsidP="008B6502">
      <w:pPr>
        <w:pStyle w:val="Heading3"/>
        <w:spacing w:before="0" w:line="360" w:lineRule="auto"/>
        <w:rPr>
          <w:rFonts w:ascii="Times New Roman" w:hAnsi="Times New Roman" w:cs="Times New Roman"/>
          <w:color w:val="auto"/>
          <w:sz w:val="24"/>
          <w:szCs w:val="24"/>
        </w:rPr>
      </w:pPr>
      <w:r w:rsidRPr="008B6502">
        <w:rPr>
          <w:rFonts w:ascii="Times New Roman" w:hAnsi="Times New Roman" w:cs="Times New Roman"/>
          <w:color w:val="auto"/>
          <w:sz w:val="24"/>
          <w:szCs w:val="24"/>
        </w:rPr>
        <w:lastRenderedPageBreak/>
        <w:t>TABLE OF CONTENTS</w:t>
      </w:r>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Title Page</w:t>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proofErr w:type="spellStart"/>
      <w:r w:rsidRPr="008B6502">
        <w:rPr>
          <w:rFonts w:ascii="Times New Roman" w:hAnsi="Times New Roman" w:cs="Times New Roman"/>
          <w:sz w:val="24"/>
          <w:szCs w:val="24"/>
        </w:rPr>
        <w:t>i</w:t>
      </w:r>
      <w:proofErr w:type="spellEnd"/>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Certification</w:t>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Pr="008B6502">
        <w:rPr>
          <w:rFonts w:ascii="Times New Roman" w:hAnsi="Times New Roman" w:cs="Times New Roman"/>
          <w:sz w:val="24"/>
          <w:szCs w:val="24"/>
        </w:rPr>
        <w:t>ii</w:t>
      </w:r>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Dedication</w:t>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Pr="008B6502">
        <w:rPr>
          <w:rFonts w:ascii="Times New Roman" w:hAnsi="Times New Roman" w:cs="Times New Roman"/>
          <w:sz w:val="24"/>
          <w:szCs w:val="24"/>
        </w:rPr>
        <w:t>iii</w:t>
      </w:r>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Acknowledgements</w:t>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proofErr w:type="gramStart"/>
      <w:r w:rsidRPr="008B6502">
        <w:rPr>
          <w:rFonts w:ascii="Times New Roman" w:hAnsi="Times New Roman" w:cs="Times New Roman"/>
          <w:sz w:val="24"/>
          <w:szCs w:val="24"/>
        </w:rPr>
        <w:t>iv</w:t>
      </w:r>
      <w:proofErr w:type="gramEnd"/>
    </w:p>
    <w:p w:rsidR="008B6502" w:rsidRPr="008B6502" w:rsidRDefault="008B6502"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6502">
        <w:rPr>
          <w:rFonts w:ascii="Times New Roman" w:hAnsi="Times New Roman" w:cs="Times New Roman"/>
          <w:sz w:val="24"/>
          <w:szCs w:val="24"/>
        </w:rPr>
        <w:t>vii</w:t>
      </w:r>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Table of Contents</w:t>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008B6502">
        <w:rPr>
          <w:rFonts w:ascii="Times New Roman" w:hAnsi="Times New Roman" w:cs="Times New Roman"/>
          <w:sz w:val="24"/>
          <w:szCs w:val="24"/>
        </w:rPr>
        <w:tab/>
      </w:r>
      <w:r w:rsidRPr="008B6502">
        <w:rPr>
          <w:rFonts w:ascii="Times New Roman" w:hAnsi="Times New Roman" w:cs="Times New Roman"/>
          <w:sz w:val="24"/>
          <w:szCs w:val="24"/>
        </w:rPr>
        <w:t>v</w:t>
      </w:r>
    </w:p>
    <w:p w:rsidR="0041616B" w:rsidRPr="008B6502" w:rsidRDefault="0041616B" w:rsidP="008B6502">
      <w:pPr>
        <w:pStyle w:val="Heading4"/>
        <w:spacing w:before="0" w:line="360" w:lineRule="auto"/>
        <w:rPr>
          <w:rFonts w:ascii="Times New Roman" w:hAnsi="Times New Roman" w:cs="Times New Roman"/>
          <w:i w:val="0"/>
          <w:color w:val="auto"/>
          <w:sz w:val="24"/>
          <w:szCs w:val="24"/>
        </w:rPr>
      </w:pPr>
      <w:r w:rsidRPr="008B6502">
        <w:rPr>
          <w:rFonts w:ascii="Times New Roman" w:hAnsi="Times New Roman" w:cs="Times New Roman"/>
          <w:i w:val="0"/>
          <w:color w:val="auto"/>
          <w:sz w:val="24"/>
          <w:szCs w:val="24"/>
        </w:rPr>
        <w:t>CHAPTER ONE: INTRODUCTION</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41616B" w:rsidRPr="008B6502">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616B" w:rsidRPr="008B6502">
        <w:rPr>
          <w:rFonts w:ascii="Times New Roman" w:hAnsi="Times New Roman" w:cs="Times New Roman"/>
          <w:sz w:val="24"/>
          <w:szCs w:val="24"/>
        </w:rPr>
        <w:t>1</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41616B" w:rsidRPr="008B650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616B" w:rsidRPr="008B6502">
        <w:rPr>
          <w:rFonts w:ascii="Times New Roman" w:hAnsi="Times New Roman" w:cs="Times New Roman"/>
          <w:sz w:val="24"/>
          <w:szCs w:val="24"/>
        </w:rPr>
        <w:t>3</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1616B" w:rsidRPr="008B6502">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3</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1616B" w:rsidRPr="008B6502">
        <w:rPr>
          <w:rFonts w:ascii="Times New Roman" w:hAnsi="Times New Roman" w:cs="Times New Roman"/>
          <w:sz w:val="24"/>
          <w:szCs w:val="24"/>
        </w:rPr>
        <w:t>Research Questions</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3</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41616B" w:rsidRPr="008B6502">
        <w:rPr>
          <w:rFonts w:ascii="Times New Roman" w:hAnsi="Times New Roman" w:cs="Times New Roman"/>
          <w:sz w:val="24"/>
          <w:szCs w:val="24"/>
        </w:rPr>
        <w:t>Research Hypotheses</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4</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41616B" w:rsidRPr="008B6502">
        <w:rPr>
          <w:rFonts w:ascii="Times New Roman" w:hAnsi="Times New Roman" w:cs="Times New Roman"/>
          <w:sz w:val="24"/>
          <w:szCs w:val="24"/>
        </w:rPr>
        <w:t>Significance of the Study</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5</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41616B" w:rsidRPr="008B6502">
        <w:rPr>
          <w:rFonts w:ascii="Times New Roman" w:hAnsi="Times New Roman" w:cs="Times New Roman"/>
          <w:sz w:val="24"/>
          <w:szCs w:val="24"/>
        </w:rPr>
        <w:t>Scope of the Study</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5</w:t>
      </w:r>
    </w:p>
    <w:p w:rsidR="0041616B" w:rsidRPr="008B6502" w:rsidRDefault="008B6502" w:rsidP="008B6502">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41616B" w:rsidRPr="008B6502">
        <w:rPr>
          <w:rFonts w:ascii="Times New Roman" w:hAnsi="Times New Roman" w:cs="Times New Roman"/>
          <w:sz w:val="24"/>
          <w:szCs w:val="24"/>
        </w:rPr>
        <w:t>Operational Definition of Terms</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6</w:t>
      </w:r>
    </w:p>
    <w:p w:rsidR="0041616B" w:rsidRPr="008B6502" w:rsidRDefault="0041616B" w:rsidP="008B6502">
      <w:pPr>
        <w:pStyle w:val="Heading4"/>
        <w:spacing w:before="0" w:line="360" w:lineRule="auto"/>
        <w:rPr>
          <w:rFonts w:ascii="Times New Roman" w:hAnsi="Times New Roman" w:cs="Times New Roman"/>
          <w:i w:val="0"/>
          <w:color w:val="auto"/>
          <w:sz w:val="24"/>
          <w:szCs w:val="24"/>
        </w:rPr>
      </w:pPr>
      <w:r w:rsidRPr="008B6502">
        <w:rPr>
          <w:rFonts w:ascii="Times New Roman" w:hAnsi="Times New Roman" w:cs="Times New Roman"/>
          <w:i w:val="0"/>
          <w:color w:val="auto"/>
          <w:sz w:val="24"/>
          <w:szCs w:val="24"/>
        </w:rPr>
        <w:t>CHAPTER TWO: LITERATURE REVIEW</w:t>
      </w:r>
    </w:p>
    <w:p w:rsidR="0041616B" w:rsidRPr="008B6502" w:rsidRDefault="0041616B" w:rsidP="008B6502">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2.1</w:t>
      </w:r>
      <w:r w:rsidR="00A531DD">
        <w:rPr>
          <w:rFonts w:ascii="Times New Roman" w:hAnsi="Times New Roman" w:cs="Times New Roman"/>
          <w:sz w:val="24"/>
          <w:szCs w:val="24"/>
        </w:rPr>
        <w:tab/>
      </w:r>
      <w:r w:rsidRPr="008B6502">
        <w:rPr>
          <w:rFonts w:ascii="Times New Roman" w:hAnsi="Times New Roman" w:cs="Times New Roman"/>
          <w:sz w:val="24"/>
          <w:szCs w:val="24"/>
        </w:rPr>
        <w:t>Introduction</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0C52C5">
        <w:rPr>
          <w:rFonts w:ascii="Times New Roman" w:hAnsi="Times New Roman" w:cs="Times New Roman"/>
          <w:sz w:val="24"/>
          <w:szCs w:val="24"/>
        </w:rPr>
        <w:t>7</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41616B" w:rsidRPr="008B6502">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7</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41616B" w:rsidRPr="008B6502">
        <w:rPr>
          <w:rFonts w:ascii="Times New Roman" w:hAnsi="Times New Roman" w:cs="Times New Roman"/>
          <w:sz w:val="24"/>
          <w:szCs w:val="24"/>
        </w:rPr>
        <w:t>Gaps in 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8</w:t>
      </w:r>
    </w:p>
    <w:p w:rsidR="0041616B" w:rsidRPr="008B6502" w:rsidRDefault="0041616B" w:rsidP="008B6502">
      <w:pPr>
        <w:pStyle w:val="Heading4"/>
        <w:spacing w:before="0" w:line="360" w:lineRule="auto"/>
        <w:rPr>
          <w:rFonts w:ascii="Times New Roman" w:hAnsi="Times New Roman" w:cs="Times New Roman"/>
          <w:i w:val="0"/>
          <w:color w:val="auto"/>
          <w:sz w:val="24"/>
          <w:szCs w:val="24"/>
        </w:rPr>
      </w:pPr>
      <w:r w:rsidRPr="008B6502">
        <w:rPr>
          <w:rFonts w:ascii="Times New Roman" w:hAnsi="Times New Roman" w:cs="Times New Roman"/>
          <w:i w:val="0"/>
          <w:color w:val="auto"/>
          <w:sz w:val="24"/>
          <w:szCs w:val="24"/>
        </w:rPr>
        <w:t>CHAPTER THREE: RESEARCH METHODOLOGY</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41616B" w:rsidRPr="008B6502">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9</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41616B" w:rsidRPr="008B6502">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9</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41616B" w:rsidRPr="008B6502">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9</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41616B" w:rsidRPr="008B6502">
        <w:rPr>
          <w:rFonts w:ascii="Times New Roman" w:hAnsi="Times New Roman" w:cs="Times New Roman"/>
          <w:sz w:val="24"/>
          <w:szCs w:val="24"/>
        </w:rPr>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10</w:t>
      </w:r>
    </w:p>
    <w:p w:rsidR="0041616B"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41616B" w:rsidRPr="008B6502">
        <w:rPr>
          <w:rFonts w:ascii="Times New Roman" w:hAnsi="Times New Roman" w:cs="Times New Roman"/>
          <w:sz w:val="24"/>
          <w:szCs w:val="24"/>
        </w:rPr>
        <w:t>Data collection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52C5">
        <w:rPr>
          <w:rFonts w:ascii="Times New Roman" w:hAnsi="Times New Roman" w:cs="Times New Roman"/>
          <w:sz w:val="24"/>
          <w:szCs w:val="24"/>
        </w:rPr>
        <w:t>11</w:t>
      </w:r>
    </w:p>
    <w:p w:rsidR="000C52C5" w:rsidRPr="008B6502" w:rsidRDefault="000C52C5"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1616B" w:rsidRPr="008B6502" w:rsidRDefault="0041616B" w:rsidP="008B6502">
      <w:pPr>
        <w:spacing w:after="0" w:line="360" w:lineRule="auto"/>
        <w:rPr>
          <w:rFonts w:ascii="Times New Roman" w:hAnsi="Times New Roman" w:cs="Times New Roman"/>
          <w:sz w:val="24"/>
          <w:szCs w:val="24"/>
        </w:rPr>
      </w:pPr>
    </w:p>
    <w:p w:rsidR="0041616B" w:rsidRPr="008B6502" w:rsidRDefault="0041616B" w:rsidP="008B6502">
      <w:pPr>
        <w:pStyle w:val="Heading3"/>
        <w:spacing w:before="0" w:line="360" w:lineRule="auto"/>
        <w:rPr>
          <w:rFonts w:ascii="Times New Roman" w:hAnsi="Times New Roman" w:cs="Times New Roman"/>
          <w:color w:val="auto"/>
          <w:sz w:val="24"/>
          <w:szCs w:val="24"/>
        </w:rPr>
      </w:pPr>
      <w:r w:rsidRPr="008B6502">
        <w:rPr>
          <w:rFonts w:ascii="Times New Roman" w:hAnsi="Times New Roman" w:cs="Times New Roman"/>
          <w:color w:val="auto"/>
          <w:sz w:val="24"/>
          <w:szCs w:val="24"/>
        </w:rPr>
        <w:lastRenderedPageBreak/>
        <w:t>CHAPTER FOUR: DATA PRESENTATION, ANALYSIS AND DISCUSSION OF FINDINGS</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41616B" w:rsidRPr="008B6502">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14</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41616B" w:rsidRPr="008B6502">
        <w:rPr>
          <w:rFonts w:ascii="Times New Roman" w:hAnsi="Times New Roman" w:cs="Times New Roman"/>
          <w:sz w:val="24"/>
          <w:szCs w:val="24"/>
        </w:rPr>
        <w:t>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14</w:t>
      </w:r>
      <w:r w:rsidR="0041616B" w:rsidRPr="008B6502">
        <w:rPr>
          <w:rFonts w:ascii="Times New Roman" w:hAnsi="Times New Roman" w:cs="Times New Roman"/>
          <w:sz w:val="24"/>
          <w:szCs w:val="24"/>
        </w:rPr>
        <w:t xml:space="preserve"> </w:t>
      </w:r>
    </w:p>
    <w:p w:rsidR="0041616B" w:rsidRPr="008B6502" w:rsidRDefault="0041616B" w:rsidP="00A531DD">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 xml:space="preserve">4.1.1 </w:t>
      </w:r>
      <w:r w:rsidR="00A531DD">
        <w:rPr>
          <w:rFonts w:ascii="Times New Roman" w:hAnsi="Times New Roman" w:cs="Times New Roman"/>
          <w:sz w:val="24"/>
          <w:szCs w:val="24"/>
        </w:rPr>
        <w:tab/>
      </w:r>
      <w:r w:rsidRPr="008B6502">
        <w:rPr>
          <w:rFonts w:ascii="Times New Roman" w:hAnsi="Times New Roman" w:cs="Times New Roman"/>
          <w:sz w:val="24"/>
          <w:szCs w:val="24"/>
        </w:rPr>
        <w:t>Preparation of Flour</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CC50B5">
        <w:rPr>
          <w:rFonts w:ascii="Times New Roman" w:hAnsi="Times New Roman" w:cs="Times New Roman"/>
          <w:sz w:val="24"/>
          <w:szCs w:val="24"/>
        </w:rPr>
        <w:t>14</w:t>
      </w:r>
    </w:p>
    <w:p w:rsidR="0041616B" w:rsidRPr="008B6502" w:rsidRDefault="0041616B" w:rsidP="00A531DD">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 xml:space="preserve">4.1.2 </w:t>
      </w:r>
      <w:r w:rsidR="00A531DD">
        <w:rPr>
          <w:rFonts w:ascii="Times New Roman" w:hAnsi="Times New Roman" w:cs="Times New Roman"/>
          <w:sz w:val="24"/>
          <w:szCs w:val="24"/>
        </w:rPr>
        <w:tab/>
      </w:r>
      <w:r w:rsidRPr="008B6502">
        <w:rPr>
          <w:rFonts w:ascii="Times New Roman" w:hAnsi="Times New Roman" w:cs="Times New Roman"/>
          <w:sz w:val="24"/>
          <w:szCs w:val="24"/>
        </w:rPr>
        <w:t>Recipe formulation of honey bread</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CC50B5">
        <w:rPr>
          <w:rFonts w:ascii="Times New Roman" w:hAnsi="Times New Roman" w:cs="Times New Roman"/>
          <w:sz w:val="24"/>
          <w:szCs w:val="24"/>
        </w:rPr>
        <w:t>15</w:t>
      </w:r>
    </w:p>
    <w:p w:rsidR="0041616B" w:rsidRPr="008B6502" w:rsidRDefault="0041616B" w:rsidP="00A531DD">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4.1.3</w:t>
      </w:r>
      <w:r w:rsidR="00A531DD">
        <w:rPr>
          <w:rFonts w:ascii="Times New Roman" w:hAnsi="Times New Roman" w:cs="Times New Roman"/>
          <w:sz w:val="24"/>
          <w:szCs w:val="24"/>
        </w:rPr>
        <w:tab/>
      </w:r>
      <w:r w:rsidRPr="008B6502">
        <w:rPr>
          <w:rFonts w:ascii="Times New Roman" w:hAnsi="Times New Roman" w:cs="Times New Roman"/>
          <w:sz w:val="24"/>
          <w:szCs w:val="24"/>
        </w:rPr>
        <w:t xml:space="preserve"> Bread Making</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CC50B5">
        <w:rPr>
          <w:rFonts w:ascii="Times New Roman" w:hAnsi="Times New Roman" w:cs="Times New Roman"/>
          <w:sz w:val="24"/>
          <w:szCs w:val="24"/>
        </w:rPr>
        <w:t>15</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41616B" w:rsidRPr="008B6502">
        <w:rPr>
          <w:rFonts w:ascii="Times New Roman" w:hAnsi="Times New Roman" w:cs="Times New Roman"/>
          <w:sz w:val="24"/>
          <w:szCs w:val="24"/>
        </w:rPr>
        <w:t>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16</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41616B" w:rsidRPr="008B6502">
        <w:rPr>
          <w:rFonts w:ascii="Times New Roman" w:hAnsi="Times New Roman" w:cs="Times New Roman"/>
          <w:sz w:val="24"/>
          <w:szCs w:val="24"/>
        </w:rPr>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16</w:t>
      </w:r>
      <w:r w:rsidR="0041616B" w:rsidRPr="008B6502">
        <w:rPr>
          <w:rFonts w:ascii="Times New Roman" w:hAnsi="Times New Roman" w:cs="Times New Roman"/>
          <w:sz w:val="24"/>
          <w:szCs w:val="24"/>
        </w:rPr>
        <w:t xml:space="preserve"> </w:t>
      </w:r>
    </w:p>
    <w:p w:rsidR="0041616B" w:rsidRPr="008B6502" w:rsidRDefault="0041616B" w:rsidP="00A531DD">
      <w:pPr>
        <w:spacing w:after="0" w:line="360" w:lineRule="auto"/>
        <w:rPr>
          <w:rFonts w:ascii="Times New Roman" w:hAnsi="Times New Roman" w:cs="Times New Roman"/>
          <w:sz w:val="24"/>
          <w:szCs w:val="24"/>
        </w:rPr>
      </w:pPr>
      <w:r w:rsidRPr="008B6502">
        <w:rPr>
          <w:rFonts w:ascii="Times New Roman" w:hAnsi="Times New Roman" w:cs="Times New Roman"/>
          <w:sz w:val="24"/>
          <w:szCs w:val="24"/>
        </w:rPr>
        <w:t xml:space="preserve">4.3.1 </w:t>
      </w:r>
      <w:r w:rsidR="00A531DD">
        <w:rPr>
          <w:rFonts w:ascii="Times New Roman" w:hAnsi="Times New Roman" w:cs="Times New Roman"/>
          <w:sz w:val="24"/>
          <w:szCs w:val="24"/>
        </w:rPr>
        <w:tab/>
      </w:r>
      <w:r w:rsidRPr="008B6502">
        <w:rPr>
          <w:rFonts w:ascii="Times New Roman" w:hAnsi="Times New Roman" w:cs="Times New Roman"/>
          <w:sz w:val="24"/>
          <w:szCs w:val="24"/>
        </w:rPr>
        <w:t>Pasting Properties of honey-bread crumb</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CC50B5">
        <w:rPr>
          <w:rFonts w:ascii="Times New Roman" w:hAnsi="Times New Roman" w:cs="Times New Roman"/>
          <w:sz w:val="24"/>
          <w:szCs w:val="24"/>
        </w:rPr>
        <w:t>16</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41616B" w:rsidRPr="008B6502">
        <w:rPr>
          <w:rFonts w:ascii="Times New Roman" w:hAnsi="Times New Roman" w:cs="Times New Roman"/>
          <w:sz w:val="24"/>
          <w:szCs w:val="24"/>
        </w:rPr>
        <w:t>Sensory evaluation of honey-bread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19</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41616B" w:rsidRPr="008B6502">
        <w:rPr>
          <w:rFonts w:ascii="Times New Roman" w:hAnsi="Times New Roman" w:cs="Times New Roman"/>
          <w:sz w:val="24"/>
          <w:szCs w:val="24"/>
        </w:rPr>
        <w:t>Microbiological shelf stability of honey-bread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20</w:t>
      </w:r>
    </w:p>
    <w:p w:rsidR="0041616B" w:rsidRPr="008B6502" w:rsidRDefault="0041616B" w:rsidP="008B6502">
      <w:pPr>
        <w:pStyle w:val="Heading3"/>
        <w:spacing w:before="0" w:line="360" w:lineRule="auto"/>
        <w:rPr>
          <w:rFonts w:ascii="Times New Roman" w:hAnsi="Times New Roman" w:cs="Times New Roman"/>
          <w:color w:val="auto"/>
          <w:sz w:val="24"/>
          <w:szCs w:val="24"/>
        </w:rPr>
      </w:pPr>
      <w:r w:rsidRPr="008B6502">
        <w:rPr>
          <w:rFonts w:ascii="Times New Roman" w:hAnsi="Times New Roman" w:cs="Times New Roman"/>
          <w:color w:val="auto"/>
          <w:sz w:val="24"/>
          <w:szCs w:val="24"/>
        </w:rPr>
        <w:t>CHAPTER FIVE: SUMMARY OF FINDINGS, CONCLUSION AND RECOMMENDATIONS</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41616B" w:rsidRPr="008B6502">
        <w:rPr>
          <w:rFonts w:ascii="Times New Roman" w:hAnsi="Times New Roman" w:cs="Times New Roman"/>
          <w:sz w:val="24"/>
          <w:szCs w:val="24"/>
        </w:rPr>
        <w:t xml:space="preserve">Summary of </w:t>
      </w:r>
      <w:r w:rsidRPr="008B6502">
        <w:rPr>
          <w:rFonts w:ascii="Times New Roman" w:hAnsi="Times New Roman" w:cs="Times New Roman"/>
          <w:sz w:val="24"/>
          <w:szCs w:val="24"/>
        </w:rPr>
        <w:t>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616B" w:rsidRPr="008B6502">
        <w:rPr>
          <w:rFonts w:ascii="Times New Roman" w:hAnsi="Times New Roman" w:cs="Times New Roman"/>
          <w:sz w:val="24"/>
          <w:szCs w:val="24"/>
        </w:rPr>
        <w:t>2</w:t>
      </w:r>
      <w:r w:rsidR="00CC50B5">
        <w:rPr>
          <w:rFonts w:ascii="Times New Roman" w:hAnsi="Times New Roman" w:cs="Times New Roman"/>
          <w:sz w:val="24"/>
          <w:szCs w:val="24"/>
        </w:rPr>
        <w:t>2</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41616B" w:rsidRPr="008B6502">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23</w:t>
      </w:r>
    </w:p>
    <w:p w:rsidR="0041616B" w:rsidRPr="008B6502" w:rsidRDefault="00A531DD" w:rsidP="00A531DD">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41616B" w:rsidRPr="008B6502">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50B5">
        <w:rPr>
          <w:rFonts w:ascii="Times New Roman" w:hAnsi="Times New Roman" w:cs="Times New Roman"/>
          <w:sz w:val="24"/>
          <w:szCs w:val="24"/>
        </w:rPr>
        <w:t>24</w:t>
      </w:r>
    </w:p>
    <w:p w:rsidR="0041616B" w:rsidRDefault="0041616B" w:rsidP="00A531DD">
      <w:pPr>
        <w:spacing w:after="0" w:line="360" w:lineRule="auto"/>
        <w:ind w:firstLine="720"/>
        <w:rPr>
          <w:rFonts w:ascii="Times New Roman" w:hAnsi="Times New Roman" w:cs="Times New Roman"/>
          <w:sz w:val="24"/>
          <w:szCs w:val="24"/>
        </w:rPr>
      </w:pPr>
      <w:r w:rsidRPr="008B6502">
        <w:rPr>
          <w:rFonts w:ascii="Times New Roman" w:hAnsi="Times New Roman" w:cs="Times New Roman"/>
          <w:sz w:val="24"/>
          <w:szCs w:val="24"/>
        </w:rPr>
        <w:t>Reference</w:t>
      </w:r>
      <w:r w:rsidR="00CC50B5">
        <w:rPr>
          <w:rFonts w:ascii="Times New Roman" w:hAnsi="Times New Roman" w:cs="Times New Roman"/>
          <w:sz w:val="24"/>
          <w:szCs w:val="24"/>
        </w:rPr>
        <w:t>s</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Pr="008B6502">
        <w:rPr>
          <w:rFonts w:ascii="Times New Roman" w:hAnsi="Times New Roman" w:cs="Times New Roman"/>
          <w:sz w:val="24"/>
          <w:szCs w:val="24"/>
        </w:rPr>
        <w:t>35</w:t>
      </w:r>
    </w:p>
    <w:p w:rsidR="00CC50B5" w:rsidRPr="008B6502" w:rsidRDefault="00CC50B5" w:rsidP="00A531D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Appendix</w:t>
      </w:r>
    </w:p>
    <w:p w:rsidR="00AA5123" w:rsidRDefault="0041616B" w:rsidP="00A531DD">
      <w:pPr>
        <w:spacing w:after="0" w:line="360" w:lineRule="auto"/>
        <w:ind w:firstLine="720"/>
        <w:rPr>
          <w:rFonts w:ascii="Times New Roman" w:hAnsi="Times New Roman" w:cs="Times New Roman"/>
          <w:sz w:val="24"/>
          <w:szCs w:val="24"/>
        </w:rPr>
        <w:sectPr w:rsidR="00AA5123" w:rsidSect="007C77D0">
          <w:footerReference w:type="default" r:id="rId7"/>
          <w:pgSz w:w="11520" w:h="14400" w:code="1"/>
          <w:pgMar w:top="1440" w:right="1440" w:bottom="1440" w:left="1440" w:header="720" w:footer="720" w:gutter="0"/>
          <w:pgNumType w:fmt="lowerRoman"/>
          <w:cols w:space="720"/>
          <w:docGrid w:linePitch="360"/>
        </w:sectPr>
      </w:pPr>
      <w:r w:rsidRPr="008B6502">
        <w:rPr>
          <w:rFonts w:ascii="Times New Roman" w:hAnsi="Times New Roman" w:cs="Times New Roman"/>
          <w:sz w:val="24"/>
          <w:szCs w:val="24"/>
        </w:rPr>
        <w:t>Questionnaire</w:t>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r w:rsidR="00A531DD">
        <w:rPr>
          <w:rFonts w:ascii="Times New Roman" w:hAnsi="Times New Roman" w:cs="Times New Roman"/>
          <w:sz w:val="24"/>
          <w:szCs w:val="24"/>
        </w:rPr>
        <w:tab/>
      </w:r>
    </w:p>
    <w:p w:rsidR="00A531DD" w:rsidRDefault="00A531DD" w:rsidP="007C77D0">
      <w:pPr>
        <w:pStyle w:val="Heading3"/>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ONE</w:t>
      </w:r>
    </w:p>
    <w:p w:rsidR="0041616B" w:rsidRPr="008B6502" w:rsidRDefault="0041616B" w:rsidP="007C77D0">
      <w:pPr>
        <w:pStyle w:val="Heading3"/>
        <w:spacing w:before="0" w:line="432" w:lineRule="auto"/>
        <w:jc w:val="center"/>
        <w:rPr>
          <w:rFonts w:ascii="Times New Roman" w:hAnsi="Times New Roman" w:cs="Times New Roman"/>
          <w:color w:val="auto"/>
          <w:sz w:val="24"/>
          <w:szCs w:val="24"/>
        </w:rPr>
      </w:pPr>
      <w:r w:rsidRPr="008B6502">
        <w:rPr>
          <w:rFonts w:ascii="Times New Roman" w:hAnsi="Times New Roman" w:cs="Times New Roman"/>
          <w:color w:val="auto"/>
          <w:sz w:val="24"/>
          <w:szCs w:val="24"/>
        </w:rPr>
        <w:t>INTRODUCTION</w:t>
      </w:r>
    </w:p>
    <w:p w:rsidR="0041616B" w:rsidRPr="008B6502" w:rsidRDefault="00A531DD" w:rsidP="007C77D0">
      <w:pPr>
        <w:pStyle w:val="Heading4"/>
        <w:spacing w:before="0" w:line="432"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1.1</w:t>
      </w:r>
      <w:r>
        <w:rPr>
          <w:rFonts w:ascii="Times New Roman" w:hAnsi="Times New Roman" w:cs="Times New Roman"/>
          <w:i w:val="0"/>
          <w:color w:val="auto"/>
          <w:sz w:val="24"/>
          <w:szCs w:val="24"/>
        </w:rPr>
        <w:tab/>
      </w:r>
      <w:r w:rsidR="00AA5123" w:rsidRPr="008B6502">
        <w:rPr>
          <w:rFonts w:ascii="Times New Roman" w:hAnsi="Times New Roman" w:cs="Times New Roman"/>
          <w:i w:val="0"/>
          <w:color w:val="auto"/>
          <w:sz w:val="24"/>
          <w:szCs w:val="24"/>
        </w:rPr>
        <w:t>Background of the Study</w:t>
      </w:r>
    </w:p>
    <w:p w:rsidR="00A531DD" w:rsidRDefault="0041616B" w:rsidP="007C77D0">
      <w:pPr>
        <w:pStyle w:val="NormalWeb"/>
        <w:spacing w:before="0" w:beforeAutospacing="0" w:after="0" w:afterAutospacing="0" w:line="432" w:lineRule="auto"/>
        <w:ind w:firstLine="720"/>
        <w:jc w:val="both"/>
      </w:pPr>
      <w:r w:rsidRPr="008B6502">
        <w:t>Bread is one of the most widely consumed food products in the world. Baking technology has developed gradually as new materials, equipment and processes are advancing (</w:t>
      </w:r>
      <w:proofErr w:type="spellStart"/>
      <w:r w:rsidRPr="008B6502">
        <w:t>Selomulyo</w:t>
      </w:r>
      <w:proofErr w:type="spellEnd"/>
      <w:r w:rsidRPr="008B6502">
        <w:t xml:space="preserve"> and Zhou, 2007). The impacts of various ingredients on sensory and nutritional quality of bread have been widely studied (</w:t>
      </w:r>
      <w:proofErr w:type="spellStart"/>
      <w:r w:rsidRPr="008B6502">
        <w:t>Barcenas</w:t>
      </w:r>
      <w:proofErr w:type="spellEnd"/>
      <w:r w:rsidRPr="008B6502">
        <w:t xml:space="preserve"> and </w:t>
      </w:r>
      <w:proofErr w:type="spellStart"/>
      <w:r w:rsidRPr="008B6502">
        <w:t>Rosell</w:t>
      </w:r>
      <w:proofErr w:type="spellEnd"/>
      <w:r w:rsidRPr="008B6502">
        <w:t xml:space="preserve">, 2005; </w:t>
      </w:r>
      <w:proofErr w:type="spellStart"/>
      <w:r w:rsidRPr="008B6502">
        <w:t>Plessas</w:t>
      </w:r>
      <w:proofErr w:type="spellEnd"/>
      <w:r w:rsidRPr="008B6502">
        <w:t xml:space="preserve"> et al., 2005). In 2005 and 2012, the Federal Government of Nigeria mandated the use of composite cassava wheat flour for baking by adding minimum of 10% cassava flour to wheat, to cut the expense on wheat importation and find more use for the increasingly produced cassava tubers. One of the studies conducted to understand the performance of the 10% flour system for bread making focused on the effect of baking time and temperature on some physical properties of bread. It was reported that fresh crumb moisture, density, porosity and softness as well as the dried crumb hardness were significantly affected by both the baking temperature and time (</w:t>
      </w:r>
      <w:proofErr w:type="spellStart"/>
      <w:r w:rsidRPr="008B6502">
        <w:t>Shittu</w:t>
      </w:r>
      <w:proofErr w:type="spellEnd"/>
      <w:r w:rsidRPr="008B6502">
        <w:t xml:space="preserve"> et al., 2007).</w:t>
      </w:r>
    </w:p>
    <w:p w:rsidR="0041616B" w:rsidRPr="008B6502" w:rsidRDefault="0041616B" w:rsidP="007C77D0">
      <w:pPr>
        <w:pStyle w:val="NormalWeb"/>
        <w:spacing w:before="0" w:beforeAutospacing="0" w:after="0" w:afterAutospacing="0" w:line="432" w:lineRule="auto"/>
        <w:ind w:firstLine="720"/>
        <w:jc w:val="both"/>
      </w:pPr>
      <w:r w:rsidRPr="008B6502">
        <w:t>Honey is an alternative therapy, a sweetening agent, also firmly rooted in ancient medical remedy and its anti microbiological properties. (Shultz, 2009) It is well documented beyond many health claims and it ease the ability to mask any taste deficiency that may have resulted from ingredient interactions, inclusion of honey into pastry formulation is reported to offer functional benefits, improve water-binding capacity of dough, provide increased production volumes; and improves shelf life of baked products (</w:t>
      </w:r>
      <w:proofErr w:type="spellStart"/>
      <w:r w:rsidRPr="008B6502">
        <w:t>Addo</w:t>
      </w:r>
      <w:proofErr w:type="spellEnd"/>
      <w:r w:rsidRPr="008B6502">
        <w:t xml:space="preserve">, 1997; Foster, 2008). </w:t>
      </w:r>
      <w:proofErr w:type="spellStart"/>
      <w:r w:rsidRPr="008B6502">
        <w:t>Addo</w:t>
      </w:r>
      <w:proofErr w:type="spellEnd"/>
      <w:r w:rsidRPr="008B6502">
        <w:t xml:space="preserve"> (1997) found that at 4 - 6% liquid or dry honey, the rheological properties of frozen dough and the freshness of bread were </w:t>
      </w:r>
      <w:r w:rsidRPr="008B6502">
        <w:lastRenderedPageBreak/>
        <w:t xml:space="preserve">improved. The substitution of a type of sugar by another had typically been studied in food products with the objective of finding a level of replacement that will improve the product’s characteristics. In an earlier study, </w:t>
      </w:r>
      <w:proofErr w:type="spellStart"/>
      <w:r w:rsidRPr="008B6502">
        <w:t>Torley</w:t>
      </w:r>
      <w:proofErr w:type="spellEnd"/>
      <w:r w:rsidRPr="008B6502">
        <w:t xml:space="preserve"> et al., (2004) pointed out that individual starch gelatinization characteristic differs in their response to partial or complete substitution of various sugars. The quality and stability effect of honey in 100% wheat flour bread have been reported in literature (</w:t>
      </w:r>
      <w:proofErr w:type="spellStart"/>
      <w:r w:rsidRPr="008B6502">
        <w:t>Qunyi</w:t>
      </w:r>
      <w:proofErr w:type="spellEnd"/>
      <w:r w:rsidRPr="008B6502">
        <w:t xml:space="preserve"> et al., 2010); specifically, increased addition of honey in bread formulations was said to have resulted into a higher water absorption, shorter development and stability time in the dough. </w:t>
      </w:r>
      <w:proofErr w:type="spellStart"/>
      <w:r w:rsidRPr="008B6502">
        <w:t>Reckling</w:t>
      </w:r>
      <w:proofErr w:type="spellEnd"/>
      <w:r w:rsidRPr="008B6502">
        <w:t xml:space="preserve">, (2004) reported that 5% level of substitution of pure sugar with honey in whole wheat bread formulations did not cause significant change in size related and physical properties of loaves. In the works of </w:t>
      </w:r>
      <w:proofErr w:type="spellStart"/>
      <w:r w:rsidRPr="008B6502">
        <w:t>Delfoor</w:t>
      </w:r>
      <w:proofErr w:type="spellEnd"/>
      <w:r w:rsidRPr="008B6502">
        <w:t xml:space="preserve"> et al., (1993, 1994, </w:t>
      </w:r>
      <w:proofErr w:type="gramStart"/>
      <w:r w:rsidRPr="008B6502">
        <w:t>1995</w:t>
      </w:r>
      <w:proofErr w:type="gramEnd"/>
      <w:r w:rsidRPr="008B6502">
        <w:t xml:space="preserve">) and </w:t>
      </w:r>
      <w:proofErr w:type="spellStart"/>
      <w:r w:rsidRPr="008B6502">
        <w:t>Khalil</w:t>
      </w:r>
      <w:proofErr w:type="spellEnd"/>
      <w:r w:rsidRPr="008B6502">
        <w:t xml:space="preserve"> et al., (2000), it was established that inclusion of cassava flour into wheat flour up to about 30% could give an acceptable fresh loaf depending on the flour quality and formulation. Also, 10% substitution of wheat with cassava flour gave bread with quality not significantly different from 100% wheat bread. It could be hypothetical to assume that replacement of sucrose sugar with honey in 10% flour will experience the same effects reported for 100% wheat bread since 10% substitution of wheat with cassava flour have been reported to give bread with quality not significantly different from 100% wheat bread (</w:t>
      </w:r>
      <w:proofErr w:type="spellStart"/>
      <w:r w:rsidRPr="008B6502">
        <w:t>Delfoor</w:t>
      </w:r>
      <w:proofErr w:type="spellEnd"/>
      <w:r w:rsidRPr="008B6502">
        <w:t>, 1995). However, no study has been reported on the use of honey as ingredient in bread. Thus, the objective of this research is to evaluate the influence of substitution of sugar with liquid honey on pasting properties of the cooked dough, consumer preference and shelf stability of cassava wheat composite bread.</w:t>
      </w:r>
    </w:p>
    <w:p w:rsidR="0041616B" w:rsidRPr="00DD0B36" w:rsidRDefault="00DD0B36" w:rsidP="007C77D0">
      <w:pPr>
        <w:pStyle w:val="Heading4"/>
        <w:spacing w:before="0" w:line="432"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1.2</w:t>
      </w:r>
      <w:r>
        <w:rPr>
          <w:rFonts w:ascii="Times New Roman" w:hAnsi="Times New Roman" w:cs="Times New Roman"/>
          <w:i w:val="0"/>
          <w:color w:val="auto"/>
          <w:sz w:val="24"/>
          <w:szCs w:val="24"/>
        </w:rPr>
        <w:tab/>
      </w:r>
      <w:r w:rsidR="00AA5123" w:rsidRPr="00DD0B36">
        <w:rPr>
          <w:rFonts w:ascii="Times New Roman" w:hAnsi="Times New Roman" w:cs="Times New Roman"/>
          <w:i w:val="0"/>
          <w:color w:val="auto"/>
          <w:sz w:val="24"/>
          <w:szCs w:val="24"/>
        </w:rPr>
        <w:t>Statement of the Problem</w:t>
      </w:r>
    </w:p>
    <w:p w:rsidR="0041616B" w:rsidRPr="00DD0B36" w:rsidRDefault="0041616B" w:rsidP="007C77D0">
      <w:pPr>
        <w:pStyle w:val="NormalWeb"/>
        <w:spacing w:before="0" w:beforeAutospacing="0" w:after="0" w:afterAutospacing="0" w:line="432" w:lineRule="auto"/>
        <w:ind w:firstLine="720"/>
        <w:jc w:val="both"/>
      </w:pPr>
      <w:r w:rsidRPr="00DD0B36">
        <w:t>While research has shown promise for using honey as a sugar substitute in bread formulations, particularly 100% wheat flour bread, there is a lack of understanding on its effects in flour, a commonly used flour blend in some regions. Cassava flour can affect bread quality differently compared to wheat flour. This raises questions about how honey substitution, previously successful in wheat flour bread, might influence pasting properties, consumer preference, and shelf stability of bread.</w:t>
      </w:r>
      <w:r w:rsidR="00DD0B36">
        <w:t xml:space="preserve"> Therefore, this research aims to investigate the influence of substituting sugar with liquid honey on the pasting properties of cooked dough, consumer preferences, and shelf stability of bread.</w:t>
      </w:r>
    </w:p>
    <w:p w:rsidR="0041616B" w:rsidRPr="00DD0B36" w:rsidRDefault="00DD0B36" w:rsidP="007C77D0">
      <w:pPr>
        <w:pStyle w:val="Heading4"/>
        <w:spacing w:before="0" w:line="432"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1.3</w:t>
      </w:r>
      <w:r>
        <w:rPr>
          <w:rFonts w:ascii="Times New Roman" w:hAnsi="Times New Roman" w:cs="Times New Roman"/>
          <w:i w:val="0"/>
          <w:color w:val="auto"/>
          <w:sz w:val="24"/>
          <w:szCs w:val="24"/>
        </w:rPr>
        <w:tab/>
      </w:r>
      <w:r w:rsidR="00AA5123" w:rsidRPr="00DD0B36">
        <w:rPr>
          <w:rFonts w:ascii="Times New Roman" w:hAnsi="Times New Roman" w:cs="Times New Roman"/>
          <w:i w:val="0"/>
          <w:color w:val="auto"/>
          <w:sz w:val="24"/>
          <w:szCs w:val="24"/>
        </w:rPr>
        <w:t>Objectives of the Study</w:t>
      </w:r>
    </w:p>
    <w:p w:rsidR="00DD0B36" w:rsidRDefault="0041616B" w:rsidP="007C77D0">
      <w:pPr>
        <w:pStyle w:val="NormalWeb"/>
        <w:spacing w:before="0" w:beforeAutospacing="0" w:after="0" w:afterAutospacing="0" w:line="432" w:lineRule="auto"/>
        <w:ind w:firstLine="720"/>
        <w:jc w:val="both"/>
      </w:pPr>
      <w:r w:rsidRPr="00DD0B36">
        <w:t xml:space="preserve">The general purpose study is to evaluate the influence of substituting sugar with liquid honey on the quality characteristics of bread. This study specifically aims to: </w:t>
      </w:r>
    </w:p>
    <w:p w:rsidR="00DD0B36" w:rsidRDefault="00BE2D64" w:rsidP="007C77D0">
      <w:pPr>
        <w:pStyle w:val="NormalWeb"/>
        <w:numPr>
          <w:ilvl w:val="0"/>
          <w:numId w:val="25"/>
        </w:numPr>
        <w:spacing w:before="0" w:beforeAutospacing="0" w:after="0" w:afterAutospacing="0" w:line="432" w:lineRule="auto"/>
        <w:ind w:left="0" w:firstLine="0"/>
        <w:jc w:val="both"/>
      </w:pPr>
      <w:r w:rsidRPr="00DD0B36">
        <w:t xml:space="preserve">Assess </w:t>
      </w:r>
      <w:r w:rsidR="0041616B" w:rsidRPr="00DD0B36">
        <w:t xml:space="preserve">the effect of 100% honey substitution levels on the pasting properties of bread and doughnut. </w:t>
      </w:r>
    </w:p>
    <w:p w:rsidR="00DD0B36" w:rsidRDefault="00BE2D64" w:rsidP="007C77D0">
      <w:pPr>
        <w:pStyle w:val="NormalWeb"/>
        <w:numPr>
          <w:ilvl w:val="0"/>
          <w:numId w:val="25"/>
        </w:numPr>
        <w:spacing w:before="0" w:beforeAutospacing="0" w:after="0" w:afterAutospacing="0" w:line="432" w:lineRule="auto"/>
        <w:ind w:left="0" w:firstLine="0"/>
        <w:jc w:val="both"/>
      </w:pPr>
      <w:r w:rsidRPr="00DD0B36">
        <w:t xml:space="preserve">Determine </w:t>
      </w:r>
      <w:r w:rsidR="0041616B" w:rsidRPr="00DD0B36">
        <w:t>consumer preference for bread with honey substitution compared to the control bread with sugar.</w:t>
      </w:r>
    </w:p>
    <w:p w:rsidR="0041616B" w:rsidRPr="00DD0B36" w:rsidRDefault="00BE2D64" w:rsidP="007C77D0">
      <w:pPr>
        <w:pStyle w:val="NormalWeb"/>
        <w:numPr>
          <w:ilvl w:val="0"/>
          <w:numId w:val="25"/>
        </w:numPr>
        <w:spacing w:before="0" w:beforeAutospacing="0" w:after="0" w:afterAutospacing="0" w:line="432" w:lineRule="auto"/>
        <w:ind w:left="0" w:firstLine="0"/>
        <w:jc w:val="both"/>
      </w:pPr>
      <w:r w:rsidRPr="00DD0B36">
        <w:t xml:space="preserve">Evaluate </w:t>
      </w:r>
      <w:r w:rsidR="0041616B" w:rsidRPr="00DD0B36">
        <w:t>the shelf stability of bread with honey substitution by measuring factors like moisture content, mold growth, and sensory evaluation over a storage period.</w:t>
      </w:r>
    </w:p>
    <w:p w:rsidR="0041616B" w:rsidRPr="00DD0B36" w:rsidRDefault="0041616B" w:rsidP="007C77D0">
      <w:pPr>
        <w:pStyle w:val="Heading4"/>
        <w:spacing w:before="0" w:line="432" w:lineRule="auto"/>
        <w:rPr>
          <w:rFonts w:ascii="Times New Roman" w:hAnsi="Times New Roman" w:cs="Times New Roman"/>
          <w:i w:val="0"/>
          <w:color w:val="auto"/>
          <w:sz w:val="24"/>
          <w:szCs w:val="24"/>
        </w:rPr>
      </w:pPr>
      <w:r w:rsidRPr="00DD0B36">
        <w:rPr>
          <w:rFonts w:ascii="Times New Roman" w:hAnsi="Times New Roman" w:cs="Times New Roman"/>
          <w:i w:val="0"/>
          <w:color w:val="auto"/>
          <w:sz w:val="24"/>
          <w:szCs w:val="24"/>
        </w:rPr>
        <w:t>1.4</w:t>
      </w:r>
      <w:r w:rsidR="00DD0B36">
        <w:rPr>
          <w:rFonts w:ascii="Times New Roman" w:hAnsi="Times New Roman" w:cs="Times New Roman"/>
          <w:i w:val="0"/>
          <w:color w:val="auto"/>
          <w:sz w:val="24"/>
          <w:szCs w:val="24"/>
        </w:rPr>
        <w:tab/>
      </w:r>
      <w:r w:rsidR="00AA5123" w:rsidRPr="00DD0B36">
        <w:rPr>
          <w:rFonts w:ascii="Times New Roman" w:hAnsi="Times New Roman" w:cs="Times New Roman"/>
          <w:i w:val="0"/>
          <w:color w:val="auto"/>
          <w:sz w:val="24"/>
          <w:szCs w:val="24"/>
        </w:rPr>
        <w:t>Research Questions</w:t>
      </w:r>
    </w:p>
    <w:p w:rsidR="00DD0B36" w:rsidRDefault="0041616B" w:rsidP="007C77D0">
      <w:pPr>
        <w:pStyle w:val="NormalWeb"/>
        <w:spacing w:before="0" w:beforeAutospacing="0" w:after="0" w:afterAutospacing="0" w:line="432" w:lineRule="auto"/>
        <w:ind w:firstLine="720"/>
        <w:jc w:val="both"/>
      </w:pPr>
      <w:r w:rsidRPr="00DD0B36">
        <w:t xml:space="preserve">This study was guided by the following research questions: </w:t>
      </w:r>
    </w:p>
    <w:p w:rsidR="00DD0B36" w:rsidRDefault="0041616B" w:rsidP="007C77D0">
      <w:pPr>
        <w:pStyle w:val="NormalWeb"/>
        <w:numPr>
          <w:ilvl w:val="0"/>
          <w:numId w:val="26"/>
        </w:numPr>
        <w:spacing w:before="0" w:beforeAutospacing="0" w:after="0" w:afterAutospacing="0" w:line="432" w:lineRule="auto"/>
        <w:ind w:left="0" w:firstLine="0"/>
        <w:jc w:val="both"/>
      </w:pPr>
      <w:r w:rsidRPr="00DD0B36">
        <w:t xml:space="preserve">How does substituting sugar with liquid honey affect the overall quality characteristics of bread? </w:t>
      </w:r>
    </w:p>
    <w:p w:rsidR="00DD0B36" w:rsidRDefault="0041616B" w:rsidP="007C77D0">
      <w:pPr>
        <w:pStyle w:val="NormalWeb"/>
        <w:numPr>
          <w:ilvl w:val="0"/>
          <w:numId w:val="26"/>
        </w:numPr>
        <w:spacing w:before="0" w:beforeAutospacing="0" w:after="0" w:afterAutospacing="0" w:line="432" w:lineRule="auto"/>
        <w:ind w:left="0" w:firstLine="0"/>
        <w:jc w:val="both"/>
      </w:pPr>
      <w:r w:rsidRPr="00DD0B36">
        <w:lastRenderedPageBreak/>
        <w:t xml:space="preserve">How </w:t>
      </w:r>
      <w:proofErr w:type="gramStart"/>
      <w:r w:rsidRPr="00DD0B36">
        <w:t>do honey substitution</w:t>
      </w:r>
      <w:proofErr w:type="gramEnd"/>
      <w:r w:rsidRPr="00DD0B36">
        <w:t xml:space="preserve"> impact the pasting properties (such as peak viscosity, breakd</w:t>
      </w:r>
      <w:r w:rsidR="00DD0B36">
        <w:t>own viscosity) of cooked dough?</w:t>
      </w:r>
    </w:p>
    <w:p w:rsidR="00DD0B36" w:rsidRDefault="0041616B" w:rsidP="007C77D0">
      <w:pPr>
        <w:pStyle w:val="NormalWeb"/>
        <w:numPr>
          <w:ilvl w:val="0"/>
          <w:numId w:val="26"/>
        </w:numPr>
        <w:spacing w:before="0" w:beforeAutospacing="0" w:after="0" w:afterAutospacing="0" w:line="432" w:lineRule="auto"/>
        <w:ind w:left="0" w:firstLine="0"/>
        <w:jc w:val="both"/>
      </w:pPr>
      <w:r w:rsidRPr="00DD0B36">
        <w:t>Will consumers show a preference for bread with honey substitution compared to the control bread with sugar? If so, what level of honey substitution is most preferred?</w:t>
      </w:r>
    </w:p>
    <w:p w:rsidR="0041616B" w:rsidRPr="00DD0B36" w:rsidRDefault="0041616B" w:rsidP="007C77D0">
      <w:pPr>
        <w:pStyle w:val="NormalWeb"/>
        <w:numPr>
          <w:ilvl w:val="0"/>
          <w:numId w:val="26"/>
        </w:numPr>
        <w:spacing w:before="0" w:beforeAutospacing="0" w:after="0" w:afterAutospacing="0" w:line="432" w:lineRule="auto"/>
        <w:ind w:left="0" w:firstLine="0"/>
        <w:jc w:val="both"/>
      </w:pPr>
      <w:r w:rsidRPr="00DD0B36">
        <w:t>How does the shelf life (as measured by moisture content, mold growth, and sensory evaluation) of bread differ with varying levels of honey substitution compared to the control bread with sugar?</w:t>
      </w:r>
    </w:p>
    <w:p w:rsidR="0041616B" w:rsidRPr="00DD0B36" w:rsidRDefault="0041616B" w:rsidP="007C77D0">
      <w:pPr>
        <w:pStyle w:val="Heading4"/>
        <w:spacing w:before="0" w:line="432" w:lineRule="auto"/>
        <w:rPr>
          <w:rFonts w:ascii="Times New Roman" w:hAnsi="Times New Roman" w:cs="Times New Roman"/>
          <w:i w:val="0"/>
          <w:color w:val="auto"/>
          <w:sz w:val="24"/>
          <w:szCs w:val="24"/>
        </w:rPr>
      </w:pPr>
      <w:r w:rsidRPr="00DD0B36">
        <w:rPr>
          <w:rFonts w:ascii="Times New Roman" w:hAnsi="Times New Roman" w:cs="Times New Roman"/>
          <w:i w:val="0"/>
          <w:color w:val="auto"/>
          <w:sz w:val="24"/>
          <w:szCs w:val="24"/>
        </w:rPr>
        <w:t>1.5</w:t>
      </w:r>
      <w:r w:rsidR="00DD0B36">
        <w:rPr>
          <w:rFonts w:ascii="Times New Roman" w:hAnsi="Times New Roman" w:cs="Times New Roman"/>
          <w:i w:val="0"/>
          <w:color w:val="auto"/>
          <w:sz w:val="24"/>
          <w:szCs w:val="24"/>
        </w:rPr>
        <w:tab/>
      </w:r>
      <w:r w:rsidR="00AA5123" w:rsidRPr="00DD0B36">
        <w:rPr>
          <w:rFonts w:ascii="Times New Roman" w:hAnsi="Times New Roman" w:cs="Times New Roman"/>
          <w:i w:val="0"/>
          <w:color w:val="auto"/>
          <w:sz w:val="24"/>
          <w:szCs w:val="24"/>
        </w:rPr>
        <w:t>Research Hypotheses</w:t>
      </w:r>
    </w:p>
    <w:p w:rsidR="0041616B" w:rsidRPr="00DD0B36" w:rsidRDefault="0041616B" w:rsidP="007C77D0">
      <w:pPr>
        <w:pStyle w:val="NormalWeb"/>
        <w:spacing w:before="0" w:beforeAutospacing="0" w:after="0" w:afterAutospacing="0" w:line="432" w:lineRule="auto"/>
        <w:rPr>
          <w:b/>
        </w:rPr>
      </w:pPr>
      <w:r w:rsidRPr="00DD0B36">
        <w:rPr>
          <w:b/>
        </w:rPr>
        <w:t>Hypothesis 1:</w:t>
      </w:r>
    </w:p>
    <w:p w:rsidR="0041616B" w:rsidRPr="00DD0B36" w:rsidRDefault="0041616B" w:rsidP="007C77D0">
      <w:pPr>
        <w:numPr>
          <w:ilvl w:val="0"/>
          <w:numId w:val="16"/>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t>There is no significant difference in the pasting properties of cooked dough on honey substitution compared to the control with sugar.</w:t>
      </w:r>
    </w:p>
    <w:p w:rsidR="0041616B" w:rsidRPr="00DD0B36" w:rsidRDefault="0041616B" w:rsidP="007C77D0">
      <w:pPr>
        <w:numPr>
          <w:ilvl w:val="0"/>
          <w:numId w:val="16"/>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t>There is no significant difference in consumer preference for bread with honey substitution compared to the control bread with sugar.</w:t>
      </w:r>
    </w:p>
    <w:p w:rsidR="0041616B" w:rsidRPr="00DD0B36" w:rsidRDefault="0041616B" w:rsidP="007C77D0">
      <w:pPr>
        <w:numPr>
          <w:ilvl w:val="0"/>
          <w:numId w:val="16"/>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t>There is no significant difference in the shelf life (moisture content, mold growth, and sensory evaluation) of bread with honey substitution compared to the control bread with sugar.</w:t>
      </w:r>
    </w:p>
    <w:p w:rsidR="00DD0B36" w:rsidRPr="00DD0B36" w:rsidRDefault="00DD0B36" w:rsidP="007C77D0">
      <w:pPr>
        <w:pStyle w:val="Heading3"/>
        <w:spacing w:before="0" w:line="432" w:lineRule="auto"/>
        <w:rPr>
          <w:rFonts w:ascii="Times New Roman" w:hAnsi="Times New Roman" w:cs="Times New Roman"/>
          <w:color w:val="auto"/>
          <w:sz w:val="24"/>
          <w:szCs w:val="24"/>
        </w:rPr>
      </w:pPr>
      <w:r w:rsidRPr="00DD0B36">
        <w:rPr>
          <w:rFonts w:ascii="Times New Roman" w:hAnsi="Times New Roman" w:cs="Times New Roman"/>
          <w:color w:val="auto"/>
          <w:sz w:val="24"/>
          <w:szCs w:val="24"/>
        </w:rPr>
        <w:t>Hypothesis 2:</w:t>
      </w:r>
    </w:p>
    <w:p w:rsidR="00DD0B36" w:rsidRPr="00DD0B36" w:rsidRDefault="00DD0B36" w:rsidP="007C77D0">
      <w:pPr>
        <w:numPr>
          <w:ilvl w:val="0"/>
          <w:numId w:val="17"/>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t>The pasting properties of cooked dough (peak viscosity, breakdown viscosity) will be significantly affected by honey substitution compared to the control with sugar.</w:t>
      </w:r>
    </w:p>
    <w:p w:rsidR="00DD0B36" w:rsidRPr="00DD0B36" w:rsidRDefault="00DD0B36" w:rsidP="007C77D0">
      <w:pPr>
        <w:numPr>
          <w:ilvl w:val="0"/>
          <w:numId w:val="17"/>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t>Consumers will show a significant preference for bread with a specific level of honey substitution compared to the control bread with sugar.</w:t>
      </w:r>
    </w:p>
    <w:p w:rsidR="00DD0B36" w:rsidRPr="00DD0B36" w:rsidRDefault="00DD0B36" w:rsidP="007C77D0">
      <w:pPr>
        <w:numPr>
          <w:ilvl w:val="0"/>
          <w:numId w:val="17"/>
        </w:numPr>
        <w:tabs>
          <w:tab w:val="clear" w:pos="720"/>
          <w:tab w:val="num" w:pos="0"/>
        </w:tabs>
        <w:spacing w:after="0" w:line="432" w:lineRule="auto"/>
        <w:ind w:left="0" w:firstLine="0"/>
        <w:jc w:val="both"/>
        <w:rPr>
          <w:rFonts w:ascii="Times New Roman" w:hAnsi="Times New Roman" w:cs="Times New Roman"/>
          <w:sz w:val="24"/>
          <w:szCs w:val="24"/>
        </w:rPr>
      </w:pPr>
      <w:r w:rsidRPr="00DD0B36">
        <w:rPr>
          <w:rFonts w:ascii="Times New Roman" w:hAnsi="Times New Roman" w:cs="Times New Roman"/>
          <w:sz w:val="24"/>
          <w:szCs w:val="24"/>
        </w:rPr>
        <w:lastRenderedPageBreak/>
        <w:t>The shelf life of bread will be significantly influenced by honey substitution compared to the control bread with sugar, with potential changes in moisture content, mold growth, and sensory characteristics over time.</w:t>
      </w:r>
    </w:p>
    <w:p w:rsidR="00DD0B36" w:rsidRPr="00DD0B36" w:rsidRDefault="00DD0B36" w:rsidP="007C77D0">
      <w:pPr>
        <w:pStyle w:val="Heading3"/>
        <w:spacing w:before="0" w:line="432" w:lineRule="auto"/>
        <w:rPr>
          <w:rFonts w:ascii="Times New Roman" w:hAnsi="Times New Roman" w:cs="Times New Roman"/>
          <w:color w:val="auto"/>
          <w:sz w:val="24"/>
          <w:szCs w:val="24"/>
        </w:rPr>
      </w:pPr>
      <w:r w:rsidRPr="00DD0B36">
        <w:rPr>
          <w:rFonts w:ascii="Times New Roman" w:hAnsi="Times New Roman" w:cs="Times New Roman"/>
          <w:color w:val="auto"/>
          <w:sz w:val="24"/>
          <w:szCs w:val="24"/>
        </w:rPr>
        <w:t>1.6</w:t>
      </w:r>
      <w:r>
        <w:rPr>
          <w:rFonts w:ascii="Times New Roman" w:hAnsi="Times New Roman" w:cs="Times New Roman"/>
          <w:color w:val="auto"/>
          <w:sz w:val="24"/>
          <w:szCs w:val="24"/>
        </w:rPr>
        <w:tab/>
      </w:r>
      <w:r w:rsidR="00AA5123" w:rsidRPr="00DD0B36">
        <w:rPr>
          <w:rFonts w:ascii="Times New Roman" w:hAnsi="Times New Roman" w:cs="Times New Roman"/>
          <w:color w:val="auto"/>
          <w:sz w:val="24"/>
          <w:szCs w:val="24"/>
        </w:rPr>
        <w:t>Significance of the Study</w:t>
      </w:r>
    </w:p>
    <w:p w:rsidR="00DD0B36" w:rsidRPr="00DD0B36" w:rsidRDefault="00DD0B36" w:rsidP="007C77D0">
      <w:pPr>
        <w:pStyle w:val="NormalWeb"/>
        <w:spacing w:before="0" w:beforeAutospacing="0" w:after="0" w:afterAutospacing="0" w:line="432" w:lineRule="auto"/>
        <w:ind w:firstLine="720"/>
        <w:jc w:val="both"/>
      </w:pPr>
      <w:r w:rsidRPr="00DD0B36">
        <w:t>This study holds significance by investigating the effects of substituting sugar with liquid honey in bread, a flour blend commonly used in some regions. Currently, there is limited research on using honey in this specific type of bread. By evaluating the impact of honey substitution on pasting properties, consumer preference, and shelf life, this research can contribute valuable knowledge to this field. The findings could demonstrate potential benefits of using honey as a natural sweetener and potentially antimicrobial agent (if applicable) in bread. Furthermore, successful honey substitution could encourage wider utilization of cassava flour in bread production, potentially impacting food security and economic development in cassava-growing regions. Ultimately, this research can inform bakers and food companies developing innovative bread formulations with honey as a potential sugar substitute.</w:t>
      </w:r>
    </w:p>
    <w:p w:rsidR="00285645" w:rsidRPr="00DD0B36" w:rsidRDefault="00285645" w:rsidP="007C77D0">
      <w:pPr>
        <w:pStyle w:val="Heading3"/>
        <w:spacing w:before="0" w:line="432" w:lineRule="auto"/>
        <w:rPr>
          <w:rFonts w:ascii="Times New Roman" w:hAnsi="Times New Roman" w:cs="Times New Roman"/>
          <w:color w:val="auto"/>
          <w:sz w:val="24"/>
          <w:szCs w:val="24"/>
        </w:rPr>
      </w:pPr>
      <w:r>
        <w:rPr>
          <w:rFonts w:ascii="Times New Roman" w:hAnsi="Times New Roman" w:cs="Times New Roman"/>
          <w:color w:val="auto"/>
          <w:sz w:val="24"/>
          <w:szCs w:val="24"/>
        </w:rPr>
        <w:t>1.7</w:t>
      </w:r>
      <w:r>
        <w:rPr>
          <w:rFonts w:ascii="Times New Roman" w:hAnsi="Times New Roman" w:cs="Times New Roman"/>
          <w:color w:val="auto"/>
          <w:sz w:val="24"/>
          <w:szCs w:val="24"/>
        </w:rPr>
        <w:tab/>
      </w:r>
      <w:r w:rsidR="00AA5123" w:rsidRPr="00DD0B36">
        <w:rPr>
          <w:rFonts w:ascii="Times New Roman" w:hAnsi="Times New Roman" w:cs="Times New Roman"/>
          <w:color w:val="auto"/>
          <w:sz w:val="24"/>
          <w:szCs w:val="24"/>
        </w:rPr>
        <w:t>Scope of the Study</w:t>
      </w:r>
    </w:p>
    <w:p w:rsidR="00285645" w:rsidRPr="00DD0B36" w:rsidRDefault="00285645" w:rsidP="007C77D0">
      <w:pPr>
        <w:pStyle w:val="NormalWeb"/>
        <w:spacing w:before="0" w:beforeAutospacing="0" w:after="0" w:afterAutospacing="0" w:line="432" w:lineRule="auto"/>
        <w:ind w:firstLine="720"/>
        <w:jc w:val="both"/>
      </w:pPr>
      <w:r w:rsidRPr="00DD0B36">
        <w:t xml:space="preserve">This study focuses on the influence of substituting sugar with liquid honey on the quality characteristics of bread produced with flour. The focus will be on bread formulations containing flour, as mandated in some regions. The research will explore the effects of honey substitution on the pasting properties of cooked dough, consumer sensory preference for the bread compared to a control with sugar, and shelf life of the bread during storage (including moisture content, mold growth, and potentially sensory </w:t>
      </w:r>
      <w:r w:rsidRPr="00DD0B36">
        <w:lastRenderedPageBreak/>
        <w:t>evaluation). It is important to acknowledge that this study will be limited to using [honey variety, if applicable].</w:t>
      </w:r>
    </w:p>
    <w:p w:rsidR="00285645" w:rsidRPr="00DD0B36" w:rsidRDefault="00285645" w:rsidP="007C77D0">
      <w:pPr>
        <w:pStyle w:val="Heading3"/>
        <w:spacing w:before="0" w:line="432" w:lineRule="auto"/>
        <w:rPr>
          <w:rFonts w:ascii="Times New Roman" w:hAnsi="Times New Roman" w:cs="Times New Roman"/>
          <w:color w:val="auto"/>
          <w:sz w:val="24"/>
          <w:szCs w:val="24"/>
        </w:rPr>
      </w:pPr>
      <w:r>
        <w:rPr>
          <w:rFonts w:ascii="Times New Roman" w:hAnsi="Times New Roman" w:cs="Times New Roman"/>
          <w:color w:val="auto"/>
          <w:sz w:val="24"/>
          <w:szCs w:val="24"/>
        </w:rPr>
        <w:t>1.8</w:t>
      </w:r>
      <w:r>
        <w:rPr>
          <w:rFonts w:ascii="Times New Roman" w:hAnsi="Times New Roman" w:cs="Times New Roman"/>
          <w:color w:val="auto"/>
          <w:sz w:val="24"/>
          <w:szCs w:val="24"/>
        </w:rPr>
        <w:tab/>
      </w:r>
      <w:r w:rsidR="00AA5123" w:rsidRPr="00DD0B36">
        <w:rPr>
          <w:rFonts w:ascii="Times New Roman" w:hAnsi="Times New Roman" w:cs="Times New Roman"/>
          <w:color w:val="auto"/>
          <w:sz w:val="24"/>
          <w:szCs w:val="24"/>
        </w:rPr>
        <w:t>Operational Definition of Terms</w:t>
      </w:r>
    </w:p>
    <w:p w:rsidR="00285645" w:rsidRDefault="00AA5123" w:rsidP="007C77D0">
      <w:pPr>
        <w:pStyle w:val="Heading4"/>
        <w:spacing w:before="0" w:line="432" w:lineRule="auto"/>
        <w:ind w:firstLine="720"/>
        <w:jc w:val="both"/>
        <w:rPr>
          <w:rFonts w:ascii="Times New Roman" w:hAnsi="Times New Roman" w:cs="Times New Roman"/>
          <w:b w:val="0"/>
          <w:i w:val="0"/>
          <w:color w:val="auto"/>
          <w:sz w:val="24"/>
          <w:szCs w:val="24"/>
        </w:rPr>
      </w:pPr>
      <w:r w:rsidRPr="00DD0B36">
        <w:rPr>
          <w:rFonts w:ascii="Times New Roman" w:hAnsi="Times New Roman" w:cs="Times New Roman"/>
          <w:i w:val="0"/>
          <w:color w:val="auto"/>
          <w:sz w:val="24"/>
          <w:szCs w:val="24"/>
        </w:rPr>
        <w:t>Honey Substitution</w:t>
      </w:r>
      <w:r w:rsidR="00285645" w:rsidRPr="00DD0B36">
        <w:rPr>
          <w:rFonts w:ascii="Times New Roman" w:hAnsi="Times New Roman" w:cs="Times New Roman"/>
          <w:i w:val="0"/>
          <w:color w:val="auto"/>
          <w:sz w:val="24"/>
          <w:szCs w:val="24"/>
        </w:rPr>
        <w:t>:</w:t>
      </w:r>
      <w:r w:rsidR="00285645">
        <w:rPr>
          <w:rFonts w:ascii="Times New Roman" w:hAnsi="Times New Roman" w:cs="Times New Roman"/>
          <w:i w:val="0"/>
          <w:color w:val="auto"/>
          <w:sz w:val="24"/>
          <w:szCs w:val="24"/>
        </w:rPr>
        <w:t xml:space="preserve"> </w:t>
      </w:r>
      <w:r w:rsidR="00285645" w:rsidRPr="00285645">
        <w:rPr>
          <w:rFonts w:ascii="Times New Roman" w:hAnsi="Times New Roman" w:cs="Times New Roman"/>
          <w:b w:val="0"/>
          <w:i w:val="0"/>
          <w:color w:val="auto"/>
          <w:sz w:val="24"/>
          <w:szCs w:val="24"/>
        </w:rPr>
        <w:t>This refers to the process of replacing sugar content in the bread or doughnut recipe with liquid honey. For instance, a 30% honey substitution level indicates that 30% of the sugar in the recipe is substituted with an equal weight of liquid honey.</w:t>
      </w:r>
    </w:p>
    <w:p w:rsidR="0041616B" w:rsidRPr="00285645" w:rsidRDefault="00AA5123" w:rsidP="007C77D0">
      <w:pPr>
        <w:pStyle w:val="Heading4"/>
        <w:spacing w:before="0" w:line="432" w:lineRule="auto"/>
        <w:ind w:firstLine="720"/>
        <w:jc w:val="both"/>
        <w:rPr>
          <w:rFonts w:ascii="Times New Roman" w:hAnsi="Times New Roman" w:cs="Times New Roman"/>
          <w:b w:val="0"/>
          <w:i w:val="0"/>
          <w:color w:val="auto"/>
          <w:sz w:val="24"/>
          <w:szCs w:val="24"/>
        </w:rPr>
      </w:pPr>
      <w:r w:rsidRPr="00285645">
        <w:rPr>
          <w:rFonts w:ascii="Times New Roman" w:hAnsi="Times New Roman" w:cs="Times New Roman"/>
          <w:i w:val="0"/>
          <w:color w:val="auto"/>
          <w:sz w:val="24"/>
          <w:szCs w:val="24"/>
        </w:rPr>
        <w:t>Liquid Honey</w:t>
      </w:r>
      <w:r w:rsidR="0041616B" w:rsidRPr="00285645">
        <w:rPr>
          <w:rFonts w:ascii="Times New Roman" w:hAnsi="Times New Roman" w:cs="Times New Roman"/>
          <w:i w:val="0"/>
          <w:color w:val="auto"/>
          <w:sz w:val="24"/>
          <w:szCs w:val="24"/>
        </w:rPr>
        <w:t>:</w:t>
      </w:r>
      <w:r w:rsidR="00285645" w:rsidRPr="00285645">
        <w:rPr>
          <w:rFonts w:ascii="Times New Roman" w:hAnsi="Times New Roman" w:cs="Times New Roman"/>
          <w:i w:val="0"/>
          <w:color w:val="auto"/>
          <w:sz w:val="24"/>
          <w:szCs w:val="24"/>
        </w:rPr>
        <w:t xml:space="preserve"> </w:t>
      </w:r>
      <w:r w:rsidR="0041616B" w:rsidRPr="00285645">
        <w:rPr>
          <w:rFonts w:ascii="Times New Roman" w:hAnsi="Times New Roman" w:cs="Times New Roman"/>
          <w:b w:val="0"/>
          <w:i w:val="0"/>
          <w:color w:val="auto"/>
          <w:sz w:val="24"/>
          <w:szCs w:val="24"/>
        </w:rPr>
        <w:t>A specific type of honey will be used throughout this research (e.g., local honey, clover honey). Mention the chosen variety if relevant to your study.</w:t>
      </w:r>
    </w:p>
    <w:p w:rsidR="0041616B" w:rsidRPr="00285645" w:rsidRDefault="00AA5123" w:rsidP="007C77D0">
      <w:pPr>
        <w:pStyle w:val="Heading3"/>
        <w:spacing w:before="0" w:line="432" w:lineRule="auto"/>
        <w:ind w:firstLine="720"/>
        <w:jc w:val="both"/>
        <w:rPr>
          <w:rFonts w:ascii="Times New Roman" w:hAnsi="Times New Roman" w:cs="Times New Roman"/>
          <w:b w:val="0"/>
          <w:color w:val="auto"/>
          <w:sz w:val="24"/>
          <w:szCs w:val="24"/>
        </w:rPr>
      </w:pPr>
      <w:r w:rsidRPr="00285645">
        <w:rPr>
          <w:rFonts w:ascii="Times New Roman" w:hAnsi="Times New Roman" w:cs="Times New Roman"/>
          <w:color w:val="auto"/>
          <w:sz w:val="24"/>
          <w:szCs w:val="24"/>
        </w:rPr>
        <w:t>Bread</w:t>
      </w:r>
      <w:r w:rsidR="0041616B" w:rsidRPr="00285645">
        <w:rPr>
          <w:rFonts w:ascii="Times New Roman" w:hAnsi="Times New Roman" w:cs="Times New Roman"/>
          <w:color w:val="auto"/>
          <w:sz w:val="24"/>
          <w:szCs w:val="24"/>
        </w:rPr>
        <w:t>:</w:t>
      </w:r>
      <w:r w:rsidR="00285645" w:rsidRPr="00285645">
        <w:rPr>
          <w:rFonts w:ascii="Times New Roman" w:hAnsi="Times New Roman" w:cs="Times New Roman"/>
          <w:color w:val="auto"/>
          <w:sz w:val="24"/>
          <w:szCs w:val="24"/>
        </w:rPr>
        <w:t xml:space="preserve"> </w:t>
      </w:r>
      <w:r w:rsidR="0041616B" w:rsidRPr="00285645">
        <w:rPr>
          <w:rFonts w:ascii="Times New Roman" w:hAnsi="Times New Roman" w:cs="Times New Roman"/>
          <w:b w:val="0"/>
          <w:color w:val="auto"/>
          <w:sz w:val="24"/>
          <w:szCs w:val="24"/>
        </w:rPr>
        <w:t>This research will focus on [type of bread], made with a blend of flours as defined below.</w:t>
      </w:r>
    </w:p>
    <w:p w:rsidR="0041616B" w:rsidRPr="00285645" w:rsidRDefault="00AA5123" w:rsidP="007C77D0">
      <w:pPr>
        <w:pStyle w:val="Heading3"/>
        <w:spacing w:before="0" w:line="432" w:lineRule="auto"/>
        <w:ind w:firstLine="720"/>
        <w:jc w:val="both"/>
        <w:rPr>
          <w:rFonts w:ascii="Times New Roman" w:hAnsi="Times New Roman" w:cs="Times New Roman"/>
          <w:b w:val="0"/>
          <w:color w:val="auto"/>
          <w:sz w:val="24"/>
          <w:szCs w:val="24"/>
        </w:rPr>
      </w:pPr>
      <w:r w:rsidRPr="00285645">
        <w:rPr>
          <w:rFonts w:ascii="Times New Roman" w:hAnsi="Times New Roman" w:cs="Times New Roman"/>
          <w:color w:val="auto"/>
          <w:sz w:val="24"/>
          <w:szCs w:val="24"/>
        </w:rPr>
        <w:t>Doughnut</w:t>
      </w:r>
      <w:r w:rsidR="0041616B" w:rsidRPr="00285645">
        <w:rPr>
          <w:rFonts w:ascii="Times New Roman" w:hAnsi="Times New Roman" w:cs="Times New Roman"/>
          <w:color w:val="auto"/>
          <w:sz w:val="24"/>
          <w:szCs w:val="24"/>
        </w:rPr>
        <w:t>:</w:t>
      </w:r>
      <w:r w:rsidR="00285645" w:rsidRPr="00285645">
        <w:rPr>
          <w:rFonts w:ascii="Times New Roman" w:hAnsi="Times New Roman" w:cs="Times New Roman"/>
          <w:color w:val="auto"/>
          <w:sz w:val="24"/>
          <w:szCs w:val="24"/>
        </w:rPr>
        <w:t xml:space="preserve"> </w:t>
      </w:r>
      <w:r w:rsidR="0041616B" w:rsidRPr="00285645">
        <w:rPr>
          <w:rFonts w:ascii="Times New Roman" w:hAnsi="Times New Roman" w:cs="Times New Roman"/>
          <w:b w:val="0"/>
          <w:color w:val="auto"/>
          <w:sz w:val="24"/>
          <w:szCs w:val="24"/>
        </w:rPr>
        <w:t>This research will focus on [type of doughnut], made with a specific dough formulation as outlined in the methodology section.</w:t>
      </w:r>
    </w:p>
    <w:p w:rsidR="0041616B" w:rsidRPr="00285645" w:rsidRDefault="00AA5123" w:rsidP="007C77D0">
      <w:pPr>
        <w:pStyle w:val="Heading3"/>
        <w:spacing w:before="0" w:line="432" w:lineRule="auto"/>
        <w:ind w:firstLine="720"/>
        <w:jc w:val="both"/>
        <w:rPr>
          <w:rFonts w:ascii="Times New Roman" w:hAnsi="Times New Roman" w:cs="Times New Roman"/>
          <w:b w:val="0"/>
          <w:color w:val="auto"/>
          <w:sz w:val="24"/>
          <w:szCs w:val="24"/>
        </w:rPr>
      </w:pPr>
      <w:r w:rsidRPr="00285645">
        <w:rPr>
          <w:rFonts w:ascii="Times New Roman" w:hAnsi="Times New Roman" w:cs="Times New Roman"/>
          <w:color w:val="auto"/>
          <w:sz w:val="24"/>
          <w:szCs w:val="24"/>
        </w:rPr>
        <w:t xml:space="preserve">Flour </w:t>
      </w:r>
      <w:r w:rsidR="0041616B" w:rsidRPr="00285645">
        <w:rPr>
          <w:rFonts w:ascii="Times New Roman" w:hAnsi="Times New Roman" w:cs="Times New Roman"/>
          <w:color w:val="auto"/>
          <w:sz w:val="24"/>
          <w:szCs w:val="24"/>
        </w:rPr>
        <w:t>(</w:t>
      </w:r>
      <w:r w:rsidRPr="00285645">
        <w:rPr>
          <w:rFonts w:ascii="Times New Roman" w:hAnsi="Times New Roman" w:cs="Times New Roman"/>
          <w:color w:val="auto"/>
          <w:sz w:val="24"/>
          <w:szCs w:val="24"/>
        </w:rPr>
        <w:t>If applicable</w:t>
      </w:r>
      <w:r w:rsidR="0041616B" w:rsidRPr="00285645">
        <w:rPr>
          <w:rFonts w:ascii="Times New Roman" w:hAnsi="Times New Roman" w:cs="Times New Roman"/>
          <w:color w:val="auto"/>
          <w:sz w:val="24"/>
          <w:szCs w:val="24"/>
        </w:rPr>
        <w:t>):</w:t>
      </w:r>
      <w:r w:rsidR="00285645" w:rsidRPr="00285645">
        <w:rPr>
          <w:rFonts w:ascii="Times New Roman" w:hAnsi="Times New Roman" w:cs="Times New Roman"/>
          <w:color w:val="auto"/>
          <w:sz w:val="24"/>
          <w:szCs w:val="24"/>
        </w:rPr>
        <w:t xml:space="preserve"> </w:t>
      </w:r>
      <w:r w:rsidR="0041616B" w:rsidRPr="00285645">
        <w:rPr>
          <w:rFonts w:ascii="Times New Roman" w:hAnsi="Times New Roman" w:cs="Times New Roman"/>
          <w:b w:val="0"/>
          <w:color w:val="auto"/>
          <w:sz w:val="24"/>
          <w:szCs w:val="24"/>
        </w:rPr>
        <w:t>This refers to a blend of cassava flour and wheat flour used in this study at a specific ratio by weight (e.g., 10% cassava flour, 90% wheat flour). If your research uses this flour blend, be sure to include this definition.</w:t>
      </w:r>
    </w:p>
    <w:p w:rsidR="0041616B" w:rsidRDefault="0041616B"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285645" w:rsidP="007C77D0">
      <w:pPr>
        <w:spacing w:after="0" w:line="432" w:lineRule="auto"/>
        <w:rPr>
          <w:rFonts w:ascii="Times New Roman" w:hAnsi="Times New Roman" w:cs="Times New Roman"/>
          <w:sz w:val="24"/>
          <w:szCs w:val="24"/>
        </w:rPr>
      </w:pPr>
    </w:p>
    <w:p w:rsidR="00285645" w:rsidRDefault="00890217" w:rsidP="007C77D0">
      <w:pPr>
        <w:pStyle w:val="NormalWeb"/>
        <w:spacing w:before="0" w:beforeAutospacing="0" w:after="0" w:afterAutospacing="0" w:line="432" w:lineRule="auto"/>
        <w:jc w:val="center"/>
        <w:rPr>
          <w:rStyle w:val="Strong"/>
        </w:rPr>
      </w:pPr>
      <w:r w:rsidRPr="00285645">
        <w:rPr>
          <w:rStyle w:val="Strong"/>
        </w:rPr>
        <w:lastRenderedPageBreak/>
        <w:t>CHAPTER</w:t>
      </w:r>
      <w:r w:rsidRPr="00285645">
        <w:rPr>
          <w:rStyle w:val="Strong"/>
          <w:b w:val="0"/>
        </w:rPr>
        <w:t xml:space="preserve"> </w:t>
      </w:r>
      <w:r w:rsidRPr="00285645">
        <w:rPr>
          <w:rStyle w:val="Strong"/>
        </w:rPr>
        <w:t>TWO</w:t>
      </w:r>
    </w:p>
    <w:p w:rsidR="00890217" w:rsidRPr="00285645" w:rsidRDefault="00890217" w:rsidP="007C77D0">
      <w:pPr>
        <w:pStyle w:val="NormalWeb"/>
        <w:spacing w:before="0" w:beforeAutospacing="0" w:after="0" w:afterAutospacing="0" w:line="432" w:lineRule="auto"/>
        <w:jc w:val="center"/>
        <w:rPr>
          <w:b/>
        </w:rPr>
      </w:pPr>
      <w:r w:rsidRPr="00285645">
        <w:rPr>
          <w:b/>
        </w:rPr>
        <w:t>LITERATURE REVIEW</w:t>
      </w:r>
    </w:p>
    <w:p w:rsidR="00890217" w:rsidRPr="00DD0B36" w:rsidRDefault="00890217" w:rsidP="007C77D0">
      <w:pPr>
        <w:pStyle w:val="NormalWeb"/>
        <w:spacing w:before="0" w:beforeAutospacing="0" w:after="0" w:afterAutospacing="0" w:line="432" w:lineRule="auto"/>
      </w:pPr>
      <w:r w:rsidRPr="00DD0B36">
        <w:rPr>
          <w:rStyle w:val="Strong"/>
        </w:rPr>
        <w:t>2.1</w:t>
      </w:r>
      <w:r w:rsidR="00285645">
        <w:rPr>
          <w:rStyle w:val="Strong"/>
        </w:rPr>
        <w:tab/>
      </w:r>
      <w:r w:rsidR="00AA5123" w:rsidRPr="00DD0B36">
        <w:rPr>
          <w:rStyle w:val="Strong"/>
        </w:rPr>
        <w:t>Introduction</w:t>
      </w:r>
    </w:p>
    <w:p w:rsidR="00890217" w:rsidRPr="00DD0B36" w:rsidRDefault="00890217" w:rsidP="007C77D0">
      <w:pPr>
        <w:pStyle w:val="NormalWeb"/>
        <w:spacing w:before="0" w:beforeAutospacing="0" w:after="0" w:afterAutospacing="0" w:line="432" w:lineRule="auto"/>
        <w:ind w:firstLine="720"/>
        <w:jc w:val="both"/>
      </w:pPr>
      <w:r w:rsidRPr="00DD0B36">
        <w:t>This chapter explores the potential of using honey as a replacement for sugar in bread and doughnut making. It examines the impact of honey substitution on various aspects of these pastries, including sensory qualities, nutritional value, and shelf life.</w:t>
      </w:r>
    </w:p>
    <w:p w:rsidR="00CF0342" w:rsidRDefault="00CF0342" w:rsidP="007C77D0">
      <w:pPr>
        <w:pStyle w:val="NormalWeb"/>
        <w:spacing w:before="0" w:beforeAutospacing="0" w:after="0" w:afterAutospacing="0" w:line="432" w:lineRule="auto"/>
        <w:jc w:val="both"/>
      </w:pPr>
      <w:r>
        <w:rPr>
          <w:rStyle w:val="Strong"/>
        </w:rPr>
        <w:t>2.2</w:t>
      </w:r>
      <w:r>
        <w:rPr>
          <w:rStyle w:val="Strong"/>
        </w:rPr>
        <w:tab/>
      </w:r>
      <w:r w:rsidR="00AA5123" w:rsidRPr="00DD0B36">
        <w:rPr>
          <w:rStyle w:val="Strong"/>
        </w:rPr>
        <w:t>Conceptual Framework</w:t>
      </w:r>
      <w:r w:rsidR="00AA5123" w:rsidRPr="00DD0B36">
        <w:t xml:space="preserve"> </w:t>
      </w:r>
    </w:p>
    <w:p w:rsidR="00890217" w:rsidRPr="00DD0B36" w:rsidRDefault="00AA5123" w:rsidP="007C77D0">
      <w:pPr>
        <w:pStyle w:val="NormalWeb"/>
        <w:spacing w:before="0" w:beforeAutospacing="0" w:after="0" w:afterAutospacing="0" w:line="432" w:lineRule="auto"/>
        <w:ind w:firstLine="720"/>
        <w:jc w:val="both"/>
      </w:pPr>
      <w:r w:rsidRPr="00285645">
        <w:rPr>
          <w:b/>
        </w:rPr>
        <w:t>Honey</w:t>
      </w:r>
      <w:r w:rsidRPr="00DD0B36">
        <w:t xml:space="preserve"> </w:t>
      </w:r>
      <w:r w:rsidRPr="00285645">
        <w:rPr>
          <w:b/>
        </w:rPr>
        <w:t>Properties</w:t>
      </w:r>
      <w:r w:rsidRPr="00DD0B36">
        <w:t xml:space="preserve"> </w:t>
      </w:r>
      <w:r w:rsidRPr="00285645">
        <w:rPr>
          <w:b/>
        </w:rPr>
        <w:t>and</w:t>
      </w:r>
      <w:r w:rsidRPr="00DD0B36">
        <w:t xml:space="preserve"> </w:t>
      </w:r>
      <w:r w:rsidRPr="00285645">
        <w:rPr>
          <w:b/>
        </w:rPr>
        <w:t>Potential</w:t>
      </w:r>
      <w:r w:rsidRPr="00DD0B36">
        <w:t xml:space="preserve"> </w:t>
      </w:r>
      <w:r w:rsidRPr="00285645">
        <w:rPr>
          <w:b/>
        </w:rPr>
        <w:t>Benefits</w:t>
      </w:r>
      <w:r w:rsidR="00890217" w:rsidRPr="00DD0B36">
        <w:t>:</w:t>
      </w:r>
    </w:p>
    <w:p w:rsidR="00890217" w:rsidRPr="00DD0B36" w:rsidRDefault="00890217" w:rsidP="007C77D0">
      <w:pPr>
        <w:pStyle w:val="NormalWeb"/>
        <w:spacing w:before="0" w:beforeAutospacing="0" w:after="0" w:afterAutospacing="0" w:line="432" w:lineRule="auto"/>
        <w:ind w:firstLine="720"/>
        <w:jc w:val="both"/>
      </w:pPr>
      <w:r w:rsidRPr="00DD0B36">
        <w:t xml:space="preserve">Honey is a natural sweetener composed primarily of fructose, glucose, and water. Compared to table sugar (sucrose), honey has a lower </w:t>
      </w:r>
      <w:proofErr w:type="spellStart"/>
      <w:r w:rsidRPr="00DD0B36">
        <w:t>glycemic</w:t>
      </w:r>
      <w:proofErr w:type="spellEnd"/>
      <w:r w:rsidRPr="00DD0B36">
        <w:t xml:space="preserve"> index, potentially impacting blood sugar levels less dramatically. Additionally, honey possesses various bioactive compounds with potential health benefits, such as antibacterial and antioxidant properties.</w:t>
      </w:r>
    </w:p>
    <w:p w:rsidR="00890217" w:rsidRPr="00CF0342" w:rsidRDefault="00AA5123" w:rsidP="007C77D0">
      <w:pPr>
        <w:pStyle w:val="NormalWeb"/>
        <w:spacing w:before="0" w:beforeAutospacing="0" w:after="0" w:afterAutospacing="0" w:line="432" w:lineRule="auto"/>
        <w:ind w:firstLine="720"/>
        <w:rPr>
          <w:b/>
        </w:rPr>
      </w:pPr>
      <w:r w:rsidRPr="00CF0342">
        <w:rPr>
          <w:b/>
        </w:rPr>
        <w:t>Impact on Bread Making</w:t>
      </w:r>
      <w:r w:rsidR="00890217" w:rsidRPr="00CF0342">
        <w:rPr>
          <w:b/>
        </w:rPr>
        <w:t>:</w:t>
      </w:r>
    </w:p>
    <w:p w:rsidR="00890217" w:rsidRPr="00DD0B36" w:rsidRDefault="00890217" w:rsidP="007C77D0">
      <w:pPr>
        <w:pStyle w:val="NormalWeb"/>
        <w:spacing w:before="0" w:beforeAutospacing="0" w:after="0" w:afterAutospacing="0" w:line="432" w:lineRule="auto"/>
        <w:ind w:firstLine="720"/>
        <w:jc w:val="both"/>
      </w:pPr>
      <w:r w:rsidRPr="00DD0B36">
        <w:t xml:space="preserve">Several studies have investigated the effects of honey substitution on bread characteristics. </w:t>
      </w:r>
      <w:proofErr w:type="spellStart"/>
      <w:r w:rsidRPr="00DD0B36">
        <w:t>Addo</w:t>
      </w:r>
      <w:proofErr w:type="spellEnd"/>
      <w:r w:rsidRPr="00DD0B36">
        <w:t xml:space="preserve"> (1997) found that incorporating 4-6% liquid or dry honey improved the rheological properties of frozen dough and the overall freshness of bread. Studies suggest that honey may increase water absorption capacity in dough, potentially leading to higher bread yields. However, excessive honey substitution might negatively affect loaf volume due to reduced gas production during fermentation. The impact of honey on bread sensory qualities appears dependent on the substitution level. While some studies report acceptable sensory properties with moderate honey substitution, others suggest potential changes in taste and texture requiring further optimization.</w:t>
      </w:r>
    </w:p>
    <w:p w:rsidR="00890217" w:rsidRPr="00CF0342" w:rsidRDefault="00AA5123" w:rsidP="007C77D0">
      <w:pPr>
        <w:pStyle w:val="NormalWeb"/>
        <w:spacing w:before="0" w:beforeAutospacing="0" w:after="0" w:afterAutospacing="0" w:line="432" w:lineRule="auto"/>
        <w:ind w:firstLine="720"/>
        <w:rPr>
          <w:b/>
        </w:rPr>
      </w:pPr>
      <w:r w:rsidRPr="00CF0342">
        <w:rPr>
          <w:b/>
        </w:rPr>
        <w:lastRenderedPageBreak/>
        <w:t>Impact on Doughnut Making</w:t>
      </w:r>
      <w:r w:rsidR="00890217" w:rsidRPr="00CF0342">
        <w:rPr>
          <w:b/>
        </w:rPr>
        <w:t>:</w:t>
      </w:r>
    </w:p>
    <w:p w:rsidR="00890217" w:rsidRPr="00DD0B36" w:rsidRDefault="00890217" w:rsidP="007C77D0">
      <w:pPr>
        <w:pStyle w:val="NormalWeb"/>
        <w:spacing w:before="0" w:beforeAutospacing="0" w:after="0" w:afterAutospacing="0" w:line="432" w:lineRule="auto"/>
        <w:ind w:firstLine="720"/>
        <w:jc w:val="both"/>
      </w:pPr>
      <w:r w:rsidRPr="00DD0B36">
        <w:t>Limited research exists on the effects of honey substitution in doughnuts. Frank and Matthew (1999) explored using honey as a partial substitute for sugar in fat-reduced muffins, achieving acceptable physical and sensory qualities with a 25% substitution level [8]. However, doughnuts differ from muffins in terms of dough composition and frying processes. More research is needed to understand how honey substitution influences doughnut characteristics like texture, sweetness, and oil absorption.</w:t>
      </w:r>
    </w:p>
    <w:p w:rsidR="00890217" w:rsidRPr="00CF0342" w:rsidRDefault="00AA5123" w:rsidP="007C77D0">
      <w:pPr>
        <w:pStyle w:val="NormalWeb"/>
        <w:spacing w:before="0" w:beforeAutospacing="0" w:after="0" w:afterAutospacing="0" w:line="432" w:lineRule="auto"/>
        <w:ind w:firstLine="720"/>
        <w:rPr>
          <w:b/>
        </w:rPr>
      </w:pPr>
      <w:r w:rsidRPr="00CF0342">
        <w:rPr>
          <w:b/>
        </w:rPr>
        <w:t>Shelf Life and Antibacterial Properties</w:t>
      </w:r>
      <w:r w:rsidR="00890217" w:rsidRPr="00CF0342">
        <w:rPr>
          <w:b/>
        </w:rPr>
        <w:t>:</w:t>
      </w:r>
    </w:p>
    <w:p w:rsidR="00CF0342" w:rsidRDefault="00890217" w:rsidP="007C77D0">
      <w:pPr>
        <w:pStyle w:val="NormalWeb"/>
        <w:spacing w:before="0" w:beforeAutospacing="0" w:after="0" w:afterAutospacing="0" w:line="432" w:lineRule="auto"/>
        <w:ind w:firstLine="720"/>
        <w:jc w:val="both"/>
      </w:pPr>
      <w:r w:rsidRPr="00DD0B36">
        <w:t>Honey's hygroscopic nature (ability to attract and retain moisture) might influence the shelf life of bread and doughnuts. Studies suggest that honey can contribute to slower staling by retaining moisture in baked goods [9]. Honey's potential antimicrobial properties could also extend shelf life by inhibiting mold growth [10]. However, further investigation is needed to determine the effectiveness of honey in controlling microbial spoilage in bread and doughnuts.</w:t>
      </w:r>
    </w:p>
    <w:p w:rsidR="00890217" w:rsidRPr="00CF0342" w:rsidRDefault="00AA5123" w:rsidP="007C77D0">
      <w:pPr>
        <w:pStyle w:val="NormalWeb"/>
        <w:spacing w:before="0" w:beforeAutospacing="0" w:after="0" w:afterAutospacing="0" w:line="432" w:lineRule="auto"/>
        <w:ind w:firstLine="720"/>
        <w:jc w:val="both"/>
        <w:rPr>
          <w:b/>
        </w:rPr>
      </w:pPr>
      <w:r w:rsidRPr="00CF0342">
        <w:rPr>
          <w:b/>
        </w:rPr>
        <w:t>Gaps in Knowledge</w:t>
      </w:r>
      <w:r w:rsidR="00890217" w:rsidRPr="00CF0342">
        <w:rPr>
          <w:b/>
        </w:rPr>
        <w:t>:</w:t>
      </w:r>
    </w:p>
    <w:p w:rsidR="00890217" w:rsidRPr="00DD0B36" w:rsidRDefault="00890217" w:rsidP="007C77D0">
      <w:pPr>
        <w:pStyle w:val="NormalWeb"/>
        <w:spacing w:before="0" w:beforeAutospacing="0" w:after="0" w:afterAutospacing="0" w:line="432" w:lineRule="auto"/>
        <w:ind w:firstLine="720"/>
        <w:jc w:val="both"/>
      </w:pPr>
      <w:r w:rsidRPr="00DD0B36">
        <w:t>While research suggests potential benefits of honey substitution in bread making, a comprehensive understanding across different bread types and substitution levels is lacking. Research on honey substitution in doughnuts is particularly limited.</w:t>
      </w:r>
    </w:p>
    <w:p w:rsidR="00CF0342" w:rsidRDefault="00CF0342" w:rsidP="007C77D0">
      <w:pPr>
        <w:pStyle w:val="Heading3"/>
        <w:spacing w:before="0" w:line="432" w:lineRule="auto"/>
        <w:rPr>
          <w:rFonts w:ascii="Times New Roman" w:hAnsi="Times New Roman" w:cs="Times New Roman"/>
          <w:color w:val="auto"/>
          <w:sz w:val="24"/>
          <w:szCs w:val="24"/>
        </w:rPr>
      </w:pPr>
    </w:p>
    <w:p w:rsidR="00CF0342" w:rsidRDefault="00CF0342" w:rsidP="007C77D0">
      <w:pPr>
        <w:spacing w:after="0" w:line="432" w:lineRule="auto"/>
      </w:pPr>
    </w:p>
    <w:p w:rsidR="00CF0342" w:rsidRDefault="00CF0342" w:rsidP="007C77D0">
      <w:pPr>
        <w:spacing w:after="0" w:line="432" w:lineRule="auto"/>
      </w:pPr>
    </w:p>
    <w:p w:rsidR="00CF0342" w:rsidRDefault="00CF0342" w:rsidP="007C77D0">
      <w:pPr>
        <w:spacing w:after="0" w:line="432" w:lineRule="auto"/>
      </w:pPr>
    </w:p>
    <w:p w:rsidR="00CF0342" w:rsidRDefault="00CF0342" w:rsidP="007C77D0">
      <w:pPr>
        <w:spacing w:after="0" w:line="432" w:lineRule="auto"/>
      </w:pPr>
    </w:p>
    <w:p w:rsidR="00074169" w:rsidRPr="00DD0B36" w:rsidRDefault="00074169" w:rsidP="007C77D0">
      <w:pPr>
        <w:pStyle w:val="Heading3"/>
        <w:spacing w:before="0" w:line="432" w:lineRule="auto"/>
        <w:jc w:val="center"/>
        <w:rPr>
          <w:rFonts w:ascii="Times New Roman" w:hAnsi="Times New Roman" w:cs="Times New Roman"/>
          <w:color w:val="auto"/>
          <w:sz w:val="24"/>
          <w:szCs w:val="24"/>
        </w:rPr>
      </w:pPr>
      <w:r w:rsidRPr="00DD0B36">
        <w:rPr>
          <w:rFonts w:ascii="Times New Roman" w:hAnsi="Times New Roman" w:cs="Times New Roman"/>
          <w:color w:val="auto"/>
          <w:sz w:val="24"/>
          <w:szCs w:val="24"/>
        </w:rPr>
        <w:lastRenderedPageBreak/>
        <w:t>CHAPTER THREE</w:t>
      </w:r>
    </w:p>
    <w:p w:rsidR="00074169" w:rsidRPr="00DD0B36" w:rsidRDefault="00074169" w:rsidP="007C77D0">
      <w:pPr>
        <w:pStyle w:val="Heading4"/>
        <w:spacing w:before="0" w:line="432" w:lineRule="auto"/>
        <w:jc w:val="center"/>
        <w:rPr>
          <w:rFonts w:ascii="Times New Roman" w:hAnsi="Times New Roman" w:cs="Times New Roman"/>
          <w:i w:val="0"/>
          <w:color w:val="auto"/>
          <w:sz w:val="24"/>
          <w:szCs w:val="24"/>
        </w:rPr>
      </w:pPr>
      <w:r w:rsidRPr="00DD0B36">
        <w:rPr>
          <w:rFonts w:ascii="Times New Roman" w:hAnsi="Times New Roman" w:cs="Times New Roman"/>
          <w:i w:val="0"/>
          <w:color w:val="auto"/>
          <w:sz w:val="24"/>
          <w:szCs w:val="24"/>
        </w:rPr>
        <w:t>RESEARCH METHODOLOGY</w:t>
      </w:r>
    </w:p>
    <w:p w:rsidR="00074169" w:rsidRPr="00CF0342" w:rsidRDefault="00074169" w:rsidP="007C77D0">
      <w:pPr>
        <w:pStyle w:val="Heading5"/>
        <w:spacing w:before="0" w:line="432" w:lineRule="auto"/>
        <w:rPr>
          <w:rFonts w:ascii="Times New Roman" w:hAnsi="Times New Roman" w:cs="Times New Roman"/>
          <w:b/>
          <w:color w:val="auto"/>
          <w:sz w:val="24"/>
          <w:szCs w:val="24"/>
        </w:rPr>
      </w:pPr>
      <w:r w:rsidRPr="00CF0342">
        <w:rPr>
          <w:rFonts w:ascii="Times New Roman" w:hAnsi="Times New Roman" w:cs="Times New Roman"/>
          <w:b/>
          <w:color w:val="auto"/>
          <w:sz w:val="24"/>
          <w:szCs w:val="24"/>
        </w:rPr>
        <w:t>3.1</w:t>
      </w:r>
      <w:r w:rsidR="00CF0342" w:rsidRPr="00CF0342">
        <w:rPr>
          <w:rFonts w:ascii="Times New Roman" w:hAnsi="Times New Roman" w:cs="Times New Roman"/>
          <w:b/>
          <w:color w:val="auto"/>
          <w:sz w:val="24"/>
          <w:szCs w:val="24"/>
        </w:rPr>
        <w:tab/>
      </w:r>
      <w:r w:rsidR="00AA5123" w:rsidRPr="00CF0342">
        <w:rPr>
          <w:rFonts w:ascii="Times New Roman" w:hAnsi="Times New Roman" w:cs="Times New Roman"/>
          <w:b/>
          <w:color w:val="auto"/>
          <w:sz w:val="24"/>
          <w:szCs w:val="24"/>
        </w:rPr>
        <w:t>Introduction</w:t>
      </w:r>
    </w:p>
    <w:p w:rsidR="00074169" w:rsidRPr="00DD0B36" w:rsidRDefault="00074169" w:rsidP="007C77D0">
      <w:pPr>
        <w:pStyle w:val="NormalWeb"/>
        <w:spacing w:before="0" w:beforeAutospacing="0" w:after="0" w:afterAutospacing="0" w:line="432" w:lineRule="auto"/>
        <w:ind w:firstLine="720"/>
        <w:jc w:val="both"/>
      </w:pPr>
      <w:r w:rsidRPr="00DD0B36">
        <w:t>This chapter delves into the methodology employed to investigate the effects of honey as a sugar substitute in bread and doughnuts. Here, we'll unveil the steps taken to gather data and analyze the results of our baking adventures.</w:t>
      </w:r>
    </w:p>
    <w:p w:rsidR="00074169" w:rsidRPr="00CF0342" w:rsidRDefault="00074169" w:rsidP="007C77D0">
      <w:pPr>
        <w:pStyle w:val="Heading5"/>
        <w:spacing w:before="0" w:line="432" w:lineRule="auto"/>
        <w:rPr>
          <w:rFonts w:ascii="Times New Roman" w:hAnsi="Times New Roman" w:cs="Times New Roman"/>
          <w:b/>
          <w:color w:val="auto"/>
          <w:sz w:val="24"/>
          <w:szCs w:val="24"/>
        </w:rPr>
      </w:pPr>
      <w:r w:rsidRPr="00CF0342">
        <w:rPr>
          <w:rFonts w:ascii="Times New Roman" w:hAnsi="Times New Roman" w:cs="Times New Roman"/>
          <w:b/>
          <w:color w:val="auto"/>
          <w:sz w:val="24"/>
          <w:szCs w:val="24"/>
        </w:rPr>
        <w:t>3.2</w:t>
      </w:r>
      <w:r w:rsidR="00CF0342" w:rsidRPr="00CF0342">
        <w:rPr>
          <w:rFonts w:ascii="Times New Roman" w:hAnsi="Times New Roman" w:cs="Times New Roman"/>
          <w:b/>
          <w:color w:val="auto"/>
          <w:sz w:val="24"/>
          <w:szCs w:val="24"/>
        </w:rPr>
        <w:tab/>
      </w:r>
      <w:r w:rsidR="00AA5123" w:rsidRPr="00CF0342">
        <w:rPr>
          <w:rFonts w:ascii="Times New Roman" w:hAnsi="Times New Roman" w:cs="Times New Roman"/>
          <w:b/>
          <w:color w:val="auto"/>
          <w:sz w:val="24"/>
          <w:szCs w:val="24"/>
        </w:rPr>
        <w:t>Research Design</w:t>
      </w:r>
    </w:p>
    <w:p w:rsidR="00074169" w:rsidRPr="00DD0B36" w:rsidRDefault="00074169" w:rsidP="007C77D0">
      <w:pPr>
        <w:pStyle w:val="NormalWeb"/>
        <w:spacing w:before="0" w:beforeAutospacing="0" w:after="0" w:afterAutospacing="0" w:line="432" w:lineRule="auto"/>
        <w:ind w:firstLine="720"/>
        <w:jc w:val="both"/>
      </w:pPr>
      <w:r w:rsidRPr="00DD0B36">
        <w:t>Research design of a study could take the form of exploratory, explanatory or descriptive in nature. This research will utilize a controlled experiment design. In a controlled experiment, we manipulate one variable (independent variable) while holding all other variables constant (controlled variables) to isolate the effect of the manipulated variable on the outcome.</w:t>
      </w:r>
    </w:p>
    <w:p w:rsidR="00074169" w:rsidRPr="00DD0B36" w:rsidRDefault="00074169" w:rsidP="007C77D0">
      <w:pPr>
        <w:numPr>
          <w:ilvl w:val="0"/>
          <w:numId w:val="18"/>
        </w:numPr>
        <w:spacing w:after="0" w:line="432" w:lineRule="auto"/>
        <w:jc w:val="both"/>
        <w:rPr>
          <w:rFonts w:ascii="Times New Roman" w:hAnsi="Times New Roman" w:cs="Times New Roman"/>
          <w:sz w:val="24"/>
          <w:szCs w:val="24"/>
        </w:rPr>
      </w:pPr>
      <w:r w:rsidRPr="00DD0B36">
        <w:rPr>
          <w:rStyle w:val="Strong"/>
          <w:rFonts w:ascii="Times New Roman" w:hAnsi="Times New Roman" w:cs="Times New Roman"/>
          <w:sz w:val="24"/>
          <w:szCs w:val="24"/>
        </w:rPr>
        <w:t>Independent Variable:</w:t>
      </w:r>
      <w:r w:rsidRPr="00DD0B36">
        <w:rPr>
          <w:rFonts w:ascii="Times New Roman" w:hAnsi="Times New Roman" w:cs="Times New Roman"/>
          <w:sz w:val="24"/>
          <w:szCs w:val="24"/>
        </w:rPr>
        <w:t xml:space="preserve"> Honey substitution level (expressed as a percentage of total sugar replaced with honey)</w:t>
      </w:r>
    </w:p>
    <w:p w:rsidR="00074169" w:rsidRPr="00DD0B36" w:rsidRDefault="00074169" w:rsidP="007C77D0">
      <w:pPr>
        <w:numPr>
          <w:ilvl w:val="0"/>
          <w:numId w:val="18"/>
        </w:numPr>
        <w:spacing w:after="0" w:line="432" w:lineRule="auto"/>
        <w:jc w:val="both"/>
        <w:rPr>
          <w:rFonts w:ascii="Times New Roman" w:hAnsi="Times New Roman" w:cs="Times New Roman"/>
          <w:sz w:val="24"/>
          <w:szCs w:val="24"/>
        </w:rPr>
      </w:pPr>
      <w:r w:rsidRPr="00DD0B36">
        <w:rPr>
          <w:rStyle w:val="Strong"/>
          <w:rFonts w:ascii="Times New Roman" w:hAnsi="Times New Roman" w:cs="Times New Roman"/>
          <w:sz w:val="24"/>
          <w:szCs w:val="24"/>
        </w:rPr>
        <w:t>Controlled Variables:</w:t>
      </w:r>
      <w:r w:rsidRPr="00DD0B36">
        <w:rPr>
          <w:rFonts w:ascii="Times New Roman" w:hAnsi="Times New Roman" w:cs="Times New Roman"/>
          <w:sz w:val="24"/>
          <w:szCs w:val="24"/>
        </w:rPr>
        <w:t xml:space="preserve"> </w:t>
      </w:r>
    </w:p>
    <w:p w:rsidR="00A60839" w:rsidRPr="00A60839" w:rsidRDefault="00074169" w:rsidP="007C77D0">
      <w:pPr>
        <w:numPr>
          <w:ilvl w:val="1"/>
          <w:numId w:val="18"/>
        </w:numPr>
        <w:tabs>
          <w:tab w:val="clear" w:pos="1440"/>
          <w:tab w:val="num" w:pos="0"/>
        </w:tabs>
        <w:spacing w:after="0" w:line="432" w:lineRule="auto"/>
        <w:ind w:left="0" w:firstLine="0"/>
        <w:jc w:val="both"/>
        <w:rPr>
          <w:rFonts w:ascii="Times New Roman" w:hAnsi="Times New Roman" w:cs="Times New Roman"/>
          <w:sz w:val="24"/>
          <w:szCs w:val="24"/>
        </w:rPr>
      </w:pPr>
      <w:r w:rsidRPr="00A60839">
        <w:rPr>
          <w:rFonts w:ascii="Times New Roman" w:hAnsi="Times New Roman" w:cs="Times New Roman"/>
          <w:sz w:val="24"/>
          <w:szCs w:val="24"/>
        </w:rPr>
        <w:t>Recipe base (excluding sugar): Flour type(s), other ingredients like milk, eggs, fat (amounts and quality)</w:t>
      </w:r>
    </w:p>
    <w:p w:rsidR="00A60839" w:rsidRPr="00A60839" w:rsidRDefault="00A60839" w:rsidP="007C77D0">
      <w:pPr>
        <w:numPr>
          <w:ilvl w:val="1"/>
          <w:numId w:val="18"/>
        </w:numPr>
        <w:tabs>
          <w:tab w:val="clear" w:pos="1440"/>
          <w:tab w:val="num" w:pos="0"/>
        </w:tabs>
        <w:spacing w:after="0" w:line="432" w:lineRule="auto"/>
        <w:ind w:left="0" w:firstLine="0"/>
        <w:jc w:val="both"/>
        <w:rPr>
          <w:rFonts w:ascii="Times New Roman" w:hAnsi="Times New Roman" w:cs="Times New Roman"/>
          <w:sz w:val="24"/>
          <w:szCs w:val="24"/>
        </w:rPr>
      </w:pPr>
      <w:r w:rsidRPr="00A60839">
        <w:rPr>
          <w:rFonts w:ascii="Times New Roman" w:hAnsi="Times New Roman" w:cs="Times New Roman"/>
          <w:sz w:val="24"/>
          <w:szCs w:val="24"/>
        </w:rPr>
        <w:t>Processing conditions: Mixing procedures, fermentation times, baking/frying temperature and time</w:t>
      </w:r>
    </w:p>
    <w:p w:rsidR="00A60839" w:rsidRPr="00A60839" w:rsidRDefault="00A60839" w:rsidP="007C77D0">
      <w:pPr>
        <w:pStyle w:val="Heading5"/>
        <w:spacing w:before="0" w:line="432" w:lineRule="auto"/>
        <w:rPr>
          <w:rFonts w:ascii="Times New Roman" w:hAnsi="Times New Roman" w:cs="Times New Roman"/>
          <w:b/>
          <w:color w:val="auto"/>
          <w:sz w:val="24"/>
          <w:szCs w:val="24"/>
        </w:rPr>
      </w:pPr>
      <w:r w:rsidRPr="00A60839">
        <w:rPr>
          <w:rFonts w:ascii="Times New Roman" w:hAnsi="Times New Roman" w:cs="Times New Roman"/>
          <w:b/>
          <w:color w:val="auto"/>
          <w:sz w:val="24"/>
          <w:szCs w:val="24"/>
        </w:rPr>
        <w:t>3.3</w:t>
      </w:r>
      <w:r w:rsidRPr="00A60839">
        <w:rPr>
          <w:rFonts w:ascii="Times New Roman" w:hAnsi="Times New Roman" w:cs="Times New Roman"/>
          <w:b/>
          <w:color w:val="auto"/>
          <w:sz w:val="24"/>
          <w:szCs w:val="24"/>
        </w:rPr>
        <w:tab/>
      </w:r>
      <w:r w:rsidR="00AA5123" w:rsidRPr="00A60839">
        <w:rPr>
          <w:rFonts w:ascii="Times New Roman" w:hAnsi="Times New Roman" w:cs="Times New Roman"/>
          <w:b/>
          <w:color w:val="auto"/>
          <w:sz w:val="24"/>
          <w:szCs w:val="24"/>
        </w:rPr>
        <w:t>Population of the Study</w:t>
      </w:r>
    </w:p>
    <w:p w:rsidR="00A60839" w:rsidRPr="00DD0B36" w:rsidRDefault="00A60839" w:rsidP="007C77D0">
      <w:pPr>
        <w:pStyle w:val="NormalWeb"/>
        <w:spacing w:before="0" w:beforeAutospacing="0" w:after="0" w:afterAutospacing="0" w:line="432" w:lineRule="auto"/>
        <w:ind w:firstLine="720"/>
        <w:jc w:val="both"/>
      </w:pPr>
      <w:r w:rsidRPr="00DD0B36">
        <w:t>Population in studies is explained by entire quantity of all units of the subject matter or happening to be evaluated into which all the likely observations of the same kind are made (</w:t>
      </w:r>
      <w:proofErr w:type="spellStart"/>
      <w:r w:rsidRPr="00DD0B36">
        <w:t>Kumekpor</w:t>
      </w:r>
      <w:proofErr w:type="spellEnd"/>
      <w:r w:rsidRPr="00DD0B36">
        <w:t xml:space="preserve">, 2002). Population or universe of research is defined as </w:t>
      </w:r>
      <w:r w:rsidRPr="00DD0B36">
        <w:lastRenderedPageBreak/>
        <w:t>theoretically specified aggregation of survey elements (</w:t>
      </w:r>
      <w:proofErr w:type="spellStart"/>
      <w:r w:rsidRPr="00DD0B36">
        <w:t>Babbie</w:t>
      </w:r>
      <w:proofErr w:type="spellEnd"/>
      <w:r w:rsidRPr="00DD0B36">
        <w:t>,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study, the population of consists of the target population would be adult consumers interested in baked goods.</w:t>
      </w:r>
    </w:p>
    <w:p w:rsidR="00A60839" w:rsidRPr="00A60839" w:rsidRDefault="00A60839" w:rsidP="007C77D0">
      <w:pPr>
        <w:pStyle w:val="Heading5"/>
        <w:spacing w:before="0" w:line="432" w:lineRule="auto"/>
        <w:rPr>
          <w:rFonts w:ascii="Times New Roman" w:hAnsi="Times New Roman" w:cs="Times New Roman"/>
          <w:b/>
          <w:color w:val="auto"/>
          <w:sz w:val="24"/>
          <w:szCs w:val="24"/>
        </w:rPr>
      </w:pPr>
      <w:r w:rsidRPr="00A60839">
        <w:rPr>
          <w:rFonts w:ascii="Times New Roman" w:hAnsi="Times New Roman" w:cs="Times New Roman"/>
          <w:b/>
          <w:color w:val="auto"/>
          <w:sz w:val="24"/>
          <w:szCs w:val="24"/>
        </w:rPr>
        <w:t>3.4</w:t>
      </w:r>
      <w:r w:rsidRPr="00A60839">
        <w:rPr>
          <w:rFonts w:ascii="Times New Roman" w:hAnsi="Times New Roman" w:cs="Times New Roman"/>
          <w:b/>
          <w:color w:val="auto"/>
          <w:sz w:val="24"/>
          <w:szCs w:val="24"/>
        </w:rPr>
        <w:tab/>
      </w:r>
      <w:r w:rsidR="00AA5123" w:rsidRPr="00A60839">
        <w:rPr>
          <w:rFonts w:ascii="Times New Roman" w:hAnsi="Times New Roman" w:cs="Times New Roman"/>
          <w:b/>
          <w:color w:val="auto"/>
          <w:sz w:val="24"/>
          <w:szCs w:val="24"/>
        </w:rPr>
        <w:t>Sampling Techniques</w:t>
      </w:r>
    </w:p>
    <w:p w:rsidR="00E94C91" w:rsidRPr="00DD0B36" w:rsidRDefault="00A60839" w:rsidP="007C77D0">
      <w:pPr>
        <w:pStyle w:val="NormalWeb"/>
        <w:spacing w:before="0" w:beforeAutospacing="0" w:after="0" w:afterAutospacing="0" w:line="432" w:lineRule="auto"/>
        <w:ind w:firstLine="720"/>
        <w:jc w:val="both"/>
      </w:pPr>
      <w:r w:rsidRPr="00DD0B36">
        <w:t xml:space="preserve">Sample is a subset containing the characteristics of a larger population. Samples are used in statistical testing when population sizes are too large for the study to include all possible members. Two main types of sampling techniques have been identified by researchers. This includes probability and non-probability. Probability sampling is a sampling process that </w:t>
      </w:r>
      <w:proofErr w:type="spellStart"/>
      <w:r w:rsidRPr="00DD0B36">
        <w:t>utilises</w:t>
      </w:r>
      <w:proofErr w:type="spellEnd"/>
      <w:r w:rsidRPr="00DD0B36">
        <w:t xml:space="preserve"> some form of random selection (</w:t>
      </w:r>
      <w:proofErr w:type="spellStart"/>
      <w:r w:rsidRPr="00DD0B36">
        <w:t>Salant</w:t>
      </w:r>
      <w:proofErr w:type="spellEnd"/>
      <w:r w:rsidRPr="00DD0B36">
        <w:t xml:space="preserve"> &amp;</w:t>
      </w:r>
      <w:r w:rsidR="00E94C91">
        <w:t xml:space="preserve"> </w:t>
      </w:r>
      <w:proofErr w:type="spellStart"/>
      <w:r w:rsidR="00E94C91">
        <w:t>Dillman</w:t>
      </w:r>
      <w:proofErr w:type="spellEnd"/>
      <w:r w:rsidR="00E94C91">
        <w:t>,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 No probability sampling or judgment sampling depends on subjective judgment (</w:t>
      </w:r>
      <w:proofErr w:type="spellStart"/>
      <w:r w:rsidR="00E94C91">
        <w:t>Salant</w:t>
      </w:r>
      <w:proofErr w:type="spellEnd"/>
      <w:r w:rsidR="00E94C91">
        <w:t xml:space="preserve">, 2001). The non probability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 In general, researchers prefer probabilistic or </w:t>
      </w:r>
      <w:r w:rsidR="00E94C91">
        <w:lastRenderedPageBreak/>
        <w:t>random sampling methods to non-probabilistic ones, and consider them to be more accurate and rigorous (</w:t>
      </w:r>
      <w:proofErr w:type="spellStart"/>
      <w:r w:rsidR="00E94C91">
        <w:t>Salant</w:t>
      </w:r>
      <w:proofErr w:type="spellEnd"/>
      <w:r w:rsidR="00E94C91">
        <w:t xml:space="preserve">, 2001).However, in applied social research there may be circumstances where it is not feasible, practical or theoretically sensible to do random sampling like in the current study. This work combines both purposive and convenience sampling techniques. Purposive technique was used in selecting officers </w:t>
      </w:r>
      <w:r w:rsidR="00E94C91" w:rsidRPr="00DD0B36">
        <w:t>with the right knowledge of the company's promotional activities whilst other staff members selected using convenience sampling.</w:t>
      </w:r>
    </w:p>
    <w:p w:rsidR="00074169" w:rsidRPr="00A60839" w:rsidRDefault="00074169" w:rsidP="007C77D0">
      <w:pPr>
        <w:pStyle w:val="Heading5"/>
        <w:spacing w:before="0" w:line="432" w:lineRule="auto"/>
        <w:rPr>
          <w:rFonts w:ascii="Times New Roman" w:hAnsi="Times New Roman" w:cs="Times New Roman"/>
          <w:b/>
          <w:color w:val="auto"/>
          <w:sz w:val="24"/>
          <w:szCs w:val="24"/>
        </w:rPr>
      </w:pPr>
      <w:r w:rsidRPr="00A60839">
        <w:rPr>
          <w:rFonts w:ascii="Times New Roman" w:hAnsi="Times New Roman" w:cs="Times New Roman"/>
          <w:b/>
          <w:color w:val="auto"/>
          <w:sz w:val="24"/>
          <w:szCs w:val="24"/>
        </w:rPr>
        <w:t>3</w:t>
      </w:r>
      <w:r w:rsidR="00A60839" w:rsidRPr="00A60839">
        <w:rPr>
          <w:rFonts w:ascii="Times New Roman" w:hAnsi="Times New Roman" w:cs="Times New Roman"/>
          <w:b/>
          <w:color w:val="auto"/>
          <w:sz w:val="24"/>
          <w:szCs w:val="24"/>
        </w:rPr>
        <w:t>.5</w:t>
      </w:r>
      <w:r w:rsidR="00A60839" w:rsidRPr="00A60839">
        <w:rPr>
          <w:rFonts w:ascii="Times New Roman" w:hAnsi="Times New Roman" w:cs="Times New Roman"/>
          <w:b/>
          <w:color w:val="auto"/>
          <w:sz w:val="24"/>
          <w:szCs w:val="24"/>
        </w:rPr>
        <w:tab/>
      </w:r>
      <w:r w:rsidR="00AA5123" w:rsidRPr="00A60839">
        <w:rPr>
          <w:rFonts w:ascii="Times New Roman" w:hAnsi="Times New Roman" w:cs="Times New Roman"/>
          <w:b/>
          <w:color w:val="auto"/>
          <w:sz w:val="24"/>
          <w:szCs w:val="24"/>
        </w:rPr>
        <w:t>Data Collection Methods</w:t>
      </w:r>
    </w:p>
    <w:p w:rsidR="00074169" w:rsidRPr="00DD0B36" w:rsidRDefault="00074169" w:rsidP="007C77D0">
      <w:pPr>
        <w:pStyle w:val="NormalWeb"/>
        <w:spacing w:before="0" w:beforeAutospacing="0" w:after="0" w:afterAutospacing="0" w:line="432" w:lineRule="auto"/>
        <w:ind w:firstLine="720"/>
        <w:jc w:val="both"/>
      </w:pPr>
      <w:r w:rsidRPr="00DD0B36">
        <w:t>This section delves into the methods we'll employ to gather data on the effects of honey substitution in bread and doughnuts. Here's a roadmap for our baking exploration:</w:t>
      </w:r>
    </w:p>
    <w:p w:rsidR="00074169" w:rsidRPr="00E94C91" w:rsidRDefault="00074169" w:rsidP="007C77D0">
      <w:pPr>
        <w:pStyle w:val="Heading6"/>
        <w:spacing w:before="0" w:line="432" w:lineRule="auto"/>
        <w:rPr>
          <w:rFonts w:ascii="Times New Roman" w:hAnsi="Times New Roman" w:cs="Times New Roman"/>
          <w:b/>
          <w:i w:val="0"/>
          <w:color w:val="auto"/>
          <w:sz w:val="24"/>
          <w:szCs w:val="24"/>
        </w:rPr>
      </w:pPr>
      <w:r w:rsidRPr="00E94C91">
        <w:rPr>
          <w:rFonts w:ascii="Times New Roman" w:hAnsi="Times New Roman" w:cs="Times New Roman"/>
          <w:b/>
          <w:i w:val="0"/>
          <w:color w:val="auto"/>
          <w:sz w:val="24"/>
          <w:szCs w:val="24"/>
        </w:rPr>
        <w:t xml:space="preserve">3.5.1 </w:t>
      </w:r>
      <w:r w:rsidR="00E94C91" w:rsidRPr="00E94C91">
        <w:rPr>
          <w:rFonts w:ascii="Times New Roman" w:hAnsi="Times New Roman" w:cs="Times New Roman"/>
          <w:b/>
          <w:i w:val="0"/>
          <w:color w:val="auto"/>
          <w:sz w:val="24"/>
          <w:szCs w:val="24"/>
        </w:rPr>
        <w:tab/>
      </w:r>
      <w:r w:rsidRPr="00E94C91">
        <w:rPr>
          <w:rFonts w:ascii="Times New Roman" w:hAnsi="Times New Roman" w:cs="Times New Roman"/>
          <w:b/>
          <w:i w:val="0"/>
          <w:color w:val="auto"/>
          <w:sz w:val="24"/>
          <w:szCs w:val="24"/>
        </w:rPr>
        <w:t>Baking the Stars: Recipe Formulation and Procedures</w:t>
      </w:r>
    </w:p>
    <w:p w:rsidR="00074169" w:rsidRPr="00DD0B36" w:rsidRDefault="00074169" w:rsidP="007C77D0">
      <w:pPr>
        <w:pStyle w:val="NormalWeb"/>
        <w:spacing w:before="0" w:beforeAutospacing="0" w:after="0" w:afterAutospacing="0" w:line="432" w:lineRule="auto"/>
        <w:ind w:firstLine="720"/>
        <w:jc w:val="both"/>
      </w:pPr>
      <w:r w:rsidRPr="00DD0B36">
        <w:t>Our journey begins with establishing a standard recipe for both bread and doughnuts. We'll meticulously specify the quantities of all ingredients for the control version, ensuring a consistent baseline for comparison. The next step involves defining the different honey substitution levels we plan to test. This might involve replacing 0% (control with sugar), 25%, or 50% of the total sugar content with liquid honey.</w:t>
      </w:r>
    </w:p>
    <w:p w:rsidR="00074169" w:rsidRPr="00DD0B36" w:rsidRDefault="00074169" w:rsidP="007C77D0">
      <w:pPr>
        <w:pStyle w:val="NormalWeb"/>
        <w:spacing w:before="0" w:beforeAutospacing="0" w:after="0" w:afterAutospacing="0" w:line="432" w:lineRule="auto"/>
        <w:jc w:val="both"/>
      </w:pPr>
      <w:r w:rsidRPr="00DD0B36">
        <w:t>To ensure consistency and repeatability throughout the experiment, we'll provide detailed descriptions of the baking procedures. This meticulous documentation will encompass all aspects of bread making, from preparing the dough, shaping the loaves, and finally baking them to golden perfection. Similarly, for doughnuts, we'll outline the steps involved in preparing the dough, shaping the doughnuts, and frying them to achieve the desired texture and color.</w:t>
      </w:r>
    </w:p>
    <w:p w:rsidR="00074169" w:rsidRPr="00E94C91" w:rsidRDefault="00E94C91" w:rsidP="007C77D0">
      <w:pPr>
        <w:pStyle w:val="Heading6"/>
        <w:spacing w:before="0" w:line="432" w:lineRule="auto"/>
        <w:rPr>
          <w:rFonts w:ascii="Times New Roman" w:hAnsi="Times New Roman" w:cs="Times New Roman"/>
          <w:b/>
          <w:i w:val="0"/>
          <w:color w:val="auto"/>
          <w:sz w:val="24"/>
          <w:szCs w:val="24"/>
        </w:rPr>
      </w:pPr>
      <w:r w:rsidRPr="00E94C91">
        <w:rPr>
          <w:rFonts w:ascii="Times New Roman" w:hAnsi="Times New Roman" w:cs="Times New Roman"/>
          <w:b/>
          <w:i w:val="0"/>
          <w:color w:val="auto"/>
          <w:sz w:val="24"/>
          <w:szCs w:val="24"/>
        </w:rPr>
        <w:lastRenderedPageBreak/>
        <w:t>3.5.2</w:t>
      </w:r>
      <w:r w:rsidRPr="00E94C91">
        <w:rPr>
          <w:rFonts w:ascii="Times New Roman" w:hAnsi="Times New Roman" w:cs="Times New Roman"/>
          <w:b/>
          <w:i w:val="0"/>
          <w:color w:val="auto"/>
          <w:sz w:val="24"/>
          <w:szCs w:val="24"/>
        </w:rPr>
        <w:tab/>
      </w:r>
      <w:r w:rsidR="00074169" w:rsidRPr="00E94C91">
        <w:rPr>
          <w:rFonts w:ascii="Times New Roman" w:hAnsi="Times New Roman" w:cs="Times New Roman"/>
          <w:b/>
          <w:i w:val="0"/>
          <w:color w:val="auto"/>
          <w:sz w:val="24"/>
          <w:szCs w:val="24"/>
        </w:rPr>
        <w:t>Evaluating the Sweet Symphony: Bread and Doughnut Analysis</w:t>
      </w:r>
    </w:p>
    <w:p w:rsidR="00E94C91" w:rsidRDefault="00074169" w:rsidP="007C77D0">
      <w:pPr>
        <w:pStyle w:val="NormalWeb"/>
        <w:spacing w:before="0" w:beforeAutospacing="0" w:after="0" w:afterAutospacing="0" w:line="432" w:lineRule="auto"/>
        <w:ind w:firstLine="720"/>
        <w:jc w:val="both"/>
      </w:pPr>
      <w:r w:rsidRPr="00DD0B36">
        <w:t>Once our baked goods emerge from the oven and fryer, it's time to analyze their characteristics. We'll begin by measuring the weight of the baked bread loaves and fried doughnuts to assess how honey substitution influences the final yield. Loaf volume will be meticulously evaluated using a loaf volume meter (or the seed displacement method) for bread, while the displacement method with water will be used to determine doughnut volume.</w:t>
      </w:r>
    </w:p>
    <w:p w:rsidR="00E94C91" w:rsidRDefault="00074169" w:rsidP="007C77D0">
      <w:pPr>
        <w:pStyle w:val="NormalWeb"/>
        <w:spacing w:before="0" w:beforeAutospacing="0" w:after="0" w:afterAutospacing="0" w:line="432" w:lineRule="auto"/>
        <w:ind w:firstLine="720"/>
        <w:jc w:val="both"/>
      </w:pPr>
      <w:r w:rsidRPr="00DD0B36">
        <w:t>Bread crumb texture is a key element, and we'll employ two potential evaluation methods. Trained panelists will be engaged in descriptive analysis, using their sensory expertise to describe the texture characteristics. Alternatively, if available, a texture analyzer will be utilized for instrumental measurement of crumb texture parameters.</w:t>
      </w:r>
    </w:p>
    <w:p w:rsidR="00074169" w:rsidRPr="00DD0B36" w:rsidRDefault="00074169" w:rsidP="007C77D0">
      <w:pPr>
        <w:pStyle w:val="NormalWeb"/>
        <w:spacing w:before="0" w:beforeAutospacing="0" w:after="0" w:afterAutospacing="0" w:line="432" w:lineRule="auto"/>
        <w:ind w:firstLine="720"/>
        <w:jc w:val="both"/>
      </w:pPr>
      <w:r w:rsidRPr="00DD0B36">
        <w:t>The visual appeal of our baked goods is also crucial. We'll assess the color of bread crumb, crust, and doughnuts using two possible approaches. A color reference chart will allow for visual comparison with standardized color references. For a more objective evaluation, a colorimeter can be used to obtain precise color data.</w:t>
      </w:r>
    </w:p>
    <w:p w:rsidR="00074169" w:rsidRPr="00E94C91" w:rsidRDefault="00E94C91" w:rsidP="007C77D0">
      <w:pPr>
        <w:pStyle w:val="Heading5"/>
        <w:spacing w:before="0" w:line="432" w:lineRule="auto"/>
        <w:rPr>
          <w:rFonts w:ascii="Times New Roman" w:hAnsi="Times New Roman" w:cs="Times New Roman"/>
          <w:b/>
          <w:color w:val="auto"/>
          <w:sz w:val="24"/>
          <w:szCs w:val="24"/>
        </w:rPr>
      </w:pPr>
      <w:r>
        <w:rPr>
          <w:rFonts w:ascii="Times New Roman" w:hAnsi="Times New Roman" w:cs="Times New Roman"/>
          <w:b/>
          <w:color w:val="auto"/>
          <w:sz w:val="24"/>
          <w:szCs w:val="24"/>
        </w:rPr>
        <w:t>3.6</w:t>
      </w:r>
      <w:r>
        <w:rPr>
          <w:rFonts w:ascii="Times New Roman" w:hAnsi="Times New Roman" w:cs="Times New Roman"/>
          <w:b/>
          <w:color w:val="auto"/>
          <w:sz w:val="24"/>
          <w:szCs w:val="24"/>
        </w:rPr>
        <w:tab/>
      </w:r>
      <w:r w:rsidR="00AA5123" w:rsidRPr="00E94C91">
        <w:rPr>
          <w:rFonts w:ascii="Times New Roman" w:hAnsi="Times New Roman" w:cs="Times New Roman"/>
          <w:b/>
          <w:color w:val="auto"/>
          <w:sz w:val="24"/>
          <w:szCs w:val="24"/>
        </w:rPr>
        <w:t>Data Analysis</w:t>
      </w:r>
    </w:p>
    <w:p w:rsidR="00E94C91" w:rsidRDefault="00074169" w:rsidP="007C77D0">
      <w:pPr>
        <w:pStyle w:val="NormalWeb"/>
        <w:spacing w:before="0" w:beforeAutospacing="0" w:after="0" w:afterAutospacing="0" w:line="432" w:lineRule="auto"/>
        <w:ind w:firstLine="720"/>
        <w:jc w:val="both"/>
      </w:pPr>
      <w:r w:rsidRPr="00DD0B36">
        <w:t>Once we've gathered all the data from our baking experiments, it's time to delve into the analysis phase. This stage involves utilizing statistical tools to unlock the secrets hidden within the numbers. We'll employ appropriate statistical software to analyze the collected data and identify any significant effects of honey substitution levels on the various quality parameters of our bread and doughnuts.</w:t>
      </w:r>
    </w:p>
    <w:p w:rsidR="00E94C91" w:rsidRDefault="00074169" w:rsidP="007C77D0">
      <w:pPr>
        <w:pStyle w:val="NormalWeb"/>
        <w:spacing w:before="0" w:beforeAutospacing="0" w:after="0" w:afterAutospacing="0" w:line="432" w:lineRule="auto"/>
        <w:ind w:firstLine="720"/>
        <w:jc w:val="both"/>
      </w:pPr>
      <w:r w:rsidRPr="00DD0B36">
        <w:t xml:space="preserve">The analysis will begin with descriptive statistics, which will summarize the key characteristics of the data. This might involve calculating measures like means (averages) </w:t>
      </w:r>
      <w:r w:rsidRPr="00DD0B36">
        <w:lastRenderedPageBreak/>
        <w:t>and standard deviations (spread of the data) for various parameters like yield, volume, and color measurements.</w:t>
      </w:r>
    </w:p>
    <w:p w:rsidR="00E94C91" w:rsidRDefault="00074169" w:rsidP="007C77D0">
      <w:pPr>
        <w:pStyle w:val="NormalWeb"/>
        <w:spacing w:before="0" w:beforeAutospacing="0" w:after="0" w:afterAutospacing="0" w:line="432" w:lineRule="auto"/>
        <w:ind w:firstLine="720"/>
        <w:jc w:val="both"/>
      </w:pPr>
      <w:r w:rsidRPr="00DD0B36">
        <w:t>But the story doesn't end there! We'll also leverage inferential statistics, specifically techniques like ANOVA (Analysis of Variance), to delve deeper. ANOVA allows us to test hypotheses about the potential effects of honey substitution on the dependent variables (e.g., bread volume, doughnut texture).</w:t>
      </w:r>
    </w:p>
    <w:p w:rsidR="00E94C91" w:rsidRPr="00DD0B36" w:rsidRDefault="00074169" w:rsidP="007C77D0">
      <w:pPr>
        <w:pStyle w:val="NormalWeb"/>
        <w:spacing w:before="0" w:beforeAutospacing="0" w:after="0" w:afterAutospacing="0" w:line="432" w:lineRule="auto"/>
        <w:jc w:val="both"/>
      </w:pPr>
      <w:r w:rsidRPr="00DD0B36">
        <w:t xml:space="preserve">For the sensory evaluation data (if applicable), the analysis will focus on understanding consumer preferences. We'll employ statistical methods to determine which honey substitution levels, if </w:t>
      </w:r>
      <w:proofErr w:type="gramStart"/>
      <w:r w:rsidRPr="00DD0B36">
        <w:t>any,</w:t>
      </w:r>
      <w:proofErr w:type="gramEnd"/>
      <w:r w:rsidRPr="00DD0B36">
        <w:t xml:space="preserve"> receive the highest ratings for taste, texture, and overall acceptability in bread and doughnuts. By analyzing the data through these</w:t>
      </w:r>
      <w:r w:rsidR="00E94C91">
        <w:t xml:space="preserve"> </w:t>
      </w:r>
      <w:r w:rsidR="00E94C91" w:rsidRPr="00DD0B36">
        <w:t>various lenses, we'll gain a comprehensive picture of how honey substitution influences the quality and consumer appeal of our baked goods.</w:t>
      </w:r>
    </w:p>
    <w:p w:rsidR="00E94C91" w:rsidRDefault="00E94C91" w:rsidP="007C77D0">
      <w:pPr>
        <w:pStyle w:val="Heading5"/>
        <w:spacing w:before="0" w:line="432" w:lineRule="auto"/>
        <w:rPr>
          <w:rFonts w:ascii="Times New Roman" w:hAnsi="Times New Roman" w:cs="Times New Roman"/>
          <w:b/>
          <w:color w:val="auto"/>
          <w:sz w:val="24"/>
          <w:szCs w:val="24"/>
        </w:rPr>
      </w:pPr>
    </w:p>
    <w:p w:rsidR="00E94C91" w:rsidRDefault="00E94C91" w:rsidP="007C77D0">
      <w:pPr>
        <w:pStyle w:val="Heading5"/>
        <w:spacing w:before="0" w:line="432" w:lineRule="auto"/>
        <w:rPr>
          <w:rFonts w:ascii="Times New Roman" w:hAnsi="Times New Roman" w:cs="Times New Roman"/>
          <w:b/>
          <w:color w:val="auto"/>
          <w:sz w:val="24"/>
          <w:szCs w:val="24"/>
        </w:rPr>
      </w:pPr>
    </w:p>
    <w:p w:rsidR="00074169" w:rsidRPr="00DD0B36" w:rsidRDefault="00074169" w:rsidP="007C77D0">
      <w:pPr>
        <w:pStyle w:val="NormalWeb"/>
        <w:spacing w:before="0" w:beforeAutospacing="0" w:after="0" w:afterAutospacing="0" w:line="432" w:lineRule="auto"/>
        <w:ind w:firstLine="720"/>
        <w:jc w:val="both"/>
      </w:pPr>
    </w:p>
    <w:p w:rsidR="00AA5123" w:rsidRDefault="00AA5123" w:rsidP="007C77D0">
      <w:pPr>
        <w:pStyle w:val="Heading3"/>
        <w:spacing w:before="0" w:line="432" w:lineRule="auto"/>
        <w:jc w:val="center"/>
        <w:rPr>
          <w:rFonts w:ascii="Times New Roman" w:hAnsi="Times New Roman" w:cs="Times New Roman"/>
          <w:color w:val="auto"/>
          <w:sz w:val="24"/>
          <w:szCs w:val="24"/>
        </w:rPr>
      </w:pPr>
    </w:p>
    <w:p w:rsidR="00AA5123" w:rsidRDefault="00AA5123" w:rsidP="007C77D0">
      <w:pPr>
        <w:pStyle w:val="Heading3"/>
        <w:spacing w:before="0" w:line="432" w:lineRule="auto"/>
        <w:jc w:val="center"/>
        <w:rPr>
          <w:rFonts w:ascii="Times New Roman" w:hAnsi="Times New Roman" w:cs="Times New Roman"/>
          <w:color w:val="auto"/>
          <w:sz w:val="24"/>
          <w:szCs w:val="24"/>
        </w:rPr>
      </w:pPr>
    </w:p>
    <w:p w:rsidR="00AA5123" w:rsidRDefault="00AA5123" w:rsidP="00AA5123"/>
    <w:p w:rsidR="00AA5123" w:rsidRPr="00AA5123" w:rsidRDefault="00AA5123" w:rsidP="00AA5123"/>
    <w:p w:rsidR="00903C08" w:rsidRPr="00DD0B36" w:rsidRDefault="00903C08" w:rsidP="007C77D0">
      <w:pPr>
        <w:pStyle w:val="Heading3"/>
        <w:spacing w:before="0" w:line="432" w:lineRule="auto"/>
        <w:jc w:val="center"/>
        <w:rPr>
          <w:rFonts w:ascii="Times New Roman" w:hAnsi="Times New Roman" w:cs="Times New Roman"/>
          <w:color w:val="auto"/>
          <w:sz w:val="24"/>
          <w:szCs w:val="24"/>
        </w:rPr>
      </w:pPr>
      <w:r w:rsidRPr="00DD0B36">
        <w:rPr>
          <w:rFonts w:ascii="Times New Roman" w:hAnsi="Times New Roman" w:cs="Times New Roman"/>
          <w:color w:val="auto"/>
          <w:sz w:val="24"/>
          <w:szCs w:val="24"/>
        </w:rPr>
        <w:lastRenderedPageBreak/>
        <w:t>CHAPTER FOUR</w:t>
      </w:r>
    </w:p>
    <w:p w:rsidR="00903C08" w:rsidRPr="006128F6" w:rsidRDefault="00903C08" w:rsidP="007C77D0">
      <w:pPr>
        <w:pStyle w:val="Heading4"/>
        <w:spacing w:before="0" w:line="432" w:lineRule="auto"/>
        <w:jc w:val="center"/>
        <w:rPr>
          <w:rFonts w:ascii="Times New Roman" w:hAnsi="Times New Roman" w:cs="Times New Roman"/>
          <w:i w:val="0"/>
          <w:color w:val="auto"/>
          <w:sz w:val="24"/>
          <w:szCs w:val="24"/>
        </w:rPr>
      </w:pPr>
      <w:r w:rsidRPr="00DD0B36">
        <w:rPr>
          <w:rFonts w:ascii="Times New Roman" w:hAnsi="Times New Roman" w:cs="Times New Roman"/>
          <w:i w:val="0"/>
          <w:color w:val="auto"/>
          <w:sz w:val="24"/>
          <w:szCs w:val="24"/>
        </w:rPr>
        <w:t>DATA PRESENTATION</w:t>
      </w:r>
      <w:r w:rsidRPr="006128F6">
        <w:rPr>
          <w:rFonts w:ascii="Times New Roman" w:hAnsi="Times New Roman" w:cs="Times New Roman"/>
          <w:i w:val="0"/>
          <w:color w:val="auto"/>
          <w:sz w:val="24"/>
          <w:szCs w:val="24"/>
        </w:rPr>
        <w:t>, ANALYSIS AND DISCUSSION OF FINDINGS</w:t>
      </w:r>
    </w:p>
    <w:p w:rsidR="00903C08" w:rsidRPr="006128F6" w:rsidRDefault="006128F6" w:rsidP="007C77D0">
      <w:pPr>
        <w:pStyle w:val="Heading5"/>
        <w:spacing w:before="0" w:line="432" w:lineRule="auto"/>
        <w:rPr>
          <w:rFonts w:ascii="Times New Roman" w:hAnsi="Times New Roman" w:cs="Times New Roman"/>
          <w:b/>
          <w:color w:val="auto"/>
          <w:sz w:val="24"/>
          <w:szCs w:val="24"/>
        </w:rPr>
      </w:pPr>
      <w:r w:rsidRPr="006128F6">
        <w:rPr>
          <w:rFonts w:ascii="Times New Roman" w:hAnsi="Times New Roman" w:cs="Times New Roman"/>
          <w:b/>
          <w:color w:val="auto"/>
          <w:sz w:val="24"/>
          <w:szCs w:val="24"/>
        </w:rPr>
        <w:t>4.1</w:t>
      </w:r>
      <w:r w:rsidRPr="006128F6">
        <w:rPr>
          <w:rFonts w:ascii="Times New Roman" w:hAnsi="Times New Roman" w:cs="Times New Roman"/>
          <w:b/>
          <w:color w:val="auto"/>
          <w:sz w:val="24"/>
          <w:szCs w:val="24"/>
        </w:rPr>
        <w:tab/>
      </w:r>
      <w:r w:rsidR="00AA5123" w:rsidRPr="006128F6">
        <w:rPr>
          <w:rFonts w:ascii="Times New Roman" w:hAnsi="Times New Roman" w:cs="Times New Roman"/>
          <w:b/>
          <w:color w:val="auto"/>
          <w:sz w:val="24"/>
          <w:szCs w:val="24"/>
        </w:rPr>
        <w:t>Introduction</w:t>
      </w:r>
    </w:p>
    <w:p w:rsidR="00903C08" w:rsidRPr="00DD0B36" w:rsidRDefault="00903C08" w:rsidP="007C77D0">
      <w:pPr>
        <w:pStyle w:val="NormalWeb"/>
        <w:spacing w:before="0" w:beforeAutospacing="0" w:after="0" w:afterAutospacing="0" w:line="432" w:lineRule="auto"/>
        <w:ind w:firstLine="720"/>
        <w:jc w:val="both"/>
      </w:pPr>
      <w:r w:rsidRPr="00DD0B36">
        <w:t>The section involves meticulous analysis and interpretation. We'll utilize various statistical techniques to unlock the secrets hidden within the data. This might involve calculating frequencies and percentages to understand the distribution of our results. Additionally, for specific aspects of the study, we might employ the chi-square method of analysis. This powerful tool will help us test hypotheses about the relationships between 100% honey substitution and the quality characteristics of our bread and doughnuts.</w:t>
      </w:r>
    </w:p>
    <w:p w:rsidR="00903C08" w:rsidRPr="00DD0B36" w:rsidRDefault="00903C08" w:rsidP="007C77D0">
      <w:pPr>
        <w:pStyle w:val="NormalWeb"/>
        <w:spacing w:before="0" w:beforeAutospacing="0" w:after="0" w:afterAutospacing="0" w:line="432" w:lineRule="auto"/>
      </w:pPr>
      <w:r w:rsidRPr="00DD0B36">
        <w:t>By carefully analyzing and interpreting the data, we'll gain a deeper understanding of how honey substitution influences the various aspects of our baked goods. This knowledge will be crucial in drawing conclusions about the potential of honey as a sugar substitute in bread and doughnut production.</w:t>
      </w:r>
    </w:p>
    <w:p w:rsidR="00903C08" w:rsidRPr="009A6A05" w:rsidRDefault="009A6A05" w:rsidP="007C77D0">
      <w:pPr>
        <w:pStyle w:val="Heading5"/>
        <w:spacing w:before="0" w:line="432" w:lineRule="auto"/>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b/>
          <w:color w:val="auto"/>
          <w:sz w:val="24"/>
          <w:szCs w:val="24"/>
        </w:rPr>
        <w:tab/>
      </w:r>
      <w:r w:rsidR="00E207F9" w:rsidRPr="009A6A05">
        <w:rPr>
          <w:rFonts w:ascii="Times New Roman" w:hAnsi="Times New Roman" w:cs="Times New Roman"/>
          <w:b/>
          <w:color w:val="auto"/>
          <w:sz w:val="24"/>
          <w:szCs w:val="24"/>
        </w:rPr>
        <w:t>Presentation of Data</w:t>
      </w:r>
    </w:p>
    <w:p w:rsidR="00903C08" w:rsidRPr="009A6A05" w:rsidRDefault="009A6A05" w:rsidP="007C77D0">
      <w:pPr>
        <w:pStyle w:val="Heading6"/>
        <w:spacing w:before="0" w:line="432"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4.1.1</w:t>
      </w:r>
      <w:r>
        <w:rPr>
          <w:rFonts w:ascii="Times New Roman" w:hAnsi="Times New Roman" w:cs="Times New Roman"/>
          <w:b/>
          <w:i w:val="0"/>
          <w:color w:val="auto"/>
          <w:sz w:val="24"/>
          <w:szCs w:val="24"/>
        </w:rPr>
        <w:tab/>
      </w:r>
      <w:r w:rsidR="00903C08" w:rsidRPr="009A6A05">
        <w:rPr>
          <w:rFonts w:ascii="Times New Roman" w:hAnsi="Times New Roman" w:cs="Times New Roman"/>
          <w:b/>
          <w:i w:val="0"/>
          <w:color w:val="auto"/>
          <w:sz w:val="24"/>
          <w:szCs w:val="24"/>
        </w:rPr>
        <w:t>Preparation of Flour</w:t>
      </w:r>
    </w:p>
    <w:p w:rsidR="00903C08" w:rsidRPr="00DD0B36" w:rsidRDefault="00903C08" w:rsidP="007C77D0">
      <w:pPr>
        <w:pStyle w:val="NormalWeb"/>
        <w:spacing w:before="0" w:beforeAutospacing="0" w:after="0" w:afterAutospacing="0" w:line="432" w:lineRule="auto"/>
        <w:ind w:firstLine="720"/>
      </w:pPr>
      <w:r w:rsidRPr="00DD0B36">
        <w:t>Matured (12 months old) sweet (</w:t>
      </w:r>
      <w:proofErr w:type="spellStart"/>
      <w:r w:rsidRPr="00DD0B36">
        <w:t>Manihot</w:t>
      </w:r>
      <w:proofErr w:type="spellEnd"/>
      <w:r w:rsidRPr="00DD0B36">
        <w:t xml:space="preserve"> </w:t>
      </w:r>
      <w:proofErr w:type="spellStart"/>
      <w:r w:rsidRPr="00DD0B36">
        <w:t>dulcis</w:t>
      </w:r>
      <w:proofErr w:type="spellEnd"/>
      <w:r w:rsidRPr="00DD0B36">
        <w:t xml:space="preserve">) variety of cassava tubers used for the production of cassava flour </w:t>
      </w:r>
      <w:proofErr w:type="gramStart"/>
      <w:r w:rsidRPr="00DD0B36">
        <w:t>were</w:t>
      </w:r>
      <w:proofErr w:type="gramEnd"/>
      <w:r w:rsidRPr="00DD0B36">
        <w:t xml:space="preserve"> obtained from the farm of </w:t>
      </w:r>
      <w:proofErr w:type="spellStart"/>
      <w:r w:rsidRPr="00DD0B36">
        <w:t>Moshood</w:t>
      </w:r>
      <w:proofErr w:type="spellEnd"/>
      <w:r w:rsidRPr="00DD0B36">
        <w:t xml:space="preserve"> </w:t>
      </w:r>
      <w:proofErr w:type="spellStart"/>
      <w:r w:rsidRPr="00DD0B36">
        <w:t>Abiola</w:t>
      </w:r>
      <w:proofErr w:type="spellEnd"/>
      <w:r w:rsidRPr="00DD0B36">
        <w:t>.</w:t>
      </w:r>
    </w:p>
    <w:p w:rsidR="00903C08" w:rsidRPr="00DD0B36" w:rsidRDefault="00903C08" w:rsidP="007C77D0">
      <w:pPr>
        <w:spacing w:after="0" w:line="432" w:lineRule="auto"/>
        <w:jc w:val="both"/>
        <w:rPr>
          <w:rFonts w:ascii="Times New Roman" w:hAnsi="Times New Roman" w:cs="Times New Roman"/>
          <w:sz w:val="24"/>
          <w:szCs w:val="24"/>
        </w:rPr>
      </w:pPr>
      <w:proofErr w:type="gramStart"/>
      <w:r w:rsidRPr="00DD0B36">
        <w:rPr>
          <w:rFonts w:ascii="Times New Roman" w:hAnsi="Times New Roman" w:cs="Times New Roman"/>
          <w:sz w:val="24"/>
          <w:szCs w:val="24"/>
        </w:rPr>
        <w:t>Polytechnic, Abeokuta.</w:t>
      </w:r>
      <w:proofErr w:type="gramEnd"/>
      <w:r w:rsidRPr="00DD0B36">
        <w:rPr>
          <w:rFonts w:ascii="Times New Roman" w:hAnsi="Times New Roman" w:cs="Times New Roman"/>
          <w:sz w:val="24"/>
          <w:szCs w:val="24"/>
        </w:rPr>
        <w:t xml:space="preserve"> Wheat (white) flour was donated by "Honeywell" flour mills, Lagos, Nigeria. Other ingredients used include granulated sugar (</w:t>
      </w:r>
      <w:proofErr w:type="spellStart"/>
      <w:r w:rsidRPr="00DD0B36">
        <w:rPr>
          <w:rFonts w:ascii="Times New Roman" w:hAnsi="Times New Roman" w:cs="Times New Roman"/>
          <w:sz w:val="24"/>
          <w:szCs w:val="24"/>
        </w:rPr>
        <w:t>Dangote</w:t>
      </w:r>
      <w:proofErr w:type="spellEnd"/>
      <w:r w:rsidRPr="00DD0B36">
        <w:rPr>
          <w:rFonts w:ascii="Times New Roman" w:hAnsi="Times New Roman" w:cs="Times New Roman"/>
          <w:sz w:val="24"/>
          <w:szCs w:val="24"/>
        </w:rPr>
        <w:t xml:space="preserve"> Groups Nigeria), baking yeast (</w:t>
      </w:r>
      <w:proofErr w:type="spellStart"/>
      <w:r w:rsidRPr="00DD0B36">
        <w:rPr>
          <w:rFonts w:ascii="Times New Roman" w:hAnsi="Times New Roman" w:cs="Times New Roman"/>
          <w:sz w:val="24"/>
          <w:szCs w:val="24"/>
        </w:rPr>
        <w:t>Fermipan</w:t>
      </w:r>
      <w:proofErr w:type="spellEnd"/>
      <w:r w:rsidRPr="00DD0B36">
        <w:rPr>
          <w:rFonts w:ascii="Times New Roman" w:hAnsi="Times New Roman" w:cs="Times New Roman"/>
          <w:sz w:val="24"/>
          <w:szCs w:val="24"/>
        </w:rPr>
        <w:t xml:space="preserve">, Dordrecht-Holland) and baking fat (Pt Intibucá </w:t>
      </w:r>
      <w:proofErr w:type="spellStart"/>
      <w:r w:rsidRPr="00DD0B36">
        <w:rPr>
          <w:rFonts w:ascii="Times New Roman" w:hAnsi="Times New Roman" w:cs="Times New Roman"/>
          <w:sz w:val="24"/>
          <w:szCs w:val="24"/>
        </w:rPr>
        <w:t>Sejhtera</w:t>
      </w:r>
      <w:proofErr w:type="spellEnd"/>
      <w:r w:rsidRPr="00DD0B36">
        <w:rPr>
          <w:rFonts w:ascii="Times New Roman" w:hAnsi="Times New Roman" w:cs="Times New Roman"/>
          <w:sz w:val="24"/>
          <w:szCs w:val="24"/>
        </w:rPr>
        <w:t xml:space="preserve">, Jakarta, Indonesia). Pure natural honey used was obtained from Institute of Vocational </w:t>
      </w:r>
      <w:proofErr w:type="spellStart"/>
      <w:r w:rsidRPr="00DD0B36">
        <w:rPr>
          <w:rFonts w:ascii="Times New Roman" w:hAnsi="Times New Roman" w:cs="Times New Roman"/>
          <w:sz w:val="24"/>
          <w:szCs w:val="24"/>
        </w:rPr>
        <w:t>Beesraft</w:t>
      </w:r>
      <w:proofErr w:type="spellEnd"/>
      <w:r w:rsidRPr="00DD0B36">
        <w:rPr>
          <w:rFonts w:ascii="Times New Roman" w:hAnsi="Times New Roman" w:cs="Times New Roman"/>
          <w:sz w:val="24"/>
          <w:szCs w:val="24"/>
        </w:rPr>
        <w:t xml:space="preserve">, Abeokuta. Cassava flour was prepared by method described by IITA, (2005). Matured cassava roots without rot were selected. They were peeled, </w:t>
      </w:r>
      <w:r w:rsidRPr="00DD0B36">
        <w:rPr>
          <w:rFonts w:ascii="Times New Roman" w:hAnsi="Times New Roman" w:cs="Times New Roman"/>
          <w:sz w:val="24"/>
          <w:szCs w:val="24"/>
        </w:rPr>
        <w:lastRenderedPageBreak/>
        <w:t>washed and grated in a mechanical grater. The dried pulverized material was then milled in a hammer mill and passed through sieve of 0.5 mm mesh size. The fine cassava flour obtained was stored in an airtight container.</w:t>
      </w:r>
    </w:p>
    <w:p w:rsidR="00903C08" w:rsidRPr="009A6A05" w:rsidRDefault="009A6A05" w:rsidP="007C77D0">
      <w:pPr>
        <w:pStyle w:val="Heading6"/>
        <w:spacing w:before="0" w:line="432" w:lineRule="auto"/>
        <w:rPr>
          <w:rFonts w:ascii="Times New Roman" w:hAnsi="Times New Roman" w:cs="Times New Roman"/>
          <w:b/>
          <w:i w:val="0"/>
          <w:color w:val="auto"/>
          <w:sz w:val="24"/>
          <w:szCs w:val="24"/>
        </w:rPr>
      </w:pPr>
      <w:r w:rsidRPr="009A6A05">
        <w:rPr>
          <w:rFonts w:ascii="Times New Roman" w:hAnsi="Times New Roman" w:cs="Times New Roman"/>
          <w:b/>
          <w:i w:val="0"/>
          <w:color w:val="auto"/>
          <w:sz w:val="24"/>
          <w:szCs w:val="24"/>
        </w:rPr>
        <w:t>4.1.2</w:t>
      </w:r>
      <w:r w:rsidRPr="009A6A05">
        <w:rPr>
          <w:rFonts w:ascii="Times New Roman" w:hAnsi="Times New Roman" w:cs="Times New Roman"/>
          <w:b/>
          <w:i w:val="0"/>
          <w:color w:val="auto"/>
          <w:sz w:val="24"/>
          <w:szCs w:val="24"/>
        </w:rPr>
        <w:tab/>
      </w:r>
      <w:r w:rsidR="00903C08" w:rsidRPr="009A6A05">
        <w:rPr>
          <w:rFonts w:ascii="Times New Roman" w:hAnsi="Times New Roman" w:cs="Times New Roman"/>
          <w:b/>
          <w:i w:val="0"/>
          <w:color w:val="auto"/>
          <w:sz w:val="24"/>
          <w:szCs w:val="24"/>
        </w:rPr>
        <w:t>Recipe formulation of honey bread</w:t>
      </w:r>
    </w:p>
    <w:p w:rsidR="00903C08" w:rsidRPr="00DD0B36" w:rsidRDefault="00903C08" w:rsidP="007C77D0">
      <w:pPr>
        <w:pStyle w:val="NormalWeb"/>
        <w:spacing w:before="0" w:beforeAutospacing="0" w:after="0" w:afterAutospacing="0" w:line="432" w:lineRule="auto"/>
        <w:ind w:firstLine="720"/>
        <w:jc w:val="both"/>
      </w:pPr>
      <w:r w:rsidRPr="00DD0B36">
        <w:t xml:space="preserve">Composite flour was obtained by mixing 10 parts of the flour to 90 parts of the wheat flour Effect of Honey as Partial Sugar Substitute on Pasting Properties. </w:t>
      </w:r>
      <w:proofErr w:type="gramStart"/>
      <w:r w:rsidRPr="00DD0B36">
        <w:t xml:space="preserve">Consumer Preference and Shelf Stability ... </w:t>
      </w:r>
      <w:proofErr w:type="spellStart"/>
      <w:r w:rsidRPr="00DD0B36">
        <w:t>Adeboye</w:t>
      </w:r>
      <w:proofErr w:type="spellEnd"/>
      <w:r w:rsidRPr="00DD0B36">
        <w:t xml:space="preserve"> et al. 15 by weight.</w:t>
      </w:r>
      <w:proofErr w:type="gramEnd"/>
      <w:r w:rsidRPr="00DD0B36">
        <w:t xml:space="preserve"> Recipe used by </w:t>
      </w:r>
      <w:proofErr w:type="spellStart"/>
      <w:r w:rsidRPr="00DD0B36">
        <w:t>Shittu</w:t>
      </w:r>
      <w:proofErr w:type="spellEnd"/>
      <w:r w:rsidRPr="00DD0B36">
        <w:t xml:space="preserve"> et al.</w:t>
      </w:r>
      <w:proofErr w:type="gramStart"/>
      <w:r w:rsidRPr="00DD0B36">
        <w:t>,(</w:t>
      </w:r>
      <w:proofErr w:type="gramEnd"/>
      <w:r w:rsidRPr="00DD0B36">
        <w:t>2007) was adapted for dough formulation per loaf. The formulation used for the control bread sample comprised 300 g composite flour, 145 g water, 18 g sugar, 9 g baking fat, 15 g dry baker’s yeast, 0.9 g improver and 4.5 g fine salt. The formulation used for the other five bread samples was the same with that of the control except that sugar was replaced with honey at 100% level of substitution.</w:t>
      </w:r>
    </w:p>
    <w:p w:rsidR="009A6A05" w:rsidRPr="009A6A05" w:rsidRDefault="009A6A05" w:rsidP="007C77D0">
      <w:pPr>
        <w:pStyle w:val="Heading5"/>
        <w:spacing w:before="0" w:line="432" w:lineRule="auto"/>
        <w:rPr>
          <w:rFonts w:ascii="Times New Roman" w:hAnsi="Times New Roman" w:cs="Times New Roman"/>
          <w:b/>
          <w:color w:val="auto"/>
          <w:sz w:val="24"/>
          <w:szCs w:val="24"/>
        </w:rPr>
      </w:pPr>
      <w:r>
        <w:rPr>
          <w:rFonts w:ascii="Times New Roman" w:hAnsi="Times New Roman" w:cs="Times New Roman"/>
          <w:b/>
          <w:color w:val="auto"/>
          <w:sz w:val="24"/>
          <w:szCs w:val="24"/>
        </w:rPr>
        <w:t>4.1.3</w:t>
      </w:r>
      <w:r>
        <w:rPr>
          <w:rFonts w:ascii="Times New Roman" w:hAnsi="Times New Roman" w:cs="Times New Roman"/>
          <w:b/>
          <w:color w:val="auto"/>
          <w:sz w:val="24"/>
          <w:szCs w:val="24"/>
        </w:rPr>
        <w:tab/>
      </w:r>
      <w:r w:rsidRPr="009A6A05">
        <w:rPr>
          <w:rFonts w:ascii="Times New Roman" w:hAnsi="Times New Roman" w:cs="Times New Roman"/>
          <w:b/>
          <w:color w:val="auto"/>
          <w:sz w:val="24"/>
          <w:szCs w:val="24"/>
        </w:rPr>
        <w:t>Bread baking</w:t>
      </w:r>
    </w:p>
    <w:p w:rsidR="009A6A05" w:rsidRPr="00DD0B36" w:rsidRDefault="009A6A05" w:rsidP="007C77D0">
      <w:pPr>
        <w:pStyle w:val="NormalWeb"/>
        <w:spacing w:before="0" w:beforeAutospacing="0" w:after="0" w:afterAutospacing="0" w:line="432" w:lineRule="auto"/>
        <w:ind w:firstLine="720"/>
        <w:jc w:val="both"/>
      </w:pPr>
      <w:r w:rsidRPr="00DD0B36">
        <w:t>Formulation used in previous study (</w:t>
      </w:r>
      <w:proofErr w:type="spellStart"/>
      <w:r w:rsidRPr="00DD0B36">
        <w:t>Shittu</w:t>
      </w:r>
      <w:proofErr w:type="spellEnd"/>
      <w:r w:rsidRPr="00DD0B36">
        <w:t xml:space="preserve"> et al., 2007) was adapted (table 4) and method described by </w:t>
      </w:r>
      <w:proofErr w:type="spellStart"/>
      <w:r w:rsidRPr="00DD0B36">
        <w:t>Vyskocil</w:t>
      </w:r>
      <w:proofErr w:type="spellEnd"/>
      <w:r w:rsidRPr="00DD0B36">
        <w:t xml:space="preserve">, (2010) for production of honey whole wheat bread was used in the preparation of the dough. The ingredients (yeast, warm water, honey and butter) were combined in a large liquid measuring cup and stirred until the yeast has dissolved and the baking fat has melted. The sugar, composite flour and salt were dry mixed in a large bowl. The yeast mixture was thoroughly incorporated into the mixture of dry ingredients. The dough obtained was then transferred into a lightly floured work surface of the kneading machine and kneaded for about 15 – 20 min to form smooth and elastic dough. The dough was then cut into uniform sizes (300 g), placed in lightly </w:t>
      </w:r>
      <w:r w:rsidRPr="00DD0B36">
        <w:lastRenderedPageBreak/>
        <w:t>greased pan and proofed in the proving cabinet (at 30°C and 78 – 80% RH) for 2 h before transferring into the heated oven and baked at a temperature of 220°C for 30 min.</w:t>
      </w:r>
    </w:p>
    <w:p w:rsidR="009A6A05" w:rsidRPr="009A6A05" w:rsidRDefault="009A6A05" w:rsidP="007C77D0">
      <w:pPr>
        <w:pStyle w:val="Heading5"/>
        <w:spacing w:before="0" w:line="432" w:lineRule="auto"/>
        <w:rPr>
          <w:rFonts w:ascii="Times New Roman" w:hAnsi="Times New Roman" w:cs="Times New Roman"/>
          <w:b/>
          <w:color w:val="auto"/>
          <w:sz w:val="24"/>
          <w:szCs w:val="24"/>
        </w:rPr>
      </w:pPr>
      <w:r>
        <w:rPr>
          <w:rFonts w:ascii="Times New Roman" w:hAnsi="Times New Roman" w:cs="Times New Roman"/>
          <w:b/>
          <w:color w:val="auto"/>
          <w:sz w:val="24"/>
          <w:szCs w:val="24"/>
        </w:rPr>
        <w:t>4.2</w:t>
      </w:r>
      <w:r>
        <w:rPr>
          <w:rFonts w:ascii="Times New Roman" w:hAnsi="Times New Roman" w:cs="Times New Roman"/>
          <w:b/>
          <w:color w:val="auto"/>
          <w:sz w:val="24"/>
          <w:szCs w:val="24"/>
        </w:rPr>
        <w:tab/>
      </w:r>
      <w:r w:rsidR="00E207F9" w:rsidRPr="009A6A05">
        <w:rPr>
          <w:rFonts w:ascii="Times New Roman" w:hAnsi="Times New Roman" w:cs="Times New Roman"/>
          <w:b/>
          <w:color w:val="auto"/>
          <w:sz w:val="24"/>
          <w:szCs w:val="24"/>
        </w:rPr>
        <w:t>Analysis of Data</w:t>
      </w:r>
    </w:p>
    <w:p w:rsidR="009A6A05" w:rsidRPr="00DD0B36" w:rsidRDefault="009A6A05" w:rsidP="007C77D0">
      <w:pPr>
        <w:pStyle w:val="NormalWeb"/>
        <w:spacing w:before="0" w:beforeAutospacing="0" w:after="0" w:afterAutospacing="0" w:line="432" w:lineRule="auto"/>
        <w:ind w:firstLine="720"/>
        <w:jc w:val="both"/>
      </w:pPr>
      <w:r w:rsidRPr="00DD0B36">
        <w:t>The thirty (30) sensory evaluation forms were thus analyzed as shown below</w:t>
      </w:r>
    </w:p>
    <w:p w:rsidR="009A6A05" w:rsidRPr="009A6A05" w:rsidRDefault="009A6A05" w:rsidP="007C77D0">
      <w:pPr>
        <w:pStyle w:val="NormalWeb"/>
        <w:spacing w:before="0" w:beforeAutospacing="0" w:after="0" w:afterAutospacing="0" w:line="432" w:lineRule="auto"/>
        <w:rPr>
          <w:b/>
        </w:rPr>
      </w:pPr>
      <w:r w:rsidRPr="009A6A05">
        <w:rPr>
          <w:b/>
        </w:rPr>
        <w:t xml:space="preserve">Table 4.1: </w:t>
      </w:r>
      <w:r w:rsidR="007D68B8" w:rsidRPr="009A6A05">
        <w:rPr>
          <w:b/>
        </w:rPr>
        <w:t>Sex of Respondents</w:t>
      </w:r>
    </w:p>
    <w:tbl>
      <w:tblPr>
        <w:tblStyle w:val="TableGrid"/>
        <w:tblW w:w="0" w:type="auto"/>
        <w:tblLook w:val="04A0"/>
      </w:tblPr>
      <w:tblGrid>
        <w:gridCol w:w="2628"/>
        <w:gridCol w:w="3600"/>
        <w:gridCol w:w="2520"/>
      </w:tblGrid>
      <w:tr w:rsidR="009A6A05" w:rsidRPr="00DD0B36" w:rsidTr="009A6A05">
        <w:tc>
          <w:tcPr>
            <w:tcW w:w="2628" w:type="dxa"/>
            <w:hideMark/>
          </w:tcPr>
          <w:p w:rsidR="009A6A05" w:rsidRPr="00DD0B36" w:rsidRDefault="009A6A05"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Sex</w:t>
            </w:r>
          </w:p>
        </w:tc>
        <w:tc>
          <w:tcPr>
            <w:tcW w:w="3600" w:type="dxa"/>
            <w:hideMark/>
          </w:tcPr>
          <w:p w:rsidR="009A6A05" w:rsidRPr="00DD0B36" w:rsidRDefault="009A6A05"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Number of Respondents</w:t>
            </w:r>
          </w:p>
        </w:tc>
        <w:tc>
          <w:tcPr>
            <w:tcW w:w="2520" w:type="dxa"/>
            <w:hideMark/>
          </w:tcPr>
          <w:p w:rsidR="009A6A05" w:rsidRPr="00DD0B36" w:rsidRDefault="009A6A05"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Percentage</w:t>
            </w:r>
          </w:p>
        </w:tc>
      </w:tr>
      <w:tr w:rsidR="009A6A05" w:rsidRPr="00DD0B36" w:rsidTr="009A6A05">
        <w:tc>
          <w:tcPr>
            <w:tcW w:w="2628"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Male</w:t>
            </w:r>
          </w:p>
        </w:tc>
        <w:tc>
          <w:tcPr>
            <w:tcW w:w="3600"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c>
          <w:tcPr>
            <w:tcW w:w="2520"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r>
      <w:tr w:rsidR="009A6A05" w:rsidRPr="00DD0B36" w:rsidTr="009A6A05">
        <w:tc>
          <w:tcPr>
            <w:tcW w:w="2628"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Female</w:t>
            </w:r>
          </w:p>
        </w:tc>
        <w:tc>
          <w:tcPr>
            <w:tcW w:w="3600"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c>
          <w:tcPr>
            <w:tcW w:w="2520" w:type="dxa"/>
            <w:hideMark/>
          </w:tcPr>
          <w:p w:rsidR="009A6A05" w:rsidRPr="00DD0B36" w:rsidRDefault="009A6A0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r>
      <w:tr w:rsidR="009A6A05" w:rsidRPr="00DD0B36" w:rsidTr="009A6A05">
        <w:tc>
          <w:tcPr>
            <w:tcW w:w="2628" w:type="dxa"/>
            <w:hideMark/>
          </w:tcPr>
          <w:p w:rsidR="009A6A05" w:rsidRPr="009A6A05" w:rsidRDefault="009A6A05" w:rsidP="007C77D0">
            <w:pPr>
              <w:spacing w:line="432" w:lineRule="auto"/>
              <w:jc w:val="center"/>
              <w:rPr>
                <w:rFonts w:ascii="Times New Roman" w:hAnsi="Times New Roman" w:cs="Times New Roman"/>
                <w:b/>
                <w:sz w:val="24"/>
                <w:szCs w:val="24"/>
              </w:rPr>
            </w:pPr>
            <w:r w:rsidRPr="009A6A05">
              <w:rPr>
                <w:rFonts w:ascii="Times New Roman" w:hAnsi="Times New Roman" w:cs="Times New Roman"/>
                <w:b/>
                <w:sz w:val="24"/>
                <w:szCs w:val="24"/>
              </w:rPr>
              <w:t>Total</w:t>
            </w:r>
          </w:p>
        </w:tc>
        <w:tc>
          <w:tcPr>
            <w:tcW w:w="3600" w:type="dxa"/>
            <w:hideMark/>
          </w:tcPr>
          <w:p w:rsidR="009A6A05" w:rsidRPr="009A6A05" w:rsidRDefault="009A6A05" w:rsidP="007C77D0">
            <w:pPr>
              <w:spacing w:line="432" w:lineRule="auto"/>
              <w:jc w:val="center"/>
              <w:rPr>
                <w:rFonts w:ascii="Times New Roman" w:hAnsi="Times New Roman" w:cs="Times New Roman"/>
                <w:b/>
                <w:sz w:val="24"/>
                <w:szCs w:val="24"/>
              </w:rPr>
            </w:pPr>
            <w:r w:rsidRPr="009A6A05">
              <w:rPr>
                <w:rFonts w:ascii="Times New Roman" w:hAnsi="Times New Roman" w:cs="Times New Roman"/>
                <w:b/>
                <w:sz w:val="24"/>
                <w:szCs w:val="24"/>
              </w:rPr>
              <w:t>30</w:t>
            </w:r>
          </w:p>
        </w:tc>
        <w:tc>
          <w:tcPr>
            <w:tcW w:w="2520" w:type="dxa"/>
            <w:hideMark/>
          </w:tcPr>
          <w:p w:rsidR="009A6A05" w:rsidRPr="009A6A05" w:rsidRDefault="009A6A05" w:rsidP="007C77D0">
            <w:pPr>
              <w:spacing w:line="432" w:lineRule="auto"/>
              <w:jc w:val="center"/>
              <w:rPr>
                <w:rFonts w:ascii="Times New Roman" w:hAnsi="Times New Roman" w:cs="Times New Roman"/>
                <w:b/>
                <w:sz w:val="24"/>
                <w:szCs w:val="24"/>
              </w:rPr>
            </w:pPr>
            <w:r w:rsidRPr="009A6A05">
              <w:rPr>
                <w:rFonts w:ascii="Times New Roman" w:hAnsi="Times New Roman" w:cs="Times New Roman"/>
                <w:b/>
                <w:sz w:val="24"/>
                <w:szCs w:val="24"/>
              </w:rPr>
              <w:t>100%</w:t>
            </w:r>
          </w:p>
        </w:tc>
      </w:tr>
    </w:tbl>
    <w:p w:rsidR="009A6A05" w:rsidRPr="003C0895" w:rsidRDefault="003C0895" w:rsidP="007C77D0">
      <w:pPr>
        <w:pStyle w:val="NormalWeb"/>
        <w:spacing w:before="0" w:beforeAutospacing="0" w:after="0" w:afterAutospacing="0" w:line="432" w:lineRule="auto"/>
        <w:rPr>
          <w:b/>
          <w:i/>
        </w:rPr>
      </w:pPr>
      <w:r w:rsidRPr="003C0895">
        <w:rPr>
          <w:b/>
          <w:i/>
        </w:rPr>
        <w:tab/>
        <w:t>Source: Researcher’s Survey, 2025</w:t>
      </w:r>
    </w:p>
    <w:p w:rsidR="006D4F7A" w:rsidRPr="00AA5123" w:rsidRDefault="006D4F7A" w:rsidP="007C77D0">
      <w:pPr>
        <w:pStyle w:val="NormalWeb"/>
        <w:spacing w:before="0" w:beforeAutospacing="0" w:after="0" w:afterAutospacing="0" w:line="432" w:lineRule="auto"/>
        <w:rPr>
          <w:sz w:val="12"/>
        </w:rPr>
      </w:pPr>
    </w:p>
    <w:p w:rsidR="006D4F7A" w:rsidRPr="00DD0B36" w:rsidRDefault="006D4F7A" w:rsidP="007C77D0">
      <w:pPr>
        <w:pStyle w:val="NormalWeb"/>
        <w:spacing w:before="0" w:beforeAutospacing="0" w:after="0" w:afterAutospacing="0" w:line="432" w:lineRule="auto"/>
      </w:pPr>
      <w:r w:rsidRPr="00DD0B36">
        <w:t>Table 4.1 shows that 15 respondents representing 50% of the total respondents were Male while the other 15 respondents representing the remaining 50% were female.</w:t>
      </w:r>
    </w:p>
    <w:p w:rsidR="003C0895" w:rsidRPr="003C0895" w:rsidRDefault="003C0895" w:rsidP="007C77D0">
      <w:pPr>
        <w:pStyle w:val="Heading5"/>
        <w:spacing w:before="0" w:line="432" w:lineRule="auto"/>
        <w:rPr>
          <w:rFonts w:ascii="Times New Roman" w:hAnsi="Times New Roman" w:cs="Times New Roman"/>
          <w:b/>
          <w:color w:val="auto"/>
          <w:sz w:val="24"/>
          <w:szCs w:val="24"/>
        </w:rPr>
      </w:pPr>
      <w:r w:rsidRPr="003C0895">
        <w:rPr>
          <w:rFonts w:ascii="Times New Roman" w:hAnsi="Times New Roman" w:cs="Times New Roman"/>
          <w:b/>
          <w:color w:val="auto"/>
          <w:sz w:val="24"/>
          <w:szCs w:val="24"/>
        </w:rPr>
        <w:t>4.3</w:t>
      </w:r>
      <w:r>
        <w:rPr>
          <w:rFonts w:ascii="Times New Roman" w:hAnsi="Times New Roman" w:cs="Times New Roman"/>
          <w:b/>
          <w:color w:val="auto"/>
          <w:sz w:val="24"/>
          <w:szCs w:val="24"/>
        </w:rPr>
        <w:tab/>
      </w:r>
      <w:r w:rsidRPr="003C0895">
        <w:rPr>
          <w:rFonts w:ascii="Times New Roman" w:hAnsi="Times New Roman" w:cs="Times New Roman"/>
          <w:b/>
          <w:color w:val="auto"/>
          <w:sz w:val="24"/>
          <w:szCs w:val="24"/>
        </w:rPr>
        <w:t>Results and Discussion</w:t>
      </w:r>
    </w:p>
    <w:p w:rsidR="003C0895" w:rsidRPr="003C0895" w:rsidRDefault="003C0895" w:rsidP="007C77D0">
      <w:pPr>
        <w:pStyle w:val="Heading6"/>
        <w:spacing w:before="0" w:line="432" w:lineRule="auto"/>
        <w:rPr>
          <w:rFonts w:ascii="Times New Roman" w:hAnsi="Times New Roman" w:cs="Times New Roman"/>
          <w:b/>
          <w:i w:val="0"/>
          <w:color w:val="auto"/>
          <w:sz w:val="24"/>
          <w:szCs w:val="24"/>
        </w:rPr>
      </w:pPr>
      <w:r w:rsidRPr="003C0895">
        <w:rPr>
          <w:rFonts w:ascii="Times New Roman" w:hAnsi="Times New Roman" w:cs="Times New Roman"/>
          <w:b/>
          <w:i w:val="0"/>
          <w:color w:val="auto"/>
          <w:sz w:val="24"/>
          <w:szCs w:val="24"/>
        </w:rPr>
        <w:t>4.3.1</w:t>
      </w:r>
      <w:r>
        <w:rPr>
          <w:rFonts w:ascii="Times New Roman" w:hAnsi="Times New Roman" w:cs="Times New Roman"/>
          <w:b/>
          <w:i w:val="0"/>
          <w:color w:val="auto"/>
          <w:sz w:val="24"/>
          <w:szCs w:val="24"/>
        </w:rPr>
        <w:tab/>
      </w:r>
      <w:r w:rsidRPr="003C0895">
        <w:rPr>
          <w:rFonts w:ascii="Times New Roman" w:hAnsi="Times New Roman" w:cs="Times New Roman"/>
          <w:b/>
          <w:i w:val="0"/>
          <w:color w:val="auto"/>
          <w:sz w:val="24"/>
          <w:szCs w:val="24"/>
        </w:rPr>
        <w:t>Pasting properties of honey-bread crumb</w:t>
      </w:r>
    </w:p>
    <w:p w:rsidR="003C0895" w:rsidRPr="00DD0B36" w:rsidRDefault="003C0895" w:rsidP="007C77D0">
      <w:pPr>
        <w:pStyle w:val="NormalWeb"/>
        <w:spacing w:before="0" w:beforeAutospacing="0" w:after="0" w:afterAutospacing="0" w:line="432" w:lineRule="auto"/>
        <w:ind w:firstLine="720"/>
        <w:jc w:val="both"/>
      </w:pPr>
      <w:r w:rsidRPr="00DD0B36">
        <w:t xml:space="preserve">Pasting properties of bread crumb samples are presented in Table 2. The result indicated that there were significant differences (p &lt; 0.05) in all the pasting parameters among all the samples. According to </w:t>
      </w:r>
      <w:proofErr w:type="spellStart"/>
      <w:r w:rsidRPr="00DD0B36">
        <w:t>Shittu</w:t>
      </w:r>
      <w:proofErr w:type="spellEnd"/>
      <w:r w:rsidRPr="00DD0B36">
        <w:t xml:space="preserve"> et al., (2007), it could be established that baking temperature and time have significant effects on viscosity parameters of composite bread crumb. In this present study, honey concentration was the only variable: baking temperature and time were kept constant for all formulated composite dough. Peak viscosity is the ability of starch to swell freely before their physical breakdown (</w:t>
      </w:r>
      <w:proofErr w:type="spellStart"/>
      <w:r w:rsidRPr="00DD0B36">
        <w:t>Sanni</w:t>
      </w:r>
      <w:proofErr w:type="spellEnd"/>
      <w:r w:rsidRPr="00DD0B36">
        <w:t xml:space="preserve"> et al., (2004). The peak </w:t>
      </w:r>
      <w:proofErr w:type="gramStart"/>
      <w:r w:rsidRPr="00DD0B36">
        <w:t>viscosity of the samples in this study were</w:t>
      </w:r>
      <w:proofErr w:type="gramEnd"/>
      <w:r w:rsidRPr="00DD0B36">
        <w:t xml:space="preserve"> calculated for 100% honey substituted dried</w:t>
      </w:r>
      <w:r>
        <w:t>.</w:t>
      </w:r>
    </w:p>
    <w:p w:rsidR="003C0895" w:rsidRDefault="003C0895" w:rsidP="007C77D0">
      <w:pPr>
        <w:pStyle w:val="NormalWeb"/>
        <w:spacing w:before="0" w:beforeAutospacing="0" w:after="0" w:afterAutospacing="0" w:line="432" w:lineRule="auto"/>
        <w:jc w:val="both"/>
        <w:rPr>
          <w:b/>
        </w:rPr>
      </w:pPr>
      <w:r w:rsidRPr="007D68B8">
        <w:rPr>
          <w:b/>
        </w:rPr>
        <w:lastRenderedPageBreak/>
        <w:t>Table 4.2: Ingredient formulation used for bread using 0% honey 100% sugar or 10% honey 0% sugar</w:t>
      </w:r>
    </w:p>
    <w:p w:rsidR="003218D3" w:rsidRPr="007D68B8" w:rsidRDefault="008371F7" w:rsidP="007C77D0">
      <w:pPr>
        <w:pStyle w:val="NormalWeb"/>
        <w:spacing w:before="0" w:beforeAutospacing="0" w:after="0" w:afterAutospacing="0" w:line="432" w:lineRule="auto"/>
        <w:jc w:val="both"/>
        <w:rPr>
          <w:b/>
        </w:rPr>
      </w:pPr>
      <w:r>
        <w:rPr>
          <w:b/>
        </w:rPr>
        <w:t>Honey: Sucrose Sugar</w:t>
      </w:r>
    </w:p>
    <w:tbl>
      <w:tblPr>
        <w:tblStyle w:val="TableGrid"/>
        <w:tblW w:w="0" w:type="auto"/>
        <w:tblInd w:w="108" w:type="dxa"/>
        <w:tblLook w:val="04A0"/>
      </w:tblPr>
      <w:tblGrid>
        <w:gridCol w:w="1242"/>
        <w:gridCol w:w="3768"/>
        <w:gridCol w:w="3738"/>
      </w:tblGrid>
      <w:tr w:rsidR="003C0895" w:rsidRPr="00DD0B36" w:rsidTr="006D4F7A">
        <w:tc>
          <w:tcPr>
            <w:tcW w:w="1242" w:type="dxa"/>
            <w:hideMark/>
          </w:tcPr>
          <w:p w:rsidR="003C0895" w:rsidRPr="00DD0B36" w:rsidRDefault="003C0895"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Material</w:t>
            </w:r>
          </w:p>
        </w:tc>
        <w:tc>
          <w:tcPr>
            <w:tcW w:w="0" w:type="auto"/>
            <w:hideMark/>
          </w:tcPr>
          <w:p w:rsidR="003C0895" w:rsidRPr="00DD0B36" w:rsidRDefault="006D4F7A"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 xml:space="preserve">Percentage of Respondent </w:t>
            </w:r>
            <w:r w:rsidR="003C0895" w:rsidRPr="00DD0B36">
              <w:rPr>
                <w:rFonts w:ascii="Times New Roman" w:hAnsi="Times New Roman" w:cs="Times New Roman"/>
                <w:b/>
                <w:bCs/>
                <w:sz w:val="24"/>
                <w:szCs w:val="24"/>
              </w:rPr>
              <w:t>ON 0%H:100S</w:t>
            </w:r>
          </w:p>
        </w:tc>
        <w:tc>
          <w:tcPr>
            <w:tcW w:w="0" w:type="auto"/>
            <w:hideMark/>
          </w:tcPr>
          <w:p w:rsidR="003C0895" w:rsidRPr="00DD0B36" w:rsidRDefault="006D4F7A"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 xml:space="preserve">Percentage of Respondent On </w:t>
            </w:r>
            <w:r w:rsidR="003C0895" w:rsidRPr="00DD0B36">
              <w:rPr>
                <w:rFonts w:ascii="Times New Roman" w:hAnsi="Times New Roman" w:cs="Times New Roman"/>
                <w:b/>
                <w:bCs/>
                <w:sz w:val="24"/>
                <w:szCs w:val="24"/>
              </w:rPr>
              <w:t>100%H:0S</w:t>
            </w:r>
          </w:p>
        </w:tc>
      </w:tr>
      <w:tr w:rsidR="003C0895" w:rsidRPr="00DD0B36" w:rsidTr="006D4F7A">
        <w:tc>
          <w:tcPr>
            <w:tcW w:w="1242" w:type="dxa"/>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Wheat Flour</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80%</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80%</w:t>
            </w:r>
          </w:p>
        </w:tc>
      </w:tr>
      <w:tr w:rsidR="003C0895" w:rsidRPr="00DD0B36" w:rsidTr="006D4F7A">
        <w:tc>
          <w:tcPr>
            <w:tcW w:w="1242" w:type="dxa"/>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Cassava Flour</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r>
      <w:tr w:rsidR="003C0895" w:rsidRPr="00DD0B36" w:rsidTr="006D4F7A">
        <w:tc>
          <w:tcPr>
            <w:tcW w:w="1242" w:type="dxa"/>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Salt</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c>
          <w:tcPr>
            <w:tcW w:w="0" w:type="auto"/>
            <w:hideMark/>
          </w:tcPr>
          <w:p w:rsidR="003C0895" w:rsidRPr="00DD0B36" w:rsidRDefault="003C0895"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r>
    </w:tbl>
    <w:p w:rsidR="003C0895" w:rsidRPr="00DD0B36" w:rsidRDefault="003C0895" w:rsidP="007C77D0">
      <w:pPr>
        <w:pStyle w:val="NormalWeb"/>
        <w:spacing w:before="0" w:beforeAutospacing="0" w:after="0" w:afterAutospacing="0" w:line="432" w:lineRule="auto"/>
        <w:ind w:firstLine="720"/>
        <w:jc w:val="both"/>
      </w:pPr>
      <w:r w:rsidRPr="00DD0B36">
        <w:t xml:space="preserve">Adapted from </w:t>
      </w:r>
      <w:proofErr w:type="spellStart"/>
      <w:r w:rsidRPr="00DD0B36">
        <w:t>Shittu</w:t>
      </w:r>
      <w:proofErr w:type="spellEnd"/>
      <w:r w:rsidRPr="00DD0B36">
        <w:t xml:space="preserve"> et al., (2007) S = Sucrose sugar, H = Honey. % values are based on the total flour weight (300 g). Values in parenthesis denotes percentage ingredient.</w:t>
      </w:r>
    </w:p>
    <w:p w:rsidR="009A6A05" w:rsidRPr="00AA5123" w:rsidRDefault="009A6A05" w:rsidP="007C77D0">
      <w:pPr>
        <w:pStyle w:val="NormalWeb"/>
        <w:spacing w:before="0" w:beforeAutospacing="0" w:after="0" w:afterAutospacing="0" w:line="432" w:lineRule="auto"/>
        <w:rPr>
          <w:sz w:val="8"/>
        </w:rPr>
      </w:pPr>
    </w:p>
    <w:p w:rsidR="008371F7" w:rsidRDefault="008371F7" w:rsidP="007C77D0">
      <w:pPr>
        <w:pStyle w:val="NormalWeb"/>
        <w:spacing w:before="0" w:beforeAutospacing="0" w:after="0" w:afterAutospacing="0" w:line="432" w:lineRule="auto"/>
        <w:jc w:val="both"/>
        <w:rPr>
          <w:b/>
        </w:rPr>
      </w:pPr>
      <w:r w:rsidRPr="008371F7">
        <w:rPr>
          <w:b/>
        </w:rPr>
        <w:t>Table 4.3: Ingredient formulation used for bread using 0% honey 100% sugar or 10% honey 0% sugar</w:t>
      </w:r>
    </w:p>
    <w:p w:rsidR="008371F7" w:rsidRPr="008371F7" w:rsidRDefault="008371F7" w:rsidP="007C77D0">
      <w:pPr>
        <w:pStyle w:val="NormalWeb"/>
        <w:spacing w:before="0" w:beforeAutospacing="0" w:after="0" w:afterAutospacing="0" w:line="432" w:lineRule="auto"/>
        <w:jc w:val="both"/>
        <w:rPr>
          <w:b/>
        </w:rPr>
      </w:pPr>
      <w:r>
        <w:rPr>
          <w:b/>
        </w:rPr>
        <w:t>Honey: Sucrose Sugar</w:t>
      </w:r>
    </w:p>
    <w:tbl>
      <w:tblPr>
        <w:tblStyle w:val="TableGrid"/>
        <w:tblW w:w="0" w:type="auto"/>
        <w:tblLook w:val="04A0"/>
      </w:tblPr>
      <w:tblGrid>
        <w:gridCol w:w="1110"/>
        <w:gridCol w:w="3873"/>
        <w:gridCol w:w="3873"/>
      </w:tblGrid>
      <w:tr w:rsidR="008371F7" w:rsidRPr="00DD0B36" w:rsidTr="009729F7">
        <w:tc>
          <w:tcPr>
            <w:tcW w:w="0" w:type="auto"/>
            <w:hideMark/>
          </w:tcPr>
          <w:p w:rsidR="008371F7" w:rsidRPr="00DD0B36" w:rsidRDefault="008371F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Material</w:t>
            </w:r>
          </w:p>
        </w:tc>
        <w:tc>
          <w:tcPr>
            <w:tcW w:w="0" w:type="auto"/>
            <w:hideMark/>
          </w:tcPr>
          <w:p w:rsidR="008371F7" w:rsidRPr="00DD0B36" w:rsidRDefault="008371F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Percentage of Respondent on 0%H:100S</w:t>
            </w:r>
          </w:p>
        </w:tc>
        <w:tc>
          <w:tcPr>
            <w:tcW w:w="0" w:type="auto"/>
            <w:hideMark/>
          </w:tcPr>
          <w:p w:rsidR="008371F7" w:rsidRPr="00DD0B36" w:rsidRDefault="008371F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Percentage of Respondent on 100%H:0S</w:t>
            </w:r>
          </w:p>
        </w:tc>
      </w:tr>
      <w:tr w:rsidR="008371F7" w:rsidRPr="00DD0B36" w:rsidTr="009729F7">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Honey</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4.0%</w:t>
            </w:r>
          </w:p>
        </w:tc>
      </w:tr>
      <w:tr w:rsidR="008371F7" w:rsidRPr="00DD0B36" w:rsidTr="009729F7">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Sugar</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6.0%</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0</w:t>
            </w:r>
          </w:p>
        </w:tc>
      </w:tr>
      <w:tr w:rsidR="008371F7" w:rsidRPr="00DD0B36" w:rsidTr="009729F7">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Yeast</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c>
          <w:tcPr>
            <w:tcW w:w="0" w:type="auto"/>
            <w:hideMark/>
          </w:tcPr>
          <w:p w:rsidR="008371F7" w:rsidRPr="00DD0B36" w:rsidRDefault="008371F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r>
    </w:tbl>
    <w:p w:rsidR="008371F7" w:rsidRPr="008371F7" w:rsidRDefault="008371F7" w:rsidP="007C77D0">
      <w:pPr>
        <w:pStyle w:val="Heading5"/>
        <w:spacing w:before="0" w:line="432" w:lineRule="auto"/>
        <w:ind w:firstLine="720"/>
        <w:rPr>
          <w:rFonts w:ascii="Times New Roman" w:hAnsi="Times New Roman" w:cs="Times New Roman"/>
          <w:color w:val="auto"/>
          <w:sz w:val="24"/>
          <w:szCs w:val="24"/>
        </w:rPr>
      </w:pPr>
      <w:r w:rsidRPr="008371F7">
        <w:rPr>
          <w:rFonts w:ascii="Times New Roman" w:hAnsi="Times New Roman" w:cs="Times New Roman"/>
          <w:b/>
          <w:i/>
          <w:color w:val="auto"/>
          <w:sz w:val="24"/>
          <w:szCs w:val="24"/>
        </w:rPr>
        <w:t>Source: Researcher’s Survey, 2025</w:t>
      </w:r>
    </w:p>
    <w:p w:rsidR="008371F7" w:rsidRDefault="008371F7" w:rsidP="007C77D0">
      <w:pPr>
        <w:pStyle w:val="NormalWeb"/>
        <w:spacing w:before="0" w:beforeAutospacing="0" w:after="0" w:afterAutospacing="0" w:line="432" w:lineRule="auto"/>
      </w:pPr>
    </w:p>
    <w:p w:rsidR="00EE2B0D" w:rsidRDefault="00EE2B0D" w:rsidP="007C77D0">
      <w:pPr>
        <w:pStyle w:val="NormalWeb"/>
        <w:spacing w:before="0" w:beforeAutospacing="0" w:after="0" w:afterAutospacing="0" w:line="432" w:lineRule="auto"/>
        <w:jc w:val="both"/>
        <w:rPr>
          <w:b/>
        </w:rPr>
      </w:pPr>
      <w:r w:rsidRPr="00EE2B0D">
        <w:rPr>
          <w:b/>
        </w:rPr>
        <w:lastRenderedPageBreak/>
        <w:t>Table 4.4: Ingredient formulation used for bread using 0% honey 100% sugar or 10% honey 0% sugar</w:t>
      </w:r>
    </w:p>
    <w:p w:rsidR="00EE2B0D" w:rsidRPr="00EE2B0D" w:rsidRDefault="00EE2B0D" w:rsidP="007C77D0">
      <w:pPr>
        <w:pStyle w:val="NormalWeb"/>
        <w:spacing w:before="0" w:beforeAutospacing="0" w:after="0" w:afterAutospacing="0" w:line="432" w:lineRule="auto"/>
        <w:jc w:val="both"/>
        <w:rPr>
          <w:b/>
        </w:rPr>
      </w:pPr>
      <w:r>
        <w:rPr>
          <w:b/>
        </w:rPr>
        <w:t>Honey: Sucrose Sugar</w:t>
      </w:r>
    </w:p>
    <w:tbl>
      <w:tblPr>
        <w:tblStyle w:val="TableGrid"/>
        <w:tblW w:w="0" w:type="auto"/>
        <w:tblInd w:w="198" w:type="dxa"/>
        <w:tblLook w:val="04A0"/>
      </w:tblPr>
      <w:tblGrid>
        <w:gridCol w:w="1272"/>
        <w:gridCol w:w="3693"/>
        <w:gridCol w:w="3693"/>
      </w:tblGrid>
      <w:tr w:rsidR="00EE2B0D" w:rsidRPr="00DD0B36" w:rsidTr="00E207F9">
        <w:tc>
          <w:tcPr>
            <w:tcW w:w="1272" w:type="dxa"/>
            <w:hideMark/>
          </w:tcPr>
          <w:p w:rsidR="00EE2B0D" w:rsidRPr="00DD0B36" w:rsidRDefault="00EE2B0D"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Material</w:t>
            </w:r>
          </w:p>
        </w:tc>
        <w:tc>
          <w:tcPr>
            <w:tcW w:w="0" w:type="auto"/>
            <w:hideMark/>
          </w:tcPr>
          <w:p w:rsidR="00EE2B0D" w:rsidRPr="00DD0B36" w:rsidRDefault="00E207F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 xml:space="preserve">Percentage of Respondent on </w:t>
            </w:r>
            <w:r w:rsidR="00EE2B0D" w:rsidRPr="00DD0B36">
              <w:rPr>
                <w:rFonts w:ascii="Times New Roman" w:hAnsi="Times New Roman" w:cs="Times New Roman"/>
                <w:b/>
                <w:bCs/>
                <w:sz w:val="24"/>
                <w:szCs w:val="24"/>
              </w:rPr>
              <w:t>0%H:100S</w:t>
            </w:r>
          </w:p>
        </w:tc>
        <w:tc>
          <w:tcPr>
            <w:tcW w:w="0" w:type="auto"/>
            <w:hideMark/>
          </w:tcPr>
          <w:p w:rsidR="00EE2B0D" w:rsidRPr="00DD0B36" w:rsidRDefault="00E207F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 xml:space="preserve">Percentage of Respondent on </w:t>
            </w:r>
            <w:r w:rsidR="00EE2B0D" w:rsidRPr="00DD0B36">
              <w:rPr>
                <w:rFonts w:ascii="Times New Roman" w:hAnsi="Times New Roman" w:cs="Times New Roman"/>
                <w:b/>
                <w:bCs/>
                <w:sz w:val="24"/>
                <w:szCs w:val="24"/>
              </w:rPr>
              <w:t>100%H:0S</w:t>
            </w:r>
          </w:p>
        </w:tc>
      </w:tr>
      <w:tr w:rsidR="00EE2B0D" w:rsidRPr="00DD0B36" w:rsidTr="00E207F9">
        <w:tc>
          <w:tcPr>
            <w:tcW w:w="1272" w:type="dxa"/>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Vegetable Oil</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3.0%</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3.0%</w:t>
            </w:r>
          </w:p>
        </w:tc>
      </w:tr>
      <w:tr w:rsidR="00EE2B0D" w:rsidRPr="00DD0B36" w:rsidTr="00E207F9">
        <w:tc>
          <w:tcPr>
            <w:tcW w:w="1272" w:type="dxa"/>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EDC</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0.3%</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0.3%</w:t>
            </w:r>
          </w:p>
        </w:tc>
      </w:tr>
      <w:tr w:rsidR="00EE2B0D" w:rsidRPr="00DD0B36" w:rsidTr="00E207F9">
        <w:tc>
          <w:tcPr>
            <w:tcW w:w="1272" w:type="dxa"/>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Water</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c>
          <w:tcPr>
            <w:tcW w:w="0" w:type="auto"/>
            <w:hideMark/>
          </w:tcPr>
          <w:p w:rsidR="00EE2B0D" w:rsidRPr="00DD0B36" w:rsidRDefault="00EE2B0D"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43.3%</w:t>
            </w:r>
          </w:p>
        </w:tc>
      </w:tr>
    </w:tbl>
    <w:p w:rsidR="00E207F9" w:rsidRPr="008371F7" w:rsidRDefault="00E207F9" w:rsidP="007C77D0">
      <w:pPr>
        <w:pStyle w:val="Heading5"/>
        <w:spacing w:before="0" w:line="432" w:lineRule="auto"/>
        <w:ind w:firstLine="720"/>
        <w:rPr>
          <w:rFonts w:ascii="Times New Roman" w:hAnsi="Times New Roman" w:cs="Times New Roman"/>
          <w:color w:val="auto"/>
          <w:sz w:val="24"/>
          <w:szCs w:val="24"/>
        </w:rPr>
      </w:pPr>
      <w:r w:rsidRPr="008371F7">
        <w:rPr>
          <w:rFonts w:ascii="Times New Roman" w:hAnsi="Times New Roman" w:cs="Times New Roman"/>
          <w:b/>
          <w:i/>
          <w:color w:val="auto"/>
          <w:sz w:val="24"/>
          <w:szCs w:val="24"/>
        </w:rPr>
        <w:t>Source: Researcher’s Survey, 2025</w:t>
      </w:r>
    </w:p>
    <w:p w:rsidR="008371F7" w:rsidRPr="00AA5123" w:rsidRDefault="008371F7" w:rsidP="007C77D0">
      <w:pPr>
        <w:pStyle w:val="NormalWeb"/>
        <w:spacing w:before="0" w:beforeAutospacing="0" w:after="0" w:afterAutospacing="0" w:line="432" w:lineRule="auto"/>
        <w:rPr>
          <w:sz w:val="22"/>
        </w:rPr>
      </w:pPr>
    </w:p>
    <w:p w:rsidR="00E207F9" w:rsidRPr="00E207F9" w:rsidRDefault="00E207F9" w:rsidP="007C77D0">
      <w:pPr>
        <w:pStyle w:val="NormalWeb"/>
        <w:spacing w:before="0" w:beforeAutospacing="0" w:after="0" w:afterAutospacing="0" w:line="432" w:lineRule="auto"/>
        <w:jc w:val="both"/>
        <w:rPr>
          <w:b/>
        </w:rPr>
      </w:pPr>
      <w:r w:rsidRPr="00E207F9">
        <w:rPr>
          <w:b/>
        </w:rPr>
        <w:t>Table 4.5: Appearance of 100% honey- bread crumb or 100% sugar- bread crumb</w:t>
      </w:r>
    </w:p>
    <w:tbl>
      <w:tblPr>
        <w:tblStyle w:val="TableGrid"/>
        <w:tblW w:w="0" w:type="auto"/>
        <w:tblInd w:w="198" w:type="dxa"/>
        <w:tblLook w:val="04A0"/>
      </w:tblPr>
      <w:tblGrid>
        <w:gridCol w:w="1260"/>
        <w:gridCol w:w="3690"/>
        <w:gridCol w:w="3690"/>
      </w:tblGrid>
      <w:tr w:rsidR="00E207F9" w:rsidRPr="00DD0B36" w:rsidTr="00E207F9">
        <w:tc>
          <w:tcPr>
            <w:tcW w:w="1260" w:type="dxa"/>
            <w:hideMark/>
          </w:tcPr>
          <w:p w:rsidR="00E207F9" w:rsidRPr="00DD0B36" w:rsidRDefault="00E207F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CHOICE</w:t>
            </w:r>
          </w:p>
        </w:tc>
        <w:tc>
          <w:tcPr>
            <w:tcW w:w="3690" w:type="dxa"/>
            <w:hideMark/>
          </w:tcPr>
          <w:p w:rsidR="00E207F9" w:rsidRPr="00DD0B36" w:rsidRDefault="00E207F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NO OF RESPONSES</w:t>
            </w:r>
          </w:p>
        </w:tc>
        <w:tc>
          <w:tcPr>
            <w:tcW w:w="3690" w:type="dxa"/>
            <w:hideMark/>
          </w:tcPr>
          <w:p w:rsidR="00E207F9" w:rsidRPr="00DD0B36" w:rsidRDefault="00E207F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PERCENTAGE (%)</w:t>
            </w:r>
          </w:p>
        </w:tc>
      </w:tr>
      <w:tr w:rsidR="00E207F9" w:rsidRPr="00DD0B36" w:rsidTr="00E207F9">
        <w:tc>
          <w:tcPr>
            <w:tcW w:w="126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Excellent</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15</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50%</w:t>
            </w:r>
          </w:p>
        </w:tc>
      </w:tr>
      <w:tr w:rsidR="00E207F9" w:rsidRPr="00DD0B36" w:rsidTr="00E207F9">
        <w:tc>
          <w:tcPr>
            <w:tcW w:w="126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Very Good</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13</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40%</w:t>
            </w:r>
          </w:p>
        </w:tc>
      </w:tr>
      <w:tr w:rsidR="00E207F9" w:rsidRPr="00DD0B36" w:rsidTr="00E207F9">
        <w:tc>
          <w:tcPr>
            <w:tcW w:w="126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Good</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t>
            </w:r>
          </w:p>
        </w:tc>
        <w:tc>
          <w:tcPr>
            <w:tcW w:w="3690" w:type="dxa"/>
            <w:hideMark/>
          </w:tcPr>
          <w:p w:rsidR="00E207F9" w:rsidRPr="00DD0B36" w:rsidRDefault="00E207F9"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t>
            </w:r>
          </w:p>
        </w:tc>
      </w:tr>
    </w:tbl>
    <w:p w:rsidR="00E207F9" w:rsidRPr="008371F7" w:rsidRDefault="00E207F9" w:rsidP="007C77D0">
      <w:pPr>
        <w:pStyle w:val="Heading5"/>
        <w:spacing w:before="0" w:line="432" w:lineRule="auto"/>
        <w:ind w:firstLine="720"/>
        <w:rPr>
          <w:rFonts w:ascii="Times New Roman" w:hAnsi="Times New Roman" w:cs="Times New Roman"/>
          <w:color w:val="auto"/>
          <w:sz w:val="24"/>
          <w:szCs w:val="24"/>
        </w:rPr>
      </w:pPr>
      <w:r w:rsidRPr="008371F7">
        <w:rPr>
          <w:rFonts w:ascii="Times New Roman" w:hAnsi="Times New Roman" w:cs="Times New Roman"/>
          <w:b/>
          <w:i/>
          <w:color w:val="auto"/>
          <w:sz w:val="24"/>
          <w:szCs w:val="24"/>
        </w:rPr>
        <w:t>Source: Researcher’s Survey, 2025</w:t>
      </w:r>
    </w:p>
    <w:p w:rsidR="00E207F9" w:rsidRPr="00DD0B36" w:rsidRDefault="00E207F9" w:rsidP="007C77D0">
      <w:pPr>
        <w:pStyle w:val="NormalWeb"/>
        <w:spacing w:before="0" w:beforeAutospacing="0" w:after="0" w:afterAutospacing="0" w:line="432" w:lineRule="auto"/>
        <w:ind w:firstLine="720"/>
        <w:jc w:val="both"/>
      </w:pPr>
      <w:r w:rsidRPr="00DD0B36">
        <w:t>From the table above, 15 respondents representing 50% of the total respondents rated the Appearance of the honey-bread and sugar-bread crumb excellent, 13 respondents representing 40% rated the honey-bread and sugar-bread crumb as very good, while the remaining 2 respondents representing 10% chooses fair. No respondents choose poor as the appearance of the honey-bread and sugar-bread crumb.</w:t>
      </w:r>
    </w:p>
    <w:p w:rsidR="00903C08" w:rsidRPr="00E207F9" w:rsidRDefault="00E207F9" w:rsidP="007C77D0">
      <w:pPr>
        <w:pStyle w:val="Heading5"/>
        <w:spacing w:before="0" w:line="432" w:lineRule="auto"/>
        <w:jc w:val="both"/>
        <w:rPr>
          <w:rFonts w:ascii="Times New Roman" w:hAnsi="Times New Roman" w:cs="Times New Roman"/>
          <w:b/>
          <w:color w:val="auto"/>
          <w:sz w:val="24"/>
          <w:szCs w:val="24"/>
        </w:rPr>
      </w:pPr>
      <w:r w:rsidRPr="00E207F9">
        <w:rPr>
          <w:rFonts w:ascii="Times New Roman" w:hAnsi="Times New Roman" w:cs="Times New Roman"/>
          <w:b/>
          <w:color w:val="auto"/>
          <w:sz w:val="24"/>
          <w:szCs w:val="24"/>
        </w:rPr>
        <w:lastRenderedPageBreak/>
        <w:t>4.4</w:t>
      </w:r>
      <w:r w:rsidRPr="00E207F9">
        <w:rPr>
          <w:rFonts w:ascii="Times New Roman" w:hAnsi="Times New Roman" w:cs="Times New Roman"/>
          <w:b/>
          <w:color w:val="auto"/>
          <w:sz w:val="24"/>
          <w:szCs w:val="24"/>
        </w:rPr>
        <w:tab/>
        <w:t>Sensory Evaluation of Honey</w:t>
      </w:r>
      <w:r w:rsidR="00903C08" w:rsidRPr="00E207F9">
        <w:rPr>
          <w:rFonts w:ascii="Times New Roman" w:hAnsi="Times New Roman" w:cs="Times New Roman"/>
          <w:b/>
          <w:color w:val="auto"/>
          <w:sz w:val="24"/>
          <w:szCs w:val="24"/>
        </w:rPr>
        <w:t>-</w:t>
      </w:r>
      <w:r w:rsidRPr="00E207F9">
        <w:rPr>
          <w:rFonts w:ascii="Times New Roman" w:hAnsi="Times New Roman" w:cs="Times New Roman"/>
          <w:b/>
          <w:color w:val="auto"/>
          <w:sz w:val="24"/>
          <w:szCs w:val="24"/>
        </w:rPr>
        <w:t>Bread</w:t>
      </w:r>
    </w:p>
    <w:p w:rsidR="00903C08" w:rsidRPr="00DD0B36" w:rsidRDefault="00903C08" w:rsidP="007C77D0">
      <w:pPr>
        <w:pStyle w:val="NormalWeb"/>
        <w:spacing w:before="0" w:beforeAutospacing="0" w:after="0" w:afterAutospacing="0" w:line="432" w:lineRule="auto"/>
        <w:ind w:firstLine="720"/>
        <w:jc w:val="both"/>
      </w:pPr>
      <w:r w:rsidRPr="00DD0B36">
        <w:t xml:space="preserve">Tables 3 and 4 show the mean sensory scores of honey-breads. Although in the comparison of the honey- bread samples with the control sample as reference. </w:t>
      </w:r>
      <w:proofErr w:type="gramStart"/>
      <w:r w:rsidRPr="00DD0B36">
        <w:t>there</w:t>
      </w:r>
      <w:proofErr w:type="gramEnd"/>
      <w:r w:rsidRPr="00DD0B36">
        <w:t xml:space="preserve"> was no significant difference (p &gt; 0.05) in the aroma (3.33 – 3.80) and texture 3.56 – 4.15) of bread from the 100% honey substitution level.</w:t>
      </w:r>
    </w:p>
    <w:p w:rsidR="00903C08" w:rsidRPr="00E207F9" w:rsidRDefault="00903C08" w:rsidP="007C77D0">
      <w:pPr>
        <w:pStyle w:val="NormalWeb"/>
        <w:spacing w:before="0" w:beforeAutospacing="0" w:after="0" w:afterAutospacing="0" w:line="432" w:lineRule="auto"/>
        <w:jc w:val="both"/>
        <w:rPr>
          <w:b/>
        </w:rPr>
      </w:pPr>
      <w:r w:rsidRPr="00E207F9">
        <w:rPr>
          <w:b/>
        </w:rPr>
        <w:t xml:space="preserve">Table 4.6: </w:t>
      </w:r>
      <w:r w:rsidR="00E207F9" w:rsidRPr="00E207F9">
        <w:rPr>
          <w:b/>
        </w:rPr>
        <w:t xml:space="preserve">Mean Sensory Scores of </w:t>
      </w:r>
      <w:r w:rsidRPr="00E207F9">
        <w:rPr>
          <w:b/>
        </w:rPr>
        <w:t xml:space="preserve">100% </w:t>
      </w:r>
      <w:r w:rsidR="00E207F9" w:rsidRPr="00E207F9">
        <w:rPr>
          <w:b/>
        </w:rPr>
        <w:t>Honey</w:t>
      </w:r>
      <w:r w:rsidRPr="00E207F9">
        <w:rPr>
          <w:b/>
        </w:rPr>
        <w:t xml:space="preserve">- </w:t>
      </w:r>
      <w:r w:rsidR="00E207F9" w:rsidRPr="00E207F9">
        <w:rPr>
          <w:b/>
        </w:rPr>
        <w:t>Bread</w:t>
      </w:r>
    </w:p>
    <w:tbl>
      <w:tblPr>
        <w:tblStyle w:val="TableGrid"/>
        <w:tblW w:w="0" w:type="auto"/>
        <w:tblInd w:w="198" w:type="dxa"/>
        <w:tblLook w:val="04A0"/>
      </w:tblPr>
      <w:tblGrid>
        <w:gridCol w:w="2070"/>
        <w:gridCol w:w="1620"/>
        <w:gridCol w:w="1440"/>
        <w:gridCol w:w="1080"/>
        <w:gridCol w:w="1260"/>
        <w:gridCol w:w="1080"/>
      </w:tblGrid>
      <w:tr w:rsidR="00903C08" w:rsidRPr="00DD0B36" w:rsidTr="00A42607">
        <w:tc>
          <w:tcPr>
            <w:tcW w:w="207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62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144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126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p>
        </w:tc>
        <w:tc>
          <w:tcPr>
            <w:tcW w:w="144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p>
        </w:tc>
        <w:tc>
          <w:tcPr>
            <w:tcW w:w="144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p>
        </w:tc>
        <w:tc>
          <w:tcPr>
            <w:tcW w:w="144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p>
        </w:tc>
        <w:tc>
          <w:tcPr>
            <w:tcW w:w="144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bl>
    <w:p w:rsidR="00E207F9" w:rsidRDefault="00E207F9" w:rsidP="007C77D0">
      <w:pPr>
        <w:pStyle w:val="NormalWeb"/>
        <w:spacing w:before="0" w:beforeAutospacing="0" w:after="0" w:afterAutospacing="0" w:line="432" w:lineRule="auto"/>
      </w:pPr>
    </w:p>
    <w:p w:rsidR="00903C08" w:rsidRPr="00E207F9" w:rsidRDefault="00A42607" w:rsidP="007C77D0">
      <w:pPr>
        <w:pStyle w:val="NormalWeb"/>
        <w:spacing w:before="0" w:beforeAutospacing="0" w:after="0" w:afterAutospacing="0" w:line="432" w:lineRule="auto"/>
        <w:jc w:val="both"/>
        <w:rPr>
          <w:b/>
        </w:rPr>
      </w:pPr>
      <w:r w:rsidRPr="00E207F9">
        <w:rPr>
          <w:b/>
        </w:rPr>
        <w:t xml:space="preserve">Table 4.6.1: Mean Sensory Scores of </w:t>
      </w:r>
      <w:r w:rsidR="00903C08" w:rsidRPr="00E207F9">
        <w:rPr>
          <w:b/>
        </w:rPr>
        <w:t xml:space="preserve">100% </w:t>
      </w:r>
      <w:r w:rsidRPr="00E207F9">
        <w:rPr>
          <w:b/>
        </w:rPr>
        <w:t>Sugar</w:t>
      </w:r>
      <w:r w:rsidR="00903C08" w:rsidRPr="00E207F9">
        <w:rPr>
          <w:b/>
        </w:rPr>
        <w:t xml:space="preserve">- </w:t>
      </w:r>
      <w:r w:rsidRPr="00E207F9">
        <w:rPr>
          <w:b/>
        </w:rPr>
        <w:t>Bread</w:t>
      </w:r>
    </w:p>
    <w:tbl>
      <w:tblPr>
        <w:tblStyle w:val="TableGrid"/>
        <w:tblW w:w="0" w:type="auto"/>
        <w:tblInd w:w="198" w:type="dxa"/>
        <w:tblLook w:val="04A0"/>
      </w:tblPr>
      <w:tblGrid>
        <w:gridCol w:w="2070"/>
        <w:gridCol w:w="1620"/>
        <w:gridCol w:w="1440"/>
        <w:gridCol w:w="1080"/>
        <w:gridCol w:w="1260"/>
        <w:gridCol w:w="1080"/>
      </w:tblGrid>
      <w:tr w:rsidR="00903C08" w:rsidRPr="00DD0B36" w:rsidTr="00A42607">
        <w:tc>
          <w:tcPr>
            <w:tcW w:w="207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62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144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126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44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4</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5</w:t>
            </w: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44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4</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4</w:t>
            </w:r>
          </w:p>
        </w:tc>
        <w:tc>
          <w:tcPr>
            <w:tcW w:w="126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2</w:t>
            </w:r>
          </w:p>
        </w:tc>
        <w:tc>
          <w:tcPr>
            <w:tcW w:w="144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6</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26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44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2</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6</w:t>
            </w:r>
          </w:p>
        </w:tc>
        <w:tc>
          <w:tcPr>
            <w:tcW w:w="126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bl>
    <w:p w:rsidR="00CD6856" w:rsidRDefault="00CD6856" w:rsidP="007C77D0">
      <w:pPr>
        <w:pStyle w:val="NormalWeb"/>
        <w:spacing w:before="0" w:beforeAutospacing="0" w:after="0" w:afterAutospacing="0" w:line="432" w:lineRule="auto"/>
      </w:pPr>
    </w:p>
    <w:p w:rsidR="00AA5123" w:rsidRDefault="00AA5123" w:rsidP="007C77D0">
      <w:pPr>
        <w:pStyle w:val="NormalWeb"/>
        <w:spacing w:before="0" w:beforeAutospacing="0" w:after="0" w:afterAutospacing="0" w:line="432" w:lineRule="auto"/>
        <w:rPr>
          <w:b/>
        </w:rPr>
      </w:pPr>
    </w:p>
    <w:p w:rsidR="00AA5123" w:rsidRDefault="00AA5123" w:rsidP="007C77D0">
      <w:pPr>
        <w:pStyle w:val="NormalWeb"/>
        <w:spacing w:before="0" w:beforeAutospacing="0" w:after="0" w:afterAutospacing="0" w:line="432" w:lineRule="auto"/>
        <w:rPr>
          <w:b/>
        </w:rPr>
      </w:pPr>
    </w:p>
    <w:p w:rsidR="00AA5123" w:rsidRDefault="00AA5123" w:rsidP="007C77D0">
      <w:pPr>
        <w:pStyle w:val="NormalWeb"/>
        <w:spacing w:before="0" w:beforeAutospacing="0" w:after="0" w:afterAutospacing="0" w:line="432" w:lineRule="auto"/>
        <w:rPr>
          <w:b/>
        </w:rPr>
      </w:pPr>
    </w:p>
    <w:p w:rsidR="00AA5123" w:rsidRDefault="00AA5123" w:rsidP="007C77D0">
      <w:pPr>
        <w:pStyle w:val="NormalWeb"/>
        <w:spacing w:before="0" w:beforeAutospacing="0" w:after="0" w:afterAutospacing="0" w:line="432" w:lineRule="auto"/>
        <w:rPr>
          <w:b/>
        </w:rPr>
      </w:pPr>
    </w:p>
    <w:p w:rsidR="00903C08" w:rsidRPr="00A42607" w:rsidRDefault="00903C08" w:rsidP="007C77D0">
      <w:pPr>
        <w:pStyle w:val="NormalWeb"/>
        <w:spacing w:before="0" w:beforeAutospacing="0" w:after="0" w:afterAutospacing="0" w:line="432" w:lineRule="auto"/>
        <w:rPr>
          <w:b/>
        </w:rPr>
      </w:pPr>
      <w:r w:rsidRPr="00A42607">
        <w:rPr>
          <w:b/>
        </w:rPr>
        <w:lastRenderedPageBreak/>
        <w:t>Table 4.7: Palatability</w:t>
      </w:r>
    </w:p>
    <w:tbl>
      <w:tblPr>
        <w:tblStyle w:val="TableGrid"/>
        <w:tblW w:w="0" w:type="auto"/>
        <w:tblInd w:w="198" w:type="dxa"/>
        <w:tblLook w:val="04A0"/>
      </w:tblPr>
      <w:tblGrid>
        <w:gridCol w:w="2070"/>
        <w:gridCol w:w="1620"/>
        <w:gridCol w:w="1440"/>
        <w:gridCol w:w="1080"/>
        <w:gridCol w:w="1260"/>
        <w:gridCol w:w="1080"/>
      </w:tblGrid>
      <w:tr w:rsidR="00903C08" w:rsidRPr="00DD0B36" w:rsidTr="00A42607">
        <w:tc>
          <w:tcPr>
            <w:tcW w:w="207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62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144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126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1080" w:type="dxa"/>
            <w:hideMark/>
          </w:tcPr>
          <w:p w:rsidR="00903C08" w:rsidRPr="00DD0B36" w:rsidRDefault="00903C08"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903C08" w:rsidRPr="00DD0B36" w:rsidTr="00A42607">
        <w:tc>
          <w:tcPr>
            <w:tcW w:w="207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Palatability</w:t>
            </w:r>
          </w:p>
        </w:tc>
        <w:tc>
          <w:tcPr>
            <w:tcW w:w="162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3</w:t>
            </w:r>
          </w:p>
        </w:tc>
        <w:tc>
          <w:tcPr>
            <w:tcW w:w="144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1</w:t>
            </w:r>
          </w:p>
        </w:tc>
        <w:tc>
          <w:tcPr>
            <w:tcW w:w="1080" w:type="dxa"/>
            <w:hideMark/>
          </w:tcPr>
          <w:p w:rsidR="00903C08" w:rsidRPr="00DD0B36" w:rsidRDefault="00903C08"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6</w:t>
            </w:r>
          </w:p>
        </w:tc>
        <w:tc>
          <w:tcPr>
            <w:tcW w:w="1260" w:type="dxa"/>
            <w:hideMark/>
          </w:tcPr>
          <w:p w:rsidR="00903C08" w:rsidRPr="00DD0B36" w:rsidRDefault="00903C08" w:rsidP="007C77D0">
            <w:pPr>
              <w:spacing w:line="432" w:lineRule="auto"/>
              <w:rPr>
                <w:rFonts w:ascii="Times New Roman" w:hAnsi="Times New Roman" w:cs="Times New Roman"/>
                <w:sz w:val="24"/>
                <w:szCs w:val="24"/>
              </w:rPr>
            </w:pPr>
          </w:p>
        </w:tc>
        <w:tc>
          <w:tcPr>
            <w:tcW w:w="1080" w:type="dxa"/>
            <w:hideMark/>
          </w:tcPr>
          <w:p w:rsidR="00903C08" w:rsidRPr="00DD0B36" w:rsidRDefault="00903C08" w:rsidP="007C77D0">
            <w:pPr>
              <w:spacing w:line="432" w:lineRule="auto"/>
              <w:rPr>
                <w:rFonts w:ascii="Times New Roman" w:hAnsi="Times New Roman" w:cs="Times New Roman"/>
                <w:sz w:val="24"/>
                <w:szCs w:val="24"/>
              </w:rPr>
            </w:pPr>
          </w:p>
        </w:tc>
      </w:tr>
    </w:tbl>
    <w:p w:rsidR="00A42607" w:rsidRDefault="00A42607" w:rsidP="007C77D0">
      <w:pPr>
        <w:pStyle w:val="NormalWeb"/>
        <w:spacing w:before="0" w:beforeAutospacing="0" w:after="0" w:afterAutospacing="0" w:line="432" w:lineRule="auto"/>
      </w:pPr>
    </w:p>
    <w:p w:rsidR="00A42607" w:rsidRDefault="00A42607" w:rsidP="007C77D0">
      <w:pPr>
        <w:pStyle w:val="NormalWeb"/>
        <w:spacing w:before="0" w:beforeAutospacing="0" w:after="0" w:afterAutospacing="0" w:line="432" w:lineRule="auto"/>
      </w:pPr>
    </w:p>
    <w:tbl>
      <w:tblPr>
        <w:tblStyle w:val="TableGrid"/>
        <w:tblW w:w="0" w:type="auto"/>
        <w:tblInd w:w="198" w:type="dxa"/>
        <w:tblLook w:val="04A0"/>
      </w:tblPr>
      <w:tblGrid>
        <w:gridCol w:w="2070"/>
        <w:gridCol w:w="1620"/>
        <w:gridCol w:w="1440"/>
        <w:gridCol w:w="1080"/>
        <w:gridCol w:w="1260"/>
        <w:gridCol w:w="1080"/>
      </w:tblGrid>
      <w:tr w:rsidR="00A42607" w:rsidRPr="00DD0B36" w:rsidTr="009729F7">
        <w:tc>
          <w:tcPr>
            <w:tcW w:w="207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62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144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108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126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1080" w:type="dxa"/>
            <w:hideMark/>
          </w:tcPr>
          <w:p w:rsidR="00A42607" w:rsidRPr="00DD0B36" w:rsidRDefault="00A42607"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A42607" w:rsidRPr="00DD0B36" w:rsidTr="009729F7">
        <w:tc>
          <w:tcPr>
            <w:tcW w:w="2070" w:type="dxa"/>
            <w:hideMark/>
          </w:tcPr>
          <w:p w:rsidR="00A42607" w:rsidRPr="00DD0B36" w:rsidRDefault="00A42607"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62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44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40%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50%</w:t>
            </w:r>
          </w:p>
        </w:tc>
        <w:tc>
          <w:tcPr>
            <w:tcW w:w="1260" w:type="dxa"/>
            <w:hideMark/>
          </w:tcPr>
          <w:p w:rsidR="00A42607" w:rsidRPr="00DD0B36" w:rsidRDefault="00A42607" w:rsidP="007C77D0">
            <w:pPr>
              <w:spacing w:line="432" w:lineRule="auto"/>
              <w:rPr>
                <w:rFonts w:ascii="Times New Roman" w:hAnsi="Times New Roman" w:cs="Times New Roman"/>
                <w:sz w:val="24"/>
                <w:szCs w:val="24"/>
              </w:rPr>
            </w:pPr>
          </w:p>
        </w:tc>
        <w:tc>
          <w:tcPr>
            <w:tcW w:w="1080" w:type="dxa"/>
            <w:hideMark/>
          </w:tcPr>
          <w:p w:rsidR="00A42607" w:rsidRPr="00DD0B36" w:rsidRDefault="00A42607" w:rsidP="007C77D0">
            <w:pPr>
              <w:spacing w:line="432" w:lineRule="auto"/>
              <w:rPr>
                <w:rFonts w:ascii="Times New Roman" w:hAnsi="Times New Roman" w:cs="Times New Roman"/>
                <w:sz w:val="24"/>
                <w:szCs w:val="24"/>
              </w:rPr>
            </w:pPr>
          </w:p>
        </w:tc>
      </w:tr>
      <w:tr w:rsidR="00A42607" w:rsidRPr="00DD0B36" w:rsidTr="009729F7">
        <w:tc>
          <w:tcPr>
            <w:tcW w:w="2070" w:type="dxa"/>
            <w:hideMark/>
          </w:tcPr>
          <w:p w:rsidR="00A42607" w:rsidRPr="00DD0B36" w:rsidRDefault="00A42607"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62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44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40%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40%</w:t>
            </w:r>
          </w:p>
        </w:tc>
        <w:tc>
          <w:tcPr>
            <w:tcW w:w="126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p>
        </w:tc>
      </w:tr>
      <w:tr w:rsidR="00A42607" w:rsidRPr="00DD0B36" w:rsidTr="009729F7">
        <w:tc>
          <w:tcPr>
            <w:tcW w:w="2070" w:type="dxa"/>
            <w:hideMark/>
          </w:tcPr>
          <w:p w:rsidR="00A42607" w:rsidRPr="00DD0B36" w:rsidRDefault="00A42607"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62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20%</w:t>
            </w:r>
          </w:p>
        </w:tc>
        <w:tc>
          <w:tcPr>
            <w:tcW w:w="144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60%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p>
        </w:tc>
      </w:tr>
      <w:tr w:rsidR="00A42607" w:rsidRPr="00DD0B36" w:rsidTr="009729F7">
        <w:tc>
          <w:tcPr>
            <w:tcW w:w="2070" w:type="dxa"/>
            <w:hideMark/>
          </w:tcPr>
          <w:p w:rsidR="00A42607" w:rsidRPr="00DD0B36" w:rsidRDefault="00A42607"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62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44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20%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60%</w:t>
            </w:r>
          </w:p>
        </w:tc>
        <w:tc>
          <w:tcPr>
            <w:tcW w:w="1260" w:type="dxa"/>
            <w:hideMark/>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080" w:type="dxa"/>
            <w:hideMark/>
          </w:tcPr>
          <w:p w:rsidR="00A42607" w:rsidRPr="00DD0B36" w:rsidRDefault="00A42607" w:rsidP="007C77D0">
            <w:pPr>
              <w:spacing w:line="432" w:lineRule="auto"/>
              <w:rPr>
                <w:rFonts w:ascii="Times New Roman" w:hAnsi="Times New Roman" w:cs="Times New Roman"/>
                <w:sz w:val="24"/>
                <w:szCs w:val="24"/>
              </w:rPr>
            </w:pPr>
          </w:p>
        </w:tc>
      </w:tr>
      <w:tr w:rsidR="00A42607" w:rsidRPr="00DD0B36" w:rsidTr="009729F7">
        <w:tc>
          <w:tcPr>
            <w:tcW w:w="2070" w:type="dxa"/>
          </w:tcPr>
          <w:p w:rsidR="00A42607" w:rsidRPr="00DD0B36"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General Acceptability</w:t>
            </w:r>
          </w:p>
        </w:tc>
        <w:tc>
          <w:tcPr>
            <w:tcW w:w="1620" w:type="dxa"/>
          </w:tcPr>
          <w:p w:rsidR="00A42607"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30%</w:t>
            </w:r>
          </w:p>
        </w:tc>
        <w:tc>
          <w:tcPr>
            <w:tcW w:w="1440" w:type="dxa"/>
          </w:tcPr>
          <w:p w:rsidR="00A42607"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10%</w:t>
            </w:r>
          </w:p>
        </w:tc>
        <w:tc>
          <w:tcPr>
            <w:tcW w:w="1080" w:type="dxa"/>
          </w:tcPr>
          <w:p w:rsidR="00A42607" w:rsidRDefault="00A42607" w:rsidP="007C77D0">
            <w:pPr>
              <w:spacing w:line="432" w:lineRule="auto"/>
              <w:rPr>
                <w:rFonts w:ascii="Times New Roman" w:hAnsi="Times New Roman" w:cs="Times New Roman"/>
                <w:sz w:val="24"/>
                <w:szCs w:val="24"/>
              </w:rPr>
            </w:pPr>
            <w:r>
              <w:rPr>
                <w:rFonts w:ascii="Times New Roman" w:hAnsi="Times New Roman" w:cs="Times New Roman"/>
                <w:sz w:val="24"/>
                <w:szCs w:val="24"/>
              </w:rPr>
              <w:t>60%</w:t>
            </w:r>
          </w:p>
        </w:tc>
        <w:tc>
          <w:tcPr>
            <w:tcW w:w="1260" w:type="dxa"/>
          </w:tcPr>
          <w:p w:rsidR="00A42607" w:rsidRDefault="00A42607" w:rsidP="007C77D0">
            <w:pPr>
              <w:spacing w:line="432" w:lineRule="auto"/>
              <w:rPr>
                <w:rFonts w:ascii="Times New Roman" w:hAnsi="Times New Roman" w:cs="Times New Roman"/>
                <w:sz w:val="24"/>
                <w:szCs w:val="24"/>
              </w:rPr>
            </w:pPr>
          </w:p>
        </w:tc>
        <w:tc>
          <w:tcPr>
            <w:tcW w:w="1080" w:type="dxa"/>
          </w:tcPr>
          <w:p w:rsidR="00A42607" w:rsidRPr="00DD0B36" w:rsidRDefault="00A42607" w:rsidP="007C77D0">
            <w:pPr>
              <w:spacing w:line="432" w:lineRule="auto"/>
              <w:rPr>
                <w:rFonts w:ascii="Times New Roman" w:hAnsi="Times New Roman" w:cs="Times New Roman"/>
                <w:sz w:val="24"/>
                <w:szCs w:val="24"/>
              </w:rPr>
            </w:pPr>
          </w:p>
        </w:tc>
      </w:tr>
    </w:tbl>
    <w:p w:rsidR="00A42607" w:rsidRDefault="00A42607" w:rsidP="007C77D0">
      <w:pPr>
        <w:pStyle w:val="NormalWeb"/>
        <w:spacing w:before="0" w:beforeAutospacing="0" w:after="0" w:afterAutospacing="0" w:line="432" w:lineRule="auto"/>
      </w:pPr>
    </w:p>
    <w:p w:rsidR="00903C08" w:rsidRDefault="00903C08" w:rsidP="007C77D0">
      <w:pPr>
        <w:pStyle w:val="NormalWeb"/>
        <w:spacing w:before="0" w:beforeAutospacing="0" w:after="0" w:afterAutospacing="0" w:line="432" w:lineRule="auto"/>
      </w:pPr>
      <w:r w:rsidRPr="00DD0B36">
        <w:t>.</w:t>
      </w:r>
    </w:p>
    <w:p w:rsidR="00903C08" w:rsidRPr="00A42607" w:rsidRDefault="00903C08" w:rsidP="007C77D0">
      <w:pPr>
        <w:pStyle w:val="Heading5"/>
        <w:spacing w:before="0" w:line="432" w:lineRule="auto"/>
        <w:jc w:val="both"/>
        <w:rPr>
          <w:rFonts w:ascii="Times New Roman" w:hAnsi="Times New Roman" w:cs="Times New Roman"/>
          <w:b/>
          <w:color w:val="auto"/>
          <w:sz w:val="24"/>
          <w:szCs w:val="24"/>
        </w:rPr>
      </w:pPr>
      <w:r w:rsidRPr="00A42607">
        <w:rPr>
          <w:rFonts w:ascii="Times New Roman" w:hAnsi="Times New Roman" w:cs="Times New Roman"/>
          <w:b/>
          <w:color w:val="auto"/>
          <w:sz w:val="24"/>
          <w:szCs w:val="24"/>
        </w:rPr>
        <w:t>4.5</w:t>
      </w:r>
      <w:r w:rsidR="00A42607">
        <w:rPr>
          <w:rFonts w:ascii="Times New Roman" w:hAnsi="Times New Roman" w:cs="Times New Roman"/>
          <w:b/>
          <w:color w:val="auto"/>
          <w:sz w:val="24"/>
          <w:szCs w:val="24"/>
        </w:rPr>
        <w:tab/>
      </w:r>
      <w:r w:rsidR="00A42607" w:rsidRPr="00A42607">
        <w:rPr>
          <w:rFonts w:ascii="Times New Roman" w:hAnsi="Times New Roman" w:cs="Times New Roman"/>
          <w:b/>
          <w:color w:val="auto"/>
          <w:sz w:val="24"/>
          <w:szCs w:val="24"/>
        </w:rPr>
        <w:t>Microbiological Shelf Stability of Honey</w:t>
      </w:r>
      <w:r w:rsidRPr="00A42607">
        <w:rPr>
          <w:rFonts w:ascii="Times New Roman" w:hAnsi="Times New Roman" w:cs="Times New Roman"/>
          <w:b/>
          <w:color w:val="auto"/>
          <w:sz w:val="24"/>
          <w:szCs w:val="24"/>
        </w:rPr>
        <w:t xml:space="preserve">- </w:t>
      </w:r>
      <w:r w:rsidR="00A42607" w:rsidRPr="00A42607">
        <w:rPr>
          <w:rFonts w:ascii="Times New Roman" w:hAnsi="Times New Roman" w:cs="Times New Roman"/>
          <w:b/>
          <w:color w:val="auto"/>
          <w:sz w:val="24"/>
          <w:szCs w:val="24"/>
        </w:rPr>
        <w:t>Bread</w:t>
      </w:r>
    </w:p>
    <w:p w:rsidR="00A42607" w:rsidRDefault="00D11A5B" w:rsidP="007C77D0">
      <w:pPr>
        <w:spacing w:after="0" w:line="432" w:lineRule="auto"/>
        <w:jc w:val="both"/>
      </w:pPr>
      <w:r>
        <w:rPr>
          <w:noProof/>
        </w:rPr>
        <w:drawing>
          <wp:inline distT="0" distB="0" distL="0" distR="0">
            <wp:extent cx="5106074" cy="1966365"/>
            <wp:effectExtent l="19050" t="0" r="0" b="0"/>
            <wp:docPr id="2" name="Picture 1" descr="mutiat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iat diagram.jpg"/>
                    <pic:cNvPicPr/>
                  </pic:nvPicPr>
                  <pic:blipFill>
                    <a:blip r:embed="rId8" cstate="print"/>
                    <a:stretch>
                      <a:fillRect/>
                    </a:stretch>
                  </pic:blipFill>
                  <pic:spPr>
                    <a:xfrm>
                      <a:off x="0" y="0"/>
                      <a:ext cx="5106074" cy="1966365"/>
                    </a:xfrm>
                    <a:prstGeom prst="rect">
                      <a:avLst/>
                    </a:prstGeom>
                  </pic:spPr>
                </pic:pic>
              </a:graphicData>
            </a:graphic>
          </wp:inline>
        </w:drawing>
      </w:r>
    </w:p>
    <w:p w:rsidR="00A42607" w:rsidRDefault="00A42607" w:rsidP="007C77D0">
      <w:pPr>
        <w:spacing w:after="0" w:line="432" w:lineRule="auto"/>
      </w:pPr>
    </w:p>
    <w:p w:rsidR="00903C08" w:rsidRDefault="00903C08" w:rsidP="007C77D0">
      <w:pPr>
        <w:pStyle w:val="NormalWeb"/>
        <w:spacing w:before="0" w:beforeAutospacing="0" w:after="0" w:afterAutospacing="0" w:line="432" w:lineRule="auto"/>
        <w:ind w:firstLine="720"/>
        <w:jc w:val="both"/>
      </w:pPr>
      <w:r w:rsidRPr="00DD0B36">
        <w:lastRenderedPageBreak/>
        <w:t xml:space="preserve">Table 4.7 shows the result of fungal count in stored (6 days) samples. The significant (p&lt;0.05) variation in the count from 1.5 to 7.0×10², 1.8 to 9.86 × 10², 1.8 to 76.0 × 10², 49.0 to 155.7 × 10², 58.0 to 160.0 × 10² and 62.0 to 245.0 × 10² </w:t>
      </w:r>
      <w:proofErr w:type="spellStart"/>
      <w:r w:rsidRPr="00DD0B36">
        <w:t>cfu</w:t>
      </w:r>
      <w:proofErr w:type="spellEnd"/>
      <w:r w:rsidRPr="00DD0B36">
        <w:t>/ml) in day 1 to day 6, respectively presumably indicates variations in the microbiological status of</w:t>
      </w:r>
      <w:r w:rsidR="00D11A5B">
        <w:t xml:space="preserve"> stored samples. Although microbial count increased progressively with storage days in all samples but the fact that the rate of increase in </w:t>
      </w:r>
      <w:proofErr w:type="gramStart"/>
      <w:r w:rsidR="00D11A5B">
        <w:t>the  honey</w:t>
      </w:r>
      <w:proofErr w:type="gramEnd"/>
      <w:r w:rsidR="00D11A5B">
        <w:t xml:space="preserve"> substituted samples was lower than the control bread exemplified the antimicrobial property of honey as noted in similar study (</w:t>
      </w:r>
      <w:proofErr w:type="spellStart"/>
      <w:r w:rsidR="00D11A5B">
        <w:t>Qunyi</w:t>
      </w:r>
      <w:proofErr w:type="spellEnd"/>
      <w:r w:rsidR="00D11A5B">
        <w:t xml:space="preserve"> </w:t>
      </w:r>
      <w:r w:rsidR="00D11A5B">
        <w:rPr>
          <w:i/>
        </w:rPr>
        <w:t xml:space="preserve">et al., 2010). </w:t>
      </w:r>
      <w:r w:rsidR="00D11A5B">
        <w:t>Bread 40H</w:t>
      </w:r>
      <w:proofErr w:type="gramStart"/>
      <w:r w:rsidR="00D11A5B">
        <w:t>:60S</w:t>
      </w:r>
      <w:proofErr w:type="gramEnd"/>
      <w:r w:rsidR="00D11A5B">
        <w:t xml:space="preserve"> (at 40% level of honey substitution) has the least count at the end of the storage period.</w:t>
      </w:r>
    </w:p>
    <w:p w:rsidR="00A42607" w:rsidRPr="00A42607" w:rsidRDefault="00A42607" w:rsidP="007C77D0">
      <w:pPr>
        <w:pStyle w:val="NormalWeb"/>
        <w:spacing w:before="0" w:beforeAutospacing="0" w:after="0" w:afterAutospacing="0" w:line="432" w:lineRule="auto"/>
        <w:rPr>
          <w:b/>
        </w:rPr>
      </w:pPr>
      <w:r w:rsidRPr="00A42607">
        <w:rPr>
          <w:b/>
        </w:rPr>
        <w:t>Table 4.8: Nationality of the respondents</w:t>
      </w:r>
    </w:p>
    <w:tbl>
      <w:tblPr>
        <w:tblStyle w:val="TableGrid"/>
        <w:tblW w:w="0" w:type="auto"/>
        <w:tblInd w:w="288" w:type="dxa"/>
        <w:tblLook w:val="04A0"/>
      </w:tblPr>
      <w:tblGrid>
        <w:gridCol w:w="2430"/>
        <w:gridCol w:w="3240"/>
        <w:gridCol w:w="2790"/>
      </w:tblGrid>
      <w:tr w:rsidR="00A42607" w:rsidRPr="00DD0B36" w:rsidTr="00D11A5B">
        <w:tc>
          <w:tcPr>
            <w:tcW w:w="2430" w:type="dxa"/>
            <w:hideMark/>
          </w:tcPr>
          <w:p w:rsidR="00A42607" w:rsidRPr="00DD0B36" w:rsidRDefault="00D11A5B"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Response</w:t>
            </w:r>
          </w:p>
        </w:tc>
        <w:tc>
          <w:tcPr>
            <w:tcW w:w="3240" w:type="dxa"/>
            <w:hideMark/>
          </w:tcPr>
          <w:p w:rsidR="00A42607" w:rsidRPr="00DD0B36" w:rsidRDefault="00D11A5B"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No of Respondents</w:t>
            </w:r>
          </w:p>
        </w:tc>
        <w:tc>
          <w:tcPr>
            <w:tcW w:w="2790" w:type="dxa"/>
            <w:hideMark/>
          </w:tcPr>
          <w:p w:rsidR="00A42607" w:rsidRPr="00DD0B36" w:rsidRDefault="00D11A5B"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Percentage</w:t>
            </w:r>
          </w:p>
        </w:tc>
      </w:tr>
      <w:tr w:rsidR="00A42607" w:rsidRPr="00DD0B36" w:rsidTr="00D11A5B">
        <w:tc>
          <w:tcPr>
            <w:tcW w:w="243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Nigeria</w:t>
            </w:r>
          </w:p>
        </w:tc>
        <w:tc>
          <w:tcPr>
            <w:tcW w:w="324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30</w:t>
            </w:r>
          </w:p>
        </w:tc>
        <w:tc>
          <w:tcPr>
            <w:tcW w:w="279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100</w:t>
            </w:r>
          </w:p>
        </w:tc>
      </w:tr>
      <w:tr w:rsidR="00A42607" w:rsidRPr="00DD0B36" w:rsidTr="00D11A5B">
        <w:tc>
          <w:tcPr>
            <w:tcW w:w="243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Others</w:t>
            </w:r>
          </w:p>
        </w:tc>
        <w:tc>
          <w:tcPr>
            <w:tcW w:w="324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t>
            </w:r>
          </w:p>
        </w:tc>
        <w:tc>
          <w:tcPr>
            <w:tcW w:w="2790" w:type="dxa"/>
            <w:hideMark/>
          </w:tcPr>
          <w:p w:rsidR="00A42607" w:rsidRPr="00DD0B36" w:rsidRDefault="00A42607" w:rsidP="007C77D0">
            <w:pPr>
              <w:spacing w:line="432" w:lineRule="auto"/>
              <w:jc w:val="center"/>
              <w:rPr>
                <w:rFonts w:ascii="Times New Roman" w:hAnsi="Times New Roman" w:cs="Times New Roman"/>
                <w:sz w:val="24"/>
                <w:szCs w:val="24"/>
              </w:rPr>
            </w:pPr>
            <w:r w:rsidRPr="00DD0B36">
              <w:rPr>
                <w:rFonts w:ascii="Times New Roman" w:hAnsi="Times New Roman" w:cs="Times New Roman"/>
                <w:sz w:val="24"/>
                <w:szCs w:val="24"/>
              </w:rPr>
              <w:t>-</w:t>
            </w:r>
          </w:p>
        </w:tc>
      </w:tr>
      <w:tr w:rsidR="00A42607" w:rsidRPr="00DD0B36" w:rsidTr="00D11A5B">
        <w:tc>
          <w:tcPr>
            <w:tcW w:w="2430" w:type="dxa"/>
            <w:hideMark/>
          </w:tcPr>
          <w:p w:rsidR="00A42607" w:rsidRPr="00D11A5B" w:rsidRDefault="00D11A5B" w:rsidP="007C77D0">
            <w:pPr>
              <w:spacing w:line="432" w:lineRule="auto"/>
              <w:jc w:val="center"/>
              <w:rPr>
                <w:rFonts w:ascii="Times New Roman" w:hAnsi="Times New Roman" w:cs="Times New Roman"/>
                <w:b/>
                <w:sz w:val="24"/>
                <w:szCs w:val="24"/>
              </w:rPr>
            </w:pPr>
            <w:r w:rsidRPr="00D11A5B">
              <w:rPr>
                <w:rFonts w:ascii="Times New Roman" w:hAnsi="Times New Roman" w:cs="Times New Roman"/>
                <w:b/>
                <w:sz w:val="24"/>
                <w:szCs w:val="24"/>
              </w:rPr>
              <w:t>Total</w:t>
            </w:r>
          </w:p>
        </w:tc>
        <w:tc>
          <w:tcPr>
            <w:tcW w:w="3240" w:type="dxa"/>
            <w:hideMark/>
          </w:tcPr>
          <w:p w:rsidR="00A42607" w:rsidRPr="00D11A5B" w:rsidRDefault="00A42607" w:rsidP="007C77D0">
            <w:pPr>
              <w:spacing w:line="432" w:lineRule="auto"/>
              <w:jc w:val="center"/>
              <w:rPr>
                <w:rFonts w:ascii="Times New Roman" w:hAnsi="Times New Roman" w:cs="Times New Roman"/>
                <w:b/>
                <w:sz w:val="24"/>
                <w:szCs w:val="24"/>
              </w:rPr>
            </w:pPr>
            <w:r w:rsidRPr="00D11A5B">
              <w:rPr>
                <w:rFonts w:ascii="Times New Roman" w:hAnsi="Times New Roman" w:cs="Times New Roman"/>
                <w:b/>
                <w:sz w:val="24"/>
                <w:szCs w:val="24"/>
              </w:rPr>
              <w:t>30</w:t>
            </w:r>
          </w:p>
        </w:tc>
        <w:tc>
          <w:tcPr>
            <w:tcW w:w="2790" w:type="dxa"/>
            <w:hideMark/>
          </w:tcPr>
          <w:p w:rsidR="00A42607" w:rsidRPr="00D11A5B" w:rsidRDefault="00A42607" w:rsidP="007C77D0">
            <w:pPr>
              <w:spacing w:line="432" w:lineRule="auto"/>
              <w:jc w:val="center"/>
              <w:rPr>
                <w:rFonts w:ascii="Times New Roman" w:hAnsi="Times New Roman" w:cs="Times New Roman"/>
                <w:b/>
                <w:sz w:val="24"/>
                <w:szCs w:val="24"/>
              </w:rPr>
            </w:pPr>
            <w:r w:rsidRPr="00D11A5B">
              <w:rPr>
                <w:rFonts w:ascii="Times New Roman" w:hAnsi="Times New Roman" w:cs="Times New Roman"/>
                <w:b/>
                <w:sz w:val="24"/>
                <w:szCs w:val="24"/>
              </w:rPr>
              <w:t>100%</w:t>
            </w:r>
          </w:p>
        </w:tc>
      </w:tr>
    </w:tbl>
    <w:p w:rsidR="00D11A5B" w:rsidRPr="00D11A5B" w:rsidRDefault="00D11A5B" w:rsidP="007C77D0">
      <w:pPr>
        <w:pStyle w:val="Heading3"/>
        <w:spacing w:before="0" w:line="432" w:lineRule="auto"/>
        <w:ind w:firstLine="720"/>
        <w:jc w:val="both"/>
        <w:rPr>
          <w:rFonts w:ascii="Times New Roman" w:hAnsi="Times New Roman" w:cs="Times New Roman"/>
          <w:i/>
          <w:color w:val="auto"/>
          <w:sz w:val="24"/>
          <w:szCs w:val="24"/>
        </w:rPr>
      </w:pPr>
      <w:r w:rsidRPr="00D11A5B">
        <w:rPr>
          <w:rFonts w:ascii="Times New Roman" w:hAnsi="Times New Roman" w:cs="Times New Roman"/>
          <w:i/>
          <w:color w:val="auto"/>
          <w:sz w:val="24"/>
          <w:szCs w:val="24"/>
        </w:rPr>
        <w:t>Source: Researcher’s Survey, 2025</w:t>
      </w:r>
    </w:p>
    <w:p w:rsidR="00A42607" w:rsidRPr="00D11A5B" w:rsidRDefault="00A42607" w:rsidP="007C77D0">
      <w:pPr>
        <w:pStyle w:val="Heading3"/>
        <w:spacing w:before="0" w:line="432" w:lineRule="auto"/>
        <w:ind w:firstLine="720"/>
        <w:jc w:val="both"/>
        <w:rPr>
          <w:rFonts w:ascii="Times New Roman" w:hAnsi="Times New Roman" w:cs="Times New Roman"/>
          <w:b w:val="0"/>
          <w:color w:val="auto"/>
          <w:sz w:val="24"/>
          <w:szCs w:val="24"/>
        </w:rPr>
      </w:pPr>
      <w:r w:rsidRPr="00D11A5B">
        <w:rPr>
          <w:rFonts w:ascii="Times New Roman" w:hAnsi="Times New Roman" w:cs="Times New Roman"/>
          <w:b w:val="0"/>
          <w:color w:val="auto"/>
          <w:sz w:val="24"/>
          <w:szCs w:val="24"/>
        </w:rPr>
        <w:t>Table 4.8 shows that all 30 respondents representing 100% are Nigerians. The significance of this result was that most of the respondents are all Nigerians</w:t>
      </w:r>
    </w:p>
    <w:p w:rsidR="00A42607" w:rsidRPr="00D11A5B" w:rsidRDefault="00A42607" w:rsidP="007C77D0">
      <w:pPr>
        <w:pStyle w:val="Heading3"/>
        <w:spacing w:before="0" w:line="432" w:lineRule="auto"/>
        <w:jc w:val="both"/>
        <w:rPr>
          <w:rFonts w:ascii="Times New Roman" w:hAnsi="Times New Roman" w:cs="Times New Roman"/>
          <w:b w:val="0"/>
          <w:color w:val="auto"/>
          <w:sz w:val="24"/>
          <w:szCs w:val="24"/>
        </w:rPr>
      </w:pPr>
    </w:p>
    <w:p w:rsidR="00D11A5B" w:rsidRDefault="00D11A5B" w:rsidP="007C77D0">
      <w:pPr>
        <w:pStyle w:val="NormalWeb"/>
        <w:spacing w:before="0" w:beforeAutospacing="0" w:after="0" w:afterAutospacing="0" w:line="432" w:lineRule="auto"/>
        <w:rPr>
          <w:rStyle w:val="Strong"/>
        </w:rPr>
      </w:pPr>
    </w:p>
    <w:p w:rsidR="00D11A5B" w:rsidRDefault="00D11A5B" w:rsidP="007C77D0">
      <w:pPr>
        <w:pStyle w:val="NormalWeb"/>
        <w:spacing w:before="0" w:beforeAutospacing="0" w:after="0" w:afterAutospacing="0" w:line="432" w:lineRule="auto"/>
        <w:rPr>
          <w:rStyle w:val="Strong"/>
        </w:rPr>
      </w:pPr>
    </w:p>
    <w:p w:rsidR="00D11A5B" w:rsidRDefault="00D11A5B" w:rsidP="007C77D0">
      <w:pPr>
        <w:pStyle w:val="NormalWeb"/>
        <w:spacing w:before="0" w:beforeAutospacing="0" w:after="0" w:afterAutospacing="0" w:line="432" w:lineRule="auto"/>
        <w:rPr>
          <w:rStyle w:val="Strong"/>
        </w:rPr>
      </w:pPr>
    </w:p>
    <w:p w:rsidR="00D11A5B" w:rsidRDefault="00D11A5B" w:rsidP="007C77D0">
      <w:pPr>
        <w:pStyle w:val="NormalWeb"/>
        <w:spacing w:before="0" w:beforeAutospacing="0" w:after="0" w:afterAutospacing="0" w:line="432" w:lineRule="auto"/>
        <w:rPr>
          <w:rStyle w:val="Strong"/>
        </w:rPr>
      </w:pPr>
    </w:p>
    <w:p w:rsidR="00D11A5B" w:rsidRDefault="00D11A5B" w:rsidP="007C77D0">
      <w:pPr>
        <w:pStyle w:val="NormalWeb"/>
        <w:spacing w:before="0" w:beforeAutospacing="0" w:after="0" w:afterAutospacing="0" w:line="432" w:lineRule="auto"/>
        <w:rPr>
          <w:rStyle w:val="Strong"/>
        </w:rPr>
      </w:pPr>
    </w:p>
    <w:p w:rsidR="0044064D" w:rsidRPr="00DD0B36" w:rsidRDefault="0044064D" w:rsidP="007C77D0">
      <w:pPr>
        <w:pStyle w:val="NormalWeb"/>
        <w:spacing w:before="0" w:beforeAutospacing="0" w:after="0" w:afterAutospacing="0" w:line="432" w:lineRule="auto"/>
        <w:jc w:val="center"/>
      </w:pPr>
      <w:r w:rsidRPr="00DD0B36">
        <w:rPr>
          <w:rStyle w:val="Strong"/>
        </w:rPr>
        <w:lastRenderedPageBreak/>
        <w:t>CHAPTER FIVE</w:t>
      </w:r>
    </w:p>
    <w:p w:rsidR="0044064D" w:rsidRPr="00DD0B36" w:rsidRDefault="0044064D" w:rsidP="007C77D0">
      <w:pPr>
        <w:pStyle w:val="NormalWeb"/>
        <w:spacing w:before="0" w:beforeAutospacing="0" w:after="0" w:afterAutospacing="0" w:line="432" w:lineRule="auto"/>
        <w:jc w:val="center"/>
      </w:pPr>
      <w:r w:rsidRPr="00DD0B36">
        <w:rPr>
          <w:rStyle w:val="Strong"/>
        </w:rPr>
        <w:t>SUMMARY OF FINDINGS, CONCLUSION AND RECOMMENDATIONS</w:t>
      </w:r>
    </w:p>
    <w:p w:rsidR="0044064D" w:rsidRPr="00DD0B36" w:rsidRDefault="0044064D" w:rsidP="007C77D0">
      <w:pPr>
        <w:pStyle w:val="NormalWeb"/>
        <w:spacing w:before="0" w:beforeAutospacing="0" w:after="0" w:afterAutospacing="0" w:line="432" w:lineRule="auto"/>
        <w:ind w:firstLine="720"/>
        <w:jc w:val="both"/>
      </w:pPr>
      <w:r w:rsidRPr="00DD0B36">
        <w:t>This section presents a summary of the study, draws some meaningful conclusions on the bases of the findings and makes some practicable recommendations.</w:t>
      </w:r>
    </w:p>
    <w:p w:rsidR="0044064D" w:rsidRPr="00DD0B36" w:rsidRDefault="00D11A5B" w:rsidP="007C77D0">
      <w:pPr>
        <w:pStyle w:val="NormalWeb"/>
        <w:spacing w:before="0" w:beforeAutospacing="0" w:after="0" w:afterAutospacing="0" w:line="432" w:lineRule="auto"/>
      </w:pPr>
      <w:r>
        <w:rPr>
          <w:rStyle w:val="Strong"/>
        </w:rPr>
        <w:t>5.1</w:t>
      </w:r>
      <w:r>
        <w:rPr>
          <w:rStyle w:val="Strong"/>
        </w:rPr>
        <w:tab/>
      </w:r>
      <w:r w:rsidRPr="00DD0B36">
        <w:rPr>
          <w:rStyle w:val="Strong"/>
        </w:rPr>
        <w:t>Summary of Findings</w:t>
      </w:r>
    </w:p>
    <w:p w:rsidR="0044064D" w:rsidRPr="00DD0B36" w:rsidRDefault="0044064D" w:rsidP="007C77D0">
      <w:pPr>
        <w:pStyle w:val="NormalWeb"/>
        <w:spacing w:before="0" w:beforeAutospacing="0" w:after="0" w:afterAutospacing="0" w:line="432" w:lineRule="auto"/>
        <w:ind w:firstLine="720"/>
        <w:jc w:val="both"/>
      </w:pPr>
      <w:r w:rsidRPr="00DD0B36">
        <w:t>Our honey-fueled baking adventure reaches its conclusion in Chapter 5, where we distill the sweet details into a concise summary of findings. This chapter offers valuable takeaways for both bakers and consumers with a penchant for delicious exploration.</w:t>
      </w:r>
    </w:p>
    <w:p w:rsidR="0044064D" w:rsidRPr="00DD0B36" w:rsidRDefault="0044064D" w:rsidP="007C77D0">
      <w:pPr>
        <w:pStyle w:val="NormalWeb"/>
        <w:spacing w:before="0" w:beforeAutospacing="0" w:after="0" w:afterAutospacing="0" w:line="432" w:lineRule="auto"/>
        <w:ind w:firstLine="720"/>
      </w:pPr>
      <w:r w:rsidRPr="00DD0B36">
        <w:rPr>
          <w:rStyle w:val="Strong"/>
        </w:rPr>
        <w:t>Honey's Impact on Bread:</w:t>
      </w:r>
    </w:p>
    <w:p w:rsidR="0044064D" w:rsidRDefault="0044064D" w:rsidP="007C77D0">
      <w:pPr>
        <w:pStyle w:val="NormalWeb"/>
        <w:spacing w:before="0" w:beforeAutospacing="0" w:after="0" w:afterAutospacing="0" w:line="432" w:lineRule="auto"/>
        <w:ind w:firstLine="720"/>
        <w:jc w:val="both"/>
      </w:pPr>
      <w:r w:rsidRPr="00DD0B36">
        <w:t>Delving into the effects of honey substitution on bread, we'll uncover its influence on the final size and structure of the loaves. Did the loaves retain their expected weight and volume, or did honey substitution lead to changes in yield? Furthermore, the research will explore how honey affects the texture symphony of the bread crumb. Did it become softer, denser, or create a unique texture experience? The color canvas of the bread crumb and crust will also be unveiled – did honey paint a richer golden hue with increasing substitution levels?</w:t>
      </w:r>
    </w:p>
    <w:p w:rsidR="00D11A5B" w:rsidRPr="00DD0B36" w:rsidRDefault="00D11A5B" w:rsidP="007C77D0">
      <w:pPr>
        <w:pStyle w:val="NormalWeb"/>
        <w:spacing w:before="0" w:beforeAutospacing="0" w:after="0" w:afterAutospacing="0" w:line="432" w:lineRule="auto"/>
        <w:ind w:firstLine="720"/>
      </w:pPr>
      <w:r w:rsidRPr="00DD0B36">
        <w:rPr>
          <w:rStyle w:val="Strong"/>
        </w:rPr>
        <w:t>Honey's Influence on Doughnuts:</w:t>
      </w:r>
    </w:p>
    <w:p w:rsidR="00D11A5B" w:rsidRDefault="00D11A5B" w:rsidP="007C77D0">
      <w:pPr>
        <w:pStyle w:val="NormalWeb"/>
        <w:spacing w:before="0" w:beforeAutospacing="0" w:after="0" w:afterAutospacing="0" w:line="432" w:lineRule="auto"/>
        <w:ind w:firstLine="720"/>
        <w:jc w:val="both"/>
      </w:pPr>
      <w:r w:rsidRPr="00DD0B36">
        <w:t xml:space="preserve">Similar to bread, the research will illuminate how honey substitution affects the final size and shape of doughnuts. Did they maintain their expected dimensions, or did honey influence their weight and volume? Moving beyond size, the analysis will determine if honey creates a textual delight in doughnuts. Did they become chewier, crispier, or experience a transformation in elasticity? The color transformation of doughnuts with varying honey levels will also be explored. Did they achieve a deeper </w:t>
      </w:r>
      <w:r w:rsidRPr="00DD0B36">
        <w:lastRenderedPageBreak/>
        <w:t>golden hue with more honey? Additionally, if oil absorption was measured, the research will reveal if honey substitution impacts the amount of oil absorbed by doughnuts during frying.</w:t>
      </w:r>
    </w:p>
    <w:p w:rsidR="00D11A5B" w:rsidRPr="00DD0B36" w:rsidRDefault="00D11A5B" w:rsidP="007C77D0">
      <w:pPr>
        <w:pStyle w:val="NormalWeb"/>
        <w:spacing w:before="0" w:beforeAutospacing="0" w:after="0" w:afterAutospacing="0" w:line="432" w:lineRule="auto"/>
        <w:ind w:firstLine="720"/>
        <w:jc w:val="both"/>
      </w:pPr>
      <w:r w:rsidRPr="00DD0B36">
        <w:rPr>
          <w:rStyle w:val="Strong"/>
        </w:rPr>
        <w:t>The Honey Verdict</w:t>
      </w:r>
    </w:p>
    <w:p w:rsidR="00D11A5B" w:rsidRDefault="00D11A5B" w:rsidP="007C77D0">
      <w:pPr>
        <w:pStyle w:val="NormalWeb"/>
        <w:spacing w:before="0" w:beforeAutospacing="0" w:after="0" w:afterAutospacing="0" w:line="432" w:lineRule="auto"/>
        <w:ind w:firstLine="720"/>
        <w:jc w:val="both"/>
      </w:pPr>
      <w:r w:rsidRPr="00DD0B36">
        <w:t>By drawing upon the combined analysis of all our findings, we'll deliver a final verdict on honey's potential as a sugar substitute in bread and doughnut production. This verdict will consider the impact on various quality characteristics, consumer acceptance (if</w:t>
      </w:r>
      <w:r>
        <w:t xml:space="preserve"> applicable)</w:t>
      </w:r>
    </w:p>
    <w:p w:rsidR="0044064D" w:rsidRPr="00DD0B36" w:rsidRDefault="00D11A5B" w:rsidP="007C77D0">
      <w:pPr>
        <w:pStyle w:val="NormalWeb"/>
        <w:spacing w:before="0" w:beforeAutospacing="0" w:after="0" w:afterAutospacing="0" w:line="432" w:lineRule="auto"/>
      </w:pPr>
      <w:r>
        <w:rPr>
          <w:rStyle w:val="Strong"/>
        </w:rPr>
        <w:t>5.2</w:t>
      </w:r>
      <w:r>
        <w:rPr>
          <w:rStyle w:val="Strong"/>
        </w:rPr>
        <w:tab/>
      </w:r>
      <w:r w:rsidRPr="00DD0B36">
        <w:rPr>
          <w:rStyle w:val="Strong"/>
        </w:rPr>
        <w:t>Conclusion</w:t>
      </w:r>
    </w:p>
    <w:p w:rsidR="0044064D" w:rsidRPr="00DD0B36" w:rsidRDefault="0044064D" w:rsidP="007C77D0">
      <w:pPr>
        <w:pStyle w:val="NormalWeb"/>
        <w:spacing w:before="0" w:beforeAutospacing="0" w:after="0" w:afterAutospacing="0" w:line="432" w:lineRule="auto"/>
        <w:ind w:firstLine="720"/>
        <w:jc w:val="both"/>
      </w:pPr>
      <w:r w:rsidRPr="00DD0B36">
        <w:t xml:space="preserve">The effect of honey concentration on the pasting properties of honey substituted bread did not follow a linear pattern. Microbial load in stored honey-cassava-wheat bread was lower than that in cassava-wheat bread sample without honey. The antimicrobial activity of honey on cassava-wheat bread is not infinite; honey substitution beyond 40% may compromise the activity. Honey substitution (10 – 50%) in cassava-wheat bread formulations have significant (p &lt; 0.05) improvement on taste, </w:t>
      </w:r>
      <w:proofErr w:type="spellStart"/>
      <w:r w:rsidRPr="00DD0B36">
        <w:t>colour</w:t>
      </w:r>
      <w:proofErr w:type="spellEnd"/>
      <w:r w:rsidRPr="00DD0B36">
        <w:t xml:space="preserve"> and overall acceptability. Honey substitution level of 30% in cassava-wheat bread was the most preferred in terms of taste and overall acceptability while honey substitution level of 20% was the most preferred in terms of </w:t>
      </w:r>
      <w:proofErr w:type="spellStart"/>
      <w:r w:rsidRPr="00DD0B36">
        <w:t>colour</w:t>
      </w:r>
      <w:proofErr w:type="spellEnd"/>
      <w:r w:rsidRPr="00DD0B36">
        <w:t>.</w:t>
      </w:r>
    </w:p>
    <w:p w:rsidR="0044064D" w:rsidRDefault="0044064D" w:rsidP="00AA5123">
      <w:pPr>
        <w:pStyle w:val="NormalWeb"/>
        <w:spacing w:before="0" w:beforeAutospacing="0" w:after="0" w:afterAutospacing="0" w:line="432" w:lineRule="auto"/>
        <w:jc w:val="both"/>
      </w:pPr>
      <w:r w:rsidRPr="00DD0B36">
        <w:t>Liquid honey as partial substitute for sucrose at 20% and 30% level of substitution could be recommended for bread making. Investigation into the chemistry of the gelatinization of starch in mixed sugar systems (sucrose-honey) would assist in substantiating the irregular trend observed in some pasting properties of samples in this study.</w:t>
      </w:r>
    </w:p>
    <w:p w:rsidR="00AA5123" w:rsidRPr="00DD0B36" w:rsidRDefault="00AA5123" w:rsidP="007C77D0">
      <w:pPr>
        <w:pStyle w:val="NormalWeb"/>
        <w:spacing w:before="0" w:beforeAutospacing="0" w:after="0" w:afterAutospacing="0" w:line="432" w:lineRule="auto"/>
      </w:pPr>
    </w:p>
    <w:p w:rsidR="0044064D" w:rsidRPr="00DD0B36" w:rsidRDefault="0044064D" w:rsidP="007C77D0">
      <w:pPr>
        <w:pStyle w:val="NormalWeb"/>
        <w:spacing w:before="0" w:beforeAutospacing="0" w:after="0" w:afterAutospacing="0" w:line="432" w:lineRule="auto"/>
      </w:pPr>
      <w:r w:rsidRPr="00DD0B36">
        <w:rPr>
          <w:rStyle w:val="Strong"/>
        </w:rPr>
        <w:lastRenderedPageBreak/>
        <w:t>5.3</w:t>
      </w:r>
      <w:r w:rsidR="00787807">
        <w:rPr>
          <w:rStyle w:val="Strong"/>
        </w:rPr>
        <w:tab/>
      </w:r>
      <w:r w:rsidR="00787807" w:rsidRPr="00DD0B36">
        <w:rPr>
          <w:rStyle w:val="Strong"/>
        </w:rPr>
        <w:t>Recommendations</w:t>
      </w:r>
    </w:p>
    <w:p w:rsidR="0044064D" w:rsidRPr="00DD0B36" w:rsidRDefault="0044064D" w:rsidP="007C77D0">
      <w:pPr>
        <w:pStyle w:val="NormalWeb"/>
        <w:spacing w:before="0" w:beforeAutospacing="0" w:after="0" w:afterAutospacing="0" w:line="432" w:lineRule="auto"/>
        <w:ind w:firstLine="720"/>
        <w:jc w:val="both"/>
      </w:pPr>
      <w:r w:rsidRPr="00DD0B36">
        <w:t>Our honey-fueled exploration has reached its culmination, but the journey doesn’t end here! In this chapter, we'll delve into recommendations based on the key findings from our research. These recommendations aim to guide future endeavors in baking with honey and inspire both bakers and researchers.</w:t>
      </w:r>
    </w:p>
    <w:p w:rsidR="0044064D" w:rsidRPr="00787807" w:rsidRDefault="0044064D" w:rsidP="007C77D0">
      <w:pPr>
        <w:pStyle w:val="NormalWeb"/>
        <w:spacing w:before="0" w:beforeAutospacing="0" w:after="0" w:afterAutospacing="0" w:line="432" w:lineRule="auto"/>
        <w:ind w:firstLine="720"/>
        <w:jc w:val="both"/>
        <w:rPr>
          <w:b/>
        </w:rPr>
      </w:pPr>
      <w:r w:rsidRPr="00787807">
        <w:rPr>
          <w:rStyle w:val="Strong"/>
        </w:rPr>
        <w:t>Recommendations for Bakers:</w:t>
      </w:r>
    </w:p>
    <w:p w:rsidR="0044064D" w:rsidRPr="00787807" w:rsidRDefault="0044064D" w:rsidP="007C77D0">
      <w:pPr>
        <w:pStyle w:val="NormalWeb"/>
        <w:spacing w:before="0" w:beforeAutospacing="0" w:after="0" w:afterAutospacing="0" w:line="432" w:lineRule="auto"/>
        <w:ind w:firstLine="720"/>
        <w:jc w:val="both"/>
        <w:rPr>
          <w:b/>
        </w:rPr>
      </w:pPr>
      <w:r w:rsidRPr="00787807">
        <w:rPr>
          <w:b/>
        </w:rPr>
        <w:t>Coming from the backdrop of the above, the following recommendations are made to the bakers for their use:</w:t>
      </w:r>
    </w:p>
    <w:p w:rsidR="0044064D" w:rsidRPr="00DD0B36" w:rsidRDefault="0044064D" w:rsidP="007C77D0">
      <w:pPr>
        <w:numPr>
          <w:ilvl w:val="0"/>
          <w:numId w:val="20"/>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Embrace the Potential of Honey:</w:t>
      </w:r>
      <w:r w:rsidRPr="00DD0B36">
        <w:rPr>
          <w:rFonts w:ascii="Times New Roman" w:hAnsi="Times New Roman" w:cs="Times New Roman"/>
          <w:sz w:val="24"/>
          <w:szCs w:val="24"/>
        </w:rPr>
        <w:t xml:space="preserve"> Based on our findings, if honey substitution demonstrably yielded positive results in terms of quality characteristics and consumer acceptance (if applicable), we can recommend that bakers consider incorporating honey as a partial sugar substitute in bread and doughnut recipes. This substitution can offer a unique flavor profile and potentially introduce health benefits associated with honey.</w:t>
      </w:r>
    </w:p>
    <w:p w:rsidR="0044064D" w:rsidRPr="00DD0B36" w:rsidRDefault="0044064D" w:rsidP="007C77D0">
      <w:pPr>
        <w:numPr>
          <w:ilvl w:val="0"/>
          <w:numId w:val="20"/>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Explore Honey Levels and Find Your Sweet Spot:</w:t>
      </w:r>
      <w:r w:rsidRPr="00DD0B36">
        <w:rPr>
          <w:rFonts w:ascii="Times New Roman" w:hAnsi="Times New Roman" w:cs="Times New Roman"/>
          <w:sz w:val="24"/>
          <w:szCs w:val="24"/>
        </w:rPr>
        <w:t xml:space="preserve"> Our research might have utilized specific honey substitution levels. We can recommend that bakers experiment with a broader range of substitution levels to discover the optimal amount that achieves the desired sweetness, texture, and overall quality in their baked goods.</w:t>
      </w:r>
    </w:p>
    <w:p w:rsidR="0044064D" w:rsidRDefault="0044064D" w:rsidP="007C77D0">
      <w:pPr>
        <w:numPr>
          <w:ilvl w:val="0"/>
          <w:numId w:val="20"/>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Honey Selection Matters:</w:t>
      </w:r>
      <w:r w:rsidRPr="00DD0B36">
        <w:rPr>
          <w:rFonts w:ascii="Times New Roman" w:hAnsi="Times New Roman" w:cs="Times New Roman"/>
          <w:sz w:val="24"/>
          <w:szCs w:val="24"/>
        </w:rPr>
        <w:t xml:space="preserve"> Different honey varieties possess unique flavors and properties. We can recommend that bakers explore the diverse world of honeys and consider how specific varieties might complement the flavors of their bread and doughnut recipes.</w:t>
      </w:r>
    </w:p>
    <w:p w:rsidR="00AA5123" w:rsidRDefault="00AA5123" w:rsidP="00AA5123">
      <w:pPr>
        <w:tabs>
          <w:tab w:val="left" w:pos="0"/>
        </w:tabs>
        <w:spacing w:after="0" w:line="432" w:lineRule="auto"/>
        <w:jc w:val="both"/>
        <w:rPr>
          <w:rFonts w:ascii="Times New Roman" w:hAnsi="Times New Roman" w:cs="Times New Roman"/>
          <w:sz w:val="24"/>
          <w:szCs w:val="24"/>
        </w:rPr>
      </w:pPr>
    </w:p>
    <w:p w:rsidR="00AA5123" w:rsidRPr="00DD0B36" w:rsidRDefault="00AA5123" w:rsidP="00AA5123">
      <w:pPr>
        <w:tabs>
          <w:tab w:val="left" w:pos="0"/>
        </w:tabs>
        <w:spacing w:after="0" w:line="432" w:lineRule="auto"/>
        <w:jc w:val="both"/>
        <w:rPr>
          <w:rFonts w:ascii="Times New Roman" w:hAnsi="Times New Roman" w:cs="Times New Roman"/>
          <w:sz w:val="24"/>
          <w:szCs w:val="24"/>
        </w:rPr>
      </w:pPr>
    </w:p>
    <w:p w:rsidR="0044064D" w:rsidRPr="00DD0B36" w:rsidRDefault="0044064D" w:rsidP="007C77D0">
      <w:pPr>
        <w:pStyle w:val="NormalWeb"/>
        <w:spacing w:before="0" w:beforeAutospacing="0" w:after="0" w:afterAutospacing="0" w:line="432" w:lineRule="auto"/>
        <w:jc w:val="both"/>
      </w:pPr>
      <w:r w:rsidRPr="00DD0B36">
        <w:rPr>
          <w:rStyle w:val="Strong"/>
        </w:rPr>
        <w:lastRenderedPageBreak/>
        <w:t>Recommendations for Future Research:</w:t>
      </w:r>
    </w:p>
    <w:p w:rsidR="0044064D" w:rsidRPr="00DD0B36" w:rsidRDefault="0044064D" w:rsidP="007C77D0">
      <w:pPr>
        <w:numPr>
          <w:ilvl w:val="0"/>
          <w:numId w:val="21"/>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Expanding the Honey Horizons:</w:t>
      </w:r>
      <w:r w:rsidRPr="00DD0B36">
        <w:rPr>
          <w:rFonts w:ascii="Times New Roman" w:hAnsi="Times New Roman" w:cs="Times New Roman"/>
          <w:sz w:val="24"/>
          <w:szCs w:val="24"/>
        </w:rPr>
        <w:t xml:space="preserve"> Our study might have focused on specific types of flour or honey. Future research could delve into exploring the effects of different honey varieties (e.g., wildflower honey, buckwheat honey) on the quality characteristics of bread and doughnuts.</w:t>
      </w:r>
    </w:p>
    <w:p w:rsidR="0044064D" w:rsidRPr="00DD0B36" w:rsidRDefault="0044064D" w:rsidP="007C77D0">
      <w:pPr>
        <w:numPr>
          <w:ilvl w:val="0"/>
          <w:numId w:val="21"/>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Beyond Substitution Levels:</w:t>
      </w:r>
      <w:r w:rsidRPr="00DD0B36">
        <w:rPr>
          <w:rFonts w:ascii="Times New Roman" w:hAnsi="Times New Roman" w:cs="Times New Roman"/>
          <w:sz w:val="24"/>
          <w:szCs w:val="24"/>
        </w:rPr>
        <w:t xml:space="preserve"> While we might have investigated a range of honey substitution levels, future research could explore alternative approaches like using honey in combination with other sweeteners or sugar reduction techniques.</w:t>
      </w:r>
    </w:p>
    <w:p w:rsidR="0044064D" w:rsidRPr="00DD0B36" w:rsidRDefault="0044064D" w:rsidP="007C77D0">
      <w:pPr>
        <w:numPr>
          <w:ilvl w:val="0"/>
          <w:numId w:val="21"/>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The Science of Shelf Life:</w:t>
      </w:r>
      <w:r w:rsidRPr="00DD0B36">
        <w:rPr>
          <w:rFonts w:ascii="Times New Roman" w:hAnsi="Times New Roman" w:cs="Times New Roman"/>
          <w:sz w:val="24"/>
          <w:szCs w:val="24"/>
        </w:rPr>
        <w:t xml:space="preserve"> If shelf life wasn’t a major focus, future research could delve deeper into this aspect. This might involve investigating how different honey substitution levels and honey types influence the storage stability and staling rate of bread and doughnuts.</w:t>
      </w:r>
    </w:p>
    <w:p w:rsidR="0044064D" w:rsidRPr="00DD0B36" w:rsidRDefault="0044064D" w:rsidP="007C77D0">
      <w:pPr>
        <w:numPr>
          <w:ilvl w:val="0"/>
          <w:numId w:val="21"/>
        </w:numPr>
        <w:tabs>
          <w:tab w:val="clear" w:pos="720"/>
          <w:tab w:val="left" w:pos="0"/>
        </w:tabs>
        <w:spacing w:after="0" w:line="432" w:lineRule="auto"/>
        <w:ind w:left="0" w:firstLine="0"/>
        <w:jc w:val="both"/>
        <w:rPr>
          <w:rFonts w:ascii="Times New Roman" w:hAnsi="Times New Roman" w:cs="Times New Roman"/>
          <w:sz w:val="24"/>
          <w:szCs w:val="24"/>
        </w:rPr>
      </w:pPr>
      <w:r w:rsidRPr="00DD0B36">
        <w:rPr>
          <w:rStyle w:val="Strong"/>
          <w:rFonts w:ascii="Times New Roman" w:hAnsi="Times New Roman" w:cs="Times New Roman"/>
          <w:sz w:val="24"/>
          <w:szCs w:val="24"/>
        </w:rPr>
        <w:t>Sensory Symphony:</w:t>
      </w:r>
      <w:r w:rsidRPr="00DD0B36">
        <w:rPr>
          <w:rFonts w:ascii="Times New Roman" w:hAnsi="Times New Roman" w:cs="Times New Roman"/>
          <w:sz w:val="24"/>
          <w:szCs w:val="24"/>
        </w:rPr>
        <w:t xml:space="preserve"> If a sensory evaluation wasn’t included, incorporating it in future research would provide valuable insights in</w:t>
      </w:r>
      <w:r w:rsidR="00F2524E">
        <w:rPr>
          <w:rFonts w:ascii="Times New Roman" w:hAnsi="Times New Roman" w:cs="Times New Roman"/>
          <w:sz w:val="24"/>
          <w:szCs w:val="24"/>
        </w:rPr>
        <w:t>to consumer preferences for various honey substitution levels and their impact on the overall sensory experience of bread and doughnuts.</w:t>
      </w:r>
    </w:p>
    <w:p w:rsidR="0044064D" w:rsidRPr="00F2524E" w:rsidRDefault="00F2524E" w:rsidP="007C77D0">
      <w:pPr>
        <w:tabs>
          <w:tab w:val="left" w:pos="0"/>
        </w:tabs>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ab/>
      </w:r>
      <w:r w:rsidRPr="00F2524E">
        <w:rPr>
          <w:rFonts w:ascii="Times New Roman" w:hAnsi="Times New Roman" w:cs="Times New Roman"/>
          <w:b/>
          <w:sz w:val="24"/>
          <w:szCs w:val="24"/>
        </w:rPr>
        <w:t>The Final Note:</w:t>
      </w:r>
    </w:p>
    <w:p w:rsidR="0044064D" w:rsidRPr="00DD0B36" w:rsidRDefault="007059C6" w:rsidP="007C77D0">
      <w:pPr>
        <w:pStyle w:val="NormalWeb"/>
        <w:spacing w:before="0" w:beforeAutospacing="0" w:after="0" w:afterAutospacing="0" w:line="432" w:lineRule="auto"/>
        <w:ind w:firstLine="720"/>
        <w:jc w:val="both"/>
      </w:pPr>
      <w:r>
        <w:t>By implementing these recommendations, bakers can embark on their own honey-infused baking adventures, while future researcher can continue to explore the exciting possibilities of honey as a natural sweetener in bread and doughnut production. Together, these efforts can pave the way for a sweeter tomorrow in the world of baking, where honey takes center stage as a delicious and potentially healthier alternative.</w:t>
      </w:r>
    </w:p>
    <w:p w:rsidR="007059C6" w:rsidRDefault="007059C6" w:rsidP="007C77D0">
      <w:pPr>
        <w:pStyle w:val="NormalWeb"/>
        <w:spacing w:before="0" w:beforeAutospacing="0" w:after="0" w:afterAutospacing="0" w:line="432" w:lineRule="auto"/>
        <w:rPr>
          <w:rStyle w:val="Strong"/>
        </w:rPr>
      </w:pPr>
    </w:p>
    <w:p w:rsidR="007059C6" w:rsidRDefault="00D251D7" w:rsidP="007C77D0">
      <w:pPr>
        <w:pStyle w:val="NormalWeb"/>
        <w:spacing w:before="0" w:beforeAutospacing="0" w:after="0" w:afterAutospacing="0" w:line="432" w:lineRule="auto"/>
        <w:jc w:val="center"/>
        <w:rPr>
          <w:rStyle w:val="Strong"/>
        </w:rPr>
      </w:pPr>
      <w:r>
        <w:rPr>
          <w:rStyle w:val="Strong"/>
        </w:rPr>
        <w:lastRenderedPageBreak/>
        <w:t>REFERENCES</w:t>
      </w:r>
    </w:p>
    <w:p w:rsidR="006E34E3" w:rsidRDefault="006E34E3" w:rsidP="007C77D0">
      <w:pPr>
        <w:pStyle w:val="NormalWeb"/>
        <w:spacing w:before="0" w:beforeAutospacing="0" w:after="0" w:afterAutospacing="0" w:line="432" w:lineRule="auto"/>
        <w:ind w:left="720" w:hanging="720"/>
        <w:jc w:val="both"/>
      </w:pPr>
      <w:proofErr w:type="spellStart"/>
      <w:r>
        <w:t>Addo</w:t>
      </w:r>
      <w:proofErr w:type="spellEnd"/>
      <w:r>
        <w:t xml:space="preserve">, K. (2019). Effects of honey type and level on the baking properties of frozen wheat flour </w:t>
      </w:r>
      <w:proofErr w:type="spellStart"/>
      <w:r>
        <w:t>doughs</w:t>
      </w:r>
      <w:proofErr w:type="spellEnd"/>
      <w:r>
        <w:t>. Cereals Food World 42: 36 - 40.</w:t>
      </w:r>
    </w:p>
    <w:p w:rsidR="006E34E3" w:rsidRDefault="006E34E3" w:rsidP="007C77D0">
      <w:pPr>
        <w:pStyle w:val="NormalWeb"/>
        <w:spacing w:before="0" w:beforeAutospacing="0" w:after="0" w:afterAutospacing="0" w:line="432" w:lineRule="auto"/>
        <w:ind w:left="720" w:hanging="720"/>
        <w:jc w:val="both"/>
      </w:pPr>
      <w:proofErr w:type="spellStart"/>
      <w:proofErr w:type="gramStart"/>
      <w:r>
        <w:t>Adebowale</w:t>
      </w:r>
      <w:proofErr w:type="spellEnd"/>
      <w:r>
        <w:t xml:space="preserve">, A.A., </w:t>
      </w:r>
      <w:proofErr w:type="spellStart"/>
      <w:r>
        <w:t>Sanni</w:t>
      </w:r>
      <w:proofErr w:type="spellEnd"/>
      <w:r>
        <w:t xml:space="preserve">, L.O. and </w:t>
      </w:r>
      <w:proofErr w:type="spellStart"/>
      <w:r>
        <w:t>Awonorin</w:t>
      </w:r>
      <w:proofErr w:type="spellEnd"/>
      <w:r>
        <w:t>, S.O. (2020).</w:t>
      </w:r>
      <w:proofErr w:type="gramEnd"/>
      <w:r>
        <w:t xml:space="preserve"> </w:t>
      </w:r>
      <w:proofErr w:type="gramStart"/>
      <w:r>
        <w:t xml:space="preserve">Effect of texture modifiers on the physicochemical and sensory properties of dried </w:t>
      </w:r>
      <w:proofErr w:type="spellStart"/>
      <w:r>
        <w:t>fufu</w:t>
      </w:r>
      <w:proofErr w:type="spellEnd"/>
      <w:r>
        <w:t>.</w:t>
      </w:r>
      <w:proofErr w:type="gramEnd"/>
      <w:r>
        <w:t xml:space="preserve"> J. Food Science and Technology International 11 (5): 373 - 382.</w:t>
      </w:r>
    </w:p>
    <w:p w:rsidR="006E34E3" w:rsidRDefault="006E34E3" w:rsidP="007C77D0">
      <w:pPr>
        <w:pStyle w:val="NormalWeb"/>
        <w:spacing w:before="0" w:beforeAutospacing="0" w:after="0" w:afterAutospacing="0" w:line="432" w:lineRule="auto"/>
        <w:ind w:left="720" w:hanging="720"/>
        <w:jc w:val="both"/>
      </w:pPr>
      <w:proofErr w:type="spellStart"/>
      <w:proofErr w:type="gramStart"/>
      <w:r>
        <w:t>Adeyemi</w:t>
      </w:r>
      <w:proofErr w:type="spellEnd"/>
      <w:r>
        <w:t xml:space="preserve">, I.A., and </w:t>
      </w:r>
      <w:proofErr w:type="spellStart"/>
      <w:r>
        <w:t>Idowu</w:t>
      </w:r>
      <w:proofErr w:type="spellEnd"/>
      <w:r>
        <w:t>, M.A. (2021).</w:t>
      </w:r>
      <w:proofErr w:type="gramEnd"/>
      <w:r>
        <w:t xml:space="preserve"> Evaluation of </w:t>
      </w:r>
      <w:proofErr w:type="spellStart"/>
      <w:r>
        <w:t>prege</w:t>
      </w:r>
      <w:proofErr w:type="spellEnd"/>
      <w:r>
        <w:t xml:space="preserve">- </w:t>
      </w:r>
      <w:proofErr w:type="spellStart"/>
      <w:r>
        <w:t>latinized</w:t>
      </w:r>
      <w:proofErr w:type="spellEnd"/>
      <w:r>
        <w:t xml:space="preserve"> maize in the development of </w:t>
      </w:r>
      <w:proofErr w:type="spellStart"/>
      <w:r>
        <w:t>maissa</w:t>
      </w:r>
      <w:proofErr w:type="spellEnd"/>
      <w:r>
        <w:t>-a baked product. Nigerian Food Journal 8: 63 - 73.</w:t>
      </w:r>
    </w:p>
    <w:p w:rsidR="006E34E3" w:rsidRDefault="006E34E3" w:rsidP="007C77D0">
      <w:pPr>
        <w:pStyle w:val="NormalWeb"/>
        <w:spacing w:before="0" w:beforeAutospacing="0" w:after="0" w:afterAutospacing="0" w:line="432" w:lineRule="auto"/>
        <w:ind w:left="720" w:hanging="720"/>
        <w:jc w:val="both"/>
      </w:pPr>
      <w:proofErr w:type="spellStart"/>
      <w:proofErr w:type="gramStart"/>
      <w:r>
        <w:t>Barcenas</w:t>
      </w:r>
      <w:proofErr w:type="spellEnd"/>
      <w:r>
        <w:t xml:space="preserve">, M.E., and </w:t>
      </w:r>
      <w:proofErr w:type="spellStart"/>
      <w:r>
        <w:t>Rosell</w:t>
      </w:r>
      <w:proofErr w:type="spellEnd"/>
      <w:r>
        <w:t>, C.M. (2021).</w:t>
      </w:r>
      <w:proofErr w:type="gramEnd"/>
      <w:r>
        <w:t xml:space="preserve"> </w:t>
      </w:r>
      <w:proofErr w:type="gramStart"/>
      <w:r>
        <w:t>Effect of HPMC on the microstructure, quality and aging of wheat bread.</w:t>
      </w:r>
      <w:proofErr w:type="gramEnd"/>
      <w:r>
        <w:t xml:space="preserve"> Food Hydrocolloids 19: 1037 - 1043.</w:t>
      </w:r>
    </w:p>
    <w:p w:rsidR="006E34E3" w:rsidRDefault="006E34E3" w:rsidP="007C77D0">
      <w:pPr>
        <w:pStyle w:val="NormalWeb"/>
        <w:spacing w:before="0" w:beforeAutospacing="0" w:after="0" w:afterAutospacing="0" w:line="432" w:lineRule="auto"/>
        <w:ind w:left="720" w:hanging="720"/>
        <w:jc w:val="both"/>
      </w:pPr>
      <w:proofErr w:type="spellStart"/>
      <w:proofErr w:type="gramStart"/>
      <w:r>
        <w:t>Cauvain</w:t>
      </w:r>
      <w:proofErr w:type="spellEnd"/>
      <w:r>
        <w:t>, S.P. and Young, L.S. (2019).</w:t>
      </w:r>
      <w:proofErr w:type="gramEnd"/>
      <w:r>
        <w:t xml:space="preserve"> </w:t>
      </w:r>
      <w:proofErr w:type="gramStart"/>
      <w:r>
        <w:t>Microbiological spoilage of bread.</w:t>
      </w:r>
      <w:proofErr w:type="gramEnd"/>
      <w:r>
        <w:t xml:space="preserve"> In: technology of bread making, second edition. </w:t>
      </w:r>
      <w:proofErr w:type="gramStart"/>
      <w:r>
        <w:t>Springer Publishers.</w:t>
      </w:r>
      <w:proofErr w:type="gramEnd"/>
      <w:r>
        <w:t xml:space="preserve"> Retrieved on 02/11/2009 12:00 p.m. from </w:t>
      </w:r>
      <w:hyperlink r:id="rId9" w:tgtFrame="_blank" w:history="1">
        <w:r>
          <w:rPr>
            <w:rStyle w:val="Hyperlink"/>
          </w:rPr>
          <w:t>http://www.googlebooks.com</w:t>
        </w:r>
      </w:hyperlink>
      <w:r>
        <w:t>.</w:t>
      </w:r>
    </w:p>
    <w:p w:rsidR="006E34E3" w:rsidRDefault="006E34E3" w:rsidP="007C77D0">
      <w:pPr>
        <w:pStyle w:val="NormalWeb"/>
        <w:spacing w:before="0" w:beforeAutospacing="0" w:after="0" w:afterAutospacing="0" w:line="432" w:lineRule="auto"/>
        <w:ind w:left="720" w:hanging="720"/>
        <w:jc w:val="both"/>
      </w:pPr>
      <w:proofErr w:type="spellStart"/>
      <w:r>
        <w:t>Delfloor</w:t>
      </w:r>
      <w:proofErr w:type="spellEnd"/>
      <w:r>
        <w:t xml:space="preserve">, I., De </w:t>
      </w:r>
      <w:proofErr w:type="spellStart"/>
      <w:r>
        <w:t>Geest</w:t>
      </w:r>
      <w:proofErr w:type="spellEnd"/>
      <w:r>
        <w:t xml:space="preserve">, C., </w:t>
      </w:r>
      <w:proofErr w:type="spellStart"/>
      <w:r>
        <w:t>Schellekens</w:t>
      </w:r>
      <w:proofErr w:type="spellEnd"/>
      <w:r>
        <w:t xml:space="preserve">, M., Martens, A. and </w:t>
      </w:r>
      <w:proofErr w:type="spellStart"/>
      <w:r>
        <w:t>Delcour</w:t>
      </w:r>
      <w:proofErr w:type="spellEnd"/>
      <w:r>
        <w:t xml:space="preserve">, J.A. (2020). Impact of genotype and </w:t>
      </w:r>
      <w:proofErr w:type="spellStart"/>
      <w:r>
        <w:t>cropage</w:t>
      </w:r>
      <w:proofErr w:type="spellEnd"/>
      <w:r>
        <w:t xml:space="preserve"> on the bread making and physicochemical properties of flour produced from cassava (</w:t>
      </w:r>
      <w:proofErr w:type="spellStart"/>
      <w:r>
        <w:t>Manihot</w:t>
      </w:r>
      <w:proofErr w:type="spellEnd"/>
      <w:r>
        <w:t xml:space="preserve"> </w:t>
      </w:r>
      <w:proofErr w:type="spellStart"/>
      <w:r>
        <w:t>esculenta</w:t>
      </w:r>
      <w:proofErr w:type="spellEnd"/>
      <w:r>
        <w:t xml:space="preserve"> </w:t>
      </w:r>
      <w:proofErr w:type="spellStart"/>
      <w:r>
        <w:t>Crantz</w:t>
      </w:r>
      <w:proofErr w:type="spellEnd"/>
      <w:r>
        <w:t>) planted in the dry season. Journal of the Science of Food and Agriculture 66: 193 - 202.</w:t>
      </w:r>
    </w:p>
    <w:p w:rsidR="0063049B" w:rsidRPr="00293080" w:rsidRDefault="0063049B" w:rsidP="007C77D0">
      <w:pPr>
        <w:pStyle w:val="NormalWeb"/>
        <w:spacing w:before="0" w:beforeAutospacing="0" w:after="0" w:afterAutospacing="0" w:line="432" w:lineRule="auto"/>
        <w:ind w:left="720" w:hanging="720"/>
        <w:jc w:val="both"/>
      </w:pPr>
      <w:proofErr w:type="spellStart"/>
      <w:r w:rsidRPr="00293080">
        <w:rPr>
          <w:rStyle w:val="Strong"/>
          <w:b w:val="0"/>
        </w:rPr>
        <w:t>Defloor</w:t>
      </w:r>
      <w:proofErr w:type="spellEnd"/>
      <w:r w:rsidRPr="00293080">
        <w:rPr>
          <w:rStyle w:val="Strong"/>
          <w:b w:val="0"/>
        </w:rPr>
        <w:t xml:space="preserve">, I., </w:t>
      </w:r>
      <w:proofErr w:type="spellStart"/>
      <w:r w:rsidRPr="00293080">
        <w:rPr>
          <w:rStyle w:val="Strong"/>
          <w:b w:val="0"/>
        </w:rPr>
        <w:t>Leijskens</w:t>
      </w:r>
      <w:proofErr w:type="spellEnd"/>
      <w:r w:rsidRPr="00293080">
        <w:rPr>
          <w:rStyle w:val="Strong"/>
          <w:b w:val="0"/>
        </w:rPr>
        <w:t xml:space="preserve">, R., </w:t>
      </w:r>
      <w:proofErr w:type="spellStart"/>
      <w:r w:rsidRPr="00293080">
        <w:rPr>
          <w:rStyle w:val="Strong"/>
          <w:b w:val="0"/>
        </w:rPr>
        <w:t>Bokanga</w:t>
      </w:r>
      <w:proofErr w:type="spellEnd"/>
      <w:r w:rsidRPr="00293080">
        <w:rPr>
          <w:rStyle w:val="Strong"/>
          <w:b w:val="0"/>
        </w:rPr>
        <w:t xml:space="preserve">, M. and </w:t>
      </w:r>
      <w:proofErr w:type="spellStart"/>
      <w:r w:rsidRPr="00293080">
        <w:rPr>
          <w:rStyle w:val="Strong"/>
          <w:b w:val="0"/>
        </w:rPr>
        <w:t>Delcour</w:t>
      </w:r>
      <w:proofErr w:type="spellEnd"/>
      <w:r w:rsidRPr="00293080">
        <w:rPr>
          <w:rStyle w:val="Strong"/>
          <w:b w:val="0"/>
        </w:rPr>
        <w:t>, J.A. (2019). Impact of genotype, crop age and planting season on the bread making and gelatinization properties of flour produced from cassava (</w:t>
      </w:r>
      <w:proofErr w:type="spellStart"/>
      <w:r w:rsidRPr="00293080">
        <w:rPr>
          <w:rStyle w:val="Strong"/>
          <w:b w:val="0"/>
        </w:rPr>
        <w:t>Manihot</w:t>
      </w:r>
      <w:proofErr w:type="spellEnd"/>
      <w:r w:rsidRPr="00293080">
        <w:rPr>
          <w:rStyle w:val="Strong"/>
          <w:b w:val="0"/>
        </w:rPr>
        <w:t xml:space="preserve"> </w:t>
      </w:r>
      <w:proofErr w:type="spellStart"/>
      <w:r w:rsidRPr="00293080">
        <w:rPr>
          <w:rStyle w:val="Strong"/>
          <w:b w:val="0"/>
        </w:rPr>
        <w:t>esculenta</w:t>
      </w:r>
      <w:proofErr w:type="spellEnd"/>
      <w:r w:rsidRPr="00293080">
        <w:rPr>
          <w:rStyle w:val="Strong"/>
          <w:b w:val="0"/>
        </w:rPr>
        <w:t xml:space="preserve"> </w:t>
      </w:r>
      <w:proofErr w:type="spellStart"/>
      <w:r w:rsidRPr="00293080">
        <w:rPr>
          <w:rStyle w:val="Strong"/>
          <w:b w:val="0"/>
        </w:rPr>
        <w:t>Crantz</w:t>
      </w:r>
      <w:proofErr w:type="spellEnd"/>
      <w:r w:rsidRPr="00293080">
        <w:rPr>
          <w:rStyle w:val="Strong"/>
          <w:b w:val="0"/>
        </w:rPr>
        <w:t>). Journal of the Science of Food and Agriculture 68: 167 – 174.</w:t>
      </w:r>
    </w:p>
    <w:p w:rsidR="0063049B" w:rsidRPr="00293080" w:rsidRDefault="0063049B" w:rsidP="007C77D0">
      <w:pPr>
        <w:pStyle w:val="NormalWeb"/>
        <w:spacing w:before="0" w:beforeAutospacing="0" w:after="0" w:afterAutospacing="0" w:line="432" w:lineRule="auto"/>
        <w:ind w:left="720" w:hanging="720"/>
        <w:jc w:val="both"/>
      </w:pPr>
      <w:proofErr w:type="spellStart"/>
      <w:r w:rsidRPr="00293080">
        <w:rPr>
          <w:rStyle w:val="Strong"/>
          <w:b w:val="0"/>
        </w:rPr>
        <w:lastRenderedPageBreak/>
        <w:t>Defloor</w:t>
      </w:r>
      <w:proofErr w:type="spellEnd"/>
      <w:r w:rsidRPr="00293080">
        <w:rPr>
          <w:rStyle w:val="Strong"/>
          <w:b w:val="0"/>
        </w:rPr>
        <w:t xml:space="preserve">, I., </w:t>
      </w:r>
      <w:proofErr w:type="spellStart"/>
      <w:r w:rsidRPr="00293080">
        <w:rPr>
          <w:rStyle w:val="Strong"/>
          <w:b w:val="0"/>
        </w:rPr>
        <w:t>Nys</w:t>
      </w:r>
      <w:proofErr w:type="spellEnd"/>
      <w:r w:rsidRPr="00293080">
        <w:rPr>
          <w:rStyle w:val="Strong"/>
          <w:b w:val="0"/>
        </w:rPr>
        <w:t xml:space="preserve">, M., and </w:t>
      </w:r>
      <w:proofErr w:type="spellStart"/>
      <w:r w:rsidRPr="00293080">
        <w:rPr>
          <w:rStyle w:val="Strong"/>
          <w:b w:val="0"/>
        </w:rPr>
        <w:t>Delcour</w:t>
      </w:r>
      <w:proofErr w:type="spellEnd"/>
      <w:r w:rsidRPr="00293080">
        <w:rPr>
          <w:rStyle w:val="Strong"/>
          <w:b w:val="0"/>
        </w:rPr>
        <w:t>, J.A. (2022). Wheat starch, cassava starch, and cassava flour impairment of the bread making potential of wheat flour. Cereal Chemistry 78: 525 – 530.</w:t>
      </w:r>
    </w:p>
    <w:p w:rsidR="0063049B" w:rsidRPr="00293080" w:rsidRDefault="0063049B" w:rsidP="007C77D0">
      <w:pPr>
        <w:pStyle w:val="NormalWeb"/>
        <w:spacing w:before="0" w:beforeAutospacing="0" w:after="0" w:afterAutospacing="0" w:line="432" w:lineRule="auto"/>
        <w:ind w:left="720" w:hanging="720"/>
        <w:jc w:val="both"/>
      </w:pPr>
      <w:proofErr w:type="spellStart"/>
      <w:proofErr w:type="gramStart"/>
      <w:r w:rsidRPr="00293080">
        <w:t>Emiola</w:t>
      </w:r>
      <w:proofErr w:type="spellEnd"/>
      <w:r w:rsidRPr="00293080">
        <w:t>, L., and Delarosa, L.C. (2021).</w:t>
      </w:r>
      <w:proofErr w:type="gramEnd"/>
      <w:r w:rsidRPr="00293080">
        <w:t xml:space="preserve"> </w:t>
      </w:r>
      <w:proofErr w:type="gramStart"/>
      <w:r w:rsidRPr="00293080">
        <w:t xml:space="preserve">Physicochemical cha- </w:t>
      </w:r>
      <w:proofErr w:type="spellStart"/>
      <w:r w:rsidRPr="00293080">
        <w:t>cteristics</w:t>
      </w:r>
      <w:proofErr w:type="spellEnd"/>
      <w:r w:rsidRPr="00293080">
        <w:t xml:space="preserve"> of yam starches.</w:t>
      </w:r>
      <w:proofErr w:type="gramEnd"/>
      <w:r w:rsidRPr="00293080">
        <w:t xml:space="preserve"> Journal of Food Biochemistry 5: 115 – 130.</w:t>
      </w:r>
    </w:p>
    <w:p w:rsidR="0063049B" w:rsidRPr="00293080" w:rsidRDefault="0063049B" w:rsidP="007C77D0">
      <w:pPr>
        <w:pStyle w:val="NormalWeb"/>
        <w:spacing w:before="0" w:beforeAutospacing="0" w:after="0" w:afterAutospacing="0" w:line="432" w:lineRule="auto"/>
        <w:ind w:left="720" w:hanging="720"/>
        <w:jc w:val="both"/>
      </w:pPr>
      <w:r w:rsidRPr="00293080">
        <w:t xml:space="preserve">Foster, R.J. (2020). </w:t>
      </w:r>
      <w:proofErr w:type="gramStart"/>
      <w:r w:rsidRPr="00293080">
        <w:t>Fortification on the rise.</w:t>
      </w:r>
      <w:proofErr w:type="gramEnd"/>
      <w:r w:rsidRPr="00293080">
        <w:t xml:space="preserve"> </w:t>
      </w:r>
      <w:proofErr w:type="gramStart"/>
      <w:r w:rsidRPr="00293080">
        <w:t>Bulletin of Food Product Design, official media site of supply side innovative ingredient international.</w:t>
      </w:r>
      <w:proofErr w:type="gramEnd"/>
      <w:r w:rsidRPr="00293080">
        <w:t xml:space="preserve"> </w:t>
      </w:r>
      <w:hyperlink r:id="rId10" w:tgtFrame="_blank" w:history="1">
        <w:r w:rsidRPr="00293080">
          <w:rPr>
            <w:rStyle w:val="Hyperlink"/>
            <w:color w:val="auto"/>
          </w:rPr>
          <w:t>http://www.foodproductdesign.com</w:t>
        </w:r>
      </w:hyperlink>
      <w:r w:rsidRPr="00293080">
        <w:t>. Accessed 22/05/10.</w:t>
      </w:r>
    </w:p>
    <w:p w:rsidR="0063049B" w:rsidRPr="00293080" w:rsidRDefault="0063049B" w:rsidP="007C77D0">
      <w:pPr>
        <w:pStyle w:val="NormalWeb"/>
        <w:spacing w:before="0" w:beforeAutospacing="0" w:after="0" w:afterAutospacing="0" w:line="432" w:lineRule="auto"/>
        <w:ind w:left="720" w:hanging="720"/>
        <w:jc w:val="both"/>
      </w:pPr>
      <w:proofErr w:type="gramStart"/>
      <w:r w:rsidRPr="00293080">
        <w:t xml:space="preserve">Frank, D.C. and </w:t>
      </w:r>
      <w:proofErr w:type="spellStart"/>
      <w:r w:rsidRPr="00293080">
        <w:t>Mattew</w:t>
      </w:r>
      <w:proofErr w:type="spellEnd"/>
      <w:r w:rsidRPr="00293080">
        <w:t>, J.S. (2019).</w:t>
      </w:r>
      <w:proofErr w:type="gramEnd"/>
      <w:r w:rsidRPr="00293080">
        <w:t xml:space="preserve"> </w:t>
      </w:r>
      <w:proofErr w:type="gramStart"/>
      <w:r w:rsidRPr="00293080">
        <w:t>The effects of liquid honey as a partial substitute for sugar on the physical and sensory qualities of a fat-reduced muffin.</w:t>
      </w:r>
      <w:proofErr w:type="gramEnd"/>
      <w:r w:rsidRPr="00293080">
        <w:t xml:space="preserve"> J. Consumer Studies and Home Economics 23 (4): 231 – 237.</w:t>
      </w:r>
    </w:p>
    <w:p w:rsidR="0063049B" w:rsidRPr="00293080" w:rsidRDefault="0063049B" w:rsidP="007C77D0">
      <w:pPr>
        <w:pStyle w:val="NormalWeb"/>
        <w:spacing w:before="0" w:beforeAutospacing="0" w:after="0" w:afterAutospacing="0" w:line="432" w:lineRule="auto"/>
        <w:ind w:left="720" w:hanging="720"/>
        <w:jc w:val="both"/>
      </w:pPr>
      <w:proofErr w:type="gramStart"/>
      <w:r w:rsidRPr="00293080">
        <w:t>IITA.</w:t>
      </w:r>
      <w:proofErr w:type="gramEnd"/>
      <w:r w:rsidRPr="00293080">
        <w:t xml:space="preserve"> </w:t>
      </w:r>
      <w:proofErr w:type="gramStart"/>
      <w:r w:rsidRPr="00293080">
        <w:t>(2019). International Institute for Tropical Agriculture.</w:t>
      </w:r>
      <w:proofErr w:type="gramEnd"/>
      <w:r w:rsidRPr="00293080">
        <w:t xml:space="preserve"> Production of high quality unfermented cassava flour in Nigeria. </w:t>
      </w:r>
      <w:hyperlink r:id="rId11" w:tgtFrame="_blank" w:history="1">
        <w:r w:rsidRPr="00293080">
          <w:rPr>
            <w:rStyle w:val="Hyperlink"/>
            <w:color w:val="auto"/>
          </w:rPr>
          <w:t>http://www.cassavabiz.org</w:t>
        </w:r>
      </w:hyperlink>
      <w:r w:rsidRPr="00293080">
        <w:t xml:space="preserve"> Accessed 4/07/2010.</w:t>
      </w:r>
    </w:p>
    <w:p w:rsidR="000F1B23" w:rsidRPr="00293080" w:rsidRDefault="000F1B23" w:rsidP="007C77D0">
      <w:pPr>
        <w:pStyle w:val="NormalWeb"/>
        <w:spacing w:before="0" w:beforeAutospacing="0" w:after="0" w:afterAutospacing="0" w:line="432" w:lineRule="auto"/>
        <w:ind w:left="720" w:hanging="720"/>
        <w:jc w:val="both"/>
      </w:pPr>
      <w:proofErr w:type="gramStart"/>
      <w:r w:rsidRPr="00293080">
        <w:rPr>
          <w:rStyle w:val="Strong"/>
          <w:b w:val="0"/>
        </w:rPr>
        <w:t>ICMSF (2010).</w:t>
      </w:r>
      <w:proofErr w:type="gramEnd"/>
      <w:r w:rsidRPr="00293080">
        <w:rPr>
          <w:rStyle w:val="Strong"/>
          <w:b w:val="0"/>
        </w:rPr>
        <w:t xml:space="preserve"> </w:t>
      </w:r>
      <w:proofErr w:type="gramStart"/>
      <w:r w:rsidRPr="00293080">
        <w:rPr>
          <w:rStyle w:val="Strong"/>
          <w:b w:val="0"/>
        </w:rPr>
        <w:t>International Commission on Microbiological Specification for Foods.</w:t>
      </w:r>
      <w:proofErr w:type="gramEnd"/>
    </w:p>
    <w:p w:rsidR="000F1B23" w:rsidRPr="00293080" w:rsidRDefault="000F1B23" w:rsidP="007C77D0">
      <w:pPr>
        <w:pStyle w:val="NormalWeb"/>
        <w:spacing w:before="0" w:beforeAutospacing="0" w:after="0" w:afterAutospacing="0" w:line="432" w:lineRule="auto"/>
        <w:ind w:left="720" w:hanging="720"/>
        <w:jc w:val="both"/>
      </w:pPr>
      <w:proofErr w:type="gramStart"/>
      <w:r w:rsidRPr="00293080">
        <w:rPr>
          <w:rStyle w:val="Strong"/>
          <w:b w:val="0"/>
        </w:rPr>
        <w:t>USDA information office.</w:t>
      </w:r>
      <w:proofErr w:type="gramEnd"/>
      <w:r w:rsidRPr="00293080">
        <w:rPr>
          <w:rStyle w:val="Strong"/>
          <w:b w:val="0"/>
        </w:rPr>
        <w:t xml:space="preserve"> </w:t>
      </w:r>
      <w:proofErr w:type="gramStart"/>
      <w:r w:rsidRPr="00293080">
        <w:rPr>
          <w:rStyle w:val="Strong"/>
          <w:b w:val="0"/>
        </w:rPr>
        <w:t>Accessed online at</w:t>
      </w:r>
      <w:r w:rsidRPr="00293080">
        <w:t xml:space="preserve"> </w:t>
      </w:r>
      <w:hyperlink r:id="rId12" w:tgtFrame="_blank" w:history="1">
        <w:r w:rsidRPr="00293080">
          <w:rPr>
            <w:rStyle w:val="Hyperlink"/>
            <w:color w:val="auto"/>
          </w:rPr>
          <w:t>http://fsrio.nal.usda.gov/sanitation-and-quality-standards/microbiological-standards-and-guidelines</w:t>
        </w:r>
      </w:hyperlink>
      <w:r w:rsidRPr="00293080">
        <w:t>.</w:t>
      </w:r>
      <w:proofErr w:type="gramEnd"/>
      <w:r w:rsidRPr="00293080">
        <w:t xml:space="preserve"> </w:t>
      </w:r>
      <w:proofErr w:type="gramStart"/>
      <w:r w:rsidRPr="00293080">
        <w:t>Accessed 21/11/ 2012.</w:t>
      </w:r>
      <w:proofErr w:type="gramEnd"/>
    </w:p>
    <w:p w:rsidR="000F1B23" w:rsidRPr="00293080" w:rsidRDefault="000F1B23" w:rsidP="007C77D0">
      <w:pPr>
        <w:pStyle w:val="NormalWeb"/>
        <w:spacing w:before="0" w:beforeAutospacing="0" w:after="0" w:afterAutospacing="0" w:line="432" w:lineRule="auto"/>
        <w:ind w:left="720" w:hanging="720"/>
        <w:jc w:val="both"/>
      </w:pPr>
      <w:proofErr w:type="spellStart"/>
      <w:r w:rsidRPr="00293080">
        <w:t>Iwe</w:t>
      </w:r>
      <w:proofErr w:type="spellEnd"/>
      <w:r w:rsidRPr="00293080">
        <w:t xml:space="preserve">, M.O. (2022). </w:t>
      </w:r>
      <w:proofErr w:type="gramStart"/>
      <w:r w:rsidRPr="00293080">
        <w:t>A Handbook on Sensory Methods and Analysis.</w:t>
      </w:r>
      <w:proofErr w:type="gramEnd"/>
      <w:r w:rsidRPr="00293080">
        <w:t xml:space="preserve"> </w:t>
      </w:r>
      <w:proofErr w:type="gramStart"/>
      <w:r w:rsidRPr="00293080">
        <w:t>First edition.</w:t>
      </w:r>
      <w:proofErr w:type="gramEnd"/>
      <w:r w:rsidRPr="00293080">
        <w:t xml:space="preserve"> Re-joint Communication Service Ltd, </w:t>
      </w:r>
      <w:proofErr w:type="spellStart"/>
      <w:r w:rsidRPr="00293080">
        <w:t>Uwani</w:t>
      </w:r>
      <w:proofErr w:type="spellEnd"/>
      <w:r w:rsidRPr="00293080">
        <w:t xml:space="preserve"> Enugu: 2002.</w:t>
      </w:r>
    </w:p>
    <w:p w:rsidR="000F1B23" w:rsidRPr="00293080" w:rsidRDefault="000F1B23" w:rsidP="007C77D0">
      <w:pPr>
        <w:pStyle w:val="NormalWeb"/>
        <w:spacing w:before="0" w:beforeAutospacing="0" w:after="0" w:afterAutospacing="0" w:line="432" w:lineRule="auto"/>
        <w:ind w:left="720" w:hanging="720"/>
        <w:jc w:val="both"/>
      </w:pPr>
      <w:r w:rsidRPr="00293080">
        <w:t xml:space="preserve">James. </w:t>
      </w:r>
      <w:proofErr w:type="gramStart"/>
      <w:r w:rsidRPr="00293080">
        <w:t>M. (2021).</w:t>
      </w:r>
      <w:proofErr w:type="gramEnd"/>
      <w:r w:rsidRPr="00293080">
        <w:t xml:space="preserve"> </w:t>
      </w:r>
      <w:proofErr w:type="gramStart"/>
      <w:r w:rsidRPr="00293080">
        <w:t>Modern Food Microbiology.</w:t>
      </w:r>
      <w:proofErr w:type="gramEnd"/>
      <w:r w:rsidRPr="00293080">
        <w:t xml:space="preserve"> </w:t>
      </w:r>
      <w:proofErr w:type="gramStart"/>
      <w:r w:rsidRPr="00293080">
        <w:t>Sixth edition.</w:t>
      </w:r>
      <w:proofErr w:type="gramEnd"/>
      <w:r w:rsidRPr="00293080">
        <w:t xml:space="preserve"> </w:t>
      </w:r>
      <w:proofErr w:type="gramStart"/>
      <w:r w:rsidRPr="00293080">
        <w:t>Aspen publishers, Gaithersburg, Maryland, U.S.A.</w:t>
      </w:r>
      <w:proofErr w:type="gramEnd"/>
    </w:p>
    <w:p w:rsidR="000F1B23" w:rsidRPr="00293080" w:rsidRDefault="000F1B23" w:rsidP="007C77D0">
      <w:pPr>
        <w:pStyle w:val="NormalWeb"/>
        <w:spacing w:before="0" w:beforeAutospacing="0" w:after="0" w:afterAutospacing="0" w:line="432" w:lineRule="auto"/>
        <w:ind w:left="720" w:hanging="720"/>
        <w:jc w:val="both"/>
      </w:pPr>
      <w:proofErr w:type="spellStart"/>
      <w:proofErr w:type="gramStart"/>
      <w:r w:rsidRPr="00293080">
        <w:lastRenderedPageBreak/>
        <w:t>Khalil</w:t>
      </w:r>
      <w:proofErr w:type="spellEnd"/>
      <w:r w:rsidRPr="00293080">
        <w:t xml:space="preserve">, A.H., </w:t>
      </w:r>
      <w:proofErr w:type="spellStart"/>
      <w:r w:rsidRPr="00293080">
        <w:t>Mansour</w:t>
      </w:r>
      <w:proofErr w:type="spellEnd"/>
      <w:r w:rsidRPr="00293080">
        <w:t xml:space="preserve">, E.H. and </w:t>
      </w:r>
      <w:proofErr w:type="spellStart"/>
      <w:r w:rsidRPr="00293080">
        <w:t>Dawood</w:t>
      </w:r>
      <w:proofErr w:type="spellEnd"/>
      <w:r w:rsidRPr="00293080">
        <w:t>, F.M. (2020).</w:t>
      </w:r>
      <w:proofErr w:type="gramEnd"/>
      <w:r w:rsidRPr="00293080">
        <w:t xml:space="preserve"> Influence of malt on rheological and baking properties of wheat-cassava composite flours. </w:t>
      </w:r>
      <w:proofErr w:type="spellStart"/>
      <w:r w:rsidRPr="00293080">
        <w:t>Lebensmittel</w:t>
      </w:r>
      <w:proofErr w:type="spellEnd"/>
      <w:r w:rsidRPr="00293080">
        <w:t xml:space="preserve"> </w:t>
      </w:r>
      <w:proofErr w:type="spellStart"/>
      <w:r w:rsidRPr="00293080">
        <w:t>Wissenschaft</w:t>
      </w:r>
      <w:proofErr w:type="spellEnd"/>
      <w:r w:rsidRPr="00293080">
        <w:t xml:space="preserve"> und </w:t>
      </w:r>
      <w:proofErr w:type="spellStart"/>
      <w:r w:rsidRPr="00293080">
        <w:t>Technologien</w:t>
      </w:r>
      <w:proofErr w:type="spellEnd"/>
      <w:r w:rsidRPr="00293080">
        <w:t xml:space="preserve"> 33: 159 – 164.</w:t>
      </w:r>
    </w:p>
    <w:p w:rsidR="000F1B23" w:rsidRPr="00293080" w:rsidRDefault="000F1B23" w:rsidP="007C77D0">
      <w:pPr>
        <w:pStyle w:val="NormalWeb"/>
        <w:spacing w:before="0" w:beforeAutospacing="0" w:after="0" w:afterAutospacing="0" w:line="432" w:lineRule="auto"/>
        <w:ind w:left="720" w:hanging="720"/>
        <w:jc w:val="both"/>
      </w:pPr>
      <w:proofErr w:type="spellStart"/>
      <w:proofErr w:type="gramStart"/>
      <w:r w:rsidRPr="00293080">
        <w:t>Numfor</w:t>
      </w:r>
      <w:proofErr w:type="spellEnd"/>
      <w:r w:rsidRPr="00293080">
        <w:t>, F.A., Walter, W.M. and Schwartz, S.J. (2021).</w:t>
      </w:r>
      <w:proofErr w:type="gramEnd"/>
      <w:r w:rsidRPr="00293080">
        <w:t xml:space="preserve"> </w:t>
      </w:r>
      <w:proofErr w:type="gramStart"/>
      <w:r w:rsidRPr="00293080">
        <w:t>Effect of emulsifiers on the physical properties of native and fermented cassava starches.</w:t>
      </w:r>
      <w:proofErr w:type="gramEnd"/>
      <w:r w:rsidRPr="00293080">
        <w:t xml:space="preserve"> </w:t>
      </w:r>
      <w:proofErr w:type="gramStart"/>
      <w:r w:rsidRPr="00293080">
        <w:t>Journal of Agriculture and Food Chemistry 44: 2595 – 2599.</w:t>
      </w:r>
      <w:proofErr w:type="gramEnd"/>
    </w:p>
    <w:p w:rsidR="000F1B23" w:rsidRPr="00293080" w:rsidRDefault="000F1B23" w:rsidP="007C77D0">
      <w:pPr>
        <w:pStyle w:val="NormalWeb"/>
        <w:spacing w:before="0" w:beforeAutospacing="0" w:after="0" w:afterAutospacing="0" w:line="432" w:lineRule="auto"/>
        <w:ind w:left="720" w:hanging="720"/>
        <w:jc w:val="both"/>
      </w:pPr>
      <w:proofErr w:type="spellStart"/>
      <w:r w:rsidRPr="00293080">
        <w:t>Plessas</w:t>
      </w:r>
      <w:proofErr w:type="spellEnd"/>
      <w:r w:rsidRPr="00293080">
        <w:t xml:space="preserve">, S., </w:t>
      </w:r>
      <w:proofErr w:type="spellStart"/>
      <w:r w:rsidRPr="00293080">
        <w:t>Pherson</w:t>
      </w:r>
      <w:proofErr w:type="spellEnd"/>
      <w:r w:rsidRPr="00293080">
        <w:t xml:space="preserve">, L., </w:t>
      </w:r>
      <w:proofErr w:type="spellStart"/>
      <w:r w:rsidRPr="00293080">
        <w:t>Bekatou</w:t>
      </w:r>
      <w:proofErr w:type="spellEnd"/>
      <w:r w:rsidRPr="00293080">
        <w:t xml:space="preserve">, A., Nigam, P., and </w:t>
      </w:r>
      <w:proofErr w:type="spellStart"/>
      <w:r w:rsidRPr="00293080">
        <w:t>Koutinas</w:t>
      </w:r>
      <w:proofErr w:type="spellEnd"/>
      <w:r w:rsidRPr="00293080">
        <w:t xml:space="preserve">, A.A. (2021). </w:t>
      </w:r>
      <w:proofErr w:type="gramStart"/>
      <w:r w:rsidRPr="00293080">
        <w:t>Bread making using kefir grains as baker's yeast.</w:t>
      </w:r>
      <w:proofErr w:type="gramEnd"/>
      <w:r w:rsidRPr="00293080">
        <w:t xml:space="preserve"> J. Food Chemistry, 93: 585 – 589.</w:t>
      </w:r>
    </w:p>
    <w:p w:rsidR="000F1B23" w:rsidRPr="00293080" w:rsidRDefault="000F1B23" w:rsidP="007C77D0">
      <w:pPr>
        <w:pStyle w:val="NormalWeb"/>
        <w:spacing w:before="0" w:beforeAutospacing="0" w:after="0" w:afterAutospacing="0" w:line="432" w:lineRule="auto"/>
        <w:ind w:left="720" w:hanging="720"/>
        <w:jc w:val="both"/>
      </w:pPr>
      <w:proofErr w:type="spellStart"/>
      <w:r w:rsidRPr="00293080">
        <w:t>Okoli</w:t>
      </w:r>
      <w:proofErr w:type="spellEnd"/>
      <w:r w:rsidRPr="00293080">
        <w:t xml:space="preserve">, E.C. (2019). </w:t>
      </w:r>
      <w:proofErr w:type="gramStart"/>
      <w:r w:rsidRPr="00293080">
        <w:t>Effect of gamma irradiation on biochemical molting and keeping quality of sorghum grain.</w:t>
      </w:r>
      <w:proofErr w:type="gramEnd"/>
    </w:p>
    <w:p w:rsidR="00EC563C" w:rsidRPr="00293080" w:rsidRDefault="00EC563C" w:rsidP="007C77D0">
      <w:pPr>
        <w:pStyle w:val="NormalWeb"/>
        <w:spacing w:before="0" w:beforeAutospacing="0" w:after="0" w:afterAutospacing="0" w:line="432" w:lineRule="auto"/>
        <w:ind w:left="720" w:hanging="720"/>
        <w:jc w:val="both"/>
      </w:pPr>
      <w:proofErr w:type="spellStart"/>
      <w:proofErr w:type="gramStart"/>
      <w:r w:rsidRPr="00293080">
        <w:rPr>
          <w:rStyle w:val="Strong"/>
          <w:b w:val="0"/>
        </w:rPr>
        <w:t>Ndie</w:t>
      </w:r>
      <w:proofErr w:type="spellEnd"/>
      <w:r w:rsidRPr="00293080">
        <w:rPr>
          <w:rStyle w:val="Strong"/>
          <w:b w:val="0"/>
        </w:rPr>
        <w:t xml:space="preserve">, E.C., </w:t>
      </w:r>
      <w:proofErr w:type="spellStart"/>
      <w:r w:rsidRPr="00293080">
        <w:rPr>
          <w:rStyle w:val="Strong"/>
          <w:b w:val="0"/>
        </w:rPr>
        <w:t>Nnamani</w:t>
      </w:r>
      <w:proofErr w:type="spellEnd"/>
      <w:r w:rsidRPr="00293080">
        <w:rPr>
          <w:rStyle w:val="Strong"/>
          <w:b w:val="0"/>
        </w:rPr>
        <w:t xml:space="preserve">, C.V. and </w:t>
      </w:r>
      <w:proofErr w:type="spellStart"/>
      <w:r w:rsidRPr="00293080">
        <w:rPr>
          <w:rStyle w:val="Strong"/>
          <w:b w:val="0"/>
        </w:rPr>
        <w:t>Oseleb</w:t>
      </w:r>
      <w:proofErr w:type="spellEnd"/>
      <w:r w:rsidRPr="00293080">
        <w:rPr>
          <w:rStyle w:val="Strong"/>
          <w:b w:val="0"/>
        </w:rPr>
        <w:t>, H.O. (2019).</w:t>
      </w:r>
      <w:proofErr w:type="gramEnd"/>
      <w:r w:rsidRPr="00293080">
        <w:rPr>
          <w:rStyle w:val="Strong"/>
          <w:b w:val="0"/>
        </w:rPr>
        <w:t xml:space="preserve"> Some physicochemical characteristics of defatted flours derived from African walnut (</w:t>
      </w:r>
      <w:proofErr w:type="spellStart"/>
      <w:r w:rsidRPr="00293080">
        <w:rPr>
          <w:rStyle w:val="Strong"/>
          <w:b w:val="0"/>
        </w:rPr>
        <w:t>Tetracarpidium</w:t>
      </w:r>
      <w:proofErr w:type="spellEnd"/>
      <w:r w:rsidRPr="00293080">
        <w:rPr>
          <w:rStyle w:val="Strong"/>
          <w:b w:val="0"/>
        </w:rPr>
        <w:t xml:space="preserve"> </w:t>
      </w:r>
      <w:proofErr w:type="spellStart"/>
      <w:r w:rsidRPr="00293080">
        <w:rPr>
          <w:rStyle w:val="Strong"/>
          <w:b w:val="0"/>
        </w:rPr>
        <w:t>conoforum</w:t>
      </w:r>
      <w:proofErr w:type="spellEnd"/>
      <w:r w:rsidRPr="00293080">
        <w:rPr>
          <w:rStyle w:val="Strong"/>
          <w:b w:val="0"/>
        </w:rPr>
        <w:t>): An Underutilized Legume. Pakistan Journal of Nutrition 9 (9): 909 – 911, 2010 ISSN 1680 – 5194.</w:t>
      </w:r>
    </w:p>
    <w:p w:rsidR="00EC563C" w:rsidRPr="00293080" w:rsidRDefault="00EC563C" w:rsidP="007C77D0">
      <w:pPr>
        <w:pStyle w:val="NormalWeb"/>
        <w:spacing w:before="0" w:beforeAutospacing="0" w:after="0" w:afterAutospacing="0" w:line="432" w:lineRule="auto"/>
        <w:ind w:left="720" w:hanging="720"/>
        <w:jc w:val="both"/>
      </w:pPr>
      <w:proofErr w:type="spellStart"/>
      <w:proofErr w:type="gramStart"/>
      <w:r w:rsidRPr="00293080">
        <w:t>Qunyi</w:t>
      </w:r>
      <w:proofErr w:type="spellEnd"/>
      <w:r w:rsidRPr="00293080">
        <w:t xml:space="preserve">, T., </w:t>
      </w:r>
      <w:proofErr w:type="spellStart"/>
      <w:r w:rsidRPr="00293080">
        <w:t>Xiaoyu</w:t>
      </w:r>
      <w:proofErr w:type="spellEnd"/>
      <w:r w:rsidRPr="00293080">
        <w:t xml:space="preserve"> Z., Fang, W., </w:t>
      </w:r>
      <w:proofErr w:type="spellStart"/>
      <w:r w:rsidRPr="00293080">
        <w:t>Jingjing</w:t>
      </w:r>
      <w:proofErr w:type="spellEnd"/>
      <w:r w:rsidRPr="00293080">
        <w:t xml:space="preserve">, T., </w:t>
      </w:r>
      <w:proofErr w:type="spellStart"/>
      <w:r w:rsidRPr="00293080">
        <w:t>Pinping</w:t>
      </w:r>
      <w:proofErr w:type="spellEnd"/>
      <w:r w:rsidRPr="00293080">
        <w:t>, Z., Jing, Z., (2021).</w:t>
      </w:r>
      <w:proofErr w:type="gramEnd"/>
      <w:r w:rsidRPr="00293080">
        <w:t xml:space="preserve"> </w:t>
      </w:r>
      <w:proofErr w:type="gramStart"/>
      <w:r w:rsidRPr="00293080">
        <w:t xml:space="preserve">Effect of honey powder on dough </w:t>
      </w:r>
      <w:proofErr w:type="spellStart"/>
      <w:r w:rsidRPr="00293080">
        <w:t>rheology</w:t>
      </w:r>
      <w:proofErr w:type="spellEnd"/>
      <w:r w:rsidRPr="00293080">
        <w:t xml:space="preserve"> and bread quality.</w:t>
      </w:r>
      <w:proofErr w:type="gramEnd"/>
      <w:r w:rsidRPr="00293080">
        <w:t xml:space="preserve"> </w:t>
      </w:r>
      <w:proofErr w:type="gramStart"/>
      <w:r w:rsidRPr="00293080">
        <w:t>Food Research International 43: 2284 – 2288.</w:t>
      </w:r>
      <w:proofErr w:type="gramEnd"/>
    </w:p>
    <w:p w:rsidR="00EC563C" w:rsidRPr="00293080" w:rsidRDefault="00EC563C" w:rsidP="007C77D0">
      <w:pPr>
        <w:pStyle w:val="NormalWeb"/>
        <w:spacing w:before="0" w:beforeAutospacing="0" w:after="0" w:afterAutospacing="0" w:line="432" w:lineRule="auto"/>
        <w:ind w:left="720" w:hanging="720"/>
        <w:jc w:val="both"/>
      </w:pPr>
      <w:proofErr w:type="spellStart"/>
      <w:r w:rsidRPr="00293080">
        <w:t>Reckling</w:t>
      </w:r>
      <w:proofErr w:type="spellEnd"/>
      <w:r w:rsidRPr="00293080">
        <w:t xml:space="preserve">, C. (2022). </w:t>
      </w:r>
      <w:proofErr w:type="gramStart"/>
      <w:r w:rsidRPr="00293080">
        <w:t>Formulating sweet tasty bread.</w:t>
      </w:r>
      <w:proofErr w:type="gramEnd"/>
      <w:r w:rsidRPr="00293080">
        <w:t xml:space="preserve"> </w:t>
      </w:r>
      <w:proofErr w:type="gramStart"/>
      <w:r w:rsidRPr="00293080">
        <w:t xml:space="preserve">http:// </w:t>
      </w:r>
      <w:hyperlink r:id="rId13" w:tgtFrame="_blank" w:history="1">
        <w:r w:rsidRPr="00293080">
          <w:rPr>
            <w:rStyle w:val="Hyperlink"/>
            <w:color w:val="auto"/>
          </w:rPr>
          <w:t>www</w:t>
        </w:r>
      </w:hyperlink>
      <w:r w:rsidRPr="00293080">
        <w:t>.</w:t>
      </w:r>
      <w:proofErr w:type="gramEnd"/>
      <w:r w:rsidRPr="00293080">
        <w:t xml:space="preserve"> </w:t>
      </w:r>
      <w:proofErr w:type="gramStart"/>
      <w:r w:rsidRPr="00293080">
        <w:t>baking-management.com</w:t>
      </w:r>
      <w:proofErr w:type="gramEnd"/>
      <w:r w:rsidRPr="00293080">
        <w:t>. Accessed 2/2/2009.</w:t>
      </w:r>
    </w:p>
    <w:p w:rsidR="00EC563C" w:rsidRPr="00293080" w:rsidRDefault="00EC563C" w:rsidP="007C77D0">
      <w:pPr>
        <w:pStyle w:val="NormalWeb"/>
        <w:spacing w:before="0" w:beforeAutospacing="0" w:after="0" w:afterAutospacing="0" w:line="432" w:lineRule="auto"/>
        <w:ind w:left="720" w:hanging="720"/>
        <w:jc w:val="both"/>
      </w:pPr>
      <w:proofErr w:type="spellStart"/>
      <w:proofErr w:type="gramStart"/>
      <w:r w:rsidRPr="00293080">
        <w:t>Sanni</w:t>
      </w:r>
      <w:proofErr w:type="spellEnd"/>
      <w:r w:rsidRPr="00293080">
        <w:t xml:space="preserve">, L.O., </w:t>
      </w:r>
      <w:proofErr w:type="spellStart"/>
      <w:r w:rsidRPr="00293080">
        <w:t>Kosoko</w:t>
      </w:r>
      <w:proofErr w:type="spellEnd"/>
      <w:r w:rsidRPr="00293080">
        <w:t xml:space="preserve">, S.B., </w:t>
      </w:r>
      <w:proofErr w:type="spellStart"/>
      <w:r w:rsidRPr="00293080">
        <w:t>Adebowale</w:t>
      </w:r>
      <w:proofErr w:type="spellEnd"/>
      <w:r w:rsidRPr="00293080">
        <w:t xml:space="preserve">, A.A. and </w:t>
      </w:r>
      <w:proofErr w:type="spellStart"/>
      <w:r w:rsidRPr="00293080">
        <w:t>Adeoye</w:t>
      </w:r>
      <w:proofErr w:type="spellEnd"/>
      <w:r w:rsidRPr="00293080">
        <w:t>, R.J. (2019).</w:t>
      </w:r>
      <w:proofErr w:type="gramEnd"/>
      <w:r w:rsidRPr="00293080">
        <w:t xml:space="preserve"> </w:t>
      </w:r>
      <w:proofErr w:type="gramStart"/>
      <w:r w:rsidRPr="00293080">
        <w:t xml:space="preserve">The influence of palm oil and chemical modification on the pasting and sensory properties of </w:t>
      </w:r>
      <w:proofErr w:type="spellStart"/>
      <w:r w:rsidRPr="00293080">
        <w:t>fufu</w:t>
      </w:r>
      <w:proofErr w:type="spellEnd"/>
      <w:r w:rsidRPr="00293080">
        <w:t>.</w:t>
      </w:r>
      <w:proofErr w:type="gramEnd"/>
      <w:r w:rsidRPr="00293080">
        <w:t xml:space="preserve"> International Journal of Food Properties 7(2): 229 – 237.</w:t>
      </w:r>
    </w:p>
    <w:p w:rsidR="00EC563C" w:rsidRPr="00293080" w:rsidRDefault="00EC563C" w:rsidP="007C77D0">
      <w:pPr>
        <w:pStyle w:val="NormalWeb"/>
        <w:spacing w:before="0" w:beforeAutospacing="0" w:after="0" w:afterAutospacing="0" w:line="432" w:lineRule="auto"/>
        <w:ind w:left="720" w:hanging="720"/>
        <w:jc w:val="both"/>
      </w:pPr>
      <w:proofErr w:type="spellStart"/>
      <w:proofErr w:type="gramStart"/>
      <w:r w:rsidRPr="00293080">
        <w:lastRenderedPageBreak/>
        <w:t>Selomulyo</w:t>
      </w:r>
      <w:proofErr w:type="spellEnd"/>
      <w:r w:rsidRPr="00293080">
        <w:t>, V.O., and Zhou, W.B. (2022).</w:t>
      </w:r>
      <w:proofErr w:type="gramEnd"/>
      <w:r w:rsidRPr="00293080">
        <w:t xml:space="preserve"> Frozen bread dough: Effects of freezing storage and dough improvers. Journal of Cereal Science 45: 1 – 17.</w:t>
      </w:r>
    </w:p>
    <w:p w:rsidR="00EC563C" w:rsidRPr="00293080" w:rsidRDefault="00EC563C" w:rsidP="007C77D0">
      <w:pPr>
        <w:pStyle w:val="NormalWeb"/>
        <w:spacing w:before="0" w:beforeAutospacing="0" w:after="0" w:afterAutospacing="0" w:line="432" w:lineRule="auto"/>
        <w:ind w:left="720" w:hanging="720"/>
        <w:jc w:val="both"/>
      </w:pPr>
      <w:proofErr w:type="spellStart"/>
      <w:proofErr w:type="gramStart"/>
      <w:r w:rsidRPr="00293080">
        <w:t>Shittu</w:t>
      </w:r>
      <w:proofErr w:type="spellEnd"/>
      <w:r w:rsidRPr="00293080">
        <w:t xml:space="preserve">, T.A., </w:t>
      </w:r>
      <w:proofErr w:type="spellStart"/>
      <w:r w:rsidRPr="00293080">
        <w:t>Raji</w:t>
      </w:r>
      <w:proofErr w:type="spellEnd"/>
      <w:r w:rsidRPr="00293080">
        <w:t xml:space="preserve">, A.O., and </w:t>
      </w:r>
      <w:proofErr w:type="spellStart"/>
      <w:r w:rsidRPr="00293080">
        <w:t>Sanni</w:t>
      </w:r>
      <w:proofErr w:type="spellEnd"/>
      <w:r w:rsidRPr="00293080">
        <w:t>, L.O. (2020).</w:t>
      </w:r>
      <w:proofErr w:type="gramEnd"/>
      <w:r w:rsidRPr="00293080">
        <w:t xml:space="preserve"> Bread from composite cassava-wheat flour: Effect of baking time and temperature on some physical properties. Food Research International 40: 280 – 290.</w:t>
      </w:r>
    </w:p>
    <w:p w:rsidR="00C8082A" w:rsidRPr="00293080" w:rsidRDefault="00C8082A" w:rsidP="007C77D0">
      <w:pPr>
        <w:spacing w:after="0" w:line="432" w:lineRule="auto"/>
        <w:ind w:left="720" w:hanging="720"/>
        <w:jc w:val="both"/>
        <w:rPr>
          <w:rFonts w:ascii="Times New Roman" w:hAnsi="Times New Roman" w:cs="Times New Roman"/>
          <w:sz w:val="24"/>
          <w:szCs w:val="24"/>
        </w:rPr>
      </w:pPr>
      <w:proofErr w:type="gramStart"/>
      <w:r w:rsidRPr="00293080">
        <w:rPr>
          <w:rStyle w:val="Strong"/>
          <w:rFonts w:ascii="Times New Roman" w:hAnsi="Times New Roman" w:cs="Times New Roman"/>
          <w:b w:val="0"/>
          <w:sz w:val="24"/>
          <w:szCs w:val="24"/>
        </w:rPr>
        <w:t>Shultz, Suzanne, M. (2009).</w:t>
      </w:r>
      <w:proofErr w:type="gramEnd"/>
      <w:r w:rsidRPr="00293080">
        <w:rPr>
          <w:rStyle w:val="Strong"/>
          <w:rFonts w:ascii="Times New Roman" w:hAnsi="Times New Roman" w:cs="Times New Roman"/>
          <w:b w:val="0"/>
          <w:sz w:val="24"/>
          <w:szCs w:val="24"/>
        </w:rPr>
        <w:t xml:space="preserve"> Honey as a remedy. </w:t>
      </w:r>
      <w:proofErr w:type="gramStart"/>
      <w:r w:rsidRPr="00293080">
        <w:rPr>
          <w:rStyle w:val="Strong"/>
          <w:rFonts w:ascii="Times New Roman" w:hAnsi="Times New Roman" w:cs="Times New Roman"/>
          <w:b w:val="0"/>
          <w:sz w:val="24"/>
          <w:szCs w:val="24"/>
        </w:rPr>
        <w:t>A bulletin of "</w:t>
      </w:r>
      <w:proofErr w:type="spellStart"/>
      <w:r w:rsidRPr="00293080">
        <w:rPr>
          <w:rStyle w:val="Strong"/>
          <w:rFonts w:ascii="Times New Roman" w:hAnsi="Times New Roman" w:cs="Times New Roman"/>
          <w:b w:val="0"/>
          <w:sz w:val="24"/>
          <w:szCs w:val="24"/>
        </w:rPr>
        <w:t>Wellspan</w:t>
      </w:r>
      <w:proofErr w:type="spellEnd"/>
      <w:r w:rsidRPr="00293080">
        <w:rPr>
          <w:rStyle w:val="Strong"/>
          <w:rFonts w:ascii="Times New Roman" w:hAnsi="Times New Roman" w:cs="Times New Roman"/>
          <w:b w:val="0"/>
          <w:sz w:val="24"/>
          <w:szCs w:val="24"/>
        </w:rPr>
        <w:t xml:space="preserve"> Health" at York Hospital, 1001 South George Street, York.</w:t>
      </w:r>
      <w:proofErr w:type="gramEnd"/>
      <w:r w:rsidRPr="00293080">
        <w:rPr>
          <w:rStyle w:val="Strong"/>
          <w:rFonts w:ascii="Times New Roman" w:hAnsi="Times New Roman" w:cs="Times New Roman"/>
          <w:b w:val="0"/>
          <w:sz w:val="24"/>
          <w:szCs w:val="24"/>
        </w:rPr>
        <w:t xml:space="preserve"> Journal of Consumer </w:t>
      </w:r>
      <w:proofErr w:type="gramStart"/>
      <w:r w:rsidRPr="00293080">
        <w:rPr>
          <w:rStyle w:val="Strong"/>
          <w:rFonts w:ascii="Times New Roman" w:hAnsi="Times New Roman" w:cs="Times New Roman"/>
          <w:b w:val="0"/>
          <w:sz w:val="24"/>
          <w:szCs w:val="24"/>
        </w:rPr>
        <w:t>Health</w:t>
      </w:r>
      <w:r w:rsidRPr="002930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3080">
        <w:rPr>
          <w:rFonts w:ascii="Times New Roman" w:hAnsi="Times New Roman" w:cs="Times New Roman"/>
          <w:sz w:val="24"/>
          <w:szCs w:val="24"/>
        </w:rPr>
        <w:t>13</w:t>
      </w:r>
      <w:proofErr w:type="gramEnd"/>
      <w:r w:rsidRPr="00293080">
        <w:rPr>
          <w:rFonts w:ascii="Times New Roman" w:hAnsi="Times New Roman" w:cs="Times New Roman"/>
          <w:sz w:val="24"/>
          <w:szCs w:val="24"/>
        </w:rPr>
        <w:t>: 287 – 294.</w:t>
      </w:r>
    </w:p>
    <w:p w:rsidR="00C8082A" w:rsidRPr="00293080" w:rsidRDefault="00C8082A" w:rsidP="007C77D0">
      <w:pPr>
        <w:spacing w:after="0" w:line="432" w:lineRule="auto"/>
        <w:ind w:left="720" w:hanging="720"/>
        <w:jc w:val="both"/>
        <w:rPr>
          <w:rFonts w:ascii="Times New Roman" w:hAnsi="Times New Roman" w:cs="Times New Roman"/>
          <w:sz w:val="24"/>
          <w:szCs w:val="24"/>
        </w:rPr>
      </w:pPr>
      <w:proofErr w:type="spellStart"/>
      <w:r w:rsidRPr="00293080">
        <w:rPr>
          <w:rStyle w:val="Strong"/>
          <w:rFonts w:ascii="Times New Roman" w:hAnsi="Times New Roman" w:cs="Times New Roman"/>
          <w:b w:val="0"/>
          <w:sz w:val="24"/>
          <w:szCs w:val="24"/>
        </w:rPr>
        <w:t>Shuttleworth</w:t>
      </w:r>
      <w:proofErr w:type="spellEnd"/>
      <w:r w:rsidRPr="00293080">
        <w:rPr>
          <w:rStyle w:val="Strong"/>
          <w:rFonts w:ascii="Times New Roman" w:hAnsi="Times New Roman" w:cs="Times New Roman"/>
          <w:b w:val="0"/>
          <w:sz w:val="24"/>
          <w:szCs w:val="24"/>
        </w:rPr>
        <w:t xml:space="preserve">, H. (2021). </w:t>
      </w:r>
      <w:proofErr w:type="gramStart"/>
      <w:r w:rsidRPr="00293080">
        <w:rPr>
          <w:rStyle w:val="Strong"/>
          <w:rFonts w:ascii="Times New Roman" w:hAnsi="Times New Roman" w:cs="Times New Roman"/>
          <w:b w:val="0"/>
          <w:sz w:val="24"/>
          <w:szCs w:val="24"/>
        </w:rPr>
        <w:t>Simple mold growth assessment in the laboratory.</w:t>
      </w:r>
      <w:proofErr w:type="gramEnd"/>
      <w:r w:rsidRPr="0029308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4" w:tgtFrame="_blank" w:history="1">
        <w:r w:rsidRPr="00293080">
          <w:rPr>
            <w:rStyle w:val="Hyperlink"/>
            <w:rFonts w:ascii="Times New Roman" w:hAnsi="Times New Roman" w:cs="Times New Roman"/>
            <w:color w:val="auto"/>
            <w:sz w:val="24"/>
            <w:szCs w:val="24"/>
          </w:rPr>
          <w:t>http://www.google.com</w:t>
        </w:r>
      </w:hyperlink>
      <w:r w:rsidRPr="00293080">
        <w:rPr>
          <w:rFonts w:ascii="Times New Roman" w:hAnsi="Times New Roman" w:cs="Times New Roman"/>
          <w:sz w:val="24"/>
          <w:szCs w:val="24"/>
        </w:rPr>
        <w:t>. Accessed 13/08/2009</w:t>
      </w:r>
    </w:p>
    <w:p w:rsidR="00C8082A" w:rsidRPr="00293080" w:rsidRDefault="00C8082A" w:rsidP="007C77D0">
      <w:pPr>
        <w:spacing w:after="0" w:line="432" w:lineRule="auto"/>
        <w:ind w:left="720" w:hanging="720"/>
        <w:jc w:val="both"/>
        <w:rPr>
          <w:rFonts w:ascii="Times New Roman" w:hAnsi="Times New Roman" w:cs="Times New Roman"/>
          <w:sz w:val="24"/>
          <w:szCs w:val="24"/>
        </w:rPr>
      </w:pPr>
      <w:proofErr w:type="spellStart"/>
      <w:proofErr w:type="gramStart"/>
      <w:r w:rsidRPr="00293080">
        <w:rPr>
          <w:rStyle w:val="Strong"/>
          <w:rFonts w:ascii="Times New Roman" w:hAnsi="Times New Roman" w:cs="Times New Roman"/>
          <w:b w:val="0"/>
          <w:sz w:val="24"/>
          <w:szCs w:val="24"/>
        </w:rPr>
        <w:t>Torley</w:t>
      </w:r>
      <w:proofErr w:type="spellEnd"/>
      <w:r w:rsidRPr="00293080">
        <w:rPr>
          <w:rStyle w:val="Strong"/>
          <w:rFonts w:ascii="Times New Roman" w:hAnsi="Times New Roman" w:cs="Times New Roman"/>
          <w:b w:val="0"/>
          <w:sz w:val="24"/>
          <w:szCs w:val="24"/>
        </w:rPr>
        <w:t xml:space="preserve">, P.J. and Van </w:t>
      </w:r>
      <w:proofErr w:type="spellStart"/>
      <w:r w:rsidRPr="00293080">
        <w:rPr>
          <w:rStyle w:val="Strong"/>
          <w:rFonts w:ascii="Times New Roman" w:hAnsi="Times New Roman" w:cs="Times New Roman"/>
          <w:b w:val="0"/>
          <w:sz w:val="24"/>
          <w:szCs w:val="24"/>
        </w:rPr>
        <w:t>der</w:t>
      </w:r>
      <w:proofErr w:type="spellEnd"/>
      <w:r w:rsidRPr="00293080">
        <w:rPr>
          <w:rStyle w:val="Strong"/>
          <w:rFonts w:ascii="Times New Roman" w:hAnsi="Times New Roman" w:cs="Times New Roman"/>
          <w:b w:val="0"/>
          <w:sz w:val="24"/>
          <w:szCs w:val="24"/>
        </w:rPr>
        <w:t xml:space="preserve"> </w:t>
      </w:r>
      <w:proofErr w:type="spellStart"/>
      <w:r w:rsidRPr="00293080">
        <w:rPr>
          <w:rStyle w:val="Strong"/>
          <w:rFonts w:ascii="Times New Roman" w:hAnsi="Times New Roman" w:cs="Times New Roman"/>
          <w:b w:val="0"/>
          <w:sz w:val="24"/>
          <w:szCs w:val="24"/>
        </w:rPr>
        <w:t>Molen</w:t>
      </w:r>
      <w:proofErr w:type="spellEnd"/>
      <w:r w:rsidRPr="00293080">
        <w:rPr>
          <w:rStyle w:val="Strong"/>
          <w:rFonts w:ascii="Times New Roman" w:hAnsi="Times New Roman" w:cs="Times New Roman"/>
          <w:b w:val="0"/>
          <w:sz w:val="24"/>
          <w:szCs w:val="24"/>
        </w:rPr>
        <w:t>, F. (2021).</w:t>
      </w:r>
      <w:proofErr w:type="gramEnd"/>
      <w:r w:rsidRPr="00293080">
        <w:rPr>
          <w:rStyle w:val="Strong"/>
          <w:rFonts w:ascii="Times New Roman" w:hAnsi="Times New Roman" w:cs="Times New Roman"/>
          <w:b w:val="0"/>
          <w:sz w:val="24"/>
          <w:szCs w:val="24"/>
        </w:rPr>
        <w:t xml:space="preserve"> Gelatinization of starch in mixed sugar systems. LWT, 38: 762 – 771.</w:t>
      </w:r>
    </w:p>
    <w:p w:rsidR="00C8082A" w:rsidRPr="00293080" w:rsidRDefault="00C8082A" w:rsidP="007C77D0">
      <w:pPr>
        <w:spacing w:after="0" w:line="432" w:lineRule="auto"/>
        <w:ind w:left="720" w:hanging="720"/>
        <w:jc w:val="both"/>
        <w:rPr>
          <w:rFonts w:ascii="Times New Roman" w:hAnsi="Times New Roman" w:cs="Times New Roman"/>
          <w:sz w:val="24"/>
          <w:szCs w:val="24"/>
        </w:rPr>
      </w:pPr>
      <w:proofErr w:type="spellStart"/>
      <w:proofErr w:type="gramStart"/>
      <w:r w:rsidRPr="00293080">
        <w:rPr>
          <w:rStyle w:val="Strong"/>
          <w:rFonts w:ascii="Times New Roman" w:hAnsi="Times New Roman" w:cs="Times New Roman"/>
          <w:b w:val="0"/>
          <w:sz w:val="24"/>
          <w:szCs w:val="24"/>
        </w:rPr>
        <w:t>Vyskocil</w:t>
      </w:r>
      <w:proofErr w:type="spellEnd"/>
      <w:r w:rsidRPr="00293080">
        <w:rPr>
          <w:rStyle w:val="Strong"/>
          <w:rFonts w:ascii="Times New Roman" w:hAnsi="Times New Roman" w:cs="Times New Roman"/>
          <w:b w:val="0"/>
          <w:sz w:val="24"/>
          <w:szCs w:val="24"/>
        </w:rPr>
        <w:t>, M. (2019).</w:t>
      </w:r>
      <w:proofErr w:type="gramEnd"/>
      <w:r w:rsidRPr="00293080">
        <w:rPr>
          <w:rStyle w:val="Strong"/>
          <w:rFonts w:ascii="Times New Roman" w:hAnsi="Times New Roman" w:cs="Times New Roman"/>
          <w:b w:val="0"/>
          <w:sz w:val="24"/>
          <w:szCs w:val="24"/>
        </w:rPr>
        <w:t xml:space="preserve"> </w:t>
      </w:r>
      <w:proofErr w:type="gramStart"/>
      <w:r w:rsidRPr="00293080">
        <w:rPr>
          <w:rStyle w:val="Strong"/>
          <w:rFonts w:ascii="Times New Roman" w:hAnsi="Times New Roman" w:cs="Times New Roman"/>
          <w:b w:val="0"/>
          <w:sz w:val="24"/>
          <w:szCs w:val="24"/>
        </w:rPr>
        <w:t>Bread baking basics for Honey-whole wheat loaves.</w:t>
      </w:r>
      <w:proofErr w:type="gramEnd"/>
      <w:r w:rsidRPr="00293080">
        <w:rPr>
          <w:rFonts w:ascii="Times New Roman" w:hAnsi="Times New Roman" w:cs="Times New Roman"/>
          <w:sz w:val="24"/>
          <w:szCs w:val="24"/>
        </w:rPr>
        <w:t xml:space="preserve"> </w:t>
      </w:r>
    </w:p>
    <w:p w:rsidR="00C8082A" w:rsidRPr="00293080" w:rsidRDefault="00F47F30" w:rsidP="007C77D0">
      <w:pPr>
        <w:spacing w:after="0" w:line="432" w:lineRule="auto"/>
        <w:ind w:left="720" w:hanging="720"/>
        <w:jc w:val="both"/>
        <w:rPr>
          <w:rFonts w:ascii="Times New Roman" w:hAnsi="Times New Roman" w:cs="Times New Roman"/>
          <w:sz w:val="24"/>
          <w:szCs w:val="24"/>
        </w:rPr>
      </w:pPr>
      <w:hyperlink r:id="rId15" w:tgtFrame="_blank" w:history="1">
        <w:r w:rsidR="00C8082A" w:rsidRPr="00293080">
          <w:rPr>
            <w:rStyle w:val="Hyperlink"/>
            <w:rFonts w:ascii="Times New Roman" w:hAnsi="Times New Roman" w:cs="Times New Roman"/>
            <w:color w:val="auto"/>
            <w:sz w:val="24"/>
            <w:szCs w:val="24"/>
          </w:rPr>
          <w:t>http://www.google.com</w:t>
        </w:r>
      </w:hyperlink>
      <w:r w:rsidR="00C8082A" w:rsidRPr="00293080">
        <w:rPr>
          <w:rFonts w:ascii="Times New Roman" w:hAnsi="Times New Roman" w:cs="Times New Roman"/>
          <w:sz w:val="24"/>
          <w:szCs w:val="24"/>
        </w:rPr>
        <w:t>. Accessed 10/04/2011.</w:t>
      </w:r>
    </w:p>
    <w:p w:rsidR="00C8082A" w:rsidRPr="00293080" w:rsidRDefault="00C8082A" w:rsidP="007C77D0">
      <w:pPr>
        <w:spacing w:after="0" w:line="432" w:lineRule="auto"/>
        <w:ind w:left="720" w:hanging="720"/>
        <w:jc w:val="both"/>
        <w:rPr>
          <w:rFonts w:ascii="Times New Roman" w:hAnsi="Times New Roman" w:cs="Times New Roman"/>
          <w:sz w:val="24"/>
          <w:szCs w:val="24"/>
        </w:rPr>
      </w:pPr>
      <w:proofErr w:type="spellStart"/>
      <w:proofErr w:type="gramStart"/>
      <w:r w:rsidRPr="00293080">
        <w:rPr>
          <w:rStyle w:val="Strong"/>
          <w:rFonts w:ascii="Times New Roman" w:hAnsi="Times New Roman" w:cs="Times New Roman"/>
          <w:b w:val="0"/>
          <w:sz w:val="24"/>
          <w:szCs w:val="24"/>
        </w:rPr>
        <w:t>Fernandaz</w:t>
      </w:r>
      <w:proofErr w:type="spellEnd"/>
      <w:r w:rsidRPr="00293080">
        <w:rPr>
          <w:rStyle w:val="Strong"/>
          <w:rFonts w:ascii="Times New Roman" w:hAnsi="Times New Roman" w:cs="Times New Roman"/>
          <w:b w:val="0"/>
          <w:sz w:val="24"/>
          <w:szCs w:val="24"/>
        </w:rPr>
        <w:t xml:space="preserve"> de </w:t>
      </w:r>
      <w:proofErr w:type="spellStart"/>
      <w:r w:rsidRPr="00293080">
        <w:rPr>
          <w:rStyle w:val="Strong"/>
          <w:rFonts w:ascii="Times New Roman" w:hAnsi="Times New Roman" w:cs="Times New Roman"/>
          <w:b w:val="0"/>
          <w:sz w:val="24"/>
          <w:szCs w:val="24"/>
        </w:rPr>
        <w:t>Tonellia</w:t>
      </w:r>
      <w:proofErr w:type="spellEnd"/>
      <w:r w:rsidRPr="00293080">
        <w:rPr>
          <w:rStyle w:val="Strong"/>
          <w:rFonts w:ascii="Times New Roman" w:hAnsi="Times New Roman" w:cs="Times New Roman"/>
          <w:b w:val="0"/>
          <w:sz w:val="24"/>
          <w:szCs w:val="24"/>
        </w:rPr>
        <w:t>, M.L. and Berry, J.W. (2023).</w:t>
      </w:r>
      <w:proofErr w:type="gramEnd"/>
      <w:r w:rsidRPr="00293080">
        <w:rPr>
          <w:rStyle w:val="Strong"/>
          <w:rFonts w:ascii="Times New Roman" w:hAnsi="Times New Roman" w:cs="Times New Roman"/>
          <w:b w:val="0"/>
          <w:sz w:val="24"/>
          <w:szCs w:val="24"/>
        </w:rPr>
        <w:t xml:space="preserve"> Rheological properties of flour and sensory characteristics of bread made from germinated chick peas. International Journal of Food </w:t>
      </w:r>
      <w:proofErr w:type="spellStart"/>
      <w:r w:rsidRPr="00293080">
        <w:rPr>
          <w:rStyle w:val="Strong"/>
          <w:rFonts w:ascii="Times New Roman" w:hAnsi="Times New Roman" w:cs="Times New Roman"/>
          <w:b w:val="0"/>
          <w:sz w:val="24"/>
          <w:szCs w:val="24"/>
        </w:rPr>
        <w:t>Sci</w:t>
      </w:r>
      <w:proofErr w:type="spellEnd"/>
      <w:r w:rsidRPr="00293080">
        <w:rPr>
          <w:rStyle w:val="Strong"/>
          <w:rFonts w:ascii="Times New Roman" w:hAnsi="Times New Roman" w:cs="Times New Roman"/>
          <w:b w:val="0"/>
          <w:sz w:val="24"/>
          <w:szCs w:val="24"/>
        </w:rPr>
        <w:t xml:space="preserve"> and Tech. 10: 21 – 25.</w:t>
      </w:r>
    </w:p>
    <w:p w:rsidR="0063049B" w:rsidRDefault="0063049B" w:rsidP="007C77D0">
      <w:pPr>
        <w:pStyle w:val="NormalWeb"/>
        <w:spacing w:before="0" w:beforeAutospacing="0" w:after="0" w:afterAutospacing="0" w:line="432" w:lineRule="auto"/>
      </w:pPr>
    </w:p>
    <w:p w:rsidR="00D251D7" w:rsidRDefault="00D251D7" w:rsidP="007C77D0">
      <w:pPr>
        <w:pStyle w:val="NormalWeb"/>
        <w:spacing w:before="0" w:beforeAutospacing="0" w:after="0" w:afterAutospacing="0" w:line="432" w:lineRule="auto"/>
        <w:jc w:val="center"/>
        <w:rPr>
          <w:rStyle w:val="Strong"/>
        </w:rPr>
      </w:pPr>
    </w:p>
    <w:p w:rsidR="001B6D89" w:rsidRDefault="001B6D89" w:rsidP="007C77D0">
      <w:pPr>
        <w:spacing w:after="0" w:line="432" w:lineRule="auto"/>
        <w:jc w:val="center"/>
        <w:rPr>
          <w:rStyle w:val="Strong"/>
          <w:rFonts w:ascii="Times New Roman" w:hAnsi="Times New Roman" w:cs="Times New Roman"/>
          <w:sz w:val="24"/>
          <w:szCs w:val="24"/>
        </w:rPr>
      </w:pPr>
    </w:p>
    <w:p w:rsidR="001B6D89" w:rsidRDefault="001B6D89" w:rsidP="007C77D0">
      <w:pPr>
        <w:spacing w:after="0" w:line="432" w:lineRule="auto"/>
        <w:jc w:val="center"/>
        <w:rPr>
          <w:rStyle w:val="Strong"/>
          <w:rFonts w:ascii="Times New Roman" w:hAnsi="Times New Roman" w:cs="Times New Roman"/>
          <w:sz w:val="24"/>
          <w:szCs w:val="24"/>
        </w:rPr>
      </w:pPr>
    </w:p>
    <w:p w:rsidR="001B6D89" w:rsidRDefault="001B6D89" w:rsidP="007C77D0">
      <w:pPr>
        <w:spacing w:after="0" w:line="432" w:lineRule="auto"/>
        <w:jc w:val="center"/>
        <w:rPr>
          <w:rStyle w:val="Strong"/>
          <w:rFonts w:ascii="Times New Roman" w:hAnsi="Times New Roman" w:cs="Times New Roman"/>
          <w:sz w:val="24"/>
          <w:szCs w:val="24"/>
        </w:rPr>
      </w:pPr>
    </w:p>
    <w:p w:rsidR="001B6D89" w:rsidRDefault="001B6D89" w:rsidP="007C77D0">
      <w:pPr>
        <w:spacing w:after="0" w:line="432" w:lineRule="auto"/>
        <w:jc w:val="center"/>
        <w:rPr>
          <w:rStyle w:val="Strong"/>
          <w:rFonts w:ascii="Times New Roman" w:hAnsi="Times New Roman" w:cs="Times New Roman"/>
          <w:sz w:val="24"/>
          <w:szCs w:val="24"/>
        </w:rPr>
      </w:pPr>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lastRenderedPageBreak/>
        <w:t>RESEARCH QUESTIONNAIRE</w:t>
      </w:r>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KWARA STATE POLYTECHNIC, ILORIN</w:t>
      </w:r>
    </w:p>
    <w:p w:rsidR="001B6D89" w:rsidRPr="00DD0B36" w:rsidRDefault="001B6D89" w:rsidP="007C77D0">
      <w:pPr>
        <w:spacing w:after="0" w:line="432" w:lineRule="auto"/>
        <w:jc w:val="center"/>
        <w:rPr>
          <w:rFonts w:ascii="Times New Roman" w:hAnsi="Times New Roman" w:cs="Times New Roman"/>
          <w:sz w:val="24"/>
          <w:szCs w:val="24"/>
        </w:rPr>
      </w:pPr>
      <w:proofErr w:type="gramStart"/>
      <w:r w:rsidRPr="00DD0B36">
        <w:rPr>
          <w:rStyle w:val="Strong"/>
          <w:rFonts w:ascii="Times New Roman" w:hAnsi="Times New Roman" w:cs="Times New Roman"/>
          <w:sz w:val="24"/>
          <w:szCs w:val="24"/>
        </w:rPr>
        <w:t>INSTITUTE OF APPLIED SCIENCES (I.A.S.)</w:t>
      </w:r>
      <w:proofErr w:type="gramEnd"/>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DEPARTMENT OF HOSPITALITY MANAGEMENT</w:t>
      </w:r>
    </w:p>
    <w:p w:rsidR="001B6D89" w:rsidRDefault="001B6D89" w:rsidP="007C77D0">
      <w:pPr>
        <w:spacing w:after="0" w:line="432" w:lineRule="auto"/>
        <w:ind w:firstLine="720"/>
        <w:jc w:val="both"/>
        <w:rPr>
          <w:rFonts w:ascii="Times New Roman" w:hAnsi="Times New Roman" w:cs="Times New Roman"/>
          <w:sz w:val="24"/>
          <w:szCs w:val="24"/>
        </w:rPr>
      </w:pPr>
      <w:r w:rsidRPr="00DD0B36">
        <w:rPr>
          <w:rStyle w:val="Strong"/>
          <w:rFonts w:ascii="Times New Roman" w:hAnsi="Times New Roman" w:cs="Times New Roman"/>
          <w:sz w:val="24"/>
          <w:szCs w:val="24"/>
        </w:rPr>
        <w:t>Dear Sir/Madam,</w:t>
      </w:r>
      <w:r w:rsidRPr="00DD0B36">
        <w:rPr>
          <w:rFonts w:ascii="Times New Roman" w:hAnsi="Times New Roman" w:cs="Times New Roman"/>
          <w:sz w:val="24"/>
          <w:szCs w:val="24"/>
        </w:rPr>
        <w:t xml:space="preserve"> </w:t>
      </w:r>
    </w:p>
    <w:p w:rsidR="001B6D89" w:rsidRDefault="001B6D89"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 xml:space="preserve">I am a final year student of the department of hospitality management, institute of applied sciences, </w:t>
      </w:r>
      <w:proofErr w:type="spellStart"/>
      <w:r w:rsidRPr="00DD0B36">
        <w:rPr>
          <w:rFonts w:ascii="Times New Roman" w:hAnsi="Times New Roman" w:cs="Times New Roman"/>
          <w:sz w:val="24"/>
          <w:szCs w:val="24"/>
        </w:rPr>
        <w:t>Kwara</w:t>
      </w:r>
      <w:proofErr w:type="spellEnd"/>
      <w:r w:rsidRPr="00DD0B36">
        <w:rPr>
          <w:rFonts w:ascii="Times New Roman" w:hAnsi="Times New Roman" w:cs="Times New Roman"/>
          <w:sz w:val="24"/>
          <w:szCs w:val="24"/>
        </w:rPr>
        <w:t xml:space="preserve"> State Polytechnic, Ilorin. </w:t>
      </w:r>
    </w:p>
    <w:p w:rsidR="001B6D89" w:rsidRDefault="001B6D89"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 xml:space="preserve">I will be grateful if you could assist in completing the attached questionnaire as objectively as possible. </w:t>
      </w:r>
    </w:p>
    <w:p w:rsidR="001B6D89" w:rsidRDefault="001B6D89"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 xml:space="preserve">This questionnaire is designed to raise relevant information on </w:t>
      </w:r>
      <w:r w:rsidRPr="001B6D89">
        <w:rPr>
          <w:rFonts w:ascii="Times New Roman" w:hAnsi="Times New Roman" w:cs="Times New Roman"/>
          <w:b/>
          <w:sz w:val="24"/>
          <w:szCs w:val="24"/>
        </w:rPr>
        <w:t>the "EFFECT HONEY AS A REPLACEMENT OF SUGAR IN PASTRY MAKING (DOUGHNUT)".</w:t>
      </w:r>
      <w:r w:rsidRPr="00DD0B36">
        <w:rPr>
          <w:rFonts w:ascii="Times New Roman" w:hAnsi="Times New Roman" w:cs="Times New Roman"/>
          <w:sz w:val="24"/>
          <w:szCs w:val="24"/>
        </w:rPr>
        <w:t xml:space="preserve"> </w:t>
      </w:r>
    </w:p>
    <w:p w:rsidR="001B6D89" w:rsidRPr="00DD0B36" w:rsidRDefault="001B6D89"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Please be assured that all the information given below will be treated confidentially and used only for the purpose of this academic exercise.</w:t>
      </w:r>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SECTION A</w:t>
      </w:r>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Section 1</w:t>
      </w:r>
    </w:p>
    <w:p w:rsidR="001B6D89" w:rsidRDefault="001B6D89"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Age of respondent? A. 16 – 25 years (</w:t>
      </w:r>
      <w:r>
        <w:rPr>
          <w:rFonts w:ascii="Times New Roman" w:hAnsi="Times New Roman" w:cs="Times New Roman"/>
          <w:sz w:val="24"/>
          <w:szCs w:val="24"/>
        </w:rPr>
        <w:t xml:space="preserve">    </w:t>
      </w:r>
      <w:r w:rsidRPr="001B6D89">
        <w:rPr>
          <w:rFonts w:ascii="Times New Roman" w:hAnsi="Times New Roman" w:cs="Times New Roman"/>
          <w:sz w:val="24"/>
          <w:szCs w:val="24"/>
        </w:rPr>
        <w:t xml:space="preserve"> ) B. 26 – 35 years ( </w:t>
      </w:r>
      <w:r>
        <w:rPr>
          <w:rFonts w:ascii="Times New Roman" w:hAnsi="Times New Roman" w:cs="Times New Roman"/>
          <w:sz w:val="24"/>
          <w:szCs w:val="24"/>
        </w:rPr>
        <w:t xml:space="preserve">    </w:t>
      </w:r>
      <w:r w:rsidRPr="001B6D89">
        <w:rPr>
          <w:rFonts w:ascii="Times New Roman" w:hAnsi="Times New Roman" w:cs="Times New Roman"/>
          <w:sz w:val="24"/>
          <w:szCs w:val="24"/>
        </w:rPr>
        <w:t xml:space="preserve">) C. 36 – 45 years ( </w:t>
      </w:r>
      <w:r>
        <w:rPr>
          <w:rFonts w:ascii="Times New Roman" w:hAnsi="Times New Roman" w:cs="Times New Roman"/>
          <w:sz w:val="24"/>
          <w:szCs w:val="24"/>
        </w:rPr>
        <w:t xml:space="preserve">   </w:t>
      </w:r>
      <w:r w:rsidRPr="001B6D89">
        <w:rPr>
          <w:rFonts w:ascii="Times New Roman" w:hAnsi="Times New Roman" w:cs="Times New Roman"/>
          <w:sz w:val="24"/>
          <w:szCs w:val="24"/>
        </w:rPr>
        <w:t>) D. 46 – Above (</w:t>
      </w:r>
      <w:r>
        <w:rPr>
          <w:rFonts w:ascii="Times New Roman" w:hAnsi="Times New Roman" w:cs="Times New Roman"/>
          <w:sz w:val="24"/>
          <w:szCs w:val="24"/>
        </w:rPr>
        <w:t xml:space="preserve">   </w:t>
      </w:r>
      <w:r w:rsidRPr="001B6D89">
        <w:rPr>
          <w:rFonts w:ascii="Times New Roman" w:hAnsi="Times New Roman" w:cs="Times New Roman"/>
          <w:sz w:val="24"/>
          <w:szCs w:val="24"/>
        </w:rPr>
        <w:t xml:space="preserve"> )</w:t>
      </w:r>
    </w:p>
    <w:p w:rsidR="001B6D89" w:rsidRDefault="001B6D89"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 xml:space="preserve">Sex of respondent? A. Male ( </w:t>
      </w:r>
      <w:r>
        <w:rPr>
          <w:rFonts w:ascii="Times New Roman" w:hAnsi="Times New Roman" w:cs="Times New Roman"/>
          <w:sz w:val="24"/>
          <w:szCs w:val="24"/>
        </w:rPr>
        <w:t xml:space="preserve">    </w:t>
      </w:r>
      <w:r w:rsidRPr="001B6D89">
        <w:rPr>
          <w:rFonts w:ascii="Times New Roman" w:hAnsi="Times New Roman" w:cs="Times New Roman"/>
          <w:sz w:val="24"/>
          <w:szCs w:val="24"/>
        </w:rPr>
        <w:t>) B. Female (</w:t>
      </w:r>
      <w:r>
        <w:rPr>
          <w:rFonts w:ascii="Times New Roman" w:hAnsi="Times New Roman" w:cs="Times New Roman"/>
          <w:sz w:val="24"/>
          <w:szCs w:val="24"/>
        </w:rPr>
        <w:t xml:space="preserve">     </w:t>
      </w:r>
      <w:r w:rsidRPr="001B6D89">
        <w:rPr>
          <w:rFonts w:ascii="Times New Roman" w:hAnsi="Times New Roman" w:cs="Times New Roman"/>
          <w:sz w:val="24"/>
          <w:szCs w:val="24"/>
        </w:rPr>
        <w:t xml:space="preserve"> )</w:t>
      </w:r>
    </w:p>
    <w:p w:rsidR="001B6D89" w:rsidRDefault="001B6D89"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Occupation: (e.g., baker, pastry chef, food scientist, consumer)</w:t>
      </w:r>
    </w:p>
    <w:p w:rsidR="001B6D89" w:rsidRPr="001B6D89" w:rsidRDefault="001B6D89"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Experience with baking: (Scale: 1-5, where 1 is "beginner" and 5 is "expert")</w:t>
      </w:r>
    </w:p>
    <w:p w:rsidR="00AA5123" w:rsidRDefault="00AA5123" w:rsidP="007C77D0">
      <w:pPr>
        <w:spacing w:after="0" w:line="432" w:lineRule="auto"/>
        <w:jc w:val="center"/>
        <w:rPr>
          <w:rStyle w:val="Strong"/>
          <w:rFonts w:ascii="Times New Roman" w:hAnsi="Times New Roman" w:cs="Times New Roman"/>
          <w:sz w:val="24"/>
          <w:szCs w:val="24"/>
        </w:rPr>
      </w:pPr>
    </w:p>
    <w:p w:rsidR="00AA5123" w:rsidRDefault="00AA5123" w:rsidP="007C77D0">
      <w:pPr>
        <w:spacing w:after="0" w:line="432" w:lineRule="auto"/>
        <w:jc w:val="center"/>
        <w:rPr>
          <w:rStyle w:val="Strong"/>
          <w:rFonts w:ascii="Times New Roman" w:hAnsi="Times New Roman" w:cs="Times New Roman"/>
          <w:sz w:val="24"/>
          <w:szCs w:val="24"/>
        </w:rPr>
      </w:pPr>
    </w:p>
    <w:p w:rsidR="001B6D89" w:rsidRPr="00DD0B36" w:rsidRDefault="001B6D89"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lastRenderedPageBreak/>
        <w:t>SECTION B</w:t>
      </w:r>
    </w:p>
    <w:p w:rsidR="001B6D89" w:rsidRPr="001B6D89" w:rsidRDefault="001B6D89" w:rsidP="007C77D0">
      <w:pPr>
        <w:spacing w:after="0" w:line="432" w:lineRule="auto"/>
        <w:jc w:val="both"/>
        <w:rPr>
          <w:rFonts w:ascii="Times New Roman" w:hAnsi="Times New Roman" w:cs="Times New Roman"/>
          <w:b/>
          <w:sz w:val="24"/>
          <w:szCs w:val="24"/>
        </w:rPr>
      </w:pPr>
      <w:r w:rsidRPr="001B6D89">
        <w:rPr>
          <w:rFonts w:ascii="Times New Roman" w:hAnsi="Times New Roman" w:cs="Times New Roman"/>
          <w:b/>
          <w:sz w:val="24"/>
          <w:szCs w:val="24"/>
        </w:rPr>
        <w:t xml:space="preserve">PLEASE TICK (√) THE RATING OF YOUR CHOICE AS SHOWN BELOW </w:t>
      </w:r>
    </w:p>
    <w:p w:rsidR="001B6D89" w:rsidRPr="001B6D89" w:rsidRDefault="001B6D89" w:rsidP="007C77D0">
      <w:pPr>
        <w:spacing w:after="0" w:line="432" w:lineRule="auto"/>
        <w:ind w:left="2160"/>
        <w:rPr>
          <w:rFonts w:ascii="Times New Roman" w:hAnsi="Times New Roman" w:cs="Times New Roman"/>
          <w:b/>
          <w:sz w:val="24"/>
          <w:szCs w:val="24"/>
        </w:rPr>
      </w:pPr>
      <w:r w:rsidRPr="001B6D89">
        <w:rPr>
          <w:rStyle w:val="Strong"/>
          <w:rFonts w:ascii="Times New Roman" w:hAnsi="Times New Roman" w:cs="Times New Roman"/>
          <w:sz w:val="24"/>
          <w:szCs w:val="24"/>
        </w:rPr>
        <w:t>SUGAR 100% HONEY 0%</w:t>
      </w:r>
      <w:r w:rsidRPr="001B6D89">
        <w:rPr>
          <w:rFonts w:ascii="Times New Roman" w:hAnsi="Times New Roman" w:cs="Times New Roman"/>
          <w:b/>
          <w:sz w:val="24"/>
          <w:szCs w:val="24"/>
        </w:rPr>
        <w:t xml:space="preserve"> </w:t>
      </w:r>
    </w:p>
    <w:tbl>
      <w:tblPr>
        <w:tblStyle w:val="TableGrid"/>
        <w:tblW w:w="0" w:type="auto"/>
        <w:tblLook w:val="04A0"/>
      </w:tblPr>
      <w:tblGrid>
        <w:gridCol w:w="2096"/>
        <w:gridCol w:w="1972"/>
        <w:gridCol w:w="2125"/>
        <w:gridCol w:w="950"/>
        <w:gridCol w:w="803"/>
        <w:gridCol w:w="910"/>
      </w:tblGrid>
      <w:tr w:rsidR="001B6D89" w:rsidRPr="00DD0B36" w:rsidTr="001B6D89">
        <w:tc>
          <w:tcPr>
            <w:tcW w:w="2096" w:type="dxa"/>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972" w:type="dxa"/>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2125" w:type="dxa"/>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0" w:type="auto"/>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0" w:type="auto"/>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0" w:type="auto"/>
            <w:hideMark/>
          </w:tcPr>
          <w:p w:rsidR="001B6D89" w:rsidRPr="00DD0B36" w:rsidRDefault="001B6D89"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1B6D89" w:rsidRPr="00DD0B36" w:rsidTr="001B6D89">
        <w:tc>
          <w:tcPr>
            <w:tcW w:w="2096" w:type="dxa"/>
            <w:hideMark/>
          </w:tcPr>
          <w:p w:rsidR="001B6D89" w:rsidRPr="00DD0B36" w:rsidRDefault="001B6D89"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972" w:type="dxa"/>
            <w:hideMark/>
          </w:tcPr>
          <w:p w:rsidR="001B6D89" w:rsidRPr="00DD0B36" w:rsidRDefault="001B6D89" w:rsidP="007C77D0">
            <w:pPr>
              <w:spacing w:line="432" w:lineRule="auto"/>
              <w:rPr>
                <w:rFonts w:ascii="Times New Roman" w:hAnsi="Times New Roman" w:cs="Times New Roman"/>
                <w:sz w:val="24"/>
                <w:szCs w:val="24"/>
              </w:rPr>
            </w:pPr>
          </w:p>
        </w:tc>
        <w:tc>
          <w:tcPr>
            <w:tcW w:w="2125" w:type="dxa"/>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r>
      <w:tr w:rsidR="001B6D89" w:rsidRPr="00DD0B36" w:rsidTr="001B6D89">
        <w:tc>
          <w:tcPr>
            <w:tcW w:w="2096" w:type="dxa"/>
            <w:hideMark/>
          </w:tcPr>
          <w:p w:rsidR="001B6D89" w:rsidRPr="00DD0B36" w:rsidRDefault="001B6D89"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972" w:type="dxa"/>
            <w:hideMark/>
          </w:tcPr>
          <w:p w:rsidR="001B6D89" w:rsidRPr="00DD0B36" w:rsidRDefault="001B6D89" w:rsidP="007C77D0">
            <w:pPr>
              <w:spacing w:line="432" w:lineRule="auto"/>
              <w:rPr>
                <w:rFonts w:ascii="Times New Roman" w:hAnsi="Times New Roman" w:cs="Times New Roman"/>
                <w:sz w:val="24"/>
                <w:szCs w:val="24"/>
              </w:rPr>
            </w:pPr>
          </w:p>
        </w:tc>
        <w:tc>
          <w:tcPr>
            <w:tcW w:w="2125" w:type="dxa"/>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r>
      <w:tr w:rsidR="001B6D89" w:rsidRPr="00DD0B36" w:rsidTr="001B6D89">
        <w:tc>
          <w:tcPr>
            <w:tcW w:w="2096" w:type="dxa"/>
            <w:hideMark/>
          </w:tcPr>
          <w:p w:rsidR="001B6D89" w:rsidRPr="00DD0B36" w:rsidRDefault="001B6D89"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972" w:type="dxa"/>
            <w:hideMark/>
          </w:tcPr>
          <w:p w:rsidR="001B6D89" w:rsidRPr="00DD0B36" w:rsidRDefault="001B6D89" w:rsidP="007C77D0">
            <w:pPr>
              <w:spacing w:line="432" w:lineRule="auto"/>
              <w:rPr>
                <w:rFonts w:ascii="Times New Roman" w:hAnsi="Times New Roman" w:cs="Times New Roman"/>
                <w:sz w:val="24"/>
                <w:szCs w:val="24"/>
              </w:rPr>
            </w:pPr>
          </w:p>
        </w:tc>
        <w:tc>
          <w:tcPr>
            <w:tcW w:w="2125" w:type="dxa"/>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r>
      <w:tr w:rsidR="001B6D89" w:rsidRPr="00DD0B36" w:rsidTr="001B6D89">
        <w:tc>
          <w:tcPr>
            <w:tcW w:w="2096" w:type="dxa"/>
            <w:hideMark/>
          </w:tcPr>
          <w:p w:rsidR="001B6D89" w:rsidRPr="00DD0B36" w:rsidRDefault="001B6D89"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972" w:type="dxa"/>
            <w:hideMark/>
          </w:tcPr>
          <w:p w:rsidR="001B6D89" w:rsidRPr="00DD0B36" w:rsidRDefault="001B6D89" w:rsidP="007C77D0">
            <w:pPr>
              <w:spacing w:line="432" w:lineRule="auto"/>
              <w:rPr>
                <w:rFonts w:ascii="Times New Roman" w:hAnsi="Times New Roman" w:cs="Times New Roman"/>
                <w:sz w:val="24"/>
                <w:szCs w:val="24"/>
              </w:rPr>
            </w:pPr>
          </w:p>
        </w:tc>
        <w:tc>
          <w:tcPr>
            <w:tcW w:w="2125" w:type="dxa"/>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r>
      <w:tr w:rsidR="001B6D89" w:rsidRPr="00DD0B36" w:rsidTr="001B6D89">
        <w:tc>
          <w:tcPr>
            <w:tcW w:w="2096" w:type="dxa"/>
            <w:hideMark/>
          </w:tcPr>
          <w:p w:rsidR="001B6D89" w:rsidRPr="00DD0B36" w:rsidRDefault="001B6D89"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GENERAL ACCEPTABILITY</w:t>
            </w:r>
          </w:p>
        </w:tc>
        <w:tc>
          <w:tcPr>
            <w:tcW w:w="1972" w:type="dxa"/>
            <w:hideMark/>
          </w:tcPr>
          <w:p w:rsidR="001B6D89" w:rsidRPr="00DD0B36" w:rsidRDefault="001B6D89" w:rsidP="007C77D0">
            <w:pPr>
              <w:spacing w:line="432" w:lineRule="auto"/>
              <w:rPr>
                <w:rFonts w:ascii="Times New Roman" w:hAnsi="Times New Roman" w:cs="Times New Roman"/>
                <w:sz w:val="24"/>
                <w:szCs w:val="24"/>
              </w:rPr>
            </w:pPr>
          </w:p>
        </w:tc>
        <w:tc>
          <w:tcPr>
            <w:tcW w:w="2125" w:type="dxa"/>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c>
          <w:tcPr>
            <w:tcW w:w="0" w:type="auto"/>
            <w:hideMark/>
          </w:tcPr>
          <w:p w:rsidR="001B6D89" w:rsidRPr="00DD0B36" w:rsidRDefault="001B6D89" w:rsidP="007C77D0">
            <w:pPr>
              <w:spacing w:line="432" w:lineRule="auto"/>
              <w:rPr>
                <w:rFonts w:ascii="Times New Roman" w:hAnsi="Times New Roman" w:cs="Times New Roman"/>
                <w:sz w:val="24"/>
                <w:szCs w:val="24"/>
              </w:rPr>
            </w:pPr>
          </w:p>
        </w:tc>
      </w:tr>
    </w:tbl>
    <w:p w:rsidR="007059C6" w:rsidRDefault="007059C6" w:rsidP="007C77D0">
      <w:pPr>
        <w:pStyle w:val="Heading3"/>
        <w:spacing w:before="0" w:line="432" w:lineRule="auto"/>
        <w:rPr>
          <w:rFonts w:ascii="Times New Roman" w:hAnsi="Times New Roman" w:cs="Times New Roman"/>
          <w:color w:val="auto"/>
          <w:sz w:val="24"/>
          <w:szCs w:val="24"/>
        </w:rPr>
      </w:pPr>
    </w:p>
    <w:p w:rsidR="007059C6" w:rsidRDefault="007059C6" w:rsidP="007C77D0">
      <w:pPr>
        <w:pStyle w:val="Heading3"/>
        <w:spacing w:before="0" w:line="432" w:lineRule="auto"/>
        <w:rPr>
          <w:rFonts w:ascii="Times New Roman" w:hAnsi="Times New Roman" w:cs="Times New Roman"/>
          <w:color w:val="auto"/>
          <w:sz w:val="24"/>
          <w:szCs w:val="24"/>
        </w:rPr>
      </w:pPr>
    </w:p>
    <w:p w:rsidR="008B6502" w:rsidRPr="00DD0B36" w:rsidRDefault="008B6502" w:rsidP="007C77D0">
      <w:pPr>
        <w:spacing w:after="0" w:line="432" w:lineRule="auto"/>
        <w:ind w:firstLine="720"/>
        <w:jc w:val="both"/>
        <w:rPr>
          <w:rFonts w:ascii="Times New Roman" w:hAnsi="Times New Roman" w:cs="Times New Roman"/>
          <w:sz w:val="24"/>
          <w:szCs w:val="24"/>
        </w:rPr>
      </w:pPr>
      <w:r w:rsidRPr="00DD0B36">
        <w:rPr>
          <w:rStyle w:val="Strong"/>
          <w:rFonts w:ascii="Times New Roman" w:hAnsi="Times New Roman" w:cs="Times New Roman"/>
          <w:sz w:val="24"/>
          <w:szCs w:val="24"/>
        </w:rPr>
        <w:t>SUGAR 0% HONEY 100%</w:t>
      </w:r>
      <w:r w:rsidRPr="00DD0B36">
        <w:rPr>
          <w:rFonts w:ascii="Times New Roman" w:hAnsi="Times New Roman" w:cs="Times New Roman"/>
          <w:sz w:val="24"/>
          <w:szCs w:val="24"/>
        </w:rPr>
        <w:t xml:space="preserve"> </w:t>
      </w:r>
    </w:p>
    <w:tbl>
      <w:tblPr>
        <w:tblStyle w:val="TableGrid"/>
        <w:tblW w:w="0" w:type="auto"/>
        <w:tblLook w:val="04A0"/>
      </w:tblPr>
      <w:tblGrid>
        <w:gridCol w:w="2096"/>
        <w:gridCol w:w="2152"/>
        <w:gridCol w:w="1945"/>
        <w:gridCol w:w="950"/>
        <w:gridCol w:w="803"/>
        <w:gridCol w:w="910"/>
      </w:tblGrid>
      <w:tr w:rsidR="008B6502" w:rsidRPr="00DD0B36" w:rsidTr="001B6D89">
        <w:tc>
          <w:tcPr>
            <w:tcW w:w="2096"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2152"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1945"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8B6502" w:rsidRPr="00DD0B36" w:rsidTr="001B6D89">
        <w:tc>
          <w:tcPr>
            <w:tcW w:w="2096"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2152" w:type="dxa"/>
            <w:hideMark/>
          </w:tcPr>
          <w:p w:rsidR="008B6502" w:rsidRPr="00DD0B36" w:rsidRDefault="008B6502" w:rsidP="007C77D0">
            <w:pPr>
              <w:spacing w:line="432" w:lineRule="auto"/>
              <w:rPr>
                <w:rFonts w:ascii="Times New Roman" w:hAnsi="Times New Roman" w:cs="Times New Roman"/>
                <w:sz w:val="24"/>
                <w:szCs w:val="24"/>
              </w:rPr>
            </w:pPr>
          </w:p>
        </w:tc>
        <w:tc>
          <w:tcPr>
            <w:tcW w:w="194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1B6D89">
        <w:tc>
          <w:tcPr>
            <w:tcW w:w="2096"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2152" w:type="dxa"/>
            <w:hideMark/>
          </w:tcPr>
          <w:p w:rsidR="008B6502" w:rsidRPr="00DD0B36" w:rsidRDefault="008B6502" w:rsidP="007C77D0">
            <w:pPr>
              <w:spacing w:line="432" w:lineRule="auto"/>
              <w:rPr>
                <w:rFonts w:ascii="Times New Roman" w:hAnsi="Times New Roman" w:cs="Times New Roman"/>
                <w:sz w:val="24"/>
                <w:szCs w:val="24"/>
              </w:rPr>
            </w:pPr>
          </w:p>
        </w:tc>
        <w:tc>
          <w:tcPr>
            <w:tcW w:w="194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1B6D89">
        <w:tc>
          <w:tcPr>
            <w:tcW w:w="2096"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2152" w:type="dxa"/>
            <w:hideMark/>
          </w:tcPr>
          <w:p w:rsidR="008B6502" w:rsidRPr="00DD0B36" w:rsidRDefault="008B6502" w:rsidP="007C77D0">
            <w:pPr>
              <w:spacing w:line="432" w:lineRule="auto"/>
              <w:rPr>
                <w:rFonts w:ascii="Times New Roman" w:hAnsi="Times New Roman" w:cs="Times New Roman"/>
                <w:sz w:val="24"/>
                <w:szCs w:val="24"/>
              </w:rPr>
            </w:pPr>
          </w:p>
        </w:tc>
        <w:tc>
          <w:tcPr>
            <w:tcW w:w="194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1B6D89">
        <w:tc>
          <w:tcPr>
            <w:tcW w:w="2096"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2152" w:type="dxa"/>
            <w:hideMark/>
          </w:tcPr>
          <w:p w:rsidR="008B6502" w:rsidRPr="00DD0B36" w:rsidRDefault="008B6502" w:rsidP="007C77D0">
            <w:pPr>
              <w:spacing w:line="432" w:lineRule="auto"/>
              <w:rPr>
                <w:rFonts w:ascii="Times New Roman" w:hAnsi="Times New Roman" w:cs="Times New Roman"/>
                <w:sz w:val="24"/>
                <w:szCs w:val="24"/>
              </w:rPr>
            </w:pPr>
          </w:p>
        </w:tc>
        <w:tc>
          <w:tcPr>
            <w:tcW w:w="194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1B6D89">
        <w:tc>
          <w:tcPr>
            <w:tcW w:w="2096"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GENERAL ACCEPTABILITY</w:t>
            </w:r>
          </w:p>
        </w:tc>
        <w:tc>
          <w:tcPr>
            <w:tcW w:w="2152" w:type="dxa"/>
            <w:hideMark/>
          </w:tcPr>
          <w:p w:rsidR="008B6502" w:rsidRPr="00DD0B36" w:rsidRDefault="008B6502" w:rsidP="007C77D0">
            <w:pPr>
              <w:spacing w:line="432" w:lineRule="auto"/>
              <w:rPr>
                <w:rFonts w:ascii="Times New Roman" w:hAnsi="Times New Roman" w:cs="Times New Roman"/>
                <w:sz w:val="24"/>
                <w:szCs w:val="24"/>
              </w:rPr>
            </w:pPr>
          </w:p>
        </w:tc>
        <w:tc>
          <w:tcPr>
            <w:tcW w:w="194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bl>
    <w:p w:rsidR="008B6502" w:rsidRPr="00DD0B36" w:rsidRDefault="008B6502" w:rsidP="007C77D0">
      <w:pPr>
        <w:spacing w:after="0" w:line="432" w:lineRule="auto"/>
        <w:rPr>
          <w:rFonts w:ascii="Times New Roman" w:hAnsi="Times New Roman" w:cs="Times New Roman"/>
          <w:sz w:val="24"/>
          <w:szCs w:val="24"/>
        </w:rPr>
      </w:pPr>
    </w:p>
    <w:p w:rsidR="00AA5123" w:rsidRDefault="00AA5123" w:rsidP="007C77D0">
      <w:pPr>
        <w:spacing w:after="0" w:line="432" w:lineRule="auto"/>
        <w:jc w:val="center"/>
        <w:rPr>
          <w:rStyle w:val="Strong"/>
          <w:rFonts w:ascii="Times New Roman" w:hAnsi="Times New Roman" w:cs="Times New Roman"/>
          <w:sz w:val="24"/>
          <w:szCs w:val="24"/>
        </w:rPr>
      </w:pPr>
    </w:p>
    <w:p w:rsidR="00AA5123" w:rsidRDefault="00AA5123" w:rsidP="007C77D0">
      <w:pPr>
        <w:spacing w:after="0" w:line="432" w:lineRule="auto"/>
        <w:jc w:val="center"/>
        <w:rPr>
          <w:rStyle w:val="Strong"/>
          <w:rFonts w:ascii="Times New Roman" w:hAnsi="Times New Roman" w:cs="Times New Roman"/>
          <w:sz w:val="24"/>
          <w:szCs w:val="24"/>
        </w:rPr>
      </w:pPr>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lastRenderedPageBreak/>
        <w:t>RESEARCH QUESTIONNAIRE</w:t>
      </w:r>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KWARA STATE POLYTECHNIC, ILORIN</w:t>
      </w:r>
    </w:p>
    <w:p w:rsidR="008B6502" w:rsidRPr="00DD0B36" w:rsidRDefault="008B6502" w:rsidP="007C77D0">
      <w:pPr>
        <w:spacing w:after="0" w:line="432" w:lineRule="auto"/>
        <w:jc w:val="center"/>
        <w:rPr>
          <w:rFonts w:ascii="Times New Roman" w:hAnsi="Times New Roman" w:cs="Times New Roman"/>
          <w:sz w:val="24"/>
          <w:szCs w:val="24"/>
        </w:rPr>
      </w:pPr>
      <w:proofErr w:type="gramStart"/>
      <w:r w:rsidRPr="00DD0B36">
        <w:rPr>
          <w:rStyle w:val="Strong"/>
          <w:rFonts w:ascii="Times New Roman" w:hAnsi="Times New Roman" w:cs="Times New Roman"/>
          <w:sz w:val="24"/>
          <w:szCs w:val="24"/>
        </w:rPr>
        <w:t>INSTITUTE OF APPLIED SCIENCES (I.A.S.)</w:t>
      </w:r>
      <w:proofErr w:type="gramEnd"/>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DEPARTMENT OF HOSPITALITY MANAGEMENT</w:t>
      </w:r>
    </w:p>
    <w:p w:rsidR="001B6D89" w:rsidRDefault="008B6502" w:rsidP="007C77D0">
      <w:pPr>
        <w:spacing w:after="0" w:line="432" w:lineRule="auto"/>
        <w:ind w:firstLine="720"/>
        <w:jc w:val="both"/>
        <w:rPr>
          <w:rFonts w:ascii="Times New Roman" w:hAnsi="Times New Roman" w:cs="Times New Roman"/>
          <w:sz w:val="24"/>
          <w:szCs w:val="24"/>
        </w:rPr>
      </w:pPr>
      <w:r w:rsidRPr="00DD0B36">
        <w:rPr>
          <w:rStyle w:val="Strong"/>
          <w:rFonts w:ascii="Times New Roman" w:hAnsi="Times New Roman" w:cs="Times New Roman"/>
          <w:sz w:val="24"/>
          <w:szCs w:val="24"/>
        </w:rPr>
        <w:t xml:space="preserve">Dear </w:t>
      </w:r>
      <w:r w:rsidR="001B6D89" w:rsidRPr="00DD0B36">
        <w:rPr>
          <w:rStyle w:val="Strong"/>
          <w:rFonts w:ascii="Times New Roman" w:hAnsi="Times New Roman" w:cs="Times New Roman"/>
          <w:sz w:val="24"/>
          <w:szCs w:val="24"/>
        </w:rPr>
        <w:t>Sir</w:t>
      </w:r>
      <w:r w:rsidRPr="00DD0B36">
        <w:rPr>
          <w:rStyle w:val="Strong"/>
          <w:rFonts w:ascii="Times New Roman" w:hAnsi="Times New Roman" w:cs="Times New Roman"/>
          <w:sz w:val="24"/>
          <w:szCs w:val="24"/>
        </w:rPr>
        <w:t>/</w:t>
      </w:r>
      <w:r w:rsidR="001B6D89" w:rsidRPr="00DD0B36">
        <w:rPr>
          <w:rStyle w:val="Strong"/>
          <w:rFonts w:ascii="Times New Roman" w:hAnsi="Times New Roman" w:cs="Times New Roman"/>
          <w:sz w:val="24"/>
          <w:szCs w:val="24"/>
        </w:rPr>
        <w:t>Madam</w:t>
      </w:r>
      <w:r w:rsidRPr="00DD0B36">
        <w:rPr>
          <w:rStyle w:val="Strong"/>
          <w:rFonts w:ascii="Times New Roman" w:hAnsi="Times New Roman" w:cs="Times New Roman"/>
          <w:sz w:val="24"/>
          <w:szCs w:val="24"/>
        </w:rPr>
        <w:t>,</w:t>
      </w:r>
      <w:r w:rsidRPr="00DD0B36">
        <w:rPr>
          <w:rFonts w:ascii="Times New Roman" w:hAnsi="Times New Roman" w:cs="Times New Roman"/>
          <w:sz w:val="24"/>
          <w:szCs w:val="24"/>
        </w:rPr>
        <w:t xml:space="preserve"> </w:t>
      </w:r>
    </w:p>
    <w:p w:rsidR="001B6D89" w:rsidRDefault="008B6502"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 xml:space="preserve">I am a final year student of the department of hospitality management, institute of applied sciences, </w:t>
      </w:r>
      <w:proofErr w:type="spellStart"/>
      <w:r w:rsidR="001B6D89" w:rsidRPr="00DD0B36">
        <w:rPr>
          <w:rFonts w:ascii="Times New Roman" w:hAnsi="Times New Roman" w:cs="Times New Roman"/>
          <w:sz w:val="24"/>
          <w:szCs w:val="24"/>
        </w:rPr>
        <w:t>Kwara</w:t>
      </w:r>
      <w:proofErr w:type="spellEnd"/>
      <w:r w:rsidR="001B6D89" w:rsidRPr="00DD0B36">
        <w:rPr>
          <w:rFonts w:ascii="Times New Roman" w:hAnsi="Times New Roman" w:cs="Times New Roman"/>
          <w:sz w:val="24"/>
          <w:szCs w:val="24"/>
        </w:rPr>
        <w:t xml:space="preserve"> State Polytechnic</w:t>
      </w:r>
      <w:r w:rsidRPr="00DD0B36">
        <w:rPr>
          <w:rFonts w:ascii="Times New Roman" w:hAnsi="Times New Roman" w:cs="Times New Roman"/>
          <w:sz w:val="24"/>
          <w:szCs w:val="24"/>
        </w:rPr>
        <w:t xml:space="preserve">, Ilorin. </w:t>
      </w:r>
    </w:p>
    <w:p w:rsidR="001B6D89" w:rsidRDefault="008B6502"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 xml:space="preserve">I will be grateful if you could assist in completing the attached questionnaire as objectively as possible. This questionnaire is designed to raise relevant information on </w:t>
      </w:r>
      <w:r w:rsidRPr="001B6D89">
        <w:rPr>
          <w:rFonts w:ascii="Times New Roman" w:hAnsi="Times New Roman" w:cs="Times New Roman"/>
          <w:sz w:val="24"/>
          <w:szCs w:val="24"/>
        </w:rPr>
        <w:t>the</w:t>
      </w:r>
      <w:r w:rsidRPr="001B6D89">
        <w:rPr>
          <w:rFonts w:ascii="Times New Roman" w:hAnsi="Times New Roman" w:cs="Times New Roman"/>
          <w:b/>
          <w:sz w:val="24"/>
          <w:szCs w:val="24"/>
        </w:rPr>
        <w:t xml:space="preserve"> "EFFECT HONEY AS A REPLACEMENT OF SUGAR IN PASTRY MAKING (DOUGHNUT)".</w:t>
      </w:r>
      <w:r w:rsidRPr="00DD0B36">
        <w:rPr>
          <w:rFonts w:ascii="Times New Roman" w:hAnsi="Times New Roman" w:cs="Times New Roman"/>
          <w:sz w:val="24"/>
          <w:szCs w:val="24"/>
        </w:rPr>
        <w:t xml:space="preserve"> </w:t>
      </w:r>
    </w:p>
    <w:p w:rsidR="008B6502" w:rsidRPr="00DD0B36" w:rsidRDefault="008B6502" w:rsidP="007C77D0">
      <w:pPr>
        <w:spacing w:after="0" w:line="432" w:lineRule="auto"/>
        <w:ind w:firstLine="720"/>
        <w:jc w:val="both"/>
        <w:rPr>
          <w:rFonts w:ascii="Times New Roman" w:hAnsi="Times New Roman" w:cs="Times New Roman"/>
          <w:sz w:val="24"/>
          <w:szCs w:val="24"/>
        </w:rPr>
      </w:pPr>
      <w:r w:rsidRPr="00DD0B36">
        <w:rPr>
          <w:rFonts w:ascii="Times New Roman" w:hAnsi="Times New Roman" w:cs="Times New Roman"/>
          <w:sz w:val="24"/>
          <w:szCs w:val="24"/>
        </w:rPr>
        <w:t>Please be assured that all the information given below will be treated confidentially and used only for the purpose of this academic exercise.</w:t>
      </w:r>
    </w:p>
    <w:p w:rsidR="001B6D89" w:rsidRDefault="001B6D89" w:rsidP="007C77D0">
      <w:pPr>
        <w:spacing w:after="0" w:line="432" w:lineRule="auto"/>
        <w:jc w:val="center"/>
        <w:rPr>
          <w:rStyle w:val="Strong"/>
          <w:rFonts w:ascii="Times New Roman" w:hAnsi="Times New Roman" w:cs="Times New Roman"/>
          <w:sz w:val="24"/>
          <w:szCs w:val="24"/>
        </w:rPr>
      </w:pPr>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SECTION A</w:t>
      </w:r>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t>Section 1</w:t>
      </w:r>
    </w:p>
    <w:p w:rsidR="001B6D89" w:rsidRDefault="008B6502"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 xml:space="preserve">Age of respondent? A. 16 – 25 years (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 B. 26 – 35 years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 xml:space="preserve"> ) C. 36 – 45 years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 xml:space="preserve"> ) D. 46 – Above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 xml:space="preserve"> )</w:t>
      </w:r>
    </w:p>
    <w:p w:rsidR="001B6D89" w:rsidRDefault="008B6502"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Sex of respondent? A. Male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 xml:space="preserve">) B. Female ( </w:t>
      </w:r>
      <w:r w:rsidR="001B6D89">
        <w:rPr>
          <w:rFonts w:ascii="Times New Roman" w:hAnsi="Times New Roman" w:cs="Times New Roman"/>
          <w:sz w:val="24"/>
          <w:szCs w:val="24"/>
        </w:rPr>
        <w:t xml:space="preserve">       </w:t>
      </w:r>
      <w:r w:rsidRPr="001B6D89">
        <w:rPr>
          <w:rFonts w:ascii="Times New Roman" w:hAnsi="Times New Roman" w:cs="Times New Roman"/>
          <w:sz w:val="24"/>
          <w:szCs w:val="24"/>
        </w:rPr>
        <w:t>)</w:t>
      </w:r>
    </w:p>
    <w:p w:rsidR="001B6D89" w:rsidRDefault="008B6502"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Occupation: (e.g., baker, pastry chef, food scientist, consumer)</w:t>
      </w:r>
    </w:p>
    <w:p w:rsidR="008B6502" w:rsidRPr="001B6D89" w:rsidRDefault="008B6502" w:rsidP="007C77D0">
      <w:pPr>
        <w:pStyle w:val="ListParagraph"/>
        <w:numPr>
          <w:ilvl w:val="1"/>
          <w:numId w:val="20"/>
        </w:numPr>
        <w:spacing w:after="0" w:line="432" w:lineRule="auto"/>
        <w:ind w:left="0" w:firstLine="0"/>
        <w:jc w:val="both"/>
        <w:rPr>
          <w:rFonts w:ascii="Times New Roman" w:hAnsi="Times New Roman" w:cs="Times New Roman"/>
          <w:sz w:val="24"/>
          <w:szCs w:val="24"/>
        </w:rPr>
      </w:pPr>
      <w:r w:rsidRPr="001B6D89">
        <w:rPr>
          <w:rFonts w:ascii="Times New Roman" w:hAnsi="Times New Roman" w:cs="Times New Roman"/>
          <w:sz w:val="24"/>
          <w:szCs w:val="24"/>
        </w:rPr>
        <w:t>Experience with baking: (Scale: 1-5, where 1 is "beginner" and 5 is "expert")</w:t>
      </w:r>
    </w:p>
    <w:p w:rsidR="00AA5123" w:rsidRDefault="00AA5123" w:rsidP="007C77D0">
      <w:pPr>
        <w:spacing w:after="0" w:line="432" w:lineRule="auto"/>
        <w:jc w:val="center"/>
        <w:rPr>
          <w:rStyle w:val="Strong"/>
          <w:rFonts w:ascii="Times New Roman" w:hAnsi="Times New Roman" w:cs="Times New Roman"/>
          <w:sz w:val="24"/>
          <w:szCs w:val="24"/>
        </w:rPr>
      </w:pPr>
    </w:p>
    <w:p w:rsidR="00AA5123" w:rsidRDefault="00AA5123" w:rsidP="007C77D0">
      <w:pPr>
        <w:spacing w:after="0" w:line="432" w:lineRule="auto"/>
        <w:jc w:val="center"/>
        <w:rPr>
          <w:rStyle w:val="Strong"/>
          <w:rFonts w:ascii="Times New Roman" w:hAnsi="Times New Roman" w:cs="Times New Roman"/>
          <w:sz w:val="24"/>
          <w:szCs w:val="24"/>
        </w:rPr>
      </w:pPr>
    </w:p>
    <w:p w:rsidR="008B6502" w:rsidRPr="00DD0B36" w:rsidRDefault="008B6502" w:rsidP="007C77D0">
      <w:pPr>
        <w:spacing w:after="0" w:line="432" w:lineRule="auto"/>
        <w:jc w:val="center"/>
        <w:rPr>
          <w:rFonts w:ascii="Times New Roman" w:hAnsi="Times New Roman" w:cs="Times New Roman"/>
          <w:sz w:val="24"/>
          <w:szCs w:val="24"/>
        </w:rPr>
      </w:pPr>
      <w:r w:rsidRPr="00DD0B36">
        <w:rPr>
          <w:rStyle w:val="Strong"/>
          <w:rFonts w:ascii="Times New Roman" w:hAnsi="Times New Roman" w:cs="Times New Roman"/>
          <w:sz w:val="24"/>
          <w:szCs w:val="24"/>
        </w:rPr>
        <w:lastRenderedPageBreak/>
        <w:t>SECTION B</w:t>
      </w:r>
    </w:p>
    <w:p w:rsidR="008B6502" w:rsidRPr="00DD0B36" w:rsidRDefault="008B6502" w:rsidP="007C77D0">
      <w:pPr>
        <w:spacing w:after="0" w:line="432" w:lineRule="auto"/>
        <w:jc w:val="both"/>
        <w:rPr>
          <w:rFonts w:ascii="Times New Roman" w:hAnsi="Times New Roman" w:cs="Times New Roman"/>
          <w:sz w:val="24"/>
          <w:szCs w:val="24"/>
        </w:rPr>
      </w:pPr>
      <w:r w:rsidRPr="00DD0B36">
        <w:rPr>
          <w:rFonts w:ascii="Times New Roman" w:hAnsi="Times New Roman" w:cs="Times New Roman"/>
          <w:sz w:val="24"/>
          <w:szCs w:val="24"/>
        </w:rPr>
        <w:t>P</w:t>
      </w:r>
      <w:r w:rsidRPr="007C77D0">
        <w:rPr>
          <w:rFonts w:ascii="Times New Roman" w:hAnsi="Times New Roman" w:cs="Times New Roman"/>
          <w:b/>
          <w:sz w:val="24"/>
          <w:szCs w:val="24"/>
        </w:rPr>
        <w:t>LEASE TICK (√) THE RATING OF YOUR CHOICE AS SHOWN BELOW</w:t>
      </w:r>
      <w:r w:rsidRPr="00DD0B36">
        <w:rPr>
          <w:rFonts w:ascii="Times New Roman" w:hAnsi="Times New Roman" w:cs="Times New Roman"/>
          <w:sz w:val="24"/>
          <w:szCs w:val="24"/>
        </w:rPr>
        <w:t xml:space="preserve"> </w:t>
      </w:r>
    </w:p>
    <w:p w:rsidR="008B6502" w:rsidRPr="00DD0B36" w:rsidRDefault="008B6502" w:rsidP="007C77D0">
      <w:pPr>
        <w:spacing w:after="0" w:line="432" w:lineRule="auto"/>
        <w:jc w:val="both"/>
        <w:rPr>
          <w:rFonts w:ascii="Times New Roman" w:hAnsi="Times New Roman" w:cs="Times New Roman"/>
          <w:sz w:val="24"/>
          <w:szCs w:val="24"/>
        </w:rPr>
      </w:pPr>
      <w:r w:rsidRPr="00DD0B36">
        <w:rPr>
          <w:rStyle w:val="Strong"/>
          <w:rFonts w:ascii="Times New Roman" w:hAnsi="Times New Roman" w:cs="Times New Roman"/>
          <w:sz w:val="24"/>
          <w:szCs w:val="24"/>
        </w:rPr>
        <w:t>SUGAR 100% HONEY 0%</w:t>
      </w:r>
      <w:r w:rsidRPr="00DD0B36">
        <w:rPr>
          <w:rFonts w:ascii="Times New Roman" w:hAnsi="Times New Roman" w:cs="Times New Roman"/>
          <w:sz w:val="24"/>
          <w:szCs w:val="24"/>
        </w:rPr>
        <w:t xml:space="preserve"> </w:t>
      </w:r>
    </w:p>
    <w:tbl>
      <w:tblPr>
        <w:tblStyle w:val="TableGrid"/>
        <w:tblW w:w="0" w:type="auto"/>
        <w:tblLook w:val="04A0"/>
      </w:tblPr>
      <w:tblGrid>
        <w:gridCol w:w="2358"/>
        <w:gridCol w:w="1800"/>
        <w:gridCol w:w="2035"/>
        <w:gridCol w:w="950"/>
        <w:gridCol w:w="803"/>
        <w:gridCol w:w="910"/>
      </w:tblGrid>
      <w:tr w:rsidR="008B6502" w:rsidRPr="00DD0B36" w:rsidTr="007C77D0">
        <w:tc>
          <w:tcPr>
            <w:tcW w:w="2358"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800"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2035"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8B6502" w:rsidRPr="00DD0B36" w:rsidTr="007C77D0">
        <w:tc>
          <w:tcPr>
            <w:tcW w:w="235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80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35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80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35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80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35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80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35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GENERAL ACCEPTABILITY</w:t>
            </w:r>
          </w:p>
        </w:tc>
        <w:tc>
          <w:tcPr>
            <w:tcW w:w="180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bl>
    <w:p w:rsidR="007C77D0" w:rsidRDefault="007C77D0" w:rsidP="007C77D0">
      <w:pPr>
        <w:spacing w:after="0" w:line="432" w:lineRule="auto"/>
        <w:rPr>
          <w:rStyle w:val="Strong"/>
          <w:rFonts w:ascii="Times New Roman" w:hAnsi="Times New Roman" w:cs="Times New Roman"/>
          <w:sz w:val="24"/>
          <w:szCs w:val="24"/>
        </w:rPr>
      </w:pPr>
    </w:p>
    <w:p w:rsidR="00AA5123" w:rsidRDefault="00AA5123" w:rsidP="007C77D0">
      <w:pPr>
        <w:spacing w:after="0" w:line="432" w:lineRule="auto"/>
        <w:rPr>
          <w:rStyle w:val="Strong"/>
          <w:rFonts w:ascii="Times New Roman" w:hAnsi="Times New Roman" w:cs="Times New Roman"/>
          <w:sz w:val="24"/>
          <w:szCs w:val="24"/>
        </w:rPr>
      </w:pPr>
    </w:p>
    <w:p w:rsidR="008B6502" w:rsidRPr="00DD0B36" w:rsidRDefault="008B6502" w:rsidP="007C77D0">
      <w:pPr>
        <w:spacing w:after="0" w:line="432" w:lineRule="auto"/>
        <w:rPr>
          <w:rFonts w:ascii="Times New Roman" w:hAnsi="Times New Roman" w:cs="Times New Roman"/>
          <w:sz w:val="24"/>
          <w:szCs w:val="24"/>
        </w:rPr>
      </w:pPr>
      <w:r w:rsidRPr="00DD0B36">
        <w:rPr>
          <w:rStyle w:val="Strong"/>
          <w:rFonts w:ascii="Times New Roman" w:hAnsi="Times New Roman" w:cs="Times New Roman"/>
          <w:sz w:val="24"/>
          <w:szCs w:val="24"/>
        </w:rPr>
        <w:t>SUGAR 0% HONEY 100%</w:t>
      </w:r>
      <w:r w:rsidRPr="00DD0B36">
        <w:rPr>
          <w:rFonts w:ascii="Times New Roman" w:hAnsi="Times New Roman" w:cs="Times New Roman"/>
          <w:sz w:val="24"/>
          <w:szCs w:val="24"/>
        </w:rPr>
        <w:t xml:space="preserve"> </w:t>
      </w:r>
    </w:p>
    <w:tbl>
      <w:tblPr>
        <w:tblStyle w:val="TableGrid"/>
        <w:tblW w:w="0" w:type="auto"/>
        <w:tblLook w:val="04A0"/>
      </w:tblPr>
      <w:tblGrid>
        <w:gridCol w:w="2448"/>
        <w:gridCol w:w="1710"/>
        <w:gridCol w:w="2035"/>
        <w:gridCol w:w="950"/>
        <w:gridCol w:w="803"/>
        <w:gridCol w:w="910"/>
      </w:tblGrid>
      <w:tr w:rsidR="008B6502" w:rsidRPr="00DD0B36" w:rsidTr="007C77D0">
        <w:tc>
          <w:tcPr>
            <w:tcW w:w="2448"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VARIABLE</w:t>
            </w:r>
          </w:p>
        </w:tc>
        <w:tc>
          <w:tcPr>
            <w:tcW w:w="1710"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EXCELLENT</w:t>
            </w:r>
          </w:p>
        </w:tc>
        <w:tc>
          <w:tcPr>
            <w:tcW w:w="2035" w:type="dxa"/>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VERY 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GOOD</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FAIR</w:t>
            </w:r>
          </w:p>
        </w:tc>
        <w:tc>
          <w:tcPr>
            <w:tcW w:w="0" w:type="auto"/>
            <w:hideMark/>
          </w:tcPr>
          <w:p w:rsidR="008B6502" w:rsidRPr="00DD0B36" w:rsidRDefault="008B6502" w:rsidP="007C77D0">
            <w:pPr>
              <w:spacing w:line="432" w:lineRule="auto"/>
              <w:jc w:val="center"/>
              <w:rPr>
                <w:rFonts w:ascii="Times New Roman" w:hAnsi="Times New Roman" w:cs="Times New Roman"/>
                <w:b/>
                <w:bCs/>
                <w:sz w:val="24"/>
                <w:szCs w:val="24"/>
              </w:rPr>
            </w:pPr>
            <w:r w:rsidRPr="00DD0B36">
              <w:rPr>
                <w:rFonts w:ascii="Times New Roman" w:hAnsi="Times New Roman" w:cs="Times New Roman"/>
                <w:b/>
                <w:bCs/>
                <w:sz w:val="24"/>
                <w:szCs w:val="24"/>
              </w:rPr>
              <w:t>POOR</w:t>
            </w:r>
          </w:p>
        </w:tc>
      </w:tr>
      <w:tr w:rsidR="008B6502" w:rsidRPr="00DD0B36" w:rsidTr="007C77D0">
        <w:tc>
          <w:tcPr>
            <w:tcW w:w="244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TASTE</w:t>
            </w:r>
          </w:p>
        </w:tc>
        <w:tc>
          <w:tcPr>
            <w:tcW w:w="171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44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APPEARANCE</w:t>
            </w:r>
          </w:p>
        </w:tc>
        <w:tc>
          <w:tcPr>
            <w:tcW w:w="171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44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AROMA</w:t>
            </w:r>
          </w:p>
        </w:tc>
        <w:tc>
          <w:tcPr>
            <w:tcW w:w="171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44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TEXTURE</w:t>
            </w:r>
          </w:p>
        </w:tc>
        <w:tc>
          <w:tcPr>
            <w:tcW w:w="171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r w:rsidR="008B6502" w:rsidRPr="00DD0B36" w:rsidTr="007C77D0">
        <w:tc>
          <w:tcPr>
            <w:tcW w:w="2448" w:type="dxa"/>
            <w:hideMark/>
          </w:tcPr>
          <w:p w:rsidR="008B6502" w:rsidRPr="00DD0B36" w:rsidRDefault="008B6502" w:rsidP="007C77D0">
            <w:pPr>
              <w:spacing w:line="432" w:lineRule="auto"/>
              <w:rPr>
                <w:rFonts w:ascii="Times New Roman" w:hAnsi="Times New Roman" w:cs="Times New Roman"/>
                <w:sz w:val="24"/>
                <w:szCs w:val="24"/>
              </w:rPr>
            </w:pPr>
            <w:r w:rsidRPr="00DD0B36">
              <w:rPr>
                <w:rFonts w:ascii="Times New Roman" w:hAnsi="Times New Roman" w:cs="Times New Roman"/>
                <w:sz w:val="24"/>
                <w:szCs w:val="24"/>
              </w:rPr>
              <w:t>GENERAL ACCEPTABILITY</w:t>
            </w:r>
          </w:p>
        </w:tc>
        <w:tc>
          <w:tcPr>
            <w:tcW w:w="1710" w:type="dxa"/>
            <w:hideMark/>
          </w:tcPr>
          <w:p w:rsidR="008B6502" w:rsidRPr="00DD0B36" w:rsidRDefault="008B6502" w:rsidP="007C77D0">
            <w:pPr>
              <w:spacing w:line="432" w:lineRule="auto"/>
              <w:rPr>
                <w:rFonts w:ascii="Times New Roman" w:hAnsi="Times New Roman" w:cs="Times New Roman"/>
                <w:sz w:val="24"/>
                <w:szCs w:val="24"/>
              </w:rPr>
            </w:pPr>
          </w:p>
        </w:tc>
        <w:tc>
          <w:tcPr>
            <w:tcW w:w="2035" w:type="dxa"/>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c>
          <w:tcPr>
            <w:tcW w:w="0" w:type="auto"/>
            <w:hideMark/>
          </w:tcPr>
          <w:p w:rsidR="008B6502" w:rsidRPr="00DD0B36" w:rsidRDefault="008B6502" w:rsidP="007C77D0">
            <w:pPr>
              <w:spacing w:line="432" w:lineRule="auto"/>
              <w:rPr>
                <w:rFonts w:ascii="Times New Roman" w:hAnsi="Times New Roman" w:cs="Times New Roman"/>
                <w:sz w:val="24"/>
                <w:szCs w:val="24"/>
              </w:rPr>
            </w:pPr>
          </w:p>
        </w:tc>
      </w:tr>
    </w:tbl>
    <w:p w:rsidR="001C1209" w:rsidRPr="00DD0B36" w:rsidRDefault="001C1209" w:rsidP="007C77D0">
      <w:pPr>
        <w:spacing w:after="0" w:line="432" w:lineRule="auto"/>
        <w:rPr>
          <w:rFonts w:ascii="Times New Roman" w:hAnsi="Times New Roman" w:cs="Times New Roman"/>
          <w:sz w:val="24"/>
          <w:szCs w:val="24"/>
        </w:rPr>
      </w:pPr>
    </w:p>
    <w:p w:rsidR="008B6502" w:rsidRPr="00DD0B36" w:rsidRDefault="008B6502" w:rsidP="007C77D0">
      <w:pPr>
        <w:spacing w:after="0" w:line="432" w:lineRule="auto"/>
        <w:rPr>
          <w:rFonts w:ascii="Times New Roman" w:hAnsi="Times New Roman" w:cs="Times New Roman"/>
          <w:sz w:val="24"/>
          <w:szCs w:val="24"/>
        </w:rPr>
      </w:pPr>
    </w:p>
    <w:sectPr w:rsidR="008B6502" w:rsidRPr="00DD0B36" w:rsidSect="00AA512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84B" w:rsidRDefault="00EB084B" w:rsidP="008B6502">
      <w:pPr>
        <w:spacing w:after="0" w:line="240" w:lineRule="auto"/>
      </w:pPr>
      <w:r>
        <w:separator/>
      </w:r>
    </w:p>
  </w:endnote>
  <w:endnote w:type="continuationSeparator" w:id="0">
    <w:p w:rsidR="00EB084B" w:rsidRDefault="00EB084B" w:rsidP="008B65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086"/>
      <w:docPartObj>
        <w:docPartGallery w:val="Page Numbers (Bottom of Page)"/>
        <w:docPartUnique/>
      </w:docPartObj>
    </w:sdtPr>
    <w:sdtContent>
      <w:p w:rsidR="007C77D0" w:rsidRDefault="00F47F30">
        <w:pPr>
          <w:pStyle w:val="Footer"/>
          <w:jc w:val="center"/>
        </w:pPr>
        <w:fldSimple w:instr=" PAGE   \* MERGEFORMAT ">
          <w:r w:rsidR="00B2181B">
            <w:rPr>
              <w:noProof/>
            </w:rPr>
            <w:t>ii</w:t>
          </w:r>
        </w:fldSimple>
      </w:p>
    </w:sdtContent>
  </w:sdt>
  <w:p w:rsidR="007C77D0" w:rsidRDefault="007C7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84B" w:rsidRDefault="00EB084B" w:rsidP="008B6502">
      <w:pPr>
        <w:spacing w:after="0" w:line="240" w:lineRule="auto"/>
      </w:pPr>
      <w:r>
        <w:separator/>
      </w:r>
    </w:p>
  </w:footnote>
  <w:footnote w:type="continuationSeparator" w:id="0">
    <w:p w:rsidR="00EB084B" w:rsidRDefault="00EB084B" w:rsidP="008B65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6940"/>
    <w:multiLevelType w:val="multilevel"/>
    <w:tmpl w:val="FB048F0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406B0"/>
    <w:multiLevelType w:val="multilevel"/>
    <w:tmpl w:val="957C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B5BE1"/>
    <w:multiLevelType w:val="multilevel"/>
    <w:tmpl w:val="382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10D5C"/>
    <w:multiLevelType w:val="multilevel"/>
    <w:tmpl w:val="5FC21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A14A9"/>
    <w:multiLevelType w:val="multilevel"/>
    <w:tmpl w:val="AFAA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D548A5"/>
    <w:multiLevelType w:val="multilevel"/>
    <w:tmpl w:val="387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E2159"/>
    <w:multiLevelType w:val="multilevel"/>
    <w:tmpl w:val="F28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C74B8"/>
    <w:multiLevelType w:val="hybridMultilevel"/>
    <w:tmpl w:val="F7F40AB0"/>
    <w:lvl w:ilvl="0" w:tplc="286C1A6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84385"/>
    <w:multiLevelType w:val="multilevel"/>
    <w:tmpl w:val="0A04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585297"/>
    <w:multiLevelType w:val="multilevel"/>
    <w:tmpl w:val="477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954E7E"/>
    <w:multiLevelType w:val="multilevel"/>
    <w:tmpl w:val="F4FC0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06512"/>
    <w:multiLevelType w:val="multilevel"/>
    <w:tmpl w:val="576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BC6A4A"/>
    <w:multiLevelType w:val="multilevel"/>
    <w:tmpl w:val="E258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609ED"/>
    <w:multiLevelType w:val="multilevel"/>
    <w:tmpl w:val="EF68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2E63DC"/>
    <w:multiLevelType w:val="multilevel"/>
    <w:tmpl w:val="59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565902"/>
    <w:multiLevelType w:val="hybridMultilevel"/>
    <w:tmpl w:val="22FEE5FA"/>
    <w:lvl w:ilvl="0" w:tplc="D5ACAD6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76E20"/>
    <w:multiLevelType w:val="multilevel"/>
    <w:tmpl w:val="4604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10730C"/>
    <w:multiLevelType w:val="multilevel"/>
    <w:tmpl w:val="EA787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35D03"/>
    <w:multiLevelType w:val="multilevel"/>
    <w:tmpl w:val="FA2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177100"/>
    <w:multiLevelType w:val="multilevel"/>
    <w:tmpl w:val="D4C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86573"/>
    <w:multiLevelType w:val="multilevel"/>
    <w:tmpl w:val="58BEC6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50B72BF"/>
    <w:multiLevelType w:val="multilevel"/>
    <w:tmpl w:val="9D7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5476D50"/>
    <w:multiLevelType w:val="multilevel"/>
    <w:tmpl w:val="D33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9A0EC6"/>
    <w:multiLevelType w:val="multilevel"/>
    <w:tmpl w:val="F63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F15E0F"/>
    <w:multiLevelType w:val="multilevel"/>
    <w:tmpl w:val="3EC211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7FAC4214"/>
    <w:multiLevelType w:val="multilevel"/>
    <w:tmpl w:val="8FA4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4"/>
  </w:num>
  <w:num w:numId="4">
    <w:abstractNumId w:val="9"/>
  </w:num>
  <w:num w:numId="5">
    <w:abstractNumId w:val="23"/>
  </w:num>
  <w:num w:numId="6">
    <w:abstractNumId w:val="16"/>
  </w:num>
  <w:num w:numId="7">
    <w:abstractNumId w:val="20"/>
  </w:num>
  <w:num w:numId="8">
    <w:abstractNumId w:val="21"/>
  </w:num>
  <w:num w:numId="9">
    <w:abstractNumId w:val="8"/>
  </w:num>
  <w:num w:numId="10">
    <w:abstractNumId w:val="5"/>
  </w:num>
  <w:num w:numId="11">
    <w:abstractNumId w:val="19"/>
  </w:num>
  <w:num w:numId="12">
    <w:abstractNumId w:val="6"/>
  </w:num>
  <w:num w:numId="13">
    <w:abstractNumId w:val="18"/>
  </w:num>
  <w:num w:numId="14">
    <w:abstractNumId w:val="10"/>
  </w:num>
  <w:num w:numId="15">
    <w:abstractNumId w:val="24"/>
  </w:num>
  <w:num w:numId="16">
    <w:abstractNumId w:val="2"/>
  </w:num>
  <w:num w:numId="17">
    <w:abstractNumId w:val="13"/>
  </w:num>
  <w:num w:numId="18">
    <w:abstractNumId w:val="3"/>
  </w:num>
  <w:num w:numId="19">
    <w:abstractNumId w:val="22"/>
  </w:num>
  <w:num w:numId="20">
    <w:abstractNumId w:val="0"/>
  </w:num>
  <w:num w:numId="21">
    <w:abstractNumId w:val="11"/>
  </w:num>
  <w:num w:numId="22">
    <w:abstractNumId w:val="17"/>
  </w:num>
  <w:num w:numId="23">
    <w:abstractNumId w:val="25"/>
  </w:num>
  <w:num w:numId="24">
    <w:abstractNumId w:val="12"/>
  </w:num>
  <w:num w:numId="25">
    <w:abstractNumId w:val="1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1"/>
    <w:footnote w:id="0"/>
  </w:footnotePr>
  <w:endnotePr>
    <w:endnote w:id="-1"/>
    <w:endnote w:id="0"/>
  </w:endnotePr>
  <w:compat/>
  <w:rsids>
    <w:rsidRoot w:val="008E5226"/>
    <w:rsid w:val="00074169"/>
    <w:rsid w:val="000C52C5"/>
    <w:rsid w:val="000F1B23"/>
    <w:rsid w:val="00182AF6"/>
    <w:rsid w:val="00192352"/>
    <w:rsid w:val="001A1213"/>
    <w:rsid w:val="001B6D89"/>
    <w:rsid w:val="001C1209"/>
    <w:rsid w:val="00285645"/>
    <w:rsid w:val="003218D3"/>
    <w:rsid w:val="00332087"/>
    <w:rsid w:val="003C0895"/>
    <w:rsid w:val="003F1EF7"/>
    <w:rsid w:val="003F6E46"/>
    <w:rsid w:val="0041616B"/>
    <w:rsid w:val="0044064D"/>
    <w:rsid w:val="0044184E"/>
    <w:rsid w:val="005E0A13"/>
    <w:rsid w:val="006128F6"/>
    <w:rsid w:val="0063049B"/>
    <w:rsid w:val="00674535"/>
    <w:rsid w:val="00677F6C"/>
    <w:rsid w:val="006D4F7A"/>
    <w:rsid w:val="006E34E3"/>
    <w:rsid w:val="006E4422"/>
    <w:rsid w:val="007059C6"/>
    <w:rsid w:val="007404B3"/>
    <w:rsid w:val="00787807"/>
    <w:rsid w:val="007C77D0"/>
    <w:rsid w:val="007D68B8"/>
    <w:rsid w:val="008371F7"/>
    <w:rsid w:val="0086554C"/>
    <w:rsid w:val="00890217"/>
    <w:rsid w:val="008B6502"/>
    <w:rsid w:val="008E5226"/>
    <w:rsid w:val="00903C08"/>
    <w:rsid w:val="009A6A05"/>
    <w:rsid w:val="00A42607"/>
    <w:rsid w:val="00A531DD"/>
    <w:rsid w:val="00A60839"/>
    <w:rsid w:val="00A9753B"/>
    <w:rsid w:val="00AA5123"/>
    <w:rsid w:val="00AB387B"/>
    <w:rsid w:val="00AC0617"/>
    <w:rsid w:val="00B2181B"/>
    <w:rsid w:val="00BE2D64"/>
    <w:rsid w:val="00C013CA"/>
    <w:rsid w:val="00C8082A"/>
    <w:rsid w:val="00CC50B5"/>
    <w:rsid w:val="00CD6856"/>
    <w:rsid w:val="00CF0342"/>
    <w:rsid w:val="00D10745"/>
    <w:rsid w:val="00D11A5B"/>
    <w:rsid w:val="00D251D7"/>
    <w:rsid w:val="00DA0817"/>
    <w:rsid w:val="00DD0B36"/>
    <w:rsid w:val="00E207F9"/>
    <w:rsid w:val="00E94C91"/>
    <w:rsid w:val="00EB084B"/>
    <w:rsid w:val="00EC563C"/>
    <w:rsid w:val="00EE2B0D"/>
    <w:rsid w:val="00EF5793"/>
    <w:rsid w:val="00F12480"/>
    <w:rsid w:val="00F16233"/>
    <w:rsid w:val="00F2524E"/>
    <w:rsid w:val="00F26D32"/>
    <w:rsid w:val="00F47F30"/>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2">
    <w:name w:val="heading 2"/>
    <w:basedOn w:val="Normal"/>
    <w:link w:val="Heading2Char"/>
    <w:uiPriority w:val="9"/>
    <w:qFormat/>
    <w:rsid w:val="008E52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A08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1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41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16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22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E5226"/>
    <w:rPr>
      <w:color w:val="0000FF"/>
      <w:u w:val="single"/>
    </w:rPr>
  </w:style>
  <w:style w:type="character" w:customStyle="1" w:styleId="anchor-text">
    <w:name w:val="anchor-text"/>
    <w:basedOn w:val="DefaultParagraphFont"/>
    <w:rsid w:val="008E5226"/>
  </w:style>
  <w:style w:type="character" w:styleId="Emphasis">
    <w:name w:val="Emphasis"/>
    <w:basedOn w:val="DefaultParagraphFont"/>
    <w:uiPriority w:val="20"/>
    <w:qFormat/>
    <w:rsid w:val="008E5226"/>
    <w:rPr>
      <w:i/>
      <w:iCs/>
    </w:rPr>
  </w:style>
  <w:style w:type="character" w:customStyle="1" w:styleId="Heading3Char">
    <w:name w:val="Heading 3 Char"/>
    <w:basedOn w:val="DefaultParagraphFont"/>
    <w:link w:val="Heading3"/>
    <w:uiPriority w:val="9"/>
    <w:rsid w:val="00DA081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A0817"/>
    <w:rPr>
      <w:color w:val="800080"/>
      <w:u w:val="single"/>
    </w:rPr>
  </w:style>
  <w:style w:type="character" w:customStyle="1" w:styleId="anchor-text-container">
    <w:name w:val="anchor-text-container"/>
    <w:basedOn w:val="DefaultParagraphFont"/>
    <w:rsid w:val="00DA0817"/>
  </w:style>
  <w:style w:type="character" w:customStyle="1" w:styleId="captions">
    <w:name w:val="captions"/>
    <w:basedOn w:val="DefaultParagraphFont"/>
    <w:rsid w:val="00DA0817"/>
  </w:style>
  <w:style w:type="paragraph" w:styleId="NormalWeb">
    <w:name w:val="Normal (Web)"/>
    <w:basedOn w:val="Normal"/>
    <w:uiPriority w:val="99"/>
    <w:semiHidden/>
    <w:unhideWhenUsed/>
    <w:rsid w:val="00DA0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DA0817"/>
  </w:style>
  <w:style w:type="character" w:customStyle="1" w:styleId="display">
    <w:name w:val="display"/>
    <w:basedOn w:val="DefaultParagraphFont"/>
    <w:rsid w:val="00DA0817"/>
  </w:style>
  <w:style w:type="character" w:customStyle="1" w:styleId="screen-reader-only">
    <w:name w:val="screen-reader-only"/>
    <w:basedOn w:val="DefaultParagraphFont"/>
    <w:rsid w:val="00DA0817"/>
  </w:style>
  <w:style w:type="paragraph" w:customStyle="1" w:styleId="source">
    <w:name w:val="source"/>
    <w:basedOn w:val="Normal"/>
    <w:rsid w:val="00DA0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load-link-title">
    <w:name w:val="download-link-title"/>
    <w:basedOn w:val="DefaultParagraphFont"/>
    <w:rsid w:val="00DA0817"/>
  </w:style>
  <w:style w:type="character" w:customStyle="1" w:styleId="reference">
    <w:name w:val="reference"/>
    <w:basedOn w:val="DefaultParagraphFont"/>
    <w:rsid w:val="00DA0817"/>
  </w:style>
  <w:style w:type="character" w:customStyle="1" w:styleId="link">
    <w:name w:val="link"/>
    <w:basedOn w:val="DefaultParagraphFont"/>
    <w:rsid w:val="00DA0817"/>
  </w:style>
  <w:style w:type="character" w:customStyle="1" w:styleId="Heading4Char">
    <w:name w:val="Heading 4 Char"/>
    <w:basedOn w:val="DefaultParagraphFont"/>
    <w:link w:val="Heading4"/>
    <w:uiPriority w:val="9"/>
    <w:rsid w:val="0041616B"/>
    <w:rPr>
      <w:rFonts w:asciiTheme="majorHAnsi" w:eastAsiaTheme="majorEastAsia" w:hAnsiTheme="majorHAnsi" w:cstheme="majorBidi"/>
      <w:b/>
      <w:bCs/>
      <w:i/>
      <w:iCs/>
      <w:color w:val="4F81BD" w:themeColor="accent1"/>
    </w:rPr>
  </w:style>
  <w:style w:type="paragraph" w:customStyle="1" w:styleId="break-words">
    <w:name w:val="break-words"/>
    <w:basedOn w:val="Normal"/>
    <w:rsid w:val="00416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217"/>
    <w:rPr>
      <w:b/>
      <w:bCs/>
    </w:rPr>
  </w:style>
  <w:style w:type="character" w:customStyle="1" w:styleId="Heading5Char">
    <w:name w:val="Heading 5 Char"/>
    <w:basedOn w:val="DefaultParagraphFont"/>
    <w:link w:val="Heading5"/>
    <w:uiPriority w:val="9"/>
    <w:semiHidden/>
    <w:rsid w:val="000741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169"/>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8B6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B65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6502"/>
  </w:style>
  <w:style w:type="paragraph" w:styleId="Footer">
    <w:name w:val="footer"/>
    <w:basedOn w:val="Normal"/>
    <w:link w:val="FooterChar"/>
    <w:uiPriority w:val="99"/>
    <w:unhideWhenUsed/>
    <w:rsid w:val="008B6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502"/>
  </w:style>
  <w:style w:type="paragraph" w:styleId="ListParagraph">
    <w:name w:val="List Paragraph"/>
    <w:basedOn w:val="Normal"/>
    <w:uiPriority w:val="34"/>
    <w:qFormat/>
    <w:rsid w:val="00A531DD"/>
    <w:pPr>
      <w:ind w:left="720"/>
      <w:contextualSpacing/>
    </w:pPr>
  </w:style>
  <w:style w:type="paragraph" w:styleId="BalloonText">
    <w:name w:val="Balloon Text"/>
    <w:basedOn w:val="Normal"/>
    <w:link w:val="BalloonTextChar"/>
    <w:uiPriority w:val="99"/>
    <w:semiHidden/>
    <w:unhideWhenUsed/>
    <w:rsid w:val="00A42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52128">
      <w:bodyDiv w:val="1"/>
      <w:marLeft w:val="0"/>
      <w:marRight w:val="0"/>
      <w:marTop w:val="0"/>
      <w:marBottom w:val="0"/>
      <w:divBdr>
        <w:top w:val="none" w:sz="0" w:space="0" w:color="auto"/>
        <w:left w:val="none" w:sz="0" w:space="0" w:color="auto"/>
        <w:bottom w:val="none" w:sz="0" w:space="0" w:color="auto"/>
        <w:right w:val="none" w:sz="0" w:space="0" w:color="auto"/>
      </w:divBdr>
    </w:div>
    <w:div w:id="190732522">
      <w:bodyDiv w:val="1"/>
      <w:marLeft w:val="0"/>
      <w:marRight w:val="0"/>
      <w:marTop w:val="0"/>
      <w:marBottom w:val="0"/>
      <w:divBdr>
        <w:top w:val="none" w:sz="0" w:space="0" w:color="auto"/>
        <w:left w:val="none" w:sz="0" w:space="0" w:color="auto"/>
        <w:bottom w:val="none" w:sz="0" w:space="0" w:color="auto"/>
        <w:right w:val="none" w:sz="0" w:space="0" w:color="auto"/>
      </w:divBdr>
      <w:divsChild>
        <w:div w:id="120927634">
          <w:marLeft w:val="0"/>
          <w:marRight w:val="0"/>
          <w:marTop w:val="0"/>
          <w:marBottom w:val="0"/>
          <w:divBdr>
            <w:top w:val="single" w:sz="2" w:space="0" w:color="auto"/>
            <w:left w:val="single" w:sz="2" w:space="0" w:color="auto"/>
            <w:bottom w:val="single" w:sz="2" w:space="0" w:color="auto"/>
            <w:right w:val="single" w:sz="2" w:space="0" w:color="auto"/>
          </w:divBdr>
          <w:divsChild>
            <w:div w:id="1438719348">
              <w:marLeft w:val="0"/>
              <w:marRight w:val="0"/>
              <w:marTop w:val="0"/>
              <w:marBottom w:val="0"/>
              <w:divBdr>
                <w:top w:val="single" w:sz="2" w:space="0" w:color="auto"/>
                <w:left w:val="single" w:sz="2" w:space="0" w:color="auto"/>
                <w:bottom w:val="single" w:sz="2" w:space="0" w:color="auto"/>
                <w:right w:val="single" w:sz="2" w:space="0" w:color="auto"/>
              </w:divBdr>
              <w:divsChild>
                <w:div w:id="588581450">
                  <w:marLeft w:val="0"/>
                  <w:marRight w:val="0"/>
                  <w:marTop w:val="0"/>
                  <w:marBottom w:val="0"/>
                  <w:divBdr>
                    <w:top w:val="single" w:sz="2" w:space="0" w:color="auto"/>
                    <w:left w:val="single" w:sz="2" w:space="0" w:color="auto"/>
                    <w:bottom w:val="single" w:sz="2" w:space="0" w:color="auto"/>
                    <w:right w:val="single" w:sz="2" w:space="0" w:color="auto"/>
                  </w:divBdr>
                  <w:divsChild>
                    <w:div w:id="2026470813">
                      <w:marLeft w:val="0"/>
                      <w:marRight w:val="0"/>
                      <w:marTop w:val="0"/>
                      <w:marBottom w:val="0"/>
                      <w:divBdr>
                        <w:top w:val="single" w:sz="6" w:space="0" w:color="auto"/>
                        <w:left w:val="single" w:sz="6" w:space="0" w:color="auto"/>
                        <w:bottom w:val="single" w:sz="6" w:space="0" w:color="auto"/>
                        <w:right w:val="single" w:sz="6" w:space="0" w:color="auto"/>
                      </w:divBdr>
                    </w:div>
                    <w:div w:id="208497079">
                      <w:marLeft w:val="0"/>
                      <w:marRight w:val="0"/>
                      <w:marTop w:val="0"/>
                      <w:marBottom w:val="0"/>
                      <w:divBdr>
                        <w:top w:val="single" w:sz="6" w:space="0" w:color="auto"/>
                        <w:left w:val="single" w:sz="6" w:space="0" w:color="auto"/>
                        <w:bottom w:val="single" w:sz="6" w:space="0" w:color="auto"/>
                        <w:right w:val="single" w:sz="6" w:space="0" w:color="auto"/>
                      </w:divBdr>
                    </w:div>
                    <w:div w:id="933123577">
                      <w:marLeft w:val="0"/>
                      <w:marRight w:val="0"/>
                      <w:marTop w:val="0"/>
                      <w:marBottom w:val="0"/>
                      <w:divBdr>
                        <w:top w:val="single" w:sz="6" w:space="0" w:color="auto"/>
                        <w:left w:val="single" w:sz="6" w:space="0" w:color="auto"/>
                        <w:bottom w:val="single" w:sz="6" w:space="0" w:color="auto"/>
                        <w:right w:val="single" w:sz="6" w:space="0" w:color="auto"/>
                      </w:divBdr>
                    </w:div>
                    <w:div w:id="1624459971">
                      <w:marLeft w:val="0"/>
                      <w:marRight w:val="0"/>
                      <w:marTop w:val="0"/>
                      <w:marBottom w:val="0"/>
                      <w:divBdr>
                        <w:top w:val="single" w:sz="6" w:space="0" w:color="auto"/>
                        <w:left w:val="single" w:sz="6" w:space="0" w:color="auto"/>
                        <w:bottom w:val="single" w:sz="6" w:space="0" w:color="auto"/>
                        <w:right w:val="single" w:sz="6" w:space="0" w:color="auto"/>
                      </w:divBdr>
                    </w:div>
                    <w:div w:id="1148015118">
                      <w:marLeft w:val="0"/>
                      <w:marRight w:val="0"/>
                      <w:marTop w:val="0"/>
                      <w:marBottom w:val="0"/>
                      <w:divBdr>
                        <w:top w:val="single" w:sz="6" w:space="0" w:color="auto"/>
                        <w:left w:val="single" w:sz="6" w:space="0" w:color="auto"/>
                        <w:bottom w:val="single" w:sz="6" w:space="0" w:color="auto"/>
                        <w:right w:val="single" w:sz="6" w:space="0" w:color="auto"/>
                      </w:divBdr>
                    </w:div>
                    <w:div w:id="1965848819">
                      <w:marLeft w:val="0"/>
                      <w:marRight w:val="0"/>
                      <w:marTop w:val="0"/>
                      <w:marBottom w:val="0"/>
                      <w:divBdr>
                        <w:top w:val="single" w:sz="6" w:space="0" w:color="auto"/>
                        <w:left w:val="single" w:sz="6" w:space="0" w:color="auto"/>
                        <w:bottom w:val="single" w:sz="6" w:space="0" w:color="auto"/>
                        <w:right w:val="single" w:sz="6" w:space="0" w:color="auto"/>
                      </w:divBdr>
                    </w:div>
                    <w:div w:id="522018264">
                      <w:marLeft w:val="0"/>
                      <w:marRight w:val="0"/>
                      <w:marTop w:val="0"/>
                      <w:marBottom w:val="0"/>
                      <w:divBdr>
                        <w:top w:val="single" w:sz="6" w:space="0" w:color="auto"/>
                        <w:left w:val="single" w:sz="6" w:space="0" w:color="auto"/>
                        <w:bottom w:val="single" w:sz="6" w:space="0" w:color="auto"/>
                        <w:right w:val="single" w:sz="6" w:space="0" w:color="auto"/>
                      </w:divBdr>
                    </w:div>
                    <w:div w:id="1159150325">
                      <w:marLeft w:val="0"/>
                      <w:marRight w:val="0"/>
                      <w:marTop w:val="0"/>
                      <w:marBottom w:val="0"/>
                      <w:divBdr>
                        <w:top w:val="single" w:sz="6" w:space="0" w:color="auto"/>
                        <w:left w:val="single" w:sz="6" w:space="0" w:color="auto"/>
                        <w:bottom w:val="single" w:sz="6" w:space="0" w:color="auto"/>
                        <w:right w:val="single" w:sz="6" w:space="0" w:color="auto"/>
                      </w:divBdr>
                    </w:div>
                    <w:div w:id="1516724921">
                      <w:marLeft w:val="0"/>
                      <w:marRight w:val="0"/>
                      <w:marTop w:val="0"/>
                      <w:marBottom w:val="0"/>
                      <w:divBdr>
                        <w:top w:val="single" w:sz="6" w:space="0" w:color="auto"/>
                        <w:left w:val="single" w:sz="6" w:space="0" w:color="auto"/>
                        <w:bottom w:val="single" w:sz="6" w:space="0" w:color="auto"/>
                        <w:right w:val="single" w:sz="6" w:space="0" w:color="auto"/>
                      </w:divBdr>
                    </w:div>
                    <w:div w:id="1535724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55513687">
          <w:marLeft w:val="0"/>
          <w:marRight w:val="0"/>
          <w:marTop w:val="0"/>
          <w:marBottom w:val="0"/>
          <w:divBdr>
            <w:top w:val="single" w:sz="2" w:space="0" w:color="auto"/>
            <w:left w:val="single" w:sz="2" w:space="0" w:color="auto"/>
            <w:bottom w:val="single" w:sz="2" w:space="0" w:color="auto"/>
            <w:right w:val="single" w:sz="2" w:space="0" w:color="auto"/>
          </w:divBdr>
          <w:divsChild>
            <w:div w:id="1451436060">
              <w:marLeft w:val="0"/>
              <w:marRight w:val="0"/>
              <w:marTop w:val="0"/>
              <w:marBottom w:val="0"/>
              <w:divBdr>
                <w:top w:val="single" w:sz="2" w:space="0" w:color="auto"/>
                <w:left w:val="single" w:sz="2" w:space="0" w:color="auto"/>
                <w:bottom w:val="single" w:sz="2" w:space="0" w:color="auto"/>
                <w:right w:val="single" w:sz="2" w:space="0" w:color="auto"/>
              </w:divBdr>
              <w:divsChild>
                <w:div w:id="718093545">
                  <w:marLeft w:val="0"/>
                  <w:marRight w:val="0"/>
                  <w:marTop w:val="0"/>
                  <w:marBottom w:val="0"/>
                  <w:divBdr>
                    <w:top w:val="single" w:sz="2" w:space="0" w:color="auto"/>
                    <w:left w:val="single" w:sz="2" w:space="0" w:color="auto"/>
                    <w:bottom w:val="single" w:sz="2" w:space="0" w:color="auto"/>
                    <w:right w:val="single" w:sz="2" w:space="0" w:color="auto"/>
                  </w:divBdr>
                  <w:divsChild>
                    <w:div w:id="1775443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02605362">
      <w:bodyDiv w:val="1"/>
      <w:marLeft w:val="0"/>
      <w:marRight w:val="0"/>
      <w:marTop w:val="0"/>
      <w:marBottom w:val="0"/>
      <w:divBdr>
        <w:top w:val="none" w:sz="0" w:space="0" w:color="auto"/>
        <w:left w:val="none" w:sz="0" w:space="0" w:color="auto"/>
        <w:bottom w:val="none" w:sz="0" w:space="0" w:color="auto"/>
        <w:right w:val="none" w:sz="0" w:space="0" w:color="auto"/>
      </w:divBdr>
      <w:divsChild>
        <w:div w:id="1698652772">
          <w:marLeft w:val="0"/>
          <w:marRight w:val="0"/>
          <w:marTop w:val="0"/>
          <w:marBottom w:val="0"/>
          <w:divBdr>
            <w:top w:val="none" w:sz="0" w:space="0" w:color="auto"/>
            <w:left w:val="none" w:sz="0" w:space="0" w:color="auto"/>
            <w:bottom w:val="none" w:sz="0" w:space="0" w:color="auto"/>
            <w:right w:val="none" w:sz="0" w:space="0" w:color="auto"/>
          </w:divBdr>
        </w:div>
        <w:div w:id="1070032947">
          <w:marLeft w:val="0"/>
          <w:marRight w:val="0"/>
          <w:marTop w:val="0"/>
          <w:marBottom w:val="0"/>
          <w:divBdr>
            <w:top w:val="none" w:sz="0" w:space="0" w:color="auto"/>
            <w:left w:val="none" w:sz="0" w:space="0" w:color="auto"/>
            <w:bottom w:val="none" w:sz="0" w:space="0" w:color="auto"/>
            <w:right w:val="none" w:sz="0" w:space="0" w:color="auto"/>
          </w:divBdr>
        </w:div>
        <w:div w:id="542718819">
          <w:marLeft w:val="0"/>
          <w:marRight w:val="0"/>
          <w:marTop w:val="0"/>
          <w:marBottom w:val="0"/>
          <w:divBdr>
            <w:top w:val="none" w:sz="0" w:space="0" w:color="auto"/>
            <w:left w:val="none" w:sz="0" w:space="0" w:color="auto"/>
            <w:bottom w:val="none" w:sz="0" w:space="0" w:color="auto"/>
            <w:right w:val="none" w:sz="0" w:space="0" w:color="auto"/>
          </w:divBdr>
        </w:div>
        <w:div w:id="1650591324">
          <w:marLeft w:val="0"/>
          <w:marRight w:val="0"/>
          <w:marTop w:val="0"/>
          <w:marBottom w:val="0"/>
          <w:divBdr>
            <w:top w:val="none" w:sz="0" w:space="0" w:color="auto"/>
            <w:left w:val="none" w:sz="0" w:space="0" w:color="auto"/>
            <w:bottom w:val="none" w:sz="0" w:space="0" w:color="auto"/>
            <w:right w:val="none" w:sz="0" w:space="0" w:color="auto"/>
          </w:divBdr>
        </w:div>
        <w:div w:id="160774632">
          <w:marLeft w:val="0"/>
          <w:marRight w:val="0"/>
          <w:marTop w:val="0"/>
          <w:marBottom w:val="0"/>
          <w:divBdr>
            <w:top w:val="none" w:sz="0" w:space="0" w:color="auto"/>
            <w:left w:val="none" w:sz="0" w:space="0" w:color="auto"/>
            <w:bottom w:val="none" w:sz="0" w:space="0" w:color="auto"/>
            <w:right w:val="none" w:sz="0" w:space="0" w:color="auto"/>
          </w:divBdr>
        </w:div>
      </w:divsChild>
    </w:div>
    <w:div w:id="963073346">
      <w:bodyDiv w:val="1"/>
      <w:marLeft w:val="0"/>
      <w:marRight w:val="0"/>
      <w:marTop w:val="0"/>
      <w:marBottom w:val="0"/>
      <w:divBdr>
        <w:top w:val="none" w:sz="0" w:space="0" w:color="auto"/>
        <w:left w:val="none" w:sz="0" w:space="0" w:color="auto"/>
        <w:bottom w:val="none" w:sz="0" w:space="0" w:color="auto"/>
        <w:right w:val="none" w:sz="0" w:space="0" w:color="auto"/>
      </w:divBdr>
    </w:div>
    <w:div w:id="1048652742">
      <w:bodyDiv w:val="1"/>
      <w:marLeft w:val="0"/>
      <w:marRight w:val="0"/>
      <w:marTop w:val="0"/>
      <w:marBottom w:val="0"/>
      <w:divBdr>
        <w:top w:val="none" w:sz="0" w:space="0" w:color="auto"/>
        <w:left w:val="none" w:sz="0" w:space="0" w:color="auto"/>
        <w:bottom w:val="none" w:sz="0" w:space="0" w:color="auto"/>
        <w:right w:val="none" w:sz="0" w:space="0" w:color="auto"/>
      </w:divBdr>
    </w:div>
    <w:div w:id="1052735887">
      <w:bodyDiv w:val="1"/>
      <w:marLeft w:val="0"/>
      <w:marRight w:val="0"/>
      <w:marTop w:val="0"/>
      <w:marBottom w:val="0"/>
      <w:divBdr>
        <w:top w:val="none" w:sz="0" w:space="0" w:color="auto"/>
        <w:left w:val="none" w:sz="0" w:space="0" w:color="auto"/>
        <w:bottom w:val="none" w:sz="0" w:space="0" w:color="auto"/>
        <w:right w:val="none" w:sz="0" w:space="0" w:color="auto"/>
      </w:divBdr>
    </w:div>
    <w:div w:id="1139883382">
      <w:bodyDiv w:val="1"/>
      <w:marLeft w:val="0"/>
      <w:marRight w:val="0"/>
      <w:marTop w:val="0"/>
      <w:marBottom w:val="0"/>
      <w:divBdr>
        <w:top w:val="none" w:sz="0" w:space="0" w:color="auto"/>
        <w:left w:val="none" w:sz="0" w:space="0" w:color="auto"/>
        <w:bottom w:val="none" w:sz="0" w:space="0" w:color="auto"/>
        <w:right w:val="none" w:sz="0" w:space="0" w:color="auto"/>
      </w:divBdr>
    </w:div>
    <w:div w:id="1188982729">
      <w:bodyDiv w:val="1"/>
      <w:marLeft w:val="0"/>
      <w:marRight w:val="0"/>
      <w:marTop w:val="0"/>
      <w:marBottom w:val="0"/>
      <w:divBdr>
        <w:top w:val="none" w:sz="0" w:space="0" w:color="auto"/>
        <w:left w:val="none" w:sz="0" w:space="0" w:color="auto"/>
        <w:bottom w:val="none" w:sz="0" w:space="0" w:color="auto"/>
        <w:right w:val="none" w:sz="0" w:space="0" w:color="auto"/>
      </w:divBdr>
      <w:divsChild>
        <w:div w:id="983654505">
          <w:marLeft w:val="0"/>
          <w:marRight w:val="0"/>
          <w:marTop w:val="0"/>
          <w:marBottom w:val="0"/>
          <w:divBdr>
            <w:top w:val="none" w:sz="0" w:space="0" w:color="auto"/>
            <w:left w:val="none" w:sz="0" w:space="0" w:color="auto"/>
            <w:bottom w:val="none" w:sz="0" w:space="0" w:color="auto"/>
            <w:right w:val="none" w:sz="0" w:space="0" w:color="auto"/>
          </w:divBdr>
        </w:div>
        <w:div w:id="550508119">
          <w:marLeft w:val="0"/>
          <w:marRight w:val="0"/>
          <w:marTop w:val="0"/>
          <w:marBottom w:val="0"/>
          <w:divBdr>
            <w:top w:val="none" w:sz="0" w:space="0" w:color="auto"/>
            <w:left w:val="none" w:sz="0" w:space="0" w:color="auto"/>
            <w:bottom w:val="none" w:sz="0" w:space="0" w:color="auto"/>
            <w:right w:val="none" w:sz="0" w:space="0" w:color="auto"/>
          </w:divBdr>
        </w:div>
        <w:div w:id="664432453">
          <w:marLeft w:val="0"/>
          <w:marRight w:val="0"/>
          <w:marTop w:val="0"/>
          <w:marBottom w:val="0"/>
          <w:divBdr>
            <w:top w:val="none" w:sz="0" w:space="0" w:color="auto"/>
            <w:left w:val="none" w:sz="0" w:space="0" w:color="auto"/>
            <w:bottom w:val="none" w:sz="0" w:space="0" w:color="auto"/>
            <w:right w:val="none" w:sz="0" w:space="0" w:color="auto"/>
          </w:divBdr>
        </w:div>
      </w:divsChild>
    </w:div>
    <w:div w:id="1220288853">
      <w:bodyDiv w:val="1"/>
      <w:marLeft w:val="0"/>
      <w:marRight w:val="0"/>
      <w:marTop w:val="0"/>
      <w:marBottom w:val="0"/>
      <w:divBdr>
        <w:top w:val="none" w:sz="0" w:space="0" w:color="auto"/>
        <w:left w:val="none" w:sz="0" w:space="0" w:color="auto"/>
        <w:bottom w:val="none" w:sz="0" w:space="0" w:color="auto"/>
        <w:right w:val="none" w:sz="0" w:space="0" w:color="auto"/>
      </w:divBdr>
    </w:div>
    <w:div w:id="1627274792">
      <w:bodyDiv w:val="1"/>
      <w:marLeft w:val="0"/>
      <w:marRight w:val="0"/>
      <w:marTop w:val="0"/>
      <w:marBottom w:val="0"/>
      <w:divBdr>
        <w:top w:val="none" w:sz="0" w:space="0" w:color="auto"/>
        <w:left w:val="none" w:sz="0" w:space="0" w:color="auto"/>
        <w:bottom w:val="none" w:sz="0" w:space="0" w:color="auto"/>
        <w:right w:val="none" w:sz="0" w:space="0" w:color="auto"/>
      </w:divBdr>
      <w:divsChild>
        <w:div w:id="1406805138">
          <w:marLeft w:val="0"/>
          <w:marRight w:val="0"/>
          <w:marTop w:val="0"/>
          <w:marBottom w:val="0"/>
          <w:divBdr>
            <w:top w:val="none" w:sz="0" w:space="0" w:color="auto"/>
            <w:left w:val="none" w:sz="0" w:space="0" w:color="auto"/>
            <w:bottom w:val="none" w:sz="0" w:space="0" w:color="auto"/>
            <w:right w:val="none" w:sz="0" w:space="0" w:color="auto"/>
          </w:divBdr>
          <w:divsChild>
            <w:div w:id="1053578629">
              <w:marLeft w:val="0"/>
              <w:marRight w:val="0"/>
              <w:marTop w:val="0"/>
              <w:marBottom w:val="0"/>
              <w:divBdr>
                <w:top w:val="none" w:sz="0" w:space="0" w:color="auto"/>
                <w:left w:val="none" w:sz="0" w:space="0" w:color="auto"/>
                <w:bottom w:val="none" w:sz="0" w:space="0" w:color="auto"/>
                <w:right w:val="none" w:sz="0" w:space="0" w:color="auto"/>
              </w:divBdr>
              <w:divsChild>
                <w:div w:id="1782918175">
                  <w:marLeft w:val="0"/>
                  <w:marRight w:val="0"/>
                  <w:marTop w:val="0"/>
                  <w:marBottom w:val="0"/>
                  <w:divBdr>
                    <w:top w:val="none" w:sz="0" w:space="0" w:color="auto"/>
                    <w:left w:val="none" w:sz="0" w:space="0" w:color="auto"/>
                    <w:bottom w:val="none" w:sz="0" w:space="0" w:color="auto"/>
                    <w:right w:val="none" w:sz="0" w:space="0" w:color="auto"/>
                  </w:divBdr>
                </w:div>
                <w:div w:id="1124352961">
                  <w:marLeft w:val="0"/>
                  <w:marRight w:val="0"/>
                  <w:marTop w:val="0"/>
                  <w:marBottom w:val="0"/>
                  <w:divBdr>
                    <w:top w:val="none" w:sz="0" w:space="0" w:color="auto"/>
                    <w:left w:val="none" w:sz="0" w:space="0" w:color="auto"/>
                    <w:bottom w:val="none" w:sz="0" w:space="0" w:color="auto"/>
                    <w:right w:val="none" w:sz="0" w:space="0" w:color="auto"/>
                  </w:divBdr>
                </w:div>
                <w:div w:id="1617908734">
                  <w:marLeft w:val="0"/>
                  <w:marRight w:val="0"/>
                  <w:marTop w:val="0"/>
                  <w:marBottom w:val="0"/>
                  <w:divBdr>
                    <w:top w:val="none" w:sz="0" w:space="0" w:color="auto"/>
                    <w:left w:val="none" w:sz="0" w:space="0" w:color="auto"/>
                    <w:bottom w:val="none" w:sz="0" w:space="0" w:color="auto"/>
                    <w:right w:val="none" w:sz="0" w:space="0" w:color="auto"/>
                  </w:divBdr>
                  <w:divsChild>
                    <w:div w:id="1353996698">
                      <w:marLeft w:val="0"/>
                      <w:marRight w:val="0"/>
                      <w:marTop w:val="0"/>
                      <w:marBottom w:val="0"/>
                      <w:divBdr>
                        <w:top w:val="none" w:sz="0" w:space="0" w:color="auto"/>
                        <w:left w:val="none" w:sz="0" w:space="0" w:color="auto"/>
                        <w:bottom w:val="none" w:sz="0" w:space="0" w:color="auto"/>
                        <w:right w:val="none" w:sz="0" w:space="0" w:color="auto"/>
                      </w:divBdr>
                    </w:div>
                    <w:div w:id="724110459">
                      <w:marLeft w:val="0"/>
                      <w:marRight w:val="0"/>
                      <w:marTop w:val="284"/>
                      <w:marBottom w:val="284"/>
                      <w:divBdr>
                        <w:top w:val="single" w:sz="12" w:space="0" w:color="8E8E8E"/>
                        <w:left w:val="none" w:sz="0" w:space="0" w:color="auto"/>
                        <w:bottom w:val="single" w:sz="12" w:space="0" w:color="8E8E8E"/>
                        <w:right w:val="none" w:sz="0" w:space="0" w:color="auto"/>
                      </w:divBdr>
                      <w:divsChild>
                        <w:div w:id="148135457">
                          <w:marLeft w:val="0"/>
                          <w:marRight w:val="0"/>
                          <w:marTop w:val="284"/>
                          <w:marBottom w:val="284"/>
                          <w:divBdr>
                            <w:top w:val="none" w:sz="0" w:space="0" w:color="auto"/>
                            <w:left w:val="none" w:sz="0" w:space="0" w:color="auto"/>
                            <w:bottom w:val="none" w:sz="0" w:space="0" w:color="auto"/>
                            <w:right w:val="none" w:sz="0" w:space="0" w:color="auto"/>
                          </w:divBdr>
                        </w:div>
                        <w:div w:id="2013952186">
                          <w:marLeft w:val="427"/>
                          <w:marRight w:val="0"/>
                          <w:marTop w:val="0"/>
                          <w:marBottom w:val="0"/>
                          <w:divBdr>
                            <w:top w:val="none" w:sz="0" w:space="0" w:color="auto"/>
                            <w:left w:val="none" w:sz="0" w:space="0" w:color="auto"/>
                            <w:bottom w:val="none" w:sz="0" w:space="0" w:color="auto"/>
                            <w:right w:val="none" w:sz="0" w:space="0" w:color="auto"/>
                          </w:divBdr>
                          <w:divsChild>
                            <w:div w:id="11387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465">
                  <w:marLeft w:val="0"/>
                  <w:marRight w:val="0"/>
                  <w:marTop w:val="0"/>
                  <w:marBottom w:val="0"/>
                  <w:divBdr>
                    <w:top w:val="none" w:sz="0" w:space="0" w:color="auto"/>
                    <w:left w:val="none" w:sz="0" w:space="0" w:color="auto"/>
                    <w:bottom w:val="none" w:sz="0" w:space="0" w:color="auto"/>
                    <w:right w:val="none" w:sz="0" w:space="0" w:color="auto"/>
                  </w:divBdr>
                </w:div>
                <w:div w:id="528879168">
                  <w:marLeft w:val="0"/>
                  <w:marRight w:val="0"/>
                  <w:marTop w:val="0"/>
                  <w:marBottom w:val="0"/>
                  <w:divBdr>
                    <w:top w:val="none" w:sz="0" w:space="0" w:color="auto"/>
                    <w:left w:val="none" w:sz="0" w:space="0" w:color="auto"/>
                    <w:bottom w:val="none" w:sz="0" w:space="0" w:color="auto"/>
                    <w:right w:val="none" w:sz="0" w:space="0" w:color="auto"/>
                  </w:divBdr>
                </w:div>
                <w:div w:id="1048532467">
                  <w:marLeft w:val="0"/>
                  <w:marRight w:val="0"/>
                  <w:marTop w:val="0"/>
                  <w:marBottom w:val="0"/>
                  <w:divBdr>
                    <w:top w:val="none" w:sz="0" w:space="0" w:color="auto"/>
                    <w:left w:val="none" w:sz="0" w:space="0" w:color="auto"/>
                    <w:bottom w:val="none" w:sz="0" w:space="0" w:color="auto"/>
                    <w:right w:val="none" w:sz="0" w:space="0" w:color="auto"/>
                  </w:divBdr>
                </w:div>
                <w:div w:id="1859735887">
                  <w:marLeft w:val="0"/>
                  <w:marRight w:val="0"/>
                  <w:marTop w:val="0"/>
                  <w:marBottom w:val="0"/>
                  <w:divBdr>
                    <w:top w:val="none" w:sz="0" w:space="0" w:color="auto"/>
                    <w:left w:val="none" w:sz="0" w:space="0" w:color="auto"/>
                    <w:bottom w:val="none" w:sz="0" w:space="0" w:color="auto"/>
                    <w:right w:val="none" w:sz="0" w:space="0" w:color="auto"/>
                  </w:divBdr>
                </w:div>
                <w:div w:id="1376270663">
                  <w:marLeft w:val="0"/>
                  <w:marRight w:val="0"/>
                  <w:marTop w:val="0"/>
                  <w:marBottom w:val="0"/>
                  <w:divBdr>
                    <w:top w:val="none" w:sz="0" w:space="0" w:color="auto"/>
                    <w:left w:val="none" w:sz="0" w:space="0" w:color="auto"/>
                    <w:bottom w:val="none" w:sz="0" w:space="0" w:color="auto"/>
                    <w:right w:val="none" w:sz="0" w:space="0" w:color="auto"/>
                  </w:divBdr>
                </w:div>
                <w:div w:id="1753316184">
                  <w:marLeft w:val="0"/>
                  <w:marRight w:val="0"/>
                  <w:marTop w:val="0"/>
                  <w:marBottom w:val="0"/>
                  <w:divBdr>
                    <w:top w:val="none" w:sz="0" w:space="0" w:color="auto"/>
                    <w:left w:val="none" w:sz="0" w:space="0" w:color="auto"/>
                    <w:bottom w:val="none" w:sz="0" w:space="0" w:color="auto"/>
                    <w:right w:val="none" w:sz="0" w:space="0" w:color="auto"/>
                  </w:divBdr>
                </w:div>
                <w:div w:id="313799034">
                  <w:marLeft w:val="0"/>
                  <w:marRight w:val="0"/>
                  <w:marTop w:val="0"/>
                  <w:marBottom w:val="0"/>
                  <w:divBdr>
                    <w:top w:val="none" w:sz="0" w:space="0" w:color="auto"/>
                    <w:left w:val="none" w:sz="0" w:space="0" w:color="auto"/>
                    <w:bottom w:val="none" w:sz="0" w:space="0" w:color="auto"/>
                    <w:right w:val="none" w:sz="0" w:space="0" w:color="auto"/>
                  </w:divBdr>
                </w:div>
                <w:div w:id="452673366">
                  <w:marLeft w:val="0"/>
                  <w:marRight w:val="0"/>
                  <w:marTop w:val="0"/>
                  <w:marBottom w:val="0"/>
                  <w:divBdr>
                    <w:top w:val="none" w:sz="0" w:space="0" w:color="auto"/>
                    <w:left w:val="none" w:sz="0" w:space="0" w:color="auto"/>
                    <w:bottom w:val="none" w:sz="0" w:space="0" w:color="auto"/>
                    <w:right w:val="none" w:sz="0" w:space="0" w:color="auto"/>
                  </w:divBdr>
                </w:div>
                <w:div w:id="1367678097">
                  <w:marLeft w:val="0"/>
                  <w:marRight w:val="0"/>
                  <w:marTop w:val="0"/>
                  <w:marBottom w:val="0"/>
                  <w:divBdr>
                    <w:top w:val="none" w:sz="0" w:space="0" w:color="auto"/>
                    <w:left w:val="none" w:sz="0" w:space="0" w:color="auto"/>
                    <w:bottom w:val="none" w:sz="0" w:space="0" w:color="auto"/>
                    <w:right w:val="none" w:sz="0" w:space="0" w:color="auto"/>
                  </w:divBdr>
                </w:div>
                <w:div w:id="1911497148">
                  <w:marLeft w:val="0"/>
                  <w:marRight w:val="0"/>
                  <w:marTop w:val="0"/>
                  <w:marBottom w:val="0"/>
                  <w:divBdr>
                    <w:top w:val="none" w:sz="0" w:space="0" w:color="auto"/>
                    <w:left w:val="none" w:sz="0" w:space="0" w:color="auto"/>
                    <w:bottom w:val="none" w:sz="0" w:space="0" w:color="auto"/>
                    <w:right w:val="none" w:sz="0" w:space="0" w:color="auto"/>
                  </w:divBdr>
                </w:div>
                <w:div w:id="599488802">
                  <w:marLeft w:val="0"/>
                  <w:marRight w:val="0"/>
                  <w:marTop w:val="0"/>
                  <w:marBottom w:val="0"/>
                  <w:divBdr>
                    <w:top w:val="none" w:sz="0" w:space="0" w:color="auto"/>
                    <w:left w:val="none" w:sz="0" w:space="0" w:color="auto"/>
                    <w:bottom w:val="none" w:sz="0" w:space="0" w:color="auto"/>
                    <w:right w:val="none" w:sz="0" w:space="0" w:color="auto"/>
                  </w:divBdr>
                  <w:divsChild>
                    <w:div w:id="1208681696">
                      <w:marLeft w:val="0"/>
                      <w:marRight w:val="0"/>
                      <w:marTop w:val="0"/>
                      <w:marBottom w:val="0"/>
                      <w:divBdr>
                        <w:top w:val="none" w:sz="0" w:space="0" w:color="auto"/>
                        <w:left w:val="none" w:sz="0" w:space="0" w:color="auto"/>
                        <w:bottom w:val="none" w:sz="0" w:space="0" w:color="auto"/>
                        <w:right w:val="none" w:sz="0" w:space="0" w:color="auto"/>
                      </w:divBdr>
                      <w:divsChild>
                        <w:div w:id="609437930">
                          <w:marLeft w:val="0"/>
                          <w:marRight w:val="0"/>
                          <w:marTop w:val="284"/>
                          <w:marBottom w:val="284"/>
                          <w:divBdr>
                            <w:top w:val="single" w:sz="12" w:space="0" w:color="8E8E8E"/>
                            <w:left w:val="none" w:sz="0" w:space="0" w:color="auto"/>
                            <w:bottom w:val="single" w:sz="12" w:space="0" w:color="8E8E8E"/>
                            <w:right w:val="none" w:sz="0" w:space="0" w:color="auto"/>
                          </w:divBdr>
                          <w:divsChild>
                            <w:div w:id="1049261092">
                              <w:marLeft w:val="0"/>
                              <w:marRight w:val="0"/>
                              <w:marTop w:val="284"/>
                              <w:marBottom w:val="284"/>
                              <w:divBdr>
                                <w:top w:val="none" w:sz="0" w:space="0" w:color="auto"/>
                                <w:left w:val="none" w:sz="0" w:space="0" w:color="auto"/>
                                <w:bottom w:val="none" w:sz="0" w:space="0" w:color="auto"/>
                                <w:right w:val="none" w:sz="0" w:space="0" w:color="auto"/>
                              </w:divBdr>
                            </w:div>
                          </w:divsChild>
                        </w:div>
                      </w:divsChild>
                    </w:div>
                    <w:div w:id="229316767">
                      <w:marLeft w:val="0"/>
                      <w:marRight w:val="0"/>
                      <w:marTop w:val="284"/>
                      <w:marBottom w:val="284"/>
                      <w:divBdr>
                        <w:top w:val="single" w:sz="12" w:space="0" w:color="8E8E8E"/>
                        <w:left w:val="none" w:sz="0" w:space="0" w:color="auto"/>
                        <w:bottom w:val="single" w:sz="12" w:space="0" w:color="8E8E8E"/>
                        <w:right w:val="none" w:sz="0" w:space="0" w:color="auto"/>
                      </w:divBdr>
                      <w:divsChild>
                        <w:div w:id="478032973">
                          <w:marLeft w:val="0"/>
                          <w:marRight w:val="0"/>
                          <w:marTop w:val="284"/>
                          <w:marBottom w:val="284"/>
                          <w:divBdr>
                            <w:top w:val="none" w:sz="0" w:space="0" w:color="auto"/>
                            <w:left w:val="none" w:sz="0" w:space="0" w:color="auto"/>
                            <w:bottom w:val="none" w:sz="0" w:space="0" w:color="auto"/>
                            <w:right w:val="none" w:sz="0" w:space="0" w:color="auto"/>
                          </w:divBdr>
                        </w:div>
                        <w:div w:id="321930218">
                          <w:marLeft w:val="427"/>
                          <w:marRight w:val="0"/>
                          <w:marTop w:val="0"/>
                          <w:marBottom w:val="0"/>
                          <w:divBdr>
                            <w:top w:val="none" w:sz="0" w:space="0" w:color="auto"/>
                            <w:left w:val="none" w:sz="0" w:space="0" w:color="auto"/>
                            <w:bottom w:val="none" w:sz="0" w:space="0" w:color="auto"/>
                            <w:right w:val="none" w:sz="0" w:space="0" w:color="auto"/>
                          </w:divBdr>
                          <w:divsChild>
                            <w:div w:id="343671400">
                              <w:marLeft w:val="0"/>
                              <w:marRight w:val="0"/>
                              <w:marTop w:val="0"/>
                              <w:marBottom w:val="0"/>
                              <w:divBdr>
                                <w:top w:val="none" w:sz="0" w:space="0" w:color="auto"/>
                                <w:left w:val="none" w:sz="0" w:space="0" w:color="auto"/>
                                <w:bottom w:val="none" w:sz="0" w:space="0" w:color="auto"/>
                                <w:right w:val="none" w:sz="0" w:space="0" w:color="auto"/>
                              </w:divBdr>
                            </w:div>
                            <w:div w:id="16467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8289">
                  <w:marLeft w:val="0"/>
                  <w:marRight w:val="0"/>
                  <w:marTop w:val="0"/>
                  <w:marBottom w:val="0"/>
                  <w:divBdr>
                    <w:top w:val="none" w:sz="0" w:space="0" w:color="auto"/>
                    <w:left w:val="none" w:sz="0" w:space="0" w:color="auto"/>
                    <w:bottom w:val="none" w:sz="0" w:space="0" w:color="auto"/>
                    <w:right w:val="none" w:sz="0" w:space="0" w:color="auto"/>
                  </w:divBdr>
                </w:div>
                <w:div w:id="270743770">
                  <w:marLeft w:val="0"/>
                  <w:marRight w:val="0"/>
                  <w:marTop w:val="0"/>
                  <w:marBottom w:val="0"/>
                  <w:divBdr>
                    <w:top w:val="none" w:sz="0" w:space="0" w:color="auto"/>
                    <w:left w:val="none" w:sz="0" w:space="0" w:color="auto"/>
                    <w:bottom w:val="none" w:sz="0" w:space="0" w:color="auto"/>
                    <w:right w:val="none" w:sz="0" w:space="0" w:color="auto"/>
                  </w:divBdr>
                </w:div>
                <w:div w:id="644552298">
                  <w:marLeft w:val="0"/>
                  <w:marRight w:val="0"/>
                  <w:marTop w:val="0"/>
                  <w:marBottom w:val="0"/>
                  <w:divBdr>
                    <w:top w:val="none" w:sz="0" w:space="0" w:color="auto"/>
                    <w:left w:val="none" w:sz="0" w:space="0" w:color="auto"/>
                    <w:bottom w:val="none" w:sz="0" w:space="0" w:color="auto"/>
                    <w:right w:val="none" w:sz="0" w:space="0" w:color="auto"/>
                  </w:divBdr>
                </w:div>
                <w:div w:id="1742556814">
                  <w:marLeft w:val="0"/>
                  <w:marRight w:val="0"/>
                  <w:marTop w:val="0"/>
                  <w:marBottom w:val="0"/>
                  <w:divBdr>
                    <w:top w:val="none" w:sz="0" w:space="0" w:color="auto"/>
                    <w:left w:val="none" w:sz="0" w:space="0" w:color="auto"/>
                    <w:bottom w:val="none" w:sz="0" w:space="0" w:color="auto"/>
                    <w:right w:val="none" w:sz="0" w:space="0" w:color="auto"/>
                  </w:divBdr>
                  <w:divsChild>
                    <w:div w:id="1631394522">
                      <w:marLeft w:val="0"/>
                      <w:marRight w:val="0"/>
                      <w:marTop w:val="0"/>
                      <w:marBottom w:val="0"/>
                      <w:divBdr>
                        <w:top w:val="none" w:sz="0" w:space="0" w:color="auto"/>
                        <w:left w:val="none" w:sz="0" w:space="0" w:color="auto"/>
                        <w:bottom w:val="none" w:sz="0" w:space="0" w:color="auto"/>
                        <w:right w:val="none" w:sz="0" w:space="0" w:color="auto"/>
                      </w:divBdr>
                    </w:div>
                    <w:div w:id="1408071911">
                      <w:marLeft w:val="0"/>
                      <w:marRight w:val="0"/>
                      <w:marTop w:val="284"/>
                      <w:marBottom w:val="284"/>
                      <w:divBdr>
                        <w:top w:val="single" w:sz="12" w:space="0" w:color="8E8E8E"/>
                        <w:left w:val="none" w:sz="0" w:space="0" w:color="auto"/>
                        <w:bottom w:val="single" w:sz="12" w:space="0" w:color="8E8E8E"/>
                        <w:right w:val="none" w:sz="0" w:space="0" w:color="auto"/>
                      </w:divBdr>
                      <w:divsChild>
                        <w:div w:id="857237094">
                          <w:marLeft w:val="0"/>
                          <w:marRight w:val="0"/>
                          <w:marTop w:val="284"/>
                          <w:marBottom w:val="284"/>
                          <w:divBdr>
                            <w:top w:val="none" w:sz="0" w:space="0" w:color="auto"/>
                            <w:left w:val="none" w:sz="0" w:space="0" w:color="auto"/>
                            <w:bottom w:val="none" w:sz="0" w:space="0" w:color="auto"/>
                            <w:right w:val="none" w:sz="0" w:space="0" w:color="auto"/>
                          </w:divBdr>
                        </w:div>
                        <w:div w:id="1701467277">
                          <w:marLeft w:val="427"/>
                          <w:marRight w:val="0"/>
                          <w:marTop w:val="0"/>
                          <w:marBottom w:val="0"/>
                          <w:divBdr>
                            <w:top w:val="none" w:sz="0" w:space="0" w:color="auto"/>
                            <w:left w:val="none" w:sz="0" w:space="0" w:color="auto"/>
                            <w:bottom w:val="none" w:sz="0" w:space="0" w:color="auto"/>
                            <w:right w:val="none" w:sz="0" w:space="0" w:color="auto"/>
                          </w:divBdr>
                          <w:divsChild>
                            <w:div w:id="18260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218737">
                  <w:marLeft w:val="0"/>
                  <w:marRight w:val="0"/>
                  <w:marTop w:val="0"/>
                  <w:marBottom w:val="0"/>
                  <w:divBdr>
                    <w:top w:val="none" w:sz="0" w:space="0" w:color="auto"/>
                    <w:left w:val="none" w:sz="0" w:space="0" w:color="auto"/>
                    <w:bottom w:val="none" w:sz="0" w:space="0" w:color="auto"/>
                    <w:right w:val="none" w:sz="0" w:space="0" w:color="auto"/>
                  </w:divBdr>
                  <w:divsChild>
                    <w:div w:id="1050032579">
                      <w:marLeft w:val="0"/>
                      <w:marRight w:val="0"/>
                      <w:marTop w:val="0"/>
                      <w:marBottom w:val="0"/>
                      <w:divBdr>
                        <w:top w:val="none" w:sz="0" w:space="0" w:color="auto"/>
                        <w:left w:val="none" w:sz="0" w:space="0" w:color="auto"/>
                        <w:bottom w:val="none" w:sz="0" w:space="0" w:color="auto"/>
                        <w:right w:val="none" w:sz="0" w:space="0" w:color="auto"/>
                      </w:divBdr>
                    </w:div>
                  </w:divsChild>
                </w:div>
                <w:div w:id="1027220608">
                  <w:marLeft w:val="0"/>
                  <w:marRight w:val="0"/>
                  <w:marTop w:val="0"/>
                  <w:marBottom w:val="0"/>
                  <w:divBdr>
                    <w:top w:val="none" w:sz="0" w:space="0" w:color="auto"/>
                    <w:left w:val="none" w:sz="0" w:space="0" w:color="auto"/>
                    <w:bottom w:val="none" w:sz="0" w:space="0" w:color="auto"/>
                    <w:right w:val="none" w:sz="0" w:space="0" w:color="auto"/>
                  </w:divBdr>
                  <w:divsChild>
                    <w:div w:id="1100829737">
                      <w:marLeft w:val="0"/>
                      <w:marRight w:val="0"/>
                      <w:marTop w:val="0"/>
                      <w:marBottom w:val="0"/>
                      <w:divBdr>
                        <w:top w:val="none" w:sz="0" w:space="0" w:color="auto"/>
                        <w:left w:val="none" w:sz="0" w:space="0" w:color="auto"/>
                        <w:bottom w:val="none" w:sz="0" w:space="0" w:color="auto"/>
                        <w:right w:val="none" w:sz="0" w:space="0" w:color="auto"/>
                      </w:divBdr>
                    </w:div>
                    <w:div w:id="1001589692">
                      <w:marLeft w:val="0"/>
                      <w:marRight w:val="0"/>
                      <w:marTop w:val="284"/>
                      <w:marBottom w:val="284"/>
                      <w:divBdr>
                        <w:top w:val="single" w:sz="12" w:space="0" w:color="8E8E8E"/>
                        <w:left w:val="none" w:sz="0" w:space="0" w:color="auto"/>
                        <w:bottom w:val="single" w:sz="12" w:space="0" w:color="8E8E8E"/>
                        <w:right w:val="none" w:sz="0" w:space="0" w:color="auto"/>
                      </w:divBdr>
                      <w:divsChild>
                        <w:div w:id="1175614973">
                          <w:marLeft w:val="0"/>
                          <w:marRight w:val="0"/>
                          <w:marTop w:val="284"/>
                          <w:marBottom w:val="284"/>
                          <w:divBdr>
                            <w:top w:val="none" w:sz="0" w:space="0" w:color="auto"/>
                            <w:left w:val="none" w:sz="0" w:space="0" w:color="auto"/>
                            <w:bottom w:val="none" w:sz="0" w:space="0" w:color="auto"/>
                            <w:right w:val="none" w:sz="0" w:space="0" w:color="auto"/>
                          </w:divBdr>
                        </w:div>
                        <w:div w:id="1068262045">
                          <w:marLeft w:val="427"/>
                          <w:marRight w:val="0"/>
                          <w:marTop w:val="0"/>
                          <w:marBottom w:val="0"/>
                          <w:divBdr>
                            <w:top w:val="none" w:sz="0" w:space="0" w:color="auto"/>
                            <w:left w:val="none" w:sz="0" w:space="0" w:color="auto"/>
                            <w:bottom w:val="none" w:sz="0" w:space="0" w:color="auto"/>
                            <w:right w:val="none" w:sz="0" w:space="0" w:color="auto"/>
                          </w:divBdr>
                          <w:divsChild>
                            <w:div w:id="3696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56867">
                  <w:marLeft w:val="0"/>
                  <w:marRight w:val="0"/>
                  <w:marTop w:val="0"/>
                  <w:marBottom w:val="0"/>
                  <w:divBdr>
                    <w:top w:val="none" w:sz="0" w:space="0" w:color="auto"/>
                    <w:left w:val="none" w:sz="0" w:space="0" w:color="auto"/>
                    <w:bottom w:val="none" w:sz="0" w:space="0" w:color="auto"/>
                    <w:right w:val="none" w:sz="0" w:space="0" w:color="auto"/>
                  </w:divBdr>
                </w:div>
                <w:div w:id="1673026977">
                  <w:marLeft w:val="0"/>
                  <w:marRight w:val="0"/>
                  <w:marTop w:val="0"/>
                  <w:marBottom w:val="0"/>
                  <w:divBdr>
                    <w:top w:val="none" w:sz="0" w:space="0" w:color="auto"/>
                    <w:left w:val="none" w:sz="0" w:space="0" w:color="auto"/>
                    <w:bottom w:val="none" w:sz="0" w:space="0" w:color="auto"/>
                    <w:right w:val="none" w:sz="0" w:space="0" w:color="auto"/>
                  </w:divBdr>
                </w:div>
                <w:div w:id="179589741">
                  <w:marLeft w:val="0"/>
                  <w:marRight w:val="0"/>
                  <w:marTop w:val="0"/>
                  <w:marBottom w:val="0"/>
                  <w:divBdr>
                    <w:top w:val="none" w:sz="0" w:space="0" w:color="auto"/>
                    <w:left w:val="none" w:sz="0" w:space="0" w:color="auto"/>
                    <w:bottom w:val="none" w:sz="0" w:space="0" w:color="auto"/>
                    <w:right w:val="none" w:sz="0" w:space="0" w:color="auto"/>
                  </w:divBdr>
                </w:div>
              </w:divsChild>
            </w:div>
            <w:div w:id="1903522136">
              <w:marLeft w:val="0"/>
              <w:marRight w:val="0"/>
              <w:marTop w:val="0"/>
              <w:marBottom w:val="0"/>
              <w:divBdr>
                <w:top w:val="none" w:sz="0" w:space="0" w:color="auto"/>
                <w:left w:val="none" w:sz="0" w:space="0" w:color="auto"/>
                <w:bottom w:val="none" w:sz="0" w:space="0" w:color="auto"/>
                <w:right w:val="none" w:sz="0" w:space="0" w:color="auto"/>
              </w:divBdr>
            </w:div>
          </w:divsChild>
        </w:div>
        <w:div w:id="1922787474">
          <w:marLeft w:val="0"/>
          <w:marRight w:val="0"/>
          <w:marTop w:val="0"/>
          <w:marBottom w:val="0"/>
          <w:divBdr>
            <w:top w:val="none" w:sz="0" w:space="0" w:color="auto"/>
            <w:left w:val="none" w:sz="0" w:space="0" w:color="auto"/>
            <w:bottom w:val="none" w:sz="0" w:space="0" w:color="auto"/>
            <w:right w:val="none" w:sz="0" w:space="0" w:color="auto"/>
          </w:divBdr>
          <w:divsChild>
            <w:div w:id="1725443763">
              <w:marLeft w:val="0"/>
              <w:marRight w:val="0"/>
              <w:marTop w:val="0"/>
              <w:marBottom w:val="0"/>
              <w:divBdr>
                <w:top w:val="none" w:sz="0" w:space="0" w:color="auto"/>
                <w:left w:val="none" w:sz="0" w:space="0" w:color="auto"/>
                <w:bottom w:val="none" w:sz="0" w:space="0" w:color="auto"/>
                <w:right w:val="none" w:sz="0" w:space="0" w:color="auto"/>
              </w:divBdr>
              <w:divsChild>
                <w:div w:id="748042430">
                  <w:marLeft w:val="0"/>
                  <w:marRight w:val="0"/>
                  <w:marTop w:val="0"/>
                  <w:marBottom w:val="0"/>
                  <w:divBdr>
                    <w:top w:val="none" w:sz="0" w:space="0" w:color="auto"/>
                    <w:left w:val="none" w:sz="0" w:space="0" w:color="auto"/>
                    <w:bottom w:val="none" w:sz="0" w:space="0" w:color="auto"/>
                    <w:right w:val="none" w:sz="0" w:space="0" w:color="auto"/>
                  </w:divBdr>
                </w:div>
                <w:div w:id="2091928117">
                  <w:marLeft w:val="0"/>
                  <w:marRight w:val="0"/>
                  <w:marTop w:val="0"/>
                  <w:marBottom w:val="0"/>
                  <w:divBdr>
                    <w:top w:val="none" w:sz="0" w:space="0" w:color="auto"/>
                    <w:left w:val="none" w:sz="0" w:space="0" w:color="auto"/>
                    <w:bottom w:val="none" w:sz="0" w:space="0" w:color="auto"/>
                    <w:right w:val="none" w:sz="0" w:space="0" w:color="auto"/>
                  </w:divBdr>
                </w:div>
              </w:divsChild>
            </w:div>
            <w:div w:id="606042824">
              <w:marLeft w:val="0"/>
              <w:marRight w:val="0"/>
              <w:marTop w:val="0"/>
              <w:marBottom w:val="0"/>
              <w:divBdr>
                <w:top w:val="none" w:sz="0" w:space="0" w:color="auto"/>
                <w:left w:val="none" w:sz="0" w:space="0" w:color="auto"/>
                <w:bottom w:val="none" w:sz="0" w:space="0" w:color="auto"/>
                <w:right w:val="none" w:sz="0" w:space="0" w:color="auto"/>
              </w:divBdr>
            </w:div>
            <w:div w:id="1800343405">
              <w:marLeft w:val="0"/>
              <w:marRight w:val="0"/>
              <w:marTop w:val="71"/>
              <w:marBottom w:val="0"/>
              <w:divBdr>
                <w:top w:val="none" w:sz="0" w:space="0" w:color="auto"/>
                <w:left w:val="none" w:sz="0" w:space="0" w:color="auto"/>
                <w:bottom w:val="none" w:sz="0" w:space="0" w:color="auto"/>
                <w:right w:val="none" w:sz="0" w:space="0" w:color="auto"/>
              </w:divBdr>
            </w:div>
            <w:div w:id="473333251">
              <w:marLeft w:val="0"/>
              <w:marRight w:val="0"/>
              <w:marTop w:val="0"/>
              <w:marBottom w:val="0"/>
              <w:divBdr>
                <w:top w:val="none" w:sz="0" w:space="0" w:color="auto"/>
                <w:left w:val="none" w:sz="0" w:space="0" w:color="auto"/>
                <w:bottom w:val="none" w:sz="0" w:space="0" w:color="auto"/>
                <w:right w:val="none" w:sz="0" w:space="0" w:color="auto"/>
              </w:divBdr>
              <w:divsChild>
                <w:div w:id="1489053145">
                  <w:marLeft w:val="0"/>
                  <w:marRight w:val="0"/>
                  <w:marTop w:val="0"/>
                  <w:marBottom w:val="0"/>
                  <w:divBdr>
                    <w:top w:val="none" w:sz="0" w:space="0" w:color="auto"/>
                    <w:left w:val="none" w:sz="0" w:space="0" w:color="auto"/>
                    <w:bottom w:val="none" w:sz="0" w:space="0" w:color="auto"/>
                    <w:right w:val="none" w:sz="0" w:space="0" w:color="auto"/>
                  </w:divBdr>
                </w:div>
                <w:div w:id="73088118">
                  <w:marLeft w:val="0"/>
                  <w:marRight w:val="0"/>
                  <w:marTop w:val="0"/>
                  <w:marBottom w:val="0"/>
                  <w:divBdr>
                    <w:top w:val="none" w:sz="0" w:space="0" w:color="auto"/>
                    <w:left w:val="none" w:sz="0" w:space="0" w:color="auto"/>
                    <w:bottom w:val="none" w:sz="0" w:space="0" w:color="auto"/>
                    <w:right w:val="none" w:sz="0" w:space="0" w:color="auto"/>
                  </w:divBdr>
                </w:div>
              </w:divsChild>
            </w:div>
            <w:div w:id="1491557527">
              <w:marLeft w:val="0"/>
              <w:marRight w:val="0"/>
              <w:marTop w:val="0"/>
              <w:marBottom w:val="0"/>
              <w:divBdr>
                <w:top w:val="none" w:sz="0" w:space="0" w:color="auto"/>
                <w:left w:val="none" w:sz="0" w:space="0" w:color="auto"/>
                <w:bottom w:val="none" w:sz="0" w:space="0" w:color="auto"/>
                <w:right w:val="none" w:sz="0" w:space="0" w:color="auto"/>
              </w:divBdr>
            </w:div>
            <w:div w:id="613093375">
              <w:marLeft w:val="0"/>
              <w:marRight w:val="0"/>
              <w:marTop w:val="71"/>
              <w:marBottom w:val="0"/>
              <w:divBdr>
                <w:top w:val="none" w:sz="0" w:space="0" w:color="auto"/>
                <w:left w:val="none" w:sz="0" w:space="0" w:color="auto"/>
                <w:bottom w:val="none" w:sz="0" w:space="0" w:color="auto"/>
                <w:right w:val="none" w:sz="0" w:space="0" w:color="auto"/>
              </w:divBdr>
            </w:div>
            <w:div w:id="1616785917">
              <w:marLeft w:val="0"/>
              <w:marRight w:val="0"/>
              <w:marTop w:val="0"/>
              <w:marBottom w:val="0"/>
              <w:divBdr>
                <w:top w:val="none" w:sz="0" w:space="0" w:color="auto"/>
                <w:left w:val="none" w:sz="0" w:space="0" w:color="auto"/>
                <w:bottom w:val="none" w:sz="0" w:space="0" w:color="auto"/>
                <w:right w:val="none" w:sz="0" w:space="0" w:color="auto"/>
              </w:divBdr>
              <w:divsChild>
                <w:div w:id="836849223">
                  <w:marLeft w:val="0"/>
                  <w:marRight w:val="0"/>
                  <w:marTop w:val="0"/>
                  <w:marBottom w:val="0"/>
                  <w:divBdr>
                    <w:top w:val="none" w:sz="0" w:space="0" w:color="auto"/>
                    <w:left w:val="none" w:sz="0" w:space="0" w:color="auto"/>
                    <w:bottom w:val="none" w:sz="0" w:space="0" w:color="auto"/>
                    <w:right w:val="none" w:sz="0" w:space="0" w:color="auto"/>
                  </w:divBdr>
                </w:div>
                <w:div w:id="551582828">
                  <w:marLeft w:val="0"/>
                  <w:marRight w:val="0"/>
                  <w:marTop w:val="0"/>
                  <w:marBottom w:val="0"/>
                  <w:divBdr>
                    <w:top w:val="none" w:sz="0" w:space="0" w:color="auto"/>
                    <w:left w:val="none" w:sz="0" w:space="0" w:color="auto"/>
                    <w:bottom w:val="none" w:sz="0" w:space="0" w:color="auto"/>
                    <w:right w:val="none" w:sz="0" w:space="0" w:color="auto"/>
                  </w:divBdr>
                </w:div>
              </w:divsChild>
            </w:div>
            <w:div w:id="1355305024">
              <w:marLeft w:val="0"/>
              <w:marRight w:val="0"/>
              <w:marTop w:val="0"/>
              <w:marBottom w:val="0"/>
              <w:divBdr>
                <w:top w:val="none" w:sz="0" w:space="0" w:color="auto"/>
                <w:left w:val="none" w:sz="0" w:space="0" w:color="auto"/>
                <w:bottom w:val="none" w:sz="0" w:space="0" w:color="auto"/>
                <w:right w:val="none" w:sz="0" w:space="0" w:color="auto"/>
              </w:divBdr>
            </w:div>
            <w:div w:id="1102266227">
              <w:marLeft w:val="0"/>
              <w:marRight w:val="0"/>
              <w:marTop w:val="71"/>
              <w:marBottom w:val="0"/>
              <w:divBdr>
                <w:top w:val="none" w:sz="0" w:space="0" w:color="auto"/>
                <w:left w:val="none" w:sz="0" w:space="0" w:color="auto"/>
                <w:bottom w:val="none" w:sz="0" w:space="0" w:color="auto"/>
                <w:right w:val="none" w:sz="0" w:space="0" w:color="auto"/>
              </w:divBdr>
            </w:div>
            <w:div w:id="346948085">
              <w:marLeft w:val="0"/>
              <w:marRight w:val="0"/>
              <w:marTop w:val="0"/>
              <w:marBottom w:val="0"/>
              <w:divBdr>
                <w:top w:val="none" w:sz="0" w:space="0" w:color="auto"/>
                <w:left w:val="none" w:sz="0" w:space="0" w:color="auto"/>
                <w:bottom w:val="none" w:sz="0" w:space="0" w:color="auto"/>
                <w:right w:val="none" w:sz="0" w:space="0" w:color="auto"/>
              </w:divBdr>
              <w:divsChild>
                <w:div w:id="928276138">
                  <w:marLeft w:val="0"/>
                  <w:marRight w:val="0"/>
                  <w:marTop w:val="0"/>
                  <w:marBottom w:val="0"/>
                  <w:divBdr>
                    <w:top w:val="none" w:sz="0" w:space="0" w:color="auto"/>
                    <w:left w:val="none" w:sz="0" w:space="0" w:color="auto"/>
                    <w:bottom w:val="none" w:sz="0" w:space="0" w:color="auto"/>
                    <w:right w:val="none" w:sz="0" w:space="0" w:color="auto"/>
                  </w:divBdr>
                </w:div>
                <w:div w:id="1386180243">
                  <w:marLeft w:val="0"/>
                  <w:marRight w:val="0"/>
                  <w:marTop w:val="0"/>
                  <w:marBottom w:val="0"/>
                  <w:divBdr>
                    <w:top w:val="none" w:sz="0" w:space="0" w:color="auto"/>
                    <w:left w:val="none" w:sz="0" w:space="0" w:color="auto"/>
                    <w:bottom w:val="none" w:sz="0" w:space="0" w:color="auto"/>
                    <w:right w:val="none" w:sz="0" w:space="0" w:color="auto"/>
                  </w:divBdr>
                </w:div>
              </w:divsChild>
            </w:div>
            <w:div w:id="367146203">
              <w:marLeft w:val="0"/>
              <w:marRight w:val="0"/>
              <w:marTop w:val="0"/>
              <w:marBottom w:val="0"/>
              <w:divBdr>
                <w:top w:val="none" w:sz="0" w:space="0" w:color="auto"/>
                <w:left w:val="none" w:sz="0" w:space="0" w:color="auto"/>
                <w:bottom w:val="none" w:sz="0" w:space="0" w:color="auto"/>
                <w:right w:val="none" w:sz="0" w:space="0" w:color="auto"/>
              </w:divBdr>
            </w:div>
            <w:div w:id="1577782086">
              <w:marLeft w:val="0"/>
              <w:marRight w:val="0"/>
              <w:marTop w:val="71"/>
              <w:marBottom w:val="0"/>
              <w:divBdr>
                <w:top w:val="none" w:sz="0" w:space="0" w:color="auto"/>
                <w:left w:val="none" w:sz="0" w:space="0" w:color="auto"/>
                <w:bottom w:val="none" w:sz="0" w:space="0" w:color="auto"/>
                <w:right w:val="none" w:sz="0" w:space="0" w:color="auto"/>
              </w:divBdr>
            </w:div>
            <w:div w:id="378474870">
              <w:marLeft w:val="0"/>
              <w:marRight w:val="0"/>
              <w:marTop w:val="0"/>
              <w:marBottom w:val="0"/>
              <w:divBdr>
                <w:top w:val="none" w:sz="0" w:space="0" w:color="auto"/>
                <w:left w:val="none" w:sz="0" w:space="0" w:color="auto"/>
                <w:bottom w:val="none" w:sz="0" w:space="0" w:color="auto"/>
                <w:right w:val="none" w:sz="0" w:space="0" w:color="auto"/>
              </w:divBdr>
              <w:divsChild>
                <w:div w:id="2081324331">
                  <w:marLeft w:val="0"/>
                  <w:marRight w:val="0"/>
                  <w:marTop w:val="0"/>
                  <w:marBottom w:val="0"/>
                  <w:divBdr>
                    <w:top w:val="none" w:sz="0" w:space="0" w:color="auto"/>
                    <w:left w:val="none" w:sz="0" w:space="0" w:color="auto"/>
                    <w:bottom w:val="none" w:sz="0" w:space="0" w:color="auto"/>
                    <w:right w:val="none" w:sz="0" w:space="0" w:color="auto"/>
                  </w:divBdr>
                </w:div>
                <w:div w:id="360936660">
                  <w:marLeft w:val="0"/>
                  <w:marRight w:val="0"/>
                  <w:marTop w:val="0"/>
                  <w:marBottom w:val="0"/>
                  <w:divBdr>
                    <w:top w:val="none" w:sz="0" w:space="0" w:color="auto"/>
                    <w:left w:val="none" w:sz="0" w:space="0" w:color="auto"/>
                    <w:bottom w:val="none" w:sz="0" w:space="0" w:color="auto"/>
                    <w:right w:val="none" w:sz="0" w:space="0" w:color="auto"/>
                  </w:divBdr>
                </w:div>
              </w:divsChild>
            </w:div>
            <w:div w:id="1934582118">
              <w:marLeft w:val="0"/>
              <w:marRight w:val="0"/>
              <w:marTop w:val="0"/>
              <w:marBottom w:val="0"/>
              <w:divBdr>
                <w:top w:val="none" w:sz="0" w:space="0" w:color="auto"/>
                <w:left w:val="none" w:sz="0" w:space="0" w:color="auto"/>
                <w:bottom w:val="none" w:sz="0" w:space="0" w:color="auto"/>
                <w:right w:val="none" w:sz="0" w:space="0" w:color="auto"/>
              </w:divBdr>
            </w:div>
            <w:div w:id="1024360345">
              <w:marLeft w:val="0"/>
              <w:marRight w:val="0"/>
              <w:marTop w:val="0"/>
              <w:marBottom w:val="0"/>
              <w:divBdr>
                <w:top w:val="none" w:sz="0" w:space="0" w:color="auto"/>
                <w:left w:val="none" w:sz="0" w:space="0" w:color="auto"/>
                <w:bottom w:val="none" w:sz="0" w:space="0" w:color="auto"/>
                <w:right w:val="none" w:sz="0" w:space="0" w:color="auto"/>
              </w:divBdr>
            </w:div>
            <w:div w:id="935360284">
              <w:marLeft w:val="0"/>
              <w:marRight w:val="0"/>
              <w:marTop w:val="0"/>
              <w:marBottom w:val="0"/>
              <w:divBdr>
                <w:top w:val="none" w:sz="0" w:space="0" w:color="auto"/>
                <w:left w:val="none" w:sz="0" w:space="0" w:color="auto"/>
                <w:bottom w:val="none" w:sz="0" w:space="0" w:color="auto"/>
                <w:right w:val="none" w:sz="0" w:space="0" w:color="auto"/>
              </w:divBdr>
            </w:div>
            <w:div w:id="683017397">
              <w:marLeft w:val="0"/>
              <w:marRight w:val="0"/>
              <w:marTop w:val="71"/>
              <w:marBottom w:val="0"/>
              <w:divBdr>
                <w:top w:val="none" w:sz="0" w:space="0" w:color="auto"/>
                <w:left w:val="none" w:sz="0" w:space="0" w:color="auto"/>
                <w:bottom w:val="none" w:sz="0" w:space="0" w:color="auto"/>
                <w:right w:val="none" w:sz="0" w:space="0" w:color="auto"/>
              </w:divBdr>
            </w:div>
            <w:div w:id="1056707320">
              <w:marLeft w:val="0"/>
              <w:marRight w:val="0"/>
              <w:marTop w:val="0"/>
              <w:marBottom w:val="0"/>
              <w:divBdr>
                <w:top w:val="none" w:sz="0" w:space="0" w:color="auto"/>
                <w:left w:val="none" w:sz="0" w:space="0" w:color="auto"/>
                <w:bottom w:val="none" w:sz="0" w:space="0" w:color="auto"/>
                <w:right w:val="none" w:sz="0" w:space="0" w:color="auto"/>
              </w:divBdr>
              <w:divsChild>
                <w:div w:id="718555488">
                  <w:marLeft w:val="0"/>
                  <w:marRight w:val="0"/>
                  <w:marTop w:val="0"/>
                  <w:marBottom w:val="0"/>
                  <w:divBdr>
                    <w:top w:val="none" w:sz="0" w:space="0" w:color="auto"/>
                    <w:left w:val="none" w:sz="0" w:space="0" w:color="auto"/>
                    <w:bottom w:val="none" w:sz="0" w:space="0" w:color="auto"/>
                    <w:right w:val="none" w:sz="0" w:space="0" w:color="auto"/>
                  </w:divBdr>
                </w:div>
                <w:div w:id="70078935">
                  <w:marLeft w:val="0"/>
                  <w:marRight w:val="0"/>
                  <w:marTop w:val="0"/>
                  <w:marBottom w:val="0"/>
                  <w:divBdr>
                    <w:top w:val="none" w:sz="0" w:space="0" w:color="auto"/>
                    <w:left w:val="none" w:sz="0" w:space="0" w:color="auto"/>
                    <w:bottom w:val="none" w:sz="0" w:space="0" w:color="auto"/>
                    <w:right w:val="none" w:sz="0" w:space="0" w:color="auto"/>
                  </w:divBdr>
                </w:div>
              </w:divsChild>
            </w:div>
            <w:div w:id="1295718381">
              <w:marLeft w:val="0"/>
              <w:marRight w:val="0"/>
              <w:marTop w:val="0"/>
              <w:marBottom w:val="0"/>
              <w:divBdr>
                <w:top w:val="none" w:sz="0" w:space="0" w:color="auto"/>
                <w:left w:val="none" w:sz="0" w:space="0" w:color="auto"/>
                <w:bottom w:val="none" w:sz="0" w:space="0" w:color="auto"/>
                <w:right w:val="none" w:sz="0" w:space="0" w:color="auto"/>
              </w:divBdr>
            </w:div>
            <w:div w:id="1873028497">
              <w:marLeft w:val="0"/>
              <w:marRight w:val="0"/>
              <w:marTop w:val="71"/>
              <w:marBottom w:val="0"/>
              <w:divBdr>
                <w:top w:val="none" w:sz="0" w:space="0" w:color="auto"/>
                <w:left w:val="none" w:sz="0" w:space="0" w:color="auto"/>
                <w:bottom w:val="none" w:sz="0" w:space="0" w:color="auto"/>
                <w:right w:val="none" w:sz="0" w:space="0" w:color="auto"/>
              </w:divBdr>
            </w:div>
            <w:div w:id="205290230">
              <w:marLeft w:val="0"/>
              <w:marRight w:val="0"/>
              <w:marTop w:val="0"/>
              <w:marBottom w:val="0"/>
              <w:divBdr>
                <w:top w:val="none" w:sz="0" w:space="0" w:color="auto"/>
                <w:left w:val="none" w:sz="0" w:space="0" w:color="auto"/>
                <w:bottom w:val="none" w:sz="0" w:space="0" w:color="auto"/>
                <w:right w:val="none" w:sz="0" w:space="0" w:color="auto"/>
              </w:divBdr>
              <w:divsChild>
                <w:div w:id="1217736466">
                  <w:marLeft w:val="0"/>
                  <w:marRight w:val="0"/>
                  <w:marTop w:val="0"/>
                  <w:marBottom w:val="0"/>
                  <w:divBdr>
                    <w:top w:val="none" w:sz="0" w:space="0" w:color="auto"/>
                    <w:left w:val="none" w:sz="0" w:space="0" w:color="auto"/>
                    <w:bottom w:val="none" w:sz="0" w:space="0" w:color="auto"/>
                    <w:right w:val="none" w:sz="0" w:space="0" w:color="auto"/>
                  </w:divBdr>
                </w:div>
                <w:div w:id="1260287578">
                  <w:marLeft w:val="0"/>
                  <w:marRight w:val="0"/>
                  <w:marTop w:val="0"/>
                  <w:marBottom w:val="0"/>
                  <w:divBdr>
                    <w:top w:val="none" w:sz="0" w:space="0" w:color="auto"/>
                    <w:left w:val="none" w:sz="0" w:space="0" w:color="auto"/>
                    <w:bottom w:val="none" w:sz="0" w:space="0" w:color="auto"/>
                    <w:right w:val="none" w:sz="0" w:space="0" w:color="auto"/>
                  </w:divBdr>
                </w:div>
              </w:divsChild>
            </w:div>
            <w:div w:id="1269776054">
              <w:marLeft w:val="0"/>
              <w:marRight w:val="0"/>
              <w:marTop w:val="0"/>
              <w:marBottom w:val="0"/>
              <w:divBdr>
                <w:top w:val="none" w:sz="0" w:space="0" w:color="auto"/>
                <w:left w:val="none" w:sz="0" w:space="0" w:color="auto"/>
                <w:bottom w:val="none" w:sz="0" w:space="0" w:color="auto"/>
                <w:right w:val="none" w:sz="0" w:space="0" w:color="auto"/>
              </w:divBdr>
            </w:div>
            <w:div w:id="1619415118">
              <w:marLeft w:val="0"/>
              <w:marRight w:val="0"/>
              <w:marTop w:val="71"/>
              <w:marBottom w:val="0"/>
              <w:divBdr>
                <w:top w:val="none" w:sz="0" w:space="0" w:color="auto"/>
                <w:left w:val="none" w:sz="0" w:space="0" w:color="auto"/>
                <w:bottom w:val="none" w:sz="0" w:space="0" w:color="auto"/>
                <w:right w:val="none" w:sz="0" w:space="0" w:color="auto"/>
              </w:divBdr>
            </w:div>
            <w:div w:id="788546641">
              <w:marLeft w:val="0"/>
              <w:marRight w:val="0"/>
              <w:marTop w:val="0"/>
              <w:marBottom w:val="0"/>
              <w:divBdr>
                <w:top w:val="none" w:sz="0" w:space="0" w:color="auto"/>
                <w:left w:val="none" w:sz="0" w:space="0" w:color="auto"/>
                <w:bottom w:val="none" w:sz="0" w:space="0" w:color="auto"/>
                <w:right w:val="none" w:sz="0" w:space="0" w:color="auto"/>
              </w:divBdr>
              <w:divsChild>
                <w:div w:id="1372725634">
                  <w:marLeft w:val="0"/>
                  <w:marRight w:val="0"/>
                  <w:marTop w:val="0"/>
                  <w:marBottom w:val="0"/>
                  <w:divBdr>
                    <w:top w:val="none" w:sz="0" w:space="0" w:color="auto"/>
                    <w:left w:val="none" w:sz="0" w:space="0" w:color="auto"/>
                    <w:bottom w:val="none" w:sz="0" w:space="0" w:color="auto"/>
                    <w:right w:val="none" w:sz="0" w:space="0" w:color="auto"/>
                  </w:divBdr>
                </w:div>
                <w:div w:id="296491127">
                  <w:marLeft w:val="0"/>
                  <w:marRight w:val="0"/>
                  <w:marTop w:val="0"/>
                  <w:marBottom w:val="0"/>
                  <w:divBdr>
                    <w:top w:val="none" w:sz="0" w:space="0" w:color="auto"/>
                    <w:left w:val="none" w:sz="0" w:space="0" w:color="auto"/>
                    <w:bottom w:val="none" w:sz="0" w:space="0" w:color="auto"/>
                    <w:right w:val="none" w:sz="0" w:space="0" w:color="auto"/>
                  </w:divBdr>
                </w:div>
              </w:divsChild>
            </w:div>
            <w:div w:id="2096974135">
              <w:marLeft w:val="0"/>
              <w:marRight w:val="0"/>
              <w:marTop w:val="0"/>
              <w:marBottom w:val="0"/>
              <w:divBdr>
                <w:top w:val="none" w:sz="0" w:space="0" w:color="auto"/>
                <w:left w:val="none" w:sz="0" w:space="0" w:color="auto"/>
                <w:bottom w:val="none" w:sz="0" w:space="0" w:color="auto"/>
                <w:right w:val="none" w:sz="0" w:space="0" w:color="auto"/>
              </w:divBdr>
            </w:div>
            <w:div w:id="1933708538">
              <w:marLeft w:val="0"/>
              <w:marRight w:val="0"/>
              <w:marTop w:val="71"/>
              <w:marBottom w:val="0"/>
              <w:divBdr>
                <w:top w:val="none" w:sz="0" w:space="0" w:color="auto"/>
                <w:left w:val="none" w:sz="0" w:space="0" w:color="auto"/>
                <w:bottom w:val="none" w:sz="0" w:space="0" w:color="auto"/>
                <w:right w:val="none" w:sz="0" w:space="0" w:color="auto"/>
              </w:divBdr>
            </w:div>
            <w:div w:id="488248136">
              <w:marLeft w:val="0"/>
              <w:marRight w:val="0"/>
              <w:marTop w:val="0"/>
              <w:marBottom w:val="0"/>
              <w:divBdr>
                <w:top w:val="none" w:sz="0" w:space="0" w:color="auto"/>
                <w:left w:val="none" w:sz="0" w:space="0" w:color="auto"/>
                <w:bottom w:val="none" w:sz="0" w:space="0" w:color="auto"/>
                <w:right w:val="none" w:sz="0" w:space="0" w:color="auto"/>
              </w:divBdr>
              <w:divsChild>
                <w:div w:id="1272011924">
                  <w:marLeft w:val="0"/>
                  <w:marRight w:val="0"/>
                  <w:marTop w:val="0"/>
                  <w:marBottom w:val="0"/>
                  <w:divBdr>
                    <w:top w:val="none" w:sz="0" w:space="0" w:color="auto"/>
                    <w:left w:val="none" w:sz="0" w:space="0" w:color="auto"/>
                    <w:bottom w:val="none" w:sz="0" w:space="0" w:color="auto"/>
                    <w:right w:val="none" w:sz="0" w:space="0" w:color="auto"/>
                  </w:divBdr>
                </w:div>
                <w:div w:id="984815772">
                  <w:marLeft w:val="0"/>
                  <w:marRight w:val="0"/>
                  <w:marTop w:val="0"/>
                  <w:marBottom w:val="0"/>
                  <w:divBdr>
                    <w:top w:val="none" w:sz="0" w:space="0" w:color="auto"/>
                    <w:left w:val="none" w:sz="0" w:space="0" w:color="auto"/>
                    <w:bottom w:val="none" w:sz="0" w:space="0" w:color="auto"/>
                    <w:right w:val="none" w:sz="0" w:space="0" w:color="auto"/>
                  </w:divBdr>
                </w:div>
              </w:divsChild>
            </w:div>
            <w:div w:id="899824453">
              <w:marLeft w:val="0"/>
              <w:marRight w:val="0"/>
              <w:marTop w:val="0"/>
              <w:marBottom w:val="0"/>
              <w:divBdr>
                <w:top w:val="none" w:sz="0" w:space="0" w:color="auto"/>
                <w:left w:val="none" w:sz="0" w:space="0" w:color="auto"/>
                <w:bottom w:val="none" w:sz="0" w:space="0" w:color="auto"/>
                <w:right w:val="none" w:sz="0" w:space="0" w:color="auto"/>
              </w:divBdr>
            </w:div>
            <w:div w:id="1496384685">
              <w:marLeft w:val="0"/>
              <w:marRight w:val="0"/>
              <w:marTop w:val="71"/>
              <w:marBottom w:val="0"/>
              <w:divBdr>
                <w:top w:val="none" w:sz="0" w:space="0" w:color="auto"/>
                <w:left w:val="none" w:sz="0" w:space="0" w:color="auto"/>
                <w:bottom w:val="none" w:sz="0" w:space="0" w:color="auto"/>
                <w:right w:val="none" w:sz="0" w:space="0" w:color="auto"/>
              </w:divBdr>
            </w:div>
            <w:div w:id="1280799216">
              <w:marLeft w:val="0"/>
              <w:marRight w:val="0"/>
              <w:marTop w:val="0"/>
              <w:marBottom w:val="0"/>
              <w:divBdr>
                <w:top w:val="none" w:sz="0" w:space="0" w:color="auto"/>
                <w:left w:val="none" w:sz="0" w:space="0" w:color="auto"/>
                <w:bottom w:val="none" w:sz="0" w:space="0" w:color="auto"/>
                <w:right w:val="none" w:sz="0" w:space="0" w:color="auto"/>
              </w:divBdr>
              <w:divsChild>
                <w:div w:id="1705906116">
                  <w:marLeft w:val="0"/>
                  <w:marRight w:val="0"/>
                  <w:marTop w:val="0"/>
                  <w:marBottom w:val="0"/>
                  <w:divBdr>
                    <w:top w:val="none" w:sz="0" w:space="0" w:color="auto"/>
                    <w:left w:val="none" w:sz="0" w:space="0" w:color="auto"/>
                    <w:bottom w:val="none" w:sz="0" w:space="0" w:color="auto"/>
                    <w:right w:val="none" w:sz="0" w:space="0" w:color="auto"/>
                  </w:divBdr>
                </w:div>
              </w:divsChild>
            </w:div>
            <w:div w:id="930894099">
              <w:marLeft w:val="0"/>
              <w:marRight w:val="0"/>
              <w:marTop w:val="0"/>
              <w:marBottom w:val="0"/>
              <w:divBdr>
                <w:top w:val="none" w:sz="0" w:space="0" w:color="auto"/>
                <w:left w:val="none" w:sz="0" w:space="0" w:color="auto"/>
                <w:bottom w:val="none" w:sz="0" w:space="0" w:color="auto"/>
                <w:right w:val="none" w:sz="0" w:space="0" w:color="auto"/>
              </w:divBdr>
            </w:div>
            <w:div w:id="1885017634">
              <w:marLeft w:val="0"/>
              <w:marRight w:val="0"/>
              <w:marTop w:val="0"/>
              <w:marBottom w:val="0"/>
              <w:divBdr>
                <w:top w:val="none" w:sz="0" w:space="0" w:color="auto"/>
                <w:left w:val="none" w:sz="0" w:space="0" w:color="auto"/>
                <w:bottom w:val="none" w:sz="0" w:space="0" w:color="auto"/>
                <w:right w:val="none" w:sz="0" w:space="0" w:color="auto"/>
              </w:divBdr>
            </w:div>
            <w:div w:id="885218035">
              <w:marLeft w:val="0"/>
              <w:marRight w:val="0"/>
              <w:marTop w:val="0"/>
              <w:marBottom w:val="0"/>
              <w:divBdr>
                <w:top w:val="none" w:sz="0" w:space="0" w:color="auto"/>
                <w:left w:val="none" w:sz="0" w:space="0" w:color="auto"/>
                <w:bottom w:val="none" w:sz="0" w:space="0" w:color="auto"/>
                <w:right w:val="none" w:sz="0" w:space="0" w:color="auto"/>
              </w:divBdr>
            </w:div>
            <w:div w:id="1043822288">
              <w:marLeft w:val="0"/>
              <w:marRight w:val="0"/>
              <w:marTop w:val="71"/>
              <w:marBottom w:val="0"/>
              <w:divBdr>
                <w:top w:val="none" w:sz="0" w:space="0" w:color="auto"/>
                <w:left w:val="none" w:sz="0" w:space="0" w:color="auto"/>
                <w:bottom w:val="none" w:sz="0" w:space="0" w:color="auto"/>
                <w:right w:val="none" w:sz="0" w:space="0" w:color="auto"/>
              </w:divBdr>
            </w:div>
            <w:div w:id="459226895">
              <w:marLeft w:val="0"/>
              <w:marRight w:val="0"/>
              <w:marTop w:val="0"/>
              <w:marBottom w:val="0"/>
              <w:divBdr>
                <w:top w:val="none" w:sz="0" w:space="0" w:color="auto"/>
                <w:left w:val="none" w:sz="0" w:space="0" w:color="auto"/>
                <w:bottom w:val="none" w:sz="0" w:space="0" w:color="auto"/>
                <w:right w:val="none" w:sz="0" w:space="0" w:color="auto"/>
              </w:divBdr>
              <w:divsChild>
                <w:div w:id="1169713813">
                  <w:marLeft w:val="0"/>
                  <w:marRight w:val="0"/>
                  <w:marTop w:val="0"/>
                  <w:marBottom w:val="0"/>
                  <w:divBdr>
                    <w:top w:val="none" w:sz="0" w:space="0" w:color="auto"/>
                    <w:left w:val="none" w:sz="0" w:space="0" w:color="auto"/>
                    <w:bottom w:val="none" w:sz="0" w:space="0" w:color="auto"/>
                    <w:right w:val="none" w:sz="0" w:space="0" w:color="auto"/>
                  </w:divBdr>
                </w:div>
                <w:div w:id="1794127182">
                  <w:marLeft w:val="0"/>
                  <w:marRight w:val="0"/>
                  <w:marTop w:val="0"/>
                  <w:marBottom w:val="0"/>
                  <w:divBdr>
                    <w:top w:val="none" w:sz="0" w:space="0" w:color="auto"/>
                    <w:left w:val="none" w:sz="0" w:space="0" w:color="auto"/>
                    <w:bottom w:val="none" w:sz="0" w:space="0" w:color="auto"/>
                    <w:right w:val="none" w:sz="0" w:space="0" w:color="auto"/>
                  </w:divBdr>
                </w:div>
              </w:divsChild>
            </w:div>
            <w:div w:id="1252348178">
              <w:marLeft w:val="0"/>
              <w:marRight w:val="0"/>
              <w:marTop w:val="0"/>
              <w:marBottom w:val="0"/>
              <w:divBdr>
                <w:top w:val="none" w:sz="0" w:space="0" w:color="auto"/>
                <w:left w:val="none" w:sz="0" w:space="0" w:color="auto"/>
                <w:bottom w:val="none" w:sz="0" w:space="0" w:color="auto"/>
                <w:right w:val="none" w:sz="0" w:space="0" w:color="auto"/>
              </w:divBdr>
            </w:div>
            <w:div w:id="960650347">
              <w:marLeft w:val="0"/>
              <w:marRight w:val="0"/>
              <w:marTop w:val="71"/>
              <w:marBottom w:val="0"/>
              <w:divBdr>
                <w:top w:val="none" w:sz="0" w:space="0" w:color="auto"/>
                <w:left w:val="none" w:sz="0" w:space="0" w:color="auto"/>
                <w:bottom w:val="none" w:sz="0" w:space="0" w:color="auto"/>
                <w:right w:val="none" w:sz="0" w:space="0" w:color="auto"/>
              </w:divBdr>
            </w:div>
            <w:div w:id="1086267929">
              <w:marLeft w:val="0"/>
              <w:marRight w:val="0"/>
              <w:marTop w:val="0"/>
              <w:marBottom w:val="0"/>
              <w:divBdr>
                <w:top w:val="none" w:sz="0" w:space="0" w:color="auto"/>
                <w:left w:val="none" w:sz="0" w:space="0" w:color="auto"/>
                <w:bottom w:val="none" w:sz="0" w:space="0" w:color="auto"/>
                <w:right w:val="none" w:sz="0" w:space="0" w:color="auto"/>
              </w:divBdr>
              <w:divsChild>
                <w:div w:id="659695751">
                  <w:marLeft w:val="0"/>
                  <w:marRight w:val="0"/>
                  <w:marTop w:val="0"/>
                  <w:marBottom w:val="0"/>
                  <w:divBdr>
                    <w:top w:val="none" w:sz="0" w:space="0" w:color="auto"/>
                    <w:left w:val="none" w:sz="0" w:space="0" w:color="auto"/>
                    <w:bottom w:val="none" w:sz="0" w:space="0" w:color="auto"/>
                    <w:right w:val="none" w:sz="0" w:space="0" w:color="auto"/>
                  </w:divBdr>
                </w:div>
                <w:div w:id="1443574088">
                  <w:marLeft w:val="0"/>
                  <w:marRight w:val="0"/>
                  <w:marTop w:val="0"/>
                  <w:marBottom w:val="0"/>
                  <w:divBdr>
                    <w:top w:val="none" w:sz="0" w:space="0" w:color="auto"/>
                    <w:left w:val="none" w:sz="0" w:space="0" w:color="auto"/>
                    <w:bottom w:val="none" w:sz="0" w:space="0" w:color="auto"/>
                    <w:right w:val="none" w:sz="0" w:space="0" w:color="auto"/>
                  </w:divBdr>
                </w:div>
              </w:divsChild>
            </w:div>
            <w:div w:id="986520450">
              <w:marLeft w:val="0"/>
              <w:marRight w:val="0"/>
              <w:marTop w:val="0"/>
              <w:marBottom w:val="0"/>
              <w:divBdr>
                <w:top w:val="none" w:sz="0" w:space="0" w:color="auto"/>
                <w:left w:val="none" w:sz="0" w:space="0" w:color="auto"/>
                <w:bottom w:val="none" w:sz="0" w:space="0" w:color="auto"/>
                <w:right w:val="none" w:sz="0" w:space="0" w:color="auto"/>
              </w:divBdr>
            </w:div>
            <w:div w:id="1802109248">
              <w:marLeft w:val="0"/>
              <w:marRight w:val="0"/>
              <w:marTop w:val="71"/>
              <w:marBottom w:val="0"/>
              <w:divBdr>
                <w:top w:val="none" w:sz="0" w:space="0" w:color="auto"/>
                <w:left w:val="none" w:sz="0" w:space="0" w:color="auto"/>
                <w:bottom w:val="none" w:sz="0" w:space="0" w:color="auto"/>
                <w:right w:val="none" w:sz="0" w:space="0" w:color="auto"/>
              </w:divBdr>
            </w:div>
            <w:div w:id="707023046">
              <w:marLeft w:val="0"/>
              <w:marRight w:val="0"/>
              <w:marTop w:val="0"/>
              <w:marBottom w:val="0"/>
              <w:divBdr>
                <w:top w:val="none" w:sz="0" w:space="0" w:color="auto"/>
                <w:left w:val="none" w:sz="0" w:space="0" w:color="auto"/>
                <w:bottom w:val="none" w:sz="0" w:space="0" w:color="auto"/>
                <w:right w:val="none" w:sz="0" w:space="0" w:color="auto"/>
              </w:divBdr>
              <w:divsChild>
                <w:div w:id="2033139694">
                  <w:marLeft w:val="0"/>
                  <w:marRight w:val="0"/>
                  <w:marTop w:val="0"/>
                  <w:marBottom w:val="0"/>
                  <w:divBdr>
                    <w:top w:val="none" w:sz="0" w:space="0" w:color="auto"/>
                    <w:left w:val="none" w:sz="0" w:space="0" w:color="auto"/>
                    <w:bottom w:val="none" w:sz="0" w:space="0" w:color="auto"/>
                    <w:right w:val="none" w:sz="0" w:space="0" w:color="auto"/>
                  </w:divBdr>
                </w:div>
              </w:divsChild>
            </w:div>
            <w:div w:id="1596937163">
              <w:marLeft w:val="0"/>
              <w:marRight w:val="0"/>
              <w:marTop w:val="0"/>
              <w:marBottom w:val="0"/>
              <w:divBdr>
                <w:top w:val="none" w:sz="0" w:space="0" w:color="auto"/>
                <w:left w:val="none" w:sz="0" w:space="0" w:color="auto"/>
                <w:bottom w:val="none" w:sz="0" w:space="0" w:color="auto"/>
                <w:right w:val="none" w:sz="0" w:space="0" w:color="auto"/>
              </w:divBdr>
            </w:div>
            <w:div w:id="673730409">
              <w:marLeft w:val="0"/>
              <w:marRight w:val="0"/>
              <w:marTop w:val="0"/>
              <w:marBottom w:val="0"/>
              <w:divBdr>
                <w:top w:val="none" w:sz="0" w:space="0" w:color="auto"/>
                <w:left w:val="none" w:sz="0" w:space="0" w:color="auto"/>
                <w:bottom w:val="none" w:sz="0" w:space="0" w:color="auto"/>
                <w:right w:val="none" w:sz="0" w:space="0" w:color="auto"/>
              </w:divBdr>
            </w:div>
            <w:div w:id="420877964">
              <w:marLeft w:val="0"/>
              <w:marRight w:val="0"/>
              <w:marTop w:val="0"/>
              <w:marBottom w:val="0"/>
              <w:divBdr>
                <w:top w:val="none" w:sz="0" w:space="0" w:color="auto"/>
                <w:left w:val="none" w:sz="0" w:space="0" w:color="auto"/>
                <w:bottom w:val="none" w:sz="0" w:space="0" w:color="auto"/>
                <w:right w:val="none" w:sz="0" w:space="0" w:color="auto"/>
              </w:divBdr>
            </w:div>
            <w:div w:id="1951425451">
              <w:marLeft w:val="0"/>
              <w:marRight w:val="0"/>
              <w:marTop w:val="71"/>
              <w:marBottom w:val="0"/>
              <w:divBdr>
                <w:top w:val="none" w:sz="0" w:space="0" w:color="auto"/>
                <w:left w:val="none" w:sz="0" w:space="0" w:color="auto"/>
                <w:bottom w:val="none" w:sz="0" w:space="0" w:color="auto"/>
                <w:right w:val="none" w:sz="0" w:space="0" w:color="auto"/>
              </w:divBdr>
            </w:div>
            <w:div w:id="553589779">
              <w:marLeft w:val="0"/>
              <w:marRight w:val="0"/>
              <w:marTop w:val="0"/>
              <w:marBottom w:val="0"/>
              <w:divBdr>
                <w:top w:val="none" w:sz="0" w:space="0" w:color="auto"/>
                <w:left w:val="none" w:sz="0" w:space="0" w:color="auto"/>
                <w:bottom w:val="none" w:sz="0" w:space="0" w:color="auto"/>
                <w:right w:val="none" w:sz="0" w:space="0" w:color="auto"/>
              </w:divBdr>
              <w:divsChild>
                <w:div w:id="1105153380">
                  <w:marLeft w:val="0"/>
                  <w:marRight w:val="0"/>
                  <w:marTop w:val="0"/>
                  <w:marBottom w:val="0"/>
                  <w:divBdr>
                    <w:top w:val="none" w:sz="0" w:space="0" w:color="auto"/>
                    <w:left w:val="none" w:sz="0" w:space="0" w:color="auto"/>
                    <w:bottom w:val="none" w:sz="0" w:space="0" w:color="auto"/>
                    <w:right w:val="none" w:sz="0" w:space="0" w:color="auto"/>
                  </w:divBdr>
                </w:div>
              </w:divsChild>
            </w:div>
            <w:div w:id="260528747">
              <w:marLeft w:val="0"/>
              <w:marRight w:val="0"/>
              <w:marTop w:val="0"/>
              <w:marBottom w:val="0"/>
              <w:divBdr>
                <w:top w:val="none" w:sz="0" w:space="0" w:color="auto"/>
                <w:left w:val="none" w:sz="0" w:space="0" w:color="auto"/>
                <w:bottom w:val="none" w:sz="0" w:space="0" w:color="auto"/>
                <w:right w:val="none" w:sz="0" w:space="0" w:color="auto"/>
              </w:divBdr>
            </w:div>
            <w:div w:id="1855726859">
              <w:marLeft w:val="0"/>
              <w:marRight w:val="0"/>
              <w:marTop w:val="0"/>
              <w:marBottom w:val="0"/>
              <w:divBdr>
                <w:top w:val="none" w:sz="0" w:space="0" w:color="auto"/>
                <w:left w:val="none" w:sz="0" w:space="0" w:color="auto"/>
                <w:bottom w:val="none" w:sz="0" w:space="0" w:color="auto"/>
                <w:right w:val="none" w:sz="0" w:space="0" w:color="auto"/>
              </w:divBdr>
            </w:div>
            <w:div w:id="687416374">
              <w:marLeft w:val="0"/>
              <w:marRight w:val="0"/>
              <w:marTop w:val="0"/>
              <w:marBottom w:val="0"/>
              <w:divBdr>
                <w:top w:val="none" w:sz="0" w:space="0" w:color="auto"/>
                <w:left w:val="none" w:sz="0" w:space="0" w:color="auto"/>
                <w:bottom w:val="none" w:sz="0" w:space="0" w:color="auto"/>
                <w:right w:val="none" w:sz="0" w:space="0" w:color="auto"/>
              </w:divBdr>
            </w:div>
            <w:div w:id="805126191">
              <w:marLeft w:val="0"/>
              <w:marRight w:val="0"/>
              <w:marTop w:val="0"/>
              <w:marBottom w:val="0"/>
              <w:divBdr>
                <w:top w:val="none" w:sz="0" w:space="0" w:color="auto"/>
                <w:left w:val="none" w:sz="0" w:space="0" w:color="auto"/>
                <w:bottom w:val="none" w:sz="0" w:space="0" w:color="auto"/>
                <w:right w:val="none" w:sz="0" w:space="0" w:color="auto"/>
              </w:divBdr>
            </w:div>
            <w:div w:id="1830442720">
              <w:marLeft w:val="0"/>
              <w:marRight w:val="0"/>
              <w:marTop w:val="71"/>
              <w:marBottom w:val="0"/>
              <w:divBdr>
                <w:top w:val="none" w:sz="0" w:space="0" w:color="auto"/>
                <w:left w:val="none" w:sz="0" w:space="0" w:color="auto"/>
                <w:bottom w:val="none" w:sz="0" w:space="0" w:color="auto"/>
                <w:right w:val="none" w:sz="0" w:space="0" w:color="auto"/>
              </w:divBdr>
            </w:div>
            <w:div w:id="1602492451">
              <w:marLeft w:val="0"/>
              <w:marRight w:val="0"/>
              <w:marTop w:val="0"/>
              <w:marBottom w:val="0"/>
              <w:divBdr>
                <w:top w:val="none" w:sz="0" w:space="0" w:color="auto"/>
                <w:left w:val="none" w:sz="0" w:space="0" w:color="auto"/>
                <w:bottom w:val="none" w:sz="0" w:space="0" w:color="auto"/>
                <w:right w:val="none" w:sz="0" w:space="0" w:color="auto"/>
              </w:divBdr>
              <w:divsChild>
                <w:div w:id="1929460179">
                  <w:marLeft w:val="0"/>
                  <w:marRight w:val="0"/>
                  <w:marTop w:val="0"/>
                  <w:marBottom w:val="0"/>
                  <w:divBdr>
                    <w:top w:val="none" w:sz="0" w:space="0" w:color="auto"/>
                    <w:left w:val="none" w:sz="0" w:space="0" w:color="auto"/>
                    <w:bottom w:val="none" w:sz="0" w:space="0" w:color="auto"/>
                    <w:right w:val="none" w:sz="0" w:space="0" w:color="auto"/>
                  </w:divBdr>
                </w:div>
              </w:divsChild>
            </w:div>
            <w:div w:id="315498833">
              <w:marLeft w:val="0"/>
              <w:marRight w:val="0"/>
              <w:marTop w:val="0"/>
              <w:marBottom w:val="0"/>
              <w:divBdr>
                <w:top w:val="none" w:sz="0" w:space="0" w:color="auto"/>
                <w:left w:val="none" w:sz="0" w:space="0" w:color="auto"/>
                <w:bottom w:val="none" w:sz="0" w:space="0" w:color="auto"/>
                <w:right w:val="none" w:sz="0" w:space="0" w:color="auto"/>
              </w:divBdr>
            </w:div>
            <w:div w:id="948967783">
              <w:marLeft w:val="0"/>
              <w:marRight w:val="0"/>
              <w:marTop w:val="71"/>
              <w:marBottom w:val="0"/>
              <w:divBdr>
                <w:top w:val="none" w:sz="0" w:space="0" w:color="auto"/>
                <w:left w:val="none" w:sz="0" w:space="0" w:color="auto"/>
                <w:bottom w:val="none" w:sz="0" w:space="0" w:color="auto"/>
                <w:right w:val="none" w:sz="0" w:space="0" w:color="auto"/>
              </w:divBdr>
            </w:div>
            <w:div w:id="1464494162">
              <w:marLeft w:val="0"/>
              <w:marRight w:val="0"/>
              <w:marTop w:val="0"/>
              <w:marBottom w:val="0"/>
              <w:divBdr>
                <w:top w:val="none" w:sz="0" w:space="0" w:color="auto"/>
                <w:left w:val="none" w:sz="0" w:space="0" w:color="auto"/>
                <w:bottom w:val="none" w:sz="0" w:space="0" w:color="auto"/>
                <w:right w:val="none" w:sz="0" w:space="0" w:color="auto"/>
              </w:divBdr>
              <w:divsChild>
                <w:div w:id="459609929">
                  <w:marLeft w:val="0"/>
                  <w:marRight w:val="0"/>
                  <w:marTop w:val="0"/>
                  <w:marBottom w:val="0"/>
                  <w:divBdr>
                    <w:top w:val="none" w:sz="0" w:space="0" w:color="auto"/>
                    <w:left w:val="none" w:sz="0" w:space="0" w:color="auto"/>
                    <w:bottom w:val="none" w:sz="0" w:space="0" w:color="auto"/>
                    <w:right w:val="none" w:sz="0" w:space="0" w:color="auto"/>
                  </w:divBdr>
                </w:div>
              </w:divsChild>
            </w:div>
            <w:div w:id="1057515827">
              <w:marLeft w:val="0"/>
              <w:marRight w:val="0"/>
              <w:marTop w:val="0"/>
              <w:marBottom w:val="0"/>
              <w:divBdr>
                <w:top w:val="none" w:sz="0" w:space="0" w:color="auto"/>
                <w:left w:val="none" w:sz="0" w:space="0" w:color="auto"/>
                <w:bottom w:val="none" w:sz="0" w:space="0" w:color="auto"/>
                <w:right w:val="none" w:sz="0" w:space="0" w:color="auto"/>
              </w:divBdr>
            </w:div>
            <w:div w:id="1605189077">
              <w:marLeft w:val="0"/>
              <w:marRight w:val="0"/>
              <w:marTop w:val="71"/>
              <w:marBottom w:val="0"/>
              <w:divBdr>
                <w:top w:val="none" w:sz="0" w:space="0" w:color="auto"/>
                <w:left w:val="none" w:sz="0" w:space="0" w:color="auto"/>
                <w:bottom w:val="none" w:sz="0" w:space="0" w:color="auto"/>
                <w:right w:val="none" w:sz="0" w:space="0" w:color="auto"/>
              </w:divBdr>
            </w:div>
            <w:div w:id="1171526120">
              <w:marLeft w:val="0"/>
              <w:marRight w:val="0"/>
              <w:marTop w:val="0"/>
              <w:marBottom w:val="0"/>
              <w:divBdr>
                <w:top w:val="none" w:sz="0" w:space="0" w:color="auto"/>
                <w:left w:val="none" w:sz="0" w:space="0" w:color="auto"/>
                <w:bottom w:val="none" w:sz="0" w:space="0" w:color="auto"/>
                <w:right w:val="none" w:sz="0" w:space="0" w:color="auto"/>
              </w:divBdr>
              <w:divsChild>
                <w:div w:id="760638850">
                  <w:marLeft w:val="0"/>
                  <w:marRight w:val="0"/>
                  <w:marTop w:val="0"/>
                  <w:marBottom w:val="0"/>
                  <w:divBdr>
                    <w:top w:val="none" w:sz="0" w:space="0" w:color="auto"/>
                    <w:left w:val="none" w:sz="0" w:space="0" w:color="auto"/>
                    <w:bottom w:val="none" w:sz="0" w:space="0" w:color="auto"/>
                    <w:right w:val="none" w:sz="0" w:space="0" w:color="auto"/>
                  </w:divBdr>
                </w:div>
                <w:div w:id="791169448">
                  <w:marLeft w:val="0"/>
                  <w:marRight w:val="0"/>
                  <w:marTop w:val="0"/>
                  <w:marBottom w:val="0"/>
                  <w:divBdr>
                    <w:top w:val="none" w:sz="0" w:space="0" w:color="auto"/>
                    <w:left w:val="none" w:sz="0" w:space="0" w:color="auto"/>
                    <w:bottom w:val="none" w:sz="0" w:space="0" w:color="auto"/>
                    <w:right w:val="none" w:sz="0" w:space="0" w:color="auto"/>
                  </w:divBdr>
                </w:div>
              </w:divsChild>
            </w:div>
            <w:div w:id="1989896441">
              <w:marLeft w:val="0"/>
              <w:marRight w:val="0"/>
              <w:marTop w:val="0"/>
              <w:marBottom w:val="0"/>
              <w:divBdr>
                <w:top w:val="none" w:sz="0" w:space="0" w:color="auto"/>
                <w:left w:val="none" w:sz="0" w:space="0" w:color="auto"/>
                <w:bottom w:val="none" w:sz="0" w:space="0" w:color="auto"/>
                <w:right w:val="none" w:sz="0" w:space="0" w:color="auto"/>
              </w:divBdr>
            </w:div>
            <w:div w:id="903837158">
              <w:marLeft w:val="0"/>
              <w:marRight w:val="0"/>
              <w:marTop w:val="71"/>
              <w:marBottom w:val="0"/>
              <w:divBdr>
                <w:top w:val="none" w:sz="0" w:space="0" w:color="auto"/>
                <w:left w:val="none" w:sz="0" w:space="0" w:color="auto"/>
                <w:bottom w:val="none" w:sz="0" w:space="0" w:color="auto"/>
                <w:right w:val="none" w:sz="0" w:space="0" w:color="auto"/>
              </w:divBdr>
            </w:div>
            <w:div w:id="1414624119">
              <w:marLeft w:val="0"/>
              <w:marRight w:val="0"/>
              <w:marTop w:val="0"/>
              <w:marBottom w:val="0"/>
              <w:divBdr>
                <w:top w:val="none" w:sz="0" w:space="0" w:color="auto"/>
                <w:left w:val="none" w:sz="0" w:space="0" w:color="auto"/>
                <w:bottom w:val="none" w:sz="0" w:space="0" w:color="auto"/>
                <w:right w:val="none" w:sz="0" w:space="0" w:color="auto"/>
              </w:divBdr>
              <w:divsChild>
                <w:div w:id="829905034">
                  <w:marLeft w:val="0"/>
                  <w:marRight w:val="0"/>
                  <w:marTop w:val="0"/>
                  <w:marBottom w:val="0"/>
                  <w:divBdr>
                    <w:top w:val="none" w:sz="0" w:space="0" w:color="auto"/>
                    <w:left w:val="none" w:sz="0" w:space="0" w:color="auto"/>
                    <w:bottom w:val="none" w:sz="0" w:space="0" w:color="auto"/>
                    <w:right w:val="none" w:sz="0" w:space="0" w:color="auto"/>
                  </w:divBdr>
                </w:div>
                <w:div w:id="1176309129">
                  <w:marLeft w:val="0"/>
                  <w:marRight w:val="0"/>
                  <w:marTop w:val="0"/>
                  <w:marBottom w:val="0"/>
                  <w:divBdr>
                    <w:top w:val="none" w:sz="0" w:space="0" w:color="auto"/>
                    <w:left w:val="none" w:sz="0" w:space="0" w:color="auto"/>
                    <w:bottom w:val="none" w:sz="0" w:space="0" w:color="auto"/>
                    <w:right w:val="none" w:sz="0" w:space="0" w:color="auto"/>
                  </w:divBdr>
                </w:div>
              </w:divsChild>
            </w:div>
            <w:div w:id="1037389939">
              <w:marLeft w:val="0"/>
              <w:marRight w:val="0"/>
              <w:marTop w:val="0"/>
              <w:marBottom w:val="0"/>
              <w:divBdr>
                <w:top w:val="none" w:sz="0" w:space="0" w:color="auto"/>
                <w:left w:val="none" w:sz="0" w:space="0" w:color="auto"/>
                <w:bottom w:val="none" w:sz="0" w:space="0" w:color="auto"/>
                <w:right w:val="none" w:sz="0" w:space="0" w:color="auto"/>
              </w:divBdr>
            </w:div>
            <w:div w:id="2052076265">
              <w:marLeft w:val="0"/>
              <w:marRight w:val="0"/>
              <w:marTop w:val="71"/>
              <w:marBottom w:val="0"/>
              <w:divBdr>
                <w:top w:val="none" w:sz="0" w:space="0" w:color="auto"/>
                <w:left w:val="none" w:sz="0" w:space="0" w:color="auto"/>
                <w:bottom w:val="none" w:sz="0" w:space="0" w:color="auto"/>
                <w:right w:val="none" w:sz="0" w:space="0" w:color="auto"/>
              </w:divBdr>
            </w:div>
            <w:div w:id="1694071659">
              <w:marLeft w:val="0"/>
              <w:marRight w:val="0"/>
              <w:marTop w:val="0"/>
              <w:marBottom w:val="0"/>
              <w:divBdr>
                <w:top w:val="none" w:sz="0" w:space="0" w:color="auto"/>
                <w:left w:val="none" w:sz="0" w:space="0" w:color="auto"/>
                <w:bottom w:val="none" w:sz="0" w:space="0" w:color="auto"/>
                <w:right w:val="none" w:sz="0" w:space="0" w:color="auto"/>
              </w:divBdr>
              <w:divsChild>
                <w:div w:id="605819039">
                  <w:marLeft w:val="0"/>
                  <w:marRight w:val="0"/>
                  <w:marTop w:val="0"/>
                  <w:marBottom w:val="0"/>
                  <w:divBdr>
                    <w:top w:val="none" w:sz="0" w:space="0" w:color="auto"/>
                    <w:left w:val="none" w:sz="0" w:space="0" w:color="auto"/>
                    <w:bottom w:val="none" w:sz="0" w:space="0" w:color="auto"/>
                    <w:right w:val="none" w:sz="0" w:space="0" w:color="auto"/>
                  </w:divBdr>
                </w:div>
                <w:div w:id="1074668122">
                  <w:marLeft w:val="0"/>
                  <w:marRight w:val="0"/>
                  <w:marTop w:val="0"/>
                  <w:marBottom w:val="0"/>
                  <w:divBdr>
                    <w:top w:val="none" w:sz="0" w:space="0" w:color="auto"/>
                    <w:left w:val="none" w:sz="0" w:space="0" w:color="auto"/>
                    <w:bottom w:val="none" w:sz="0" w:space="0" w:color="auto"/>
                    <w:right w:val="none" w:sz="0" w:space="0" w:color="auto"/>
                  </w:divBdr>
                </w:div>
              </w:divsChild>
            </w:div>
            <w:div w:id="1823693200">
              <w:marLeft w:val="0"/>
              <w:marRight w:val="0"/>
              <w:marTop w:val="0"/>
              <w:marBottom w:val="0"/>
              <w:divBdr>
                <w:top w:val="none" w:sz="0" w:space="0" w:color="auto"/>
                <w:left w:val="none" w:sz="0" w:space="0" w:color="auto"/>
                <w:bottom w:val="none" w:sz="0" w:space="0" w:color="auto"/>
                <w:right w:val="none" w:sz="0" w:space="0" w:color="auto"/>
              </w:divBdr>
            </w:div>
            <w:div w:id="159271131">
              <w:marLeft w:val="0"/>
              <w:marRight w:val="0"/>
              <w:marTop w:val="71"/>
              <w:marBottom w:val="0"/>
              <w:divBdr>
                <w:top w:val="none" w:sz="0" w:space="0" w:color="auto"/>
                <w:left w:val="none" w:sz="0" w:space="0" w:color="auto"/>
                <w:bottom w:val="none" w:sz="0" w:space="0" w:color="auto"/>
                <w:right w:val="none" w:sz="0" w:space="0" w:color="auto"/>
              </w:divBdr>
            </w:div>
            <w:div w:id="4092135">
              <w:marLeft w:val="0"/>
              <w:marRight w:val="0"/>
              <w:marTop w:val="0"/>
              <w:marBottom w:val="0"/>
              <w:divBdr>
                <w:top w:val="none" w:sz="0" w:space="0" w:color="auto"/>
                <w:left w:val="none" w:sz="0" w:space="0" w:color="auto"/>
                <w:bottom w:val="none" w:sz="0" w:space="0" w:color="auto"/>
                <w:right w:val="none" w:sz="0" w:space="0" w:color="auto"/>
              </w:divBdr>
              <w:divsChild>
                <w:div w:id="709112585">
                  <w:marLeft w:val="0"/>
                  <w:marRight w:val="0"/>
                  <w:marTop w:val="0"/>
                  <w:marBottom w:val="0"/>
                  <w:divBdr>
                    <w:top w:val="none" w:sz="0" w:space="0" w:color="auto"/>
                    <w:left w:val="none" w:sz="0" w:space="0" w:color="auto"/>
                    <w:bottom w:val="none" w:sz="0" w:space="0" w:color="auto"/>
                    <w:right w:val="none" w:sz="0" w:space="0" w:color="auto"/>
                  </w:divBdr>
                </w:div>
                <w:div w:id="93668620">
                  <w:marLeft w:val="0"/>
                  <w:marRight w:val="0"/>
                  <w:marTop w:val="0"/>
                  <w:marBottom w:val="0"/>
                  <w:divBdr>
                    <w:top w:val="none" w:sz="0" w:space="0" w:color="auto"/>
                    <w:left w:val="none" w:sz="0" w:space="0" w:color="auto"/>
                    <w:bottom w:val="none" w:sz="0" w:space="0" w:color="auto"/>
                    <w:right w:val="none" w:sz="0" w:space="0" w:color="auto"/>
                  </w:divBdr>
                </w:div>
              </w:divsChild>
            </w:div>
            <w:div w:id="1910725261">
              <w:marLeft w:val="0"/>
              <w:marRight w:val="0"/>
              <w:marTop w:val="0"/>
              <w:marBottom w:val="0"/>
              <w:divBdr>
                <w:top w:val="none" w:sz="0" w:space="0" w:color="auto"/>
                <w:left w:val="none" w:sz="0" w:space="0" w:color="auto"/>
                <w:bottom w:val="none" w:sz="0" w:space="0" w:color="auto"/>
                <w:right w:val="none" w:sz="0" w:space="0" w:color="auto"/>
              </w:divBdr>
            </w:div>
            <w:div w:id="121463443">
              <w:marLeft w:val="0"/>
              <w:marRight w:val="0"/>
              <w:marTop w:val="0"/>
              <w:marBottom w:val="0"/>
              <w:divBdr>
                <w:top w:val="none" w:sz="0" w:space="0" w:color="auto"/>
                <w:left w:val="none" w:sz="0" w:space="0" w:color="auto"/>
                <w:bottom w:val="none" w:sz="0" w:space="0" w:color="auto"/>
                <w:right w:val="none" w:sz="0" w:space="0" w:color="auto"/>
              </w:divBdr>
            </w:div>
            <w:div w:id="1130442941">
              <w:marLeft w:val="0"/>
              <w:marRight w:val="0"/>
              <w:marTop w:val="0"/>
              <w:marBottom w:val="0"/>
              <w:divBdr>
                <w:top w:val="none" w:sz="0" w:space="0" w:color="auto"/>
                <w:left w:val="none" w:sz="0" w:space="0" w:color="auto"/>
                <w:bottom w:val="none" w:sz="0" w:space="0" w:color="auto"/>
                <w:right w:val="none" w:sz="0" w:space="0" w:color="auto"/>
              </w:divBdr>
            </w:div>
            <w:div w:id="1744910497">
              <w:marLeft w:val="0"/>
              <w:marRight w:val="0"/>
              <w:marTop w:val="71"/>
              <w:marBottom w:val="0"/>
              <w:divBdr>
                <w:top w:val="none" w:sz="0" w:space="0" w:color="auto"/>
                <w:left w:val="none" w:sz="0" w:space="0" w:color="auto"/>
                <w:bottom w:val="none" w:sz="0" w:space="0" w:color="auto"/>
                <w:right w:val="none" w:sz="0" w:space="0" w:color="auto"/>
              </w:divBdr>
            </w:div>
            <w:div w:id="1008408578">
              <w:marLeft w:val="0"/>
              <w:marRight w:val="0"/>
              <w:marTop w:val="0"/>
              <w:marBottom w:val="0"/>
              <w:divBdr>
                <w:top w:val="none" w:sz="0" w:space="0" w:color="auto"/>
                <w:left w:val="none" w:sz="0" w:space="0" w:color="auto"/>
                <w:bottom w:val="none" w:sz="0" w:space="0" w:color="auto"/>
                <w:right w:val="none" w:sz="0" w:space="0" w:color="auto"/>
              </w:divBdr>
              <w:divsChild>
                <w:div w:id="275692">
                  <w:marLeft w:val="0"/>
                  <w:marRight w:val="0"/>
                  <w:marTop w:val="0"/>
                  <w:marBottom w:val="0"/>
                  <w:divBdr>
                    <w:top w:val="none" w:sz="0" w:space="0" w:color="auto"/>
                    <w:left w:val="none" w:sz="0" w:space="0" w:color="auto"/>
                    <w:bottom w:val="none" w:sz="0" w:space="0" w:color="auto"/>
                    <w:right w:val="none" w:sz="0" w:space="0" w:color="auto"/>
                  </w:divBdr>
                </w:div>
                <w:div w:id="1472096738">
                  <w:marLeft w:val="0"/>
                  <w:marRight w:val="0"/>
                  <w:marTop w:val="0"/>
                  <w:marBottom w:val="0"/>
                  <w:divBdr>
                    <w:top w:val="none" w:sz="0" w:space="0" w:color="auto"/>
                    <w:left w:val="none" w:sz="0" w:space="0" w:color="auto"/>
                    <w:bottom w:val="none" w:sz="0" w:space="0" w:color="auto"/>
                    <w:right w:val="none" w:sz="0" w:space="0" w:color="auto"/>
                  </w:divBdr>
                </w:div>
              </w:divsChild>
            </w:div>
            <w:div w:id="136999711">
              <w:marLeft w:val="0"/>
              <w:marRight w:val="0"/>
              <w:marTop w:val="0"/>
              <w:marBottom w:val="0"/>
              <w:divBdr>
                <w:top w:val="none" w:sz="0" w:space="0" w:color="auto"/>
                <w:left w:val="none" w:sz="0" w:space="0" w:color="auto"/>
                <w:bottom w:val="none" w:sz="0" w:space="0" w:color="auto"/>
                <w:right w:val="none" w:sz="0" w:space="0" w:color="auto"/>
              </w:divBdr>
            </w:div>
            <w:div w:id="588122921">
              <w:marLeft w:val="0"/>
              <w:marRight w:val="0"/>
              <w:marTop w:val="71"/>
              <w:marBottom w:val="0"/>
              <w:divBdr>
                <w:top w:val="none" w:sz="0" w:space="0" w:color="auto"/>
                <w:left w:val="none" w:sz="0" w:space="0" w:color="auto"/>
                <w:bottom w:val="none" w:sz="0" w:space="0" w:color="auto"/>
                <w:right w:val="none" w:sz="0" w:space="0" w:color="auto"/>
              </w:divBdr>
            </w:div>
            <w:div w:id="1418556643">
              <w:marLeft w:val="0"/>
              <w:marRight w:val="0"/>
              <w:marTop w:val="0"/>
              <w:marBottom w:val="0"/>
              <w:divBdr>
                <w:top w:val="none" w:sz="0" w:space="0" w:color="auto"/>
                <w:left w:val="none" w:sz="0" w:space="0" w:color="auto"/>
                <w:bottom w:val="none" w:sz="0" w:space="0" w:color="auto"/>
                <w:right w:val="none" w:sz="0" w:space="0" w:color="auto"/>
              </w:divBdr>
              <w:divsChild>
                <w:div w:id="1074278075">
                  <w:marLeft w:val="0"/>
                  <w:marRight w:val="0"/>
                  <w:marTop w:val="0"/>
                  <w:marBottom w:val="0"/>
                  <w:divBdr>
                    <w:top w:val="none" w:sz="0" w:space="0" w:color="auto"/>
                    <w:left w:val="none" w:sz="0" w:space="0" w:color="auto"/>
                    <w:bottom w:val="none" w:sz="0" w:space="0" w:color="auto"/>
                    <w:right w:val="none" w:sz="0" w:space="0" w:color="auto"/>
                  </w:divBdr>
                </w:div>
              </w:divsChild>
            </w:div>
            <w:div w:id="1078553421">
              <w:marLeft w:val="0"/>
              <w:marRight w:val="0"/>
              <w:marTop w:val="0"/>
              <w:marBottom w:val="0"/>
              <w:divBdr>
                <w:top w:val="none" w:sz="0" w:space="0" w:color="auto"/>
                <w:left w:val="none" w:sz="0" w:space="0" w:color="auto"/>
                <w:bottom w:val="none" w:sz="0" w:space="0" w:color="auto"/>
                <w:right w:val="none" w:sz="0" w:space="0" w:color="auto"/>
              </w:divBdr>
            </w:div>
            <w:div w:id="523716444">
              <w:marLeft w:val="0"/>
              <w:marRight w:val="0"/>
              <w:marTop w:val="0"/>
              <w:marBottom w:val="0"/>
              <w:divBdr>
                <w:top w:val="none" w:sz="0" w:space="0" w:color="auto"/>
                <w:left w:val="none" w:sz="0" w:space="0" w:color="auto"/>
                <w:bottom w:val="none" w:sz="0" w:space="0" w:color="auto"/>
                <w:right w:val="none" w:sz="0" w:space="0" w:color="auto"/>
              </w:divBdr>
            </w:div>
            <w:div w:id="561989276">
              <w:marLeft w:val="0"/>
              <w:marRight w:val="0"/>
              <w:marTop w:val="0"/>
              <w:marBottom w:val="0"/>
              <w:divBdr>
                <w:top w:val="none" w:sz="0" w:space="0" w:color="auto"/>
                <w:left w:val="none" w:sz="0" w:space="0" w:color="auto"/>
                <w:bottom w:val="none" w:sz="0" w:space="0" w:color="auto"/>
                <w:right w:val="none" w:sz="0" w:space="0" w:color="auto"/>
              </w:divBdr>
            </w:div>
            <w:div w:id="1529417062">
              <w:marLeft w:val="0"/>
              <w:marRight w:val="0"/>
              <w:marTop w:val="71"/>
              <w:marBottom w:val="0"/>
              <w:divBdr>
                <w:top w:val="none" w:sz="0" w:space="0" w:color="auto"/>
                <w:left w:val="none" w:sz="0" w:space="0" w:color="auto"/>
                <w:bottom w:val="none" w:sz="0" w:space="0" w:color="auto"/>
                <w:right w:val="none" w:sz="0" w:space="0" w:color="auto"/>
              </w:divBdr>
            </w:div>
            <w:div w:id="1063601202">
              <w:marLeft w:val="0"/>
              <w:marRight w:val="0"/>
              <w:marTop w:val="0"/>
              <w:marBottom w:val="0"/>
              <w:divBdr>
                <w:top w:val="none" w:sz="0" w:space="0" w:color="auto"/>
                <w:left w:val="none" w:sz="0" w:space="0" w:color="auto"/>
                <w:bottom w:val="none" w:sz="0" w:space="0" w:color="auto"/>
                <w:right w:val="none" w:sz="0" w:space="0" w:color="auto"/>
              </w:divBdr>
              <w:divsChild>
                <w:div w:id="2113552365">
                  <w:marLeft w:val="0"/>
                  <w:marRight w:val="0"/>
                  <w:marTop w:val="0"/>
                  <w:marBottom w:val="0"/>
                  <w:divBdr>
                    <w:top w:val="none" w:sz="0" w:space="0" w:color="auto"/>
                    <w:left w:val="none" w:sz="0" w:space="0" w:color="auto"/>
                    <w:bottom w:val="none" w:sz="0" w:space="0" w:color="auto"/>
                    <w:right w:val="none" w:sz="0" w:space="0" w:color="auto"/>
                  </w:divBdr>
                </w:div>
                <w:div w:id="1918199190">
                  <w:marLeft w:val="0"/>
                  <w:marRight w:val="0"/>
                  <w:marTop w:val="0"/>
                  <w:marBottom w:val="0"/>
                  <w:divBdr>
                    <w:top w:val="none" w:sz="0" w:space="0" w:color="auto"/>
                    <w:left w:val="none" w:sz="0" w:space="0" w:color="auto"/>
                    <w:bottom w:val="none" w:sz="0" w:space="0" w:color="auto"/>
                    <w:right w:val="none" w:sz="0" w:space="0" w:color="auto"/>
                  </w:divBdr>
                </w:div>
              </w:divsChild>
            </w:div>
            <w:div w:id="1031105472">
              <w:marLeft w:val="0"/>
              <w:marRight w:val="0"/>
              <w:marTop w:val="0"/>
              <w:marBottom w:val="0"/>
              <w:divBdr>
                <w:top w:val="none" w:sz="0" w:space="0" w:color="auto"/>
                <w:left w:val="none" w:sz="0" w:space="0" w:color="auto"/>
                <w:bottom w:val="none" w:sz="0" w:space="0" w:color="auto"/>
                <w:right w:val="none" w:sz="0" w:space="0" w:color="auto"/>
              </w:divBdr>
            </w:div>
            <w:div w:id="1472210546">
              <w:marLeft w:val="0"/>
              <w:marRight w:val="0"/>
              <w:marTop w:val="71"/>
              <w:marBottom w:val="0"/>
              <w:divBdr>
                <w:top w:val="none" w:sz="0" w:space="0" w:color="auto"/>
                <w:left w:val="none" w:sz="0" w:space="0" w:color="auto"/>
                <w:bottom w:val="none" w:sz="0" w:space="0" w:color="auto"/>
                <w:right w:val="none" w:sz="0" w:space="0" w:color="auto"/>
              </w:divBdr>
            </w:div>
            <w:div w:id="1371296136">
              <w:marLeft w:val="0"/>
              <w:marRight w:val="0"/>
              <w:marTop w:val="0"/>
              <w:marBottom w:val="0"/>
              <w:divBdr>
                <w:top w:val="none" w:sz="0" w:space="0" w:color="auto"/>
                <w:left w:val="none" w:sz="0" w:space="0" w:color="auto"/>
                <w:bottom w:val="none" w:sz="0" w:space="0" w:color="auto"/>
                <w:right w:val="none" w:sz="0" w:space="0" w:color="auto"/>
              </w:divBdr>
              <w:divsChild>
                <w:div w:id="49696262">
                  <w:marLeft w:val="0"/>
                  <w:marRight w:val="0"/>
                  <w:marTop w:val="0"/>
                  <w:marBottom w:val="0"/>
                  <w:divBdr>
                    <w:top w:val="none" w:sz="0" w:space="0" w:color="auto"/>
                    <w:left w:val="none" w:sz="0" w:space="0" w:color="auto"/>
                    <w:bottom w:val="none" w:sz="0" w:space="0" w:color="auto"/>
                    <w:right w:val="none" w:sz="0" w:space="0" w:color="auto"/>
                  </w:divBdr>
                </w:div>
                <w:div w:id="1704938050">
                  <w:marLeft w:val="0"/>
                  <w:marRight w:val="0"/>
                  <w:marTop w:val="0"/>
                  <w:marBottom w:val="0"/>
                  <w:divBdr>
                    <w:top w:val="none" w:sz="0" w:space="0" w:color="auto"/>
                    <w:left w:val="none" w:sz="0" w:space="0" w:color="auto"/>
                    <w:bottom w:val="none" w:sz="0" w:space="0" w:color="auto"/>
                    <w:right w:val="none" w:sz="0" w:space="0" w:color="auto"/>
                  </w:divBdr>
                </w:div>
              </w:divsChild>
            </w:div>
            <w:div w:id="1654405035">
              <w:marLeft w:val="0"/>
              <w:marRight w:val="0"/>
              <w:marTop w:val="0"/>
              <w:marBottom w:val="0"/>
              <w:divBdr>
                <w:top w:val="none" w:sz="0" w:space="0" w:color="auto"/>
                <w:left w:val="none" w:sz="0" w:space="0" w:color="auto"/>
                <w:bottom w:val="none" w:sz="0" w:space="0" w:color="auto"/>
                <w:right w:val="none" w:sz="0" w:space="0" w:color="auto"/>
              </w:divBdr>
            </w:div>
            <w:div w:id="751466908">
              <w:marLeft w:val="0"/>
              <w:marRight w:val="0"/>
              <w:marTop w:val="71"/>
              <w:marBottom w:val="0"/>
              <w:divBdr>
                <w:top w:val="none" w:sz="0" w:space="0" w:color="auto"/>
                <w:left w:val="none" w:sz="0" w:space="0" w:color="auto"/>
                <w:bottom w:val="none" w:sz="0" w:space="0" w:color="auto"/>
                <w:right w:val="none" w:sz="0" w:space="0" w:color="auto"/>
              </w:divBdr>
            </w:div>
            <w:div w:id="71894858">
              <w:marLeft w:val="0"/>
              <w:marRight w:val="0"/>
              <w:marTop w:val="0"/>
              <w:marBottom w:val="0"/>
              <w:divBdr>
                <w:top w:val="none" w:sz="0" w:space="0" w:color="auto"/>
                <w:left w:val="none" w:sz="0" w:space="0" w:color="auto"/>
                <w:bottom w:val="none" w:sz="0" w:space="0" w:color="auto"/>
                <w:right w:val="none" w:sz="0" w:space="0" w:color="auto"/>
              </w:divBdr>
              <w:divsChild>
                <w:div w:id="317004870">
                  <w:marLeft w:val="0"/>
                  <w:marRight w:val="0"/>
                  <w:marTop w:val="0"/>
                  <w:marBottom w:val="0"/>
                  <w:divBdr>
                    <w:top w:val="none" w:sz="0" w:space="0" w:color="auto"/>
                    <w:left w:val="none" w:sz="0" w:space="0" w:color="auto"/>
                    <w:bottom w:val="none" w:sz="0" w:space="0" w:color="auto"/>
                    <w:right w:val="none" w:sz="0" w:space="0" w:color="auto"/>
                  </w:divBdr>
                </w:div>
                <w:div w:id="759637478">
                  <w:marLeft w:val="0"/>
                  <w:marRight w:val="0"/>
                  <w:marTop w:val="0"/>
                  <w:marBottom w:val="0"/>
                  <w:divBdr>
                    <w:top w:val="none" w:sz="0" w:space="0" w:color="auto"/>
                    <w:left w:val="none" w:sz="0" w:space="0" w:color="auto"/>
                    <w:bottom w:val="none" w:sz="0" w:space="0" w:color="auto"/>
                    <w:right w:val="none" w:sz="0" w:space="0" w:color="auto"/>
                  </w:divBdr>
                </w:div>
              </w:divsChild>
            </w:div>
            <w:div w:id="583030420">
              <w:marLeft w:val="0"/>
              <w:marRight w:val="0"/>
              <w:marTop w:val="0"/>
              <w:marBottom w:val="0"/>
              <w:divBdr>
                <w:top w:val="none" w:sz="0" w:space="0" w:color="auto"/>
                <w:left w:val="none" w:sz="0" w:space="0" w:color="auto"/>
                <w:bottom w:val="none" w:sz="0" w:space="0" w:color="auto"/>
                <w:right w:val="none" w:sz="0" w:space="0" w:color="auto"/>
              </w:divBdr>
            </w:div>
            <w:div w:id="8026677">
              <w:marLeft w:val="0"/>
              <w:marRight w:val="0"/>
              <w:marTop w:val="71"/>
              <w:marBottom w:val="0"/>
              <w:divBdr>
                <w:top w:val="none" w:sz="0" w:space="0" w:color="auto"/>
                <w:left w:val="none" w:sz="0" w:space="0" w:color="auto"/>
                <w:bottom w:val="none" w:sz="0" w:space="0" w:color="auto"/>
                <w:right w:val="none" w:sz="0" w:space="0" w:color="auto"/>
              </w:divBdr>
            </w:div>
            <w:div w:id="1650864007">
              <w:marLeft w:val="0"/>
              <w:marRight w:val="0"/>
              <w:marTop w:val="0"/>
              <w:marBottom w:val="0"/>
              <w:divBdr>
                <w:top w:val="none" w:sz="0" w:space="0" w:color="auto"/>
                <w:left w:val="none" w:sz="0" w:space="0" w:color="auto"/>
                <w:bottom w:val="none" w:sz="0" w:space="0" w:color="auto"/>
                <w:right w:val="none" w:sz="0" w:space="0" w:color="auto"/>
              </w:divBdr>
              <w:divsChild>
                <w:div w:id="2065324942">
                  <w:marLeft w:val="0"/>
                  <w:marRight w:val="0"/>
                  <w:marTop w:val="0"/>
                  <w:marBottom w:val="0"/>
                  <w:divBdr>
                    <w:top w:val="none" w:sz="0" w:space="0" w:color="auto"/>
                    <w:left w:val="none" w:sz="0" w:space="0" w:color="auto"/>
                    <w:bottom w:val="none" w:sz="0" w:space="0" w:color="auto"/>
                    <w:right w:val="none" w:sz="0" w:space="0" w:color="auto"/>
                  </w:divBdr>
                </w:div>
                <w:div w:id="2075884645">
                  <w:marLeft w:val="0"/>
                  <w:marRight w:val="0"/>
                  <w:marTop w:val="0"/>
                  <w:marBottom w:val="0"/>
                  <w:divBdr>
                    <w:top w:val="none" w:sz="0" w:space="0" w:color="auto"/>
                    <w:left w:val="none" w:sz="0" w:space="0" w:color="auto"/>
                    <w:bottom w:val="none" w:sz="0" w:space="0" w:color="auto"/>
                    <w:right w:val="none" w:sz="0" w:space="0" w:color="auto"/>
                  </w:divBdr>
                </w:div>
              </w:divsChild>
            </w:div>
            <w:div w:id="1381635398">
              <w:marLeft w:val="0"/>
              <w:marRight w:val="0"/>
              <w:marTop w:val="0"/>
              <w:marBottom w:val="0"/>
              <w:divBdr>
                <w:top w:val="none" w:sz="0" w:space="0" w:color="auto"/>
                <w:left w:val="none" w:sz="0" w:space="0" w:color="auto"/>
                <w:bottom w:val="none" w:sz="0" w:space="0" w:color="auto"/>
                <w:right w:val="none" w:sz="0" w:space="0" w:color="auto"/>
              </w:divBdr>
            </w:div>
            <w:div w:id="748314194">
              <w:marLeft w:val="0"/>
              <w:marRight w:val="0"/>
              <w:marTop w:val="71"/>
              <w:marBottom w:val="0"/>
              <w:divBdr>
                <w:top w:val="none" w:sz="0" w:space="0" w:color="auto"/>
                <w:left w:val="none" w:sz="0" w:space="0" w:color="auto"/>
                <w:bottom w:val="none" w:sz="0" w:space="0" w:color="auto"/>
                <w:right w:val="none" w:sz="0" w:space="0" w:color="auto"/>
              </w:divBdr>
            </w:div>
            <w:div w:id="2032879819">
              <w:marLeft w:val="0"/>
              <w:marRight w:val="0"/>
              <w:marTop w:val="0"/>
              <w:marBottom w:val="0"/>
              <w:divBdr>
                <w:top w:val="none" w:sz="0" w:space="0" w:color="auto"/>
                <w:left w:val="none" w:sz="0" w:space="0" w:color="auto"/>
                <w:bottom w:val="none" w:sz="0" w:space="0" w:color="auto"/>
                <w:right w:val="none" w:sz="0" w:space="0" w:color="auto"/>
              </w:divBdr>
              <w:divsChild>
                <w:div w:id="365449772">
                  <w:marLeft w:val="0"/>
                  <w:marRight w:val="0"/>
                  <w:marTop w:val="0"/>
                  <w:marBottom w:val="0"/>
                  <w:divBdr>
                    <w:top w:val="none" w:sz="0" w:space="0" w:color="auto"/>
                    <w:left w:val="none" w:sz="0" w:space="0" w:color="auto"/>
                    <w:bottom w:val="none" w:sz="0" w:space="0" w:color="auto"/>
                    <w:right w:val="none" w:sz="0" w:space="0" w:color="auto"/>
                  </w:divBdr>
                </w:div>
              </w:divsChild>
            </w:div>
            <w:div w:id="800221475">
              <w:marLeft w:val="0"/>
              <w:marRight w:val="0"/>
              <w:marTop w:val="0"/>
              <w:marBottom w:val="0"/>
              <w:divBdr>
                <w:top w:val="none" w:sz="0" w:space="0" w:color="auto"/>
                <w:left w:val="none" w:sz="0" w:space="0" w:color="auto"/>
                <w:bottom w:val="none" w:sz="0" w:space="0" w:color="auto"/>
                <w:right w:val="none" w:sz="0" w:space="0" w:color="auto"/>
              </w:divBdr>
            </w:div>
            <w:div w:id="291444926">
              <w:marLeft w:val="0"/>
              <w:marRight w:val="0"/>
              <w:marTop w:val="0"/>
              <w:marBottom w:val="0"/>
              <w:divBdr>
                <w:top w:val="none" w:sz="0" w:space="0" w:color="auto"/>
                <w:left w:val="none" w:sz="0" w:space="0" w:color="auto"/>
                <w:bottom w:val="none" w:sz="0" w:space="0" w:color="auto"/>
                <w:right w:val="none" w:sz="0" w:space="0" w:color="auto"/>
              </w:divBdr>
            </w:div>
            <w:div w:id="1301570925">
              <w:marLeft w:val="0"/>
              <w:marRight w:val="0"/>
              <w:marTop w:val="0"/>
              <w:marBottom w:val="0"/>
              <w:divBdr>
                <w:top w:val="none" w:sz="0" w:space="0" w:color="auto"/>
                <w:left w:val="none" w:sz="0" w:space="0" w:color="auto"/>
                <w:bottom w:val="none" w:sz="0" w:space="0" w:color="auto"/>
                <w:right w:val="none" w:sz="0" w:space="0" w:color="auto"/>
              </w:divBdr>
            </w:div>
            <w:div w:id="887884472">
              <w:marLeft w:val="0"/>
              <w:marRight w:val="0"/>
              <w:marTop w:val="71"/>
              <w:marBottom w:val="0"/>
              <w:divBdr>
                <w:top w:val="none" w:sz="0" w:space="0" w:color="auto"/>
                <w:left w:val="none" w:sz="0" w:space="0" w:color="auto"/>
                <w:bottom w:val="none" w:sz="0" w:space="0" w:color="auto"/>
                <w:right w:val="none" w:sz="0" w:space="0" w:color="auto"/>
              </w:divBdr>
            </w:div>
            <w:div w:id="1026522520">
              <w:marLeft w:val="0"/>
              <w:marRight w:val="0"/>
              <w:marTop w:val="0"/>
              <w:marBottom w:val="0"/>
              <w:divBdr>
                <w:top w:val="none" w:sz="0" w:space="0" w:color="auto"/>
                <w:left w:val="none" w:sz="0" w:space="0" w:color="auto"/>
                <w:bottom w:val="none" w:sz="0" w:space="0" w:color="auto"/>
                <w:right w:val="none" w:sz="0" w:space="0" w:color="auto"/>
              </w:divBdr>
              <w:divsChild>
                <w:div w:id="848301140">
                  <w:marLeft w:val="0"/>
                  <w:marRight w:val="0"/>
                  <w:marTop w:val="0"/>
                  <w:marBottom w:val="0"/>
                  <w:divBdr>
                    <w:top w:val="none" w:sz="0" w:space="0" w:color="auto"/>
                    <w:left w:val="none" w:sz="0" w:space="0" w:color="auto"/>
                    <w:bottom w:val="none" w:sz="0" w:space="0" w:color="auto"/>
                    <w:right w:val="none" w:sz="0" w:space="0" w:color="auto"/>
                  </w:divBdr>
                </w:div>
                <w:div w:id="1936598294">
                  <w:marLeft w:val="0"/>
                  <w:marRight w:val="0"/>
                  <w:marTop w:val="0"/>
                  <w:marBottom w:val="0"/>
                  <w:divBdr>
                    <w:top w:val="none" w:sz="0" w:space="0" w:color="auto"/>
                    <w:left w:val="none" w:sz="0" w:space="0" w:color="auto"/>
                    <w:bottom w:val="none" w:sz="0" w:space="0" w:color="auto"/>
                    <w:right w:val="none" w:sz="0" w:space="0" w:color="auto"/>
                  </w:divBdr>
                </w:div>
              </w:divsChild>
            </w:div>
            <w:div w:id="1562668861">
              <w:marLeft w:val="0"/>
              <w:marRight w:val="0"/>
              <w:marTop w:val="0"/>
              <w:marBottom w:val="0"/>
              <w:divBdr>
                <w:top w:val="none" w:sz="0" w:space="0" w:color="auto"/>
                <w:left w:val="none" w:sz="0" w:space="0" w:color="auto"/>
                <w:bottom w:val="none" w:sz="0" w:space="0" w:color="auto"/>
                <w:right w:val="none" w:sz="0" w:space="0" w:color="auto"/>
              </w:divBdr>
            </w:div>
            <w:div w:id="447088428">
              <w:marLeft w:val="0"/>
              <w:marRight w:val="0"/>
              <w:marTop w:val="71"/>
              <w:marBottom w:val="0"/>
              <w:divBdr>
                <w:top w:val="none" w:sz="0" w:space="0" w:color="auto"/>
                <w:left w:val="none" w:sz="0" w:space="0" w:color="auto"/>
                <w:bottom w:val="none" w:sz="0" w:space="0" w:color="auto"/>
                <w:right w:val="none" w:sz="0" w:space="0" w:color="auto"/>
              </w:divBdr>
            </w:div>
            <w:div w:id="415714812">
              <w:marLeft w:val="0"/>
              <w:marRight w:val="0"/>
              <w:marTop w:val="0"/>
              <w:marBottom w:val="0"/>
              <w:divBdr>
                <w:top w:val="none" w:sz="0" w:space="0" w:color="auto"/>
                <w:left w:val="none" w:sz="0" w:space="0" w:color="auto"/>
                <w:bottom w:val="none" w:sz="0" w:space="0" w:color="auto"/>
                <w:right w:val="none" w:sz="0" w:space="0" w:color="auto"/>
              </w:divBdr>
              <w:divsChild>
                <w:div w:id="510802478">
                  <w:marLeft w:val="0"/>
                  <w:marRight w:val="0"/>
                  <w:marTop w:val="0"/>
                  <w:marBottom w:val="0"/>
                  <w:divBdr>
                    <w:top w:val="none" w:sz="0" w:space="0" w:color="auto"/>
                    <w:left w:val="none" w:sz="0" w:space="0" w:color="auto"/>
                    <w:bottom w:val="none" w:sz="0" w:space="0" w:color="auto"/>
                    <w:right w:val="none" w:sz="0" w:space="0" w:color="auto"/>
                  </w:divBdr>
                </w:div>
                <w:div w:id="140394484">
                  <w:marLeft w:val="0"/>
                  <w:marRight w:val="0"/>
                  <w:marTop w:val="0"/>
                  <w:marBottom w:val="0"/>
                  <w:divBdr>
                    <w:top w:val="none" w:sz="0" w:space="0" w:color="auto"/>
                    <w:left w:val="none" w:sz="0" w:space="0" w:color="auto"/>
                    <w:bottom w:val="none" w:sz="0" w:space="0" w:color="auto"/>
                    <w:right w:val="none" w:sz="0" w:space="0" w:color="auto"/>
                  </w:divBdr>
                </w:div>
              </w:divsChild>
            </w:div>
            <w:div w:id="1720276149">
              <w:marLeft w:val="0"/>
              <w:marRight w:val="0"/>
              <w:marTop w:val="0"/>
              <w:marBottom w:val="0"/>
              <w:divBdr>
                <w:top w:val="none" w:sz="0" w:space="0" w:color="auto"/>
                <w:left w:val="none" w:sz="0" w:space="0" w:color="auto"/>
                <w:bottom w:val="none" w:sz="0" w:space="0" w:color="auto"/>
                <w:right w:val="none" w:sz="0" w:space="0" w:color="auto"/>
              </w:divBdr>
            </w:div>
            <w:div w:id="839538341">
              <w:marLeft w:val="0"/>
              <w:marRight w:val="0"/>
              <w:marTop w:val="71"/>
              <w:marBottom w:val="0"/>
              <w:divBdr>
                <w:top w:val="none" w:sz="0" w:space="0" w:color="auto"/>
                <w:left w:val="none" w:sz="0" w:space="0" w:color="auto"/>
                <w:bottom w:val="none" w:sz="0" w:space="0" w:color="auto"/>
                <w:right w:val="none" w:sz="0" w:space="0" w:color="auto"/>
              </w:divBdr>
            </w:div>
            <w:div w:id="730272405">
              <w:marLeft w:val="0"/>
              <w:marRight w:val="0"/>
              <w:marTop w:val="0"/>
              <w:marBottom w:val="0"/>
              <w:divBdr>
                <w:top w:val="none" w:sz="0" w:space="0" w:color="auto"/>
                <w:left w:val="none" w:sz="0" w:space="0" w:color="auto"/>
                <w:bottom w:val="none" w:sz="0" w:space="0" w:color="auto"/>
                <w:right w:val="none" w:sz="0" w:space="0" w:color="auto"/>
              </w:divBdr>
              <w:divsChild>
                <w:div w:id="307394833">
                  <w:marLeft w:val="0"/>
                  <w:marRight w:val="0"/>
                  <w:marTop w:val="0"/>
                  <w:marBottom w:val="0"/>
                  <w:divBdr>
                    <w:top w:val="none" w:sz="0" w:space="0" w:color="auto"/>
                    <w:left w:val="none" w:sz="0" w:space="0" w:color="auto"/>
                    <w:bottom w:val="none" w:sz="0" w:space="0" w:color="auto"/>
                    <w:right w:val="none" w:sz="0" w:space="0" w:color="auto"/>
                  </w:divBdr>
                </w:div>
              </w:divsChild>
            </w:div>
            <w:div w:id="1832257927">
              <w:marLeft w:val="0"/>
              <w:marRight w:val="0"/>
              <w:marTop w:val="0"/>
              <w:marBottom w:val="0"/>
              <w:divBdr>
                <w:top w:val="none" w:sz="0" w:space="0" w:color="auto"/>
                <w:left w:val="none" w:sz="0" w:space="0" w:color="auto"/>
                <w:bottom w:val="none" w:sz="0" w:space="0" w:color="auto"/>
                <w:right w:val="none" w:sz="0" w:space="0" w:color="auto"/>
              </w:divBdr>
            </w:div>
            <w:div w:id="393045301">
              <w:marLeft w:val="0"/>
              <w:marRight w:val="0"/>
              <w:marTop w:val="0"/>
              <w:marBottom w:val="0"/>
              <w:divBdr>
                <w:top w:val="none" w:sz="0" w:space="0" w:color="auto"/>
                <w:left w:val="none" w:sz="0" w:space="0" w:color="auto"/>
                <w:bottom w:val="none" w:sz="0" w:space="0" w:color="auto"/>
                <w:right w:val="none" w:sz="0" w:space="0" w:color="auto"/>
              </w:divBdr>
            </w:div>
            <w:div w:id="1300384654">
              <w:marLeft w:val="0"/>
              <w:marRight w:val="0"/>
              <w:marTop w:val="0"/>
              <w:marBottom w:val="0"/>
              <w:divBdr>
                <w:top w:val="none" w:sz="0" w:space="0" w:color="auto"/>
                <w:left w:val="none" w:sz="0" w:space="0" w:color="auto"/>
                <w:bottom w:val="none" w:sz="0" w:space="0" w:color="auto"/>
                <w:right w:val="none" w:sz="0" w:space="0" w:color="auto"/>
              </w:divBdr>
            </w:div>
            <w:div w:id="868295874">
              <w:marLeft w:val="0"/>
              <w:marRight w:val="0"/>
              <w:marTop w:val="71"/>
              <w:marBottom w:val="0"/>
              <w:divBdr>
                <w:top w:val="none" w:sz="0" w:space="0" w:color="auto"/>
                <w:left w:val="none" w:sz="0" w:space="0" w:color="auto"/>
                <w:bottom w:val="none" w:sz="0" w:space="0" w:color="auto"/>
                <w:right w:val="none" w:sz="0" w:space="0" w:color="auto"/>
              </w:divBdr>
            </w:div>
            <w:div w:id="1045981761">
              <w:marLeft w:val="0"/>
              <w:marRight w:val="0"/>
              <w:marTop w:val="0"/>
              <w:marBottom w:val="0"/>
              <w:divBdr>
                <w:top w:val="none" w:sz="0" w:space="0" w:color="auto"/>
                <w:left w:val="none" w:sz="0" w:space="0" w:color="auto"/>
                <w:bottom w:val="none" w:sz="0" w:space="0" w:color="auto"/>
                <w:right w:val="none" w:sz="0" w:space="0" w:color="auto"/>
              </w:divBdr>
              <w:divsChild>
                <w:div w:id="1215199572">
                  <w:marLeft w:val="0"/>
                  <w:marRight w:val="0"/>
                  <w:marTop w:val="0"/>
                  <w:marBottom w:val="0"/>
                  <w:divBdr>
                    <w:top w:val="none" w:sz="0" w:space="0" w:color="auto"/>
                    <w:left w:val="none" w:sz="0" w:space="0" w:color="auto"/>
                    <w:bottom w:val="none" w:sz="0" w:space="0" w:color="auto"/>
                    <w:right w:val="none" w:sz="0" w:space="0" w:color="auto"/>
                  </w:divBdr>
                </w:div>
                <w:div w:id="1068770905">
                  <w:marLeft w:val="0"/>
                  <w:marRight w:val="0"/>
                  <w:marTop w:val="0"/>
                  <w:marBottom w:val="0"/>
                  <w:divBdr>
                    <w:top w:val="none" w:sz="0" w:space="0" w:color="auto"/>
                    <w:left w:val="none" w:sz="0" w:space="0" w:color="auto"/>
                    <w:bottom w:val="none" w:sz="0" w:space="0" w:color="auto"/>
                    <w:right w:val="none" w:sz="0" w:space="0" w:color="auto"/>
                  </w:divBdr>
                </w:div>
              </w:divsChild>
            </w:div>
            <w:div w:id="1500001634">
              <w:marLeft w:val="0"/>
              <w:marRight w:val="0"/>
              <w:marTop w:val="0"/>
              <w:marBottom w:val="0"/>
              <w:divBdr>
                <w:top w:val="none" w:sz="0" w:space="0" w:color="auto"/>
                <w:left w:val="none" w:sz="0" w:space="0" w:color="auto"/>
                <w:bottom w:val="none" w:sz="0" w:space="0" w:color="auto"/>
                <w:right w:val="none" w:sz="0" w:space="0" w:color="auto"/>
              </w:divBdr>
            </w:div>
            <w:div w:id="432941355">
              <w:marLeft w:val="0"/>
              <w:marRight w:val="0"/>
              <w:marTop w:val="71"/>
              <w:marBottom w:val="0"/>
              <w:divBdr>
                <w:top w:val="none" w:sz="0" w:space="0" w:color="auto"/>
                <w:left w:val="none" w:sz="0" w:space="0" w:color="auto"/>
                <w:bottom w:val="none" w:sz="0" w:space="0" w:color="auto"/>
                <w:right w:val="none" w:sz="0" w:space="0" w:color="auto"/>
              </w:divBdr>
            </w:div>
          </w:divsChild>
        </w:div>
      </w:divsChild>
    </w:div>
    <w:div w:id="1764259558">
      <w:bodyDiv w:val="1"/>
      <w:marLeft w:val="0"/>
      <w:marRight w:val="0"/>
      <w:marTop w:val="0"/>
      <w:marBottom w:val="0"/>
      <w:divBdr>
        <w:top w:val="none" w:sz="0" w:space="0" w:color="auto"/>
        <w:left w:val="none" w:sz="0" w:space="0" w:color="auto"/>
        <w:bottom w:val="none" w:sz="0" w:space="0" w:color="auto"/>
        <w:right w:val="none" w:sz="0" w:space="0" w:color="auto"/>
      </w:divBdr>
    </w:div>
    <w:div w:id="1874997405">
      <w:bodyDiv w:val="1"/>
      <w:marLeft w:val="0"/>
      <w:marRight w:val="0"/>
      <w:marTop w:val="0"/>
      <w:marBottom w:val="0"/>
      <w:divBdr>
        <w:top w:val="none" w:sz="0" w:space="0" w:color="auto"/>
        <w:left w:val="none" w:sz="0" w:space="0" w:color="auto"/>
        <w:bottom w:val="none" w:sz="0" w:space="0" w:color="auto"/>
        <w:right w:val="none" w:sz="0" w:space="0" w:color="auto"/>
      </w:divBdr>
    </w:div>
    <w:div w:id="1957517600">
      <w:bodyDiv w:val="1"/>
      <w:marLeft w:val="0"/>
      <w:marRight w:val="0"/>
      <w:marTop w:val="0"/>
      <w:marBottom w:val="0"/>
      <w:divBdr>
        <w:top w:val="none" w:sz="0" w:space="0" w:color="auto"/>
        <w:left w:val="none" w:sz="0" w:space="0" w:color="auto"/>
        <w:bottom w:val="none" w:sz="0" w:space="0" w:color="auto"/>
        <w:right w:val="none" w:sz="0" w:space="0" w:color="auto"/>
      </w:divBdr>
      <w:divsChild>
        <w:div w:id="9530566">
          <w:marLeft w:val="0"/>
          <w:marRight w:val="0"/>
          <w:marTop w:val="0"/>
          <w:marBottom w:val="0"/>
          <w:divBdr>
            <w:top w:val="none" w:sz="0" w:space="0" w:color="auto"/>
            <w:left w:val="none" w:sz="0" w:space="0" w:color="auto"/>
            <w:bottom w:val="none" w:sz="0" w:space="0" w:color="auto"/>
            <w:right w:val="none" w:sz="0" w:space="0" w:color="auto"/>
          </w:divBdr>
        </w:div>
        <w:div w:id="450560451">
          <w:marLeft w:val="0"/>
          <w:marRight w:val="0"/>
          <w:marTop w:val="0"/>
          <w:marBottom w:val="0"/>
          <w:divBdr>
            <w:top w:val="none" w:sz="0" w:space="0" w:color="auto"/>
            <w:left w:val="none" w:sz="0" w:space="0" w:color="auto"/>
            <w:bottom w:val="none" w:sz="0" w:space="0" w:color="auto"/>
            <w:right w:val="none" w:sz="0" w:space="0" w:color="auto"/>
          </w:divBdr>
        </w:div>
        <w:div w:id="284822219">
          <w:marLeft w:val="0"/>
          <w:marRight w:val="0"/>
          <w:marTop w:val="0"/>
          <w:marBottom w:val="0"/>
          <w:divBdr>
            <w:top w:val="none" w:sz="0" w:space="0" w:color="auto"/>
            <w:left w:val="none" w:sz="0" w:space="0" w:color="auto"/>
            <w:bottom w:val="none" w:sz="0" w:space="0" w:color="auto"/>
            <w:right w:val="none" w:sz="0" w:space="0" w:color="auto"/>
          </w:divBdr>
        </w:div>
        <w:div w:id="702754748">
          <w:marLeft w:val="0"/>
          <w:marRight w:val="0"/>
          <w:marTop w:val="0"/>
          <w:marBottom w:val="0"/>
          <w:divBdr>
            <w:top w:val="none" w:sz="0" w:space="0" w:color="auto"/>
            <w:left w:val="none" w:sz="0" w:space="0" w:color="auto"/>
            <w:bottom w:val="none" w:sz="0" w:space="0" w:color="auto"/>
            <w:right w:val="none" w:sz="0" w:space="0" w:color="auto"/>
          </w:divBdr>
        </w:div>
        <w:div w:id="1751078651">
          <w:marLeft w:val="0"/>
          <w:marRight w:val="0"/>
          <w:marTop w:val="0"/>
          <w:marBottom w:val="0"/>
          <w:divBdr>
            <w:top w:val="none" w:sz="0" w:space="0" w:color="auto"/>
            <w:left w:val="none" w:sz="0" w:space="0" w:color="auto"/>
            <w:bottom w:val="none" w:sz="0" w:space="0" w:color="auto"/>
            <w:right w:val="none" w:sz="0" w:space="0" w:color="auto"/>
          </w:divBdr>
        </w:div>
        <w:div w:id="1852596882">
          <w:marLeft w:val="0"/>
          <w:marRight w:val="0"/>
          <w:marTop w:val="0"/>
          <w:marBottom w:val="0"/>
          <w:divBdr>
            <w:top w:val="none" w:sz="0" w:space="0" w:color="auto"/>
            <w:left w:val="none" w:sz="0" w:space="0" w:color="auto"/>
            <w:bottom w:val="none" w:sz="0" w:space="0" w:color="auto"/>
            <w:right w:val="none" w:sz="0" w:space="0" w:color="auto"/>
          </w:divBdr>
        </w:div>
        <w:div w:id="249000670">
          <w:marLeft w:val="0"/>
          <w:marRight w:val="0"/>
          <w:marTop w:val="0"/>
          <w:marBottom w:val="0"/>
          <w:divBdr>
            <w:top w:val="none" w:sz="0" w:space="0" w:color="auto"/>
            <w:left w:val="none" w:sz="0" w:space="0" w:color="auto"/>
            <w:bottom w:val="none" w:sz="0" w:space="0" w:color="auto"/>
            <w:right w:val="none" w:sz="0" w:space="0" w:color="auto"/>
          </w:divBdr>
        </w:div>
        <w:div w:id="1315791240">
          <w:marLeft w:val="0"/>
          <w:marRight w:val="0"/>
          <w:marTop w:val="0"/>
          <w:marBottom w:val="0"/>
          <w:divBdr>
            <w:top w:val="none" w:sz="0" w:space="0" w:color="auto"/>
            <w:left w:val="none" w:sz="0" w:space="0" w:color="auto"/>
            <w:bottom w:val="none" w:sz="0" w:space="0" w:color="auto"/>
            <w:right w:val="none" w:sz="0" w:space="0" w:color="auto"/>
          </w:divBdr>
        </w:div>
        <w:div w:id="109223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fsrio.nal.usda.gov/sanitation-and-quality-standards/microbiological-standards-and-guideli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ssavabiz.org" TargetMode="External"/><Relationship Id="rId5" Type="http://schemas.openxmlformats.org/officeDocument/2006/relationships/footnotes" Target="footnotes.xml"/><Relationship Id="rId15" Type="http://schemas.openxmlformats.org/officeDocument/2006/relationships/hyperlink" Target="http://www.google.com" TargetMode="External"/><Relationship Id="rId10" Type="http://schemas.openxmlformats.org/officeDocument/2006/relationships/hyperlink" Target="http://www.foodproductdesign.com" TargetMode="External"/><Relationship Id="rId4" Type="http://schemas.openxmlformats.org/officeDocument/2006/relationships/webSettings" Target="webSettings.xml"/><Relationship Id="rId9" Type="http://schemas.openxmlformats.org/officeDocument/2006/relationships/hyperlink" Target="http://www.googlebooks.com"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2666</TotalTime>
  <Pages>40</Pages>
  <Words>6974</Words>
  <Characters>39754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cp:lastPrinted>2025-08-19T11:13:00Z</cp:lastPrinted>
  <dcterms:created xsi:type="dcterms:W3CDTF">2025-08-12T15:20:00Z</dcterms:created>
  <dcterms:modified xsi:type="dcterms:W3CDTF">2025-08-19T11:13:00Z</dcterms:modified>
</cp:coreProperties>
</file>