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3313B">
      <w:pPr>
        <w:spacing w:after="0" w:line="360" w:lineRule="auto"/>
        <w:ind w:firstLine="720"/>
        <w:jc w:val="center"/>
        <w:rPr>
          <w:rFonts w:ascii="ITC Bookman" w:hAnsi="ITC Bookman" w:cs="ITC Bookman"/>
          <w:b/>
          <w:bCs/>
          <w:color w:val="auto"/>
          <w:sz w:val="36"/>
          <w:szCs w:val="36"/>
        </w:rPr>
      </w:pPr>
      <w:r>
        <w:rPr>
          <w:rFonts w:ascii="ITC Bookman" w:hAnsi="ITC Bookman" w:cs="ITC Bookman"/>
          <w:b/>
          <w:bCs/>
          <w:color w:val="auto"/>
          <w:sz w:val="36"/>
          <w:szCs w:val="36"/>
        </w:rPr>
        <w:t>DESIGN OF AN ANTI THEFT SECURITY SYSTEM FOR HOUSEHOLD COMPOUND MONITORING</w:t>
      </w:r>
    </w:p>
    <w:p w14:paraId="07C465DA">
      <w:pPr>
        <w:spacing w:after="0" w:line="360" w:lineRule="auto"/>
        <w:ind w:firstLine="720"/>
        <w:jc w:val="center"/>
        <w:rPr>
          <w:rFonts w:ascii="ITC Bookman" w:hAnsi="ITC Bookman" w:cs="ITC Bookman"/>
          <w:b/>
          <w:bCs/>
          <w:color w:val="auto"/>
          <w:sz w:val="28"/>
          <w:szCs w:val="28"/>
        </w:rPr>
      </w:pPr>
    </w:p>
    <w:p w14:paraId="3D2086C6">
      <w:pPr>
        <w:spacing w:after="0" w:line="360" w:lineRule="auto"/>
        <w:ind w:firstLine="720"/>
        <w:jc w:val="center"/>
        <w:rPr>
          <w:rFonts w:ascii="ITC Bookman" w:hAnsi="ITC Bookman" w:cs="ITC Bookman"/>
          <w:b/>
          <w:bCs/>
          <w:color w:val="auto"/>
          <w:sz w:val="28"/>
          <w:szCs w:val="28"/>
        </w:rPr>
      </w:pPr>
    </w:p>
    <w:p w14:paraId="3D2086C7">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BY</w:t>
      </w:r>
    </w:p>
    <w:p w14:paraId="3D2086C8">
      <w:pPr>
        <w:spacing w:after="0" w:line="360" w:lineRule="auto"/>
        <w:jc w:val="center"/>
        <w:rPr>
          <w:rFonts w:ascii="ITC Bookman" w:hAnsi="ITC Bookman" w:cs="ITC Bookman"/>
          <w:b/>
          <w:bCs/>
          <w:color w:val="auto"/>
          <w:sz w:val="28"/>
          <w:szCs w:val="28"/>
        </w:rPr>
      </w:pPr>
    </w:p>
    <w:p w14:paraId="3D2086CA">
      <w:pPr>
        <w:spacing w:after="0" w:line="360" w:lineRule="auto"/>
        <w:jc w:val="center"/>
        <w:rPr>
          <w:rFonts w:hint="default" w:ascii="ITC Bookman" w:hAnsi="ITC Bookman" w:cs="ITC Bookman"/>
          <w:b/>
          <w:bCs/>
          <w:color w:val="auto"/>
          <w:sz w:val="36"/>
          <w:szCs w:val="36"/>
          <w:lang w:val="en-US"/>
        </w:rPr>
      </w:pPr>
      <w:r>
        <w:rPr>
          <w:rFonts w:hint="default" w:ascii="ITC Bookman" w:hAnsi="ITC Bookman" w:cs="ITC Bookman"/>
          <w:b/>
          <w:bCs/>
          <w:color w:val="auto"/>
          <w:sz w:val="36"/>
          <w:szCs w:val="36"/>
          <w:lang w:val="en-US"/>
        </w:rPr>
        <w:t xml:space="preserve">USMAN TOHEEB OLUWADAMILARE </w:t>
      </w:r>
      <w:r>
        <w:rPr>
          <w:rFonts w:ascii="ITC Bookman" w:hAnsi="ITC Bookman" w:cs="ITC Bookman"/>
          <w:b/>
          <w:bCs/>
          <w:color w:val="auto"/>
          <w:sz w:val="36"/>
          <w:szCs w:val="36"/>
        </w:rPr>
        <w:t>ND/23/MCT/FT/000</w:t>
      </w:r>
      <w:r>
        <w:rPr>
          <w:rFonts w:hint="default" w:ascii="ITC Bookman" w:hAnsi="ITC Bookman" w:cs="ITC Bookman"/>
          <w:b/>
          <w:bCs/>
          <w:color w:val="auto"/>
          <w:sz w:val="36"/>
          <w:szCs w:val="36"/>
          <w:lang w:val="en-US"/>
        </w:rPr>
        <w:t>1</w:t>
      </w:r>
    </w:p>
    <w:p w14:paraId="3D2086CB">
      <w:pPr>
        <w:spacing w:after="0" w:line="360" w:lineRule="auto"/>
        <w:jc w:val="center"/>
        <w:rPr>
          <w:rFonts w:ascii="ITC Bookman" w:hAnsi="ITC Bookman" w:cs="ITC Bookman"/>
          <w:b/>
          <w:bCs/>
          <w:color w:val="auto"/>
          <w:sz w:val="28"/>
          <w:szCs w:val="28"/>
        </w:rPr>
      </w:pPr>
    </w:p>
    <w:p w14:paraId="3D2086CC">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 xml:space="preserve"> A PROJECT REPORT SUBMITTED TO THE DEPARTMENT OF MECHATRONICS ENGINNERING, INSTITUTE OF TECHNOLOGY </w:t>
      </w:r>
    </w:p>
    <w:p w14:paraId="3D2086CD">
      <w:pPr>
        <w:spacing w:after="0" w:line="360" w:lineRule="auto"/>
        <w:jc w:val="center"/>
        <w:rPr>
          <w:rFonts w:ascii="ITC Bookman" w:hAnsi="ITC Bookman" w:cs="ITC Bookman"/>
          <w:b/>
          <w:bCs/>
          <w:color w:val="auto"/>
          <w:sz w:val="28"/>
          <w:szCs w:val="28"/>
        </w:rPr>
      </w:pPr>
    </w:p>
    <w:p w14:paraId="3D2086CE">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IN PARTIAL FULFILMENT OF THE REQUIREMENTS FOR THE AWARD OF NATIONAL DOIPLOMA IN MECHATRONIC ENGINEERING TECHNOLOGY ILORIN, NIGERIA</w:t>
      </w:r>
    </w:p>
    <w:p w14:paraId="3D2086CF">
      <w:pPr>
        <w:spacing w:after="0" w:line="360" w:lineRule="auto"/>
        <w:ind w:left="5040" w:firstLine="720"/>
        <w:jc w:val="center"/>
        <w:rPr>
          <w:rFonts w:ascii="ITC Bookman" w:hAnsi="ITC Bookman" w:cs="ITC Bookman"/>
          <w:b/>
          <w:bCs/>
          <w:color w:val="auto"/>
          <w:sz w:val="28"/>
          <w:szCs w:val="28"/>
        </w:rPr>
      </w:pPr>
    </w:p>
    <w:p w14:paraId="3D2086D0">
      <w:pPr>
        <w:spacing w:after="0" w:line="360" w:lineRule="auto"/>
        <w:ind w:left="5040" w:firstLine="720"/>
        <w:jc w:val="center"/>
        <w:rPr>
          <w:rFonts w:ascii="ITC Bookman" w:hAnsi="ITC Bookman" w:cs="ITC Bookman"/>
          <w:b/>
          <w:bCs/>
          <w:color w:val="auto"/>
          <w:sz w:val="28"/>
          <w:szCs w:val="28"/>
        </w:rPr>
      </w:pPr>
    </w:p>
    <w:p w14:paraId="3D2086D1">
      <w:pPr>
        <w:spacing w:after="0" w:line="360" w:lineRule="auto"/>
        <w:ind w:left="5040" w:firstLine="720"/>
        <w:jc w:val="center"/>
        <w:rPr>
          <w:rFonts w:ascii="ITC Bookman" w:hAnsi="ITC Bookman" w:cs="ITC Bookman"/>
          <w:b/>
          <w:bCs/>
          <w:color w:val="auto"/>
          <w:sz w:val="28"/>
          <w:szCs w:val="28"/>
        </w:rPr>
      </w:pPr>
      <w:r>
        <w:rPr>
          <w:rFonts w:ascii="ITC Bookman" w:hAnsi="ITC Bookman" w:cs="ITC Bookman"/>
          <w:b/>
          <w:bCs/>
          <w:color w:val="auto"/>
          <w:sz w:val="28"/>
          <w:szCs w:val="28"/>
        </w:rPr>
        <w:t>JULY, 2025</w:t>
      </w:r>
    </w:p>
    <w:p w14:paraId="3D2086D3">
      <w:pPr>
        <w:spacing w:after="0" w:line="360" w:lineRule="auto"/>
        <w:ind w:right="7"/>
        <w:jc w:val="center"/>
        <w:rPr>
          <w:color w:val="auto"/>
          <w:szCs w:val="24"/>
        </w:rPr>
      </w:pPr>
      <w:r>
        <w:rPr>
          <w:b/>
          <w:color w:val="auto"/>
          <w:szCs w:val="24"/>
        </w:rPr>
        <w:t xml:space="preserve">CERTIFICATION </w:t>
      </w:r>
    </w:p>
    <w:p w14:paraId="3D2086D5">
      <w:pPr>
        <w:spacing w:after="0" w:line="360" w:lineRule="auto"/>
        <w:jc w:val="both"/>
        <w:rPr>
          <w:b/>
          <w:bCs/>
          <w:color w:val="auto"/>
          <w:szCs w:val="24"/>
        </w:rPr>
      </w:pPr>
      <w:r>
        <w:rPr>
          <w:color w:val="auto"/>
          <w:szCs w:val="24"/>
        </w:rPr>
        <w:tab/>
      </w:r>
      <w:r>
        <w:rPr>
          <w:color w:val="auto"/>
          <w:szCs w:val="24"/>
        </w:rPr>
        <w:t xml:space="preserve"> </w:t>
      </w:r>
      <w:r>
        <w:rPr>
          <w:color w:val="auto"/>
          <w:szCs w:val="24"/>
        </w:rPr>
        <w:tab/>
      </w:r>
      <w:r>
        <w:rPr>
          <w:color w:val="auto"/>
          <w:szCs w:val="24"/>
        </w:rPr>
        <w:t xml:space="preserve">The undersigned certify that this project report prepared by </w:t>
      </w:r>
      <w:r>
        <w:rPr>
          <w:rFonts w:hint="default" w:ascii="Times New Roman" w:hAnsi="Times New Roman" w:cs="Times New Roman"/>
          <w:b/>
          <w:bCs/>
          <w:color w:val="auto"/>
          <w:sz w:val="24"/>
          <w:szCs w:val="24"/>
          <w:lang w:val="en-US"/>
        </w:rPr>
        <w:t>U</w:t>
      </w:r>
      <w:r>
        <w:rPr>
          <w:rFonts w:hint="default" w:cs="Times New Roman"/>
          <w:b/>
          <w:bCs/>
          <w:color w:val="auto"/>
          <w:sz w:val="24"/>
          <w:szCs w:val="24"/>
          <w:lang w:val="en-US"/>
        </w:rPr>
        <w:t>S</w:t>
      </w:r>
      <w:r>
        <w:rPr>
          <w:rFonts w:hint="default" w:ascii="Times New Roman" w:hAnsi="Times New Roman" w:cs="Times New Roman"/>
          <w:b/>
          <w:bCs/>
          <w:color w:val="auto"/>
          <w:sz w:val="24"/>
          <w:szCs w:val="24"/>
          <w:lang w:val="en-US"/>
        </w:rPr>
        <w:t xml:space="preserve">MAN TOHEEB OLUWADAMILARE </w:t>
      </w:r>
      <w:r>
        <w:rPr>
          <w:b/>
          <w:bCs/>
          <w:color w:val="auto"/>
          <w:szCs w:val="24"/>
        </w:rPr>
        <w:t>, ND/23/MCT/FT/000</w:t>
      </w:r>
      <w:r>
        <w:rPr>
          <w:rFonts w:hint="default"/>
          <w:b/>
          <w:bCs/>
          <w:color w:val="auto"/>
          <w:szCs w:val="24"/>
          <w:lang w:val="en-US"/>
        </w:rPr>
        <w:t>1</w:t>
      </w:r>
      <w:r>
        <w:rPr>
          <w:color w:val="auto"/>
          <w:szCs w:val="24"/>
        </w:rPr>
        <w:t xml:space="preserve"> Entitle: </w:t>
      </w:r>
      <w:r>
        <w:rPr>
          <w:b/>
          <w:bCs/>
          <w:color w:val="auto"/>
          <w:szCs w:val="24"/>
        </w:rPr>
        <w:t xml:space="preserve">Design of an Anti-Theft Security Gadget for Monitoring </w:t>
      </w:r>
      <w:r>
        <w:rPr>
          <w:color w:val="auto"/>
          <w:szCs w:val="24"/>
        </w:rPr>
        <w:t xml:space="preserve"> meets the requirement of the Department of Mechatronics Engineering for the award National Diploma [ND] in Mechatronics Engineering, Kwara State Polytechnic, Ilorin.   </w:t>
      </w:r>
    </w:p>
    <w:p w14:paraId="3D2086D6">
      <w:pPr>
        <w:spacing w:after="0" w:line="360" w:lineRule="auto"/>
        <w:rPr>
          <w:color w:val="auto"/>
          <w:szCs w:val="24"/>
        </w:rPr>
      </w:pPr>
    </w:p>
    <w:p w14:paraId="3D2086D7">
      <w:pPr>
        <w:spacing w:after="0" w:line="360" w:lineRule="auto"/>
        <w:rPr>
          <w:color w:val="auto"/>
          <w:szCs w:val="24"/>
        </w:rPr>
      </w:pPr>
    </w:p>
    <w:p w14:paraId="3D2086D8">
      <w:pPr>
        <w:tabs>
          <w:tab w:val="center" w:pos="2881"/>
          <w:tab w:val="center" w:pos="3602"/>
          <w:tab w:val="center" w:pos="4322"/>
          <w:tab w:val="center" w:pos="5042"/>
          <w:tab w:val="center" w:pos="6722"/>
        </w:tabs>
        <w:spacing w:after="0" w:line="360" w:lineRule="auto"/>
        <w:ind w:left="-15"/>
        <w:rPr>
          <w:color w:val="auto"/>
          <w:szCs w:val="24"/>
        </w:rPr>
      </w:pPr>
      <w:r>
        <w:rPr>
          <w:b/>
          <w:color w:val="auto"/>
          <w:szCs w:val="24"/>
        </w:rPr>
        <w:t xml:space="preserve">__________________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 </w:t>
      </w:r>
    </w:p>
    <w:p w14:paraId="3D2086D9">
      <w:pPr>
        <w:tabs>
          <w:tab w:val="center" w:pos="2881"/>
          <w:tab w:val="center" w:pos="3602"/>
          <w:tab w:val="center" w:pos="4322"/>
          <w:tab w:val="center" w:pos="5042"/>
          <w:tab w:val="center" w:pos="5762"/>
          <w:tab w:val="center" w:pos="6814"/>
        </w:tabs>
        <w:spacing w:after="0" w:line="360" w:lineRule="auto"/>
        <w:ind w:left="-15"/>
        <w:rPr>
          <w:b/>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DATE </w:t>
      </w:r>
    </w:p>
    <w:p w14:paraId="3D2086DA">
      <w:pPr>
        <w:spacing w:after="0" w:line="360" w:lineRule="auto"/>
        <w:ind w:left="-5"/>
        <w:rPr>
          <w:color w:val="auto"/>
          <w:szCs w:val="24"/>
        </w:rPr>
      </w:pPr>
      <w:r>
        <w:rPr>
          <w:i/>
          <w:color w:val="auto"/>
          <w:szCs w:val="24"/>
        </w:rPr>
        <w:t xml:space="preserve">Project Supervisor </w:t>
      </w:r>
    </w:p>
    <w:p w14:paraId="3D2086DB">
      <w:pPr>
        <w:spacing w:after="0" w:line="360" w:lineRule="auto"/>
        <w:ind w:left="721"/>
        <w:rPr>
          <w:color w:val="auto"/>
          <w:szCs w:val="24"/>
        </w:rPr>
      </w:pPr>
    </w:p>
    <w:p w14:paraId="3D2086DC">
      <w:pPr>
        <w:spacing w:after="0" w:line="360" w:lineRule="auto"/>
        <w:ind w:left="721"/>
        <w:rPr>
          <w:color w:val="auto"/>
          <w:szCs w:val="24"/>
        </w:rPr>
      </w:pPr>
    </w:p>
    <w:p w14:paraId="3D2086DD">
      <w:pPr>
        <w:spacing w:after="0" w:line="360" w:lineRule="auto"/>
        <w:ind w:left="721"/>
        <w:rPr>
          <w:color w:val="auto"/>
          <w:szCs w:val="24"/>
        </w:rPr>
      </w:pPr>
    </w:p>
    <w:p w14:paraId="3D2086DE">
      <w:pPr>
        <w:tabs>
          <w:tab w:val="center" w:pos="2881"/>
          <w:tab w:val="center" w:pos="3602"/>
          <w:tab w:val="center" w:pos="4322"/>
          <w:tab w:val="center" w:pos="5042"/>
          <w:tab w:val="center" w:pos="6842"/>
        </w:tabs>
        <w:spacing w:after="0" w:line="360" w:lineRule="auto"/>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__________________ </w:t>
      </w:r>
    </w:p>
    <w:p w14:paraId="3D2086DF">
      <w:pPr>
        <w:tabs>
          <w:tab w:val="center" w:pos="2881"/>
          <w:tab w:val="center" w:pos="3602"/>
          <w:tab w:val="center" w:pos="4322"/>
          <w:tab w:val="center" w:pos="5042"/>
          <w:tab w:val="center" w:pos="5762"/>
          <w:tab w:val="center" w:pos="6814"/>
        </w:tabs>
        <w:spacing w:after="0" w:line="360" w:lineRule="auto"/>
        <w:ind w:left="-15"/>
        <w:rPr>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DATE </w:t>
      </w:r>
    </w:p>
    <w:p w14:paraId="3D2086E0">
      <w:pPr>
        <w:spacing w:after="0" w:line="360" w:lineRule="auto"/>
        <w:ind w:left="-5"/>
        <w:rPr>
          <w:color w:val="auto"/>
          <w:szCs w:val="24"/>
        </w:rPr>
      </w:pPr>
      <w:r>
        <w:rPr>
          <w:i/>
          <w:color w:val="auto"/>
          <w:szCs w:val="24"/>
        </w:rPr>
        <w:t>Head of Department</w:t>
      </w:r>
    </w:p>
    <w:p w14:paraId="3D2086E1">
      <w:pPr>
        <w:spacing w:after="0" w:line="360" w:lineRule="auto"/>
        <w:rPr>
          <w:color w:val="auto"/>
          <w:szCs w:val="24"/>
        </w:rPr>
      </w:pPr>
    </w:p>
    <w:p w14:paraId="3D2086E2">
      <w:pPr>
        <w:spacing w:after="0" w:line="360" w:lineRule="auto"/>
        <w:rPr>
          <w:color w:val="auto"/>
          <w:szCs w:val="24"/>
        </w:rPr>
      </w:pPr>
    </w:p>
    <w:p w14:paraId="3D2086E3">
      <w:pPr>
        <w:spacing w:after="0" w:line="360" w:lineRule="auto"/>
        <w:rPr>
          <w:color w:val="auto"/>
          <w:szCs w:val="24"/>
        </w:rPr>
      </w:pPr>
    </w:p>
    <w:p w14:paraId="3D2086E4">
      <w:pPr>
        <w:spacing w:after="0" w:line="360" w:lineRule="auto"/>
        <w:rPr>
          <w:color w:val="auto"/>
          <w:szCs w:val="24"/>
        </w:rPr>
      </w:pPr>
    </w:p>
    <w:p w14:paraId="3D2086E5">
      <w:pPr>
        <w:tabs>
          <w:tab w:val="center" w:pos="2881"/>
          <w:tab w:val="center" w:pos="3602"/>
          <w:tab w:val="center" w:pos="4322"/>
          <w:tab w:val="center" w:pos="5042"/>
          <w:tab w:val="center" w:pos="6842"/>
        </w:tabs>
        <w:spacing w:after="0" w:line="360" w:lineRule="auto"/>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__________________ </w:t>
      </w:r>
    </w:p>
    <w:p w14:paraId="056CE43C">
      <w:pPr>
        <w:pageBreakBefore w:val="0"/>
        <w:widowControl/>
        <w:tabs>
          <w:tab w:val="center" w:pos="2161"/>
          <w:tab w:val="center" w:pos="2881"/>
          <w:tab w:val="center" w:pos="3602"/>
          <w:tab w:val="center" w:pos="4322"/>
          <w:tab w:val="center" w:pos="5042"/>
          <w:tab w:val="center" w:pos="5762"/>
          <w:tab w:val="center" w:pos="6814"/>
        </w:tabs>
        <w:kinsoku/>
        <w:wordWrap/>
        <w:overflowPunct/>
        <w:topLinePunct w:val="0"/>
        <w:autoSpaceDE/>
        <w:autoSpaceDN/>
        <w:bidi w:val="0"/>
        <w:adjustRightInd/>
        <w:snapToGrid/>
        <w:spacing w:after="0" w:line="240" w:lineRule="auto"/>
        <w:ind w:left="-15"/>
        <w:textAlignment w:val="auto"/>
        <w:rPr>
          <w:rFonts w:hint="default" w:ascii="Times New Roman" w:hAnsi="Times New Roman" w:cs="Times New Roman"/>
          <w:b/>
          <w:bCs/>
          <w:iCs/>
          <w:color w:val="auto"/>
          <w:sz w:val="24"/>
          <w:szCs w:val="24"/>
          <w:lang w:val="en-US"/>
        </w:rPr>
      </w:pPr>
      <w:r>
        <w:rPr>
          <w:rFonts w:hint="default" w:cs="Times New Roman"/>
          <w:b/>
          <w:bCs/>
          <w:iCs/>
          <w:color w:val="auto"/>
          <w:sz w:val="24"/>
          <w:szCs w:val="24"/>
          <w:lang w:val="en-US"/>
        </w:rPr>
        <w:t>ENGR. OLAIYA Kamorudeen Adesina</w:t>
      </w:r>
      <w:r>
        <w:rPr>
          <w:rFonts w:hint="default" w:cs="Times New Roman"/>
          <w:b/>
          <w:bCs/>
          <w:iCs/>
          <w:color w:val="auto"/>
          <w:sz w:val="24"/>
          <w:szCs w:val="24"/>
          <w:lang w:val="en-US"/>
        </w:rPr>
        <w:tab/>
      </w:r>
      <w:r>
        <w:rPr>
          <w:rFonts w:hint="default" w:cs="Times New Roman"/>
          <w:b/>
          <w:bCs/>
          <w:iCs/>
          <w:color w:val="auto"/>
          <w:sz w:val="24"/>
          <w:szCs w:val="24"/>
          <w:lang w:val="en-US"/>
        </w:rPr>
        <w:tab/>
      </w:r>
      <w:r>
        <w:rPr>
          <w:rFonts w:hint="default" w:cs="Times New Roman"/>
          <w:b/>
          <w:bCs/>
          <w:iCs/>
          <w:color w:val="auto"/>
          <w:sz w:val="24"/>
          <w:szCs w:val="24"/>
          <w:lang w:val="en-US"/>
        </w:rPr>
        <w:tab/>
      </w:r>
      <w:r>
        <w:rPr>
          <w:rFonts w:hint="default" w:cs="Times New Roman"/>
          <w:b/>
          <w:bCs/>
          <w:iCs/>
          <w:color w:val="auto"/>
          <w:sz w:val="24"/>
          <w:szCs w:val="24"/>
          <w:lang w:val="en-US"/>
        </w:rPr>
        <w:tab/>
      </w:r>
      <w:r>
        <w:rPr>
          <w:rFonts w:hint="default" w:ascii="Times New Roman" w:hAnsi="Times New Roman" w:cs="Times New Roman"/>
          <w:b/>
          <w:color w:val="auto"/>
          <w:sz w:val="24"/>
          <w:szCs w:val="24"/>
        </w:rPr>
        <w:t>DATE</w:t>
      </w:r>
    </w:p>
    <w:p w14:paraId="28BFD306">
      <w:pPr>
        <w:pageBreakBefore w:val="0"/>
        <w:widowControl/>
        <w:tabs>
          <w:tab w:val="center" w:pos="2161"/>
          <w:tab w:val="center" w:pos="2881"/>
          <w:tab w:val="center" w:pos="3602"/>
          <w:tab w:val="center" w:pos="4322"/>
          <w:tab w:val="center" w:pos="5042"/>
          <w:tab w:val="center" w:pos="5762"/>
          <w:tab w:val="center" w:pos="6814"/>
        </w:tabs>
        <w:kinsoku/>
        <w:wordWrap/>
        <w:overflowPunct/>
        <w:topLinePunct w:val="0"/>
        <w:autoSpaceDE/>
        <w:autoSpaceDN/>
        <w:bidi w:val="0"/>
        <w:adjustRightInd/>
        <w:snapToGrid/>
        <w:spacing w:after="0" w:line="240" w:lineRule="auto"/>
        <w:ind w:left="-15"/>
        <w:textAlignment w:val="auto"/>
        <w:rPr>
          <w:rFonts w:hint="default" w:ascii="Times New Roman" w:hAnsi="Times New Roman" w:cs="Times New Roman"/>
          <w:b w:val="0"/>
          <w:bCs w:val="0"/>
          <w:i/>
          <w:iCs w:val="0"/>
          <w:color w:val="auto"/>
          <w:sz w:val="24"/>
          <w:szCs w:val="24"/>
        </w:rPr>
      </w:pPr>
      <w:r>
        <w:rPr>
          <w:rFonts w:hint="default" w:ascii="Times New Roman" w:hAnsi="Times New Roman" w:cs="Times New Roman"/>
          <w:b w:val="0"/>
          <w:bCs w:val="0"/>
          <w:i/>
          <w:iCs w:val="0"/>
          <w:color w:val="auto"/>
          <w:sz w:val="24"/>
          <w:szCs w:val="24"/>
        </w:rPr>
        <w:t>External Examiner</w:t>
      </w:r>
      <w:r>
        <w:rPr>
          <w:rFonts w:hint="default" w:ascii="Times New Roman" w:hAnsi="Times New Roman" w:cs="Times New Roman"/>
          <w:b w:val="0"/>
          <w:bCs w:val="0"/>
          <w:i/>
          <w:iCs w:val="0"/>
          <w:color w:val="auto"/>
          <w:sz w:val="24"/>
          <w:szCs w:val="24"/>
        </w:rPr>
        <w:tab/>
      </w:r>
      <w:r>
        <w:rPr>
          <w:rFonts w:hint="default" w:ascii="Times New Roman" w:hAnsi="Times New Roman" w:cs="Times New Roman"/>
          <w:b w:val="0"/>
          <w:bCs w:val="0"/>
          <w:i/>
          <w:iCs w:val="0"/>
          <w:color w:val="auto"/>
          <w:sz w:val="24"/>
          <w:szCs w:val="24"/>
        </w:rPr>
        <w:tab/>
      </w:r>
      <w:r>
        <w:rPr>
          <w:rFonts w:hint="default" w:ascii="Times New Roman" w:hAnsi="Times New Roman" w:cs="Times New Roman"/>
          <w:b w:val="0"/>
          <w:bCs w:val="0"/>
          <w:i/>
          <w:iCs w:val="0"/>
          <w:color w:val="auto"/>
          <w:sz w:val="24"/>
          <w:szCs w:val="24"/>
        </w:rPr>
        <w:tab/>
      </w:r>
      <w:r>
        <w:rPr>
          <w:rFonts w:hint="default" w:ascii="Times New Roman" w:hAnsi="Times New Roman" w:cs="Times New Roman"/>
          <w:b w:val="0"/>
          <w:bCs w:val="0"/>
          <w:i/>
          <w:iCs w:val="0"/>
          <w:color w:val="auto"/>
          <w:sz w:val="24"/>
          <w:szCs w:val="24"/>
        </w:rPr>
        <w:tab/>
      </w:r>
      <w:r>
        <w:rPr>
          <w:rFonts w:hint="default" w:ascii="Times New Roman" w:hAnsi="Times New Roman" w:cs="Times New Roman"/>
          <w:b w:val="0"/>
          <w:bCs w:val="0"/>
          <w:i/>
          <w:iCs w:val="0"/>
          <w:color w:val="auto"/>
          <w:sz w:val="24"/>
          <w:szCs w:val="24"/>
        </w:rPr>
        <w:tab/>
      </w:r>
      <w:r>
        <w:rPr>
          <w:rFonts w:hint="default" w:ascii="Times New Roman" w:hAnsi="Times New Roman" w:cs="Times New Roman"/>
          <w:b w:val="0"/>
          <w:bCs w:val="0"/>
          <w:i/>
          <w:iCs w:val="0"/>
          <w:color w:val="auto"/>
          <w:sz w:val="24"/>
          <w:szCs w:val="24"/>
        </w:rPr>
        <w:tab/>
      </w:r>
    </w:p>
    <w:p w14:paraId="1B895F2B">
      <w:pPr>
        <w:spacing w:after="0" w:line="360" w:lineRule="auto"/>
        <w:rPr>
          <w:color w:val="auto"/>
          <w:szCs w:val="24"/>
        </w:rPr>
      </w:pPr>
    </w:p>
    <w:p w14:paraId="0F786339">
      <w:pPr>
        <w:spacing w:after="0" w:line="360" w:lineRule="auto"/>
        <w:rPr>
          <w:color w:val="auto"/>
          <w:szCs w:val="24"/>
        </w:rPr>
      </w:pPr>
    </w:p>
    <w:p w14:paraId="3D2086E9">
      <w:pPr>
        <w:spacing w:after="0" w:line="360" w:lineRule="auto"/>
        <w:ind w:right="11"/>
        <w:jc w:val="center"/>
        <w:rPr>
          <w:b/>
          <w:color w:val="auto"/>
          <w:szCs w:val="24"/>
        </w:rPr>
      </w:pPr>
    </w:p>
    <w:p w14:paraId="3D2086ED">
      <w:pPr>
        <w:spacing w:after="0" w:line="360" w:lineRule="auto"/>
        <w:ind w:right="11"/>
        <w:jc w:val="center"/>
        <w:rPr>
          <w:b/>
          <w:color w:val="auto"/>
          <w:szCs w:val="24"/>
        </w:rPr>
      </w:pPr>
      <w:r>
        <w:rPr>
          <w:b/>
          <w:color w:val="auto"/>
          <w:szCs w:val="24"/>
        </w:rPr>
        <w:t>DECLARATION</w:t>
      </w:r>
    </w:p>
    <w:p w14:paraId="3D2086EE">
      <w:pPr>
        <w:spacing w:after="0" w:line="360" w:lineRule="auto"/>
        <w:ind w:right="11"/>
        <w:jc w:val="both"/>
        <w:rPr>
          <w:color w:val="auto"/>
          <w:szCs w:val="24"/>
        </w:rPr>
      </w:pPr>
      <w:r>
        <w:rPr>
          <w:bCs/>
          <w:color w:val="auto"/>
          <w:szCs w:val="24"/>
        </w:rPr>
        <w:t xml:space="preserve">I hereby declare that this research project title </w:t>
      </w:r>
      <w:r>
        <w:rPr>
          <w:b/>
          <w:bCs/>
          <w:color w:val="auto"/>
          <w:szCs w:val="24"/>
        </w:rPr>
        <w:t xml:space="preserve">Design of an Anti-Theft Security Gadget for Monitoring </w:t>
      </w:r>
      <w:r>
        <w:rPr>
          <w:color w:val="auto"/>
          <w:szCs w:val="24"/>
        </w:rPr>
        <w:t>is my work</w:t>
      </w:r>
      <w:r>
        <w:rPr>
          <w:b/>
          <w:bCs/>
          <w:color w:val="auto"/>
          <w:szCs w:val="24"/>
        </w:rPr>
        <w:t xml:space="preserve"> </w:t>
      </w:r>
      <w:r>
        <w:rPr>
          <w:color w:val="auto"/>
          <w:szCs w:val="24"/>
        </w:rPr>
        <w:t>and has not been submitted by any other person for any degree or qualification at any higher institution, I also declare that the information provided therein is mine and those that are not mine are properly acknowledged.</w:t>
      </w:r>
    </w:p>
    <w:p w14:paraId="3D2086EF">
      <w:pPr>
        <w:spacing w:after="0" w:line="360" w:lineRule="auto"/>
        <w:ind w:right="11"/>
        <w:jc w:val="left"/>
        <w:rPr>
          <w:b/>
          <w:color w:val="auto"/>
          <w:szCs w:val="24"/>
        </w:rPr>
      </w:pPr>
    </w:p>
    <w:p w14:paraId="287E73BF">
      <w:pPr>
        <w:spacing w:after="0" w:line="360" w:lineRule="auto"/>
        <w:ind w:right="11"/>
        <w:jc w:val="left"/>
        <w:rPr>
          <w:b/>
          <w:color w:val="auto"/>
          <w:szCs w:val="24"/>
        </w:rPr>
      </w:pPr>
    </w:p>
    <w:p w14:paraId="108BDE53">
      <w:pPr>
        <w:spacing w:after="0" w:line="360" w:lineRule="auto"/>
        <w:ind w:right="11"/>
        <w:jc w:val="left"/>
        <w:rPr>
          <w:b/>
          <w:color w:val="auto"/>
          <w:szCs w:val="24"/>
        </w:rPr>
      </w:pPr>
    </w:p>
    <w:p w14:paraId="3D2086F0">
      <w:pPr>
        <w:spacing w:after="0" w:line="360" w:lineRule="auto"/>
        <w:ind w:right="11"/>
        <w:jc w:val="left"/>
        <w:rPr>
          <w:b/>
          <w:color w:val="auto"/>
          <w:szCs w:val="24"/>
        </w:rPr>
      </w:pPr>
    </w:p>
    <w:p w14:paraId="3D2086F1">
      <w:pPr>
        <w:spacing w:after="0" w:line="360" w:lineRule="auto"/>
        <w:ind w:right="11"/>
        <w:jc w:val="left"/>
        <w:rPr>
          <w:b/>
          <w:color w:val="auto"/>
          <w:szCs w:val="24"/>
        </w:rPr>
      </w:pPr>
      <w:r>
        <w:rPr>
          <w:b/>
          <w:color w:val="auto"/>
          <w:szCs w:val="24"/>
        </w:rPr>
        <w:t>______________________</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_______________________</w:t>
      </w:r>
    </w:p>
    <w:p w14:paraId="3D2086F2">
      <w:pPr>
        <w:spacing w:after="0" w:line="360" w:lineRule="auto"/>
        <w:ind w:right="11"/>
        <w:jc w:val="left"/>
        <w:rPr>
          <w:b/>
          <w:color w:val="auto"/>
          <w:szCs w:val="24"/>
        </w:rPr>
      </w:pPr>
      <w:r>
        <w:rPr>
          <w:b/>
          <w:color w:val="auto"/>
          <w:szCs w:val="24"/>
        </w:rPr>
        <w:tab/>
      </w:r>
      <w:r>
        <w:rPr>
          <w:b/>
          <w:color w:val="auto"/>
          <w:szCs w:val="24"/>
        </w:rPr>
        <w:t>Student Name</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Signature and Date</w:t>
      </w:r>
    </w:p>
    <w:p w14:paraId="3D2086F3">
      <w:pPr>
        <w:spacing w:after="0" w:line="360" w:lineRule="auto"/>
        <w:ind w:right="11"/>
        <w:jc w:val="left"/>
        <w:rPr>
          <w:b/>
          <w:color w:val="auto"/>
          <w:szCs w:val="24"/>
        </w:rPr>
      </w:pPr>
    </w:p>
    <w:p w14:paraId="3D2086F4">
      <w:pPr>
        <w:spacing w:after="0" w:line="360" w:lineRule="auto"/>
        <w:ind w:right="11"/>
        <w:jc w:val="left"/>
        <w:rPr>
          <w:b/>
          <w:color w:val="auto"/>
          <w:szCs w:val="24"/>
        </w:rPr>
      </w:pPr>
    </w:p>
    <w:p w14:paraId="3D2086F5">
      <w:pPr>
        <w:spacing w:after="0" w:line="360" w:lineRule="auto"/>
        <w:ind w:right="11"/>
        <w:jc w:val="left"/>
        <w:rPr>
          <w:b/>
          <w:color w:val="auto"/>
          <w:szCs w:val="24"/>
        </w:rPr>
      </w:pPr>
    </w:p>
    <w:p w14:paraId="3D2086F6">
      <w:pPr>
        <w:spacing w:after="0" w:line="360" w:lineRule="auto"/>
        <w:ind w:right="11"/>
        <w:jc w:val="left"/>
        <w:rPr>
          <w:b/>
          <w:color w:val="auto"/>
          <w:szCs w:val="24"/>
        </w:rPr>
      </w:pPr>
    </w:p>
    <w:p w14:paraId="3D2086F7">
      <w:pPr>
        <w:spacing w:after="0" w:line="360" w:lineRule="auto"/>
        <w:ind w:right="11"/>
        <w:jc w:val="center"/>
        <w:rPr>
          <w:b/>
          <w:color w:val="auto"/>
          <w:szCs w:val="24"/>
        </w:rPr>
      </w:pPr>
    </w:p>
    <w:p w14:paraId="3D2086F8">
      <w:pPr>
        <w:spacing w:after="0" w:line="360" w:lineRule="auto"/>
        <w:ind w:right="11"/>
        <w:jc w:val="left"/>
        <w:rPr>
          <w:b/>
          <w:color w:val="auto"/>
          <w:szCs w:val="24"/>
        </w:rPr>
      </w:pPr>
      <w:r>
        <w:rPr>
          <w:b/>
          <w:color w:val="auto"/>
          <w:szCs w:val="24"/>
        </w:rPr>
        <w:t xml:space="preserve"> </w:t>
      </w:r>
    </w:p>
    <w:p w14:paraId="3D2086F9">
      <w:pPr>
        <w:spacing w:after="0" w:line="360" w:lineRule="auto"/>
        <w:ind w:right="11"/>
        <w:jc w:val="center"/>
        <w:rPr>
          <w:b/>
          <w:color w:val="auto"/>
          <w:szCs w:val="24"/>
        </w:rPr>
      </w:pPr>
    </w:p>
    <w:p w14:paraId="3D2086FA">
      <w:pPr>
        <w:spacing w:after="0" w:line="360" w:lineRule="auto"/>
        <w:ind w:right="11"/>
        <w:jc w:val="center"/>
        <w:rPr>
          <w:b/>
          <w:color w:val="auto"/>
          <w:szCs w:val="24"/>
        </w:rPr>
      </w:pPr>
    </w:p>
    <w:p w14:paraId="3D2086FB">
      <w:pPr>
        <w:spacing w:after="0" w:line="360" w:lineRule="auto"/>
        <w:ind w:right="11"/>
        <w:jc w:val="center"/>
        <w:rPr>
          <w:b/>
          <w:color w:val="auto"/>
          <w:szCs w:val="24"/>
        </w:rPr>
      </w:pPr>
    </w:p>
    <w:p w14:paraId="3D2086FC">
      <w:pPr>
        <w:spacing w:after="0" w:line="360" w:lineRule="auto"/>
        <w:ind w:right="11"/>
        <w:jc w:val="center"/>
        <w:rPr>
          <w:b/>
          <w:color w:val="auto"/>
          <w:szCs w:val="24"/>
        </w:rPr>
      </w:pPr>
    </w:p>
    <w:p w14:paraId="3224BAB1">
      <w:pPr>
        <w:spacing w:after="0" w:line="360" w:lineRule="auto"/>
        <w:ind w:right="11"/>
        <w:jc w:val="center"/>
        <w:rPr>
          <w:b/>
          <w:color w:val="auto"/>
          <w:szCs w:val="24"/>
        </w:rPr>
      </w:pPr>
    </w:p>
    <w:p w14:paraId="0F66E7AE">
      <w:pPr>
        <w:spacing w:after="0" w:line="360" w:lineRule="auto"/>
        <w:ind w:right="11"/>
        <w:jc w:val="center"/>
        <w:rPr>
          <w:b/>
          <w:color w:val="auto"/>
          <w:szCs w:val="24"/>
        </w:rPr>
      </w:pPr>
    </w:p>
    <w:p w14:paraId="24D1C946">
      <w:pPr>
        <w:spacing w:after="0" w:line="360" w:lineRule="auto"/>
        <w:ind w:right="11"/>
        <w:jc w:val="center"/>
        <w:rPr>
          <w:b/>
          <w:color w:val="auto"/>
          <w:szCs w:val="24"/>
        </w:rPr>
      </w:pPr>
    </w:p>
    <w:p w14:paraId="265EC55E">
      <w:pPr>
        <w:spacing w:after="0" w:line="360" w:lineRule="auto"/>
        <w:ind w:right="11"/>
        <w:jc w:val="center"/>
        <w:rPr>
          <w:b/>
          <w:color w:val="auto"/>
          <w:szCs w:val="24"/>
        </w:rPr>
      </w:pPr>
    </w:p>
    <w:p w14:paraId="3D2086FD">
      <w:pPr>
        <w:spacing w:after="0" w:line="360" w:lineRule="auto"/>
        <w:ind w:right="11"/>
        <w:jc w:val="center"/>
        <w:rPr>
          <w:b/>
          <w:color w:val="auto"/>
          <w:szCs w:val="24"/>
        </w:rPr>
      </w:pPr>
    </w:p>
    <w:p w14:paraId="3D2086FE">
      <w:pPr>
        <w:spacing w:after="0" w:line="360" w:lineRule="auto"/>
        <w:ind w:right="11"/>
        <w:jc w:val="center"/>
        <w:rPr>
          <w:color w:val="auto"/>
          <w:szCs w:val="24"/>
        </w:rPr>
      </w:pPr>
      <w:r>
        <w:rPr>
          <w:b/>
          <w:color w:val="auto"/>
          <w:szCs w:val="24"/>
        </w:rPr>
        <w:t xml:space="preserve">DEDICATION </w:t>
      </w:r>
    </w:p>
    <w:p w14:paraId="3D2086FF">
      <w:pPr>
        <w:spacing w:after="0" w:line="360" w:lineRule="auto"/>
        <w:rPr>
          <w:color w:val="auto"/>
          <w:szCs w:val="24"/>
        </w:rPr>
      </w:pPr>
      <w:r>
        <w:rPr>
          <w:color w:val="auto"/>
          <w:szCs w:val="24"/>
        </w:rPr>
        <w:tab/>
      </w:r>
      <w:r>
        <w:rPr>
          <w:color w:val="auto"/>
          <w:szCs w:val="24"/>
        </w:rPr>
        <w:tab/>
      </w:r>
      <w:r>
        <w:rPr>
          <w:color w:val="auto"/>
          <w:szCs w:val="24"/>
        </w:rPr>
        <w:t xml:space="preserve">I also dedicate to my Parents Mr. and Mrs. </w:t>
      </w:r>
      <w:r>
        <w:rPr>
          <w:rFonts w:hint="default"/>
          <w:color w:val="auto"/>
          <w:szCs w:val="24"/>
          <w:lang w:val="en-US"/>
        </w:rPr>
        <w:t xml:space="preserve">USMAN </w:t>
      </w:r>
      <w:r>
        <w:rPr>
          <w:color w:val="auto"/>
          <w:szCs w:val="24"/>
        </w:rPr>
        <w:t>for their moral and financial support towards the completion of this program, I pray may u live long to eat the fruits of your labor Inshallah.</w:t>
      </w:r>
    </w:p>
    <w:p w14:paraId="3D208700">
      <w:pPr>
        <w:spacing w:after="0" w:line="360" w:lineRule="auto"/>
        <w:rPr>
          <w:color w:val="auto"/>
          <w:szCs w:val="24"/>
        </w:rPr>
      </w:pPr>
    </w:p>
    <w:p w14:paraId="3D208701">
      <w:pPr>
        <w:spacing w:after="0" w:line="360" w:lineRule="auto"/>
        <w:rPr>
          <w:color w:val="auto"/>
          <w:szCs w:val="24"/>
        </w:rPr>
      </w:pPr>
    </w:p>
    <w:p w14:paraId="3D208702">
      <w:pPr>
        <w:spacing w:after="0" w:line="360" w:lineRule="auto"/>
        <w:rPr>
          <w:color w:val="auto"/>
          <w:szCs w:val="24"/>
        </w:rPr>
      </w:pPr>
    </w:p>
    <w:p w14:paraId="3D208703">
      <w:pPr>
        <w:spacing w:after="0" w:line="360" w:lineRule="auto"/>
        <w:rPr>
          <w:color w:val="auto"/>
          <w:szCs w:val="24"/>
        </w:rPr>
      </w:pPr>
    </w:p>
    <w:p w14:paraId="3D208704">
      <w:pPr>
        <w:spacing w:after="0" w:line="360" w:lineRule="auto"/>
        <w:rPr>
          <w:color w:val="auto"/>
          <w:szCs w:val="24"/>
        </w:rPr>
      </w:pPr>
    </w:p>
    <w:p w14:paraId="3D208705">
      <w:pPr>
        <w:spacing w:after="0" w:line="360" w:lineRule="auto"/>
        <w:rPr>
          <w:color w:val="auto"/>
          <w:szCs w:val="24"/>
        </w:rPr>
      </w:pPr>
    </w:p>
    <w:p w14:paraId="3D208706">
      <w:pPr>
        <w:spacing w:after="0" w:line="360" w:lineRule="auto"/>
        <w:rPr>
          <w:color w:val="auto"/>
          <w:szCs w:val="24"/>
        </w:rPr>
      </w:pPr>
    </w:p>
    <w:p w14:paraId="3D208707">
      <w:pPr>
        <w:spacing w:after="0" w:line="360" w:lineRule="auto"/>
        <w:rPr>
          <w:color w:val="auto"/>
          <w:szCs w:val="24"/>
        </w:rPr>
      </w:pPr>
    </w:p>
    <w:p w14:paraId="3D208708">
      <w:pPr>
        <w:spacing w:after="0" w:line="360" w:lineRule="auto"/>
        <w:rPr>
          <w:color w:val="auto"/>
          <w:szCs w:val="24"/>
        </w:rPr>
      </w:pPr>
    </w:p>
    <w:p w14:paraId="3D208709">
      <w:pPr>
        <w:spacing w:after="0" w:line="360" w:lineRule="auto"/>
        <w:rPr>
          <w:color w:val="auto"/>
          <w:szCs w:val="24"/>
        </w:rPr>
      </w:pPr>
    </w:p>
    <w:p w14:paraId="3D20870A">
      <w:pPr>
        <w:spacing w:after="0" w:line="360" w:lineRule="auto"/>
        <w:rPr>
          <w:color w:val="auto"/>
          <w:szCs w:val="24"/>
        </w:rPr>
      </w:pPr>
    </w:p>
    <w:p w14:paraId="3D20870B">
      <w:pPr>
        <w:spacing w:after="0" w:line="360" w:lineRule="auto"/>
        <w:rPr>
          <w:color w:val="auto"/>
          <w:szCs w:val="24"/>
        </w:rPr>
      </w:pPr>
    </w:p>
    <w:p w14:paraId="3D20870C">
      <w:pPr>
        <w:spacing w:after="0" w:line="360" w:lineRule="auto"/>
        <w:rPr>
          <w:color w:val="auto"/>
          <w:szCs w:val="24"/>
        </w:rPr>
      </w:pPr>
    </w:p>
    <w:p w14:paraId="3D20870D">
      <w:pPr>
        <w:spacing w:after="0" w:line="360" w:lineRule="auto"/>
        <w:rPr>
          <w:color w:val="auto"/>
          <w:szCs w:val="24"/>
        </w:rPr>
      </w:pPr>
    </w:p>
    <w:p w14:paraId="3D20870E">
      <w:pPr>
        <w:spacing w:after="0" w:line="360" w:lineRule="auto"/>
        <w:rPr>
          <w:color w:val="auto"/>
          <w:szCs w:val="24"/>
        </w:rPr>
      </w:pPr>
    </w:p>
    <w:p w14:paraId="3D20870F">
      <w:pPr>
        <w:spacing w:after="0" w:line="360" w:lineRule="auto"/>
        <w:rPr>
          <w:color w:val="auto"/>
          <w:szCs w:val="24"/>
        </w:rPr>
      </w:pPr>
    </w:p>
    <w:p w14:paraId="2E137EDE">
      <w:pPr>
        <w:spacing w:after="0" w:line="360" w:lineRule="auto"/>
        <w:rPr>
          <w:color w:val="auto"/>
          <w:szCs w:val="24"/>
        </w:rPr>
      </w:pPr>
    </w:p>
    <w:p w14:paraId="66F8DD75">
      <w:pPr>
        <w:spacing w:after="0" w:line="360" w:lineRule="auto"/>
        <w:rPr>
          <w:color w:val="auto"/>
          <w:szCs w:val="24"/>
        </w:rPr>
      </w:pPr>
    </w:p>
    <w:p w14:paraId="74E11FB7">
      <w:pPr>
        <w:spacing w:after="0" w:line="360" w:lineRule="auto"/>
        <w:rPr>
          <w:color w:val="auto"/>
          <w:szCs w:val="24"/>
        </w:rPr>
      </w:pPr>
    </w:p>
    <w:p w14:paraId="12DE9A30">
      <w:pPr>
        <w:spacing w:after="0" w:line="360" w:lineRule="auto"/>
        <w:rPr>
          <w:color w:val="auto"/>
          <w:szCs w:val="24"/>
        </w:rPr>
      </w:pPr>
    </w:p>
    <w:p w14:paraId="7233B244">
      <w:pPr>
        <w:spacing w:after="0" w:line="360" w:lineRule="auto"/>
        <w:rPr>
          <w:color w:val="auto"/>
          <w:szCs w:val="24"/>
        </w:rPr>
      </w:pPr>
    </w:p>
    <w:p w14:paraId="3D208710">
      <w:pPr>
        <w:spacing w:after="0" w:line="360" w:lineRule="auto"/>
        <w:rPr>
          <w:color w:val="auto"/>
          <w:szCs w:val="24"/>
        </w:rPr>
      </w:pPr>
    </w:p>
    <w:p w14:paraId="3D208711">
      <w:pPr>
        <w:spacing w:after="0" w:line="360" w:lineRule="auto"/>
        <w:ind w:right="21"/>
        <w:jc w:val="center"/>
        <w:rPr>
          <w:color w:val="auto"/>
          <w:szCs w:val="24"/>
        </w:rPr>
      </w:pPr>
      <w:r>
        <w:rPr>
          <w:b/>
          <w:color w:val="auto"/>
          <w:szCs w:val="24"/>
        </w:rPr>
        <w:t>ACKNOWLEDGEMENT</w:t>
      </w:r>
    </w:p>
    <w:p w14:paraId="3D208712">
      <w:pPr>
        <w:spacing w:after="0" w:line="360" w:lineRule="auto"/>
        <w:ind w:left="-15" w:firstLine="721"/>
        <w:rPr>
          <w:color w:val="auto"/>
          <w:szCs w:val="24"/>
        </w:rPr>
      </w:pPr>
      <w:r>
        <w:rPr>
          <w:color w:val="auto"/>
          <w:szCs w:val="24"/>
        </w:rPr>
        <w:t xml:space="preserve">All praise and adoration belong to Almighty Allah, the most high, the ever first and infinite last, the most supreme, the ever living and the giver of life. I thank Him for His immeasurable love, care, blessings, joy, and protection on me from the beginning of my life. To Him is the glory forever. </w:t>
      </w:r>
    </w:p>
    <w:p w14:paraId="3D208713">
      <w:pPr>
        <w:spacing w:after="0" w:line="360" w:lineRule="auto"/>
        <w:ind w:left="-15" w:firstLine="721"/>
        <w:rPr>
          <w:color w:val="auto"/>
          <w:szCs w:val="24"/>
        </w:rPr>
      </w:pPr>
      <w:r>
        <w:rPr>
          <w:color w:val="auto"/>
          <w:szCs w:val="24"/>
        </w:rPr>
        <w:t>I appreciate my supervisor ENGR. RAJI IDOWU ADEBAYO for his support and his guidance toward this success of this project. May the peace of Almighty God be upon you and your family all the time. I also tender my sincere appreciation to the head of department (H.O.D) in person of ENGR. RAJI IDOWU ADEBAYO. God’s mercy will always be with you  (Amen). I must not forget all the staff and lecturers of the Mechatronic Engineering Technology Department of Kwara State Polytechnic for their understanding and professional teaching in their various lectures in class. May the Almighty continue to strengthen you.</w:t>
      </w:r>
    </w:p>
    <w:p w14:paraId="3D208714">
      <w:pPr>
        <w:spacing w:after="0" w:line="360" w:lineRule="auto"/>
        <w:ind w:left="-5"/>
        <w:rPr>
          <w:color w:val="auto"/>
          <w:szCs w:val="24"/>
        </w:rPr>
      </w:pPr>
      <w:r>
        <w:rPr>
          <w:color w:val="auto"/>
          <w:szCs w:val="24"/>
        </w:rPr>
        <w:t>My special gratitude goes to MR.</w:t>
      </w:r>
      <w:r>
        <w:rPr>
          <w:rFonts w:hint="default"/>
          <w:color w:val="auto"/>
          <w:szCs w:val="24"/>
          <w:lang w:val="en-US"/>
        </w:rPr>
        <w:t>&amp;MRS. USMAN</w:t>
      </w:r>
      <w:r>
        <w:rPr>
          <w:color w:val="auto"/>
          <w:szCs w:val="24"/>
        </w:rPr>
        <w:t xml:space="preserve">, for his expert guidance and mentorship throughout this project and to my lovely parents for their unwavering support and encouragement throughout my academic pursuits. </w:t>
      </w:r>
    </w:p>
    <w:p w14:paraId="3D208715">
      <w:pPr>
        <w:spacing w:after="0" w:line="360" w:lineRule="auto"/>
        <w:ind w:left="-15" w:firstLine="721"/>
        <w:rPr>
          <w:color w:val="auto"/>
          <w:szCs w:val="24"/>
        </w:rPr>
      </w:pPr>
      <w:r>
        <w:rPr>
          <w:color w:val="auto"/>
          <w:szCs w:val="24"/>
        </w:rPr>
        <w:t xml:space="preserve">I cannot forget my project members, for their collaboration and dedication to our shared objectives, am truly grateful for the collective efforts and contributions that made this project possible. Thank you all for your support! </w:t>
      </w:r>
    </w:p>
    <w:p w14:paraId="3D208716">
      <w:pPr>
        <w:spacing w:after="0" w:line="360" w:lineRule="auto"/>
        <w:rPr>
          <w:color w:val="auto"/>
          <w:szCs w:val="24"/>
        </w:rPr>
      </w:pPr>
    </w:p>
    <w:p w14:paraId="2B92B5F0">
      <w:pPr>
        <w:pStyle w:val="2"/>
        <w:rPr>
          <w:rFonts w:hint="default" w:ascii="Times New Roman" w:hAnsi="Times New Roman" w:cs="Times New Roman"/>
          <w:sz w:val="24"/>
          <w:szCs w:val="24"/>
        </w:rPr>
      </w:pPr>
    </w:p>
    <w:p w14:paraId="31D09A6B">
      <w:pPr>
        <w:rPr>
          <w:rFonts w:hint="default" w:ascii="Times New Roman" w:hAnsi="Times New Roman" w:cs="Times New Roman"/>
          <w:sz w:val="24"/>
          <w:szCs w:val="24"/>
        </w:rPr>
      </w:pPr>
    </w:p>
    <w:p w14:paraId="35E7FB35">
      <w:pPr>
        <w:rPr>
          <w:rFonts w:hint="default" w:ascii="Times New Roman" w:hAnsi="Times New Roman" w:cs="Times New Roman"/>
          <w:sz w:val="24"/>
          <w:szCs w:val="24"/>
        </w:rPr>
      </w:pPr>
    </w:p>
    <w:p w14:paraId="7EBC93D5">
      <w:pPr>
        <w:pStyle w:val="2"/>
        <w:rPr>
          <w:rFonts w:hint="default" w:ascii="Times New Roman" w:hAnsi="Times New Roman" w:cs="Times New Roman"/>
          <w:sz w:val="24"/>
          <w:szCs w:val="24"/>
        </w:rPr>
      </w:pPr>
      <w:r>
        <w:rPr>
          <w:rFonts w:hint="default" w:ascii="Times New Roman" w:hAnsi="Times New Roman" w:cs="Times New Roman"/>
          <w:sz w:val="24"/>
          <w:szCs w:val="24"/>
        </w:rPr>
        <w:t>ABSTRACT</w:t>
      </w:r>
    </w:p>
    <w:p w14:paraId="23805A4D">
      <w:pPr>
        <w:pStyle w:val="16"/>
        <w:spacing w:line="360" w:lineRule="auto"/>
        <w:jc w:val="both"/>
        <w:rPr>
          <w:rFonts w:hint="default" w:ascii="Times New Roman" w:hAnsi="Times New Roman" w:cs="Times New Roman"/>
          <w:i/>
          <w:iCs/>
          <w:sz w:val="24"/>
          <w:szCs w:val="24"/>
        </w:rPr>
      </w:pPr>
      <w:r>
        <w:rPr>
          <w:rFonts w:hint="default" w:ascii="Times New Roman" w:hAnsi="Times New Roman" w:cs="Times New Roman"/>
          <w:i/>
          <w:iCs/>
          <w:sz w:val="24"/>
          <w:szCs w:val="24"/>
        </w:rPr>
        <w:t>This project presents the design and implementation of a cost-effective, portable, and reliable anti-theft security gadget for real-time monitoring and alerting. The system aims to address the increasing demand for accessible security solutions, particularly in areas lacking advanced infrastructure or internet connectivity. The device integrates a Passive Infrared (PIR) motion sensor for intrusion detection, an Arduino Uno microcontroller for control logic, , and a buzzer for audible deterrence. The gadget operates autonomously and is powered by a 9V battery, making it suitable for deployment in garden perimeter yard from the entrance gates. When motion is detected within the sensor’s range, the system triggers an immediate alarm and simultaneously sends an alert to the users. The entire setup is low-cost, easy to install, and does not require internet access, making it ideal for rural and low-income users. Performance evaluation showed that the system responds within specific duration programmed ( i.e 10:00pm night-time–6:00am morning) of motion detection, operates reliably for over 5 hours on battery, and demonstrates high accuracy with minimal false alerts. The project concludes that with additional features like remote control, solar charging, and GPS integration, the system can be further enhanced for broader applications. This work contributes toward improving localized security systems through the use of simple, efficient, and affordable technologies.</w:t>
      </w:r>
    </w:p>
    <w:p w14:paraId="0E1502A2">
      <w:pPr>
        <w:pStyle w:val="16"/>
        <w:spacing w:line="360" w:lineRule="auto"/>
        <w:jc w:val="both"/>
        <w:rPr>
          <w:rFonts w:hint="default" w:ascii="Times New Roman" w:hAnsi="Times New Roman" w:cs="Times New Roman"/>
          <w:i/>
          <w:iCs/>
          <w:sz w:val="24"/>
          <w:szCs w:val="24"/>
        </w:rPr>
      </w:pPr>
    </w:p>
    <w:p w14:paraId="5712BF57">
      <w:pPr>
        <w:pStyle w:val="16"/>
        <w:spacing w:line="360" w:lineRule="auto"/>
        <w:jc w:val="both"/>
        <w:rPr>
          <w:rFonts w:hint="default" w:ascii="Times New Roman" w:hAnsi="Times New Roman" w:cs="Times New Roman"/>
          <w:i/>
          <w:iCs/>
          <w:sz w:val="24"/>
          <w:szCs w:val="24"/>
        </w:rPr>
      </w:pPr>
    </w:p>
    <w:p w14:paraId="70A9E50A">
      <w:pPr>
        <w:pStyle w:val="2"/>
        <w:rPr>
          <w:rFonts w:hint="default" w:ascii="Times New Roman" w:hAnsi="Times New Roman" w:cs="Times New Roman"/>
          <w:sz w:val="24"/>
          <w:szCs w:val="24"/>
        </w:rPr>
      </w:pPr>
      <w:r>
        <w:rPr>
          <w:rFonts w:hint="default" w:ascii="Times New Roman" w:hAnsi="Times New Roman" w:cs="Times New Roman"/>
          <w:sz w:val="24"/>
          <w:szCs w:val="24"/>
        </w:rPr>
        <w:t>TABLE OF CONTENT</w:t>
      </w:r>
    </w:p>
    <w:p w14:paraId="592A6794">
      <w:pPr>
        <w:pStyle w:val="5"/>
        <w:rPr>
          <w:rFonts w:hint="default" w:ascii="Times New Roman" w:hAnsi="Times New Roman" w:cs="Times New Roman"/>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TOC \o "1-3" \h \z \u </w:instrText>
      </w:r>
      <w:r>
        <w:rPr>
          <w:rFonts w:hint="default" w:ascii="Times New Roman" w:hAnsi="Times New Roman" w:cs="Times New Roman"/>
          <w:color w:val="auto"/>
          <w:sz w:val="24"/>
          <w:szCs w:val="24"/>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"_Toc205874858"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CHAPTER ONE</w:t>
      </w: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_Toc205874858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AD4844A">
      <w:pPr>
        <w:pStyle w:val="20"/>
        <w:tabs>
          <w:tab w:val="left" w:pos="88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"_Toc205874859" </w:instrText>
      </w:r>
      <w:r>
        <w:rPr>
          <w:rFonts w:hint="default" w:ascii="Times New Roman" w:hAnsi="Times New Roman" w:cs="Times New Roman"/>
          <w:sz w:val="24"/>
          <w:szCs w:val="24"/>
        </w:rPr>
        <w:fldChar w:fldCharType="separate"/>
      </w:r>
      <w:r>
        <w:rPr>
          <w:rStyle w:val="15"/>
          <w:rFonts w:hint="default" w:ascii="Times New Roman" w:hAnsi="Times New Roman" w:cs="Times New Roman"/>
          <w:bCs/>
          <w:sz w:val="24"/>
          <w:szCs w:val="24"/>
        </w:rPr>
        <w:t>1.</w:t>
      </w:r>
      <w:r>
        <w:rPr>
          <w:rStyle w:val="15"/>
          <w:rFonts w:hint="default" w:ascii="Times New Roman" w:hAnsi="Times New Roman" w:cs="Times New Roman"/>
          <w:sz w:val="24"/>
          <w:szCs w:val="24"/>
        </w:rPr>
        <w:t>1</w:t>
      </w:r>
      <w:r>
        <w:rPr>
          <w:rStyle w:val="15"/>
          <w:rFonts w:hint="default" w:ascii="Times New Roman" w:hAnsi="Times New Roman" w:cs="Times New Roman"/>
          <w:bCs/>
          <w:sz w:val="24"/>
          <w:szCs w:val="24"/>
        </w:rPr>
        <w:t xml:space="preserve"> </w:t>
      </w:r>
      <w:r>
        <w:rPr>
          <w:rFonts w:hint="default" w:ascii="Times New Roman" w:hAnsi="Times New Roman" w:cs="Times New Roman"/>
          <w:sz w:val="24"/>
          <w:szCs w:val="24"/>
        </w:rPr>
        <w:tab/>
      </w:r>
      <w:r>
        <w:rPr>
          <w:rStyle w:val="15"/>
          <w:rFonts w:hint="default" w:ascii="Times New Roman" w:hAnsi="Times New Roman" w:cs="Times New Roman"/>
          <w:sz w:val="24"/>
          <w:szCs w:val="24"/>
        </w:rPr>
        <w:t>Introduction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_Toc205874859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5E3D775">
      <w:pPr>
        <w:pStyle w:val="21"/>
        <w:tabs>
          <w:tab w:val="left" w:pos="132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"_Toc205874860"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1.2.1 </w:t>
      </w:r>
      <w:r>
        <w:rPr>
          <w:rFonts w:hint="default" w:ascii="Times New Roman" w:hAnsi="Times New Roman" w:cs="Times New Roman"/>
          <w:sz w:val="24"/>
          <w:szCs w:val="24"/>
        </w:rPr>
        <w:tab/>
      </w:r>
      <w:r>
        <w:rPr>
          <w:rStyle w:val="15"/>
          <w:rFonts w:hint="default" w:ascii="Times New Roman" w:hAnsi="Times New Roman" w:cs="Times New Roman"/>
          <w:sz w:val="24"/>
          <w:szCs w:val="24"/>
        </w:rPr>
        <w:t>Aim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0CD95C6">
      <w:pPr>
        <w:pStyle w:val="21"/>
        <w:tabs>
          <w:tab w:val="left" w:pos="132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"_Toc205874861"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1.2.2</w:t>
      </w:r>
      <w:r>
        <w:rPr>
          <w:rFonts w:hint="default" w:ascii="Times New Roman" w:hAnsi="Times New Roman" w:cs="Times New Roman"/>
          <w:sz w:val="24"/>
          <w:szCs w:val="24"/>
        </w:rPr>
        <w:tab/>
      </w:r>
      <w:r>
        <w:rPr>
          <w:rStyle w:val="15"/>
          <w:rFonts w:hint="default" w:ascii="Times New Roman" w:hAnsi="Times New Roman" w:cs="Times New Roman"/>
          <w:sz w:val="24"/>
          <w:szCs w:val="24"/>
        </w:rPr>
        <w:t xml:space="preserve"> Objectives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9F7807C">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"_Toc205874862"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1.3</w:t>
      </w:r>
      <w:r>
        <w:rPr>
          <w:rFonts w:hint="default" w:ascii="Times New Roman" w:hAnsi="Times New Roman" w:cs="Times New Roman"/>
          <w:sz w:val="24"/>
          <w:szCs w:val="24"/>
        </w:rPr>
        <w:tab/>
      </w:r>
      <w:r>
        <w:rPr>
          <w:rStyle w:val="15"/>
          <w:rFonts w:hint="default" w:ascii="Times New Roman" w:hAnsi="Times New Roman" w:cs="Times New Roman"/>
          <w:sz w:val="24"/>
          <w:szCs w:val="24"/>
        </w:rPr>
        <w:t>Justification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708C752">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"_Toc205874863"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1.4</w:t>
      </w:r>
      <w:r>
        <w:rPr>
          <w:rFonts w:hint="default" w:ascii="Times New Roman" w:hAnsi="Times New Roman" w:cs="Times New Roman"/>
          <w:sz w:val="24"/>
          <w:szCs w:val="24"/>
        </w:rPr>
        <w:tab/>
      </w:r>
      <w:r>
        <w:rPr>
          <w:rStyle w:val="15"/>
          <w:rFonts w:hint="default" w:ascii="Times New Roman" w:hAnsi="Times New Roman" w:cs="Times New Roman"/>
          <w:sz w:val="24"/>
          <w:szCs w:val="24"/>
        </w:rPr>
        <w:t xml:space="preserve"> Scope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6D3906C">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"_Toc205874864" </w:instrText>
      </w:r>
      <w:r>
        <w:rPr>
          <w:rFonts w:hint="default" w:ascii="Times New Roman" w:hAnsi="Times New Roman" w:cs="Times New Roman"/>
          <w:sz w:val="24"/>
          <w:szCs w:val="24"/>
        </w:rPr>
        <w:fldChar w:fldCharType="separate"/>
      </w:r>
      <w:r>
        <w:rPr>
          <w:rStyle w:val="15"/>
          <w:rFonts w:hint="default" w:ascii="Times New Roman" w:hAnsi="Times New Roman" w:cs="Times New Roman"/>
          <w:bCs/>
          <w:sz w:val="24"/>
          <w:szCs w:val="24"/>
        </w:rPr>
        <w:t>CHAPTER TWO</w:t>
      </w: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- 4 -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D584DFD">
      <w:pPr>
        <w:pStyle w:val="20"/>
        <w:tabs>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"_Toc205874865" </w:instrText>
      </w:r>
      <w:r>
        <w:rPr>
          <w:rFonts w:hint="default" w:ascii="Times New Roman" w:hAnsi="Times New Roman" w:cs="Times New Roman"/>
          <w:sz w:val="24"/>
          <w:szCs w:val="24"/>
        </w:rPr>
        <w:fldChar w:fldCharType="separate"/>
      </w:r>
      <w:r>
        <w:rPr>
          <w:rStyle w:val="15"/>
          <w:rFonts w:hint="default" w:ascii="Times New Roman" w:hAnsi="Times New Roman" w:cs="Times New Roman"/>
          <w:bCs/>
          <w:sz w:val="24"/>
          <w:szCs w:val="24"/>
        </w:rPr>
        <w:t>2.0 LITERATURE REVIEW</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- 4 -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FB492B6">
      <w:pPr>
        <w:pStyle w:val="21"/>
        <w:tabs>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"_Toc205874866"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2.1 Overview of Security Systems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- 4 -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D6D4BFA">
      <w:pPr>
        <w:pStyle w:val="21"/>
        <w:tabs>
          <w:tab w:val="left" w:pos="132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"_Toc205874867"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2.2.1</w:t>
      </w:r>
      <w:r>
        <w:rPr>
          <w:rFonts w:hint="default" w:ascii="Times New Roman" w:hAnsi="Times New Roman" w:cs="Times New Roman"/>
          <w:sz w:val="24"/>
          <w:szCs w:val="24"/>
        </w:rPr>
        <w:tab/>
      </w:r>
      <w:r>
        <w:rPr>
          <w:rStyle w:val="15"/>
          <w:rFonts w:hint="default" w:ascii="Times New Roman" w:hAnsi="Times New Roman" w:cs="Times New Roman"/>
          <w:sz w:val="24"/>
          <w:szCs w:val="24"/>
        </w:rPr>
        <w:t>Key Anti-Theft Technologies: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- 6 -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50872F6">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"_Toc205874868"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2.3 </w:t>
      </w:r>
      <w:r>
        <w:rPr>
          <w:rFonts w:hint="default" w:ascii="Times New Roman" w:hAnsi="Times New Roman" w:cs="Times New Roman"/>
          <w:sz w:val="24"/>
          <w:szCs w:val="24"/>
        </w:rPr>
        <w:tab/>
      </w:r>
      <w:r>
        <w:rPr>
          <w:rStyle w:val="15"/>
          <w:rFonts w:hint="default" w:ascii="Times New Roman" w:hAnsi="Times New Roman" w:cs="Times New Roman"/>
          <w:sz w:val="24"/>
          <w:szCs w:val="24"/>
        </w:rPr>
        <w:t>Related Works and Existing Systems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- 8 -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02F2999">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"_Toc205874869"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2.4 </w:t>
      </w:r>
      <w:r>
        <w:rPr>
          <w:rFonts w:hint="default" w:ascii="Times New Roman" w:hAnsi="Times New Roman" w:cs="Times New Roman"/>
          <w:sz w:val="24"/>
          <w:szCs w:val="24"/>
        </w:rPr>
        <w:tab/>
      </w:r>
      <w:r>
        <w:rPr>
          <w:rStyle w:val="15"/>
          <w:rFonts w:hint="default" w:ascii="Times New Roman" w:hAnsi="Times New Roman" w:cs="Times New Roman"/>
          <w:sz w:val="24"/>
          <w:szCs w:val="24"/>
        </w:rPr>
        <w:t>Comparative Analysis of Monitoring Gadgets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- 10 -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C5BB170">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"_Toc205874870"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2.5 </w:t>
      </w:r>
      <w:r>
        <w:rPr>
          <w:rFonts w:hint="default" w:ascii="Times New Roman" w:hAnsi="Times New Roman" w:cs="Times New Roman"/>
          <w:sz w:val="24"/>
          <w:szCs w:val="24"/>
        </w:rPr>
        <w:tab/>
      </w:r>
      <w:r>
        <w:rPr>
          <w:rStyle w:val="15"/>
          <w:rFonts w:hint="default" w:ascii="Times New Roman" w:hAnsi="Times New Roman" w:cs="Times New Roman"/>
          <w:sz w:val="24"/>
          <w:szCs w:val="24"/>
        </w:rPr>
        <w:t>Theoretical Framework</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- 13 -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4B3143F">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"_Toc205874871" </w:instrText>
      </w:r>
      <w:r>
        <w:rPr>
          <w:rFonts w:hint="default" w:ascii="Times New Roman" w:hAnsi="Times New Roman" w:cs="Times New Roman"/>
          <w:sz w:val="24"/>
          <w:szCs w:val="24"/>
        </w:rPr>
        <w:fldChar w:fldCharType="separate"/>
      </w:r>
      <w:r>
        <w:rPr>
          <w:rStyle w:val="15"/>
          <w:rFonts w:hint="default" w:ascii="Times New Roman" w:hAnsi="Times New Roman" w:cs="Times New Roman"/>
          <w:bCs/>
          <w:sz w:val="24"/>
          <w:szCs w:val="24"/>
        </w:rPr>
        <w:t>CHAPTER THREE</w:t>
      </w: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- 17 -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51C606C">
      <w:pPr>
        <w:pStyle w:val="20"/>
        <w:tabs>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"_Toc205874872"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3.0 </w:t>
      </w:r>
      <w:r>
        <w:rPr>
          <w:rStyle w:val="15"/>
          <w:rFonts w:hint="default" w:ascii="Times New Roman" w:hAnsi="Times New Roman" w:cs="Times New Roman"/>
          <w:bCs/>
          <w:sz w:val="24"/>
          <w:szCs w:val="24"/>
        </w:rPr>
        <w:t>SYSTEM DESIGN AND METHODOLOGY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- 17 -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CABD72B">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"_Toc205874873"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3.1 </w:t>
      </w:r>
      <w:r>
        <w:rPr>
          <w:rFonts w:hint="default" w:ascii="Times New Roman" w:hAnsi="Times New Roman" w:cs="Times New Roman"/>
          <w:sz w:val="24"/>
          <w:szCs w:val="24"/>
        </w:rPr>
        <w:tab/>
      </w:r>
      <w:r>
        <w:rPr>
          <w:rStyle w:val="15"/>
          <w:rFonts w:hint="default" w:ascii="Times New Roman" w:hAnsi="Times New Roman" w:cs="Times New Roman"/>
          <w:sz w:val="24"/>
          <w:szCs w:val="24"/>
        </w:rPr>
        <w:t>Design Requirements and Specifications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- 17 -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76A4E7D">
      <w:pPr>
        <w:pStyle w:val="21"/>
        <w:tabs>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"_Toc205874874"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3.2 Block Diagram of the System</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- 19 -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451B7ED">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"_Toc205874875"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3.4 </w:t>
      </w:r>
      <w:r>
        <w:rPr>
          <w:rFonts w:hint="default" w:ascii="Times New Roman" w:hAnsi="Times New Roman" w:cs="Times New Roman"/>
          <w:sz w:val="24"/>
          <w:szCs w:val="24"/>
        </w:rPr>
        <w:tab/>
      </w:r>
      <w:r>
        <w:rPr>
          <w:rStyle w:val="15"/>
          <w:rFonts w:hint="default" w:ascii="Times New Roman" w:hAnsi="Times New Roman" w:cs="Times New Roman"/>
          <w:sz w:val="24"/>
          <w:szCs w:val="24"/>
        </w:rPr>
        <w:t>Software Design and Flowcharts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- 23 -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E09C083">
      <w:pPr>
        <w:pStyle w:val="21"/>
        <w:tabs>
          <w:tab w:val="left" w:pos="132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"_Toc205874876"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3.5.1 </w:t>
      </w:r>
      <w:r>
        <w:rPr>
          <w:rFonts w:hint="default" w:ascii="Times New Roman" w:hAnsi="Times New Roman" w:cs="Times New Roman"/>
          <w:sz w:val="24"/>
          <w:szCs w:val="24"/>
        </w:rPr>
        <w:tab/>
      </w:r>
      <w:r>
        <w:rPr>
          <w:rStyle w:val="15"/>
          <w:rFonts w:hint="default" w:ascii="Times New Roman" w:hAnsi="Times New Roman" w:cs="Times New Roman"/>
          <w:sz w:val="24"/>
          <w:szCs w:val="24"/>
        </w:rPr>
        <w:t>Architectural Layers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- 25 -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72B2B04">
      <w:pPr>
        <w:pStyle w:val="21"/>
        <w:tabs>
          <w:tab w:val="left" w:pos="132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"_Toc205874877"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3.6.1 </w:t>
      </w:r>
      <w:r>
        <w:rPr>
          <w:rFonts w:hint="default" w:ascii="Times New Roman" w:hAnsi="Times New Roman" w:cs="Times New Roman"/>
          <w:sz w:val="24"/>
          <w:szCs w:val="24"/>
        </w:rPr>
        <w:tab/>
      </w:r>
      <w:r>
        <w:rPr>
          <w:rStyle w:val="15"/>
          <w:rFonts w:hint="default" w:ascii="Times New Roman" w:hAnsi="Times New Roman" w:cs="Times New Roman"/>
          <w:sz w:val="24"/>
          <w:szCs w:val="24"/>
        </w:rPr>
        <w:t>Step-by-Step Operation: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- 27 -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E1E38F4">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"_Toc205874878"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CHAPTER FOUR</w:t>
      </w: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- 32 -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87BD642">
      <w:pPr>
        <w:pStyle w:val="20"/>
        <w:tabs>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"_Toc205874879"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SYSTEM IMPLEMENTATION AND DISCUSSION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- 32 -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1D79837">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"_Toc205874880"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4.1 </w:t>
      </w:r>
      <w:r>
        <w:rPr>
          <w:rFonts w:hint="default" w:ascii="Times New Roman" w:hAnsi="Times New Roman" w:cs="Times New Roman"/>
          <w:sz w:val="24"/>
          <w:szCs w:val="24"/>
        </w:rPr>
        <w:tab/>
      </w:r>
      <w:r>
        <w:rPr>
          <w:rStyle w:val="15"/>
          <w:rFonts w:hint="default" w:ascii="Times New Roman" w:hAnsi="Times New Roman" w:cs="Times New Roman"/>
          <w:sz w:val="24"/>
          <w:szCs w:val="24"/>
        </w:rPr>
        <w:t>Assembly of the Hardware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- 32 -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6F741BD">
      <w:pPr>
        <w:pStyle w:val="21"/>
        <w:tabs>
          <w:tab w:val="left" w:pos="132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"_Toc205874881"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4.1.1 </w:t>
      </w:r>
      <w:r>
        <w:rPr>
          <w:rFonts w:hint="default" w:ascii="Times New Roman" w:hAnsi="Times New Roman" w:cs="Times New Roman"/>
          <w:sz w:val="24"/>
          <w:szCs w:val="24"/>
        </w:rPr>
        <w:tab/>
      </w:r>
      <w:r>
        <w:rPr>
          <w:rStyle w:val="15"/>
          <w:rFonts w:hint="default" w:ascii="Times New Roman" w:hAnsi="Times New Roman" w:cs="Times New Roman"/>
          <w:sz w:val="24"/>
          <w:szCs w:val="24"/>
        </w:rPr>
        <w:t>Overview of Required Components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- 32 -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6A19546">
      <w:pPr>
        <w:pStyle w:val="21"/>
        <w:tabs>
          <w:tab w:val="left" w:pos="132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"_Toc205874882"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4.1.3 </w:t>
      </w:r>
      <w:r>
        <w:rPr>
          <w:rFonts w:hint="default" w:ascii="Times New Roman" w:hAnsi="Times New Roman" w:cs="Times New Roman"/>
          <w:sz w:val="24"/>
          <w:szCs w:val="24"/>
        </w:rPr>
        <w:tab/>
      </w:r>
      <w:r>
        <w:rPr>
          <w:rStyle w:val="15"/>
          <w:rFonts w:hint="default" w:ascii="Times New Roman" w:hAnsi="Times New Roman" w:cs="Times New Roman"/>
          <w:sz w:val="24"/>
          <w:szCs w:val="24"/>
        </w:rPr>
        <w:t>Safety and Assembly Considerations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- 35 -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FE87F51">
      <w:pPr>
        <w:pStyle w:val="21"/>
        <w:tabs>
          <w:tab w:val="left" w:pos="132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"_Toc205874883"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4.1.4 </w:t>
      </w:r>
      <w:r>
        <w:rPr>
          <w:rFonts w:hint="default" w:ascii="Times New Roman" w:hAnsi="Times New Roman" w:cs="Times New Roman"/>
          <w:sz w:val="24"/>
          <w:szCs w:val="24"/>
        </w:rPr>
        <w:tab/>
      </w:r>
      <w:r>
        <w:rPr>
          <w:rStyle w:val="15"/>
          <w:rFonts w:hint="default" w:ascii="Times New Roman" w:hAnsi="Times New Roman" w:cs="Times New Roman"/>
          <w:sz w:val="24"/>
          <w:szCs w:val="24"/>
        </w:rPr>
        <w:t>Assembly Outcome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- 35 -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568F494">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"_Toc205874884"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CHAPTER FIVE………………………………………………………………………...</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- 36 -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67BCDC7">
      <w:pPr>
        <w:pStyle w:val="20"/>
        <w:tabs>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"_Toc205874885"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SUMMARY, CONCLUSION, AND RECOMMENDATIONS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- 36 -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691F002">
      <w:pPr>
        <w:pStyle w:val="21"/>
        <w:tabs>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"_Toc205874886"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5.1 Summary of Findings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- 36 -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7B156B7">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"_Toc205874887"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5.2 </w:t>
      </w:r>
      <w:r>
        <w:rPr>
          <w:rFonts w:hint="default" w:ascii="Times New Roman" w:hAnsi="Times New Roman" w:cs="Times New Roman"/>
          <w:sz w:val="24"/>
          <w:szCs w:val="24"/>
        </w:rPr>
        <w:tab/>
      </w:r>
      <w:r>
        <w:rPr>
          <w:rStyle w:val="15"/>
          <w:rFonts w:hint="default" w:ascii="Times New Roman" w:hAnsi="Times New Roman" w:cs="Times New Roman"/>
          <w:sz w:val="24"/>
          <w:szCs w:val="24"/>
        </w:rPr>
        <w:t>Conclusion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- 36 -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9588A17">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"_Toc205874888"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5.3 </w:t>
      </w:r>
      <w:r>
        <w:rPr>
          <w:rFonts w:hint="default" w:ascii="Times New Roman" w:hAnsi="Times New Roman" w:cs="Times New Roman"/>
          <w:sz w:val="24"/>
          <w:szCs w:val="24"/>
        </w:rPr>
        <w:tab/>
      </w:r>
      <w:r>
        <w:rPr>
          <w:rStyle w:val="15"/>
          <w:rFonts w:hint="default" w:ascii="Times New Roman" w:hAnsi="Times New Roman" w:cs="Times New Roman"/>
          <w:sz w:val="24"/>
          <w:szCs w:val="24"/>
        </w:rPr>
        <w:t>Challenges Encountered</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- 37 -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4B66581">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"_Toc205874889"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5.4 </w:t>
      </w:r>
      <w:r>
        <w:rPr>
          <w:rFonts w:hint="default" w:ascii="Times New Roman" w:hAnsi="Times New Roman" w:cs="Times New Roman"/>
          <w:sz w:val="24"/>
          <w:szCs w:val="24"/>
        </w:rPr>
        <w:tab/>
      </w:r>
      <w:r>
        <w:rPr>
          <w:rStyle w:val="15"/>
          <w:rFonts w:hint="default" w:ascii="Times New Roman" w:hAnsi="Times New Roman" w:cs="Times New Roman"/>
          <w:sz w:val="24"/>
          <w:szCs w:val="24"/>
        </w:rPr>
        <w:t>Recommendations for Further Development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- 37 -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460D4D7">
      <w:pPr>
        <w:pStyle w:val="21"/>
        <w:tabs>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"_Toc205874890"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5.5 Suggestions for Future Work</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_Toc205874890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- 38 -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D455FA3">
      <w:pPr>
        <w:pStyle w:val="2"/>
        <w:spacing w:after="0" w:line="360" w:lineRule="auto"/>
        <w:ind w:left="0" w:firstLine="0"/>
        <w:jc w:val="both"/>
        <w:rPr>
          <w:rFonts w:hint="default" w:ascii="Times New Roman" w:hAnsi="Times New Roman" w:cs="Times New Roman"/>
          <w:b w:val="0"/>
          <w:color w:val="auto"/>
          <w:sz w:val="24"/>
          <w:szCs w:val="24"/>
        </w:rPr>
      </w:pPr>
      <w:r>
        <w:rPr>
          <w:rFonts w:hint="default" w:ascii="Times New Roman" w:hAnsi="Times New Roman" w:cs="Times New Roman"/>
          <w:b w:val="0"/>
          <w:color w:val="auto"/>
          <w:sz w:val="24"/>
          <w:szCs w:val="24"/>
        </w:rPr>
        <w:fldChar w:fldCharType="end"/>
      </w:r>
    </w:p>
    <w:p w14:paraId="334ADA0A">
      <w:pPr>
        <w:rPr>
          <w:rFonts w:hint="default" w:ascii="Times New Roman" w:hAnsi="Times New Roman" w:cs="Times New Roman"/>
          <w:b w:val="0"/>
          <w:color w:val="auto"/>
          <w:sz w:val="24"/>
          <w:szCs w:val="24"/>
        </w:rPr>
      </w:pPr>
    </w:p>
    <w:p w14:paraId="527C175B">
      <w:pPr>
        <w:rPr>
          <w:rFonts w:hint="default" w:ascii="Times New Roman" w:hAnsi="Times New Roman" w:cs="Times New Roman"/>
          <w:b w:val="0"/>
          <w:color w:val="auto"/>
          <w:sz w:val="24"/>
          <w:szCs w:val="24"/>
        </w:rPr>
      </w:pPr>
    </w:p>
    <w:p w14:paraId="1A516D8C">
      <w:pPr>
        <w:rPr>
          <w:rFonts w:hint="default" w:ascii="Times New Roman" w:hAnsi="Times New Roman" w:cs="Times New Roman"/>
          <w:b w:val="0"/>
          <w:color w:val="auto"/>
          <w:sz w:val="24"/>
          <w:szCs w:val="24"/>
        </w:rPr>
      </w:pPr>
    </w:p>
    <w:p w14:paraId="48974FFD">
      <w:pPr>
        <w:rPr>
          <w:rFonts w:hint="default" w:ascii="Times New Roman" w:hAnsi="Times New Roman" w:cs="Times New Roman"/>
          <w:b w:val="0"/>
          <w:color w:val="auto"/>
          <w:sz w:val="24"/>
          <w:szCs w:val="24"/>
        </w:rPr>
      </w:pPr>
    </w:p>
    <w:p w14:paraId="4768836F">
      <w:pPr>
        <w:rPr>
          <w:rFonts w:hint="default" w:ascii="Times New Roman" w:hAnsi="Times New Roman" w:cs="Times New Roman"/>
          <w:b w:val="0"/>
          <w:color w:val="auto"/>
          <w:sz w:val="24"/>
          <w:szCs w:val="24"/>
        </w:rPr>
      </w:pPr>
    </w:p>
    <w:p w14:paraId="3972A0D8">
      <w:pPr>
        <w:pStyle w:val="3"/>
        <w:rPr>
          <w:rFonts w:hint="default" w:ascii="Times New Roman" w:hAnsi="Times New Roman" w:cs="Times New Roman"/>
          <w:sz w:val="24"/>
          <w:szCs w:val="24"/>
        </w:rPr>
      </w:pPr>
      <w:r>
        <w:rPr>
          <w:rFonts w:hint="default" w:ascii="Times New Roman" w:hAnsi="Times New Roman" w:cs="Times New Roman"/>
          <w:sz w:val="24"/>
          <w:szCs w:val="24"/>
        </w:rPr>
        <w:t>LIST OF TABLES</w:t>
      </w:r>
    </w:p>
    <w:p w14:paraId="7D9153E2">
      <w:pPr>
        <w:pStyle w:val="4"/>
        <w:rPr>
          <w:rStyle w:val="17"/>
          <w:rFonts w:hint="default" w:ascii="Times New Roman" w:hAnsi="Times New Roman" w:cs="Times New Roman"/>
          <w:b w:val="0"/>
          <w:bCs/>
          <w:sz w:val="24"/>
          <w:szCs w:val="24"/>
        </w:rPr>
      </w:pPr>
      <w:r>
        <w:rPr>
          <w:rFonts w:hint="default" w:ascii="Times New Roman" w:hAnsi="Times New Roman" w:cs="Times New Roman"/>
          <w:sz w:val="24"/>
          <w:szCs w:val="24"/>
        </w:rPr>
        <w:t xml:space="preserve">Table 1: </w:t>
      </w:r>
      <w:r>
        <w:rPr>
          <w:rFonts w:hint="default" w:ascii="Times New Roman" w:hAnsi="Times New Roman" w:cs="Times New Roman"/>
          <w:sz w:val="24"/>
          <w:szCs w:val="24"/>
        </w:rPr>
        <w:tab/>
      </w:r>
      <w:r>
        <w:rPr>
          <w:rStyle w:val="17"/>
          <w:rFonts w:hint="default" w:ascii="Times New Roman" w:hAnsi="Times New Roman" w:cs="Times New Roman"/>
          <w:b w:val="0"/>
          <w:bCs w:val="0"/>
          <w:sz w:val="24"/>
          <w:szCs w:val="24"/>
        </w:rPr>
        <w:t>Summary of Key Features in Reviewed Systems…………………….14</w:t>
      </w:r>
    </w:p>
    <w:p w14:paraId="4B4C0800">
      <w:pPr>
        <w:pStyle w:val="5"/>
        <w:spacing w:after="0" w:line="360" w:lineRule="auto"/>
        <w:rPr>
          <w:rStyle w:val="17"/>
          <w:rFonts w:hint="default" w:ascii="Times New Roman" w:hAnsi="Times New Roman" w:cs="Times New Roman"/>
          <w:b w:val="0"/>
          <w:color w:val="auto"/>
          <w:sz w:val="24"/>
          <w:szCs w:val="24"/>
        </w:rPr>
      </w:pPr>
      <w:r>
        <w:rPr>
          <w:rStyle w:val="17"/>
          <w:rFonts w:hint="default" w:ascii="Times New Roman" w:hAnsi="Times New Roman" w:cs="Times New Roman"/>
          <w:b/>
          <w:bCs w:val="0"/>
          <w:color w:val="auto"/>
          <w:sz w:val="24"/>
          <w:szCs w:val="24"/>
        </w:rPr>
        <w:t>Table 2</w:t>
      </w:r>
      <w:r>
        <w:rPr>
          <w:rFonts w:hint="default" w:ascii="Times New Roman" w:hAnsi="Times New Roman" w:cs="Times New Roman"/>
          <w:b w:val="0"/>
          <w:bCs/>
          <w:color w:val="auto"/>
          <w:sz w:val="24"/>
          <w:szCs w:val="24"/>
        </w:rPr>
        <w:t xml:space="preserve">: </w:t>
      </w:r>
      <w:r>
        <w:rPr>
          <w:rFonts w:hint="default" w:ascii="Times New Roman" w:hAnsi="Times New Roman" w:cs="Times New Roman"/>
          <w:b w:val="0"/>
          <w:bCs/>
          <w:color w:val="auto"/>
          <w:sz w:val="24"/>
          <w:szCs w:val="24"/>
        </w:rPr>
        <w:tab/>
      </w:r>
      <w:r>
        <w:rPr>
          <w:rStyle w:val="17"/>
          <w:rFonts w:hint="default" w:ascii="Times New Roman" w:hAnsi="Times New Roman" w:cs="Times New Roman"/>
          <w:b w:val="0"/>
          <w:color w:val="auto"/>
          <w:sz w:val="24"/>
          <w:szCs w:val="24"/>
        </w:rPr>
        <w:t>Theoretical Applications…………………………………………………...20</w:t>
      </w:r>
    </w:p>
    <w:p w14:paraId="3EDBCE6D">
      <w:pPr>
        <w:spacing w:after="0" w:line="360" w:lineRule="auto"/>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 xml:space="preserve">Table 3: </w:t>
      </w:r>
      <w:r>
        <w:rPr>
          <w:rStyle w:val="17"/>
          <w:rFonts w:hint="default" w:ascii="Times New Roman" w:hAnsi="Times New Roman" w:cs="Times New Roman"/>
          <w:color w:val="auto"/>
          <w:sz w:val="24"/>
          <w:szCs w:val="24"/>
        </w:rPr>
        <w:tab/>
      </w:r>
      <w:r>
        <w:rPr>
          <w:rStyle w:val="17"/>
          <w:rFonts w:hint="default" w:ascii="Times New Roman" w:hAnsi="Times New Roman" w:cs="Times New Roman"/>
          <w:b w:val="0"/>
          <w:bCs w:val="0"/>
          <w:color w:val="auto"/>
          <w:sz w:val="24"/>
          <w:szCs w:val="24"/>
        </w:rPr>
        <w:t>System Specifications</w:t>
      </w:r>
      <w:r>
        <w:rPr>
          <w:rStyle w:val="17"/>
          <w:rFonts w:hint="default" w:ascii="Times New Roman" w:hAnsi="Times New Roman" w:cs="Times New Roman"/>
          <w:b w:val="0"/>
          <w:bCs w:val="0"/>
          <w:color w:val="auto"/>
          <w:sz w:val="24"/>
          <w:szCs w:val="24"/>
        </w:rPr>
        <w:tab/>
      </w:r>
      <w:r>
        <w:rPr>
          <w:rStyle w:val="17"/>
          <w:rFonts w:hint="default" w:ascii="Times New Roman" w:hAnsi="Times New Roman" w:cs="Times New Roman"/>
          <w:b w:val="0"/>
          <w:bCs w:val="0"/>
          <w:color w:val="auto"/>
          <w:sz w:val="24"/>
          <w:szCs w:val="24"/>
        </w:rPr>
        <w:t>……………………………………………………...24</w:t>
      </w:r>
    </w:p>
    <w:p w14:paraId="118B110E">
      <w:pPr>
        <w:pStyle w:val="16"/>
        <w:spacing w:before="0" w:beforeAutospacing="0" w:after="0" w:afterAutospacing="0" w:line="360" w:lineRule="auto"/>
        <w:rPr>
          <w:rStyle w:val="17"/>
          <w:rFonts w:hint="default" w:ascii="Times New Roman" w:hAnsi="Times New Roman" w:cs="Times New Roman"/>
          <w:b w:val="0"/>
          <w:bCs w:val="0"/>
          <w:sz w:val="24"/>
          <w:szCs w:val="24"/>
        </w:rPr>
      </w:pPr>
      <w:r>
        <w:rPr>
          <w:rFonts w:hint="default" w:ascii="Times New Roman" w:hAnsi="Times New Roman" w:cs="Times New Roman"/>
          <w:b/>
          <w:bCs/>
          <w:sz w:val="24"/>
          <w:szCs w:val="24"/>
        </w:rPr>
        <w:t xml:space="preserve">Table 4: </w:t>
      </w:r>
      <w:r>
        <w:rPr>
          <w:rFonts w:hint="default" w:ascii="Times New Roman" w:hAnsi="Times New Roman" w:cs="Times New Roman"/>
          <w:b/>
          <w:bCs/>
          <w:sz w:val="24"/>
          <w:szCs w:val="24"/>
        </w:rPr>
        <w:tab/>
      </w:r>
      <w:r>
        <w:rPr>
          <w:rStyle w:val="17"/>
          <w:rFonts w:hint="default" w:ascii="Times New Roman" w:hAnsi="Times New Roman" w:cs="Times New Roman"/>
          <w:b w:val="0"/>
          <w:bCs w:val="0"/>
          <w:sz w:val="24"/>
          <w:szCs w:val="24"/>
        </w:rPr>
        <w:t>Overview of Required Components………………………………………..40</w:t>
      </w:r>
    </w:p>
    <w:p w14:paraId="1F19F751">
      <w:pPr>
        <w:spacing w:after="0" w:line="360" w:lineRule="auto"/>
        <w:outlineLvl w:val="2"/>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Table 5: </w:t>
      </w:r>
      <w:r>
        <w:rPr>
          <w:rFonts w:hint="default" w:ascii="Times New Roman" w:hAnsi="Times New Roman" w:cs="Times New Roman"/>
          <w:b/>
          <w:bCs/>
          <w:color w:val="auto"/>
          <w:sz w:val="24"/>
          <w:szCs w:val="24"/>
        </w:rPr>
        <w:tab/>
      </w:r>
      <w:r>
        <w:rPr>
          <w:rFonts w:hint="default" w:ascii="Times New Roman" w:hAnsi="Times New Roman" w:cs="Times New Roman"/>
          <w:color w:val="auto"/>
          <w:sz w:val="24"/>
          <w:szCs w:val="24"/>
        </w:rPr>
        <w:t>Test Parameters and Conditions…………………………………………….46</w:t>
      </w:r>
    </w:p>
    <w:p w14:paraId="42319EDD">
      <w:pPr>
        <w:spacing w:after="0" w:line="360" w:lineRule="auto"/>
        <w:outlineLvl w:val="2"/>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Table 6</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Results Summary……………………………………………………………48</w:t>
      </w:r>
    </w:p>
    <w:p w14:paraId="04A86638">
      <w:pPr>
        <w:spacing w:after="0" w:line="360" w:lineRule="auto"/>
        <w:outlineLvl w:val="2"/>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Table 7: </w:t>
      </w:r>
      <w:r>
        <w:rPr>
          <w:rFonts w:hint="default" w:ascii="Times New Roman" w:hAnsi="Times New Roman" w:cs="Times New Roman"/>
          <w:b/>
          <w:bCs/>
          <w:color w:val="auto"/>
          <w:sz w:val="24"/>
          <w:szCs w:val="24"/>
        </w:rPr>
        <w:tab/>
      </w:r>
      <w:r>
        <w:rPr>
          <w:rFonts w:hint="default" w:ascii="Times New Roman" w:hAnsi="Times New Roman" w:cs="Times New Roman"/>
          <w:color w:val="auto"/>
          <w:sz w:val="24"/>
          <w:szCs w:val="24"/>
        </w:rPr>
        <w:t>Summary of Test Results……………………………………………………49</w:t>
      </w:r>
    </w:p>
    <w:p w14:paraId="4B663554">
      <w:pPr>
        <w:spacing w:after="0" w:line="360" w:lineRule="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Table 8: </w:t>
      </w:r>
      <w:r>
        <w:rPr>
          <w:rFonts w:hint="default" w:ascii="Times New Roman" w:hAnsi="Times New Roman" w:cs="Times New Roman"/>
          <w:b/>
          <w:bCs/>
          <w:color w:val="auto"/>
          <w:sz w:val="24"/>
          <w:szCs w:val="24"/>
        </w:rPr>
        <w:tab/>
      </w:r>
      <w:r>
        <w:rPr>
          <w:rFonts w:hint="default" w:ascii="Times New Roman" w:hAnsi="Times New Roman" w:cs="Times New Roman"/>
          <w:color w:val="auto"/>
          <w:sz w:val="24"/>
          <w:szCs w:val="24"/>
        </w:rPr>
        <w:t>Evaluation Criteria…………………………………………………………..52</w:t>
      </w:r>
    </w:p>
    <w:p w14:paraId="2B18C031">
      <w:pPr>
        <w:spacing w:after="0" w:line="360" w:lineRule="auto"/>
        <w:outlineLvl w:val="2"/>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 xml:space="preserve">Table 9: </w:t>
      </w:r>
      <w:r>
        <w:rPr>
          <w:rFonts w:hint="default" w:ascii="Times New Roman" w:hAnsi="Times New Roman" w:cs="Times New Roman"/>
          <w:b/>
          <w:bCs/>
          <w:color w:val="auto"/>
          <w:sz w:val="24"/>
          <w:szCs w:val="24"/>
        </w:rPr>
        <w:tab/>
      </w:r>
      <w:r>
        <w:rPr>
          <w:rFonts w:hint="default" w:ascii="Times New Roman" w:hAnsi="Times New Roman" w:cs="Times New Roman"/>
          <w:color w:val="auto"/>
          <w:sz w:val="24"/>
          <w:szCs w:val="24"/>
        </w:rPr>
        <w:t>Performance Metrics and Ratings…………………………………………...53</w:t>
      </w:r>
    </w:p>
    <w:p w14:paraId="6F91E81F">
      <w:pPr>
        <w:pStyle w:val="3"/>
        <w:rPr>
          <w:rFonts w:hint="default" w:ascii="Times New Roman" w:hAnsi="Times New Roman" w:cs="Times New Roman"/>
          <w:sz w:val="24"/>
          <w:szCs w:val="24"/>
        </w:rPr>
      </w:pPr>
      <w:r>
        <w:rPr>
          <w:rFonts w:hint="default" w:ascii="Times New Roman" w:hAnsi="Times New Roman" w:cs="Times New Roman"/>
          <w:sz w:val="24"/>
          <w:szCs w:val="24"/>
        </w:rPr>
        <w:t>LIST OF FIGURES</w:t>
      </w:r>
    </w:p>
    <w:p w14:paraId="4B82E2AD">
      <w:pPr>
        <w:pStyle w:val="5"/>
        <w:spacing w:after="0" w:line="360" w:lineRule="auto"/>
        <w:jc w:val="both"/>
        <w:rPr>
          <w:rFonts w:hint="default" w:ascii="Times New Roman" w:hAnsi="Times New Roman" w:cs="Times New Roman"/>
          <w:b w:val="0"/>
          <w:bCs/>
          <w:color w:val="auto"/>
          <w:sz w:val="24"/>
          <w:szCs w:val="24"/>
        </w:rPr>
      </w:pPr>
      <w:r>
        <w:rPr>
          <w:rFonts w:hint="default" w:ascii="Times New Roman" w:hAnsi="Times New Roman" w:cs="Times New Roman"/>
          <w:color w:val="auto"/>
          <w:sz w:val="24"/>
          <w:szCs w:val="24"/>
        </w:rPr>
        <w:t>Figure 1:</w:t>
      </w:r>
      <w:r>
        <w:rPr>
          <w:rFonts w:hint="default" w:ascii="Times New Roman" w:hAnsi="Times New Roman" w:cs="Times New Roman"/>
          <w:color w:val="auto"/>
          <w:sz w:val="24"/>
          <w:szCs w:val="24"/>
        </w:rPr>
        <w:tab/>
      </w:r>
      <w:r>
        <w:rPr>
          <w:rFonts w:hint="default" w:ascii="Times New Roman" w:hAnsi="Times New Roman" w:cs="Times New Roman"/>
          <w:b w:val="0"/>
          <w:bCs/>
          <w:color w:val="auto"/>
          <w:sz w:val="24"/>
          <w:szCs w:val="24"/>
        </w:rPr>
        <w:t>Block Diagram……………………………………………………………26</w:t>
      </w:r>
    </w:p>
    <w:p w14:paraId="773ED299">
      <w:pPr>
        <w:pStyle w:val="5"/>
        <w:spacing w:after="0" w:line="360" w:lineRule="auto"/>
        <w:jc w:val="both"/>
        <w:rPr>
          <w:rFonts w:hint="default" w:ascii="Times New Roman" w:hAnsi="Times New Roman" w:cs="Times New Roman"/>
          <w:b w:val="0"/>
          <w:bCs/>
          <w:color w:val="auto"/>
          <w:sz w:val="24"/>
          <w:szCs w:val="24"/>
        </w:rPr>
      </w:pPr>
      <w:r>
        <w:rPr>
          <w:rFonts w:hint="default" w:ascii="Times New Roman" w:hAnsi="Times New Roman" w:cs="Times New Roman"/>
          <w:color w:val="auto"/>
          <w:sz w:val="24"/>
          <w:szCs w:val="24"/>
        </w:rPr>
        <w:t>Figure 2:</w:t>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Flowchart of System Operation…………………………………………..31</w:t>
      </w:r>
    </w:p>
    <w:p w14:paraId="402229EC">
      <w:pPr>
        <w:spacing w:line="360" w:lineRule="auto"/>
        <w:rPr>
          <w:rFonts w:hint="default" w:ascii="Times New Roman" w:hAnsi="Times New Roman" w:cs="Times New Roman"/>
          <w:bCs/>
          <w:sz w:val="24"/>
          <w:szCs w:val="24"/>
        </w:rPr>
      </w:pPr>
      <w:r>
        <w:rPr>
          <w:rFonts w:hint="default" w:ascii="Times New Roman" w:hAnsi="Times New Roman" w:cs="Times New Roman"/>
          <w:b/>
          <w:color w:val="auto"/>
          <w:sz w:val="24"/>
          <w:szCs w:val="24"/>
        </w:rPr>
        <w:t xml:space="preserve">Figure 3: </w:t>
      </w:r>
      <w:r>
        <w:rPr>
          <w:rFonts w:hint="default" w:ascii="Times New Roman" w:hAnsi="Times New Roman" w:cs="Times New Roman"/>
          <w:b/>
          <w:color w:val="auto"/>
          <w:sz w:val="24"/>
          <w:szCs w:val="24"/>
        </w:rPr>
        <w:tab/>
      </w:r>
      <w:r>
        <w:rPr>
          <w:rFonts w:hint="default" w:ascii="Times New Roman" w:hAnsi="Times New Roman" w:cs="Times New Roman"/>
          <w:bCs/>
          <w:color w:val="auto"/>
          <w:sz w:val="24"/>
          <w:szCs w:val="24"/>
        </w:rPr>
        <w:t>Complete Assembly of The Components Parts…………………………..42</w:t>
      </w:r>
    </w:p>
    <w:p w14:paraId="79AF23C3">
      <w:pPr>
        <w:spacing w:after="0" w:line="360" w:lineRule="auto"/>
        <w:rPr>
          <w:rFonts w:hint="default" w:ascii="Times New Roman" w:hAnsi="Times New Roman" w:cs="Times New Roman"/>
          <w:b/>
          <w:color w:val="auto"/>
          <w:sz w:val="24"/>
          <w:szCs w:val="24"/>
        </w:rPr>
      </w:pPr>
    </w:p>
    <w:p w14:paraId="4EFBF8A9">
      <w:pPr>
        <w:spacing w:after="0" w:line="360" w:lineRule="auto"/>
        <w:ind w:firstLine="720"/>
        <w:jc w:val="center"/>
        <w:rPr>
          <w:rFonts w:hint="default" w:ascii="Times New Roman" w:hAnsi="Times New Roman" w:cs="Times New Roman"/>
          <w:b/>
          <w:color w:val="auto"/>
          <w:sz w:val="24"/>
          <w:szCs w:val="24"/>
        </w:rPr>
      </w:pPr>
    </w:p>
    <w:p w14:paraId="1DD636E2">
      <w:pPr>
        <w:spacing w:after="0" w:line="360" w:lineRule="auto"/>
        <w:ind w:firstLine="720"/>
        <w:jc w:val="center"/>
        <w:rPr>
          <w:rFonts w:hint="default" w:ascii="Times New Roman" w:hAnsi="Times New Roman" w:cs="Times New Roman"/>
          <w:b/>
          <w:color w:val="auto"/>
          <w:sz w:val="24"/>
          <w:szCs w:val="24"/>
        </w:rPr>
      </w:pPr>
    </w:p>
    <w:p w14:paraId="3E042DB4">
      <w:pPr>
        <w:spacing w:after="0" w:line="360" w:lineRule="auto"/>
        <w:ind w:firstLine="720"/>
        <w:jc w:val="center"/>
        <w:rPr>
          <w:rFonts w:hint="default" w:ascii="Times New Roman" w:hAnsi="Times New Roman" w:cs="Times New Roman"/>
          <w:b/>
          <w:color w:val="auto"/>
          <w:sz w:val="24"/>
          <w:szCs w:val="24"/>
        </w:rPr>
      </w:pPr>
    </w:p>
    <w:p w14:paraId="083B2B44">
      <w:pPr>
        <w:spacing w:after="0" w:line="240" w:lineRule="auto"/>
        <w:ind w:left="0" w:firstLine="0"/>
        <w:jc w:val="left"/>
        <w:rPr>
          <w:rFonts w:hint="default" w:ascii="Times New Roman" w:hAnsi="Times New Roman" w:cs="Times New Roman"/>
          <w:b/>
          <w:sz w:val="24"/>
          <w:szCs w:val="24"/>
          <w:lang w:bidi="ar-SA"/>
        </w:rPr>
      </w:pPr>
      <w:bookmarkStart w:id="0" w:name="_Toc205874858"/>
      <w:r>
        <w:rPr>
          <w:rFonts w:hint="default" w:ascii="Times New Roman" w:hAnsi="Times New Roman" w:cs="Times New Roman"/>
          <w:sz w:val="24"/>
          <w:szCs w:val="24"/>
        </w:rPr>
        <w:br w:type="page"/>
      </w:r>
    </w:p>
    <w:p w14:paraId="3A1D060F">
      <w:pPr>
        <w:pStyle w:val="2"/>
        <w:rPr>
          <w:rFonts w:hint="default" w:ascii="Times New Roman" w:hAnsi="Times New Roman" w:cs="Times New Roman"/>
          <w:sz w:val="24"/>
          <w:szCs w:val="24"/>
        </w:rPr>
        <w:sectPr>
          <w:footerReference r:id="rId5" w:type="default"/>
          <w:pgSz w:w="12240" w:h="15840"/>
          <w:pgMar w:top="1440" w:right="1440" w:bottom="3600" w:left="1800" w:header="720" w:footer="3024" w:gutter="0"/>
          <w:pgNumType w:fmt="lowerRoman" w:start="1"/>
          <w:cols w:space="720" w:num="1"/>
          <w:titlePg/>
          <w:docGrid w:linePitch="360" w:charSpace="0"/>
        </w:sectPr>
      </w:pPr>
    </w:p>
    <w:p w14:paraId="700B9D9F">
      <w:pPr>
        <w:pStyle w:val="2"/>
        <w:rPr>
          <w:rFonts w:hint="default" w:ascii="Times New Roman" w:hAnsi="Times New Roman" w:cs="Times New Roman"/>
          <w:sz w:val="24"/>
          <w:szCs w:val="24"/>
        </w:rPr>
      </w:pPr>
      <w:r>
        <w:rPr>
          <w:rFonts w:hint="default" w:ascii="Times New Roman" w:hAnsi="Times New Roman" w:cs="Times New Roman"/>
          <w:sz w:val="24"/>
          <w:szCs w:val="24"/>
        </w:rPr>
        <w:t>CHAPTER ONE</w:t>
      </w:r>
      <w:bookmarkEnd w:id="0"/>
    </w:p>
    <w:p w14:paraId="08AACB0F">
      <w:pPr>
        <w:pStyle w:val="3"/>
        <w:rPr>
          <w:rFonts w:hint="default" w:ascii="Times New Roman" w:hAnsi="Times New Roman" w:cs="Times New Roman"/>
          <w:sz w:val="24"/>
          <w:szCs w:val="24"/>
        </w:rPr>
      </w:pPr>
      <w:bookmarkStart w:id="1" w:name="_Toc205874859"/>
      <w:r>
        <w:rPr>
          <w:rFonts w:hint="default" w:ascii="Times New Roman" w:hAnsi="Times New Roman" w:cs="Times New Roman"/>
          <w:bCs/>
          <w:sz w:val="24"/>
          <w:szCs w:val="24"/>
        </w:rPr>
        <w:t>1.</w:t>
      </w:r>
      <w:r>
        <w:rPr>
          <w:rFonts w:hint="default" w:ascii="Times New Roman" w:hAnsi="Times New Roman" w:cs="Times New Roman"/>
          <w:sz w:val="24"/>
          <w:szCs w:val="24"/>
        </w:rPr>
        <w:t>1</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rPr>
        <w:tab/>
      </w:r>
      <w:r>
        <w:rPr>
          <w:rFonts w:hint="default" w:ascii="Times New Roman" w:hAnsi="Times New Roman" w:cs="Times New Roman"/>
          <w:sz w:val="24"/>
          <w:szCs w:val="24"/>
        </w:rPr>
        <w:t>Introduction</w:t>
      </w:r>
      <w:bookmarkEnd w:id="1"/>
      <w:r>
        <w:rPr>
          <w:rFonts w:hint="default" w:ascii="Times New Roman" w:hAnsi="Times New Roman" w:cs="Times New Roman"/>
          <w:sz w:val="24"/>
          <w:szCs w:val="24"/>
        </w:rPr>
        <w:t xml:space="preserve"> </w:t>
      </w:r>
    </w:p>
    <w:p w14:paraId="1B3CC050">
      <w:pPr>
        <w:spacing w:after="0" w:line="360" w:lineRule="auto"/>
        <w:rPr>
          <w:rFonts w:hint="default" w:ascii="Times New Roman" w:hAnsi="Times New Roman" w:cs="Times New Roman"/>
          <w:b/>
          <w:color w:val="auto"/>
          <w:sz w:val="24"/>
          <w:szCs w:val="24"/>
        </w:rPr>
      </w:pPr>
      <w:bookmarkStart w:id="33" w:name="_GoBack"/>
      <w:bookmarkEnd w:id="33"/>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The increasing incidence of theft, burglary, and unauthorized access in homes, offices, and public institutions has led to a growing demand for more efficient and intelligent security systems. Traditional mechanical locks and basic alarm systems, while still in use, often fail to provide timely alerts or deter sophisticated intrusions (Adebayo &amp; Yusuf, 2020). In response, there has been a shift toward automated, sensor-based anti-theft systems that leverage advancements in technologies through the use of microcontrollers, wireless communication, and the Internet of Things (IoT).</w:t>
      </w:r>
    </w:p>
    <w:p w14:paraId="04AA89F1">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Anti-theft security gadgets typically incorporate components such as motion detectors (PIR sensors), vibration sensors, magnetic door contacts, and microcontroller-based control units. These systems are capable of detecting unusual activity and responding in real-time by triggering alarms or sending notifications to users through mobile phones or cloud platforms (Olaoye et al., 2021). The integration of GSM, Wi-Fi, and Bluetooth modules has further enhanced the functionality of these gadgets, allowing for remote access and monitoring—a key requirement in modern security applications.</w:t>
      </w:r>
    </w:p>
    <w:p w14:paraId="1D7AA3F7">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According to Ahmed and Bello (2019), the application of embedded systems in security gadgets improves responsiveness and reliability, making them suitable for residential and small business use. Similarly, Adekunle et al. (2022) emphasize that low-cost microcontrollers such as Arduino and ESP32 have made it easier for students, engineers, and entrepreneurs to develop custom security solutions that are both scalable and user-friendly.</w:t>
      </w:r>
    </w:p>
    <w:p w14:paraId="04F1042A">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Recent studies have also explored the use of mobile applications for interfacing with security gadgets, enabling users to monitor their properties from anywhere in the world (Idowu &amp; Eze, 2023). These developments highlight the evolving landscape of security technologies, with a focus on real-time intelligence, low power consumption, and multi-platform accessibility.</w:t>
      </w:r>
    </w:p>
    <w:p w14:paraId="2D397309">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In light of these trends, this study seeks to design and implement a smart, cost-effective anti-theft security gadget for monitoring. The goal is to create a prototype system that combines hardware components (sensors, alarms, microcontrollers) and software (embedded code, alert system) to provide effective intrusion detection and user notification.</w:t>
      </w:r>
    </w:p>
    <w:p w14:paraId="0FFEE774">
      <w:pPr>
        <w:pStyle w:val="4"/>
        <w:rPr>
          <w:rFonts w:hint="default" w:ascii="Times New Roman" w:hAnsi="Times New Roman" w:cs="Times New Roman"/>
          <w:sz w:val="24"/>
          <w:szCs w:val="24"/>
        </w:rPr>
      </w:pPr>
      <w:bookmarkStart w:id="2" w:name="_Toc205874860"/>
      <w:r>
        <w:rPr>
          <w:rStyle w:val="17"/>
          <w:rFonts w:hint="default" w:ascii="Times New Roman" w:hAnsi="Times New Roman" w:cs="Times New Roman"/>
          <w:b/>
          <w:bCs/>
          <w:sz w:val="24"/>
          <w:szCs w:val="24"/>
        </w:rPr>
        <w:t xml:space="preserve">1.2.1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Aim of the Study</w:t>
      </w:r>
      <w:bookmarkEnd w:id="2"/>
    </w:p>
    <w:p w14:paraId="4102160C">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The aim of this study is to design an efficient, cost-effective anti-theft security gadget capable of monitoring and alerting users in real-time about unauthorized access or intrusion attempts.</w:t>
      </w:r>
    </w:p>
    <w:p w14:paraId="08149A16">
      <w:pPr>
        <w:pStyle w:val="4"/>
        <w:rPr>
          <w:rStyle w:val="17"/>
          <w:rFonts w:hint="default" w:ascii="Times New Roman" w:hAnsi="Times New Roman" w:cs="Times New Roman"/>
          <w:b/>
          <w:bCs/>
          <w:sz w:val="24"/>
          <w:szCs w:val="24"/>
        </w:rPr>
      </w:pPr>
      <w:bookmarkStart w:id="3" w:name="_Toc205874861"/>
      <w:r>
        <w:rPr>
          <w:rStyle w:val="17"/>
          <w:rFonts w:hint="default" w:ascii="Times New Roman" w:hAnsi="Times New Roman" w:cs="Times New Roman"/>
          <w:b w:val="0"/>
          <w:bCs w:val="0"/>
          <w:sz w:val="24"/>
          <w:szCs w:val="24"/>
        </w:rPr>
        <w:t>1.2.2</w:t>
      </w:r>
      <w:r>
        <w:rPr>
          <w:rStyle w:val="17"/>
          <w:rFonts w:hint="default" w:ascii="Times New Roman" w:hAnsi="Times New Roman" w:cs="Times New Roman"/>
          <w:b w:val="0"/>
          <w:bCs w:val="0"/>
          <w:sz w:val="24"/>
          <w:szCs w:val="24"/>
        </w:rPr>
        <w:tab/>
      </w:r>
      <w:r>
        <w:rPr>
          <w:rStyle w:val="17"/>
          <w:rFonts w:hint="default" w:ascii="Times New Roman" w:hAnsi="Times New Roman" w:cs="Times New Roman"/>
          <w:b w:val="0"/>
          <w:bCs w:val="0"/>
          <w:sz w:val="24"/>
          <w:szCs w:val="24"/>
        </w:rPr>
        <w:t xml:space="preserve"> Objectives of the Study</w:t>
      </w:r>
      <w:bookmarkEnd w:id="3"/>
    </w:p>
    <w:p w14:paraId="1967FBA9">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specific objectives of the study are to:</w:t>
      </w:r>
    </w:p>
    <w:p w14:paraId="452E48AD">
      <w:pPr>
        <w:numPr>
          <w:ilvl w:val="0"/>
          <w:numId w:val="1"/>
        </w:numPr>
        <w:tabs>
          <w:tab w:val="left" w:pos="810"/>
          <w:tab w:val="clear" w:pos="720"/>
        </w:tabs>
        <w:spacing w:before="100" w:beforeAutospacing="1" w:after="100" w:afterAutospacing="1" w:line="360" w:lineRule="auto"/>
        <w:jc w:val="left"/>
        <w:rPr>
          <w:rFonts w:hint="default" w:ascii="Times New Roman" w:hAnsi="Times New Roman" w:cs="Times New Roman"/>
          <w:color w:val="auto"/>
          <w:sz w:val="24"/>
          <w:szCs w:val="24"/>
        </w:rPr>
      </w:pPr>
      <w:r>
        <w:rPr>
          <w:rStyle w:val="17"/>
          <w:rFonts w:hint="default" w:ascii="Times New Roman" w:hAnsi="Times New Roman" w:cs="Times New Roman"/>
          <w:b w:val="0"/>
          <w:bCs w:val="0"/>
          <w:color w:val="auto"/>
          <w:sz w:val="24"/>
          <w:szCs w:val="24"/>
        </w:rPr>
        <w:t>Design a functional electronic security system</w:t>
      </w:r>
      <w:r>
        <w:rPr>
          <w:rFonts w:hint="default" w:ascii="Times New Roman" w:hAnsi="Times New Roman" w:cs="Times New Roman"/>
          <w:color w:val="auto"/>
          <w:sz w:val="24"/>
          <w:szCs w:val="24"/>
        </w:rPr>
        <w:t xml:space="preserve"> using microcontroller technology for detecting unauthorized movement or access.</w:t>
      </w:r>
    </w:p>
    <w:p w14:paraId="1BA6FD3A">
      <w:pPr>
        <w:numPr>
          <w:ilvl w:val="0"/>
          <w:numId w:val="1"/>
        </w:numPr>
        <w:spacing w:before="100" w:beforeAutospacing="1" w:after="100" w:afterAutospacing="1" w:line="360" w:lineRule="auto"/>
        <w:jc w:val="left"/>
        <w:rPr>
          <w:rFonts w:hint="default" w:ascii="Times New Roman" w:hAnsi="Times New Roman" w:cs="Times New Roman"/>
          <w:color w:val="auto"/>
          <w:sz w:val="24"/>
          <w:szCs w:val="24"/>
        </w:rPr>
      </w:pPr>
      <w:r>
        <w:rPr>
          <w:rStyle w:val="17"/>
          <w:rFonts w:hint="default" w:ascii="Times New Roman" w:hAnsi="Times New Roman" w:cs="Times New Roman"/>
          <w:b w:val="0"/>
          <w:bCs w:val="0"/>
          <w:color w:val="auto"/>
          <w:sz w:val="24"/>
          <w:szCs w:val="24"/>
        </w:rPr>
        <w:t>Integrate various sensor modules</w:t>
      </w:r>
      <w:r>
        <w:rPr>
          <w:rFonts w:hint="default" w:ascii="Times New Roman" w:hAnsi="Times New Roman" w:cs="Times New Roman"/>
          <w:color w:val="auto"/>
          <w:sz w:val="24"/>
          <w:szCs w:val="24"/>
        </w:rPr>
        <w:t xml:space="preserve"> (e.g., motion,) for effective intrusion detection.</w:t>
      </w:r>
    </w:p>
    <w:p w14:paraId="704D4E84">
      <w:pPr>
        <w:numPr>
          <w:ilvl w:val="0"/>
          <w:numId w:val="1"/>
        </w:numPr>
        <w:spacing w:before="100" w:beforeAutospacing="1" w:after="100" w:afterAutospacing="1" w:line="360" w:lineRule="auto"/>
        <w:jc w:val="left"/>
        <w:rPr>
          <w:rFonts w:hint="default" w:ascii="Times New Roman" w:hAnsi="Times New Roman" w:cs="Times New Roman"/>
          <w:color w:val="auto"/>
          <w:sz w:val="24"/>
          <w:szCs w:val="24"/>
        </w:rPr>
      </w:pPr>
      <w:r>
        <w:rPr>
          <w:rStyle w:val="17"/>
          <w:rFonts w:hint="default" w:ascii="Times New Roman" w:hAnsi="Times New Roman" w:cs="Times New Roman"/>
          <w:b w:val="0"/>
          <w:bCs w:val="0"/>
          <w:color w:val="auto"/>
          <w:sz w:val="24"/>
          <w:szCs w:val="24"/>
        </w:rPr>
        <w:t>Evaluate the performance</w:t>
      </w:r>
      <w:r>
        <w:rPr>
          <w:rFonts w:hint="default" w:ascii="Times New Roman" w:hAnsi="Times New Roman" w:cs="Times New Roman"/>
          <w:color w:val="auto"/>
          <w:sz w:val="24"/>
          <w:szCs w:val="24"/>
        </w:rPr>
        <w:t xml:space="preserve"> of the designed gadget in terms of responsiveness, reliability, and ease of use in a real-world environment.</w:t>
      </w:r>
    </w:p>
    <w:p w14:paraId="45CE2C73">
      <w:pPr>
        <w:numPr>
          <w:ilvl w:val="0"/>
          <w:numId w:val="1"/>
        </w:numPr>
        <w:spacing w:before="100" w:beforeAutospacing="1" w:after="100" w:afterAutospacing="1" w:line="360" w:lineRule="auto"/>
        <w:jc w:val="left"/>
        <w:rPr>
          <w:rFonts w:hint="default" w:ascii="Times New Roman" w:hAnsi="Times New Roman" w:cs="Times New Roman"/>
          <w:color w:val="auto"/>
          <w:sz w:val="24"/>
          <w:szCs w:val="24"/>
        </w:rPr>
      </w:pPr>
      <w:r>
        <w:rPr>
          <w:rStyle w:val="17"/>
          <w:rFonts w:hint="default" w:ascii="Times New Roman" w:hAnsi="Times New Roman" w:cs="Times New Roman"/>
          <w:b w:val="0"/>
          <w:bCs w:val="0"/>
          <w:color w:val="auto"/>
          <w:sz w:val="24"/>
          <w:szCs w:val="24"/>
        </w:rPr>
        <w:t>Ensure the gadget is portable, scalable, and energy-efficient</w:t>
      </w:r>
      <w:r>
        <w:rPr>
          <w:rFonts w:hint="default" w:ascii="Times New Roman" w:hAnsi="Times New Roman" w:cs="Times New Roman"/>
          <w:color w:val="auto"/>
          <w:sz w:val="24"/>
          <w:szCs w:val="24"/>
        </w:rPr>
        <w:t>.</w:t>
      </w:r>
    </w:p>
    <w:p w14:paraId="0B85459B">
      <w:pPr>
        <w:pStyle w:val="4"/>
        <w:rPr>
          <w:rFonts w:hint="default" w:ascii="Times New Roman" w:hAnsi="Times New Roman" w:cs="Times New Roman"/>
          <w:sz w:val="24"/>
          <w:szCs w:val="24"/>
        </w:rPr>
      </w:pPr>
      <w:bookmarkStart w:id="4" w:name="_Toc205874862"/>
      <w:r>
        <w:rPr>
          <w:rFonts w:hint="default" w:ascii="Times New Roman" w:hAnsi="Times New Roman" w:cs="Times New Roman"/>
          <w:sz w:val="24"/>
          <w:szCs w:val="24"/>
        </w:rPr>
        <w:t>1.3</w:t>
      </w:r>
      <w:r>
        <w:rPr>
          <w:rFonts w:hint="default" w:ascii="Times New Roman" w:hAnsi="Times New Roman" w:cs="Times New Roman"/>
          <w:sz w:val="24"/>
          <w:szCs w:val="24"/>
        </w:rPr>
        <w:tab/>
      </w:r>
      <w:r>
        <w:rPr>
          <w:rFonts w:hint="default" w:ascii="Times New Roman" w:hAnsi="Times New Roman" w:cs="Times New Roman"/>
          <w:sz w:val="24"/>
          <w:szCs w:val="24"/>
        </w:rPr>
        <w:t>Justification of the Study</w:t>
      </w:r>
      <w:bookmarkEnd w:id="4"/>
    </w:p>
    <w:p w14:paraId="12CBF44C">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The increasing rate of theft, burglary, and unauthorized access to personal and commercial property has created a critical need for more efficient and intelligent security systems. In many developing countries, including Nigeria, security remains a major challenge due to the high cost of advanced surveillance systems, the limited reach of law enforcement, and the lack of affordable technological solutions for the average citizen. This project is therefore justified by its aim to develop a low-cost, practical, and effective anti-theft security gadget that can serve the needs of households, small businesses, and institutions. For real-time monitoring of their properties from unauthorized access.</w:t>
      </w:r>
    </w:p>
    <w:p w14:paraId="3567C8CC">
      <w:pPr>
        <w:pStyle w:val="4"/>
        <w:rPr>
          <w:rFonts w:hint="default" w:ascii="Times New Roman" w:hAnsi="Times New Roman" w:cs="Times New Roman"/>
          <w:sz w:val="24"/>
          <w:szCs w:val="24"/>
        </w:rPr>
      </w:pPr>
      <w:bookmarkStart w:id="5" w:name="_Toc205874863"/>
      <w:r>
        <w:rPr>
          <w:rFonts w:hint="default" w:ascii="Times New Roman" w:hAnsi="Times New Roman" w:cs="Times New Roman"/>
          <w:sz w:val="24"/>
          <w:szCs w:val="24"/>
        </w:rPr>
        <w:t>1.4</w:t>
      </w:r>
      <w:r>
        <w:rPr>
          <w:rFonts w:hint="default" w:ascii="Times New Roman" w:hAnsi="Times New Roman" w:cs="Times New Roman"/>
          <w:sz w:val="24"/>
          <w:szCs w:val="24"/>
        </w:rPr>
        <w:tab/>
      </w:r>
      <w:r>
        <w:rPr>
          <w:rFonts w:hint="default" w:ascii="Times New Roman" w:hAnsi="Times New Roman" w:cs="Times New Roman"/>
          <w:sz w:val="24"/>
          <w:szCs w:val="24"/>
        </w:rPr>
        <w:t xml:space="preserve"> Scope of the Study</w:t>
      </w:r>
      <w:bookmarkEnd w:id="5"/>
    </w:p>
    <w:p w14:paraId="698F14FF">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This project is limited to the design of an anti-theft security system specifically intended for monitoring physical intrusions in a confined environment such as garden perimeter yard from the entrance gates. The system designed is to detect unauthorized movement in a specific area and respond by activating an alarm. This is within a specific duration programmed (i.e 10:00pm night-time to 6:00am morning).</w:t>
      </w:r>
    </w:p>
    <w:p w14:paraId="3103DA30">
      <w:pPr>
        <w:spacing w:after="0" w:line="240" w:lineRule="auto"/>
        <w:ind w:left="0" w:firstLine="0"/>
        <w:jc w:val="left"/>
        <w:rPr>
          <w:rFonts w:hint="default" w:ascii="Times New Roman" w:hAnsi="Times New Roman" w:cs="Times New Roman"/>
          <w:sz w:val="24"/>
          <w:szCs w:val="24"/>
        </w:rPr>
      </w:pPr>
      <w:r>
        <w:rPr>
          <w:rFonts w:hint="default" w:ascii="Times New Roman" w:hAnsi="Times New Roman" w:cs="Times New Roman"/>
          <w:sz w:val="24"/>
          <w:szCs w:val="24"/>
        </w:rPr>
        <w:br w:type="page"/>
      </w:r>
    </w:p>
    <w:p w14:paraId="7BD62440">
      <w:pPr>
        <w:pStyle w:val="2"/>
        <w:rPr>
          <w:rStyle w:val="17"/>
          <w:rFonts w:hint="default" w:ascii="Times New Roman" w:hAnsi="Times New Roman" w:cs="Times New Roman"/>
          <w:b/>
          <w:bCs w:val="0"/>
          <w:color w:val="auto"/>
          <w:sz w:val="24"/>
          <w:szCs w:val="24"/>
        </w:rPr>
      </w:pPr>
      <w:bookmarkStart w:id="6" w:name="_Toc205874864"/>
      <w:r>
        <w:rPr>
          <w:rStyle w:val="17"/>
          <w:rFonts w:hint="default" w:ascii="Times New Roman" w:hAnsi="Times New Roman" w:cs="Times New Roman"/>
          <w:b/>
          <w:color w:val="auto"/>
          <w:sz w:val="24"/>
          <w:szCs w:val="24"/>
        </w:rPr>
        <w:t>CHAPTER TWO</w:t>
      </w:r>
      <w:bookmarkEnd w:id="6"/>
    </w:p>
    <w:p w14:paraId="6139A0A9">
      <w:pPr>
        <w:pStyle w:val="3"/>
        <w:rPr>
          <w:rStyle w:val="17"/>
          <w:rFonts w:hint="default" w:ascii="Times New Roman" w:hAnsi="Times New Roman" w:cs="Times New Roman"/>
          <w:b/>
          <w:bCs w:val="0"/>
          <w:color w:val="auto"/>
          <w:sz w:val="24"/>
          <w:szCs w:val="24"/>
        </w:rPr>
      </w:pPr>
      <w:bookmarkStart w:id="7" w:name="_Toc205874865"/>
      <w:r>
        <w:rPr>
          <w:rStyle w:val="17"/>
          <w:rFonts w:hint="default" w:ascii="Times New Roman" w:hAnsi="Times New Roman" w:cs="Times New Roman"/>
          <w:b/>
          <w:color w:val="auto"/>
          <w:sz w:val="24"/>
          <w:szCs w:val="24"/>
        </w:rPr>
        <w:t>2.0 LITERATURE REVIEW</w:t>
      </w:r>
      <w:bookmarkEnd w:id="7"/>
    </w:p>
    <w:p w14:paraId="7AD56582">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The development of anti-theft security gadgets has attracted growing interest in recent years due to the increasing need for efficient and intelligent surveillance systems. Modern technologies such as microcontrollers, sensors, wireless communication modules, and mobile applications are being combined to create responsive, reliable, and cost-effective security solutions.       </w:t>
      </w:r>
    </w:p>
    <w:p w14:paraId="67A41E91">
      <w:pPr>
        <w:tabs>
          <w:tab w:val="left" w:pos="1350"/>
        </w:tabs>
        <w:spacing w:after="0"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This chapter presents already existing literature related to this study. The review has been done under the following sub heading:</w:t>
      </w:r>
    </w:p>
    <w:p w14:paraId="0AE8683B">
      <w:pPr>
        <w:pStyle w:val="4"/>
        <w:rPr>
          <w:rFonts w:hint="default" w:ascii="Times New Roman" w:hAnsi="Times New Roman" w:cs="Times New Roman"/>
          <w:sz w:val="24"/>
          <w:szCs w:val="24"/>
        </w:rPr>
      </w:pPr>
      <w:bookmarkStart w:id="8" w:name="_Toc205874866"/>
      <w:r>
        <w:rPr>
          <w:rStyle w:val="17"/>
          <w:rFonts w:hint="default" w:ascii="Times New Roman" w:hAnsi="Times New Roman" w:cs="Times New Roman"/>
          <w:b/>
          <w:bCs/>
          <w:sz w:val="24"/>
          <w:szCs w:val="24"/>
        </w:rPr>
        <w:t>2.1 Overview of Security Systems</w:t>
      </w:r>
      <w:bookmarkEnd w:id="8"/>
      <w:r>
        <w:rPr>
          <w:rFonts w:hint="default" w:ascii="Times New Roman" w:hAnsi="Times New Roman" w:cs="Times New Roman"/>
          <w:sz w:val="24"/>
          <w:szCs w:val="24"/>
        </w:rPr>
        <w:t xml:space="preserve"> </w:t>
      </w:r>
    </w:p>
    <w:p w14:paraId="10F34DF8">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Security systems are designed to protect assets, property, and lives from unauthorized access, theft, and other criminal activities. Over the past few decades, these systems have evolved from simple manual mechanisms to advanced electronic and automated solutions that utilize sensors, microcontrollers, and wireless communication for real-time monitoring and alerts.</w:t>
      </w:r>
    </w:p>
    <w:p w14:paraId="6102CEDA">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Modern security systems consist of interconnected components such as </w:t>
      </w:r>
      <w:r>
        <w:rPr>
          <w:rStyle w:val="17"/>
          <w:rFonts w:hint="default" w:ascii="Times New Roman" w:hAnsi="Times New Roman" w:cs="Times New Roman"/>
          <w:b w:val="0"/>
          <w:bCs w:val="0"/>
          <w:color w:val="auto"/>
          <w:sz w:val="24"/>
          <w:szCs w:val="24"/>
        </w:rPr>
        <w:t>sensors (motion, vibration, and magnetic contacts)</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control units (microcontrollers or programmable logic units)</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alarm systems</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and</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communication modules</w:t>
      </w:r>
      <w:r>
        <w:rPr>
          <w:rFonts w:hint="default" w:ascii="Times New Roman" w:hAnsi="Times New Roman" w:cs="Times New Roman"/>
          <w:color w:val="auto"/>
          <w:sz w:val="24"/>
          <w:szCs w:val="24"/>
        </w:rPr>
        <w:t xml:space="preserve"> that facilitate alert delivery via GSM, Wi-Fi, or Bluetooth. These technologies work together to detect intrusions and immediately notify users, thereby reducing response time and enhancing safety (Olaoye et al., 2021).</w:t>
      </w:r>
    </w:p>
    <w:p w14:paraId="43C65E08">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There are two main categories of security systems based on their operation:</w:t>
      </w:r>
    </w:p>
    <w:p w14:paraId="2C1234C5">
      <w:pPr>
        <w:numPr>
          <w:ilvl w:val="0"/>
          <w:numId w:val="2"/>
        </w:num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Wired Systems</w:t>
      </w:r>
      <w:r>
        <w:rPr>
          <w:rFonts w:hint="default" w:ascii="Times New Roman" w:hAnsi="Times New Roman" w:cs="Times New Roman"/>
          <w:color w:val="auto"/>
          <w:sz w:val="24"/>
          <w:szCs w:val="24"/>
        </w:rPr>
        <w:t>: These involve physical connections between the sensors, control units, and alarms. Though often reliable, they require extensive installation and are less flexible.</w:t>
      </w:r>
    </w:p>
    <w:p w14:paraId="517F3791">
      <w:pPr>
        <w:numPr>
          <w:ilvl w:val="0"/>
          <w:numId w:val="2"/>
        </w:num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Wireless Systems</w:t>
      </w:r>
      <w:r>
        <w:rPr>
          <w:rFonts w:hint="default" w:ascii="Times New Roman" w:hAnsi="Times New Roman" w:cs="Times New Roman"/>
          <w:color w:val="auto"/>
          <w:sz w:val="24"/>
          <w:szCs w:val="24"/>
        </w:rPr>
        <w:t>: These use RF or Wi-Fi to connect components, allowing for easier setup, scalability, and integration with mobile and IoT technologies (Idowu &amp; Eze, 2023).</w:t>
      </w:r>
    </w:p>
    <w:p w14:paraId="188392E4">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Additionally, systems can be:</w:t>
      </w:r>
    </w:p>
    <w:p w14:paraId="0AA6E6CF">
      <w:pPr>
        <w:numPr>
          <w:ilvl w:val="0"/>
          <w:numId w:val="3"/>
        </w:num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Passive</w:t>
      </w:r>
      <w:r>
        <w:rPr>
          <w:rFonts w:hint="default" w:ascii="Times New Roman" w:hAnsi="Times New Roman" w:cs="Times New Roman"/>
          <w:color w:val="auto"/>
          <w:sz w:val="24"/>
          <w:szCs w:val="24"/>
        </w:rPr>
        <w:t>, where they only alert users after detecting an intrusion.</w:t>
      </w:r>
    </w:p>
    <w:p w14:paraId="3FF14C98">
      <w:pPr>
        <w:numPr>
          <w:ilvl w:val="0"/>
          <w:numId w:val="3"/>
        </w:num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Active</w:t>
      </w:r>
      <w:r>
        <w:rPr>
          <w:rFonts w:hint="default" w:ascii="Times New Roman" w:hAnsi="Times New Roman" w:cs="Times New Roman"/>
          <w:color w:val="auto"/>
          <w:sz w:val="24"/>
          <w:szCs w:val="24"/>
        </w:rPr>
        <w:t>, where they initiate a defensive response, such as locking doors or activating lights (Adekunle et al., 2022).</w:t>
      </w:r>
    </w:p>
    <w:p w14:paraId="2714424E">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The growing prevalence of </w:t>
      </w:r>
      <w:r>
        <w:rPr>
          <w:rStyle w:val="17"/>
          <w:rFonts w:hint="default" w:ascii="Times New Roman" w:hAnsi="Times New Roman" w:cs="Times New Roman"/>
          <w:b w:val="0"/>
          <w:bCs w:val="0"/>
          <w:color w:val="auto"/>
          <w:sz w:val="24"/>
          <w:szCs w:val="24"/>
        </w:rPr>
        <w:t>smart security systems</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 xml:space="preserve">is driven by the affordability and accessibility of microcontrollers like Arduino and ESP32, along with open-source platforms.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These systems support the integration of sensors, GSM modules, and mobile applications to provide remote surveillance and alerts. For instance, GSM-based anti-theft systems can send SMS alerts to users in real-time, improving their situational awareness and response (Ahmed &amp; Bello, 2019).</w:t>
      </w:r>
    </w:p>
    <w:p w14:paraId="4F407111">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Another significant advancement is the </w:t>
      </w:r>
      <w:r>
        <w:rPr>
          <w:rStyle w:val="17"/>
          <w:rFonts w:hint="default" w:ascii="Times New Roman" w:hAnsi="Times New Roman" w:cs="Times New Roman"/>
          <w:b w:val="0"/>
          <w:bCs w:val="0"/>
          <w:color w:val="auto"/>
          <w:sz w:val="24"/>
          <w:szCs w:val="24"/>
        </w:rPr>
        <w:t>integration of IoT</w:t>
      </w:r>
      <w:r>
        <w:rPr>
          <w:rFonts w:hint="default" w:ascii="Times New Roman" w:hAnsi="Times New Roman" w:cs="Times New Roman"/>
          <w:color w:val="auto"/>
          <w:sz w:val="24"/>
          <w:szCs w:val="24"/>
        </w:rPr>
        <w:t xml:space="preserve"> into security systems. IoT-enabled devices allow for continuous data transmission and monitoring over cloud platforms, making it possible for users to access their systems remotely via smartphones. This functionality has proven vital in both residential and commercial contexts, where 24/7 surveillance is necessary (Adebayo &amp; Yusuf, 2020).</w:t>
      </w:r>
    </w:p>
    <w:p w14:paraId="763E84FF">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Security systems have become increasingly important in regions with high crime rates, unreliable public policing, or limited infrastructure. For example, in Nigeria and similar developing countries, there is a growing demand for low-cost, effective solutions that can help prevent theft and burglary in homes and businesses (Oyetunji et al., 2022).</w:t>
      </w:r>
    </w:p>
    <w:p w14:paraId="57811316">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In modern security systems are transitioning from simple alarm-based mechanisms to smart, interconnected gadgets capable of real-time monitoring and response. These systems combine hardware and software innovations to provide flexible, scalable, and effective security solutions tailored to the needs of different environments.</w:t>
      </w:r>
    </w:p>
    <w:p w14:paraId="0DC614ED">
      <w:p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 xml:space="preserve">2.2 </w:t>
      </w:r>
      <w:r>
        <w:rPr>
          <w:rStyle w:val="17"/>
          <w:rFonts w:hint="default" w:ascii="Times New Roman" w:hAnsi="Times New Roman" w:cs="Times New Roman"/>
          <w:color w:val="auto"/>
          <w:sz w:val="24"/>
          <w:szCs w:val="24"/>
        </w:rPr>
        <w:tab/>
      </w:r>
      <w:r>
        <w:rPr>
          <w:rStyle w:val="17"/>
          <w:rFonts w:hint="default" w:ascii="Times New Roman" w:hAnsi="Times New Roman" w:cs="Times New Roman"/>
          <w:color w:val="auto"/>
          <w:sz w:val="24"/>
          <w:szCs w:val="24"/>
        </w:rPr>
        <w:t>Anti-Theft Technologies</w:t>
      </w:r>
    </w:p>
    <w:p w14:paraId="031D8B16">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Anti-theft technologies are specialized systems and devices designed to </w:t>
      </w:r>
      <w:r>
        <w:rPr>
          <w:rStyle w:val="17"/>
          <w:rFonts w:hint="default" w:ascii="Times New Roman" w:hAnsi="Times New Roman" w:cs="Times New Roman"/>
          <w:b w:val="0"/>
          <w:bCs w:val="0"/>
          <w:color w:val="auto"/>
          <w:sz w:val="24"/>
          <w:szCs w:val="24"/>
        </w:rPr>
        <w:t>detect, deter, and respond to unauthorized attempts to access, steal, or damage property</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These technologies are integral to modern security systems and have become increasingly sophisticated with the advent of digital electronics, microcontroller-based systems, and wireless communication.</w:t>
      </w:r>
    </w:p>
    <w:p w14:paraId="1F6D8D4E">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Anti-theft systems can be broadly categorized based on their detection mechanisms, response capabilities, and communication methods. These technologies have found applications in homes, vehicles, retail environments, offices, and warehouses.</w:t>
      </w:r>
    </w:p>
    <w:p w14:paraId="48D2B9A9">
      <w:pPr>
        <w:pStyle w:val="4"/>
        <w:rPr>
          <w:rFonts w:hint="default" w:ascii="Times New Roman" w:hAnsi="Times New Roman" w:cs="Times New Roman"/>
          <w:sz w:val="24"/>
          <w:szCs w:val="24"/>
        </w:rPr>
      </w:pPr>
      <w:bookmarkStart w:id="9" w:name="_Toc205874867"/>
      <w:r>
        <w:rPr>
          <w:rStyle w:val="17"/>
          <w:rFonts w:hint="default" w:ascii="Times New Roman" w:hAnsi="Times New Roman" w:cs="Times New Roman"/>
          <w:b/>
          <w:bCs/>
          <w:sz w:val="24"/>
          <w:szCs w:val="24"/>
        </w:rPr>
        <w:t>2.2.1</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Key Anti-Theft Technologies:</w:t>
      </w:r>
      <w:bookmarkEnd w:id="9"/>
    </w:p>
    <w:p w14:paraId="57296E72">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Motion Detection Sensors</w:t>
      </w:r>
      <w:r>
        <w:rPr>
          <w:rFonts w:hint="default" w:ascii="Times New Roman" w:hAnsi="Times New Roman" w:cs="Times New Roman"/>
          <w:color w:val="auto"/>
          <w:sz w:val="24"/>
          <w:szCs w:val="24"/>
        </w:rPr>
        <w:t>: Passive Infrared (PIR) sensors are widely used to detect human movement within a secured area. When a person enters the sensor’s range, it triggers an alert. PIR sensors are cost-effective and energy-efficient (Akinlabi &amp; Umar, 2020).</w:t>
      </w:r>
    </w:p>
    <w:p w14:paraId="6B7EF463">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Vibration and Shock Sensors</w:t>
      </w:r>
      <w:r>
        <w:rPr>
          <w:rFonts w:hint="default" w:ascii="Times New Roman" w:hAnsi="Times New Roman" w:cs="Times New Roman"/>
          <w:color w:val="auto"/>
          <w:sz w:val="24"/>
          <w:szCs w:val="24"/>
        </w:rPr>
        <w:t>: These sensors detect physical disturbances such as window breaking or forced entry through doors. They are often installed on safes, windows, or lockers and are sensitive to changes in vibration patterns (Adeyemi et al., 2021).</w:t>
      </w:r>
    </w:p>
    <w:p w14:paraId="0072662A">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Magnetic Contact Sensors</w:t>
      </w:r>
      <w:r>
        <w:rPr>
          <w:rFonts w:hint="default" w:ascii="Times New Roman" w:hAnsi="Times New Roman" w:cs="Times New Roman"/>
          <w:color w:val="auto"/>
          <w:sz w:val="24"/>
          <w:szCs w:val="24"/>
        </w:rPr>
        <w:t>: Used primarily on doors and windows, these sensors trigger an alarm when the magnetic connection is broken. They are simple and highly effective for perimeter monitoring (Eze &amp; Salami, 2019).</w:t>
      </w:r>
    </w:p>
    <w:p w14:paraId="3FC617D3">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RFID-Based Access Systems</w:t>
      </w:r>
      <w:r>
        <w:rPr>
          <w:rFonts w:hint="default" w:ascii="Times New Roman" w:hAnsi="Times New Roman" w:cs="Times New Roman"/>
          <w:color w:val="auto"/>
          <w:sz w:val="24"/>
          <w:szCs w:val="24"/>
        </w:rPr>
        <w:t>: Radio Frequency Identification (RFID) systems restrict access to authorized users through electronic tags or cards. RFID is commonly used in vehicle theft prevention and in access-controlled buildings (Chukwuma et al., 2022).</w:t>
      </w:r>
    </w:p>
    <w:p w14:paraId="2D8CC6D5">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GSM and SMS Alert Systems</w:t>
      </w:r>
      <w:r>
        <w:rPr>
          <w:rFonts w:hint="default" w:ascii="Times New Roman" w:hAnsi="Times New Roman" w:cs="Times New Roman"/>
          <w:color w:val="auto"/>
          <w:sz w:val="24"/>
          <w:szCs w:val="24"/>
        </w:rPr>
        <w:t xml:space="preserve">: One of the most widely implemented technologies in modern anti-theft devices, GSM modules can send SMS or call alerts to a predefined number when an intrusion is detected. This allows </w:t>
      </w:r>
      <w:r>
        <w:rPr>
          <w:rFonts w:hint="default" w:ascii="Times New Roman" w:hAnsi="Times New Roman" w:cs="Times New Roman"/>
          <w:b/>
          <w:bCs/>
          <w:color w:val="auto"/>
          <w:sz w:val="24"/>
          <w:szCs w:val="24"/>
        </w:rPr>
        <w:t xml:space="preserve">for </w:t>
      </w:r>
      <w:r>
        <w:rPr>
          <w:rStyle w:val="17"/>
          <w:rFonts w:hint="default" w:ascii="Times New Roman" w:hAnsi="Times New Roman" w:cs="Times New Roman"/>
          <w:b w:val="0"/>
          <w:bCs w:val="0"/>
          <w:color w:val="auto"/>
          <w:sz w:val="24"/>
          <w:szCs w:val="24"/>
        </w:rPr>
        <w:t>real-time notification and off-site monitoring</w:t>
      </w:r>
      <w:r>
        <w:rPr>
          <w:rFonts w:hint="default" w:ascii="Times New Roman" w:hAnsi="Times New Roman" w:cs="Times New Roman"/>
          <w:b/>
          <w:bCs/>
          <w:color w:val="auto"/>
          <w:sz w:val="24"/>
          <w:szCs w:val="24"/>
        </w:rPr>
        <w:t>,</w:t>
      </w:r>
      <w:r>
        <w:rPr>
          <w:rFonts w:hint="default" w:ascii="Times New Roman" w:hAnsi="Times New Roman" w:cs="Times New Roman"/>
          <w:color w:val="auto"/>
          <w:sz w:val="24"/>
          <w:szCs w:val="24"/>
        </w:rPr>
        <w:t xml:space="preserve"> even without internet access (Olatunji &amp; Uche, 2020).</w:t>
      </w:r>
    </w:p>
    <w:p w14:paraId="0CB49BC5">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IoT-Based Anti-Theft Systems</w:t>
      </w:r>
      <w:r>
        <w:rPr>
          <w:rFonts w:hint="default" w:ascii="Times New Roman" w:hAnsi="Times New Roman" w:cs="Times New Roman"/>
          <w:color w:val="auto"/>
          <w:sz w:val="24"/>
          <w:szCs w:val="24"/>
        </w:rPr>
        <w:t>: Integration of the Internet of Things (IoT) allows for remote access, control, and monitoring of anti-theft systems via smartphones or web platforms. These systems often include mobile apps for arming/disarming and logging intrusion events (Adebayo &amp; Yusuf, 2020).</w:t>
      </w:r>
    </w:p>
    <w:p w14:paraId="07C88580">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Camera-Based Surveillance (CCTV):</w:t>
      </w:r>
      <w:r>
        <w:rPr>
          <w:rFonts w:hint="default" w:ascii="Times New Roman" w:hAnsi="Times New Roman" w:cs="Times New Roman"/>
          <w:color w:val="auto"/>
          <w:sz w:val="24"/>
          <w:szCs w:val="24"/>
        </w:rPr>
        <w:t xml:space="preserve"> While not a direct deterrent in many low-cost systems, integration of video surveillance enhances evidence collection and monitoring capabilities. When combined with motion detection, cameras can automatically record when movement is detected.</w:t>
      </w:r>
    </w:p>
    <w:p w14:paraId="32B62411">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 xml:space="preserve">Alarms and Buzzers: </w:t>
      </w:r>
      <w:r>
        <w:rPr>
          <w:rFonts w:hint="default" w:ascii="Times New Roman" w:hAnsi="Times New Roman" w:cs="Times New Roman"/>
          <w:color w:val="auto"/>
          <w:sz w:val="24"/>
          <w:szCs w:val="24"/>
        </w:rPr>
        <w:t>Audible alarms serve as immediate deterrents to intruders. When triggered, they can alert occupants or passersby and potentially scare off would-be thieves.</w:t>
      </w:r>
    </w:p>
    <w:p w14:paraId="10926C3B">
      <w:pPr>
        <w:pStyle w:val="5"/>
        <w:spacing w:after="0" w:line="360" w:lineRule="auto"/>
        <w:ind w:left="14" w:hanging="14"/>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2.2.2</w:t>
      </w:r>
      <w:r>
        <w:rPr>
          <w:rStyle w:val="17"/>
          <w:rFonts w:hint="default" w:ascii="Times New Roman" w:hAnsi="Times New Roman" w:cs="Times New Roman"/>
          <w:b/>
          <w:bCs w:val="0"/>
          <w:i/>
          <w:iCs/>
          <w:color w:val="auto"/>
          <w:sz w:val="24"/>
          <w:szCs w:val="24"/>
        </w:rPr>
        <w:tab/>
      </w:r>
      <w:r>
        <w:rPr>
          <w:rStyle w:val="17"/>
          <w:rFonts w:hint="default" w:ascii="Times New Roman" w:hAnsi="Times New Roman" w:cs="Times New Roman"/>
          <w:b/>
          <w:bCs w:val="0"/>
          <w:i/>
          <w:iCs/>
          <w:color w:val="auto"/>
          <w:sz w:val="24"/>
          <w:szCs w:val="24"/>
        </w:rPr>
        <w:t>Applications and Advancements</w:t>
      </w:r>
    </w:p>
    <w:p w14:paraId="5C4ED4EB">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Recent developments have led to </w:t>
      </w:r>
      <w:r>
        <w:rPr>
          <w:rStyle w:val="17"/>
          <w:rFonts w:hint="default" w:ascii="Times New Roman" w:hAnsi="Times New Roman" w:cs="Times New Roman"/>
          <w:b w:val="0"/>
          <w:bCs w:val="0"/>
          <w:color w:val="auto"/>
          <w:sz w:val="24"/>
          <w:szCs w:val="24"/>
        </w:rPr>
        <w:t>multi-layered systems</w:t>
      </w:r>
      <w:r>
        <w:rPr>
          <w:rFonts w:hint="default" w:ascii="Times New Roman" w:hAnsi="Times New Roman" w:cs="Times New Roman"/>
          <w:color w:val="auto"/>
          <w:sz w:val="24"/>
          <w:szCs w:val="24"/>
        </w:rPr>
        <w:t xml:space="preserve"> that combine several of the above technologies into one compact gadget. For example, an Arduino or ESP32-based device can integrate motion sensors, GSM modules, and an RFID reader to create a smart, interactive anti-theft solution (Olaoye et al., 2021).</w:t>
      </w:r>
    </w:p>
    <w:p w14:paraId="574B3222">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Moreover, advancements in </w:t>
      </w:r>
      <w:r>
        <w:rPr>
          <w:rStyle w:val="17"/>
          <w:rFonts w:hint="default" w:ascii="Times New Roman" w:hAnsi="Times New Roman" w:cs="Times New Roman"/>
          <w:b w:val="0"/>
          <w:bCs w:val="0"/>
          <w:color w:val="auto"/>
          <w:sz w:val="24"/>
          <w:szCs w:val="24"/>
        </w:rPr>
        <w:t>low-power microcontrollers</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long-range communication (LoRa, GSM, Wi-Fi)</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and</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mobile application development</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have made it possible to create highly efficient systems that are also</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affordable and scalable</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especially important for deployment in developing countries.</w:t>
      </w:r>
    </w:p>
    <w:p w14:paraId="7ACF185E">
      <w:pPr>
        <w:pStyle w:val="4"/>
        <w:spacing w:line="360" w:lineRule="auto"/>
        <w:rPr>
          <w:rFonts w:hint="default" w:ascii="Times New Roman" w:hAnsi="Times New Roman" w:cs="Times New Roman"/>
          <w:sz w:val="24"/>
          <w:szCs w:val="24"/>
        </w:rPr>
      </w:pPr>
      <w:bookmarkStart w:id="10" w:name="_Toc205874868"/>
      <w:r>
        <w:rPr>
          <w:rStyle w:val="17"/>
          <w:rFonts w:hint="default" w:ascii="Times New Roman" w:hAnsi="Times New Roman" w:cs="Times New Roman"/>
          <w:b/>
          <w:bCs/>
          <w:sz w:val="24"/>
          <w:szCs w:val="24"/>
        </w:rPr>
        <w:t xml:space="preserve">2.3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Related Works and Existing Systems</w:t>
      </w:r>
      <w:bookmarkEnd w:id="10"/>
    </w:p>
    <w:p w14:paraId="75E6BC11">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Over the years, several researchers and developers have contributed to the evolution of anti-theft and security systems by integrating microcontrollers, sensors, and communication modules. This section reviews related projects and existing systems, highlighting their design approaches, functionalities, and limitations.</w:t>
      </w:r>
    </w:p>
    <w:p w14:paraId="2FC9C400">
      <w:pPr>
        <w:pStyle w:val="5"/>
        <w:spacing w:after="0" w:line="360" w:lineRule="auto"/>
        <w:ind w:left="14" w:hanging="14"/>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2.3.1</w:t>
      </w:r>
      <w:r>
        <w:rPr>
          <w:rStyle w:val="17"/>
          <w:rFonts w:hint="default" w:ascii="Times New Roman" w:hAnsi="Times New Roman" w:cs="Times New Roman"/>
          <w:b/>
          <w:bCs w:val="0"/>
          <w:i/>
          <w:iCs/>
          <w:color w:val="auto"/>
          <w:sz w:val="24"/>
          <w:szCs w:val="24"/>
        </w:rPr>
        <w:tab/>
      </w:r>
      <w:r>
        <w:rPr>
          <w:rStyle w:val="17"/>
          <w:rFonts w:hint="default" w:ascii="Times New Roman" w:hAnsi="Times New Roman" w:cs="Times New Roman"/>
          <w:b/>
          <w:bCs w:val="0"/>
          <w:i/>
          <w:iCs/>
          <w:color w:val="auto"/>
          <w:sz w:val="24"/>
          <w:szCs w:val="24"/>
        </w:rPr>
        <w:t xml:space="preserve"> GSM-Based Intruder Alert Systems</w:t>
      </w:r>
    </w:p>
    <w:p w14:paraId="6A70F629">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Olaoye et al. (2021) developed a </w:t>
      </w:r>
      <w:r>
        <w:rPr>
          <w:rStyle w:val="17"/>
          <w:rFonts w:hint="default" w:ascii="Times New Roman" w:hAnsi="Times New Roman" w:cs="Times New Roman"/>
          <w:b w:val="0"/>
          <w:bCs w:val="0"/>
          <w:color w:val="auto"/>
          <w:sz w:val="24"/>
          <w:szCs w:val="24"/>
        </w:rPr>
        <w:t>GSM-based anti-theft system</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 xml:space="preserve">for domestic use, which employs a </w:t>
      </w:r>
      <w:r>
        <w:rPr>
          <w:rStyle w:val="17"/>
          <w:rFonts w:hint="default" w:ascii="Times New Roman" w:hAnsi="Times New Roman" w:cs="Times New Roman"/>
          <w:b w:val="0"/>
          <w:bCs w:val="0"/>
          <w:color w:val="auto"/>
          <w:sz w:val="24"/>
          <w:szCs w:val="24"/>
        </w:rPr>
        <w:t>PIR motion sensor</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 xml:space="preserve">connected to a microcontroller. Upon detecting motion, the system triggers a buzzer and sends an </w:t>
      </w:r>
      <w:r>
        <w:rPr>
          <w:rStyle w:val="17"/>
          <w:rFonts w:hint="default" w:ascii="Times New Roman" w:hAnsi="Times New Roman" w:cs="Times New Roman"/>
          <w:b w:val="0"/>
          <w:bCs w:val="0"/>
          <w:color w:val="auto"/>
          <w:sz w:val="24"/>
          <w:szCs w:val="24"/>
        </w:rPr>
        <w:t>SMS alert</w:t>
      </w:r>
      <w:r>
        <w:rPr>
          <w:rFonts w:hint="default" w:ascii="Times New Roman" w:hAnsi="Times New Roman" w:cs="Times New Roman"/>
          <w:color w:val="auto"/>
          <w:sz w:val="24"/>
          <w:szCs w:val="24"/>
        </w:rPr>
        <w:t xml:space="preserve"> to the user’s phone via a GSM module. The system demonstrated a high level of reliability in a controlled environment but lacked remote control capability and required manual arming/disarming.</w:t>
      </w:r>
    </w:p>
    <w:p w14:paraId="0AA06BA6">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Chukwuma et al. (2022) designed an </w:t>
      </w:r>
      <w:r>
        <w:rPr>
          <w:rStyle w:val="17"/>
          <w:rFonts w:hint="default" w:ascii="Times New Roman" w:hAnsi="Times New Roman" w:cs="Times New Roman"/>
          <w:b w:val="0"/>
          <w:bCs w:val="0"/>
          <w:color w:val="auto"/>
          <w:sz w:val="24"/>
          <w:szCs w:val="24"/>
        </w:rPr>
        <w:t>RFID-enabled access control system</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that grants or denies entry based on a valid RFID card scan. The system, based on an Arduino UNO, proved useful in office environments where access needed to be restricted. However, it was not equipped to handle forceful entry or tampering without RFID use.</w:t>
      </w:r>
    </w:p>
    <w:p w14:paraId="474E703C">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Idowu &amp; Eze (2023) created a </w:t>
      </w:r>
      <w:r>
        <w:rPr>
          <w:rStyle w:val="17"/>
          <w:rFonts w:hint="default" w:ascii="Times New Roman" w:hAnsi="Times New Roman" w:cs="Times New Roman"/>
          <w:b w:val="0"/>
          <w:bCs w:val="0"/>
          <w:color w:val="auto"/>
          <w:sz w:val="24"/>
          <w:szCs w:val="24"/>
        </w:rPr>
        <w:t>smart home security system using NodeMCU and cloud services</w:t>
      </w:r>
      <w:r>
        <w:rPr>
          <w:rFonts w:hint="default" w:ascii="Times New Roman" w:hAnsi="Times New Roman" w:cs="Times New Roman"/>
          <w:b/>
          <w:bCs/>
          <w:color w:val="auto"/>
          <w:sz w:val="24"/>
          <w:szCs w:val="24"/>
        </w:rPr>
        <w:t>.</w:t>
      </w:r>
      <w:r>
        <w:rPr>
          <w:rFonts w:hint="default" w:ascii="Times New Roman" w:hAnsi="Times New Roman" w:cs="Times New Roman"/>
          <w:color w:val="auto"/>
          <w:sz w:val="24"/>
          <w:szCs w:val="24"/>
        </w:rPr>
        <w:t xml:space="preserve"> The system allowed users to monitor their homes remotely using a smartphone application. It combined </w:t>
      </w:r>
      <w:r>
        <w:rPr>
          <w:rStyle w:val="17"/>
          <w:rFonts w:hint="default" w:ascii="Times New Roman" w:hAnsi="Times New Roman" w:cs="Times New Roman"/>
          <w:b w:val="0"/>
          <w:bCs w:val="0"/>
          <w:color w:val="auto"/>
          <w:sz w:val="24"/>
          <w:szCs w:val="24"/>
        </w:rPr>
        <w:t>motion detection</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camera surveillance</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and</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real-time push notifications</w:t>
      </w:r>
      <w:r>
        <w:rPr>
          <w:rFonts w:hint="default" w:ascii="Times New Roman" w:hAnsi="Times New Roman" w:cs="Times New Roman"/>
          <w:b/>
          <w:bCs/>
          <w:color w:val="auto"/>
          <w:sz w:val="24"/>
          <w:szCs w:val="24"/>
        </w:rPr>
        <w:t>.</w:t>
      </w:r>
      <w:r>
        <w:rPr>
          <w:rFonts w:hint="default" w:ascii="Times New Roman" w:hAnsi="Times New Roman" w:cs="Times New Roman"/>
          <w:color w:val="auto"/>
          <w:sz w:val="24"/>
          <w:szCs w:val="24"/>
        </w:rPr>
        <w:t xml:space="preserve"> While the system offered scalability and user convenience, it depended heavily on internet availability and cloud server uptime.</w:t>
      </w:r>
    </w:p>
    <w:p w14:paraId="273478BA">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Adeyemi et al. (2021) proposed a system that utilized </w:t>
      </w:r>
      <w:r>
        <w:rPr>
          <w:rStyle w:val="17"/>
          <w:rFonts w:hint="default" w:ascii="Times New Roman" w:hAnsi="Times New Roman" w:cs="Times New Roman"/>
          <w:b w:val="0"/>
          <w:bCs w:val="0"/>
          <w:color w:val="auto"/>
          <w:sz w:val="24"/>
          <w:szCs w:val="24"/>
        </w:rPr>
        <w:t>vibration sensors and PIR sensors</w:t>
      </w:r>
      <w:r>
        <w:rPr>
          <w:rFonts w:hint="default" w:ascii="Times New Roman" w:hAnsi="Times New Roman" w:cs="Times New Roman"/>
          <w:color w:val="auto"/>
          <w:sz w:val="24"/>
          <w:szCs w:val="24"/>
        </w:rPr>
        <w:t xml:space="preserve"> to detect both movement and tampering. This hybrid approach increased the detection sensitivity of break-ins and unauthorized handling of property. However, the system was found to be prone to false alarms caused by environmental vibrations (e.g., wind, nearby traffic).</w:t>
      </w:r>
    </w:p>
    <w:p w14:paraId="230843A0">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Adebayo &amp; Yusuf (2020) built a </w:t>
      </w:r>
      <w:r>
        <w:rPr>
          <w:rStyle w:val="17"/>
          <w:rFonts w:hint="default" w:ascii="Times New Roman" w:hAnsi="Times New Roman" w:cs="Times New Roman"/>
          <w:b w:val="0"/>
          <w:bCs w:val="0"/>
          <w:color w:val="auto"/>
          <w:sz w:val="24"/>
          <w:szCs w:val="24"/>
        </w:rPr>
        <w:t>security locker system</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 xml:space="preserve">using </w:t>
      </w:r>
      <w:r>
        <w:rPr>
          <w:rStyle w:val="17"/>
          <w:rFonts w:hint="default" w:ascii="Times New Roman" w:hAnsi="Times New Roman" w:cs="Times New Roman"/>
          <w:b w:val="0"/>
          <w:bCs w:val="0"/>
          <w:color w:val="auto"/>
          <w:sz w:val="24"/>
          <w:szCs w:val="24"/>
        </w:rPr>
        <w:t>keypad entry</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magnetic lock</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and</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GSM alert</w:t>
      </w:r>
      <w:r>
        <w:rPr>
          <w:rFonts w:hint="default" w:ascii="Times New Roman" w:hAnsi="Times New Roman" w:cs="Times New Roman"/>
          <w:color w:val="auto"/>
          <w:sz w:val="24"/>
          <w:szCs w:val="24"/>
        </w:rPr>
        <w:t>. When an incorrect password was entered multiple times, an SMS alert was sent to the owner, and an audible alarm was activated. Though effective for secure storage, the design was primarily suited for lockers and not scalable to full-room surveillance.</w:t>
      </w:r>
    </w:p>
    <w:p w14:paraId="0F17129E">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Beyond academic works, companies like Ring, Xiaomi, and Hikvision have released advanced anti-theft systems featuring </w:t>
      </w:r>
      <w:r>
        <w:rPr>
          <w:rStyle w:val="17"/>
          <w:rFonts w:hint="default" w:ascii="Times New Roman" w:hAnsi="Times New Roman" w:cs="Times New Roman"/>
          <w:b w:val="0"/>
          <w:bCs w:val="0"/>
          <w:color w:val="auto"/>
          <w:sz w:val="24"/>
          <w:szCs w:val="24"/>
        </w:rPr>
        <w:t>motion-detecting cameras</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cloud storage</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smartphone integration</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and</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AI-based activity recognition</w:t>
      </w:r>
      <w:r>
        <w:rPr>
          <w:rFonts w:hint="default" w:ascii="Times New Roman" w:hAnsi="Times New Roman" w:cs="Times New Roman"/>
          <w:b/>
          <w:bCs/>
          <w:color w:val="auto"/>
          <w:sz w:val="24"/>
          <w:szCs w:val="24"/>
        </w:rPr>
        <w:t>.</w:t>
      </w:r>
      <w:r>
        <w:rPr>
          <w:rFonts w:hint="default" w:ascii="Times New Roman" w:hAnsi="Times New Roman" w:cs="Times New Roman"/>
          <w:color w:val="auto"/>
          <w:sz w:val="24"/>
          <w:szCs w:val="24"/>
        </w:rPr>
        <w:t xml:space="preserve"> However, these systems are often costly, rely on constant internet access, and require subscriptions for full functionality—factors that may limit adoption in developing regions (Olatunji &amp; Uche, 2020).</w:t>
      </w:r>
    </w:p>
    <w:p w14:paraId="0331E170">
      <w:pPr>
        <w:pStyle w:val="5"/>
        <w:spacing w:after="0" w:line="240" w:lineRule="auto"/>
        <w:rPr>
          <w:rFonts w:hint="default" w:ascii="Times New Roman" w:hAnsi="Times New Roman" w:cs="Times New Roman"/>
          <w:i/>
          <w:iCs/>
          <w:color w:val="auto"/>
          <w:sz w:val="24"/>
          <w:szCs w:val="24"/>
        </w:rPr>
      </w:pPr>
      <w:r>
        <w:rPr>
          <w:rFonts w:hint="default" w:ascii="Times New Roman" w:hAnsi="Times New Roman" w:cs="Times New Roman"/>
          <w:bCs/>
          <w:color w:val="auto"/>
          <w:sz w:val="24"/>
          <w:szCs w:val="24"/>
        </w:rPr>
        <w:t xml:space="preserve">Table 1: </w:t>
      </w:r>
      <w:r>
        <w:rPr>
          <w:rStyle w:val="17"/>
          <w:rFonts w:hint="default" w:ascii="Times New Roman" w:hAnsi="Times New Roman" w:cs="Times New Roman"/>
          <w:b/>
          <w:bCs w:val="0"/>
          <w:i/>
          <w:iCs/>
          <w:color w:val="auto"/>
          <w:sz w:val="24"/>
          <w:szCs w:val="24"/>
        </w:rPr>
        <w:t>Summary of Key Features in Reviewed Systems</w:t>
      </w:r>
    </w:p>
    <w:tbl>
      <w:tblPr>
        <w:tblStyle w:val="18"/>
        <w:tblpPr w:leftFromText="180" w:rightFromText="180" w:vertAnchor="text" w:horzAnchor="margin" w:tblpXSpec="center" w:tblpY="338"/>
        <w:tblW w:w="850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81"/>
        <w:gridCol w:w="1670"/>
        <w:gridCol w:w="1453"/>
        <w:gridCol w:w="1614"/>
        <w:gridCol w:w="1386"/>
      </w:tblGrid>
      <w:tr w14:paraId="713692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94" w:type="dxa"/>
            <w:vAlign w:val="center"/>
          </w:tcPr>
          <w:p w14:paraId="2BA23558">
            <w:pPr>
              <w:spacing w:after="0" w:line="360" w:lineRule="auto"/>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Core Technologies</w:t>
            </w:r>
          </w:p>
        </w:tc>
        <w:tc>
          <w:tcPr>
            <w:tcW w:w="1674" w:type="dxa"/>
            <w:vAlign w:val="center"/>
          </w:tcPr>
          <w:p w14:paraId="08E53888">
            <w:pPr>
              <w:spacing w:after="0" w:line="360" w:lineRule="auto"/>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Alert Type</w:t>
            </w:r>
          </w:p>
        </w:tc>
        <w:tc>
          <w:tcPr>
            <w:tcW w:w="1443" w:type="dxa"/>
            <w:vAlign w:val="center"/>
          </w:tcPr>
          <w:p w14:paraId="5CB66F6E">
            <w:pPr>
              <w:spacing w:after="0" w:line="360" w:lineRule="auto"/>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Strengths</w:t>
            </w:r>
          </w:p>
        </w:tc>
        <w:tc>
          <w:tcPr>
            <w:tcW w:w="1617" w:type="dxa"/>
            <w:vAlign w:val="center"/>
          </w:tcPr>
          <w:p w14:paraId="5DDDA760">
            <w:pPr>
              <w:spacing w:after="0" w:line="360" w:lineRule="auto"/>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Limitations</w:t>
            </w:r>
          </w:p>
        </w:tc>
        <w:tc>
          <w:tcPr>
            <w:tcW w:w="1376" w:type="dxa"/>
            <w:vAlign w:val="center"/>
          </w:tcPr>
          <w:p w14:paraId="1B6AF49B">
            <w:pPr>
              <w:spacing w:after="0" w:line="360" w:lineRule="auto"/>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Alert Type</w:t>
            </w:r>
          </w:p>
        </w:tc>
      </w:tr>
      <w:tr w14:paraId="36E28E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55AEBBC0">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RFID, Arduino</w:t>
            </w:r>
          </w:p>
        </w:tc>
        <w:tc>
          <w:tcPr>
            <w:tcW w:w="1674" w:type="dxa"/>
            <w:vAlign w:val="center"/>
          </w:tcPr>
          <w:p w14:paraId="2B659D20">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Access Denial</w:t>
            </w:r>
          </w:p>
        </w:tc>
        <w:tc>
          <w:tcPr>
            <w:tcW w:w="1443" w:type="dxa"/>
            <w:vAlign w:val="center"/>
          </w:tcPr>
          <w:p w14:paraId="7449AF6F">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Access management</w:t>
            </w:r>
          </w:p>
        </w:tc>
        <w:tc>
          <w:tcPr>
            <w:tcW w:w="1617" w:type="dxa"/>
            <w:vAlign w:val="center"/>
          </w:tcPr>
          <w:p w14:paraId="49DC3B39">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No tamper detection</w:t>
            </w:r>
          </w:p>
        </w:tc>
        <w:tc>
          <w:tcPr>
            <w:tcW w:w="1376" w:type="dxa"/>
            <w:vAlign w:val="center"/>
          </w:tcPr>
          <w:p w14:paraId="20D8C3F7">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Access Denial</w:t>
            </w:r>
          </w:p>
        </w:tc>
      </w:tr>
      <w:tr w14:paraId="2A453B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2C7EF88A">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IoT, Cloud, NodeMCU</w:t>
            </w:r>
          </w:p>
        </w:tc>
        <w:tc>
          <w:tcPr>
            <w:tcW w:w="1674" w:type="dxa"/>
            <w:vAlign w:val="center"/>
          </w:tcPr>
          <w:p w14:paraId="1E119329">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App Notification</w:t>
            </w:r>
          </w:p>
        </w:tc>
        <w:tc>
          <w:tcPr>
            <w:tcW w:w="1443" w:type="dxa"/>
            <w:vAlign w:val="center"/>
          </w:tcPr>
          <w:p w14:paraId="23475B3F">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Remote access</w:t>
            </w:r>
          </w:p>
        </w:tc>
        <w:tc>
          <w:tcPr>
            <w:tcW w:w="1617" w:type="dxa"/>
            <w:vAlign w:val="center"/>
          </w:tcPr>
          <w:p w14:paraId="03844114">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Internet dependent</w:t>
            </w:r>
          </w:p>
        </w:tc>
        <w:tc>
          <w:tcPr>
            <w:tcW w:w="1376" w:type="dxa"/>
            <w:vAlign w:val="center"/>
          </w:tcPr>
          <w:p w14:paraId="03C150CB">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App Notification</w:t>
            </w:r>
          </w:p>
        </w:tc>
      </w:tr>
      <w:tr w14:paraId="3842CE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173986">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Vibration, PIR</w:t>
            </w:r>
          </w:p>
        </w:tc>
        <w:tc>
          <w:tcPr>
            <w:tcW w:w="1674" w:type="dxa"/>
            <w:vAlign w:val="center"/>
          </w:tcPr>
          <w:p w14:paraId="3F069D26">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Local Alarm</w:t>
            </w:r>
          </w:p>
        </w:tc>
        <w:tc>
          <w:tcPr>
            <w:tcW w:w="1443" w:type="dxa"/>
            <w:vAlign w:val="center"/>
          </w:tcPr>
          <w:p w14:paraId="7BC7A1FA">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Multi-trigger detection</w:t>
            </w:r>
          </w:p>
        </w:tc>
        <w:tc>
          <w:tcPr>
            <w:tcW w:w="1617" w:type="dxa"/>
            <w:vAlign w:val="center"/>
          </w:tcPr>
          <w:p w14:paraId="349DF898">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Prone to false alarms</w:t>
            </w:r>
          </w:p>
        </w:tc>
        <w:tc>
          <w:tcPr>
            <w:tcW w:w="1376" w:type="dxa"/>
            <w:vAlign w:val="center"/>
          </w:tcPr>
          <w:p w14:paraId="2B56B3F7">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Local Alarm</w:t>
            </w:r>
          </w:p>
        </w:tc>
      </w:tr>
    </w:tbl>
    <w:p w14:paraId="7608CC15">
      <w:pPr>
        <w:pStyle w:val="4"/>
        <w:spacing w:line="360" w:lineRule="auto"/>
        <w:rPr>
          <w:rFonts w:hint="default" w:ascii="Times New Roman" w:hAnsi="Times New Roman" w:cs="Times New Roman"/>
          <w:sz w:val="24"/>
          <w:szCs w:val="24"/>
        </w:rPr>
      </w:pPr>
      <w:bookmarkStart w:id="11" w:name="_Toc205874869"/>
      <w:r>
        <w:rPr>
          <w:rStyle w:val="17"/>
          <w:rFonts w:hint="default" w:ascii="Times New Roman" w:hAnsi="Times New Roman" w:cs="Times New Roman"/>
          <w:b/>
          <w:bCs/>
          <w:sz w:val="24"/>
          <w:szCs w:val="24"/>
        </w:rPr>
        <w:t xml:space="preserve">2.4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Comparative Analysis of Monitoring Gadgets</w:t>
      </w:r>
      <w:bookmarkEnd w:id="11"/>
    </w:p>
    <w:p w14:paraId="4A8A431B">
      <w:pPr>
        <w:spacing w:before="100" w:beforeAutospacing="1" w:after="100" w:afterAutospacing="1" w:line="360" w:lineRule="auto"/>
        <w:rPr>
          <w:rStyle w:val="17"/>
          <w:rFonts w:hint="default" w:ascii="Times New Roman" w:hAnsi="Times New Roman" w:cs="Times New Roman"/>
          <w:b w:val="0"/>
          <w:bCs w:val="0"/>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Monitoring gadgets play a vital role in security systems by enabling </w:t>
      </w:r>
      <w:r>
        <w:rPr>
          <w:rStyle w:val="17"/>
          <w:rFonts w:hint="default" w:ascii="Times New Roman" w:hAnsi="Times New Roman" w:cs="Times New Roman"/>
          <w:b w:val="0"/>
          <w:bCs w:val="0"/>
          <w:color w:val="auto"/>
          <w:sz w:val="24"/>
          <w:szCs w:val="24"/>
        </w:rPr>
        <w:t>real-time observation, detection, and reporting of unusual activities</w:t>
      </w:r>
      <w:r>
        <w:rPr>
          <w:rFonts w:hint="default" w:ascii="Times New Roman" w:hAnsi="Times New Roman" w:cs="Times New Roman"/>
          <w:b/>
          <w:bCs/>
          <w:color w:val="auto"/>
          <w:sz w:val="24"/>
          <w:szCs w:val="24"/>
        </w:rPr>
        <w:t>.</w:t>
      </w:r>
      <w:r>
        <w:rPr>
          <w:rFonts w:hint="default" w:ascii="Times New Roman" w:hAnsi="Times New Roman" w:cs="Times New Roman"/>
          <w:color w:val="auto"/>
          <w:sz w:val="24"/>
          <w:szCs w:val="24"/>
        </w:rPr>
        <w:t xml:space="preserve"> These gadgets include sensors, microcontroller-based systems, GPS trackers, surveillance cameras, and smart alert systems. This section presents a comparative analysis of commonly used monitoring gadgets in terms of </w:t>
      </w:r>
      <w:r>
        <w:rPr>
          <w:rStyle w:val="17"/>
          <w:rFonts w:hint="default" w:ascii="Times New Roman" w:hAnsi="Times New Roman" w:cs="Times New Roman"/>
          <w:b w:val="0"/>
          <w:bCs w:val="0"/>
          <w:color w:val="auto"/>
          <w:sz w:val="24"/>
          <w:szCs w:val="24"/>
        </w:rPr>
        <w:t>technology, features, and effectiveness</w:t>
      </w:r>
      <w:r>
        <w:rPr>
          <w:rFonts w:hint="default" w:ascii="Times New Roman" w:hAnsi="Times New Roman" w:cs="Times New Roman"/>
          <w:b/>
          <w:bCs/>
          <w:color w:val="auto"/>
          <w:sz w:val="24"/>
          <w:szCs w:val="24"/>
        </w:rPr>
        <w:t>,</w:t>
      </w:r>
      <w:r>
        <w:rPr>
          <w:rFonts w:hint="default" w:ascii="Times New Roman" w:hAnsi="Times New Roman" w:cs="Times New Roman"/>
          <w:color w:val="auto"/>
          <w:sz w:val="24"/>
          <w:szCs w:val="24"/>
        </w:rPr>
        <w:t xml:space="preserve"> particularly for anti-theft security applications.</w:t>
      </w:r>
    </w:p>
    <w:p w14:paraId="353D37DA">
      <w:pPr>
        <w:spacing w:before="100" w:beforeAutospacing="1" w:after="100" w:afterAutospacing="1" w:line="360" w:lineRule="auto"/>
        <w:rPr>
          <w:rStyle w:val="17"/>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PIR Motion Sensors</w:t>
      </w:r>
    </w:p>
    <w:p w14:paraId="08948642">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Technology</w:t>
      </w:r>
      <w:r>
        <w:rPr>
          <w:rFonts w:hint="default" w:ascii="Times New Roman" w:hAnsi="Times New Roman" w:cs="Times New Roman"/>
          <w:color w:val="auto"/>
          <w:sz w:val="24"/>
          <w:szCs w:val="24"/>
        </w:rPr>
        <w:t>: Detects infrared radiation emitted by warm objects (e.g., humans, animals).</w:t>
      </w:r>
    </w:p>
    <w:p w14:paraId="44EF4035">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Features</w:t>
      </w:r>
      <w:r>
        <w:rPr>
          <w:rFonts w:hint="default" w:ascii="Times New Roman" w:hAnsi="Times New Roman" w:cs="Times New Roman"/>
          <w:color w:val="auto"/>
          <w:sz w:val="24"/>
          <w:szCs w:val="24"/>
        </w:rPr>
        <w:t>: Low power consumption, simple interface with microcontrollers, quick response.</w:t>
      </w:r>
    </w:p>
    <w:p w14:paraId="297F0DDE">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Effectiveness</w:t>
      </w:r>
      <w:r>
        <w:rPr>
          <w:rFonts w:hint="default" w:ascii="Times New Roman" w:hAnsi="Times New Roman" w:cs="Times New Roman"/>
          <w:color w:val="auto"/>
          <w:sz w:val="24"/>
          <w:szCs w:val="24"/>
        </w:rPr>
        <w:t>: Good for indoor use; limited in harsh outdoor environments.</w:t>
      </w:r>
    </w:p>
    <w:p w14:paraId="0A43C49C">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Limitations</w:t>
      </w:r>
      <w:r>
        <w:rPr>
          <w:rFonts w:hint="default" w:ascii="Times New Roman" w:hAnsi="Times New Roman" w:cs="Times New Roman"/>
          <w:color w:val="auto"/>
          <w:sz w:val="24"/>
          <w:szCs w:val="24"/>
        </w:rPr>
        <w:t>: Prone to false positives from pets, heat sources, and moving curtains.</w:t>
      </w:r>
    </w:p>
    <w:p w14:paraId="64DA48AC">
      <w:pPr>
        <w:pStyle w:val="5"/>
        <w:spacing w:line="360" w:lineRule="auto"/>
        <w:ind w:hanging="14"/>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ab/>
      </w:r>
      <w:r>
        <w:rPr>
          <w:rStyle w:val="17"/>
          <w:rFonts w:hint="default" w:ascii="Times New Roman" w:hAnsi="Times New Roman" w:cs="Times New Roman"/>
          <w:b/>
          <w:bCs w:val="0"/>
          <w:i/>
          <w:iCs/>
          <w:color w:val="auto"/>
          <w:sz w:val="24"/>
          <w:szCs w:val="24"/>
        </w:rPr>
        <w:t>Vibration/Shock Sensors</w:t>
      </w:r>
    </w:p>
    <w:p w14:paraId="2522CA93">
      <w:pPr>
        <w:spacing w:before="100" w:beforeAutospacing="1" w:after="100" w:afterAutospacing="1" w:line="360" w:lineRule="auto"/>
        <w:ind w:left="720" w:hanging="14"/>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Technology</w:t>
      </w:r>
      <w:r>
        <w:rPr>
          <w:rFonts w:hint="default" w:ascii="Times New Roman" w:hAnsi="Times New Roman" w:cs="Times New Roman"/>
          <w:color w:val="auto"/>
          <w:sz w:val="24"/>
          <w:szCs w:val="24"/>
        </w:rPr>
        <w:t>: Detects physical disturbances or impact.</w:t>
      </w:r>
    </w:p>
    <w:p w14:paraId="42C225F2">
      <w:pPr>
        <w:spacing w:before="100" w:beforeAutospacing="1" w:after="100" w:afterAutospacing="1" w:line="360" w:lineRule="auto"/>
        <w:ind w:left="720" w:hanging="14"/>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Features</w:t>
      </w:r>
      <w:r>
        <w:rPr>
          <w:rFonts w:hint="default" w:ascii="Times New Roman" w:hAnsi="Times New Roman" w:cs="Times New Roman"/>
          <w:color w:val="auto"/>
          <w:sz w:val="24"/>
          <w:szCs w:val="24"/>
        </w:rPr>
        <w:t>: Useful in safes, windows, doors.</w:t>
      </w:r>
    </w:p>
    <w:p w14:paraId="2D3685C3">
      <w:pPr>
        <w:spacing w:before="100" w:beforeAutospacing="1" w:after="100" w:afterAutospacing="1" w:line="360" w:lineRule="auto"/>
        <w:ind w:left="720" w:hanging="14"/>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Effectiveness</w:t>
      </w:r>
      <w:r>
        <w:rPr>
          <w:rFonts w:hint="default" w:ascii="Times New Roman" w:hAnsi="Times New Roman" w:cs="Times New Roman"/>
          <w:color w:val="auto"/>
          <w:sz w:val="24"/>
          <w:szCs w:val="24"/>
        </w:rPr>
        <w:t>: Good for detecting tampering or forced access.</w:t>
      </w:r>
    </w:p>
    <w:p w14:paraId="1FB6634E">
      <w:pPr>
        <w:spacing w:before="100" w:beforeAutospacing="1" w:after="100" w:afterAutospacing="1" w:line="360" w:lineRule="auto"/>
        <w:ind w:left="720" w:hanging="14"/>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Limitations</w:t>
      </w:r>
      <w:r>
        <w:rPr>
          <w:rFonts w:hint="default" w:ascii="Times New Roman" w:hAnsi="Times New Roman" w:cs="Times New Roman"/>
          <w:color w:val="auto"/>
          <w:sz w:val="24"/>
          <w:szCs w:val="24"/>
        </w:rPr>
        <w:t>: Sensitive to environmental vibrations; may need calibration.</w:t>
      </w:r>
    </w:p>
    <w:p w14:paraId="330C7C88">
      <w:pPr>
        <w:pStyle w:val="5"/>
        <w:spacing w:line="360" w:lineRule="auto"/>
        <w:ind w:hanging="14"/>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 xml:space="preserve"> GSM Modules (SIM800L, SIM900A)</w:t>
      </w:r>
    </w:p>
    <w:p w14:paraId="0112350B">
      <w:pPr>
        <w:spacing w:before="100" w:beforeAutospacing="1" w:after="100" w:afterAutospacing="1" w:line="360" w:lineRule="auto"/>
        <w:ind w:left="720" w:hanging="14"/>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Technology</w:t>
      </w:r>
      <w:r>
        <w:rPr>
          <w:rFonts w:hint="default" w:ascii="Times New Roman" w:hAnsi="Times New Roman" w:cs="Times New Roman"/>
          <w:color w:val="auto"/>
          <w:sz w:val="24"/>
          <w:szCs w:val="24"/>
        </w:rPr>
        <w:t>: Sends SMS/calls when triggered via microcontroller (e.g., Arduino).</w:t>
      </w:r>
    </w:p>
    <w:p w14:paraId="32898CFC">
      <w:pPr>
        <w:spacing w:before="100" w:beforeAutospacing="1" w:after="100" w:afterAutospacing="1" w:line="360" w:lineRule="auto"/>
        <w:ind w:left="720" w:hanging="14"/>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Features</w:t>
      </w:r>
      <w:r>
        <w:rPr>
          <w:rFonts w:hint="default" w:ascii="Times New Roman" w:hAnsi="Times New Roman" w:cs="Times New Roman"/>
          <w:color w:val="auto"/>
          <w:sz w:val="24"/>
          <w:szCs w:val="24"/>
        </w:rPr>
        <w:t>: Long-distance communication, works without internet.</w:t>
      </w:r>
    </w:p>
    <w:p w14:paraId="61F27CE8">
      <w:pPr>
        <w:spacing w:before="100" w:beforeAutospacing="1" w:after="100" w:afterAutospacing="1" w:line="360" w:lineRule="auto"/>
        <w:ind w:left="720" w:hanging="14"/>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Effectiveness</w:t>
      </w:r>
      <w:r>
        <w:rPr>
          <w:rFonts w:hint="default" w:ascii="Times New Roman" w:hAnsi="Times New Roman" w:cs="Times New Roman"/>
          <w:color w:val="auto"/>
          <w:sz w:val="24"/>
          <w:szCs w:val="24"/>
        </w:rPr>
        <w:t>: Highly effective in regions without Wi-Fi.</w:t>
      </w:r>
    </w:p>
    <w:p w14:paraId="2EAEC210">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Limitations</w:t>
      </w:r>
      <w:r>
        <w:rPr>
          <w:rFonts w:hint="default" w:ascii="Times New Roman" w:hAnsi="Times New Roman" w:cs="Times New Roman"/>
          <w:color w:val="auto"/>
          <w:sz w:val="24"/>
          <w:szCs w:val="24"/>
        </w:rPr>
        <w:t>: Depends on GSM signal; SMS delays possible.</w:t>
      </w:r>
    </w:p>
    <w:p w14:paraId="01579FA8">
      <w:pPr>
        <w:pStyle w:val="5"/>
        <w:spacing w:after="0" w:line="360" w:lineRule="auto"/>
        <w:ind w:left="14" w:hanging="14"/>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 xml:space="preserve"> GPS Trackers</w:t>
      </w:r>
    </w:p>
    <w:p w14:paraId="19949A38">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Technology</w:t>
      </w:r>
      <w:r>
        <w:rPr>
          <w:rFonts w:hint="default" w:ascii="Times New Roman" w:hAnsi="Times New Roman" w:cs="Times New Roman"/>
          <w:color w:val="auto"/>
          <w:sz w:val="24"/>
          <w:szCs w:val="24"/>
        </w:rPr>
        <w:t>: Provides real-time location tracking.</w:t>
      </w:r>
    </w:p>
    <w:p w14:paraId="74ED13EF">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Features</w:t>
      </w:r>
      <w:r>
        <w:rPr>
          <w:rFonts w:hint="default" w:ascii="Times New Roman" w:hAnsi="Times New Roman" w:cs="Times New Roman"/>
          <w:color w:val="auto"/>
          <w:sz w:val="24"/>
          <w:szCs w:val="24"/>
        </w:rPr>
        <w:t>: Ideal for vehicle security and mobile asset monitoring.</w:t>
      </w:r>
    </w:p>
    <w:p w14:paraId="4622A901">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Effectiveness</w:t>
      </w:r>
      <w:r>
        <w:rPr>
          <w:rFonts w:hint="default" w:ascii="Times New Roman" w:hAnsi="Times New Roman" w:cs="Times New Roman"/>
          <w:color w:val="auto"/>
          <w:sz w:val="24"/>
          <w:szCs w:val="24"/>
        </w:rPr>
        <w:t>: High; allows tracking even after theft.</w:t>
      </w:r>
    </w:p>
    <w:p w14:paraId="3ABA6042">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Limitations</w:t>
      </w:r>
      <w:r>
        <w:rPr>
          <w:rFonts w:hint="default" w:ascii="Times New Roman" w:hAnsi="Times New Roman" w:cs="Times New Roman"/>
          <w:color w:val="auto"/>
          <w:sz w:val="24"/>
          <w:szCs w:val="24"/>
        </w:rPr>
        <w:t>: Expensive; requires GSM and sometimes subscriptions.</w:t>
      </w:r>
    </w:p>
    <w:p w14:paraId="1B0B961A">
      <w:pPr>
        <w:pStyle w:val="5"/>
        <w:spacing w:line="360" w:lineRule="auto"/>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 xml:space="preserve"> RFID Systems</w:t>
      </w:r>
    </w:p>
    <w:p w14:paraId="268A19EC">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Technology</w:t>
      </w:r>
      <w:r>
        <w:rPr>
          <w:rFonts w:hint="default" w:ascii="Times New Roman" w:hAnsi="Times New Roman" w:cs="Times New Roman"/>
          <w:color w:val="auto"/>
          <w:sz w:val="24"/>
          <w:szCs w:val="24"/>
        </w:rPr>
        <w:t>: Uses radio frequency for access control.</w:t>
      </w:r>
    </w:p>
    <w:p w14:paraId="1B11283C">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Features</w:t>
      </w:r>
      <w:r>
        <w:rPr>
          <w:rFonts w:hint="default" w:ascii="Times New Roman" w:hAnsi="Times New Roman" w:cs="Times New Roman"/>
          <w:color w:val="auto"/>
          <w:sz w:val="24"/>
          <w:szCs w:val="24"/>
        </w:rPr>
        <w:t>: Grant or deny access via tags/cards.</w:t>
      </w:r>
    </w:p>
    <w:p w14:paraId="7C4153CB">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Effectiveness</w:t>
      </w:r>
      <w:r>
        <w:rPr>
          <w:rFonts w:hint="default" w:ascii="Times New Roman" w:hAnsi="Times New Roman" w:cs="Times New Roman"/>
          <w:color w:val="auto"/>
          <w:sz w:val="24"/>
          <w:szCs w:val="24"/>
        </w:rPr>
        <w:t>: Excellent for managing entry; poor for intrusion detection.</w:t>
      </w:r>
    </w:p>
    <w:p w14:paraId="71389651">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Limitations</w:t>
      </w:r>
      <w:r>
        <w:rPr>
          <w:rFonts w:hint="default" w:ascii="Times New Roman" w:hAnsi="Times New Roman" w:cs="Times New Roman"/>
          <w:color w:val="auto"/>
          <w:sz w:val="24"/>
          <w:szCs w:val="24"/>
        </w:rPr>
        <w:t>: Cannot detect unauthorized physical breaches.</w:t>
      </w:r>
    </w:p>
    <w:p w14:paraId="22EBA022">
      <w:pPr>
        <w:pStyle w:val="5"/>
        <w:spacing w:line="360" w:lineRule="auto"/>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 xml:space="preserve"> IoT-Based Monitoring (NodeMCU, ESP32)</w:t>
      </w:r>
    </w:p>
    <w:p w14:paraId="446AF1D2">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Technology</w:t>
      </w:r>
      <w:r>
        <w:rPr>
          <w:rFonts w:hint="default" w:ascii="Times New Roman" w:hAnsi="Times New Roman" w:cs="Times New Roman"/>
          <w:color w:val="auto"/>
          <w:sz w:val="24"/>
          <w:szCs w:val="24"/>
        </w:rPr>
        <w:t>: Wi-Fi-enabled boards for remote access and cloud monitoring.</w:t>
      </w:r>
    </w:p>
    <w:p w14:paraId="55CBEB57">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Features</w:t>
      </w:r>
      <w:r>
        <w:rPr>
          <w:rFonts w:hint="default" w:ascii="Times New Roman" w:hAnsi="Times New Roman" w:cs="Times New Roman"/>
          <w:color w:val="auto"/>
          <w:sz w:val="24"/>
          <w:szCs w:val="24"/>
        </w:rPr>
        <w:t>: Supports mobile apps, automation, real-time alerts.</w:t>
      </w:r>
    </w:p>
    <w:p w14:paraId="0B105195">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Effectiveness</w:t>
      </w:r>
      <w:r>
        <w:rPr>
          <w:rFonts w:hint="default" w:ascii="Times New Roman" w:hAnsi="Times New Roman" w:cs="Times New Roman"/>
          <w:color w:val="auto"/>
          <w:sz w:val="24"/>
          <w:szCs w:val="24"/>
        </w:rPr>
        <w:t>: Excellent for tech-savvy users with internet access.</w:t>
      </w:r>
    </w:p>
    <w:p w14:paraId="0C1686F7">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Limitations</w:t>
      </w:r>
      <w:r>
        <w:rPr>
          <w:rFonts w:hint="default" w:ascii="Times New Roman" w:hAnsi="Times New Roman" w:cs="Times New Roman"/>
          <w:color w:val="auto"/>
          <w:sz w:val="24"/>
          <w:szCs w:val="24"/>
        </w:rPr>
        <w:t>: Internet-dependent; less reliable in rural areas.</w:t>
      </w:r>
    </w:p>
    <w:p w14:paraId="5744704B">
      <w:pPr>
        <w:pStyle w:val="5"/>
        <w:spacing w:line="360" w:lineRule="auto"/>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 xml:space="preserve"> CCTV/Smart Cameras</w:t>
      </w:r>
    </w:p>
    <w:p w14:paraId="7794E0C8">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Technology</w:t>
      </w:r>
      <w:r>
        <w:rPr>
          <w:rFonts w:hint="default" w:ascii="Times New Roman" w:hAnsi="Times New Roman" w:cs="Times New Roman"/>
          <w:color w:val="auto"/>
          <w:sz w:val="24"/>
          <w:szCs w:val="24"/>
        </w:rPr>
        <w:t>: Visual monitoring, sometimes with AI recognition.</w:t>
      </w:r>
    </w:p>
    <w:p w14:paraId="25805C4F">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Features</w:t>
      </w:r>
      <w:r>
        <w:rPr>
          <w:rFonts w:hint="default" w:ascii="Times New Roman" w:hAnsi="Times New Roman" w:cs="Times New Roman"/>
          <w:color w:val="auto"/>
          <w:sz w:val="24"/>
          <w:szCs w:val="24"/>
        </w:rPr>
        <w:t>: Real-time video, storage, facial/object detection.</w:t>
      </w:r>
    </w:p>
    <w:p w14:paraId="4861FBB8">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Effectiveness</w:t>
      </w:r>
      <w:r>
        <w:rPr>
          <w:rFonts w:hint="default" w:ascii="Times New Roman" w:hAnsi="Times New Roman" w:cs="Times New Roman"/>
          <w:color w:val="auto"/>
          <w:sz w:val="24"/>
          <w:szCs w:val="24"/>
        </w:rPr>
        <w:t>: Very effective; acts as deterrent and evidence collector.</w:t>
      </w:r>
    </w:p>
    <w:p w14:paraId="7202A472">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Limitations</w:t>
      </w:r>
      <w:r>
        <w:rPr>
          <w:rFonts w:hint="default" w:ascii="Times New Roman" w:hAnsi="Times New Roman" w:cs="Times New Roman"/>
          <w:color w:val="auto"/>
          <w:sz w:val="24"/>
          <w:szCs w:val="24"/>
        </w:rPr>
        <w:t>: High cost, requires continuous power and storage.</w:t>
      </w:r>
    </w:p>
    <w:p w14:paraId="6A6BAB1D">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The comparative analysis shows that while </w:t>
      </w:r>
      <w:r>
        <w:rPr>
          <w:rStyle w:val="17"/>
          <w:rFonts w:hint="default" w:ascii="Times New Roman" w:hAnsi="Times New Roman" w:cs="Times New Roman"/>
          <w:b w:val="0"/>
          <w:bCs w:val="0"/>
          <w:color w:val="auto"/>
          <w:sz w:val="24"/>
          <w:szCs w:val="24"/>
        </w:rPr>
        <w:t>CCTV and IoT</w:t>
      </w:r>
      <w:r>
        <w:rPr>
          <w:rStyle w:val="17"/>
          <w:rFonts w:hint="default" w:ascii="Times New Roman" w:hAnsi="Times New Roman" w:cs="Times New Roman"/>
          <w:color w:val="auto"/>
          <w:sz w:val="24"/>
          <w:szCs w:val="24"/>
        </w:rPr>
        <w:t xml:space="preserve"> </w:t>
      </w:r>
      <w:r>
        <w:rPr>
          <w:rStyle w:val="17"/>
          <w:rFonts w:hint="default" w:ascii="Times New Roman" w:hAnsi="Times New Roman" w:cs="Times New Roman"/>
          <w:b w:val="0"/>
          <w:bCs w:val="0"/>
          <w:color w:val="auto"/>
          <w:sz w:val="24"/>
          <w:szCs w:val="24"/>
        </w:rPr>
        <w:t>systems</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 xml:space="preserve">offer advanced functionalities, they are costlier and require internet infrastructure. In contrast, </w:t>
      </w:r>
      <w:r>
        <w:rPr>
          <w:rStyle w:val="17"/>
          <w:rFonts w:hint="default" w:ascii="Times New Roman" w:hAnsi="Times New Roman" w:cs="Times New Roman"/>
          <w:b w:val="0"/>
          <w:bCs w:val="0"/>
          <w:color w:val="auto"/>
          <w:sz w:val="24"/>
          <w:szCs w:val="24"/>
        </w:rPr>
        <w:t>GSM modules</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PIR sensors</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and</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RFID systems</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 xml:space="preserve">offer cost-effective solutions suitable for low-resource environments. Choosing the right gadget depends on </w:t>
      </w:r>
      <w:r>
        <w:rPr>
          <w:rStyle w:val="17"/>
          <w:rFonts w:hint="default" w:ascii="Times New Roman" w:hAnsi="Times New Roman" w:cs="Times New Roman"/>
          <w:b w:val="0"/>
          <w:bCs w:val="0"/>
          <w:color w:val="auto"/>
          <w:sz w:val="24"/>
          <w:szCs w:val="24"/>
        </w:rPr>
        <w:t>budget</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environment</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 xml:space="preserve">and </w:t>
      </w:r>
      <w:r>
        <w:rPr>
          <w:rStyle w:val="17"/>
          <w:rFonts w:hint="default" w:ascii="Times New Roman" w:hAnsi="Times New Roman" w:cs="Times New Roman"/>
          <w:b w:val="0"/>
          <w:bCs w:val="0"/>
          <w:color w:val="auto"/>
          <w:sz w:val="24"/>
          <w:szCs w:val="24"/>
        </w:rPr>
        <w:t>level of monitoring required</w:t>
      </w:r>
      <w:r>
        <w:rPr>
          <w:rFonts w:hint="default" w:ascii="Times New Roman" w:hAnsi="Times New Roman" w:cs="Times New Roman"/>
          <w:b/>
          <w:bCs/>
          <w:color w:val="auto"/>
          <w:sz w:val="24"/>
          <w:szCs w:val="24"/>
        </w:rPr>
        <w:t>.</w:t>
      </w:r>
    </w:p>
    <w:p w14:paraId="3F90618F">
      <w:pPr>
        <w:pStyle w:val="4"/>
        <w:spacing w:line="360" w:lineRule="auto"/>
        <w:rPr>
          <w:rFonts w:hint="default" w:ascii="Times New Roman" w:hAnsi="Times New Roman" w:cs="Times New Roman"/>
          <w:sz w:val="24"/>
          <w:szCs w:val="24"/>
        </w:rPr>
      </w:pPr>
      <w:bookmarkStart w:id="12" w:name="_Toc205874870"/>
      <w:r>
        <w:rPr>
          <w:rStyle w:val="17"/>
          <w:rFonts w:hint="default" w:ascii="Times New Roman" w:hAnsi="Times New Roman" w:cs="Times New Roman"/>
          <w:b/>
          <w:bCs/>
          <w:sz w:val="24"/>
          <w:szCs w:val="24"/>
        </w:rPr>
        <w:t xml:space="preserve">2.5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Theoretical Framework</w:t>
      </w:r>
      <w:bookmarkEnd w:id="12"/>
    </w:p>
    <w:p w14:paraId="20FB859D">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The theoretical framework provides the foundational theories that guide the design and implementation of the anti-theft security gadget. It helps to justify the rationale behind the system architecture, components used, and user interaction with the device. In this study, the following theories are applied:</w:t>
      </w:r>
    </w:p>
    <w:p w14:paraId="6C41A9A1">
      <w:pPr>
        <w:pStyle w:val="5"/>
        <w:spacing w:line="360" w:lineRule="auto"/>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 xml:space="preserve">1. </w:t>
      </w:r>
      <w:r>
        <w:rPr>
          <w:rStyle w:val="17"/>
          <w:rFonts w:hint="default" w:ascii="Times New Roman" w:hAnsi="Times New Roman" w:cs="Times New Roman"/>
          <w:b/>
          <w:bCs w:val="0"/>
          <w:i/>
          <w:iCs/>
          <w:color w:val="auto"/>
          <w:sz w:val="24"/>
          <w:szCs w:val="24"/>
        </w:rPr>
        <w:tab/>
      </w:r>
      <w:r>
        <w:rPr>
          <w:rStyle w:val="17"/>
          <w:rFonts w:hint="default" w:ascii="Times New Roman" w:hAnsi="Times New Roman" w:cs="Times New Roman"/>
          <w:b/>
          <w:bCs w:val="0"/>
          <w:i/>
          <w:iCs/>
          <w:color w:val="auto"/>
          <w:sz w:val="24"/>
          <w:szCs w:val="24"/>
        </w:rPr>
        <w:t>Routine Activity Theory (RAT)</w:t>
      </w:r>
    </w:p>
    <w:p w14:paraId="2E157E46">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This theory states that the likelihood of a crime occurring increases when three elements converge: a motivated offender, a suitable target, and the absence of a capable guardian.</w:t>
      </w:r>
    </w:p>
    <w:p w14:paraId="099A15C8">
      <w:p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Application</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 xml:space="preserve">The anti-theft security gadget serves as a </w:t>
      </w:r>
      <w:r>
        <w:rPr>
          <w:rStyle w:val="12"/>
          <w:rFonts w:hint="default" w:ascii="Times New Roman" w:hAnsi="Times New Roman" w:cs="Times New Roman"/>
          <w:i w:val="0"/>
          <w:iCs w:val="0"/>
          <w:color w:val="auto"/>
          <w:sz w:val="24"/>
          <w:szCs w:val="24"/>
        </w:rPr>
        <w:t>capable guardian</w:t>
      </w:r>
      <w:r>
        <w:rPr>
          <w:rFonts w:hint="default" w:ascii="Times New Roman" w:hAnsi="Times New Roman" w:cs="Times New Roman"/>
          <w:color w:val="auto"/>
          <w:sz w:val="24"/>
          <w:szCs w:val="24"/>
        </w:rPr>
        <w:t xml:space="preserve"> by providing real-time monitoring and alerts, thereby reducing the opportunity for crime. Its presence alone may deter offenders.</w:t>
      </w:r>
    </w:p>
    <w:p w14:paraId="77423EAB">
      <w:pPr>
        <w:pStyle w:val="5"/>
        <w:spacing w:line="360" w:lineRule="auto"/>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 xml:space="preserve">2. </w:t>
      </w:r>
      <w:r>
        <w:rPr>
          <w:rStyle w:val="17"/>
          <w:rFonts w:hint="default" w:ascii="Times New Roman" w:hAnsi="Times New Roman" w:cs="Times New Roman"/>
          <w:b/>
          <w:bCs w:val="0"/>
          <w:i/>
          <w:iCs/>
          <w:color w:val="auto"/>
          <w:sz w:val="24"/>
          <w:szCs w:val="24"/>
        </w:rPr>
        <w:tab/>
      </w:r>
      <w:r>
        <w:rPr>
          <w:rStyle w:val="17"/>
          <w:rFonts w:hint="default" w:ascii="Times New Roman" w:hAnsi="Times New Roman" w:cs="Times New Roman"/>
          <w:b/>
          <w:bCs w:val="0"/>
          <w:i/>
          <w:iCs/>
          <w:color w:val="auto"/>
          <w:sz w:val="24"/>
          <w:szCs w:val="24"/>
        </w:rPr>
        <w:t>Crime Prevention Through Environmental Design (CPTED)</w:t>
      </w:r>
    </w:p>
    <w:p w14:paraId="436B1BFC">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CPTED suggests that the built environment can be structured in a way that reduces criminal behavior. It emphasizes natural surveillance, territorial reinforcement, and access control.</w:t>
      </w:r>
    </w:p>
    <w:p w14:paraId="7F1D61BE">
      <w:p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Application:</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The gadget uses visible sensors, audible alarms, and proactive notification systems to enhance perceived surveillance, which deters unauthorized access and theft.</w:t>
      </w:r>
    </w:p>
    <w:p w14:paraId="253BB601">
      <w:pPr>
        <w:pStyle w:val="5"/>
        <w:spacing w:line="360" w:lineRule="auto"/>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3. General Systems Theory</w:t>
      </w:r>
    </w:p>
    <w:p w14:paraId="7EC20120">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This theory explains how complex systems can be understood as a whole made of interrelated parts that work together to achieve a goal.</w:t>
      </w:r>
    </w:p>
    <w:p w14:paraId="73B234BD">
      <w:p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Application:</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The gadget functions as a system, where components such as sensors, microcontrollers, and communication modules interact in a coordinated way to detect threats and alert users effectively.</w:t>
      </w:r>
    </w:p>
    <w:p w14:paraId="169E2A47">
      <w:pPr>
        <w:pStyle w:val="5"/>
        <w:spacing w:line="360" w:lineRule="auto"/>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4. Technology Acceptance Model (TAM)</w:t>
      </w:r>
    </w:p>
    <w:p w14:paraId="4CC8A3C2">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TAM explains how users come to accept and use a technology based on two key factors: perceived usefulness and perceived ease of use.</w:t>
      </w:r>
    </w:p>
    <w:p w14:paraId="483F2BA2">
      <w:p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Application:</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The gadget is designed to be affordable, user-friendly, and reliable to ensure widespread acceptance and usage, especially in low-tech or residential environments.</w:t>
      </w:r>
    </w:p>
    <w:p w14:paraId="3A79BDBE">
      <w:pPr>
        <w:pStyle w:val="5"/>
        <w:spacing w:line="360" w:lineRule="auto"/>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5. Signal Detection Theory (SDT)</w:t>
      </w:r>
    </w:p>
    <w:p w14:paraId="6B70FE55">
      <w:p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Overview:</w:t>
      </w:r>
      <w:r>
        <w:rPr>
          <w:rFonts w:hint="default" w:ascii="Times New Roman" w:hAnsi="Times New Roman" w:cs="Times New Roman"/>
          <w:color w:val="auto"/>
          <w:sz w:val="24"/>
          <w:szCs w:val="24"/>
        </w:rPr>
        <w:t xml:space="preserve"> This theory, from the field of psychophysics, focuses on the ability to discern between information-bearing patterns (signal) and random patterns (noise).</w:t>
      </w:r>
    </w:p>
    <w:p w14:paraId="68D9FAB0">
      <w:p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Application:</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In the context of the anti-theft system, SDT helps in calibrating the sensors to reduce false alarms while maintaining high sensitivity to actual intrusion signals.</w:t>
      </w:r>
    </w:p>
    <w:p w14:paraId="0D731CDD">
      <w:pPr>
        <w:spacing w:before="100" w:beforeAutospacing="1" w:after="0" w:line="360" w:lineRule="auto"/>
        <w:rPr>
          <w:rStyle w:val="17"/>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Table 2: Theoretical Applications</w:t>
      </w: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64"/>
        <w:gridCol w:w="3084"/>
        <w:gridCol w:w="3068"/>
      </w:tblGrid>
      <w:tr w14:paraId="509DCD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1427057B">
            <w:pPr>
              <w:spacing w:line="360" w:lineRule="auto"/>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Theory</w:t>
            </w:r>
          </w:p>
        </w:tc>
        <w:tc>
          <w:tcPr>
            <w:tcW w:w="3192" w:type="dxa"/>
            <w:vAlign w:val="center"/>
          </w:tcPr>
          <w:p w14:paraId="380A0631">
            <w:pPr>
              <w:spacing w:line="360" w:lineRule="auto"/>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Focus Area</w:t>
            </w:r>
          </w:p>
        </w:tc>
        <w:tc>
          <w:tcPr>
            <w:tcW w:w="3192" w:type="dxa"/>
            <w:vAlign w:val="center"/>
          </w:tcPr>
          <w:p w14:paraId="739C5CB7">
            <w:pPr>
              <w:spacing w:line="360" w:lineRule="auto"/>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Relevance to the Study</w:t>
            </w:r>
          </w:p>
        </w:tc>
      </w:tr>
      <w:tr w14:paraId="5C8D0E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50D996FA">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Routine Activity Theory</w:t>
            </w:r>
          </w:p>
        </w:tc>
        <w:tc>
          <w:tcPr>
            <w:tcW w:w="3192" w:type="dxa"/>
            <w:vAlign w:val="center"/>
          </w:tcPr>
          <w:p w14:paraId="4681E1C4">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Crime causation and deterrence</w:t>
            </w:r>
          </w:p>
        </w:tc>
        <w:tc>
          <w:tcPr>
            <w:tcW w:w="3192" w:type="dxa"/>
            <w:vAlign w:val="center"/>
          </w:tcPr>
          <w:p w14:paraId="7FBEFA16">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Justifies the gadget as a preventive guardian against intrusion</w:t>
            </w:r>
          </w:p>
        </w:tc>
      </w:tr>
      <w:tr w14:paraId="29E1EE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2A79309C">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CPTED</w:t>
            </w:r>
          </w:p>
        </w:tc>
        <w:tc>
          <w:tcPr>
            <w:tcW w:w="3192" w:type="dxa"/>
            <w:vAlign w:val="center"/>
          </w:tcPr>
          <w:p w14:paraId="064A8CC5">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Environmental design</w:t>
            </w:r>
          </w:p>
        </w:tc>
        <w:tc>
          <w:tcPr>
            <w:tcW w:w="3192" w:type="dxa"/>
            <w:vAlign w:val="center"/>
          </w:tcPr>
          <w:p w14:paraId="7507089A">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Guides physical design and placement for deterrence</w:t>
            </w:r>
          </w:p>
        </w:tc>
      </w:tr>
      <w:tr w14:paraId="0E8921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5B7987A9">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General Systems Theory</w:t>
            </w:r>
          </w:p>
        </w:tc>
        <w:tc>
          <w:tcPr>
            <w:tcW w:w="3192" w:type="dxa"/>
            <w:vAlign w:val="center"/>
          </w:tcPr>
          <w:p w14:paraId="60563B27">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System interaction</w:t>
            </w:r>
          </w:p>
        </w:tc>
        <w:tc>
          <w:tcPr>
            <w:tcW w:w="3192" w:type="dxa"/>
            <w:vAlign w:val="center"/>
          </w:tcPr>
          <w:p w14:paraId="6728426C">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Supports modular integration of gadget components</w:t>
            </w:r>
          </w:p>
        </w:tc>
      </w:tr>
      <w:tr w14:paraId="69448C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DF6CAE">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Technology Acceptance Model</w:t>
            </w:r>
          </w:p>
        </w:tc>
        <w:tc>
          <w:tcPr>
            <w:tcW w:w="3192" w:type="dxa"/>
            <w:vAlign w:val="center"/>
          </w:tcPr>
          <w:p w14:paraId="3F592B13">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User behavior and design</w:t>
            </w:r>
          </w:p>
        </w:tc>
        <w:tc>
          <w:tcPr>
            <w:tcW w:w="3192" w:type="dxa"/>
            <w:vAlign w:val="center"/>
          </w:tcPr>
          <w:p w14:paraId="5AD645E7">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Ensures usability and accessibility for end-users</w:t>
            </w:r>
          </w:p>
        </w:tc>
      </w:tr>
      <w:tr w14:paraId="77D3DE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05C0A655">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Signal Detection Theory</w:t>
            </w:r>
          </w:p>
        </w:tc>
        <w:tc>
          <w:tcPr>
            <w:tcW w:w="3192" w:type="dxa"/>
            <w:vAlign w:val="center"/>
          </w:tcPr>
          <w:p w14:paraId="4AB9C446">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Detection accuracy</w:t>
            </w:r>
          </w:p>
        </w:tc>
        <w:tc>
          <w:tcPr>
            <w:tcW w:w="3192" w:type="dxa"/>
            <w:vAlign w:val="center"/>
          </w:tcPr>
          <w:p w14:paraId="53AB9083">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Improves reliability of alert and sensor systems</w:t>
            </w:r>
          </w:p>
        </w:tc>
      </w:tr>
    </w:tbl>
    <w:p w14:paraId="1612CB66">
      <w:pPr>
        <w:spacing w:before="100" w:beforeAutospacing="1" w:after="100" w:afterAutospacing="1" w:line="360" w:lineRule="auto"/>
        <w:rPr>
          <w:rStyle w:val="17"/>
          <w:rFonts w:hint="default" w:ascii="Times New Roman" w:hAnsi="Times New Roman" w:cs="Times New Roman"/>
          <w:b w:val="0"/>
          <w:bCs w:val="0"/>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The integration of these theories provides a multidisciplinary foundation for the research, supporting both the </w:t>
      </w:r>
      <w:r>
        <w:rPr>
          <w:rStyle w:val="12"/>
          <w:rFonts w:hint="default" w:ascii="Times New Roman" w:hAnsi="Times New Roman" w:cs="Times New Roman"/>
          <w:i w:val="0"/>
          <w:iCs w:val="0"/>
          <w:color w:val="auto"/>
          <w:sz w:val="24"/>
          <w:szCs w:val="24"/>
        </w:rPr>
        <w:t>technical design</w:t>
      </w:r>
      <w:r>
        <w:rPr>
          <w:rFonts w:hint="default" w:ascii="Times New Roman" w:hAnsi="Times New Roman" w:cs="Times New Roman"/>
          <w:color w:val="auto"/>
          <w:sz w:val="24"/>
          <w:szCs w:val="24"/>
        </w:rPr>
        <w:t xml:space="preserve"> and the </w:t>
      </w:r>
      <w:r>
        <w:rPr>
          <w:rStyle w:val="12"/>
          <w:rFonts w:hint="default" w:ascii="Times New Roman" w:hAnsi="Times New Roman" w:cs="Times New Roman"/>
          <w:i w:val="0"/>
          <w:iCs w:val="0"/>
          <w:color w:val="auto"/>
          <w:sz w:val="24"/>
          <w:szCs w:val="24"/>
        </w:rPr>
        <w:t>social relevance</w:t>
      </w:r>
      <w:r>
        <w:rPr>
          <w:rFonts w:hint="default" w:ascii="Times New Roman" w:hAnsi="Times New Roman" w:cs="Times New Roman"/>
          <w:color w:val="auto"/>
          <w:sz w:val="24"/>
          <w:szCs w:val="24"/>
        </w:rPr>
        <w:t xml:space="preserve"> of the anti-theft security gadget. It ensures that the project addresses real-world problems effectively, both functionally and behaviorally.</w:t>
      </w:r>
    </w:p>
    <w:p w14:paraId="3F64B1B8">
      <w:pPr>
        <w:spacing w:after="0" w:line="240" w:lineRule="auto"/>
        <w:ind w:left="0" w:firstLine="0"/>
        <w:jc w:val="left"/>
        <w:rPr>
          <w:rStyle w:val="17"/>
          <w:rFonts w:hint="default" w:ascii="Times New Roman" w:hAnsi="Times New Roman" w:cs="Times New Roman"/>
          <w:color w:val="auto"/>
          <w:sz w:val="24"/>
          <w:szCs w:val="24"/>
          <w:lang w:bidi="ar-SA"/>
        </w:rPr>
      </w:pPr>
      <w:r>
        <w:rPr>
          <w:rStyle w:val="17"/>
          <w:rFonts w:hint="default" w:ascii="Times New Roman" w:hAnsi="Times New Roman" w:cs="Times New Roman"/>
          <w:b w:val="0"/>
          <w:color w:val="auto"/>
          <w:sz w:val="24"/>
          <w:szCs w:val="24"/>
        </w:rPr>
        <w:br w:type="page"/>
      </w:r>
    </w:p>
    <w:p w14:paraId="6A11CA37">
      <w:pPr>
        <w:pStyle w:val="2"/>
        <w:rPr>
          <w:rStyle w:val="17"/>
          <w:rFonts w:hint="default" w:ascii="Times New Roman" w:hAnsi="Times New Roman" w:cs="Times New Roman"/>
          <w:b/>
          <w:bCs w:val="0"/>
          <w:color w:val="auto"/>
          <w:sz w:val="24"/>
          <w:szCs w:val="24"/>
        </w:rPr>
      </w:pPr>
      <w:bookmarkStart w:id="13" w:name="_Toc205874871"/>
      <w:r>
        <w:rPr>
          <w:rStyle w:val="17"/>
          <w:rFonts w:hint="default" w:ascii="Times New Roman" w:hAnsi="Times New Roman" w:cs="Times New Roman"/>
          <w:b/>
          <w:color w:val="auto"/>
          <w:sz w:val="24"/>
          <w:szCs w:val="24"/>
        </w:rPr>
        <w:t>CHAPTER THREE</w:t>
      </w:r>
      <w:bookmarkEnd w:id="13"/>
    </w:p>
    <w:p w14:paraId="478788BB">
      <w:pPr>
        <w:pStyle w:val="3"/>
        <w:rPr>
          <w:rFonts w:hint="default" w:ascii="Times New Roman" w:hAnsi="Times New Roman" w:cs="Times New Roman"/>
          <w:sz w:val="24"/>
          <w:szCs w:val="24"/>
        </w:rPr>
      </w:pPr>
      <w:bookmarkStart w:id="14" w:name="_Toc205874872"/>
      <w:r>
        <w:rPr>
          <w:rStyle w:val="17"/>
          <w:rFonts w:hint="default" w:ascii="Times New Roman" w:hAnsi="Times New Roman" w:cs="Times New Roman"/>
          <w:b/>
          <w:bCs w:val="0"/>
          <w:sz w:val="24"/>
          <w:szCs w:val="24"/>
        </w:rPr>
        <w:t xml:space="preserve">3.0 </w:t>
      </w:r>
      <w:r>
        <w:rPr>
          <w:rStyle w:val="17"/>
          <w:rFonts w:hint="default" w:ascii="Times New Roman" w:hAnsi="Times New Roman" w:cs="Times New Roman"/>
          <w:b/>
          <w:color w:val="auto"/>
          <w:sz w:val="24"/>
          <w:szCs w:val="24"/>
        </w:rPr>
        <w:t>SYSTEM DESIGN AND METHODOLOGY</w:t>
      </w:r>
      <w:bookmarkEnd w:id="14"/>
    </w:p>
    <w:p w14:paraId="3595453A">
      <w:pPr>
        <w:pStyle w:val="4"/>
        <w:rPr>
          <w:rFonts w:hint="default" w:ascii="Times New Roman" w:hAnsi="Times New Roman" w:cs="Times New Roman"/>
          <w:sz w:val="24"/>
          <w:szCs w:val="24"/>
        </w:rPr>
      </w:pPr>
      <w:bookmarkStart w:id="15" w:name="_Toc205874873"/>
      <w:r>
        <w:rPr>
          <w:rStyle w:val="17"/>
          <w:rFonts w:hint="default" w:ascii="Times New Roman" w:hAnsi="Times New Roman" w:cs="Times New Roman"/>
          <w:b/>
          <w:bCs/>
          <w:sz w:val="24"/>
          <w:szCs w:val="24"/>
        </w:rPr>
        <w:t xml:space="preserve">3.1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Design Requirements and Specifications</w:t>
      </w:r>
      <w:bookmarkEnd w:id="15"/>
    </w:p>
    <w:p w14:paraId="3A8D8D00">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design of the anti-theft security gadget is driven by the need to create a compact, efficient, and reliable system capable of detecting unauthorized access or theft attempts and promptly notifying the user. The system integrates mechanical, electronic, and software components in a typical framework. Below are the detailed design requirements and specifications.</w:t>
      </w:r>
    </w:p>
    <w:p w14:paraId="6367050D">
      <w:pPr>
        <w:pStyle w:val="5"/>
        <w:spacing w:after="0" w:line="360" w:lineRule="auto"/>
        <w:jc w:val="both"/>
        <w:rPr>
          <w:rStyle w:val="17"/>
          <w:rFonts w:hint="default" w:ascii="Times New Roman" w:hAnsi="Times New Roman" w:cs="Times New Roman"/>
          <w:b/>
          <w:bCs w:val="0"/>
          <w:i/>
          <w:iCs/>
          <w:color w:val="auto"/>
          <w:sz w:val="24"/>
          <w:szCs w:val="24"/>
        </w:rPr>
      </w:pPr>
      <w:r>
        <w:rPr>
          <w:rStyle w:val="17"/>
          <w:rFonts w:hint="default" w:ascii="Times New Roman" w:hAnsi="Times New Roman" w:cs="Times New Roman"/>
          <w:b/>
          <w:bCs w:val="0"/>
          <w:i/>
          <w:iCs/>
          <w:color w:val="auto"/>
          <w:sz w:val="24"/>
          <w:szCs w:val="24"/>
        </w:rPr>
        <w:t xml:space="preserve">3.1.1 </w:t>
      </w:r>
      <w:r>
        <w:rPr>
          <w:rStyle w:val="17"/>
          <w:rFonts w:hint="default" w:ascii="Times New Roman" w:hAnsi="Times New Roman" w:cs="Times New Roman"/>
          <w:b/>
          <w:bCs w:val="0"/>
          <w:i/>
          <w:iCs/>
          <w:color w:val="auto"/>
          <w:sz w:val="24"/>
          <w:szCs w:val="24"/>
        </w:rPr>
        <w:tab/>
      </w:r>
      <w:r>
        <w:rPr>
          <w:rStyle w:val="17"/>
          <w:rFonts w:hint="default" w:ascii="Times New Roman" w:hAnsi="Times New Roman" w:cs="Times New Roman"/>
          <w:b/>
          <w:bCs w:val="0"/>
          <w:i/>
          <w:iCs/>
          <w:color w:val="auto"/>
          <w:sz w:val="24"/>
          <w:szCs w:val="24"/>
        </w:rPr>
        <w:t>Functional Requirements</w:t>
      </w:r>
    </w:p>
    <w:p w14:paraId="0239AB94">
      <w:pPr>
        <w:pStyle w:val="5"/>
        <w:spacing w:after="0" w:line="360" w:lineRule="auto"/>
        <w:ind w:left="14" w:hanging="14"/>
        <w:jc w:val="both"/>
        <w:rPr>
          <w:rFonts w:hint="default" w:ascii="Times New Roman" w:hAnsi="Times New Roman" w:cs="Times New Roman"/>
          <w:b w:val="0"/>
          <w:bCs/>
          <w:i/>
          <w:iCs/>
          <w:color w:val="auto"/>
          <w:sz w:val="24"/>
          <w:szCs w:val="24"/>
        </w:rPr>
      </w:pPr>
      <w:r>
        <w:rPr>
          <w:rStyle w:val="17"/>
          <w:rFonts w:hint="default" w:ascii="Times New Roman" w:hAnsi="Times New Roman" w:cs="Times New Roman"/>
          <w:b w:val="0"/>
          <w:i/>
          <w:iCs/>
          <w:color w:val="auto"/>
          <w:sz w:val="24"/>
          <w:szCs w:val="24"/>
        </w:rPr>
        <w:tab/>
      </w:r>
      <w:r>
        <w:rPr>
          <w:rStyle w:val="17"/>
          <w:rFonts w:hint="default" w:ascii="Times New Roman" w:hAnsi="Times New Roman" w:cs="Times New Roman"/>
          <w:b w:val="0"/>
          <w:i/>
          <w:iCs/>
          <w:color w:val="auto"/>
          <w:sz w:val="24"/>
          <w:szCs w:val="24"/>
        </w:rPr>
        <w:t>Motion Detection</w:t>
      </w:r>
      <w:r>
        <w:rPr>
          <w:rFonts w:hint="default" w:ascii="Times New Roman" w:hAnsi="Times New Roman" w:cs="Times New Roman"/>
          <w:i/>
          <w:iCs/>
          <w:color w:val="auto"/>
          <w:sz w:val="24"/>
          <w:szCs w:val="24"/>
        </w:rPr>
        <w:t xml:space="preserve">: </w:t>
      </w:r>
      <w:r>
        <w:rPr>
          <w:rFonts w:hint="default" w:ascii="Times New Roman" w:hAnsi="Times New Roman" w:cs="Times New Roman"/>
          <w:b w:val="0"/>
          <w:bCs/>
          <w:i/>
          <w:iCs/>
          <w:color w:val="auto"/>
          <w:sz w:val="24"/>
          <w:szCs w:val="24"/>
        </w:rPr>
        <w:t>The gadget must detect motion within a specified range using sensors such as PIR (Passive Infrared) or ultrasonic sensors.</w:t>
      </w:r>
    </w:p>
    <w:p w14:paraId="7977F6CC">
      <w:pPr>
        <w:pStyle w:val="5"/>
        <w:spacing w:after="0" w:line="360" w:lineRule="auto"/>
        <w:ind w:left="14" w:hanging="14"/>
        <w:jc w:val="both"/>
        <w:rPr>
          <w:rFonts w:hint="default" w:ascii="Times New Roman" w:hAnsi="Times New Roman" w:cs="Times New Roman"/>
          <w:b w:val="0"/>
          <w:bCs/>
          <w:i/>
          <w:iCs/>
          <w:color w:val="auto"/>
          <w:sz w:val="24"/>
          <w:szCs w:val="24"/>
        </w:rPr>
      </w:pPr>
      <w:r>
        <w:rPr>
          <w:rStyle w:val="17"/>
          <w:rFonts w:hint="default" w:ascii="Times New Roman" w:hAnsi="Times New Roman" w:cs="Times New Roman"/>
          <w:b w:val="0"/>
          <w:i/>
          <w:iCs/>
          <w:color w:val="auto"/>
          <w:sz w:val="24"/>
          <w:szCs w:val="24"/>
        </w:rPr>
        <w:t>Intrusion Detection</w:t>
      </w:r>
      <w:r>
        <w:rPr>
          <w:rFonts w:hint="default" w:ascii="Times New Roman" w:hAnsi="Times New Roman" w:cs="Times New Roman"/>
          <w:i/>
          <w:iCs/>
          <w:color w:val="auto"/>
          <w:sz w:val="24"/>
          <w:szCs w:val="24"/>
        </w:rPr>
        <w:t xml:space="preserve">: </w:t>
      </w:r>
      <w:r>
        <w:rPr>
          <w:rFonts w:hint="default" w:ascii="Times New Roman" w:hAnsi="Times New Roman" w:cs="Times New Roman"/>
          <w:b w:val="0"/>
          <w:bCs/>
          <w:i/>
          <w:iCs/>
          <w:color w:val="auto"/>
          <w:sz w:val="24"/>
          <w:szCs w:val="24"/>
        </w:rPr>
        <w:t>The system must identify unauthorized access or tampering through vibration or door contact sensors.</w:t>
      </w:r>
    </w:p>
    <w:p w14:paraId="0A43EC7F">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Real-Time Monitoring</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The device must support real-time monitoring for immediate notification acquisition through a user interface.</w:t>
      </w:r>
    </w:p>
    <w:p w14:paraId="6AD47C68">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Alert System</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Upon detecting an intrusion, the system should send instant alerts via second alarm.</w:t>
      </w:r>
    </w:p>
    <w:p w14:paraId="74B58B6D">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Power Supply</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The system should operate on a rechargeable battery with solar charging options and include a power-saving mode.</w:t>
      </w:r>
    </w:p>
    <w:p w14:paraId="73B2D94B">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Sound Alarm</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A loud buzzer or siren must be activated during intrusion events to deter theft attempts.</w:t>
      </w:r>
    </w:p>
    <w:p w14:paraId="2F470676">
      <w:pPr>
        <w:pStyle w:val="5"/>
        <w:spacing w:after="0" w:line="360" w:lineRule="auto"/>
        <w:ind w:left="14" w:hanging="14"/>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 xml:space="preserve">3.1.2 </w:t>
      </w:r>
      <w:r>
        <w:rPr>
          <w:rStyle w:val="17"/>
          <w:rFonts w:hint="default" w:ascii="Times New Roman" w:hAnsi="Times New Roman" w:cs="Times New Roman"/>
          <w:b/>
          <w:bCs w:val="0"/>
          <w:i/>
          <w:iCs/>
          <w:color w:val="auto"/>
          <w:sz w:val="24"/>
          <w:szCs w:val="24"/>
        </w:rPr>
        <w:tab/>
      </w:r>
      <w:r>
        <w:rPr>
          <w:rStyle w:val="17"/>
          <w:rFonts w:hint="default" w:ascii="Times New Roman" w:hAnsi="Times New Roman" w:cs="Times New Roman"/>
          <w:b/>
          <w:bCs w:val="0"/>
          <w:i/>
          <w:iCs/>
          <w:color w:val="auto"/>
          <w:sz w:val="24"/>
          <w:szCs w:val="24"/>
        </w:rPr>
        <w:t>Non-Functional Requirements</w:t>
      </w:r>
    </w:p>
    <w:p w14:paraId="52CFAC37">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Portability</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The device must be compact, lightweight, and easy to install on various objects or locations on the fence/a mounted pole.</w:t>
      </w:r>
    </w:p>
    <w:p w14:paraId="040EA189">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Durability</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The housing should be resistant to environmental conditions like dust, moisture, and temperature fluctuations.</w:t>
      </w:r>
    </w:p>
    <w:p w14:paraId="4057B94B">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Low Power Consumption</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Energy efficiency is crucial to ensure long-term operation on battery power.</w:t>
      </w:r>
    </w:p>
    <w:p w14:paraId="006C58C1">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sz w:val="24"/>
          <w:szCs w:val="24"/>
        </w:rPr>
        <w:t>User-Friendly Interface</w:t>
      </w:r>
      <w:r>
        <w:rPr>
          <w:rFonts w:hint="default" w:ascii="Times New Roman" w:hAnsi="Times New Roman" w:cs="Times New Roman"/>
          <w:sz w:val="24"/>
          <w:szCs w:val="24"/>
        </w:rPr>
        <w:t>: The control and monitoring interface should be intuitive for end-users, whether it is a mobile app, LCD screen, or web interface.</w:t>
      </w:r>
    </w:p>
    <w:p w14:paraId="579583CF">
      <w:pPr>
        <w:pStyle w:val="16"/>
        <w:spacing w:line="360" w:lineRule="auto"/>
        <w:ind w:left="720"/>
        <w:rPr>
          <w:rFonts w:hint="default" w:ascii="Times New Roman" w:hAnsi="Times New Roman" w:cs="Times New Roman"/>
          <w:sz w:val="24"/>
          <w:szCs w:val="24"/>
        </w:rPr>
      </w:pPr>
      <w:r>
        <w:rPr>
          <w:rStyle w:val="17"/>
          <w:rFonts w:hint="default" w:ascii="Times New Roman" w:hAnsi="Times New Roman" w:cs="Times New Roman"/>
          <w:sz w:val="24"/>
          <w:szCs w:val="24"/>
        </w:rPr>
        <w:t>Cost-Effective</w:t>
      </w:r>
      <w:r>
        <w:rPr>
          <w:rFonts w:hint="default" w:ascii="Times New Roman" w:hAnsi="Times New Roman" w:cs="Times New Roman"/>
          <w:sz w:val="24"/>
          <w:szCs w:val="24"/>
        </w:rPr>
        <w:t>: The components should be affordable to ensure mass production and scalability for consumer markets.</w:t>
      </w:r>
    </w:p>
    <w:p w14:paraId="1DEE6FAC">
      <w:pPr>
        <w:spacing w:after="0" w:line="360" w:lineRule="auto"/>
        <w:ind w:left="14" w:hanging="14"/>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3.1.3 System Specifications</w:t>
      </w:r>
    </w:p>
    <w:p w14:paraId="5F3EE5C3">
      <w:pPr>
        <w:spacing w:after="0" w:line="360" w:lineRule="auto"/>
        <w:ind w:left="14" w:hanging="14"/>
        <w:rPr>
          <w:rStyle w:val="17"/>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 xml:space="preserve">Table 3: Showing the component parts of the system  </w:t>
      </w: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84"/>
        <w:gridCol w:w="5832"/>
      </w:tblGrid>
      <w:tr w14:paraId="7CF51F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0B01403C">
            <w:pPr>
              <w:spacing w:after="100" w:line="360" w:lineRule="auto"/>
              <w:ind w:left="14" w:hanging="14"/>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Parameter</w:t>
            </w:r>
          </w:p>
        </w:tc>
        <w:tc>
          <w:tcPr>
            <w:tcW w:w="5832" w:type="dxa"/>
            <w:vAlign w:val="center"/>
          </w:tcPr>
          <w:p w14:paraId="4A0A01D5">
            <w:pPr>
              <w:spacing w:after="100" w:line="360" w:lineRule="auto"/>
              <w:ind w:left="14" w:hanging="14"/>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Specification</w:t>
            </w:r>
          </w:p>
        </w:tc>
      </w:tr>
      <w:tr w14:paraId="27251F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62C714AB">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Power Supply</w:t>
            </w:r>
          </w:p>
        </w:tc>
        <w:tc>
          <w:tcPr>
            <w:tcW w:w="5832" w:type="dxa"/>
            <w:vAlign w:val="center"/>
          </w:tcPr>
          <w:p w14:paraId="0A70DEEF">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5V–12V DC, rechargeable Li-ion battery supported</w:t>
            </w:r>
          </w:p>
        </w:tc>
      </w:tr>
      <w:tr w14:paraId="30FF88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562850EA">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Motion Sensor</w:t>
            </w:r>
          </w:p>
        </w:tc>
        <w:tc>
          <w:tcPr>
            <w:tcW w:w="5832" w:type="dxa"/>
            <w:vAlign w:val="center"/>
          </w:tcPr>
          <w:p w14:paraId="63B4FA9F">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PIR Sensor, Range: 5–7 meters</w:t>
            </w:r>
          </w:p>
        </w:tc>
      </w:tr>
      <w:tr w14:paraId="63BFE2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56337894">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Vibration Sensor</w:t>
            </w:r>
          </w:p>
        </w:tc>
        <w:tc>
          <w:tcPr>
            <w:tcW w:w="5832" w:type="dxa"/>
            <w:vAlign w:val="center"/>
          </w:tcPr>
          <w:p w14:paraId="0FA5B93C">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Piezoelectric or SW-420 vibration module</w:t>
            </w:r>
          </w:p>
        </w:tc>
      </w:tr>
      <w:tr w14:paraId="2D82B1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536AC32E">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Microcontroller</w:t>
            </w:r>
          </w:p>
        </w:tc>
        <w:tc>
          <w:tcPr>
            <w:tcW w:w="5832" w:type="dxa"/>
            <w:vAlign w:val="center"/>
          </w:tcPr>
          <w:p w14:paraId="41CE96F9">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Arduino Uno / ESP32 / Raspberry Pi (as applicable)</w:t>
            </w:r>
          </w:p>
        </w:tc>
      </w:tr>
      <w:tr w14:paraId="26381D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09DDED82">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Communication Module</w:t>
            </w:r>
          </w:p>
        </w:tc>
        <w:tc>
          <w:tcPr>
            <w:tcW w:w="5832" w:type="dxa"/>
            <w:vAlign w:val="center"/>
          </w:tcPr>
          <w:p w14:paraId="21ED4335">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GSM Module (SIM800L) or Wi-Fi (ESP8266/ESP32)</w:t>
            </w:r>
          </w:p>
        </w:tc>
      </w:tr>
      <w:tr w14:paraId="6DB2CA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51DCEBC3">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Alert Mode</w:t>
            </w:r>
          </w:p>
        </w:tc>
        <w:tc>
          <w:tcPr>
            <w:tcW w:w="5832" w:type="dxa"/>
            <w:vAlign w:val="center"/>
          </w:tcPr>
          <w:p w14:paraId="234D75F4">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SMS, Call, App Notification, Buzzer</w:t>
            </w:r>
          </w:p>
        </w:tc>
      </w:tr>
      <w:tr w14:paraId="71E0D3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7F0FD841">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SUser Interface</w:t>
            </w:r>
          </w:p>
        </w:tc>
        <w:tc>
          <w:tcPr>
            <w:tcW w:w="5832" w:type="dxa"/>
            <w:vAlign w:val="center"/>
          </w:tcPr>
          <w:p w14:paraId="1DE83FB5">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Mobile App / Web Interface / LCD (16x2)</w:t>
            </w:r>
          </w:p>
        </w:tc>
      </w:tr>
      <w:tr w14:paraId="217071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59229469">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Alarm Sound Output</w:t>
            </w:r>
          </w:p>
        </w:tc>
        <w:tc>
          <w:tcPr>
            <w:tcW w:w="5832" w:type="dxa"/>
            <w:vAlign w:val="center"/>
          </w:tcPr>
          <w:p w14:paraId="1EA4557D">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85 dB Buzzer/Siren</w:t>
            </w:r>
          </w:p>
        </w:tc>
      </w:tr>
      <w:tr w14:paraId="1483AF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71D16E4A">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Enclosure Material</w:t>
            </w:r>
          </w:p>
        </w:tc>
        <w:tc>
          <w:tcPr>
            <w:tcW w:w="5832" w:type="dxa"/>
            <w:vAlign w:val="center"/>
          </w:tcPr>
          <w:p w14:paraId="0A81115C">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ABS Plastic or Aluminum Casing</w:t>
            </w:r>
          </w:p>
        </w:tc>
      </w:tr>
      <w:tr w14:paraId="5783CB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1AE8A4EB">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Operating Temperature Range</w:t>
            </w:r>
          </w:p>
        </w:tc>
        <w:tc>
          <w:tcPr>
            <w:tcW w:w="5832" w:type="dxa"/>
            <w:vAlign w:val="center"/>
          </w:tcPr>
          <w:p w14:paraId="6A0B8896">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-10°C to 50°C</w:t>
            </w:r>
          </w:p>
        </w:tc>
      </w:tr>
      <w:tr w14:paraId="510D8A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762A2009">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System Response Time</w:t>
            </w:r>
          </w:p>
        </w:tc>
        <w:tc>
          <w:tcPr>
            <w:tcW w:w="5832" w:type="dxa"/>
            <w:vAlign w:val="center"/>
          </w:tcPr>
          <w:p w14:paraId="491BF833">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1 second</w:t>
            </w:r>
          </w:p>
        </w:tc>
      </w:tr>
    </w:tbl>
    <w:p w14:paraId="0DD6234D">
      <w:pPr>
        <w:pStyle w:val="5"/>
        <w:snapToGrid w:val="0"/>
        <w:spacing w:after="0" w:line="360" w:lineRule="auto"/>
        <w:ind w:left="14" w:hanging="14"/>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3.1.4 Compliance and Safety</w:t>
      </w:r>
    </w:p>
    <w:p w14:paraId="6B14FC9D">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EMC Compliance</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Ensure electromagnetic compatibility to avoid interference with nearby devices.</w:t>
      </w:r>
    </w:p>
    <w:p w14:paraId="1F2C035B">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Electrical Safety</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Protect circuits with fuses and ensure insulation of high-current paths.</w:t>
      </w:r>
    </w:p>
    <w:p w14:paraId="76897852">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User Safety</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No exposed conductive parts or sharp edges; warning labels for battery charging.</w:t>
      </w:r>
    </w:p>
    <w:p w14:paraId="12D9DFD2">
      <w:pPr>
        <w:pStyle w:val="4"/>
        <w:spacing w:line="360" w:lineRule="auto"/>
        <w:rPr>
          <w:rFonts w:hint="default" w:ascii="Times New Roman" w:hAnsi="Times New Roman" w:cs="Times New Roman"/>
          <w:sz w:val="24"/>
          <w:szCs w:val="24"/>
        </w:rPr>
      </w:pPr>
      <w:bookmarkStart w:id="16" w:name="_Toc205874874"/>
      <w:r>
        <w:rPr>
          <w:rStyle w:val="17"/>
          <w:rFonts w:hint="default" w:ascii="Times New Roman" w:hAnsi="Times New Roman" w:cs="Times New Roman"/>
          <w:b/>
          <w:bCs/>
          <w:sz w:val="24"/>
          <w:szCs w:val="24"/>
        </w:rPr>
        <w:t>3.2 Block Diagram of the System</w:t>
      </w:r>
      <w:bookmarkEnd w:id="16"/>
    </w:p>
    <w:p w14:paraId="4B6C42D8">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block diagram represents the structural layout and functional relationship between the key components of the anti-theft security gadget. The system integrates sensing, processing, communication, power, and alert modules into a unified framework, typical of a mechatronic design.</w:t>
      </w:r>
    </w:p>
    <w:p w14:paraId="134D4438">
      <w:pPr>
        <w:pStyle w:val="5"/>
        <w:spacing w:after="0" w:line="240" w:lineRule="auto"/>
        <w:jc w:val="both"/>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3.2.1 System Overview</w:t>
      </w:r>
    </w:p>
    <w:p w14:paraId="163ED377">
      <w:pPr>
        <w:pStyle w:val="16"/>
        <w:spacing w:after="0" w:afterAutospacing="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system is composed of the following main subsystems:</w:t>
      </w:r>
    </w:p>
    <w:p w14:paraId="03433BC6">
      <w:pPr>
        <w:pStyle w:val="16"/>
        <w:numPr>
          <w:ilvl w:val="0"/>
          <w:numId w:val="4"/>
        </w:numPr>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Sensor Module</w:t>
      </w:r>
      <w:r>
        <w:rPr>
          <w:rFonts w:hint="default" w:ascii="Times New Roman" w:hAnsi="Times New Roman" w:cs="Times New Roman"/>
          <w:sz w:val="24"/>
          <w:szCs w:val="24"/>
        </w:rPr>
        <w:t>: Detects motion, vibration, or intrusion.</w:t>
      </w:r>
    </w:p>
    <w:p w14:paraId="4558CF9B">
      <w:pPr>
        <w:pStyle w:val="16"/>
        <w:numPr>
          <w:ilvl w:val="0"/>
          <w:numId w:val="4"/>
        </w:numPr>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Control Unit (Microcontroller)</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Processes sensor data and makes decisions.</w:t>
      </w:r>
    </w:p>
    <w:p w14:paraId="7B213B62">
      <w:pPr>
        <w:pStyle w:val="16"/>
        <w:numPr>
          <w:ilvl w:val="0"/>
          <w:numId w:val="4"/>
        </w:numPr>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Communication Module</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Sends notifications.</w:t>
      </w:r>
    </w:p>
    <w:p w14:paraId="44F019C9">
      <w:pPr>
        <w:pStyle w:val="16"/>
        <w:numPr>
          <w:ilvl w:val="0"/>
          <w:numId w:val="4"/>
        </w:numPr>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Alarm Module</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Activates buzzer or siren on threat detection.</w:t>
      </w:r>
    </w:p>
    <w:p w14:paraId="4A19FF2C">
      <w:pPr>
        <w:pStyle w:val="16"/>
        <w:numPr>
          <w:ilvl w:val="0"/>
          <w:numId w:val="4"/>
        </w:numPr>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Power Supply Unit</w:t>
      </w:r>
      <w:r>
        <w:rPr>
          <w:rFonts w:hint="default" w:ascii="Times New Roman" w:hAnsi="Times New Roman" w:cs="Times New Roman"/>
          <w:sz w:val="24"/>
          <w:szCs w:val="24"/>
        </w:rPr>
        <w:t>: Powers the entire system.</w:t>
      </w:r>
    </w:p>
    <w:p w14:paraId="625F1BF1">
      <w:pPr>
        <w:spacing w:beforeAutospacing="1" w:after="0" w:afterAutospacing="1" w:line="24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3.2.2 Block Diagram</w:t>
      </w:r>
    </w:p>
    <w:p w14:paraId="75BFC809">
      <w:pPr>
        <w:spacing w:beforeAutospacing="1" w:after="0" w:afterAutospacing="1" w:line="24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Figure 1: Showing the flow of system components</w:t>
      </w:r>
    </w:p>
    <w:p w14:paraId="5969F927">
      <w:pPr>
        <w:spacing w:beforeAutospacing="1" w:after="0" w:afterAutospacing="1" w:line="360" w:lineRule="auto"/>
        <w:ind w:left="720"/>
        <w:rPr>
          <w:rFonts w:hint="default" w:ascii="Times New Roman" w:hAnsi="Times New Roman" w:cs="Times New Roman"/>
          <w:color w:val="auto"/>
          <w:sz w:val="24"/>
          <w:szCs w:val="24"/>
        </w:rPr>
      </w:pPr>
      <w:r>
        <w:rPr>
          <w:rFonts w:hint="default" w:ascii="Times New Roman" w:hAnsi="Times New Roman" w:cs="Times New Roman"/>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645160</wp:posOffset>
                </wp:positionH>
                <wp:positionV relativeFrom="paragraph">
                  <wp:posOffset>25400</wp:posOffset>
                </wp:positionV>
                <wp:extent cx="2280920" cy="548640"/>
                <wp:effectExtent l="6985" t="8890" r="7620" b="13970"/>
                <wp:wrapNone/>
                <wp:docPr id="1243675764" name="Rectangle 2"/>
                <wp:cNvGraphicFramePr/>
                <a:graphic xmlns:a="http://schemas.openxmlformats.org/drawingml/2006/main">
                  <a:graphicData uri="http://schemas.microsoft.com/office/word/2010/wordprocessingShape">
                    <wps:wsp>
                      <wps:cNvSpPr>
                        <a:spLocks noChangeArrowheads="1"/>
                      </wps:cNvSpPr>
                      <wps:spPr bwMode="auto">
                        <a:xfrm>
                          <a:off x="0" y="0"/>
                          <a:ext cx="2280920" cy="548640"/>
                        </a:xfrm>
                        <a:prstGeom prst="rect">
                          <a:avLst/>
                        </a:prstGeom>
                        <a:solidFill>
                          <a:srgbClr val="FFFFFF"/>
                        </a:solidFill>
                        <a:ln w="9525">
                          <a:solidFill>
                            <a:srgbClr val="000000"/>
                          </a:solidFill>
                          <a:miter lim="800000"/>
                        </a:ln>
                      </wps:spPr>
                      <wps:txbx>
                        <w:txbxContent>
                          <w:p w14:paraId="2A59CF9A">
                            <w:pPr>
                              <w:jc w:val="center"/>
                              <w:rPr>
                                <w:rFonts w:asciiTheme="majorBidi" w:hAnsiTheme="majorBidi" w:cstheme="majorBidi"/>
                                <w:szCs w:val="24"/>
                              </w:rPr>
                            </w:pPr>
                            <w:r>
                              <w:rPr>
                                <w:rFonts w:asciiTheme="majorBidi" w:hAnsiTheme="majorBidi" w:cstheme="majorBidi"/>
                                <w:b/>
                                <w:bCs/>
                                <w:szCs w:val="24"/>
                              </w:rPr>
                              <w:t>Power Supply</w:t>
                            </w:r>
                            <w:r>
                              <w:rPr>
                                <w:rFonts w:asciiTheme="majorBidi" w:hAnsiTheme="majorBidi" w:cstheme="majorBidi"/>
                                <w:szCs w:val="24"/>
                              </w:rPr>
                              <w:t xml:space="preserve"> (Battery/Solar/Gridi)</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50.8pt;margin-top:2pt;height:43.2pt;width:179.6pt;z-index:251659264;mso-width-relative:page;mso-height-relative:page;" fillcolor="#FFFFFF" filled="t" stroked="t" coordsize="21600,21600" o:gfxdata="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SHjs21QAAAAgBAAAPAAAAAAAAAAEAIAAAACIAAABkcnMvZG93bnJldi54&#10;bWxQSwECFAAUAAAACACHTuJAvlNu8jYCAACGBAAADgAAAAAAAAABACAAAAAkAQAAZHJzL2Uyb0Rv&#10;Yy54bWxQSwUGAAAAAAYABgBZAQAAzAUAAAAA&#10;">
                <v:fill on="t" focussize="0,0"/>
                <v:stroke color="#000000" miterlimit="8" joinstyle="miter"/>
                <v:imagedata o:title=""/>
                <o:lock v:ext="edit" aspectratio="f"/>
                <v:textbox>
                  <w:txbxContent>
                    <w:p w14:paraId="2A59CF9A">
                      <w:pPr>
                        <w:jc w:val="center"/>
                        <w:rPr>
                          <w:rFonts w:asciiTheme="majorBidi" w:hAnsiTheme="majorBidi" w:cstheme="majorBidi"/>
                          <w:szCs w:val="24"/>
                        </w:rPr>
                      </w:pPr>
                      <w:r>
                        <w:rPr>
                          <w:rFonts w:asciiTheme="majorBidi" w:hAnsiTheme="majorBidi" w:cstheme="majorBidi"/>
                          <w:b/>
                          <w:bCs/>
                          <w:szCs w:val="24"/>
                        </w:rPr>
                        <w:t>Power Supply</w:t>
                      </w:r>
                      <w:r>
                        <w:rPr>
                          <w:rFonts w:asciiTheme="majorBidi" w:hAnsiTheme="majorBidi" w:cstheme="majorBidi"/>
                          <w:szCs w:val="24"/>
                        </w:rPr>
                        <w:t xml:space="preserve"> (Battery/Solar/Gridi)</w:t>
                      </w:r>
                    </w:p>
                  </w:txbxContent>
                </v:textbox>
              </v:rect>
            </w:pict>
          </mc:Fallback>
        </mc:AlternateContent>
      </w:r>
    </w:p>
    <w:p w14:paraId="527E0B47">
      <w:pPr>
        <w:ind w:left="0" w:firstLine="0"/>
        <w:rPr>
          <w:rStyle w:val="17"/>
          <w:rFonts w:hint="default" w:ascii="Times New Roman" w:hAnsi="Times New Roman" w:cs="Times New Roman"/>
          <w:b w:val="0"/>
          <w:bCs w:val="0"/>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1795780</wp:posOffset>
                </wp:positionH>
                <wp:positionV relativeFrom="paragraph">
                  <wp:posOffset>190500</wp:posOffset>
                </wp:positionV>
                <wp:extent cx="0" cy="317500"/>
                <wp:effectExtent l="56515" t="5080" r="57785" b="20320"/>
                <wp:wrapNone/>
                <wp:docPr id="1545250111" name="AutoShape 3"/>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straightConnector1">
                          <a:avLst/>
                        </a:prstGeom>
                        <a:noFill/>
                        <a:ln w="9525">
                          <a:solidFill>
                            <a:srgbClr val="000000"/>
                          </a:solidFill>
                          <a:round/>
                          <a:tailEnd type="triangle" w="med" len="med"/>
                        </a:ln>
                      </wps:spPr>
                      <wps:bodyPr/>
                    </wps:wsp>
                  </a:graphicData>
                </a:graphic>
              </wp:anchor>
            </w:drawing>
          </mc:Choice>
          <mc:Fallback>
            <w:pict>
              <v:shape id="AutoShape 3" o:spid="_x0000_s1026" o:spt="32" type="#_x0000_t32" style="position:absolute;left:0pt;margin-left:141.4pt;margin-top:15pt;height:25pt;width:0pt;z-index:251660288;mso-width-relative:page;mso-height-relative:page;" filled="f" stroked="t" coordsize="21600,21600" o:gfxdata="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DEYDdcAAAAJAQAADwAAAAAAAAABACAAAAAiAAAAZHJzL2Rvd25yZXYueG1sUEsB&#10;AhQAFAAAAAgAh07iQGpmJp72AQAA6AMAAA4AAAAAAAAAAQAgAAAAJgEAAGRycy9lMm9Eb2MueG1s&#10;UEsFBgAAAAAGAAYAWQEAAI4FAAAAAA==&#10;">
                <v:fill on="f" focussize="0,0"/>
                <v:stroke color="#000000" joinstyle="round" endarrow="block"/>
                <v:imagedata o:title=""/>
                <o:lock v:ext="edit" aspectratio="f"/>
              </v:shape>
            </w:pict>
          </mc:Fallback>
        </mc:AlternateContent>
      </w:r>
    </w:p>
    <w:p w14:paraId="488395CF">
      <w:pPr>
        <w:spacing w:line="360" w:lineRule="auto"/>
        <w:rPr>
          <w:rFonts w:hint="default" w:ascii="Times New Roman" w:hAnsi="Times New Roman" w:cs="Times New Roman"/>
          <w:color w:val="auto"/>
          <w:sz w:val="24"/>
          <w:szCs w:val="24"/>
        </w:rPr>
      </w:pPr>
      <w:r>
        <w:rPr>
          <w:rFonts w:hint="default" w:ascii="Times New Roman" w:hAnsi="Times New Roman" w:cs="Times New Roman"/>
          <w:sz w:val="24"/>
          <w:szCs w:val="24"/>
        </w:rPr>
        <mc:AlternateContent>
          <mc:Choice Requires="wpg">
            <w:drawing>
              <wp:anchor distT="0" distB="0" distL="114300" distR="114300" simplePos="0" relativeHeight="251663360" behindDoc="0" locked="0" layoutInCell="1" allowOverlap="1">
                <wp:simplePos x="0" y="0"/>
                <wp:positionH relativeFrom="column">
                  <wp:posOffset>617220</wp:posOffset>
                </wp:positionH>
                <wp:positionV relativeFrom="paragraph">
                  <wp:posOffset>37465</wp:posOffset>
                </wp:positionV>
                <wp:extent cx="4916805" cy="3258820"/>
                <wp:effectExtent l="0" t="0" r="17145" b="17780"/>
                <wp:wrapNone/>
                <wp:docPr id="5" name="Group 5"/>
                <wp:cNvGraphicFramePr/>
                <a:graphic xmlns:a="http://schemas.openxmlformats.org/drawingml/2006/main">
                  <a:graphicData uri="http://schemas.microsoft.com/office/word/2010/wordprocessingGroup">
                    <wpg:wgp>
                      <wpg:cNvGrpSpPr/>
                      <wpg:grpSpPr>
                        <a:xfrm>
                          <a:off x="0" y="0"/>
                          <a:ext cx="4916805" cy="3258820"/>
                          <a:chOff x="4581" y="555291"/>
                          <a:chExt cx="7743" cy="5132"/>
                        </a:xfrm>
                      </wpg:grpSpPr>
                      <wps:wsp>
                        <wps:cNvPr id="570810473" name="Rectangle 4"/>
                        <wps:cNvSpPr>
                          <a:spLocks noChangeArrowheads="1"/>
                        </wps:cNvSpPr>
                        <wps:spPr bwMode="auto">
                          <a:xfrm>
                            <a:off x="4627" y="555291"/>
                            <a:ext cx="3638" cy="1363"/>
                          </a:xfrm>
                          <a:prstGeom prst="rect">
                            <a:avLst/>
                          </a:prstGeom>
                          <a:solidFill>
                            <a:srgbClr val="FFFFFF"/>
                          </a:solidFill>
                          <a:ln w="9525">
                            <a:solidFill>
                              <a:srgbClr val="000000"/>
                            </a:solidFill>
                            <a:miter lim="800000"/>
                          </a:ln>
                        </wps:spPr>
                        <wps:txbx>
                          <w:txbxContent>
                            <w:p w14:paraId="1FCC7EF9">
                              <w:pPr>
                                <w:spacing w:after="0" w:line="240" w:lineRule="auto"/>
                                <w:jc w:val="center"/>
                                <w:rPr>
                                  <w:rFonts w:asciiTheme="majorBidi" w:hAnsiTheme="majorBidi" w:cstheme="majorBidi"/>
                                  <w:b/>
                                  <w:bCs/>
                                  <w:szCs w:val="24"/>
                                </w:rPr>
                              </w:pPr>
                              <w:r>
                                <w:rPr>
                                  <w:rFonts w:asciiTheme="majorBidi" w:hAnsiTheme="majorBidi" w:cstheme="majorBidi"/>
                                  <w:b/>
                                  <w:bCs/>
                                  <w:szCs w:val="24"/>
                                </w:rPr>
                                <w:t>Sensor Module</w:t>
                              </w:r>
                            </w:p>
                            <w:p w14:paraId="032FC8D0">
                              <w:pPr>
                                <w:spacing w:after="0" w:line="240" w:lineRule="auto"/>
                                <w:jc w:val="center"/>
                                <w:rPr>
                                  <w:rFonts w:asciiTheme="majorBidi" w:hAnsiTheme="majorBidi" w:cstheme="majorBidi"/>
                                  <w:szCs w:val="24"/>
                                </w:rPr>
                              </w:pPr>
                              <w:r>
                                <w:rPr>
                                  <w:rFonts w:asciiTheme="majorBidi" w:hAnsiTheme="majorBidi" w:cstheme="majorBidi"/>
                                  <w:szCs w:val="24"/>
                                </w:rPr>
                                <w:t>- PIR Sensor</w:t>
                              </w:r>
                            </w:p>
                            <w:p w14:paraId="5B37896F">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Vibration Sensor</w:t>
                              </w:r>
                            </w:p>
                            <w:p w14:paraId="7CA0582A">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Magnetic Switch</w:t>
                              </w:r>
                            </w:p>
                            <w:p w14:paraId="2E63493B">
                              <w:pPr>
                                <w:spacing w:after="0"/>
                                <w:rPr>
                                  <w:rFonts w:asciiTheme="majorBidi" w:hAnsiTheme="majorBidi" w:cstheme="majorBidi"/>
                                  <w:szCs w:val="24"/>
                                </w:rPr>
                              </w:pPr>
                            </w:p>
                            <w:p w14:paraId="31FD2D95">
                              <w:pPr>
                                <w:pStyle w:val="41"/>
                                <w:rPr>
                                  <w:rFonts w:asciiTheme="majorBidi" w:hAnsiTheme="majorBidi" w:cstheme="majorBidi"/>
                                  <w:sz w:val="24"/>
                                  <w:szCs w:val="24"/>
                                </w:rPr>
                              </w:pPr>
                              <w:r>
                                <w:rPr>
                                  <w:rFonts w:asciiTheme="majorBidi" w:hAnsiTheme="majorBidi" w:cstheme="majorBidi"/>
                                  <w:sz w:val="24"/>
                                  <w:szCs w:val="24"/>
                                </w:rPr>
                                <w:t xml:space="preserve">    </w:t>
                              </w:r>
                            </w:p>
                          </w:txbxContent>
                        </wps:txbx>
                        <wps:bodyPr rot="0" vert="horz" wrap="square" lIns="91440" tIns="45720" rIns="91440" bIns="45720" anchor="t" anchorCtr="0" upright="1">
                          <a:noAutofit/>
                        </wps:bodyPr>
                      </wps:wsp>
                      <wps:wsp>
                        <wps:cNvPr id="2087645947" name="Rectangle 5"/>
                        <wps:cNvSpPr>
                          <a:spLocks noChangeArrowheads="1"/>
                        </wps:cNvSpPr>
                        <wps:spPr bwMode="auto">
                          <a:xfrm>
                            <a:off x="4627" y="557518"/>
                            <a:ext cx="3638" cy="791"/>
                          </a:xfrm>
                          <a:prstGeom prst="rect">
                            <a:avLst/>
                          </a:prstGeom>
                          <a:solidFill>
                            <a:srgbClr val="FFFFFF"/>
                          </a:solidFill>
                          <a:ln w="9525">
                            <a:solidFill>
                              <a:srgbClr val="000000"/>
                            </a:solidFill>
                            <a:miter lim="800000"/>
                          </a:ln>
                        </wps:spPr>
                        <wps:txbx>
                          <w:txbxContent>
                            <w:p w14:paraId="27A3A373">
                              <w:pPr>
                                <w:spacing w:after="0"/>
                                <w:jc w:val="center"/>
                                <w:rPr>
                                  <w:rFonts w:asciiTheme="majorBidi" w:hAnsiTheme="majorBidi" w:cstheme="majorBidi"/>
                                  <w:b/>
                                  <w:bCs/>
                                  <w:szCs w:val="24"/>
                                </w:rPr>
                              </w:pPr>
                              <w:r>
                                <w:rPr>
                                  <w:rFonts w:asciiTheme="majorBidi" w:hAnsiTheme="majorBidi" w:cstheme="majorBidi"/>
                                  <w:b/>
                                  <w:bCs/>
                                  <w:szCs w:val="24"/>
                                </w:rPr>
                                <w:t>Microcontroller</w:t>
                              </w:r>
                            </w:p>
                            <w:p w14:paraId="4BC2310B">
                              <w:pPr>
                                <w:pStyle w:val="41"/>
                                <w:rPr>
                                  <w:rFonts w:asciiTheme="majorBidi" w:hAnsiTheme="majorBidi" w:cstheme="majorBidi"/>
                                  <w:sz w:val="24"/>
                                  <w:szCs w:val="24"/>
                                </w:rPr>
                              </w:pPr>
                              <w:r>
                                <w:rPr>
                                  <w:rFonts w:asciiTheme="majorBidi" w:hAnsiTheme="majorBidi" w:cstheme="majorBidi"/>
                                  <w:sz w:val="24"/>
                                  <w:szCs w:val="24"/>
                                </w:rPr>
                                <w:t xml:space="preserve">    (e.g Arduino)</w:t>
                              </w:r>
                            </w:p>
                          </w:txbxContent>
                        </wps:txbx>
                        <wps:bodyPr rot="0" vert="horz" wrap="square" lIns="91440" tIns="45720" rIns="91440" bIns="45720" anchor="t" anchorCtr="0" upright="1">
                          <a:noAutofit/>
                        </wps:bodyPr>
                      </wps:wsp>
                      <wps:wsp>
                        <wps:cNvPr id="203914407" name="Rectangle 6"/>
                        <wps:cNvSpPr>
                          <a:spLocks noChangeArrowheads="1"/>
                        </wps:cNvSpPr>
                        <wps:spPr bwMode="auto">
                          <a:xfrm>
                            <a:off x="4581" y="559377"/>
                            <a:ext cx="3638" cy="1046"/>
                          </a:xfrm>
                          <a:prstGeom prst="rect">
                            <a:avLst/>
                          </a:prstGeom>
                          <a:solidFill>
                            <a:srgbClr val="FFFFFF"/>
                          </a:solidFill>
                          <a:ln w="9525">
                            <a:solidFill>
                              <a:srgbClr val="000000"/>
                            </a:solidFill>
                            <a:miter lim="800000"/>
                          </a:ln>
                        </wps:spPr>
                        <wps:txbx>
                          <w:txbxContent>
                            <w:p w14:paraId="6D5AE024">
                              <w:pPr>
                                <w:pStyle w:val="41"/>
                                <w:rPr>
                                  <w:rFonts w:asciiTheme="majorBidi" w:hAnsiTheme="majorBidi" w:cstheme="majorBidi"/>
                                  <w:b/>
                                  <w:bCs/>
                                  <w:sz w:val="24"/>
                                  <w:szCs w:val="24"/>
                                </w:rPr>
                              </w:pPr>
                              <w:r>
                                <w:rPr>
                                  <w:rFonts w:asciiTheme="majorBidi" w:hAnsiTheme="majorBidi" w:cstheme="majorBidi"/>
                                  <w:b/>
                                  <w:bCs/>
                                  <w:sz w:val="24"/>
                                  <w:szCs w:val="24"/>
                                </w:rPr>
                                <w:t>User Interface</w:t>
                              </w:r>
                            </w:p>
                            <w:p w14:paraId="5255B5D8">
                              <w:pPr>
                                <w:pStyle w:val="41"/>
                                <w:rPr>
                                  <w:rFonts w:asciiTheme="majorBidi" w:hAnsiTheme="majorBidi" w:cstheme="majorBidi"/>
                                  <w:b/>
                                  <w:bCs/>
                                  <w:sz w:val="24"/>
                                  <w:szCs w:val="24"/>
                                </w:rPr>
                              </w:pPr>
                              <w:r>
                                <w:rPr>
                                  <w:rFonts w:asciiTheme="majorBidi" w:hAnsiTheme="majorBidi" w:cstheme="majorBidi"/>
                                  <w:b/>
                                  <w:bCs/>
                                  <w:sz w:val="24"/>
                                  <w:szCs w:val="24"/>
                                </w:rPr>
                                <w:t>(App/web/LCD)</w:t>
                              </w:r>
                            </w:p>
                          </w:txbxContent>
                        </wps:txbx>
                        <wps:bodyPr rot="0" vert="horz" wrap="square" lIns="91440" tIns="45720" rIns="91440" bIns="45720" anchor="t" anchorCtr="0" upright="1">
                          <a:noAutofit/>
                        </wps:bodyPr>
                      </wps:wsp>
                      <wps:wsp>
                        <wps:cNvPr id="516354953" name="Rectangle 7"/>
                        <wps:cNvSpPr>
                          <a:spLocks noChangeArrowheads="1"/>
                        </wps:cNvSpPr>
                        <wps:spPr bwMode="auto">
                          <a:xfrm>
                            <a:off x="8686" y="557482"/>
                            <a:ext cx="3638" cy="791"/>
                          </a:xfrm>
                          <a:prstGeom prst="rect">
                            <a:avLst/>
                          </a:prstGeom>
                          <a:solidFill>
                            <a:srgbClr val="FFFFFF"/>
                          </a:solidFill>
                          <a:ln w="9525">
                            <a:solidFill>
                              <a:srgbClr val="000000"/>
                            </a:solidFill>
                            <a:miter lim="800000"/>
                          </a:ln>
                        </wps:spPr>
                        <wps:txbx>
                          <w:txbxContent>
                            <w:p w14:paraId="35303621">
                              <w:pPr>
                                <w:spacing w:after="0"/>
                                <w:jc w:val="center"/>
                                <w:rPr>
                                  <w:rFonts w:asciiTheme="majorBidi" w:hAnsiTheme="majorBidi" w:cstheme="majorBidi"/>
                                  <w:b/>
                                  <w:bCs/>
                                  <w:szCs w:val="24"/>
                                </w:rPr>
                              </w:pPr>
                              <w:r>
                                <w:rPr>
                                  <w:rFonts w:asciiTheme="majorBidi" w:hAnsiTheme="majorBidi" w:cstheme="majorBidi"/>
                                  <w:b/>
                                  <w:bCs/>
                                  <w:szCs w:val="24"/>
                                </w:rPr>
                                <w:t>Communicator Module</w:t>
                              </w:r>
                            </w:p>
                            <w:p w14:paraId="159958AC">
                              <w:pPr>
                                <w:pStyle w:val="41"/>
                                <w:rPr>
                                  <w:rFonts w:asciiTheme="majorBidi" w:hAnsiTheme="majorBidi" w:cstheme="majorBidi"/>
                                  <w:sz w:val="24"/>
                                  <w:szCs w:val="24"/>
                                </w:rPr>
                              </w:pPr>
                              <w:r>
                                <w:rPr>
                                  <w:rFonts w:asciiTheme="majorBidi" w:hAnsiTheme="majorBidi" w:cstheme="majorBidi"/>
                                  <w:sz w:val="24"/>
                                  <w:szCs w:val="24"/>
                                </w:rPr>
                                <w:t xml:space="preserve">   (GSM/WI-FI)</w:t>
                              </w:r>
                            </w:p>
                          </w:txbxContent>
                        </wps:txbx>
                        <wps:bodyPr rot="0" vert="horz" wrap="square" lIns="91440" tIns="45720" rIns="91440" bIns="45720" anchor="t" anchorCtr="0" upright="1">
                          <a:noAutofit/>
                        </wps:bodyPr>
                      </wps:wsp>
                      <wps:wsp>
                        <wps:cNvPr id="1771275916" name="Rectangle 8"/>
                        <wps:cNvSpPr>
                          <a:spLocks noChangeArrowheads="1"/>
                        </wps:cNvSpPr>
                        <wps:spPr bwMode="auto">
                          <a:xfrm>
                            <a:off x="8686" y="559377"/>
                            <a:ext cx="3638" cy="791"/>
                          </a:xfrm>
                          <a:prstGeom prst="rect">
                            <a:avLst/>
                          </a:prstGeom>
                          <a:solidFill>
                            <a:srgbClr val="FFFFFF"/>
                          </a:solidFill>
                          <a:ln w="9525">
                            <a:solidFill>
                              <a:srgbClr val="000000"/>
                            </a:solidFill>
                            <a:miter lim="800000"/>
                          </a:ln>
                        </wps:spPr>
                        <wps:txbx>
                          <w:txbxContent>
                            <w:p w14:paraId="53522E4E">
                              <w:pPr>
                                <w:pStyle w:val="41"/>
                                <w:rPr>
                                  <w:rFonts w:asciiTheme="majorBidi" w:hAnsiTheme="majorBidi" w:cstheme="majorBidi"/>
                                  <w:b/>
                                  <w:bCs/>
                                  <w:sz w:val="24"/>
                                  <w:szCs w:val="24"/>
                                </w:rPr>
                              </w:pPr>
                              <w:r>
                                <w:rPr>
                                  <w:rFonts w:asciiTheme="majorBidi" w:hAnsiTheme="majorBidi" w:cstheme="majorBidi"/>
                                  <w:b/>
                                  <w:bCs/>
                                  <w:sz w:val="24"/>
                                  <w:szCs w:val="24"/>
                                </w:rPr>
                                <w:t>Alarm Module</w:t>
                              </w:r>
                            </w:p>
                            <w:p w14:paraId="12C75948">
                              <w:pPr>
                                <w:pStyle w:val="41"/>
                                <w:rPr>
                                  <w:rFonts w:asciiTheme="majorBidi" w:hAnsiTheme="majorBidi" w:cstheme="majorBidi"/>
                                  <w:b/>
                                  <w:bCs/>
                                  <w:sz w:val="24"/>
                                  <w:szCs w:val="24"/>
                                </w:rPr>
                              </w:pPr>
                              <w:r>
                                <w:rPr>
                                  <w:rFonts w:asciiTheme="majorBidi" w:hAnsiTheme="majorBidi" w:cstheme="majorBidi"/>
                                  <w:b/>
                                  <w:bCs/>
                                  <w:sz w:val="24"/>
                                  <w:szCs w:val="24"/>
                                </w:rPr>
                                <w:t>(Buzzer/Siren)</w:t>
                              </w:r>
                            </w:p>
                          </w:txbxContent>
                        </wps:txbx>
                        <wps:bodyPr rot="0" vert="horz" wrap="square" lIns="91440" tIns="45720" rIns="91440" bIns="45720" anchor="t" anchorCtr="0" upright="1">
                          <a:noAutofit/>
                        </wps:bodyPr>
                      </wps:wsp>
                      <wps:wsp>
                        <wps:cNvPr id="885483279" name="AutoShape 9"/>
                        <wps:cNvCnPr>
                          <a:cxnSpLocks noChangeShapeType="1"/>
                        </wps:cNvCnPr>
                        <wps:spPr bwMode="auto">
                          <a:xfrm>
                            <a:off x="10478" y="558423"/>
                            <a:ext cx="0" cy="615"/>
                          </a:xfrm>
                          <a:prstGeom prst="straightConnector1">
                            <a:avLst/>
                          </a:prstGeom>
                          <a:noFill/>
                          <a:ln w="9525">
                            <a:solidFill>
                              <a:srgbClr val="000000"/>
                            </a:solidFill>
                            <a:round/>
                            <a:tailEnd type="triangle" w="med" len="med"/>
                          </a:ln>
                        </wps:spPr>
                        <wps:bodyPr/>
                      </wps:wsp>
                      <wps:wsp>
                        <wps:cNvPr id="948640093" name="AutoShape 10"/>
                        <wps:cNvCnPr>
                          <a:cxnSpLocks noChangeShapeType="1"/>
                        </wps:cNvCnPr>
                        <wps:spPr bwMode="auto">
                          <a:xfrm flipH="1">
                            <a:off x="8264" y="557908"/>
                            <a:ext cx="422" cy="1"/>
                          </a:xfrm>
                          <a:prstGeom prst="straightConnector1">
                            <a:avLst/>
                          </a:prstGeom>
                          <a:noFill/>
                          <a:ln w="9525">
                            <a:solidFill>
                              <a:srgbClr val="000000"/>
                            </a:solidFill>
                            <a:round/>
                            <a:tailEnd type="triangle" w="med" len="med"/>
                          </a:ln>
                        </wps:spPr>
                        <wps:bodyPr/>
                      </wps:wsp>
                      <wps:wsp>
                        <wps:cNvPr id="22267769" name="AutoShape 24"/>
                        <wps:cNvCnPr>
                          <a:cxnSpLocks noChangeShapeType="1"/>
                        </wps:cNvCnPr>
                        <wps:spPr bwMode="auto">
                          <a:xfrm>
                            <a:off x="6414" y="556914"/>
                            <a:ext cx="1" cy="344"/>
                          </a:xfrm>
                          <a:prstGeom prst="straightConnector1">
                            <a:avLst/>
                          </a:prstGeom>
                          <a:noFill/>
                          <a:ln w="9525">
                            <a:solidFill>
                              <a:srgbClr val="000000"/>
                            </a:solidFill>
                            <a:round/>
                            <a:tailEnd type="triangle" w="med" len="med"/>
                          </a:ln>
                        </wps:spPr>
                        <wps:bodyPr/>
                      </wps:wsp>
                      <wps:wsp>
                        <wps:cNvPr id="307645025" name="AutoShape 25"/>
                        <wps:cNvCnPr>
                          <a:cxnSpLocks noChangeShapeType="1"/>
                        </wps:cNvCnPr>
                        <wps:spPr bwMode="auto">
                          <a:xfrm>
                            <a:off x="6412" y="558519"/>
                            <a:ext cx="2" cy="625"/>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48.6pt;margin-top:2.95pt;height:256.6pt;width:387.15pt;z-index:251663360;mso-width-relative:page;mso-height-relative:page;" coordorigin="4581,555291" coordsize="7743,5132" o:gfxdata="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">
                <o:lock v:ext="edit" aspectratio="f"/>
                <v:rect id="Rectangle 4" o:spid="_x0000_s1026" o:spt="1" style="position:absolute;left:4627;top:555291;height:1363;width:3638;" fillcolor="#FFFFFF" filled="t" stroked="t" coordsize="21600,21600" o:gfxdata="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M&#10;JkJu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1FCC7EF9">
                        <w:pPr>
                          <w:spacing w:after="0" w:line="240" w:lineRule="auto"/>
                          <w:jc w:val="center"/>
                          <w:rPr>
                            <w:rFonts w:asciiTheme="majorBidi" w:hAnsiTheme="majorBidi" w:cstheme="majorBidi"/>
                            <w:b/>
                            <w:bCs/>
                            <w:szCs w:val="24"/>
                          </w:rPr>
                        </w:pPr>
                        <w:r>
                          <w:rPr>
                            <w:rFonts w:asciiTheme="majorBidi" w:hAnsiTheme="majorBidi" w:cstheme="majorBidi"/>
                            <w:b/>
                            <w:bCs/>
                            <w:szCs w:val="24"/>
                          </w:rPr>
                          <w:t>Sensor Module</w:t>
                        </w:r>
                      </w:p>
                      <w:p w14:paraId="032FC8D0">
                        <w:pPr>
                          <w:spacing w:after="0" w:line="240" w:lineRule="auto"/>
                          <w:jc w:val="center"/>
                          <w:rPr>
                            <w:rFonts w:asciiTheme="majorBidi" w:hAnsiTheme="majorBidi" w:cstheme="majorBidi"/>
                            <w:szCs w:val="24"/>
                          </w:rPr>
                        </w:pPr>
                        <w:r>
                          <w:rPr>
                            <w:rFonts w:asciiTheme="majorBidi" w:hAnsiTheme="majorBidi" w:cstheme="majorBidi"/>
                            <w:szCs w:val="24"/>
                          </w:rPr>
                          <w:t>- PIR Sensor</w:t>
                        </w:r>
                      </w:p>
                      <w:p w14:paraId="5B37896F">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Vibration Sensor</w:t>
                        </w:r>
                      </w:p>
                      <w:p w14:paraId="7CA0582A">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Magnetic Switch</w:t>
                        </w:r>
                      </w:p>
                      <w:p w14:paraId="2E63493B">
                        <w:pPr>
                          <w:spacing w:after="0"/>
                          <w:rPr>
                            <w:rFonts w:asciiTheme="majorBidi" w:hAnsiTheme="majorBidi" w:cstheme="majorBidi"/>
                            <w:szCs w:val="24"/>
                          </w:rPr>
                        </w:pPr>
                      </w:p>
                      <w:p w14:paraId="31FD2D95">
                        <w:pPr>
                          <w:pStyle w:val="41"/>
                          <w:rPr>
                            <w:rFonts w:asciiTheme="majorBidi" w:hAnsiTheme="majorBidi" w:cstheme="majorBidi"/>
                            <w:sz w:val="24"/>
                            <w:szCs w:val="24"/>
                          </w:rPr>
                        </w:pPr>
                        <w:r>
                          <w:rPr>
                            <w:rFonts w:asciiTheme="majorBidi" w:hAnsiTheme="majorBidi" w:cstheme="majorBidi"/>
                            <w:sz w:val="24"/>
                            <w:szCs w:val="24"/>
                          </w:rPr>
                          <w:t xml:space="preserve">    </w:t>
                        </w:r>
                      </w:p>
                    </w:txbxContent>
                  </v:textbox>
                </v:rect>
                <v:rect id="Rectangle 5" o:spid="_x0000_s1026" o:spt="1" style="position:absolute;left:4627;top:557518;height:791;width:3638;" fillcolor="#FFFFFF" filled="t" stroked="t" coordsize="21600,21600" o:gfxdata="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x9qBc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14:paraId="27A3A373">
                        <w:pPr>
                          <w:spacing w:after="0"/>
                          <w:jc w:val="center"/>
                          <w:rPr>
                            <w:rFonts w:asciiTheme="majorBidi" w:hAnsiTheme="majorBidi" w:cstheme="majorBidi"/>
                            <w:b/>
                            <w:bCs/>
                            <w:szCs w:val="24"/>
                          </w:rPr>
                        </w:pPr>
                        <w:r>
                          <w:rPr>
                            <w:rFonts w:asciiTheme="majorBidi" w:hAnsiTheme="majorBidi" w:cstheme="majorBidi"/>
                            <w:b/>
                            <w:bCs/>
                            <w:szCs w:val="24"/>
                          </w:rPr>
                          <w:t>Microcontroller</w:t>
                        </w:r>
                      </w:p>
                      <w:p w14:paraId="4BC2310B">
                        <w:pPr>
                          <w:pStyle w:val="41"/>
                          <w:rPr>
                            <w:rFonts w:asciiTheme="majorBidi" w:hAnsiTheme="majorBidi" w:cstheme="majorBidi"/>
                            <w:sz w:val="24"/>
                            <w:szCs w:val="24"/>
                          </w:rPr>
                        </w:pPr>
                        <w:r>
                          <w:rPr>
                            <w:rFonts w:asciiTheme="majorBidi" w:hAnsiTheme="majorBidi" w:cstheme="majorBidi"/>
                            <w:sz w:val="24"/>
                            <w:szCs w:val="24"/>
                          </w:rPr>
                          <w:t xml:space="preserve">    (e.g Arduino)</w:t>
                        </w:r>
                      </w:p>
                    </w:txbxContent>
                  </v:textbox>
                </v:rect>
                <v:rect id="Rectangle 6" o:spid="_x0000_s1026" o:spt="1" style="position:absolute;left:4581;top:559377;height:1046;width:3638;" fillcolor="#FFFFFF" filled="t" stroked="t" coordsize="21600,21600" o:gfxdata="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x&#10;RRFc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6D5AE024">
                        <w:pPr>
                          <w:pStyle w:val="41"/>
                          <w:rPr>
                            <w:rFonts w:asciiTheme="majorBidi" w:hAnsiTheme="majorBidi" w:cstheme="majorBidi"/>
                            <w:b/>
                            <w:bCs/>
                            <w:sz w:val="24"/>
                            <w:szCs w:val="24"/>
                          </w:rPr>
                        </w:pPr>
                        <w:r>
                          <w:rPr>
                            <w:rFonts w:asciiTheme="majorBidi" w:hAnsiTheme="majorBidi" w:cstheme="majorBidi"/>
                            <w:b/>
                            <w:bCs/>
                            <w:sz w:val="24"/>
                            <w:szCs w:val="24"/>
                          </w:rPr>
                          <w:t>User Interface</w:t>
                        </w:r>
                      </w:p>
                      <w:p w14:paraId="5255B5D8">
                        <w:pPr>
                          <w:pStyle w:val="41"/>
                          <w:rPr>
                            <w:rFonts w:asciiTheme="majorBidi" w:hAnsiTheme="majorBidi" w:cstheme="majorBidi"/>
                            <w:b/>
                            <w:bCs/>
                            <w:sz w:val="24"/>
                            <w:szCs w:val="24"/>
                          </w:rPr>
                        </w:pPr>
                        <w:r>
                          <w:rPr>
                            <w:rFonts w:asciiTheme="majorBidi" w:hAnsiTheme="majorBidi" w:cstheme="majorBidi"/>
                            <w:b/>
                            <w:bCs/>
                            <w:sz w:val="24"/>
                            <w:szCs w:val="24"/>
                          </w:rPr>
                          <w:t>(App/web/LCD)</w:t>
                        </w:r>
                      </w:p>
                    </w:txbxContent>
                  </v:textbox>
                </v:rect>
                <v:rect id="Rectangle 7" o:spid="_x0000_s1026" o:spt="1" style="position:absolute;left:8686;top:557482;height:791;width:3638;" fillcolor="#FFFFFF" filled="t" stroked="t" coordsize="21600,21600" o:gfxdata="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0&#10;aYPB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5303621">
                        <w:pPr>
                          <w:spacing w:after="0"/>
                          <w:jc w:val="center"/>
                          <w:rPr>
                            <w:rFonts w:asciiTheme="majorBidi" w:hAnsiTheme="majorBidi" w:cstheme="majorBidi"/>
                            <w:b/>
                            <w:bCs/>
                            <w:szCs w:val="24"/>
                          </w:rPr>
                        </w:pPr>
                        <w:r>
                          <w:rPr>
                            <w:rFonts w:asciiTheme="majorBidi" w:hAnsiTheme="majorBidi" w:cstheme="majorBidi"/>
                            <w:b/>
                            <w:bCs/>
                            <w:szCs w:val="24"/>
                          </w:rPr>
                          <w:t>Communicator Module</w:t>
                        </w:r>
                      </w:p>
                      <w:p w14:paraId="159958AC">
                        <w:pPr>
                          <w:pStyle w:val="41"/>
                          <w:rPr>
                            <w:rFonts w:asciiTheme="majorBidi" w:hAnsiTheme="majorBidi" w:cstheme="majorBidi"/>
                            <w:sz w:val="24"/>
                            <w:szCs w:val="24"/>
                          </w:rPr>
                        </w:pPr>
                        <w:r>
                          <w:rPr>
                            <w:rFonts w:asciiTheme="majorBidi" w:hAnsiTheme="majorBidi" w:cstheme="majorBidi"/>
                            <w:sz w:val="24"/>
                            <w:szCs w:val="24"/>
                          </w:rPr>
                          <w:t xml:space="preserve">   (GSM/WI-FI)</w:t>
                        </w:r>
                      </w:p>
                    </w:txbxContent>
                  </v:textbox>
                </v:rect>
                <v:rect id="Rectangle 8" o:spid="_x0000_s1026" o:spt="1" style="position:absolute;left:8686;top:559377;height:791;width:3638;" fillcolor="#FFFFFF" filled="t" stroked="t" coordsize="21600,21600" o:gfxdata="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X2Z&#10;D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53522E4E">
                        <w:pPr>
                          <w:pStyle w:val="41"/>
                          <w:rPr>
                            <w:rFonts w:asciiTheme="majorBidi" w:hAnsiTheme="majorBidi" w:cstheme="majorBidi"/>
                            <w:b/>
                            <w:bCs/>
                            <w:sz w:val="24"/>
                            <w:szCs w:val="24"/>
                          </w:rPr>
                        </w:pPr>
                        <w:r>
                          <w:rPr>
                            <w:rFonts w:asciiTheme="majorBidi" w:hAnsiTheme="majorBidi" w:cstheme="majorBidi"/>
                            <w:b/>
                            <w:bCs/>
                            <w:sz w:val="24"/>
                            <w:szCs w:val="24"/>
                          </w:rPr>
                          <w:t>Alarm Module</w:t>
                        </w:r>
                      </w:p>
                      <w:p w14:paraId="12C75948">
                        <w:pPr>
                          <w:pStyle w:val="41"/>
                          <w:rPr>
                            <w:rFonts w:asciiTheme="majorBidi" w:hAnsiTheme="majorBidi" w:cstheme="majorBidi"/>
                            <w:b/>
                            <w:bCs/>
                            <w:sz w:val="24"/>
                            <w:szCs w:val="24"/>
                          </w:rPr>
                        </w:pPr>
                        <w:r>
                          <w:rPr>
                            <w:rFonts w:asciiTheme="majorBidi" w:hAnsiTheme="majorBidi" w:cstheme="majorBidi"/>
                            <w:b/>
                            <w:bCs/>
                            <w:sz w:val="24"/>
                            <w:szCs w:val="24"/>
                          </w:rPr>
                          <w:t>(Buzzer/Siren)</w:t>
                        </w:r>
                      </w:p>
                    </w:txbxContent>
                  </v:textbox>
                </v:rect>
                <v:shape id="AutoShape 9" o:spid="_x0000_s1026" o:spt="32" type="#_x0000_t32" style="position:absolute;left:10478;top:558423;height:615;width:0;" filled="f" stroked="t" coordsize="21600,21600" o:gfxdata="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vwGr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10" o:spid="_x0000_s1026" o:spt="32" type="#_x0000_t32" style="position:absolute;left:8264;top:557908;flip:x;height:1;width:422;" filled="f" stroked="t" coordsize="21600,21600" o:gfxdata="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eCnCc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24" o:spid="_x0000_s1026" o:spt="32" type="#_x0000_t32" style="position:absolute;left:6414;top:556914;height:344;width:1;" filled="f" stroked="t" coordsize="21600,21600" o:gfxdata="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f&#10;g6CUwwAAAOE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shape id="AutoShape 25" o:spid="_x0000_s1026" o:spt="32" type="#_x0000_t32" style="position:absolute;left:6412;top:558519;height:625;width:2;" filled="f" stroked="t" coordsize="21600,21600" o:gfxdata="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PvaPz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group>
            </w:pict>
          </mc:Fallback>
        </mc:AlternateContent>
      </w:r>
    </w:p>
    <w:p w14:paraId="04B8DBB4">
      <w:pPr>
        <w:spacing w:line="360" w:lineRule="auto"/>
        <w:rPr>
          <w:rFonts w:hint="default" w:ascii="Times New Roman" w:hAnsi="Times New Roman" w:cs="Times New Roman"/>
          <w:color w:val="auto"/>
          <w:sz w:val="24"/>
          <w:szCs w:val="24"/>
        </w:rPr>
      </w:pPr>
    </w:p>
    <w:p w14:paraId="42D132E0">
      <w:pPr>
        <w:spacing w:line="360" w:lineRule="auto"/>
        <w:rPr>
          <w:rFonts w:hint="default" w:ascii="Times New Roman" w:hAnsi="Times New Roman" w:cs="Times New Roman"/>
          <w:color w:val="auto"/>
          <w:sz w:val="24"/>
          <w:szCs w:val="24"/>
        </w:rPr>
      </w:pPr>
    </w:p>
    <w:p w14:paraId="6E9994D6">
      <w:pPr>
        <w:spacing w:line="360" w:lineRule="auto"/>
        <w:rPr>
          <w:rFonts w:hint="default" w:ascii="Times New Roman" w:hAnsi="Times New Roman" w:cs="Times New Roman"/>
          <w:color w:val="auto"/>
          <w:sz w:val="24"/>
          <w:szCs w:val="24"/>
        </w:rPr>
      </w:pPr>
    </w:p>
    <w:p w14:paraId="14EFD14D">
      <w:pPr>
        <w:spacing w:line="360" w:lineRule="auto"/>
        <w:rPr>
          <w:rFonts w:hint="default" w:ascii="Times New Roman" w:hAnsi="Times New Roman" w:cs="Times New Roman"/>
          <w:color w:val="auto"/>
          <w:sz w:val="24"/>
          <w:szCs w:val="24"/>
        </w:rPr>
      </w:pPr>
    </w:p>
    <w:p w14:paraId="4F3D3EAE">
      <w:pPr>
        <w:spacing w:line="360" w:lineRule="auto"/>
        <w:rPr>
          <w:rFonts w:hint="default" w:ascii="Times New Roman" w:hAnsi="Times New Roman" w:cs="Times New Roman"/>
          <w:color w:val="auto"/>
          <w:sz w:val="24"/>
          <w:szCs w:val="24"/>
        </w:rPr>
      </w:pPr>
    </w:p>
    <w:p w14:paraId="7B9A6C87">
      <w:pPr>
        <w:pStyle w:val="5"/>
        <w:spacing w:line="360" w:lineRule="auto"/>
        <w:jc w:val="both"/>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3.2.3 Description of Key Blocks</w:t>
      </w:r>
    </w:p>
    <w:p w14:paraId="6E4276A5">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sz w:val="24"/>
          <w:szCs w:val="24"/>
        </w:rPr>
        <w:t>Sensor Module</w:t>
      </w:r>
      <w:r>
        <w:rPr>
          <w:rFonts w:hint="default" w:ascii="Times New Roman" w:hAnsi="Times New Roman" w:cs="Times New Roman"/>
          <w:sz w:val="24"/>
          <w:szCs w:val="24"/>
        </w:rPr>
        <w:t>: Detects unusual activities such as motion or forced entry.</w:t>
      </w:r>
    </w:p>
    <w:p w14:paraId="06CE7EAC">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sz w:val="24"/>
          <w:szCs w:val="24"/>
        </w:rPr>
        <w:t>Microcontroller Unit (MCU)</w:t>
      </w:r>
      <w:r>
        <w:rPr>
          <w:rFonts w:hint="default" w:ascii="Times New Roman" w:hAnsi="Times New Roman" w:cs="Times New Roman"/>
          <w:sz w:val="24"/>
          <w:szCs w:val="24"/>
        </w:rPr>
        <w:t>: Acts as the brain of the system, making decisions based on sensor input.</w:t>
      </w:r>
    </w:p>
    <w:p w14:paraId="3ADE4129">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sz w:val="24"/>
          <w:szCs w:val="24"/>
        </w:rPr>
        <w:t>Communication Module</w:t>
      </w:r>
      <w:r>
        <w:rPr>
          <w:rFonts w:hint="default" w:ascii="Times New Roman" w:hAnsi="Times New Roman" w:cs="Times New Roman"/>
          <w:sz w:val="24"/>
          <w:szCs w:val="24"/>
        </w:rPr>
        <w:t>: Sends alerts.</w:t>
      </w:r>
    </w:p>
    <w:p w14:paraId="7B768FF7">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sz w:val="24"/>
          <w:szCs w:val="24"/>
        </w:rPr>
        <w:t>Alarm Module</w:t>
      </w:r>
      <w:r>
        <w:rPr>
          <w:rFonts w:hint="default" w:ascii="Times New Roman" w:hAnsi="Times New Roman" w:cs="Times New Roman"/>
          <w:sz w:val="24"/>
          <w:szCs w:val="24"/>
        </w:rPr>
        <w:t>: Provides an audible warning to deter intruders.</w:t>
      </w:r>
    </w:p>
    <w:p w14:paraId="0E7E0147">
      <w:pPr>
        <w:pStyle w:val="16"/>
        <w:spacing w:line="360" w:lineRule="auto"/>
        <w:ind w:left="720"/>
        <w:jc w:val="both"/>
        <w:rPr>
          <w:rStyle w:val="17"/>
          <w:rFonts w:hint="default" w:ascii="Times New Roman" w:hAnsi="Times New Roman" w:cs="Times New Roman"/>
          <w:b w:val="0"/>
          <w:bCs w:val="0"/>
          <w:sz w:val="24"/>
          <w:szCs w:val="24"/>
        </w:rPr>
      </w:pPr>
      <w:r>
        <w:rPr>
          <w:rStyle w:val="17"/>
          <w:rFonts w:hint="default" w:ascii="Times New Roman" w:hAnsi="Times New Roman" w:cs="Times New Roman"/>
          <w:sz w:val="24"/>
          <w:szCs w:val="24"/>
        </w:rPr>
        <w:t>Power Supply</w:t>
      </w:r>
      <w:r>
        <w:rPr>
          <w:rFonts w:hint="default" w:ascii="Times New Roman" w:hAnsi="Times New Roman" w:cs="Times New Roman"/>
          <w:sz w:val="24"/>
          <w:szCs w:val="24"/>
        </w:rPr>
        <w:t>: Powers the circuit using rechargeable batteries, with solar or DC input.</w:t>
      </w:r>
    </w:p>
    <w:p w14:paraId="1303AEBA">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 xml:space="preserve">3.3 </w:t>
      </w:r>
      <w:r>
        <w:rPr>
          <w:rStyle w:val="17"/>
          <w:rFonts w:hint="default" w:ascii="Times New Roman" w:hAnsi="Times New Roman" w:cs="Times New Roman"/>
          <w:sz w:val="24"/>
          <w:szCs w:val="24"/>
        </w:rPr>
        <w:tab/>
      </w:r>
      <w:r>
        <w:rPr>
          <w:rStyle w:val="17"/>
          <w:rFonts w:hint="default" w:ascii="Times New Roman" w:hAnsi="Times New Roman" w:cs="Times New Roman"/>
          <w:sz w:val="24"/>
          <w:szCs w:val="24"/>
        </w:rPr>
        <w:t>Hardware Components and Selection Criteria</w:t>
      </w:r>
    </w:p>
    <w:p w14:paraId="0F52D650">
      <w:pPr>
        <w:pStyle w:val="16"/>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hardware components used in this project were selected based on performance, availability, cost-effectiveness, and suitability for the intended security application. Each component plays a critical role in ensuring the effectiveness of the anti-theft security gadget.</w:t>
      </w:r>
    </w:p>
    <w:p w14:paraId="77F46C23">
      <w:pPr>
        <w:pStyle w:val="5"/>
        <w:spacing w:after="0" w:line="360" w:lineRule="auto"/>
        <w:ind w:left="14" w:hanging="14"/>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3.3.1 Microcontroller (e.g., Arduino Uno / ESP32)</w:t>
      </w:r>
    </w:p>
    <w:p w14:paraId="7610DB34">
      <w:pPr>
        <w:pStyle w:val="16"/>
        <w:spacing w:line="360" w:lineRule="auto"/>
        <w:ind w:left="720"/>
        <w:rPr>
          <w:rStyle w:val="17"/>
          <w:rFonts w:hint="default" w:ascii="Times New Roman" w:hAnsi="Times New Roman" w:cs="Times New Roman"/>
          <w:b w:val="0"/>
          <w:bCs w:val="0"/>
          <w:sz w:val="24"/>
          <w:szCs w:val="24"/>
        </w:rPr>
      </w:pPr>
      <w:r>
        <w:rPr>
          <w:rStyle w:val="17"/>
          <w:rFonts w:hint="default" w:ascii="Times New Roman" w:hAnsi="Times New Roman" w:cs="Times New Roman"/>
          <w:sz w:val="24"/>
          <w:szCs w:val="24"/>
        </w:rPr>
        <w:t>Function</w:t>
      </w:r>
      <w:r>
        <w:rPr>
          <w:rFonts w:hint="default" w:ascii="Times New Roman" w:hAnsi="Times New Roman" w:cs="Times New Roman"/>
          <w:sz w:val="24"/>
          <w:szCs w:val="24"/>
        </w:rPr>
        <w:t>: Acts as the brain of the system, processes sensor data, controls outputs, and manages communication.</w:t>
      </w:r>
    </w:p>
    <w:p w14:paraId="7FB6500D">
      <w:pPr>
        <w:pStyle w:val="16"/>
        <w:spacing w:line="360" w:lineRule="auto"/>
        <w:rPr>
          <w:rFonts w:hint="default" w:ascii="Times New Roman" w:hAnsi="Times New Roman" w:cs="Times New Roman"/>
          <w:sz w:val="24"/>
          <w:szCs w:val="24"/>
        </w:rPr>
      </w:pPr>
      <w:r>
        <w:rPr>
          <w:rStyle w:val="17"/>
          <w:rFonts w:hint="default" w:ascii="Times New Roman" w:hAnsi="Times New Roman" w:cs="Times New Roman"/>
          <w:sz w:val="24"/>
          <w:szCs w:val="24"/>
        </w:rPr>
        <w:t>Selection Criteria</w:t>
      </w:r>
      <w:r>
        <w:rPr>
          <w:rFonts w:hint="default" w:ascii="Times New Roman" w:hAnsi="Times New Roman" w:cs="Times New Roman"/>
          <w:sz w:val="24"/>
          <w:szCs w:val="24"/>
        </w:rPr>
        <w:t>:</w:t>
      </w:r>
    </w:p>
    <w:p w14:paraId="4793193C">
      <w:pPr>
        <w:pStyle w:val="16"/>
        <w:numPr>
          <w:ilvl w:val="0"/>
          <w:numId w:val="5"/>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Adequate number of I/O pins</w:t>
      </w:r>
    </w:p>
    <w:p w14:paraId="6FC5E0BE">
      <w:pPr>
        <w:pStyle w:val="16"/>
        <w:numPr>
          <w:ilvl w:val="0"/>
          <w:numId w:val="5"/>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Low power consumption</w:t>
      </w:r>
    </w:p>
    <w:p w14:paraId="2DA8B54E">
      <w:pPr>
        <w:pStyle w:val="16"/>
        <w:numPr>
          <w:ilvl w:val="0"/>
          <w:numId w:val="5"/>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Compatibility with sensors and modules</w:t>
      </w:r>
    </w:p>
    <w:p w14:paraId="4AD582F0">
      <w:pPr>
        <w:pStyle w:val="16"/>
        <w:numPr>
          <w:ilvl w:val="0"/>
          <w:numId w:val="5"/>
        </w:numPr>
        <w:spacing w:line="360" w:lineRule="auto"/>
        <w:rPr>
          <w:rStyle w:val="17"/>
          <w:rFonts w:hint="default" w:ascii="Times New Roman" w:hAnsi="Times New Roman" w:cs="Times New Roman"/>
          <w:b w:val="0"/>
          <w:bCs w:val="0"/>
          <w:sz w:val="24"/>
          <w:szCs w:val="24"/>
        </w:rPr>
      </w:pPr>
      <w:r>
        <w:rPr>
          <w:rFonts w:hint="default" w:ascii="Times New Roman" w:hAnsi="Times New Roman" w:cs="Times New Roman"/>
          <w:sz w:val="24"/>
          <w:szCs w:val="24"/>
        </w:rPr>
        <w:t>Availability of onboard Wi-Fi (ESP32)</w:t>
      </w:r>
    </w:p>
    <w:p w14:paraId="7C0D1F54">
      <w:pPr>
        <w:pStyle w:val="5"/>
        <w:spacing w:after="0" w:line="360" w:lineRule="auto"/>
        <w:ind w:left="14" w:hanging="14"/>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3.3.2 PIR Motion Sensor</w:t>
      </w:r>
    </w:p>
    <w:p w14:paraId="1E77DA2B">
      <w:pPr>
        <w:pStyle w:val="16"/>
        <w:spacing w:line="360" w:lineRule="auto"/>
        <w:ind w:left="720"/>
        <w:rPr>
          <w:rFonts w:hint="default" w:ascii="Times New Roman" w:hAnsi="Times New Roman" w:cs="Times New Roman"/>
          <w:sz w:val="24"/>
          <w:szCs w:val="24"/>
        </w:rPr>
      </w:pPr>
      <w:r>
        <w:rPr>
          <w:rStyle w:val="17"/>
          <w:rFonts w:hint="default" w:ascii="Times New Roman" w:hAnsi="Times New Roman" w:cs="Times New Roman"/>
          <w:sz w:val="24"/>
          <w:szCs w:val="24"/>
        </w:rPr>
        <w:t>Function</w:t>
      </w:r>
      <w:r>
        <w:rPr>
          <w:rFonts w:hint="default" w:ascii="Times New Roman" w:hAnsi="Times New Roman" w:cs="Times New Roman"/>
          <w:sz w:val="24"/>
          <w:szCs w:val="24"/>
        </w:rPr>
        <w:t>: Detects movement by sensing infrared radiation changes.</w:t>
      </w:r>
    </w:p>
    <w:p w14:paraId="76F978D0">
      <w:pPr>
        <w:pStyle w:val="16"/>
        <w:spacing w:line="360" w:lineRule="auto"/>
        <w:ind w:left="720"/>
        <w:rPr>
          <w:rFonts w:hint="default" w:ascii="Times New Roman" w:hAnsi="Times New Roman" w:cs="Times New Roman"/>
          <w:sz w:val="24"/>
          <w:szCs w:val="24"/>
        </w:rPr>
      </w:pPr>
      <w:r>
        <w:rPr>
          <w:rStyle w:val="17"/>
          <w:rFonts w:hint="default" w:ascii="Times New Roman" w:hAnsi="Times New Roman" w:cs="Times New Roman"/>
          <w:sz w:val="24"/>
          <w:szCs w:val="24"/>
        </w:rPr>
        <w:t>Selection Criteria</w:t>
      </w:r>
    </w:p>
    <w:p w14:paraId="5B9CB18E">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Sensing range (typically 5–7 Area (m</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w:t>
      </w:r>
    </w:p>
    <w:p w14:paraId="2554874E">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Low power consumption</w:t>
      </w:r>
    </w:p>
    <w:p w14:paraId="36D77256">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Easy digital output interface</w:t>
      </w:r>
    </w:p>
    <w:p w14:paraId="024A0D29">
      <w:pPr>
        <w:pStyle w:val="5"/>
        <w:spacing w:after="0" w:line="360" w:lineRule="auto"/>
        <w:ind w:left="14" w:hanging="14"/>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3.3.3</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 xml:space="preserve"> Buzzer or Siren</w:t>
      </w:r>
    </w:p>
    <w:p w14:paraId="6DE78F0C">
      <w:pPr>
        <w:pStyle w:val="16"/>
        <w:spacing w:line="360" w:lineRule="auto"/>
        <w:ind w:left="720"/>
        <w:rPr>
          <w:rFonts w:hint="default" w:ascii="Times New Roman" w:hAnsi="Times New Roman" w:cs="Times New Roman"/>
          <w:sz w:val="24"/>
          <w:szCs w:val="24"/>
        </w:rPr>
      </w:pPr>
      <w:r>
        <w:rPr>
          <w:rStyle w:val="17"/>
          <w:rFonts w:hint="default" w:ascii="Times New Roman" w:hAnsi="Times New Roman" w:cs="Times New Roman"/>
          <w:sz w:val="24"/>
          <w:szCs w:val="24"/>
        </w:rPr>
        <w:t>Function</w:t>
      </w:r>
      <w:r>
        <w:rPr>
          <w:rFonts w:hint="default" w:ascii="Times New Roman" w:hAnsi="Times New Roman" w:cs="Times New Roman"/>
          <w:sz w:val="24"/>
          <w:szCs w:val="24"/>
        </w:rPr>
        <w:t>: Emits loud sound to alert surrounding area during intrusion.</w:t>
      </w:r>
    </w:p>
    <w:p w14:paraId="67679F31">
      <w:pPr>
        <w:pStyle w:val="16"/>
        <w:spacing w:line="360" w:lineRule="auto"/>
        <w:ind w:left="720"/>
        <w:rPr>
          <w:rFonts w:hint="default" w:ascii="Times New Roman" w:hAnsi="Times New Roman" w:cs="Times New Roman"/>
          <w:sz w:val="24"/>
          <w:szCs w:val="24"/>
        </w:rPr>
      </w:pPr>
      <w:r>
        <w:rPr>
          <w:rStyle w:val="17"/>
          <w:rFonts w:hint="default" w:ascii="Times New Roman" w:hAnsi="Times New Roman" w:cs="Times New Roman"/>
          <w:sz w:val="24"/>
          <w:szCs w:val="24"/>
        </w:rPr>
        <w:t>Selection Criteria</w:t>
      </w:r>
    </w:p>
    <w:p w14:paraId="0D5317DC">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Sound output ≥ 85 dB</w:t>
      </w:r>
    </w:p>
    <w:p w14:paraId="47C70C77">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Low current consumption</w:t>
      </w:r>
    </w:p>
    <w:p w14:paraId="3A361E40">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Compact design</w:t>
      </w:r>
    </w:p>
    <w:p w14:paraId="4933621A">
      <w:pPr>
        <w:pStyle w:val="5"/>
        <w:spacing w:after="0" w:line="360" w:lineRule="auto"/>
        <w:ind w:left="14" w:hanging="14"/>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3.3.4</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 xml:space="preserve"> Power Supply Unit</w:t>
      </w:r>
    </w:p>
    <w:p w14:paraId="53476C04">
      <w:pPr>
        <w:pStyle w:val="16"/>
        <w:spacing w:line="360" w:lineRule="auto"/>
        <w:ind w:left="720"/>
        <w:rPr>
          <w:rFonts w:hint="default" w:ascii="Times New Roman" w:hAnsi="Times New Roman" w:cs="Times New Roman"/>
          <w:sz w:val="24"/>
          <w:szCs w:val="24"/>
        </w:rPr>
      </w:pPr>
      <w:r>
        <w:rPr>
          <w:rStyle w:val="17"/>
          <w:rFonts w:hint="default" w:ascii="Times New Roman" w:hAnsi="Times New Roman" w:cs="Times New Roman"/>
          <w:sz w:val="24"/>
          <w:szCs w:val="24"/>
        </w:rPr>
        <w:t>Function</w:t>
      </w:r>
      <w:r>
        <w:rPr>
          <w:rFonts w:hint="default" w:ascii="Times New Roman" w:hAnsi="Times New Roman" w:cs="Times New Roman"/>
          <w:sz w:val="24"/>
          <w:szCs w:val="24"/>
        </w:rPr>
        <w:t>: Supplies regulated power to all components.</w:t>
      </w:r>
    </w:p>
    <w:p w14:paraId="7607B6DB">
      <w:pPr>
        <w:pStyle w:val="16"/>
        <w:spacing w:line="360" w:lineRule="auto"/>
        <w:ind w:left="720"/>
        <w:rPr>
          <w:rFonts w:hint="default" w:ascii="Times New Roman" w:hAnsi="Times New Roman" w:cs="Times New Roman"/>
          <w:sz w:val="24"/>
          <w:szCs w:val="24"/>
        </w:rPr>
      </w:pPr>
      <w:r>
        <w:rPr>
          <w:rStyle w:val="17"/>
          <w:rFonts w:hint="default" w:ascii="Times New Roman" w:hAnsi="Times New Roman" w:cs="Times New Roman"/>
          <w:sz w:val="24"/>
          <w:szCs w:val="24"/>
        </w:rPr>
        <w:t>Selection Criteria</w:t>
      </w:r>
    </w:p>
    <w:p w14:paraId="20FEF4DC">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Rechargeable Li-ion battery support</w:t>
      </w:r>
    </w:p>
    <w:p w14:paraId="700454CA">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Optional solar input for off-grid operation</w:t>
      </w:r>
    </w:p>
    <w:p w14:paraId="7135C46A">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Voltage regulators (e.g., 7805)</w:t>
      </w:r>
    </w:p>
    <w:p w14:paraId="36BCFA3D">
      <w:pPr>
        <w:pStyle w:val="4"/>
        <w:rPr>
          <w:rFonts w:hint="default" w:ascii="Times New Roman" w:hAnsi="Times New Roman" w:cs="Times New Roman"/>
          <w:sz w:val="24"/>
          <w:szCs w:val="24"/>
        </w:rPr>
      </w:pPr>
      <w:bookmarkStart w:id="17" w:name="_Toc205874875"/>
      <w:r>
        <w:rPr>
          <w:rStyle w:val="17"/>
          <w:rFonts w:hint="default" w:ascii="Times New Roman" w:hAnsi="Times New Roman" w:cs="Times New Roman"/>
          <w:b/>
          <w:bCs/>
          <w:sz w:val="24"/>
          <w:szCs w:val="24"/>
        </w:rPr>
        <w:t xml:space="preserve">3.4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Software Design and Flowcharts</w:t>
      </w:r>
      <w:bookmarkEnd w:id="17"/>
    </w:p>
    <w:p w14:paraId="0AD8C703">
      <w:pPr>
        <w:pStyle w:val="16"/>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software logic governs how the hardware components interact, interpret sensor data, and respond to potential threats. It is developed using the Arduino IDE (or PlatformIO) and programmed in C/C++.</w:t>
      </w:r>
    </w:p>
    <w:p w14:paraId="39577131">
      <w:pPr>
        <w:pStyle w:val="5"/>
        <w:spacing w:after="0" w:line="360" w:lineRule="auto"/>
        <w:ind w:left="14" w:hanging="14"/>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 xml:space="preserve">3.4.1 </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Functional Overview</w:t>
      </w:r>
    </w:p>
    <w:p w14:paraId="6A9E39FE">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Initialize all modules</w:t>
      </w:r>
    </w:p>
    <w:p w14:paraId="5323B344">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Monitor sensors continuously</w:t>
      </w:r>
    </w:p>
    <w:p w14:paraId="1BA12A6C">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Trigger alarm and send notification if intrusion is detected</w:t>
      </w:r>
    </w:p>
    <w:p w14:paraId="10E5283C">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Display status on interface (LCD or App)</w:t>
      </w:r>
    </w:p>
    <w:p w14:paraId="424545B6">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Log events for future analysis</w:t>
      </w:r>
    </w:p>
    <w:p w14:paraId="76902EA1">
      <w:pPr>
        <w:pStyle w:val="5"/>
        <w:spacing w:after="0" w:line="360" w:lineRule="auto"/>
        <w:ind w:left="14" w:hanging="14"/>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3.4.2 Software Tools Used</w:t>
      </w:r>
    </w:p>
    <w:p w14:paraId="1459DCB0">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Arduino IDE</w:t>
      </w:r>
    </w:p>
    <w:p w14:paraId="56740BB3">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Embedded C/C++</w:t>
      </w:r>
    </w:p>
    <w:p w14:paraId="3CF1C1F9">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Fritzing (for circuit simulation)</w:t>
      </w:r>
    </w:p>
    <w:p w14:paraId="21AB2F2C">
      <w:pPr>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mc:AlternateContent>
          <mc:Choice Requires="wpg">
            <w:drawing>
              <wp:anchor distT="0" distB="0" distL="114300" distR="114300" simplePos="0" relativeHeight="251661312" behindDoc="0" locked="0" layoutInCell="1" allowOverlap="1">
                <wp:simplePos x="0" y="0"/>
                <wp:positionH relativeFrom="column">
                  <wp:posOffset>1657350</wp:posOffset>
                </wp:positionH>
                <wp:positionV relativeFrom="paragraph">
                  <wp:posOffset>356870</wp:posOffset>
                </wp:positionV>
                <wp:extent cx="2214245" cy="3688080"/>
                <wp:effectExtent l="0" t="0" r="15240" b="27305"/>
                <wp:wrapNone/>
                <wp:docPr id="553538336" name="Group 28"/>
                <wp:cNvGraphicFramePr/>
                <a:graphic xmlns:a="http://schemas.openxmlformats.org/drawingml/2006/main">
                  <a:graphicData uri="http://schemas.microsoft.com/office/word/2010/wordprocessingGroup">
                    <wpg:wgp>
                      <wpg:cNvGrpSpPr/>
                      <wpg:grpSpPr>
                        <a:xfrm>
                          <a:off x="0" y="0"/>
                          <a:ext cx="2213999" cy="3687949"/>
                          <a:chOff x="4108" y="687"/>
                          <a:chExt cx="3839" cy="8189"/>
                        </a:xfrm>
                      </wpg:grpSpPr>
                      <wps:wsp>
                        <wps:cNvPr id="1862042603" name="Rectangle 20"/>
                        <wps:cNvSpPr>
                          <a:spLocks noChangeArrowheads="1"/>
                        </wps:cNvSpPr>
                        <wps:spPr bwMode="auto">
                          <a:xfrm>
                            <a:off x="4118" y="7180"/>
                            <a:ext cx="3773" cy="546"/>
                          </a:xfrm>
                          <a:prstGeom prst="rect">
                            <a:avLst/>
                          </a:prstGeom>
                          <a:solidFill>
                            <a:srgbClr val="FFFFFF"/>
                          </a:solidFill>
                          <a:ln w="9525">
                            <a:solidFill>
                              <a:srgbClr val="000000"/>
                            </a:solidFill>
                            <a:miter lim="800000"/>
                          </a:ln>
                        </wps:spPr>
                        <wps:txbx>
                          <w:txbxContent>
                            <w:p w14:paraId="7BE01ECA">
                              <w:pPr>
                                <w:jc w:val="center"/>
                                <w:rPr>
                                  <w:rFonts w:asciiTheme="majorBidi" w:hAnsiTheme="majorBidi" w:cstheme="majorBidi"/>
                                  <w:b/>
                                  <w:bCs/>
                                  <w:szCs w:val="24"/>
                                </w:rPr>
                              </w:pPr>
                              <w:r>
                                <w:rPr>
                                  <w:rFonts w:asciiTheme="majorBidi" w:hAnsiTheme="majorBidi" w:cstheme="majorBidi"/>
                                  <w:b/>
                                  <w:bCs/>
                                  <w:szCs w:val="24"/>
                                </w:rPr>
                                <w:t xml:space="preserve">Activate Alarm / Buzzer </w:t>
                              </w:r>
                            </w:p>
                          </w:txbxContent>
                        </wps:txbx>
                        <wps:bodyPr rot="0" vert="horz" wrap="square" lIns="91440" tIns="45720" rIns="91440" bIns="45720" anchor="t" anchorCtr="0" upright="1">
                          <a:noAutofit/>
                        </wps:bodyPr>
                      </wps:wsp>
                      <wpg:grpSp>
                        <wpg:cNvPr id="247465270" name="Group 27"/>
                        <wpg:cNvGrpSpPr/>
                        <wpg:grpSpPr>
                          <a:xfrm>
                            <a:off x="4108" y="687"/>
                            <a:ext cx="3839" cy="6513"/>
                            <a:chOff x="4108" y="687"/>
                            <a:chExt cx="3839" cy="6513"/>
                          </a:xfrm>
                        </wpg:grpSpPr>
                        <wps:wsp>
                          <wps:cNvPr id="2028982226" name="Oval 11"/>
                          <wps:cNvSpPr>
                            <a:spLocks noChangeArrowheads="1"/>
                          </wps:cNvSpPr>
                          <wps:spPr bwMode="auto">
                            <a:xfrm>
                              <a:off x="4643" y="687"/>
                              <a:ext cx="2865" cy="745"/>
                            </a:xfrm>
                            <a:prstGeom prst="ellipse">
                              <a:avLst/>
                            </a:prstGeom>
                            <a:solidFill>
                              <a:srgbClr val="FFFFFF"/>
                            </a:solidFill>
                            <a:ln w="9525">
                              <a:solidFill>
                                <a:srgbClr val="000000"/>
                              </a:solidFill>
                              <a:round/>
                            </a:ln>
                          </wps:spPr>
                          <wps:txbx>
                            <w:txbxContent>
                              <w:p w14:paraId="69DFECCD">
                                <w:pPr>
                                  <w:jc w:val="center"/>
                                  <w:rPr>
                                    <w:rFonts w:asciiTheme="majorBidi" w:hAnsiTheme="majorBidi" w:cstheme="majorBidi"/>
                                    <w:b/>
                                    <w:bCs/>
                                    <w:szCs w:val="24"/>
                                  </w:rPr>
                                </w:pPr>
                                <w:r>
                                  <w:rPr>
                                    <w:rFonts w:asciiTheme="majorBidi" w:hAnsiTheme="majorBidi" w:cstheme="majorBidi"/>
                                    <w:b/>
                                    <w:bCs/>
                                    <w:szCs w:val="24"/>
                                  </w:rPr>
                                  <w:t>Start</w:t>
                                </w:r>
                              </w:p>
                            </w:txbxContent>
                          </wps:txbx>
                          <wps:bodyPr rot="0" vert="horz" wrap="square" lIns="91440" tIns="45720" rIns="91440" bIns="45720" anchor="t" anchorCtr="0" upright="1">
                            <a:noAutofit/>
                          </wps:bodyPr>
                        </wps:wsp>
                        <wps:wsp>
                          <wps:cNvPr id="266911013" name="Rectangle 12"/>
                          <wps:cNvSpPr>
                            <a:spLocks noChangeArrowheads="1"/>
                          </wps:cNvSpPr>
                          <wps:spPr bwMode="auto">
                            <a:xfrm>
                              <a:off x="4108" y="2031"/>
                              <a:ext cx="3773" cy="546"/>
                            </a:xfrm>
                            <a:prstGeom prst="rect">
                              <a:avLst/>
                            </a:prstGeom>
                            <a:solidFill>
                              <a:srgbClr val="FFFFFF"/>
                            </a:solidFill>
                            <a:ln w="9525">
                              <a:solidFill>
                                <a:srgbClr val="000000"/>
                              </a:solidFill>
                              <a:miter lim="800000"/>
                            </a:ln>
                          </wps:spPr>
                          <wps:txbx>
                            <w:txbxContent>
                              <w:p w14:paraId="35F5635F">
                                <w:pPr>
                                  <w:jc w:val="center"/>
                                  <w:rPr>
                                    <w:rFonts w:asciiTheme="majorBidi" w:hAnsiTheme="majorBidi" w:cstheme="majorBidi"/>
                                    <w:b/>
                                    <w:bCs/>
                                    <w:szCs w:val="24"/>
                                  </w:rPr>
                                </w:pPr>
                                <w:r>
                                  <w:rPr>
                                    <w:rFonts w:asciiTheme="majorBidi" w:hAnsiTheme="majorBidi" w:cstheme="majorBidi"/>
                                    <w:b/>
                                    <w:bCs/>
                                    <w:szCs w:val="24"/>
                                  </w:rPr>
                                  <w:t>Initialize Components</w:t>
                                </w:r>
                              </w:p>
                            </w:txbxContent>
                          </wps:txbx>
                          <wps:bodyPr rot="0" vert="horz" wrap="square" lIns="91440" tIns="45720" rIns="91440" bIns="45720" anchor="t" anchorCtr="0" upright="1">
                            <a:noAutofit/>
                          </wps:bodyPr>
                        </wps:wsp>
                        <wps:wsp>
                          <wps:cNvPr id="1379197090" name="AutoShape 13"/>
                          <wps:cNvCnPr>
                            <a:cxnSpLocks noChangeShapeType="1"/>
                          </wps:cNvCnPr>
                          <wps:spPr bwMode="auto">
                            <a:xfrm>
                              <a:off x="6037" y="1447"/>
                              <a:ext cx="1" cy="584"/>
                            </a:xfrm>
                            <a:prstGeom prst="straightConnector1">
                              <a:avLst/>
                            </a:prstGeom>
                            <a:noFill/>
                            <a:ln w="9525">
                              <a:solidFill>
                                <a:srgbClr val="000000"/>
                              </a:solidFill>
                              <a:round/>
                              <a:tailEnd type="triangle" w="med" len="med"/>
                            </a:ln>
                          </wps:spPr>
                          <wps:bodyPr/>
                        </wps:wsp>
                        <wps:wsp>
                          <wps:cNvPr id="232314363" name="Rectangle 14"/>
                          <wps:cNvSpPr>
                            <a:spLocks noChangeArrowheads="1"/>
                          </wps:cNvSpPr>
                          <wps:spPr bwMode="auto">
                            <a:xfrm>
                              <a:off x="4174" y="2960"/>
                              <a:ext cx="3773" cy="546"/>
                            </a:xfrm>
                            <a:prstGeom prst="rect">
                              <a:avLst/>
                            </a:prstGeom>
                            <a:solidFill>
                              <a:srgbClr val="FFFFFF"/>
                            </a:solidFill>
                            <a:ln w="9525">
                              <a:solidFill>
                                <a:srgbClr val="000000"/>
                              </a:solidFill>
                              <a:miter lim="800000"/>
                            </a:ln>
                          </wps:spPr>
                          <wps:txbx>
                            <w:txbxContent>
                              <w:p w14:paraId="4BDEA927">
                                <w:pPr>
                                  <w:jc w:val="center"/>
                                  <w:rPr>
                                    <w:rFonts w:asciiTheme="majorBidi" w:hAnsiTheme="majorBidi" w:cstheme="majorBidi"/>
                                    <w:b/>
                                    <w:bCs/>
                                    <w:szCs w:val="24"/>
                                  </w:rPr>
                                </w:pPr>
                                <w:r>
                                  <w:rPr>
                                    <w:rFonts w:asciiTheme="majorBidi" w:hAnsiTheme="majorBidi" w:cstheme="majorBidi"/>
                                    <w:b/>
                                    <w:bCs/>
                                    <w:szCs w:val="24"/>
                                  </w:rPr>
                                  <w:t>Monitor Sensors</w:t>
                                </w:r>
                              </w:p>
                            </w:txbxContent>
                          </wps:txbx>
                          <wps:bodyPr rot="0" vert="horz" wrap="square" lIns="91440" tIns="45720" rIns="91440" bIns="45720" anchor="t" anchorCtr="0" upright="1">
                            <a:noAutofit/>
                          </wps:bodyPr>
                        </wps:wsp>
                        <wps:wsp>
                          <wps:cNvPr id="1443946157" name="AutoShape 15"/>
                          <wps:cNvCnPr>
                            <a:cxnSpLocks noChangeShapeType="1"/>
                          </wps:cNvCnPr>
                          <wps:spPr bwMode="auto">
                            <a:xfrm>
                              <a:off x="6034" y="2576"/>
                              <a:ext cx="0" cy="384"/>
                            </a:xfrm>
                            <a:prstGeom prst="straightConnector1">
                              <a:avLst/>
                            </a:prstGeom>
                            <a:noFill/>
                            <a:ln w="9525">
                              <a:solidFill>
                                <a:srgbClr val="000000"/>
                              </a:solidFill>
                              <a:round/>
                              <a:tailEnd type="triangle" w="med" len="med"/>
                            </a:ln>
                          </wps:spPr>
                          <wps:bodyPr/>
                        </wps:wsp>
                        <wps:wsp>
                          <wps:cNvPr id="726354637" name="AutoShape 16"/>
                          <wps:cNvSpPr>
                            <a:spLocks noChangeArrowheads="1"/>
                          </wps:cNvSpPr>
                          <wps:spPr bwMode="auto">
                            <a:xfrm>
                              <a:off x="4584" y="4228"/>
                              <a:ext cx="2960" cy="1217"/>
                            </a:xfrm>
                            <a:prstGeom prst="diamond">
                              <a:avLst/>
                            </a:prstGeom>
                            <a:solidFill>
                              <a:srgbClr val="FFFFFF"/>
                            </a:solidFill>
                            <a:ln w="9525">
                              <a:solidFill>
                                <a:srgbClr val="000000"/>
                              </a:solidFill>
                              <a:miter lim="800000"/>
                            </a:ln>
                          </wps:spPr>
                          <wps:txbx>
                            <w:txbxContent>
                              <w:p w14:paraId="49933B85">
                                <w:pPr>
                                  <w:spacing w:after="0" w:line="240" w:lineRule="auto"/>
                                  <w:jc w:val="center"/>
                                  <w:rPr>
                                    <w:rFonts w:asciiTheme="majorBidi" w:hAnsiTheme="majorBidi" w:cstheme="majorBidi"/>
                                    <w:b/>
                                    <w:bCs/>
                                    <w:szCs w:val="24"/>
                                  </w:rPr>
                                </w:pPr>
                                <w:r>
                                  <w:rPr>
                                    <w:rFonts w:asciiTheme="majorBidi" w:hAnsiTheme="majorBidi" w:cstheme="majorBidi"/>
                                    <w:b/>
                                    <w:bCs/>
                                    <w:szCs w:val="24"/>
                                  </w:rPr>
                                  <w:t>Intrusion</w:t>
                                </w:r>
                              </w:p>
                              <w:p w14:paraId="305F4ACA">
                                <w:pPr>
                                  <w:spacing w:after="0" w:line="240" w:lineRule="auto"/>
                                  <w:jc w:val="center"/>
                                  <w:rPr>
                                    <w:rFonts w:asciiTheme="majorBidi" w:hAnsiTheme="majorBidi" w:cstheme="majorBidi"/>
                                    <w:b/>
                                    <w:bCs/>
                                    <w:szCs w:val="24"/>
                                  </w:rPr>
                                </w:pPr>
                                <w:r>
                                  <w:rPr>
                                    <w:rFonts w:asciiTheme="majorBidi" w:hAnsiTheme="majorBidi" w:cstheme="majorBidi"/>
                                    <w:b/>
                                    <w:bCs/>
                                    <w:szCs w:val="24"/>
                                  </w:rPr>
                                  <w:t>Detected</w:t>
                                </w:r>
                              </w:p>
                              <w:p w14:paraId="52C4E952">
                                <w:pPr>
                                  <w:spacing w:after="0"/>
                                </w:pPr>
                              </w:p>
                            </w:txbxContent>
                          </wps:txbx>
                          <wps:bodyPr rot="0" vert="horz" wrap="square" lIns="91440" tIns="45720" rIns="91440" bIns="45720" anchor="t" anchorCtr="0" upright="1">
                            <a:noAutofit/>
                          </wps:bodyPr>
                        </wps:wsp>
                        <wps:wsp>
                          <wps:cNvPr id="918555704" name="AutoShape 17"/>
                          <wps:cNvCnPr>
                            <a:cxnSpLocks noChangeShapeType="1"/>
                          </wps:cNvCnPr>
                          <wps:spPr bwMode="auto">
                            <a:xfrm>
                              <a:off x="6047" y="3511"/>
                              <a:ext cx="1" cy="695"/>
                            </a:xfrm>
                            <a:prstGeom prst="straightConnector1">
                              <a:avLst/>
                            </a:prstGeom>
                            <a:noFill/>
                            <a:ln w="9525">
                              <a:solidFill>
                                <a:srgbClr val="000000"/>
                              </a:solidFill>
                              <a:round/>
                              <a:tailEnd type="triangle" w="med" len="med"/>
                            </a:ln>
                          </wps:spPr>
                          <wps:bodyPr/>
                        </wps:wsp>
                        <wps:wsp>
                          <wps:cNvPr id="1369595871" name="Rectangle 18"/>
                          <wps:cNvSpPr>
                            <a:spLocks noChangeArrowheads="1"/>
                          </wps:cNvSpPr>
                          <wps:spPr bwMode="auto">
                            <a:xfrm>
                              <a:off x="4118" y="6105"/>
                              <a:ext cx="3773" cy="546"/>
                            </a:xfrm>
                            <a:prstGeom prst="rect">
                              <a:avLst/>
                            </a:prstGeom>
                            <a:solidFill>
                              <a:srgbClr val="FFFFFF"/>
                            </a:solidFill>
                            <a:ln w="9525">
                              <a:solidFill>
                                <a:srgbClr val="000000"/>
                              </a:solidFill>
                              <a:miter lim="800000"/>
                            </a:ln>
                          </wps:spPr>
                          <wps:txbx>
                            <w:txbxContent>
                              <w:p w14:paraId="6EDDD907">
                                <w:pPr>
                                  <w:jc w:val="center"/>
                                  <w:rPr>
                                    <w:rFonts w:asciiTheme="majorBidi" w:hAnsiTheme="majorBidi" w:cstheme="majorBidi"/>
                                    <w:b/>
                                    <w:bCs/>
                                    <w:szCs w:val="24"/>
                                  </w:rPr>
                                </w:pPr>
                                <w:r>
                                  <w:rPr>
                                    <w:rFonts w:asciiTheme="majorBidi" w:hAnsiTheme="majorBidi" w:cstheme="majorBidi"/>
                                    <w:b/>
                                    <w:bCs/>
                                    <w:szCs w:val="24"/>
                                  </w:rPr>
                                  <w:t xml:space="preserve">Send Alert (SMS/Call/Notify) </w:t>
                                </w:r>
                              </w:p>
                            </w:txbxContent>
                          </wps:txbx>
                          <wps:bodyPr rot="0" vert="horz" wrap="square" lIns="91440" tIns="45720" rIns="91440" bIns="45720" anchor="t" anchorCtr="0" upright="1">
                            <a:noAutofit/>
                          </wps:bodyPr>
                        </wps:wsp>
                        <wps:wsp>
                          <wps:cNvPr id="199474413" name="AutoShape 19"/>
                          <wps:cNvCnPr>
                            <a:cxnSpLocks noChangeShapeType="1"/>
                          </wps:cNvCnPr>
                          <wps:spPr bwMode="auto">
                            <a:xfrm>
                              <a:off x="6058" y="5387"/>
                              <a:ext cx="0" cy="707"/>
                            </a:xfrm>
                            <a:prstGeom prst="straightConnector1">
                              <a:avLst/>
                            </a:prstGeom>
                            <a:noFill/>
                            <a:ln w="9525">
                              <a:solidFill>
                                <a:srgbClr val="000000"/>
                              </a:solidFill>
                              <a:round/>
                              <a:tailEnd type="triangle" w="med" len="med"/>
                            </a:ln>
                          </wps:spPr>
                          <wps:bodyPr/>
                        </wps:wsp>
                        <wps:wsp>
                          <wps:cNvPr id="1675333395" name="AutoShape 21"/>
                          <wps:cNvCnPr>
                            <a:cxnSpLocks noChangeShapeType="1"/>
                          </wps:cNvCnPr>
                          <wps:spPr bwMode="auto">
                            <a:xfrm>
                              <a:off x="6056" y="6661"/>
                              <a:ext cx="16" cy="539"/>
                            </a:xfrm>
                            <a:prstGeom prst="straightConnector1">
                              <a:avLst/>
                            </a:prstGeom>
                            <a:noFill/>
                            <a:ln w="9525">
                              <a:solidFill>
                                <a:srgbClr val="000000"/>
                              </a:solidFill>
                              <a:round/>
                              <a:tailEnd type="triangle" w="med" len="med"/>
                            </a:ln>
                          </wps:spPr>
                          <wps:bodyPr/>
                        </wps:wsp>
                      </wpg:grpSp>
                      <wps:wsp>
                        <wps:cNvPr id="1518788849" name="Rectangle 22"/>
                        <wps:cNvSpPr>
                          <a:spLocks noChangeArrowheads="1"/>
                        </wps:cNvSpPr>
                        <wps:spPr bwMode="auto">
                          <a:xfrm>
                            <a:off x="4128" y="8260"/>
                            <a:ext cx="3773" cy="616"/>
                          </a:xfrm>
                          <a:prstGeom prst="rect">
                            <a:avLst/>
                          </a:prstGeom>
                          <a:solidFill>
                            <a:srgbClr val="FFFFFF"/>
                          </a:solidFill>
                          <a:ln w="9525">
                            <a:solidFill>
                              <a:srgbClr val="000000"/>
                            </a:solidFill>
                            <a:miter lim="800000"/>
                          </a:ln>
                        </wps:spPr>
                        <wps:txbx>
                          <w:txbxContent>
                            <w:p w14:paraId="01D0058B">
                              <w:pPr>
                                <w:jc w:val="center"/>
                                <w:rPr>
                                  <w:rFonts w:asciiTheme="majorBidi" w:hAnsiTheme="majorBidi" w:cstheme="majorBidi"/>
                                  <w:b/>
                                  <w:bCs/>
                                  <w:szCs w:val="24"/>
                                </w:rPr>
                              </w:pPr>
                              <w:r>
                                <w:rPr>
                                  <w:rFonts w:asciiTheme="majorBidi" w:hAnsiTheme="majorBidi" w:cstheme="majorBidi"/>
                                  <w:b/>
                                  <w:bCs/>
                                  <w:szCs w:val="24"/>
                                </w:rPr>
                                <w:t xml:space="preserve">Display Status / Log Event </w:t>
                              </w:r>
                            </w:p>
                          </w:txbxContent>
                        </wps:txbx>
                        <wps:bodyPr rot="0" vert="horz" wrap="square" lIns="91440" tIns="45720" rIns="91440" bIns="45720" anchor="t" anchorCtr="0" upright="1">
                          <a:noAutofit/>
                        </wps:bodyPr>
                      </wps:wsp>
                      <wps:wsp>
                        <wps:cNvPr id="50747449" name="AutoShape 23"/>
                        <wps:cNvCnPr>
                          <a:cxnSpLocks noChangeShapeType="1"/>
                        </wps:cNvCnPr>
                        <wps:spPr bwMode="auto">
                          <a:xfrm>
                            <a:off x="6062" y="7739"/>
                            <a:ext cx="1" cy="538"/>
                          </a:xfrm>
                          <a:prstGeom prst="straightConnector1">
                            <a:avLst/>
                          </a:prstGeom>
                          <a:noFill/>
                          <a:ln w="9525">
                            <a:solidFill>
                              <a:srgbClr val="000000"/>
                            </a:solidFill>
                            <a:round/>
                            <a:tailEnd type="triangle" w="med" len="med"/>
                          </a:ln>
                        </wps:spPr>
                        <wps:bodyPr/>
                      </wps:wsp>
                    </wpg:wgp>
                  </a:graphicData>
                </a:graphic>
              </wp:anchor>
            </w:drawing>
          </mc:Choice>
          <mc:Fallback>
            <w:pict>
              <v:group id="Group 28" o:spid="_x0000_s1026" o:spt="203" style="position:absolute;left:0pt;margin-left:130.5pt;margin-top:28.1pt;height:290.4pt;width:174.35pt;z-index:251661312;mso-width-relative:page;mso-height-relative:page;" coordorigin="4108,687" coordsize="3839,8189" o:gfxdata="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">
                <o:lock v:ext="edit" aspectratio="f"/>
                <v:rect id="Rectangle 20" o:spid="_x0000_s1026" o:spt="1" style="position:absolute;left:4118;top:7180;height:546;width:3773;" fillcolor="#FFFFFF" filled="t" stroked="t" coordsize="21600,21600" o:gfxdata="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YTY6&#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7BE01ECA">
                        <w:pPr>
                          <w:jc w:val="center"/>
                          <w:rPr>
                            <w:rFonts w:asciiTheme="majorBidi" w:hAnsiTheme="majorBidi" w:cstheme="majorBidi"/>
                            <w:b/>
                            <w:bCs/>
                            <w:szCs w:val="24"/>
                          </w:rPr>
                        </w:pPr>
                        <w:r>
                          <w:rPr>
                            <w:rFonts w:asciiTheme="majorBidi" w:hAnsiTheme="majorBidi" w:cstheme="majorBidi"/>
                            <w:b/>
                            <w:bCs/>
                            <w:szCs w:val="24"/>
                          </w:rPr>
                          <w:t xml:space="preserve">Activate Alarm / Buzzer </w:t>
                        </w:r>
                      </w:p>
                    </w:txbxContent>
                  </v:textbox>
                </v:rect>
                <v:group id="Group 27" o:spid="_x0000_s1026" o:spt="203" style="position:absolute;left:4108;top:687;height:6513;width:3839;" coordorigin="4108,687" coordsize="3839,6513" o:gfxdata="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A55KgxwgAAAOIAAAAPAAAAAAAAAAEAIAAAACIAAABkcnMvZG93bnJl&#10;di54bWxQSwECFAAUAAAACACHTuJAMy8FnjsAAAA5AAAAFQAAAAAAAAABACAAAAARAQAAZHJzL2dy&#10;b3Vwc2hhcGV4bWwueG1sUEsFBgAAAAAGAAYAYAEAAM4DAAAAAA==&#10;">
                  <o:lock v:ext="edit" aspectratio="f"/>
                  <v:shape id="Oval 11" o:spid="_x0000_s1026" o:spt="3" type="#_x0000_t3" style="position:absolute;left:4643;top:687;height:745;width:2865;" fillcolor="#FFFFFF" filled="t" stroked="t" coordsize="21600,21600" o:gfxdata="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p&#10;FpZ2wwAAAOMAAAAPAAAAAAAAAAEAIAAAACIAAABkcnMvZG93bnJldi54bWxQSwECFAAUAAAACACH&#10;TuJAMy8FnjsAAAA5AAAAEAAAAAAAAAABACAAAAASAQAAZHJzL3NoYXBleG1sLnhtbFBLBQYAAAAA&#10;BgAGAFsBAAC8AwAAAAA=&#10;">
                    <v:fill on="t" focussize="0,0"/>
                    <v:stroke color="#000000" joinstyle="round"/>
                    <v:imagedata o:title=""/>
                    <o:lock v:ext="edit" aspectratio="f"/>
                    <v:textbox>
                      <w:txbxContent>
                        <w:p w14:paraId="69DFECCD">
                          <w:pPr>
                            <w:jc w:val="center"/>
                            <w:rPr>
                              <w:rFonts w:asciiTheme="majorBidi" w:hAnsiTheme="majorBidi" w:cstheme="majorBidi"/>
                              <w:b/>
                              <w:bCs/>
                              <w:szCs w:val="24"/>
                            </w:rPr>
                          </w:pPr>
                          <w:r>
                            <w:rPr>
                              <w:rFonts w:asciiTheme="majorBidi" w:hAnsiTheme="majorBidi" w:cstheme="majorBidi"/>
                              <w:b/>
                              <w:bCs/>
                              <w:szCs w:val="24"/>
                            </w:rPr>
                            <w:t>Start</w:t>
                          </w:r>
                        </w:p>
                      </w:txbxContent>
                    </v:textbox>
                  </v:shape>
                  <v:rect id="Rectangle 12" o:spid="_x0000_s1026" o:spt="1" style="position:absolute;left:4108;top:2031;height:546;width:3773;" fillcolor="#FFFFFF" filled="t" stroked="t" coordsize="21600,21600" o:gfxdata="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v&#10;/IzR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5F5635F">
                          <w:pPr>
                            <w:jc w:val="center"/>
                            <w:rPr>
                              <w:rFonts w:asciiTheme="majorBidi" w:hAnsiTheme="majorBidi" w:cstheme="majorBidi"/>
                              <w:b/>
                              <w:bCs/>
                              <w:szCs w:val="24"/>
                            </w:rPr>
                          </w:pPr>
                          <w:r>
                            <w:rPr>
                              <w:rFonts w:asciiTheme="majorBidi" w:hAnsiTheme="majorBidi" w:cstheme="majorBidi"/>
                              <w:b/>
                              <w:bCs/>
                              <w:szCs w:val="24"/>
                            </w:rPr>
                            <w:t>Initialize Components</w:t>
                          </w:r>
                        </w:p>
                      </w:txbxContent>
                    </v:textbox>
                  </v:rect>
                  <v:shape id="AutoShape 13" o:spid="_x0000_s1026" o:spt="32" type="#_x0000_t32" style="position:absolute;left:6037;top:1447;height:584;width:1;" filled="f" stroked="t" coordsize="21600,21600" o:gfxdata="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t9jioxgAAAOMAAAAPAAAAAAAAAAEAIAAAACIAAABkcnMvZG93bnJldi54bWxQSwECFAAUAAAA&#10;CACHTuJAMy8FnjsAAAA5AAAAEAAAAAAAAAABACAAAAAVAQAAZHJzL3NoYXBleG1sLnhtbFBLBQYA&#10;AAAABgAGAFsBAAC/AwAAAAA=&#10;">
                    <v:fill on="f" focussize="0,0"/>
                    <v:stroke color="#000000" joinstyle="round" endarrow="block"/>
                    <v:imagedata o:title=""/>
                    <o:lock v:ext="edit" aspectratio="f"/>
                  </v:shape>
                  <v:rect id="Rectangle 14" o:spid="_x0000_s1026" o:spt="1" style="position:absolute;left:4174;top:2960;height:546;width:3773;" fillcolor="#FFFFFF" filled="t" stroked="t" coordsize="21600,21600" o:gfxdata="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C&#10;5Bfk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4BDEA927">
                          <w:pPr>
                            <w:jc w:val="center"/>
                            <w:rPr>
                              <w:rFonts w:asciiTheme="majorBidi" w:hAnsiTheme="majorBidi" w:cstheme="majorBidi"/>
                              <w:b/>
                              <w:bCs/>
                              <w:szCs w:val="24"/>
                            </w:rPr>
                          </w:pPr>
                          <w:r>
                            <w:rPr>
                              <w:rFonts w:asciiTheme="majorBidi" w:hAnsiTheme="majorBidi" w:cstheme="majorBidi"/>
                              <w:b/>
                              <w:bCs/>
                              <w:szCs w:val="24"/>
                            </w:rPr>
                            <w:t>Monitor Sensors</w:t>
                          </w:r>
                        </w:p>
                      </w:txbxContent>
                    </v:textbox>
                  </v:rect>
                  <v:shape id="AutoShape 15" o:spid="_x0000_s1026" o:spt="32" type="#_x0000_t32" style="position:absolute;left:6034;top:2576;height:384;width:0;" filled="f" stroked="t" coordsize="21600,21600" o:gfxdata="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10;dCPdwwAAAOM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shape id="AutoShape 16" o:spid="_x0000_s1026" o:spt="4" type="#_x0000_t4" style="position:absolute;left:4584;top:4228;height:1217;width:2960;" fillcolor="#FFFFFF" filled="t" stroked="t" coordsize="21600,21600" o:gfxdata="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x&#10;QZ19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49933B85">
                          <w:pPr>
                            <w:spacing w:after="0" w:line="240" w:lineRule="auto"/>
                            <w:jc w:val="center"/>
                            <w:rPr>
                              <w:rFonts w:asciiTheme="majorBidi" w:hAnsiTheme="majorBidi" w:cstheme="majorBidi"/>
                              <w:b/>
                              <w:bCs/>
                              <w:szCs w:val="24"/>
                            </w:rPr>
                          </w:pPr>
                          <w:r>
                            <w:rPr>
                              <w:rFonts w:asciiTheme="majorBidi" w:hAnsiTheme="majorBidi" w:cstheme="majorBidi"/>
                              <w:b/>
                              <w:bCs/>
                              <w:szCs w:val="24"/>
                            </w:rPr>
                            <w:t>Intrusion</w:t>
                          </w:r>
                        </w:p>
                        <w:p w14:paraId="305F4ACA">
                          <w:pPr>
                            <w:spacing w:after="0" w:line="240" w:lineRule="auto"/>
                            <w:jc w:val="center"/>
                            <w:rPr>
                              <w:rFonts w:asciiTheme="majorBidi" w:hAnsiTheme="majorBidi" w:cstheme="majorBidi"/>
                              <w:b/>
                              <w:bCs/>
                              <w:szCs w:val="24"/>
                            </w:rPr>
                          </w:pPr>
                          <w:r>
                            <w:rPr>
                              <w:rFonts w:asciiTheme="majorBidi" w:hAnsiTheme="majorBidi" w:cstheme="majorBidi"/>
                              <w:b/>
                              <w:bCs/>
                              <w:szCs w:val="24"/>
                            </w:rPr>
                            <w:t>Detected</w:t>
                          </w:r>
                        </w:p>
                        <w:p w14:paraId="52C4E952">
                          <w:pPr>
                            <w:spacing w:after="0"/>
                          </w:pPr>
                        </w:p>
                      </w:txbxContent>
                    </v:textbox>
                  </v:shape>
                  <v:shape id="AutoShape 17" o:spid="_x0000_s1026" o:spt="32" type="#_x0000_t32" style="position:absolute;left:6047;top:3511;height:695;width:1;" filled="f" stroked="t" coordsize="21600,21600" o:gfxdata="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PIm6c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rect id="Rectangle 18" o:spid="_x0000_s1026" o:spt="1" style="position:absolute;left:4118;top:6105;height:546;width:3773;" fillcolor="#FFFFFF" filled="t" stroked="t" coordsize="21600,21600" o:gfxdata="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OWl&#10;y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6EDDD907">
                          <w:pPr>
                            <w:jc w:val="center"/>
                            <w:rPr>
                              <w:rFonts w:asciiTheme="majorBidi" w:hAnsiTheme="majorBidi" w:cstheme="majorBidi"/>
                              <w:b/>
                              <w:bCs/>
                              <w:szCs w:val="24"/>
                            </w:rPr>
                          </w:pPr>
                          <w:r>
                            <w:rPr>
                              <w:rFonts w:asciiTheme="majorBidi" w:hAnsiTheme="majorBidi" w:cstheme="majorBidi"/>
                              <w:b/>
                              <w:bCs/>
                              <w:szCs w:val="24"/>
                            </w:rPr>
                            <w:t xml:space="preserve">Send Alert (SMS/Call/Notify) </w:t>
                          </w:r>
                        </w:p>
                      </w:txbxContent>
                    </v:textbox>
                  </v:rect>
                  <v:shape id="AutoShape 19" o:spid="_x0000_s1026" o:spt="32" type="#_x0000_t32" style="position:absolute;left:6058;top:5387;height:707;width:0;" filled="f" stroked="t" coordsize="21600,21600" o:gfxdata="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6+c&#10;/sEAAADi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shape>
                  <v:shape id="AutoShape 21" o:spid="_x0000_s1026" o:spt="32" type="#_x0000_t32" style="position:absolute;left:6056;top:6661;height:539;width:16;" filled="f" stroked="t" coordsize="21600,21600" o:gfxdata="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0J60cQAAADj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group>
                <v:rect id="Rectangle 22" o:spid="_x0000_s1026" o:spt="1" style="position:absolute;left:4128;top:8260;height:616;width:3773;" fillcolor="#FFFFFF" filled="t" stroked="t" coordsize="21600,21600" o:gfxdata="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3Sx2&#10;1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01D0058B">
                        <w:pPr>
                          <w:jc w:val="center"/>
                          <w:rPr>
                            <w:rFonts w:asciiTheme="majorBidi" w:hAnsiTheme="majorBidi" w:cstheme="majorBidi"/>
                            <w:b/>
                            <w:bCs/>
                            <w:szCs w:val="24"/>
                          </w:rPr>
                        </w:pPr>
                        <w:r>
                          <w:rPr>
                            <w:rFonts w:asciiTheme="majorBidi" w:hAnsiTheme="majorBidi" w:cstheme="majorBidi"/>
                            <w:b/>
                            <w:bCs/>
                            <w:szCs w:val="24"/>
                          </w:rPr>
                          <w:t xml:space="preserve">Display Status / Log Event </w:t>
                        </w:r>
                      </w:p>
                    </w:txbxContent>
                  </v:textbox>
                </v:rect>
                <v:shape id="AutoShape 23" o:spid="_x0000_s1026" o:spt="32" type="#_x0000_t32" style="position:absolute;left:6062;top:7739;height:538;width:1;" filled="f" stroked="t" coordsize="21600,21600" o:gfxdata="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o&#10;Onm0wwAAAOE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group>
            </w:pict>
          </mc:Fallback>
        </mc:AlternateContent>
      </w:r>
      <w:r>
        <w:rPr>
          <w:rFonts w:hint="default" w:ascii="Times New Roman" w:hAnsi="Times New Roman" w:cs="Times New Roman"/>
          <w:b/>
          <w:bCs/>
          <w:color w:val="auto"/>
          <w:sz w:val="24"/>
          <w:szCs w:val="24"/>
        </w:rPr>
        <w:t xml:space="preserve">3.4.3 </w:t>
      </w:r>
      <w:r>
        <w:rPr>
          <w:rFonts w:hint="default" w:ascii="Times New Roman" w:hAnsi="Times New Roman" w:cs="Times New Roman"/>
          <w:b/>
          <w:bCs/>
          <w:color w:val="auto"/>
          <w:sz w:val="24"/>
          <w:szCs w:val="24"/>
        </w:rPr>
        <w:tab/>
      </w:r>
      <w:r>
        <w:rPr>
          <w:rFonts w:hint="default" w:ascii="Times New Roman" w:hAnsi="Times New Roman" w:cs="Times New Roman"/>
          <w:b/>
          <w:bCs/>
          <w:color w:val="auto"/>
          <w:sz w:val="24"/>
          <w:szCs w:val="24"/>
        </w:rPr>
        <w:t>Flowchart of System Operation</w:t>
      </w:r>
    </w:p>
    <w:p w14:paraId="2471639D">
      <w:pPr>
        <w:spacing w:line="360" w:lineRule="auto"/>
        <w:rPr>
          <w:rStyle w:val="17"/>
          <w:rFonts w:hint="default" w:ascii="Times New Roman" w:hAnsi="Times New Roman" w:cs="Times New Roman"/>
          <w:b w:val="0"/>
          <w:bCs w:val="0"/>
          <w:color w:val="auto"/>
          <w:sz w:val="24"/>
          <w:szCs w:val="24"/>
        </w:rPr>
      </w:pPr>
    </w:p>
    <w:p w14:paraId="67593D31">
      <w:pPr>
        <w:spacing w:line="360" w:lineRule="auto"/>
        <w:rPr>
          <w:rStyle w:val="17"/>
          <w:rFonts w:hint="default" w:ascii="Times New Roman" w:hAnsi="Times New Roman" w:cs="Times New Roman"/>
          <w:b w:val="0"/>
          <w:bCs w:val="0"/>
          <w:color w:val="auto"/>
          <w:sz w:val="24"/>
          <w:szCs w:val="24"/>
        </w:rPr>
      </w:pPr>
    </w:p>
    <w:p w14:paraId="7C8D23B8">
      <w:pPr>
        <w:spacing w:line="360" w:lineRule="auto"/>
        <w:rPr>
          <w:rStyle w:val="17"/>
          <w:rFonts w:hint="default" w:ascii="Times New Roman" w:hAnsi="Times New Roman" w:cs="Times New Roman"/>
          <w:b w:val="0"/>
          <w:bCs w:val="0"/>
          <w:color w:val="auto"/>
          <w:sz w:val="24"/>
          <w:szCs w:val="24"/>
        </w:rPr>
      </w:pPr>
    </w:p>
    <w:p w14:paraId="17EF6F6C">
      <w:pPr>
        <w:spacing w:line="360" w:lineRule="auto"/>
        <w:rPr>
          <w:rStyle w:val="17"/>
          <w:rFonts w:hint="default" w:ascii="Times New Roman" w:hAnsi="Times New Roman" w:cs="Times New Roman"/>
          <w:b w:val="0"/>
          <w:bCs w:val="0"/>
          <w:color w:val="auto"/>
          <w:sz w:val="24"/>
          <w:szCs w:val="24"/>
        </w:rPr>
      </w:pPr>
    </w:p>
    <w:p w14:paraId="2392C5B5">
      <w:pPr>
        <w:spacing w:line="360" w:lineRule="auto"/>
        <w:rPr>
          <w:rStyle w:val="17"/>
          <w:rFonts w:hint="default" w:ascii="Times New Roman" w:hAnsi="Times New Roman" w:cs="Times New Roman"/>
          <w:b w:val="0"/>
          <w:bCs w:val="0"/>
          <w:color w:val="auto"/>
          <w:sz w:val="24"/>
          <w:szCs w:val="24"/>
        </w:rPr>
      </w:pPr>
    </w:p>
    <w:p w14:paraId="29C03840">
      <w:pPr>
        <w:spacing w:line="360" w:lineRule="auto"/>
        <w:rPr>
          <w:rStyle w:val="17"/>
          <w:rFonts w:hint="default" w:ascii="Times New Roman" w:hAnsi="Times New Roman" w:cs="Times New Roman"/>
          <w:b w:val="0"/>
          <w:bCs w:val="0"/>
          <w:color w:val="auto"/>
          <w:sz w:val="24"/>
          <w:szCs w:val="24"/>
        </w:rPr>
      </w:pPr>
    </w:p>
    <w:p w14:paraId="3CA6928B">
      <w:pPr>
        <w:spacing w:line="360" w:lineRule="auto"/>
        <w:rPr>
          <w:rStyle w:val="17"/>
          <w:rFonts w:hint="default" w:ascii="Times New Roman" w:hAnsi="Times New Roman" w:cs="Times New Roman"/>
          <w:b w:val="0"/>
          <w:bCs w:val="0"/>
          <w:color w:val="auto"/>
          <w:sz w:val="24"/>
          <w:szCs w:val="24"/>
        </w:rPr>
      </w:pPr>
    </w:p>
    <w:p w14:paraId="2BECAE07">
      <w:pPr>
        <w:spacing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Figure 2: Showing the flowchart of the system operation</w:t>
      </w:r>
    </w:p>
    <w:p w14:paraId="2C756929">
      <w:pPr>
        <w:spacing w:after="0" w:line="240" w:lineRule="auto"/>
        <w:ind w:left="0" w:firstLine="0"/>
        <w:jc w:val="left"/>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 xml:space="preserve">3.5 </w:t>
      </w:r>
      <w:r>
        <w:rPr>
          <w:rStyle w:val="17"/>
          <w:rFonts w:hint="default" w:ascii="Times New Roman" w:hAnsi="Times New Roman" w:cs="Times New Roman"/>
          <w:color w:val="auto"/>
          <w:sz w:val="24"/>
          <w:szCs w:val="24"/>
        </w:rPr>
        <w:tab/>
      </w:r>
      <w:r>
        <w:rPr>
          <w:rStyle w:val="17"/>
          <w:rFonts w:hint="default" w:ascii="Times New Roman" w:hAnsi="Times New Roman" w:cs="Times New Roman"/>
          <w:color w:val="auto"/>
          <w:sz w:val="24"/>
          <w:szCs w:val="24"/>
        </w:rPr>
        <w:t>System Architecture</w:t>
      </w:r>
    </w:p>
    <w:p w14:paraId="2F5016C6">
      <w:pPr>
        <w:pStyle w:val="16"/>
        <w:spacing w:line="360" w:lineRule="auto"/>
        <w:jc w:val="both"/>
        <w:rPr>
          <w:rStyle w:val="17"/>
          <w:rFonts w:hint="default" w:ascii="Times New Roman" w:hAnsi="Times New Roman" w:cs="Times New Roman"/>
          <w:b w:val="0"/>
          <w:bCs w:val="0"/>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system architecture of the anti-theft security gadget integrates hardware and software components in a layered and functional design. It follows a modular architecture comprising sensing, processing, communication, actuation, power management, and user interaction. This structure allows for efficient threat detection, timely response, and ease of maintenance or upgrade.</w:t>
      </w:r>
    </w:p>
    <w:p w14:paraId="2E866B58">
      <w:pPr>
        <w:pStyle w:val="4"/>
        <w:rPr>
          <w:rFonts w:hint="default" w:ascii="Times New Roman" w:hAnsi="Times New Roman" w:cs="Times New Roman"/>
          <w:sz w:val="24"/>
          <w:szCs w:val="24"/>
        </w:rPr>
      </w:pPr>
      <w:bookmarkStart w:id="18" w:name="_Toc205874876"/>
      <w:r>
        <w:rPr>
          <w:rStyle w:val="17"/>
          <w:rFonts w:hint="default" w:ascii="Times New Roman" w:hAnsi="Times New Roman" w:cs="Times New Roman"/>
          <w:b/>
          <w:bCs w:val="0"/>
          <w:sz w:val="24"/>
          <w:szCs w:val="24"/>
        </w:rPr>
        <w:t xml:space="preserve">3.5.1 </w:t>
      </w:r>
      <w:r>
        <w:rPr>
          <w:rStyle w:val="17"/>
          <w:rFonts w:hint="default" w:ascii="Times New Roman" w:hAnsi="Times New Roman" w:cs="Times New Roman"/>
          <w:b/>
          <w:bCs w:val="0"/>
          <w:sz w:val="24"/>
          <w:szCs w:val="24"/>
        </w:rPr>
        <w:tab/>
      </w:r>
      <w:r>
        <w:rPr>
          <w:rStyle w:val="17"/>
          <w:rFonts w:hint="default" w:ascii="Times New Roman" w:hAnsi="Times New Roman" w:cs="Times New Roman"/>
          <w:b/>
          <w:bCs w:val="0"/>
          <w:sz w:val="24"/>
          <w:szCs w:val="24"/>
        </w:rPr>
        <w:t>Architectural Layers</w:t>
      </w:r>
      <w:bookmarkEnd w:id="18"/>
    </w:p>
    <w:p w14:paraId="75D0D865">
      <w:pPr>
        <w:pStyle w:val="16"/>
        <w:numPr>
          <w:ilvl w:val="0"/>
          <w:numId w:val="6"/>
        </w:numPr>
        <w:tabs>
          <w:tab w:val="left" w:pos="0"/>
          <w:tab w:val="clear" w:pos="720"/>
        </w:tabs>
        <w:spacing w:line="360" w:lineRule="auto"/>
        <w:ind w:left="0"/>
        <w:jc w:val="both"/>
        <w:rPr>
          <w:rFonts w:hint="default" w:ascii="Times New Roman" w:hAnsi="Times New Roman" w:cs="Times New Roman"/>
          <w:sz w:val="24"/>
          <w:szCs w:val="24"/>
        </w:rPr>
      </w:pPr>
      <w:r>
        <w:rPr>
          <w:rStyle w:val="17"/>
          <w:rFonts w:hint="default" w:ascii="Times New Roman" w:hAnsi="Times New Roman" w:cs="Times New Roman"/>
          <w:sz w:val="24"/>
          <w:szCs w:val="24"/>
        </w:rPr>
        <w:t>Sensor Layer</w:t>
      </w:r>
    </w:p>
    <w:p w14:paraId="680A9B31">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Components</w:t>
      </w:r>
      <w:r>
        <w:rPr>
          <w:rFonts w:hint="default" w:ascii="Times New Roman" w:hAnsi="Times New Roman" w:cs="Times New Roman"/>
          <w:sz w:val="24"/>
          <w:szCs w:val="24"/>
        </w:rPr>
        <w:t>: PIR motion sensor.</w:t>
      </w:r>
    </w:p>
    <w:p w14:paraId="79F0946B">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Function</w:t>
      </w:r>
      <w:r>
        <w:rPr>
          <w:rFonts w:hint="default" w:ascii="Times New Roman" w:hAnsi="Times New Roman" w:cs="Times New Roman"/>
          <w:sz w:val="24"/>
          <w:szCs w:val="24"/>
        </w:rPr>
        <w:t>: Detects physical changes (motion, unauthorized entry).</w:t>
      </w:r>
    </w:p>
    <w:p w14:paraId="1D7AC31C">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Output</w:t>
      </w:r>
      <w:r>
        <w:rPr>
          <w:rFonts w:hint="default" w:ascii="Times New Roman" w:hAnsi="Times New Roman" w:cs="Times New Roman"/>
          <w:sz w:val="24"/>
          <w:szCs w:val="24"/>
        </w:rPr>
        <w:t>: Sends analog/digital signals to the processing unit.</w:t>
      </w:r>
    </w:p>
    <w:p w14:paraId="099BD4EE">
      <w:pPr>
        <w:pStyle w:val="16"/>
        <w:numPr>
          <w:ilvl w:val="0"/>
          <w:numId w:val="6"/>
        </w:numPr>
        <w:spacing w:line="360" w:lineRule="auto"/>
        <w:ind w:left="0"/>
        <w:jc w:val="both"/>
        <w:rPr>
          <w:rFonts w:hint="default" w:ascii="Times New Roman" w:hAnsi="Times New Roman" w:cs="Times New Roman"/>
          <w:sz w:val="24"/>
          <w:szCs w:val="24"/>
        </w:rPr>
      </w:pPr>
      <w:r>
        <w:rPr>
          <w:rStyle w:val="17"/>
          <w:rFonts w:hint="default" w:ascii="Times New Roman" w:hAnsi="Times New Roman" w:cs="Times New Roman"/>
          <w:sz w:val="24"/>
          <w:szCs w:val="24"/>
        </w:rPr>
        <w:t>Processing Layer</w:t>
      </w:r>
    </w:p>
    <w:p w14:paraId="3A445413">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Component</w:t>
      </w:r>
      <w:r>
        <w:rPr>
          <w:rFonts w:hint="default" w:ascii="Times New Roman" w:hAnsi="Times New Roman" w:cs="Times New Roman"/>
          <w:sz w:val="24"/>
          <w:szCs w:val="24"/>
        </w:rPr>
        <w:t>: Microcontroller (e.g., Arduino, ESP32).</w:t>
      </w:r>
    </w:p>
    <w:p w14:paraId="6A5A3DC8">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Function</w:t>
      </w:r>
      <w:r>
        <w:rPr>
          <w:rFonts w:hint="default" w:ascii="Times New Roman" w:hAnsi="Times New Roman" w:cs="Times New Roman"/>
          <w:sz w:val="24"/>
          <w:szCs w:val="24"/>
        </w:rPr>
        <w:t>:</w:t>
      </w:r>
    </w:p>
    <w:p w14:paraId="23011C8A">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Receives data from sensors.</w:t>
      </w:r>
    </w:p>
    <w:p w14:paraId="7CB0AFC6">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Analyzes input using programmed logic.</w:t>
      </w:r>
    </w:p>
    <w:p w14:paraId="21543060">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Makes decisions based on predefined thresholds.</w:t>
      </w:r>
    </w:p>
    <w:p w14:paraId="35D086A7">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Communication with other layers</w:t>
      </w:r>
      <w:r>
        <w:rPr>
          <w:rFonts w:hint="default" w:ascii="Times New Roman" w:hAnsi="Times New Roman" w:cs="Times New Roman"/>
          <w:sz w:val="24"/>
          <w:szCs w:val="24"/>
        </w:rPr>
        <w:t>: Sends instructions to the communication and actuation layers.</w:t>
      </w:r>
    </w:p>
    <w:p w14:paraId="1BCA7BDA">
      <w:pPr>
        <w:pStyle w:val="16"/>
        <w:tabs>
          <w:tab w:val="left" w:pos="90"/>
        </w:tabs>
        <w:spacing w:line="360" w:lineRule="auto"/>
        <w:ind w:left="720" w:hanging="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3</w:t>
      </w:r>
      <w:r>
        <w:rPr>
          <w:rStyle w:val="17"/>
          <w:rFonts w:hint="default" w:ascii="Times New Roman" w:hAnsi="Times New Roman" w:cs="Times New Roman"/>
          <w:sz w:val="24"/>
          <w:szCs w:val="24"/>
        </w:rPr>
        <w:t xml:space="preserve">   Actuation Layer</w:t>
      </w:r>
    </w:p>
    <w:p w14:paraId="41FE231A">
      <w:pPr>
        <w:pStyle w:val="16"/>
        <w:spacing w:line="360" w:lineRule="auto"/>
        <w:ind w:left="1440" w:hanging="720"/>
        <w:jc w:val="both"/>
        <w:rPr>
          <w:rFonts w:hint="default" w:ascii="Times New Roman" w:hAnsi="Times New Roman" w:cs="Times New Roman"/>
          <w:sz w:val="24"/>
          <w:szCs w:val="24"/>
        </w:rPr>
      </w:pPr>
      <w:r>
        <w:rPr>
          <w:rStyle w:val="17"/>
          <w:rFonts w:hint="default" w:ascii="Times New Roman" w:hAnsi="Times New Roman" w:cs="Times New Roman"/>
          <w:sz w:val="24"/>
          <w:szCs w:val="24"/>
        </w:rPr>
        <w:t>Components</w:t>
      </w:r>
      <w:r>
        <w:rPr>
          <w:rFonts w:hint="default" w:ascii="Times New Roman" w:hAnsi="Times New Roman" w:cs="Times New Roman"/>
          <w:sz w:val="24"/>
          <w:szCs w:val="24"/>
        </w:rPr>
        <w:t>: Buzzer or siren, LED indicators.</w:t>
      </w:r>
    </w:p>
    <w:p w14:paraId="4D956C2B">
      <w:pPr>
        <w:pStyle w:val="16"/>
        <w:spacing w:line="360" w:lineRule="auto"/>
        <w:ind w:left="1440" w:hanging="720"/>
        <w:jc w:val="both"/>
        <w:rPr>
          <w:rFonts w:hint="default" w:ascii="Times New Roman" w:hAnsi="Times New Roman" w:cs="Times New Roman"/>
          <w:sz w:val="24"/>
          <w:szCs w:val="24"/>
        </w:rPr>
      </w:pPr>
      <w:r>
        <w:rPr>
          <w:rStyle w:val="17"/>
          <w:rFonts w:hint="default" w:ascii="Times New Roman" w:hAnsi="Times New Roman" w:cs="Times New Roman"/>
          <w:sz w:val="24"/>
          <w:szCs w:val="24"/>
        </w:rPr>
        <w:t>Function</w:t>
      </w:r>
      <w:r>
        <w:rPr>
          <w:rFonts w:hint="default" w:ascii="Times New Roman" w:hAnsi="Times New Roman" w:cs="Times New Roman"/>
          <w:sz w:val="24"/>
          <w:szCs w:val="24"/>
        </w:rPr>
        <w:t>: Activates alarms and visual warnings upon intrusion detection.</w:t>
      </w:r>
    </w:p>
    <w:p w14:paraId="786391A6">
      <w:pPr>
        <w:pStyle w:val="16"/>
        <w:numPr>
          <w:ilvl w:val="0"/>
          <w:numId w:val="6"/>
        </w:numPr>
        <w:tabs>
          <w:tab w:val="left" w:pos="360"/>
          <w:tab w:val="clear" w:pos="720"/>
        </w:tabs>
        <w:spacing w:line="360" w:lineRule="auto"/>
        <w:ind w:hanging="720"/>
        <w:jc w:val="both"/>
        <w:rPr>
          <w:rFonts w:hint="default" w:ascii="Times New Roman" w:hAnsi="Times New Roman" w:cs="Times New Roman"/>
          <w:sz w:val="24"/>
          <w:szCs w:val="24"/>
        </w:rPr>
      </w:pPr>
      <w:r>
        <w:rPr>
          <w:rStyle w:val="17"/>
          <w:rFonts w:hint="default" w:ascii="Times New Roman" w:hAnsi="Times New Roman" w:cs="Times New Roman"/>
          <w:sz w:val="24"/>
          <w:szCs w:val="24"/>
        </w:rPr>
        <w:t>Power Management Layer</w:t>
      </w:r>
    </w:p>
    <w:p w14:paraId="1ED779F4">
      <w:pPr>
        <w:pStyle w:val="16"/>
        <w:spacing w:line="360" w:lineRule="auto"/>
        <w:ind w:left="1440" w:hanging="720"/>
        <w:jc w:val="both"/>
        <w:rPr>
          <w:rFonts w:hint="default" w:ascii="Times New Roman" w:hAnsi="Times New Roman" w:cs="Times New Roman"/>
          <w:sz w:val="24"/>
          <w:szCs w:val="24"/>
        </w:rPr>
      </w:pPr>
      <w:r>
        <w:rPr>
          <w:rStyle w:val="17"/>
          <w:rFonts w:hint="default" w:ascii="Times New Roman" w:hAnsi="Times New Roman" w:cs="Times New Roman"/>
          <w:sz w:val="24"/>
          <w:szCs w:val="24"/>
        </w:rPr>
        <w:t>Components</w:t>
      </w:r>
      <w:r>
        <w:rPr>
          <w:rFonts w:hint="default" w:ascii="Times New Roman" w:hAnsi="Times New Roman" w:cs="Times New Roman"/>
          <w:sz w:val="24"/>
          <w:szCs w:val="24"/>
        </w:rPr>
        <w:t>: Battery, voltage regulators, optional solar panel.</w:t>
      </w:r>
    </w:p>
    <w:p w14:paraId="4B6E47CD">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Function</w:t>
      </w:r>
      <w:r>
        <w:rPr>
          <w:rFonts w:hint="default" w:ascii="Times New Roman" w:hAnsi="Times New Roman" w:cs="Times New Roman"/>
          <w:sz w:val="24"/>
          <w:szCs w:val="24"/>
        </w:rPr>
        <w:t>: Supplies stable and continuous power to the system.</w:t>
      </w:r>
    </w:p>
    <w:p w14:paraId="60C56C39">
      <w:pPr>
        <w:pStyle w:val="16"/>
        <w:spacing w:line="360" w:lineRule="auto"/>
        <w:ind w:left="630"/>
        <w:jc w:val="both"/>
        <w:rPr>
          <w:rFonts w:hint="default" w:ascii="Times New Roman" w:hAnsi="Times New Roman" w:cs="Times New Roman"/>
          <w:sz w:val="24"/>
          <w:szCs w:val="24"/>
        </w:rPr>
      </w:pPr>
      <w:r>
        <w:rPr>
          <w:rStyle w:val="17"/>
          <w:rFonts w:hint="default" w:ascii="Times New Roman" w:hAnsi="Times New Roman" w:cs="Times New Roman"/>
          <w:sz w:val="24"/>
          <w:szCs w:val="24"/>
        </w:rPr>
        <w:t>Feature</w:t>
      </w:r>
      <w:r>
        <w:rPr>
          <w:rFonts w:hint="default" w:ascii="Times New Roman" w:hAnsi="Times New Roman" w:cs="Times New Roman"/>
          <w:sz w:val="24"/>
          <w:szCs w:val="24"/>
        </w:rPr>
        <w:t>: Option for battery backup in case of power failure.</w:t>
      </w:r>
    </w:p>
    <w:p w14:paraId="10D59E00">
      <w:pPr>
        <w:pStyle w:val="5"/>
        <w:rPr>
          <w:rFonts w:hint="default" w:ascii="Times New Roman" w:hAnsi="Times New Roman" w:cs="Times New Roman"/>
          <w:sz w:val="24"/>
          <w:szCs w:val="24"/>
        </w:rPr>
      </w:pPr>
      <w:r>
        <w:rPr>
          <w:rStyle w:val="17"/>
          <w:rFonts w:hint="default" w:ascii="Times New Roman" w:hAnsi="Times New Roman" w:cs="Times New Roman"/>
          <w:b/>
          <w:bCs w:val="0"/>
          <w:color w:val="auto"/>
          <w:sz w:val="24"/>
          <w:szCs w:val="24"/>
        </w:rPr>
        <w:t xml:space="preserve">3.5.2 </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Operational Flow Summary</w:t>
      </w:r>
    </w:p>
    <w:p w14:paraId="6E1B30ED">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Sensors continuously monitor for unusual activity.</w:t>
      </w:r>
    </w:p>
    <w:p w14:paraId="2430E684">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Microcontroller interprets sensor inputs and identifies valid threats.</w:t>
      </w:r>
    </w:p>
    <w:p w14:paraId="03081785">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If an intrusion is detected:</w:t>
      </w:r>
    </w:p>
    <w:p w14:paraId="687AFA51">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An alarm is activated.</w:t>
      </w:r>
    </w:p>
    <w:p w14:paraId="50E1EDB0">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The system resets and resumes monitoring.</w:t>
      </w:r>
    </w:p>
    <w:p w14:paraId="066857E0">
      <w:pPr>
        <w:pStyle w:val="5"/>
        <w:rPr>
          <w:rFonts w:hint="default" w:ascii="Times New Roman" w:hAnsi="Times New Roman" w:cs="Times New Roman"/>
          <w:sz w:val="24"/>
          <w:szCs w:val="24"/>
        </w:rPr>
      </w:pPr>
      <w:r>
        <w:rPr>
          <w:rStyle w:val="17"/>
          <w:rFonts w:hint="default" w:ascii="Times New Roman" w:hAnsi="Times New Roman" w:cs="Times New Roman"/>
          <w:b/>
          <w:bCs w:val="0"/>
          <w:color w:val="auto"/>
          <w:sz w:val="24"/>
          <w:szCs w:val="24"/>
        </w:rPr>
        <w:t xml:space="preserve">3.5.3 </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Design Principles</w:t>
      </w:r>
    </w:p>
    <w:p w14:paraId="6BFFE52B">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sz w:val="24"/>
          <w:szCs w:val="24"/>
        </w:rPr>
        <w:t>Modularity</w:t>
      </w:r>
      <w:r>
        <w:rPr>
          <w:rFonts w:hint="default" w:ascii="Times New Roman" w:hAnsi="Times New Roman" w:cs="Times New Roman"/>
          <w:sz w:val="24"/>
          <w:szCs w:val="24"/>
        </w:rPr>
        <w:t>: Each function is compartmentalized for easy debugging or enhancement.</w:t>
      </w:r>
    </w:p>
    <w:p w14:paraId="530796AF">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sz w:val="24"/>
          <w:szCs w:val="24"/>
        </w:rPr>
        <w:t>Scalability</w:t>
      </w:r>
      <w:r>
        <w:rPr>
          <w:rFonts w:hint="default" w:ascii="Times New Roman" w:hAnsi="Times New Roman" w:cs="Times New Roman"/>
          <w:sz w:val="24"/>
          <w:szCs w:val="24"/>
        </w:rPr>
        <w:t>: New sensors or communication protocols can be added without redesigning the entire system.</w:t>
      </w:r>
    </w:p>
    <w:p w14:paraId="652C9F59">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sz w:val="24"/>
          <w:szCs w:val="24"/>
        </w:rPr>
        <w:t>Reliability</w:t>
      </w:r>
      <w:r>
        <w:rPr>
          <w:rFonts w:hint="default" w:ascii="Times New Roman" w:hAnsi="Times New Roman" w:cs="Times New Roman"/>
          <w:sz w:val="24"/>
          <w:szCs w:val="24"/>
        </w:rPr>
        <w:t>: Redundant power and error-handling mechanisms ensure robust operation.</w:t>
      </w:r>
    </w:p>
    <w:p w14:paraId="6B74FEAE">
      <w:pPr>
        <w:spacing w:after="0" w:line="240" w:lineRule="auto"/>
        <w:ind w:left="0" w:firstLine="0"/>
        <w:jc w:val="left"/>
        <w:rPr>
          <w:rStyle w:val="17"/>
          <w:rFonts w:hint="default" w:ascii="Times New Roman" w:hAnsi="Times New Roman" w:cs="Times New Roman"/>
          <w:color w:val="auto"/>
          <w:sz w:val="24"/>
          <w:szCs w:val="24"/>
          <w:lang w:bidi="ar-SA"/>
        </w:rPr>
      </w:pPr>
      <w:r>
        <w:rPr>
          <w:rStyle w:val="17"/>
          <w:rFonts w:hint="default" w:ascii="Times New Roman" w:hAnsi="Times New Roman" w:cs="Times New Roman"/>
          <w:sz w:val="24"/>
          <w:szCs w:val="24"/>
        </w:rPr>
        <w:br w:type="page"/>
      </w:r>
    </w:p>
    <w:p w14:paraId="7BEA091F">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 xml:space="preserve">3.6 </w:t>
      </w:r>
      <w:r>
        <w:rPr>
          <w:rStyle w:val="17"/>
          <w:rFonts w:hint="default" w:ascii="Times New Roman" w:hAnsi="Times New Roman" w:cs="Times New Roman"/>
          <w:sz w:val="24"/>
          <w:szCs w:val="24"/>
        </w:rPr>
        <w:tab/>
      </w:r>
      <w:r>
        <w:rPr>
          <w:rStyle w:val="17"/>
          <w:rFonts w:hint="default" w:ascii="Times New Roman" w:hAnsi="Times New Roman" w:cs="Times New Roman"/>
          <w:sz w:val="24"/>
          <w:szCs w:val="24"/>
        </w:rPr>
        <w:t>Operational Principle</w:t>
      </w:r>
    </w:p>
    <w:p w14:paraId="5C6CEAC3">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operational principle of the anti-theft security gadget revolves around real-time surveillance, intrusion detection, and immediate alert generation. The system follows a structured sensing–processing–action loop typical of mechatronic systems.</w:t>
      </w:r>
    </w:p>
    <w:p w14:paraId="59772875">
      <w:pPr>
        <w:pStyle w:val="4"/>
        <w:rPr>
          <w:rFonts w:hint="default" w:ascii="Times New Roman" w:hAnsi="Times New Roman" w:cs="Times New Roman"/>
          <w:sz w:val="24"/>
          <w:szCs w:val="24"/>
        </w:rPr>
      </w:pPr>
      <w:bookmarkStart w:id="19" w:name="_Toc205874877"/>
      <w:r>
        <w:rPr>
          <w:rStyle w:val="17"/>
          <w:rFonts w:hint="default" w:ascii="Times New Roman" w:hAnsi="Times New Roman" w:cs="Times New Roman"/>
          <w:b/>
          <w:bCs/>
          <w:sz w:val="24"/>
          <w:szCs w:val="24"/>
        </w:rPr>
        <w:t xml:space="preserve">3.6.1 </w:t>
      </w:r>
      <w:r>
        <w:rPr>
          <w:rStyle w:val="17"/>
          <w:rFonts w:hint="default" w:ascii="Times New Roman" w:hAnsi="Times New Roman" w:cs="Times New Roman"/>
          <w:b/>
          <w:bCs/>
          <w:sz w:val="24"/>
          <w:szCs w:val="24"/>
        </w:rPr>
        <w:tab/>
      </w:r>
      <w:r>
        <w:rPr>
          <w:rStyle w:val="17"/>
          <w:rFonts w:hint="default" w:ascii="Times New Roman" w:hAnsi="Times New Roman" w:cs="Times New Roman"/>
          <w:b/>
          <w:bCs w:val="0"/>
          <w:sz w:val="24"/>
          <w:szCs w:val="24"/>
        </w:rPr>
        <w:t>Step-by-Step Operation:</w:t>
      </w:r>
      <w:bookmarkEnd w:id="19"/>
    </w:p>
    <w:p w14:paraId="4B5806BE">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System Initialization:</w:t>
      </w:r>
      <w:r>
        <w:rPr>
          <w:rFonts w:hint="default" w:ascii="Times New Roman" w:hAnsi="Times New Roman" w:cs="Times New Roman"/>
          <w:sz w:val="24"/>
          <w:szCs w:val="24"/>
        </w:rPr>
        <w:tab/>
      </w:r>
    </w:p>
    <w:p w14:paraId="0B0772A1">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Upon power-up, the microcontroller initializes all connected components, including sensors, communication modules, and alarm units.</w:t>
      </w:r>
    </w:p>
    <w:p w14:paraId="37C54888">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Sensor Monitoring</w:t>
      </w:r>
    </w:p>
    <w:p w14:paraId="267C4C2B">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motion sensor continuously scans for movement.</w:t>
      </w:r>
    </w:p>
    <w:p w14:paraId="0982E165">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vibration sensor detects any shocks or tampering.</w:t>
      </w:r>
    </w:p>
    <w:p w14:paraId="7D0D9603">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magnetic switch checks for unauthorized opening of doors/windows.</w:t>
      </w:r>
    </w:p>
    <w:p w14:paraId="0D40E562">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Signal Processing</w:t>
      </w:r>
    </w:p>
    <w:p w14:paraId="0DAC907C">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Sensor inputs are interpreted by the microcontroller.</w:t>
      </w:r>
    </w:p>
    <w:p w14:paraId="302F9B25">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If an intrusion condition is met (based on thresholds or signal triggers), the system classifies it as a security breach.</w:t>
      </w:r>
    </w:p>
    <w:p w14:paraId="2C2F9D1F">
      <w:pPr>
        <w:spacing w:after="0" w:line="240" w:lineRule="auto"/>
        <w:ind w:left="0" w:firstLine="0"/>
        <w:jc w:val="left"/>
        <w:rPr>
          <w:rStyle w:val="17"/>
          <w:rFonts w:hint="default" w:ascii="Times New Roman" w:hAnsi="Times New Roman" w:cs="Times New Roman"/>
          <w:color w:val="auto"/>
          <w:sz w:val="24"/>
          <w:szCs w:val="24"/>
          <w:lang w:bidi="ar-SA"/>
        </w:rPr>
      </w:pPr>
      <w:r>
        <w:rPr>
          <w:rStyle w:val="17"/>
          <w:rFonts w:hint="default" w:ascii="Times New Roman" w:hAnsi="Times New Roman" w:cs="Times New Roman"/>
          <w:sz w:val="24"/>
          <w:szCs w:val="24"/>
        </w:rPr>
        <w:br w:type="page"/>
      </w:r>
    </w:p>
    <w:p w14:paraId="7168DA85">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Alert Generation</w:t>
      </w:r>
    </w:p>
    <w:p w14:paraId="4C68B642">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system activates a buzzer or siren to deter the intruder.</w:t>
      </w:r>
    </w:p>
    <w:p w14:paraId="6824DD50">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System Reset</w:t>
      </w:r>
    </w:p>
    <w:p w14:paraId="694B3002">
      <w:pPr>
        <w:pStyle w:val="16"/>
        <w:spacing w:line="360" w:lineRule="auto"/>
        <w:jc w:val="both"/>
        <w:rPr>
          <w:rStyle w:val="17"/>
          <w:rFonts w:hint="default" w:ascii="Times New Roman" w:hAnsi="Times New Roman" w:cs="Times New Roman"/>
          <w:b w:val="0"/>
          <w:bCs w:val="0"/>
          <w:sz w:val="24"/>
          <w:szCs w:val="24"/>
        </w:rPr>
      </w:pPr>
      <w:r>
        <w:rPr>
          <w:rFonts w:hint="default" w:ascii="Times New Roman" w:hAnsi="Times New Roman" w:cs="Times New Roman"/>
          <w:sz w:val="24"/>
          <w:szCs w:val="24"/>
        </w:rPr>
        <w:t>After the alert is handled, the system resets automatically or awaits manual input to resume monitoring.</w:t>
      </w:r>
    </w:p>
    <w:p w14:paraId="047DB6CA">
      <w:pPr>
        <w:pStyle w:val="5"/>
        <w:rPr>
          <w:rFonts w:hint="default" w:ascii="Times New Roman" w:hAnsi="Times New Roman" w:cs="Times New Roman"/>
          <w:sz w:val="24"/>
          <w:szCs w:val="24"/>
        </w:rPr>
      </w:pPr>
      <w:r>
        <w:rPr>
          <w:rStyle w:val="17"/>
          <w:rFonts w:hint="default" w:ascii="Times New Roman" w:hAnsi="Times New Roman" w:cs="Times New Roman"/>
          <w:b/>
          <w:color w:val="auto"/>
          <w:sz w:val="24"/>
          <w:szCs w:val="24"/>
        </w:rPr>
        <w:t xml:space="preserve">3.7 </w:t>
      </w:r>
      <w:r>
        <w:rPr>
          <w:rStyle w:val="17"/>
          <w:rFonts w:hint="default" w:ascii="Times New Roman" w:hAnsi="Times New Roman" w:cs="Times New Roman"/>
          <w:b/>
          <w:color w:val="auto"/>
          <w:sz w:val="24"/>
          <w:szCs w:val="24"/>
        </w:rPr>
        <w:tab/>
      </w:r>
      <w:r>
        <w:rPr>
          <w:rStyle w:val="17"/>
          <w:rFonts w:hint="default" w:ascii="Times New Roman" w:hAnsi="Times New Roman" w:cs="Times New Roman"/>
          <w:b/>
          <w:color w:val="auto"/>
          <w:sz w:val="24"/>
          <w:szCs w:val="24"/>
        </w:rPr>
        <w:t>Safety and Security Considerations</w:t>
      </w:r>
    </w:p>
    <w:p w14:paraId="65DA12BC">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Ensuring user safety and system security is essential for the reliability of the anti-theft security gadget. The design incorporates multiple measures to mitigate risks and improve operational integrity.</w:t>
      </w:r>
    </w:p>
    <w:p w14:paraId="7A0DAEB4">
      <w:pPr>
        <w:pStyle w:val="5"/>
        <w:spacing w:after="0" w:line="360" w:lineRule="auto"/>
        <w:jc w:val="both"/>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 xml:space="preserve">3.7.1 </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Electrical Safety</w:t>
      </w:r>
    </w:p>
    <w:p w14:paraId="79F42B9E">
      <w:pPr>
        <w:pStyle w:val="16"/>
        <w:spacing w:after="0" w:afterAutospacing="0"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The device operates on low voltage (≤12V DC) to prevent shock hazards.</w:t>
      </w:r>
    </w:p>
    <w:p w14:paraId="273A52E6">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Proper insulation and enclosures are used to protect internal circuits.</w:t>
      </w:r>
    </w:p>
    <w:p w14:paraId="038AF6D5">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Fuses and voltage regulators are installed to guard against short circuits or voltage spikes.</w:t>
      </w:r>
    </w:p>
    <w:p w14:paraId="052C027A">
      <w:pPr>
        <w:pStyle w:val="5"/>
        <w:spacing w:after="0" w:line="360" w:lineRule="auto"/>
        <w:ind w:left="14" w:hanging="14"/>
        <w:jc w:val="both"/>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 xml:space="preserve">3.7.2 </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Intrusion Resistance</w:t>
      </w:r>
    </w:p>
    <w:p w14:paraId="0467C589">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The device is enclosed in a tamper-proof casing to prevent unauthorized access to internal components.</w:t>
      </w:r>
    </w:p>
    <w:p w14:paraId="1C11C9A0">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Alerts are sent in real-time to notify users of physical tampering attempts.</w:t>
      </w:r>
    </w:p>
    <w:p w14:paraId="7170C315">
      <w:pPr>
        <w:pStyle w:val="5"/>
        <w:spacing w:after="0" w:line="360" w:lineRule="auto"/>
        <w:ind w:left="14" w:hanging="14"/>
        <w:jc w:val="both"/>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 xml:space="preserve">3.7.3 </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Data Security</w:t>
      </w:r>
    </w:p>
    <w:p w14:paraId="0DF8F32B">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Communication protocols are secured with basic authentication or encryption (if Wi-Fi is used).</w:t>
      </w:r>
    </w:p>
    <w:p w14:paraId="229579E3">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Logs of detected events can be stored or sent to a cloud server (optional) for traceability.</w:t>
      </w:r>
    </w:p>
    <w:p w14:paraId="5B71B4F5">
      <w:pPr>
        <w:pStyle w:val="5"/>
        <w:spacing w:after="0" w:line="360" w:lineRule="auto"/>
        <w:ind w:left="14" w:hanging="14"/>
        <w:jc w:val="both"/>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 xml:space="preserve">3.7.4 </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System Reliability</w:t>
      </w:r>
    </w:p>
    <w:p w14:paraId="3437FD63">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The system includes a watchdog timer or reset logic to recover from faults.</w:t>
      </w:r>
    </w:p>
    <w:p w14:paraId="63008565">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Battery backup ensures functionality during power outages.</w:t>
      </w:r>
    </w:p>
    <w:p w14:paraId="260A6A01">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Components are selected for durability under varying environmental conditions.</w:t>
      </w:r>
    </w:p>
    <w:p w14:paraId="78917AEE">
      <w:pPr>
        <w:pStyle w:val="5"/>
        <w:spacing w:after="0" w:line="360" w:lineRule="auto"/>
        <w:ind w:left="14" w:hanging="14"/>
        <w:jc w:val="both"/>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 xml:space="preserve">3.7.5 </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User Safety</w:t>
      </w:r>
    </w:p>
    <w:p w14:paraId="0026031C">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Alarms are designed not to exceed harmful decibel levels.</w:t>
      </w:r>
    </w:p>
    <w:p w14:paraId="4D520C62">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Indicators and status updates prevent confusion during use.</w:t>
      </w:r>
    </w:p>
    <w:p w14:paraId="5FB1E2D1">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Mobile or physical interface allows the user to disarm the system when necessary.</w:t>
      </w:r>
    </w:p>
    <w:p w14:paraId="465764A3">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Sensor motion detection</w:t>
      </w:r>
    </w:p>
    <w:p w14:paraId="21BC8C98">
      <w:pPr>
        <w:spacing w:before="100" w:beforeAutospacing="1" w:after="100" w:afterAutospacing="1" w:line="360" w:lineRule="auto"/>
        <w:ind w:left="720"/>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Accelerometer</w:t>
      </w:r>
      <w:r>
        <w:rPr>
          <w:rFonts w:hint="default" w:ascii="Times New Roman" w:hAnsi="Times New Roman" w:cs="Times New Roman"/>
          <w:color w:val="auto"/>
          <w:sz w:val="24"/>
          <w:szCs w:val="24"/>
        </w:rPr>
        <w:t>, which measures movement</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Accelerometer</w:t>
      </w:r>
      <w:r>
        <w:rPr>
          <w:rFonts w:hint="default" w:ascii="Times New Roman" w:hAnsi="Times New Roman" w:cs="Times New Roman"/>
          <w:b/>
          <w:bCs/>
          <w:color w:val="auto"/>
          <w:sz w:val="24"/>
          <w:szCs w:val="24"/>
        </w:rPr>
        <w:t xml:space="preserve"> </w:t>
      </w:r>
      <m:oMath>
        <m:r>
          <m:rPr>
            <m:nor/>
            <m:sty m:val="p"/>
          </m:rPr>
          <w:rPr>
            <w:rFonts w:hint="default" w:ascii="Cambria Math" w:hAnsi="Cambria Math" w:cs="Times New Roman"/>
            <w:b w:val="0"/>
            <w:i w:val="0"/>
            <w:color w:val="auto"/>
            <w:sz w:val="24"/>
            <w:szCs w:val="24"/>
          </w:rPr>
          <m:t>=</m:t>
        </m:r>
        <m:f>
          <m:fPr>
            <m:ctrlPr>
              <w:rPr>
                <w:rFonts w:hint="default" w:ascii="Cambria Math" w:hAnsi="Cambria Math" w:cs="Times New Roman"/>
                <w:color w:val="auto"/>
                <w:sz w:val="24"/>
                <w:szCs w:val="24"/>
              </w:rPr>
            </m:ctrlPr>
          </m:fPr>
          <m:num>
            <m:r>
              <m:rPr>
                <m:nor/>
                <m:sty m:val="p"/>
              </m:rPr>
              <w:rPr>
                <w:rFonts w:hint="default" w:ascii="Cambria Math" w:hAnsi="Cambria Math" w:cs="Times New Roman"/>
                <w:b w:val="0"/>
                <w:i w:val="0"/>
                <w:color w:val="auto"/>
                <w:sz w:val="24"/>
                <w:szCs w:val="24"/>
              </w:rPr>
              <m:t>change in velocity</m:t>
            </m:r>
            <m:ctrlPr>
              <w:rPr>
                <w:rFonts w:hint="default" w:ascii="Cambria Math" w:hAnsi="Cambria Math" w:cs="Times New Roman"/>
                <w:color w:val="auto"/>
                <w:sz w:val="24"/>
                <w:szCs w:val="24"/>
              </w:rPr>
            </m:ctrlPr>
          </m:num>
          <m:den>
            <m:r>
              <m:rPr>
                <m:nor/>
              </m:rPr>
              <w:rPr>
                <w:rFonts w:hint="default" w:ascii="Cambria Math" w:hAnsi="Cambria Math" w:cs="Times New Roman"/>
                <w:i/>
                <w:color w:val="auto"/>
                <w:sz w:val="24"/>
                <w:szCs w:val="24"/>
              </w:rPr>
              <m:t>C</m:t>
            </m:r>
            <m:r>
              <m:rPr>
                <m:nor/>
                <m:sty m:val="p"/>
              </m:rPr>
              <w:rPr>
                <w:rFonts w:hint="default" w:ascii="Cambria Math" w:hAnsi="Cambria Math" w:cs="Times New Roman"/>
                <w:b w:val="0"/>
                <w:i w:val="0"/>
                <w:color w:val="auto"/>
                <w:sz w:val="24"/>
                <w:szCs w:val="24"/>
              </w:rPr>
              <m:t>h</m:t>
            </m:r>
            <m:r>
              <m:rPr>
                <m:nor/>
              </m:rPr>
              <w:rPr>
                <w:rFonts w:hint="default" w:ascii="Cambria Math" w:hAnsi="Cambria Math" w:cs="Times New Roman"/>
                <w:i/>
                <w:color w:val="auto"/>
                <w:sz w:val="24"/>
                <w:szCs w:val="24"/>
              </w:rPr>
              <m:t>ange</m:t>
            </m:r>
            <m:r>
              <m:rPr>
                <m:nor/>
                <m:sty m:val="p"/>
              </m:rPr>
              <w:rPr>
                <w:rFonts w:hint="default" w:ascii="Cambria Math" w:hAnsi="Cambria Math" w:cs="Times New Roman"/>
                <w:b w:val="0"/>
                <w:i w:val="0"/>
                <w:color w:val="auto"/>
                <w:sz w:val="24"/>
                <w:szCs w:val="24"/>
              </w:rPr>
              <m:t xml:space="preserve"> </m:t>
            </m:r>
            <m:r>
              <m:rPr>
                <m:nor/>
              </m:rPr>
              <w:rPr>
                <w:rFonts w:hint="default" w:ascii="Cambria Math" w:hAnsi="Cambria Math" w:cs="Times New Roman"/>
                <w:i/>
                <w:color w:val="auto"/>
                <w:sz w:val="24"/>
                <w:szCs w:val="24"/>
              </w:rPr>
              <m:t>in</m:t>
            </m:r>
            <m:r>
              <m:rPr>
                <m:nor/>
                <m:sty m:val="p"/>
              </m:rPr>
              <w:rPr>
                <w:rFonts w:hint="default" w:ascii="Cambria Math" w:hAnsi="Cambria Math" w:cs="Times New Roman"/>
                <w:b w:val="0"/>
                <w:i w:val="0"/>
                <w:color w:val="auto"/>
                <w:sz w:val="24"/>
                <w:szCs w:val="24"/>
              </w:rPr>
              <m:t xml:space="preserve"> </m:t>
            </m:r>
            <m:r>
              <m:rPr>
                <m:nor/>
              </m:rPr>
              <w:rPr>
                <w:rFonts w:hint="default" w:ascii="Cambria Math" w:hAnsi="Cambria Math" w:cs="Times New Roman"/>
                <w:i/>
                <w:color w:val="auto"/>
                <w:sz w:val="24"/>
                <w:szCs w:val="24"/>
              </w:rPr>
              <m:t>Time</m:t>
            </m:r>
            <m:ctrlPr>
              <w:rPr>
                <w:rFonts w:hint="default" w:ascii="Cambria Math" w:hAnsi="Cambria Math" w:cs="Times New Roman"/>
                <w:color w:val="auto"/>
                <w:sz w:val="24"/>
                <w:szCs w:val="24"/>
              </w:rPr>
            </m:ctrlPr>
          </m:den>
        </m:f>
      </m:oMath>
      <w:r>
        <w:rPr>
          <w:rFonts w:hint="default" w:ascii="Times New Roman" w:hAnsi="Times New Roman" w:cs="Times New Roman"/>
          <w:color w:val="auto"/>
          <w:sz w:val="24"/>
          <w:szCs w:val="24"/>
        </w:rPr>
        <w:t> (m/s</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tab/>
      </w:r>
    </w:p>
    <w:p w14:paraId="0070D966">
      <w:pPr>
        <w:spacing w:before="100" w:beforeAutospacing="1" w:after="100" w:afterAutospacing="1" w:line="360" w:lineRule="auto"/>
        <w:ind w:left="720"/>
        <w:jc w:val="left"/>
        <w:rPr>
          <w:rFonts w:hint="default" w:ascii="Times New Roman" w:hAnsi="Times New Roman" w:cs="Times New Roman"/>
          <w:color w:val="auto"/>
          <w:sz w:val="24"/>
          <w:szCs w:val="24"/>
        </w:rPr>
      </w:pPr>
      <m:oMath>
        <m:r>
          <m:rPr>
            <m:nor/>
          </m:rPr>
          <w:rPr>
            <w:rFonts w:hint="default" w:ascii="Cambria Math" w:hAnsi="Cambria Math" w:cs="Times New Roman"/>
            <w:i/>
            <w:color w:val="auto"/>
            <w:sz w:val="24"/>
            <w:szCs w:val="24"/>
          </w:rPr>
          <m:t>A</m:t>
        </m:r>
        <m:r>
          <m:rPr>
            <m:nor/>
            <m:sty m:val="p"/>
          </m:rPr>
          <w:rPr>
            <w:rFonts w:hint="default" w:ascii="Cambria Math" w:hAnsi="Cambria Math" w:cs="Times New Roman"/>
            <w:b w:val="0"/>
            <w:i w:val="0"/>
            <w:color w:val="auto"/>
            <w:sz w:val="24"/>
            <w:szCs w:val="24"/>
          </w:rPr>
          <m:t>=</m:t>
        </m:r>
        <m:f>
          <m:fPr>
            <m:ctrlPr>
              <w:rPr>
                <w:rFonts w:hint="default" w:ascii="Cambria Math" w:hAnsi="Cambria Math" w:cs="Times New Roman"/>
                <w:i/>
                <w:color w:val="auto"/>
                <w:sz w:val="24"/>
                <w:szCs w:val="24"/>
              </w:rPr>
            </m:ctrlPr>
          </m:fPr>
          <m:num>
            <m:r>
              <m:rPr>
                <m:nor/>
                <m:sty m:val="p"/>
              </m:rPr>
              <w:rPr>
                <w:rFonts w:hint="default" w:ascii="Cambria Math" w:hAnsi="Cambria Math" w:cs="Times New Roman"/>
                <w:b w:val="0"/>
                <w:i w:val="0"/>
                <w:color w:val="auto"/>
                <w:sz w:val="24"/>
                <w:szCs w:val="24"/>
              </w:rPr>
              <m:t>∆</m:t>
            </m:r>
            <m:r>
              <m:rPr>
                <m:nor/>
              </m:rPr>
              <w:rPr>
                <w:rFonts w:hint="default" w:ascii="Cambria Math" w:hAnsi="Cambria Math" w:cs="Times New Roman"/>
                <w:i/>
                <w:color w:val="auto"/>
                <w:sz w:val="24"/>
                <w:szCs w:val="24"/>
              </w:rPr>
              <m:t>v</m:t>
            </m:r>
            <m:ctrlPr>
              <w:rPr>
                <w:rFonts w:hint="default" w:ascii="Cambria Math" w:hAnsi="Cambria Math" w:cs="Times New Roman"/>
                <w:i/>
                <w:color w:val="auto"/>
                <w:sz w:val="24"/>
                <w:szCs w:val="24"/>
              </w:rPr>
            </m:ctrlPr>
          </m:num>
          <m:den>
            <m:r>
              <m:rPr>
                <m:nor/>
                <m:sty m:val="p"/>
              </m:rPr>
              <w:rPr>
                <w:rFonts w:hint="default" w:ascii="Cambria Math" w:hAnsi="Cambria Math" w:cs="Times New Roman"/>
                <w:b w:val="0"/>
                <w:i w:val="0"/>
                <w:color w:val="auto"/>
                <w:sz w:val="24"/>
                <w:szCs w:val="24"/>
              </w:rPr>
              <m:t>∆</m:t>
            </m:r>
            <m:r>
              <m:rPr>
                <m:nor/>
              </m:rPr>
              <w:rPr>
                <w:rFonts w:hint="default" w:ascii="Cambria Math" w:hAnsi="Cambria Math" w:cs="Times New Roman"/>
                <w:i/>
                <w:color w:val="auto"/>
                <w:sz w:val="24"/>
                <w:szCs w:val="24"/>
              </w:rPr>
              <m:t>t</m:t>
            </m:r>
            <m:ctrlPr>
              <w:rPr>
                <w:rFonts w:hint="default" w:ascii="Cambria Math" w:hAnsi="Cambria Math" w:cs="Times New Roman"/>
                <w:i/>
                <w:color w:val="auto"/>
                <w:sz w:val="24"/>
                <w:szCs w:val="24"/>
              </w:rPr>
            </m:ctrlPr>
          </m:den>
        </m:f>
      </m:oMath>
      <w:r>
        <w:rPr>
          <w:rFonts w:hint="default" w:ascii="Times New Roman" w:hAnsi="Times New Roman" w:cs="Times New Roman"/>
          <w:color w:val="auto"/>
          <w:sz w:val="24"/>
          <w:szCs w:val="24"/>
        </w:rPr>
        <w:t xml:space="preserve"> (m/s</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w:t>
      </w:r>
    </w:p>
    <w:p w14:paraId="22A74B66">
      <w:pPr>
        <w:spacing w:before="100" w:beforeAutospacing="1" w:after="100" w:afterAutospacing="1" w:line="360" w:lineRule="auto"/>
        <w:ind w:left="72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Where   v = velocity (m/s),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   t = time (s)</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    </w:t>
      </w:r>
    </w:p>
    <w:p w14:paraId="0704499F">
      <w:pPr>
        <w:spacing w:before="100" w:beforeAutospacing="1" w:after="100" w:afterAutospacing="1" w:line="360" w:lineRule="auto"/>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Actuator Control (solenoid &amp; motor)</w:t>
      </w:r>
      <w:r>
        <w:rPr>
          <w:rFonts w:hint="default" w:ascii="Times New Roman" w:hAnsi="Times New Roman" w:cs="Times New Roman"/>
          <w:b/>
          <w:bCs/>
          <w:color w:val="auto"/>
          <w:sz w:val="24"/>
          <w:szCs w:val="24"/>
        </w:rPr>
        <w:tab/>
      </w:r>
    </w:p>
    <w:p w14:paraId="4A8909C4">
      <w:pPr>
        <w:spacing w:before="100" w:beforeAutospacing="1" w:after="100" w:afterAutospacing="1" w:line="360" w:lineRule="auto"/>
        <w:ind w:left="720"/>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Solenoid</w:t>
      </w:r>
      <w:r>
        <w:rPr>
          <w:rFonts w:hint="default" w:ascii="Times New Roman" w:hAnsi="Times New Roman" w:cs="Times New Roman"/>
          <w:color w:val="auto"/>
          <w:sz w:val="24"/>
          <w:szCs w:val="24"/>
        </w:rPr>
        <w:t>: Electromechanical device for locking/unlocking actions</w:t>
      </w:r>
    </w:p>
    <w:p w14:paraId="0648761B">
      <w:pPr>
        <w:spacing w:before="100" w:beforeAutospacing="1" w:after="100" w:afterAutospacing="1" w:line="360" w:lineRule="auto"/>
        <w:ind w:left="720"/>
        <w:jc w:val="left"/>
        <w:rPr>
          <w:rFonts w:hint="default" w:ascii="Times New Roman" w:hAnsi="Times New Roman" w:cs="Times New Roman"/>
          <w:color w:val="auto"/>
          <w:sz w:val="24"/>
          <w:szCs w:val="24"/>
        </w:rPr>
      </w:pPr>
      <m:oMath>
        <m:r>
          <m:rPr>
            <m:nor/>
          </m:rPr>
          <w:rPr>
            <w:rFonts w:hint="default" w:ascii="Cambria Math" w:hAnsi="Cambria Math" w:cs="Times New Roman"/>
            <w:i/>
            <w:color w:val="auto"/>
            <w:sz w:val="24"/>
            <w:szCs w:val="24"/>
          </w:rPr>
          <m:t>F</m:t>
        </m:r>
        <m:r>
          <m:rPr>
            <m:nor/>
            <m:sty m:val="p"/>
          </m:rPr>
          <w:rPr>
            <w:rFonts w:hint="default" w:ascii="Cambria Math" w:hAnsi="Cambria Math" w:cs="Times New Roman"/>
            <w:b w:val="0"/>
            <w:i w:val="0"/>
            <w:color w:val="auto"/>
            <w:sz w:val="24"/>
            <w:szCs w:val="24"/>
          </w:rPr>
          <m:t>=</m:t>
        </m:r>
        <m:f>
          <m:fPr>
            <m:ctrlPr>
              <w:rPr>
                <w:rFonts w:hint="default" w:ascii="Cambria Math" w:hAnsi="Cambria Math" w:cs="Times New Roman"/>
                <w:bCs/>
                <w:i/>
                <w:color w:val="auto"/>
                <w:sz w:val="24"/>
                <w:szCs w:val="24"/>
              </w:rPr>
            </m:ctrlPr>
          </m:fPr>
          <m:num>
            <m:r>
              <m:rPr>
                <m:nor/>
              </m:rPr>
              <w:rPr>
                <w:rFonts w:hint="default" w:ascii="Cambria Math" w:hAnsi="Cambria Math" w:cs="Times New Roman"/>
                <w:i/>
                <w:color w:val="auto"/>
                <w:sz w:val="24"/>
                <w:szCs w:val="24"/>
              </w:rPr>
              <m:t>N</m:t>
            </m:r>
            <m:r>
              <m:rPr>
                <m:nor/>
                <m:sty m:val="p"/>
              </m:rPr>
              <w:rPr>
                <w:rFonts w:hint="default" w:ascii="Cambria Math" w:hAnsi="Cambria Math" w:cs="Times New Roman"/>
                <w:b w:val="0"/>
                <w:i w:val="0"/>
                <w:color w:val="auto"/>
                <w:sz w:val="24"/>
                <w:szCs w:val="24"/>
              </w:rPr>
              <m:t xml:space="preserve"> </m:t>
            </m:r>
            <m:r>
              <m:rPr>
                <m:nor/>
              </m:rPr>
              <w:rPr>
                <w:rFonts w:hint="default" w:ascii="Cambria Math" w:hAnsi="Cambria Math" w:cs="Times New Roman"/>
                <w:i/>
                <w:color w:val="auto"/>
                <w:sz w:val="24"/>
                <w:szCs w:val="24"/>
              </w:rPr>
              <m:t>x</m:t>
            </m:r>
            <m:r>
              <m:rPr>
                <m:nor/>
                <m:sty m:val="p"/>
              </m:rPr>
              <w:rPr>
                <w:rFonts w:hint="default" w:ascii="Cambria Math" w:hAnsi="Cambria Math" w:cs="Times New Roman"/>
                <w:b w:val="0"/>
                <w:i w:val="0"/>
                <w:color w:val="auto"/>
                <w:sz w:val="24"/>
                <w:szCs w:val="24"/>
              </w:rPr>
              <m:t xml:space="preserve"> </m:t>
            </m:r>
            <m:r>
              <m:rPr>
                <m:nor/>
              </m:rPr>
              <w:rPr>
                <w:rFonts w:hint="default" w:ascii="Cambria Math" w:hAnsi="Cambria Math" w:cs="Times New Roman"/>
                <w:i/>
                <w:color w:val="auto"/>
                <w:sz w:val="24"/>
                <w:szCs w:val="24"/>
              </w:rPr>
              <m:t>I</m:t>
            </m:r>
            <m:ctrlPr>
              <w:rPr>
                <w:rFonts w:hint="default" w:ascii="Cambria Math" w:hAnsi="Cambria Math" w:cs="Times New Roman"/>
                <w:bCs/>
                <w:i/>
                <w:color w:val="auto"/>
                <w:sz w:val="24"/>
                <w:szCs w:val="24"/>
              </w:rPr>
            </m:ctrlPr>
          </m:num>
          <m:den>
            <m:r>
              <m:rPr>
                <m:nor/>
              </m:rPr>
              <w:rPr>
                <w:rFonts w:hint="default" w:ascii="Cambria Math" w:hAnsi="Cambria Math" w:cs="Times New Roman"/>
                <w:i/>
                <w:color w:val="auto"/>
                <w:sz w:val="24"/>
                <w:szCs w:val="24"/>
              </w:rPr>
              <m:t>U</m:t>
            </m:r>
            <m:r>
              <m:rPr>
                <m:nor/>
                <m:sty m:val="p"/>
              </m:rPr>
              <w:rPr>
                <w:rFonts w:hint="default" w:ascii="Cambria Math" w:hAnsi="Cambria Math" w:cs="Times New Roman"/>
                <w:b w:val="0"/>
                <w:i w:val="0"/>
                <w:color w:val="auto"/>
                <w:sz w:val="24"/>
                <w:szCs w:val="24"/>
              </w:rPr>
              <m:t xml:space="preserve"> </m:t>
            </m:r>
            <m:r>
              <m:rPr>
                <m:nor/>
              </m:rPr>
              <w:rPr>
                <w:rFonts w:hint="default" w:ascii="Cambria Math" w:hAnsi="Cambria Math" w:cs="Times New Roman"/>
                <w:i/>
                <w:color w:val="auto"/>
                <w:sz w:val="24"/>
                <w:szCs w:val="24"/>
              </w:rPr>
              <m:t>x</m:t>
            </m:r>
            <m:r>
              <m:rPr>
                <m:nor/>
                <m:sty m:val="p"/>
              </m:rPr>
              <w:rPr>
                <w:rFonts w:hint="default" w:ascii="Cambria Math" w:hAnsi="Cambria Math" w:cs="Times New Roman"/>
                <w:b w:val="0"/>
                <w:i w:val="0"/>
                <w:color w:val="auto"/>
                <w:sz w:val="24"/>
                <w:szCs w:val="24"/>
              </w:rPr>
              <m:t xml:space="preserve"> </m:t>
            </m:r>
            <m:r>
              <m:rPr>
                <m:nor/>
              </m:rPr>
              <w:rPr>
                <w:rFonts w:hint="default" w:ascii="Cambria Math" w:hAnsi="Cambria Math" w:cs="Times New Roman"/>
                <w:i/>
                <w:color w:val="auto"/>
                <w:sz w:val="24"/>
                <w:szCs w:val="24"/>
              </w:rPr>
              <m:t>g</m:t>
            </m:r>
            <m:ctrlPr>
              <w:rPr>
                <w:rFonts w:hint="default" w:ascii="Cambria Math" w:hAnsi="Cambria Math" w:cs="Times New Roman"/>
                <w:bCs/>
                <w:i/>
                <w:color w:val="auto"/>
                <w:sz w:val="24"/>
                <w:szCs w:val="24"/>
              </w:rPr>
            </m:ctrlPr>
          </m:den>
        </m:f>
      </m:oMath>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(2)</w:t>
      </w:r>
    </w:p>
    <w:p w14:paraId="672B051A">
      <w:pPr>
        <w:spacing w:before="100" w:beforeAutospacing="1" w:after="100" w:afterAutospacing="1" w:line="360" w:lineRule="auto"/>
        <w:ind w:left="72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 = Force (N),</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I = Current (A), N = no. of turns, </w:t>
      </w:r>
      <m:oMath>
        <m:r>
          <m:rPr>
            <m:nor/>
          </m:rPr>
          <w:rPr>
            <w:rFonts w:hint="default" w:ascii="Cambria Math" w:hAnsi="Cambria Math" w:cs="Times New Roman"/>
            <w:i/>
            <w:color w:val="auto"/>
            <w:sz w:val="24"/>
            <w:szCs w:val="24"/>
          </w:rPr>
          <m:t>U</m:t>
        </m:r>
      </m:oMath>
      <w:r>
        <w:rPr>
          <w:rFonts w:hint="default" w:ascii="Times New Roman" w:hAnsi="Times New Roman" w:cs="Times New Roman"/>
          <w:color w:val="auto"/>
          <w:sz w:val="24"/>
          <w:szCs w:val="24"/>
        </w:rPr>
        <w:t>= permeability</w:t>
      </w:r>
      <w:r>
        <w:rPr>
          <w:rFonts w:hint="default" w:ascii="Times New Roman" w:hAnsi="Times New Roman" w:cs="Times New Roman"/>
          <w:color w:val="auto"/>
          <w:sz w:val="24"/>
          <w:szCs w:val="24"/>
        </w:rPr>
        <w:br w:type="textWrapping"/>
      </w:r>
      <m:oMath>
        <m:r>
          <m:rPr>
            <m:nor/>
          </m:rPr>
          <w:rPr>
            <w:rFonts w:hint="default" w:ascii="Cambria Math" w:hAnsi="Cambria Math" w:cs="Times New Roman"/>
            <w:i/>
            <w:color w:val="auto"/>
            <w:sz w:val="24"/>
            <w:szCs w:val="24"/>
          </w:rPr>
          <m:t>g</m:t>
        </m:r>
      </m:oMath>
      <w:r>
        <w:rPr>
          <w:rFonts w:hint="default" w:ascii="Times New Roman" w:hAnsi="Times New Roman" w:cs="Times New Roman"/>
          <w:color w:val="auto"/>
          <w:sz w:val="24"/>
          <w:szCs w:val="24"/>
        </w:rPr>
        <w:t xml:space="preserve"> = Acceleration due to gravity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p>
    <w:p w14:paraId="786FB6F2">
      <w:pPr>
        <w:spacing w:before="100" w:beforeAutospacing="1" w:after="100" w:afterAutospacing="1" w:line="360" w:lineRule="auto"/>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DC motor/stepper motor</w:t>
      </w:r>
      <w:r>
        <w:rPr>
          <w:rFonts w:hint="default" w:ascii="Times New Roman" w:hAnsi="Times New Roman" w:cs="Times New Roman"/>
          <w:color w:val="auto"/>
          <w:sz w:val="24"/>
          <w:szCs w:val="24"/>
        </w:rPr>
        <w:t xml:space="preserve"> for actuating security features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ab/>
      </w:r>
      <m:oMath>
        <m:r>
          <m:rPr>
            <m:nor/>
          </m:rPr>
          <w:rPr>
            <w:rFonts w:hint="default" w:ascii="Cambria Math" w:hAnsi="Cambria Math" w:cs="Times New Roman"/>
            <w:i/>
            <w:color w:val="auto"/>
            <w:sz w:val="24"/>
            <w:szCs w:val="24"/>
          </w:rPr>
          <m:t>T</m:t>
        </m:r>
        <m:r>
          <m:rPr>
            <m:nor/>
            <m:sty m:val="p"/>
          </m:rPr>
          <w:rPr>
            <w:rFonts w:hint="default" w:ascii="Cambria Math" w:hAnsi="Cambria Math" w:cs="Times New Roman"/>
            <w:b w:val="0"/>
            <w:i w:val="0"/>
            <w:color w:val="auto"/>
            <w:sz w:val="24"/>
            <w:szCs w:val="24"/>
          </w:rPr>
          <m:t>=</m:t>
        </m:r>
        <m:r>
          <m:rPr>
            <m:nor/>
          </m:rPr>
          <w:rPr>
            <w:rFonts w:hint="default" w:ascii="Cambria Math" w:hAnsi="Cambria Math" w:cs="Times New Roman"/>
            <w:i/>
            <w:color w:val="auto"/>
            <w:sz w:val="24"/>
            <w:szCs w:val="24"/>
          </w:rPr>
          <m:t>K</m:t>
        </m:r>
        <m:r>
          <m:rPr>
            <m:nor/>
            <m:sty m:val="p"/>
          </m:rPr>
          <w:rPr>
            <w:rFonts w:hint="default" w:ascii="Cambria Math" w:hAnsi="Cambria Math" w:cs="Times New Roman"/>
            <w:b w:val="0"/>
            <w:i w:val="0"/>
            <w:color w:val="auto"/>
            <w:sz w:val="24"/>
            <w:szCs w:val="24"/>
          </w:rPr>
          <m:t xml:space="preserve"> </m:t>
        </m:r>
        <m:r>
          <m:rPr>
            <m:nor/>
          </m:rPr>
          <w:rPr>
            <w:rFonts w:hint="default" w:ascii="Cambria Math" w:hAnsi="Cambria Math" w:cs="Times New Roman"/>
            <w:i/>
            <w:color w:val="auto"/>
            <w:sz w:val="24"/>
            <w:szCs w:val="24"/>
          </w:rPr>
          <m:t>x</m:t>
        </m:r>
        <m:r>
          <m:rPr>
            <m:nor/>
            <m:sty m:val="p"/>
          </m:rPr>
          <w:rPr>
            <w:rFonts w:hint="default" w:ascii="Cambria Math" w:hAnsi="Cambria Math" w:cs="Times New Roman"/>
            <w:b w:val="0"/>
            <w:i w:val="0"/>
            <w:color w:val="auto"/>
            <w:sz w:val="24"/>
            <w:szCs w:val="24"/>
          </w:rPr>
          <m:t xml:space="preserve"> </m:t>
        </m:r>
        <m:r>
          <m:rPr>
            <m:nor/>
          </m:rPr>
          <w:rPr>
            <w:rFonts w:hint="default" w:ascii="Cambria Math" w:hAnsi="Cambria Math" w:cs="Times New Roman"/>
            <w:i/>
            <w:color w:val="auto"/>
            <w:sz w:val="24"/>
            <w:szCs w:val="24"/>
          </w:rPr>
          <m:t>I</m:t>
        </m:r>
      </m:oMath>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(3)</w:t>
      </w:r>
    </w:p>
    <w:p w14:paraId="70CA4F75">
      <w:pPr>
        <w:spacing w:before="100" w:beforeAutospacing="1" w:after="100" w:afterAutospacing="1" w:line="360" w:lineRule="auto"/>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Where </w:t>
      </w:r>
      <w:r>
        <w:rPr>
          <w:rFonts w:hint="default" w:ascii="Times New Roman" w:hAnsi="Times New Roman" w:cs="Times New Roman"/>
          <w:i/>
          <w:iCs/>
          <w:color w:val="auto"/>
          <w:sz w:val="24"/>
          <w:szCs w:val="24"/>
        </w:rPr>
        <w:t>T</w:t>
      </w:r>
      <m:oMath>
        <m:r>
          <m:rPr>
            <m:nor/>
            <m:sty m:val="p"/>
          </m:rPr>
          <w:rPr>
            <w:rFonts w:hint="default" w:ascii="Cambria Math" w:hAnsi="Cambria Math" w:cs="Times New Roman"/>
            <w:b w:val="0"/>
            <w:i w:val="0"/>
            <w:color w:val="auto"/>
            <w:sz w:val="24"/>
            <w:szCs w:val="24"/>
          </w:rPr>
          <m:t xml:space="preserve">= </m:t>
        </m:r>
      </m:oMath>
      <w:r>
        <w:rPr>
          <w:rFonts w:hint="default" w:ascii="Times New Roman" w:hAnsi="Times New Roman" w:cs="Times New Roman"/>
          <w:color w:val="auto"/>
          <w:sz w:val="24"/>
          <w:szCs w:val="24"/>
        </w:rPr>
        <w:t xml:space="preserve">Torque,  </w:t>
      </w:r>
      <m:oMath>
        <m:r>
          <m:rPr>
            <m:nor/>
          </m:rPr>
          <w:rPr>
            <w:rFonts w:hint="default" w:ascii="Cambria Math" w:hAnsi="Cambria Math" w:cs="Times New Roman"/>
            <w:i/>
            <w:color w:val="auto"/>
            <w:sz w:val="24"/>
            <w:szCs w:val="24"/>
          </w:rPr>
          <m:t>K</m:t>
        </m:r>
        <m:r>
          <m:rPr>
            <m:nor/>
            <m:sty m:val="p"/>
          </m:rPr>
          <w:rPr>
            <w:rFonts w:hint="default" w:ascii="Cambria Math" w:hAnsi="Cambria Math" w:cs="Times New Roman"/>
            <w:b w:val="0"/>
            <w:i w:val="0"/>
            <w:color w:val="auto"/>
            <w:sz w:val="24"/>
            <w:szCs w:val="24"/>
          </w:rPr>
          <m:t xml:space="preserve"> </m:t>
        </m:r>
      </m:oMath>
      <w:r>
        <w:rPr>
          <w:rFonts w:hint="default" w:ascii="Times New Roman" w:hAnsi="Times New Roman" w:cs="Times New Roman"/>
          <w:color w:val="auto"/>
          <w:sz w:val="24"/>
          <w:szCs w:val="24"/>
        </w:rPr>
        <w:t xml:space="preserve">= Motor Constant, </w:t>
      </w:r>
      <w:r>
        <w:rPr>
          <w:rFonts w:hint="default" w:ascii="Times New Roman" w:hAnsi="Times New Roman" w:cs="Times New Roman"/>
          <w:i/>
          <w:color w:val="auto"/>
          <w:sz w:val="24"/>
          <w:szCs w:val="24"/>
        </w:rPr>
        <w:t xml:space="preserve"> </w:t>
      </w:r>
      <m:oMath>
        <m:r>
          <m:rPr>
            <m:nor/>
          </m:rPr>
          <w:rPr>
            <w:rFonts w:hint="default" w:ascii="Cambria Math" w:hAnsi="Cambria Math" w:cs="Times New Roman"/>
            <w:i/>
            <w:color w:val="auto"/>
            <w:sz w:val="24"/>
            <w:szCs w:val="24"/>
          </w:rPr>
          <m:t>I</m:t>
        </m:r>
      </m:oMath>
      <w:r>
        <w:rPr>
          <w:rFonts w:hint="default" w:ascii="Times New Roman" w:hAnsi="Times New Roman" w:cs="Times New Roman"/>
          <w:color w:val="auto"/>
          <w:sz w:val="24"/>
          <w:szCs w:val="24"/>
        </w:rPr>
        <w:t xml:space="preserve"> = Current (A) </w:t>
      </w:r>
    </w:p>
    <w:p w14:paraId="1C572AED">
      <w:pPr>
        <w:spacing w:before="100" w:beforeAutospacing="1" w:after="100" w:afterAutospacing="1" w:line="360" w:lineRule="auto"/>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Control System Equations</w:t>
      </w:r>
    </w:p>
    <w:p w14:paraId="57167D78">
      <w:pPr>
        <w:spacing w:before="100" w:beforeAutospacing="1" w:after="100" w:afterAutospacing="1" w:line="360" w:lineRule="auto"/>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PID controller</w:t>
      </w:r>
      <w:r>
        <w:rPr>
          <w:rFonts w:hint="default" w:ascii="Times New Roman" w:hAnsi="Times New Roman" w:cs="Times New Roman"/>
          <w:color w:val="auto"/>
          <w:sz w:val="24"/>
          <w:szCs w:val="24"/>
        </w:rPr>
        <w:t>: This regulates system response to sensor inputs</w:t>
      </w:r>
    </w:p>
    <w:p w14:paraId="14D8475A">
      <w:pPr>
        <w:spacing w:before="100" w:beforeAutospacing="1" w:after="100" w:afterAutospacing="1" w:line="360" w:lineRule="auto"/>
        <w:jc w:val="left"/>
        <w:rPr>
          <w:rFonts w:hint="default" w:ascii="Times New Roman" w:hAnsi="Times New Roman" w:cs="Times New Roman"/>
          <w:color w:val="auto"/>
          <w:sz w:val="24"/>
          <w:szCs w:val="24"/>
        </w:rPr>
      </w:pPr>
      <m:oMath>
        <m:r>
          <m:rPr>
            <m:nor/>
          </m:rPr>
          <w:rPr>
            <w:rFonts w:hint="default" w:ascii="Cambria Math" w:hAnsi="Cambria Math" w:cs="Times New Roman"/>
            <w:i/>
            <w:color w:val="auto"/>
            <w:sz w:val="24"/>
            <w:szCs w:val="24"/>
          </w:rPr>
          <m:t>u</m:t>
        </m:r>
        <m:d>
          <m:dPr>
            <m:ctrlPr>
              <w:rPr>
                <w:rFonts w:hint="default" w:ascii="Cambria Math" w:hAnsi="Cambria Math" w:cs="Times New Roman"/>
                <w:bCs/>
                <w:i/>
                <w:color w:val="auto"/>
                <w:sz w:val="24"/>
                <w:szCs w:val="24"/>
              </w:rPr>
            </m:ctrlPr>
          </m:dPr>
          <m:e>
            <m:r>
              <m:rPr>
                <m:nor/>
              </m:rPr>
              <w:rPr>
                <w:rFonts w:hint="default" w:ascii="Cambria Math" w:hAnsi="Cambria Math" w:cs="Times New Roman"/>
                <w:i/>
                <w:color w:val="auto"/>
                <w:sz w:val="24"/>
                <w:szCs w:val="24"/>
              </w:rPr>
              <m:t>t</m:t>
            </m:r>
            <m:ctrlPr>
              <w:rPr>
                <w:rFonts w:hint="default" w:ascii="Cambria Math" w:hAnsi="Cambria Math" w:cs="Times New Roman"/>
                <w:bCs/>
                <w:i/>
                <w:color w:val="auto"/>
                <w:sz w:val="24"/>
                <w:szCs w:val="24"/>
              </w:rPr>
            </m:ctrlPr>
          </m:e>
        </m:d>
        <m:r>
          <m:rPr>
            <m:nor/>
            <m:sty m:val="p"/>
          </m:rPr>
          <w:rPr>
            <w:rFonts w:hint="default" w:ascii="Cambria Math" w:hAnsi="Cambria Math" w:cs="Times New Roman"/>
            <w:b w:val="0"/>
            <w:i w:val="0"/>
            <w:color w:val="auto"/>
            <w:sz w:val="24"/>
            <w:szCs w:val="24"/>
          </w:rPr>
          <m:t>=</m:t>
        </m:r>
        <m:sSub>
          <m:sSubPr>
            <m:ctrlPr>
              <w:rPr>
                <w:rFonts w:hint="default" w:ascii="Cambria Math" w:hAnsi="Cambria Math" w:cs="Times New Roman"/>
                <w:bCs/>
                <w:i/>
                <w:color w:val="auto"/>
                <w:sz w:val="24"/>
                <w:szCs w:val="24"/>
              </w:rPr>
            </m:ctrlPr>
          </m:sSubPr>
          <m:e>
            <m:r>
              <m:rPr>
                <m:nor/>
              </m:rPr>
              <w:rPr>
                <w:rFonts w:hint="default" w:ascii="Cambria Math" w:hAnsi="Cambria Math" w:cs="Times New Roman"/>
                <w:i/>
                <w:color w:val="auto"/>
                <w:sz w:val="24"/>
                <w:szCs w:val="24"/>
              </w:rPr>
              <m:t>K</m:t>
            </m:r>
            <m:ctrlPr>
              <w:rPr>
                <w:rFonts w:hint="default" w:ascii="Cambria Math" w:hAnsi="Cambria Math" w:cs="Times New Roman"/>
                <w:bCs/>
                <w:i/>
                <w:color w:val="auto"/>
                <w:sz w:val="24"/>
                <w:szCs w:val="24"/>
              </w:rPr>
            </m:ctrlPr>
          </m:e>
          <m:sub>
            <m:r>
              <m:rPr>
                <m:nor/>
              </m:rPr>
              <w:rPr>
                <w:rFonts w:hint="default" w:ascii="Cambria Math" w:hAnsi="Cambria Math" w:cs="Times New Roman"/>
                <w:i/>
                <w:color w:val="auto"/>
                <w:sz w:val="24"/>
                <w:szCs w:val="24"/>
              </w:rPr>
              <m:t>pe</m:t>
            </m:r>
            <m:r>
              <m:rPr>
                <m:nor/>
                <m:sty m:val="p"/>
              </m:rPr>
              <w:rPr>
                <w:rFonts w:hint="default" w:ascii="Cambria Math" w:hAnsi="Cambria Math" w:cs="Times New Roman"/>
                <w:b w:val="0"/>
                <w:i w:val="0"/>
                <w:color w:val="auto"/>
                <w:sz w:val="24"/>
                <w:szCs w:val="24"/>
              </w:rPr>
              <m:t xml:space="preserve"> </m:t>
            </m:r>
            <m:ctrlPr>
              <w:rPr>
                <w:rFonts w:hint="default" w:ascii="Cambria Math" w:hAnsi="Cambria Math" w:cs="Times New Roman"/>
                <w:bCs/>
                <w:i/>
                <w:color w:val="auto"/>
                <w:sz w:val="24"/>
                <w:szCs w:val="24"/>
              </w:rPr>
            </m:ctrlPr>
          </m:sub>
        </m:sSub>
        <m:d>
          <m:dPr>
            <m:ctrlPr>
              <w:rPr>
                <w:rFonts w:hint="default" w:ascii="Cambria Math" w:hAnsi="Cambria Math" w:cs="Times New Roman"/>
                <w:bCs/>
                <w:i/>
                <w:color w:val="auto"/>
                <w:sz w:val="24"/>
                <w:szCs w:val="24"/>
              </w:rPr>
            </m:ctrlPr>
          </m:dPr>
          <m:e>
            <m:r>
              <m:rPr>
                <m:nor/>
              </m:rPr>
              <w:rPr>
                <w:rFonts w:hint="default" w:ascii="Cambria Math" w:hAnsi="Cambria Math" w:cs="Times New Roman"/>
                <w:i/>
                <w:color w:val="auto"/>
                <w:sz w:val="24"/>
                <w:szCs w:val="24"/>
              </w:rPr>
              <m:t>t</m:t>
            </m:r>
            <m:ctrlPr>
              <w:rPr>
                <w:rFonts w:hint="default" w:ascii="Cambria Math" w:hAnsi="Cambria Math" w:cs="Times New Roman"/>
                <w:bCs/>
                <w:i/>
                <w:color w:val="auto"/>
                <w:sz w:val="24"/>
                <w:szCs w:val="24"/>
              </w:rPr>
            </m:ctrlPr>
          </m:e>
        </m:d>
        <m:r>
          <m:rPr>
            <m:nor/>
            <m:sty m:val="p"/>
          </m:rPr>
          <w:rPr>
            <w:rFonts w:hint="default" w:ascii="Cambria Math" w:hAnsi="Cambria Math" w:cs="Times New Roman"/>
            <w:b w:val="0"/>
            <w:i w:val="0"/>
            <w:color w:val="auto"/>
            <w:sz w:val="24"/>
            <w:szCs w:val="24"/>
          </w:rPr>
          <m:t>+</m:t>
        </m:r>
        <m:sSub>
          <m:sSubPr>
            <m:ctrlPr>
              <w:rPr>
                <w:rFonts w:hint="default" w:ascii="Cambria Math" w:hAnsi="Cambria Math" w:cs="Times New Roman"/>
                <w:bCs/>
                <w:i/>
                <w:color w:val="auto"/>
                <w:sz w:val="24"/>
                <w:szCs w:val="24"/>
              </w:rPr>
            </m:ctrlPr>
          </m:sSubPr>
          <m:e>
            <m:r>
              <m:rPr>
                <m:nor/>
              </m:rPr>
              <w:rPr>
                <w:rFonts w:hint="default" w:ascii="Cambria Math" w:hAnsi="Cambria Math" w:cs="Times New Roman"/>
                <w:i/>
                <w:color w:val="auto"/>
                <w:sz w:val="24"/>
                <w:szCs w:val="24"/>
              </w:rPr>
              <m:t>k</m:t>
            </m:r>
            <m:ctrlPr>
              <w:rPr>
                <w:rFonts w:hint="default" w:ascii="Cambria Math" w:hAnsi="Cambria Math" w:cs="Times New Roman"/>
                <w:bCs/>
                <w:i/>
                <w:color w:val="auto"/>
                <w:sz w:val="24"/>
                <w:szCs w:val="24"/>
              </w:rPr>
            </m:ctrlPr>
          </m:e>
          <m:sub>
            <m:r>
              <m:rPr>
                <m:nor/>
              </m:rPr>
              <w:rPr>
                <w:rFonts w:hint="default" w:ascii="Cambria Math" w:hAnsi="Cambria Math" w:cs="Times New Roman"/>
                <w:i/>
                <w:color w:val="auto"/>
                <w:sz w:val="24"/>
                <w:szCs w:val="24"/>
              </w:rPr>
              <m:t>i</m:t>
            </m:r>
            <m:ctrlPr>
              <w:rPr>
                <w:rFonts w:hint="default" w:ascii="Cambria Math" w:hAnsi="Cambria Math" w:cs="Times New Roman"/>
                <w:bCs/>
                <w:i/>
                <w:color w:val="auto"/>
                <w:sz w:val="24"/>
                <w:szCs w:val="24"/>
              </w:rPr>
            </m:ctrlPr>
          </m:sub>
        </m:sSub>
        <m:r>
          <m:rPr>
            <m:nor/>
            <m:sty m:val="p"/>
          </m:rPr>
          <w:rPr>
            <w:rFonts w:hint="default" w:ascii="Cambria Math" w:hAnsi="Cambria Math" w:cs="Times New Roman"/>
            <w:b w:val="0"/>
            <w:i w:val="0"/>
            <w:color w:val="auto"/>
            <w:sz w:val="24"/>
            <w:szCs w:val="24"/>
          </w:rPr>
          <m:t xml:space="preserve"> </m:t>
        </m:r>
        <m:r>
          <m:rPr>
            <m:nor/>
          </m:rPr>
          <w:rPr>
            <w:rFonts w:hint="default" w:ascii="Cambria Math" w:hAnsi="Cambria Math" w:cs="Times New Roman"/>
            <w:i/>
            <w:color w:val="auto"/>
            <w:sz w:val="24"/>
            <w:szCs w:val="24"/>
          </w:rPr>
          <m:t>x</m:t>
        </m:r>
        <m:r>
          <m:rPr>
            <m:nor/>
            <m:sty m:val="p"/>
          </m:rPr>
          <w:rPr>
            <w:rFonts w:hint="default" w:ascii="Cambria Math" w:hAnsi="Cambria Math" w:cs="Times New Roman"/>
            <w:b w:val="0"/>
            <w:i w:val="0"/>
            <w:color w:val="auto"/>
            <w:sz w:val="24"/>
            <w:szCs w:val="24"/>
          </w:rPr>
          <m:t xml:space="preserve"> </m:t>
        </m:r>
        <m:nary>
          <m:naryPr>
            <m:limLoc m:val="undOvr"/>
            <m:subHide m:val="1"/>
            <m:supHide m:val="1"/>
            <m:ctrlPr>
              <w:rPr>
                <w:rFonts w:hint="default" w:ascii="Cambria Math" w:hAnsi="Cambria Math" w:cs="Times New Roman"/>
                <w:bCs/>
                <w:i/>
                <w:color w:val="auto"/>
                <w:sz w:val="24"/>
                <w:szCs w:val="24"/>
              </w:rPr>
            </m:ctrlPr>
          </m:naryPr>
          <m:sub>
            <m:ctrlPr>
              <w:rPr>
                <w:rFonts w:hint="default" w:ascii="Cambria Math" w:hAnsi="Cambria Math" w:cs="Times New Roman"/>
                <w:bCs/>
                <w:i/>
                <w:color w:val="auto"/>
                <w:sz w:val="24"/>
                <w:szCs w:val="24"/>
              </w:rPr>
            </m:ctrlPr>
          </m:sub>
          <m:sup>
            <m:ctrlPr>
              <w:rPr>
                <w:rFonts w:hint="default" w:ascii="Cambria Math" w:hAnsi="Cambria Math" w:cs="Times New Roman"/>
                <w:bCs/>
                <w:i/>
                <w:color w:val="auto"/>
                <w:sz w:val="24"/>
                <w:szCs w:val="24"/>
              </w:rPr>
            </m:ctrlPr>
          </m:sup>
          <m:e>
            <m:r>
              <m:rPr>
                <m:nor/>
              </m:rPr>
              <w:rPr>
                <w:rFonts w:hint="default" w:ascii="Cambria Math" w:hAnsi="Cambria Math" w:cs="Times New Roman"/>
                <w:i/>
                <w:color w:val="auto"/>
                <w:sz w:val="24"/>
                <w:szCs w:val="24"/>
              </w:rPr>
              <m:t>e</m:t>
            </m:r>
            <m:r>
              <m:rPr>
                <m:nor/>
                <m:sty m:val="p"/>
              </m:rPr>
              <w:rPr>
                <w:rFonts w:hint="default" w:ascii="Cambria Math" w:hAnsi="Cambria Math" w:cs="Times New Roman"/>
                <w:b w:val="0"/>
                <w:i w:val="0"/>
                <w:color w:val="auto"/>
                <w:sz w:val="24"/>
                <w:szCs w:val="24"/>
              </w:rPr>
              <m:t xml:space="preserve"> </m:t>
            </m:r>
            <m:d>
              <m:dPr>
                <m:ctrlPr>
                  <w:rPr>
                    <w:rFonts w:hint="default" w:ascii="Cambria Math" w:hAnsi="Cambria Math" w:cs="Times New Roman"/>
                    <w:bCs/>
                    <w:i/>
                    <w:color w:val="auto"/>
                    <w:sz w:val="24"/>
                    <w:szCs w:val="24"/>
                  </w:rPr>
                </m:ctrlPr>
              </m:dPr>
              <m:e>
                <m:r>
                  <m:rPr>
                    <m:nor/>
                  </m:rPr>
                  <w:rPr>
                    <w:rFonts w:hint="default" w:ascii="Cambria Math" w:hAnsi="Cambria Math" w:cs="Times New Roman"/>
                    <w:i/>
                    <w:color w:val="auto"/>
                    <w:sz w:val="24"/>
                    <w:szCs w:val="24"/>
                  </w:rPr>
                  <m:t>t</m:t>
                </m:r>
                <m:ctrlPr>
                  <w:rPr>
                    <w:rFonts w:hint="default" w:ascii="Cambria Math" w:hAnsi="Cambria Math" w:cs="Times New Roman"/>
                    <w:bCs/>
                    <w:i/>
                    <w:color w:val="auto"/>
                    <w:sz w:val="24"/>
                    <w:szCs w:val="24"/>
                  </w:rPr>
                </m:ctrlPr>
              </m:e>
            </m:d>
            <m:r>
              <m:rPr>
                <m:nor/>
              </m:rPr>
              <w:rPr>
                <w:rFonts w:hint="default" w:ascii="Cambria Math" w:hAnsi="Cambria Math" w:cs="Times New Roman"/>
                <w:i/>
                <w:color w:val="auto"/>
                <w:sz w:val="24"/>
                <w:szCs w:val="24"/>
              </w:rPr>
              <m:t>dt</m:t>
            </m:r>
            <m:r>
              <m:rPr>
                <m:nor/>
                <m:sty m:val="p"/>
              </m:rPr>
              <w:rPr>
                <w:rFonts w:hint="default" w:ascii="Cambria Math" w:hAnsi="Cambria Math" w:cs="Times New Roman"/>
                <w:b w:val="0"/>
                <w:i w:val="0"/>
                <w:color w:val="auto"/>
                <w:sz w:val="24"/>
                <w:szCs w:val="24"/>
              </w:rPr>
              <m:t>+</m:t>
            </m:r>
            <m:r>
              <m:rPr>
                <m:nor/>
              </m:rPr>
              <w:rPr>
                <w:rFonts w:hint="default" w:ascii="Cambria Math" w:hAnsi="Cambria Math" w:cs="Times New Roman"/>
                <w:i/>
                <w:color w:val="auto"/>
                <w:sz w:val="24"/>
                <w:szCs w:val="24"/>
              </w:rPr>
              <m:t>kde</m:t>
            </m:r>
            <m:r>
              <m:rPr>
                <m:nor/>
                <m:sty m:val="p"/>
              </m:rPr>
              <w:rPr>
                <w:rFonts w:hint="default" w:ascii="Cambria Math" w:hAnsi="Cambria Math" w:cs="Times New Roman"/>
                <w:b w:val="0"/>
                <w:i w:val="0"/>
                <w:color w:val="auto"/>
                <w:sz w:val="24"/>
                <w:szCs w:val="24"/>
              </w:rPr>
              <m:t>(</m:t>
            </m:r>
            <m:r>
              <m:rPr>
                <m:nor/>
              </m:rPr>
              <w:rPr>
                <w:rFonts w:hint="default" w:ascii="Cambria Math" w:hAnsi="Cambria Math" w:cs="Times New Roman"/>
                <w:i/>
                <w:color w:val="auto"/>
                <w:sz w:val="24"/>
                <w:szCs w:val="24"/>
              </w:rPr>
              <m:t>t</m:t>
            </m:r>
            <m:r>
              <m:rPr>
                <m:nor/>
                <m:sty m:val="p"/>
              </m:rPr>
              <w:rPr>
                <w:rFonts w:hint="default" w:ascii="Cambria Math" w:hAnsi="Cambria Math" w:cs="Times New Roman"/>
                <w:b w:val="0"/>
                <w:i w:val="0"/>
                <w:color w:val="auto"/>
                <w:sz w:val="24"/>
                <w:szCs w:val="24"/>
              </w:rPr>
              <m:t>)/</m:t>
            </m:r>
            <m:r>
              <m:rPr>
                <m:nor/>
              </m:rPr>
              <w:rPr>
                <w:rFonts w:hint="default" w:ascii="Cambria Math" w:hAnsi="Cambria Math" w:cs="Times New Roman"/>
                <w:i/>
                <w:color w:val="auto"/>
                <w:sz w:val="24"/>
                <w:szCs w:val="24"/>
              </w:rPr>
              <m:t>dt</m:t>
            </m:r>
            <m:ctrlPr>
              <w:rPr>
                <w:rFonts w:hint="default" w:ascii="Cambria Math" w:hAnsi="Cambria Math" w:cs="Times New Roman"/>
                <w:bCs/>
                <w:i/>
                <w:color w:val="auto"/>
                <w:sz w:val="24"/>
                <w:szCs w:val="24"/>
              </w:rPr>
            </m:ctrlPr>
          </m:e>
        </m:nary>
      </m:oMath>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(4)</w:t>
      </w:r>
    </w:p>
    <w:p w14:paraId="2AD08D4B">
      <w:pPr>
        <w:spacing w:before="100" w:beforeAutospacing="1" w:after="100" w:afterAutospacing="1" w:line="360" w:lineRule="auto"/>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b/>
          <w:bCs/>
          <w:color w:val="auto"/>
          <w:sz w:val="24"/>
          <w:szCs w:val="24"/>
        </w:rPr>
        <w:t>State machine</w:t>
      </w:r>
      <w:r>
        <w:rPr>
          <w:rFonts w:hint="default" w:ascii="Times New Roman" w:hAnsi="Times New Roman" w:cs="Times New Roman"/>
          <w:color w:val="auto"/>
          <w:sz w:val="24"/>
          <w:szCs w:val="24"/>
        </w:rPr>
        <w:t>: This manages system states like armed, disarmed, alarm</w:t>
      </w:r>
    </w:p>
    <w:p w14:paraId="1DC92FF1">
      <w:pPr>
        <w:spacing w:before="100" w:beforeAutospacing="1" w:after="100" w:afterAutospacing="1" w:line="360" w:lineRule="auto"/>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Power Supply Equations</w:t>
      </w:r>
    </w:p>
    <w:p w14:paraId="4A410525">
      <w:pPr>
        <w:spacing w:before="100" w:beforeAutospacing="1" w:after="100" w:afterAutospacing="1" w:line="360" w:lineRule="auto"/>
        <w:ind w:left="720"/>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Battery life</w:t>
      </w:r>
      <w:r>
        <w:rPr>
          <w:rFonts w:hint="default" w:ascii="Times New Roman" w:hAnsi="Times New Roman" w:cs="Times New Roman"/>
          <w:color w:val="auto"/>
          <w:sz w:val="24"/>
          <w:szCs w:val="24"/>
        </w:rPr>
        <w:t>: The calculation of battery life based on power consumption</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Battery life = Battery Capacity / Average Current Consumption ​</w:t>
      </w:r>
    </w:p>
    <w:p w14:paraId="0234F2A8">
      <w:pPr>
        <w:spacing w:after="0" w:line="240" w:lineRule="auto"/>
        <w:ind w:left="0" w:firstLine="0"/>
        <w:jc w:val="left"/>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br w:type="page"/>
      </w:r>
    </w:p>
    <w:p w14:paraId="3B6F390E">
      <w:pPr>
        <w:spacing w:before="100" w:beforeAutospacing="1" w:after="100" w:afterAutospacing="1" w:line="360" w:lineRule="auto"/>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Security Feature Equation</w:t>
      </w:r>
      <w:r>
        <w:rPr>
          <w:rFonts w:hint="default" w:ascii="Times New Roman" w:hAnsi="Times New Roman" w:cs="Times New Roman"/>
          <w:b/>
          <w:bCs/>
          <w:color w:val="auto"/>
          <w:sz w:val="24"/>
          <w:szCs w:val="24"/>
        </w:rPr>
        <w:tab/>
      </w:r>
      <w:r>
        <w:rPr>
          <w:rFonts w:hint="default" w:ascii="Times New Roman" w:hAnsi="Times New Roman" w:cs="Times New Roman"/>
          <w:b/>
          <w:bCs/>
          <w:color w:val="auto"/>
          <w:sz w:val="24"/>
          <w:szCs w:val="24"/>
        </w:rPr>
        <w:tab/>
      </w:r>
      <w:r>
        <w:rPr>
          <w:rFonts w:hint="default" w:ascii="Times New Roman" w:hAnsi="Times New Roman" w:cs="Times New Roman"/>
          <w:b/>
          <w:bCs/>
          <w:color w:val="auto"/>
          <w:sz w:val="24"/>
          <w:szCs w:val="24"/>
        </w:rPr>
        <w:tab/>
      </w:r>
      <w:r>
        <w:rPr>
          <w:rFonts w:hint="default" w:ascii="Times New Roman" w:hAnsi="Times New Roman" w:cs="Times New Roman"/>
          <w:b/>
          <w:bCs/>
          <w:color w:val="auto"/>
          <w:sz w:val="24"/>
          <w:szCs w:val="24"/>
        </w:rPr>
        <w:tab/>
      </w:r>
      <w:r>
        <w:rPr>
          <w:rFonts w:hint="default" w:ascii="Times New Roman" w:hAnsi="Times New Roman" w:cs="Times New Roman"/>
          <w:b/>
          <w:bCs/>
          <w:color w:val="auto"/>
          <w:sz w:val="24"/>
          <w:szCs w:val="24"/>
        </w:rPr>
        <w:tab/>
      </w:r>
    </w:p>
    <w:p w14:paraId="34EC950B">
      <w:pPr>
        <w:spacing w:before="100" w:beforeAutospacing="1" w:after="100" w:afterAutospacing="1" w:line="360" w:lineRule="auto"/>
        <w:ind w:left="720"/>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Alarm Trigger</w:t>
      </w:r>
      <w:r>
        <w:rPr>
          <w:rFonts w:hint="default" w:ascii="Times New Roman" w:hAnsi="Times New Roman" w:cs="Times New Roman"/>
          <w:color w:val="auto"/>
          <w:sz w:val="24"/>
          <w:szCs w:val="24"/>
        </w:rPr>
        <w:t>: Logic for triggering alarm based on sensor inputs</w:t>
      </w:r>
    </w:p>
    <w:p w14:paraId="731EA15B">
      <w:pPr>
        <w:spacing w:before="100" w:beforeAutospacing="1" w:after="100" w:afterAutospacing="1" w:line="360" w:lineRule="auto"/>
        <w:ind w:left="72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Alarm =f (Sensor Inputs, Threshold Value) </w:t>
      </w:r>
    </w:p>
    <w:p w14:paraId="79212281">
      <w:pPr>
        <w:spacing w:line="360" w:lineRule="auto"/>
        <w:ind w:left="1440" w:hanging="720"/>
        <w:rPr>
          <w:rFonts w:hint="default" w:ascii="Times New Roman" w:hAnsi="Times New Roman" w:cs="Times New Roman"/>
          <w:color w:val="auto"/>
          <w:sz w:val="24"/>
          <w:szCs w:val="24"/>
        </w:rPr>
      </w:pPr>
    </w:p>
    <w:p w14:paraId="0735B836">
      <w:pPr>
        <w:spacing w:line="360" w:lineRule="auto"/>
        <w:ind w:left="1440" w:hanging="720"/>
        <w:rPr>
          <w:rFonts w:hint="default" w:ascii="Times New Roman" w:hAnsi="Times New Roman" w:cs="Times New Roman"/>
          <w:color w:val="auto"/>
          <w:sz w:val="24"/>
          <w:szCs w:val="24"/>
        </w:rPr>
      </w:pPr>
    </w:p>
    <w:p w14:paraId="32E8A125">
      <w:pPr>
        <w:spacing w:line="360" w:lineRule="auto"/>
        <w:ind w:left="1440" w:hanging="720"/>
        <w:rPr>
          <w:rFonts w:hint="default" w:ascii="Times New Roman" w:hAnsi="Times New Roman" w:cs="Times New Roman"/>
          <w:color w:val="auto"/>
          <w:sz w:val="24"/>
          <w:szCs w:val="24"/>
        </w:rPr>
      </w:pPr>
    </w:p>
    <w:p w14:paraId="217AE4C1">
      <w:pPr>
        <w:spacing w:line="360" w:lineRule="auto"/>
        <w:ind w:left="1440" w:hanging="720"/>
        <w:rPr>
          <w:rFonts w:hint="default" w:ascii="Times New Roman" w:hAnsi="Times New Roman" w:cs="Times New Roman"/>
          <w:color w:val="auto"/>
          <w:sz w:val="24"/>
          <w:szCs w:val="24"/>
        </w:rPr>
      </w:pPr>
    </w:p>
    <w:p w14:paraId="02A69190">
      <w:pPr>
        <w:spacing w:line="360" w:lineRule="auto"/>
        <w:ind w:left="1440" w:hanging="720"/>
        <w:rPr>
          <w:rFonts w:hint="default" w:ascii="Times New Roman" w:hAnsi="Times New Roman" w:cs="Times New Roman"/>
          <w:color w:val="auto"/>
          <w:sz w:val="24"/>
          <w:szCs w:val="24"/>
        </w:rPr>
      </w:pPr>
    </w:p>
    <w:p w14:paraId="4B2B05CC">
      <w:pPr>
        <w:spacing w:line="360" w:lineRule="auto"/>
        <w:ind w:left="1440" w:hanging="720"/>
        <w:rPr>
          <w:rFonts w:hint="default" w:ascii="Times New Roman" w:hAnsi="Times New Roman" w:cs="Times New Roman"/>
          <w:color w:val="auto"/>
          <w:sz w:val="24"/>
          <w:szCs w:val="24"/>
        </w:rPr>
      </w:pPr>
    </w:p>
    <w:p w14:paraId="4C8A3DB3">
      <w:pPr>
        <w:spacing w:line="360" w:lineRule="auto"/>
        <w:ind w:left="1440" w:hanging="720"/>
        <w:rPr>
          <w:rFonts w:hint="default" w:ascii="Times New Roman" w:hAnsi="Times New Roman" w:cs="Times New Roman"/>
          <w:color w:val="auto"/>
          <w:sz w:val="24"/>
          <w:szCs w:val="24"/>
        </w:rPr>
      </w:pPr>
    </w:p>
    <w:p w14:paraId="2A6DE2A1">
      <w:pPr>
        <w:spacing w:after="0" w:line="240" w:lineRule="auto"/>
        <w:ind w:left="0" w:firstLine="0"/>
        <w:jc w:val="left"/>
        <w:rPr>
          <w:rStyle w:val="17"/>
          <w:rFonts w:hint="default" w:ascii="Times New Roman" w:hAnsi="Times New Roman" w:cs="Times New Roman"/>
          <w:bCs w:val="0"/>
          <w:color w:val="auto"/>
          <w:sz w:val="24"/>
          <w:szCs w:val="24"/>
          <w:lang w:bidi="ar-SA"/>
        </w:rPr>
      </w:pPr>
      <w:r>
        <w:rPr>
          <w:rStyle w:val="17"/>
          <w:rFonts w:hint="default" w:ascii="Times New Roman" w:hAnsi="Times New Roman" w:cs="Times New Roman"/>
          <w:b w:val="0"/>
          <w:bCs w:val="0"/>
          <w:color w:val="auto"/>
          <w:sz w:val="24"/>
          <w:szCs w:val="24"/>
        </w:rPr>
        <w:br w:type="page"/>
      </w:r>
    </w:p>
    <w:p w14:paraId="6E6DDDA8">
      <w:pPr>
        <w:pStyle w:val="2"/>
        <w:rPr>
          <w:rStyle w:val="17"/>
          <w:rFonts w:hint="default" w:ascii="Times New Roman" w:hAnsi="Times New Roman" w:cs="Times New Roman"/>
          <w:b/>
          <w:bCs w:val="0"/>
          <w:color w:val="auto"/>
          <w:sz w:val="24"/>
          <w:szCs w:val="24"/>
        </w:rPr>
      </w:pPr>
      <w:bookmarkStart w:id="20" w:name="_Toc205874878"/>
      <w:r>
        <w:rPr>
          <w:rStyle w:val="17"/>
          <w:rFonts w:hint="default" w:ascii="Times New Roman" w:hAnsi="Times New Roman" w:cs="Times New Roman"/>
          <w:b/>
          <w:bCs w:val="0"/>
          <w:color w:val="auto"/>
          <w:sz w:val="24"/>
          <w:szCs w:val="24"/>
        </w:rPr>
        <w:t>CHAPTER FOUR</w:t>
      </w:r>
      <w:bookmarkEnd w:id="20"/>
    </w:p>
    <w:p w14:paraId="07DD69E0">
      <w:pPr>
        <w:pStyle w:val="3"/>
        <w:spacing w:line="360" w:lineRule="auto"/>
        <w:jc w:val="center"/>
        <w:rPr>
          <w:rFonts w:hint="default" w:ascii="Times New Roman" w:hAnsi="Times New Roman" w:cs="Times New Roman"/>
          <w:color w:val="auto"/>
          <w:sz w:val="24"/>
          <w:szCs w:val="24"/>
        </w:rPr>
      </w:pPr>
      <w:bookmarkStart w:id="21" w:name="_Toc205874879"/>
      <w:r>
        <w:rPr>
          <w:rStyle w:val="17"/>
          <w:rFonts w:hint="default" w:ascii="Times New Roman" w:hAnsi="Times New Roman" w:cs="Times New Roman"/>
          <w:b/>
          <w:bCs w:val="0"/>
          <w:color w:val="auto"/>
          <w:sz w:val="24"/>
          <w:szCs w:val="24"/>
        </w:rPr>
        <w:t>SYSTEM IMPLEMENTATION AND DISCUSSION</w:t>
      </w:r>
      <w:bookmarkEnd w:id="21"/>
    </w:p>
    <w:p w14:paraId="543362F5">
      <w:pPr>
        <w:pStyle w:val="4"/>
        <w:spacing w:line="360" w:lineRule="auto"/>
        <w:rPr>
          <w:rFonts w:hint="default" w:ascii="Times New Roman" w:hAnsi="Times New Roman" w:cs="Times New Roman"/>
          <w:sz w:val="24"/>
          <w:szCs w:val="24"/>
        </w:rPr>
      </w:pPr>
      <w:bookmarkStart w:id="22" w:name="_Toc205874880"/>
      <w:r>
        <w:rPr>
          <w:rStyle w:val="17"/>
          <w:rFonts w:hint="default" w:ascii="Times New Roman" w:hAnsi="Times New Roman" w:cs="Times New Roman"/>
          <w:b/>
          <w:bCs/>
          <w:sz w:val="24"/>
          <w:szCs w:val="24"/>
        </w:rPr>
        <w:t xml:space="preserve">4.1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Assembly of the Hardware</w:t>
      </w:r>
      <w:bookmarkEnd w:id="22"/>
    </w:p>
    <w:p w14:paraId="52682DC4">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hardware assembly is the practical phase where all electronic components are physically connected, tested, and mounted to form a functioning anti-theft security gadget. This stage ensures that each component operates as intended and interacts seamlessly with others within the system.</w:t>
      </w:r>
    </w:p>
    <w:p w14:paraId="01B08D1A">
      <w:pPr>
        <w:pStyle w:val="4"/>
        <w:spacing w:line="360" w:lineRule="auto"/>
        <w:rPr>
          <w:rFonts w:hint="default" w:ascii="Times New Roman" w:hAnsi="Times New Roman" w:cs="Times New Roman"/>
          <w:sz w:val="24"/>
          <w:szCs w:val="24"/>
        </w:rPr>
      </w:pPr>
      <w:bookmarkStart w:id="23" w:name="_Toc205874881"/>
      <w:r>
        <w:rPr>
          <w:rStyle w:val="17"/>
          <w:rFonts w:hint="default" w:ascii="Times New Roman" w:hAnsi="Times New Roman" w:cs="Times New Roman"/>
          <w:b/>
          <w:bCs/>
          <w:sz w:val="24"/>
          <w:szCs w:val="24"/>
        </w:rPr>
        <w:t xml:space="preserve">4.1.1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Overview of Required Components</w:t>
      </w:r>
      <w:bookmarkEnd w:id="23"/>
    </w:p>
    <w:p w14:paraId="6D21CA33">
      <w:pPr>
        <w:pStyle w:val="16"/>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following components are assembled for the project</w:t>
      </w:r>
    </w:p>
    <w:p w14:paraId="445709BB">
      <w:pPr>
        <w:pStyle w:val="16"/>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Table 4: Overview of required components</w:t>
      </w: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595"/>
        <w:gridCol w:w="5621"/>
      </w:tblGrid>
      <w:tr w14:paraId="3BA0F9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5A1D176F">
            <w:pPr>
              <w:spacing w:line="360" w:lineRule="auto"/>
              <w:jc w:val="center"/>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Component</w:t>
            </w:r>
          </w:p>
        </w:tc>
        <w:tc>
          <w:tcPr>
            <w:tcW w:w="5670" w:type="dxa"/>
            <w:vAlign w:val="center"/>
          </w:tcPr>
          <w:p w14:paraId="2918E8A0">
            <w:pPr>
              <w:spacing w:line="360" w:lineRule="auto"/>
              <w:jc w:val="center"/>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Description</w:t>
            </w:r>
          </w:p>
        </w:tc>
      </w:tr>
      <w:tr w14:paraId="1ED1E2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299BDF60">
            <w:pPr>
              <w:spacing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PIR Motion Sensor</w:t>
            </w:r>
          </w:p>
        </w:tc>
        <w:tc>
          <w:tcPr>
            <w:tcW w:w="5670" w:type="dxa"/>
            <w:vAlign w:val="center"/>
          </w:tcPr>
          <w:p w14:paraId="5BD53EAA">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Detects movement within its infrared sensing range</w:t>
            </w:r>
          </w:p>
        </w:tc>
      </w:tr>
      <w:tr w14:paraId="03A42D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74FCE416">
            <w:pPr>
              <w:spacing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Arduino Uno R3</w:t>
            </w:r>
          </w:p>
        </w:tc>
        <w:tc>
          <w:tcPr>
            <w:tcW w:w="5670" w:type="dxa"/>
            <w:vAlign w:val="center"/>
          </w:tcPr>
          <w:p w14:paraId="24C70F56">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Serves as the microcontroller and system brain</w:t>
            </w:r>
          </w:p>
        </w:tc>
      </w:tr>
      <w:tr w14:paraId="47550B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4C626C79">
            <w:pPr>
              <w:spacing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Buzzer/Siren</w:t>
            </w:r>
          </w:p>
        </w:tc>
        <w:tc>
          <w:tcPr>
            <w:tcW w:w="5670" w:type="dxa"/>
            <w:vAlign w:val="center"/>
          </w:tcPr>
          <w:p w14:paraId="76E842BC">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Emits an audible alarm to alert and deter intruders</w:t>
            </w:r>
          </w:p>
        </w:tc>
      </w:tr>
      <w:tr w14:paraId="6997C4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24B65C16">
            <w:pPr>
              <w:spacing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LED Indicators</w:t>
            </w:r>
          </w:p>
        </w:tc>
        <w:tc>
          <w:tcPr>
            <w:tcW w:w="5670" w:type="dxa"/>
            <w:vAlign w:val="center"/>
          </w:tcPr>
          <w:p w14:paraId="02F77031">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Provide system status (power, armed, triggered)</w:t>
            </w:r>
          </w:p>
        </w:tc>
      </w:tr>
      <w:tr w14:paraId="2897CC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7E4B9534">
            <w:pPr>
              <w:spacing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9V Battery/Power Supply</w:t>
            </w:r>
          </w:p>
        </w:tc>
        <w:tc>
          <w:tcPr>
            <w:tcW w:w="5670" w:type="dxa"/>
            <w:vAlign w:val="center"/>
          </w:tcPr>
          <w:p w14:paraId="34A7E8B9">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Powers the entire system</w:t>
            </w:r>
          </w:p>
        </w:tc>
      </w:tr>
      <w:tr w14:paraId="58BC7B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6287C661">
            <w:pPr>
              <w:spacing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Connecting Wires</w:t>
            </w:r>
          </w:p>
        </w:tc>
        <w:tc>
          <w:tcPr>
            <w:tcW w:w="5670" w:type="dxa"/>
            <w:vAlign w:val="center"/>
          </w:tcPr>
          <w:p w14:paraId="0DD252BB">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Facilitates signal and power transmission</w:t>
            </w:r>
          </w:p>
        </w:tc>
      </w:tr>
      <w:tr w14:paraId="25FA0E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51CB132C">
            <w:pPr>
              <w:spacing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Breadboard or PCB</w:t>
            </w:r>
          </w:p>
        </w:tc>
        <w:tc>
          <w:tcPr>
            <w:tcW w:w="5670" w:type="dxa"/>
            <w:vAlign w:val="center"/>
          </w:tcPr>
          <w:p w14:paraId="76AB5573">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Temporary/permanent platform for connections</w:t>
            </w:r>
          </w:p>
        </w:tc>
      </w:tr>
      <w:tr w14:paraId="02D546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04FD748A">
            <w:pPr>
              <w:spacing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Casing/Enclosure</w:t>
            </w:r>
          </w:p>
        </w:tc>
        <w:tc>
          <w:tcPr>
            <w:tcW w:w="5670" w:type="dxa"/>
            <w:vAlign w:val="center"/>
          </w:tcPr>
          <w:p w14:paraId="0A6C9679">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Protects internal components from damage</w:t>
            </w:r>
          </w:p>
        </w:tc>
      </w:tr>
      <w:tr w14:paraId="418C88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tcPr>
          <w:p w14:paraId="4AF4B1C2">
            <w:pPr>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Pole Stand</w:t>
            </w:r>
          </w:p>
        </w:tc>
        <w:tc>
          <w:tcPr>
            <w:tcW w:w="5670" w:type="dxa"/>
          </w:tcPr>
          <w:p w14:paraId="28543546">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Electron Pole that holds the gadget above the ground level</w:t>
            </w:r>
          </w:p>
        </w:tc>
      </w:tr>
    </w:tbl>
    <w:p w14:paraId="09D60AC4">
      <w:pPr>
        <w:spacing w:line="360" w:lineRule="auto"/>
        <w:ind w:left="0" w:firstLine="0"/>
        <w:rPr>
          <w:rStyle w:val="17"/>
          <w:rFonts w:hint="default" w:ascii="Times New Roman" w:hAnsi="Times New Roman" w:cs="Times New Roman"/>
          <w:color w:val="auto"/>
          <w:sz w:val="24"/>
          <w:szCs w:val="24"/>
        </w:rPr>
      </w:pPr>
      <w:r>
        <w:rPr>
          <w:rFonts w:hint="default" w:ascii="Times New Roman" w:hAnsi="Times New Roman" w:cs="Times New Roman"/>
          <w:color w:val="auto"/>
          <w:sz w:val="24"/>
          <w:szCs w:val="24"/>
        </w:rPr>
        <mc:AlternateContent>
          <mc:Choice Requires="wps">
            <w:drawing>
              <wp:anchor distT="0" distB="0" distL="114300" distR="114300" simplePos="0" relativeHeight="251664384" behindDoc="0" locked="0" layoutInCell="1" allowOverlap="1">
                <wp:simplePos x="0" y="0"/>
                <wp:positionH relativeFrom="margin">
                  <wp:posOffset>845820</wp:posOffset>
                </wp:positionH>
                <wp:positionV relativeFrom="paragraph">
                  <wp:posOffset>4309745</wp:posOffset>
                </wp:positionV>
                <wp:extent cx="3939540" cy="3581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3939540" cy="3581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F719B8">
                            <w:pPr>
                              <w:spacing w:line="360" w:lineRule="auto"/>
                              <w:jc w:val="center"/>
                              <w:rPr>
                                <w:rStyle w:val="17"/>
                                <w:color w:val="auto"/>
                                <w:szCs w:val="24"/>
                              </w:rPr>
                            </w:pPr>
                            <w:r>
                              <w:rPr>
                                <w:b/>
                                <w:color w:val="auto"/>
                                <w:szCs w:val="24"/>
                              </w:rPr>
                              <w:t xml:space="preserve">Figure 3: </w:t>
                            </w:r>
                            <w:r>
                              <w:rPr>
                                <w:rStyle w:val="17"/>
                                <w:color w:val="auto"/>
                                <w:szCs w:val="24"/>
                              </w:rPr>
                              <w:t>Complete Assembly of the component parts</w:t>
                            </w:r>
                          </w:p>
                          <w:p w14:paraId="16088CD0">
                            <w:pPr>
                              <w:ind w:left="0"/>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6pt;margin-top:339.35pt;height:28.2pt;width:310.2pt;mso-position-horizontal-relative:margin;z-index:251664384;mso-width-relative:page;mso-height-relative:page;" filled="f" stroked="f" coordsize="21600,21600" o:gfxdata="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WVp75&#10;2AAAAAsBAAAPAAAAAAAAAAEAIAAAACIAAABkcnMvZG93bnJldi54bWxQSwECFAAUAAAACACHTuJA&#10;k2lWPiECAABcBAAADgAAAAAAAAABACAAAAAnAQAAZHJzL2Uyb0RvYy54bWxQSwUGAAAAAAYABgBZ&#10;AQAAugUAAAAA&#10;">
                <v:fill on="f" focussize="0,0"/>
                <v:stroke on="f"/>
                <v:imagedata o:title=""/>
                <o:lock v:ext="edit" aspectratio="f"/>
                <v:textbox>
                  <w:txbxContent>
                    <w:p w14:paraId="55F719B8">
                      <w:pPr>
                        <w:spacing w:line="360" w:lineRule="auto"/>
                        <w:jc w:val="center"/>
                        <w:rPr>
                          <w:rStyle w:val="17"/>
                          <w:color w:val="auto"/>
                          <w:szCs w:val="24"/>
                        </w:rPr>
                      </w:pPr>
                      <w:r>
                        <w:rPr>
                          <w:b/>
                          <w:color w:val="auto"/>
                          <w:szCs w:val="24"/>
                        </w:rPr>
                        <w:t xml:space="preserve">Figure 3: </w:t>
                      </w:r>
                      <w:r>
                        <w:rPr>
                          <w:rStyle w:val="17"/>
                          <w:color w:val="auto"/>
                          <w:szCs w:val="24"/>
                        </w:rPr>
                        <w:t>Complete Assembly of the component parts</w:t>
                      </w:r>
                    </w:p>
                    <w:p w14:paraId="16088CD0">
                      <w:pPr>
                        <w:ind w:left="0"/>
                        <w:jc w:val="center"/>
                      </w:pPr>
                    </w:p>
                  </w:txbxContent>
                </v:textbox>
              </v:shape>
            </w:pict>
          </mc:Fallback>
        </mc:AlternateContent>
      </w:r>
      <w:r>
        <w:rPr>
          <w:rStyle w:val="17"/>
          <w:rFonts w:hint="default" w:ascii="Times New Roman" w:hAnsi="Times New Roman" w:cs="Times New Roman"/>
          <w:b w:val="0"/>
          <w:bCs w:val="0"/>
          <w:color w:val="auto"/>
          <w:sz w:val="24"/>
          <w:szCs w:val="24"/>
        </w:rPr>
        <w:drawing>
          <wp:anchor distT="0" distB="0" distL="114300" distR="114300" simplePos="0" relativeHeight="251662336" behindDoc="0" locked="0" layoutInCell="1" allowOverlap="1">
            <wp:simplePos x="0" y="0"/>
            <wp:positionH relativeFrom="page">
              <wp:align>center</wp:align>
            </wp:positionH>
            <wp:positionV relativeFrom="paragraph">
              <wp:posOffset>141605</wp:posOffset>
            </wp:positionV>
            <wp:extent cx="3939540" cy="4044950"/>
            <wp:effectExtent l="0" t="0" r="3810" b="0"/>
            <wp:wrapNone/>
            <wp:docPr id="1" name="Picture 1" descr="WhatsApp Image 2025-07-11 at 14.01.03_534cc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07-11 at 14.01.03_534ccd00"/>
                    <pic:cNvPicPr>
                      <a:picLocks noChangeAspect="1"/>
                    </pic:cNvPicPr>
                  </pic:nvPicPr>
                  <pic:blipFill>
                    <a:blip r:embed="rId7"/>
                    <a:stretch>
                      <a:fillRect/>
                    </a:stretch>
                  </pic:blipFill>
                  <pic:spPr>
                    <a:xfrm>
                      <a:off x="0" y="0"/>
                      <a:ext cx="3939540" cy="4044950"/>
                    </a:xfrm>
                    <a:prstGeom prst="rect">
                      <a:avLst/>
                    </a:prstGeom>
                  </pic:spPr>
                </pic:pic>
              </a:graphicData>
            </a:graphic>
          </wp:anchor>
        </w:drawing>
      </w:r>
      <w:r>
        <w:rPr>
          <w:rStyle w:val="17"/>
          <w:rFonts w:hint="default" w:ascii="Times New Roman" w:hAnsi="Times New Roman" w:cs="Times New Roman"/>
          <w:color w:val="auto"/>
          <w:sz w:val="24"/>
          <w:szCs w:val="24"/>
        </w:rPr>
        <w:br w:type="page"/>
      </w:r>
    </w:p>
    <w:p w14:paraId="38308DF2">
      <w:pPr>
        <w:spacing w:line="360" w:lineRule="auto"/>
        <w:ind w:left="0" w:firstLine="0"/>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 xml:space="preserve">4.1.2 </w:t>
      </w:r>
      <w:r>
        <w:rPr>
          <w:rStyle w:val="17"/>
          <w:rFonts w:hint="default" w:ascii="Times New Roman" w:hAnsi="Times New Roman" w:cs="Times New Roman"/>
          <w:color w:val="auto"/>
          <w:sz w:val="24"/>
          <w:szCs w:val="24"/>
        </w:rPr>
        <w:tab/>
      </w:r>
      <w:r>
        <w:rPr>
          <w:rStyle w:val="17"/>
          <w:rFonts w:hint="default" w:ascii="Times New Roman" w:hAnsi="Times New Roman" w:cs="Times New Roman"/>
          <w:color w:val="auto"/>
          <w:sz w:val="24"/>
          <w:szCs w:val="24"/>
        </w:rPr>
        <w:t>Step-by-Step Assembly Process</w:t>
      </w:r>
    </w:p>
    <w:p w14:paraId="39C24DB0">
      <w:pPr>
        <w:pStyle w:val="16"/>
        <w:numPr>
          <w:ilvl w:val="0"/>
          <w:numId w:val="7"/>
        </w:numPr>
        <w:spacing w:line="360" w:lineRule="auto"/>
        <w:rPr>
          <w:rFonts w:hint="default" w:ascii="Times New Roman" w:hAnsi="Times New Roman" w:cs="Times New Roman"/>
          <w:sz w:val="24"/>
          <w:szCs w:val="24"/>
        </w:rPr>
      </w:pPr>
      <w:r>
        <w:rPr>
          <w:rStyle w:val="17"/>
          <w:rFonts w:hint="default" w:ascii="Times New Roman" w:hAnsi="Times New Roman" w:cs="Times New Roman"/>
          <w:sz w:val="24"/>
          <w:szCs w:val="24"/>
        </w:rPr>
        <w:t>Microcontroller Setup</w:t>
      </w:r>
    </w:p>
    <w:p w14:paraId="6E2B2B6E">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The Arduino Uno is fixed as the central controller.</w:t>
      </w:r>
    </w:p>
    <w:p w14:paraId="092E1AA4">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A 9V battery or adapter is connected via the VIN and GND pins.</w:t>
      </w:r>
    </w:p>
    <w:p w14:paraId="48C0CCD6">
      <w:pPr>
        <w:pStyle w:val="16"/>
        <w:numPr>
          <w:ilvl w:val="0"/>
          <w:numId w:val="7"/>
        </w:numPr>
        <w:spacing w:line="360" w:lineRule="auto"/>
        <w:rPr>
          <w:rFonts w:hint="default" w:ascii="Times New Roman" w:hAnsi="Times New Roman" w:cs="Times New Roman"/>
          <w:sz w:val="24"/>
          <w:szCs w:val="24"/>
        </w:rPr>
      </w:pPr>
      <w:r>
        <w:rPr>
          <w:rStyle w:val="17"/>
          <w:rFonts w:hint="default" w:ascii="Times New Roman" w:hAnsi="Times New Roman" w:cs="Times New Roman"/>
          <w:sz w:val="24"/>
          <w:szCs w:val="24"/>
        </w:rPr>
        <w:t>Sensor Connection</w:t>
      </w:r>
    </w:p>
    <w:p w14:paraId="277EFD9E">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Style w:val="17"/>
          <w:rFonts w:hint="default" w:ascii="Times New Roman" w:hAnsi="Times New Roman" w:cs="Times New Roman"/>
          <w:sz w:val="24"/>
          <w:szCs w:val="24"/>
        </w:rPr>
        <w:t>PIR sensor's VCC</w:t>
      </w:r>
      <w:r>
        <w:rPr>
          <w:rFonts w:hint="default" w:ascii="Times New Roman" w:hAnsi="Times New Roman" w:cs="Times New Roman"/>
          <w:sz w:val="24"/>
          <w:szCs w:val="24"/>
        </w:rPr>
        <w:t xml:space="preserve"> is connected to </w:t>
      </w:r>
      <w:r>
        <w:rPr>
          <w:rStyle w:val="17"/>
          <w:rFonts w:hint="default" w:ascii="Times New Roman" w:hAnsi="Times New Roman" w:cs="Times New Roman"/>
          <w:sz w:val="24"/>
          <w:szCs w:val="24"/>
        </w:rPr>
        <w:t>5V on Arduino</w:t>
      </w:r>
      <w:r>
        <w:rPr>
          <w:rFonts w:hint="default" w:ascii="Times New Roman" w:hAnsi="Times New Roman" w:cs="Times New Roman"/>
          <w:sz w:val="24"/>
          <w:szCs w:val="24"/>
        </w:rPr>
        <w:t>.</w:t>
      </w:r>
    </w:p>
    <w:p w14:paraId="4DD46200">
      <w:pPr>
        <w:pStyle w:val="16"/>
        <w:spacing w:line="360" w:lineRule="auto"/>
        <w:ind w:left="720"/>
        <w:rPr>
          <w:rFonts w:hint="default" w:ascii="Times New Roman" w:hAnsi="Times New Roman" w:cs="Times New Roman"/>
          <w:sz w:val="24"/>
          <w:szCs w:val="24"/>
        </w:rPr>
      </w:pPr>
      <w:r>
        <w:rPr>
          <w:rStyle w:val="17"/>
          <w:rFonts w:hint="default" w:ascii="Times New Roman" w:hAnsi="Times New Roman" w:cs="Times New Roman"/>
          <w:sz w:val="24"/>
          <w:szCs w:val="24"/>
        </w:rPr>
        <w:t>GND</w:t>
      </w:r>
      <w:r>
        <w:rPr>
          <w:rFonts w:hint="default" w:ascii="Times New Roman" w:hAnsi="Times New Roman" w:cs="Times New Roman"/>
          <w:sz w:val="24"/>
          <w:szCs w:val="24"/>
        </w:rPr>
        <w:t xml:space="preserve"> goes to GND, and </w:t>
      </w:r>
      <w:r>
        <w:rPr>
          <w:rStyle w:val="17"/>
          <w:rFonts w:hint="default" w:ascii="Times New Roman" w:hAnsi="Times New Roman" w:cs="Times New Roman"/>
          <w:sz w:val="24"/>
          <w:szCs w:val="24"/>
        </w:rPr>
        <w:t>OUT</w:t>
      </w:r>
      <w:r>
        <w:rPr>
          <w:rFonts w:hint="default" w:ascii="Times New Roman" w:hAnsi="Times New Roman" w:cs="Times New Roman"/>
          <w:sz w:val="24"/>
          <w:szCs w:val="24"/>
        </w:rPr>
        <w:t xml:space="preserve"> pin is connected to a digital I/O pin (e.g., D2).</w:t>
      </w:r>
    </w:p>
    <w:p w14:paraId="67C07E67">
      <w:pPr>
        <w:pStyle w:val="16"/>
        <w:numPr>
          <w:ilvl w:val="0"/>
          <w:numId w:val="7"/>
        </w:numPr>
        <w:spacing w:line="360" w:lineRule="auto"/>
        <w:rPr>
          <w:rFonts w:hint="default" w:ascii="Times New Roman" w:hAnsi="Times New Roman" w:cs="Times New Roman"/>
          <w:sz w:val="24"/>
          <w:szCs w:val="24"/>
        </w:rPr>
      </w:pPr>
      <w:r>
        <w:rPr>
          <w:rStyle w:val="17"/>
          <w:rFonts w:hint="default" w:ascii="Times New Roman" w:hAnsi="Times New Roman" w:cs="Times New Roman"/>
          <w:sz w:val="24"/>
          <w:szCs w:val="24"/>
        </w:rPr>
        <w:t>Buzzer/Siren Integration</w:t>
      </w:r>
    </w:p>
    <w:p w14:paraId="5EBE1E8A">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One leg to digital I/O pin (e.g., D9), the other to ground.</w:t>
      </w:r>
    </w:p>
    <w:p w14:paraId="3EA68E44">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Driven using a transistor if current exceeds Arduino output.</w:t>
      </w:r>
    </w:p>
    <w:p w14:paraId="16ACA364">
      <w:pPr>
        <w:pStyle w:val="16"/>
        <w:numPr>
          <w:ilvl w:val="0"/>
          <w:numId w:val="7"/>
        </w:numPr>
        <w:spacing w:line="360" w:lineRule="auto"/>
        <w:rPr>
          <w:rFonts w:hint="default" w:ascii="Times New Roman" w:hAnsi="Times New Roman" w:cs="Times New Roman"/>
          <w:sz w:val="24"/>
          <w:szCs w:val="24"/>
        </w:rPr>
      </w:pPr>
      <w:r>
        <w:rPr>
          <w:rStyle w:val="17"/>
          <w:rFonts w:hint="default" w:ascii="Times New Roman" w:hAnsi="Times New Roman" w:cs="Times New Roman"/>
          <w:sz w:val="24"/>
          <w:szCs w:val="24"/>
        </w:rPr>
        <w:t>LED Indicators</w:t>
      </w:r>
    </w:p>
    <w:p w14:paraId="78050140">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Connected with 220Ω resistors to digital pins for status display.</w:t>
      </w:r>
    </w:p>
    <w:p w14:paraId="730DF0DA">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Colors used: Red (alert), Green (system OK), Yellow (armed).</w:t>
      </w:r>
    </w:p>
    <w:p w14:paraId="78DDDE18">
      <w:pPr>
        <w:pStyle w:val="16"/>
        <w:numPr>
          <w:ilvl w:val="0"/>
          <w:numId w:val="7"/>
        </w:numPr>
        <w:spacing w:line="360" w:lineRule="auto"/>
        <w:rPr>
          <w:rFonts w:hint="default" w:ascii="Times New Roman" w:hAnsi="Times New Roman" w:cs="Times New Roman"/>
          <w:sz w:val="24"/>
          <w:szCs w:val="24"/>
        </w:rPr>
      </w:pPr>
      <w:r>
        <w:rPr>
          <w:rStyle w:val="17"/>
          <w:rFonts w:hint="default" w:ascii="Times New Roman" w:hAnsi="Times New Roman" w:cs="Times New Roman"/>
          <w:sz w:val="24"/>
          <w:szCs w:val="24"/>
        </w:rPr>
        <w:t>Testing on Breadboard</w:t>
      </w:r>
    </w:p>
    <w:p w14:paraId="729E2525">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Before soldering to PCB, all components are first assembled on a breadboard.</w:t>
      </w:r>
    </w:p>
    <w:p w14:paraId="3803E1F8">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Pin connections are verified, and short circuits are avoided.</w:t>
      </w:r>
    </w:p>
    <w:p w14:paraId="0800C5BB">
      <w:pPr>
        <w:pStyle w:val="16"/>
        <w:numPr>
          <w:ilvl w:val="0"/>
          <w:numId w:val="7"/>
        </w:numPr>
        <w:spacing w:line="360" w:lineRule="auto"/>
        <w:rPr>
          <w:rFonts w:hint="default" w:ascii="Times New Roman" w:hAnsi="Times New Roman" w:cs="Times New Roman"/>
          <w:sz w:val="24"/>
          <w:szCs w:val="24"/>
        </w:rPr>
      </w:pPr>
      <w:r>
        <w:rPr>
          <w:rStyle w:val="17"/>
          <w:rFonts w:hint="default" w:ascii="Times New Roman" w:hAnsi="Times New Roman" w:cs="Times New Roman"/>
          <w:sz w:val="24"/>
          <w:szCs w:val="24"/>
        </w:rPr>
        <w:t>Final Soldering and Mounting:</w:t>
      </w:r>
    </w:p>
    <w:p w14:paraId="20AE5A39">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After successful testing, components are soldered onto a Vero board or PCB.</w:t>
      </w:r>
    </w:p>
    <w:p w14:paraId="5BC7F487">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The assembled board is then enclosed in a plastic casing for protection.</w:t>
      </w:r>
    </w:p>
    <w:p w14:paraId="20FCC53F">
      <w:pPr>
        <w:pStyle w:val="4"/>
        <w:spacing w:line="360" w:lineRule="auto"/>
        <w:rPr>
          <w:rFonts w:hint="default" w:ascii="Times New Roman" w:hAnsi="Times New Roman" w:cs="Times New Roman"/>
          <w:sz w:val="24"/>
          <w:szCs w:val="24"/>
        </w:rPr>
      </w:pPr>
      <w:bookmarkStart w:id="24" w:name="_Toc205874882"/>
      <w:r>
        <w:rPr>
          <w:rStyle w:val="17"/>
          <w:rFonts w:hint="default" w:ascii="Times New Roman" w:hAnsi="Times New Roman" w:cs="Times New Roman"/>
          <w:b/>
          <w:bCs/>
          <w:sz w:val="24"/>
          <w:szCs w:val="24"/>
        </w:rPr>
        <w:t xml:space="preserve">4.1.3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Safety and Assembly Considerations</w:t>
      </w:r>
      <w:bookmarkEnd w:id="24"/>
    </w:p>
    <w:p w14:paraId="1C27D270">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Electrostatic precautions were taken to avoid damaging sensitive components.</w:t>
      </w:r>
    </w:p>
    <w:p w14:paraId="3EC0D047">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Heat sinks were used during soldering to protect ICs.</w:t>
      </w:r>
    </w:p>
    <w:p w14:paraId="06031979">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Proper polarity and voltage ratings were strictly observed.</w:t>
      </w:r>
    </w:p>
    <w:p w14:paraId="3FF4FD17">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Wire management was employed to ensure neat and stable connections.</w:t>
      </w:r>
    </w:p>
    <w:p w14:paraId="349E35CC">
      <w:pPr>
        <w:pStyle w:val="4"/>
        <w:spacing w:line="360" w:lineRule="auto"/>
        <w:rPr>
          <w:rFonts w:hint="default" w:ascii="Times New Roman" w:hAnsi="Times New Roman" w:cs="Times New Roman"/>
          <w:sz w:val="24"/>
          <w:szCs w:val="24"/>
        </w:rPr>
      </w:pPr>
      <w:bookmarkStart w:id="25" w:name="_Toc205874883"/>
      <w:r>
        <w:rPr>
          <w:rStyle w:val="17"/>
          <w:rFonts w:hint="default" w:ascii="Times New Roman" w:hAnsi="Times New Roman" w:cs="Times New Roman"/>
          <w:b/>
          <w:bCs/>
          <w:sz w:val="24"/>
          <w:szCs w:val="24"/>
        </w:rPr>
        <w:t xml:space="preserve">4.1.4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Assembly Outcome</w:t>
      </w:r>
      <w:bookmarkEnd w:id="25"/>
    </w:p>
    <w:p w14:paraId="34828FCD">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successful completion of the hardware assembly resulted in a compact and functional prototype. All modules communicate as expected, and the system can detect motion, activate alarms, and send alerts.</w:t>
      </w:r>
    </w:p>
    <w:p w14:paraId="51B59740">
      <w:pPr>
        <w:pStyle w:val="2"/>
        <w:rPr>
          <w:rStyle w:val="17"/>
          <w:rFonts w:hint="default" w:ascii="Times New Roman" w:hAnsi="Times New Roman" w:cs="Times New Roman"/>
          <w:b/>
          <w:bCs w:val="0"/>
          <w:color w:val="auto"/>
          <w:sz w:val="24"/>
          <w:szCs w:val="24"/>
        </w:rPr>
      </w:pPr>
      <w:bookmarkStart w:id="26" w:name="_Toc205874884"/>
      <w:r>
        <w:rPr>
          <w:rStyle w:val="17"/>
          <w:rFonts w:hint="default" w:ascii="Times New Roman" w:hAnsi="Times New Roman" w:cs="Times New Roman"/>
          <w:b/>
          <w:bCs w:val="0"/>
          <w:color w:val="auto"/>
          <w:sz w:val="24"/>
          <w:szCs w:val="24"/>
        </w:rPr>
        <w:t>CHAPTER FIVE</w:t>
      </w:r>
      <w:bookmarkEnd w:id="26"/>
    </w:p>
    <w:p w14:paraId="3E7861F8">
      <w:pPr>
        <w:pStyle w:val="3"/>
        <w:spacing w:line="360" w:lineRule="auto"/>
        <w:jc w:val="center"/>
        <w:rPr>
          <w:rFonts w:hint="default" w:ascii="Times New Roman" w:hAnsi="Times New Roman" w:cs="Times New Roman"/>
          <w:color w:val="auto"/>
          <w:sz w:val="24"/>
          <w:szCs w:val="24"/>
        </w:rPr>
      </w:pPr>
      <w:bookmarkStart w:id="27" w:name="_Toc205874885"/>
      <w:r>
        <w:rPr>
          <w:rStyle w:val="17"/>
          <w:rFonts w:hint="default" w:ascii="Times New Roman" w:hAnsi="Times New Roman" w:cs="Times New Roman"/>
          <w:b/>
          <w:bCs w:val="0"/>
          <w:color w:val="auto"/>
          <w:sz w:val="24"/>
          <w:szCs w:val="24"/>
        </w:rPr>
        <w:t>SUMMARY, CONCLUSION, AND RECOMMENDATIONS</w:t>
      </w:r>
      <w:bookmarkEnd w:id="27"/>
    </w:p>
    <w:p w14:paraId="2B533A44">
      <w:pPr>
        <w:pStyle w:val="4"/>
        <w:spacing w:line="360" w:lineRule="auto"/>
        <w:rPr>
          <w:rFonts w:hint="default" w:ascii="Times New Roman" w:hAnsi="Times New Roman" w:cs="Times New Roman"/>
          <w:b w:val="0"/>
          <w:bCs w:val="0"/>
          <w:sz w:val="24"/>
          <w:szCs w:val="24"/>
        </w:rPr>
      </w:pPr>
      <w:bookmarkStart w:id="28" w:name="_Toc205874886"/>
      <w:r>
        <w:rPr>
          <w:rStyle w:val="17"/>
          <w:rFonts w:hint="default" w:ascii="Times New Roman" w:hAnsi="Times New Roman" w:cs="Times New Roman"/>
          <w:b/>
          <w:bCs/>
          <w:sz w:val="24"/>
          <w:szCs w:val="24"/>
        </w:rPr>
        <w:t>5.1 Summary of Findings</w:t>
      </w:r>
      <w:bookmarkEnd w:id="28"/>
    </w:p>
    <w:p w14:paraId="32EF0E02">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project focused on the </w:t>
      </w:r>
      <w:r>
        <w:rPr>
          <w:rStyle w:val="17"/>
          <w:rFonts w:hint="default" w:ascii="Times New Roman" w:hAnsi="Times New Roman" w:cs="Times New Roman"/>
          <w:b w:val="0"/>
          <w:bCs w:val="0"/>
          <w:sz w:val="24"/>
          <w:szCs w:val="24"/>
        </w:rPr>
        <w:t>design and implementation of an anti-theft security gadget</w:t>
      </w:r>
      <w:r>
        <w:rPr>
          <w:rFonts w:hint="default" w:ascii="Times New Roman" w:hAnsi="Times New Roman" w:cs="Times New Roman"/>
          <w:sz w:val="24"/>
          <w:szCs w:val="24"/>
        </w:rPr>
        <w:t xml:space="preserve"> capable of detecting unauthorized motion. The system was built using affordable and accessible components including a </w:t>
      </w:r>
      <w:r>
        <w:rPr>
          <w:rStyle w:val="17"/>
          <w:rFonts w:hint="default" w:ascii="Times New Roman" w:hAnsi="Times New Roman" w:cs="Times New Roman"/>
          <w:b w:val="0"/>
          <w:bCs w:val="0"/>
          <w:sz w:val="24"/>
          <w:szCs w:val="24"/>
        </w:rPr>
        <w:t>PIR motion sensor</w:t>
      </w:r>
      <w:r>
        <w:rPr>
          <w:rFonts w:hint="default" w:ascii="Times New Roman" w:hAnsi="Times New Roman" w:cs="Times New Roman"/>
          <w:sz w:val="24"/>
          <w:szCs w:val="24"/>
        </w:rPr>
        <w:t xml:space="preserve">, </w:t>
      </w:r>
      <w:r>
        <w:rPr>
          <w:rStyle w:val="17"/>
          <w:rFonts w:hint="default" w:ascii="Times New Roman" w:hAnsi="Times New Roman" w:cs="Times New Roman"/>
          <w:b w:val="0"/>
          <w:bCs w:val="0"/>
          <w:sz w:val="24"/>
          <w:szCs w:val="24"/>
        </w:rPr>
        <w:t>Arduino Uno</w:t>
      </w:r>
      <w:r>
        <w:rPr>
          <w:rFonts w:hint="default" w:ascii="Times New Roman" w:hAnsi="Times New Roman" w:cs="Times New Roman"/>
          <w:sz w:val="24"/>
          <w:szCs w:val="24"/>
        </w:rPr>
        <w:t xml:space="preserve">, and </w:t>
      </w:r>
      <w:r>
        <w:rPr>
          <w:rStyle w:val="17"/>
          <w:rFonts w:hint="default" w:ascii="Times New Roman" w:hAnsi="Times New Roman" w:cs="Times New Roman"/>
          <w:b w:val="0"/>
          <w:bCs w:val="0"/>
          <w:sz w:val="24"/>
          <w:szCs w:val="24"/>
        </w:rPr>
        <w:t>alarm unit</w:t>
      </w:r>
      <w:r>
        <w:rPr>
          <w:rFonts w:hint="default" w:ascii="Times New Roman" w:hAnsi="Times New Roman" w:cs="Times New Roman"/>
          <w:sz w:val="24"/>
          <w:szCs w:val="24"/>
        </w:rPr>
        <w:t>.</w:t>
      </w:r>
    </w:p>
    <w:p w14:paraId="17F92B43">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Key findings from the system development and testing include:</w:t>
      </w:r>
    </w:p>
    <w:p w14:paraId="4CFD5639">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PIR sensor reliably detected motion within a </w:t>
      </w:r>
      <w:r>
        <w:rPr>
          <w:rStyle w:val="17"/>
          <w:rFonts w:hint="default" w:ascii="Times New Roman" w:hAnsi="Times New Roman" w:cs="Times New Roman"/>
          <w:b w:val="0"/>
          <w:bCs w:val="0"/>
          <w:sz w:val="24"/>
          <w:szCs w:val="24"/>
        </w:rPr>
        <w:t>6–7 meter range</w:t>
      </w:r>
      <w:r>
        <w:rPr>
          <w:rFonts w:hint="default" w:ascii="Times New Roman" w:hAnsi="Times New Roman" w:cs="Times New Roman"/>
          <w:sz w:val="24"/>
          <w:szCs w:val="24"/>
        </w:rPr>
        <w:t>, and the buzzer alarm activated instantly.</w:t>
      </w:r>
    </w:p>
    <w:p w14:paraId="2DE19AFB">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system demonstrated </w:t>
      </w:r>
      <w:r>
        <w:rPr>
          <w:rStyle w:val="17"/>
          <w:rFonts w:hint="default" w:ascii="Times New Roman" w:hAnsi="Times New Roman" w:cs="Times New Roman"/>
          <w:b w:val="0"/>
          <w:bCs w:val="0"/>
          <w:sz w:val="24"/>
          <w:szCs w:val="24"/>
        </w:rPr>
        <w:t>power efficiency</w:t>
      </w:r>
      <w:r>
        <w:rPr>
          <w:rFonts w:hint="default" w:ascii="Times New Roman" w:hAnsi="Times New Roman" w:cs="Times New Roman"/>
          <w:sz w:val="24"/>
          <w:szCs w:val="24"/>
        </w:rPr>
        <w:t>, operating on a 9V battery for over 5 hours.</w:t>
      </w:r>
    </w:p>
    <w:p w14:paraId="43035398">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It proved to be </w:t>
      </w:r>
      <w:r>
        <w:rPr>
          <w:rStyle w:val="17"/>
          <w:rFonts w:hint="default" w:ascii="Times New Roman" w:hAnsi="Times New Roman" w:cs="Times New Roman"/>
          <w:b w:val="0"/>
          <w:bCs w:val="0"/>
          <w:sz w:val="24"/>
          <w:szCs w:val="24"/>
        </w:rPr>
        <w:t>cost-effective</w:t>
      </w:r>
      <w:r>
        <w:rPr>
          <w:rFonts w:hint="default" w:ascii="Times New Roman" w:hAnsi="Times New Roman" w:cs="Times New Roman"/>
          <w:sz w:val="24"/>
          <w:szCs w:val="24"/>
        </w:rPr>
        <w:t xml:space="preserve">, </w:t>
      </w:r>
      <w:r>
        <w:rPr>
          <w:rStyle w:val="17"/>
          <w:rFonts w:hint="default" w:ascii="Times New Roman" w:hAnsi="Times New Roman" w:cs="Times New Roman"/>
          <w:b w:val="0"/>
          <w:bCs w:val="0"/>
          <w:sz w:val="24"/>
          <w:szCs w:val="24"/>
        </w:rPr>
        <w:t>user-friendly</w:t>
      </w:r>
      <w:r>
        <w:rPr>
          <w:rFonts w:hint="default" w:ascii="Times New Roman" w:hAnsi="Times New Roman" w:cs="Times New Roman"/>
          <w:sz w:val="24"/>
          <w:szCs w:val="24"/>
        </w:rPr>
        <w:t>, and functional in environments without internet access.</w:t>
      </w:r>
    </w:p>
    <w:p w14:paraId="71AAC1D6">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Performance tests showed </w:t>
      </w:r>
      <w:r>
        <w:rPr>
          <w:rStyle w:val="17"/>
          <w:rFonts w:hint="default" w:ascii="Times New Roman" w:hAnsi="Times New Roman" w:cs="Times New Roman"/>
          <w:b w:val="0"/>
          <w:bCs w:val="0"/>
          <w:sz w:val="24"/>
          <w:szCs w:val="24"/>
        </w:rPr>
        <w:t>over 90% reliability</w:t>
      </w:r>
      <w:r>
        <w:rPr>
          <w:rFonts w:hint="default" w:ascii="Times New Roman" w:hAnsi="Times New Roman" w:cs="Times New Roman"/>
          <w:sz w:val="24"/>
          <w:szCs w:val="24"/>
        </w:rPr>
        <w:t>, with no false alarms during structured trials.</w:t>
      </w:r>
    </w:p>
    <w:p w14:paraId="3EDB23DB">
      <w:pPr>
        <w:pStyle w:val="4"/>
        <w:spacing w:line="360" w:lineRule="auto"/>
        <w:rPr>
          <w:rFonts w:hint="default" w:ascii="Times New Roman" w:hAnsi="Times New Roman" w:cs="Times New Roman"/>
          <w:b w:val="0"/>
          <w:bCs w:val="0"/>
          <w:sz w:val="24"/>
          <w:szCs w:val="24"/>
        </w:rPr>
      </w:pPr>
      <w:bookmarkStart w:id="29" w:name="_Toc205874887"/>
      <w:r>
        <w:rPr>
          <w:rStyle w:val="17"/>
          <w:rFonts w:hint="default" w:ascii="Times New Roman" w:hAnsi="Times New Roman" w:cs="Times New Roman"/>
          <w:b/>
          <w:bCs/>
          <w:sz w:val="24"/>
          <w:szCs w:val="24"/>
        </w:rPr>
        <w:t xml:space="preserve">5.2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Conclusion</w:t>
      </w:r>
      <w:bookmarkEnd w:id="29"/>
    </w:p>
    <w:p w14:paraId="77FB5ECC">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The development of the anti-theft security gadget effectively addressed the core objective of creating a </w:t>
      </w:r>
      <w:r>
        <w:rPr>
          <w:rStyle w:val="17"/>
          <w:rFonts w:hint="default" w:ascii="Times New Roman" w:hAnsi="Times New Roman" w:cs="Times New Roman"/>
          <w:b w:val="0"/>
          <w:bCs w:val="0"/>
          <w:sz w:val="24"/>
          <w:szCs w:val="24"/>
        </w:rPr>
        <w:t>low-cost, standalone, and reliable monitoring system</w:t>
      </w:r>
      <w:r>
        <w:rPr>
          <w:rFonts w:hint="default" w:ascii="Times New Roman" w:hAnsi="Times New Roman" w:cs="Times New Roman"/>
          <w:sz w:val="24"/>
          <w:szCs w:val="24"/>
        </w:rPr>
        <w:t>. By integrating sensor-based intrusion detection, the project demonstrates that real-time alerts and deterrent features can be achieved without relying on expensive smart technologies or internet connectivity.</w:t>
      </w:r>
    </w:p>
    <w:p w14:paraId="0170BAF0">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system provides an accessible security solution for </w:t>
      </w:r>
      <w:r>
        <w:rPr>
          <w:rStyle w:val="17"/>
          <w:rFonts w:hint="default" w:ascii="Times New Roman" w:hAnsi="Times New Roman" w:cs="Times New Roman"/>
          <w:b w:val="0"/>
          <w:bCs w:val="0"/>
          <w:sz w:val="24"/>
          <w:szCs w:val="24"/>
        </w:rPr>
        <w:t>homes, shops, offices, garden perimeter yard from the entrance gates</w:t>
      </w:r>
      <w:r>
        <w:rPr>
          <w:rFonts w:hint="default" w:ascii="Times New Roman" w:hAnsi="Times New Roman" w:cs="Times New Roman"/>
          <w:sz w:val="24"/>
          <w:szCs w:val="24"/>
        </w:rPr>
        <w:t>. It also lays a foundation for scalable improvement, making it suitable for integration into broader security frameworks.</w:t>
      </w:r>
    </w:p>
    <w:p w14:paraId="5CC0425B">
      <w:pPr>
        <w:pStyle w:val="4"/>
        <w:spacing w:line="360" w:lineRule="auto"/>
        <w:rPr>
          <w:rFonts w:hint="default" w:ascii="Times New Roman" w:hAnsi="Times New Roman" w:cs="Times New Roman"/>
          <w:b w:val="0"/>
          <w:bCs w:val="0"/>
          <w:sz w:val="24"/>
          <w:szCs w:val="24"/>
        </w:rPr>
      </w:pPr>
      <w:bookmarkStart w:id="30" w:name="_Toc205874888"/>
      <w:r>
        <w:rPr>
          <w:rStyle w:val="17"/>
          <w:rFonts w:hint="default" w:ascii="Times New Roman" w:hAnsi="Times New Roman" w:cs="Times New Roman"/>
          <w:b/>
          <w:bCs/>
          <w:sz w:val="24"/>
          <w:szCs w:val="24"/>
        </w:rPr>
        <w:t xml:space="preserve">5.3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Challenges Encountered</w:t>
      </w:r>
      <w:bookmarkEnd w:id="30"/>
    </w:p>
    <w:p w14:paraId="56BE8D9A">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During the development process, several challenges were faced:</w:t>
      </w:r>
    </w:p>
    <w:p w14:paraId="674B2B81">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Sensor Calibration:</w:t>
      </w:r>
      <w:r>
        <w:rPr>
          <w:rFonts w:hint="default" w:ascii="Times New Roman" w:hAnsi="Times New Roman" w:cs="Times New Roman"/>
          <w:sz w:val="24"/>
          <w:szCs w:val="24"/>
        </w:rPr>
        <w:t xml:space="preserve"> Initial misconfigurations led to sensitivity to minor movements or temperature changes.</w:t>
      </w:r>
    </w:p>
    <w:p w14:paraId="49D0D68B">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Power Supply Fluctuation:</w:t>
      </w:r>
      <w:r>
        <w:rPr>
          <w:rFonts w:hint="default" w:ascii="Times New Roman" w:hAnsi="Times New Roman" w:cs="Times New Roman"/>
          <w:sz w:val="24"/>
          <w:szCs w:val="24"/>
        </w:rPr>
        <w:t xml:space="preserve"> Ensuring stable voltage output from battery sources required proper regulation to avoid component reset.</w:t>
      </w:r>
    </w:p>
    <w:p w14:paraId="6BC374CD">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Component Compatibility:</w:t>
      </w:r>
      <w:r>
        <w:rPr>
          <w:rFonts w:hint="default" w:ascii="Times New Roman" w:hAnsi="Times New Roman" w:cs="Times New Roman"/>
          <w:sz w:val="24"/>
          <w:szCs w:val="24"/>
        </w:rPr>
        <w:t xml:space="preserve"> Adjustments had to be made to accommodate voltage differences between the Arduino and GSM module.</w:t>
      </w:r>
    </w:p>
    <w:p w14:paraId="4464C24D">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Environmental Protection:</w:t>
      </w:r>
      <w:r>
        <w:rPr>
          <w:rFonts w:hint="default" w:ascii="Times New Roman" w:hAnsi="Times New Roman" w:cs="Times New Roman"/>
          <w:sz w:val="24"/>
          <w:szCs w:val="24"/>
        </w:rPr>
        <w:t xml:space="preserve"> The system required careful casing design to protect from dust, moisture, and physical impact.</w:t>
      </w:r>
    </w:p>
    <w:p w14:paraId="687ED81D">
      <w:pPr>
        <w:pStyle w:val="4"/>
        <w:spacing w:line="360" w:lineRule="auto"/>
        <w:rPr>
          <w:rFonts w:hint="default" w:ascii="Times New Roman" w:hAnsi="Times New Roman" w:cs="Times New Roman"/>
          <w:b w:val="0"/>
          <w:bCs w:val="0"/>
          <w:sz w:val="24"/>
          <w:szCs w:val="24"/>
        </w:rPr>
      </w:pPr>
      <w:bookmarkStart w:id="31" w:name="_Toc205874889"/>
      <w:r>
        <w:rPr>
          <w:rStyle w:val="17"/>
          <w:rFonts w:hint="default" w:ascii="Times New Roman" w:hAnsi="Times New Roman" w:cs="Times New Roman"/>
          <w:b/>
          <w:bCs/>
          <w:sz w:val="24"/>
          <w:szCs w:val="24"/>
        </w:rPr>
        <w:t xml:space="preserve">5.4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Recommendations for Further Development</w:t>
      </w:r>
      <w:bookmarkEnd w:id="31"/>
    </w:p>
    <w:p w14:paraId="6535D010">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improve functionality and usability, the following recommendations are proposed:</w:t>
      </w:r>
    </w:p>
    <w:p w14:paraId="5C7BD57F">
      <w:pPr>
        <w:pStyle w:val="16"/>
        <w:numPr>
          <w:ilvl w:val="0"/>
          <w:numId w:val="8"/>
        </w:numPr>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Power Backup Options</w:t>
      </w:r>
      <w:r>
        <w:rPr>
          <w:rFonts w:hint="default" w:ascii="Times New Roman" w:hAnsi="Times New Roman" w:cs="Times New Roman"/>
          <w:sz w:val="24"/>
          <w:szCs w:val="24"/>
        </w:rPr>
        <w:t xml:space="preserve">: Add </w:t>
      </w:r>
      <w:r>
        <w:rPr>
          <w:rStyle w:val="17"/>
          <w:rFonts w:hint="default" w:ascii="Times New Roman" w:hAnsi="Times New Roman" w:cs="Times New Roman"/>
          <w:b w:val="0"/>
          <w:bCs w:val="0"/>
          <w:sz w:val="24"/>
          <w:szCs w:val="24"/>
        </w:rPr>
        <w:t>solar charging</w:t>
      </w:r>
      <w:r>
        <w:rPr>
          <w:rFonts w:hint="default" w:ascii="Times New Roman" w:hAnsi="Times New Roman" w:cs="Times New Roman"/>
          <w:sz w:val="24"/>
          <w:szCs w:val="24"/>
        </w:rPr>
        <w:t xml:space="preserve"> or </w:t>
      </w:r>
      <w:r>
        <w:rPr>
          <w:rStyle w:val="17"/>
          <w:rFonts w:hint="default" w:ascii="Times New Roman" w:hAnsi="Times New Roman" w:cs="Times New Roman"/>
          <w:b w:val="0"/>
          <w:bCs w:val="0"/>
          <w:sz w:val="24"/>
          <w:szCs w:val="24"/>
        </w:rPr>
        <w:t>lithium-ion battery packs</w:t>
      </w:r>
      <w:r>
        <w:rPr>
          <w:rFonts w:hint="default" w:ascii="Times New Roman" w:hAnsi="Times New Roman" w:cs="Times New Roman"/>
          <w:sz w:val="24"/>
          <w:szCs w:val="24"/>
        </w:rPr>
        <w:t xml:space="preserve"> to support extended runtime in off-grid settings.</w:t>
      </w:r>
    </w:p>
    <w:p w14:paraId="15BA4141">
      <w:pPr>
        <w:pStyle w:val="16"/>
        <w:numPr>
          <w:ilvl w:val="0"/>
          <w:numId w:val="8"/>
        </w:numPr>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Real-Time Location Tracking:</w:t>
      </w:r>
      <w:r>
        <w:rPr>
          <w:rFonts w:hint="default" w:ascii="Times New Roman" w:hAnsi="Times New Roman" w:cs="Times New Roman"/>
          <w:sz w:val="24"/>
          <w:szCs w:val="24"/>
        </w:rPr>
        <w:t xml:space="preserve"> Incorporate a </w:t>
      </w:r>
      <w:r>
        <w:rPr>
          <w:rStyle w:val="17"/>
          <w:rFonts w:hint="default" w:ascii="Times New Roman" w:hAnsi="Times New Roman" w:cs="Times New Roman"/>
          <w:b w:val="0"/>
          <w:bCs w:val="0"/>
          <w:sz w:val="24"/>
          <w:szCs w:val="24"/>
        </w:rPr>
        <w:t>GPS module</w:t>
      </w:r>
      <w:r>
        <w:rPr>
          <w:rFonts w:hint="default" w:ascii="Times New Roman" w:hAnsi="Times New Roman" w:cs="Times New Roman"/>
          <w:sz w:val="24"/>
          <w:szCs w:val="24"/>
        </w:rPr>
        <w:t xml:space="preserve"> for theft detection with geolocation capability, especially for vehicle protection.</w:t>
      </w:r>
    </w:p>
    <w:p w14:paraId="25662578">
      <w:pPr>
        <w:pStyle w:val="16"/>
        <w:numPr>
          <w:ilvl w:val="0"/>
          <w:numId w:val="8"/>
        </w:numPr>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Voice Call Alert Option:</w:t>
      </w:r>
      <w:r>
        <w:rPr>
          <w:rFonts w:hint="default" w:ascii="Times New Roman" w:hAnsi="Times New Roman" w:cs="Times New Roman"/>
          <w:sz w:val="24"/>
          <w:szCs w:val="24"/>
        </w:rPr>
        <w:t xml:space="preserve"> Enable automatic call alerts in addition to SMS to increase emergency awareness.</w:t>
      </w:r>
    </w:p>
    <w:p w14:paraId="5AB831AD">
      <w:pPr>
        <w:pStyle w:val="4"/>
        <w:spacing w:line="360" w:lineRule="auto"/>
        <w:rPr>
          <w:rFonts w:hint="default" w:ascii="Times New Roman" w:hAnsi="Times New Roman" w:cs="Times New Roman"/>
          <w:b w:val="0"/>
          <w:bCs w:val="0"/>
          <w:sz w:val="24"/>
          <w:szCs w:val="24"/>
        </w:rPr>
      </w:pPr>
      <w:bookmarkStart w:id="32" w:name="_Toc205874890"/>
      <w:r>
        <w:rPr>
          <w:rStyle w:val="17"/>
          <w:rFonts w:hint="default" w:ascii="Times New Roman" w:hAnsi="Times New Roman" w:cs="Times New Roman"/>
          <w:b/>
          <w:bCs/>
          <w:sz w:val="24"/>
          <w:szCs w:val="24"/>
        </w:rPr>
        <w:t>5.5 Suggestions for Future Work</w:t>
      </w:r>
      <w:bookmarkEnd w:id="32"/>
    </w:p>
    <w:p w14:paraId="6756A5D1">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For researchers and developers interested in expanding this project, the following future work directions are suggested:</w:t>
      </w:r>
    </w:p>
    <w:p w14:paraId="02243951">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Develop a mobile application interface</w:t>
      </w:r>
      <w:r>
        <w:rPr>
          <w:rFonts w:hint="default" w:ascii="Times New Roman" w:hAnsi="Times New Roman" w:cs="Times New Roman"/>
          <w:sz w:val="24"/>
          <w:szCs w:val="24"/>
        </w:rPr>
        <w:t xml:space="preserve"> to manage and monitor the system remotely with enhanced control and customization.</w:t>
      </w:r>
    </w:p>
    <w:p w14:paraId="42B78B9A">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Expand the system into a multi-zone monitoring unit</w:t>
      </w:r>
      <w:r>
        <w:rPr>
          <w:rFonts w:hint="default" w:ascii="Times New Roman" w:hAnsi="Times New Roman" w:cs="Times New Roman"/>
          <w:sz w:val="24"/>
          <w:szCs w:val="24"/>
        </w:rPr>
        <w:t>, allowing integration with multiple sensors across a larger area.</w:t>
      </w:r>
    </w:p>
    <w:p w14:paraId="16736F1D">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Design a tamper-proof casing</w:t>
      </w:r>
      <w:r>
        <w:rPr>
          <w:rFonts w:hint="default" w:ascii="Times New Roman" w:hAnsi="Times New Roman" w:cs="Times New Roman"/>
          <w:sz w:val="24"/>
          <w:szCs w:val="24"/>
        </w:rPr>
        <w:t xml:space="preserve"> with anti-sabotage sensors that detect physical attacks or displacement of the device.</w:t>
      </w:r>
    </w:p>
    <w:p w14:paraId="657A5FAF">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Conduct long-term field trials</w:t>
      </w:r>
      <w:r>
        <w:rPr>
          <w:rFonts w:hint="default" w:ascii="Times New Roman" w:hAnsi="Times New Roman" w:cs="Times New Roman"/>
          <w:sz w:val="24"/>
          <w:szCs w:val="24"/>
        </w:rPr>
        <w:t xml:space="preserve"> to evaluate system performance over extended periods and in varied real-life conditions.</w:t>
      </w:r>
    </w:p>
    <w:p w14:paraId="22B5A69A">
      <w:pPr>
        <w:spacing w:line="360" w:lineRule="auto"/>
        <w:jc w:val="center"/>
        <w:rPr>
          <w:rFonts w:hint="default" w:ascii="Times New Roman" w:hAnsi="Times New Roman" w:cs="Times New Roman"/>
          <w:b/>
          <w:bCs/>
          <w:color w:val="auto"/>
          <w:sz w:val="24"/>
          <w:szCs w:val="24"/>
        </w:rPr>
      </w:pPr>
    </w:p>
    <w:p w14:paraId="2DC5163F">
      <w:pPr>
        <w:spacing w:line="360" w:lineRule="auto"/>
        <w:jc w:val="center"/>
        <w:rPr>
          <w:rFonts w:hint="default" w:ascii="Times New Roman" w:hAnsi="Times New Roman" w:cs="Times New Roman"/>
          <w:b/>
          <w:bCs/>
          <w:color w:val="auto"/>
          <w:sz w:val="24"/>
          <w:szCs w:val="24"/>
        </w:rPr>
      </w:pPr>
    </w:p>
    <w:p w14:paraId="7CF3407B">
      <w:pPr>
        <w:spacing w:line="360" w:lineRule="auto"/>
        <w:jc w:val="center"/>
        <w:rPr>
          <w:rFonts w:hint="default" w:ascii="Times New Roman" w:hAnsi="Times New Roman" w:cs="Times New Roman"/>
          <w:b/>
          <w:bCs/>
          <w:color w:val="auto"/>
          <w:sz w:val="24"/>
          <w:szCs w:val="24"/>
        </w:rPr>
      </w:pPr>
    </w:p>
    <w:p w14:paraId="1AFDA778">
      <w:pPr>
        <w:spacing w:after="0" w:line="360" w:lineRule="auto"/>
        <w:ind w:left="14" w:hanging="14"/>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References</w:t>
      </w:r>
    </w:p>
    <w:p w14:paraId="100E78F1">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Adebayo, M., &amp; Yusuf, T. (2020). </w:t>
      </w:r>
      <w:r>
        <w:rPr>
          <w:rFonts w:hint="default" w:ascii="Times New Roman" w:hAnsi="Times New Roman" w:cs="Times New Roman"/>
          <w:i/>
          <w:iCs/>
          <w:color w:val="auto"/>
          <w:sz w:val="24"/>
          <w:szCs w:val="24"/>
        </w:rPr>
        <w:t xml:space="preserve">Assessment of Smart Home Security Systems in </w:t>
      </w:r>
      <w:r>
        <w:rPr>
          <w:rFonts w:hint="default" w:ascii="Times New Roman" w:hAnsi="Times New Roman" w:cs="Times New Roman"/>
          <w:i/>
          <w:iCs/>
          <w:color w:val="auto"/>
          <w:sz w:val="24"/>
          <w:szCs w:val="24"/>
        </w:rPr>
        <w:tab/>
      </w:r>
      <w:r>
        <w:rPr>
          <w:rFonts w:hint="default" w:ascii="Times New Roman" w:hAnsi="Times New Roman" w:cs="Times New Roman"/>
          <w:i/>
          <w:iCs/>
          <w:color w:val="auto"/>
          <w:sz w:val="24"/>
          <w:szCs w:val="24"/>
        </w:rPr>
        <w:t>Nigeria</w:t>
      </w:r>
      <w:r>
        <w:rPr>
          <w:rFonts w:hint="default" w:ascii="Times New Roman" w:hAnsi="Times New Roman" w:cs="Times New Roman"/>
          <w:color w:val="auto"/>
          <w:sz w:val="24"/>
          <w:szCs w:val="24"/>
        </w:rPr>
        <w:t>. Journal of Security Technology, 15(3), 105–112.</w:t>
      </w:r>
    </w:p>
    <w:p w14:paraId="164280EE">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Adebayo, M., &amp; Yusuf, T. (2020). </w:t>
      </w:r>
      <w:r>
        <w:rPr>
          <w:rStyle w:val="12"/>
          <w:rFonts w:hint="default" w:ascii="Times New Roman" w:hAnsi="Times New Roman" w:cs="Times New Roman"/>
          <w:color w:val="auto"/>
          <w:sz w:val="24"/>
          <w:szCs w:val="24"/>
        </w:rPr>
        <w:t xml:space="preserve">Assessment of Smart Home Security Systems in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Nigeria</w:t>
      </w:r>
      <w:r>
        <w:rPr>
          <w:rFonts w:hint="default" w:ascii="Times New Roman" w:hAnsi="Times New Roman" w:cs="Times New Roman"/>
          <w:color w:val="auto"/>
          <w:sz w:val="24"/>
          <w:szCs w:val="24"/>
        </w:rPr>
        <w:t>. Journal of Security Technology, 15(3), 105–112.</w:t>
      </w:r>
    </w:p>
    <w:p w14:paraId="1058F9F7">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Adebayo, M., &amp; Yusuf, T. (2020). </w:t>
      </w:r>
      <w:r>
        <w:rPr>
          <w:rStyle w:val="12"/>
          <w:rFonts w:hint="default" w:ascii="Times New Roman" w:hAnsi="Times New Roman" w:cs="Times New Roman"/>
          <w:color w:val="auto"/>
          <w:sz w:val="24"/>
          <w:szCs w:val="24"/>
        </w:rPr>
        <w:t xml:space="preserve">Design of a Microcontroller-Based Anti-Theft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 xml:space="preserve">Locker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with GSM Alerts</w:t>
      </w:r>
      <w:r>
        <w:rPr>
          <w:rFonts w:hint="default" w:ascii="Times New Roman" w:hAnsi="Times New Roman" w:cs="Times New Roman"/>
          <w:color w:val="auto"/>
          <w:sz w:val="24"/>
          <w:szCs w:val="24"/>
        </w:rPr>
        <w:t>. Nigerian Journal of Mechatronic Systems, 7(3), 44–50.</w:t>
      </w:r>
    </w:p>
    <w:p w14:paraId="407A217E">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Adekunle, R. A., Ibitoye, M. A., &amp; Oyetunji, T. (2022). </w:t>
      </w:r>
      <w:r>
        <w:rPr>
          <w:rFonts w:hint="default" w:ascii="Times New Roman" w:hAnsi="Times New Roman" w:cs="Times New Roman"/>
          <w:i/>
          <w:iCs/>
          <w:color w:val="auto"/>
          <w:sz w:val="24"/>
          <w:szCs w:val="24"/>
        </w:rPr>
        <w:t xml:space="preserve">Microcontroller-Based Intruder </w:t>
      </w:r>
      <w:r>
        <w:rPr>
          <w:rFonts w:hint="default" w:ascii="Times New Roman" w:hAnsi="Times New Roman" w:cs="Times New Roman"/>
          <w:i/>
          <w:iCs/>
          <w:color w:val="auto"/>
          <w:sz w:val="24"/>
          <w:szCs w:val="24"/>
        </w:rPr>
        <w:tab/>
      </w:r>
      <w:r>
        <w:rPr>
          <w:rFonts w:hint="default" w:ascii="Times New Roman" w:hAnsi="Times New Roman" w:cs="Times New Roman"/>
          <w:i/>
          <w:iCs/>
          <w:color w:val="auto"/>
          <w:sz w:val="24"/>
          <w:szCs w:val="24"/>
        </w:rPr>
        <w:t>Detection and Notification System Using IoT Technologies</w:t>
      </w:r>
      <w:r>
        <w:rPr>
          <w:rFonts w:hint="default" w:ascii="Times New Roman" w:hAnsi="Times New Roman" w:cs="Times New Roman"/>
          <w:color w:val="auto"/>
          <w:sz w:val="24"/>
          <w:szCs w:val="24"/>
        </w:rPr>
        <w:t xml:space="preserve">. Journal of Engineering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Research and Reports, 22(5), 12–21.</w:t>
      </w:r>
    </w:p>
    <w:p w14:paraId="2863B16C">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Adekunle, R. A., Ibitoye, M. A., &amp; Oyetunji, T. (2022). </w:t>
      </w:r>
      <w:r>
        <w:rPr>
          <w:rStyle w:val="12"/>
          <w:rFonts w:hint="default" w:ascii="Times New Roman" w:hAnsi="Times New Roman" w:cs="Times New Roman"/>
          <w:color w:val="auto"/>
          <w:sz w:val="24"/>
          <w:szCs w:val="24"/>
        </w:rPr>
        <w:t xml:space="preserve">Microcontroller-Based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 xml:space="preserve">Intruder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Detection and Notification System Using IoT Technologies</w:t>
      </w:r>
      <w:r>
        <w:rPr>
          <w:rFonts w:hint="default" w:ascii="Times New Roman" w:hAnsi="Times New Roman" w:cs="Times New Roman"/>
          <w:color w:val="auto"/>
          <w:sz w:val="24"/>
          <w:szCs w:val="24"/>
        </w:rPr>
        <w:t xml:space="preserve">. Journal of Engineering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Research and Reports, 22(5), 12–21.</w:t>
      </w:r>
    </w:p>
    <w:p w14:paraId="139A3D20">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Adeyemi, M., Bakare, T., &amp; Lawal, I. (2021). </w:t>
      </w:r>
      <w:r>
        <w:rPr>
          <w:rStyle w:val="12"/>
          <w:rFonts w:hint="default" w:ascii="Times New Roman" w:hAnsi="Times New Roman" w:cs="Times New Roman"/>
          <w:color w:val="auto"/>
          <w:sz w:val="24"/>
          <w:szCs w:val="24"/>
        </w:rPr>
        <w:t xml:space="preserve">Development of a Vibration-Based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 xml:space="preserve">Intrusion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Alarm System for Household Application</w:t>
      </w:r>
      <w:r>
        <w:rPr>
          <w:rFonts w:hint="default" w:ascii="Times New Roman" w:hAnsi="Times New Roman" w:cs="Times New Roman"/>
          <w:color w:val="auto"/>
          <w:sz w:val="24"/>
          <w:szCs w:val="24"/>
        </w:rPr>
        <w:t xml:space="preserve">. African Journal of Engineering Research,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10(2), 34–41.</w:t>
      </w:r>
    </w:p>
    <w:p w14:paraId="1F27B3A4">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Adeyemi, M., Bakare, T., &amp; Lawal, I. (2021). </w:t>
      </w:r>
      <w:r>
        <w:rPr>
          <w:rStyle w:val="12"/>
          <w:rFonts w:hint="default" w:ascii="Times New Roman" w:hAnsi="Times New Roman" w:cs="Times New Roman"/>
          <w:color w:val="auto"/>
          <w:sz w:val="24"/>
          <w:szCs w:val="24"/>
        </w:rPr>
        <w:t xml:space="preserve">Development of a Vibration-Based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 xml:space="preserve">Intrusion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Alarm System for Household Application</w:t>
      </w:r>
      <w:r>
        <w:rPr>
          <w:rFonts w:hint="default" w:ascii="Times New Roman" w:hAnsi="Times New Roman" w:cs="Times New Roman"/>
          <w:color w:val="auto"/>
          <w:sz w:val="24"/>
          <w:szCs w:val="24"/>
        </w:rPr>
        <w:t xml:space="preserve">. African Journal of Engineering Research,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10(2), 34–41.</w:t>
      </w:r>
    </w:p>
    <w:p w14:paraId="51236B33">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Adeyemi, M., Bakare, T., &amp; Lawal, I. (2021). </w:t>
      </w:r>
      <w:r>
        <w:rPr>
          <w:rStyle w:val="12"/>
          <w:rFonts w:hint="default" w:ascii="Times New Roman" w:hAnsi="Times New Roman" w:cs="Times New Roman"/>
          <w:color w:val="auto"/>
          <w:sz w:val="24"/>
          <w:szCs w:val="24"/>
        </w:rPr>
        <w:t xml:space="preserve">Development of a Vibration-Based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 xml:space="preserve">Intrusion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Alarm System for Household Application</w:t>
      </w:r>
      <w:r>
        <w:rPr>
          <w:rFonts w:hint="default" w:ascii="Times New Roman" w:hAnsi="Times New Roman" w:cs="Times New Roman"/>
          <w:color w:val="auto"/>
          <w:sz w:val="24"/>
          <w:szCs w:val="24"/>
        </w:rPr>
        <w:t xml:space="preserve">. African Journal of Engineering Research,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10(2), 34–41.</w:t>
      </w:r>
    </w:p>
    <w:p w14:paraId="56D46E73">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Ahmed, S., &amp; Bello, I. (2019). </w:t>
      </w:r>
      <w:r>
        <w:rPr>
          <w:rFonts w:hint="default" w:ascii="Times New Roman" w:hAnsi="Times New Roman" w:cs="Times New Roman"/>
          <w:i/>
          <w:iCs/>
          <w:color w:val="auto"/>
          <w:sz w:val="24"/>
          <w:szCs w:val="24"/>
        </w:rPr>
        <w:t xml:space="preserve">Embedded Systems and Their Applications in Modern </w:t>
      </w:r>
      <w:r>
        <w:rPr>
          <w:rFonts w:hint="default" w:ascii="Times New Roman" w:hAnsi="Times New Roman" w:cs="Times New Roman"/>
          <w:i/>
          <w:iCs/>
          <w:color w:val="auto"/>
          <w:sz w:val="24"/>
          <w:szCs w:val="24"/>
        </w:rPr>
        <w:tab/>
      </w:r>
      <w:r>
        <w:rPr>
          <w:rFonts w:hint="default" w:ascii="Times New Roman" w:hAnsi="Times New Roman" w:cs="Times New Roman"/>
          <w:i/>
          <w:iCs/>
          <w:color w:val="auto"/>
          <w:sz w:val="24"/>
          <w:szCs w:val="24"/>
        </w:rPr>
        <w:t>Security Devices</w:t>
      </w:r>
      <w:r>
        <w:rPr>
          <w:rFonts w:hint="default" w:ascii="Times New Roman" w:hAnsi="Times New Roman" w:cs="Times New Roman"/>
          <w:color w:val="auto"/>
          <w:sz w:val="24"/>
          <w:szCs w:val="24"/>
        </w:rPr>
        <w:t xml:space="preserve">. Nigerian Journal of Engineering and Applied Sciences,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11(2), 50–</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57.</w:t>
      </w:r>
    </w:p>
    <w:p w14:paraId="2E9E1356">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Ahmed, S., &amp; Bello, I. (2019). </w:t>
      </w:r>
      <w:r>
        <w:rPr>
          <w:rStyle w:val="12"/>
          <w:rFonts w:hint="default" w:ascii="Times New Roman" w:hAnsi="Times New Roman" w:cs="Times New Roman"/>
          <w:color w:val="auto"/>
          <w:sz w:val="24"/>
          <w:szCs w:val="24"/>
        </w:rPr>
        <w:t xml:space="preserve">Embedded Systems and Their Applications in Modern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Security Devices</w:t>
      </w:r>
      <w:r>
        <w:rPr>
          <w:rFonts w:hint="default" w:ascii="Times New Roman" w:hAnsi="Times New Roman" w:cs="Times New Roman"/>
          <w:color w:val="auto"/>
          <w:sz w:val="24"/>
          <w:szCs w:val="24"/>
        </w:rPr>
        <w:t xml:space="preserve">. Nigerian Journal of Engineering and Applied Sciences,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11(2), 50–</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57.</w:t>
      </w:r>
    </w:p>
    <w:p w14:paraId="015890C1">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Akinlabi, O., &amp; Umar, Y. (2020). </w:t>
      </w:r>
      <w:r>
        <w:rPr>
          <w:rStyle w:val="12"/>
          <w:rFonts w:hint="default" w:ascii="Times New Roman" w:hAnsi="Times New Roman" w:cs="Times New Roman"/>
          <w:color w:val="auto"/>
          <w:sz w:val="24"/>
          <w:szCs w:val="24"/>
        </w:rPr>
        <w:t xml:space="preserve">Design and Testing of a PIR Motion Detector System for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Small Offices</w:t>
      </w:r>
      <w:r>
        <w:rPr>
          <w:rFonts w:hint="default" w:ascii="Times New Roman" w:hAnsi="Times New Roman" w:cs="Times New Roman"/>
          <w:color w:val="auto"/>
          <w:sz w:val="24"/>
          <w:szCs w:val="24"/>
        </w:rPr>
        <w:t xml:space="preserve">. International Journal of Security Engineering, 5(2),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110–117.</w:t>
      </w:r>
    </w:p>
    <w:p w14:paraId="3DB5ECAB">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Akinlabi, O., &amp; Umar, Y. (2020). </w:t>
      </w:r>
      <w:r>
        <w:rPr>
          <w:rStyle w:val="12"/>
          <w:rFonts w:hint="default" w:ascii="Times New Roman" w:hAnsi="Times New Roman" w:cs="Times New Roman"/>
          <w:color w:val="auto"/>
          <w:sz w:val="24"/>
          <w:szCs w:val="24"/>
        </w:rPr>
        <w:t xml:space="preserve">Design and Testing of a PIR Motion Detector System for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Small Offices</w:t>
      </w:r>
      <w:r>
        <w:rPr>
          <w:rFonts w:hint="default" w:ascii="Times New Roman" w:hAnsi="Times New Roman" w:cs="Times New Roman"/>
          <w:color w:val="auto"/>
          <w:sz w:val="24"/>
          <w:szCs w:val="24"/>
        </w:rPr>
        <w:t xml:space="preserve">. International Journal of Security Engineering, 5(2),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110–117.</w:t>
      </w:r>
    </w:p>
    <w:p w14:paraId="07452A93">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Chukwuma, E. C., Aliu, S. O., &amp; Odeh, M. (2022). </w:t>
      </w:r>
      <w:r>
        <w:rPr>
          <w:rStyle w:val="12"/>
          <w:rFonts w:hint="default" w:ascii="Times New Roman" w:hAnsi="Times New Roman" w:cs="Times New Roman"/>
          <w:color w:val="auto"/>
          <w:sz w:val="24"/>
          <w:szCs w:val="24"/>
        </w:rPr>
        <w:t>RFID Applications in Anti-Theft Systems</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Journal of Digital Security Technologies, 4(1), 21–29.</w:t>
      </w:r>
    </w:p>
    <w:p w14:paraId="037F0F2A">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Chukwuma, E. C., Aliu, S. O., &amp; Odeh, M. (2022). </w:t>
      </w:r>
      <w:r>
        <w:rPr>
          <w:rStyle w:val="12"/>
          <w:rFonts w:hint="default" w:ascii="Times New Roman" w:hAnsi="Times New Roman" w:cs="Times New Roman"/>
          <w:color w:val="auto"/>
          <w:sz w:val="24"/>
          <w:szCs w:val="24"/>
        </w:rPr>
        <w:t xml:space="preserve">RFID Applications in Anti-Theft Systems: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A Case Study of Vehicle Security</w:t>
      </w:r>
      <w:r>
        <w:rPr>
          <w:rFonts w:hint="default" w:ascii="Times New Roman" w:hAnsi="Times New Roman" w:cs="Times New Roman"/>
          <w:color w:val="auto"/>
          <w:sz w:val="24"/>
          <w:szCs w:val="24"/>
        </w:rPr>
        <w:t>. Journal of Digital Security Technologies, 4(1), 21–</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29.</w:t>
      </w:r>
    </w:p>
    <w:p w14:paraId="3C7575DB">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Chukwuma, E. C., Aliu, S. O., &amp; Odeh, M. (2022). </w:t>
      </w:r>
      <w:r>
        <w:rPr>
          <w:rStyle w:val="12"/>
          <w:rFonts w:hint="default" w:ascii="Times New Roman" w:hAnsi="Times New Roman" w:cs="Times New Roman"/>
          <w:color w:val="auto"/>
          <w:sz w:val="24"/>
          <w:szCs w:val="24"/>
        </w:rPr>
        <w:t xml:space="preserve">RFID Applications in Anti-Theft Systems: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A Case Study of Vehicle Security</w:t>
      </w:r>
      <w:r>
        <w:rPr>
          <w:rFonts w:hint="default" w:ascii="Times New Roman" w:hAnsi="Times New Roman" w:cs="Times New Roman"/>
          <w:color w:val="auto"/>
          <w:sz w:val="24"/>
          <w:szCs w:val="24"/>
        </w:rPr>
        <w:t>. Journal of Digital Security Technologies, 4(1), 21–</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29.</w:t>
      </w:r>
    </w:p>
    <w:p w14:paraId="013723DC">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Eze, I. O., &amp; Salami, M. A. (2019). </w:t>
      </w:r>
      <w:r>
        <w:rPr>
          <w:rStyle w:val="12"/>
          <w:rFonts w:hint="default" w:ascii="Times New Roman" w:hAnsi="Times New Roman" w:cs="Times New Roman"/>
          <w:color w:val="auto"/>
          <w:sz w:val="24"/>
          <w:szCs w:val="24"/>
        </w:rPr>
        <w:t xml:space="preserve">Implementation of a Magnetic Sensor-Based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 xml:space="preserve">Door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Alarm System</w:t>
      </w:r>
      <w:r>
        <w:rPr>
          <w:rFonts w:hint="default" w:ascii="Times New Roman" w:hAnsi="Times New Roman" w:cs="Times New Roman"/>
          <w:color w:val="auto"/>
          <w:sz w:val="24"/>
          <w:szCs w:val="24"/>
        </w:rPr>
        <w:t xml:space="preserve">. Nigerian Journal of Electrical and Computer Engineering,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14(1), 56–</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63.</w:t>
      </w:r>
    </w:p>
    <w:p w14:paraId="3B676578">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Idowu, A., &amp; Eze, N. (2023). </w:t>
      </w:r>
      <w:r>
        <w:rPr>
          <w:rFonts w:hint="default" w:ascii="Times New Roman" w:hAnsi="Times New Roman" w:cs="Times New Roman"/>
          <w:i/>
          <w:iCs/>
          <w:color w:val="auto"/>
          <w:sz w:val="24"/>
          <w:szCs w:val="24"/>
        </w:rPr>
        <w:t xml:space="preserve">A Review of IoT-Based Security Systems for Smart </w:t>
      </w:r>
      <w:r>
        <w:rPr>
          <w:rFonts w:hint="default" w:ascii="Times New Roman" w:hAnsi="Times New Roman" w:cs="Times New Roman"/>
          <w:i/>
          <w:iCs/>
          <w:color w:val="auto"/>
          <w:sz w:val="24"/>
          <w:szCs w:val="24"/>
        </w:rPr>
        <w:tab/>
      </w:r>
      <w:r>
        <w:rPr>
          <w:rFonts w:hint="default" w:ascii="Times New Roman" w:hAnsi="Times New Roman" w:cs="Times New Roman"/>
          <w:i/>
          <w:iCs/>
          <w:color w:val="auto"/>
          <w:sz w:val="24"/>
          <w:szCs w:val="24"/>
        </w:rPr>
        <w:t>Environments</w:t>
      </w:r>
      <w:r>
        <w:rPr>
          <w:rFonts w:hint="default" w:ascii="Times New Roman" w:hAnsi="Times New Roman" w:cs="Times New Roman"/>
          <w:color w:val="auto"/>
          <w:sz w:val="24"/>
          <w:szCs w:val="24"/>
        </w:rPr>
        <w:t>. Journal of Emerging Technologies in Security, 4(1), 1–10.</w:t>
      </w:r>
    </w:p>
    <w:p w14:paraId="08AC8F6E">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Idowu, A., &amp; Eze, N. (2023). </w:t>
      </w:r>
      <w:r>
        <w:rPr>
          <w:rStyle w:val="12"/>
          <w:rFonts w:hint="default" w:ascii="Times New Roman" w:hAnsi="Times New Roman" w:cs="Times New Roman"/>
          <w:color w:val="auto"/>
          <w:sz w:val="24"/>
          <w:szCs w:val="24"/>
        </w:rPr>
        <w:t xml:space="preserve">A Review of IoT-Based Security Systems for Smart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Environments</w:t>
      </w:r>
      <w:r>
        <w:rPr>
          <w:rFonts w:hint="default" w:ascii="Times New Roman" w:hAnsi="Times New Roman" w:cs="Times New Roman"/>
          <w:color w:val="auto"/>
          <w:sz w:val="24"/>
          <w:szCs w:val="24"/>
        </w:rPr>
        <w:t>. Journal of Emerging Technologies in Security, 4(1), 1–10.</w:t>
      </w:r>
    </w:p>
    <w:p w14:paraId="5F071DF0">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Idowu, A., &amp; Eze, N. (2023). </w:t>
      </w:r>
      <w:r>
        <w:rPr>
          <w:rStyle w:val="12"/>
          <w:rFonts w:hint="default" w:ascii="Times New Roman" w:hAnsi="Times New Roman" w:cs="Times New Roman"/>
          <w:color w:val="auto"/>
          <w:sz w:val="24"/>
          <w:szCs w:val="24"/>
        </w:rPr>
        <w:t xml:space="preserve">A Review of IoT-Based Security Systems for Smart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Environments</w:t>
      </w:r>
      <w:r>
        <w:rPr>
          <w:rFonts w:hint="default" w:ascii="Times New Roman" w:hAnsi="Times New Roman" w:cs="Times New Roman"/>
          <w:color w:val="auto"/>
          <w:sz w:val="24"/>
          <w:szCs w:val="24"/>
        </w:rPr>
        <w:t>. Journal of Emerging Technologies in Security, 4(1), 1–10.</w:t>
      </w:r>
    </w:p>
    <w:p w14:paraId="2F147C1F">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Idowu, A., &amp; Eze, N. (2023). </w:t>
      </w:r>
      <w:r>
        <w:rPr>
          <w:rStyle w:val="12"/>
          <w:rFonts w:hint="default" w:ascii="Times New Roman" w:hAnsi="Times New Roman" w:cs="Times New Roman"/>
          <w:color w:val="auto"/>
          <w:sz w:val="24"/>
          <w:szCs w:val="24"/>
        </w:rPr>
        <w:t>IoT-Based Security Systems Review</w:t>
      </w:r>
      <w:r>
        <w:rPr>
          <w:rFonts w:hint="default" w:ascii="Times New Roman" w:hAnsi="Times New Roman" w:cs="Times New Roman"/>
          <w:color w:val="auto"/>
          <w:sz w:val="24"/>
          <w:szCs w:val="24"/>
        </w:rPr>
        <w:t xml:space="preserve">. Journal of Emerging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Technologies in Security, 4(1), 1–10.</w:t>
      </w:r>
    </w:p>
    <w:p w14:paraId="3FEA755F">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Olaoye, K. T., Ojo, M. O., &amp; Salawu, M. (2021). </w:t>
      </w:r>
      <w:r>
        <w:rPr>
          <w:rFonts w:hint="default" w:ascii="Times New Roman" w:hAnsi="Times New Roman" w:cs="Times New Roman"/>
          <w:i/>
          <w:iCs/>
          <w:color w:val="auto"/>
          <w:sz w:val="24"/>
          <w:szCs w:val="24"/>
        </w:rPr>
        <w:t xml:space="preserve">Design and Implementation of a </w:t>
      </w:r>
      <w:r>
        <w:rPr>
          <w:rFonts w:hint="default" w:ascii="Times New Roman" w:hAnsi="Times New Roman" w:cs="Times New Roman"/>
          <w:i/>
          <w:iCs/>
          <w:color w:val="auto"/>
          <w:sz w:val="24"/>
          <w:szCs w:val="24"/>
        </w:rPr>
        <w:tab/>
      </w:r>
      <w:r>
        <w:rPr>
          <w:rFonts w:hint="default" w:ascii="Times New Roman" w:hAnsi="Times New Roman" w:cs="Times New Roman"/>
          <w:i/>
          <w:iCs/>
          <w:color w:val="auto"/>
          <w:sz w:val="24"/>
          <w:szCs w:val="24"/>
        </w:rPr>
        <w:t>GSM-</w:t>
      </w:r>
      <w:r>
        <w:rPr>
          <w:rFonts w:hint="default" w:ascii="Times New Roman" w:hAnsi="Times New Roman" w:cs="Times New Roman"/>
          <w:i/>
          <w:iCs/>
          <w:color w:val="auto"/>
          <w:sz w:val="24"/>
          <w:szCs w:val="24"/>
        </w:rPr>
        <w:tab/>
      </w:r>
      <w:r>
        <w:rPr>
          <w:rFonts w:hint="default" w:ascii="Times New Roman" w:hAnsi="Times New Roman" w:cs="Times New Roman"/>
          <w:i/>
          <w:iCs/>
          <w:color w:val="auto"/>
          <w:sz w:val="24"/>
          <w:szCs w:val="24"/>
        </w:rPr>
        <w:t>Based Anti-Theft System for Domestic Use</w:t>
      </w:r>
      <w:r>
        <w:rPr>
          <w:rFonts w:hint="default" w:ascii="Times New Roman" w:hAnsi="Times New Roman" w:cs="Times New Roman"/>
          <w:color w:val="auto"/>
          <w:sz w:val="24"/>
          <w:szCs w:val="24"/>
        </w:rPr>
        <w:t xml:space="preserve">. International Journal of Electrical and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Electronic Engineering, 9(4), 200–208.</w:t>
      </w:r>
    </w:p>
    <w:p w14:paraId="20A59BA0">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Olaoye, K. T., Ojo, M. O., &amp; Salawu, M. (2021). </w:t>
      </w:r>
      <w:r>
        <w:rPr>
          <w:rStyle w:val="12"/>
          <w:rFonts w:hint="default" w:ascii="Times New Roman" w:hAnsi="Times New Roman" w:cs="Times New Roman"/>
          <w:color w:val="auto"/>
          <w:sz w:val="24"/>
          <w:szCs w:val="24"/>
        </w:rPr>
        <w:t xml:space="preserve">Design and Implementation of a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GSM-</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Based Anti-Theft System for Domestic Use</w:t>
      </w:r>
      <w:r>
        <w:rPr>
          <w:rFonts w:hint="default" w:ascii="Times New Roman" w:hAnsi="Times New Roman" w:cs="Times New Roman"/>
          <w:color w:val="auto"/>
          <w:sz w:val="24"/>
          <w:szCs w:val="24"/>
        </w:rPr>
        <w:t xml:space="preserve">. International Journal of Electrical and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Electronic Engineering, 9(4), 200–208.</w:t>
      </w:r>
    </w:p>
    <w:p w14:paraId="0C500200">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Olaoye, K. T., Ojo, M. O., &amp; Salawu, M. (2021). </w:t>
      </w:r>
      <w:r>
        <w:rPr>
          <w:rStyle w:val="12"/>
          <w:rFonts w:hint="default" w:ascii="Times New Roman" w:hAnsi="Times New Roman" w:cs="Times New Roman"/>
          <w:color w:val="auto"/>
          <w:sz w:val="24"/>
          <w:szCs w:val="24"/>
        </w:rPr>
        <w:t xml:space="preserve">Design and Implementation of a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GSM-Based Anti-Theft System for Domestic Use</w:t>
      </w:r>
      <w:r>
        <w:rPr>
          <w:rFonts w:hint="default" w:ascii="Times New Roman" w:hAnsi="Times New Roman" w:cs="Times New Roman"/>
          <w:color w:val="auto"/>
          <w:sz w:val="24"/>
          <w:szCs w:val="24"/>
        </w:rPr>
        <w:t xml:space="preserve">. International Journal of Electrical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and Electronic Engineering, 9(4), 200–208.</w:t>
      </w:r>
    </w:p>
    <w:p w14:paraId="7469684E">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Olaoye, K. T., Ojo, M. O., &amp; Salawu, M. (2021). </w:t>
      </w:r>
      <w:r>
        <w:rPr>
          <w:rStyle w:val="12"/>
          <w:rFonts w:hint="default" w:ascii="Times New Roman" w:hAnsi="Times New Roman" w:cs="Times New Roman"/>
          <w:color w:val="auto"/>
          <w:sz w:val="24"/>
          <w:szCs w:val="24"/>
        </w:rPr>
        <w:t xml:space="preserve">Design and Implementation of a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GSM-</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Based Anti-Theft System for Domestic Use</w:t>
      </w:r>
      <w:r>
        <w:rPr>
          <w:rFonts w:hint="default" w:ascii="Times New Roman" w:hAnsi="Times New Roman" w:cs="Times New Roman"/>
          <w:color w:val="auto"/>
          <w:sz w:val="24"/>
          <w:szCs w:val="24"/>
        </w:rPr>
        <w:t xml:space="preserve">. International Journal of Electrical and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Electronic Engineering, 9(4), 200–208.</w:t>
      </w:r>
    </w:p>
    <w:p w14:paraId="0AD35BEB">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Olaoye, K. T., Ojo, M. O., &amp; Salawu, M. (2021). </w:t>
      </w:r>
      <w:r>
        <w:rPr>
          <w:rStyle w:val="12"/>
          <w:rFonts w:hint="default" w:ascii="Times New Roman" w:hAnsi="Times New Roman" w:cs="Times New Roman"/>
          <w:color w:val="auto"/>
          <w:sz w:val="24"/>
          <w:szCs w:val="24"/>
        </w:rPr>
        <w:t xml:space="preserve">GSM-Based Anti-Theft System for Domestic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Use</w:t>
      </w:r>
      <w:r>
        <w:rPr>
          <w:rFonts w:hint="default" w:ascii="Times New Roman" w:hAnsi="Times New Roman" w:cs="Times New Roman"/>
          <w:color w:val="auto"/>
          <w:sz w:val="24"/>
          <w:szCs w:val="24"/>
        </w:rPr>
        <w:t>. IJEEE, 9(4), 200–208.</w:t>
      </w:r>
    </w:p>
    <w:p w14:paraId="697A0948">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Olatunji, J., &amp; Uche, A. (2020). </w:t>
      </w:r>
      <w:r>
        <w:rPr>
          <w:rStyle w:val="12"/>
          <w:rFonts w:hint="default" w:ascii="Times New Roman" w:hAnsi="Times New Roman" w:cs="Times New Roman"/>
          <w:color w:val="auto"/>
          <w:sz w:val="24"/>
          <w:szCs w:val="24"/>
        </w:rPr>
        <w:t>A GSM-Based Anti-Theft System for Home Security</w:t>
      </w:r>
      <w:r>
        <w:rPr>
          <w:rFonts w:hint="default" w:ascii="Times New Roman" w:hAnsi="Times New Roman" w:cs="Times New Roman"/>
          <w:color w:val="auto"/>
          <w:sz w:val="24"/>
          <w:szCs w:val="24"/>
        </w:rPr>
        <w:t xml:space="preserve">. Journal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of Communication and Embedded Systems, 9(3), 88–94.</w:t>
      </w:r>
    </w:p>
    <w:p w14:paraId="09C2F0DE">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Olatunji, J., &amp; Uche, A. (2020). </w:t>
      </w:r>
      <w:r>
        <w:rPr>
          <w:rStyle w:val="12"/>
          <w:rFonts w:hint="default" w:ascii="Times New Roman" w:hAnsi="Times New Roman" w:cs="Times New Roman"/>
          <w:color w:val="auto"/>
          <w:sz w:val="24"/>
          <w:szCs w:val="24"/>
        </w:rPr>
        <w:t>Comparative Analysis of IoT-Based Home Security Systems</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Journal of Communication and Embedded Systems, 9(3), 88–94.</w:t>
      </w:r>
    </w:p>
    <w:p w14:paraId="169F22BB">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Olatunji, J., &amp; Uche, A. (2020). </w:t>
      </w:r>
      <w:r>
        <w:rPr>
          <w:rStyle w:val="12"/>
          <w:rFonts w:hint="default" w:ascii="Times New Roman" w:hAnsi="Times New Roman" w:cs="Times New Roman"/>
          <w:color w:val="auto"/>
          <w:sz w:val="24"/>
          <w:szCs w:val="24"/>
        </w:rPr>
        <w:t>Smart Security Systems: A Comparative Study</w:t>
      </w:r>
      <w:r>
        <w:rPr>
          <w:rFonts w:hint="default" w:ascii="Times New Roman" w:hAnsi="Times New Roman" w:cs="Times New Roman"/>
          <w:color w:val="auto"/>
          <w:sz w:val="24"/>
          <w:szCs w:val="24"/>
        </w:rPr>
        <w:t xml:space="preserve">. Journal of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Embedded Systems, 9(3), 88–94.</w:t>
      </w:r>
    </w:p>
    <w:sectPr>
      <w:pgSz w:w="12240" w:h="15840"/>
      <w:pgMar w:top="1440" w:right="1440" w:bottom="3600" w:left="1800" w:header="720" w:footer="3024" w:gutter="0"/>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ITC Bookman">
    <w:panose1 w:val="02050504040505020204"/>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CE5DF">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456"/>
                          </w:sdtPr>
                          <w:sdtContent>
                            <w:p w14:paraId="276F3342">
                              <w:pPr>
                                <w:pStyle w:val="13"/>
                                <w:jc w:val="center"/>
                              </w:pPr>
                              <w:r>
                                <w:fldChar w:fldCharType="begin"/>
                              </w:r>
                              <w:r>
                                <w:instrText xml:space="preserve"> PAGE   \* MERGEFORMAT </w:instrText>
                              </w:r>
                              <w:r>
                                <w:fldChar w:fldCharType="separate"/>
                              </w:r>
                              <w:r>
                                <w:t>2</w:t>
                              </w:r>
                              <w:r>
                                <w:fldChar w:fldCharType="end"/>
                              </w:r>
                            </w:p>
                          </w:sdtContent>
                        </w:sdt>
                        <w:p w14:paraId="700E387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B/Vs9aHAIAAFQEAAAO&#10;AAAAAAAAAAEAIAAAAB8BAABkcnMvZTJvRG9jLnhtbFBLBQYAAAAABgAGAFkBAACtBQAAAAA=&#10;">
              <v:fill on="f" focussize="0,0"/>
              <v:stroke on="f" weight="0.5pt"/>
              <v:imagedata o:title=""/>
              <o:lock v:ext="edit" aspectratio="f"/>
              <v:textbox inset="0mm,0mm,0mm,0mm" style="mso-fit-shape-to-text:t;">
                <w:txbxContent>
                  <w:sdt>
                    <w:sdtPr>
                      <w:id w:val="147457456"/>
                    </w:sdtPr>
                    <w:sdtContent>
                      <w:p w14:paraId="276F3342">
                        <w:pPr>
                          <w:pStyle w:val="13"/>
                          <w:jc w:val="center"/>
                        </w:pPr>
                        <w:r>
                          <w:fldChar w:fldCharType="begin"/>
                        </w:r>
                        <w:r>
                          <w:instrText xml:space="preserve"> PAGE   \* MERGEFORMAT </w:instrText>
                        </w:r>
                        <w:r>
                          <w:fldChar w:fldCharType="separate"/>
                        </w:r>
                        <w:r>
                          <w:t>2</w:t>
                        </w:r>
                        <w:r>
                          <w:fldChar w:fldCharType="end"/>
                        </w:r>
                      </w:p>
                    </w:sdtContent>
                  </w:sdt>
                  <w:p w14:paraId="700E3873"/>
                </w:txbxContent>
              </v:textbox>
            </v:shape>
          </w:pict>
        </mc:Fallback>
      </mc:AlternateContent>
    </w:r>
  </w:p>
  <w:p w14:paraId="6C988CE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27070"/>
    <w:multiLevelType w:val="multilevel"/>
    <w:tmpl w:val="02827070"/>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4D26320"/>
    <w:multiLevelType w:val="multilevel"/>
    <w:tmpl w:val="14D2632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39E27C4"/>
    <w:multiLevelType w:val="multilevel"/>
    <w:tmpl w:val="239E27C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C2314B6"/>
    <w:multiLevelType w:val="multilevel"/>
    <w:tmpl w:val="4C2314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E0C6BC1"/>
    <w:multiLevelType w:val="multilevel"/>
    <w:tmpl w:val="4E0C6BC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03425CA"/>
    <w:multiLevelType w:val="multilevel"/>
    <w:tmpl w:val="503425C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0585CD9"/>
    <w:multiLevelType w:val="multilevel"/>
    <w:tmpl w:val="60585CD9"/>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7ED46703"/>
    <w:multiLevelType w:val="multilevel"/>
    <w:tmpl w:val="7ED46703"/>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5"/>
  </w:num>
  <w:num w:numId="2">
    <w:abstractNumId w:val="1"/>
  </w:num>
  <w:num w:numId="3">
    <w:abstractNumId w:val="4"/>
  </w:num>
  <w:num w:numId="4">
    <w:abstractNumId w:val="3"/>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2F"/>
    <w:rsid w:val="00000A3B"/>
    <w:rsid w:val="000049D5"/>
    <w:rsid w:val="00011DDF"/>
    <w:rsid w:val="00030872"/>
    <w:rsid w:val="00067B94"/>
    <w:rsid w:val="000714DC"/>
    <w:rsid w:val="0007772C"/>
    <w:rsid w:val="00077DB5"/>
    <w:rsid w:val="000807AA"/>
    <w:rsid w:val="000843BC"/>
    <w:rsid w:val="00092B43"/>
    <w:rsid w:val="000A5696"/>
    <w:rsid w:val="000E500A"/>
    <w:rsid w:val="000E6125"/>
    <w:rsid w:val="00120D2F"/>
    <w:rsid w:val="00141411"/>
    <w:rsid w:val="00141A78"/>
    <w:rsid w:val="0014540C"/>
    <w:rsid w:val="001509C1"/>
    <w:rsid w:val="001646C0"/>
    <w:rsid w:val="0019558F"/>
    <w:rsid w:val="001A5ACE"/>
    <w:rsid w:val="001A69AD"/>
    <w:rsid w:val="001C1B52"/>
    <w:rsid w:val="001C3CAE"/>
    <w:rsid w:val="001E3D74"/>
    <w:rsid w:val="0020601C"/>
    <w:rsid w:val="0020716B"/>
    <w:rsid w:val="002154EB"/>
    <w:rsid w:val="0022279B"/>
    <w:rsid w:val="00224587"/>
    <w:rsid w:val="00262F59"/>
    <w:rsid w:val="00267E95"/>
    <w:rsid w:val="00272B99"/>
    <w:rsid w:val="0028027A"/>
    <w:rsid w:val="00285271"/>
    <w:rsid w:val="002951EE"/>
    <w:rsid w:val="002959D5"/>
    <w:rsid w:val="002B2B0A"/>
    <w:rsid w:val="002B2C31"/>
    <w:rsid w:val="002B68A8"/>
    <w:rsid w:val="002C08D6"/>
    <w:rsid w:val="002D10DA"/>
    <w:rsid w:val="002E0089"/>
    <w:rsid w:val="002E5BA4"/>
    <w:rsid w:val="0030125A"/>
    <w:rsid w:val="00305EC3"/>
    <w:rsid w:val="00313596"/>
    <w:rsid w:val="003153C3"/>
    <w:rsid w:val="00345D94"/>
    <w:rsid w:val="00376F8B"/>
    <w:rsid w:val="00382912"/>
    <w:rsid w:val="00385831"/>
    <w:rsid w:val="0039110E"/>
    <w:rsid w:val="0039292C"/>
    <w:rsid w:val="003B1108"/>
    <w:rsid w:val="003C0D0D"/>
    <w:rsid w:val="003D5581"/>
    <w:rsid w:val="003E0F93"/>
    <w:rsid w:val="003E7945"/>
    <w:rsid w:val="003F1A5E"/>
    <w:rsid w:val="003F3A9D"/>
    <w:rsid w:val="003F46B6"/>
    <w:rsid w:val="004314AB"/>
    <w:rsid w:val="00431C2E"/>
    <w:rsid w:val="004341C4"/>
    <w:rsid w:val="004615E2"/>
    <w:rsid w:val="004622E2"/>
    <w:rsid w:val="004706E5"/>
    <w:rsid w:val="00472287"/>
    <w:rsid w:val="004741C2"/>
    <w:rsid w:val="00482A0C"/>
    <w:rsid w:val="0048690E"/>
    <w:rsid w:val="004A54A8"/>
    <w:rsid w:val="005011B4"/>
    <w:rsid w:val="00512B88"/>
    <w:rsid w:val="00534E48"/>
    <w:rsid w:val="00537A8D"/>
    <w:rsid w:val="00570B04"/>
    <w:rsid w:val="005A578C"/>
    <w:rsid w:val="005C564C"/>
    <w:rsid w:val="005C5A91"/>
    <w:rsid w:val="005C7AB2"/>
    <w:rsid w:val="005D30BA"/>
    <w:rsid w:val="005F61B9"/>
    <w:rsid w:val="005F701E"/>
    <w:rsid w:val="005F703E"/>
    <w:rsid w:val="00607966"/>
    <w:rsid w:val="006410A8"/>
    <w:rsid w:val="00661DDC"/>
    <w:rsid w:val="00667484"/>
    <w:rsid w:val="00677F83"/>
    <w:rsid w:val="00685618"/>
    <w:rsid w:val="00686E78"/>
    <w:rsid w:val="00696A27"/>
    <w:rsid w:val="006A0195"/>
    <w:rsid w:val="006B2174"/>
    <w:rsid w:val="006C5005"/>
    <w:rsid w:val="006C75F8"/>
    <w:rsid w:val="006E0FA9"/>
    <w:rsid w:val="006E6C38"/>
    <w:rsid w:val="0070135F"/>
    <w:rsid w:val="00707B40"/>
    <w:rsid w:val="007546C0"/>
    <w:rsid w:val="00755484"/>
    <w:rsid w:val="00767D42"/>
    <w:rsid w:val="0077414E"/>
    <w:rsid w:val="00775C7A"/>
    <w:rsid w:val="00782E19"/>
    <w:rsid w:val="00791462"/>
    <w:rsid w:val="007A0176"/>
    <w:rsid w:val="007A5827"/>
    <w:rsid w:val="007A5E09"/>
    <w:rsid w:val="007B68D6"/>
    <w:rsid w:val="007C34CC"/>
    <w:rsid w:val="007D010F"/>
    <w:rsid w:val="007D3423"/>
    <w:rsid w:val="007D62A1"/>
    <w:rsid w:val="0080785A"/>
    <w:rsid w:val="0082614D"/>
    <w:rsid w:val="0083643F"/>
    <w:rsid w:val="00841371"/>
    <w:rsid w:val="0084410A"/>
    <w:rsid w:val="00856889"/>
    <w:rsid w:val="00860FB8"/>
    <w:rsid w:val="0086528E"/>
    <w:rsid w:val="00872B24"/>
    <w:rsid w:val="00874C25"/>
    <w:rsid w:val="0089360E"/>
    <w:rsid w:val="00893FC2"/>
    <w:rsid w:val="008A2A28"/>
    <w:rsid w:val="008B3522"/>
    <w:rsid w:val="008C1A8E"/>
    <w:rsid w:val="008C40BD"/>
    <w:rsid w:val="008D7073"/>
    <w:rsid w:val="008E3F83"/>
    <w:rsid w:val="00914BC6"/>
    <w:rsid w:val="00925240"/>
    <w:rsid w:val="00930CE5"/>
    <w:rsid w:val="00945533"/>
    <w:rsid w:val="009611EF"/>
    <w:rsid w:val="00982F02"/>
    <w:rsid w:val="00991854"/>
    <w:rsid w:val="009A2462"/>
    <w:rsid w:val="009A6D64"/>
    <w:rsid w:val="009B2F94"/>
    <w:rsid w:val="009D34EC"/>
    <w:rsid w:val="009D5E5A"/>
    <w:rsid w:val="009E1223"/>
    <w:rsid w:val="009F3DE9"/>
    <w:rsid w:val="009F5BE4"/>
    <w:rsid w:val="00A434C1"/>
    <w:rsid w:val="00A45AF2"/>
    <w:rsid w:val="00A5379C"/>
    <w:rsid w:val="00A56085"/>
    <w:rsid w:val="00A74DBD"/>
    <w:rsid w:val="00A83D6B"/>
    <w:rsid w:val="00A9663B"/>
    <w:rsid w:val="00AA0981"/>
    <w:rsid w:val="00AC5C3C"/>
    <w:rsid w:val="00AD0B4B"/>
    <w:rsid w:val="00AD33AC"/>
    <w:rsid w:val="00AE55A2"/>
    <w:rsid w:val="00AE5D66"/>
    <w:rsid w:val="00B0157C"/>
    <w:rsid w:val="00B1556B"/>
    <w:rsid w:val="00B27728"/>
    <w:rsid w:val="00B4076D"/>
    <w:rsid w:val="00B427D4"/>
    <w:rsid w:val="00B63BE0"/>
    <w:rsid w:val="00B84CA7"/>
    <w:rsid w:val="00B87F94"/>
    <w:rsid w:val="00BA0E51"/>
    <w:rsid w:val="00BC3386"/>
    <w:rsid w:val="00BD79E4"/>
    <w:rsid w:val="00BD7D50"/>
    <w:rsid w:val="00BE7D63"/>
    <w:rsid w:val="00BF75F5"/>
    <w:rsid w:val="00C00DE9"/>
    <w:rsid w:val="00C1179B"/>
    <w:rsid w:val="00C30E7B"/>
    <w:rsid w:val="00C34E26"/>
    <w:rsid w:val="00C35A39"/>
    <w:rsid w:val="00C363CC"/>
    <w:rsid w:val="00C41E0F"/>
    <w:rsid w:val="00C53B6F"/>
    <w:rsid w:val="00C67BF9"/>
    <w:rsid w:val="00C859D6"/>
    <w:rsid w:val="00C87EE5"/>
    <w:rsid w:val="00C930D3"/>
    <w:rsid w:val="00CB75A7"/>
    <w:rsid w:val="00CC39CD"/>
    <w:rsid w:val="00CD473A"/>
    <w:rsid w:val="00CE2B9C"/>
    <w:rsid w:val="00CF34C7"/>
    <w:rsid w:val="00D11818"/>
    <w:rsid w:val="00D56C98"/>
    <w:rsid w:val="00D63917"/>
    <w:rsid w:val="00D67EE4"/>
    <w:rsid w:val="00DC0A0A"/>
    <w:rsid w:val="00DC10AB"/>
    <w:rsid w:val="00DE7307"/>
    <w:rsid w:val="00DF5F42"/>
    <w:rsid w:val="00DF67CD"/>
    <w:rsid w:val="00DF7726"/>
    <w:rsid w:val="00E064C9"/>
    <w:rsid w:val="00E437D3"/>
    <w:rsid w:val="00E4671E"/>
    <w:rsid w:val="00E56729"/>
    <w:rsid w:val="00E823AF"/>
    <w:rsid w:val="00E968B3"/>
    <w:rsid w:val="00EB209E"/>
    <w:rsid w:val="00EC0372"/>
    <w:rsid w:val="00EC72A1"/>
    <w:rsid w:val="00ED15E1"/>
    <w:rsid w:val="00ED3AF0"/>
    <w:rsid w:val="00EF2687"/>
    <w:rsid w:val="00EF6136"/>
    <w:rsid w:val="00F26ADD"/>
    <w:rsid w:val="00F37420"/>
    <w:rsid w:val="00F40187"/>
    <w:rsid w:val="00F42348"/>
    <w:rsid w:val="00F54B36"/>
    <w:rsid w:val="00F600E4"/>
    <w:rsid w:val="00F65238"/>
    <w:rsid w:val="00F65F22"/>
    <w:rsid w:val="00F80994"/>
    <w:rsid w:val="00F97FA5"/>
    <w:rsid w:val="00FA01BE"/>
    <w:rsid w:val="00FA2158"/>
    <w:rsid w:val="00FB0BB2"/>
    <w:rsid w:val="00FB7174"/>
    <w:rsid w:val="00FD5D82"/>
    <w:rsid w:val="00FE552C"/>
    <w:rsid w:val="00FF0197"/>
    <w:rsid w:val="00FF0627"/>
    <w:rsid w:val="02CF5C27"/>
    <w:rsid w:val="04104EDE"/>
    <w:rsid w:val="06974D87"/>
    <w:rsid w:val="08CA4C78"/>
    <w:rsid w:val="0E5A6B98"/>
    <w:rsid w:val="16767A1C"/>
    <w:rsid w:val="1A6D6D72"/>
    <w:rsid w:val="1FF92C15"/>
    <w:rsid w:val="215A62F0"/>
    <w:rsid w:val="23FB1851"/>
    <w:rsid w:val="2A1C41F8"/>
    <w:rsid w:val="34796F56"/>
    <w:rsid w:val="359E3C65"/>
    <w:rsid w:val="36E86C61"/>
    <w:rsid w:val="3BA5016B"/>
    <w:rsid w:val="3F675313"/>
    <w:rsid w:val="403A30ED"/>
    <w:rsid w:val="44F56925"/>
    <w:rsid w:val="48AC3E9B"/>
    <w:rsid w:val="4C7E55A0"/>
    <w:rsid w:val="4F105D44"/>
    <w:rsid w:val="57BE0E51"/>
    <w:rsid w:val="58024DF3"/>
    <w:rsid w:val="59ED4A28"/>
    <w:rsid w:val="5E510675"/>
    <w:rsid w:val="62575F18"/>
    <w:rsid w:val="63D20CBA"/>
    <w:rsid w:val="65EB20C8"/>
    <w:rsid w:val="6A6253B3"/>
    <w:rsid w:val="6D430958"/>
    <w:rsid w:val="74EB5B7C"/>
    <w:rsid w:val="7CE87A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semiHidden="0" w:name="heading 6"/>
    <w:lsdException w:qFormat="1"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445" w:line="265" w:lineRule="auto"/>
      <w:ind w:left="10" w:hanging="10"/>
      <w:jc w:val="both"/>
    </w:pPr>
    <w:rPr>
      <w:rFonts w:ascii="Times New Roman" w:hAnsi="Times New Roman" w:eastAsia="Times New Roman" w:cs="Times New Roman"/>
      <w:color w:val="000000"/>
      <w:sz w:val="24"/>
      <w:szCs w:val="22"/>
      <w:lang w:val="en-US" w:eastAsia="en-US" w:bidi="en-US"/>
    </w:rPr>
  </w:style>
  <w:style w:type="paragraph" w:styleId="2">
    <w:name w:val="heading 1"/>
    <w:next w:val="1"/>
    <w:link w:val="22"/>
    <w:qFormat/>
    <w:uiPriority w:val="0"/>
    <w:pPr>
      <w:keepNext/>
      <w:keepLines/>
      <w:spacing w:after="261" w:line="259" w:lineRule="auto"/>
      <w:ind w:left="10" w:right="7" w:hanging="10"/>
      <w:jc w:val="center"/>
      <w:outlineLvl w:val="0"/>
    </w:pPr>
    <w:rPr>
      <w:rFonts w:ascii="Times New Roman" w:hAnsi="Times New Roman" w:eastAsia="Times New Roman" w:cs="Times New Roman"/>
      <w:b/>
      <w:color w:val="000000"/>
      <w:sz w:val="28"/>
      <w:lang w:val="en-US" w:eastAsia="en-US" w:bidi="ar-SA"/>
    </w:rPr>
  </w:style>
  <w:style w:type="paragraph" w:styleId="3">
    <w:name w:val="heading 2"/>
    <w:next w:val="1"/>
    <w:link w:val="23"/>
    <w:unhideWhenUsed/>
    <w:qFormat/>
    <w:uiPriority w:val="9"/>
    <w:pPr>
      <w:keepNext/>
      <w:keepLines/>
      <w:spacing w:after="485" w:line="265" w:lineRule="auto"/>
      <w:ind w:left="10" w:hanging="10"/>
      <w:outlineLvl w:val="1"/>
    </w:pPr>
    <w:rPr>
      <w:rFonts w:ascii="Times New Roman" w:hAnsi="Times New Roman" w:eastAsia="Times New Roman" w:cs="Times New Roman"/>
      <w:b/>
      <w:color w:val="222222"/>
      <w:sz w:val="24"/>
      <w:lang w:val="en-US" w:eastAsia="en-US" w:bidi="ar-SA"/>
    </w:rPr>
  </w:style>
  <w:style w:type="paragraph" w:styleId="4">
    <w:name w:val="heading 3"/>
    <w:basedOn w:val="1"/>
    <w:next w:val="1"/>
    <w:link w:val="28"/>
    <w:unhideWhenUsed/>
    <w:qFormat/>
    <w:uiPriority w:val="9"/>
    <w:pPr>
      <w:keepNext/>
      <w:keepLines/>
      <w:spacing w:before="200" w:after="0"/>
      <w:outlineLvl w:val="2"/>
    </w:pPr>
    <w:rPr>
      <w:rFonts w:asciiTheme="majorHAnsi" w:hAnsiTheme="majorHAnsi" w:eastAsiaTheme="majorEastAsia" w:cstheme="majorBidi"/>
      <w:b/>
      <w:bCs/>
      <w:color w:val="auto"/>
    </w:rPr>
  </w:style>
  <w:style w:type="paragraph" w:styleId="5">
    <w:name w:val="heading 4"/>
    <w:next w:val="1"/>
    <w:link w:val="24"/>
    <w:unhideWhenUsed/>
    <w:qFormat/>
    <w:uiPriority w:val="9"/>
    <w:pPr>
      <w:keepNext/>
      <w:keepLines/>
      <w:spacing w:after="485" w:line="265" w:lineRule="auto"/>
      <w:ind w:left="10" w:hanging="10"/>
      <w:outlineLvl w:val="3"/>
    </w:pPr>
    <w:rPr>
      <w:rFonts w:ascii="Times New Roman" w:hAnsi="Times New Roman" w:eastAsia="Times New Roman" w:cs="Times New Roman"/>
      <w:b/>
      <w:color w:val="222222"/>
      <w:sz w:val="24"/>
      <w:lang w:val="en-US" w:eastAsia="en-US" w:bidi="ar-SA"/>
    </w:rPr>
  </w:style>
  <w:style w:type="paragraph" w:styleId="6">
    <w:name w:val="heading 5"/>
    <w:next w:val="1"/>
    <w:link w:val="25"/>
    <w:unhideWhenUsed/>
    <w:qFormat/>
    <w:uiPriority w:val="0"/>
    <w:pPr>
      <w:keepNext/>
      <w:keepLines/>
      <w:spacing w:after="108" w:line="265" w:lineRule="auto"/>
      <w:ind w:left="10" w:hanging="10"/>
      <w:outlineLvl w:val="4"/>
    </w:pPr>
    <w:rPr>
      <w:rFonts w:ascii="Times New Roman" w:hAnsi="Times New Roman" w:eastAsia="Times New Roman" w:cs="Times New Roman"/>
      <w:b/>
      <w:color w:val="000000"/>
      <w:sz w:val="24"/>
      <w:lang w:val="en-US" w:eastAsia="en-US" w:bidi="ar-SA"/>
    </w:rPr>
  </w:style>
  <w:style w:type="paragraph" w:styleId="7">
    <w:name w:val="heading 6"/>
    <w:next w:val="1"/>
    <w:link w:val="26"/>
    <w:unhideWhenUsed/>
    <w:qFormat/>
    <w:uiPriority w:val="0"/>
    <w:pPr>
      <w:keepNext/>
      <w:keepLines/>
      <w:spacing w:after="108" w:line="265" w:lineRule="auto"/>
      <w:ind w:left="10" w:hanging="10"/>
      <w:outlineLvl w:val="5"/>
    </w:pPr>
    <w:rPr>
      <w:rFonts w:ascii="Times New Roman" w:hAnsi="Times New Roman" w:eastAsia="Times New Roman" w:cs="Times New Roman"/>
      <w:b/>
      <w:color w:val="000000"/>
      <w:sz w:val="24"/>
      <w:lang w:val="en-US" w:eastAsia="en-US" w:bidi="ar-SA"/>
    </w:rPr>
  </w:style>
  <w:style w:type="paragraph" w:styleId="8">
    <w:name w:val="heading 7"/>
    <w:next w:val="1"/>
    <w:link w:val="27"/>
    <w:unhideWhenUsed/>
    <w:qFormat/>
    <w:uiPriority w:val="0"/>
    <w:pPr>
      <w:keepNext/>
      <w:keepLines/>
      <w:spacing w:after="108" w:line="265" w:lineRule="auto"/>
      <w:ind w:left="10" w:hanging="10"/>
      <w:outlineLvl w:val="6"/>
    </w:pPr>
    <w:rPr>
      <w:rFonts w:ascii="Times New Roman" w:hAnsi="Times New Roman" w:eastAsia="Times New Roman" w:cs="Times New Roman"/>
      <w:b/>
      <w:color w:val="000000"/>
      <w:sz w:val="24"/>
      <w:lang w:val="en-US" w:eastAsia="en-US" w:bidi="ar-SA"/>
    </w:rPr>
  </w:style>
  <w:style w:type="character" w:default="1" w:styleId="9">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11">
    <w:name w:val="Balloon Text"/>
    <w:basedOn w:val="1"/>
    <w:link w:val="31"/>
    <w:semiHidden/>
    <w:unhideWhenUsed/>
    <w:qFormat/>
    <w:uiPriority w:val="99"/>
    <w:pPr>
      <w:spacing w:after="0" w:line="240" w:lineRule="auto"/>
      <w:ind w:left="0" w:firstLine="0"/>
      <w:jc w:val="left"/>
    </w:pPr>
    <w:rPr>
      <w:rFonts w:ascii="Tahoma" w:hAnsi="Tahoma" w:cs="Tahoma" w:eastAsiaTheme="minorHAnsi"/>
      <w:color w:val="auto"/>
      <w:sz w:val="16"/>
      <w:szCs w:val="16"/>
      <w:lang w:bidi="ar-SA"/>
    </w:rPr>
  </w:style>
  <w:style w:type="character" w:styleId="12">
    <w:name w:val="Emphasis"/>
    <w:basedOn w:val="9"/>
    <w:qFormat/>
    <w:uiPriority w:val="20"/>
    <w:rPr>
      <w:i/>
      <w:iCs/>
    </w:rPr>
  </w:style>
  <w:style w:type="paragraph" w:styleId="13">
    <w:name w:val="footer"/>
    <w:basedOn w:val="1"/>
    <w:link w:val="29"/>
    <w:unhideWhenUsed/>
    <w:uiPriority w:val="99"/>
    <w:pPr>
      <w:tabs>
        <w:tab w:val="center" w:pos="4680"/>
        <w:tab w:val="right" w:pos="9360"/>
      </w:tabs>
      <w:spacing w:after="0" w:line="240" w:lineRule="auto"/>
      <w:ind w:left="0" w:firstLine="0"/>
      <w:jc w:val="left"/>
    </w:pPr>
    <w:rPr>
      <w:rFonts w:asciiTheme="minorHAnsi" w:hAnsiTheme="minorHAnsi" w:eastAsiaTheme="minorHAnsi" w:cstheme="minorBidi"/>
      <w:color w:val="auto"/>
      <w:sz w:val="22"/>
      <w:lang w:bidi="ar-SA"/>
    </w:rPr>
  </w:style>
  <w:style w:type="paragraph" w:styleId="14">
    <w:name w:val="header"/>
    <w:basedOn w:val="1"/>
    <w:link w:val="30"/>
    <w:unhideWhenUsed/>
    <w:qFormat/>
    <w:uiPriority w:val="99"/>
    <w:pPr>
      <w:tabs>
        <w:tab w:val="center" w:pos="4680"/>
        <w:tab w:val="right" w:pos="9360"/>
      </w:tabs>
      <w:spacing w:after="0" w:line="240" w:lineRule="auto"/>
      <w:ind w:left="0" w:firstLine="0"/>
      <w:jc w:val="left"/>
    </w:pPr>
    <w:rPr>
      <w:rFonts w:asciiTheme="minorHAnsi" w:hAnsiTheme="minorHAnsi" w:eastAsiaTheme="minorHAnsi" w:cstheme="minorBidi"/>
      <w:color w:val="auto"/>
      <w:sz w:val="22"/>
      <w:lang w:bidi="ar-SA"/>
    </w:rPr>
  </w:style>
  <w:style w:type="character" w:styleId="15">
    <w:name w:val="Hyperlink"/>
    <w:basedOn w:val="9"/>
    <w:unhideWhenUsed/>
    <w:qFormat/>
    <w:uiPriority w:val="99"/>
    <w:rPr>
      <w:color w:val="0000FF" w:themeColor="hyperlink"/>
      <w:u w:val="single"/>
      <w14:textFill>
        <w14:solidFill>
          <w14:schemeClr w14:val="hlink"/>
        </w14:solidFill>
      </w14:textFill>
    </w:rPr>
  </w:style>
  <w:style w:type="paragraph" w:styleId="16">
    <w:name w:val="Normal (Web)"/>
    <w:basedOn w:val="1"/>
    <w:unhideWhenUsed/>
    <w:qFormat/>
    <w:uiPriority w:val="99"/>
    <w:pPr>
      <w:spacing w:before="100" w:beforeAutospacing="1" w:after="100" w:afterAutospacing="1" w:line="240" w:lineRule="auto"/>
      <w:ind w:left="0" w:firstLine="0"/>
      <w:jc w:val="left"/>
    </w:pPr>
    <w:rPr>
      <w:color w:val="auto"/>
      <w:szCs w:val="24"/>
      <w:lang w:bidi="ar-SA"/>
    </w:rPr>
  </w:style>
  <w:style w:type="character" w:styleId="17">
    <w:name w:val="Strong"/>
    <w:basedOn w:val="9"/>
    <w:qFormat/>
    <w:uiPriority w:val="22"/>
    <w:rPr>
      <w:b/>
      <w:bCs/>
    </w:rPr>
  </w:style>
  <w:style w:type="table" w:styleId="18">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9">
    <w:name w:val="toc 1"/>
    <w:basedOn w:val="1"/>
    <w:next w:val="1"/>
    <w:autoRedefine/>
    <w:unhideWhenUsed/>
    <w:qFormat/>
    <w:uiPriority w:val="39"/>
    <w:pPr>
      <w:tabs>
        <w:tab w:val="right" w:leader="dot" w:pos="8990"/>
      </w:tabs>
      <w:spacing w:after="100"/>
      <w:ind w:left="0"/>
      <w:jc w:val="center"/>
    </w:pPr>
  </w:style>
  <w:style w:type="paragraph" w:styleId="20">
    <w:name w:val="toc 2"/>
    <w:basedOn w:val="1"/>
    <w:next w:val="1"/>
    <w:autoRedefine/>
    <w:unhideWhenUsed/>
    <w:qFormat/>
    <w:uiPriority w:val="39"/>
    <w:pPr>
      <w:spacing w:after="100"/>
      <w:ind w:left="240"/>
    </w:pPr>
  </w:style>
  <w:style w:type="paragraph" w:styleId="21">
    <w:name w:val="toc 3"/>
    <w:basedOn w:val="1"/>
    <w:next w:val="1"/>
    <w:autoRedefine/>
    <w:unhideWhenUsed/>
    <w:qFormat/>
    <w:uiPriority w:val="39"/>
    <w:pPr>
      <w:spacing w:after="100"/>
      <w:ind w:left="480"/>
    </w:pPr>
  </w:style>
  <w:style w:type="character" w:customStyle="1" w:styleId="22">
    <w:name w:val="Heading 1 Char"/>
    <w:basedOn w:val="9"/>
    <w:link w:val="2"/>
    <w:qFormat/>
    <w:uiPriority w:val="0"/>
    <w:rPr>
      <w:rFonts w:ascii="Times New Roman" w:hAnsi="Times New Roman" w:eastAsia="Times New Roman" w:cs="Times New Roman"/>
      <w:b/>
      <w:color w:val="000000"/>
      <w:sz w:val="28"/>
      <w:szCs w:val="20"/>
    </w:rPr>
  </w:style>
  <w:style w:type="character" w:customStyle="1" w:styleId="23">
    <w:name w:val="Heading 2 Char"/>
    <w:basedOn w:val="9"/>
    <w:link w:val="3"/>
    <w:qFormat/>
    <w:uiPriority w:val="9"/>
    <w:rPr>
      <w:rFonts w:ascii="Times New Roman" w:hAnsi="Times New Roman" w:eastAsia="Times New Roman" w:cs="Times New Roman"/>
      <w:b/>
      <w:color w:val="222222"/>
      <w:sz w:val="24"/>
      <w:szCs w:val="20"/>
    </w:rPr>
  </w:style>
  <w:style w:type="character" w:customStyle="1" w:styleId="24">
    <w:name w:val="Heading 4 Char"/>
    <w:basedOn w:val="9"/>
    <w:link w:val="5"/>
    <w:qFormat/>
    <w:uiPriority w:val="9"/>
    <w:rPr>
      <w:rFonts w:ascii="Times New Roman" w:hAnsi="Times New Roman" w:eastAsia="Times New Roman" w:cs="Times New Roman"/>
      <w:b/>
      <w:color w:val="222222"/>
      <w:sz w:val="24"/>
      <w:szCs w:val="20"/>
    </w:rPr>
  </w:style>
  <w:style w:type="character" w:customStyle="1" w:styleId="25">
    <w:name w:val="Heading 5 Char"/>
    <w:basedOn w:val="9"/>
    <w:link w:val="6"/>
    <w:qFormat/>
    <w:uiPriority w:val="0"/>
    <w:rPr>
      <w:rFonts w:ascii="Times New Roman" w:hAnsi="Times New Roman" w:eastAsia="Times New Roman" w:cs="Times New Roman"/>
      <w:b/>
      <w:color w:val="000000"/>
      <w:sz w:val="24"/>
      <w:szCs w:val="20"/>
    </w:rPr>
  </w:style>
  <w:style w:type="character" w:customStyle="1" w:styleId="26">
    <w:name w:val="Heading 6 Char"/>
    <w:basedOn w:val="9"/>
    <w:link w:val="7"/>
    <w:qFormat/>
    <w:uiPriority w:val="0"/>
    <w:rPr>
      <w:rFonts w:ascii="Times New Roman" w:hAnsi="Times New Roman" w:eastAsia="Times New Roman" w:cs="Times New Roman"/>
      <w:b/>
      <w:color w:val="000000"/>
      <w:sz w:val="24"/>
      <w:szCs w:val="20"/>
    </w:rPr>
  </w:style>
  <w:style w:type="character" w:customStyle="1" w:styleId="27">
    <w:name w:val="Heading 7 Char"/>
    <w:basedOn w:val="9"/>
    <w:link w:val="8"/>
    <w:qFormat/>
    <w:uiPriority w:val="0"/>
    <w:rPr>
      <w:rFonts w:ascii="Times New Roman" w:hAnsi="Times New Roman" w:eastAsia="Times New Roman" w:cs="Times New Roman"/>
      <w:b/>
      <w:color w:val="000000"/>
      <w:sz w:val="24"/>
      <w:szCs w:val="20"/>
    </w:rPr>
  </w:style>
  <w:style w:type="character" w:customStyle="1" w:styleId="28">
    <w:name w:val="Heading 3 Char"/>
    <w:basedOn w:val="9"/>
    <w:link w:val="4"/>
    <w:qFormat/>
    <w:uiPriority w:val="9"/>
    <w:rPr>
      <w:rFonts w:asciiTheme="majorHAnsi" w:hAnsiTheme="majorHAnsi" w:eastAsiaTheme="majorEastAsia" w:cstheme="majorBidi"/>
      <w:b/>
      <w:bCs/>
      <w:sz w:val="24"/>
      <w:szCs w:val="22"/>
      <w:lang w:val="en-US" w:eastAsia="en-US" w:bidi="en-US"/>
    </w:rPr>
  </w:style>
  <w:style w:type="character" w:customStyle="1" w:styleId="29">
    <w:name w:val="Footer Char"/>
    <w:basedOn w:val="9"/>
    <w:link w:val="13"/>
    <w:qFormat/>
    <w:uiPriority w:val="99"/>
  </w:style>
  <w:style w:type="character" w:customStyle="1" w:styleId="30">
    <w:name w:val="Header Char"/>
    <w:basedOn w:val="9"/>
    <w:link w:val="14"/>
    <w:qFormat/>
    <w:uiPriority w:val="99"/>
  </w:style>
  <w:style w:type="character" w:customStyle="1" w:styleId="31">
    <w:name w:val="Balloon Text Char"/>
    <w:basedOn w:val="9"/>
    <w:link w:val="11"/>
    <w:semiHidden/>
    <w:qFormat/>
    <w:uiPriority w:val="99"/>
    <w:rPr>
      <w:rFonts w:ascii="Tahoma" w:hAnsi="Tahoma" w:cs="Tahoma"/>
      <w:sz w:val="16"/>
      <w:szCs w:val="16"/>
    </w:rPr>
  </w:style>
  <w:style w:type="character" w:customStyle="1" w:styleId="32">
    <w:name w:val="katex-mathml"/>
    <w:basedOn w:val="9"/>
    <w:qFormat/>
    <w:uiPriority w:val="0"/>
  </w:style>
  <w:style w:type="character" w:customStyle="1" w:styleId="33">
    <w:name w:val="mord"/>
    <w:basedOn w:val="9"/>
    <w:qFormat/>
    <w:uiPriority w:val="0"/>
  </w:style>
  <w:style w:type="character" w:customStyle="1" w:styleId="34">
    <w:name w:val="mrel"/>
    <w:basedOn w:val="9"/>
    <w:qFormat/>
    <w:uiPriority w:val="0"/>
  </w:style>
  <w:style w:type="character" w:customStyle="1" w:styleId="35">
    <w:name w:val="mopen"/>
    <w:basedOn w:val="9"/>
    <w:qFormat/>
    <w:uiPriority w:val="0"/>
  </w:style>
  <w:style w:type="character" w:customStyle="1" w:styleId="36">
    <w:name w:val="vlist-s"/>
    <w:basedOn w:val="9"/>
    <w:qFormat/>
    <w:uiPriority w:val="0"/>
  </w:style>
  <w:style w:type="character" w:customStyle="1" w:styleId="37">
    <w:name w:val="mclose"/>
    <w:basedOn w:val="9"/>
    <w:qFormat/>
    <w:uiPriority w:val="0"/>
  </w:style>
  <w:style w:type="character" w:customStyle="1" w:styleId="38">
    <w:name w:val="mbin"/>
    <w:basedOn w:val="9"/>
    <w:qFormat/>
    <w:uiPriority w:val="0"/>
  </w:style>
  <w:style w:type="character" w:customStyle="1" w:styleId="39">
    <w:name w:val="mop"/>
    <w:basedOn w:val="9"/>
    <w:qFormat/>
    <w:uiPriority w:val="0"/>
  </w:style>
  <w:style w:type="character" w:customStyle="1" w:styleId="40">
    <w:name w:val="mpunct"/>
    <w:basedOn w:val="9"/>
    <w:qFormat/>
    <w:uiPriority w:val="0"/>
  </w:style>
  <w:style w:type="paragraph" w:styleId="41">
    <w:name w:val="List Paragraph"/>
    <w:basedOn w:val="1"/>
    <w:qFormat/>
    <w:uiPriority w:val="34"/>
    <w:pPr>
      <w:spacing w:after="200" w:line="276" w:lineRule="auto"/>
      <w:ind w:left="720" w:firstLine="0"/>
      <w:contextualSpacing/>
      <w:jc w:val="left"/>
    </w:pPr>
    <w:rPr>
      <w:rFonts w:asciiTheme="minorHAnsi" w:hAnsiTheme="minorHAnsi" w:eastAsiaTheme="minorHAnsi" w:cstheme="minorBidi"/>
      <w:color w:val="auto"/>
      <w:sz w:val="22"/>
      <w:lang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7576</Words>
  <Characters>43187</Characters>
  <Lines>359</Lines>
  <Paragraphs>101</Paragraphs>
  <TotalTime>0</TotalTime>
  <ScaleCrop>false</ScaleCrop>
  <LinksUpToDate>false</LinksUpToDate>
  <CharactersWithSpaces>50662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2025-08-12T14:32:00Z</dcterms:created>
  <dc:creator>MR LUKMAN</dc:creator>
  <cp:lastModifiedBy>IBRAHIM ABDULWAHEED LABE</cp:lastModifiedBy>
  <dcterms:modified xsi:type="dcterms:W3CDTF">2025-08-22T19:24:34Z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9DB7BD1E9EA94BCC8564AF4D53B5D5B9_13</vt:lpwstr>
  </property>
</Properties>
</file>