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BC1BD">
      <w:pPr>
        <w:jc w:val="center"/>
        <w:rPr>
          <w:rFonts w:ascii="Times New Roman" w:hAnsi="Times New Roman"/>
          <w:b/>
          <w:sz w:val="24"/>
        </w:rPr>
      </w:pPr>
      <w:r>
        <w:rPr>
          <w:rFonts w:ascii="Times New Roman" w:hAnsi="Times New Roman"/>
          <w:b/>
          <w:sz w:val="28"/>
          <w:szCs w:val="24"/>
        </w:rPr>
        <w:t xml:space="preserve">PERFORMANCE EVALUATION OF MULTI-OIL EXPRESSION MACHINE ON WALNUT SEED </w:t>
      </w:r>
      <w:r>
        <w:rPr>
          <w:rFonts w:ascii="Times New Roman" w:hAnsi="Times New Roman"/>
          <w:b/>
          <w:sz w:val="28"/>
        </w:rPr>
        <w:t>(</w:t>
      </w:r>
      <w:r>
        <w:rPr>
          <w:rFonts w:ascii="Times New Roman" w:hAnsi="Times New Roman"/>
          <w:b/>
          <w:i/>
          <w:sz w:val="28"/>
        </w:rPr>
        <w:t>Tetracarpedium Conophorum</w:t>
      </w:r>
      <w:r>
        <w:rPr>
          <w:rFonts w:ascii="Times New Roman" w:hAnsi="Times New Roman"/>
          <w:b/>
          <w:sz w:val="28"/>
        </w:rPr>
        <w:t xml:space="preserve">) </w:t>
      </w:r>
    </w:p>
    <w:p w14:paraId="79FAF4CF">
      <w:pPr>
        <w:jc w:val="center"/>
        <w:rPr>
          <w:rFonts w:ascii="Times New Roman" w:hAnsi="Times New Roman"/>
          <w:b/>
          <w:sz w:val="24"/>
        </w:rPr>
      </w:pPr>
    </w:p>
    <w:p w14:paraId="60579EFD">
      <w:pPr>
        <w:jc w:val="center"/>
        <w:rPr>
          <w:rFonts w:ascii="Times New Roman" w:hAnsi="Times New Roman"/>
          <w:b/>
          <w:sz w:val="24"/>
        </w:rPr>
      </w:pPr>
    </w:p>
    <w:p w14:paraId="0626EE0C">
      <w:pPr>
        <w:jc w:val="center"/>
        <w:rPr>
          <w:rFonts w:ascii="Times New Roman" w:hAnsi="Times New Roman"/>
          <w:b/>
          <w:sz w:val="24"/>
        </w:rPr>
      </w:pPr>
    </w:p>
    <w:p w14:paraId="5672D803">
      <w:pPr>
        <w:jc w:val="center"/>
        <w:rPr>
          <w:rFonts w:ascii="Times New Roman" w:hAnsi="Times New Roman"/>
          <w:b/>
          <w:sz w:val="24"/>
        </w:rPr>
      </w:pPr>
      <w:r>
        <w:rPr>
          <w:rFonts w:ascii="Times New Roman" w:hAnsi="Times New Roman"/>
          <w:b/>
          <w:sz w:val="28"/>
        </w:rPr>
        <w:t>BY</w:t>
      </w:r>
    </w:p>
    <w:p w14:paraId="3F404375">
      <w:pPr>
        <w:jc w:val="center"/>
        <w:rPr>
          <w:rFonts w:ascii="Times New Roman" w:hAnsi="Times New Roman"/>
          <w:b/>
          <w:sz w:val="24"/>
        </w:rPr>
      </w:pPr>
    </w:p>
    <w:p w14:paraId="79CF2E97">
      <w:pPr>
        <w:jc w:val="center"/>
        <w:rPr>
          <w:rFonts w:ascii="Times New Roman" w:hAnsi="Times New Roman"/>
          <w:b/>
          <w:sz w:val="24"/>
        </w:rPr>
      </w:pPr>
    </w:p>
    <w:p w14:paraId="784B7688">
      <w:pPr>
        <w:spacing w:line="240" w:lineRule="auto"/>
        <w:jc w:val="center"/>
        <w:rPr>
          <w:rFonts w:ascii="Times New Roman" w:hAnsi="Times New Roman"/>
          <w:b/>
          <w:sz w:val="28"/>
        </w:rPr>
      </w:pPr>
      <w:r>
        <w:rPr>
          <w:rFonts w:ascii="Times New Roman" w:hAnsi="Times New Roman"/>
          <w:b/>
          <w:sz w:val="28"/>
        </w:rPr>
        <w:t xml:space="preserve">ADEBAYO, Ibrahim Olanrewju </w:t>
      </w:r>
    </w:p>
    <w:p w14:paraId="163C7DA1">
      <w:pPr>
        <w:spacing w:after="0" w:line="360" w:lineRule="auto"/>
        <w:jc w:val="center"/>
        <w:rPr>
          <w:rFonts w:ascii="Times New Roman" w:hAnsi="Times New Roman"/>
          <w:b/>
          <w:sz w:val="28"/>
          <w:szCs w:val="24"/>
        </w:rPr>
      </w:pPr>
      <w:r>
        <w:rPr>
          <w:rFonts w:ascii="Times New Roman" w:hAnsi="Times New Roman"/>
          <w:b/>
          <w:sz w:val="28"/>
          <w:szCs w:val="24"/>
        </w:rPr>
        <w:t>HND/23/ABE/FT/0056</w:t>
      </w:r>
    </w:p>
    <w:p w14:paraId="1E6F026F">
      <w:pPr>
        <w:jc w:val="center"/>
        <w:rPr>
          <w:rFonts w:ascii="Times New Roman" w:hAnsi="Times New Roman"/>
          <w:b/>
          <w:sz w:val="24"/>
        </w:rPr>
      </w:pPr>
    </w:p>
    <w:p w14:paraId="6B7BCBB2">
      <w:pPr>
        <w:jc w:val="center"/>
        <w:rPr>
          <w:rFonts w:ascii="Times New Roman" w:hAnsi="Times New Roman"/>
          <w:b/>
          <w:sz w:val="24"/>
        </w:rPr>
      </w:pPr>
    </w:p>
    <w:p w14:paraId="7C22372C">
      <w:pPr>
        <w:jc w:val="center"/>
        <w:rPr>
          <w:rFonts w:ascii="Times New Roman" w:hAnsi="Times New Roman"/>
          <w:b/>
          <w:sz w:val="24"/>
        </w:rPr>
      </w:pPr>
    </w:p>
    <w:p w14:paraId="70C039B4">
      <w:pPr>
        <w:spacing w:line="240" w:lineRule="auto"/>
        <w:jc w:val="center"/>
        <w:rPr>
          <w:rFonts w:ascii="Times New Roman" w:hAnsi="Times New Roman"/>
          <w:b/>
          <w:sz w:val="26"/>
        </w:rPr>
      </w:pPr>
      <w:r>
        <w:rPr>
          <w:rFonts w:ascii="Times New Roman" w:hAnsi="Times New Roman"/>
          <w:b/>
          <w:sz w:val="26"/>
        </w:rPr>
        <w:t>DEPARTMENT OF AGRICULTURAL AND BIO-ENVIRONMENTAL ENGINEERING INSTITUTE OF TECHNOLOGY, KWARA STATE POLYTECHNIC, ILORIN.</w:t>
      </w:r>
    </w:p>
    <w:p w14:paraId="3B54662B">
      <w:pPr>
        <w:jc w:val="center"/>
        <w:rPr>
          <w:rFonts w:ascii="Times New Roman" w:hAnsi="Times New Roman"/>
          <w:b/>
          <w:sz w:val="14"/>
        </w:rPr>
      </w:pPr>
    </w:p>
    <w:p w14:paraId="54FC611D">
      <w:pPr>
        <w:spacing w:line="240" w:lineRule="auto"/>
        <w:jc w:val="center"/>
        <w:rPr>
          <w:rFonts w:ascii="Times New Roman" w:hAnsi="Times New Roman"/>
          <w:b/>
          <w:sz w:val="26"/>
        </w:rPr>
      </w:pPr>
      <w:r>
        <w:rPr>
          <w:rFonts w:ascii="Times New Roman" w:hAnsi="Times New Roman"/>
          <w:b/>
          <w:sz w:val="26"/>
        </w:rPr>
        <w:t>INPARTITAL FULFILLMENT OF REQUIREMENT FOR THE AWARD OF HIGHER NATIONAL DIPLOMA (HND) IN AGRICULTURAL AND BIO-ENVIRONMENTAL ENGINEERING TECHNOLOGY.</w:t>
      </w:r>
    </w:p>
    <w:p w14:paraId="21ECBDF6">
      <w:pPr>
        <w:jc w:val="center"/>
        <w:rPr>
          <w:rFonts w:ascii="Times New Roman" w:hAnsi="Times New Roman"/>
          <w:b/>
          <w:sz w:val="28"/>
        </w:rPr>
      </w:pPr>
    </w:p>
    <w:p w14:paraId="26568B28">
      <w:pPr>
        <w:jc w:val="center"/>
        <w:rPr>
          <w:rFonts w:ascii="Times New Roman" w:hAnsi="Times New Roman"/>
          <w:b/>
          <w:sz w:val="28"/>
        </w:rPr>
      </w:pPr>
    </w:p>
    <w:p w14:paraId="658EED51">
      <w:pPr>
        <w:spacing w:line="480" w:lineRule="auto"/>
        <w:jc w:val="right"/>
        <w:rPr>
          <w:rFonts w:ascii="Times New Roman" w:hAnsi="Times New Roman"/>
          <w:b/>
          <w:sz w:val="28"/>
        </w:rPr>
      </w:pPr>
      <w:r>
        <w:rPr>
          <w:rFonts w:ascii="Times New Roman" w:hAnsi="Times New Roman"/>
          <w:b/>
          <w:sz w:val="28"/>
        </w:rPr>
        <w:t>JULY, 2025</w:t>
      </w:r>
    </w:p>
    <w:p w14:paraId="491CAAC8">
      <w:pPr>
        <w:spacing w:after="0" w:line="432" w:lineRule="auto"/>
        <w:ind w:left="720"/>
        <w:jc w:val="center"/>
        <w:rPr>
          <w:rFonts w:ascii="Times New Roman" w:hAnsi="Times New Roman"/>
          <w:b/>
          <w:sz w:val="24"/>
        </w:rPr>
      </w:pPr>
      <w:r>
        <w:rPr>
          <w:rFonts w:ascii="Times New Roman" w:hAnsi="Times New Roman"/>
          <w:b/>
          <w:sz w:val="24"/>
        </w:rPr>
        <w:t>DECLARATION</w:t>
      </w:r>
    </w:p>
    <w:p w14:paraId="2F4A63F0">
      <w:pPr>
        <w:spacing w:after="0" w:line="432" w:lineRule="auto"/>
        <w:jc w:val="both"/>
        <w:rPr>
          <w:sz w:val="20"/>
        </w:rPr>
      </w:pPr>
      <w:r>
        <w:rPr>
          <w:rFonts w:ascii="Times New Roman" w:hAnsi="Times New Roman"/>
          <w:sz w:val="24"/>
        </w:rPr>
        <w:tab/>
      </w:r>
      <w:r>
        <w:rPr>
          <w:rFonts w:ascii="Times New Roman" w:hAnsi="Times New Roman"/>
          <w:sz w:val="24"/>
        </w:rPr>
        <w:t xml:space="preserve">I hereby declare that this research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sz w:val="20"/>
        </w:rPr>
        <w:t xml:space="preserve"> </w:t>
      </w:r>
      <w:r>
        <w:rPr>
          <w:rFonts w:ascii="Times New Roman" w:hAnsi="Times New Roman"/>
          <w:sz w:val="24"/>
          <w:szCs w:val="24"/>
        </w:rPr>
        <w:t>is my own work and has not been submitted by any other person for any degree or qualification at any Higher Institution. I also declare that the information provided therein are mine and those that are not mine are properly acknowledged.</w:t>
      </w:r>
    </w:p>
    <w:p w14:paraId="291BEDE7">
      <w:pPr>
        <w:spacing w:line="480" w:lineRule="auto"/>
        <w:ind w:left="720"/>
        <w:jc w:val="both"/>
        <w:rPr>
          <w:rFonts w:ascii="Times New Roman" w:hAnsi="Times New Roman"/>
          <w:sz w:val="24"/>
          <w:szCs w:val="24"/>
        </w:rPr>
      </w:pPr>
      <w:r>
        <w:rPr>
          <w:rFonts w:ascii="Times New Roman" w:hAnsi="Times New Roman"/>
          <w:b/>
          <w:sz w:val="24"/>
        </w:rPr>
        <w:drawing>
          <wp:anchor distT="0" distB="0" distL="114300" distR="114300" simplePos="0" relativeHeight="251674624" behindDoc="0" locked="0" layoutInCell="1" allowOverlap="1">
            <wp:simplePos x="0" y="0"/>
            <wp:positionH relativeFrom="column">
              <wp:posOffset>2856865</wp:posOffset>
            </wp:positionH>
            <wp:positionV relativeFrom="paragraph">
              <wp:posOffset>186055</wp:posOffset>
            </wp:positionV>
            <wp:extent cx="2169795" cy="583565"/>
            <wp:effectExtent l="0" t="0" r="1905" b="6985"/>
            <wp:wrapNone/>
            <wp:docPr id="14" name="Picture 14" descr="WhatsApp Image 2025-08-21 at 14.44.2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5-08-21 at 14.44.24 (1)"/>
                    <pic:cNvPicPr>
                      <a:picLocks noChangeAspect="1"/>
                    </pic:cNvPicPr>
                  </pic:nvPicPr>
                  <pic:blipFill>
                    <a:blip r:embed="rId10"/>
                    <a:stretch>
                      <a:fillRect/>
                    </a:stretch>
                  </pic:blipFill>
                  <pic:spPr>
                    <a:xfrm>
                      <a:off x="0" y="0"/>
                      <a:ext cx="2169795" cy="583565"/>
                    </a:xfrm>
                    <a:prstGeom prst="rect">
                      <a:avLst/>
                    </a:prstGeom>
                  </pic:spPr>
                </pic:pic>
              </a:graphicData>
            </a:graphic>
          </wp:anchor>
        </w:drawing>
      </w:r>
      <w:r>
        <w:rPr>
          <w:rFonts w:ascii="Times New Roman" w:hAnsi="Times New Roman"/>
          <w:sz w:val="24"/>
          <w:szCs w:val="24"/>
        </w:rPr>
        <w:drawing>
          <wp:anchor distT="0" distB="0" distL="114300" distR="114300" simplePos="0" relativeHeight="251673600" behindDoc="0" locked="0" layoutInCell="1" allowOverlap="1">
            <wp:simplePos x="0" y="0"/>
            <wp:positionH relativeFrom="column">
              <wp:posOffset>-545465</wp:posOffset>
            </wp:positionH>
            <wp:positionV relativeFrom="paragraph">
              <wp:posOffset>384810</wp:posOffset>
            </wp:positionV>
            <wp:extent cx="2384425" cy="387350"/>
            <wp:effectExtent l="0" t="0" r="15875" b="12700"/>
            <wp:wrapNone/>
            <wp:docPr id="13" name="Picture 13" descr="WhatsApp Image 2025-08-21 at 14.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5-08-21 at 14.44.24"/>
                    <pic:cNvPicPr>
                      <a:picLocks noChangeAspect="1"/>
                    </pic:cNvPicPr>
                  </pic:nvPicPr>
                  <pic:blipFill>
                    <a:blip r:embed="rId11"/>
                    <a:stretch>
                      <a:fillRect/>
                    </a:stretch>
                  </pic:blipFill>
                  <pic:spPr>
                    <a:xfrm>
                      <a:off x="0" y="0"/>
                      <a:ext cx="2384425" cy="387350"/>
                    </a:xfrm>
                    <a:prstGeom prst="rect">
                      <a:avLst/>
                    </a:prstGeom>
                  </pic:spPr>
                </pic:pic>
              </a:graphicData>
            </a:graphic>
          </wp:anchor>
        </w:drawing>
      </w:r>
    </w:p>
    <w:p w14:paraId="7C16F37A">
      <w:pPr>
        <w:spacing w:after="0" w:line="240" w:lineRule="auto"/>
        <w:jc w:val="both"/>
        <w:rPr>
          <w:rFonts w:ascii="Times New Roman" w:hAnsi="Times New Roman"/>
          <w:sz w:val="24"/>
          <w:szCs w:val="24"/>
        </w:rPr>
      </w:pPr>
    </w:p>
    <w:p w14:paraId="0A019092">
      <w:pPr>
        <w:spacing w:after="0" w:line="240" w:lineRule="auto"/>
        <w:jc w:val="both"/>
        <w:rPr>
          <w:rFonts w:ascii="Times New Roman" w:hAnsi="Times New Roman"/>
          <w:sz w:val="24"/>
          <w:szCs w:val="24"/>
        </w:rPr>
      </w:pPr>
      <w:r>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14:paraId="0E8D6351">
      <w:pPr>
        <w:spacing w:after="0" w:line="240" w:lineRule="auto"/>
        <w:jc w:val="both"/>
        <w:rPr>
          <w:rFonts w:ascii="Times New Roman" w:hAnsi="Times New Roman"/>
          <w:b/>
          <w:i/>
          <w:sz w:val="24"/>
        </w:rPr>
      </w:pPr>
      <w:r>
        <w:rPr>
          <w:rFonts w:ascii="Times New Roman" w:hAnsi="Times New Roman"/>
          <w:b/>
          <w:i/>
          <w:sz w:val="24"/>
          <w:szCs w:val="24"/>
        </w:rPr>
        <w:t>Name of Students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 xml:space="preserve">   Date and Signature</w:t>
      </w:r>
    </w:p>
    <w:p w14:paraId="530D7C22">
      <w:pPr>
        <w:spacing w:after="0" w:line="432"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t>CERTIFICATION</w:t>
      </w:r>
    </w:p>
    <w:p w14:paraId="6FCBB6E2">
      <w:pPr>
        <w:spacing w:after="0" w:line="432" w:lineRule="auto"/>
        <w:jc w:val="both"/>
        <w:rPr>
          <w:rFonts w:ascii="Calibri" w:hAnsi="Calibri"/>
          <w:sz w:val="24"/>
        </w:rPr>
      </w:pPr>
      <w:r>
        <w:rPr>
          <w:rFonts w:ascii="Times New Roman" w:hAnsi="Times New Roman"/>
          <w:sz w:val="24"/>
        </w:rPr>
        <w:t xml:space="preserve">This is to certify that this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rFonts w:ascii="Times New Roman" w:hAnsi="Times New Roman"/>
          <w:b/>
          <w:sz w:val="24"/>
        </w:rPr>
        <w:t xml:space="preserve"> </w:t>
      </w:r>
      <w:r>
        <w:rPr>
          <w:rFonts w:ascii="Times New Roman" w:hAnsi="Times New Roman"/>
          <w:sz w:val="24"/>
          <w:szCs w:val="24"/>
        </w:rPr>
        <w:t>was carried</w:t>
      </w:r>
      <w:r>
        <w:rPr>
          <w:rFonts w:ascii="Times New Roman" w:hAnsi="Times New Roman"/>
          <w:sz w:val="24"/>
        </w:rPr>
        <w:t xml:space="preserve"> out by </w:t>
      </w:r>
      <w:r>
        <w:rPr>
          <w:rFonts w:ascii="Times New Roman" w:hAnsi="Times New Roman"/>
          <w:b/>
          <w:sz w:val="24"/>
          <w:szCs w:val="24"/>
        </w:rPr>
        <w:t xml:space="preserve">Adebayo Ibrahim Olanrewaju </w:t>
      </w:r>
      <w:r>
        <w:rPr>
          <w:rFonts w:ascii="Times New Roman" w:hAnsi="Times New Roman"/>
          <w:sz w:val="24"/>
        </w:rPr>
        <w:t xml:space="preserve">with Matriculation Number: </w:t>
      </w:r>
      <w:r>
        <w:rPr>
          <w:rFonts w:ascii="Times New Roman" w:hAnsi="Times New Roman"/>
          <w:b/>
          <w:sz w:val="24"/>
        </w:rPr>
        <w:t xml:space="preserve">HND/23/ABE/FT/0056 </w:t>
      </w:r>
      <w:r>
        <w:rPr>
          <w:rFonts w:ascii="Times New Roman" w:hAnsi="Times New Roman"/>
          <w:sz w:val="24"/>
        </w:rPr>
        <w:t>in partial fulfillment of the requirement for the Award of Higher National Diploma (HND) in the Department of Agricultural and Bio-environmental Engineering, Institute of Technology (IOT), Kwara State Polytechnic, Ilorin.</w:t>
      </w:r>
    </w:p>
    <w:p w14:paraId="3879C2F7">
      <w:pPr>
        <w:spacing w:line="480" w:lineRule="auto"/>
        <w:ind w:left="720"/>
        <w:jc w:val="both"/>
        <w:rPr>
          <w:rFonts w:ascii="Times New Roman" w:hAnsi="Times New Roman"/>
          <w:sz w:val="24"/>
        </w:rPr>
      </w:pPr>
      <w:r>
        <w:rPr>
          <w:rFonts w:ascii="Times New Roman" w:hAnsi="Times New Roman"/>
          <w:sz w:val="24"/>
        </w:rPr>
        <w:drawing>
          <wp:anchor distT="0" distB="0" distL="114300" distR="114300" simplePos="0" relativeHeight="251665408" behindDoc="0" locked="0" layoutInCell="1" allowOverlap="1">
            <wp:simplePos x="0" y="0"/>
            <wp:positionH relativeFrom="column">
              <wp:posOffset>26035</wp:posOffset>
            </wp:positionH>
            <wp:positionV relativeFrom="paragraph">
              <wp:posOffset>48260</wp:posOffset>
            </wp:positionV>
            <wp:extent cx="1474470" cy="579120"/>
            <wp:effectExtent l="0" t="0" r="11430" b="11430"/>
            <wp:wrapNone/>
            <wp:docPr id="5" name="Picture 5" descr="WhatsApp Image 2025-08-21 at 13.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21 at 13.30.29"/>
                    <pic:cNvPicPr>
                      <a:picLocks noChangeAspect="1"/>
                    </pic:cNvPicPr>
                  </pic:nvPicPr>
                  <pic:blipFill>
                    <a:blip r:embed="rId12"/>
                    <a:stretch>
                      <a:fillRect/>
                    </a:stretch>
                  </pic:blipFill>
                  <pic:spPr>
                    <a:xfrm>
                      <a:off x="0" y="0"/>
                      <a:ext cx="1474470" cy="579120"/>
                    </a:xfrm>
                    <a:prstGeom prst="rect">
                      <a:avLst/>
                    </a:prstGeom>
                  </pic:spPr>
                </pic:pic>
              </a:graphicData>
            </a:graphic>
          </wp:anchor>
        </w:drawing>
      </w:r>
      <w:r>
        <w:rPr>
          <w:rFonts w:ascii="Times New Roman" w:hAnsi="Times New Roman"/>
          <w:sz w:val="24"/>
        </w:rPr>
        <w:drawing>
          <wp:anchor distT="0" distB="0" distL="114300" distR="114300" simplePos="0" relativeHeight="251669504" behindDoc="0" locked="0" layoutInCell="1" allowOverlap="1">
            <wp:simplePos x="0" y="0"/>
            <wp:positionH relativeFrom="column">
              <wp:posOffset>2793365</wp:posOffset>
            </wp:positionH>
            <wp:positionV relativeFrom="paragraph">
              <wp:posOffset>69215</wp:posOffset>
            </wp:positionV>
            <wp:extent cx="2538095" cy="544830"/>
            <wp:effectExtent l="0" t="0" r="14605" b="7620"/>
            <wp:wrapNone/>
            <wp:docPr id="9" name="Picture 9" descr="WhatsApp Image 2025-08-21 at 13.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8-21 at 13.30.30"/>
                    <pic:cNvPicPr>
                      <a:picLocks noChangeAspect="1"/>
                    </pic:cNvPicPr>
                  </pic:nvPicPr>
                  <pic:blipFill>
                    <a:blip r:embed="rId13"/>
                    <a:stretch>
                      <a:fillRect/>
                    </a:stretch>
                  </pic:blipFill>
                  <pic:spPr>
                    <a:xfrm>
                      <a:off x="0" y="0"/>
                      <a:ext cx="2538095" cy="544830"/>
                    </a:xfrm>
                    <a:prstGeom prst="rect">
                      <a:avLst/>
                    </a:prstGeom>
                  </pic:spPr>
                </pic:pic>
              </a:graphicData>
            </a:graphic>
          </wp:anchor>
        </w:drawing>
      </w:r>
    </w:p>
    <w:p w14:paraId="6F726305">
      <w:pPr>
        <w:spacing w:after="0" w:line="240" w:lineRule="auto"/>
        <w:jc w:val="both"/>
        <w:rPr>
          <w:rFonts w:ascii="Times New Roman" w:hAnsi="Times New Roman"/>
          <w:sz w:val="24"/>
        </w:rPr>
      </w:pPr>
      <w:r>
        <w:rPr>
          <w:rFonts w:ascii="Times New Roman" w:hAnsi="Times New Roman"/>
          <w:sz w:val="24"/>
        </w:rPr>
        <w:t>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w:t>
      </w:r>
    </w:p>
    <w:p w14:paraId="58659927">
      <w:pPr>
        <w:spacing w:after="0" w:line="240" w:lineRule="auto"/>
        <w:jc w:val="both"/>
        <w:rPr>
          <w:rFonts w:ascii="Times New Roman" w:hAnsi="Times New Roman"/>
          <w:b/>
          <w:sz w:val="24"/>
        </w:rPr>
      </w:pPr>
      <w:r>
        <w:rPr>
          <w:rFonts w:ascii="Times New Roman" w:hAnsi="Times New Roman"/>
          <w:b/>
          <w:sz w:val="24"/>
        </w:rPr>
        <w:t>Engr. Dr. Balogun  A.L.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78836C1A">
      <w:pPr>
        <w:spacing w:after="0" w:line="240" w:lineRule="auto"/>
        <w:jc w:val="both"/>
        <w:rPr>
          <w:rFonts w:ascii="Times New Roman" w:hAnsi="Times New Roman"/>
          <w:sz w:val="24"/>
        </w:rPr>
      </w:pPr>
      <w:r>
        <w:rPr>
          <w:rFonts w:ascii="Times New Roman" w:hAnsi="Times New Roman"/>
          <w:i/>
          <w:sz w:val="24"/>
        </w:rPr>
        <w:t xml:space="preserve">Project Supervisor </w:t>
      </w:r>
      <w:r>
        <w:rPr>
          <w:rFonts w:ascii="Times New Roman" w:hAnsi="Times New Roman"/>
          <w:sz w:val="24"/>
        </w:rPr>
        <w:tab/>
      </w:r>
    </w:p>
    <w:p w14:paraId="2C1DF2DB">
      <w:pPr>
        <w:spacing w:after="0" w:line="240" w:lineRule="auto"/>
        <w:ind w:left="720"/>
        <w:jc w:val="both"/>
        <w:rPr>
          <w:rFonts w:ascii="Times New Roman" w:hAnsi="Times New Roman"/>
          <w:sz w:val="24"/>
        </w:rPr>
      </w:pPr>
    </w:p>
    <w:p w14:paraId="4D2CAFCD">
      <w:pPr>
        <w:spacing w:after="0" w:line="240" w:lineRule="auto"/>
        <w:ind w:left="720"/>
        <w:jc w:val="both"/>
        <w:rPr>
          <w:rFonts w:ascii="Times New Roman" w:hAnsi="Times New Roman"/>
          <w:sz w:val="24"/>
        </w:rPr>
      </w:pPr>
      <w:r>
        <w:rPr>
          <w:rFonts w:ascii="Times New Roman" w:hAnsi="Times New Roman"/>
          <w:sz w:val="24"/>
        </w:rPr>
        <w:drawing>
          <wp:anchor distT="0" distB="0" distL="114300" distR="114300" simplePos="0" relativeHeight="251670528" behindDoc="0" locked="0" layoutInCell="1" allowOverlap="1">
            <wp:simplePos x="0" y="0"/>
            <wp:positionH relativeFrom="column">
              <wp:posOffset>2665730</wp:posOffset>
            </wp:positionH>
            <wp:positionV relativeFrom="paragraph">
              <wp:posOffset>139700</wp:posOffset>
            </wp:positionV>
            <wp:extent cx="2608580" cy="479425"/>
            <wp:effectExtent l="0" t="0" r="1270" b="15875"/>
            <wp:wrapNone/>
            <wp:docPr id="10" name="Picture 10" descr="WhatsApp Image 2025-08-21 at 13.30.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8-21 at 13.30.30 (1)"/>
                    <pic:cNvPicPr>
                      <a:picLocks noChangeAspect="1"/>
                    </pic:cNvPicPr>
                  </pic:nvPicPr>
                  <pic:blipFill>
                    <a:blip r:embed="rId14"/>
                    <a:stretch>
                      <a:fillRect/>
                    </a:stretch>
                  </pic:blipFill>
                  <pic:spPr>
                    <a:xfrm>
                      <a:off x="0" y="0"/>
                      <a:ext cx="2608580" cy="479425"/>
                    </a:xfrm>
                    <a:prstGeom prst="rect">
                      <a:avLst/>
                    </a:prstGeom>
                  </pic:spPr>
                </pic:pic>
              </a:graphicData>
            </a:graphic>
          </wp:anchor>
        </w:drawing>
      </w:r>
      <w:r>
        <w:rPr>
          <w:rFonts w:ascii="Times New Roman" w:hAnsi="Times New Roman"/>
          <w:sz w:val="24"/>
        </w:rPr>
        <w:drawing>
          <wp:anchor distT="0" distB="0" distL="114300" distR="114300" simplePos="0" relativeHeight="251666432" behindDoc="0" locked="0" layoutInCell="1" allowOverlap="1">
            <wp:simplePos x="0" y="0"/>
            <wp:positionH relativeFrom="column">
              <wp:posOffset>-322580</wp:posOffset>
            </wp:positionH>
            <wp:positionV relativeFrom="paragraph">
              <wp:posOffset>164465</wp:posOffset>
            </wp:positionV>
            <wp:extent cx="2644775" cy="453390"/>
            <wp:effectExtent l="0" t="0" r="3175" b="3810"/>
            <wp:wrapNone/>
            <wp:docPr id="6" name="Picture 6" descr="WhatsApp Image 2025-08-21 at 13.30.2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8-21 at 13.30.29 (1)"/>
                    <pic:cNvPicPr>
                      <a:picLocks noChangeAspect="1"/>
                    </pic:cNvPicPr>
                  </pic:nvPicPr>
                  <pic:blipFill>
                    <a:blip r:embed="rId15"/>
                    <a:stretch>
                      <a:fillRect/>
                    </a:stretch>
                  </pic:blipFill>
                  <pic:spPr>
                    <a:xfrm>
                      <a:off x="0" y="0"/>
                      <a:ext cx="2644775" cy="453390"/>
                    </a:xfrm>
                    <a:prstGeom prst="rect">
                      <a:avLst/>
                    </a:prstGeom>
                  </pic:spPr>
                </pic:pic>
              </a:graphicData>
            </a:graphic>
          </wp:anchor>
        </w:drawing>
      </w:r>
    </w:p>
    <w:p w14:paraId="2E30BB26">
      <w:pPr>
        <w:spacing w:after="0" w:line="240" w:lineRule="auto"/>
        <w:ind w:left="720"/>
        <w:jc w:val="both"/>
        <w:rPr>
          <w:rFonts w:ascii="Times New Roman" w:hAnsi="Times New Roman"/>
          <w:sz w:val="40"/>
        </w:rPr>
      </w:pPr>
    </w:p>
    <w:p w14:paraId="0E0E4403">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p>
    <w:p w14:paraId="536C7CDB">
      <w:pPr>
        <w:spacing w:after="0" w:line="240" w:lineRule="auto"/>
        <w:jc w:val="both"/>
        <w:rPr>
          <w:rFonts w:ascii="Times New Roman" w:hAnsi="Times New Roman"/>
          <w:b/>
          <w:sz w:val="24"/>
        </w:rPr>
      </w:pPr>
      <w:r>
        <w:rPr>
          <w:rFonts w:ascii="Times New Roman" w:hAnsi="Times New Roman"/>
          <w:b/>
          <w:sz w:val="24"/>
        </w:rPr>
        <w:t>Engr. Oyebanre O.D</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061AA6B3">
      <w:pPr>
        <w:spacing w:after="0" w:line="240" w:lineRule="auto"/>
        <w:jc w:val="both"/>
        <w:rPr>
          <w:rFonts w:ascii="Times New Roman" w:hAnsi="Times New Roman"/>
          <w:sz w:val="24"/>
        </w:rPr>
      </w:pPr>
      <w:r>
        <w:rPr>
          <w:rFonts w:ascii="Times New Roman" w:hAnsi="Times New Roman"/>
          <w:i/>
          <w:sz w:val="24"/>
        </w:rPr>
        <w:t>Project  Co-ordinator</w:t>
      </w:r>
    </w:p>
    <w:p w14:paraId="614F86E6">
      <w:pPr>
        <w:spacing w:after="0" w:line="240" w:lineRule="auto"/>
        <w:ind w:left="720"/>
        <w:jc w:val="both"/>
        <w:rPr>
          <w:rFonts w:ascii="Times New Roman" w:hAnsi="Times New Roman"/>
          <w:sz w:val="24"/>
        </w:rPr>
      </w:pPr>
      <w:r>
        <w:rPr>
          <w:rFonts w:ascii="Times New Roman" w:hAnsi="Times New Roman"/>
          <w:sz w:val="24"/>
        </w:rPr>
        <w:drawing>
          <wp:anchor distT="0" distB="0" distL="114300" distR="114300" simplePos="0" relativeHeight="251671552" behindDoc="0" locked="0" layoutInCell="1" allowOverlap="1">
            <wp:simplePos x="0" y="0"/>
            <wp:positionH relativeFrom="column">
              <wp:posOffset>2355850</wp:posOffset>
            </wp:positionH>
            <wp:positionV relativeFrom="paragraph">
              <wp:posOffset>67310</wp:posOffset>
            </wp:positionV>
            <wp:extent cx="2962275" cy="699770"/>
            <wp:effectExtent l="0" t="0" r="9525" b="5080"/>
            <wp:wrapNone/>
            <wp:docPr id="11" name="Picture 11" descr="WhatsApp Image 2025-08-21 at 13.30.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5-08-21 at 13.30.30 (2)"/>
                    <pic:cNvPicPr>
                      <a:picLocks noChangeAspect="1"/>
                    </pic:cNvPicPr>
                  </pic:nvPicPr>
                  <pic:blipFill>
                    <a:blip r:embed="rId16"/>
                    <a:stretch>
                      <a:fillRect/>
                    </a:stretch>
                  </pic:blipFill>
                  <pic:spPr>
                    <a:xfrm>
                      <a:off x="0" y="0"/>
                      <a:ext cx="2962275" cy="699770"/>
                    </a:xfrm>
                    <a:prstGeom prst="rect">
                      <a:avLst/>
                    </a:prstGeom>
                  </pic:spPr>
                </pic:pic>
              </a:graphicData>
            </a:graphic>
          </wp:anchor>
        </w:drawing>
      </w:r>
      <w:r>
        <w:rPr>
          <w:rFonts w:ascii="Times New Roman" w:hAnsi="Times New Roman"/>
          <w:sz w:val="24"/>
        </w:rPr>
        <w:drawing>
          <wp:anchor distT="0" distB="0" distL="114300" distR="114300" simplePos="0" relativeHeight="251667456" behindDoc="0" locked="0" layoutInCell="1" allowOverlap="1">
            <wp:simplePos x="0" y="0"/>
            <wp:positionH relativeFrom="column">
              <wp:posOffset>-938530</wp:posOffset>
            </wp:positionH>
            <wp:positionV relativeFrom="paragraph">
              <wp:posOffset>160020</wp:posOffset>
            </wp:positionV>
            <wp:extent cx="3291205" cy="578485"/>
            <wp:effectExtent l="0" t="0" r="4445" b="12065"/>
            <wp:wrapNone/>
            <wp:docPr id="7" name="Picture 7" descr="WhatsApp Image 2025-08-21 at 13.30.2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8-21 at 13.30.29 (2)"/>
                    <pic:cNvPicPr>
                      <a:picLocks noChangeAspect="1"/>
                    </pic:cNvPicPr>
                  </pic:nvPicPr>
                  <pic:blipFill>
                    <a:blip r:embed="rId17"/>
                    <a:stretch>
                      <a:fillRect/>
                    </a:stretch>
                  </pic:blipFill>
                  <pic:spPr>
                    <a:xfrm>
                      <a:off x="0" y="0"/>
                      <a:ext cx="3291205" cy="578485"/>
                    </a:xfrm>
                    <a:prstGeom prst="rect">
                      <a:avLst/>
                    </a:prstGeom>
                  </pic:spPr>
                </pic:pic>
              </a:graphicData>
            </a:graphic>
          </wp:anchor>
        </w:drawing>
      </w:r>
    </w:p>
    <w:p w14:paraId="308A1027">
      <w:pPr>
        <w:spacing w:after="0" w:line="240" w:lineRule="auto"/>
        <w:ind w:left="720"/>
        <w:jc w:val="both"/>
        <w:rPr>
          <w:rFonts w:ascii="Times New Roman" w:hAnsi="Times New Roman"/>
          <w:sz w:val="24"/>
        </w:rPr>
      </w:pPr>
    </w:p>
    <w:p w14:paraId="24DA8930">
      <w:pPr>
        <w:spacing w:after="0" w:line="240" w:lineRule="auto"/>
        <w:ind w:left="720"/>
        <w:jc w:val="both"/>
        <w:rPr>
          <w:rFonts w:ascii="Times New Roman" w:hAnsi="Times New Roman"/>
          <w:sz w:val="10"/>
        </w:rPr>
      </w:pPr>
    </w:p>
    <w:p w14:paraId="14910906">
      <w:pPr>
        <w:spacing w:after="0" w:line="240" w:lineRule="auto"/>
        <w:ind w:left="720"/>
        <w:jc w:val="both"/>
        <w:rPr>
          <w:rFonts w:ascii="Times New Roman" w:hAnsi="Times New Roman"/>
          <w:sz w:val="24"/>
        </w:rPr>
      </w:pPr>
    </w:p>
    <w:p w14:paraId="3FF38564">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p>
    <w:p w14:paraId="4A5D301C">
      <w:pPr>
        <w:spacing w:after="0" w:line="240" w:lineRule="auto"/>
        <w:jc w:val="both"/>
        <w:rPr>
          <w:rFonts w:ascii="Times New Roman" w:hAnsi="Times New Roman"/>
          <w:b/>
          <w:sz w:val="24"/>
        </w:rPr>
      </w:pPr>
      <w:r>
        <w:rPr>
          <w:rFonts w:ascii="Times New Roman" w:hAnsi="Times New Roman"/>
          <w:b/>
          <w:sz w:val="24"/>
          <w:szCs w:val="28"/>
        </w:rPr>
        <w:drawing>
          <wp:anchor distT="0" distB="0" distL="114300" distR="114300" simplePos="0" relativeHeight="251672576" behindDoc="0" locked="0" layoutInCell="1" allowOverlap="1">
            <wp:simplePos x="0" y="0"/>
            <wp:positionH relativeFrom="column">
              <wp:posOffset>2892425</wp:posOffset>
            </wp:positionH>
            <wp:positionV relativeFrom="paragraph">
              <wp:posOffset>151130</wp:posOffset>
            </wp:positionV>
            <wp:extent cx="2663190" cy="850265"/>
            <wp:effectExtent l="0" t="0" r="3810" b="6985"/>
            <wp:wrapNone/>
            <wp:docPr id="12" name="Picture 12" descr="WhatsApp Image 2025-08-21 at 13.30.3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8-21 at 13.30.30 (3)"/>
                    <pic:cNvPicPr>
                      <a:picLocks noChangeAspect="1"/>
                    </pic:cNvPicPr>
                  </pic:nvPicPr>
                  <pic:blipFill>
                    <a:blip r:embed="rId18"/>
                    <a:stretch>
                      <a:fillRect/>
                    </a:stretch>
                  </pic:blipFill>
                  <pic:spPr>
                    <a:xfrm>
                      <a:off x="0" y="0"/>
                      <a:ext cx="2663190" cy="850265"/>
                    </a:xfrm>
                    <a:prstGeom prst="rect">
                      <a:avLst/>
                    </a:prstGeom>
                  </pic:spPr>
                </pic:pic>
              </a:graphicData>
            </a:graphic>
          </wp:anchor>
        </w:drawing>
      </w:r>
      <w:r>
        <w:rPr>
          <w:rFonts w:ascii="Times New Roman" w:hAnsi="Times New Roman"/>
          <w:b/>
          <w:sz w:val="24"/>
        </w:rPr>
        <w:t xml:space="preserve">Engr. Dauda K.A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4F699577">
      <w:pPr>
        <w:spacing w:after="0" w:line="240" w:lineRule="auto"/>
        <w:jc w:val="both"/>
        <w:rPr>
          <w:rFonts w:ascii="Times New Roman" w:hAnsi="Times New Roman"/>
          <w:i/>
          <w:sz w:val="24"/>
        </w:rPr>
      </w:pPr>
      <w:r>
        <w:rPr>
          <w:rFonts w:ascii="Times New Roman" w:hAnsi="Times New Roman"/>
          <w:sz w:val="24"/>
        </w:rPr>
        <w:drawing>
          <wp:anchor distT="0" distB="0" distL="114300" distR="114300" simplePos="0" relativeHeight="251668480" behindDoc="0" locked="0" layoutInCell="1" allowOverlap="1">
            <wp:simplePos x="0" y="0"/>
            <wp:positionH relativeFrom="column">
              <wp:posOffset>-989330</wp:posOffset>
            </wp:positionH>
            <wp:positionV relativeFrom="paragraph">
              <wp:posOffset>154305</wp:posOffset>
            </wp:positionV>
            <wp:extent cx="3463925" cy="692785"/>
            <wp:effectExtent l="0" t="0" r="3175" b="12065"/>
            <wp:wrapNone/>
            <wp:docPr id="8" name="Picture 8" descr="WhatsApp Image 2025-08-21 at 13.30.2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8-21 at 13.30.29 (3)"/>
                    <pic:cNvPicPr>
                      <a:picLocks noChangeAspect="1"/>
                    </pic:cNvPicPr>
                  </pic:nvPicPr>
                  <pic:blipFill>
                    <a:blip r:embed="rId19"/>
                    <a:stretch>
                      <a:fillRect/>
                    </a:stretch>
                  </pic:blipFill>
                  <pic:spPr>
                    <a:xfrm>
                      <a:off x="0" y="0"/>
                      <a:ext cx="3463925" cy="692785"/>
                    </a:xfrm>
                    <a:prstGeom prst="rect">
                      <a:avLst/>
                    </a:prstGeom>
                  </pic:spPr>
                </pic:pic>
              </a:graphicData>
            </a:graphic>
          </wp:anchor>
        </w:drawing>
      </w:r>
      <w:r>
        <w:rPr>
          <w:rFonts w:ascii="Times New Roman" w:hAnsi="Times New Roman"/>
          <w:i/>
          <w:sz w:val="24"/>
        </w:rPr>
        <w:t xml:space="preserve">Head of Department </w:t>
      </w:r>
    </w:p>
    <w:p w14:paraId="29768F6E">
      <w:pPr>
        <w:spacing w:after="0" w:line="240" w:lineRule="auto"/>
        <w:ind w:left="720"/>
        <w:jc w:val="both"/>
        <w:rPr>
          <w:rFonts w:ascii="Times New Roman" w:hAnsi="Times New Roman"/>
          <w:sz w:val="24"/>
        </w:rPr>
      </w:pPr>
    </w:p>
    <w:p w14:paraId="63BDAC5A">
      <w:pPr>
        <w:spacing w:after="0" w:line="240" w:lineRule="auto"/>
        <w:ind w:left="720"/>
        <w:jc w:val="both"/>
        <w:rPr>
          <w:rFonts w:ascii="Times New Roman" w:hAnsi="Times New Roman"/>
          <w:sz w:val="24"/>
        </w:rPr>
      </w:pPr>
    </w:p>
    <w:p w14:paraId="659C03C2">
      <w:pPr>
        <w:spacing w:after="0" w:line="240" w:lineRule="auto"/>
        <w:ind w:left="720"/>
        <w:jc w:val="both"/>
        <w:rPr>
          <w:rFonts w:ascii="Times New Roman" w:hAnsi="Times New Roman"/>
          <w:sz w:val="24"/>
        </w:rPr>
      </w:pPr>
    </w:p>
    <w:p w14:paraId="3826AA06">
      <w:pPr>
        <w:spacing w:after="0" w:line="240" w:lineRule="auto"/>
        <w:jc w:val="both"/>
        <w:rPr>
          <w:rFonts w:ascii="Times New Roman" w:hAnsi="Times New Roman"/>
          <w:sz w:val="24"/>
        </w:rPr>
      </w:pPr>
      <w:r>
        <w:rPr>
          <w:rFonts w:ascii="Times New Roman" w:hAnsi="Times New Roman"/>
          <w:sz w:val="24"/>
        </w:rPr>
        <w:t>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p>
    <w:p w14:paraId="26400857">
      <w:pPr>
        <w:spacing w:after="0" w:line="240" w:lineRule="auto"/>
        <w:jc w:val="both"/>
        <w:rPr>
          <w:rFonts w:ascii="Times New Roman" w:hAnsi="Times New Roman"/>
          <w:b/>
          <w:sz w:val="24"/>
        </w:rPr>
      </w:pPr>
      <w:r>
        <w:rPr>
          <w:rFonts w:ascii="Times New Roman" w:hAnsi="Times New Roman"/>
          <w:b/>
          <w:sz w:val="24"/>
          <w:szCs w:val="28"/>
        </w:rPr>
        <w:t>Dr. Adejumo Akinfoye Daniel</w:t>
      </w:r>
      <w:r>
        <w:rPr>
          <w:rFonts w:ascii="Times New Roman" w:hAnsi="Times New Roman"/>
          <w:b/>
          <w:sz w:val="24"/>
          <w:szCs w:val="28"/>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0A53DC8E">
      <w:pPr>
        <w:spacing w:after="0" w:line="240" w:lineRule="auto"/>
        <w:jc w:val="both"/>
        <w:rPr>
          <w:rFonts w:ascii="Times New Roman" w:hAnsi="Times New Roman"/>
          <w:sz w:val="24"/>
        </w:rPr>
      </w:pPr>
      <w:r>
        <w:rPr>
          <w:rFonts w:ascii="Times New Roman" w:hAnsi="Times New Roman"/>
          <w:i/>
          <w:sz w:val="24"/>
        </w:rPr>
        <w:t xml:space="preserve">External Examiner   </w:t>
      </w:r>
      <w:r>
        <w:rPr>
          <w:rFonts w:ascii="Times New Roman" w:hAnsi="Times New Roman"/>
          <w:sz w:val="24"/>
        </w:rPr>
        <w:tab/>
      </w:r>
    </w:p>
    <w:p w14:paraId="57B714CF">
      <w:pPr>
        <w:spacing w:after="0" w:line="432" w:lineRule="auto"/>
        <w:jc w:val="center"/>
        <w:rPr>
          <w:rFonts w:ascii="Times New Roman" w:hAnsi="Times New Roman"/>
          <w:sz w:val="24"/>
          <w:szCs w:val="28"/>
        </w:rPr>
      </w:pPr>
      <w:r>
        <w:rPr>
          <w:rFonts w:ascii="Times New Roman" w:hAnsi="Times New Roman"/>
          <w:b/>
          <w:sz w:val="24"/>
          <w:szCs w:val="28"/>
        </w:rPr>
        <w:br w:type="page"/>
      </w:r>
      <w:r>
        <w:rPr>
          <w:rFonts w:ascii="Times New Roman" w:hAnsi="Times New Roman"/>
          <w:b/>
          <w:sz w:val="24"/>
          <w:szCs w:val="28"/>
        </w:rPr>
        <w:t>DEDICATION</w:t>
      </w:r>
    </w:p>
    <w:p w14:paraId="2EC6919A">
      <w:pPr>
        <w:spacing w:after="0" w:line="432" w:lineRule="auto"/>
        <w:ind w:firstLine="720"/>
        <w:jc w:val="both"/>
        <w:rPr>
          <w:rFonts w:ascii="Times New Roman" w:hAnsi="Times New Roman"/>
          <w:sz w:val="24"/>
        </w:rPr>
      </w:pPr>
      <w:r>
        <w:rPr>
          <w:rFonts w:ascii="Times New Roman" w:hAnsi="Times New Roman" w:cs="Times New Roman"/>
          <w:sz w:val="24"/>
          <w:szCs w:val="24"/>
        </w:rPr>
        <w:t>This project is dedicated to the pillar of my life: my beloved mother, Mrs. Adebayo, and father, Mr. Adebayo, whose love and guidance have shaped me; my dear sister, Mrs. Toriola Dolapo, and cherished friend, Siyanbade Emmanuel, whose unwavering support and encouragement have illuminated my path. Your presence in my life is a treasure, and I'm grateful for your faith in me.</w:t>
      </w:r>
      <w:r>
        <w:rPr>
          <w:rFonts w:ascii="Times New Roman" w:hAnsi="Times New Roman"/>
          <w:b/>
          <w:sz w:val="24"/>
        </w:rPr>
        <w:tab/>
      </w:r>
    </w:p>
    <w:p w14:paraId="3A967A2C">
      <w:pPr>
        <w:spacing w:after="0" w:line="432" w:lineRule="auto"/>
        <w:jc w:val="center"/>
        <w:rPr>
          <w:rFonts w:ascii="Times New Roman" w:hAnsi="Times New Roman"/>
          <w:b/>
          <w:sz w:val="24"/>
        </w:rPr>
      </w:pPr>
      <w:r>
        <w:rPr>
          <w:rFonts w:ascii="Times New Roman" w:hAnsi="Times New Roman"/>
          <w:sz w:val="24"/>
        </w:rPr>
        <w:br w:type="page"/>
      </w:r>
      <w:r>
        <w:rPr>
          <w:rFonts w:ascii="Times New Roman" w:hAnsi="Times New Roman"/>
          <w:b/>
          <w:sz w:val="24"/>
        </w:rPr>
        <w:t>ACKNOWLEDGEMENT</w:t>
      </w:r>
    </w:p>
    <w:p w14:paraId="23973E5B">
      <w:pPr>
        <w:tabs>
          <w:tab w:val="left" w:pos="7200"/>
        </w:tabs>
        <w:spacing w:after="0" w:line="432"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thanks goes to the Almighty God, for his love, care and protection over me and my family. I express my profound gratitude to my project supervisor, in person of Engr. A.L. Balogun for dedicating his time in reading through this manuscript and making valuable corrections and suggestions, thank you so much sir, I really appreciate your effort, May almighty God reward you abundantly. Amen </w:t>
      </w:r>
    </w:p>
    <w:p w14:paraId="10C03071">
      <w:pPr>
        <w:tabs>
          <w:tab w:val="left" w:pos="7200"/>
        </w:tabs>
        <w:spacing w:after="0" w:line="432"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Also to the entire staff of Agricultural and Bio-Environmental Engineering Technology of Kwara State Polytechinic llorin, Engr. Oyebanre, Engr. Mrs Olayaki, Engr. Obalowu, Engr. Mrs. Uthman, Mrs Onipede, Engr. Mrs. Nallah, Engr. Mrs. Bayeri and to my HOD, Engr. Dauda. </w:t>
      </w:r>
    </w:p>
    <w:p w14:paraId="6F0103C3">
      <w:pPr>
        <w:tabs>
          <w:tab w:val="left" w:pos="7200"/>
        </w:tabs>
        <w:spacing w:after="0" w:line="432"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really appreciate the selfless love from my mother and sister in person of Mrs Adebayo and Mrs Toriola Dolapo for their support and encouragement when I needed it most. And also, I really appreciate the endless support from a good friend in person of Siyanbade Emmanuel. Thank you all. </w:t>
      </w:r>
    </w:p>
    <w:p w14:paraId="4CF910DA">
      <w:pPr>
        <w:tabs>
          <w:tab w:val="left" w:pos="7200"/>
        </w:tabs>
        <w:spacing w:after="0" w:line="432"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To my project partners, Abegunde Victoria, Omotosho Samson, Olaniyi Temitayo, it was really great working with you and also to all my wonderful HND II graduates of Agricultural and Bio-Environmental Engineering Technology Department, thanks for your support. I love you all.</w:t>
      </w:r>
    </w:p>
    <w:p w14:paraId="1074E125">
      <w:pPr>
        <w:tabs>
          <w:tab w:val="left" w:pos="7200"/>
        </w:tabs>
        <w:spacing w:after="0" w:line="432" w:lineRule="auto"/>
        <w:jc w:val="center"/>
        <w:rPr>
          <w:rFonts w:ascii="Times New Roman" w:hAnsi="Times New Roman" w:cs="Times New Roman"/>
          <w:sz w:val="24"/>
          <w:szCs w:val="24"/>
          <w:lang w:val="en-GB"/>
        </w:rPr>
      </w:pPr>
    </w:p>
    <w:p w14:paraId="57F0EC59">
      <w:pPr>
        <w:tabs>
          <w:tab w:val="left" w:pos="7200"/>
        </w:tabs>
        <w:spacing w:after="0" w:line="432" w:lineRule="auto"/>
        <w:jc w:val="center"/>
        <w:rPr>
          <w:rFonts w:ascii="Times New Roman" w:hAnsi="Times New Roman" w:cs="Times New Roman"/>
          <w:sz w:val="24"/>
          <w:szCs w:val="24"/>
          <w:lang w:val="en-GB"/>
        </w:rPr>
      </w:pPr>
    </w:p>
    <w:p w14:paraId="3911401C">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9005864">
      <w:pPr>
        <w:tabs>
          <w:tab w:val="left" w:pos="7200"/>
        </w:tabs>
        <w:spacing w:after="0" w:line="432" w:lineRule="auto"/>
        <w:jc w:val="center"/>
        <w:rPr>
          <w:rFonts w:ascii="Times New Roman" w:hAnsi="Times New Roman"/>
          <w:b/>
          <w:sz w:val="24"/>
        </w:rPr>
      </w:pPr>
      <w:r>
        <w:rPr>
          <w:rFonts w:ascii="Times New Roman" w:hAnsi="Times New Roman"/>
          <w:b/>
          <w:sz w:val="24"/>
        </w:rPr>
        <w:t>TABLE OF CONTENT</w:t>
      </w:r>
    </w:p>
    <w:p w14:paraId="38321C7E">
      <w:pPr>
        <w:spacing w:after="0" w:line="432" w:lineRule="auto"/>
        <w:rPr>
          <w:rFonts w:ascii="Times New Roman" w:hAnsi="Times New Roman"/>
          <w:sz w:val="24"/>
        </w:rPr>
      </w:pPr>
      <w:r>
        <w:rPr>
          <w:rFonts w:ascii="Times New Roman" w:hAnsi="Times New Roman"/>
          <w:sz w:val="24"/>
        </w:rPr>
        <w:t xml:space="preserve">Title page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w:t>
      </w:r>
    </w:p>
    <w:p w14:paraId="29569934">
      <w:pPr>
        <w:spacing w:after="0" w:line="432" w:lineRule="auto"/>
        <w:rPr>
          <w:rFonts w:ascii="Times New Roman" w:hAnsi="Times New Roman"/>
          <w:sz w:val="24"/>
        </w:rPr>
      </w:pPr>
      <w:r>
        <w:rPr>
          <w:rFonts w:ascii="Times New Roman" w:hAnsi="Times New Roman"/>
          <w:sz w:val="24"/>
        </w:rPr>
        <w:t xml:space="preserve">Declaration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ii</w:t>
      </w:r>
    </w:p>
    <w:p w14:paraId="4123F998">
      <w:pPr>
        <w:spacing w:after="0" w:line="432" w:lineRule="auto"/>
        <w:rPr>
          <w:rFonts w:ascii="Times New Roman" w:hAnsi="Times New Roman"/>
          <w:sz w:val="24"/>
        </w:rPr>
      </w:pPr>
      <w:r>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iii</w:t>
      </w:r>
    </w:p>
    <w:p w14:paraId="3ABBD684">
      <w:pPr>
        <w:spacing w:after="0" w:line="432" w:lineRule="auto"/>
        <w:rPr>
          <w:rFonts w:ascii="Times New Roman" w:hAnsi="Times New Roman"/>
          <w:sz w:val="24"/>
        </w:rPr>
      </w:pPr>
      <w:r>
        <w:rPr>
          <w:rFonts w:ascii="Times New Roman" w:hAnsi="Times New Roman"/>
          <w:sz w:val="24"/>
        </w:rPr>
        <w:t xml:space="preserve">Dedication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iv</w:t>
      </w:r>
    </w:p>
    <w:p w14:paraId="59D968AA">
      <w:pPr>
        <w:spacing w:after="0" w:line="432" w:lineRule="auto"/>
        <w:rPr>
          <w:rFonts w:ascii="Times New Roman" w:hAnsi="Times New Roman"/>
          <w:sz w:val="24"/>
        </w:rPr>
      </w:pPr>
      <w:r>
        <w:rPr>
          <w:rFonts w:ascii="Times New Roman" w:hAnsi="Times New Roman"/>
          <w:sz w:val="24"/>
        </w:rPr>
        <w:t>Acknowledgment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v</w:t>
      </w:r>
    </w:p>
    <w:p w14:paraId="55088BDE">
      <w:pPr>
        <w:spacing w:after="0" w:line="432" w:lineRule="auto"/>
        <w:rPr>
          <w:rFonts w:ascii="Times New Roman" w:hAnsi="Times New Roman"/>
          <w:sz w:val="24"/>
        </w:rPr>
      </w:pPr>
      <w:r>
        <w:rPr>
          <w:rFonts w:ascii="Times New Roman" w:hAnsi="Times New Roman"/>
          <w:sz w:val="24"/>
        </w:rPr>
        <w:t>Table of Content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vii</w:t>
      </w:r>
    </w:p>
    <w:p w14:paraId="09E95ED0">
      <w:pPr>
        <w:spacing w:after="0" w:line="432" w:lineRule="auto"/>
        <w:rPr>
          <w:rFonts w:ascii="Times New Roman" w:hAnsi="Times New Roman"/>
          <w:sz w:val="24"/>
        </w:rPr>
      </w:pPr>
      <w:r>
        <w:rPr>
          <w:rFonts w:ascii="Times New Roman" w:hAnsi="Times New Roman"/>
          <w:sz w:val="24"/>
        </w:rPr>
        <w:t xml:space="preserve">List of Table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ix</w:t>
      </w:r>
    </w:p>
    <w:p w14:paraId="70F4CF04">
      <w:pPr>
        <w:spacing w:after="0" w:line="432" w:lineRule="auto"/>
        <w:rPr>
          <w:rFonts w:ascii="Times New Roman" w:hAnsi="Times New Roman"/>
          <w:sz w:val="24"/>
        </w:rPr>
      </w:pPr>
      <w:r>
        <w:rPr>
          <w:rFonts w:ascii="Times New Roman" w:hAnsi="Times New Roman"/>
          <w:sz w:val="24"/>
        </w:rPr>
        <w:t xml:space="preserve">List of 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x</w:t>
      </w:r>
    </w:p>
    <w:p w14:paraId="48F9F6E3">
      <w:pPr>
        <w:spacing w:after="0" w:line="432" w:lineRule="auto"/>
        <w:rPr>
          <w:rFonts w:ascii="Times New Roman" w:hAnsi="Times New Roman"/>
          <w:sz w:val="24"/>
        </w:rPr>
      </w:pPr>
      <w:r>
        <w:rPr>
          <w:rFonts w:ascii="Times New Roman" w:hAnsi="Times New Roman"/>
          <w:sz w:val="24"/>
        </w:rPr>
        <w:t>Abstract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xi</w:t>
      </w:r>
    </w:p>
    <w:p w14:paraId="7BA140D9">
      <w:pPr>
        <w:spacing w:after="0" w:line="432" w:lineRule="auto"/>
        <w:rPr>
          <w:rFonts w:ascii="Times New Roman" w:hAnsi="Times New Roman"/>
          <w:b/>
          <w:sz w:val="24"/>
        </w:rPr>
      </w:pPr>
      <w:r>
        <w:rPr>
          <w:rFonts w:ascii="Times New Roman" w:hAnsi="Times New Roman"/>
          <w:b/>
          <w:sz w:val="24"/>
        </w:rPr>
        <w:t>CHAPTER ONE</w:t>
      </w:r>
    </w:p>
    <w:p w14:paraId="186E203F">
      <w:pPr>
        <w:spacing w:after="0" w:line="432" w:lineRule="auto"/>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14:paraId="15BB1A83">
      <w:pPr>
        <w:spacing w:after="0" w:line="432" w:lineRule="auto"/>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rPr>
        <w:t>Background to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14:paraId="55BDE551">
      <w:pPr>
        <w:spacing w:after="0" w:line="432" w:lineRule="auto"/>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 xml:space="preserve">Problem Statement of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4</w:t>
      </w:r>
    </w:p>
    <w:p w14:paraId="4F6BE3A2">
      <w:pPr>
        <w:spacing w:after="0" w:line="432" w:lineRule="auto"/>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rPr>
        <w:t>Aims and Objectives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4</w:t>
      </w:r>
    </w:p>
    <w:p w14:paraId="0693210C">
      <w:pPr>
        <w:spacing w:after="0" w:line="432" w:lineRule="auto"/>
        <w:jc w:val="both"/>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rPr>
        <w:t>Justification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4</w:t>
      </w:r>
    </w:p>
    <w:p w14:paraId="7EEAF21E">
      <w:pPr>
        <w:spacing w:after="0" w:line="432" w:lineRule="auto"/>
        <w:jc w:val="both"/>
        <w:rPr>
          <w:rFonts w:ascii="Times New Roman" w:hAnsi="Times New Roman"/>
          <w:b/>
          <w:sz w:val="24"/>
        </w:rPr>
      </w:pPr>
      <w:r>
        <w:rPr>
          <w:rFonts w:ascii="Times New Roman" w:hAnsi="Times New Roman"/>
          <w:sz w:val="24"/>
        </w:rPr>
        <w:t>1.5</w:t>
      </w:r>
      <w:r>
        <w:rPr>
          <w:rFonts w:ascii="Times New Roman" w:hAnsi="Times New Roman"/>
          <w:sz w:val="24"/>
        </w:rPr>
        <w:tab/>
      </w:r>
      <w:r>
        <w:rPr>
          <w:rFonts w:ascii="Times New Roman" w:hAnsi="Times New Roman"/>
          <w:sz w:val="24"/>
        </w:rPr>
        <w:t>Scope of the Study</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5</w:t>
      </w:r>
    </w:p>
    <w:p w14:paraId="7CE90AC1">
      <w:pPr>
        <w:spacing w:after="0" w:line="432" w:lineRule="auto"/>
        <w:rPr>
          <w:rFonts w:ascii="Times New Roman" w:hAnsi="Times New Roman"/>
          <w:b/>
          <w:sz w:val="24"/>
          <w:szCs w:val="24"/>
        </w:rPr>
      </w:pPr>
      <w:r>
        <w:rPr>
          <w:rFonts w:ascii="Times New Roman" w:hAnsi="Times New Roman"/>
          <w:b/>
          <w:sz w:val="24"/>
          <w:szCs w:val="24"/>
        </w:rPr>
        <w:t>CHAPTER TWO</w:t>
      </w:r>
    </w:p>
    <w:p w14:paraId="640CD093">
      <w:pPr>
        <w:spacing w:after="0" w:line="432"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14:paraId="7182D7DA">
      <w:pPr>
        <w:spacing w:after="0" w:line="432" w:lineRule="auto"/>
        <w:ind w:right="-15"/>
        <w:rPr>
          <w:rFonts w:ascii="Times New Roman" w:hAnsi="Times New Roman"/>
          <w:sz w:val="24"/>
        </w:rPr>
      </w:pPr>
      <w:r>
        <w:rPr>
          <w:rFonts w:ascii="Times New Roman" w:hAnsi="Times New Roman"/>
          <w:sz w:val="24"/>
        </w:rPr>
        <w:t>2.1</w:t>
      </w:r>
      <w:r>
        <w:rPr>
          <w:rFonts w:ascii="Times New Roman" w:hAnsi="Times New Roman"/>
          <w:sz w:val="24"/>
        </w:rPr>
        <w:tab/>
      </w:r>
      <w:r>
        <w:rPr>
          <w:rFonts w:ascii="Times New Roman" w:hAnsi="Times New Roman" w:eastAsia="Times New Roman" w:cs="Times New Roman"/>
          <w:sz w:val="24"/>
        </w:rPr>
        <w:t>Production of Walnut in Nigeria</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6</w:t>
      </w:r>
    </w:p>
    <w:p w14:paraId="09B74080">
      <w:pPr>
        <w:spacing w:after="0" w:line="432" w:lineRule="auto"/>
        <w:jc w:val="both"/>
        <w:rPr>
          <w:rFonts w:ascii="Times New Roman" w:hAnsi="Times New Roman"/>
          <w:sz w:val="24"/>
        </w:rPr>
      </w:pPr>
      <w:r>
        <w:rPr>
          <w:rFonts w:ascii="Times New Roman" w:hAnsi="Times New Roman"/>
          <w:sz w:val="24"/>
        </w:rPr>
        <w:t>2.2.</w:t>
      </w:r>
      <w:r>
        <w:rPr>
          <w:rFonts w:ascii="Times New Roman" w:hAnsi="Times New Roman"/>
          <w:sz w:val="24"/>
        </w:rPr>
        <w:tab/>
      </w:r>
      <w:r>
        <w:rPr>
          <w:rFonts w:ascii="Times New Roman" w:hAnsi="Times New Roman"/>
          <w:sz w:val="24"/>
        </w:rPr>
        <w:t>Nutritional Value and Nutritional Composition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8</w:t>
      </w:r>
    </w:p>
    <w:p w14:paraId="0F574D05">
      <w:pPr>
        <w:spacing w:after="0" w:line="432" w:lineRule="auto"/>
        <w:jc w:val="both"/>
        <w:rPr>
          <w:rFonts w:ascii="Times New Roman" w:hAnsi="Times New Roman"/>
          <w:sz w:val="24"/>
        </w:rPr>
      </w:pPr>
      <w:r>
        <w:rPr>
          <w:rFonts w:ascii="Times New Roman" w:hAnsi="Times New Roman"/>
          <w:sz w:val="24"/>
        </w:rPr>
        <w:t>2.3</w:t>
      </w:r>
      <w:r>
        <w:rPr>
          <w:rFonts w:ascii="Times New Roman" w:hAnsi="Times New Roman"/>
          <w:sz w:val="24"/>
        </w:rPr>
        <w:tab/>
      </w:r>
      <w:r>
        <w:rPr>
          <w:rFonts w:ascii="Times New Roman" w:hAnsi="Times New Roman"/>
          <w:sz w:val="24"/>
        </w:rPr>
        <w:t>Industrial Properties of African Walnut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9</w:t>
      </w:r>
    </w:p>
    <w:p w14:paraId="3A22BD4E">
      <w:pPr>
        <w:spacing w:after="0" w:line="432" w:lineRule="auto"/>
        <w:jc w:val="both"/>
        <w:rPr>
          <w:rFonts w:ascii="Times New Roman" w:hAnsi="Times New Roman"/>
          <w:sz w:val="24"/>
        </w:rPr>
      </w:pPr>
      <w:r>
        <w:rPr>
          <w:rFonts w:ascii="Times New Roman" w:hAnsi="Times New Roman"/>
          <w:sz w:val="24"/>
        </w:rPr>
        <w:t>2.4</w:t>
      </w:r>
      <w:r>
        <w:rPr>
          <w:rFonts w:ascii="Times New Roman" w:hAnsi="Times New Roman"/>
          <w:sz w:val="24"/>
        </w:rPr>
        <w:tab/>
      </w:r>
      <w:r>
        <w:rPr>
          <w:rFonts w:ascii="Times New Roman" w:hAnsi="Times New Roman"/>
          <w:sz w:val="24"/>
        </w:rPr>
        <w:t>Socio-Economic Importance of walnut in Nigeria.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14</w:t>
      </w:r>
    </w:p>
    <w:p w14:paraId="003ABD3A">
      <w:pPr>
        <w:spacing w:after="0" w:line="432" w:lineRule="auto"/>
        <w:jc w:val="both"/>
        <w:rPr>
          <w:rFonts w:ascii="Times New Roman" w:hAnsi="Times New Roman"/>
          <w:sz w:val="24"/>
        </w:rPr>
      </w:pPr>
      <w:r>
        <w:rPr>
          <w:rFonts w:ascii="Times New Roman" w:hAnsi="Times New Roman"/>
          <w:sz w:val="24"/>
        </w:rPr>
        <w:t>2.5</w:t>
      </w:r>
      <w:r>
        <w:rPr>
          <w:rFonts w:ascii="Times New Roman" w:hAnsi="Times New Roman"/>
          <w:sz w:val="24"/>
        </w:rPr>
        <w:tab/>
      </w:r>
      <w:r>
        <w:rPr>
          <w:rFonts w:ascii="Times New Roman" w:hAnsi="Times New Roman"/>
          <w:sz w:val="24"/>
        </w:rPr>
        <w:t>Oil Content of oil Seeds.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15</w:t>
      </w:r>
    </w:p>
    <w:p w14:paraId="15E62490">
      <w:pPr>
        <w:spacing w:after="0" w:line="432" w:lineRule="auto"/>
        <w:jc w:val="both"/>
        <w:rPr>
          <w:rFonts w:ascii="Times New Roman" w:hAnsi="Times New Roman"/>
          <w:sz w:val="24"/>
        </w:rPr>
      </w:pPr>
      <w:r>
        <w:rPr>
          <w:rFonts w:ascii="Times New Roman" w:hAnsi="Times New Roman"/>
          <w:sz w:val="24"/>
        </w:rPr>
        <w:t>2.6</w:t>
      </w:r>
      <w:r>
        <w:rPr>
          <w:rFonts w:ascii="Times New Roman" w:hAnsi="Times New Roman"/>
          <w:sz w:val="24"/>
        </w:rPr>
        <w:tab/>
      </w:r>
      <w:r>
        <w:rPr>
          <w:rFonts w:ascii="Times New Roman" w:hAnsi="Times New Roman"/>
          <w:sz w:val="24"/>
        </w:rPr>
        <w:t>Oil Bearing Seeds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16</w:t>
      </w:r>
    </w:p>
    <w:p w14:paraId="3856070E">
      <w:pPr>
        <w:spacing w:after="0" w:line="432" w:lineRule="auto"/>
        <w:jc w:val="both"/>
        <w:rPr>
          <w:rFonts w:ascii="Times New Roman" w:hAnsi="Times New Roman"/>
          <w:sz w:val="24"/>
        </w:rPr>
      </w:pPr>
      <w:r>
        <w:rPr>
          <w:rFonts w:ascii="Times New Roman" w:hAnsi="Times New Roman"/>
          <w:sz w:val="24"/>
        </w:rPr>
        <w:t xml:space="preserve">2.7 </w:t>
      </w:r>
      <w:r>
        <w:rPr>
          <w:rFonts w:ascii="Times New Roman" w:hAnsi="Times New Roman"/>
          <w:sz w:val="24"/>
        </w:rPr>
        <w:tab/>
      </w:r>
      <w:r>
        <w:rPr>
          <w:rFonts w:ascii="Times New Roman" w:hAnsi="Times New Roman"/>
          <w:sz w:val="24"/>
        </w:rPr>
        <w:t>Factors Affecting Oil Expression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20</w:t>
      </w:r>
    </w:p>
    <w:p w14:paraId="18176601">
      <w:pPr>
        <w:spacing w:after="0" w:line="432" w:lineRule="auto"/>
        <w:jc w:val="both"/>
        <w:rPr>
          <w:rFonts w:ascii="Times New Roman" w:hAnsi="Times New Roman"/>
          <w:sz w:val="24"/>
        </w:rPr>
      </w:pPr>
      <w:r>
        <w:rPr>
          <w:rFonts w:ascii="Times New Roman" w:hAnsi="Times New Roman"/>
          <w:sz w:val="24"/>
        </w:rPr>
        <w:t xml:space="preserve">2.8 </w:t>
      </w:r>
      <w:r>
        <w:rPr>
          <w:rFonts w:ascii="Times New Roman" w:hAnsi="Times New Roman"/>
          <w:sz w:val="24"/>
        </w:rPr>
        <w:tab/>
      </w:r>
      <w:r>
        <w:rPr>
          <w:rFonts w:ascii="Times New Roman" w:hAnsi="Times New Roman"/>
          <w:sz w:val="24"/>
        </w:rPr>
        <w:t>Review of Previous Studies on Oil-bearing Seeds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6E28CABC">
      <w:pPr>
        <w:spacing w:after="0" w:line="432" w:lineRule="auto"/>
        <w:rPr>
          <w:rFonts w:ascii="Times New Roman" w:hAnsi="Times New Roman"/>
          <w:b/>
          <w:sz w:val="24"/>
        </w:rPr>
      </w:pPr>
      <w:r>
        <w:rPr>
          <w:rFonts w:ascii="Times New Roman" w:hAnsi="Times New Roman"/>
          <w:b/>
          <w:sz w:val="24"/>
        </w:rPr>
        <w:t>CHAPTER THREE</w:t>
      </w:r>
    </w:p>
    <w:p w14:paraId="3CA7F9AE">
      <w:pPr>
        <w:spacing w:after="0" w:line="432" w:lineRule="auto"/>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rPr>
        <w:t xml:space="preserve">Materials and Method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24</w:t>
      </w:r>
    </w:p>
    <w:p w14:paraId="015F0138">
      <w:pPr>
        <w:spacing w:after="0" w:line="432" w:lineRule="auto"/>
        <w:jc w:val="both"/>
        <w:rPr>
          <w:rFonts w:ascii="Times New Roman" w:hAnsi="Times New Roman"/>
          <w:sz w:val="24"/>
        </w:rPr>
      </w:pPr>
      <w:r>
        <w:rPr>
          <w:rFonts w:ascii="Times New Roman" w:hAnsi="Times New Roman"/>
          <w:sz w:val="24"/>
        </w:rPr>
        <w:t xml:space="preserve">3.1 </w:t>
      </w:r>
      <w:r>
        <w:rPr>
          <w:rFonts w:ascii="Times New Roman" w:hAnsi="Times New Roman"/>
          <w:sz w:val="24"/>
        </w:rPr>
        <w:tab/>
      </w:r>
      <w:r>
        <w:rPr>
          <w:rFonts w:ascii="Times New Roman" w:hAnsi="Times New Roman"/>
          <w:sz w:val="24"/>
        </w:rPr>
        <w:t xml:space="preserve">Materials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24</w:t>
      </w:r>
    </w:p>
    <w:p w14:paraId="2724F5AC">
      <w:pPr>
        <w:spacing w:after="0" w:line="432" w:lineRule="auto"/>
        <w:jc w:val="both"/>
        <w:rPr>
          <w:rFonts w:ascii="Times New Roman" w:hAnsi="Times New Roman"/>
          <w:sz w:val="24"/>
        </w:rPr>
      </w:pPr>
      <w:r>
        <w:rPr>
          <w:rFonts w:ascii="Times New Roman" w:hAnsi="Times New Roman"/>
          <w:sz w:val="24"/>
        </w:rPr>
        <w:t xml:space="preserve">3.2 </w:t>
      </w:r>
      <w:r>
        <w:rPr>
          <w:rFonts w:ascii="Times New Roman" w:hAnsi="Times New Roman"/>
          <w:sz w:val="24"/>
        </w:rPr>
        <w:tab/>
      </w:r>
      <w:r>
        <w:rPr>
          <w:rFonts w:ascii="Times New Roman" w:hAnsi="Times New Roman"/>
          <w:sz w:val="24"/>
        </w:rPr>
        <w:t>Methods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26</w:t>
      </w:r>
    </w:p>
    <w:p w14:paraId="7489BF40">
      <w:pPr>
        <w:spacing w:after="0" w:line="432" w:lineRule="auto"/>
        <w:rPr>
          <w:rFonts w:ascii="Times New Roman" w:hAnsi="Times New Roman"/>
          <w:b/>
          <w:sz w:val="24"/>
        </w:rPr>
      </w:pPr>
      <w:r>
        <w:rPr>
          <w:rFonts w:ascii="Times New Roman" w:hAnsi="Times New Roman"/>
          <w:b/>
          <w:sz w:val="24"/>
        </w:rPr>
        <w:t>CHAPTER FOUR</w:t>
      </w:r>
    </w:p>
    <w:p w14:paraId="5CBBAD4A">
      <w:pPr>
        <w:spacing w:after="0" w:line="432" w:lineRule="auto"/>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 xml:space="preserve">Results and 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30</w:t>
      </w:r>
    </w:p>
    <w:p w14:paraId="498FCAD5">
      <w:pPr>
        <w:spacing w:after="0" w:line="432" w:lineRule="auto"/>
        <w:rPr>
          <w:rFonts w:ascii="Times New Roman" w:hAnsi="Times New Roman"/>
          <w:sz w:val="24"/>
        </w:rPr>
      </w:pPr>
      <w:r>
        <w:rPr>
          <w:rFonts w:ascii="Times New Roman" w:hAnsi="Times New Roman"/>
          <w:sz w:val="24"/>
        </w:rPr>
        <w:t>4.1</w:t>
      </w:r>
      <w:r>
        <w:rPr>
          <w:rFonts w:ascii="Times New Roman" w:hAnsi="Times New Roman"/>
          <w:sz w:val="24"/>
        </w:rPr>
        <w:tab/>
      </w:r>
      <w:r>
        <w:rPr>
          <w:rFonts w:ascii="Times New Roman" w:hAnsi="Times New Roman"/>
          <w:sz w:val="24"/>
        </w:rPr>
        <w:t xml:space="preserve">Results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30</w:t>
      </w:r>
    </w:p>
    <w:p w14:paraId="007C7D30">
      <w:pPr>
        <w:spacing w:after="0" w:line="432" w:lineRule="auto"/>
        <w:rPr>
          <w:rFonts w:ascii="Times New Roman" w:hAnsi="Times New Roman"/>
          <w:sz w:val="24"/>
        </w:rPr>
      </w:pPr>
      <w:r>
        <w:rPr>
          <w:rFonts w:ascii="Times New Roman" w:hAnsi="Times New Roman"/>
          <w:sz w:val="24"/>
        </w:rPr>
        <w:t>4.2</w:t>
      </w:r>
      <w:r>
        <w:rPr>
          <w:rFonts w:ascii="Times New Roman" w:hAnsi="Times New Roman"/>
          <w:sz w:val="24"/>
        </w:rPr>
        <w:tab/>
      </w:r>
      <w:r>
        <w:rPr>
          <w:rFonts w:ascii="Times New Roman" w:hAnsi="Times New Roman"/>
          <w:sz w:val="24"/>
        </w:rPr>
        <w:t xml:space="preserve">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30</w:t>
      </w:r>
    </w:p>
    <w:p w14:paraId="1EFAE135">
      <w:pPr>
        <w:spacing w:after="0" w:line="432" w:lineRule="auto"/>
        <w:rPr>
          <w:rFonts w:ascii="Times New Roman" w:hAnsi="Times New Roman"/>
          <w:b/>
          <w:sz w:val="24"/>
        </w:rPr>
      </w:pPr>
      <w:r>
        <w:rPr>
          <w:rFonts w:ascii="Times New Roman" w:hAnsi="Times New Roman"/>
          <w:b/>
          <w:sz w:val="24"/>
        </w:rPr>
        <w:t xml:space="preserve">CHAPTER FIVE </w:t>
      </w:r>
      <w:r>
        <w:rPr>
          <w:rFonts w:ascii="Times New Roman" w:hAnsi="Times New Roman"/>
          <w:b/>
          <w:sz w:val="24"/>
        </w:rPr>
        <w:tab/>
      </w:r>
    </w:p>
    <w:p w14:paraId="6EA19995">
      <w:pPr>
        <w:spacing w:after="0" w:line="432" w:lineRule="auto"/>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rPr>
        <w:t>Conclusions and 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5D7005B6">
      <w:pPr>
        <w:spacing w:after="0" w:line="432" w:lineRule="auto"/>
        <w:rPr>
          <w:rFonts w:ascii="Times New Roman" w:hAnsi="Times New Roman"/>
          <w:sz w:val="24"/>
        </w:rPr>
      </w:pPr>
      <w:r>
        <w:rPr>
          <w:rFonts w:ascii="Times New Roman" w:hAnsi="Times New Roman"/>
          <w:sz w:val="24"/>
        </w:rPr>
        <w:t>5.1</w:t>
      </w:r>
      <w:r>
        <w:rPr>
          <w:rFonts w:ascii="Times New Roman" w:hAnsi="Times New Roman"/>
          <w:sz w:val="24"/>
        </w:rPr>
        <w:tab/>
      </w:r>
      <w:r>
        <w:rPr>
          <w:rFonts w:ascii="Times New Roman" w:hAnsi="Times New Roman"/>
          <w:sz w:val="24"/>
        </w:rPr>
        <w:t>Conclusions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25AE7F83">
      <w:pPr>
        <w:spacing w:after="0" w:line="432" w:lineRule="auto"/>
        <w:rPr>
          <w:rFonts w:ascii="Times New Roman" w:hAnsi="Times New Roman"/>
          <w:sz w:val="24"/>
        </w:rPr>
      </w:pPr>
      <w:r>
        <w:rPr>
          <w:rFonts w:ascii="Times New Roman" w:hAnsi="Times New Roman"/>
          <w:sz w:val="24"/>
        </w:rPr>
        <w:t>5.2</w:t>
      </w:r>
      <w:r>
        <w:rPr>
          <w:rFonts w:ascii="Times New Roman" w:hAnsi="Times New Roman"/>
          <w:sz w:val="24"/>
        </w:rPr>
        <w:tab/>
      </w:r>
      <w:r>
        <w:rPr>
          <w:rFonts w:ascii="Times New Roman" w:hAnsi="Times New Roman"/>
          <w:sz w:val="24"/>
        </w:rPr>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526551A7">
      <w:pPr>
        <w:spacing w:after="0" w:line="432" w:lineRule="auto"/>
        <w:ind w:firstLine="720"/>
        <w:rPr>
          <w:rFonts w:ascii="Times New Roman" w:hAnsi="Times New Roman"/>
          <w:b/>
          <w:sz w:val="24"/>
          <w:szCs w:val="24"/>
        </w:rPr>
      </w:pPr>
      <w:r>
        <w:rPr>
          <w:rFonts w:ascii="Times New Roman" w:hAnsi="Times New Roman"/>
          <w:sz w:val="24"/>
          <w:szCs w:val="24"/>
        </w:rPr>
        <w:t>References</w:t>
      </w:r>
    </w:p>
    <w:p w14:paraId="02815B4E">
      <w:pPr>
        <w:spacing w:after="0" w:line="432" w:lineRule="auto"/>
        <w:jc w:val="both"/>
        <w:rPr>
          <w:rFonts w:ascii="Times New Roman" w:hAnsi="Times New Roman"/>
          <w:sz w:val="24"/>
        </w:rPr>
      </w:pPr>
    </w:p>
    <w:p w14:paraId="70536046">
      <w:pPr>
        <w:rPr>
          <w:rStyle w:val="8"/>
          <w:rFonts w:ascii="Times New Roman" w:hAnsi="Times New Roman" w:eastAsia="Times New Roman" w:cs="Times New Roman"/>
          <w:sz w:val="24"/>
          <w:szCs w:val="24"/>
        </w:rPr>
      </w:pPr>
      <w:r>
        <w:rPr>
          <w:rStyle w:val="8"/>
        </w:rPr>
        <w:br w:type="page"/>
      </w:r>
    </w:p>
    <w:p w14:paraId="37406A9F">
      <w:pPr>
        <w:pStyle w:val="6"/>
        <w:jc w:val="center"/>
        <w:rPr>
          <w:rStyle w:val="8"/>
        </w:rPr>
      </w:pPr>
      <w:r>
        <w:rPr>
          <w:rStyle w:val="8"/>
        </w:rPr>
        <w:t xml:space="preserve">LIST OF TABLE </w:t>
      </w:r>
    </w:p>
    <w:p w14:paraId="4A7CBEB1">
      <w:pPr>
        <w:spacing w:after="0" w:line="432" w:lineRule="auto"/>
        <w:rPr>
          <w:rFonts w:ascii="Times New Roman" w:hAnsi="Times New Roman"/>
          <w:b/>
          <w:sz w:val="24"/>
        </w:rPr>
      </w:pPr>
      <w:r>
        <w:rPr>
          <w:rFonts w:ascii="Times New Roman" w:hAnsi="Times New Roman"/>
          <w:sz w:val="24"/>
        </w:rPr>
        <w:t>Table 4.1</w:t>
      </w:r>
      <w:r>
        <w:rPr>
          <w:rFonts w:ascii="Times New Roman" w:hAnsi="Times New Roman"/>
          <w:sz w:val="24"/>
        </w:rPr>
        <w:tab/>
      </w:r>
      <w:r>
        <w:rPr>
          <w:rFonts w:ascii="Times New Roman" w:hAnsi="Times New Roman"/>
          <w:sz w:val="24"/>
        </w:rPr>
        <w:t xml:space="preserve">The summary of the result obtained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30</w:t>
      </w:r>
    </w:p>
    <w:p w14:paraId="445D7ED6">
      <w:pPr>
        <w:pStyle w:val="6"/>
        <w:rPr>
          <w:rStyle w:val="8"/>
        </w:rPr>
      </w:pPr>
    </w:p>
    <w:p w14:paraId="0719BA6E">
      <w:pPr>
        <w:rPr>
          <w:rStyle w:val="8"/>
          <w:rFonts w:ascii="Times New Roman" w:hAnsi="Times New Roman" w:eastAsia="Times New Roman" w:cs="Times New Roman"/>
          <w:sz w:val="24"/>
          <w:szCs w:val="24"/>
        </w:rPr>
      </w:pPr>
      <w:r>
        <w:rPr>
          <w:rStyle w:val="8"/>
        </w:rPr>
        <w:br w:type="page"/>
      </w:r>
    </w:p>
    <w:p w14:paraId="6B2F2A84">
      <w:pPr>
        <w:pStyle w:val="6"/>
        <w:jc w:val="center"/>
        <w:rPr>
          <w:rStyle w:val="8"/>
        </w:rPr>
      </w:pPr>
      <w:r>
        <w:rPr>
          <w:rStyle w:val="8"/>
        </w:rPr>
        <w:t xml:space="preserve">LIST OF PLATE </w:t>
      </w:r>
    </w:p>
    <w:p w14:paraId="25798ADE">
      <w:pPr>
        <w:spacing w:after="0" w:line="432" w:lineRule="auto"/>
        <w:rPr>
          <w:rFonts w:ascii="Times New Roman" w:hAnsi="Times New Roman"/>
          <w:sz w:val="24"/>
        </w:rPr>
      </w:pPr>
      <w:r>
        <w:rPr>
          <w:rFonts w:ascii="Times New Roman" w:hAnsi="Times New Roman"/>
          <w:sz w:val="24"/>
        </w:rPr>
        <w:t xml:space="preserve">Plate 3.1. </w:t>
      </w:r>
      <w:r>
        <w:rPr>
          <w:rFonts w:ascii="Times New Roman" w:hAnsi="Times New Roman"/>
          <w:sz w:val="24"/>
        </w:rPr>
        <w:tab/>
      </w:r>
      <w:r>
        <w:rPr>
          <w:rFonts w:ascii="Times New Roman" w:hAnsi="Times New Roman"/>
          <w:sz w:val="24"/>
        </w:rPr>
        <w:t>Electrical Laboratory Oven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24</w:t>
      </w:r>
    </w:p>
    <w:p w14:paraId="5A72C253">
      <w:pPr>
        <w:spacing w:after="0" w:line="432" w:lineRule="auto"/>
        <w:rPr>
          <w:rFonts w:ascii="Times New Roman" w:hAnsi="Times New Roman"/>
          <w:sz w:val="24"/>
        </w:rPr>
      </w:pPr>
      <w:r>
        <w:rPr>
          <w:rFonts w:ascii="Times New Roman" w:hAnsi="Times New Roman"/>
          <w:sz w:val="24"/>
        </w:rPr>
        <w:t xml:space="preserve">Plate 3.2 </w:t>
      </w:r>
      <w:r>
        <w:rPr>
          <w:rFonts w:ascii="Times New Roman" w:hAnsi="Times New Roman"/>
          <w:sz w:val="24"/>
        </w:rPr>
        <w:tab/>
      </w:r>
      <w:r>
        <w:rPr>
          <w:rFonts w:ascii="Times New Roman" w:hAnsi="Times New Roman"/>
          <w:sz w:val="24"/>
        </w:rPr>
        <w:t>Digital Weighing Balance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24</w:t>
      </w:r>
    </w:p>
    <w:p w14:paraId="1F59B6A2">
      <w:pPr>
        <w:spacing w:after="0" w:line="432" w:lineRule="auto"/>
        <w:rPr>
          <w:rFonts w:ascii="Times New Roman" w:hAnsi="Times New Roman"/>
          <w:sz w:val="24"/>
        </w:rPr>
      </w:pPr>
      <w:r>
        <w:rPr>
          <w:rFonts w:ascii="Times New Roman" w:hAnsi="Times New Roman"/>
          <w:sz w:val="24"/>
        </w:rPr>
        <w:t xml:space="preserve">Plate 3.3: </w:t>
      </w:r>
      <w:r>
        <w:rPr>
          <w:rFonts w:ascii="Times New Roman" w:hAnsi="Times New Roman"/>
          <w:sz w:val="24"/>
        </w:rPr>
        <w:tab/>
      </w:r>
      <w:r>
        <w:rPr>
          <w:rFonts w:ascii="Times New Roman" w:hAnsi="Times New Roman"/>
          <w:sz w:val="24"/>
        </w:rPr>
        <w:t>Stop watch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3C4D89A5">
      <w:pPr>
        <w:spacing w:after="0" w:line="432" w:lineRule="auto"/>
        <w:rPr>
          <w:rFonts w:ascii="Times New Roman" w:hAnsi="Times New Roman"/>
          <w:sz w:val="24"/>
        </w:rPr>
      </w:pPr>
      <w:r>
        <w:rPr>
          <w:rFonts w:ascii="Times New Roman" w:hAnsi="Times New Roman"/>
          <w:sz w:val="24"/>
        </w:rPr>
        <w:t xml:space="preserve">Plate 3.4: </w:t>
      </w:r>
      <w:r>
        <w:rPr>
          <w:rFonts w:ascii="Times New Roman" w:hAnsi="Times New Roman"/>
          <w:sz w:val="24"/>
        </w:rPr>
        <w:tab/>
      </w:r>
      <w:r>
        <w:rPr>
          <w:rFonts w:ascii="Times New Roman" w:hAnsi="Times New Roman"/>
          <w:sz w:val="24"/>
        </w:rPr>
        <w:t>Oil Expeller machine with instrumentation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08684DA9">
      <w:pPr>
        <w:spacing w:after="0" w:line="432" w:lineRule="auto"/>
        <w:rPr>
          <w:rFonts w:ascii="Times New Roman" w:hAnsi="Times New Roman"/>
          <w:sz w:val="24"/>
        </w:rPr>
      </w:pPr>
      <w:r>
        <w:rPr>
          <w:rFonts w:ascii="Times New Roman" w:hAnsi="Times New Roman"/>
          <w:sz w:val="24"/>
        </w:rPr>
        <w:t xml:space="preserve">Plate 3.5: </w:t>
      </w:r>
      <w:r>
        <w:rPr>
          <w:rFonts w:ascii="Times New Roman" w:hAnsi="Times New Roman"/>
          <w:sz w:val="24"/>
        </w:rPr>
        <w:tab/>
      </w:r>
      <w:r>
        <w:rPr>
          <w:rFonts w:ascii="Times New Roman" w:hAnsi="Times New Roman"/>
          <w:sz w:val="24"/>
        </w:rPr>
        <w:t>Tachometer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26</w:t>
      </w:r>
    </w:p>
    <w:p w14:paraId="59510482">
      <w:pPr>
        <w:spacing w:after="0" w:line="432" w:lineRule="auto"/>
        <w:jc w:val="both"/>
        <w:rPr>
          <w:rFonts w:ascii="Times New Roman" w:hAnsi="Times New Roman"/>
          <w:sz w:val="24"/>
        </w:rPr>
      </w:pPr>
      <w:r>
        <w:rPr>
          <w:rFonts w:ascii="Times New Roman" w:hAnsi="Times New Roman"/>
          <w:sz w:val="24"/>
        </w:rPr>
        <w:t xml:space="preserve">Plate 3.6a: </w:t>
      </w:r>
      <w:r>
        <w:rPr>
          <w:rFonts w:ascii="Times New Roman" w:hAnsi="Times New Roman"/>
          <w:sz w:val="24"/>
        </w:rPr>
        <w:tab/>
      </w:r>
      <w:r>
        <w:rPr>
          <w:rFonts w:ascii="Times New Roman" w:hAnsi="Times New Roman"/>
          <w:sz w:val="24"/>
        </w:rPr>
        <w:t>Walnut Plant</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26</w:t>
      </w:r>
    </w:p>
    <w:p w14:paraId="6DB7C81E">
      <w:pPr>
        <w:spacing w:after="0" w:line="432" w:lineRule="auto"/>
        <w:jc w:val="both"/>
        <w:rPr>
          <w:rFonts w:ascii="Times New Roman" w:hAnsi="Times New Roman"/>
          <w:sz w:val="24"/>
        </w:rPr>
      </w:pPr>
      <w:r>
        <w:rPr>
          <w:rFonts w:ascii="Times New Roman" w:hAnsi="Times New Roman"/>
          <w:sz w:val="24"/>
        </w:rPr>
        <w:t xml:space="preserve">Plate 3.6b: </w:t>
      </w:r>
      <w:r>
        <w:rPr>
          <w:rFonts w:ascii="Times New Roman" w:hAnsi="Times New Roman"/>
          <w:sz w:val="24"/>
        </w:rPr>
        <w:tab/>
      </w:r>
      <w:r>
        <w:rPr>
          <w:rFonts w:ascii="Times New Roman" w:hAnsi="Times New Roman"/>
          <w:sz w:val="24"/>
        </w:rPr>
        <w:t>Walnut Seed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26</w:t>
      </w:r>
    </w:p>
    <w:p w14:paraId="6CF73241">
      <w:pPr>
        <w:rPr>
          <w:rStyle w:val="8"/>
          <w:rFonts w:ascii="Times New Roman" w:hAnsi="Times New Roman" w:eastAsia="Times New Roman" w:cs="Times New Roman"/>
          <w:sz w:val="24"/>
          <w:szCs w:val="24"/>
        </w:rPr>
      </w:pPr>
      <w:r>
        <w:rPr>
          <w:rStyle w:val="8"/>
        </w:rPr>
        <w:br w:type="page"/>
      </w:r>
    </w:p>
    <w:p w14:paraId="0DD19DEC">
      <w:pPr>
        <w:pStyle w:val="6"/>
        <w:jc w:val="center"/>
      </w:pPr>
      <w:r>
        <w:rPr>
          <w:rStyle w:val="8"/>
        </w:rPr>
        <w:t>ABSTRACT</w:t>
      </w:r>
    </w:p>
    <w:p w14:paraId="4932CF37">
      <w:pPr>
        <w:pStyle w:val="6"/>
        <w:jc w:val="both"/>
        <w:rPr>
          <w:i/>
        </w:rPr>
      </w:pPr>
      <w:r>
        <w:rPr>
          <w:i/>
        </w:rPr>
        <w:t>The performance evaluation on mechanically expressed walnut oil was investigated at the Department of Agricultural and Bio-Environmental Engineering, Kwara State Polytechnic, Ilorin. The input variables used for the study were machine speed at four levels (30, 50, 70, and 90 rpm). The moisture content of 15% was made to be constant while the feed rate of 1kg was equally made constant. The pressing time varied between 0.17 to 0.37hr. The result revealed that the highest oil yield of 41% was obtained at machine speed of 30rpm and throughput capacity of 2.05kg/hr with pressing time of 20minute. The lowest oil yield of 12% was obtained at machine speed of 90rpm and throughput capacity of 0.71kg/hr. The machine performed satisfactorily but more work should be carried out on other factors to improve the oil recovery and efficiency of the machine and minimize the expression loss.</w:t>
      </w:r>
    </w:p>
    <w:p w14:paraId="37A431E8">
      <w:pPr>
        <w:spacing w:after="0" w:line="240" w:lineRule="auto"/>
        <w:jc w:val="center"/>
        <w:rPr>
          <w:rFonts w:ascii="Times New Roman" w:hAnsi="Times New Roman"/>
          <w:b/>
        </w:rPr>
      </w:pPr>
    </w:p>
    <w:p w14:paraId="28C3A98A">
      <w:pPr>
        <w:spacing w:after="0" w:line="240" w:lineRule="auto"/>
        <w:jc w:val="center"/>
        <w:rPr>
          <w:rFonts w:ascii="Times New Roman" w:hAnsi="Times New Roman"/>
          <w:b/>
        </w:rPr>
      </w:pPr>
    </w:p>
    <w:p w14:paraId="0E719438">
      <w:pPr>
        <w:spacing w:after="0" w:line="240" w:lineRule="auto"/>
        <w:jc w:val="center"/>
        <w:rPr>
          <w:rFonts w:ascii="Times New Roman" w:hAnsi="Times New Roman"/>
          <w:b/>
        </w:rPr>
      </w:pPr>
    </w:p>
    <w:p w14:paraId="5F188573">
      <w:pPr>
        <w:jc w:val="center"/>
        <w:rPr>
          <w:rFonts w:ascii="Times New Roman" w:hAnsi="Times New Roman"/>
          <w:b/>
          <w:sz w:val="24"/>
          <w:szCs w:val="24"/>
        </w:rPr>
        <w:sectPr>
          <w:footerReference r:id="rId5" w:type="default"/>
          <w:footerReference r:id="rId6" w:type="even"/>
          <w:pgSz w:w="12240" w:h="14688"/>
          <w:pgMar w:top="1440" w:right="1800" w:bottom="1440" w:left="2160" w:header="720" w:footer="720" w:gutter="0"/>
          <w:pgNumType w:fmt="lowerRoman"/>
          <w:cols w:space="720" w:num="1"/>
          <w:titlePg/>
          <w:docGrid w:linePitch="360" w:charSpace="0"/>
        </w:sectPr>
      </w:pPr>
    </w:p>
    <w:p w14:paraId="3D539F51">
      <w:pPr>
        <w:spacing w:after="0" w:line="432" w:lineRule="auto"/>
        <w:jc w:val="center"/>
        <w:rPr>
          <w:rFonts w:ascii="Times New Roman" w:hAnsi="Times New Roman"/>
          <w:b/>
          <w:sz w:val="24"/>
        </w:rPr>
      </w:pPr>
      <w:r>
        <w:rPr>
          <w:rFonts w:ascii="Times New Roman" w:hAnsi="Times New Roman"/>
          <w:b/>
          <w:sz w:val="24"/>
        </w:rPr>
        <w:t>CHAPTER ONE</w:t>
      </w:r>
    </w:p>
    <w:p w14:paraId="5D17E7FF">
      <w:pPr>
        <w:spacing w:after="0" w:line="432"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INTRODUCTION</w:t>
      </w:r>
    </w:p>
    <w:p w14:paraId="6E46713A">
      <w:pPr>
        <w:spacing w:after="0" w:line="432" w:lineRule="auto"/>
        <w:jc w:val="both"/>
        <w:rPr>
          <w:rFonts w:ascii="Times New Roman" w:hAnsi="Times New Roman"/>
          <w:b/>
          <w:sz w:val="24"/>
        </w:rPr>
      </w:pPr>
      <w:r>
        <w:rPr>
          <w:rFonts w:ascii="Times New Roman" w:hAnsi="Times New Roman"/>
          <w:sz w:val="24"/>
        </w:rPr>
        <w:t>1.1</w:t>
      </w:r>
      <w:r>
        <w:rPr>
          <w:rFonts w:ascii="Times New Roman" w:hAnsi="Times New Roman"/>
          <w:sz w:val="24"/>
        </w:rPr>
        <w:tab/>
      </w:r>
      <w:r>
        <w:rPr>
          <w:rFonts w:ascii="Times New Roman" w:hAnsi="Times New Roman"/>
          <w:b/>
          <w:sz w:val="24"/>
        </w:rPr>
        <w:t>Background to the Study</w:t>
      </w:r>
    </w:p>
    <w:p w14:paraId="06BB0F3C">
      <w:pPr>
        <w:spacing w:after="0" w:line="432" w:lineRule="auto"/>
        <w:ind w:firstLine="720"/>
        <w:jc w:val="both"/>
        <w:rPr>
          <w:rFonts w:ascii="Times New Roman" w:hAnsi="Times New Roman"/>
          <w:sz w:val="24"/>
        </w:rPr>
      </w:pPr>
      <w:r>
        <w:rPr>
          <w:rFonts w:ascii="Times New Roman" w:hAnsi="Times New Roman"/>
          <w:sz w:val="24"/>
        </w:rPr>
        <w:t>African Walnut (</w:t>
      </w:r>
      <w:r>
        <w:rPr>
          <w:rFonts w:ascii="Times New Roman" w:hAnsi="Times New Roman"/>
          <w:i/>
          <w:sz w:val="24"/>
        </w:rPr>
        <w:t>Tetracarpedium Conophorum</w:t>
      </w:r>
      <w:r>
        <w:rPr>
          <w:rFonts w:ascii="Times New Roman" w:hAnsi="Times New Roman"/>
          <w:sz w:val="24"/>
        </w:rPr>
        <w:t xml:space="preserve">), also called Plukenetia conophora belongs to the family of Euphorbiaceae and is found in Cameroon and south-east and south-west Nigeria. The walnut (Tetracarpedium conophorum), for its edible nuts is a Significant crop grown in temperate climate across the world. (Srinivasan and viraraghavan, 2008). Tetracarpedium conophorum is a climbing shrub that grows 10-20 feets long. It is called as Ukpa in Southern Nigeria (Igbo) and Awusa or asala in Western Nigeria (Yoruba) it is also called quada in Northwestern Nigeria (Hausa). In Western Cameroon and the littoral, it is referred to as ngak or kaso (Tchiegang </w:t>
      </w:r>
      <w:r>
        <w:rPr>
          <w:rFonts w:ascii="Times New Roman" w:hAnsi="Times New Roman"/>
          <w:i/>
          <w:sz w:val="24"/>
        </w:rPr>
        <w:t>et al</w:t>
      </w:r>
      <w:r>
        <w:rPr>
          <w:rFonts w:ascii="Times New Roman" w:hAnsi="Times New Roman"/>
          <w:sz w:val="24"/>
        </w:rPr>
        <w:t xml:space="preserve">, 2007). Typically, they are planted beneath a native tree that can support the climber's weight when they are fully established on the tree's crown. If they are unable to be harvested by hand, they are allowed to fully mature which the pods naturally fall off, then they are picked, separated from the rotten pods, cleaned, and sold in the market (Dauda </w:t>
      </w:r>
      <w:r>
        <w:rPr>
          <w:rFonts w:ascii="Times New Roman" w:hAnsi="Times New Roman"/>
          <w:i/>
          <w:sz w:val="24"/>
        </w:rPr>
        <w:t>et al</w:t>
      </w:r>
      <w:r>
        <w:rPr>
          <w:rFonts w:ascii="Times New Roman" w:hAnsi="Times New Roman"/>
          <w:sz w:val="24"/>
        </w:rPr>
        <w:t>., 2020).Over the years, it has been established that Tetracarpedium conophonum like many other plants in Africa and Other parts of the world, was decorative, nutritional, medicinal, agricultural, and industrial uses. The main reason conophor plants are grown is for its nuts, which are typically fried and eaten as snacks (Enuriugha and Ayodele, 2003). Tetracarpedium conophorum contained in a pod which may have a single, double, or tripple shelled nut, depending on the species. The Plant may produce brown or black walnut shells. When the nut breaks out of its shell, it is white (milk coloured). When a nut is split into two portions, there is a thin layer between the two halves. The subglobose equal seed, which is roughly 2-5cm long contains wooly components that when cracked open, bind the nut to the shell. When drinking water right after consuming the nuts, a bitter flavour is typically detected. The existence of chemicals like alkaloids may be the cause of this (Ayodele, 2003)</w:t>
      </w:r>
    </w:p>
    <w:p w14:paraId="480B4FE0">
      <w:pPr>
        <w:spacing w:after="0" w:line="432" w:lineRule="auto"/>
        <w:ind w:firstLine="720"/>
        <w:jc w:val="both"/>
        <w:rPr>
          <w:rFonts w:ascii="Times New Roman" w:hAnsi="Times New Roman"/>
          <w:sz w:val="24"/>
        </w:rPr>
      </w:pPr>
      <w:r>
        <w:rPr>
          <w:rFonts w:ascii="Times New Roman" w:hAnsi="Times New Roman"/>
          <w:sz w:val="24"/>
        </w:rPr>
        <w:t xml:space="preserve">Walnut shell which contains natural chemicals with anti-oxidant qualities, is a waste product of the walnut (Tetracarpedium conophonim) harvest. Flavonoids and other antioxidant chemicals have been identified in walnut shells (Akbari </w:t>
      </w:r>
      <w:r>
        <w:rPr>
          <w:rFonts w:ascii="Times New Roman" w:hAnsi="Times New Roman"/>
          <w:i/>
          <w:sz w:val="24"/>
        </w:rPr>
        <w:t>et al</w:t>
      </w:r>
      <w:r>
        <w:rPr>
          <w:rFonts w:ascii="Times New Roman" w:hAnsi="Times New Roman"/>
          <w:sz w:val="24"/>
        </w:rPr>
        <w:t xml:space="preserve">., 2012): Due to its popular popularity as a very nutrient dense food, production is increasing annually, Finding uses for the walnut shells which are waste is one issue that arises from this. This has a low utility value, pollutes the environment, and takes a long time for them to finish their natural cycles (Oliveira </w:t>
      </w:r>
      <w:r>
        <w:rPr>
          <w:rFonts w:ascii="Times New Roman" w:hAnsi="Times New Roman"/>
          <w:i/>
          <w:sz w:val="24"/>
        </w:rPr>
        <w:t>et al</w:t>
      </w:r>
      <w:r>
        <w:rPr>
          <w:rFonts w:ascii="Times New Roman" w:hAnsi="Times New Roman"/>
          <w:sz w:val="24"/>
        </w:rPr>
        <w:t xml:space="preserve">., 2008). As a result, new applications for walnut shell are required. Environmental issues like air pollution, soil erosion, and a decline in soil biological activity are brought on by burning agricultural leftovers (Copur </w:t>
      </w:r>
      <w:r>
        <w:rPr>
          <w:rFonts w:ascii="Times New Roman" w:hAnsi="Times New Roman"/>
          <w:i/>
          <w:sz w:val="24"/>
        </w:rPr>
        <w:t>et al</w:t>
      </w:r>
      <w:r>
        <w:rPr>
          <w:rFonts w:ascii="Times New Roman" w:hAnsi="Times New Roman"/>
          <w:sz w:val="24"/>
        </w:rPr>
        <w:t xml:space="preserve">, 2007). In addition to avoiding environmental issues, using agricultural wastes can provide farmers with a second source of income from their plantations (Ayrilmis </w:t>
      </w:r>
      <w:r>
        <w:rPr>
          <w:rFonts w:ascii="Times New Roman" w:hAnsi="Times New Roman"/>
          <w:i/>
          <w:sz w:val="24"/>
        </w:rPr>
        <w:t>et al</w:t>
      </w:r>
      <w:r>
        <w:rPr>
          <w:rFonts w:ascii="Times New Roman" w:hAnsi="Times New Roman"/>
          <w:sz w:val="24"/>
        </w:rPr>
        <w:t>., 2009).</w:t>
      </w:r>
    </w:p>
    <w:p w14:paraId="0E5E3F85">
      <w:pPr>
        <w:spacing w:after="0" w:line="432" w:lineRule="auto"/>
        <w:ind w:firstLine="720"/>
        <w:jc w:val="both"/>
        <w:rPr>
          <w:rFonts w:ascii="Times New Roman" w:hAnsi="Times New Roman"/>
          <w:sz w:val="24"/>
        </w:rPr>
      </w:pPr>
      <w:r>
        <w:rPr>
          <w:rFonts w:ascii="Times New Roman" w:hAnsi="Times New Roman"/>
          <w:sz w:val="24"/>
        </w:rPr>
        <w:t>Tetracarpedium conophorum can be sundried, boiled or roasted. The roasted seeds can be crushed like melon seeds and used to soups to thicken them. Due to its antibacterial properties, the plant is well known throughout Africa, Particularly in the western and eastern regions of Nigeria (Okerulu and Ani, 2001). A beverage made from a decoction of leaves and seeds is used to treat fever and stomachaches (Malu</w:t>
      </w:r>
      <w:r>
        <w:rPr>
          <w:rFonts w:ascii="Times New Roman" w:hAnsi="Times New Roman"/>
          <w:i/>
          <w:sz w:val="24"/>
        </w:rPr>
        <w:t>et al</w:t>
      </w:r>
      <w:r>
        <w:rPr>
          <w:rFonts w:ascii="Times New Roman" w:hAnsi="Times New Roman"/>
          <w:sz w:val="24"/>
        </w:rPr>
        <w:t>, 2009). According to Stevens and Domelam (2003), dried walnuts can be pulverized and made into flour that can be used as composite flour in baking or to make tea instead of milk. Masticatory, giddiness, syphilis, diarrhea, and as an antidote to snakebite are among the medicinal uses of Tetracarpedium conophomum's leaves, bank and fruit (Oduabemi and Akinsuline, 2008).</w:t>
      </w:r>
    </w:p>
    <w:p w14:paraId="451AECEB">
      <w:pPr>
        <w:spacing w:after="0" w:line="432" w:lineRule="auto"/>
        <w:ind w:firstLine="720"/>
        <w:jc w:val="both"/>
        <w:rPr>
          <w:rFonts w:ascii="Times New Roman" w:hAnsi="Times New Roman"/>
          <w:sz w:val="24"/>
        </w:rPr>
      </w:pPr>
      <w:r>
        <w:rPr>
          <w:rFonts w:ascii="Times New Roman" w:hAnsi="Times New Roman"/>
          <w:sz w:val="24"/>
        </w:rPr>
        <w:t xml:space="preserve">Oil extraction is the process of recovering oil from oil-bearing agricultural products through manual, mechanical or chemical extraction (Ketan </w:t>
      </w:r>
      <w:r>
        <w:rPr>
          <w:rFonts w:ascii="Times New Roman" w:hAnsi="Times New Roman"/>
          <w:i/>
          <w:sz w:val="24"/>
        </w:rPr>
        <w:t>et al</w:t>
      </w:r>
      <w:r>
        <w:rPr>
          <w:rFonts w:ascii="Times New Roman" w:hAnsi="Times New Roman"/>
          <w:sz w:val="24"/>
        </w:rPr>
        <w:t>., 2017) Extraction of oil from oil-bearing products could be done in two mayor way which are traditional and improved methods. The traditional method is usually a manual process and involves preliminary processing and hand pressing. The improved method consists of chemical extraction and mechanical expression. The chemical extraction method requires the use of organic solvents to recover the oil from the products. Mechanical method involves the application of pressure to already pre-treated oil-bearing product. It requires the use of devices like screw and hydraulic presses as a means of applying the pressure (Gunstone and Norris, 1983). Other mechanical devices include oil expeller and improved ghanis which are used for seeds and nuts because of the high pressure required to express the oil (UNIFEM, 1993).</w:t>
      </w:r>
    </w:p>
    <w:p w14:paraId="282C0300">
      <w:pPr>
        <w:spacing w:after="0" w:line="432" w:lineRule="auto"/>
        <w:ind w:firstLine="720"/>
        <w:jc w:val="both"/>
        <w:rPr>
          <w:rFonts w:ascii="Times New Roman" w:hAnsi="Times New Roman"/>
          <w:sz w:val="24"/>
        </w:rPr>
      </w:pPr>
      <w:r>
        <w:rPr>
          <w:rFonts w:ascii="Times New Roman" w:hAnsi="Times New Roman"/>
          <w:sz w:val="24"/>
        </w:rPr>
        <w:t xml:space="preserve">Mechanical extraction process is more suitable method for both Small and large (commercial) capacity operations; this may be due to the fact that it is economical compared to other extraction methods (Orhevba </w:t>
      </w:r>
      <w:r>
        <w:rPr>
          <w:rFonts w:ascii="Times New Roman" w:hAnsi="Times New Roman"/>
          <w:i/>
          <w:sz w:val="24"/>
        </w:rPr>
        <w:t>et al</w:t>
      </w:r>
      <w:r>
        <w:rPr>
          <w:rFonts w:ascii="Times New Roman" w:hAnsi="Times New Roman"/>
          <w:sz w:val="24"/>
        </w:rPr>
        <w:t xml:space="preserve">., 2013). Oil expeller are power driven, and are able to process 8 to 300 kg of walnut per hour or even more depending upon the type of expeller used (Nnanna </w:t>
      </w:r>
      <w:r>
        <w:rPr>
          <w:rFonts w:ascii="Times New Roman" w:hAnsi="Times New Roman"/>
          <w:i/>
          <w:sz w:val="24"/>
        </w:rPr>
        <w:t>et al</w:t>
      </w:r>
      <w:r>
        <w:rPr>
          <w:rFonts w:ascii="Times New Roman" w:hAnsi="Times New Roman"/>
          <w:sz w:val="24"/>
        </w:rPr>
        <w:t>., 2018; Khangar and, Jaju, 2012). Mechanical oil expeller is to be used while determining the optimal operating conditions for extracting oil from African walnut seed and comparing the oil yield and quality to that of traditional Method.</w:t>
      </w:r>
    </w:p>
    <w:p w14:paraId="02CAF776">
      <w:pPr>
        <w:spacing w:after="0" w:line="432" w:lineRule="auto"/>
        <w:ind w:firstLine="720"/>
        <w:jc w:val="both"/>
        <w:rPr>
          <w:rFonts w:ascii="Times New Roman" w:hAnsi="Times New Roman"/>
          <w:sz w:val="24"/>
        </w:rPr>
      </w:pPr>
    </w:p>
    <w:p w14:paraId="10CF47BB">
      <w:pPr>
        <w:spacing w:after="0" w:line="432" w:lineRule="auto"/>
        <w:ind w:firstLine="720"/>
        <w:jc w:val="both"/>
        <w:rPr>
          <w:rFonts w:ascii="Times New Roman" w:hAnsi="Times New Roman"/>
          <w:sz w:val="24"/>
        </w:rPr>
      </w:pPr>
    </w:p>
    <w:p w14:paraId="342C1181">
      <w:pPr>
        <w:spacing w:after="0" w:line="432"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Pr>
          <w:rFonts w:ascii="Times New Roman" w:hAnsi="Times New Roman"/>
          <w:b/>
          <w:sz w:val="24"/>
        </w:rPr>
        <w:t>Problem Statement of the Study</w:t>
      </w:r>
    </w:p>
    <w:p w14:paraId="28708EA0">
      <w:pPr>
        <w:spacing w:after="0" w:line="432" w:lineRule="auto"/>
        <w:ind w:firstLine="720"/>
        <w:jc w:val="both"/>
        <w:rPr>
          <w:rFonts w:ascii="Times New Roman" w:hAnsi="Times New Roman"/>
          <w:sz w:val="24"/>
        </w:rPr>
      </w:pPr>
      <w:r>
        <w:rPr>
          <w:rFonts w:ascii="Times New Roman" w:hAnsi="Times New Roman"/>
          <w:sz w:val="24"/>
        </w:rPr>
        <w:t>Traditional methods for extracting oil from African walnut seeds are not very effective, resulting in low-quality oil and wasted resources; and to improve production, we need to explore better options.</w:t>
      </w:r>
    </w:p>
    <w:p w14:paraId="5424B909">
      <w:pPr>
        <w:spacing w:after="0" w:line="432" w:lineRule="auto"/>
        <w:ind w:firstLine="720"/>
        <w:jc w:val="both"/>
        <w:rPr>
          <w:rFonts w:ascii="Times New Roman" w:hAnsi="Times New Roman"/>
          <w:sz w:val="24"/>
        </w:rPr>
      </w:pPr>
      <w:r>
        <w:rPr>
          <w:rFonts w:ascii="Times New Roman" w:hAnsi="Times New Roman"/>
          <w:sz w:val="24"/>
        </w:rPr>
        <w:t>This study investigates the potential of mechanical oil expellers to enhance oil yields, quality and productivity. We will identify the flaws in traditional method, check if mechanical expeller work technically calculated economic benefits and provide actionable insights.</w:t>
      </w:r>
    </w:p>
    <w:p w14:paraId="5DD642B0">
      <w:pPr>
        <w:spacing w:after="0" w:line="432" w:lineRule="auto"/>
        <w:rPr>
          <w:rFonts w:ascii="Times New Roman" w:hAnsi="Times New Roman"/>
          <w:b/>
          <w:sz w:val="24"/>
        </w:rPr>
      </w:pPr>
      <w:r>
        <w:rPr>
          <w:rFonts w:ascii="Times New Roman" w:hAnsi="Times New Roman"/>
          <w:b/>
          <w:sz w:val="24"/>
        </w:rPr>
        <w:t>1.3</w:t>
      </w:r>
      <w:r>
        <w:rPr>
          <w:rFonts w:ascii="Times New Roman" w:hAnsi="Times New Roman"/>
          <w:b/>
          <w:sz w:val="24"/>
        </w:rPr>
        <w:tab/>
      </w:r>
      <w:r>
        <w:rPr>
          <w:rFonts w:ascii="Times New Roman" w:hAnsi="Times New Roman"/>
          <w:b/>
          <w:sz w:val="24"/>
        </w:rPr>
        <w:t>Aim and Objectives of the Study</w:t>
      </w:r>
    </w:p>
    <w:p w14:paraId="1EA7199D">
      <w:pPr>
        <w:spacing w:after="0" w:line="432" w:lineRule="auto"/>
        <w:ind w:firstLine="720"/>
        <w:jc w:val="both"/>
        <w:rPr>
          <w:rFonts w:ascii="Times New Roman" w:hAnsi="Times New Roman"/>
          <w:sz w:val="24"/>
        </w:rPr>
      </w:pPr>
      <w:r>
        <w:rPr>
          <w:rFonts w:ascii="Times New Roman" w:hAnsi="Times New Roman"/>
          <w:sz w:val="24"/>
        </w:rPr>
        <w:t xml:space="preserve">The aim of the study is to carryout oil expression using walnut seed in order to obtain quality oil for end users. </w:t>
      </w:r>
    </w:p>
    <w:p w14:paraId="2FDB8376">
      <w:pPr>
        <w:spacing w:after="0" w:line="432" w:lineRule="auto"/>
        <w:jc w:val="both"/>
        <w:rPr>
          <w:rFonts w:ascii="Times New Roman" w:hAnsi="Times New Roman"/>
          <w:sz w:val="24"/>
        </w:rPr>
      </w:pPr>
      <w:r>
        <w:rPr>
          <w:rFonts w:ascii="Times New Roman" w:hAnsi="Times New Roman"/>
          <w:sz w:val="24"/>
        </w:rPr>
        <w:t>The Specific objectives are to:</w:t>
      </w:r>
    </w:p>
    <w:p w14:paraId="5850C118">
      <w:pPr>
        <w:pStyle w:val="11"/>
        <w:numPr>
          <w:ilvl w:val="0"/>
          <w:numId w:val="1"/>
        </w:numPr>
        <w:spacing w:after="0" w:line="432" w:lineRule="auto"/>
        <w:jc w:val="both"/>
        <w:rPr>
          <w:rFonts w:ascii="Times New Roman" w:hAnsi="Times New Roman"/>
          <w:sz w:val="24"/>
          <w:szCs w:val="24"/>
        </w:rPr>
      </w:pPr>
      <w:r>
        <w:rPr>
          <w:rFonts w:hint="default" w:ascii="Times New Roman" w:hAnsi="Times New Roman"/>
          <w:sz w:val="24"/>
          <w:szCs w:val="24"/>
          <w:lang w:val="en-GB"/>
        </w:rPr>
        <w:t>Set up an existing  multi-oil expression machine</w:t>
      </w:r>
    </w:p>
    <w:p w14:paraId="424E21AD">
      <w:pPr>
        <w:spacing w:after="0" w:line="432" w:lineRule="auto"/>
        <w:ind w:firstLine="360" w:firstLineChars="150"/>
        <w:jc w:val="both"/>
        <w:rPr>
          <w:rFonts w:hint="default" w:ascii="Times New Roman" w:hAnsi="Times New Roman"/>
          <w:sz w:val="24"/>
          <w:szCs w:val="24"/>
          <w:lang w:val="en-GB"/>
        </w:rPr>
      </w:pPr>
      <w:r>
        <w:rPr>
          <w:rFonts w:hint="default" w:ascii="Times New Roman" w:hAnsi="Times New Roman"/>
          <w:sz w:val="24"/>
          <w:szCs w:val="24"/>
          <w:lang w:val="en-GB"/>
        </w:rPr>
        <w:t>ii.         Evaluate the machine on walnut seed</w:t>
      </w:r>
    </w:p>
    <w:p w14:paraId="15A1C22F">
      <w:pPr>
        <w:spacing w:after="0" w:line="432"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r>
      <w:r>
        <w:rPr>
          <w:rFonts w:ascii="Times New Roman" w:hAnsi="Times New Roman"/>
          <w:b/>
          <w:sz w:val="24"/>
        </w:rPr>
        <w:t>Justification of the Study</w:t>
      </w:r>
    </w:p>
    <w:p w14:paraId="115B6AFC">
      <w:pPr>
        <w:spacing w:after="0" w:line="432" w:lineRule="auto"/>
        <w:ind w:firstLine="720"/>
        <w:jc w:val="both"/>
        <w:rPr>
          <w:rFonts w:ascii="Times New Roman" w:hAnsi="Times New Roman"/>
          <w:sz w:val="24"/>
        </w:rPr>
      </w:pPr>
      <w:r>
        <w:rPr>
          <w:rFonts w:ascii="Times New Roman" w:hAnsi="Times New Roman"/>
          <w:sz w:val="24"/>
        </w:rPr>
        <w:t>The justification for this study is rooted in the need to address the limitations and challenges associated with the traditional methods of oil extraction from African walnut seeds. The traditional methods of oil extraction from African walnut seeds are labour intensive, time consuming, and often result in low oil yields. This study will evaluate the performance of a mechanical oil expeller which has the potential to increase oil yields, reduce labour costs, and promote sustainable agriculture.</w:t>
      </w:r>
    </w:p>
    <w:p w14:paraId="404705C4">
      <w:pPr>
        <w:spacing w:after="0" w:line="432" w:lineRule="auto"/>
        <w:jc w:val="both"/>
        <w:rPr>
          <w:rFonts w:ascii="Times New Roman" w:hAnsi="Times New Roman"/>
          <w:b/>
          <w:sz w:val="24"/>
        </w:rPr>
      </w:pPr>
      <w:r>
        <w:rPr>
          <w:rFonts w:ascii="Times New Roman" w:hAnsi="Times New Roman"/>
          <w:b/>
          <w:sz w:val="24"/>
        </w:rPr>
        <w:t>1.5</w:t>
      </w:r>
      <w:r>
        <w:rPr>
          <w:rFonts w:ascii="Times New Roman" w:hAnsi="Times New Roman"/>
          <w:b/>
          <w:sz w:val="24"/>
        </w:rPr>
        <w:tab/>
      </w:r>
      <w:r>
        <w:rPr>
          <w:rFonts w:ascii="Times New Roman" w:hAnsi="Times New Roman"/>
          <w:b/>
          <w:sz w:val="24"/>
        </w:rPr>
        <w:t xml:space="preserve">Scope of the Study </w:t>
      </w:r>
    </w:p>
    <w:p w14:paraId="39F5CE2F">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The project work is limited to:</w:t>
      </w:r>
    </w:p>
    <w:p w14:paraId="60438468">
      <w:pPr>
        <w:pStyle w:val="11"/>
        <w:numPr>
          <w:ilvl w:val="0"/>
          <w:numId w:val="2"/>
        </w:numPr>
        <w:spacing w:after="0" w:line="432" w:lineRule="auto"/>
        <w:jc w:val="both"/>
        <w:rPr>
          <w:rFonts w:ascii="Times New Roman" w:hAnsi="Times New Roman"/>
          <w:sz w:val="24"/>
        </w:rPr>
      </w:pPr>
      <w:r>
        <w:rPr>
          <w:rFonts w:ascii="Times New Roman" w:hAnsi="Times New Roman"/>
          <w:sz w:val="24"/>
        </w:rPr>
        <w:t xml:space="preserve">Africa Walnut seed </w:t>
      </w:r>
    </w:p>
    <w:p w14:paraId="4659E396">
      <w:pPr>
        <w:pStyle w:val="11"/>
        <w:numPr>
          <w:ilvl w:val="0"/>
          <w:numId w:val="2"/>
        </w:numPr>
        <w:spacing w:after="0" w:line="432" w:lineRule="auto"/>
        <w:jc w:val="both"/>
        <w:rPr>
          <w:rFonts w:ascii="Times New Roman" w:hAnsi="Times New Roman"/>
          <w:sz w:val="24"/>
        </w:rPr>
      </w:pPr>
      <w:r>
        <w:rPr>
          <w:rFonts w:ascii="Times New Roman" w:hAnsi="Times New Roman"/>
          <w:sz w:val="24"/>
        </w:rPr>
        <w:t xml:space="preserve">Processing factors (i.e moisture content, heating temperature, Duration of roasting) </w:t>
      </w:r>
    </w:p>
    <w:p w14:paraId="70428F4A">
      <w:pPr>
        <w:pStyle w:val="11"/>
        <w:numPr>
          <w:ilvl w:val="0"/>
          <w:numId w:val="2"/>
        </w:numPr>
        <w:spacing w:after="0" w:line="432" w:lineRule="auto"/>
        <w:jc w:val="both"/>
        <w:rPr>
          <w:rFonts w:ascii="Times New Roman" w:hAnsi="Times New Roman"/>
          <w:sz w:val="24"/>
        </w:rPr>
      </w:pPr>
      <w:r>
        <w:rPr>
          <w:rFonts w:ascii="Times New Roman" w:hAnsi="Times New Roman"/>
          <w:sz w:val="24"/>
        </w:rPr>
        <w:t>Output parameter (i.e oil yield, extraction efficiency and extraction loss)</w:t>
      </w:r>
    </w:p>
    <w:p w14:paraId="3A6966CA">
      <w:pPr>
        <w:pStyle w:val="11"/>
        <w:numPr>
          <w:numId w:val="0"/>
        </w:numPr>
        <w:spacing w:after="0" w:line="432" w:lineRule="auto"/>
        <w:jc w:val="both"/>
        <w:rPr>
          <w:rFonts w:ascii="Times New Roman" w:hAnsi="Times New Roman"/>
          <w:sz w:val="24"/>
        </w:rPr>
      </w:pPr>
      <w:r>
        <w:rPr>
          <w:rFonts w:ascii="Times New Roman" w:hAnsi="Times New Roman"/>
          <w:sz w:val="24"/>
        </w:rPr>
        <w:t xml:space="preserve">  </w:t>
      </w:r>
    </w:p>
    <w:p w14:paraId="4B8AF96A">
      <w:pPr>
        <w:spacing w:after="0" w:line="432" w:lineRule="auto"/>
        <w:jc w:val="center"/>
        <w:rPr>
          <w:rFonts w:ascii="Times New Roman" w:hAnsi="Times New Roman"/>
          <w:b/>
          <w:sz w:val="24"/>
        </w:rPr>
      </w:pPr>
    </w:p>
    <w:p w14:paraId="5471C58C">
      <w:pPr>
        <w:spacing w:after="0" w:line="432" w:lineRule="auto"/>
        <w:rPr>
          <w:rFonts w:ascii="Times New Roman" w:hAnsi="Times New Roman"/>
          <w:b/>
          <w:sz w:val="24"/>
        </w:rPr>
      </w:pPr>
      <w:r>
        <w:rPr>
          <w:rFonts w:ascii="Times New Roman" w:hAnsi="Times New Roman"/>
          <w:b/>
          <w:sz w:val="24"/>
        </w:rPr>
        <w:br w:type="page"/>
      </w:r>
    </w:p>
    <w:p w14:paraId="081BC30B">
      <w:pPr>
        <w:spacing w:after="0" w:line="432" w:lineRule="auto"/>
        <w:jc w:val="center"/>
        <w:rPr>
          <w:rFonts w:ascii="Times New Roman" w:hAnsi="Times New Roman"/>
          <w:b/>
          <w:sz w:val="24"/>
        </w:rPr>
      </w:pPr>
      <w:r>
        <w:rPr>
          <w:rFonts w:ascii="Times New Roman" w:hAnsi="Times New Roman"/>
          <w:b/>
          <w:sz w:val="24"/>
        </w:rPr>
        <w:t>CHAPTER TWO</w:t>
      </w:r>
    </w:p>
    <w:p w14:paraId="2B6DB5B6">
      <w:pPr>
        <w:spacing w:after="0" w:line="432"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LITERATURE REVIEW </w:t>
      </w:r>
    </w:p>
    <w:p w14:paraId="168B5A53">
      <w:pPr>
        <w:spacing w:after="0" w:line="432" w:lineRule="auto"/>
        <w:ind w:right="-15"/>
        <w:rPr>
          <w:rFonts w:ascii="Times New Roman" w:hAnsi="Times New Roman"/>
          <w:sz w:val="24"/>
        </w:rPr>
      </w:pPr>
      <w:r>
        <w:rPr>
          <w:rFonts w:ascii="Times New Roman" w:hAnsi="Times New Roman"/>
          <w:b/>
          <w:sz w:val="24"/>
        </w:rPr>
        <w:t>2.1</w:t>
      </w:r>
      <w:r>
        <w:rPr>
          <w:rFonts w:ascii="Times New Roman" w:hAnsi="Times New Roman"/>
          <w:sz w:val="24"/>
        </w:rPr>
        <w:tab/>
      </w:r>
      <w:r>
        <w:rPr>
          <w:rFonts w:ascii="Times New Roman" w:hAnsi="Times New Roman" w:eastAsia="Times New Roman" w:cs="Times New Roman"/>
          <w:b/>
          <w:sz w:val="24"/>
        </w:rPr>
        <w:t>Production of Walnut in Nigeria</w:t>
      </w:r>
    </w:p>
    <w:p w14:paraId="0D10D54A">
      <w:pPr>
        <w:spacing w:after="0" w:line="432" w:lineRule="auto"/>
        <w:ind w:firstLine="720"/>
        <w:jc w:val="both"/>
        <w:rPr>
          <w:rFonts w:ascii="Times New Roman" w:hAnsi="Times New Roman"/>
          <w:sz w:val="24"/>
        </w:rPr>
      </w:pPr>
      <w:r>
        <w:rPr>
          <w:rFonts w:ascii="Times New Roman" w:hAnsi="Times New Roman" w:eastAsia="Times New Roman" w:cs="Times New Roman"/>
          <w:sz w:val="24"/>
        </w:rPr>
        <w:t>Tetracarpidium conophorum,</w:t>
      </w:r>
      <w:r>
        <w:rPr>
          <w:rFonts w:ascii="Times New Roman" w:hAnsi="Times New Roman"/>
          <w:sz w:val="24"/>
        </w:rPr>
        <w:t xml:space="preserve"> commonly known as African walnut belongs to the Euphorbiaceae family (GRIN, 2010).  It is a perennial climber found in moist forest zones of sub-sahara Africa (Oke, 1995).  The vine is mostly found between 4</w:t>
      </w:r>
      <w:r>
        <w:rPr>
          <w:rFonts w:ascii="Times New Roman" w:hAnsi="Times New Roman"/>
          <w:sz w:val="24"/>
          <w:vertAlign w:val="superscript"/>
        </w:rPr>
        <w:t xml:space="preserve">o </w:t>
      </w:r>
      <w:r>
        <w:rPr>
          <w:rFonts w:ascii="Times New Roman" w:hAnsi="Times New Roman"/>
          <w:sz w:val="24"/>
        </w:rPr>
        <w:t>15</w:t>
      </w:r>
      <w:r>
        <w:rPr>
          <w:rFonts w:ascii="Times New Roman" w:hAnsi="Times New Roman"/>
          <w:sz w:val="24"/>
          <w:vertAlign w:val="superscript"/>
        </w:rPr>
        <w:t>’</w:t>
      </w:r>
      <w:r>
        <w:rPr>
          <w:rFonts w:ascii="Times New Roman" w:hAnsi="Times New Roman"/>
          <w:sz w:val="24"/>
        </w:rPr>
        <w:t>N and 8</w:t>
      </w:r>
      <w:r>
        <w:rPr>
          <w:rFonts w:ascii="Times New Roman" w:hAnsi="Times New Roman"/>
          <w:sz w:val="24"/>
          <w:vertAlign w:val="superscript"/>
        </w:rPr>
        <w:t>o</w:t>
      </w:r>
      <w:r>
        <w:rPr>
          <w:rFonts w:ascii="Times New Roman" w:hAnsi="Times New Roman"/>
          <w:sz w:val="24"/>
        </w:rPr>
        <w:t>N of the equator.  The wild fruit is grown in traditional farming systems of lowland humid region.   It is usually about 6 – 18cm long on attainment of productive phase (Junik and Paul, 2008).  It is usually cultivated by small subsistence farmers in the hot and humid zones of tropical Africa in compound gardens and backyards just for the family and local market consumption.  They are found both in primary and secondary forests.  In Nigeria conophol plants flowers between November and early January and fruits between January and September with peak production in July.  The immature fruits are usually green in colour but turn dark brown as they mature (Oluwole and Okusanya, 1993).   The fruit is a four winged ribbed capsule, containing sub globose seeds with a thin brown and yellow kernel. Each seed is about 2.5cm in diameter.  The fruit (7cm across) are light green to brown when ripe while the seeds are round dark brown at maturity.  Sometimes, not all the seeds developed in case the fruit has fewer wings (Kanu and Okorie, 2015). The fruit is a capsule 6 - 10cm long by 3 - 11cm wide, seeds 1 - 2.5m long with a thin shell resembling temperate walnut. The forest is where the vine naturally found, but farmers find it difficult to collect the fruit there because of the high rate of production in this ecosystem. This is why farmers choose to plant the vines in their agroforests where it is more safer. Walnut production is higher among small scale farmers (Babalola, 2016). According to Babalola (2016), women were mostly involved in the processing of the nuts, while men were in charge of the African walnut producing sector. Although it is impossible to determine how many walnuts are produced annually, it is crucial to emphasize that the sales of cooked walnut seed increases farmers income (Babalola, 2016).</w:t>
      </w:r>
    </w:p>
    <w:p w14:paraId="751219CD">
      <w:pPr>
        <w:spacing w:after="0" w:line="432" w:lineRule="auto"/>
        <w:ind w:firstLine="720"/>
        <w:jc w:val="both"/>
        <w:rPr>
          <w:rFonts w:ascii="Times New Roman" w:hAnsi="Times New Roman"/>
          <w:sz w:val="24"/>
        </w:rPr>
      </w:pPr>
      <w:r>
        <w:rPr>
          <w:rFonts w:ascii="Times New Roman" w:hAnsi="Times New Roman"/>
          <w:sz w:val="24"/>
        </w:rPr>
        <w:t xml:space="preserve">About 81.7% of farmers in the Southwest region of Nigeria grow Tetracarpedium conophorum on their oil palm, cocoa, Kola, and Orange plantations (Babalola, 2016). Several writers have noted the relative abundance of African walnuts in West African cocoa environments (Sonwa, 2004; Bobo </w:t>
      </w:r>
      <w:r>
        <w:rPr>
          <w:rFonts w:ascii="Times New Roman" w:hAnsi="Times New Roman"/>
          <w:i/>
          <w:sz w:val="24"/>
        </w:rPr>
        <w:t>et al</w:t>
      </w:r>
      <w:r>
        <w:rPr>
          <w:rFonts w:ascii="Times New Roman" w:hAnsi="Times New Roman"/>
          <w:sz w:val="24"/>
        </w:rPr>
        <w:t xml:space="preserve">., 2006; Laird, 2007). According to the species found in cocoa agro-forests, this places it in a particular peasant choice category. It is grown primarily for its cooked nuts, which are mostly eaten as snacks (Oke, 1995; Victor, 2003; Edem, </w:t>
      </w:r>
      <w:r>
        <w:rPr>
          <w:rFonts w:ascii="Times New Roman" w:hAnsi="Times New Roman"/>
          <w:i/>
          <w:sz w:val="24"/>
        </w:rPr>
        <w:t>et al</w:t>
      </w:r>
      <w:r>
        <w:rPr>
          <w:rFonts w:ascii="Times New Roman" w:hAnsi="Times New Roman"/>
          <w:sz w:val="24"/>
        </w:rPr>
        <w:t xml:space="preserve">.,2019). The plant is grown beneath an indigenous tree that, when completely established on the tree's crown, can support the climber's considerable weight. The Nigerian forest area had a planting density of 5 stems/ha (Ndaeyo, 2007) and the primary and secondary forests had reported abundances of 0.03 and 0.06 respectively. According to Kemueze </w:t>
      </w:r>
      <w:r>
        <w:rPr>
          <w:rFonts w:ascii="Times New Roman" w:hAnsi="Times New Roman"/>
          <w:i/>
          <w:sz w:val="24"/>
        </w:rPr>
        <w:t>et al</w:t>
      </w:r>
      <w:r>
        <w:rPr>
          <w:rFonts w:ascii="Times New Roman" w:hAnsi="Times New Roman"/>
          <w:sz w:val="24"/>
        </w:rPr>
        <w:t xml:space="preserve">., (2009), many trees experience severe light problems and eventually die, making the forest environment a somewhat confined ecology. Once fully established, the climber assumes control of the host tree's crown (Babalola, 2016). Because of this, trees that don't yield very profitable fruits are typically used to support climbers. Even though the plant harms its hosts, this effect is minimal because the vine is crucial to cocoa plantations, which do not require light to thrive. Peasants maintain the vine and provide shade on the farm by using old, mature trees rather than Shrubs as hosts. This explains why plum trees and mangoes were selected as hosts. In addition to its potentialas food and medicine (Jiofack, 2003), this liana grows by spreading its branches and encircling trees or other hosts to eventually produce shade, which is advantageous for cocoa plantations (Jiofack </w:t>
      </w:r>
      <w:r>
        <w:rPr>
          <w:rFonts w:ascii="Times New Roman" w:hAnsi="Times New Roman"/>
          <w:i/>
          <w:sz w:val="24"/>
        </w:rPr>
        <w:t>et al</w:t>
      </w:r>
      <w:r>
        <w:rPr>
          <w:rFonts w:ascii="Times New Roman" w:hAnsi="Times New Roman"/>
          <w:sz w:val="24"/>
        </w:rPr>
        <w:t>., 2012 phone).When completely developed, the plants can reach maximum diameter of 17cm. The lack of planting materials is a major obstacle to better African walnut production. There aren't many plant nurseries and the planting materials cannot be easily purchased in the open market (Ouya, 2013).</w:t>
      </w:r>
    </w:p>
    <w:p w14:paraId="0B68CA53">
      <w:pPr>
        <w:spacing w:after="0" w:line="432" w:lineRule="auto"/>
        <w:jc w:val="both"/>
        <w:rPr>
          <w:rFonts w:ascii="Times New Roman" w:hAnsi="Times New Roman"/>
          <w:b/>
          <w:sz w:val="24"/>
        </w:rPr>
      </w:pPr>
      <w:r>
        <w:rPr>
          <w:rFonts w:ascii="Times New Roman" w:hAnsi="Times New Roman"/>
          <w:b/>
          <w:sz w:val="24"/>
        </w:rPr>
        <w:t>2.2.</w:t>
      </w:r>
      <w:r>
        <w:rPr>
          <w:rFonts w:ascii="Times New Roman" w:hAnsi="Times New Roman"/>
          <w:b/>
          <w:sz w:val="24"/>
        </w:rPr>
        <w:tab/>
      </w:r>
      <w:r>
        <w:rPr>
          <w:rFonts w:ascii="Times New Roman" w:hAnsi="Times New Roman"/>
          <w:b/>
          <w:sz w:val="24"/>
        </w:rPr>
        <w:t>Nutritional Value and Nutritional Composition</w:t>
      </w:r>
    </w:p>
    <w:p w14:paraId="05FBBADE">
      <w:pPr>
        <w:spacing w:after="0" w:line="432" w:lineRule="auto"/>
        <w:ind w:firstLine="720"/>
        <w:jc w:val="both"/>
        <w:rPr>
          <w:rFonts w:ascii="Times New Roman" w:hAnsi="Times New Roman"/>
          <w:sz w:val="24"/>
        </w:rPr>
      </w:pPr>
      <w:r>
        <w:rPr>
          <w:rFonts w:ascii="Times New Roman" w:hAnsi="Times New Roman"/>
          <w:sz w:val="24"/>
        </w:rPr>
        <w:t>Walnuts are high in protein, fat and carbohydrates but low in fiber and ash, according to several studies. The nuts have also been discovered to be excellent providers of ascorbic acid, manganese, copper, chloride, iron, folate, salt, potassium, and vitamins A, B1, B2, B6 and E (Kanu and Okonie, 2015). Vitamin C can be found in the immature fruits or their green hills. The nuts have approximately 600j of calories and 16.9% carbohydrates, making it a significant source of energy. For fruits and nuts, the protein level of Tetracarpedium Conophorum falls between 8.1439 3.2-43.1%. A plant diet is deemed a good source of protein if it contains more than 12% protein (Kanu and Okorie,2015). It is an excellent source of alpha-linolenic acid (ALA) and other polyunsaturated fatty acids. Omega-3 essential fatty acids, which have anti-inflammatory properties, are abundant in Tetra carpedium comophonum nuts. Regarding phytonutrients, walnuts include a wide range of flavonoid flavinoides, more than a dozen phenolic acids, particularly elligatannis and antitellimagrandins, as well as antioxidants and anti-inflammatory substances. Additionally, it has a very high content of Vitamin E, particularly gamma-tocophenol.</w:t>
      </w:r>
    </w:p>
    <w:p w14:paraId="6A21CB06">
      <w:pPr>
        <w:spacing w:after="0" w:line="432" w:lineRule="auto"/>
        <w:jc w:val="both"/>
        <w:rPr>
          <w:rFonts w:ascii="Times New Roman" w:hAnsi="Times New Roman"/>
          <w:b/>
          <w:sz w:val="24"/>
        </w:rPr>
      </w:pPr>
    </w:p>
    <w:p w14:paraId="11BE2333">
      <w:pPr>
        <w:spacing w:after="0" w:line="432"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r>
      <w:r>
        <w:rPr>
          <w:rFonts w:ascii="Times New Roman" w:hAnsi="Times New Roman"/>
          <w:b/>
          <w:sz w:val="24"/>
        </w:rPr>
        <w:t>Industrial Properties of African Walnut</w:t>
      </w:r>
    </w:p>
    <w:p w14:paraId="69928E1E">
      <w:pPr>
        <w:spacing w:after="0" w:line="432" w:lineRule="auto"/>
        <w:ind w:firstLine="720"/>
        <w:jc w:val="both"/>
        <w:rPr>
          <w:rFonts w:ascii="Times New Roman" w:hAnsi="Times New Roman"/>
          <w:sz w:val="24"/>
        </w:rPr>
      </w:pPr>
      <w:r>
        <w:rPr>
          <w:rFonts w:ascii="Times New Roman" w:hAnsi="Times New Roman"/>
          <w:sz w:val="24"/>
        </w:rPr>
        <w:t xml:space="preserve">The potential of walnuts as significant sources of fats, minerals, proteins, and vitamins has been extensively documented (Okoye and Okobi, 1984; Themere, </w:t>
      </w:r>
      <w:r>
        <w:rPr>
          <w:rFonts w:ascii="Times New Roman" w:hAnsi="Times New Roman"/>
          <w:i/>
          <w:sz w:val="24"/>
        </w:rPr>
        <w:t>et al</w:t>
      </w:r>
      <w:r>
        <w:rPr>
          <w:rFonts w:ascii="Times New Roman" w:hAnsi="Times New Roman"/>
          <w:sz w:val="24"/>
        </w:rPr>
        <w:t xml:space="preserve">., 2012). In general, nuts have a higher nutritional value compared to meat (Ihemeje, </w:t>
      </w:r>
      <w:r>
        <w:rPr>
          <w:rFonts w:ascii="Times New Roman" w:hAnsi="Times New Roman"/>
          <w:i/>
          <w:sz w:val="24"/>
        </w:rPr>
        <w:t>et al</w:t>
      </w:r>
      <w:r>
        <w:rPr>
          <w:rFonts w:ascii="Times New Roman" w:hAnsi="Times New Roman"/>
          <w:sz w:val="24"/>
        </w:rPr>
        <w:t xml:space="preserve">., 2012). The nuts possess unique fatty acids that are valuable in industry due to their applications in protective coatings, dispersants, pharmaceuticals cosmetics, and various synthetic intermediates as stabilizers in plastic formulations (Hosamani and Sattigen, 2003). They have a composition of 15% monosaturated fats. The oil from these nuts also contains palmitic, Palmitoleic, arachidic, and eicosenic acids. Additionally, it is abundant in ascorbic acid, making it a potential chancer for the ascorbic acid levels in many food products.Walnuts are a nutrient-dense food, containing a mix of compounds including oxalates, phytates, and tannins, alongside protein fibre, carbohydrates and Vitamins (Savage </w:t>
      </w:r>
      <w:r>
        <w:rPr>
          <w:rFonts w:ascii="Times New Roman" w:hAnsi="Times New Roman"/>
          <w:i/>
          <w:sz w:val="24"/>
        </w:rPr>
        <w:t>et al</w:t>
      </w:r>
      <w:r>
        <w:rPr>
          <w:rFonts w:ascii="Times New Roman" w:hAnsi="Times New Roman"/>
          <w:sz w:val="24"/>
        </w:rPr>
        <w:t>., 2001). Walnut also serve as a rich source of essential minerals, such as calcium, magnesium, sodium, potassium and phosphores (James, 2009). The kernel of the walnut is particularly notable for its high oil content, typically ranging from 52% to 70%, with an average of approximately 60% (Prasad, 2003; Ozkan and Koyuncu, 2005), although this can vary depending on factors such as the cultivar, growing location, and irrigation Levels.</w:t>
      </w:r>
    </w:p>
    <w:p w14:paraId="07DF2B57">
      <w:pPr>
        <w:spacing w:after="0" w:line="432" w:lineRule="auto"/>
        <w:ind w:firstLine="720"/>
        <w:jc w:val="both"/>
        <w:rPr>
          <w:rFonts w:ascii="Times New Roman" w:hAnsi="Times New Roman"/>
          <w:sz w:val="24"/>
        </w:rPr>
      </w:pPr>
      <w:r>
        <w:rPr>
          <w:rFonts w:ascii="Times New Roman" w:hAnsi="Times New Roman"/>
          <w:sz w:val="24"/>
        </w:rPr>
        <w:t xml:space="preserve">A study conducted by Isong </w:t>
      </w:r>
      <w:r>
        <w:rPr>
          <w:rFonts w:ascii="Times New Roman" w:hAnsi="Times New Roman"/>
          <w:i/>
          <w:sz w:val="24"/>
        </w:rPr>
        <w:t>et al</w:t>
      </w:r>
      <w:r>
        <w:rPr>
          <w:rFonts w:ascii="Times New Roman" w:hAnsi="Times New Roman"/>
          <w:sz w:val="24"/>
        </w:rPr>
        <w:t>., (2013) examined the physicochemical properties of African walnut oil. The results showed a remarkably high oil content of 57.50% (Table 1). With a moisture content of only1.59%, the oil demonstrated excellent potential for long term preservation. The specific gravity of the oil was found to be 0.9g /cm, indicating that it is less dense than water. The saponification value of the oil was reported to be 176.87 mg KOHg</w:t>
      </w:r>
      <w:r>
        <w:rPr>
          <w:rFonts w:ascii="Times New Roman" w:hAnsi="Times New Roman"/>
          <w:sz w:val="24"/>
          <w:vertAlign w:val="superscript"/>
        </w:rPr>
        <w:t>-1</w:t>
      </w:r>
      <w:r>
        <w:rPr>
          <w:rFonts w:ascii="Times New Roman" w:hAnsi="Times New Roman"/>
          <w:sz w:val="24"/>
        </w:rPr>
        <w:t xml:space="preserve"> (Osita, 2007) and 213mg KOHg</w:t>
      </w:r>
      <w:r>
        <w:rPr>
          <w:rFonts w:ascii="Times New Roman" w:hAnsi="Times New Roman"/>
          <w:sz w:val="24"/>
          <w:vertAlign w:val="superscript"/>
        </w:rPr>
        <w:t>-1</w:t>
      </w:r>
      <w:r>
        <w:rPr>
          <w:rFonts w:ascii="Times New Roman" w:hAnsi="Times New Roman"/>
          <w:sz w:val="24"/>
        </w:rPr>
        <w:t xml:space="preserve"> in neem seed oil (Akpan, 2000) but greater than 159.33mg KOHg</w:t>
      </w:r>
      <w:r>
        <w:rPr>
          <w:rFonts w:ascii="Times New Roman" w:hAnsi="Times New Roman"/>
          <w:sz w:val="24"/>
          <w:vertAlign w:val="superscript"/>
        </w:rPr>
        <w:t>-1</w:t>
      </w:r>
      <w:r>
        <w:rPr>
          <w:rFonts w:ascii="Times New Roman" w:hAnsi="Times New Roman"/>
          <w:sz w:val="24"/>
        </w:rPr>
        <w:t xml:space="preserve"> reported for Dementia tripata la fruit oil (Ikhuoria and Maliki, 2007). Since the oil's saponification value is within the range of oils already used for the same purpose, Isong </w:t>
      </w:r>
      <w:r>
        <w:rPr>
          <w:rFonts w:ascii="Times New Roman" w:hAnsi="Times New Roman"/>
          <w:i/>
          <w:sz w:val="24"/>
        </w:rPr>
        <w:t>et al</w:t>
      </w:r>
      <w:r>
        <w:rPr>
          <w:rFonts w:ascii="Times New Roman" w:hAnsi="Times New Roman"/>
          <w:sz w:val="24"/>
        </w:rPr>
        <w:t>., (2013) concluded that the oil is suitable for manufacturing soap. According to reports, the lodine content was 7.31gl 100g</w:t>
      </w:r>
      <w:r>
        <w:rPr>
          <w:rFonts w:ascii="Times New Roman" w:hAnsi="Times New Roman"/>
          <w:sz w:val="24"/>
          <w:vertAlign w:val="superscript"/>
        </w:rPr>
        <w:t>-1</w:t>
      </w:r>
      <w:r>
        <w:rPr>
          <w:rFonts w:ascii="Times New Roman" w:hAnsi="Times New Roman"/>
          <w:sz w:val="24"/>
        </w:rPr>
        <w:t xml:space="preserve">, suggesting that walnut oil is a good ingredient for making paint. Since low free fatty acid content in oils showed their sensitivity to rancidity, the result obtained for free fatty acid at 9.47% indicated that it is edible (Isong </w:t>
      </w:r>
      <w:r>
        <w:rPr>
          <w:rFonts w:ascii="Times New Roman" w:hAnsi="Times New Roman"/>
          <w:i/>
          <w:sz w:val="24"/>
        </w:rPr>
        <w:t>et al</w:t>
      </w:r>
      <w:r>
        <w:rPr>
          <w:rFonts w:ascii="Times New Roman" w:hAnsi="Times New Roman"/>
          <w:sz w:val="24"/>
        </w:rPr>
        <w:t>, 2013).</w:t>
      </w:r>
    </w:p>
    <w:p w14:paraId="504EBECC">
      <w:pPr>
        <w:spacing w:after="0" w:line="432" w:lineRule="auto"/>
        <w:ind w:firstLine="720"/>
        <w:jc w:val="both"/>
        <w:rPr>
          <w:rFonts w:ascii="Times New Roman" w:hAnsi="Times New Roman"/>
          <w:sz w:val="24"/>
        </w:rPr>
      </w:pPr>
      <w:r>
        <w:rPr>
          <w:rFonts w:ascii="Times New Roman" w:hAnsi="Times New Roman"/>
          <w:sz w:val="24"/>
        </w:rPr>
        <w:t xml:space="preserve">Isong </w:t>
      </w:r>
      <w:r>
        <w:rPr>
          <w:rFonts w:ascii="Times New Roman" w:hAnsi="Times New Roman"/>
          <w:i/>
          <w:sz w:val="24"/>
        </w:rPr>
        <w:t>et al</w:t>
      </w:r>
      <w:r>
        <w:rPr>
          <w:rFonts w:ascii="Times New Roman" w:hAnsi="Times New Roman"/>
          <w:sz w:val="24"/>
        </w:rPr>
        <w:t>., (2013) came to the general conclusion that walnut oil is comparable to other edible oils and compares favorably to current oils. Additionally, it can be utilized in the soap and paint industries as well as for home cookery. It was also noted that the potential for biofuels may be investigated and enhanced.</w:t>
      </w:r>
    </w:p>
    <w:p w14:paraId="6FCEDD99">
      <w:pPr>
        <w:spacing w:after="0" w:line="432" w:lineRule="auto"/>
        <w:ind w:firstLine="720"/>
        <w:jc w:val="both"/>
        <w:rPr>
          <w:rFonts w:ascii="Times New Roman" w:hAnsi="Times New Roman"/>
          <w:sz w:val="24"/>
        </w:rPr>
      </w:pPr>
      <w:r>
        <w:rPr>
          <w:rFonts w:ascii="Times New Roman" w:hAnsi="Times New Roman"/>
          <w:sz w:val="24"/>
        </w:rPr>
        <w:t xml:space="preserve">In a different study into the performance characteristics of alkyd resin modified with walnut seed oil, Momodu </w:t>
      </w:r>
      <w:r>
        <w:rPr>
          <w:rFonts w:ascii="Times New Roman" w:hAnsi="Times New Roman"/>
          <w:i/>
          <w:sz w:val="24"/>
        </w:rPr>
        <w:t>et al</w:t>
      </w:r>
      <w:r>
        <w:rPr>
          <w:rFonts w:ascii="Times New Roman" w:hAnsi="Times New Roman"/>
          <w:sz w:val="24"/>
        </w:rPr>
        <w:t>., (2011) reported that the alkyd resins made from walnut seed oil have coating qualities that are similar to those of commercial alkyd resin because their film air-dries in a matter of hours and exhibits chemical resistance in a variety of solvent media, including water, bring, and acid. According to the physico-chemical properties of the oil presented in Table 2, the oil has an iodine value of 153.05, classifying it as a dry oil which is a crucial pre requisite for the synthesis of alkyd resins. The average molecular weight of the fatty acids and triglycerides found in walnuts is indicated by the saponification value of 203.45.</w:t>
      </w:r>
    </w:p>
    <w:p w14:paraId="6B034563">
      <w:pPr>
        <w:spacing w:after="0" w:line="432" w:lineRule="auto"/>
        <w:jc w:val="both"/>
        <w:rPr>
          <w:rFonts w:ascii="Times New Roman" w:hAnsi="Times New Roman"/>
          <w:sz w:val="24"/>
        </w:rPr>
      </w:pPr>
    </w:p>
    <w:p w14:paraId="7E818372">
      <w:pPr>
        <w:spacing w:after="0" w:line="432" w:lineRule="auto"/>
        <w:jc w:val="both"/>
        <w:rPr>
          <w:rFonts w:ascii="Times New Roman" w:hAnsi="Times New Roman"/>
          <w:b/>
          <w:sz w:val="24"/>
        </w:rPr>
      </w:pPr>
      <w:r>
        <w:rPr>
          <w:rFonts w:ascii="Times New Roman" w:hAnsi="Times New Roman"/>
          <w:b/>
          <w:sz w:val="24"/>
        </w:rPr>
        <w:t>2.3.1</w:t>
      </w:r>
      <w:r>
        <w:rPr>
          <w:rFonts w:ascii="Times New Roman" w:hAnsi="Times New Roman"/>
          <w:b/>
          <w:sz w:val="24"/>
        </w:rPr>
        <w:tab/>
      </w:r>
      <w:r>
        <w:rPr>
          <w:rFonts w:ascii="Times New Roman" w:hAnsi="Times New Roman"/>
          <w:b/>
          <w:sz w:val="24"/>
        </w:rPr>
        <w:t>Medicinal value of African Walnut</w:t>
      </w:r>
    </w:p>
    <w:p w14:paraId="18DFCF93">
      <w:pPr>
        <w:spacing w:after="0" w:line="432" w:lineRule="auto"/>
        <w:ind w:firstLine="720"/>
        <w:jc w:val="both"/>
        <w:rPr>
          <w:rFonts w:ascii="Times New Roman" w:hAnsi="Times New Roman"/>
          <w:sz w:val="24"/>
        </w:rPr>
      </w:pPr>
      <w:r>
        <w:rPr>
          <w:rFonts w:ascii="Times New Roman" w:hAnsi="Times New Roman"/>
          <w:sz w:val="24"/>
        </w:rPr>
        <w:t xml:space="preserve">The health benefits of walnuts are numerous. Weight loss is just one of the many applications for the seed. Numerous advantages of the plant include phytochemical examination of the preventing and delaying different types of cancer Oxalates, phytates, tannins, saponins, alkaloids, flavonoids and terpenoids are among the bioactive substances found in the nuts, leaves, and roots (Kalu, 2010; Ayodele, 2003; Onawymi, 2013; Ayoola </w:t>
      </w:r>
      <w:r>
        <w:rPr>
          <w:rFonts w:ascii="Times New Roman" w:hAnsi="Times New Roman"/>
          <w:i/>
          <w:sz w:val="24"/>
        </w:rPr>
        <w:t>et al</w:t>
      </w:r>
      <w:r>
        <w:rPr>
          <w:rFonts w:ascii="Times New Roman" w:hAnsi="Times New Roman"/>
          <w:sz w:val="24"/>
        </w:rPr>
        <w:t xml:space="preserve">., 2011; Onawumi </w:t>
      </w:r>
      <w:r>
        <w:rPr>
          <w:rFonts w:ascii="Times New Roman" w:hAnsi="Times New Roman"/>
          <w:i/>
          <w:sz w:val="24"/>
        </w:rPr>
        <w:t>et al</w:t>
      </w:r>
      <w:r>
        <w:rPr>
          <w:rFonts w:ascii="Times New Roman" w:hAnsi="Times New Roman"/>
          <w:sz w:val="24"/>
        </w:rPr>
        <w:t>., 2013). Compared to other nuts, which usually have a large amount of mono unsaturated fats, research has shown that the skin contains about90% Phenols, tannins, and flavonoids, which give it its slight bitterness.</w:t>
      </w:r>
    </w:p>
    <w:p w14:paraId="77CD8F36">
      <w:pPr>
        <w:spacing w:after="0" w:line="432" w:lineRule="auto"/>
        <w:ind w:firstLine="720"/>
        <w:jc w:val="both"/>
        <w:rPr>
          <w:rFonts w:ascii="Times New Roman" w:hAnsi="Times New Roman"/>
          <w:sz w:val="24"/>
        </w:rPr>
      </w:pPr>
      <w:r>
        <w:rPr>
          <w:rFonts w:ascii="Times New Roman" w:hAnsi="Times New Roman"/>
          <w:sz w:val="24"/>
        </w:rPr>
        <w:t>Walnuts are special because they are the only nut that has a sizeable amount of alpha-linolenic acid and their fats are mostly polyunsaturated fatty acids (PUFAs). Additionally, it has a negligible amount of sodium free of cholesterol. Walnut seeds are utilized to treat fibroid in Nigeria (NNMDA, 2014). When consumed, the leaf juice reduces the duration of hiccups. In Nigeria, the seeds are used to boost male sperm counts, and the leaf juice is utilized to boost female fertility and control menstrual flow (Obayendo, 2013). The following section discusses the specific medical applications of walnuts:</w:t>
      </w:r>
    </w:p>
    <w:p w14:paraId="3C3043D4">
      <w:pPr>
        <w:spacing w:after="0" w:line="432" w:lineRule="auto"/>
        <w:jc w:val="both"/>
        <w:rPr>
          <w:rFonts w:ascii="Times New Roman" w:hAnsi="Times New Roman"/>
          <w:b/>
          <w:sz w:val="24"/>
        </w:rPr>
      </w:pPr>
      <w:r>
        <w:rPr>
          <w:rFonts w:ascii="Times New Roman" w:hAnsi="Times New Roman"/>
          <w:b/>
          <w:sz w:val="24"/>
        </w:rPr>
        <w:t>2.3.2</w:t>
      </w:r>
      <w:r>
        <w:rPr>
          <w:rFonts w:ascii="Times New Roman" w:hAnsi="Times New Roman"/>
          <w:b/>
          <w:sz w:val="24"/>
        </w:rPr>
        <w:tab/>
      </w:r>
      <w:r>
        <w:rPr>
          <w:rFonts w:ascii="Times New Roman" w:hAnsi="Times New Roman"/>
          <w:b/>
          <w:sz w:val="24"/>
        </w:rPr>
        <w:t>Wound healing Activity</w:t>
      </w:r>
    </w:p>
    <w:p w14:paraId="7225C639">
      <w:pPr>
        <w:spacing w:after="0" w:line="432" w:lineRule="auto"/>
        <w:ind w:firstLine="720"/>
        <w:jc w:val="both"/>
        <w:rPr>
          <w:rFonts w:ascii="Times New Roman" w:hAnsi="Times New Roman"/>
          <w:sz w:val="24"/>
        </w:rPr>
      </w:pPr>
      <w:r>
        <w:rPr>
          <w:rFonts w:ascii="Times New Roman" w:hAnsi="Times New Roman"/>
          <w:sz w:val="24"/>
        </w:rPr>
        <w:t xml:space="preserve">According to Studies, Tetracarpedium conophorum has antibacterial antioxidant, and immune stimulating qualities that are necessary for wound healing (Kanu and Okonie, 2015). The wound healed more quickly in wounds treated with 5% and 10% Tetracarpedium conophorumor with gentamicina within 8 days compared to rats given pure Ointments (Ezealisiji </w:t>
      </w:r>
      <w:r>
        <w:rPr>
          <w:rFonts w:ascii="Times New Roman" w:hAnsi="Times New Roman"/>
          <w:i/>
          <w:sz w:val="24"/>
        </w:rPr>
        <w:t>et al</w:t>
      </w:r>
      <w:r>
        <w:rPr>
          <w:rFonts w:ascii="Times New Roman" w:hAnsi="Times New Roman"/>
          <w:sz w:val="24"/>
        </w:rPr>
        <w:t xml:space="preserve">., 2014). There was no significant (P&lt;0.05) difference in the wound contraction activity of the groups below the 16th day, however the percentage of wound contraction on day 4 for the 10% n-hexane group was significant when compared to standard groups. For the negative control, 50% n-hexane, 10% n-hexane, 5% methanol, 10% methanol, and gentamicina the percentage mean wound contractions on day 18 were 69.18,84.14,90.60,88.36, 96.50 and 98.09 respectively (Ezealisiji </w:t>
      </w:r>
      <w:r>
        <w:rPr>
          <w:rFonts w:ascii="Times New Roman" w:hAnsi="Times New Roman"/>
          <w:i/>
          <w:sz w:val="24"/>
        </w:rPr>
        <w:t>et al</w:t>
      </w:r>
      <w:r>
        <w:rPr>
          <w:rFonts w:ascii="Times New Roman" w:hAnsi="Times New Roman"/>
          <w:sz w:val="24"/>
        </w:rPr>
        <w:t>., 2014). Walnut are ingredients in many skin care and make up products, and walnut oil and extracts are used in several shampoos.</w:t>
      </w:r>
    </w:p>
    <w:p w14:paraId="7D819150">
      <w:pPr>
        <w:spacing w:after="0" w:line="432" w:lineRule="auto"/>
        <w:jc w:val="both"/>
        <w:rPr>
          <w:rFonts w:ascii="Times New Roman" w:hAnsi="Times New Roman"/>
          <w:b/>
          <w:sz w:val="24"/>
        </w:rPr>
      </w:pPr>
      <w:r>
        <w:rPr>
          <w:rFonts w:ascii="Times New Roman" w:hAnsi="Times New Roman"/>
          <w:b/>
          <w:sz w:val="24"/>
        </w:rPr>
        <w:t>2.3.3</w:t>
      </w:r>
      <w:r>
        <w:rPr>
          <w:rFonts w:ascii="Times New Roman" w:hAnsi="Times New Roman"/>
          <w:b/>
          <w:sz w:val="24"/>
        </w:rPr>
        <w:tab/>
      </w:r>
      <w:r>
        <w:rPr>
          <w:rFonts w:ascii="Times New Roman" w:hAnsi="Times New Roman"/>
          <w:b/>
          <w:sz w:val="24"/>
        </w:rPr>
        <w:t>Antioxidant Activity</w:t>
      </w:r>
    </w:p>
    <w:p w14:paraId="57F2566E">
      <w:pPr>
        <w:spacing w:after="0" w:line="432" w:lineRule="auto"/>
        <w:ind w:firstLine="720"/>
        <w:jc w:val="both"/>
        <w:rPr>
          <w:rFonts w:ascii="Times New Roman" w:hAnsi="Times New Roman"/>
          <w:sz w:val="24"/>
        </w:rPr>
      </w:pPr>
      <w:r>
        <w:rPr>
          <w:rFonts w:ascii="Times New Roman" w:hAnsi="Times New Roman"/>
          <w:sz w:val="24"/>
        </w:rPr>
        <w:t xml:space="preserve">In research reported by Akomolage </w:t>
      </w:r>
      <w:r>
        <w:rPr>
          <w:rFonts w:ascii="Times New Roman" w:hAnsi="Times New Roman"/>
          <w:i/>
          <w:sz w:val="24"/>
        </w:rPr>
        <w:t>et al</w:t>
      </w:r>
      <w:r>
        <w:rPr>
          <w:rFonts w:ascii="Times New Roman" w:hAnsi="Times New Roman"/>
          <w:sz w:val="24"/>
        </w:rPr>
        <w:t>., (2015), the antiperoxide activity of the leaves of Tetracarpedium conophorum was discovered to reduce malondialdehyde (MDA) levels in reproductive organs and accessory glands of rats. Adult male rats were administered orally with the acgeous leaf extract from Tetracarpedium comophorum at 50,500 and 1000 mg/kg body weight for 21 days in a row while clomiphe citrate (1.04 mg/kg body weight), a fertility medication was used as standard. The study's findings revealed significant increases in relative organ weight, body weight, andmean total food and water consumption among the treated groups as noted by Kanu and Okorie (2015), the results imply that the extract from terracarpedium conophorum leaves possesses potent antioxidant properties, effectively reducing lipid peroxidation in reproductive organs and accessory glands. This suggests that the plant may have therapeutic potential in mitigating reproductive cellular damage and could be a valuable adjunct in the treatment and management of related disorders.</w:t>
      </w:r>
    </w:p>
    <w:p w14:paraId="5071D2BE">
      <w:pPr>
        <w:spacing w:after="0" w:line="432" w:lineRule="auto"/>
        <w:jc w:val="both"/>
        <w:rPr>
          <w:rFonts w:ascii="Times New Roman" w:hAnsi="Times New Roman"/>
          <w:b/>
          <w:sz w:val="24"/>
        </w:rPr>
      </w:pPr>
    </w:p>
    <w:p w14:paraId="3CF9DC4D">
      <w:pPr>
        <w:spacing w:after="0" w:line="432" w:lineRule="auto"/>
        <w:jc w:val="both"/>
        <w:rPr>
          <w:rFonts w:ascii="Times New Roman" w:hAnsi="Times New Roman"/>
          <w:b/>
          <w:sz w:val="24"/>
        </w:rPr>
      </w:pPr>
      <w:r>
        <w:rPr>
          <w:rFonts w:ascii="Times New Roman" w:hAnsi="Times New Roman"/>
          <w:b/>
          <w:sz w:val="24"/>
        </w:rPr>
        <w:t>2.3.4</w:t>
      </w:r>
      <w:r>
        <w:rPr>
          <w:rFonts w:ascii="Times New Roman" w:hAnsi="Times New Roman"/>
          <w:b/>
          <w:sz w:val="24"/>
        </w:rPr>
        <w:tab/>
      </w:r>
      <w:r>
        <w:rPr>
          <w:rFonts w:ascii="Times New Roman" w:hAnsi="Times New Roman"/>
          <w:b/>
          <w:sz w:val="24"/>
        </w:rPr>
        <w:t>Disease prevention Activity</w:t>
      </w:r>
    </w:p>
    <w:p w14:paraId="522B336F">
      <w:pPr>
        <w:spacing w:after="0" w:line="432" w:lineRule="auto"/>
        <w:ind w:firstLine="720"/>
        <w:jc w:val="both"/>
        <w:rPr>
          <w:rFonts w:ascii="Times New Roman" w:hAnsi="Times New Roman"/>
          <w:sz w:val="24"/>
        </w:rPr>
      </w:pPr>
      <w:r>
        <w:rPr>
          <w:rFonts w:ascii="Times New Roman" w:hAnsi="Times New Roman"/>
          <w:sz w:val="24"/>
        </w:rPr>
        <w:t>The body needs Omega 3 and omega 6 fatty acids which the body cannot produce on its own, for immune system function, blood coagulation, cell growth, and illness prevention. Walnut provides these fatty acids. The two essential omega-3 fatty acids that the body needs are docosa hexaenoic acid and licospentaennic acid, Alpha-linoleic acid, an omega-3 Precursor found in walnuts converts EPA and DHA. 18g of total fat, of which 13g are PUFA and 2.5g are found in about 289 of walnuts (NW, 2014).</w:t>
      </w:r>
    </w:p>
    <w:p w14:paraId="478FBE96">
      <w:pPr>
        <w:spacing w:after="0" w:line="432" w:lineRule="auto"/>
        <w:jc w:val="both"/>
        <w:rPr>
          <w:rFonts w:ascii="Times New Roman" w:hAnsi="Times New Roman"/>
          <w:b/>
          <w:sz w:val="24"/>
        </w:rPr>
      </w:pPr>
      <w:r>
        <w:rPr>
          <w:rFonts w:ascii="Times New Roman" w:hAnsi="Times New Roman"/>
          <w:b/>
          <w:sz w:val="24"/>
        </w:rPr>
        <w:t>2.3.5 Pregnancy protection and Sperm quality Improvement:</w:t>
      </w:r>
    </w:p>
    <w:p w14:paraId="18DF7DF3">
      <w:pPr>
        <w:spacing w:after="0" w:line="432" w:lineRule="auto"/>
        <w:ind w:firstLine="720"/>
        <w:jc w:val="both"/>
        <w:rPr>
          <w:rFonts w:ascii="Times New Roman" w:hAnsi="Times New Roman"/>
          <w:sz w:val="24"/>
        </w:rPr>
      </w:pPr>
      <w:r>
        <w:rPr>
          <w:rFonts w:ascii="Times New Roman" w:hAnsi="Times New Roman"/>
          <w:sz w:val="24"/>
        </w:rPr>
        <w:t>Walnut prevent sickness during pregnancy and enhances brain development in the infant. According to Howard school of Public Health Nutritionists, the ingestion of peanuts and tree nuts during pregnancy might lessen the risk of allergicillness development in offering (NW, 2014). Likewise, UCLA researchers reported that the Ingestion of roughly 75g of walnut could help increase sperm quality due to the linoleic acid and Omega-3 that it contains. These improve sperm vitality, morphology and motility.</w:t>
      </w:r>
    </w:p>
    <w:p w14:paraId="0A7DF9D5">
      <w:pPr>
        <w:spacing w:after="0" w:line="432" w:lineRule="auto"/>
        <w:jc w:val="both"/>
        <w:rPr>
          <w:rFonts w:ascii="Times New Roman" w:hAnsi="Times New Roman"/>
          <w:b/>
          <w:sz w:val="24"/>
        </w:rPr>
      </w:pPr>
      <w:r>
        <w:rPr>
          <w:rFonts w:ascii="Times New Roman" w:hAnsi="Times New Roman"/>
          <w:b/>
          <w:sz w:val="24"/>
        </w:rPr>
        <w:t xml:space="preserve">2.3.6 </w:t>
      </w:r>
      <w:r>
        <w:rPr>
          <w:rFonts w:ascii="Times New Roman" w:hAnsi="Times New Roman"/>
          <w:b/>
          <w:sz w:val="24"/>
        </w:rPr>
        <w:tab/>
      </w:r>
      <w:r>
        <w:rPr>
          <w:rFonts w:ascii="Times New Roman" w:hAnsi="Times New Roman"/>
          <w:b/>
          <w:sz w:val="24"/>
        </w:rPr>
        <w:t>Anticancer Activity</w:t>
      </w:r>
    </w:p>
    <w:p w14:paraId="0E8F4A84">
      <w:pPr>
        <w:spacing w:after="0" w:line="432" w:lineRule="auto"/>
        <w:ind w:firstLine="720"/>
        <w:jc w:val="both"/>
        <w:rPr>
          <w:rFonts w:ascii="Times New Roman" w:hAnsi="Times New Roman"/>
          <w:sz w:val="24"/>
        </w:rPr>
      </w:pPr>
      <w:r>
        <w:rPr>
          <w:rFonts w:ascii="Times New Roman" w:hAnsi="Times New Roman"/>
          <w:sz w:val="24"/>
        </w:rPr>
        <w:t>Walnut has been shown to have anticancer properties. Walnut's anti-inflammatory and antioxidant qualities reduce the likelihood of chronic oxidative stress and inflammation respectively. Research has shown that eating walnuts lowers the Incidence of breast and prostate cancer (Pharmanews, 2016).</w:t>
      </w:r>
    </w:p>
    <w:p w14:paraId="1223BB79">
      <w:pPr>
        <w:spacing w:after="0" w:line="432" w:lineRule="auto"/>
        <w:jc w:val="both"/>
        <w:rPr>
          <w:rFonts w:ascii="Times New Roman" w:hAnsi="Times New Roman"/>
          <w:b/>
          <w:sz w:val="24"/>
        </w:rPr>
      </w:pPr>
      <w:r>
        <w:rPr>
          <w:rFonts w:ascii="Times New Roman" w:hAnsi="Times New Roman"/>
          <w:b/>
          <w:sz w:val="24"/>
        </w:rPr>
        <w:t>2.3.7</w:t>
      </w:r>
      <w:r>
        <w:rPr>
          <w:rFonts w:ascii="Times New Roman" w:hAnsi="Times New Roman"/>
          <w:b/>
          <w:sz w:val="24"/>
        </w:rPr>
        <w:tab/>
      </w:r>
      <w:r>
        <w:rPr>
          <w:rFonts w:ascii="Times New Roman" w:hAnsi="Times New Roman"/>
          <w:b/>
          <w:sz w:val="24"/>
        </w:rPr>
        <w:t>Activity for Weight Management</w:t>
      </w:r>
    </w:p>
    <w:p w14:paraId="108AE9E6">
      <w:pPr>
        <w:spacing w:after="0" w:line="432" w:lineRule="auto"/>
        <w:ind w:firstLine="720"/>
        <w:jc w:val="both"/>
        <w:rPr>
          <w:rFonts w:ascii="Times New Roman" w:hAnsi="Times New Roman"/>
          <w:sz w:val="24"/>
        </w:rPr>
      </w:pPr>
      <w:r>
        <w:rPr>
          <w:rFonts w:ascii="Times New Roman" w:hAnsi="Times New Roman"/>
          <w:sz w:val="24"/>
        </w:rPr>
        <w:t>According to a study published in the journal of obesity, indicated that walnuts may help people lose weight and maintain it off for longer duration than following a low fat diet. An Ounce of walnuts has 49 of protein, 29 of fibre, which provide satiety and 2.5g of Omega-3 fats. Since Satiety is a key component of weight management plans, this aids in weight management programs (NWO, 2014).</w:t>
      </w:r>
    </w:p>
    <w:p w14:paraId="4A8690A2">
      <w:pPr>
        <w:spacing w:after="0" w:line="432" w:lineRule="auto"/>
        <w:jc w:val="both"/>
        <w:rPr>
          <w:rFonts w:ascii="Times New Roman" w:hAnsi="Times New Roman"/>
          <w:b/>
          <w:sz w:val="24"/>
        </w:rPr>
      </w:pPr>
      <w:r>
        <w:rPr>
          <w:rFonts w:ascii="Times New Roman" w:hAnsi="Times New Roman"/>
          <w:b/>
          <w:sz w:val="24"/>
        </w:rPr>
        <w:t>2.3.8</w:t>
      </w:r>
      <w:r>
        <w:rPr>
          <w:rFonts w:ascii="Times New Roman" w:hAnsi="Times New Roman"/>
          <w:b/>
          <w:sz w:val="24"/>
        </w:rPr>
        <w:tab/>
      </w:r>
      <w:r>
        <w:rPr>
          <w:rFonts w:ascii="Times New Roman" w:hAnsi="Times New Roman"/>
          <w:b/>
          <w:sz w:val="24"/>
        </w:rPr>
        <w:t>Other Health Benefits</w:t>
      </w:r>
    </w:p>
    <w:p w14:paraId="49FF57C4">
      <w:pPr>
        <w:spacing w:after="0" w:line="432" w:lineRule="auto"/>
        <w:ind w:firstLine="720"/>
        <w:jc w:val="both"/>
        <w:rPr>
          <w:rFonts w:ascii="Times New Roman" w:hAnsi="Times New Roman"/>
          <w:sz w:val="24"/>
        </w:rPr>
      </w:pPr>
      <w:r>
        <w:rPr>
          <w:rFonts w:ascii="Times New Roman" w:hAnsi="Times New Roman"/>
          <w:sz w:val="24"/>
        </w:rPr>
        <w:t>It has been reported that eating walnuts can help people with type 2 diabetes. Patients with Type 2 diabetes have demonstrated improved cardiovascular system responsiveness after eating walnut based meals. According to a number of blood vessel and ultrasound measurements, people with type 2 diabetes can benefit greatly from consuming just 1-2 ounces of walnut per day by lowering their low density lipoprotein (Pharmanews, 2016). Also, it has been noted that the anti-Inflammatory elements in African walnuts have a specific role in support of bone health. The antioxidant qualities and anti-inflammatory qualities reduces the risk of chronic oxidative stress and inflammation respectively. When these two risk factors are combined, they represent the biggest hazard to the development of cancer. The extracts from Tetracarpedium conophorum that are high in dietary Omega-3 fatty acids may help prevent illnesses like depression, and dementia, particularly Alzheimer's disease. In addition to this, walnuts anti-inflammatory ingredients have been shown to help health in a unique way. Studies have demonstrated that eating a lot of walnuts lowers blood levels of N-telepeptides of type I collage (NT), which are reliable markers of bone</w:t>
      </w:r>
    </w:p>
    <w:p w14:paraId="4282DB2E">
      <w:pPr>
        <w:spacing w:after="0" w:line="432" w:lineRule="auto"/>
        <w:jc w:val="both"/>
        <w:rPr>
          <w:rFonts w:ascii="Times New Roman" w:hAnsi="Times New Roman"/>
          <w:sz w:val="24"/>
        </w:rPr>
      </w:pPr>
      <w:r>
        <w:rPr>
          <w:rFonts w:ascii="Times New Roman" w:hAnsi="Times New Roman"/>
          <w:sz w:val="24"/>
        </w:rPr>
        <w:t>turnover (pharmanew, 2016). Consuming walnuts causes the blood level to drop, which is a sign of stable bones and less mineral loss from them.</w:t>
      </w:r>
    </w:p>
    <w:p w14:paraId="0115D59F">
      <w:pPr>
        <w:spacing w:after="0" w:line="432" w:lineRule="auto"/>
        <w:jc w:val="both"/>
        <w:rPr>
          <w:rFonts w:ascii="Times New Roman" w:hAnsi="Times New Roman"/>
          <w:b/>
          <w:sz w:val="24"/>
        </w:rPr>
      </w:pPr>
    </w:p>
    <w:p w14:paraId="41F9E8DF">
      <w:pPr>
        <w:spacing w:after="0" w:line="432" w:lineRule="auto"/>
        <w:jc w:val="both"/>
        <w:rPr>
          <w:rFonts w:ascii="Times New Roman" w:hAnsi="Times New Roman"/>
          <w:b/>
          <w:sz w:val="24"/>
        </w:rPr>
      </w:pPr>
    </w:p>
    <w:p w14:paraId="2F1F3C8E">
      <w:pPr>
        <w:spacing w:after="0" w:line="432"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r>
      <w:r>
        <w:rPr>
          <w:rFonts w:ascii="Times New Roman" w:hAnsi="Times New Roman"/>
          <w:b/>
          <w:sz w:val="24"/>
        </w:rPr>
        <w:t>Socio-Economic Importance of walnut in Nigeria.</w:t>
      </w:r>
    </w:p>
    <w:p w14:paraId="5AF19B60">
      <w:pPr>
        <w:spacing w:after="0" w:line="432" w:lineRule="auto"/>
        <w:ind w:firstLine="720"/>
        <w:jc w:val="both"/>
        <w:rPr>
          <w:rFonts w:ascii="Times New Roman" w:hAnsi="Times New Roman"/>
          <w:sz w:val="24"/>
        </w:rPr>
      </w:pPr>
      <w:r>
        <w:rPr>
          <w:rFonts w:ascii="Times New Roman" w:hAnsi="Times New Roman"/>
          <w:sz w:val="24"/>
        </w:rPr>
        <w:t>In Nigeria, the walnut has not yet reached its full potential for industrial use. Neither the manufacturer nor the marketers sold the product directly, claims Babalola (2012). To purchase the available raw nuts, the local merchant travels between villages and markets (Babalola, 2012). The village merchants transfer the goods to the wholesalers in the cities and towns for subsequent distribution to the retailers because the bulk of walnuts is consumed in the city. When there is less of the product on the market, both producer and the marketers are able to get a high selling price. Despite it's limited industrial use at the moment, Onwuala (2013) stated that if the value chain for the commodities production, handling, processing, and marketing is appropriately established tiger nuts and walnuts can bring in over $100 billion for Nigeria each year and directly employ over 5000 people.</w:t>
      </w:r>
    </w:p>
    <w:p w14:paraId="355A4987">
      <w:pPr>
        <w:spacing w:after="0" w:line="432" w:lineRule="auto"/>
        <w:ind w:firstLine="720"/>
        <w:jc w:val="both"/>
        <w:rPr>
          <w:rFonts w:ascii="Times New Roman" w:hAnsi="Times New Roman"/>
          <w:sz w:val="24"/>
        </w:rPr>
      </w:pPr>
      <w:r>
        <w:rPr>
          <w:rFonts w:ascii="Times New Roman" w:hAnsi="Times New Roman"/>
          <w:sz w:val="24"/>
        </w:rPr>
        <w:t>The African walnut has a good chance of expanding its export market. Onwualu (2013) claims that there is a large market for walnuts because in 2012 alone, the United States imported $5.6 million worth of shelled and dried walnuts. Small scale farmers at the local level, who made up the producers, must be supported with the required inputs to encourage full scale production and potential exploration in order to improve walnut productivity and the growth of its value chain in Nigeria. The socio-economic benefits that African walnut provide to farmers and other stakeholders, despite their current poor productivity can be viewed as a chance to preserve the native trees that they grow under (Babalola, 2012). According to a survey conducted in Yaounde Cameroon, wholesalers and retailers surveyed said they wished the supply of African walnuts was robust and ready throughout the sub-region. Depending on the season, a 15kg bucket of raw, unshelled nuts might cost anywhere from 7,000 to 12,000 FCFA (U.S $10-18), Small quantities of 8-10 boiled seeds are sold for 100 CFA (15 U.S cents) around harvest time, but when supply declines the same 100CFA will receive 4-5 seeds. It is clear that as market demand rises, so does the appeal of African walnut. Families living conditions, purchasing power and efforts to combat rural poverty are all enhanced by the earnings.</w:t>
      </w:r>
    </w:p>
    <w:p w14:paraId="69B34C7C">
      <w:pPr>
        <w:spacing w:after="0" w:line="432"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r>
      <w:r>
        <w:rPr>
          <w:rFonts w:ascii="Times New Roman" w:hAnsi="Times New Roman"/>
          <w:b/>
          <w:sz w:val="24"/>
        </w:rPr>
        <w:t>Oil Content of Oil Seeds.</w:t>
      </w:r>
    </w:p>
    <w:p w14:paraId="5F465F2B">
      <w:pPr>
        <w:spacing w:after="0" w:line="432" w:lineRule="auto"/>
        <w:ind w:firstLine="720"/>
        <w:jc w:val="both"/>
        <w:rPr>
          <w:rFonts w:ascii="Times New Roman" w:hAnsi="Times New Roman"/>
          <w:sz w:val="24"/>
        </w:rPr>
      </w:pPr>
      <w:r>
        <w:rPr>
          <w:rFonts w:ascii="Times New Roman" w:hAnsi="Times New Roman"/>
          <w:sz w:val="24"/>
        </w:rPr>
        <w:t xml:space="preserve">An essential part of food plants is oil. It is present in plant cells together with other substances including protein and a broad range of carbohydrates (cellulose, hemiceluloses, and starch) (Akinoso </w:t>
      </w:r>
      <w:r>
        <w:rPr>
          <w:rFonts w:ascii="Times New Roman" w:hAnsi="Times New Roman"/>
          <w:i/>
          <w:sz w:val="24"/>
        </w:rPr>
        <w:t>et al</w:t>
      </w:r>
      <w:r>
        <w:rPr>
          <w:rFonts w:ascii="Times New Roman" w:hAnsi="Times New Roman"/>
          <w:sz w:val="24"/>
        </w:rPr>
        <w:t>., 2009). Vegetable oil bearing materials can range in oil content from3 to 70% of the seed, nut, kernel, or fruit's total weight. The distinction between oilseeds and non-oil seeds is based on the fact that different seeds have varying amounts of oil. Oilseeds are defined as seeds with a content of more than 17% (Bachman, 2004). The main reason oilseed crops are farmed is for their oil. Because they produce readily available, nutrient dense food for both humans and animal, they area crucial part of contemporary agriculture (Akinoso, 2006). In terms of nutrition, oils derived from oilseeds offer the calories, vitamins, and vital fatty acids that humans need in a form that is easy to digest and at a relatively low prices (O'Brien, 2008).</w:t>
      </w:r>
    </w:p>
    <w:p w14:paraId="7E9B53C4">
      <w:pPr>
        <w:spacing w:after="0" w:line="432"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r>
      <w:r>
        <w:rPr>
          <w:rFonts w:ascii="Times New Roman" w:hAnsi="Times New Roman"/>
          <w:b/>
          <w:sz w:val="24"/>
        </w:rPr>
        <w:t>Oil Bearing Seeds</w:t>
      </w:r>
    </w:p>
    <w:p w14:paraId="2FAB0FFF">
      <w:pPr>
        <w:spacing w:after="0" w:line="432" w:lineRule="auto"/>
        <w:ind w:firstLine="720"/>
        <w:jc w:val="both"/>
        <w:rPr>
          <w:rFonts w:ascii="Times New Roman" w:hAnsi="Times New Roman"/>
          <w:sz w:val="24"/>
        </w:rPr>
      </w:pPr>
      <w:r>
        <w:rPr>
          <w:rFonts w:ascii="Times New Roman" w:hAnsi="Times New Roman"/>
          <w:sz w:val="24"/>
        </w:rPr>
        <w:t>Oil-bearing seeds and nuts are found in the roots, stems, fruits and leaves of some tropical and sub-tropical plants. They are mostly grown as annual crops and constitute the major source of vegetable oil for domestic uses. Some of the most common oil seeds and nuts cultivated in the tropics, subtropics and temperate regions include: groundnut, coconut, sunflower, sesame, castor, oil palm and palm etc.</w:t>
      </w:r>
    </w:p>
    <w:p w14:paraId="60AE89E4">
      <w:pPr>
        <w:spacing w:after="0" w:line="432" w:lineRule="auto"/>
        <w:jc w:val="both"/>
        <w:rPr>
          <w:rFonts w:ascii="Times New Roman" w:hAnsi="Times New Roman"/>
          <w:b/>
          <w:sz w:val="24"/>
        </w:rPr>
      </w:pPr>
      <w:r>
        <w:rPr>
          <w:rFonts w:ascii="Times New Roman" w:hAnsi="Times New Roman"/>
          <w:b/>
          <w:sz w:val="24"/>
        </w:rPr>
        <w:t xml:space="preserve">2.6.1 </w:t>
      </w:r>
      <w:r>
        <w:rPr>
          <w:rFonts w:ascii="Times New Roman" w:hAnsi="Times New Roman"/>
          <w:b/>
          <w:sz w:val="24"/>
        </w:rPr>
        <w:tab/>
      </w:r>
      <w:r>
        <w:rPr>
          <w:rFonts w:ascii="Times New Roman" w:hAnsi="Times New Roman"/>
          <w:b/>
          <w:sz w:val="24"/>
        </w:rPr>
        <w:t>Sesame (</w:t>
      </w:r>
      <w:r>
        <w:rPr>
          <w:rFonts w:ascii="Times New Roman" w:hAnsi="Times New Roman"/>
          <w:b/>
          <w:i/>
          <w:sz w:val="24"/>
        </w:rPr>
        <w:t>Sesamumindicum L</w:t>
      </w:r>
      <w:r>
        <w:rPr>
          <w:rFonts w:ascii="Times New Roman" w:hAnsi="Times New Roman"/>
          <w:b/>
          <w:sz w:val="24"/>
        </w:rPr>
        <w:t>.)</w:t>
      </w:r>
    </w:p>
    <w:p w14:paraId="76C222E0">
      <w:pPr>
        <w:spacing w:after="0" w:line="432" w:lineRule="auto"/>
        <w:ind w:firstLine="720"/>
        <w:jc w:val="both"/>
        <w:rPr>
          <w:rFonts w:ascii="Times New Roman" w:hAnsi="Times New Roman"/>
          <w:sz w:val="24"/>
        </w:rPr>
      </w:pPr>
      <w:r>
        <w:rPr>
          <w:rFonts w:ascii="Times New Roman" w:hAnsi="Times New Roman"/>
          <w:sz w:val="24"/>
        </w:rPr>
        <w:t>Sesame (</w:t>
      </w:r>
      <w:r>
        <w:rPr>
          <w:rFonts w:ascii="Times New Roman" w:hAnsi="Times New Roman"/>
          <w:i/>
          <w:sz w:val="24"/>
        </w:rPr>
        <w:t>Sesamumindicum L</w:t>
      </w:r>
      <w:r>
        <w:rPr>
          <w:rFonts w:ascii="Times New Roman" w:hAnsi="Times New Roman"/>
          <w:sz w:val="24"/>
        </w:rPr>
        <w:t xml:space="preserve">.) from Pedaliaceae, is an important oil seed crop being cultivated in the tropics and the temperate zone of the world (Bibani and Pakniyat, 2008). It is one of the oldest oil crops and is widely cultivated in Asia and Africa (Ati </w:t>
      </w:r>
      <w:r>
        <w:rPr>
          <w:rFonts w:ascii="Times New Roman" w:hAnsi="Times New Roman"/>
          <w:i/>
          <w:sz w:val="24"/>
        </w:rPr>
        <w:t>et al</w:t>
      </w:r>
      <w:r>
        <w:rPr>
          <w:rFonts w:ascii="Times New Roman" w:hAnsi="Times New Roman"/>
          <w:sz w:val="24"/>
        </w:rPr>
        <w:t>., 2007). It is called "sesame" internationally, while it is called "benni seed" in West Africa; "simsim" in East Africa, and "Till" in India. Within Nigeria it is called different names in different localities. It is called "andi" in the Northern states. The Igalas, Idomas and Tivs of Benue state call it "Igogo", "Ocha" and "Ishawa" respectively. The Ibos call it "Isasa" and Yorubas call it "Ekuru" or "Eeku" in parts of Ogun, Ondo and Oyo states and Ilorin in Kwara state (Aboye, 2011).</w:t>
      </w:r>
    </w:p>
    <w:p w14:paraId="2A06CB44">
      <w:pPr>
        <w:spacing w:after="0" w:line="432" w:lineRule="auto"/>
        <w:ind w:firstLine="720"/>
        <w:jc w:val="both"/>
        <w:rPr>
          <w:rFonts w:ascii="Times New Roman" w:hAnsi="Times New Roman"/>
          <w:sz w:val="24"/>
        </w:rPr>
      </w:pPr>
      <w:r>
        <w:rPr>
          <w:rFonts w:ascii="Times New Roman" w:hAnsi="Times New Roman"/>
          <w:sz w:val="24"/>
        </w:rPr>
        <w:t>Sesame is an annual plant grown in tropical and sub-tropical regions. It is probably the most ancient oil seed known and used by mankind. It is stated that sesame was its origin from in Africa and spread through West Asia, India, China and Japan (Kafiriti and Deckers, 2001). Sesame is grown as an inter-crop system or pure stand. Upon maturity, the crop produces fruits which erect capsules. Each capsule has about 70 seeds. Under good management, seed yield can be as high as 800 kg/ha. A yield of 200 kg/ha is considered for profitable commercial production. (Kafiriti and Deckers, 2001). Sesame seeds contains about 45 to 55% edible oil, 19 to 25% protein and 5% water (TPI, 1971; Kafritti and Deckers, 2001). The oil is used in industries for manufacture of margarine, cooking fats, soaps, paints, lubricants, illuminants and insecticides, as well as for medicinal drugs (Kafritti and Deckers, 2001). Sesame oil can be extracted using the traditional and modern method extraction of which are hot water floatation, Bridge press, Ram press, oil expeller and the ghani process, and laboratory method of extraction.</w:t>
      </w:r>
    </w:p>
    <w:p w14:paraId="5FB78304">
      <w:pPr>
        <w:spacing w:after="0" w:line="432" w:lineRule="auto"/>
        <w:jc w:val="both"/>
        <w:rPr>
          <w:rFonts w:ascii="Times New Roman" w:hAnsi="Times New Roman"/>
          <w:b/>
          <w:sz w:val="24"/>
        </w:rPr>
      </w:pPr>
      <w:r>
        <w:rPr>
          <w:rFonts w:ascii="Times New Roman" w:hAnsi="Times New Roman"/>
          <w:b/>
          <w:sz w:val="24"/>
        </w:rPr>
        <w:t xml:space="preserve">2.6.2 </w:t>
      </w:r>
      <w:r>
        <w:rPr>
          <w:rFonts w:ascii="Times New Roman" w:hAnsi="Times New Roman"/>
          <w:b/>
          <w:sz w:val="24"/>
        </w:rPr>
        <w:tab/>
      </w:r>
      <w:r>
        <w:rPr>
          <w:rFonts w:ascii="Times New Roman" w:hAnsi="Times New Roman"/>
          <w:b/>
          <w:sz w:val="24"/>
        </w:rPr>
        <w:t>Melon seed oil</w:t>
      </w:r>
    </w:p>
    <w:p w14:paraId="01E2541C">
      <w:pPr>
        <w:spacing w:after="0" w:line="432" w:lineRule="auto"/>
        <w:ind w:firstLine="720"/>
        <w:jc w:val="both"/>
        <w:rPr>
          <w:rFonts w:ascii="Times New Roman" w:hAnsi="Times New Roman"/>
          <w:sz w:val="24"/>
        </w:rPr>
      </w:pPr>
      <w:r>
        <w:rPr>
          <w:rFonts w:ascii="Times New Roman" w:hAnsi="Times New Roman"/>
          <w:sz w:val="24"/>
        </w:rPr>
        <w:t xml:space="preserve">Melon seed is a member of the cucurbitaceae family. It is generally a grayish white hard shell with a oblite inner kernel, which is soft and oval in shape. Melon seeds are a good source of vitamin B3, B2, folate, zinc, Magnesium, potassium, manganese, calcium, iron, and copper as well as other minerals and nutrients (Ravi </w:t>
      </w:r>
      <w:r>
        <w:rPr>
          <w:rFonts w:ascii="Times New Roman" w:hAnsi="Times New Roman"/>
          <w:i/>
          <w:sz w:val="24"/>
        </w:rPr>
        <w:t>et al</w:t>
      </w:r>
      <w:r>
        <w:rPr>
          <w:rFonts w:ascii="Times New Roman" w:hAnsi="Times New Roman"/>
          <w:sz w:val="24"/>
        </w:rPr>
        <w:t>. 2014). They make a great plant-based protein source. Melon seeds include 4.5% moisture, 25.0% crude protein, 2.4% ash +25.0% crude fat, 23.3% crude fiber, and 19.8% carbohydrates. Sterols, tocopherol, and phospholipids were among the lipid components that were identified through analysis (Wang,</w:t>
      </w:r>
      <w:r>
        <w:rPr>
          <w:rFonts w:ascii="Times New Roman" w:hAnsi="Times New Roman"/>
          <w:i/>
          <w:sz w:val="24"/>
        </w:rPr>
        <w:t>et al.</w:t>
      </w:r>
      <w:r>
        <w:rPr>
          <w:rFonts w:ascii="Times New Roman" w:hAnsi="Times New Roman"/>
          <w:sz w:val="24"/>
        </w:rPr>
        <w:t xml:space="preserve">, 2018). Oleic acid made up 24.8 - 26.6% of the fatty acids in the seeds, and linoleic acid made up 51.1-58.5% (Mladenovic, </w:t>
      </w:r>
      <w:r>
        <w:rPr>
          <w:rFonts w:ascii="Times New Roman" w:hAnsi="Times New Roman"/>
          <w:i/>
          <w:sz w:val="24"/>
        </w:rPr>
        <w:t>et al</w:t>
      </w:r>
      <w:r>
        <w:rPr>
          <w:rFonts w:ascii="Times New Roman" w:hAnsi="Times New Roman"/>
          <w:sz w:val="24"/>
        </w:rPr>
        <w:t xml:space="preserve">., 2005). Other than these, the two primary triglycerides in the seeds were oleoyldilinolein (OLL), which made up 31-34%, and trilinoein (TL), which made up 31.3-32.2% (Mlitovanovic, </w:t>
      </w:r>
      <w:r>
        <w:rPr>
          <w:rFonts w:ascii="Times New Roman" w:hAnsi="Times New Roman"/>
          <w:i/>
          <w:sz w:val="24"/>
        </w:rPr>
        <w:t>et al.</w:t>
      </w:r>
      <w:r>
        <w:rPr>
          <w:rFonts w:ascii="Times New Roman" w:hAnsi="Times New Roman"/>
          <w:sz w:val="24"/>
        </w:rPr>
        <w:t xml:space="preserve">, 2005).Melon seed oil can be extracted using both traditional method and chemical method. The traditional method involves the paste of my melon seed being de-hulled and weighed, the seed was roasted in open fire and winnowed to remove lighter coats. Then the seed was graned using a mortar and pestle into a smooth paste. The paste would be knead and hand-pressed to extract the oil. Boiling water was added in a little quantity, following each pressing operation. This process was repeated several times over a period of an hour to obtain the maximum oil yield. The oil obtained was boiled for 45mins to remove excess moisture and then cooled at room temperature, after cooling the oil was filtered using muslin cloth and packaged in an air tight container (Okolosi, </w:t>
      </w:r>
      <w:r>
        <w:rPr>
          <w:rFonts w:ascii="Times New Roman" w:hAnsi="Times New Roman"/>
          <w:i/>
          <w:sz w:val="24"/>
        </w:rPr>
        <w:t>et al</w:t>
      </w:r>
      <w:r>
        <w:rPr>
          <w:rFonts w:ascii="Times New Roman" w:hAnsi="Times New Roman"/>
          <w:sz w:val="24"/>
        </w:rPr>
        <w:t xml:space="preserve">; 2017).The chemical method (soxhlet extraction) involves the grinding of the dehulled and weighed melon seed using mortar and pestle and defatted using a soxhlet apparatus. The extraction can be carried out using petroleum as the solvent and the process continued for 6 hours. The oil obtained was boiled for 45 minutes in order to enhance the evaporation of leftover solvent and then cooled at room temperature, after cooling the oil will be filtered using muslin cloth and packaged in an air-tight container (Okolosi, </w:t>
      </w:r>
      <w:r>
        <w:rPr>
          <w:rFonts w:ascii="Times New Roman" w:hAnsi="Times New Roman"/>
          <w:i/>
          <w:sz w:val="24"/>
        </w:rPr>
        <w:t>et al</w:t>
      </w:r>
      <w:r>
        <w:rPr>
          <w:rFonts w:ascii="Times New Roman" w:hAnsi="Times New Roman"/>
          <w:sz w:val="24"/>
        </w:rPr>
        <w:t>; 2017).</w:t>
      </w:r>
    </w:p>
    <w:p w14:paraId="08495813">
      <w:pPr>
        <w:spacing w:after="0" w:line="432" w:lineRule="auto"/>
        <w:jc w:val="both"/>
        <w:rPr>
          <w:rFonts w:ascii="Times New Roman" w:hAnsi="Times New Roman"/>
          <w:b/>
          <w:sz w:val="24"/>
        </w:rPr>
      </w:pPr>
      <w:r>
        <w:rPr>
          <w:rFonts w:ascii="Times New Roman" w:hAnsi="Times New Roman"/>
          <w:b/>
          <w:sz w:val="24"/>
        </w:rPr>
        <w:t xml:space="preserve">2.6.3 </w:t>
      </w:r>
      <w:r>
        <w:rPr>
          <w:rFonts w:ascii="Times New Roman" w:hAnsi="Times New Roman"/>
          <w:b/>
          <w:sz w:val="24"/>
        </w:rPr>
        <w:tab/>
      </w:r>
      <w:r>
        <w:rPr>
          <w:rFonts w:ascii="Times New Roman" w:hAnsi="Times New Roman"/>
          <w:b/>
          <w:sz w:val="24"/>
        </w:rPr>
        <w:t>Sunflower</w:t>
      </w:r>
    </w:p>
    <w:p w14:paraId="144ECE50">
      <w:pPr>
        <w:spacing w:after="0" w:line="432" w:lineRule="auto"/>
        <w:ind w:firstLine="720"/>
        <w:jc w:val="both"/>
        <w:rPr>
          <w:rFonts w:ascii="Times New Roman" w:hAnsi="Times New Roman"/>
          <w:sz w:val="24"/>
        </w:rPr>
      </w:pPr>
      <w:r>
        <w:rPr>
          <w:rFonts w:ascii="Times New Roman" w:hAnsi="Times New Roman"/>
          <w:sz w:val="24"/>
        </w:rPr>
        <w:t>Sunflower is an annual crop that grows well in many regions of the world. The largest producers of sunflower seeds are ex-USSR, Argentina, France, Spain, China, India and USA. While in tropical Africa, the major producers are Zimbabwe, Sudan, Tanzania, Angola and Malawi (Ravagnan, 2001). After pollination, the sunflower plant produces fruit consisting of a seed (kernel) and an adhering pericarp (chull). The average seed yield of traditional open-pollinated cultwars on small scale farms is about 500kg/ha. Well managed crops of improved varieties have yield of 1.5tons/ha with an oil yield of 700kg/ha (Ravagnan, 2001). Sunflower seeds are collected mostly for oil purposes, coming in fourth place globally (7.7% of 185.9 million tons of oil in the year 2012) after oilseed rape (12.9%) and oilseed palm (28.8%), despite being used as a snack, salad garnish and in certain baked items ( Guo</w:t>
      </w:r>
      <w:r>
        <w:rPr>
          <w:rFonts w:ascii="Times New Roman" w:hAnsi="Times New Roman"/>
          <w:i/>
          <w:sz w:val="24"/>
        </w:rPr>
        <w:t>et al</w:t>
      </w:r>
      <w:r>
        <w:rPr>
          <w:rFonts w:ascii="Times New Roman" w:hAnsi="Times New Roman"/>
          <w:sz w:val="24"/>
        </w:rPr>
        <w:t xml:space="preserve">; 2017).The antioxidant, antibacterial, anti-hypertensive, anti-inflammatory wound healing, and cardiovascular advantages of the sunflower seed and sprout may be found in flavonoids, vitamins, polyunsaturated fatty acids, and phenolic compounds (Guo </w:t>
      </w:r>
      <w:r>
        <w:rPr>
          <w:rFonts w:ascii="Times New Roman" w:hAnsi="Times New Roman"/>
          <w:i/>
          <w:sz w:val="24"/>
        </w:rPr>
        <w:t>et al</w:t>
      </w:r>
      <w:r>
        <w:rPr>
          <w:rFonts w:ascii="Times New Roman" w:hAnsi="Times New Roman"/>
          <w:sz w:val="24"/>
        </w:rPr>
        <w:t xml:space="preserve">; 2017). Sunflower seed has an oil content of 35-42%, is naturally rich in linoleic acid (57-70%), and has modest levels of oleic acid (20-25%) (Kromhout </w:t>
      </w:r>
      <w:r>
        <w:rPr>
          <w:rFonts w:ascii="Times New Roman" w:hAnsi="Times New Roman"/>
          <w:i/>
          <w:sz w:val="24"/>
        </w:rPr>
        <w:t>et al</w:t>
      </w:r>
      <w:r>
        <w:rPr>
          <w:rFonts w:ascii="Times New Roman" w:hAnsi="Times New Roman"/>
          <w:sz w:val="24"/>
        </w:rPr>
        <w:t xml:space="preserve">; 2016). According to undertaken research, sunflower oil has antioxidant qualities and may lower LDL and total cholesterol (Bester </w:t>
      </w:r>
      <w:r>
        <w:rPr>
          <w:rFonts w:ascii="Times New Roman" w:hAnsi="Times New Roman"/>
          <w:i/>
          <w:sz w:val="24"/>
        </w:rPr>
        <w:t>et al</w:t>
      </w:r>
      <w:r>
        <w:rPr>
          <w:rFonts w:ascii="Times New Roman" w:hAnsi="Times New Roman"/>
          <w:sz w:val="24"/>
        </w:rPr>
        <w:t>; 2010).</w:t>
      </w:r>
    </w:p>
    <w:p w14:paraId="1E6AA9B5">
      <w:pPr>
        <w:spacing w:after="0" w:line="432" w:lineRule="auto"/>
        <w:jc w:val="both"/>
        <w:rPr>
          <w:rFonts w:ascii="Times New Roman" w:hAnsi="Times New Roman"/>
          <w:b/>
          <w:sz w:val="24"/>
        </w:rPr>
      </w:pPr>
      <w:r>
        <w:rPr>
          <w:rFonts w:ascii="Times New Roman" w:hAnsi="Times New Roman"/>
          <w:b/>
          <w:sz w:val="24"/>
        </w:rPr>
        <w:t xml:space="preserve">2.6.4 </w:t>
      </w:r>
      <w:r>
        <w:rPr>
          <w:rFonts w:ascii="Times New Roman" w:hAnsi="Times New Roman"/>
          <w:b/>
          <w:sz w:val="24"/>
        </w:rPr>
        <w:tab/>
      </w:r>
      <w:r>
        <w:rPr>
          <w:rFonts w:ascii="Times New Roman" w:hAnsi="Times New Roman"/>
          <w:b/>
          <w:sz w:val="24"/>
        </w:rPr>
        <w:t>Castor (</w:t>
      </w:r>
      <w:r>
        <w:rPr>
          <w:rFonts w:ascii="Times New Roman" w:hAnsi="Times New Roman"/>
          <w:b/>
          <w:i/>
          <w:sz w:val="24"/>
        </w:rPr>
        <w:t>Ricinus Communis L</w:t>
      </w:r>
      <w:r>
        <w:rPr>
          <w:rFonts w:ascii="Times New Roman" w:hAnsi="Times New Roman"/>
          <w:b/>
          <w:sz w:val="24"/>
        </w:rPr>
        <w:t>.)</w:t>
      </w:r>
    </w:p>
    <w:p w14:paraId="617EB5A0">
      <w:pPr>
        <w:spacing w:after="0" w:line="432" w:lineRule="auto"/>
        <w:ind w:firstLine="720"/>
        <w:jc w:val="both"/>
        <w:rPr>
          <w:rFonts w:ascii="Times New Roman" w:hAnsi="Times New Roman"/>
          <w:sz w:val="24"/>
        </w:rPr>
      </w:pPr>
      <w:r>
        <w:rPr>
          <w:rFonts w:ascii="Times New Roman" w:hAnsi="Times New Roman"/>
          <w:sz w:val="24"/>
        </w:rPr>
        <w:t xml:space="preserve">Castor is grown as an annual crop in tropical and Mediterranean climate zones. The major producers of castor seed and oils are India, Brazil, China, USA, and Thailand with small contribution from African countries such as Ethiopia, Tanzania, South Africa, Kenya, Nigeria etc. (Gobin </w:t>
      </w:r>
      <w:r>
        <w:rPr>
          <w:rFonts w:ascii="Times New Roman" w:hAnsi="Times New Roman"/>
          <w:i/>
          <w:sz w:val="24"/>
        </w:rPr>
        <w:t>et al</w:t>
      </w:r>
      <w:r>
        <w:rPr>
          <w:rFonts w:ascii="Times New Roman" w:hAnsi="Times New Roman"/>
          <w:sz w:val="24"/>
        </w:rPr>
        <w:t xml:space="preserve">., 2001). At maturity, castor plant produce fruits which are globular with at least 3-lobed capsules. Each capsule usually contains three shiny seeds. The seed consists of brittle testa, a copious endosperm and a small embryo with papery cotyledons. The primary products of castor seed are oil and seed cake. The seed contains about 40 to 55% oil and 14 to 21% protein (CPRI, 1971). The oil constitutes about 90% ricinoleic acid of the entire fatty acid. The oil cakes (pomace) contain the toxic substances ricin and allergen (Gobin </w:t>
      </w:r>
      <w:r>
        <w:rPr>
          <w:rFonts w:ascii="Times New Roman" w:hAnsi="Times New Roman"/>
          <w:i/>
          <w:sz w:val="24"/>
        </w:rPr>
        <w:t>et al</w:t>
      </w:r>
      <w:r>
        <w:rPr>
          <w:rFonts w:ascii="Times New Roman" w:hAnsi="Times New Roman"/>
          <w:sz w:val="24"/>
        </w:rPr>
        <w:t xml:space="preserve">, 2001). The oil is used as a purgative in medicine and as an illuminant. In industries, castor oil is used for making soaps, plastics, resins, dyes, paints and lubricants. The pomace is widely used as organic fertilizer (Gobin </w:t>
      </w:r>
      <w:r>
        <w:rPr>
          <w:rFonts w:ascii="Times New Roman" w:hAnsi="Times New Roman"/>
          <w:i/>
          <w:sz w:val="24"/>
        </w:rPr>
        <w:t>et al</w:t>
      </w:r>
      <w:r>
        <w:rPr>
          <w:rFonts w:ascii="Times New Roman" w:hAnsi="Times New Roman"/>
          <w:sz w:val="24"/>
        </w:rPr>
        <w:t>, 2001).</w:t>
      </w:r>
    </w:p>
    <w:p w14:paraId="00FAFDC2">
      <w:pPr>
        <w:spacing w:after="0" w:line="432" w:lineRule="auto"/>
        <w:jc w:val="both"/>
        <w:rPr>
          <w:rFonts w:ascii="Times New Roman" w:hAnsi="Times New Roman"/>
          <w:b/>
          <w:sz w:val="24"/>
        </w:rPr>
      </w:pPr>
      <w:r>
        <w:rPr>
          <w:rFonts w:ascii="Times New Roman" w:hAnsi="Times New Roman"/>
          <w:b/>
          <w:sz w:val="24"/>
        </w:rPr>
        <w:t xml:space="preserve">2.7 </w:t>
      </w:r>
      <w:r>
        <w:rPr>
          <w:rFonts w:ascii="Times New Roman" w:hAnsi="Times New Roman"/>
          <w:b/>
          <w:sz w:val="24"/>
        </w:rPr>
        <w:tab/>
      </w:r>
      <w:r>
        <w:rPr>
          <w:rFonts w:ascii="Times New Roman" w:hAnsi="Times New Roman"/>
          <w:b/>
          <w:sz w:val="24"/>
        </w:rPr>
        <w:t>Factors Affecting Oil Expression</w:t>
      </w:r>
    </w:p>
    <w:p w14:paraId="7A3C0DA1">
      <w:pPr>
        <w:spacing w:after="0" w:line="432" w:lineRule="auto"/>
        <w:ind w:firstLine="720"/>
        <w:jc w:val="both"/>
        <w:rPr>
          <w:rFonts w:ascii="Times New Roman" w:hAnsi="Times New Roman"/>
          <w:sz w:val="24"/>
        </w:rPr>
      </w:pPr>
      <w:r>
        <w:rPr>
          <w:rFonts w:ascii="Times New Roman" w:hAnsi="Times New Roman"/>
          <w:sz w:val="24"/>
        </w:rPr>
        <w:t xml:space="preserve">In order to increase the production of walnut oil in Nigeria since adequate information on walnut oil processing is lacking, a study on the effect of processing factors on the yield and quality of walnut oil is required to provide some of the required information on coconut oil production (Tunde-Akintunde </w:t>
      </w:r>
      <w:r>
        <w:rPr>
          <w:rFonts w:ascii="Times New Roman" w:hAnsi="Times New Roman"/>
          <w:i/>
          <w:sz w:val="24"/>
        </w:rPr>
        <w:t>et al</w:t>
      </w:r>
      <w:r>
        <w:rPr>
          <w:rFonts w:ascii="Times New Roman" w:hAnsi="Times New Roman"/>
          <w:sz w:val="24"/>
        </w:rPr>
        <w:t>., 2001).</w:t>
      </w:r>
    </w:p>
    <w:p w14:paraId="272F25C0">
      <w:pPr>
        <w:spacing w:after="0" w:line="432" w:lineRule="auto"/>
        <w:ind w:firstLine="720"/>
        <w:jc w:val="both"/>
        <w:rPr>
          <w:rFonts w:ascii="Times New Roman" w:hAnsi="Times New Roman"/>
          <w:sz w:val="24"/>
        </w:rPr>
      </w:pPr>
      <w:r>
        <w:rPr>
          <w:rFonts w:ascii="Times New Roman" w:hAnsi="Times New Roman"/>
          <w:sz w:val="24"/>
        </w:rPr>
        <w:t xml:space="preserve">A number of factors i.e. particle size, heating temperature and time, moisture content, applied pressure and duration of and time, have to be studied in order to achieve efficient pressing which have to be studied in order to achieve efficient expression of oil. This is because these processing factors are observed to be crop specific since they have different effects on different oilseeds. Size reduction which increases the area of oil bearing cells exposed to heat treatment, is necessary. Tunde-Akintunde </w:t>
      </w:r>
      <w:r>
        <w:rPr>
          <w:rFonts w:ascii="Times New Roman" w:hAnsi="Times New Roman"/>
          <w:i/>
          <w:sz w:val="24"/>
        </w:rPr>
        <w:t>et al</w:t>
      </w:r>
      <w:r>
        <w:rPr>
          <w:rFonts w:ascii="Times New Roman" w:hAnsi="Times New Roman"/>
          <w:sz w:val="24"/>
        </w:rPr>
        <w:t xml:space="preserve">., (2001) stated that the inability to get oil from whole and half walnut indicates that the cell wall need to be broken before oil can be removed from the otherwise impervious cells. However size reduction should not be excessive as stated by Tunde-Akintunde </w:t>
      </w:r>
      <w:r>
        <w:rPr>
          <w:rFonts w:ascii="Times New Roman" w:hAnsi="Times New Roman"/>
          <w:i/>
          <w:sz w:val="24"/>
        </w:rPr>
        <w:t>et al</w:t>
      </w:r>
      <w:r>
        <w:rPr>
          <w:rFonts w:ascii="Times New Roman" w:hAnsi="Times New Roman"/>
          <w:sz w:val="24"/>
        </w:rPr>
        <w:t>. (2001) as it reduces the quantity of oil expressed. Heat treatment is also essential since it reduces viscosity of oil in the oil capillaries, coagulate the protein to increase voids which allow for easier expression. It also brings the moisture content to the optimum for expression.</w:t>
      </w:r>
    </w:p>
    <w:p w14:paraId="792EAA7F">
      <w:pPr>
        <w:spacing w:after="0" w:line="432" w:lineRule="auto"/>
        <w:jc w:val="both"/>
        <w:rPr>
          <w:rFonts w:ascii="Times New Roman" w:hAnsi="Times New Roman"/>
          <w:b/>
          <w:sz w:val="24"/>
        </w:rPr>
      </w:pPr>
      <w:r>
        <w:rPr>
          <w:rFonts w:ascii="Times New Roman" w:hAnsi="Times New Roman"/>
          <w:b/>
          <w:sz w:val="24"/>
        </w:rPr>
        <w:t xml:space="preserve">2.8 </w:t>
      </w:r>
      <w:r>
        <w:rPr>
          <w:rFonts w:ascii="Times New Roman" w:hAnsi="Times New Roman"/>
          <w:b/>
          <w:sz w:val="24"/>
        </w:rPr>
        <w:tab/>
      </w:r>
      <w:r>
        <w:rPr>
          <w:rFonts w:ascii="Times New Roman" w:hAnsi="Times New Roman"/>
          <w:b/>
          <w:sz w:val="24"/>
        </w:rPr>
        <w:t>Review of Previous Studies on Oil-bearing Seeds</w:t>
      </w:r>
    </w:p>
    <w:p w14:paraId="73CAA670">
      <w:pPr>
        <w:spacing w:after="0" w:line="432" w:lineRule="auto"/>
        <w:ind w:firstLine="720"/>
        <w:jc w:val="both"/>
        <w:rPr>
          <w:rFonts w:ascii="Times New Roman" w:hAnsi="Times New Roman"/>
          <w:sz w:val="24"/>
        </w:rPr>
      </w:pPr>
      <w:r>
        <w:rPr>
          <w:rFonts w:ascii="Times New Roman" w:hAnsi="Times New Roman"/>
          <w:sz w:val="24"/>
        </w:rPr>
        <w:t xml:space="preserve">Many scholars have worked on different oil seeds, among which are: </w:t>
      </w:r>
    </w:p>
    <w:p w14:paraId="63EB22B6">
      <w:pPr>
        <w:spacing w:after="0" w:line="432" w:lineRule="auto"/>
        <w:ind w:firstLine="720"/>
        <w:jc w:val="both"/>
        <w:rPr>
          <w:rFonts w:ascii="Times New Roman" w:hAnsi="Times New Roman"/>
          <w:sz w:val="24"/>
        </w:rPr>
      </w:pPr>
      <w:r>
        <w:rPr>
          <w:rFonts w:ascii="Times New Roman" w:hAnsi="Times New Roman"/>
          <w:sz w:val="24"/>
        </w:rPr>
        <w:t>Fashina and Ajibola (1989) observed that an increase in the application of pressure from 10 to 20MPa increased oil yield while a further increase to 25MPa decreased or leveled off the oil yield for soya bean. This is because an increase in pressure or its duration increased the shearing of the oil cells which allow for expression of oil. Too high pressure or too long pressing duration however eventually seals off the capillaries thus leveling off or decreasing oil yield. Therefore optimum pressure and pressing time for each oilseed has to be identified so as to achieve maximum oil yield.</w:t>
      </w:r>
    </w:p>
    <w:p w14:paraId="77797D5B">
      <w:pPr>
        <w:spacing w:after="0" w:line="432" w:lineRule="auto"/>
        <w:ind w:firstLine="720"/>
        <w:jc w:val="both"/>
        <w:rPr>
          <w:rFonts w:ascii="Times New Roman" w:hAnsi="Times New Roman"/>
          <w:sz w:val="24"/>
        </w:rPr>
      </w:pPr>
      <w:r>
        <w:rPr>
          <w:rFonts w:ascii="Times New Roman" w:hAnsi="Times New Roman"/>
          <w:sz w:val="24"/>
        </w:rPr>
        <w:t xml:space="preserve">Tunde-Akintunde </w:t>
      </w:r>
      <w:r>
        <w:rPr>
          <w:rFonts w:ascii="Times New Roman" w:hAnsi="Times New Roman"/>
          <w:i/>
          <w:sz w:val="24"/>
        </w:rPr>
        <w:t>et al</w:t>
      </w:r>
      <w:r>
        <w:rPr>
          <w:rFonts w:ascii="Times New Roman" w:hAnsi="Times New Roman"/>
          <w:sz w:val="24"/>
        </w:rPr>
        <w:t>., (2001) worked on the effect of processing factors on yield and quality of mechanically expressed soybean oil. The result revealed that the oil yield increased as the moisture content was varied from 7.3 to 10.2%, pressure from 28 to 41MPa, heating temperature from 70 up to 80°C and heating time from 15 up to 30minutes. However at higher values of heating temperature and time (i.e 90°C and 45minutes) there was a decrease in oil yield. The highest oil yield of 10.4% was obtained when samples at 10.2% moisture content were heated for 45minutes at a temperature of 80°C and pressed for 41MPa for 15minutes.</w:t>
      </w:r>
    </w:p>
    <w:p w14:paraId="2463B732">
      <w:pPr>
        <w:spacing w:after="0" w:line="432" w:lineRule="auto"/>
        <w:ind w:firstLine="720"/>
        <w:jc w:val="both"/>
        <w:rPr>
          <w:rFonts w:ascii="Times New Roman" w:hAnsi="Times New Roman"/>
          <w:sz w:val="24"/>
        </w:rPr>
      </w:pPr>
      <w:r>
        <w:rPr>
          <w:rFonts w:ascii="Times New Roman" w:hAnsi="Times New Roman"/>
          <w:sz w:val="24"/>
        </w:rPr>
        <w:t>Akerele and Ejiko (2015) studied the design and construction of groundnut oil expeller has an average extraction efficiency and capacity of 72.94% and 61.4kg/hr respectively. The machine comes with a production cost of ₦197,000.</w:t>
      </w:r>
    </w:p>
    <w:p w14:paraId="5C5944AC">
      <w:pPr>
        <w:spacing w:after="0" w:line="432" w:lineRule="auto"/>
        <w:ind w:firstLine="720"/>
        <w:jc w:val="both"/>
        <w:rPr>
          <w:rFonts w:ascii="Times New Roman" w:hAnsi="Times New Roman"/>
          <w:sz w:val="24"/>
        </w:rPr>
      </w:pPr>
      <w:r>
        <w:rPr>
          <w:rFonts w:ascii="Times New Roman" w:hAnsi="Times New Roman"/>
          <w:sz w:val="24"/>
        </w:rPr>
        <w:t>Adeeko and Ajibola (1990) made research on the processing factors affecting yield and quality of mechanically expressed Groundnut oil. The research result revealed that increasing the temperature did not improve the oil yield after 25minutes of heating, oil yield increased with pressures up to 20MPa beyond which the yield either levelled off or decreased. The rate of oil expression was increased by an increase in temperature, time of heating, and particle size. An increase in the heating temperature and time increased the fatty acid, peroxide value, and the colour intensity of the oil expressed.</w:t>
      </w:r>
    </w:p>
    <w:p w14:paraId="21ACA395">
      <w:pPr>
        <w:spacing w:after="0" w:line="432" w:lineRule="auto"/>
        <w:ind w:firstLine="720"/>
        <w:jc w:val="both"/>
        <w:rPr>
          <w:rFonts w:ascii="Times New Roman" w:hAnsi="Times New Roman"/>
          <w:sz w:val="24"/>
        </w:rPr>
      </w:pPr>
      <w:r>
        <w:rPr>
          <w:rFonts w:ascii="Times New Roman" w:hAnsi="Times New Roman"/>
          <w:sz w:val="24"/>
        </w:rPr>
        <w:t>Adeeko and Ajibola (1990) stated that prepressing conditions such as particle size, heating temperature, heating time and moisture content are known to affect the yield and quality of oil during expression. Efficient mechanical expression, therefore, involves a careful establishment of optimum processing conditions for different seed's because the best preparation is somewhat different for each oil-bearing seed.</w:t>
      </w:r>
    </w:p>
    <w:p w14:paraId="4993F58E">
      <w:pPr>
        <w:spacing w:after="0" w:line="432" w:lineRule="auto"/>
        <w:ind w:firstLine="720"/>
        <w:jc w:val="both"/>
        <w:rPr>
          <w:rFonts w:ascii="Times New Roman" w:hAnsi="Times New Roman"/>
          <w:sz w:val="24"/>
        </w:rPr>
      </w:pPr>
      <w:r>
        <w:rPr>
          <w:rFonts w:ascii="Times New Roman" w:hAnsi="Times New Roman"/>
          <w:sz w:val="24"/>
        </w:rPr>
        <w:t xml:space="preserve">Adebija (2012) worked on the modification and performance evaluation of a palm kernel seed oil press to a castor seed oil screw press. The result obtained showed that shaft /screw speed and feeding rate had significant effect on the oil output of the machine shaft speed, feeding rate and the temperature of seed at production have significant effect on the output of meal all at 5% significance level. The highest oil extraction efficiency and output were obtained at a screw speed of 140rpm and feeding rate of 50kg/hr, giving an efficiency and output temperature was not high on the oil output due to the fact that friction within the cylindrical chamber developed heat that enhanced the process. The study showed that the higher the speed of the screw beyond 140rpm, the lower the oil output. This was evident in the result obtained at screw speeds 150rpm and 160rpm, the oil output went low while the meal output increased. The resultant drop in oil output due to increase in shaft speed beyond 140rpm brought about a drop in efficiency of the machine from 64% to 59% respectively. The machine operated at this high shaft/screw speed i.e 150 rpm and 160rpm resulted in the increase in meal output of the system. The meal output increased from 30% to 40%. </w:t>
      </w:r>
    </w:p>
    <w:p w14:paraId="2F45FBD7">
      <w:pPr>
        <w:spacing w:after="0" w:line="432" w:lineRule="auto"/>
        <w:rPr>
          <w:rFonts w:ascii="Times New Roman" w:hAnsi="Times New Roman"/>
          <w:sz w:val="24"/>
        </w:rPr>
      </w:pPr>
    </w:p>
    <w:p w14:paraId="71A5CEA7">
      <w:pPr>
        <w:spacing w:after="0" w:line="432" w:lineRule="auto"/>
        <w:rPr>
          <w:rFonts w:ascii="Times New Roman" w:hAnsi="Times New Roman"/>
          <w:b/>
          <w:sz w:val="24"/>
        </w:rPr>
      </w:pPr>
    </w:p>
    <w:p w14:paraId="52D2F72A">
      <w:pPr>
        <w:rPr>
          <w:rFonts w:ascii="Times New Roman" w:hAnsi="Times New Roman"/>
          <w:b/>
          <w:sz w:val="24"/>
        </w:rPr>
      </w:pPr>
      <w:r>
        <w:rPr>
          <w:rFonts w:ascii="Times New Roman" w:hAnsi="Times New Roman"/>
          <w:b/>
          <w:sz w:val="24"/>
        </w:rPr>
        <w:br w:type="page"/>
      </w:r>
    </w:p>
    <w:p w14:paraId="1F669082">
      <w:pPr>
        <w:spacing w:after="0" w:line="432" w:lineRule="auto"/>
        <w:jc w:val="center"/>
        <w:rPr>
          <w:rFonts w:ascii="Times New Roman" w:hAnsi="Times New Roman"/>
          <w:b/>
          <w:sz w:val="24"/>
        </w:rPr>
      </w:pPr>
      <w:r>
        <w:rPr>
          <w:rFonts w:ascii="Times New Roman" w:hAnsi="Times New Roman"/>
          <w:b/>
          <w:sz w:val="24"/>
        </w:rPr>
        <w:t>CHAPTER THREE</w:t>
      </w:r>
    </w:p>
    <w:p w14:paraId="0D0387B7">
      <w:pPr>
        <w:spacing w:after="0" w:line="432"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MATERIALS AND METHOD  </w:t>
      </w:r>
    </w:p>
    <w:p w14:paraId="39B28F38">
      <w:pPr>
        <w:spacing w:after="0" w:line="432" w:lineRule="auto"/>
        <w:jc w:val="both"/>
        <w:rPr>
          <w:rFonts w:ascii="Times New Roman" w:hAnsi="Times New Roman"/>
          <w:b/>
          <w:sz w:val="24"/>
        </w:rPr>
      </w:pPr>
      <w:r>
        <w:rPr>
          <w:rFonts w:ascii="Times New Roman" w:hAnsi="Times New Roman"/>
          <w:b/>
          <w:sz w:val="24"/>
        </w:rPr>
        <w:t xml:space="preserve">3.1 </w:t>
      </w:r>
      <w:r>
        <w:rPr>
          <w:rFonts w:ascii="Times New Roman" w:hAnsi="Times New Roman"/>
          <w:b/>
          <w:sz w:val="24"/>
        </w:rPr>
        <w:tab/>
      </w:r>
      <w:r>
        <w:rPr>
          <w:rFonts w:ascii="Times New Roman" w:hAnsi="Times New Roman"/>
          <w:b/>
          <w:sz w:val="24"/>
        </w:rPr>
        <w:t xml:space="preserve">Materials  </w:t>
      </w:r>
    </w:p>
    <w:p w14:paraId="1D152899">
      <w:pPr>
        <w:spacing w:after="0" w:line="432" w:lineRule="auto"/>
        <w:ind w:firstLine="720"/>
        <w:jc w:val="both"/>
        <w:rPr>
          <w:rFonts w:ascii="Times New Roman" w:hAnsi="Times New Roman"/>
          <w:sz w:val="24"/>
        </w:rPr>
      </w:pPr>
      <w:r>
        <w:rPr>
          <w:rFonts w:ascii="Times New Roman" w:hAnsi="Times New Roman"/>
          <w:sz w:val="24"/>
        </w:rPr>
        <w:t xml:space="preserve">The materials used for the study are discussed below.  </w:t>
      </w:r>
    </w:p>
    <w:p w14:paraId="5705160A">
      <w:pPr>
        <w:spacing w:after="0" w:line="432" w:lineRule="auto"/>
        <w:jc w:val="both"/>
        <w:rPr>
          <w:rFonts w:ascii="Times New Roman" w:hAnsi="Times New Roman"/>
          <w:sz w:val="24"/>
        </w:rPr>
      </w:pPr>
      <w:r>
        <w:rPr>
          <w:rFonts w:ascii="Times New Roman" w:hAnsi="Times New Roman"/>
          <w:b/>
          <w:sz w:val="24"/>
        </w:rPr>
        <w:t xml:space="preserve">3.1.1 </w:t>
      </w:r>
      <w:r>
        <w:rPr>
          <w:rFonts w:ascii="Times New Roman" w:hAnsi="Times New Roman"/>
          <w:b/>
          <w:sz w:val="24"/>
        </w:rPr>
        <w:tab/>
      </w:r>
      <w:r>
        <w:rPr>
          <w:rFonts w:ascii="Times New Roman" w:hAnsi="Times New Roman"/>
          <w:b/>
          <w:sz w:val="24"/>
        </w:rPr>
        <w:t xml:space="preserve">Electronic oven: </w:t>
      </w:r>
      <w:r>
        <w:rPr>
          <w:rFonts w:ascii="Times New Roman" w:hAnsi="Times New Roman"/>
          <w:sz w:val="24"/>
        </w:rPr>
        <w:t xml:space="preserve">The electronic oven (plate 3.1) with the model number (B0V-30V) was used to determine the moisture content of the walnut seeds.  </w:t>
      </w:r>
    </w:p>
    <w:p w14:paraId="4C73690E">
      <w:pPr>
        <w:spacing w:after="0" w:line="432" w:lineRule="auto"/>
        <w:ind w:firstLine="720"/>
        <w:jc w:val="both"/>
        <w:rPr>
          <w:rFonts w:ascii="Times New Roman" w:hAnsi="Times New Roman"/>
          <w:sz w:val="24"/>
        </w:rPr>
      </w:pPr>
      <w:r>
        <w:rPr>
          <w:rFonts w:ascii="Times New Roman" w:hAnsi="Times New Roman"/>
          <w:b/>
          <w:sz w:val="24"/>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155575</wp:posOffset>
            </wp:positionV>
            <wp:extent cx="2350135" cy="1762760"/>
            <wp:effectExtent l="0" t="0" r="0" b="8890"/>
            <wp:wrapNone/>
            <wp:docPr id="224" name="Picture 2" descr="C:\Users\PLATINUM\Desktop\bolajoko\019e01f5-7730-41e2-89ca-7d90cda79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a:picLocks noChangeAspect="1" noChangeArrowheads="1"/>
                    </pic:cNvPicPr>
                  </pic:nvPicPr>
                  <pic:blipFill>
                    <a:blip r:embed="rId20" cstate="print"/>
                    <a:srcRect/>
                    <a:stretch>
                      <a:fillRect/>
                    </a:stretch>
                  </pic:blipFill>
                  <pic:spPr>
                    <a:xfrm>
                      <a:off x="0" y="0"/>
                      <a:ext cx="2350348" cy="1762760"/>
                    </a:xfrm>
                    <a:prstGeom prst="rect">
                      <a:avLst/>
                    </a:prstGeom>
                    <a:noFill/>
                    <a:ln w="9525">
                      <a:noFill/>
                      <a:miter lim="800000"/>
                      <a:headEnd/>
                      <a:tailEnd/>
                    </a:ln>
                  </pic:spPr>
                </pic:pic>
              </a:graphicData>
            </a:graphic>
          </wp:anchor>
        </w:drawing>
      </w:r>
    </w:p>
    <w:p w14:paraId="0171A82E">
      <w:pPr>
        <w:spacing w:after="0" w:line="432" w:lineRule="auto"/>
        <w:ind w:firstLine="720"/>
        <w:jc w:val="both"/>
        <w:rPr>
          <w:rFonts w:ascii="Times New Roman" w:hAnsi="Times New Roman"/>
          <w:sz w:val="24"/>
        </w:rPr>
      </w:pPr>
    </w:p>
    <w:p w14:paraId="5631FA6D">
      <w:pPr>
        <w:spacing w:after="0" w:line="432" w:lineRule="auto"/>
        <w:ind w:firstLine="720"/>
        <w:jc w:val="both"/>
        <w:rPr>
          <w:rFonts w:ascii="Times New Roman" w:hAnsi="Times New Roman"/>
          <w:sz w:val="24"/>
        </w:rPr>
      </w:pPr>
    </w:p>
    <w:p w14:paraId="06E17402">
      <w:pPr>
        <w:spacing w:after="0" w:line="432" w:lineRule="auto"/>
        <w:ind w:firstLine="720"/>
        <w:jc w:val="both"/>
        <w:rPr>
          <w:rFonts w:ascii="Times New Roman" w:hAnsi="Times New Roman"/>
          <w:sz w:val="30"/>
        </w:rPr>
      </w:pPr>
    </w:p>
    <w:p w14:paraId="2EDCBE53">
      <w:pPr>
        <w:spacing w:after="0" w:line="432" w:lineRule="auto"/>
        <w:ind w:firstLine="720"/>
        <w:jc w:val="both"/>
        <w:rPr>
          <w:rFonts w:ascii="Times New Roman" w:hAnsi="Times New Roman"/>
          <w:sz w:val="24"/>
        </w:rPr>
      </w:pPr>
    </w:p>
    <w:p w14:paraId="4E198395">
      <w:pPr>
        <w:spacing w:after="0" w:line="432" w:lineRule="auto"/>
        <w:ind w:firstLine="720"/>
        <w:jc w:val="both"/>
        <w:rPr>
          <w:rFonts w:ascii="Times New Roman" w:hAnsi="Times New Roman"/>
          <w:sz w:val="24"/>
        </w:rPr>
      </w:pPr>
    </w:p>
    <w:p w14:paraId="1E2A1C5D">
      <w:pPr>
        <w:spacing w:after="0" w:line="432" w:lineRule="auto"/>
        <w:jc w:val="center"/>
        <w:rPr>
          <w:rFonts w:ascii="Times New Roman" w:hAnsi="Times New Roman"/>
          <w:b/>
          <w:sz w:val="24"/>
        </w:rPr>
      </w:pPr>
      <w:r>
        <w:rPr>
          <w:rFonts w:ascii="Times New Roman" w:hAnsi="Times New Roman"/>
          <w:b/>
          <w:sz w:val="24"/>
        </w:rPr>
        <w:t>Plate 3.1. Electrical Laboratory Oven</w:t>
      </w:r>
    </w:p>
    <w:p w14:paraId="3D793EB9">
      <w:pPr>
        <w:spacing w:after="0" w:line="432" w:lineRule="auto"/>
        <w:ind w:left="720" w:hanging="720"/>
        <w:jc w:val="both"/>
        <w:rPr>
          <w:rFonts w:ascii="Times New Roman" w:hAnsi="Times New Roman"/>
          <w:sz w:val="24"/>
        </w:rPr>
      </w:pPr>
      <w:r>
        <w:rPr>
          <w:rFonts w:ascii="Times New Roman" w:hAnsi="Times New Roman"/>
          <w:b/>
          <w:sz w:val="24"/>
        </w:rPr>
        <w:t xml:space="preserve">3.1.2 </w:t>
      </w:r>
      <w:r>
        <w:rPr>
          <w:rFonts w:ascii="Times New Roman" w:hAnsi="Times New Roman"/>
          <w:b/>
          <w:sz w:val="24"/>
        </w:rPr>
        <w:tab/>
      </w:r>
      <w:r>
        <w:rPr>
          <w:rFonts w:ascii="Times New Roman" w:hAnsi="Times New Roman"/>
          <w:b/>
          <w:sz w:val="24"/>
        </w:rPr>
        <w:t xml:space="preserve">Digital weighing scale:  </w:t>
      </w:r>
      <w:r>
        <w:rPr>
          <w:rFonts w:ascii="Times New Roman" w:hAnsi="Times New Roman"/>
          <w:sz w:val="24"/>
        </w:rPr>
        <w:t xml:space="preserve">The digital weighing scale (plate 3.2) is an electronic and computerize device that was used to determine the mass of the sample to be processed.  </w:t>
      </w:r>
    </w:p>
    <w:p w14:paraId="36C6D533">
      <w:pPr>
        <w:spacing w:after="0" w:line="432" w:lineRule="auto"/>
        <w:jc w:val="both"/>
        <w:rPr>
          <w:rFonts w:ascii="Times New Roman" w:hAnsi="Times New Roman"/>
          <w:sz w:val="24"/>
        </w:rPr>
      </w:pPr>
      <w:r>
        <w:drawing>
          <wp:anchor distT="0" distB="0" distL="114300" distR="114300" simplePos="0" relativeHeight="251661312" behindDoc="0" locked="0" layoutInCell="1" allowOverlap="1">
            <wp:simplePos x="0" y="0"/>
            <wp:positionH relativeFrom="column">
              <wp:posOffset>1798320</wp:posOffset>
            </wp:positionH>
            <wp:positionV relativeFrom="paragraph">
              <wp:posOffset>7620</wp:posOffset>
            </wp:positionV>
            <wp:extent cx="1744345" cy="1352550"/>
            <wp:effectExtent l="0" t="0" r="8255" b="0"/>
            <wp:wrapNone/>
            <wp:docPr id="233"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G_20220113_164629_929"/>
                    <pic:cNvPicPr>
                      <a:picLocks noChangeAspect="1" noChangeArrowheads="1"/>
                    </pic:cNvPicPr>
                  </pic:nvPicPr>
                  <pic:blipFill>
                    <a:blip r:embed="rId21" cstate="print">
                      <a:extLst>
                        <a:ext uri="{28A0092B-C50C-407E-A947-70E740481C1C}">
                          <a14:useLocalDpi xmlns:a14="http://schemas.microsoft.com/office/drawing/2010/main" val="0"/>
                        </a:ext>
                      </a:extLst>
                    </a:blip>
                    <a:srcRect t="13702" b="17909"/>
                    <a:stretch>
                      <a:fillRect/>
                    </a:stretch>
                  </pic:blipFill>
                  <pic:spPr>
                    <a:xfrm>
                      <a:off x="0" y="0"/>
                      <a:ext cx="1744393" cy="1352550"/>
                    </a:xfrm>
                    <a:prstGeom prst="rect">
                      <a:avLst/>
                    </a:prstGeom>
                    <a:noFill/>
                  </pic:spPr>
                </pic:pic>
              </a:graphicData>
            </a:graphic>
          </wp:anchor>
        </w:drawing>
      </w:r>
    </w:p>
    <w:p w14:paraId="35C2275D">
      <w:pPr>
        <w:spacing w:after="0" w:line="432" w:lineRule="auto"/>
        <w:jc w:val="both"/>
        <w:rPr>
          <w:rFonts w:ascii="Times New Roman" w:hAnsi="Times New Roman"/>
          <w:sz w:val="24"/>
        </w:rPr>
      </w:pPr>
    </w:p>
    <w:p w14:paraId="03595336">
      <w:pPr>
        <w:spacing w:after="0" w:line="432" w:lineRule="auto"/>
        <w:jc w:val="both"/>
        <w:rPr>
          <w:rFonts w:ascii="Times New Roman" w:hAnsi="Times New Roman"/>
          <w:sz w:val="24"/>
        </w:rPr>
      </w:pPr>
    </w:p>
    <w:p w14:paraId="07A0ABC0">
      <w:pPr>
        <w:spacing w:after="0" w:line="432" w:lineRule="auto"/>
        <w:jc w:val="both"/>
        <w:rPr>
          <w:rFonts w:ascii="Times New Roman" w:hAnsi="Times New Roman"/>
          <w:sz w:val="24"/>
        </w:rPr>
      </w:pPr>
    </w:p>
    <w:p w14:paraId="0B8A31C6">
      <w:pPr>
        <w:spacing w:after="0" w:line="432" w:lineRule="auto"/>
        <w:jc w:val="both"/>
        <w:rPr>
          <w:rFonts w:ascii="Times New Roman" w:hAnsi="Times New Roman"/>
          <w:sz w:val="12"/>
        </w:rPr>
      </w:pPr>
    </w:p>
    <w:p w14:paraId="4DB39991">
      <w:pPr>
        <w:spacing w:after="0" w:line="432" w:lineRule="auto"/>
        <w:jc w:val="center"/>
        <w:rPr>
          <w:rFonts w:ascii="Times New Roman" w:hAnsi="Times New Roman"/>
          <w:sz w:val="24"/>
        </w:rPr>
      </w:pPr>
      <w:r>
        <w:rPr>
          <w:rFonts w:ascii="Times New Roman" w:hAnsi="Times New Roman"/>
          <w:b/>
          <w:sz w:val="24"/>
        </w:rPr>
        <w:t>Plate 3.2 Digital Weighing Balance</w:t>
      </w:r>
    </w:p>
    <w:p w14:paraId="4CEC6EB4">
      <w:pPr>
        <w:spacing w:after="0" w:line="432" w:lineRule="auto"/>
        <w:ind w:left="720" w:hanging="720"/>
        <w:jc w:val="both"/>
        <w:rPr>
          <w:rFonts w:ascii="Times New Roman" w:hAnsi="Times New Roman"/>
          <w:sz w:val="24"/>
        </w:rPr>
      </w:pPr>
      <w:r>
        <w:rPr>
          <w:rFonts w:ascii="Times New Roman" w:hAnsi="Times New Roman"/>
          <w:b/>
          <w:sz w:val="24"/>
        </w:rPr>
        <w:t xml:space="preserve">3.1.3 </w:t>
      </w:r>
      <w:r>
        <w:rPr>
          <w:rFonts w:ascii="Times New Roman" w:hAnsi="Times New Roman"/>
          <w:b/>
          <w:sz w:val="24"/>
        </w:rPr>
        <w:tab/>
      </w:r>
      <w:r>
        <w:rPr>
          <w:rFonts w:ascii="Times New Roman" w:hAnsi="Times New Roman"/>
          <w:b/>
          <w:sz w:val="24"/>
        </w:rPr>
        <w:t xml:space="preserve">Stop watch: </w:t>
      </w:r>
      <w:r>
        <w:rPr>
          <w:rFonts w:ascii="Times New Roman" w:hAnsi="Times New Roman"/>
          <w:sz w:val="24"/>
        </w:rPr>
        <w:t xml:space="preserve">The stop watch (plate 3.3) was used to monitor the roasting time and the duration of pressing.  </w:t>
      </w:r>
    </w:p>
    <w:p w14:paraId="0A940540">
      <w:pPr>
        <w:spacing w:after="0" w:line="432" w:lineRule="auto"/>
        <w:jc w:val="both"/>
        <w:rPr>
          <w:rFonts w:ascii="Times New Roman" w:hAnsi="Times New Roman"/>
          <w:sz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1745615</wp:posOffset>
            </wp:positionH>
            <wp:positionV relativeFrom="paragraph">
              <wp:posOffset>-135255</wp:posOffset>
            </wp:positionV>
            <wp:extent cx="1647825" cy="1362075"/>
            <wp:effectExtent l="0" t="0" r="9525" b="9525"/>
            <wp:wrapNone/>
            <wp:docPr id="693455291" name="Picture 4" descr="Analog Stop Watch at Rs 10000/piece | स्टॉप वॉच in Bharuch | ID: 2032825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47825" cy="1362075"/>
                    </a:xfrm>
                    <a:prstGeom prst="rect">
                      <a:avLst/>
                    </a:prstGeom>
                    <a:noFill/>
                    <a:ln>
                      <a:noFill/>
                    </a:ln>
                  </pic:spPr>
                </pic:pic>
              </a:graphicData>
            </a:graphic>
          </wp:anchor>
        </w:drawing>
      </w:r>
    </w:p>
    <w:p w14:paraId="3F3DFF2D">
      <w:pPr>
        <w:spacing w:after="0" w:line="432" w:lineRule="auto"/>
        <w:jc w:val="both"/>
        <w:rPr>
          <w:rFonts w:ascii="Times New Roman" w:hAnsi="Times New Roman"/>
          <w:sz w:val="24"/>
        </w:rPr>
      </w:pPr>
      <w:r>
        <w:rPr>
          <w:rFonts w:ascii="Times New Roman" w:hAnsi="Times New Roman"/>
          <w:sz w:val="24"/>
        </w:rPr>
        <w:tab/>
      </w:r>
    </w:p>
    <w:p w14:paraId="58CD29E5">
      <w:pPr>
        <w:spacing w:after="0" w:line="432" w:lineRule="auto"/>
        <w:jc w:val="center"/>
        <w:rPr>
          <w:rFonts w:ascii="Times New Roman" w:hAnsi="Times New Roman"/>
          <w:sz w:val="24"/>
        </w:rPr>
      </w:pPr>
    </w:p>
    <w:p w14:paraId="6BD9BE64">
      <w:pPr>
        <w:spacing w:after="0" w:line="432" w:lineRule="auto"/>
        <w:rPr>
          <w:rFonts w:ascii="Times New Roman" w:hAnsi="Times New Roman"/>
          <w:sz w:val="24"/>
        </w:rPr>
      </w:pPr>
    </w:p>
    <w:p w14:paraId="03980C0E">
      <w:pPr>
        <w:spacing w:after="0" w:line="432" w:lineRule="auto"/>
        <w:jc w:val="center"/>
        <w:rPr>
          <w:rFonts w:ascii="Times New Roman" w:hAnsi="Times New Roman"/>
          <w:b/>
          <w:sz w:val="24"/>
        </w:rPr>
      </w:pPr>
      <w:r>
        <w:rPr>
          <w:rFonts w:ascii="Times New Roman" w:hAnsi="Times New Roman"/>
          <w:b/>
          <w:sz w:val="24"/>
        </w:rPr>
        <w:t>Plate 3.3: Stop watch</w:t>
      </w:r>
    </w:p>
    <w:p w14:paraId="33D179C7">
      <w:pPr>
        <w:spacing w:after="0" w:line="432" w:lineRule="auto"/>
        <w:ind w:left="720" w:hanging="720"/>
        <w:jc w:val="both"/>
        <w:rPr>
          <w:rFonts w:ascii="Times New Roman" w:hAnsi="Times New Roman"/>
          <w:sz w:val="24"/>
        </w:rPr>
      </w:pPr>
      <w:r>
        <w:rPr>
          <w:rFonts w:ascii="Times New Roman" w:hAnsi="Times New Roman"/>
          <w:b/>
          <w:sz w:val="24"/>
        </w:rPr>
        <w:t xml:space="preserve">3.1.4 </w:t>
      </w:r>
      <w:r>
        <w:rPr>
          <w:rFonts w:ascii="Times New Roman" w:hAnsi="Times New Roman"/>
          <w:b/>
          <w:sz w:val="24"/>
        </w:rPr>
        <w:tab/>
      </w:r>
      <w:r>
        <w:rPr>
          <w:rFonts w:ascii="Times New Roman" w:hAnsi="Times New Roman"/>
          <w:b/>
          <w:sz w:val="24"/>
        </w:rPr>
        <w:t xml:space="preserve">Temperature monitoring and control system: </w:t>
      </w:r>
      <w:r>
        <w:rPr>
          <w:rFonts w:ascii="Times New Roman" w:hAnsi="Times New Roman"/>
          <w:sz w:val="24"/>
        </w:rPr>
        <w:t xml:space="preserve">The temperature monitoring and control system is a computerize equipment that was used to detect the roasting temperature of the expeller.  </w:t>
      </w:r>
    </w:p>
    <w:p w14:paraId="3F2C18E0">
      <w:pPr>
        <w:spacing w:after="0" w:line="432" w:lineRule="auto"/>
        <w:ind w:left="720" w:hanging="720"/>
        <w:jc w:val="both"/>
        <w:rPr>
          <w:rFonts w:ascii="Times New Roman" w:hAnsi="Times New Roman"/>
          <w:sz w:val="24"/>
        </w:rPr>
      </w:pPr>
      <w:r>
        <w:rPr>
          <w:rFonts w:ascii="Times New Roman" w:hAnsi="Times New Roman"/>
          <w:b/>
          <w:sz w:val="24"/>
        </w:rPr>
        <w:t xml:space="preserve">3.1.5 </w:t>
      </w:r>
      <w:r>
        <w:rPr>
          <w:rFonts w:ascii="Times New Roman" w:hAnsi="Times New Roman"/>
          <w:b/>
          <w:sz w:val="24"/>
        </w:rPr>
        <w:tab/>
      </w:r>
      <w:r>
        <w:rPr>
          <w:rFonts w:ascii="Times New Roman" w:hAnsi="Times New Roman"/>
          <w:b/>
          <w:sz w:val="24"/>
        </w:rPr>
        <w:t xml:space="preserve">Seed roaster: </w:t>
      </w:r>
      <w:r>
        <w:rPr>
          <w:rFonts w:ascii="Times New Roman" w:hAnsi="Times New Roman"/>
          <w:sz w:val="24"/>
        </w:rPr>
        <w:t xml:space="preserve">This is in form of conical shape. It is welded to the base hopper of the expeller. It is used in roasting the seeds before expression of oil from the walnut seeds.  </w:t>
      </w:r>
    </w:p>
    <w:p w14:paraId="426421C2">
      <w:pPr>
        <w:spacing w:after="0" w:line="432" w:lineRule="auto"/>
        <w:ind w:left="720" w:hanging="720"/>
        <w:jc w:val="both"/>
        <w:rPr>
          <w:rFonts w:ascii="Times New Roman" w:hAnsi="Times New Roman"/>
          <w:sz w:val="24"/>
        </w:rPr>
      </w:pPr>
      <w:r>
        <w:rPr>
          <w:rFonts w:ascii="Times New Roman" w:hAnsi="Times New Roman"/>
          <w:sz w:val="24"/>
        </w:rPr>
        <w:drawing>
          <wp:anchor distT="0" distB="0" distL="114300" distR="114300" simplePos="0" relativeHeight="251664384" behindDoc="0" locked="0" layoutInCell="1" allowOverlap="1">
            <wp:simplePos x="0" y="0"/>
            <wp:positionH relativeFrom="margin">
              <wp:align>center</wp:align>
            </wp:positionH>
            <wp:positionV relativeFrom="paragraph">
              <wp:posOffset>1212215</wp:posOffset>
            </wp:positionV>
            <wp:extent cx="3738245" cy="2493010"/>
            <wp:effectExtent l="0" t="0" r="0" b="2540"/>
            <wp:wrapNone/>
            <wp:docPr id="1" name="Picture 1" descr="C:\Users\USER\Desktop\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MACHIN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49194" cy="2500336"/>
                    </a:xfrm>
                    <a:prstGeom prst="rect">
                      <a:avLst/>
                    </a:prstGeom>
                    <a:noFill/>
                    <a:ln>
                      <a:noFill/>
                    </a:ln>
                  </pic:spPr>
                </pic:pic>
              </a:graphicData>
            </a:graphic>
          </wp:anchor>
        </w:drawing>
      </w:r>
      <w:r>
        <w:rPr>
          <w:rFonts w:ascii="Times New Roman" w:hAnsi="Times New Roman"/>
          <w:b/>
          <w:sz w:val="24"/>
        </w:rPr>
        <w:t xml:space="preserve">3.1.6 </w:t>
      </w:r>
      <w:r>
        <w:rPr>
          <w:rFonts w:ascii="Times New Roman" w:hAnsi="Times New Roman"/>
          <w:b/>
          <w:sz w:val="24"/>
        </w:rPr>
        <w:tab/>
      </w:r>
      <w:r>
        <w:rPr>
          <w:rFonts w:ascii="Times New Roman" w:hAnsi="Times New Roman"/>
          <w:b/>
          <w:sz w:val="24"/>
        </w:rPr>
        <w:t xml:space="preserve">Oil expeller: </w:t>
      </w:r>
      <w:r>
        <w:rPr>
          <w:rFonts w:ascii="Times New Roman" w:hAnsi="Times New Roman"/>
          <w:sz w:val="24"/>
        </w:rPr>
        <w:t>The oil expeller</w:t>
      </w:r>
      <w:r>
        <w:rPr>
          <w:rFonts w:hint="default" w:ascii="Times New Roman" w:hAnsi="Times New Roman"/>
          <w:sz w:val="24"/>
          <w:lang w:val="en-GB"/>
        </w:rPr>
        <w:t xml:space="preserve"> (plate 3.4)</w:t>
      </w:r>
      <w:r>
        <w:rPr>
          <w:rFonts w:ascii="Times New Roman" w:hAnsi="Times New Roman"/>
          <w:sz w:val="24"/>
        </w:rPr>
        <w:t xml:space="preserve"> was used in the expression of walnut oil from the walnut seeds,it consist of the following component parts : worm shaft,male and female cone, barrel, hopper, cake outlet, oil outlet, toaster, gear box, electric motor, thermocouple and pressure transducer, pulle</w:t>
      </w:r>
      <w:r>
        <w:rPr>
          <w:rFonts w:hint="default" w:ascii="Times New Roman" w:hAnsi="Times New Roman"/>
          <w:sz w:val="24"/>
          <w:lang w:val="en-GB"/>
        </w:rPr>
        <w:t>y (plate 3.4).</w:t>
      </w:r>
      <w:r>
        <w:rPr>
          <w:rFonts w:ascii="Times New Roman" w:hAnsi="Times New Roman"/>
          <w:sz w:val="24"/>
        </w:rPr>
        <w:t xml:space="preserve">  </w:t>
      </w:r>
    </w:p>
    <w:p w14:paraId="20C4DE0F">
      <w:pPr>
        <w:spacing w:after="0" w:line="432" w:lineRule="auto"/>
        <w:ind w:left="720" w:hanging="720"/>
        <w:jc w:val="both"/>
        <w:rPr>
          <w:rFonts w:ascii="Times New Roman" w:hAnsi="Times New Roman"/>
          <w:sz w:val="24"/>
        </w:rPr>
      </w:pPr>
    </w:p>
    <w:p w14:paraId="719626ED">
      <w:pPr>
        <w:spacing w:after="0" w:line="432" w:lineRule="auto"/>
        <w:ind w:left="720" w:hanging="720"/>
        <w:jc w:val="both"/>
        <w:rPr>
          <w:rFonts w:ascii="Times New Roman" w:hAnsi="Times New Roman"/>
          <w:sz w:val="24"/>
        </w:rPr>
      </w:pPr>
    </w:p>
    <w:p w14:paraId="23F5B16F">
      <w:pPr>
        <w:spacing w:after="0" w:line="432" w:lineRule="auto"/>
        <w:jc w:val="center"/>
        <w:rPr>
          <w:rFonts w:ascii="Times New Roman" w:hAnsi="Times New Roman"/>
          <w:sz w:val="24"/>
        </w:rPr>
      </w:pPr>
    </w:p>
    <w:p w14:paraId="12634C8D">
      <w:pPr>
        <w:spacing w:after="0" w:line="432" w:lineRule="auto"/>
        <w:jc w:val="both"/>
        <w:rPr>
          <w:rFonts w:ascii="Times New Roman" w:hAnsi="Times New Roman"/>
          <w:sz w:val="24"/>
        </w:rPr>
      </w:pPr>
    </w:p>
    <w:p w14:paraId="3B3D677A">
      <w:pPr>
        <w:spacing w:after="0" w:line="432" w:lineRule="auto"/>
        <w:jc w:val="center"/>
        <w:rPr>
          <w:rFonts w:ascii="Times New Roman" w:hAnsi="Times New Roman"/>
          <w:b/>
          <w:sz w:val="24"/>
        </w:rPr>
      </w:pPr>
    </w:p>
    <w:p w14:paraId="127AD888">
      <w:pPr>
        <w:spacing w:after="0" w:line="432" w:lineRule="auto"/>
        <w:jc w:val="center"/>
        <w:rPr>
          <w:rFonts w:ascii="Times New Roman" w:hAnsi="Times New Roman"/>
          <w:b/>
          <w:sz w:val="24"/>
        </w:rPr>
      </w:pPr>
    </w:p>
    <w:p w14:paraId="070EDEE1">
      <w:pPr>
        <w:spacing w:after="0" w:line="432" w:lineRule="auto"/>
        <w:jc w:val="center"/>
        <w:rPr>
          <w:rFonts w:ascii="Times New Roman" w:hAnsi="Times New Roman"/>
          <w:b/>
          <w:sz w:val="24"/>
        </w:rPr>
      </w:pPr>
    </w:p>
    <w:p w14:paraId="2BBE928A">
      <w:pPr>
        <w:spacing w:after="0" w:line="432" w:lineRule="auto"/>
        <w:jc w:val="center"/>
        <w:rPr>
          <w:rFonts w:ascii="Times New Roman" w:hAnsi="Times New Roman"/>
          <w:b/>
          <w:sz w:val="24"/>
        </w:rPr>
      </w:pPr>
    </w:p>
    <w:p w14:paraId="1E84E5D4">
      <w:pPr>
        <w:spacing w:after="0" w:line="432" w:lineRule="auto"/>
        <w:jc w:val="center"/>
        <w:rPr>
          <w:rFonts w:ascii="Times New Roman" w:hAnsi="Times New Roman"/>
          <w:b/>
          <w:sz w:val="24"/>
        </w:rPr>
      </w:pPr>
      <w:r>
        <w:rPr>
          <w:rFonts w:ascii="Times New Roman" w:hAnsi="Times New Roman"/>
          <w:b/>
          <w:sz w:val="24"/>
        </w:rPr>
        <w:t>Plate 3.4: Oil Expeller machine with instrumentation</w:t>
      </w:r>
    </w:p>
    <w:p w14:paraId="4E0A4D9A">
      <w:pPr>
        <w:spacing w:after="0" w:line="432" w:lineRule="auto"/>
        <w:ind w:left="720" w:hanging="720"/>
        <w:jc w:val="both"/>
        <w:rPr>
          <w:rFonts w:hint="default" w:ascii="Times New Roman" w:hAnsi="Times New Roman"/>
          <w:sz w:val="24"/>
          <w:lang w:val="en-GB"/>
        </w:rPr>
      </w:pPr>
      <w:r>
        <w:rPr>
          <w:rFonts w:ascii="Times New Roman" w:hAnsi="Times New Roman"/>
          <w:b/>
          <w:sz w:val="24"/>
        </w:rPr>
        <w:t xml:space="preserve">3.1.7 </w:t>
      </w:r>
      <w:r>
        <w:rPr>
          <w:rFonts w:ascii="Times New Roman" w:hAnsi="Times New Roman"/>
          <w:b/>
          <w:sz w:val="24"/>
        </w:rPr>
        <w:tab/>
      </w:r>
      <w:r>
        <w:rPr>
          <w:rFonts w:ascii="Times New Roman" w:hAnsi="Times New Roman"/>
          <w:b/>
          <w:sz w:val="24"/>
        </w:rPr>
        <w:t xml:space="preserve">Tachometer: </w:t>
      </w:r>
      <w:r>
        <w:rPr>
          <w:rFonts w:ascii="Times New Roman" w:hAnsi="Times New Roman"/>
          <w:sz w:val="24"/>
        </w:rPr>
        <w:t>This is a device that was used in measuring the speed of an expeller machine</w:t>
      </w:r>
      <w:r>
        <w:rPr>
          <w:rFonts w:hint="default" w:ascii="Times New Roman" w:hAnsi="Times New Roman"/>
          <w:sz w:val="24"/>
          <w:lang w:val="en-GB"/>
        </w:rPr>
        <w:t xml:space="preserve"> (plate 3.5).</w:t>
      </w:r>
    </w:p>
    <w:p w14:paraId="37B9A334">
      <w:pPr>
        <w:spacing w:after="0" w:line="432" w:lineRule="auto"/>
        <w:jc w:val="center"/>
        <w:rPr>
          <w:rFonts w:ascii="Times New Roman" w:hAnsi="Times New Roman"/>
          <w:sz w:val="12"/>
        </w:rPr>
      </w:pPr>
      <w:r>
        <w:rPr>
          <w:rFonts w:ascii="Times New Roman" w:hAnsi="Times New Roman"/>
          <w:sz w:val="24"/>
        </w:rPr>
        <w:drawing>
          <wp:inline distT="0" distB="0" distL="0" distR="0">
            <wp:extent cx="1986915" cy="1796415"/>
            <wp:effectExtent l="0" t="0" r="0" b="0"/>
            <wp:docPr id="2" name="Picture 2" descr="C:\Users\USER\Desktop\TRA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TRACT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12205" cy="1818976"/>
                    </a:xfrm>
                    <a:prstGeom prst="rect">
                      <a:avLst/>
                    </a:prstGeom>
                    <a:noFill/>
                    <a:ln>
                      <a:noFill/>
                    </a:ln>
                  </pic:spPr>
                </pic:pic>
              </a:graphicData>
            </a:graphic>
          </wp:inline>
        </w:drawing>
      </w:r>
    </w:p>
    <w:p w14:paraId="571D915D">
      <w:pPr>
        <w:spacing w:after="0" w:line="432" w:lineRule="auto"/>
        <w:jc w:val="center"/>
        <w:rPr>
          <w:rFonts w:ascii="Times New Roman" w:hAnsi="Times New Roman"/>
          <w:b/>
          <w:sz w:val="24"/>
        </w:rPr>
      </w:pPr>
      <w:r>
        <w:rPr>
          <w:rFonts w:ascii="Times New Roman" w:hAnsi="Times New Roman"/>
          <w:b/>
          <w:sz w:val="24"/>
        </w:rPr>
        <w:t>Plate 3.5: Tachometer</w:t>
      </w:r>
    </w:p>
    <w:p w14:paraId="11F73DA0">
      <w:pPr>
        <w:spacing w:after="0" w:line="432" w:lineRule="auto"/>
        <w:jc w:val="both"/>
        <w:rPr>
          <w:rFonts w:ascii="Times New Roman" w:hAnsi="Times New Roman"/>
          <w:sz w:val="4"/>
        </w:rPr>
      </w:pPr>
      <w:r>
        <w:rPr>
          <w:rFonts w:ascii="Times New Roman" w:hAnsi="Times New Roman"/>
          <w:sz w:val="24"/>
        </w:rPr>
        <w:softHyphen/>
      </w:r>
    </w:p>
    <w:p w14:paraId="50676A1E">
      <w:pPr>
        <w:spacing w:after="0" w:line="432" w:lineRule="auto"/>
        <w:jc w:val="both"/>
        <w:rPr>
          <w:rFonts w:ascii="Times New Roman" w:hAnsi="Times New Roman"/>
          <w:b/>
          <w:sz w:val="24"/>
        </w:rPr>
      </w:pPr>
      <w:r>
        <w:rPr>
          <w:rFonts w:ascii="Times New Roman" w:hAnsi="Times New Roman"/>
          <w:b/>
          <w:sz w:val="24"/>
        </w:rPr>
        <w:t xml:space="preserve">3.2 </w:t>
      </w:r>
      <w:r>
        <w:rPr>
          <w:rFonts w:ascii="Times New Roman" w:hAnsi="Times New Roman"/>
          <w:b/>
          <w:sz w:val="24"/>
        </w:rPr>
        <w:tab/>
      </w:r>
      <w:r>
        <w:rPr>
          <w:rFonts w:ascii="Times New Roman" w:hAnsi="Times New Roman"/>
          <w:b/>
          <w:sz w:val="24"/>
        </w:rPr>
        <w:t>Methods</w:t>
      </w:r>
    </w:p>
    <w:p w14:paraId="4E5A9471">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The method adopted for the study is as presented below:</w:t>
      </w:r>
    </w:p>
    <w:p w14:paraId="3EBF0EC5">
      <w:pPr>
        <w:spacing w:after="0" w:line="432" w:lineRule="auto"/>
        <w:jc w:val="both"/>
        <w:rPr>
          <w:rFonts w:ascii="Times New Roman" w:hAnsi="Times New Roman"/>
          <w:sz w:val="24"/>
        </w:rPr>
      </w:pPr>
    </w:p>
    <w:p w14:paraId="75C11D75">
      <w:pPr>
        <w:spacing w:after="0" w:line="432" w:lineRule="auto"/>
        <w:jc w:val="both"/>
        <w:rPr>
          <w:rFonts w:ascii="Times New Roman" w:hAnsi="Times New Roman"/>
          <w:b/>
          <w:sz w:val="24"/>
        </w:rPr>
      </w:pPr>
      <w:r>
        <w:rPr>
          <w:rFonts w:ascii="Times New Roman" w:hAnsi="Times New Roman"/>
          <w:b/>
          <w:sz w:val="24"/>
        </w:rPr>
        <w:t xml:space="preserve">3.2.1 </w:t>
      </w:r>
      <w:r>
        <w:rPr>
          <w:rFonts w:ascii="Times New Roman" w:hAnsi="Times New Roman"/>
          <w:b/>
          <w:sz w:val="24"/>
        </w:rPr>
        <w:tab/>
      </w:r>
      <w:r>
        <w:rPr>
          <w:rFonts w:ascii="Times New Roman" w:hAnsi="Times New Roman"/>
          <w:b/>
          <w:sz w:val="24"/>
        </w:rPr>
        <w:t>Experimental Materials</w:t>
      </w:r>
    </w:p>
    <w:p w14:paraId="50247126">
      <w:pPr>
        <w:spacing w:after="0" w:line="432" w:lineRule="auto"/>
        <w:ind w:firstLine="720"/>
        <w:jc w:val="both"/>
        <w:rPr>
          <w:rFonts w:ascii="Times New Roman" w:hAnsi="Times New Roman"/>
          <w:sz w:val="24"/>
        </w:rPr>
      </w:pPr>
      <w:r>
        <w:rPr>
          <w:rFonts w:ascii="Times New Roman" w:hAnsi="Times New Roman"/>
          <w:sz w:val="24"/>
        </w:rPr>
        <w:t>The walnut seeds used for the study was purchased from a produce merchant in Ile-Ife in Osun State, Nigeria. Plate 3.6a and 3.6b present the walnut plant and seed.</w:t>
      </w:r>
    </w:p>
    <w:p w14:paraId="08895A19">
      <w:pPr>
        <w:spacing w:after="0" w:line="432" w:lineRule="auto"/>
        <w:jc w:val="both"/>
        <w:rPr>
          <w:rFonts w:ascii="Times New Roman" w:hAnsi="Times New Roman"/>
          <w:sz w:val="24"/>
        </w:rPr>
      </w:pPr>
      <w:r>
        <w:rPr>
          <w:rFonts w:ascii="Times New Roman" w:hAnsi="Times New Roman"/>
          <w:sz w:val="24"/>
        </w:rPr>
        <w:drawing>
          <wp:anchor distT="0" distB="0" distL="114300" distR="114300" simplePos="0" relativeHeight="251662336" behindDoc="0" locked="0" layoutInCell="1" allowOverlap="1">
            <wp:simplePos x="0" y="0"/>
            <wp:positionH relativeFrom="column">
              <wp:posOffset>3086735</wp:posOffset>
            </wp:positionH>
            <wp:positionV relativeFrom="paragraph">
              <wp:posOffset>53975</wp:posOffset>
            </wp:positionV>
            <wp:extent cx="2218690" cy="1686560"/>
            <wp:effectExtent l="0" t="0" r="0" b="0"/>
            <wp:wrapNone/>
            <wp:docPr id="4" name="Picture 4" descr="C:\Users\USER\Desktop\wLN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wLNUT.jpg"/>
                    <pic:cNvPicPr>
                      <a:picLocks noChangeAspect="1" noChangeArrowheads="1"/>
                    </pic:cNvPicPr>
                  </pic:nvPicPr>
                  <pic:blipFill>
                    <a:blip r:embed="rId25" cstate="print">
                      <a:extLst>
                        <a:ext uri="{28A0092B-C50C-407E-A947-70E740481C1C}">
                          <a14:useLocalDpi xmlns:a14="http://schemas.microsoft.com/office/drawing/2010/main" val="0"/>
                        </a:ext>
                      </a:extLst>
                    </a:blip>
                    <a:srcRect l="5080" t="8810" r="7936" b="28808"/>
                    <a:stretch>
                      <a:fillRect/>
                    </a:stretch>
                  </pic:blipFill>
                  <pic:spPr>
                    <a:xfrm flipH="1">
                      <a:off x="0" y="0"/>
                      <a:ext cx="2241718" cy="1704390"/>
                    </a:xfrm>
                    <a:prstGeom prst="rect">
                      <a:avLst/>
                    </a:prstGeom>
                    <a:noFill/>
                    <a:ln>
                      <a:noFill/>
                    </a:ln>
                  </pic:spPr>
                </pic:pic>
              </a:graphicData>
            </a:graphic>
          </wp:anchor>
        </w:drawing>
      </w:r>
      <w:r>
        <w:rPr>
          <w:rFonts w:ascii="Times New Roman" w:hAnsi="Times New Roman"/>
          <w:sz w:val="24"/>
        </w:rPr>
        <w:drawing>
          <wp:anchor distT="0" distB="0" distL="114300" distR="114300" simplePos="0" relativeHeight="251660288" behindDoc="0" locked="0" layoutInCell="1" allowOverlap="1">
            <wp:simplePos x="0" y="0"/>
            <wp:positionH relativeFrom="column">
              <wp:posOffset>480060</wp:posOffset>
            </wp:positionH>
            <wp:positionV relativeFrom="paragraph">
              <wp:posOffset>51435</wp:posOffset>
            </wp:positionV>
            <wp:extent cx="2209800" cy="1687830"/>
            <wp:effectExtent l="0" t="0" r="0" b="0"/>
            <wp:wrapNone/>
            <wp:docPr id="3" name="Picture 3" descr="C:\Users\USER\Desktop\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PLAN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flipH="1">
                      <a:off x="0" y="0"/>
                      <a:ext cx="2209892" cy="1687776"/>
                    </a:xfrm>
                    <a:prstGeom prst="rect">
                      <a:avLst/>
                    </a:prstGeom>
                    <a:noFill/>
                    <a:ln>
                      <a:noFill/>
                    </a:ln>
                  </pic:spPr>
                </pic:pic>
              </a:graphicData>
            </a:graphic>
          </wp:anchor>
        </w:drawing>
      </w:r>
    </w:p>
    <w:p w14:paraId="1B2F11BB">
      <w:pPr>
        <w:spacing w:after="0" w:line="432" w:lineRule="auto"/>
        <w:jc w:val="center"/>
        <w:rPr>
          <w:rFonts w:ascii="Times New Roman" w:hAnsi="Times New Roman"/>
          <w:sz w:val="24"/>
        </w:rPr>
      </w:pPr>
    </w:p>
    <w:p w14:paraId="5765D6DD">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ab/>
      </w:r>
    </w:p>
    <w:p w14:paraId="1533E471">
      <w:pPr>
        <w:spacing w:after="0" w:line="432" w:lineRule="auto"/>
        <w:jc w:val="both"/>
        <w:rPr>
          <w:rFonts w:ascii="Times New Roman" w:hAnsi="Times New Roman"/>
          <w:sz w:val="24"/>
        </w:rPr>
      </w:pPr>
    </w:p>
    <w:p w14:paraId="6589CBB0">
      <w:pPr>
        <w:spacing w:after="0" w:line="432" w:lineRule="auto"/>
        <w:jc w:val="both"/>
        <w:rPr>
          <w:rFonts w:ascii="Times New Roman" w:hAnsi="Times New Roman"/>
          <w:sz w:val="4"/>
        </w:rPr>
      </w:pPr>
    </w:p>
    <w:p w14:paraId="09556A55">
      <w:pPr>
        <w:spacing w:after="0" w:line="432" w:lineRule="auto"/>
        <w:jc w:val="both"/>
        <w:rPr>
          <w:rFonts w:ascii="Times New Roman" w:hAnsi="Times New Roman"/>
          <w:sz w:val="4"/>
        </w:rPr>
      </w:pPr>
    </w:p>
    <w:p w14:paraId="0E73170D">
      <w:pPr>
        <w:spacing w:after="0" w:line="432" w:lineRule="auto"/>
        <w:jc w:val="both"/>
        <w:rPr>
          <w:rFonts w:ascii="Times New Roman" w:hAnsi="Times New Roman"/>
          <w:sz w:val="4"/>
        </w:rPr>
      </w:pPr>
    </w:p>
    <w:p w14:paraId="0864E074">
      <w:pPr>
        <w:spacing w:after="0" w:line="432" w:lineRule="auto"/>
        <w:jc w:val="both"/>
        <w:rPr>
          <w:rFonts w:ascii="Times New Roman" w:hAnsi="Times New Roman"/>
          <w:sz w:val="4"/>
        </w:rPr>
      </w:pPr>
    </w:p>
    <w:p w14:paraId="0C62E0CB">
      <w:pPr>
        <w:spacing w:after="0" w:line="432" w:lineRule="auto"/>
        <w:jc w:val="both"/>
        <w:rPr>
          <w:rFonts w:ascii="Times New Roman" w:hAnsi="Times New Roman"/>
          <w:sz w:val="24"/>
        </w:rPr>
      </w:pPr>
    </w:p>
    <w:p w14:paraId="76702912">
      <w:pPr>
        <w:spacing w:after="0" w:line="432" w:lineRule="auto"/>
        <w:ind w:left="720" w:firstLine="720"/>
        <w:jc w:val="both"/>
        <w:rPr>
          <w:rFonts w:ascii="Times New Roman" w:hAnsi="Times New Roman"/>
          <w:sz w:val="24"/>
        </w:rPr>
      </w:pPr>
      <w:r>
        <w:rPr>
          <w:rFonts w:ascii="Times New Roman" w:hAnsi="Times New Roman"/>
          <w:sz w:val="24"/>
        </w:rPr>
        <w:t>Plate 3.6a: Walnut Plant</w:t>
      </w:r>
      <w:r>
        <w:rPr>
          <w:rFonts w:ascii="Times New Roman" w:hAnsi="Times New Roman"/>
          <w:sz w:val="24"/>
        </w:rPr>
        <w:tab/>
      </w:r>
      <w:r>
        <w:rPr>
          <w:rFonts w:ascii="Times New Roman" w:hAnsi="Times New Roman"/>
          <w:sz w:val="24"/>
        </w:rPr>
        <w:tab/>
      </w:r>
      <w:r>
        <w:rPr>
          <w:rFonts w:ascii="Times New Roman" w:hAnsi="Times New Roman"/>
          <w:sz w:val="24"/>
        </w:rPr>
        <w:t xml:space="preserve">      Plate 3.6b: Walnut Seed</w:t>
      </w:r>
    </w:p>
    <w:p w14:paraId="0655FA61">
      <w:pPr>
        <w:spacing w:after="0" w:line="432" w:lineRule="auto"/>
        <w:jc w:val="both"/>
        <w:rPr>
          <w:rFonts w:ascii="Times New Roman" w:hAnsi="Times New Roman"/>
          <w:b/>
          <w:sz w:val="24"/>
        </w:rPr>
      </w:pPr>
    </w:p>
    <w:p w14:paraId="1BF60D76">
      <w:pPr>
        <w:spacing w:after="0" w:line="432" w:lineRule="auto"/>
        <w:jc w:val="both"/>
        <w:rPr>
          <w:rFonts w:ascii="Times New Roman" w:hAnsi="Times New Roman"/>
          <w:b/>
          <w:sz w:val="24"/>
        </w:rPr>
      </w:pPr>
    </w:p>
    <w:p w14:paraId="6860450F">
      <w:pPr>
        <w:spacing w:after="0" w:line="432" w:lineRule="auto"/>
        <w:jc w:val="both"/>
        <w:rPr>
          <w:rFonts w:ascii="Times New Roman" w:hAnsi="Times New Roman"/>
          <w:b/>
          <w:sz w:val="24"/>
        </w:rPr>
      </w:pPr>
      <w:r>
        <w:rPr>
          <w:rFonts w:ascii="Times New Roman" w:hAnsi="Times New Roman"/>
          <w:b/>
          <w:sz w:val="24"/>
        </w:rPr>
        <w:t xml:space="preserve">3.2.2 </w:t>
      </w:r>
      <w:r>
        <w:rPr>
          <w:rFonts w:ascii="Times New Roman" w:hAnsi="Times New Roman"/>
          <w:b/>
          <w:sz w:val="24"/>
        </w:rPr>
        <w:tab/>
      </w:r>
      <w:r>
        <w:rPr>
          <w:rFonts w:ascii="Times New Roman" w:hAnsi="Times New Roman"/>
          <w:b/>
          <w:sz w:val="24"/>
        </w:rPr>
        <w:t>Sample Preparation</w:t>
      </w:r>
    </w:p>
    <w:p w14:paraId="18750DEB">
      <w:pPr>
        <w:spacing w:after="0" w:line="432" w:lineRule="auto"/>
        <w:ind w:firstLine="720"/>
        <w:jc w:val="both"/>
        <w:rPr>
          <w:rFonts w:ascii="Times New Roman" w:hAnsi="Times New Roman"/>
          <w:sz w:val="24"/>
        </w:rPr>
      </w:pPr>
      <w:r>
        <w:rPr>
          <w:rFonts w:ascii="Times New Roman" w:hAnsi="Times New Roman"/>
          <w:sz w:val="24"/>
        </w:rPr>
        <w:t xml:space="preserve">The walnut seed was shelled, cleaned sorted for the good ones for the study. The initial moisture content of the sample was obtained by oven-drying for 6 hours at 105°C as recommended by Young </w:t>
      </w:r>
      <w:r>
        <w:rPr>
          <w:rFonts w:ascii="Times New Roman" w:hAnsi="Times New Roman"/>
          <w:i/>
          <w:sz w:val="24"/>
        </w:rPr>
        <w:t>et al</w:t>
      </w:r>
      <w:r>
        <w:rPr>
          <w:rFonts w:ascii="Times New Roman" w:hAnsi="Times New Roman"/>
          <w:sz w:val="24"/>
        </w:rPr>
        <w:t xml:space="preserve"> (1982) for oil seeds and used by Ajibola </w:t>
      </w:r>
      <w:r>
        <w:rPr>
          <w:rFonts w:ascii="Times New Roman" w:hAnsi="Times New Roman"/>
          <w:i/>
          <w:sz w:val="24"/>
        </w:rPr>
        <w:t>et al</w:t>
      </w:r>
      <w:r>
        <w:rPr>
          <w:rFonts w:ascii="Times New Roman" w:hAnsi="Times New Roman"/>
          <w:sz w:val="24"/>
        </w:rPr>
        <w:t xml:space="preserve">., (1990) for rubber seed and Tunde Akintunde </w:t>
      </w:r>
      <w:r>
        <w:rPr>
          <w:rFonts w:ascii="Times New Roman" w:hAnsi="Times New Roman"/>
          <w:i/>
          <w:sz w:val="24"/>
        </w:rPr>
        <w:t>et al</w:t>
      </w:r>
      <w:r>
        <w:rPr>
          <w:rFonts w:ascii="Times New Roman" w:hAnsi="Times New Roman"/>
          <w:sz w:val="24"/>
        </w:rPr>
        <w:t>., (2001) for soybean. The samples was divided into three equal parts and conditioned by adding a calculated quantity of water required to obtain the desired moisture contents selected. The added moisture was allowed to equilibrate by placing the conditioned seeds in a refrigerator for minimum of 5hrs after which the moisture content was obtained using a moisture analyzer. Calculated quantity of water was obtained from equation 3.1 as expressed by Akintoso (2016).</w:t>
      </w:r>
    </w:p>
    <w:p w14:paraId="473CF2D6">
      <w:pPr>
        <w:spacing w:after="0" w:line="432" w:lineRule="auto"/>
        <w:ind w:firstLine="720"/>
        <w:jc w:val="both"/>
        <w:rPr>
          <w:rFonts w:ascii="Times New Roman" w:hAnsi="Times New Roman"/>
          <w:sz w:val="24"/>
        </w:rPr>
      </w:pPr>
      <w:r>
        <w:rPr>
          <w:rFonts w:ascii="Times New Roman" w:hAnsi="Times New Roman"/>
          <w:sz w:val="24"/>
        </w:rPr>
        <w:t xml:space="preserve">Q = </w:t>
      </w:r>
      <w:r>
        <w:rPr>
          <w:rFonts w:ascii="Times New Roman" w:hAnsi="Times New Roman"/>
          <w:position w:val="-24"/>
          <w:sz w:val="24"/>
        </w:rPr>
        <w:object>
          <v:shape id="_x0000_i1025" o:spt="75" type="#_x0000_t75" style="height:30.75pt;width:48pt;" o:ole="t" filled="f" o:preferrelative="t" stroked="f" coordsize="21600,21600">
            <v:path/>
            <v:fill on="f" focussize="0,0"/>
            <v:stroke on="f" joinstyle="miter"/>
            <v:imagedata r:id="rId28" o:title=""/>
            <o:lock v:ext="edit" aspectratio="t"/>
            <w10:wrap type="none"/>
            <w10:anchorlock/>
          </v:shape>
          <o:OLEObject Type="Embed" ProgID="Equation.3" ShapeID="_x0000_i1025" DrawAspect="Content" ObjectID="_1468075725" r:id="rId27">
            <o:LockedField>false</o:LockedField>
          </o:OLEObject>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3.1</w:t>
      </w:r>
    </w:p>
    <w:p w14:paraId="54B4BC77">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r>
      <w:r>
        <w:rPr>
          <w:rFonts w:ascii="Times New Roman" w:hAnsi="Times New Roman"/>
          <w:sz w:val="24"/>
        </w:rPr>
        <w:tab/>
      </w:r>
      <w:r>
        <w:rPr>
          <w:rFonts w:ascii="Times New Roman" w:hAnsi="Times New Roman"/>
          <w:sz w:val="24"/>
        </w:rPr>
        <w:t xml:space="preserve">A = </w:t>
      </w:r>
      <w:r>
        <w:rPr>
          <w:rFonts w:ascii="Times New Roman" w:hAnsi="Times New Roman"/>
          <w:sz w:val="24"/>
        </w:rPr>
        <w:tab/>
      </w:r>
      <w:r>
        <w:rPr>
          <w:rFonts w:ascii="Times New Roman" w:hAnsi="Times New Roman"/>
          <w:sz w:val="24"/>
        </w:rPr>
        <w:t>Initial Mass of the sample, kg</w:t>
      </w:r>
    </w:p>
    <w:p w14:paraId="406C1685">
      <w:pPr>
        <w:spacing w:after="0" w:line="432" w:lineRule="auto"/>
        <w:ind w:left="720" w:firstLine="720"/>
        <w:jc w:val="both"/>
        <w:rPr>
          <w:rFonts w:ascii="Times New Roman" w:hAnsi="Times New Roman"/>
          <w:sz w:val="24"/>
        </w:rPr>
      </w:pPr>
      <w:r>
        <w:rPr>
          <w:rFonts w:ascii="Times New Roman" w:hAnsi="Times New Roman"/>
          <w:sz w:val="24"/>
        </w:rPr>
        <w:t xml:space="preserve">a = </w:t>
      </w:r>
      <w:r>
        <w:rPr>
          <w:rFonts w:ascii="Times New Roman" w:hAnsi="Times New Roman"/>
          <w:sz w:val="24"/>
        </w:rPr>
        <w:tab/>
      </w:r>
      <w:r>
        <w:rPr>
          <w:rFonts w:ascii="Times New Roman" w:hAnsi="Times New Roman"/>
          <w:sz w:val="24"/>
        </w:rPr>
        <w:t>Initial moisture content of the sample, % wet basis (wb)</w:t>
      </w:r>
    </w:p>
    <w:p w14:paraId="6C0DB21A">
      <w:pPr>
        <w:spacing w:after="0" w:line="432" w:lineRule="auto"/>
        <w:ind w:left="720" w:firstLine="720"/>
        <w:jc w:val="both"/>
        <w:rPr>
          <w:rFonts w:ascii="Times New Roman" w:hAnsi="Times New Roman"/>
          <w:sz w:val="24"/>
        </w:rPr>
      </w:pPr>
      <w:r>
        <w:rPr>
          <w:rFonts w:ascii="Times New Roman" w:hAnsi="Times New Roman"/>
          <w:sz w:val="24"/>
        </w:rPr>
        <w:t>b =</w:t>
      </w:r>
      <w:r>
        <w:rPr>
          <w:rFonts w:ascii="Times New Roman" w:hAnsi="Times New Roman"/>
          <w:sz w:val="24"/>
        </w:rPr>
        <w:tab/>
      </w:r>
      <w:r>
        <w:rPr>
          <w:rFonts w:ascii="Times New Roman" w:hAnsi="Times New Roman"/>
          <w:sz w:val="24"/>
        </w:rPr>
        <w:t>Final (desired) moisture content of sample, % wb</w:t>
      </w:r>
    </w:p>
    <w:p w14:paraId="1E454183">
      <w:pPr>
        <w:spacing w:after="0" w:line="432" w:lineRule="auto"/>
        <w:ind w:left="720" w:firstLine="720"/>
        <w:jc w:val="both"/>
        <w:rPr>
          <w:rFonts w:ascii="Times New Roman" w:hAnsi="Times New Roman"/>
          <w:sz w:val="24"/>
        </w:rPr>
      </w:pPr>
      <w:r>
        <w:rPr>
          <w:rFonts w:ascii="Times New Roman" w:hAnsi="Times New Roman"/>
          <w:sz w:val="24"/>
        </w:rPr>
        <w:t xml:space="preserve">Q = </w:t>
      </w:r>
      <w:r>
        <w:rPr>
          <w:rFonts w:ascii="Times New Roman" w:hAnsi="Times New Roman"/>
          <w:sz w:val="24"/>
        </w:rPr>
        <w:tab/>
      </w:r>
      <w:r>
        <w:rPr>
          <w:rFonts w:ascii="Times New Roman" w:hAnsi="Times New Roman"/>
          <w:sz w:val="24"/>
        </w:rPr>
        <w:t>Mass of water to be added, kg.</w:t>
      </w:r>
    </w:p>
    <w:p w14:paraId="3806F28A">
      <w:pPr>
        <w:spacing w:after="0" w:line="432" w:lineRule="auto"/>
        <w:jc w:val="both"/>
        <w:rPr>
          <w:rFonts w:ascii="Times New Roman" w:hAnsi="Times New Roman"/>
          <w:b/>
          <w:sz w:val="24"/>
        </w:rPr>
      </w:pPr>
      <w:r>
        <w:rPr>
          <w:rFonts w:ascii="Times New Roman" w:hAnsi="Times New Roman"/>
          <w:b/>
          <w:sz w:val="24"/>
        </w:rPr>
        <w:t>3.2.3</w:t>
      </w:r>
      <w:r>
        <w:rPr>
          <w:rFonts w:ascii="Times New Roman" w:hAnsi="Times New Roman"/>
          <w:b/>
          <w:sz w:val="24"/>
        </w:rPr>
        <w:tab/>
      </w:r>
      <w:r>
        <w:rPr>
          <w:rFonts w:ascii="Times New Roman" w:hAnsi="Times New Roman"/>
          <w:b/>
          <w:sz w:val="24"/>
        </w:rPr>
        <w:t>Experimental Design and Layout</w:t>
      </w:r>
    </w:p>
    <w:p w14:paraId="126E0115">
      <w:pPr>
        <w:spacing w:after="0" w:line="432" w:lineRule="auto"/>
        <w:ind w:firstLine="720"/>
        <w:jc w:val="both"/>
        <w:rPr>
          <w:rFonts w:ascii="Times New Roman" w:hAnsi="Times New Roman"/>
          <w:sz w:val="24"/>
        </w:rPr>
      </w:pPr>
      <w:r>
        <w:rPr>
          <w:rFonts w:ascii="Times New Roman" w:hAnsi="Times New Roman"/>
          <w:sz w:val="24"/>
        </w:rPr>
        <w:t>The factors considered were the speed of machine at 4 levels (30, 50, 70 and 90rpm), roasting temperature at 3 levels (90</w:t>
      </w:r>
      <w:r>
        <w:rPr>
          <w:rFonts w:ascii="Times New Roman" w:hAnsi="Times New Roman"/>
          <w:sz w:val="24"/>
          <w:vertAlign w:val="superscript"/>
        </w:rPr>
        <w:t>o</w:t>
      </w:r>
      <w:r>
        <w:rPr>
          <w:rFonts w:ascii="Times New Roman" w:hAnsi="Times New Roman"/>
          <w:sz w:val="24"/>
        </w:rPr>
        <w:t>C, 100</w:t>
      </w:r>
      <w:r>
        <w:rPr>
          <w:rFonts w:ascii="Times New Roman" w:hAnsi="Times New Roman"/>
          <w:sz w:val="24"/>
          <w:vertAlign w:val="superscript"/>
        </w:rPr>
        <w:t>o</w:t>
      </w:r>
      <w:r>
        <w:rPr>
          <w:rFonts w:ascii="Times New Roman" w:hAnsi="Times New Roman"/>
          <w:sz w:val="24"/>
        </w:rPr>
        <w:t>C, 110</w:t>
      </w:r>
      <w:r>
        <w:rPr>
          <w:rFonts w:ascii="Times New Roman" w:hAnsi="Times New Roman"/>
          <w:sz w:val="24"/>
          <w:vertAlign w:val="superscript"/>
        </w:rPr>
        <w:t xml:space="preserve"> o</w:t>
      </w:r>
      <w:r>
        <w:rPr>
          <w:rFonts w:ascii="Times New Roman" w:hAnsi="Times New Roman"/>
          <w:sz w:val="24"/>
        </w:rPr>
        <w:t>C), the roasting time was also at 3 levels (15, 20 and 25 minutes), the pressing varied between 17 to 37 minutes, the moisture content of 15% was made constant and the fe</w:t>
      </w:r>
      <w:r>
        <w:rPr>
          <w:rFonts w:hint="default" w:ascii="Times New Roman" w:hAnsi="Times New Roman"/>
          <w:sz w:val="24"/>
          <w:lang w:val="en-GB"/>
        </w:rPr>
        <w:t>e</w:t>
      </w:r>
      <w:r>
        <w:rPr>
          <w:rFonts w:ascii="Times New Roman" w:hAnsi="Times New Roman"/>
          <w:sz w:val="24"/>
        </w:rPr>
        <w:t xml:space="preserve">derate of 1kg was equally made constant. </w:t>
      </w:r>
    </w:p>
    <w:p w14:paraId="069556B1">
      <w:pPr>
        <w:spacing w:after="0" w:line="432" w:lineRule="auto"/>
        <w:jc w:val="both"/>
        <w:rPr>
          <w:rFonts w:ascii="Times New Roman" w:hAnsi="Times New Roman"/>
          <w:b/>
          <w:sz w:val="24"/>
        </w:rPr>
      </w:pPr>
    </w:p>
    <w:p w14:paraId="4680364D">
      <w:pPr>
        <w:spacing w:after="0" w:line="432" w:lineRule="auto"/>
        <w:jc w:val="both"/>
        <w:rPr>
          <w:rFonts w:ascii="Times New Roman" w:hAnsi="Times New Roman"/>
          <w:b/>
          <w:sz w:val="24"/>
        </w:rPr>
      </w:pPr>
      <w:r>
        <w:rPr>
          <w:rFonts w:ascii="Times New Roman" w:hAnsi="Times New Roman"/>
          <w:b/>
          <w:sz w:val="24"/>
        </w:rPr>
        <w:t xml:space="preserve">3.2.4 </w:t>
      </w:r>
      <w:r>
        <w:rPr>
          <w:rFonts w:ascii="Times New Roman" w:hAnsi="Times New Roman"/>
          <w:b/>
          <w:sz w:val="24"/>
        </w:rPr>
        <w:tab/>
      </w:r>
      <w:r>
        <w:rPr>
          <w:rFonts w:ascii="Times New Roman" w:hAnsi="Times New Roman"/>
          <w:b/>
          <w:sz w:val="24"/>
        </w:rPr>
        <w:t>Experimental procedure</w:t>
      </w:r>
    </w:p>
    <w:p w14:paraId="3F4C980C">
      <w:pPr>
        <w:spacing w:after="0" w:line="432" w:lineRule="auto"/>
        <w:jc w:val="both"/>
        <w:rPr>
          <w:rFonts w:ascii="Times New Roman" w:hAnsi="Times New Roman"/>
          <w:sz w:val="24"/>
        </w:rPr>
      </w:pPr>
      <w:r>
        <w:rPr>
          <w:rFonts w:ascii="Times New Roman" w:hAnsi="Times New Roman"/>
          <w:b/>
          <w:sz w:val="24"/>
        </w:rPr>
        <w:tab/>
      </w:r>
      <w:r>
        <w:rPr>
          <w:rFonts w:ascii="Times New Roman" w:hAnsi="Times New Roman"/>
          <w:sz w:val="24"/>
        </w:rPr>
        <w:t>The oil expeller was allow to run for 1 hour to enable the machine to attain the required or selected temperature.</w:t>
      </w:r>
    </w:p>
    <w:p w14:paraId="76723CB9">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1kg of the sample prepared was transferred into the expeller hopper. The sample was roasted at 3 levels (90, 100, 110</w:t>
      </w:r>
      <w:r>
        <w:rPr>
          <w:rFonts w:ascii="Times New Roman" w:hAnsi="Times New Roman"/>
          <w:sz w:val="24"/>
          <w:vertAlign w:val="superscript"/>
        </w:rPr>
        <w:t>o</w:t>
      </w:r>
      <w:r>
        <w:rPr>
          <w:rFonts w:ascii="Times New Roman" w:hAnsi="Times New Roman"/>
          <w:sz w:val="24"/>
        </w:rPr>
        <w:t xml:space="preserve">C) of roasting temperature for 15 minutes and expressed at 3 levels (15, 20, 25min) of roasting time, the duration of the expression was obtained by the time the last drop of oil was noticed at the oil outlet. </w:t>
      </w:r>
    </w:p>
    <w:p w14:paraId="4C048BEA">
      <w:pPr>
        <w:spacing w:after="0" w:line="432" w:lineRule="auto"/>
        <w:jc w:val="both"/>
        <w:rPr>
          <w:rFonts w:ascii="Times New Roman" w:hAnsi="Times New Roman"/>
          <w:b/>
          <w:sz w:val="24"/>
        </w:rPr>
      </w:pPr>
      <w:r>
        <w:rPr>
          <w:rFonts w:ascii="Times New Roman" w:hAnsi="Times New Roman"/>
          <w:b/>
          <w:sz w:val="24"/>
        </w:rPr>
        <w:t xml:space="preserve">3.2.5 </w:t>
      </w:r>
      <w:r>
        <w:rPr>
          <w:rFonts w:ascii="Times New Roman" w:hAnsi="Times New Roman"/>
          <w:b/>
          <w:sz w:val="24"/>
        </w:rPr>
        <w:tab/>
      </w:r>
      <w:r>
        <w:rPr>
          <w:rFonts w:ascii="Times New Roman" w:hAnsi="Times New Roman"/>
          <w:b/>
          <w:sz w:val="24"/>
        </w:rPr>
        <w:t xml:space="preserve">Output Parameters: </w:t>
      </w:r>
      <w:r>
        <w:rPr>
          <w:rFonts w:ascii="Times New Roman" w:hAnsi="Times New Roman"/>
          <w:sz w:val="24"/>
        </w:rPr>
        <w:t>The output parameters considered for this study are:</w:t>
      </w:r>
    </w:p>
    <w:p w14:paraId="7A0060BE">
      <w:pPr>
        <w:spacing w:after="0" w:line="432" w:lineRule="auto"/>
        <w:ind w:left="720" w:hanging="720"/>
        <w:jc w:val="both"/>
        <w:rPr>
          <w:rFonts w:ascii="Times New Roman" w:hAnsi="Times New Roman"/>
          <w:sz w:val="24"/>
        </w:rPr>
      </w:pPr>
      <w:r>
        <w:rPr>
          <w:rFonts w:ascii="Times New Roman" w:hAnsi="Times New Roman"/>
          <w:sz w:val="24"/>
        </w:rPr>
        <w:t xml:space="preserve">(i) </w:t>
      </w:r>
      <w:r>
        <w:rPr>
          <w:rFonts w:ascii="Times New Roman" w:hAnsi="Times New Roman"/>
          <w:sz w:val="24"/>
        </w:rPr>
        <w:tab/>
      </w:r>
      <w:r>
        <w:rPr>
          <w:rFonts w:ascii="Times New Roman" w:hAnsi="Times New Roman"/>
          <w:b/>
          <w:sz w:val="24"/>
        </w:rPr>
        <w:t xml:space="preserve">Oil yield: </w:t>
      </w:r>
      <w:r>
        <w:rPr>
          <w:rFonts w:ascii="Times New Roman" w:hAnsi="Times New Roman"/>
          <w:sz w:val="24"/>
        </w:rPr>
        <w:t>The oil yield was obtained as the ratio of weight of oil expressed to the total weight of sample before expression. Adeeko and Ajibola (1989) expressed it mathematically as stated in equation 3.2</w:t>
      </w:r>
    </w:p>
    <w:p w14:paraId="042DB550">
      <w:pPr>
        <w:spacing w:after="0" w:line="432" w:lineRule="auto"/>
        <w:jc w:val="both"/>
        <w:rPr>
          <w:rFonts w:ascii="Times New Roman" w:hAnsi="Times New Roman"/>
          <w:sz w:val="24"/>
        </w:rPr>
      </w:pPr>
      <w:r>
        <w:rPr>
          <w:rFonts w:ascii="Times New Roman" w:hAnsi="Times New Roman"/>
          <w:position w:val="-30"/>
          <w:sz w:val="24"/>
        </w:rPr>
        <w:object>
          <v:shape id="_x0000_i1026" o:spt="75" type="#_x0000_t75" style="height:35.25pt;width:111pt;" o:ole="t" filled="f" o:preferrelative="t" stroked="f" coordsize="21600,21600">
            <v:path/>
            <v:fill on="f" focussize="0,0"/>
            <v:stroke on="f" joinstyle="miter"/>
            <v:imagedata r:id="rId30" o:title=""/>
            <o:lock v:ext="edit" aspectratio="t"/>
            <w10:wrap type="none"/>
            <w10:anchorlock/>
          </v:shape>
          <o:OLEObject Type="Embed" ProgID="Equation.3" ShapeID="_x0000_i1026" DrawAspect="Content" ObjectID="_1468075726" r:id="rId29">
            <o:LockedField>false</o:LockedField>
          </o:OLEObject>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6F7EED4F">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r>
      <w:r>
        <w:rPr>
          <w:rFonts w:ascii="Times New Roman" w:hAnsi="Times New Roman"/>
          <w:sz w:val="24"/>
        </w:rPr>
        <w:t xml:space="preserve">OY </w:t>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oil yield (%)</w:t>
      </w:r>
    </w:p>
    <w:p w14:paraId="17063CDD">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US</w:t>
      </w:r>
      <w:r>
        <w:rPr>
          <w:rFonts w:ascii="Times New Roman" w:hAnsi="Times New Roman"/>
          <w:sz w:val="24"/>
          <w:vertAlign w:val="subscript"/>
        </w:rPr>
        <w:tab/>
      </w:r>
      <w:r>
        <w:rPr>
          <w:rFonts w:ascii="Times New Roman" w:hAnsi="Times New Roman"/>
          <w:sz w:val="24"/>
        </w:rPr>
        <w:t xml:space="preserve">= </w:t>
      </w:r>
      <w:r>
        <w:rPr>
          <w:rFonts w:ascii="Times New Roman" w:hAnsi="Times New Roman"/>
          <w:sz w:val="24"/>
        </w:rPr>
        <w:tab/>
      </w:r>
      <w:r>
        <w:rPr>
          <w:rFonts w:ascii="Times New Roman" w:hAnsi="Times New Roman"/>
          <w:sz w:val="24"/>
        </w:rPr>
        <w:t>Original weight of sample before expression (g);</w:t>
      </w:r>
    </w:p>
    <w:p w14:paraId="734552B9">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OE</w:t>
      </w:r>
      <w:r>
        <w:rPr>
          <w:rFonts w:ascii="Times New Roman" w:hAnsi="Times New Roman"/>
          <w:sz w:val="24"/>
          <w:vertAlign w:val="subscript"/>
        </w:rPr>
        <w:tab/>
      </w:r>
      <w:r>
        <w:rPr>
          <w:rFonts w:ascii="Times New Roman" w:hAnsi="Times New Roman"/>
          <w:sz w:val="24"/>
          <w:vertAlign w:val="subscript"/>
        </w:rPr>
        <w:t>=</w:t>
      </w:r>
      <w:r>
        <w:rPr>
          <w:rFonts w:ascii="Times New Roman" w:hAnsi="Times New Roman"/>
          <w:sz w:val="24"/>
          <w:vertAlign w:val="subscript"/>
        </w:rPr>
        <w:tab/>
      </w:r>
      <w:r>
        <w:rPr>
          <w:rFonts w:ascii="Times New Roman" w:hAnsi="Times New Roman"/>
          <w:sz w:val="24"/>
        </w:rPr>
        <w:t>weight of oil expressed (g)</w:t>
      </w:r>
    </w:p>
    <w:p w14:paraId="58E0859F">
      <w:pPr>
        <w:spacing w:after="0" w:line="432" w:lineRule="auto"/>
        <w:ind w:left="720" w:hanging="720"/>
        <w:jc w:val="both"/>
        <w:rPr>
          <w:rFonts w:hint="default" w:ascii="Times New Roman" w:hAnsi="Times New Roman"/>
          <w:sz w:val="24"/>
          <w:lang w:val="en-GB"/>
        </w:rPr>
      </w:pPr>
      <w:r>
        <w:rPr>
          <w:rFonts w:ascii="Times New Roman" w:hAnsi="Times New Roman"/>
          <w:sz w:val="24"/>
        </w:rPr>
        <w:t xml:space="preserve">(ii) </w:t>
      </w:r>
      <w:r>
        <w:rPr>
          <w:rFonts w:ascii="Times New Roman" w:hAnsi="Times New Roman"/>
          <w:sz w:val="24"/>
        </w:rPr>
        <w:tab/>
      </w:r>
      <w:r>
        <w:rPr>
          <w:rFonts w:ascii="Times New Roman" w:hAnsi="Times New Roman"/>
          <w:sz w:val="24"/>
        </w:rPr>
        <w:t>Throughput capacity (C</w:t>
      </w:r>
      <w:r>
        <w:rPr>
          <w:rFonts w:ascii="Times New Roman" w:hAnsi="Times New Roman"/>
          <w:sz w:val="24"/>
          <w:vertAlign w:val="subscript"/>
        </w:rPr>
        <w:t>osm</w:t>
      </w:r>
      <w:r>
        <w:rPr>
          <w:rFonts w:ascii="Times New Roman" w:hAnsi="Times New Roman"/>
          <w:sz w:val="24"/>
        </w:rPr>
        <w:t>): The throughput capacity is the quantity of roasted seed introduce into the hopper of the oil expeller per unit time</w:t>
      </w:r>
      <w:r>
        <w:rPr>
          <w:rFonts w:hint="default" w:ascii="Times New Roman" w:hAnsi="Times New Roman"/>
          <w:sz w:val="24"/>
          <w:lang w:val="en-GB"/>
        </w:rPr>
        <w:t xml:space="preserve"> as expressed in equation 3.3.</w:t>
      </w:r>
    </w:p>
    <w:p w14:paraId="22D8349D">
      <w:pPr>
        <w:spacing w:after="0" w:line="432" w:lineRule="auto"/>
        <w:ind w:left="720" w:hanging="720"/>
        <w:jc w:val="both"/>
        <w:rPr>
          <w:rFonts w:hint="default" w:ascii="Times New Roman" w:hAnsi="Times New Roman" w:eastAsiaTheme="minorEastAsia"/>
          <w:sz w:val="24"/>
          <w:lang w:val="en-GB"/>
        </w:rPr>
      </w:pPr>
      <w:r>
        <w:rPr>
          <w:rFonts w:ascii="Times New Roman" w:hAnsi="Times New Roman"/>
          <w:sz w:val="24"/>
        </w:rPr>
        <w:tab/>
      </w: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osm</m:t>
            </m:r>
            <m:ctrlPr>
              <w:rPr>
                <w:rFonts w:ascii="Cambria Math" w:hAnsi="Cambria Math"/>
                <w:i/>
                <w:sz w:val="24"/>
              </w:rPr>
            </m:ctrlPr>
          </m:sub>
        </m:sSub>
        <m:r>
          <m:rP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os</m:t>
                </m:r>
                <m:ctrlPr>
                  <w:rPr>
                    <w:rFonts w:ascii="Cambria Math" w:hAnsi="Cambria Math"/>
                    <w:i/>
                    <w:sz w:val="24"/>
                  </w:rPr>
                </m:ctrlPr>
              </m:sub>
            </m:sSub>
            <m:ctrlPr>
              <w:rPr>
                <w:rFonts w:ascii="Cambria Math" w:hAnsi="Cambria Math"/>
                <w:i/>
                <w:sz w:val="24"/>
              </w:rPr>
            </m:ctrlPr>
          </m:num>
          <m:den>
            <m:r>
              <m:rPr/>
              <w:rPr>
                <w:rFonts w:ascii="Cambria Math" w:hAnsi="Cambria Math"/>
                <w:sz w:val="24"/>
              </w:rPr>
              <m:t>T</m:t>
            </m:r>
            <m:ctrlPr>
              <w:rPr>
                <w:rFonts w:ascii="Cambria Math" w:hAnsi="Cambria Math"/>
                <w:i/>
                <w:sz w:val="24"/>
              </w:rPr>
            </m:ctrlPr>
          </m:den>
        </m:f>
        <m:r>
          <m:rPr/>
          <w:rPr>
            <w:rFonts w:ascii="Cambria Math" w:hAnsi="Cambria Math"/>
            <w:sz w:val="24"/>
          </w:rPr>
          <m:t xml:space="preserve">    x     100</m:t>
        </m:r>
      </m:oMath>
      <w:r>
        <w:rPr>
          <w:rFonts w:ascii="Times New Roman" w:hAnsi="Times New Roman" w:eastAsiaTheme="minorEastAsia"/>
          <w:sz w:val="24"/>
        </w:rPr>
        <w:t xml:space="preserve"> </w:t>
      </w:r>
      <w:r>
        <w:rPr>
          <w:rFonts w:hint="default" w:ascii="Times New Roman" w:hAnsi="Times New Roman" w:eastAsiaTheme="minorEastAsia"/>
          <w:sz w:val="24"/>
          <w:lang w:val="en-GB"/>
        </w:rPr>
        <w:t xml:space="preserve">                                                                                 3.3</w:t>
      </w:r>
    </w:p>
    <w:p w14:paraId="7CAEA025">
      <w:pPr>
        <w:spacing w:after="0" w:line="432" w:lineRule="auto"/>
        <w:ind w:left="720" w:hanging="720"/>
        <w:jc w:val="both"/>
        <w:rPr>
          <w:rFonts w:ascii="Times New Roman" w:hAnsi="Times New Roman"/>
          <w:sz w:val="24"/>
        </w:rPr>
      </w:pPr>
    </w:p>
    <w:p w14:paraId="4E5E6F29">
      <w:pPr>
        <w:spacing w:after="0" w:line="432" w:lineRule="auto"/>
        <w:ind w:left="720" w:hanging="720"/>
        <w:jc w:val="both"/>
        <w:rPr>
          <w:rFonts w:ascii="Times New Roman" w:hAnsi="Times New Roman"/>
          <w:sz w:val="24"/>
        </w:rPr>
      </w:pPr>
    </w:p>
    <w:p w14:paraId="016A311D">
      <w:pPr>
        <w:spacing w:after="0" w:line="432" w:lineRule="auto"/>
        <w:ind w:left="720" w:hanging="720"/>
        <w:jc w:val="both"/>
        <w:rPr>
          <w:rFonts w:ascii="Times New Roman" w:hAnsi="Times New Roman"/>
          <w:sz w:val="24"/>
        </w:rPr>
      </w:pPr>
    </w:p>
    <w:p w14:paraId="07A39958">
      <w:pPr>
        <w:spacing w:after="0" w:line="432" w:lineRule="auto"/>
        <w:ind w:left="720" w:hanging="720"/>
        <w:jc w:val="both"/>
        <w:rPr>
          <w:rFonts w:ascii="Times New Roman" w:hAnsi="Times New Roman"/>
          <w:sz w:val="24"/>
        </w:rPr>
      </w:pPr>
    </w:p>
    <w:p w14:paraId="0CA1D099">
      <w:pPr>
        <w:spacing w:after="0" w:line="432" w:lineRule="auto"/>
        <w:ind w:left="720" w:hanging="720"/>
        <w:jc w:val="both"/>
        <w:rPr>
          <w:rFonts w:ascii="Times New Roman" w:hAnsi="Times New Roman"/>
          <w:sz w:val="24"/>
        </w:rPr>
      </w:pPr>
      <w:r>
        <w:rPr>
          <w:rFonts w:ascii="Times New Roman" w:hAnsi="Times New Roman"/>
          <w:sz w:val="24"/>
        </w:rPr>
        <w:t>Where;</w:t>
      </w:r>
    </w:p>
    <w:p w14:paraId="6BEF1AB6">
      <w:pPr>
        <w:spacing w:after="0" w:line="432" w:lineRule="auto"/>
        <w:ind w:left="720"/>
        <w:jc w:val="both"/>
        <w:rPr>
          <w:rFonts w:ascii="Times New Roman" w:hAnsi="Times New Roman"/>
          <w:sz w:val="24"/>
        </w:rPr>
      </w:pPr>
      <w:r>
        <w:rPr>
          <w:rFonts w:ascii="Times New Roman" w:hAnsi="Times New Roman"/>
          <w:sz w:val="24"/>
        </w:rPr>
        <w:t>C</w:t>
      </w:r>
      <w:r>
        <w:rPr>
          <w:rFonts w:ascii="Times New Roman" w:hAnsi="Times New Roman"/>
          <w:sz w:val="24"/>
          <w:vertAlign w:val="subscript"/>
        </w:rPr>
        <w:t>osm</w:t>
      </w:r>
      <w:r>
        <w:rPr>
          <w:rFonts w:ascii="Times New Roman" w:hAnsi="Times New Roman"/>
          <w:sz w:val="24"/>
        </w:rPr>
        <w:t xml:space="preserve"> is the capacity of the oil seed machine (kg/hr)</w:t>
      </w:r>
    </w:p>
    <w:p w14:paraId="651FAC67">
      <w:pPr>
        <w:spacing w:after="0" w:line="432" w:lineRule="auto"/>
        <w:ind w:left="720"/>
        <w:jc w:val="both"/>
        <w:rPr>
          <w:rFonts w:ascii="Times New Roman" w:hAnsi="Times New Roman"/>
        </w:rPr>
      </w:pPr>
      <w:r>
        <w:rPr>
          <w:rFonts w:ascii="Times New Roman" w:hAnsi="Times New Roman"/>
          <w:sz w:val="24"/>
        </w:rPr>
        <w:t>M</w:t>
      </w:r>
      <w:r>
        <w:rPr>
          <w:rFonts w:ascii="Times New Roman" w:hAnsi="Times New Roman"/>
          <w:sz w:val="24"/>
          <w:vertAlign w:val="subscript"/>
        </w:rPr>
        <w:t>os</w:t>
      </w:r>
      <w:r>
        <w:rPr>
          <w:rFonts w:ascii="Times New Roman" w:hAnsi="Times New Roman"/>
        </w:rPr>
        <w:t xml:space="preserve"> is the mass of the roasted oil seed (kg)</w:t>
      </w:r>
    </w:p>
    <w:p w14:paraId="16EA3D7E">
      <w:pPr>
        <w:spacing w:after="0" w:line="432" w:lineRule="auto"/>
        <w:ind w:left="720"/>
        <w:jc w:val="both"/>
        <w:rPr>
          <w:rFonts w:ascii="Times New Roman" w:hAnsi="Times New Roman"/>
        </w:rPr>
      </w:pPr>
      <w:r>
        <w:rPr>
          <w:rFonts w:ascii="Times New Roman" w:hAnsi="Times New Roman"/>
          <w:sz w:val="24"/>
        </w:rPr>
        <w:t>T is the time taken to express the oil from the seed</w:t>
      </w:r>
      <w:r>
        <w:rPr>
          <w:rFonts w:ascii="Times New Roman" w:hAnsi="Times New Roman"/>
        </w:rPr>
        <w:t xml:space="preserve"> (h)</w:t>
      </w:r>
      <w:r>
        <w:rPr>
          <w:rFonts w:ascii="Times New Roman" w:hAnsi="Times New Roman"/>
        </w:rPr>
        <w:br w:type="page"/>
      </w:r>
    </w:p>
    <w:p w14:paraId="64143D66">
      <w:pPr>
        <w:spacing w:after="0" w:line="432" w:lineRule="auto"/>
        <w:jc w:val="center"/>
        <w:rPr>
          <w:rFonts w:ascii="Times New Roman" w:hAnsi="Times New Roman"/>
          <w:b/>
          <w:sz w:val="24"/>
        </w:rPr>
      </w:pPr>
      <w:r>
        <w:rPr>
          <w:rFonts w:ascii="Times New Roman" w:hAnsi="Times New Roman"/>
          <w:b/>
          <w:sz w:val="24"/>
        </w:rPr>
        <w:t>CHAPTER FOUR</w:t>
      </w:r>
    </w:p>
    <w:p w14:paraId="36D3F9F9">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RESULTS AND DISCUSSIONS </w:t>
      </w:r>
    </w:p>
    <w:p w14:paraId="26159E62">
      <w:pPr>
        <w:spacing w:after="0" w:line="432" w:lineRule="auto"/>
        <w:rPr>
          <w:rFonts w:ascii="Times New Roman" w:hAnsi="Times New Roman"/>
          <w:b/>
          <w:sz w:val="24"/>
        </w:rPr>
      </w:pPr>
      <w:r>
        <w:rPr>
          <w:rFonts w:ascii="Times New Roman" w:hAnsi="Times New Roman"/>
          <w:b/>
          <w:sz w:val="24"/>
        </w:rPr>
        <w:t>4.1</w:t>
      </w:r>
      <w:r>
        <w:rPr>
          <w:rFonts w:ascii="Times New Roman" w:hAnsi="Times New Roman"/>
          <w:b/>
          <w:sz w:val="24"/>
        </w:rPr>
        <w:tab/>
      </w:r>
      <w:r>
        <w:rPr>
          <w:rFonts w:ascii="Times New Roman" w:hAnsi="Times New Roman"/>
          <w:b/>
          <w:sz w:val="24"/>
        </w:rPr>
        <w:t xml:space="preserve">Results </w:t>
      </w:r>
    </w:p>
    <w:p w14:paraId="74503D34">
      <w:pPr>
        <w:spacing w:after="0" w:line="432" w:lineRule="auto"/>
        <w:rPr>
          <w:rFonts w:ascii="Times New Roman" w:hAnsi="Times New Roman"/>
          <w:sz w:val="24"/>
        </w:rPr>
      </w:pPr>
      <w:r>
        <w:rPr>
          <w:rFonts w:ascii="Times New Roman" w:hAnsi="Times New Roman"/>
          <w:sz w:val="24"/>
        </w:rPr>
        <w:tab/>
      </w:r>
      <w:r>
        <w:rPr>
          <w:rFonts w:ascii="Times New Roman" w:hAnsi="Times New Roman"/>
          <w:sz w:val="24"/>
        </w:rPr>
        <w:t>The summary of the result obtained from the study is as presented in table 4.1</w:t>
      </w:r>
    </w:p>
    <w:p w14:paraId="2F066E78">
      <w:pPr>
        <w:spacing w:after="0" w:line="432" w:lineRule="auto"/>
        <w:rPr>
          <w:rFonts w:hint="default" w:ascii="Times New Roman" w:hAnsi="Times New Roman"/>
          <w:b/>
          <w:bCs/>
          <w:sz w:val="24"/>
          <w:lang w:val="en-GB"/>
        </w:rPr>
      </w:pPr>
      <w:bookmarkStart w:id="0" w:name="_GoBack"/>
      <w:r>
        <w:rPr>
          <w:rFonts w:hint="default" w:ascii="Times New Roman" w:hAnsi="Times New Roman"/>
          <w:b/>
          <w:bCs/>
          <w:sz w:val="24"/>
          <w:lang w:val="en-GB"/>
        </w:rPr>
        <w:t>Table 4: The result of input and output parameters of the oil expeller.</w:t>
      </w:r>
    </w:p>
    <w:bookmarkEnd w:id="0"/>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1536"/>
        <w:gridCol w:w="1536"/>
        <w:gridCol w:w="1536"/>
        <w:gridCol w:w="1536"/>
        <w:gridCol w:w="1536"/>
      </w:tblGrid>
      <w:tr w14:paraId="0505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top w:val="single" w:color="auto" w:sz="4" w:space="0"/>
              <w:bottom w:val="single" w:color="auto" w:sz="4" w:space="0"/>
            </w:tcBorders>
          </w:tcPr>
          <w:p w14:paraId="7491F3BB">
            <w:pPr>
              <w:spacing w:after="0" w:line="432" w:lineRule="auto"/>
              <w:rPr>
                <w:rFonts w:ascii="Times New Roman" w:hAnsi="Times New Roman"/>
                <w:b/>
                <w:sz w:val="24"/>
              </w:rPr>
            </w:pPr>
            <w:r>
              <w:rPr>
                <w:rFonts w:ascii="Times New Roman" w:hAnsi="Times New Roman"/>
                <w:b/>
                <w:sz w:val="24"/>
              </w:rPr>
              <w:t>S/N</w:t>
            </w:r>
          </w:p>
        </w:tc>
        <w:tc>
          <w:tcPr>
            <w:tcW w:w="1536" w:type="dxa"/>
            <w:tcBorders>
              <w:top w:val="single" w:color="auto" w:sz="4" w:space="0"/>
              <w:bottom w:val="single" w:color="auto" w:sz="4" w:space="0"/>
            </w:tcBorders>
          </w:tcPr>
          <w:p w14:paraId="2A1AAD8C">
            <w:pPr>
              <w:spacing w:after="0" w:line="432" w:lineRule="auto"/>
              <w:rPr>
                <w:rFonts w:ascii="Times New Roman" w:hAnsi="Times New Roman"/>
                <w:b/>
                <w:sz w:val="24"/>
              </w:rPr>
            </w:pPr>
            <w:r>
              <w:rPr>
                <w:rFonts w:ascii="Times New Roman" w:hAnsi="Times New Roman"/>
                <w:b/>
                <w:sz w:val="24"/>
              </w:rPr>
              <w:t>Weight of sample (kg)</w:t>
            </w:r>
          </w:p>
        </w:tc>
        <w:tc>
          <w:tcPr>
            <w:tcW w:w="1536" w:type="dxa"/>
            <w:tcBorders>
              <w:top w:val="single" w:color="auto" w:sz="4" w:space="0"/>
              <w:bottom w:val="single" w:color="auto" w:sz="4" w:space="0"/>
            </w:tcBorders>
          </w:tcPr>
          <w:p w14:paraId="663A492E">
            <w:pPr>
              <w:spacing w:after="0" w:line="432" w:lineRule="auto"/>
              <w:rPr>
                <w:rFonts w:ascii="Times New Roman" w:hAnsi="Times New Roman"/>
                <w:b/>
                <w:sz w:val="24"/>
              </w:rPr>
            </w:pPr>
            <w:r>
              <w:rPr>
                <w:rFonts w:ascii="Times New Roman" w:hAnsi="Times New Roman"/>
                <w:b/>
                <w:sz w:val="24"/>
              </w:rPr>
              <w:t>Speed (rpm)</w:t>
            </w:r>
          </w:p>
        </w:tc>
        <w:tc>
          <w:tcPr>
            <w:tcW w:w="1536" w:type="dxa"/>
            <w:tcBorders>
              <w:top w:val="single" w:color="auto" w:sz="4" w:space="0"/>
              <w:bottom w:val="single" w:color="auto" w:sz="4" w:space="0"/>
            </w:tcBorders>
          </w:tcPr>
          <w:p w14:paraId="525D9385">
            <w:pPr>
              <w:spacing w:after="0" w:line="432" w:lineRule="auto"/>
              <w:rPr>
                <w:rFonts w:ascii="Times New Roman" w:hAnsi="Times New Roman"/>
                <w:b/>
                <w:sz w:val="24"/>
              </w:rPr>
            </w:pPr>
            <w:r>
              <w:rPr>
                <w:rFonts w:ascii="Times New Roman" w:hAnsi="Times New Roman"/>
                <w:b/>
                <w:sz w:val="24"/>
              </w:rPr>
              <w:t>Pressing Time (h)</w:t>
            </w:r>
          </w:p>
        </w:tc>
        <w:tc>
          <w:tcPr>
            <w:tcW w:w="1536" w:type="dxa"/>
            <w:tcBorders>
              <w:top w:val="single" w:color="auto" w:sz="4" w:space="0"/>
              <w:bottom w:val="single" w:color="auto" w:sz="4" w:space="0"/>
            </w:tcBorders>
          </w:tcPr>
          <w:p w14:paraId="2D24E1F3">
            <w:pPr>
              <w:spacing w:after="0" w:line="432" w:lineRule="auto"/>
              <w:rPr>
                <w:rFonts w:ascii="Times New Roman" w:hAnsi="Times New Roman"/>
                <w:b/>
                <w:sz w:val="24"/>
              </w:rPr>
            </w:pPr>
            <w:r>
              <w:rPr>
                <w:rFonts w:ascii="Times New Roman" w:hAnsi="Times New Roman"/>
                <w:b/>
                <w:sz w:val="24"/>
              </w:rPr>
              <w:t>Oil yield (%)</w:t>
            </w:r>
          </w:p>
        </w:tc>
        <w:tc>
          <w:tcPr>
            <w:tcW w:w="1536" w:type="dxa"/>
            <w:tcBorders>
              <w:top w:val="single" w:color="auto" w:sz="4" w:space="0"/>
              <w:bottom w:val="single" w:color="auto" w:sz="4" w:space="0"/>
            </w:tcBorders>
          </w:tcPr>
          <w:p w14:paraId="3E279A30">
            <w:pPr>
              <w:spacing w:after="0" w:line="432" w:lineRule="auto"/>
              <w:rPr>
                <w:rFonts w:ascii="Times New Roman" w:hAnsi="Times New Roman"/>
                <w:b/>
                <w:sz w:val="24"/>
              </w:rPr>
            </w:pPr>
            <w:r>
              <w:rPr>
                <w:rFonts w:ascii="Times New Roman" w:hAnsi="Times New Roman"/>
                <w:b/>
                <w:sz w:val="24"/>
              </w:rPr>
              <w:t>Capacity (kg/hr)</w:t>
            </w:r>
          </w:p>
        </w:tc>
      </w:tr>
      <w:tr w14:paraId="5E06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top w:val="single" w:color="auto" w:sz="4" w:space="0"/>
            </w:tcBorders>
          </w:tcPr>
          <w:p w14:paraId="72C0007B">
            <w:pPr>
              <w:spacing w:after="0" w:line="432" w:lineRule="auto"/>
              <w:rPr>
                <w:rFonts w:ascii="Times New Roman" w:hAnsi="Times New Roman"/>
                <w:sz w:val="24"/>
              </w:rPr>
            </w:pPr>
            <w:r>
              <w:rPr>
                <w:rFonts w:ascii="Times New Roman" w:hAnsi="Times New Roman"/>
                <w:sz w:val="24"/>
              </w:rPr>
              <w:t>1.</w:t>
            </w:r>
          </w:p>
        </w:tc>
        <w:tc>
          <w:tcPr>
            <w:tcW w:w="1536" w:type="dxa"/>
            <w:tcBorders>
              <w:top w:val="single" w:color="auto" w:sz="4" w:space="0"/>
            </w:tcBorders>
          </w:tcPr>
          <w:p w14:paraId="403F7767">
            <w:pPr>
              <w:spacing w:after="0" w:line="432" w:lineRule="auto"/>
              <w:rPr>
                <w:rFonts w:ascii="Times New Roman" w:hAnsi="Times New Roman"/>
                <w:sz w:val="24"/>
              </w:rPr>
            </w:pPr>
            <w:r>
              <w:rPr>
                <w:rFonts w:ascii="Times New Roman" w:hAnsi="Times New Roman"/>
                <w:sz w:val="24"/>
              </w:rPr>
              <w:t>1kg</w:t>
            </w:r>
          </w:p>
        </w:tc>
        <w:tc>
          <w:tcPr>
            <w:tcW w:w="1536" w:type="dxa"/>
            <w:tcBorders>
              <w:top w:val="single" w:color="auto" w:sz="4" w:space="0"/>
            </w:tcBorders>
          </w:tcPr>
          <w:p w14:paraId="4CBD292B">
            <w:pPr>
              <w:spacing w:after="0" w:line="432" w:lineRule="auto"/>
              <w:rPr>
                <w:rFonts w:ascii="Times New Roman" w:hAnsi="Times New Roman"/>
                <w:sz w:val="24"/>
              </w:rPr>
            </w:pPr>
            <w:r>
              <w:rPr>
                <w:rFonts w:ascii="Times New Roman" w:hAnsi="Times New Roman"/>
                <w:sz w:val="24"/>
              </w:rPr>
              <w:t>30</w:t>
            </w:r>
          </w:p>
        </w:tc>
        <w:tc>
          <w:tcPr>
            <w:tcW w:w="1536" w:type="dxa"/>
            <w:tcBorders>
              <w:top w:val="single" w:color="auto" w:sz="4" w:space="0"/>
            </w:tcBorders>
          </w:tcPr>
          <w:p w14:paraId="4AA0AFDD">
            <w:pPr>
              <w:spacing w:after="0" w:line="432" w:lineRule="auto"/>
              <w:rPr>
                <w:rFonts w:ascii="Times New Roman" w:hAnsi="Times New Roman"/>
                <w:sz w:val="24"/>
              </w:rPr>
            </w:pPr>
            <w:r>
              <w:rPr>
                <w:rFonts w:ascii="Times New Roman" w:hAnsi="Times New Roman"/>
                <w:sz w:val="24"/>
              </w:rPr>
              <w:t>0.37</w:t>
            </w:r>
          </w:p>
        </w:tc>
        <w:tc>
          <w:tcPr>
            <w:tcW w:w="1536" w:type="dxa"/>
            <w:tcBorders>
              <w:top w:val="single" w:color="auto" w:sz="4" w:space="0"/>
            </w:tcBorders>
          </w:tcPr>
          <w:p w14:paraId="14042F08">
            <w:pPr>
              <w:spacing w:after="0" w:line="432" w:lineRule="auto"/>
              <w:rPr>
                <w:rFonts w:ascii="Times New Roman" w:hAnsi="Times New Roman"/>
                <w:sz w:val="24"/>
              </w:rPr>
            </w:pPr>
            <w:r>
              <w:rPr>
                <w:rFonts w:ascii="Times New Roman" w:hAnsi="Times New Roman"/>
                <w:sz w:val="24"/>
              </w:rPr>
              <w:t>28</w:t>
            </w:r>
          </w:p>
        </w:tc>
        <w:tc>
          <w:tcPr>
            <w:tcW w:w="1536" w:type="dxa"/>
            <w:tcBorders>
              <w:top w:val="single" w:color="auto" w:sz="4" w:space="0"/>
            </w:tcBorders>
          </w:tcPr>
          <w:p w14:paraId="0D196144">
            <w:pPr>
              <w:spacing w:after="0" w:line="432" w:lineRule="auto"/>
              <w:rPr>
                <w:rFonts w:ascii="Times New Roman" w:hAnsi="Times New Roman"/>
                <w:sz w:val="24"/>
              </w:rPr>
            </w:pPr>
            <w:r>
              <w:rPr>
                <w:rFonts w:ascii="Times New Roman" w:hAnsi="Times New Roman"/>
                <w:sz w:val="24"/>
              </w:rPr>
              <w:t>0.76</w:t>
            </w:r>
          </w:p>
        </w:tc>
      </w:tr>
      <w:tr w14:paraId="7443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760EEBA5">
            <w:pPr>
              <w:spacing w:after="0" w:line="432" w:lineRule="auto"/>
              <w:rPr>
                <w:rFonts w:ascii="Times New Roman" w:hAnsi="Times New Roman"/>
                <w:sz w:val="24"/>
              </w:rPr>
            </w:pPr>
            <w:r>
              <w:rPr>
                <w:rFonts w:ascii="Times New Roman" w:hAnsi="Times New Roman"/>
                <w:sz w:val="24"/>
              </w:rPr>
              <w:t>2.</w:t>
            </w:r>
          </w:p>
        </w:tc>
        <w:tc>
          <w:tcPr>
            <w:tcW w:w="1536" w:type="dxa"/>
          </w:tcPr>
          <w:p w14:paraId="40B5B696">
            <w:pPr>
              <w:spacing w:after="0" w:line="432" w:lineRule="auto"/>
              <w:rPr>
                <w:rFonts w:ascii="Times New Roman" w:hAnsi="Times New Roman"/>
                <w:sz w:val="24"/>
              </w:rPr>
            </w:pPr>
            <w:r>
              <w:rPr>
                <w:rFonts w:ascii="Times New Roman" w:hAnsi="Times New Roman"/>
                <w:sz w:val="24"/>
              </w:rPr>
              <w:t>1kg</w:t>
            </w:r>
          </w:p>
        </w:tc>
        <w:tc>
          <w:tcPr>
            <w:tcW w:w="1536" w:type="dxa"/>
          </w:tcPr>
          <w:p w14:paraId="6DDEDD03">
            <w:pPr>
              <w:spacing w:after="0" w:line="432" w:lineRule="auto"/>
              <w:rPr>
                <w:rFonts w:ascii="Times New Roman" w:hAnsi="Times New Roman"/>
                <w:sz w:val="24"/>
              </w:rPr>
            </w:pPr>
            <w:r>
              <w:rPr>
                <w:rFonts w:ascii="Times New Roman" w:hAnsi="Times New Roman"/>
                <w:sz w:val="24"/>
              </w:rPr>
              <w:t>50</w:t>
            </w:r>
          </w:p>
        </w:tc>
        <w:tc>
          <w:tcPr>
            <w:tcW w:w="1536" w:type="dxa"/>
          </w:tcPr>
          <w:p w14:paraId="4D95FA62">
            <w:pPr>
              <w:spacing w:after="0" w:line="432" w:lineRule="auto"/>
              <w:rPr>
                <w:rFonts w:ascii="Times New Roman" w:hAnsi="Times New Roman"/>
                <w:sz w:val="24"/>
              </w:rPr>
            </w:pPr>
            <w:r>
              <w:rPr>
                <w:rFonts w:ascii="Times New Roman" w:hAnsi="Times New Roman"/>
                <w:sz w:val="24"/>
              </w:rPr>
              <w:t>0.27</w:t>
            </w:r>
          </w:p>
        </w:tc>
        <w:tc>
          <w:tcPr>
            <w:tcW w:w="1536" w:type="dxa"/>
          </w:tcPr>
          <w:p w14:paraId="75AA34A9">
            <w:pPr>
              <w:spacing w:after="0" w:line="432" w:lineRule="auto"/>
              <w:rPr>
                <w:rFonts w:ascii="Times New Roman" w:hAnsi="Times New Roman"/>
                <w:sz w:val="24"/>
              </w:rPr>
            </w:pPr>
            <w:r>
              <w:rPr>
                <w:rFonts w:ascii="Times New Roman" w:hAnsi="Times New Roman"/>
                <w:sz w:val="24"/>
              </w:rPr>
              <w:t>24</w:t>
            </w:r>
          </w:p>
        </w:tc>
        <w:tc>
          <w:tcPr>
            <w:tcW w:w="1536" w:type="dxa"/>
          </w:tcPr>
          <w:p w14:paraId="4A4F912B">
            <w:pPr>
              <w:spacing w:after="0" w:line="432" w:lineRule="auto"/>
              <w:rPr>
                <w:rFonts w:ascii="Times New Roman" w:hAnsi="Times New Roman"/>
                <w:sz w:val="24"/>
              </w:rPr>
            </w:pPr>
            <w:r>
              <w:rPr>
                <w:rFonts w:ascii="Times New Roman" w:hAnsi="Times New Roman"/>
                <w:sz w:val="24"/>
              </w:rPr>
              <w:t>0.89</w:t>
            </w:r>
          </w:p>
        </w:tc>
      </w:tr>
      <w:tr w14:paraId="0C01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07935CBD">
            <w:pPr>
              <w:spacing w:after="0" w:line="432" w:lineRule="auto"/>
              <w:rPr>
                <w:rFonts w:ascii="Times New Roman" w:hAnsi="Times New Roman"/>
                <w:sz w:val="24"/>
              </w:rPr>
            </w:pPr>
            <w:r>
              <w:rPr>
                <w:rFonts w:ascii="Times New Roman" w:hAnsi="Times New Roman"/>
                <w:sz w:val="24"/>
              </w:rPr>
              <w:t>3.</w:t>
            </w:r>
          </w:p>
        </w:tc>
        <w:tc>
          <w:tcPr>
            <w:tcW w:w="1536" w:type="dxa"/>
          </w:tcPr>
          <w:p w14:paraId="23B6C9E7">
            <w:pPr>
              <w:spacing w:after="0" w:line="432" w:lineRule="auto"/>
              <w:rPr>
                <w:rFonts w:ascii="Times New Roman" w:hAnsi="Times New Roman"/>
                <w:sz w:val="24"/>
              </w:rPr>
            </w:pPr>
            <w:r>
              <w:rPr>
                <w:rFonts w:ascii="Times New Roman" w:hAnsi="Times New Roman"/>
                <w:sz w:val="24"/>
              </w:rPr>
              <w:t>1kg</w:t>
            </w:r>
          </w:p>
        </w:tc>
        <w:tc>
          <w:tcPr>
            <w:tcW w:w="1536" w:type="dxa"/>
          </w:tcPr>
          <w:p w14:paraId="60274E72">
            <w:pPr>
              <w:spacing w:after="0" w:line="432" w:lineRule="auto"/>
              <w:rPr>
                <w:rFonts w:ascii="Times New Roman" w:hAnsi="Times New Roman"/>
                <w:sz w:val="24"/>
              </w:rPr>
            </w:pPr>
            <w:r>
              <w:rPr>
                <w:rFonts w:ascii="Times New Roman" w:hAnsi="Times New Roman"/>
                <w:sz w:val="24"/>
              </w:rPr>
              <w:t>70</w:t>
            </w:r>
          </w:p>
        </w:tc>
        <w:tc>
          <w:tcPr>
            <w:tcW w:w="1536" w:type="dxa"/>
          </w:tcPr>
          <w:p w14:paraId="77DEE8F8">
            <w:pPr>
              <w:spacing w:after="0" w:line="432" w:lineRule="auto"/>
              <w:rPr>
                <w:rFonts w:ascii="Times New Roman" w:hAnsi="Times New Roman"/>
                <w:sz w:val="24"/>
              </w:rPr>
            </w:pPr>
            <w:r>
              <w:rPr>
                <w:rFonts w:ascii="Times New Roman" w:hAnsi="Times New Roman"/>
                <w:sz w:val="24"/>
              </w:rPr>
              <w:t>0.18</w:t>
            </w:r>
          </w:p>
        </w:tc>
        <w:tc>
          <w:tcPr>
            <w:tcW w:w="1536" w:type="dxa"/>
          </w:tcPr>
          <w:p w14:paraId="2A418D9B">
            <w:pPr>
              <w:spacing w:after="0" w:line="432" w:lineRule="auto"/>
              <w:rPr>
                <w:rFonts w:ascii="Times New Roman" w:hAnsi="Times New Roman"/>
                <w:sz w:val="24"/>
              </w:rPr>
            </w:pPr>
            <w:r>
              <w:rPr>
                <w:rFonts w:ascii="Times New Roman" w:hAnsi="Times New Roman"/>
                <w:sz w:val="24"/>
              </w:rPr>
              <w:t>16</w:t>
            </w:r>
          </w:p>
        </w:tc>
        <w:tc>
          <w:tcPr>
            <w:tcW w:w="1536" w:type="dxa"/>
          </w:tcPr>
          <w:p w14:paraId="16726075">
            <w:pPr>
              <w:spacing w:after="0" w:line="432" w:lineRule="auto"/>
              <w:rPr>
                <w:rFonts w:ascii="Times New Roman" w:hAnsi="Times New Roman"/>
                <w:sz w:val="24"/>
              </w:rPr>
            </w:pPr>
            <w:r>
              <w:rPr>
                <w:rFonts w:ascii="Times New Roman" w:hAnsi="Times New Roman"/>
                <w:sz w:val="24"/>
              </w:rPr>
              <w:t>0.89</w:t>
            </w:r>
          </w:p>
        </w:tc>
      </w:tr>
      <w:tr w14:paraId="3490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463F1616">
            <w:pPr>
              <w:spacing w:after="0" w:line="432" w:lineRule="auto"/>
              <w:rPr>
                <w:rFonts w:ascii="Times New Roman" w:hAnsi="Times New Roman"/>
                <w:sz w:val="24"/>
              </w:rPr>
            </w:pPr>
            <w:r>
              <w:rPr>
                <w:rFonts w:ascii="Times New Roman" w:hAnsi="Times New Roman"/>
                <w:sz w:val="24"/>
              </w:rPr>
              <w:t>4.</w:t>
            </w:r>
          </w:p>
        </w:tc>
        <w:tc>
          <w:tcPr>
            <w:tcW w:w="1536" w:type="dxa"/>
          </w:tcPr>
          <w:p w14:paraId="76E3D06F">
            <w:pPr>
              <w:spacing w:after="0" w:line="432" w:lineRule="auto"/>
              <w:rPr>
                <w:rFonts w:ascii="Times New Roman" w:hAnsi="Times New Roman"/>
                <w:sz w:val="24"/>
              </w:rPr>
            </w:pPr>
            <w:r>
              <w:rPr>
                <w:rFonts w:ascii="Times New Roman" w:hAnsi="Times New Roman"/>
                <w:sz w:val="24"/>
              </w:rPr>
              <w:t>1kg</w:t>
            </w:r>
          </w:p>
        </w:tc>
        <w:tc>
          <w:tcPr>
            <w:tcW w:w="1536" w:type="dxa"/>
          </w:tcPr>
          <w:p w14:paraId="743FF156">
            <w:pPr>
              <w:spacing w:after="0" w:line="432" w:lineRule="auto"/>
              <w:rPr>
                <w:rFonts w:ascii="Times New Roman" w:hAnsi="Times New Roman"/>
                <w:sz w:val="24"/>
              </w:rPr>
            </w:pPr>
            <w:r>
              <w:rPr>
                <w:rFonts w:ascii="Times New Roman" w:hAnsi="Times New Roman"/>
                <w:sz w:val="24"/>
              </w:rPr>
              <w:t>90</w:t>
            </w:r>
          </w:p>
        </w:tc>
        <w:tc>
          <w:tcPr>
            <w:tcW w:w="1536" w:type="dxa"/>
          </w:tcPr>
          <w:p w14:paraId="2F3D43AD">
            <w:pPr>
              <w:spacing w:after="0" w:line="432" w:lineRule="auto"/>
              <w:rPr>
                <w:rFonts w:ascii="Times New Roman" w:hAnsi="Times New Roman"/>
                <w:sz w:val="24"/>
              </w:rPr>
            </w:pPr>
            <w:r>
              <w:rPr>
                <w:rFonts w:ascii="Times New Roman" w:hAnsi="Times New Roman"/>
                <w:sz w:val="24"/>
              </w:rPr>
              <w:t>0.17</w:t>
            </w:r>
          </w:p>
        </w:tc>
        <w:tc>
          <w:tcPr>
            <w:tcW w:w="1536" w:type="dxa"/>
          </w:tcPr>
          <w:p w14:paraId="15191E8D">
            <w:pPr>
              <w:spacing w:after="0" w:line="432" w:lineRule="auto"/>
              <w:rPr>
                <w:rFonts w:ascii="Times New Roman" w:hAnsi="Times New Roman"/>
                <w:sz w:val="24"/>
              </w:rPr>
            </w:pPr>
            <w:r>
              <w:rPr>
                <w:rFonts w:ascii="Times New Roman" w:hAnsi="Times New Roman"/>
                <w:sz w:val="24"/>
              </w:rPr>
              <w:t>12</w:t>
            </w:r>
          </w:p>
        </w:tc>
        <w:tc>
          <w:tcPr>
            <w:tcW w:w="1536" w:type="dxa"/>
          </w:tcPr>
          <w:p w14:paraId="44908F85">
            <w:pPr>
              <w:spacing w:after="0" w:line="432" w:lineRule="auto"/>
              <w:rPr>
                <w:rFonts w:ascii="Times New Roman" w:hAnsi="Times New Roman"/>
                <w:sz w:val="24"/>
              </w:rPr>
            </w:pPr>
            <w:r>
              <w:rPr>
                <w:rFonts w:ascii="Times New Roman" w:hAnsi="Times New Roman"/>
                <w:sz w:val="24"/>
              </w:rPr>
              <w:t>0.71</w:t>
            </w:r>
          </w:p>
        </w:tc>
      </w:tr>
      <w:tr w14:paraId="32C8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50F82A54">
            <w:pPr>
              <w:spacing w:after="0" w:line="432" w:lineRule="auto"/>
              <w:rPr>
                <w:rFonts w:ascii="Times New Roman" w:hAnsi="Times New Roman"/>
                <w:sz w:val="24"/>
              </w:rPr>
            </w:pPr>
            <w:r>
              <w:rPr>
                <w:rFonts w:ascii="Times New Roman" w:hAnsi="Times New Roman"/>
                <w:sz w:val="24"/>
              </w:rPr>
              <w:t>5.</w:t>
            </w:r>
          </w:p>
        </w:tc>
        <w:tc>
          <w:tcPr>
            <w:tcW w:w="1536" w:type="dxa"/>
          </w:tcPr>
          <w:p w14:paraId="304C35CB">
            <w:pPr>
              <w:spacing w:after="0" w:line="432" w:lineRule="auto"/>
              <w:rPr>
                <w:rFonts w:ascii="Times New Roman" w:hAnsi="Times New Roman"/>
                <w:sz w:val="24"/>
              </w:rPr>
            </w:pPr>
            <w:r>
              <w:rPr>
                <w:rFonts w:ascii="Times New Roman" w:hAnsi="Times New Roman"/>
                <w:sz w:val="24"/>
              </w:rPr>
              <w:t>1kg</w:t>
            </w:r>
          </w:p>
        </w:tc>
        <w:tc>
          <w:tcPr>
            <w:tcW w:w="1536" w:type="dxa"/>
          </w:tcPr>
          <w:p w14:paraId="1A4112C4">
            <w:pPr>
              <w:spacing w:after="0" w:line="432" w:lineRule="auto"/>
              <w:rPr>
                <w:rFonts w:ascii="Times New Roman" w:hAnsi="Times New Roman"/>
                <w:sz w:val="24"/>
              </w:rPr>
            </w:pPr>
            <w:r>
              <w:rPr>
                <w:rFonts w:ascii="Times New Roman" w:hAnsi="Times New Roman"/>
                <w:sz w:val="24"/>
              </w:rPr>
              <w:t>30</w:t>
            </w:r>
          </w:p>
        </w:tc>
        <w:tc>
          <w:tcPr>
            <w:tcW w:w="1536" w:type="dxa"/>
          </w:tcPr>
          <w:p w14:paraId="7F624006">
            <w:pPr>
              <w:spacing w:after="0" w:line="432" w:lineRule="auto"/>
              <w:rPr>
                <w:rFonts w:ascii="Times New Roman" w:hAnsi="Times New Roman"/>
                <w:sz w:val="24"/>
              </w:rPr>
            </w:pPr>
            <w:r>
              <w:rPr>
                <w:rFonts w:ascii="Times New Roman" w:hAnsi="Times New Roman"/>
                <w:sz w:val="24"/>
              </w:rPr>
              <w:t>0.33</w:t>
            </w:r>
          </w:p>
        </w:tc>
        <w:tc>
          <w:tcPr>
            <w:tcW w:w="1536" w:type="dxa"/>
          </w:tcPr>
          <w:p w14:paraId="5A633AF7">
            <w:pPr>
              <w:spacing w:after="0" w:line="432" w:lineRule="auto"/>
              <w:rPr>
                <w:rFonts w:ascii="Times New Roman" w:hAnsi="Times New Roman"/>
                <w:sz w:val="24"/>
              </w:rPr>
            </w:pPr>
            <w:r>
              <w:rPr>
                <w:rFonts w:ascii="Times New Roman" w:hAnsi="Times New Roman"/>
                <w:sz w:val="24"/>
              </w:rPr>
              <w:t>27</w:t>
            </w:r>
          </w:p>
        </w:tc>
        <w:tc>
          <w:tcPr>
            <w:tcW w:w="1536" w:type="dxa"/>
          </w:tcPr>
          <w:p w14:paraId="02219518">
            <w:pPr>
              <w:spacing w:after="0" w:line="432" w:lineRule="auto"/>
              <w:rPr>
                <w:rFonts w:ascii="Times New Roman" w:hAnsi="Times New Roman"/>
                <w:sz w:val="24"/>
              </w:rPr>
            </w:pPr>
            <w:r>
              <w:rPr>
                <w:rFonts w:ascii="Times New Roman" w:hAnsi="Times New Roman"/>
                <w:sz w:val="24"/>
              </w:rPr>
              <w:t>0.82</w:t>
            </w:r>
          </w:p>
        </w:tc>
      </w:tr>
      <w:tr w14:paraId="3DDD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2D8524BE">
            <w:pPr>
              <w:spacing w:after="0" w:line="432" w:lineRule="auto"/>
              <w:rPr>
                <w:rFonts w:ascii="Times New Roman" w:hAnsi="Times New Roman"/>
                <w:sz w:val="24"/>
              </w:rPr>
            </w:pPr>
            <w:r>
              <w:rPr>
                <w:rFonts w:ascii="Times New Roman" w:hAnsi="Times New Roman"/>
                <w:sz w:val="24"/>
              </w:rPr>
              <w:t>6.</w:t>
            </w:r>
          </w:p>
        </w:tc>
        <w:tc>
          <w:tcPr>
            <w:tcW w:w="1536" w:type="dxa"/>
          </w:tcPr>
          <w:p w14:paraId="633BBF68">
            <w:pPr>
              <w:spacing w:after="0" w:line="432" w:lineRule="auto"/>
              <w:rPr>
                <w:rFonts w:ascii="Times New Roman" w:hAnsi="Times New Roman"/>
                <w:sz w:val="24"/>
              </w:rPr>
            </w:pPr>
            <w:r>
              <w:rPr>
                <w:rFonts w:ascii="Times New Roman" w:hAnsi="Times New Roman"/>
                <w:sz w:val="24"/>
              </w:rPr>
              <w:t>1kg</w:t>
            </w:r>
          </w:p>
        </w:tc>
        <w:tc>
          <w:tcPr>
            <w:tcW w:w="1536" w:type="dxa"/>
          </w:tcPr>
          <w:p w14:paraId="20B7C646">
            <w:pPr>
              <w:spacing w:after="0" w:line="432" w:lineRule="auto"/>
              <w:rPr>
                <w:rFonts w:ascii="Times New Roman" w:hAnsi="Times New Roman"/>
                <w:sz w:val="24"/>
              </w:rPr>
            </w:pPr>
            <w:r>
              <w:rPr>
                <w:rFonts w:ascii="Times New Roman" w:hAnsi="Times New Roman"/>
                <w:sz w:val="24"/>
              </w:rPr>
              <w:t>50</w:t>
            </w:r>
          </w:p>
        </w:tc>
        <w:tc>
          <w:tcPr>
            <w:tcW w:w="1536" w:type="dxa"/>
          </w:tcPr>
          <w:p w14:paraId="5939AE0D">
            <w:pPr>
              <w:spacing w:after="0" w:line="432" w:lineRule="auto"/>
              <w:rPr>
                <w:rFonts w:ascii="Times New Roman" w:hAnsi="Times New Roman"/>
                <w:sz w:val="24"/>
              </w:rPr>
            </w:pPr>
            <w:r>
              <w:rPr>
                <w:rFonts w:ascii="Times New Roman" w:hAnsi="Times New Roman"/>
                <w:sz w:val="24"/>
              </w:rPr>
              <w:t>0.27</w:t>
            </w:r>
          </w:p>
        </w:tc>
        <w:tc>
          <w:tcPr>
            <w:tcW w:w="1536" w:type="dxa"/>
          </w:tcPr>
          <w:p w14:paraId="28F531BF">
            <w:pPr>
              <w:spacing w:after="0" w:line="432" w:lineRule="auto"/>
              <w:rPr>
                <w:rFonts w:ascii="Times New Roman" w:hAnsi="Times New Roman"/>
                <w:sz w:val="24"/>
              </w:rPr>
            </w:pPr>
            <w:r>
              <w:rPr>
                <w:rFonts w:ascii="Times New Roman" w:hAnsi="Times New Roman"/>
                <w:sz w:val="24"/>
              </w:rPr>
              <w:t>31</w:t>
            </w:r>
          </w:p>
        </w:tc>
        <w:tc>
          <w:tcPr>
            <w:tcW w:w="1536" w:type="dxa"/>
          </w:tcPr>
          <w:p w14:paraId="5C0B9D0D">
            <w:pPr>
              <w:spacing w:after="0" w:line="432" w:lineRule="auto"/>
              <w:rPr>
                <w:rFonts w:ascii="Times New Roman" w:hAnsi="Times New Roman"/>
                <w:sz w:val="24"/>
              </w:rPr>
            </w:pPr>
            <w:r>
              <w:rPr>
                <w:rFonts w:ascii="Times New Roman" w:hAnsi="Times New Roman"/>
                <w:sz w:val="24"/>
              </w:rPr>
              <w:t>1.15</w:t>
            </w:r>
          </w:p>
        </w:tc>
      </w:tr>
      <w:tr w14:paraId="7E85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58964D1D">
            <w:pPr>
              <w:spacing w:after="0" w:line="432" w:lineRule="auto"/>
              <w:rPr>
                <w:rFonts w:ascii="Times New Roman" w:hAnsi="Times New Roman"/>
                <w:sz w:val="24"/>
              </w:rPr>
            </w:pPr>
            <w:r>
              <w:rPr>
                <w:rFonts w:ascii="Times New Roman" w:hAnsi="Times New Roman"/>
                <w:sz w:val="24"/>
              </w:rPr>
              <w:t>7.</w:t>
            </w:r>
          </w:p>
        </w:tc>
        <w:tc>
          <w:tcPr>
            <w:tcW w:w="1536" w:type="dxa"/>
          </w:tcPr>
          <w:p w14:paraId="3355E612">
            <w:pPr>
              <w:spacing w:after="0" w:line="432" w:lineRule="auto"/>
              <w:rPr>
                <w:rFonts w:ascii="Times New Roman" w:hAnsi="Times New Roman"/>
                <w:sz w:val="24"/>
              </w:rPr>
            </w:pPr>
            <w:r>
              <w:rPr>
                <w:rFonts w:ascii="Times New Roman" w:hAnsi="Times New Roman"/>
                <w:sz w:val="24"/>
              </w:rPr>
              <w:t>1kg</w:t>
            </w:r>
          </w:p>
        </w:tc>
        <w:tc>
          <w:tcPr>
            <w:tcW w:w="1536" w:type="dxa"/>
          </w:tcPr>
          <w:p w14:paraId="26606538">
            <w:pPr>
              <w:spacing w:after="0" w:line="432" w:lineRule="auto"/>
              <w:rPr>
                <w:rFonts w:ascii="Times New Roman" w:hAnsi="Times New Roman"/>
                <w:sz w:val="24"/>
              </w:rPr>
            </w:pPr>
            <w:r>
              <w:rPr>
                <w:rFonts w:ascii="Times New Roman" w:hAnsi="Times New Roman"/>
                <w:sz w:val="24"/>
              </w:rPr>
              <w:t>70</w:t>
            </w:r>
          </w:p>
        </w:tc>
        <w:tc>
          <w:tcPr>
            <w:tcW w:w="1536" w:type="dxa"/>
          </w:tcPr>
          <w:p w14:paraId="56A7AA6B">
            <w:pPr>
              <w:spacing w:after="0" w:line="432" w:lineRule="auto"/>
              <w:rPr>
                <w:rFonts w:ascii="Times New Roman" w:hAnsi="Times New Roman"/>
                <w:sz w:val="24"/>
              </w:rPr>
            </w:pPr>
            <w:r>
              <w:rPr>
                <w:rFonts w:ascii="Times New Roman" w:hAnsi="Times New Roman"/>
                <w:sz w:val="24"/>
              </w:rPr>
              <w:t>0.20</w:t>
            </w:r>
          </w:p>
        </w:tc>
        <w:tc>
          <w:tcPr>
            <w:tcW w:w="1536" w:type="dxa"/>
          </w:tcPr>
          <w:p w14:paraId="781859A1">
            <w:pPr>
              <w:spacing w:after="0" w:line="432" w:lineRule="auto"/>
              <w:rPr>
                <w:rFonts w:ascii="Times New Roman" w:hAnsi="Times New Roman"/>
                <w:sz w:val="24"/>
              </w:rPr>
            </w:pPr>
            <w:r>
              <w:rPr>
                <w:rFonts w:ascii="Times New Roman" w:hAnsi="Times New Roman"/>
                <w:sz w:val="24"/>
              </w:rPr>
              <w:t>20</w:t>
            </w:r>
          </w:p>
        </w:tc>
        <w:tc>
          <w:tcPr>
            <w:tcW w:w="1536" w:type="dxa"/>
          </w:tcPr>
          <w:p w14:paraId="2411875B">
            <w:pPr>
              <w:spacing w:after="0" w:line="432" w:lineRule="auto"/>
              <w:rPr>
                <w:rFonts w:ascii="Times New Roman" w:hAnsi="Times New Roman"/>
                <w:sz w:val="24"/>
              </w:rPr>
            </w:pPr>
            <w:r>
              <w:rPr>
                <w:rFonts w:ascii="Times New Roman" w:hAnsi="Times New Roman"/>
                <w:sz w:val="24"/>
              </w:rPr>
              <w:t>1.00</w:t>
            </w:r>
          </w:p>
        </w:tc>
      </w:tr>
      <w:tr w14:paraId="30C2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5804F2A6">
            <w:pPr>
              <w:spacing w:after="0" w:line="432" w:lineRule="auto"/>
              <w:rPr>
                <w:rFonts w:ascii="Times New Roman" w:hAnsi="Times New Roman"/>
                <w:sz w:val="24"/>
              </w:rPr>
            </w:pPr>
            <w:r>
              <w:rPr>
                <w:rFonts w:ascii="Times New Roman" w:hAnsi="Times New Roman"/>
                <w:sz w:val="24"/>
              </w:rPr>
              <w:t>8.</w:t>
            </w:r>
          </w:p>
        </w:tc>
        <w:tc>
          <w:tcPr>
            <w:tcW w:w="1536" w:type="dxa"/>
          </w:tcPr>
          <w:p w14:paraId="6F3B2833">
            <w:pPr>
              <w:spacing w:after="0" w:line="432" w:lineRule="auto"/>
              <w:rPr>
                <w:rFonts w:ascii="Times New Roman" w:hAnsi="Times New Roman"/>
                <w:sz w:val="24"/>
              </w:rPr>
            </w:pPr>
            <w:r>
              <w:rPr>
                <w:rFonts w:ascii="Times New Roman" w:hAnsi="Times New Roman"/>
                <w:sz w:val="24"/>
              </w:rPr>
              <w:t>1kg</w:t>
            </w:r>
          </w:p>
        </w:tc>
        <w:tc>
          <w:tcPr>
            <w:tcW w:w="1536" w:type="dxa"/>
          </w:tcPr>
          <w:p w14:paraId="7DACFC4E">
            <w:pPr>
              <w:spacing w:after="0" w:line="432" w:lineRule="auto"/>
              <w:rPr>
                <w:rFonts w:ascii="Times New Roman" w:hAnsi="Times New Roman"/>
                <w:sz w:val="24"/>
              </w:rPr>
            </w:pPr>
            <w:r>
              <w:rPr>
                <w:rFonts w:ascii="Times New Roman" w:hAnsi="Times New Roman"/>
                <w:sz w:val="24"/>
              </w:rPr>
              <w:t>90</w:t>
            </w:r>
          </w:p>
        </w:tc>
        <w:tc>
          <w:tcPr>
            <w:tcW w:w="1536" w:type="dxa"/>
          </w:tcPr>
          <w:p w14:paraId="6E324EFD">
            <w:pPr>
              <w:spacing w:after="0" w:line="432" w:lineRule="auto"/>
              <w:rPr>
                <w:rFonts w:ascii="Times New Roman" w:hAnsi="Times New Roman"/>
                <w:sz w:val="24"/>
              </w:rPr>
            </w:pPr>
            <w:r>
              <w:rPr>
                <w:rFonts w:ascii="Times New Roman" w:hAnsi="Times New Roman"/>
                <w:sz w:val="24"/>
              </w:rPr>
              <w:t>0.17</w:t>
            </w:r>
          </w:p>
        </w:tc>
        <w:tc>
          <w:tcPr>
            <w:tcW w:w="1536" w:type="dxa"/>
          </w:tcPr>
          <w:p w14:paraId="2A5688F9">
            <w:pPr>
              <w:spacing w:after="0" w:line="432" w:lineRule="auto"/>
              <w:rPr>
                <w:rFonts w:ascii="Times New Roman" w:hAnsi="Times New Roman"/>
                <w:sz w:val="24"/>
              </w:rPr>
            </w:pPr>
            <w:r>
              <w:rPr>
                <w:rFonts w:ascii="Times New Roman" w:hAnsi="Times New Roman"/>
                <w:sz w:val="24"/>
              </w:rPr>
              <w:t>15</w:t>
            </w:r>
          </w:p>
        </w:tc>
        <w:tc>
          <w:tcPr>
            <w:tcW w:w="1536" w:type="dxa"/>
          </w:tcPr>
          <w:p w14:paraId="21A38232">
            <w:pPr>
              <w:spacing w:after="0" w:line="432" w:lineRule="auto"/>
              <w:rPr>
                <w:rFonts w:ascii="Times New Roman" w:hAnsi="Times New Roman"/>
                <w:sz w:val="24"/>
              </w:rPr>
            </w:pPr>
            <w:r>
              <w:rPr>
                <w:rFonts w:ascii="Times New Roman" w:hAnsi="Times New Roman"/>
                <w:sz w:val="24"/>
              </w:rPr>
              <w:t>0.88</w:t>
            </w:r>
          </w:p>
        </w:tc>
      </w:tr>
      <w:tr w14:paraId="2C38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486027D6">
            <w:pPr>
              <w:spacing w:after="0" w:line="432" w:lineRule="auto"/>
              <w:rPr>
                <w:rFonts w:ascii="Times New Roman" w:hAnsi="Times New Roman"/>
                <w:sz w:val="24"/>
              </w:rPr>
            </w:pPr>
            <w:r>
              <w:rPr>
                <w:rFonts w:ascii="Times New Roman" w:hAnsi="Times New Roman"/>
                <w:sz w:val="24"/>
              </w:rPr>
              <w:t>9.</w:t>
            </w:r>
          </w:p>
        </w:tc>
        <w:tc>
          <w:tcPr>
            <w:tcW w:w="1536" w:type="dxa"/>
          </w:tcPr>
          <w:p w14:paraId="455F8C9A">
            <w:pPr>
              <w:spacing w:after="0" w:line="432" w:lineRule="auto"/>
              <w:rPr>
                <w:rFonts w:ascii="Times New Roman" w:hAnsi="Times New Roman"/>
                <w:sz w:val="24"/>
              </w:rPr>
            </w:pPr>
            <w:r>
              <w:rPr>
                <w:rFonts w:ascii="Times New Roman" w:hAnsi="Times New Roman"/>
                <w:sz w:val="24"/>
              </w:rPr>
              <w:t>1kg</w:t>
            </w:r>
          </w:p>
        </w:tc>
        <w:tc>
          <w:tcPr>
            <w:tcW w:w="1536" w:type="dxa"/>
          </w:tcPr>
          <w:p w14:paraId="5C837F64">
            <w:pPr>
              <w:spacing w:after="0" w:line="432" w:lineRule="auto"/>
              <w:rPr>
                <w:rFonts w:ascii="Times New Roman" w:hAnsi="Times New Roman"/>
                <w:sz w:val="24"/>
              </w:rPr>
            </w:pPr>
            <w:r>
              <w:rPr>
                <w:rFonts w:ascii="Times New Roman" w:hAnsi="Times New Roman"/>
                <w:sz w:val="24"/>
              </w:rPr>
              <w:t>30</w:t>
            </w:r>
          </w:p>
        </w:tc>
        <w:tc>
          <w:tcPr>
            <w:tcW w:w="1536" w:type="dxa"/>
          </w:tcPr>
          <w:p w14:paraId="6AE1B162">
            <w:pPr>
              <w:spacing w:after="0" w:line="432" w:lineRule="auto"/>
              <w:rPr>
                <w:rFonts w:ascii="Times New Roman" w:hAnsi="Times New Roman"/>
                <w:sz w:val="24"/>
              </w:rPr>
            </w:pPr>
            <w:r>
              <w:rPr>
                <w:rFonts w:ascii="Times New Roman" w:hAnsi="Times New Roman"/>
                <w:sz w:val="24"/>
              </w:rPr>
              <w:t>0.20</w:t>
            </w:r>
          </w:p>
        </w:tc>
        <w:tc>
          <w:tcPr>
            <w:tcW w:w="1536" w:type="dxa"/>
          </w:tcPr>
          <w:p w14:paraId="02C1A0C4">
            <w:pPr>
              <w:spacing w:after="0" w:line="432" w:lineRule="auto"/>
              <w:rPr>
                <w:rFonts w:ascii="Times New Roman" w:hAnsi="Times New Roman"/>
                <w:sz w:val="24"/>
              </w:rPr>
            </w:pPr>
            <w:r>
              <w:rPr>
                <w:rFonts w:ascii="Times New Roman" w:hAnsi="Times New Roman"/>
                <w:sz w:val="24"/>
              </w:rPr>
              <w:t>41</w:t>
            </w:r>
          </w:p>
        </w:tc>
        <w:tc>
          <w:tcPr>
            <w:tcW w:w="1536" w:type="dxa"/>
          </w:tcPr>
          <w:p w14:paraId="570098DE">
            <w:pPr>
              <w:spacing w:after="0" w:line="432" w:lineRule="auto"/>
              <w:rPr>
                <w:rFonts w:ascii="Times New Roman" w:hAnsi="Times New Roman"/>
                <w:sz w:val="24"/>
              </w:rPr>
            </w:pPr>
            <w:r>
              <w:rPr>
                <w:rFonts w:ascii="Times New Roman" w:hAnsi="Times New Roman"/>
                <w:sz w:val="24"/>
              </w:rPr>
              <w:t>2.05</w:t>
            </w:r>
          </w:p>
        </w:tc>
      </w:tr>
      <w:tr w14:paraId="1CFC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69E7EFE4">
            <w:pPr>
              <w:spacing w:after="0" w:line="432" w:lineRule="auto"/>
              <w:rPr>
                <w:rFonts w:ascii="Times New Roman" w:hAnsi="Times New Roman"/>
                <w:sz w:val="24"/>
              </w:rPr>
            </w:pPr>
            <w:r>
              <w:rPr>
                <w:rFonts w:ascii="Times New Roman" w:hAnsi="Times New Roman"/>
                <w:sz w:val="24"/>
              </w:rPr>
              <w:t>10.</w:t>
            </w:r>
          </w:p>
        </w:tc>
        <w:tc>
          <w:tcPr>
            <w:tcW w:w="1536" w:type="dxa"/>
          </w:tcPr>
          <w:p w14:paraId="03046CA5">
            <w:pPr>
              <w:spacing w:after="0" w:line="432" w:lineRule="auto"/>
              <w:rPr>
                <w:rFonts w:ascii="Times New Roman" w:hAnsi="Times New Roman"/>
                <w:sz w:val="24"/>
              </w:rPr>
            </w:pPr>
            <w:r>
              <w:rPr>
                <w:rFonts w:ascii="Times New Roman" w:hAnsi="Times New Roman"/>
                <w:sz w:val="24"/>
              </w:rPr>
              <w:t>1kg</w:t>
            </w:r>
          </w:p>
        </w:tc>
        <w:tc>
          <w:tcPr>
            <w:tcW w:w="1536" w:type="dxa"/>
          </w:tcPr>
          <w:p w14:paraId="74ECE3CD">
            <w:pPr>
              <w:spacing w:after="0" w:line="432" w:lineRule="auto"/>
              <w:rPr>
                <w:rFonts w:ascii="Times New Roman" w:hAnsi="Times New Roman"/>
                <w:sz w:val="24"/>
              </w:rPr>
            </w:pPr>
            <w:r>
              <w:rPr>
                <w:rFonts w:ascii="Times New Roman" w:hAnsi="Times New Roman"/>
                <w:sz w:val="24"/>
              </w:rPr>
              <w:t>50</w:t>
            </w:r>
          </w:p>
        </w:tc>
        <w:tc>
          <w:tcPr>
            <w:tcW w:w="1536" w:type="dxa"/>
          </w:tcPr>
          <w:p w14:paraId="5FBABA29">
            <w:pPr>
              <w:spacing w:after="0" w:line="432" w:lineRule="auto"/>
              <w:rPr>
                <w:rFonts w:ascii="Times New Roman" w:hAnsi="Times New Roman"/>
                <w:sz w:val="24"/>
              </w:rPr>
            </w:pPr>
            <w:r>
              <w:rPr>
                <w:rFonts w:ascii="Times New Roman" w:hAnsi="Times New Roman"/>
                <w:sz w:val="24"/>
              </w:rPr>
              <w:t>0.19</w:t>
            </w:r>
          </w:p>
        </w:tc>
        <w:tc>
          <w:tcPr>
            <w:tcW w:w="1536" w:type="dxa"/>
          </w:tcPr>
          <w:p w14:paraId="72B921C7">
            <w:pPr>
              <w:spacing w:after="0" w:line="432" w:lineRule="auto"/>
              <w:rPr>
                <w:rFonts w:ascii="Times New Roman" w:hAnsi="Times New Roman"/>
                <w:sz w:val="24"/>
              </w:rPr>
            </w:pPr>
            <w:r>
              <w:rPr>
                <w:rFonts w:ascii="Times New Roman" w:hAnsi="Times New Roman"/>
                <w:sz w:val="24"/>
              </w:rPr>
              <w:t>38</w:t>
            </w:r>
          </w:p>
        </w:tc>
        <w:tc>
          <w:tcPr>
            <w:tcW w:w="1536" w:type="dxa"/>
          </w:tcPr>
          <w:p w14:paraId="1DCC58B1">
            <w:pPr>
              <w:spacing w:after="0" w:line="432" w:lineRule="auto"/>
              <w:rPr>
                <w:rFonts w:ascii="Times New Roman" w:hAnsi="Times New Roman"/>
                <w:sz w:val="24"/>
              </w:rPr>
            </w:pPr>
            <w:r>
              <w:rPr>
                <w:rFonts w:ascii="Times New Roman" w:hAnsi="Times New Roman"/>
                <w:sz w:val="24"/>
              </w:rPr>
              <w:t>2.00</w:t>
            </w:r>
          </w:p>
        </w:tc>
      </w:tr>
      <w:tr w14:paraId="514E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1B9888C0">
            <w:pPr>
              <w:spacing w:after="0" w:line="432" w:lineRule="auto"/>
              <w:rPr>
                <w:rFonts w:ascii="Times New Roman" w:hAnsi="Times New Roman"/>
                <w:sz w:val="24"/>
              </w:rPr>
            </w:pPr>
            <w:r>
              <w:rPr>
                <w:rFonts w:ascii="Times New Roman" w:hAnsi="Times New Roman"/>
                <w:sz w:val="24"/>
              </w:rPr>
              <w:t>11.</w:t>
            </w:r>
          </w:p>
        </w:tc>
        <w:tc>
          <w:tcPr>
            <w:tcW w:w="1536" w:type="dxa"/>
          </w:tcPr>
          <w:p w14:paraId="533890BF">
            <w:pPr>
              <w:spacing w:after="0" w:line="432" w:lineRule="auto"/>
              <w:rPr>
                <w:rFonts w:ascii="Times New Roman" w:hAnsi="Times New Roman"/>
                <w:sz w:val="24"/>
              </w:rPr>
            </w:pPr>
            <w:r>
              <w:rPr>
                <w:rFonts w:ascii="Times New Roman" w:hAnsi="Times New Roman"/>
                <w:sz w:val="24"/>
              </w:rPr>
              <w:t>1kg</w:t>
            </w:r>
          </w:p>
        </w:tc>
        <w:tc>
          <w:tcPr>
            <w:tcW w:w="1536" w:type="dxa"/>
          </w:tcPr>
          <w:p w14:paraId="5CE0DF30">
            <w:pPr>
              <w:spacing w:after="0" w:line="432" w:lineRule="auto"/>
              <w:rPr>
                <w:rFonts w:ascii="Times New Roman" w:hAnsi="Times New Roman"/>
                <w:sz w:val="24"/>
              </w:rPr>
            </w:pPr>
            <w:r>
              <w:rPr>
                <w:rFonts w:ascii="Times New Roman" w:hAnsi="Times New Roman"/>
                <w:sz w:val="24"/>
              </w:rPr>
              <w:t>70</w:t>
            </w:r>
          </w:p>
        </w:tc>
        <w:tc>
          <w:tcPr>
            <w:tcW w:w="1536" w:type="dxa"/>
          </w:tcPr>
          <w:p w14:paraId="0895F774">
            <w:pPr>
              <w:spacing w:after="0" w:line="432" w:lineRule="auto"/>
              <w:rPr>
                <w:rFonts w:ascii="Times New Roman" w:hAnsi="Times New Roman"/>
                <w:sz w:val="24"/>
              </w:rPr>
            </w:pPr>
            <w:r>
              <w:rPr>
                <w:rFonts w:ascii="Times New Roman" w:hAnsi="Times New Roman"/>
                <w:sz w:val="24"/>
              </w:rPr>
              <w:t>0.22</w:t>
            </w:r>
          </w:p>
        </w:tc>
        <w:tc>
          <w:tcPr>
            <w:tcW w:w="1536" w:type="dxa"/>
          </w:tcPr>
          <w:p w14:paraId="00CCA620">
            <w:pPr>
              <w:spacing w:after="0" w:line="432" w:lineRule="auto"/>
              <w:rPr>
                <w:rFonts w:ascii="Times New Roman" w:hAnsi="Times New Roman"/>
                <w:sz w:val="24"/>
              </w:rPr>
            </w:pPr>
            <w:r>
              <w:rPr>
                <w:rFonts w:ascii="Times New Roman" w:hAnsi="Times New Roman"/>
                <w:sz w:val="24"/>
              </w:rPr>
              <w:t>33</w:t>
            </w:r>
          </w:p>
        </w:tc>
        <w:tc>
          <w:tcPr>
            <w:tcW w:w="1536" w:type="dxa"/>
          </w:tcPr>
          <w:p w14:paraId="41178280">
            <w:pPr>
              <w:spacing w:after="0" w:line="432" w:lineRule="auto"/>
              <w:rPr>
                <w:rFonts w:ascii="Times New Roman" w:hAnsi="Times New Roman"/>
                <w:sz w:val="24"/>
              </w:rPr>
            </w:pPr>
            <w:r>
              <w:rPr>
                <w:rFonts w:ascii="Times New Roman" w:hAnsi="Times New Roman"/>
                <w:sz w:val="24"/>
              </w:rPr>
              <w:t>1.50</w:t>
            </w:r>
          </w:p>
        </w:tc>
      </w:tr>
      <w:tr w14:paraId="2D4A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bottom w:val="single" w:color="auto" w:sz="4" w:space="0"/>
            </w:tcBorders>
          </w:tcPr>
          <w:p w14:paraId="02E04503">
            <w:pPr>
              <w:spacing w:after="0" w:line="432" w:lineRule="auto"/>
              <w:rPr>
                <w:rFonts w:ascii="Times New Roman" w:hAnsi="Times New Roman"/>
                <w:sz w:val="24"/>
              </w:rPr>
            </w:pPr>
            <w:r>
              <w:rPr>
                <w:rFonts w:ascii="Times New Roman" w:hAnsi="Times New Roman"/>
                <w:sz w:val="24"/>
              </w:rPr>
              <w:t>12.</w:t>
            </w:r>
          </w:p>
        </w:tc>
        <w:tc>
          <w:tcPr>
            <w:tcW w:w="1536" w:type="dxa"/>
            <w:tcBorders>
              <w:bottom w:val="single" w:color="auto" w:sz="4" w:space="0"/>
            </w:tcBorders>
          </w:tcPr>
          <w:p w14:paraId="214E7CF2">
            <w:pPr>
              <w:spacing w:after="0" w:line="432" w:lineRule="auto"/>
              <w:rPr>
                <w:rFonts w:ascii="Times New Roman" w:hAnsi="Times New Roman"/>
                <w:sz w:val="24"/>
              </w:rPr>
            </w:pPr>
            <w:r>
              <w:rPr>
                <w:rFonts w:ascii="Times New Roman" w:hAnsi="Times New Roman"/>
                <w:sz w:val="24"/>
              </w:rPr>
              <w:t>1kg</w:t>
            </w:r>
          </w:p>
        </w:tc>
        <w:tc>
          <w:tcPr>
            <w:tcW w:w="1536" w:type="dxa"/>
            <w:tcBorders>
              <w:bottom w:val="single" w:color="auto" w:sz="4" w:space="0"/>
            </w:tcBorders>
          </w:tcPr>
          <w:p w14:paraId="070D91AC">
            <w:pPr>
              <w:spacing w:after="0" w:line="432" w:lineRule="auto"/>
              <w:rPr>
                <w:rFonts w:ascii="Times New Roman" w:hAnsi="Times New Roman"/>
                <w:sz w:val="24"/>
              </w:rPr>
            </w:pPr>
            <w:r>
              <w:rPr>
                <w:rFonts w:ascii="Times New Roman" w:hAnsi="Times New Roman"/>
                <w:sz w:val="24"/>
              </w:rPr>
              <w:t>90</w:t>
            </w:r>
          </w:p>
        </w:tc>
        <w:tc>
          <w:tcPr>
            <w:tcW w:w="1536" w:type="dxa"/>
            <w:tcBorders>
              <w:bottom w:val="single" w:color="auto" w:sz="4" w:space="0"/>
            </w:tcBorders>
          </w:tcPr>
          <w:p w14:paraId="217054DC">
            <w:pPr>
              <w:spacing w:after="0" w:line="432" w:lineRule="auto"/>
              <w:rPr>
                <w:rFonts w:ascii="Times New Roman" w:hAnsi="Times New Roman"/>
                <w:sz w:val="24"/>
              </w:rPr>
            </w:pPr>
            <w:r>
              <w:rPr>
                <w:rFonts w:ascii="Times New Roman" w:hAnsi="Times New Roman"/>
                <w:sz w:val="24"/>
              </w:rPr>
              <w:t>0.00</w:t>
            </w:r>
          </w:p>
        </w:tc>
        <w:tc>
          <w:tcPr>
            <w:tcW w:w="1536" w:type="dxa"/>
            <w:tcBorders>
              <w:bottom w:val="single" w:color="auto" w:sz="4" w:space="0"/>
            </w:tcBorders>
          </w:tcPr>
          <w:p w14:paraId="10038860">
            <w:pPr>
              <w:spacing w:after="0" w:line="432" w:lineRule="auto"/>
              <w:rPr>
                <w:rFonts w:ascii="Times New Roman" w:hAnsi="Times New Roman"/>
                <w:sz w:val="24"/>
              </w:rPr>
            </w:pPr>
            <w:r>
              <w:rPr>
                <w:rFonts w:ascii="Times New Roman" w:hAnsi="Times New Roman"/>
                <w:sz w:val="24"/>
              </w:rPr>
              <w:t>0</w:t>
            </w:r>
          </w:p>
        </w:tc>
        <w:tc>
          <w:tcPr>
            <w:tcW w:w="1536" w:type="dxa"/>
            <w:tcBorders>
              <w:bottom w:val="single" w:color="auto" w:sz="4" w:space="0"/>
            </w:tcBorders>
          </w:tcPr>
          <w:p w14:paraId="17ADE7AE">
            <w:pPr>
              <w:spacing w:after="0" w:line="432" w:lineRule="auto"/>
              <w:rPr>
                <w:rFonts w:ascii="Times New Roman" w:hAnsi="Times New Roman"/>
                <w:sz w:val="24"/>
              </w:rPr>
            </w:pPr>
            <w:r>
              <w:rPr>
                <w:rFonts w:ascii="Times New Roman" w:hAnsi="Times New Roman"/>
                <w:sz w:val="24"/>
              </w:rPr>
              <w:t>0.00</w:t>
            </w:r>
          </w:p>
        </w:tc>
      </w:tr>
    </w:tbl>
    <w:p w14:paraId="38D8D484">
      <w:pPr>
        <w:spacing w:after="0" w:line="432" w:lineRule="auto"/>
        <w:rPr>
          <w:rFonts w:ascii="Times New Roman" w:hAnsi="Times New Roman"/>
          <w:sz w:val="24"/>
        </w:rPr>
      </w:pPr>
    </w:p>
    <w:p w14:paraId="6706C681">
      <w:pPr>
        <w:spacing w:after="0" w:line="432" w:lineRule="auto"/>
        <w:rPr>
          <w:rFonts w:ascii="Times New Roman" w:hAnsi="Times New Roman"/>
          <w:b/>
          <w:sz w:val="24"/>
        </w:rPr>
      </w:pPr>
      <w:r>
        <w:rPr>
          <w:rFonts w:ascii="Times New Roman" w:hAnsi="Times New Roman"/>
          <w:b/>
          <w:sz w:val="24"/>
        </w:rPr>
        <w:t>4.2</w:t>
      </w:r>
      <w:r>
        <w:rPr>
          <w:rFonts w:ascii="Times New Roman" w:hAnsi="Times New Roman"/>
          <w:b/>
          <w:sz w:val="24"/>
        </w:rPr>
        <w:tab/>
      </w:r>
      <w:r>
        <w:rPr>
          <w:rFonts w:ascii="Times New Roman" w:hAnsi="Times New Roman"/>
          <w:b/>
          <w:sz w:val="24"/>
        </w:rPr>
        <w:t xml:space="preserve">Discussions </w:t>
      </w:r>
    </w:p>
    <w:p w14:paraId="4C618AD1">
      <w:pPr>
        <w:spacing w:after="0" w:line="432" w:lineRule="auto"/>
        <w:rPr>
          <w:rFonts w:ascii="Times New Roman" w:hAnsi="Times New Roman"/>
          <w:b/>
          <w:sz w:val="24"/>
        </w:rPr>
      </w:pPr>
      <w:r>
        <w:rPr>
          <w:rFonts w:ascii="Times New Roman" w:hAnsi="Times New Roman"/>
          <w:b/>
          <w:sz w:val="24"/>
        </w:rPr>
        <w:t>4.2.1</w:t>
      </w:r>
      <w:r>
        <w:rPr>
          <w:rFonts w:ascii="Times New Roman" w:hAnsi="Times New Roman"/>
          <w:b/>
          <w:sz w:val="24"/>
        </w:rPr>
        <w:tab/>
      </w:r>
      <w:r>
        <w:rPr>
          <w:rFonts w:ascii="Times New Roman" w:hAnsi="Times New Roman"/>
          <w:b/>
          <w:sz w:val="24"/>
        </w:rPr>
        <w:t>Discussion on oil yield</w:t>
      </w:r>
    </w:p>
    <w:p w14:paraId="12C9C370">
      <w:pPr>
        <w:spacing w:after="0" w:line="432" w:lineRule="auto"/>
        <w:ind w:firstLine="720"/>
        <w:jc w:val="both"/>
        <w:rPr>
          <w:rFonts w:ascii="Times New Roman" w:hAnsi="Times New Roman"/>
          <w:sz w:val="24"/>
        </w:rPr>
      </w:pPr>
      <w:r>
        <w:rPr>
          <w:rFonts w:ascii="Times New Roman" w:hAnsi="Times New Roman"/>
          <w:sz w:val="24"/>
        </w:rPr>
        <w:t>Table 4.1 present the results of the experiment conducted on walnut using multi-oil expression machine. The oil yield ranged between 0 to 41%. The highest oil yield of 41% was obtained at machine speed of 30 rpm, and throughput capacity of 2.05kg/hr with pressing time of 20 minutes. The lowest oil yield of 12% was obtained at machine speed of 90rpm and throughput capacity of 0.71kg/hr. This is an indication that the oil expeller should be operated at low speed for higher oil recovery.</w:t>
      </w:r>
    </w:p>
    <w:p w14:paraId="13484571">
      <w:pPr>
        <w:spacing w:after="0" w:line="432" w:lineRule="auto"/>
        <w:jc w:val="both"/>
        <w:rPr>
          <w:rFonts w:ascii="Times New Roman" w:hAnsi="Times New Roman"/>
          <w:b/>
          <w:sz w:val="24"/>
        </w:rPr>
      </w:pPr>
      <w:r>
        <w:rPr>
          <w:rFonts w:ascii="Times New Roman" w:hAnsi="Times New Roman"/>
          <w:b/>
          <w:sz w:val="24"/>
        </w:rPr>
        <w:t>4.2.2</w:t>
      </w:r>
      <w:r>
        <w:rPr>
          <w:rFonts w:ascii="Times New Roman" w:hAnsi="Times New Roman"/>
          <w:b/>
          <w:sz w:val="24"/>
        </w:rPr>
        <w:tab/>
      </w:r>
      <w:r>
        <w:rPr>
          <w:rFonts w:ascii="Times New Roman" w:hAnsi="Times New Roman"/>
          <w:b/>
          <w:sz w:val="24"/>
        </w:rPr>
        <w:t>Discussion on Throughput Capacity</w:t>
      </w:r>
    </w:p>
    <w:p w14:paraId="3E9483AA">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 xml:space="preserve">The throughput capacity from table 4.1 shows that the mean value obtained from the study ranged between 0 to 2.05kg. The highest throughput of 2.05kg/hr obtained at machine speed of 30rpm and pressing time of 20 minutes.  </w:t>
      </w:r>
    </w:p>
    <w:p w14:paraId="0A118251">
      <w:pPr>
        <w:spacing w:after="0" w:line="432" w:lineRule="auto"/>
        <w:rPr>
          <w:rFonts w:ascii="Times New Roman" w:hAnsi="Times New Roman"/>
          <w:b/>
          <w:sz w:val="24"/>
        </w:rPr>
      </w:pPr>
      <w:r>
        <w:rPr>
          <w:rFonts w:ascii="Times New Roman" w:hAnsi="Times New Roman"/>
          <w:b/>
          <w:sz w:val="24"/>
        </w:rPr>
        <w:br w:type="page"/>
      </w:r>
    </w:p>
    <w:p w14:paraId="78BC992A">
      <w:pPr>
        <w:spacing w:after="0" w:line="432" w:lineRule="auto"/>
        <w:jc w:val="center"/>
        <w:rPr>
          <w:rFonts w:ascii="Times New Roman" w:hAnsi="Times New Roman"/>
          <w:b/>
          <w:sz w:val="24"/>
        </w:rPr>
      </w:pPr>
      <w:r>
        <w:rPr>
          <w:rFonts w:ascii="Times New Roman" w:hAnsi="Times New Roman"/>
          <w:b/>
          <w:sz w:val="24"/>
        </w:rPr>
        <w:t xml:space="preserve">CHAPTER FIVE </w:t>
      </w:r>
    </w:p>
    <w:p w14:paraId="09841289">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 xml:space="preserve">       CONCLUSIONS AND RECOMMENDATIONS</w:t>
      </w:r>
    </w:p>
    <w:p w14:paraId="57FE62EB">
      <w:pPr>
        <w:spacing w:after="0" w:line="432" w:lineRule="auto"/>
        <w:rPr>
          <w:rFonts w:ascii="Times New Roman" w:hAnsi="Times New Roman"/>
          <w:b/>
          <w:sz w:val="24"/>
        </w:rPr>
      </w:pPr>
      <w:r>
        <w:rPr>
          <w:rFonts w:ascii="Times New Roman" w:hAnsi="Times New Roman"/>
          <w:b/>
          <w:sz w:val="24"/>
        </w:rPr>
        <w:t>5.1</w:t>
      </w:r>
      <w:r>
        <w:rPr>
          <w:rFonts w:ascii="Times New Roman" w:hAnsi="Times New Roman"/>
          <w:b/>
          <w:sz w:val="24"/>
        </w:rPr>
        <w:tab/>
      </w:r>
      <w:r>
        <w:rPr>
          <w:rFonts w:ascii="Times New Roman" w:hAnsi="Times New Roman"/>
          <w:b/>
          <w:sz w:val="24"/>
        </w:rPr>
        <w:t>Conclusions</w:t>
      </w:r>
    </w:p>
    <w:p w14:paraId="46D95D1F">
      <w:pPr>
        <w:spacing w:after="0" w:line="432" w:lineRule="auto"/>
        <w:rPr>
          <w:rFonts w:ascii="Times New Roman" w:hAnsi="Times New Roman"/>
          <w:sz w:val="24"/>
        </w:rPr>
      </w:pPr>
      <w:r>
        <w:rPr>
          <w:rFonts w:ascii="Times New Roman" w:hAnsi="Times New Roman"/>
          <w:b/>
          <w:sz w:val="24"/>
        </w:rPr>
        <w:tab/>
      </w:r>
      <w:r>
        <w:rPr>
          <w:rFonts w:ascii="Times New Roman" w:hAnsi="Times New Roman"/>
          <w:sz w:val="24"/>
        </w:rPr>
        <w:t>The following conclusion were drawn from the study:</w:t>
      </w:r>
    </w:p>
    <w:p w14:paraId="318543B7">
      <w:pPr>
        <w:pStyle w:val="11"/>
        <w:numPr>
          <w:ilvl w:val="0"/>
          <w:numId w:val="3"/>
        </w:numPr>
        <w:spacing w:after="0" w:line="432" w:lineRule="auto"/>
        <w:ind w:left="900" w:hanging="450"/>
        <w:rPr>
          <w:rFonts w:ascii="Times New Roman" w:hAnsi="Times New Roman"/>
          <w:sz w:val="24"/>
        </w:rPr>
      </w:pPr>
      <w:r>
        <w:rPr>
          <w:rFonts w:ascii="Times New Roman" w:hAnsi="Times New Roman"/>
          <w:sz w:val="24"/>
        </w:rPr>
        <w:t xml:space="preserve">from the study, the highest oil yield was recorded to be 41% </w:t>
      </w:r>
    </w:p>
    <w:p w14:paraId="5E233739">
      <w:pPr>
        <w:pStyle w:val="11"/>
        <w:numPr>
          <w:ilvl w:val="0"/>
          <w:numId w:val="3"/>
        </w:numPr>
        <w:spacing w:after="0" w:line="432" w:lineRule="auto"/>
        <w:ind w:left="900" w:hanging="450"/>
        <w:rPr>
          <w:rFonts w:ascii="Times New Roman" w:hAnsi="Times New Roman"/>
          <w:sz w:val="24"/>
        </w:rPr>
      </w:pPr>
      <w:r>
        <w:rPr>
          <w:rFonts w:ascii="Times New Roman" w:hAnsi="Times New Roman"/>
          <w:sz w:val="24"/>
        </w:rPr>
        <w:t xml:space="preserve">the </w:t>
      </w:r>
      <w:r>
        <w:rPr>
          <w:rFonts w:hint="default" w:ascii="Times New Roman" w:hAnsi="Times New Roman"/>
          <w:sz w:val="24"/>
          <w:lang w:val="en-GB"/>
        </w:rPr>
        <w:t>highest</w:t>
      </w:r>
      <w:r>
        <w:rPr>
          <w:rFonts w:ascii="Times New Roman" w:hAnsi="Times New Roman"/>
          <w:sz w:val="24"/>
        </w:rPr>
        <w:t xml:space="preserve"> capacity was obtained to be 2.05kg/hr</w:t>
      </w:r>
    </w:p>
    <w:p w14:paraId="14EF4608">
      <w:pPr>
        <w:spacing w:after="0" w:line="432" w:lineRule="auto"/>
        <w:rPr>
          <w:rFonts w:ascii="Times New Roman" w:hAnsi="Times New Roman"/>
          <w:b/>
          <w:sz w:val="24"/>
        </w:rPr>
      </w:pPr>
      <w:r>
        <w:rPr>
          <w:rFonts w:ascii="Times New Roman" w:hAnsi="Times New Roman"/>
          <w:b/>
          <w:sz w:val="24"/>
        </w:rPr>
        <w:t>5.2</w:t>
      </w:r>
      <w:r>
        <w:rPr>
          <w:rFonts w:ascii="Times New Roman" w:hAnsi="Times New Roman"/>
          <w:b/>
          <w:sz w:val="24"/>
        </w:rPr>
        <w:tab/>
      </w:r>
      <w:r>
        <w:rPr>
          <w:rFonts w:ascii="Times New Roman" w:hAnsi="Times New Roman"/>
          <w:b/>
          <w:sz w:val="24"/>
        </w:rPr>
        <w:t>Recommendations</w:t>
      </w:r>
    </w:p>
    <w:p w14:paraId="6A296DD2">
      <w:pPr>
        <w:spacing w:after="0" w:line="432" w:lineRule="auto"/>
        <w:rPr>
          <w:rFonts w:ascii="Times New Roman" w:hAnsi="Times New Roman"/>
          <w:sz w:val="24"/>
        </w:rPr>
      </w:pPr>
      <w:r>
        <w:rPr>
          <w:rFonts w:ascii="Times New Roman" w:hAnsi="Times New Roman"/>
          <w:sz w:val="24"/>
        </w:rPr>
        <w:tab/>
      </w:r>
      <w:r>
        <w:rPr>
          <w:rFonts w:ascii="Times New Roman" w:hAnsi="Times New Roman"/>
          <w:sz w:val="24"/>
        </w:rPr>
        <w:t>The following suggestions were hereby recommended for further research:</w:t>
      </w:r>
    </w:p>
    <w:p w14:paraId="7A90AE52">
      <w:pPr>
        <w:pStyle w:val="11"/>
        <w:numPr>
          <w:ilvl w:val="0"/>
          <w:numId w:val="4"/>
        </w:numPr>
        <w:spacing w:after="0" w:line="432" w:lineRule="auto"/>
        <w:ind w:left="720" w:hanging="270"/>
        <w:rPr>
          <w:rFonts w:ascii="Times New Roman" w:hAnsi="Times New Roman"/>
          <w:sz w:val="24"/>
        </w:rPr>
      </w:pPr>
      <w:r>
        <w:rPr>
          <w:rFonts w:hint="default" w:ascii="Times New Roman" w:hAnsi="Times New Roman"/>
          <w:sz w:val="24"/>
          <w:lang w:val="en-GB"/>
        </w:rPr>
        <w:t>M</w:t>
      </w:r>
      <w:r>
        <w:rPr>
          <w:rFonts w:ascii="Times New Roman" w:hAnsi="Times New Roman"/>
          <w:sz w:val="24"/>
        </w:rPr>
        <w:t xml:space="preserve">ore input variables need to be investigated (such as roasting temperature, roasting time, applied pressure etc) </w:t>
      </w:r>
    </w:p>
    <w:p w14:paraId="70417AE3">
      <w:pPr>
        <w:pStyle w:val="11"/>
        <w:numPr>
          <w:ilvl w:val="0"/>
          <w:numId w:val="4"/>
        </w:numPr>
        <w:spacing w:after="0" w:line="432" w:lineRule="auto"/>
        <w:ind w:left="720" w:hanging="270"/>
        <w:rPr>
          <w:rFonts w:ascii="Times New Roman" w:hAnsi="Times New Roman"/>
          <w:sz w:val="24"/>
        </w:rPr>
      </w:pPr>
      <w:r>
        <w:rPr>
          <w:rFonts w:hint="default" w:ascii="Times New Roman" w:hAnsi="Times New Roman"/>
          <w:sz w:val="24"/>
          <w:lang w:val="en-GB"/>
        </w:rPr>
        <w:t>T</w:t>
      </w:r>
      <w:r>
        <w:rPr>
          <w:rFonts w:ascii="Times New Roman" w:hAnsi="Times New Roman"/>
          <w:sz w:val="24"/>
        </w:rPr>
        <w:t xml:space="preserve">he varieties of the walnut need to be evaluated to know which can give higher oil yield </w:t>
      </w:r>
    </w:p>
    <w:p w14:paraId="497536CA">
      <w:pPr>
        <w:spacing w:after="0" w:line="432" w:lineRule="auto"/>
        <w:rPr>
          <w:rFonts w:ascii="Times New Roman" w:hAnsi="Times New Roman"/>
          <w:b/>
          <w:sz w:val="24"/>
        </w:rPr>
      </w:pPr>
      <w:r>
        <w:rPr>
          <w:rFonts w:ascii="Times New Roman" w:hAnsi="Times New Roman"/>
          <w:b/>
          <w:sz w:val="24"/>
        </w:rPr>
        <w:br w:type="page"/>
      </w:r>
    </w:p>
    <w:p w14:paraId="461925BB">
      <w:pPr>
        <w:spacing w:after="0" w:line="432" w:lineRule="auto"/>
        <w:jc w:val="center"/>
        <w:rPr>
          <w:rFonts w:ascii="Times New Roman" w:hAnsi="Times New Roman"/>
          <w:b/>
          <w:sz w:val="24"/>
        </w:rPr>
      </w:pPr>
      <w:r>
        <w:rPr>
          <w:rFonts w:ascii="Times New Roman" w:hAnsi="Times New Roman"/>
          <w:b/>
          <w:sz w:val="24"/>
        </w:rPr>
        <w:t>REFERENCES</w:t>
      </w:r>
    </w:p>
    <w:p w14:paraId="3F95C78C">
      <w:pPr>
        <w:spacing w:after="200" w:line="240" w:lineRule="auto"/>
        <w:ind w:left="720" w:hanging="720"/>
        <w:jc w:val="both"/>
        <w:rPr>
          <w:rFonts w:ascii="Times New Roman" w:hAnsi="Times New Roman"/>
          <w:sz w:val="24"/>
          <w:szCs w:val="24"/>
        </w:rPr>
      </w:pPr>
      <w:r>
        <w:rPr>
          <w:rFonts w:ascii="Times New Roman" w:hAnsi="Times New Roman"/>
          <w:sz w:val="24"/>
          <w:szCs w:val="24"/>
        </w:rPr>
        <w:t>Adebija J.A (2014) Modification and Performance Evaluation of a Palm Kernel Seed oil screw press to a castor seed oil screw press: National Centre for Agricultural Mechanization (NCAM), P.M.B.1525, Ilorin, Kwara State.</w:t>
      </w:r>
    </w:p>
    <w:p w14:paraId="44168501">
      <w:pPr>
        <w:spacing w:after="200" w:line="240" w:lineRule="auto"/>
        <w:ind w:left="720" w:hanging="720"/>
        <w:jc w:val="both"/>
        <w:rPr>
          <w:rFonts w:ascii="Times New Roman" w:hAnsi="Times New Roman"/>
          <w:sz w:val="24"/>
        </w:rPr>
      </w:pPr>
      <w:r>
        <w:rPr>
          <w:rFonts w:ascii="Times New Roman" w:hAnsi="Times New Roman"/>
          <w:sz w:val="24"/>
        </w:rPr>
        <w:t xml:space="preserve">Adeeko, K. A., and Ajibola, O. O. (1990). Processing Factors affecting Yield and Quality of Mechanically Expressed Groundnut Oil. Journal of Agricultural Engineering Research (JAER), 45(1), 31-43. </w:t>
      </w:r>
    </w:p>
    <w:p w14:paraId="3BDD03A9">
      <w:pPr>
        <w:spacing w:after="200" w:line="240" w:lineRule="auto"/>
        <w:ind w:left="720" w:hanging="720"/>
        <w:jc w:val="both"/>
        <w:rPr>
          <w:rFonts w:ascii="Times New Roman" w:hAnsi="Times New Roman"/>
          <w:sz w:val="24"/>
        </w:rPr>
      </w:pPr>
      <w:r>
        <w:rPr>
          <w:rFonts w:ascii="Times New Roman" w:hAnsi="Times New Roman"/>
          <w:sz w:val="24"/>
        </w:rPr>
        <w:t>Akbari V., Heidari R. and Jamei R. (2012) Antiradical activity of different parts of Walnut (Juglansregia L.) fruit as a function of genotype. Food Chemistry, 135(4): 2404-2410</w:t>
      </w:r>
    </w:p>
    <w:p w14:paraId="2DD52082">
      <w:pPr>
        <w:spacing w:after="200" w:line="240" w:lineRule="auto"/>
        <w:ind w:left="720" w:hanging="720"/>
        <w:jc w:val="both"/>
        <w:rPr>
          <w:rFonts w:ascii="Times New Roman" w:hAnsi="Times New Roman"/>
          <w:sz w:val="24"/>
        </w:rPr>
      </w:pPr>
      <w:r>
        <w:rPr>
          <w:rFonts w:ascii="Times New Roman" w:hAnsi="Times New Roman"/>
          <w:sz w:val="24"/>
        </w:rPr>
        <w:t xml:space="preserve">Akerele, O. V., &amp; Ejiko, S. O. (2015). Design and Construction of Groundnut Oil Expeller. International Journal Of Engineering And Computer Science (IJECS), 4, 12529-12538. </w:t>
      </w:r>
    </w:p>
    <w:p w14:paraId="1B401EE3">
      <w:pPr>
        <w:spacing w:after="200" w:line="240" w:lineRule="auto"/>
        <w:ind w:left="720" w:hanging="720"/>
        <w:jc w:val="both"/>
        <w:rPr>
          <w:rFonts w:ascii="Times New Roman" w:hAnsi="Times New Roman"/>
          <w:sz w:val="24"/>
        </w:rPr>
      </w:pPr>
      <w:r>
        <w:rPr>
          <w:rFonts w:ascii="Times New Roman" w:hAnsi="Times New Roman"/>
          <w:sz w:val="24"/>
        </w:rPr>
        <w:t>Akinoso R, Raji AO, Igbeka JC. (2009) Effects of compressive stress, feeding rate and speed of rotation on palm kernel oil yield. Journal of Food Engineering. (93): 427-430.</w:t>
      </w:r>
    </w:p>
    <w:p w14:paraId="73D1BB40">
      <w:pPr>
        <w:spacing w:after="200" w:line="240" w:lineRule="auto"/>
        <w:ind w:left="720" w:hanging="720"/>
        <w:jc w:val="both"/>
        <w:rPr>
          <w:rFonts w:ascii="Times New Roman" w:hAnsi="Times New Roman"/>
          <w:sz w:val="24"/>
        </w:rPr>
      </w:pPr>
      <w:r>
        <w:rPr>
          <w:rFonts w:ascii="Times New Roman" w:hAnsi="Times New Roman"/>
          <w:sz w:val="24"/>
        </w:rPr>
        <w:t>Akinoso R. (2006) Effect of moisture content, roasting duration and temperature on yield oppor and quality of palm kernel (Elaeis guineensis) and sesame (Sesamum indicum) oils. Ph.D Thesis. Department of Agriculture and Environmental Engineering. University of Ibadan, Nigeria.</w:t>
      </w:r>
    </w:p>
    <w:p w14:paraId="5C63C7A8">
      <w:pPr>
        <w:spacing w:after="200" w:line="240" w:lineRule="auto"/>
        <w:ind w:left="720" w:hanging="720"/>
        <w:jc w:val="both"/>
        <w:rPr>
          <w:rFonts w:ascii="Times New Roman" w:hAnsi="Times New Roman"/>
          <w:sz w:val="24"/>
        </w:rPr>
      </w:pPr>
      <w:r>
        <w:rPr>
          <w:rFonts w:ascii="Times New Roman" w:hAnsi="Times New Roman"/>
          <w:sz w:val="24"/>
        </w:rPr>
        <w:t>Akpuaka, M. U. and Nwankwo, E. (2000). Extraction, Analysis and Utilisation of a Drying Oil from Tetracarpidium conophorum. Biores. Technol. 73: 195-196.</w:t>
      </w:r>
    </w:p>
    <w:p w14:paraId="73581378">
      <w:pPr>
        <w:spacing w:after="200" w:line="240" w:lineRule="auto"/>
        <w:ind w:left="720" w:hanging="720"/>
        <w:jc w:val="both"/>
        <w:rPr>
          <w:rFonts w:ascii="Times New Roman" w:hAnsi="Times New Roman"/>
          <w:sz w:val="24"/>
        </w:rPr>
      </w:pPr>
      <w:r>
        <w:rPr>
          <w:rFonts w:ascii="Times New Roman" w:hAnsi="Times New Roman"/>
          <w:sz w:val="24"/>
        </w:rPr>
        <w:t>Ayodele O.B. (2003). Nutrition in Nigeria:Ibadan, Catoon Publishers, 14th edition USA: 267-270.</w:t>
      </w:r>
    </w:p>
    <w:p w14:paraId="130B3D05">
      <w:pPr>
        <w:spacing w:after="200" w:line="240" w:lineRule="auto"/>
        <w:ind w:left="720" w:hanging="720"/>
        <w:jc w:val="both"/>
        <w:rPr>
          <w:rFonts w:ascii="Times New Roman" w:hAnsi="Times New Roman"/>
          <w:sz w:val="24"/>
        </w:rPr>
      </w:pPr>
      <w:r>
        <w:rPr>
          <w:rFonts w:ascii="Times New Roman" w:hAnsi="Times New Roman"/>
          <w:sz w:val="24"/>
        </w:rPr>
        <w:t>Ayrilmis N., Avci E., Buyuksari U. and Koc E. (2009) Utilization of pine (Pinuspinea L.) cone in manufacture of wood based composite for Ecological Manage. Journal of Agriculture, 259:65–70.</w:t>
      </w:r>
    </w:p>
    <w:p w14:paraId="6BE8B2C9">
      <w:pPr>
        <w:spacing w:after="200" w:line="240" w:lineRule="auto"/>
        <w:ind w:left="720" w:hanging="720"/>
        <w:jc w:val="both"/>
        <w:rPr>
          <w:rFonts w:ascii="Times New Roman" w:hAnsi="Times New Roman"/>
          <w:sz w:val="24"/>
        </w:rPr>
      </w:pPr>
      <w:r>
        <w:rPr>
          <w:rFonts w:ascii="Times New Roman" w:hAnsi="Times New Roman"/>
          <w:sz w:val="24"/>
        </w:rPr>
        <w:t>Bachman, J. (2004) Oilseeds processing for small scale producers. National Center for Appropriate Technology (NCAT). Agriculture Specialist. USA.</w:t>
      </w:r>
    </w:p>
    <w:p w14:paraId="3FF29163">
      <w:pPr>
        <w:spacing w:after="200" w:line="240" w:lineRule="auto"/>
        <w:ind w:left="720" w:hanging="720"/>
        <w:jc w:val="both"/>
        <w:rPr>
          <w:rFonts w:ascii="Times New Roman" w:hAnsi="Times New Roman"/>
          <w:sz w:val="24"/>
        </w:rPr>
      </w:pPr>
      <w:r>
        <w:rPr>
          <w:rFonts w:ascii="Times New Roman" w:hAnsi="Times New Roman"/>
          <w:sz w:val="24"/>
        </w:rPr>
        <w:t>Copur Y., Guler C., Akgul M. and Tascioglu C. (2007). Some chemical properties of hazelnut husk and its suitability for particleboard production. Journal Build Environ, 42(25): 68–72.</w:t>
      </w:r>
    </w:p>
    <w:p w14:paraId="50C1C94E">
      <w:pPr>
        <w:spacing w:after="200" w:line="240" w:lineRule="auto"/>
        <w:ind w:left="720" w:hanging="720"/>
        <w:jc w:val="both"/>
        <w:rPr>
          <w:rFonts w:ascii="Times New Roman" w:hAnsi="Times New Roman"/>
          <w:sz w:val="24"/>
        </w:rPr>
      </w:pPr>
      <w:r>
        <w:rPr>
          <w:rFonts w:ascii="Times New Roman" w:hAnsi="Times New Roman"/>
          <w:sz w:val="24"/>
        </w:rPr>
        <w:t>Enujiugha V. N. and Ayodele O. O. (2003).Evaluation of nutrients and antinutrients in lesser known under-utilized oil seeds. International Journal of Food Science and Technology, 38: 525-528.</w:t>
      </w:r>
    </w:p>
    <w:p w14:paraId="228A6C37">
      <w:pPr>
        <w:spacing w:after="200" w:line="240" w:lineRule="auto"/>
        <w:ind w:left="720" w:hanging="720"/>
        <w:jc w:val="both"/>
        <w:rPr>
          <w:rFonts w:ascii="Times New Roman" w:hAnsi="Times New Roman"/>
          <w:sz w:val="24"/>
        </w:rPr>
      </w:pPr>
      <w:r>
        <w:rPr>
          <w:rFonts w:ascii="Times New Roman" w:hAnsi="Times New Roman"/>
          <w:sz w:val="24"/>
        </w:rPr>
        <w:t>Ezealisiji, K. M.; Omotosho, A. E.; Udoh, R. and Agbo, M. O. (2014). "Wound Healing Activity of Hexane and Methanol Extracts of Tetracarpidium Conophorum (Mull. Arg.) Hutch (African Walnut) in Wistar Rats", Malaysia Pharm. Sci. 12(1): 79-88.</w:t>
      </w:r>
    </w:p>
    <w:p w14:paraId="71911B5E">
      <w:pPr>
        <w:spacing w:after="200" w:line="240" w:lineRule="auto"/>
        <w:ind w:left="720" w:hanging="720"/>
        <w:jc w:val="both"/>
        <w:rPr>
          <w:rFonts w:ascii="Times New Roman" w:hAnsi="Times New Roman"/>
          <w:sz w:val="24"/>
        </w:rPr>
      </w:pPr>
      <w:r>
        <w:rPr>
          <w:rFonts w:ascii="Times New Roman" w:hAnsi="Times New Roman"/>
          <w:sz w:val="24"/>
        </w:rPr>
        <w:t>Ezealisiji, M. A.; Ijeomah, S. C. and Agbo, M. O. (2014). "Anti-ulcer Activity of African Walnut Tetracarpidium Conophorum' Nuts against Gastric Ulcers in Rats", Asia Pac. J. Trop. Dis., 4(1): 671- 674.</w:t>
      </w:r>
    </w:p>
    <w:p w14:paraId="183E8A11">
      <w:pPr>
        <w:spacing w:after="200" w:line="240" w:lineRule="auto"/>
        <w:ind w:left="720" w:hanging="720"/>
        <w:jc w:val="both"/>
        <w:rPr>
          <w:rFonts w:ascii="Times New Roman" w:hAnsi="Times New Roman"/>
          <w:sz w:val="24"/>
        </w:rPr>
      </w:pPr>
      <w:r>
        <w:rPr>
          <w:rFonts w:ascii="Times New Roman" w:hAnsi="Times New Roman"/>
          <w:sz w:val="24"/>
        </w:rPr>
        <w:t>Fashina, O. O., and Ajibola, O. O. (1989). Mechanical Expression of Oil for Conophur Nut. Journal of Agricultural Engineering Research, 44, 275-278.</w:t>
      </w:r>
    </w:p>
    <w:p w14:paraId="31E340C4">
      <w:pPr>
        <w:spacing w:after="200" w:line="240" w:lineRule="auto"/>
        <w:ind w:left="720" w:hanging="720"/>
        <w:jc w:val="both"/>
        <w:rPr>
          <w:rFonts w:ascii="Times New Roman" w:hAnsi="Times New Roman"/>
          <w:sz w:val="24"/>
        </w:rPr>
      </w:pPr>
      <w:r>
        <w:rPr>
          <w:rFonts w:ascii="Times New Roman" w:hAnsi="Times New Roman"/>
          <w:sz w:val="24"/>
        </w:rPr>
        <w:t>GRIN (2010). Plukenetia Conophora Mull. Arg. Germplasm Resources Information Network (GRIN) Taxonomy for Plants. United States Department of Agriculture (USDA) and Agricultural Research Service (ARS). Beltsville Area. http://www.ars-grin.gov/cgi-bin/npgs/htm/taxon.pl2400347 online on 26/12/2010.</w:t>
      </w:r>
    </w:p>
    <w:p w14:paraId="1A91DF27">
      <w:pPr>
        <w:spacing w:after="200" w:line="240" w:lineRule="auto"/>
        <w:ind w:left="720" w:hanging="720"/>
        <w:jc w:val="both"/>
        <w:rPr>
          <w:rFonts w:ascii="Times New Roman" w:hAnsi="Times New Roman"/>
          <w:sz w:val="24"/>
        </w:rPr>
      </w:pPr>
      <w:r>
        <w:rPr>
          <w:rFonts w:ascii="Times New Roman" w:hAnsi="Times New Roman"/>
          <w:sz w:val="24"/>
        </w:rPr>
        <w:t>Hosamani, K. M. and Sattigeri, R. M. (2003). Industrial Utilisation of Rivea Ornata Seed Oil Source of Vernolic Acid. Ind. Crops Prod., 12: 93. vlodcrate</w:t>
      </w:r>
    </w:p>
    <w:p w14:paraId="3A355844">
      <w:pPr>
        <w:spacing w:after="200" w:line="240" w:lineRule="auto"/>
        <w:ind w:left="720" w:hanging="720"/>
        <w:jc w:val="both"/>
        <w:rPr>
          <w:rFonts w:ascii="Times New Roman" w:hAnsi="Times New Roman"/>
          <w:sz w:val="24"/>
        </w:rPr>
      </w:pPr>
      <w:r>
        <w:rPr>
          <w:rFonts w:ascii="Times New Roman" w:hAnsi="Times New Roman"/>
          <w:sz w:val="24"/>
        </w:rPr>
        <w:t>Ikhuoria, E. U. and Maliki, M. (2007). Characterisation of Avocado Pear (Persea americana) and African Pear (Dacryodesadulis) Extracts. African J. Biotechnol., 6(7): 950-952.</w:t>
      </w:r>
    </w:p>
    <w:p w14:paraId="12BCF745">
      <w:pPr>
        <w:spacing w:after="200" w:line="240" w:lineRule="auto"/>
        <w:ind w:left="720" w:hanging="720"/>
        <w:jc w:val="both"/>
        <w:rPr>
          <w:rFonts w:ascii="Times New Roman" w:hAnsi="Times New Roman"/>
          <w:sz w:val="24"/>
        </w:rPr>
      </w:pPr>
      <w:r>
        <w:rPr>
          <w:rFonts w:ascii="Times New Roman" w:hAnsi="Times New Roman"/>
          <w:sz w:val="24"/>
        </w:rPr>
        <w:t xml:space="preserve">James, N. R. (2009). Volatile Components of Green Walnut Husks. J. Agric. Food Chem., 48(7): 2858-2861. </w:t>
      </w:r>
    </w:p>
    <w:p w14:paraId="31B64798">
      <w:pPr>
        <w:spacing w:after="200" w:line="240" w:lineRule="auto"/>
        <w:ind w:left="720" w:hanging="720"/>
        <w:jc w:val="both"/>
        <w:rPr>
          <w:rFonts w:ascii="Times New Roman" w:hAnsi="Times New Roman"/>
          <w:sz w:val="24"/>
        </w:rPr>
      </w:pPr>
      <w:r>
        <w:rPr>
          <w:rFonts w:ascii="Times New Roman" w:hAnsi="Times New Roman"/>
          <w:sz w:val="24"/>
        </w:rPr>
        <w:t>Janick, J. and Paul, R. E. (2008). "The Encyclopedia of Fruits and Nuts", Oxfordshire: CAB International.</w:t>
      </w:r>
    </w:p>
    <w:p w14:paraId="205C1A09">
      <w:pPr>
        <w:spacing w:after="200" w:line="240" w:lineRule="auto"/>
        <w:ind w:left="720" w:hanging="720"/>
        <w:jc w:val="both"/>
        <w:rPr>
          <w:rFonts w:ascii="Times New Roman" w:hAnsi="Times New Roman"/>
          <w:sz w:val="24"/>
        </w:rPr>
      </w:pPr>
      <w:r>
        <w:rPr>
          <w:rFonts w:ascii="Times New Roman" w:hAnsi="Times New Roman"/>
          <w:sz w:val="24"/>
        </w:rPr>
        <w:t>Kanu, A.M., Kalu, J.E., Okorie, A.C., Olabinri, B.M., Eniyansoro, O.O., Okoronkwo, C.O. (2015), ‘Evaluation of chelating ability of aqueous extract of Tetracarpidium  conophorum (African walnut) in vitro’, International Journal Applied Research in Natural Products 3(3), 1–13.</w:t>
      </w:r>
    </w:p>
    <w:p w14:paraId="76D5B11F">
      <w:pPr>
        <w:spacing w:after="200" w:line="240" w:lineRule="auto"/>
        <w:ind w:left="720" w:hanging="720"/>
        <w:jc w:val="both"/>
        <w:rPr>
          <w:rFonts w:ascii="Times New Roman" w:hAnsi="Times New Roman"/>
          <w:sz w:val="24"/>
        </w:rPr>
      </w:pPr>
      <w:r>
        <w:rPr>
          <w:rFonts w:ascii="Times New Roman" w:hAnsi="Times New Roman"/>
          <w:sz w:val="24"/>
        </w:rPr>
        <w:t>Malu, S. P., Obochi, G. O., Edem, C. A. and Nyong, B. E. (2009). Effects of methods of extraction on phytochemical constituents andantibacterial properties of Tetracarpidium conophorum seeds. Global Journal of Pure and Applied Sciences, 15(3): 373-376.</w:t>
      </w:r>
    </w:p>
    <w:p w14:paraId="6D90A358">
      <w:pPr>
        <w:spacing w:after="200" w:line="240" w:lineRule="auto"/>
        <w:jc w:val="both"/>
        <w:rPr>
          <w:rFonts w:ascii="Times New Roman" w:hAnsi="Times New Roman"/>
          <w:sz w:val="24"/>
        </w:rPr>
      </w:pPr>
      <w:r>
        <w:rPr>
          <w:rFonts w:ascii="Times New Roman" w:hAnsi="Times New Roman"/>
          <w:sz w:val="24"/>
        </w:rPr>
        <w:t>NW (2014). African Walnuts: Benefits, Medicinal Value. National Weekender</w:t>
      </w:r>
    </w:p>
    <w:p w14:paraId="59C9AB25">
      <w:pPr>
        <w:spacing w:after="200" w:line="240" w:lineRule="auto"/>
        <w:ind w:left="720" w:hanging="720"/>
        <w:jc w:val="both"/>
        <w:rPr>
          <w:rFonts w:ascii="Times New Roman" w:hAnsi="Times New Roman"/>
          <w:sz w:val="24"/>
        </w:rPr>
      </w:pPr>
      <w:r>
        <w:rPr>
          <w:rFonts w:ascii="Times New Roman" w:hAnsi="Times New Roman"/>
          <w:sz w:val="24"/>
        </w:rPr>
        <w:t xml:space="preserve">Obayendo, T. (2013). How Walnut Lowers Cholesterol Levels, Boosts Fertility. Retrieved from: http://www.pharmanewsonline.com/how-walnut-lowers-cholesterol-levels-boosts-fertility on 1/15/2016. </w:t>
      </w:r>
    </w:p>
    <w:p w14:paraId="76B5C47F">
      <w:pPr>
        <w:spacing w:after="200" w:line="240" w:lineRule="auto"/>
        <w:ind w:left="720" w:hanging="720"/>
        <w:jc w:val="both"/>
        <w:rPr>
          <w:rFonts w:ascii="Times New Roman" w:hAnsi="Times New Roman"/>
          <w:sz w:val="24"/>
        </w:rPr>
      </w:pPr>
      <w:r>
        <w:rPr>
          <w:rFonts w:ascii="Times New Roman" w:hAnsi="Times New Roman"/>
          <w:sz w:val="24"/>
        </w:rPr>
        <w:t>O'Brien O. (2008) Fats and Oils formulating and processing for application. Technical Publishing Company Inc. Laacoster, USA.</w:t>
      </w:r>
    </w:p>
    <w:p w14:paraId="5B230109">
      <w:pPr>
        <w:spacing w:after="200" w:line="240" w:lineRule="auto"/>
        <w:ind w:left="720" w:hanging="720"/>
        <w:jc w:val="both"/>
        <w:rPr>
          <w:rFonts w:ascii="Times New Roman" w:hAnsi="Times New Roman"/>
          <w:sz w:val="24"/>
        </w:rPr>
      </w:pPr>
      <w:r>
        <w:rPr>
          <w:rFonts w:ascii="Times New Roman" w:hAnsi="Times New Roman"/>
          <w:sz w:val="24"/>
        </w:rPr>
        <w:t>Odugbemi O. and Akinsulire O. (2008). Medicinal plants by species names. In: Odugbemi T, editor. Outlines and Pictures of Medicinal Plants from Nigeria. Lagos, Nigeria: University of Lagos Press: 112.</w:t>
      </w:r>
    </w:p>
    <w:p w14:paraId="67EDF2A6">
      <w:pPr>
        <w:spacing w:after="200" w:line="240" w:lineRule="auto"/>
        <w:ind w:left="720" w:hanging="720"/>
        <w:jc w:val="both"/>
        <w:rPr>
          <w:rFonts w:ascii="Times New Roman" w:hAnsi="Times New Roman"/>
          <w:sz w:val="24"/>
        </w:rPr>
      </w:pPr>
      <w:r>
        <w:rPr>
          <w:rFonts w:ascii="Times New Roman" w:hAnsi="Times New Roman"/>
          <w:sz w:val="24"/>
        </w:rPr>
        <w:t>Ogunniyi, D. S. and Njikang, G. N. (2000). Preparation and Evaluation of Alkyd Resin from Castor Oil. Pak. J. Sci. Res.; 43(6): 378-80.</w:t>
      </w:r>
    </w:p>
    <w:p w14:paraId="5136A2CE">
      <w:pPr>
        <w:spacing w:after="200" w:line="240" w:lineRule="auto"/>
        <w:ind w:left="720" w:hanging="720"/>
        <w:jc w:val="both"/>
        <w:rPr>
          <w:rFonts w:ascii="Times New Roman" w:hAnsi="Times New Roman"/>
          <w:sz w:val="24"/>
        </w:rPr>
      </w:pPr>
      <w:r>
        <w:rPr>
          <w:rFonts w:ascii="Times New Roman" w:hAnsi="Times New Roman"/>
          <w:sz w:val="24"/>
        </w:rPr>
        <w:t>Oke, O. L. and Fafunso, M. A. (1995). Lesser Known Oilseeds: The Nutritive Value of Conophor Seeds in in vitro. Nutrition Report International. 12: pp 41-49.</w:t>
      </w:r>
    </w:p>
    <w:p w14:paraId="7B679A68">
      <w:pPr>
        <w:spacing w:after="200" w:line="240" w:lineRule="auto"/>
        <w:ind w:left="720" w:hanging="720"/>
        <w:jc w:val="both"/>
        <w:rPr>
          <w:rFonts w:ascii="Times New Roman" w:hAnsi="Times New Roman"/>
          <w:sz w:val="24"/>
        </w:rPr>
      </w:pPr>
      <w:r>
        <w:rPr>
          <w:rFonts w:ascii="Times New Roman" w:hAnsi="Times New Roman"/>
          <w:sz w:val="24"/>
        </w:rPr>
        <w:t>Okerulu, I. O. and Ani, C. J. (2001).The phytochemical analysis and antibacterial screening of extracts of Tetracarpidium Conophorum. Journal of Chemical Society of Nigeria, 26(1):53-55.</w:t>
      </w:r>
    </w:p>
    <w:p w14:paraId="1EBF6C3A">
      <w:pPr>
        <w:spacing w:after="200" w:line="240" w:lineRule="auto"/>
        <w:ind w:left="720" w:hanging="720"/>
        <w:jc w:val="both"/>
        <w:rPr>
          <w:rFonts w:ascii="Times New Roman" w:hAnsi="Times New Roman"/>
          <w:sz w:val="24"/>
        </w:rPr>
      </w:pPr>
      <w:r>
        <w:rPr>
          <w:rFonts w:ascii="Times New Roman" w:hAnsi="Times New Roman"/>
          <w:sz w:val="24"/>
        </w:rPr>
        <w:t>Okoye, W. I. and Okobi, A. O. (1984). Physical and Chemical Parameters of Some Less Known Nigerian Oil Seeds. Nigerian Stored Product Research Institute, Ilorin, Technical Report No. 12, pp 101-109.</w:t>
      </w:r>
    </w:p>
    <w:p w14:paraId="1FBFCF17">
      <w:pPr>
        <w:spacing w:after="200" w:line="240" w:lineRule="auto"/>
        <w:ind w:left="720" w:hanging="720"/>
        <w:jc w:val="both"/>
        <w:rPr>
          <w:rFonts w:ascii="Times New Roman" w:hAnsi="Times New Roman"/>
          <w:sz w:val="24"/>
        </w:rPr>
      </w:pPr>
      <w:r>
        <w:rPr>
          <w:rFonts w:ascii="Times New Roman" w:hAnsi="Times New Roman"/>
          <w:sz w:val="24"/>
        </w:rPr>
        <w:t>Oliveira I., Sousa A. and Ferreira I.C. (2008). Total phenols, antioxidant potential and antimicrobial activity of walnut (Juglansregia L.) green husks. Food and Chemical Toxicology, 46: 2326-2331.</w:t>
      </w:r>
    </w:p>
    <w:p w14:paraId="0FC06A47">
      <w:pPr>
        <w:spacing w:after="200" w:line="240" w:lineRule="auto"/>
        <w:ind w:left="720" w:hanging="720"/>
        <w:jc w:val="both"/>
        <w:rPr>
          <w:rFonts w:ascii="Times New Roman" w:hAnsi="Times New Roman"/>
          <w:sz w:val="24"/>
        </w:rPr>
      </w:pPr>
      <w:r>
        <w:rPr>
          <w:rFonts w:ascii="Times New Roman" w:hAnsi="Times New Roman"/>
          <w:sz w:val="24"/>
        </w:rPr>
        <w:t>Oluwole. S. O. and Okusanya, O. T. (1993). "Dormancy and Seed Germination in the African Walnut (Tetracarpidium conophorum Mull. Arg.)” J. Sci. Res. Dev., 1:9-14.</w:t>
      </w:r>
    </w:p>
    <w:p w14:paraId="1BB181B5">
      <w:pPr>
        <w:spacing w:after="200" w:line="240" w:lineRule="auto"/>
        <w:ind w:left="720" w:hanging="720"/>
        <w:jc w:val="both"/>
        <w:rPr>
          <w:rFonts w:ascii="Times New Roman" w:hAnsi="Times New Roman"/>
          <w:sz w:val="24"/>
        </w:rPr>
      </w:pPr>
      <w:r>
        <w:rPr>
          <w:rFonts w:ascii="Times New Roman" w:hAnsi="Times New Roman"/>
          <w:sz w:val="24"/>
        </w:rPr>
        <w:t>Onawumi, O. O. E; Faboya, O. O. P. and Ayoola, P. B. (2013). "Chemical Evaluation and Nutritive Values of African Walnut Leaf (Plukeneta conophora Mull. Arg)", Int. J. Herb Med., 1(3) 122-126</w:t>
      </w:r>
    </w:p>
    <w:p w14:paraId="1281FF51">
      <w:pPr>
        <w:spacing w:after="200" w:line="240" w:lineRule="auto"/>
        <w:ind w:left="720" w:hanging="720"/>
        <w:jc w:val="both"/>
        <w:rPr>
          <w:rFonts w:ascii="Times New Roman" w:hAnsi="Times New Roman"/>
          <w:sz w:val="24"/>
        </w:rPr>
      </w:pPr>
      <w:r>
        <w:rPr>
          <w:rFonts w:ascii="Times New Roman" w:hAnsi="Times New Roman"/>
          <w:sz w:val="24"/>
        </w:rPr>
        <w:t>Osita, B. U. (2007). Physiochemical Properties of "Eketeke" (Hard Red Palm Oil). Nigeria Journal of Nutritional Sciences, 1: 157-162.</w:t>
      </w:r>
    </w:p>
    <w:p w14:paraId="2B2424BD">
      <w:pPr>
        <w:spacing w:after="200" w:line="240" w:lineRule="auto"/>
        <w:ind w:left="720" w:hanging="720"/>
        <w:jc w:val="both"/>
        <w:rPr>
          <w:rFonts w:ascii="Times New Roman" w:hAnsi="Times New Roman"/>
          <w:sz w:val="24"/>
        </w:rPr>
      </w:pPr>
      <w:r>
        <w:rPr>
          <w:rFonts w:ascii="Times New Roman" w:hAnsi="Times New Roman"/>
          <w:sz w:val="24"/>
        </w:rPr>
        <w:t>Ouya, D. (2013): African Walnut: An Unconventional Liana full of Promise. News and Events Magazine,</w:t>
      </w:r>
    </w:p>
    <w:p w14:paraId="0CDDC860">
      <w:pPr>
        <w:spacing w:after="200" w:line="240" w:lineRule="auto"/>
        <w:ind w:left="720" w:hanging="720"/>
        <w:jc w:val="both"/>
        <w:rPr>
          <w:rFonts w:ascii="Times New Roman" w:hAnsi="Times New Roman"/>
          <w:sz w:val="24"/>
        </w:rPr>
      </w:pPr>
      <w:r>
        <w:rPr>
          <w:rFonts w:ascii="Times New Roman" w:hAnsi="Times New Roman"/>
          <w:sz w:val="24"/>
        </w:rPr>
        <w:t>Ozkan, G. and Koyuncu, M. A. (2005). Physical and Chemical Composition of Some Walnut (Juglanregia L.) Genotype Grown in Turkey, Grasas Aceites, 56(2): 142.</w:t>
      </w:r>
    </w:p>
    <w:p w14:paraId="5981AD09">
      <w:pPr>
        <w:spacing w:after="200" w:line="240" w:lineRule="auto"/>
        <w:ind w:left="720" w:hanging="720"/>
        <w:jc w:val="both"/>
        <w:rPr>
          <w:rFonts w:ascii="Times New Roman" w:hAnsi="Times New Roman"/>
          <w:sz w:val="24"/>
        </w:rPr>
      </w:pPr>
      <w:r>
        <w:rPr>
          <w:rFonts w:ascii="Times New Roman" w:hAnsi="Times New Roman"/>
          <w:sz w:val="24"/>
        </w:rPr>
        <w:t>Savage, G. P.; McNiel, D. L. and Dutta, P. C. (2001). Some Nutritional Advantages of Walnuts.</w:t>
      </w:r>
    </w:p>
    <w:p w14:paraId="347ABE43">
      <w:pPr>
        <w:spacing w:after="200" w:line="240" w:lineRule="auto"/>
        <w:ind w:left="720" w:hanging="720"/>
        <w:jc w:val="both"/>
        <w:rPr>
          <w:rFonts w:ascii="Times New Roman" w:hAnsi="Times New Roman"/>
          <w:sz w:val="24"/>
        </w:rPr>
      </w:pPr>
      <w:r>
        <w:rPr>
          <w:rFonts w:ascii="Times New Roman" w:hAnsi="Times New Roman"/>
          <w:sz w:val="24"/>
        </w:rPr>
        <w:t>Srinivasan A. and Viraraghavan T. (2008). Removal of oil by walnut shell media. Journal of Bioresource Technology, 99: 8217 -8220.</w:t>
      </w:r>
    </w:p>
    <w:p w14:paraId="2482CFF1">
      <w:pPr>
        <w:spacing w:after="200" w:line="240" w:lineRule="auto"/>
        <w:ind w:left="720" w:hanging="720"/>
        <w:jc w:val="both"/>
        <w:rPr>
          <w:rFonts w:ascii="Times New Roman" w:hAnsi="Times New Roman"/>
          <w:sz w:val="24"/>
        </w:rPr>
      </w:pPr>
      <w:r>
        <w:rPr>
          <w:rFonts w:ascii="Times New Roman" w:hAnsi="Times New Roman"/>
          <w:sz w:val="24"/>
        </w:rPr>
        <w:t>Tchiegang C., Kapseu C. and Parmenter M. (2007).Chemical composition of oil from Teracarpidium conophorum (Mull.Arg, Hucth and Dalz) nuts.Journal of Food Lipids 8(2): 95-102</w:t>
      </w:r>
    </w:p>
    <w:sectPr>
      <w:footerReference r:id="rId7" w:type="default"/>
      <w:footerReference r:id="rId8" w:type="even"/>
      <w:pgSz w:w="12240" w:h="14688"/>
      <w:pgMar w:top="1440" w:right="1800" w:bottom="144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B2B6">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vi</w:t>
    </w:r>
    <w:r>
      <w:rPr>
        <w:rStyle w:val="7"/>
      </w:rPr>
      <w:fldChar w:fldCharType="end"/>
    </w:r>
  </w:p>
  <w:p w14:paraId="109FDCB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424E">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CFF3CF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4BF6E">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11</w:t>
    </w:r>
    <w:r>
      <w:rPr>
        <w:rStyle w:val="7"/>
      </w:rPr>
      <w:fldChar w:fldCharType="end"/>
    </w:r>
  </w:p>
  <w:p w14:paraId="0C5EDCA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8CD2">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83AE32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577F4"/>
    <w:multiLevelType w:val="multilevel"/>
    <w:tmpl w:val="0EB577F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CE3900"/>
    <w:multiLevelType w:val="multilevel"/>
    <w:tmpl w:val="24CE390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581AA1"/>
    <w:multiLevelType w:val="multilevel"/>
    <w:tmpl w:val="66581AA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6832FD"/>
    <w:multiLevelType w:val="multilevel"/>
    <w:tmpl w:val="686832F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E5C4E"/>
    <w:rsid w:val="00003498"/>
    <w:rsid w:val="000136E6"/>
    <w:rsid w:val="0001498E"/>
    <w:rsid w:val="00034C47"/>
    <w:rsid w:val="00040BBB"/>
    <w:rsid w:val="0006248A"/>
    <w:rsid w:val="00064506"/>
    <w:rsid w:val="00085301"/>
    <w:rsid w:val="00092388"/>
    <w:rsid w:val="00112997"/>
    <w:rsid w:val="00115160"/>
    <w:rsid w:val="00120D28"/>
    <w:rsid w:val="001223CF"/>
    <w:rsid w:val="00125916"/>
    <w:rsid w:val="00134A73"/>
    <w:rsid w:val="001B01DE"/>
    <w:rsid w:val="001D0DD4"/>
    <w:rsid w:val="002361C2"/>
    <w:rsid w:val="00240CA5"/>
    <w:rsid w:val="002475A1"/>
    <w:rsid w:val="002B37F9"/>
    <w:rsid w:val="002D7C0F"/>
    <w:rsid w:val="002E6D59"/>
    <w:rsid w:val="00320112"/>
    <w:rsid w:val="0035031B"/>
    <w:rsid w:val="00360554"/>
    <w:rsid w:val="00391969"/>
    <w:rsid w:val="003B591F"/>
    <w:rsid w:val="003B6D82"/>
    <w:rsid w:val="003C2FEA"/>
    <w:rsid w:val="003D6A0B"/>
    <w:rsid w:val="003F0C42"/>
    <w:rsid w:val="00420D39"/>
    <w:rsid w:val="00446BAB"/>
    <w:rsid w:val="00454782"/>
    <w:rsid w:val="004B0CE9"/>
    <w:rsid w:val="004C07C3"/>
    <w:rsid w:val="00522579"/>
    <w:rsid w:val="00524BB0"/>
    <w:rsid w:val="005375E1"/>
    <w:rsid w:val="00560D92"/>
    <w:rsid w:val="00562D74"/>
    <w:rsid w:val="00580F13"/>
    <w:rsid w:val="00594E25"/>
    <w:rsid w:val="005A3133"/>
    <w:rsid w:val="005D5A0D"/>
    <w:rsid w:val="00606C33"/>
    <w:rsid w:val="006209AA"/>
    <w:rsid w:val="00627E08"/>
    <w:rsid w:val="006C4298"/>
    <w:rsid w:val="006C69B0"/>
    <w:rsid w:val="00724500"/>
    <w:rsid w:val="00756EA9"/>
    <w:rsid w:val="00766D54"/>
    <w:rsid w:val="007A149F"/>
    <w:rsid w:val="007B734F"/>
    <w:rsid w:val="0080343A"/>
    <w:rsid w:val="00820700"/>
    <w:rsid w:val="00834FB9"/>
    <w:rsid w:val="00851380"/>
    <w:rsid w:val="008621A3"/>
    <w:rsid w:val="0087063E"/>
    <w:rsid w:val="00895965"/>
    <w:rsid w:val="008B5B78"/>
    <w:rsid w:val="008E135A"/>
    <w:rsid w:val="008E7C83"/>
    <w:rsid w:val="008F0907"/>
    <w:rsid w:val="008F442D"/>
    <w:rsid w:val="00914383"/>
    <w:rsid w:val="00935E0B"/>
    <w:rsid w:val="00945709"/>
    <w:rsid w:val="009B1A3F"/>
    <w:rsid w:val="009B5AE0"/>
    <w:rsid w:val="009C524F"/>
    <w:rsid w:val="009D5ABC"/>
    <w:rsid w:val="00A019EA"/>
    <w:rsid w:val="00A440E1"/>
    <w:rsid w:val="00A53ADF"/>
    <w:rsid w:val="00A678C9"/>
    <w:rsid w:val="00A750B6"/>
    <w:rsid w:val="00A831D5"/>
    <w:rsid w:val="00A90030"/>
    <w:rsid w:val="00A90AF2"/>
    <w:rsid w:val="00A914E5"/>
    <w:rsid w:val="00AB3790"/>
    <w:rsid w:val="00AD153B"/>
    <w:rsid w:val="00AD190D"/>
    <w:rsid w:val="00AE5D2F"/>
    <w:rsid w:val="00B029D5"/>
    <w:rsid w:val="00B11C20"/>
    <w:rsid w:val="00B26A16"/>
    <w:rsid w:val="00B3211D"/>
    <w:rsid w:val="00B37BF9"/>
    <w:rsid w:val="00B55741"/>
    <w:rsid w:val="00B822D0"/>
    <w:rsid w:val="00BA00F7"/>
    <w:rsid w:val="00BA08D2"/>
    <w:rsid w:val="00C048F4"/>
    <w:rsid w:val="00C2579D"/>
    <w:rsid w:val="00C34041"/>
    <w:rsid w:val="00C34E29"/>
    <w:rsid w:val="00C42C5A"/>
    <w:rsid w:val="00C544FA"/>
    <w:rsid w:val="00C61BF3"/>
    <w:rsid w:val="00C70E21"/>
    <w:rsid w:val="00C73D57"/>
    <w:rsid w:val="00C76B82"/>
    <w:rsid w:val="00CE5C4E"/>
    <w:rsid w:val="00D02792"/>
    <w:rsid w:val="00D02B11"/>
    <w:rsid w:val="00D52B14"/>
    <w:rsid w:val="00D61593"/>
    <w:rsid w:val="00D7303E"/>
    <w:rsid w:val="00D8794E"/>
    <w:rsid w:val="00D95E86"/>
    <w:rsid w:val="00DB372D"/>
    <w:rsid w:val="00DB69CC"/>
    <w:rsid w:val="00DC1991"/>
    <w:rsid w:val="00DC67B2"/>
    <w:rsid w:val="00DE5058"/>
    <w:rsid w:val="00DE62C3"/>
    <w:rsid w:val="00E25B02"/>
    <w:rsid w:val="00E37B3C"/>
    <w:rsid w:val="00E4267D"/>
    <w:rsid w:val="00E61732"/>
    <w:rsid w:val="00E62409"/>
    <w:rsid w:val="00E665A2"/>
    <w:rsid w:val="00E72C07"/>
    <w:rsid w:val="00E73D22"/>
    <w:rsid w:val="00E75F06"/>
    <w:rsid w:val="00E879C7"/>
    <w:rsid w:val="00ED6347"/>
    <w:rsid w:val="00F117B1"/>
    <w:rsid w:val="00F234EB"/>
    <w:rsid w:val="00F2491E"/>
    <w:rsid w:val="00F34DEA"/>
    <w:rsid w:val="00F41404"/>
    <w:rsid w:val="00F44944"/>
    <w:rsid w:val="00F54BEF"/>
    <w:rsid w:val="00F63964"/>
    <w:rsid w:val="00F97DC4"/>
    <w:rsid w:val="00FA0C3E"/>
    <w:rsid w:val="00FC3342"/>
    <w:rsid w:val="04066FA8"/>
    <w:rsid w:val="06D538C3"/>
    <w:rsid w:val="0F35424F"/>
    <w:rsid w:val="13AD6A55"/>
    <w:rsid w:val="27E92788"/>
    <w:rsid w:val="350F0F1C"/>
    <w:rsid w:val="3D3C45F6"/>
    <w:rsid w:val="3F3F0F0E"/>
    <w:rsid w:val="609B470C"/>
    <w:rsid w:val="62926DC6"/>
    <w:rsid w:val="66EA5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12"/>
    <w:unhideWhenUsed/>
    <w:uiPriority w:val="99"/>
    <w:pPr>
      <w:tabs>
        <w:tab w:val="center" w:pos="4680"/>
        <w:tab w:val="right" w:pos="9360"/>
      </w:tabs>
      <w:spacing w:after="0" w:line="240" w:lineRule="auto"/>
    </w:p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page number"/>
    <w:basedOn w:val="2"/>
    <w:semiHidden/>
    <w:unhideWhenUsed/>
    <w:uiPriority w:val="99"/>
  </w:style>
  <w:style w:type="character" w:styleId="8">
    <w:name w:val="Strong"/>
    <w:basedOn w:val="2"/>
    <w:qFormat/>
    <w:uiPriority w:val="22"/>
    <w:rPr>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alloon Text Char"/>
    <w:basedOn w:val="2"/>
    <w:link w:val="4"/>
    <w:semiHidden/>
    <w:uiPriority w:val="99"/>
    <w:rPr>
      <w:rFonts w:ascii="Segoe UI" w:hAnsi="Segoe UI" w:cs="Segoe UI"/>
      <w:sz w:val="18"/>
      <w:szCs w:val="18"/>
    </w:rPr>
  </w:style>
  <w:style w:type="paragraph" w:styleId="11">
    <w:name w:val="List Paragraph"/>
    <w:basedOn w:val="1"/>
    <w:qFormat/>
    <w:uiPriority w:val="34"/>
    <w:pPr>
      <w:ind w:left="720"/>
      <w:contextualSpacing/>
    </w:pPr>
  </w:style>
  <w:style w:type="character" w:customStyle="1" w:styleId="12">
    <w:name w:val="Footer Char"/>
    <w:basedOn w:val="2"/>
    <w:link w:val="5"/>
    <w:uiPriority w:val="99"/>
  </w:style>
  <w:style w:type="character" w:styleId="13">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9.wmf"/><Relationship Id="rId3" Type="http://schemas.openxmlformats.org/officeDocument/2006/relationships/footnotes" Target="footnotes.xml"/><Relationship Id="rId29" Type="http://schemas.openxmlformats.org/officeDocument/2006/relationships/oleObject" Target="embeddings/oleObject2.bin"/><Relationship Id="rId28" Type="http://schemas.openxmlformats.org/officeDocument/2006/relationships/image" Target="media/image18.wmf"/><Relationship Id="rId27" Type="http://schemas.openxmlformats.org/officeDocument/2006/relationships/oleObject" Target="embeddings/oleObject1.bin"/><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8656</Words>
  <Characters>49343</Characters>
  <Lines>411</Lines>
  <Paragraphs>115</Paragraphs>
  <TotalTime>22</TotalTime>
  <ScaleCrop>false</ScaleCrop>
  <LinksUpToDate>false</LinksUpToDate>
  <CharactersWithSpaces>57884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2025-02-24T12:20:00Z</dcterms:created>
  <dc:creator>USER</dc:creator>
  <cp:lastModifiedBy>user</cp:lastModifiedBy>
  <cp:lastPrinted>2025-08-04T12:30:00Z</cp:lastPrinted>
  <dcterms:modified xsi:type="dcterms:W3CDTF">2025-08-22T19:35:23Z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3280079F1DF541E791921121AB0D53AF_12</vt:lpwstr>
  </property>
</Properties>
</file>