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b/>
          <w:bCs/>
          <w:sz w:val="28"/>
          <w:szCs w:val="28"/>
        </w:rPr>
      </w:pPr>
      <w:r>
        <w:rPr>
          <w:rFonts w:ascii="Times New Roman" w:cs="Times New Roman" w:hAnsi="Times New Roman"/>
          <w:b/>
          <w:bCs/>
          <w:sz w:val="28"/>
          <w:szCs w:val="28"/>
        </w:rPr>
        <w:t>ISOLATION AND IDENTIFICATION OF FUNGI RESPONSIBLE FOR SPOILAGE OF CARROTS</w:t>
      </w:r>
    </w:p>
    <w:p>
      <w:pPr>
        <w:pStyle w:val="style0"/>
        <w:jc w:val="center"/>
        <w:rPr>
          <w:rFonts w:ascii="Times New Roman" w:cs="Times New Roman" w:hAnsi="Times New Roman"/>
          <w:b/>
          <w:sz w:val="28"/>
          <w:szCs w:val="28"/>
          <w:lang w:val="en-GB"/>
        </w:rPr>
      </w:pPr>
    </w:p>
    <w:p>
      <w:pPr>
        <w:pStyle w:val="style0"/>
        <w:rPr>
          <w:rFonts w:ascii="Times New Roman" w:cs="Times New Roman" w:hAnsi="Times New Roman"/>
          <w:b/>
          <w:sz w:val="28"/>
          <w:szCs w:val="28"/>
        </w:rPr>
      </w:pPr>
    </w:p>
    <w:p>
      <w:pPr>
        <w:pStyle w:val="style0"/>
        <w:jc w:val="center"/>
        <w:rPr>
          <w:rFonts w:ascii="Times New Roman" w:cs="Times New Roman" w:hAnsi="Times New Roman"/>
          <w:b/>
          <w:i/>
          <w:sz w:val="28"/>
          <w:szCs w:val="28"/>
        </w:rPr>
      </w:pPr>
      <w:r>
        <w:rPr>
          <w:rFonts w:ascii="Times New Roman" w:cs="Times New Roman" w:hAnsi="Times New Roman"/>
          <w:b/>
          <w:i/>
          <w:sz w:val="28"/>
          <w:szCs w:val="28"/>
        </w:rPr>
        <w:t>By</w:t>
      </w:r>
    </w:p>
    <w:p>
      <w:pPr>
        <w:pStyle w:val="style0"/>
        <w:jc w:val="center"/>
        <w:rPr>
          <w:rFonts w:ascii="Times New Roman" w:cs="Times New Roman" w:hAnsi="Times New Roman"/>
          <w:b/>
          <w:sz w:val="28"/>
          <w:szCs w:val="28"/>
        </w:rPr>
      </w:pPr>
      <w:r>
        <w:rPr>
          <w:rFonts w:ascii="Times New Roman" w:cs="Times New Roman" w:hAnsi="Times New Roman"/>
          <w:b/>
          <w:sz w:val="28"/>
          <w:szCs w:val="28"/>
        </w:rPr>
        <w:t xml:space="preserve">UMAR </w:t>
      </w:r>
      <w:r>
        <w:rPr>
          <w:rFonts w:ascii="Times New Roman" w:cs="Times New Roman" w:hAnsi="Times New Roman"/>
          <w:b/>
          <w:sz w:val="28"/>
          <w:szCs w:val="28"/>
        </w:rPr>
        <w:t>ASMAU</w:t>
      </w:r>
      <w:r>
        <w:rPr>
          <w:rFonts w:ascii="Times New Roman" w:cs="Times New Roman" w:hAnsi="Times New Roman"/>
          <w:b/>
          <w:sz w:val="28"/>
          <w:szCs w:val="28"/>
        </w:rPr>
        <w:t xml:space="preserve"> BONA</w:t>
      </w:r>
    </w:p>
    <w:p>
      <w:pPr>
        <w:pStyle w:val="style0"/>
        <w:jc w:val="center"/>
        <w:rPr>
          <w:rFonts w:ascii="Times New Roman" w:cs="Times New Roman" w:hAnsi="Times New Roman"/>
          <w:b/>
          <w:sz w:val="28"/>
          <w:szCs w:val="28"/>
        </w:rPr>
      </w:pPr>
      <w:r>
        <w:rPr>
          <w:rFonts w:ascii="Times New Roman" w:cs="Times New Roman" w:hAnsi="Times New Roman"/>
          <w:b/>
          <w:sz w:val="28"/>
          <w:szCs w:val="28"/>
        </w:rPr>
        <w:t>HND</w:t>
      </w:r>
      <w:r>
        <w:rPr>
          <w:rFonts w:ascii="Times New Roman" w:cs="Times New Roman" w:hAnsi="Times New Roman"/>
          <w:b/>
          <w:sz w:val="28"/>
          <w:szCs w:val="28"/>
        </w:rPr>
        <w:t>/2</w:t>
      </w:r>
      <w:r>
        <w:rPr>
          <w:rFonts w:ascii="Times New Roman" w:cs="Times New Roman" w:hAnsi="Times New Roman"/>
          <w:b/>
          <w:sz w:val="28"/>
          <w:szCs w:val="28"/>
        </w:rPr>
        <w:t>3/SLT</w:t>
      </w:r>
      <w:r>
        <w:rPr>
          <w:rFonts w:ascii="Times New Roman" w:cs="Times New Roman" w:hAnsi="Times New Roman"/>
          <w:b/>
          <w:sz w:val="28"/>
          <w:szCs w:val="28"/>
        </w:rPr>
        <w:t>/FT/1016</w:t>
      </w:r>
    </w:p>
    <w:p>
      <w:pPr>
        <w:pStyle w:val="style0"/>
        <w:jc w:val="center"/>
        <w:rPr>
          <w:rFonts w:ascii="Times New Roman" w:cs="Times New Roman" w:hAnsi="Times New Roman"/>
          <w:b/>
          <w:sz w:val="28"/>
          <w:szCs w:val="28"/>
        </w:rPr>
      </w:pPr>
    </w:p>
    <w:p>
      <w:pPr>
        <w:pStyle w:val="style0"/>
        <w:spacing w:lineRule="auto" w:line="240"/>
        <w:jc w:val="center"/>
        <w:rPr>
          <w:rFonts w:ascii="Times New Roman" w:cs="Times New Roman" w:hAnsi="Times New Roman"/>
          <w:b/>
          <w:sz w:val="28"/>
          <w:szCs w:val="28"/>
        </w:rPr>
      </w:pPr>
      <w:r>
        <w:rPr>
          <w:rFonts w:ascii="Times New Roman" w:cs="Times New Roman" w:hAnsi="Times New Roman"/>
          <w:b/>
          <w:sz w:val="28"/>
          <w:szCs w:val="28"/>
        </w:rPr>
        <w:t>BEING A PROJECT SUBMITTED TO THE DEPARTMENT OF SCIENCE LABORATORY TECHNOLOGY,</w:t>
      </w:r>
    </w:p>
    <w:p>
      <w:pPr>
        <w:pStyle w:val="style0"/>
        <w:spacing w:lineRule="auto" w:line="240"/>
        <w:jc w:val="center"/>
        <w:rPr>
          <w:rFonts w:ascii="Times New Roman" w:cs="Times New Roman" w:hAnsi="Times New Roman"/>
          <w:b/>
          <w:sz w:val="28"/>
          <w:szCs w:val="28"/>
        </w:rPr>
      </w:pPr>
      <w:r>
        <w:rPr>
          <w:rFonts w:ascii="Times New Roman" w:cs="Times New Roman" w:hAnsi="Times New Roman"/>
          <w:b/>
          <w:sz w:val="28"/>
          <w:szCs w:val="28"/>
        </w:rPr>
        <w:t>MICROBIOLOGY UNIT, INSTITUTE OF APPLIED SCIENCES,</w:t>
      </w:r>
    </w:p>
    <w:p>
      <w:pPr>
        <w:pStyle w:val="style0"/>
        <w:spacing w:lineRule="auto" w:line="240"/>
        <w:jc w:val="center"/>
        <w:rPr>
          <w:rFonts w:ascii="Times New Roman" w:cs="Times New Roman" w:hAnsi="Times New Roman"/>
          <w:b/>
          <w:sz w:val="28"/>
          <w:szCs w:val="28"/>
        </w:rPr>
      </w:pPr>
      <w:r>
        <w:rPr>
          <w:rFonts w:ascii="Times New Roman" w:cs="Times New Roman" w:hAnsi="Times New Roman"/>
          <w:b/>
          <w:sz w:val="28"/>
          <w:szCs w:val="28"/>
        </w:rPr>
        <w:t>KWARA STATE POLYTECHNIC, ILORIN</w:t>
      </w:r>
    </w:p>
    <w:p>
      <w:pPr>
        <w:pStyle w:val="style0"/>
        <w:jc w:val="center"/>
        <w:rPr>
          <w:rFonts w:ascii="Times New Roman" w:cs="Times New Roman" w:hAnsi="Times New Roman"/>
          <w:b/>
          <w:sz w:val="28"/>
          <w:szCs w:val="28"/>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t>IN PARTIAL FULFILLMENT OF THE REQUIREMENTS FOR THE AWARD OF THE HIGHER NATIONAL DIPLOMA (</w:t>
      </w:r>
      <w:r>
        <w:rPr>
          <w:rFonts w:ascii="Times New Roman" w:cs="Times New Roman" w:hAnsi="Times New Roman"/>
          <w:b/>
          <w:sz w:val="28"/>
          <w:szCs w:val="28"/>
        </w:rPr>
        <w:t>HND</w:t>
      </w:r>
      <w:r>
        <w:rPr>
          <w:rFonts w:ascii="Times New Roman" w:cs="Times New Roman" w:hAnsi="Times New Roman"/>
          <w:b/>
          <w:sz w:val="28"/>
          <w:szCs w:val="28"/>
        </w:rPr>
        <w:t>) IN SCIENCE LABORATORY TECHNOLOGY (SLT)</w:t>
      </w:r>
    </w:p>
    <w:p>
      <w:pPr>
        <w:pStyle w:val="style0"/>
        <w:jc w:val="center"/>
        <w:rPr>
          <w:rFonts w:ascii="Times New Roman" w:cs="Times New Roman" w:hAnsi="Times New Roman"/>
          <w:sz w:val="28"/>
          <w:szCs w:val="28"/>
        </w:rPr>
      </w:pPr>
    </w:p>
    <w:p>
      <w:pPr>
        <w:pStyle w:val="style0"/>
        <w:rPr>
          <w:rFonts w:ascii="Times New Roman" w:cs="Times New Roman" w:hAnsi="Times New Roman"/>
          <w:sz w:val="28"/>
          <w:szCs w:val="28"/>
        </w:rPr>
      </w:pPr>
      <w:r>
        <w:rPr>
          <w:rFonts w:ascii="Times New Roman" w:cs="Times New Roman" w:hAnsi="Times New Roman"/>
          <w:sz w:val="28"/>
          <w:szCs w:val="28"/>
        </w:rPr>
        <w:t xml:space="preserve">                                                         </w:t>
      </w:r>
    </w:p>
    <w:p>
      <w:pPr>
        <w:pStyle w:val="style0"/>
        <w:rPr>
          <w:rFonts w:ascii="Times New Roman" w:cs="Times New Roman" w:hAnsi="Times New Roman"/>
          <w:sz w:val="28"/>
          <w:szCs w:val="28"/>
        </w:rPr>
      </w:pPr>
    </w:p>
    <w:p>
      <w:pPr>
        <w:pStyle w:val="style0"/>
        <w:jc w:val="right"/>
        <w:rPr>
          <w:rFonts w:ascii="Times New Roman" w:cs="Times New Roman" w:hAnsi="Times New Roman"/>
          <w:b/>
          <w:sz w:val="28"/>
          <w:szCs w:val="28"/>
        </w:rPr>
      </w:pPr>
      <w:r>
        <w:rPr>
          <w:rFonts w:ascii="Times New Roman" w:cs="Times New Roman" w:hAnsi="Times New Roman"/>
          <w:b/>
          <w:sz w:val="28"/>
          <w:szCs w:val="28"/>
        </w:rPr>
        <w:t>JUNE, 2025</w:t>
      </w:r>
    </w:p>
    <w:p>
      <w:pPr>
        <w:pStyle w:val="style0"/>
        <w:rPr>
          <w:rFonts w:ascii="Times New Roman" w:cs="Times New Roman" w:hAnsi="Times New Roman"/>
          <w:b/>
          <w:sz w:val="28"/>
          <w:szCs w:val="28"/>
        </w:rPr>
      </w:pPr>
      <w:r>
        <w:rPr>
          <w:rFonts w:ascii="Times New Roman" w:cs="Times New Roman" w:hAnsi="Times New Roman"/>
          <w:b/>
          <w:sz w:val="28"/>
          <w:szCs w:val="28"/>
        </w:rPr>
        <w:br w:type="page"/>
      </w:r>
    </w:p>
    <w:p>
      <w:pPr>
        <w:pStyle w:val="style0"/>
        <w:rPr>
          <w:rFonts w:ascii="Times New Roman" w:cs="Times New Roman" w:hAnsi="Times New Roman"/>
          <w:b/>
          <w:bCs/>
          <w:sz w:val="28"/>
          <w:szCs w:val="28"/>
        </w:rPr>
      </w:pPr>
      <w:r>
        <w:rPr/>
        <w:drawing>
          <wp:inline distL="114300" distT="0" distB="0" distR="114300">
            <wp:extent cx="6590665" cy="10362111"/>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2" cstate="print"/>
                    <a:srcRect l="0" t="0" r="0" b="0"/>
                    <a:stretch/>
                  </pic:blipFill>
                  <pic:spPr>
                    <a:xfrm rot="0">
                      <a:off x="0" y="0"/>
                      <a:ext cx="6590665" cy="10362111"/>
                    </a:xfrm>
                    <a:prstGeom prst="rect"/>
                  </pic:spPr>
                </pic:pic>
              </a:graphicData>
            </a:graphic>
          </wp:inline>
        </w:drawing>
      </w:r>
    </w:p>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DEDICATION</w:t>
      </w:r>
    </w:p>
    <w:p>
      <w:pPr>
        <w:spacing w:after="200" w:lineRule="auto" w:line="276"/>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project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dedicated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loving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family,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whose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unwavering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support,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encouragement,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sacrifices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been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driving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behind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pursuit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knowledge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growth.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parents,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whose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guidance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wisdom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shaped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person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today,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loved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ones,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whose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patience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understanding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been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constant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source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strength.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work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serve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testament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power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perseverance,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dedication,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unrelenting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passion for learning.</w:t>
      </w: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sz w:val="28"/>
          <w:szCs w:val="28"/>
        </w:rPr>
      </w:pPr>
      <w:r>
        <w:rPr>
          <w:rFonts w:ascii="Times New Roman" w:cs="Times New Roman" w:hAnsi="Times New Roman"/>
          <w:b/>
          <w:bCs/>
          <w:sz w:val="28"/>
          <w:szCs w:val="28"/>
        </w:rPr>
        <w:t>ACKNOWLEDGEMENTS</w:t>
      </w:r>
    </w:p>
    <w:p>
      <w:pPr>
        <w:pStyle w:val="style0"/>
        <w:rPr>
          <w:rFonts w:ascii="Times New Roman" w:cs="Times New Roman" w:hAnsi="Times New Roman"/>
          <w:sz w:val="28"/>
          <w:szCs w:val="28"/>
        </w:rPr>
      </w:pPr>
      <w:r>
        <w:rPr>
          <w:rFonts w:ascii="Times New Roman" w:cs="Times New Roman" w:hAnsi="Times New Roman"/>
          <w:sz w:val="28"/>
          <w:szCs w:val="28"/>
        </w:rPr>
        <w:t xml:space="preserve"> My adoration and gratitude goes to the Almighty Allah the omnipotent, omniscience for his mercy on me through out this journey. To my parents Mr and Mrs Umar for their efforts from cradle stage till now I pray you will not know sorrow throughout your way life and may his shower of blessings continue to fall upon you both now and forever (Ameen)</w:t>
      </w:r>
    </w:p>
    <w:p>
      <w:pPr>
        <w:pStyle w:val="style0"/>
        <w:rPr>
          <w:rFonts w:ascii="Times New Roman" w:cs="Times New Roman" w:hAnsi="Times New Roman"/>
          <w:sz w:val="28"/>
          <w:szCs w:val="28"/>
        </w:rPr>
      </w:pPr>
      <w:r>
        <w:rPr>
          <w:rFonts w:ascii="Times New Roman" w:cs="Times New Roman" w:hAnsi="Times New Roman"/>
          <w:sz w:val="28"/>
          <w:szCs w:val="28"/>
        </w:rPr>
        <w:t>My appreciation is immeasurable to those who contributed morally, financially and academically to the success of this project most especially my Mum once again (nen Yon kpai)may God continue to guide and protect you till Yaumul aumul Qiyama</w:t>
      </w:r>
    </w:p>
    <w:p>
      <w:pPr>
        <w:pStyle w:val="style0"/>
        <w:rPr>
          <w:rFonts w:ascii="Times New Roman" w:cs="Times New Roman" w:hAnsi="Times New Roman"/>
          <w:sz w:val="28"/>
          <w:szCs w:val="28"/>
        </w:rPr>
      </w:pPr>
      <w:r>
        <w:rPr>
          <w:rFonts w:ascii="Times New Roman" w:cs="Times New Roman" w:hAnsi="Times New Roman"/>
          <w:sz w:val="28"/>
          <w:szCs w:val="28"/>
        </w:rPr>
        <w:t xml:space="preserve">My sincere appreciation to my supervisor Mrs Yusuf R.T for her advice and mentoring during this project work, may Almighty Allah Rahman bless and reward you abundantly ma. </w:t>
      </w:r>
    </w:p>
    <w:p>
      <w:pPr>
        <w:pStyle w:val="style0"/>
        <w:rPr>
          <w:rFonts w:ascii="Times New Roman" w:cs="Times New Roman" w:hAnsi="Times New Roman"/>
          <w:sz w:val="28"/>
          <w:szCs w:val="28"/>
        </w:rPr>
      </w:pPr>
      <w:r>
        <w:rPr>
          <w:rFonts w:ascii="Times New Roman" w:cs="Times New Roman" w:hAnsi="Times New Roman"/>
          <w:sz w:val="28"/>
          <w:szCs w:val="28"/>
        </w:rPr>
        <w:t xml:space="preserve">In conclusion  to my wonderful friend Beatrice kperogi I want to say a big thank u for your support  may Almighty Allah bless you </w:t>
      </w:r>
    </w:p>
    <w:p>
      <w:pPr>
        <w:pStyle w:val="style0"/>
        <w:rPr>
          <w:rFonts w:ascii="Times New Roman" w:cs="Times New Roman" w:hAnsi="Times New Roman"/>
          <w:sz w:val="28"/>
          <w:szCs w:val="28"/>
        </w:rPr>
      </w:pPr>
      <w:r>
        <w:rPr>
          <w:rFonts w:ascii="Times New Roman" w:cs="Times New Roman" w:hAnsi="Times New Roman"/>
          <w:sz w:val="28"/>
          <w:szCs w:val="28"/>
        </w:rPr>
        <w:t>Lastly , to microbiology department teaching and non teaching staff, may God continue to shower his blessings and knowledge upon u all.</w:t>
      </w: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266"/>
        <w:jc w:val="center"/>
        <w:rPr>
          <w:rFonts w:ascii="Times New Roman" w:cs="Times New Roman" w:hAnsi="Times New Roman"/>
        </w:rPr>
      </w:pPr>
      <w:r>
        <w:rPr>
          <w:rFonts w:ascii="Times New Roman" w:cs="Times New Roman" w:hAnsi="Times New Roman"/>
        </w:rPr>
        <w:t>TABLE OF C</w:t>
      </w:r>
      <w:r>
        <w:rPr>
          <w:rFonts w:ascii="Times New Roman" w:cs="Times New Roman" w:hAnsi="Times New Roman"/>
        </w:rPr>
        <w:t>ONTENTS</w:t>
      </w:r>
    </w:p>
    <w:p>
      <w:pPr>
        <w:pStyle w:val="style19"/>
        <w:tabs>
          <w:tab w:val="right" w:leader="dot" w:pos="9630"/>
        </w:tabs>
        <w:jc w:val="both"/>
        <w:rPr>
          <w:rFonts w:ascii="Times New Roman" w:cs="Times New Roman" w:hAnsi="Times New Roman"/>
          <w:noProof/>
          <w:sz w:val="28"/>
          <w:szCs w:val="28"/>
        </w:rPr>
      </w:pPr>
      <w:r>
        <w:rPr>
          <w:rFonts w:ascii="Times New Roman" w:cs="Times New Roman" w:hAnsi="Times New Roman"/>
          <w:sz w:val="28"/>
          <w:szCs w:val="28"/>
        </w:rPr>
        <w:fldChar w:fldCharType="begin"/>
      </w:r>
      <w:r>
        <w:rPr>
          <w:rFonts w:ascii="Times New Roman" w:cs="Times New Roman" w:hAnsi="Times New Roman"/>
          <w:sz w:val="28"/>
          <w:szCs w:val="28"/>
        </w:rPr>
        <w:instrText xml:space="preserve"> TOC \o "1-3" \h \z \u </w:instrText>
      </w:r>
      <w:r>
        <w:rPr>
          <w:rFonts w:ascii="Times New Roman" w:cs="Times New Roman" w:hAnsi="Times New Roman"/>
          <w:sz w:val="28"/>
          <w:szCs w:val="28"/>
        </w:rPr>
        <w:fldChar w:fldCharType="separate"/>
      </w:r>
      <w:r>
        <w:rPr/>
        <w:fldChar w:fldCharType="begin"/>
      </w:r>
      <w:r>
        <w:instrText xml:space="preserve"> HYPERLINK \l "_Toc172393564" </w:instrText>
      </w:r>
      <w:r>
        <w:rPr/>
        <w:fldChar w:fldCharType="separate"/>
      </w:r>
      <w:r>
        <w:rPr>
          <w:rStyle w:val="style85"/>
          <w:rFonts w:ascii="Times New Roman" w:cs="Times New Roman" w:hAnsi="Times New Roman"/>
          <w:noProof/>
          <w:sz w:val="28"/>
          <w:szCs w:val="28"/>
        </w:rPr>
        <w:t>Abstract</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_Toc172393564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7</w:t>
      </w:r>
      <w:r>
        <w:rPr>
          <w:rFonts w:ascii="Times New Roman" w:cs="Times New Roman" w:hAnsi="Times New Roman"/>
          <w:noProof/>
          <w:webHidden/>
          <w:sz w:val="28"/>
          <w:szCs w:val="28"/>
        </w:rPr>
        <w:fldChar w:fldCharType="end"/>
      </w:r>
      <w:r>
        <w:rPr/>
        <w:fldChar w:fldCharType="end"/>
      </w:r>
    </w:p>
    <w:p>
      <w:pPr>
        <w:pStyle w:val="style19"/>
        <w:tabs>
          <w:tab w:val="right" w:leader="dot" w:pos="9630"/>
        </w:tabs>
        <w:jc w:val="both"/>
        <w:rPr>
          <w:rFonts w:ascii="Times New Roman" w:cs="Times New Roman" w:hAnsi="Times New Roman"/>
          <w:noProof/>
          <w:sz w:val="28"/>
          <w:szCs w:val="28"/>
        </w:rPr>
      </w:pPr>
      <w:r>
        <w:rPr/>
        <w:fldChar w:fldCharType="begin"/>
      </w:r>
      <w:r>
        <w:instrText xml:space="preserve"> HYPERLINK \l "_Toc172393565" </w:instrText>
      </w:r>
      <w:r>
        <w:rPr/>
        <w:fldChar w:fldCharType="separate"/>
      </w:r>
      <w:r>
        <w:rPr>
          <w:rStyle w:val="style85"/>
          <w:rFonts w:ascii="Times New Roman" w:cs="Times New Roman" w:hAnsi="Times New Roman"/>
          <w:noProof/>
          <w:w w:val="104"/>
          <w:sz w:val="28"/>
          <w:szCs w:val="28"/>
        </w:rPr>
        <w:t>CHAPTER ONE</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_Toc172393565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8</w:t>
      </w:r>
      <w:r>
        <w:rPr>
          <w:rFonts w:ascii="Times New Roman" w:cs="Times New Roman" w:hAnsi="Times New Roman"/>
          <w:noProof/>
          <w:webHidden/>
          <w:sz w:val="28"/>
          <w:szCs w:val="28"/>
        </w:rPr>
        <w:fldChar w:fldCharType="end"/>
      </w:r>
      <w:r>
        <w:rPr/>
        <w:fldChar w:fldCharType="end"/>
      </w:r>
    </w:p>
    <w:p>
      <w:pPr>
        <w:pStyle w:val="style19"/>
        <w:tabs>
          <w:tab w:val="right" w:leader="dot" w:pos="9630"/>
        </w:tabs>
        <w:jc w:val="both"/>
        <w:rPr>
          <w:rFonts w:ascii="Times New Roman" w:cs="Times New Roman" w:hAnsi="Times New Roman"/>
          <w:noProof/>
          <w:sz w:val="28"/>
          <w:szCs w:val="28"/>
        </w:rPr>
      </w:pPr>
      <w:r>
        <w:rPr/>
        <w:fldChar w:fldCharType="begin"/>
      </w:r>
      <w:r>
        <w:instrText xml:space="preserve"> HYPERLINK \l "_Toc172393566" </w:instrText>
      </w:r>
      <w:r>
        <w:rPr/>
        <w:fldChar w:fldCharType="separate"/>
      </w:r>
      <w:r>
        <w:rPr>
          <w:rStyle w:val="style85"/>
          <w:rFonts w:ascii="Times New Roman" w:cs="Times New Roman" w:hAnsi="Times New Roman"/>
          <w:noProof/>
          <w:spacing w:val="-2"/>
          <w:sz w:val="28"/>
          <w:szCs w:val="28"/>
        </w:rPr>
        <w:t>INTRODUCTION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_Toc172393566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8</w:t>
      </w:r>
      <w:r>
        <w:rPr>
          <w:rFonts w:ascii="Times New Roman" w:cs="Times New Roman" w:hAnsi="Times New Roman"/>
          <w:noProof/>
          <w:webHidden/>
          <w:sz w:val="28"/>
          <w:szCs w:val="28"/>
        </w:rPr>
        <w:fldChar w:fldCharType="end"/>
      </w:r>
      <w:r>
        <w:rPr/>
        <w:fldChar w:fldCharType="end"/>
      </w:r>
    </w:p>
    <w:p>
      <w:pPr>
        <w:pStyle w:val="style19"/>
        <w:tabs>
          <w:tab w:val="right" w:leader="dot" w:pos="9630"/>
        </w:tabs>
        <w:jc w:val="both"/>
        <w:rPr>
          <w:rFonts w:ascii="Times New Roman" w:cs="Times New Roman" w:hAnsi="Times New Roman"/>
          <w:noProof/>
          <w:sz w:val="28"/>
          <w:szCs w:val="28"/>
        </w:rPr>
      </w:pPr>
      <w:r>
        <w:rPr/>
        <w:fldChar w:fldCharType="begin"/>
      </w:r>
      <w:r>
        <w:instrText xml:space="preserve"> HYPERLINK \l "_Toc172393567" </w:instrText>
      </w:r>
      <w:r>
        <w:rPr/>
        <w:fldChar w:fldCharType="separate"/>
      </w:r>
      <w:r>
        <w:rPr>
          <w:rStyle w:val="style85"/>
          <w:rFonts w:ascii="Times New Roman" w:cs="Times New Roman" w:hAnsi="Times New Roman"/>
          <w:noProof/>
          <w:w w:val="104"/>
          <w:sz w:val="28"/>
          <w:szCs w:val="28"/>
        </w:rPr>
        <w:t>1.1 Backgroundtothe</w:t>
      </w:r>
      <w:r>
        <w:rPr>
          <w:rStyle w:val="style85"/>
          <w:rFonts w:ascii="Times New Roman" w:cs="Times New Roman" w:hAnsi="Times New Roman"/>
          <w:noProof/>
          <w:spacing w:val="-4"/>
          <w:w w:val="104"/>
          <w:sz w:val="28"/>
          <w:szCs w:val="28"/>
        </w:rPr>
        <w:t>study</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_Toc172393567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8</w:t>
      </w:r>
      <w:r>
        <w:rPr>
          <w:rFonts w:ascii="Times New Roman" w:cs="Times New Roman" w:hAnsi="Times New Roman"/>
          <w:noProof/>
          <w:webHidden/>
          <w:sz w:val="28"/>
          <w:szCs w:val="28"/>
        </w:rPr>
        <w:fldChar w:fldCharType="end"/>
      </w:r>
      <w:r>
        <w:rPr/>
        <w:fldChar w:fldCharType="end"/>
      </w:r>
    </w:p>
    <w:p>
      <w:pPr>
        <w:pStyle w:val="style19"/>
        <w:tabs>
          <w:tab w:val="right" w:leader="dot" w:pos="9630"/>
        </w:tabs>
        <w:jc w:val="both"/>
        <w:rPr>
          <w:rFonts w:ascii="Times New Roman" w:cs="Times New Roman" w:hAnsi="Times New Roman"/>
          <w:noProof/>
          <w:sz w:val="28"/>
          <w:szCs w:val="28"/>
        </w:rPr>
      </w:pPr>
      <w:r>
        <w:rPr/>
        <w:fldChar w:fldCharType="begin"/>
      </w:r>
      <w:r>
        <w:instrText xml:space="preserve"> HYPERLINK \l "_Toc172393568" </w:instrText>
      </w:r>
      <w:r>
        <w:rPr/>
        <w:fldChar w:fldCharType="separate"/>
      </w:r>
      <w:r>
        <w:rPr>
          <w:rStyle w:val="style85"/>
          <w:rFonts w:ascii="Times New Roman" w:cs="Times New Roman" w:hAnsi="Times New Roman"/>
          <w:noProof/>
          <w:w w:val="104"/>
          <w:sz w:val="28"/>
          <w:szCs w:val="28"/>
        </w:rPr>
        <w:t>1.2 Statementof</w:t>
      </w:r>
      <w:r>
        <w:rPr>
          <w:rStyle w:val="style85"/>
          <w:rFonts w:ascii="Times New Roman" w:cs="Times New Roman" w:hAnsi="Times New Roman"/>
          <w:noProof/>
          <w:spacing w:val="-2"/>
          <w:w w:val="104"/>
          <w:sz w:val="28"/>
          <w:szCs w:val="28"/>
        </w:rPr>
        <w:t>Problem</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_Toc172393568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12</w:t>
      </w:r>
      <w:r>
        <w:rPr>
          <w:rFonts w:ascii="Times New Roman" w:cs="Times New Roman" w:hAnsi="Times New Roman"/>
          <w:noProof/>
          <w:webHidden/>
          <w:sz w:val="28"/>
          <w:szCs w:val="28"/>
        </w:rPr>
        <w:fldChar w:fldCharType="end"/>
      </w:r>
      <w:r>
        <w:rPr/>
        <w:fldChar w:fldCharType="end"/>
      </w:r>
    </w:p>
    <w:p>
      <w:pPr>
        <w:pStyle w:val="style19"/>
        <w:tabs>
          <w:tab w:val="right" w:leader="dot" w:pos="9630"/>
        </w:tabs>
        <w:jc w:val="both"/>
        <w:rPr>
          <w:rFonts w:ascii="Times New Roman" w:cs="Times New Roman" w:hAnsi="Times New Roman"/>
          <w:noProof/>
          <w:sz w:val="28"/>
          <w:szCs w:val="28"/>
        </w:rPr>
      </w:pPr>
      <w:r>
        <w:rPr/>
        <w:fldChar w:fldCharType="begin"/>
      </w:r>
      <w:r>
        <w:instrText xml:space="preserve"> HYPERLINK \l "_Toc172393569" </w:instrText>
      </w:r>
      <w:r>
        <w:rPr/>
        <w:fldChar w:fldCharType="separate"/>
      </w:r>
      <w:r>
        <w:rPr>
          <w:rStyle w:val="style85"/>
          <w:rFonts w:ascii="Times New Roman" w:cs="Times New Roman" w:hAnsi="Times New Roman"/>
          <w:noProof/>
          <w:spacing w:val="-5"/>
          <w:w w:val="104"/>
          <w:sz w:val="28"/>
          <w:szCs w:val="28"/>
        </w:rPr>
        <w:t>1.3 Aim</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_Toc172393569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12</w:t>
      </w:r>
      <w:r>
        <w:rPr>
          <w:rFonts w:ascii="Times New Roman" w:cs="Times New Roman" w:hAnsi="Times New Roman"/>
          <w:noProof/>
          <w:webHidden/>
          <w:sz w:val="28"/>
          <w:szCs w:val="28"/>
        </w:rPr>
        <w:fldChar w:fldCharType="end"/>
      </w:r>
      <w:r>
        <w:rPr/>
        <w:fldChar w:fldCharType="end"/>
      </w:r>
    </w:p>
    <w:p>
      <w:pPr>
        <w:pStyle w:val="style19"/>
        <w:tabs>
          <w:tab w:val="right" w:leader="dot" w:pos="9630"/>
        </w:tabs>
        <w:jc w:val="both"/>
        <w:rPr>
          <w:rFonts w:ascii="Times New Roman" w:cs="Times New Roman" w:hAnsi="Times New Roman"/>
          <w:noProof/>
          <w:sz w:val="28"/>
          <w:szCs w:val="28"/>
        </w:rPr>
      </w:pPr>
      <w:r>
        <w:rPr/>
        <w:fldChar w:fldCharType="begin"/>
      </w:r>
      <w:r>
        <w:instrText xml:space="preserve"> HYPERLINK \l "_Toc172393570" </w:instrText>
      </w:r>
      <w:r>
        <w:rPr/>
        <w:fldChar w:fldCharType="separate"/>
      </w:r>
      <w:r>
        <w:rPr>
          <w:rStyle w:val="style85"/>
          <w:rFonts w:ascii="Times New Roman" w:cs="Times New Roman" w:hAnsi="Times New Roman"/>
          <w:noProof/>
          <w:spacing w:val="-2"/>
          <w:w w:val="104"/>
          <w:sz w:val="28"/>
          <w:szCs w:val="28"/>
        </w:rPr>
        <w:t>1.4 Objectives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_Toc172393570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12</w:t>
      </w:r>
      <w:r>
        <w:rPr>
          <w:rFonts w:ascii="Times New Roman" w:cs="Times New Roman" w:hAnsi="Times New Roman"/>
          <w:noProof/>
          <w:webHidden/>
          <w:sz w:val="28"/>
          <w:szCs w:val="28"/>
        </w:rPr>
        <w:fldChar w:fldCharType="end"/>
      </w:r>
      <w:r>
        <w:rPr/>
        <w:fldChar w:fldCharType="end"/>
      </w:r>
    </w:p>
    <w:p>
      <w:pPr>
        <w:pStyle w:val="style19"/>
        <w:tabs>
          <w:tab w:val="right" w:leader="dot" w:pos="9630"/>
        </w:tabs>
        <w:jc w:val="both"/>
        <w:rPr>
          <w:rFonts w:ascii="Times New Roman" w:cs="Times New Roman" w:hAnsi="Times New Roman"/>
          <w:noProof/>
          <w:sz w:val="28"/>
          <w:szCs w:val="28"/>
        </w:rPr>
      </w:pPr>
      <w:r>
        <w:rPr/>
        <w:fldChar w:fldCharType="begin"/>
      </w:r>
      <w:r>
        <w:instrText xml:space="preserve"> HYPERLINK \l "_Toc172393571" </w:instrText>
      </w:r>
      <w:r>
        <w:rPr/>
        <w:fldChar w:fldCharType="separate"/>
      </w:r>
      <w:r>
        <w:rPr>
          <w:rStyle w:val="style85"/>
          <w:rFonts w:ascii="Times New Roman" w:cs="Times New Roman" w:hAnsi="Times New Roman"/>
          <w:noProof/>
          <w:spacing w:val="-2"/>
          <w:w w:val="104"/>
          <w:sz w:val="28"/>
          <w:szCs w:val="28"/>
        </w:rPr>
        <w:t>The main objective of this study is to isolate and identify fungi responsible for the spoilage of carrots.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_Toc172393571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12</w:t>
      </w:r>
      <w:r>
        <w:rPr>
          <w:rFonts w:ascii="Times New Roman" w:cs="Times New Roman" w:hAnsi="Times New Roman"/>
          <w:noProof/>
          <w:webHidden/>
          <w:sz w:val="28"/>
          <w:szCs w:val="28"/>
        </w:rPr>
        <w:fldChar w:fldCharType="end"/>
      </w:r>
      <w:r>
        <w:rPr/>
        <w:fldChar w:fldCharType="end"/>
      </w:r>
    </w:p>
    <w:p>
      <w:pPr>
        <w:pStyle w:val="style19"/>
        <w:tabs>
          <w:tab w:val="right" w:leader="dot" w:pos="9630"/>
        </w:tabs>
        <w:jc w:val="both"/>
        <w:rPr>
          <w:rFonts w:ascii="Times New Roman" w:cs="Times New Roman" w:hAnsi="Times New Roman"/>
          <w:noProof/>
          <w:sz w:val="28"/>
          <w:szCs w:val="28"/>
        </w:rPr>
      </w:pPr>
      <w:r>
        <w:rPr/>
        <w:fldChar w:fldCharType="begin"/>
      </w:r>
      <w:r>
        <w:instrText xml:space="preserve"> HYPERLINK \l "_Toc172393572" </w:instrText>
      </w:r>
      <w:r>
        <w:rPr/>
        <w:fldChar w:fldCharType="separate"/>
      </w:r>
      <w:r>
        <w:rPr>
          <w:rStyle w:val="style85"/>
          <w:rFonts w:ascii="Times New Roman" w:cs="Times New Roman" w:hAnsi="Times New Roman"/>
          <w:noProof/>
          <w:sz w:val="28"/>
          <w:szCs w:val="28"/>
        </w:rPr>
        <w:t>1.5 Research Questions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_Toc172393572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13</w:t>
      </w:r>
      <w:r>
        <w:rPr>
          <w:rFonts w:ascii="Times New Roman" w:cs="Times New Roman" w:hAnsi="Times New Roman"/>
          <w:noProof/>
          <w:webHidden/>
          <w:sz w:val="28"/>
          <w:szCs w:val="28"/>
        </w:rPr>
        <w:fldChar w:fldCharType="end"/>
      </w:r>
      <w:r>
        <w:rPr/>
        <w:fldChar w:fldCharType="end"/>
      </w:r>
    </w:p>
    <w:p>
      <w:pPr>
        <w:pStyle w:val="style19"/>
        <w:tabs>
          <w:tab w:val="left" w:leader="none" w:pos="440"/>
          <w:tab w:val="right" w:leader="dot" w:pos="9630"/>
        </w:tabs>
        <w:jc w:val="both"/>
        <w:rPr>
          <w:rFonts w:ascii="Times New Roman" w:cs="Times New Roman" w:hAnsi="Times New Roman"/>
          <w:noProof/>
          <w:sz w:val="28"/>
          <w:szCs w:val="28"/>
        </w:rPr>
      </w:pPr>
      <w:r>
        <w:rPr/>
        <w:fldChar w:fldCharType="begin"/>
      </w:r>
      <w:r>
        <w:instrText xml:space="preserve"> HYPERLINK \l "_Toc172393573" </w:instrText>
      </w:r>
      <w:r>
        <w:rPr/>
        <w:fldChar w:fldCharType="separate"/>
      </w:r>
      <w:r>
        <w:rPr>
          <w:rStyle w:val="style85"/>
          <w:rFonts w:ascii="Times New Roman" w:cs="Times New Roman" w:hAnsi="Times New Roman"/>
          <w:noProof/>
          <w:sz w:val="28"/>
          <w:szCs w:val="28"/>
        </w:rPr>
        <w:t>ii.</w:t>
      </w:r>
      <w:r>
        <w:rPr>
          <w:rFonts w:ascii="Times New Roman" w:cs="Times New Roman" w:hAnsi="Times New Roman"/>
          <w:noProof/>
          <w:sz w:val="28"/>
          <w:szCs w:val="28"/>
        </w:rPr>
        <w:tab/>
      </w:r>
      <w:r>
        <w:rPr>
          <w:rStyle w:val="style85"/>
          <w:rFonts w:ascii="Times New Roman" w:cs="Times New Roman" w:hAnsi="Times New Roman"/>
          <w:noProof/>
          <w:w w:val="104"/>
          <w:sz w:val="28"/>
          <w:szCs w:val="28"/>
        </w:rPr>
        <w:t>What are the antifugalsusceptibility patterns of thepathogensfromcarrotssold in Total market, Oko?</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_Toc172393573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13</w:t>
      </w:r>
      <w:r>
        <w:rPr>
          <w:rFonts w:ascii="Times New Roman" w:cs="Times New Roman" w:hAnsi="Times New Roman"/>
          <w:noProof/>
          <w:webHidden/>
          <w:sz w:val="28"/>
          <w:szCs w:val="28"/>
        </w:rPr>
        <w:fldChar w:fldCharType="end"/>
      </w:r>
      <w:r>
        <w:rPr/>
        <w:fldChar w:fldCharType="end"/>
      </w:r>
    </w:p>
    <w:p>
      <w:pPr>
        <w:pStyle w:val="style19"/>
        <w:tabs>
          <w:tab w:val="right" w:leader="dot" w:pos="9630"/>
        </w:tabs>
        <w:jc w:val="both"/>
        <w:rPr>
          <w:rFonts w:ascii="Times New Roman" w:cs="Times New Roman" w:hAnsi="Times New Roman"/>
          <w:noProof/>
          <w:sz w:val="28"/>
          <w:szCs w:val="28"/>
        </w:rPr>
      </w:pPr>
      <w:r>
        <w:rPr/>
        <w:fldChar w:fldCharType="begin"/>
      </w:r>
      <w:r>
        <w:instrText xml:space="preserve"> HYPERLINK \l "_Toc172393574" </w:instrText>
      </w:r>
      <w:r>
        <w:rPr/>
        <w:fldChar w:fldCharType="separate"/>
      </w:r>
      <w:r>
        <w:rPr>
          <w:rStyle w:val="style85"/>
          <w:rFonts w:ascii="Times New Roman" w:cs="Times New Roman" w:hAnsi="Times New Roman"/>
          <w:noProof/>
          <w:spacing w:val="-2"/>
          <w:w w:val="104"/>
          <w:sz w:val="28"/>
          <w:szCs w:val="28"/>
        </w:rPr>
        <w:t>1.6 Significance of the Study</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_Toc172393574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13</w:t>
      </w:r>
      <w:r>
        <w:rPr>
          <w:rFonts w:ascii="Times New Roman" w:cs="Times New Roman" w:hAnsi="Times New Roman"/>
          <w:noProof/>
          <w:webHidden/>
          <w:sz w:val="28"/>
          <w:szCs w:val="28"/>
        </w:rPr>
        <w:fldChar w:fldCharType="end"/>
      </w:r>
      <w:r>
        <w:rPr/>
        <w:fldChar w:fldCharType="end"/>
      </w:r>
    </w:p>
    <w:p>
      <w:pPr>
        <w:pStyle w:val="style19"/>
        <w:tabs>
          <w:tab w:val="right" w:leader="dot" w:pos="9630"/>
        </w:tabs>
        <w:jc w:val="both"/>
        <w:rPr>
          <w:rFonts w:ascii="Times New Roman" w:cs="Times New Roman" w:hAnsi="Times New Roman"/>
          <w:noProof/>
          <w:sz w:val="28"/>
          <w:szCs w:val="28"/>
        </w:rPr>
      </w:pPr>
      <w:r>
        <w:rPr/>
        <w:fldChar w:fldCharType="begin"/>
      </w:r>
      <w:r>
        <w:instrText xml:space="preserve"> HYPERLINK \l "_Toc172393575" </w:instrText>
      </w:r>
      <w:r>
        <w:rPr/>
        <w:fldChar w:fldCharType="separate"/>
      </w:r>
      <w:r>
        <w:rPr>
          <w:rStyle w:val="style85"/>
          <w:rFonts w:ascii="Times New Roman" w:cs="Times New Roman" w:hAnsi="Times New Roman"/>
          <w:noProof/>
          <w:w w:val="104"/>
          <w:sz w:val="28"/>
          <w:szCs w:val="28"/>
        </w:rPr>
        <w:t>CHAPTER</w:t>
      </w:r>
      <w:r>
        <w:rPr>
          <w:rStyle w:val="style85"/>
          <w:rFonts w:ascii="Times New Roman" w:cs="Times New Roman" w:hAnsi="Times New Roman"/>
          <w:noProof/>
          <w:spacing w:val="-5"/>
          <w:w w:val="104"/>
          <w:sz w:val="28"/>
          <w:szCs w:val="28"/>
        </w:rPr>
        <w:t>TWO</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_Toc172393575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14</w:t>
      </w:r>
      <w:r>
        <w:rPr>
          <w:rFonts w:ascii="Times New Roman" w:cs="Times New Roman" w:hAnsi="Times New Roman"/>
          <w:noProof/>
          <w:webHidden/>
          <w:sz w:val="28"/>
          <w:szCs w:val="28"/>
        </w:rPr>
        <w:fldChar w:fldCharType="end"/>
      </w:r>
      <w:r>
        <w:rPr/>
        <w:fldChar w:fldCharType="end"/>
      </w:r>
    </w:p>
    <w:p>
      <w:pPr>
        <w:pStyle w:val="style19"/>
        <w:tabs>
          <w:tab w:val="right" w:leader="dot" w:pos="9630"/>
        </w:tabs>
        <w:jc w:val="both"/>
        <w:rPr>
          <w:rFonts w:ascii="Times New Roman" w:cs="Times New Roman" w:hAnsi="Times New Roman"/>
          <w:noProof/>
          <w:sz w:val="28"/>
          <w:szCs w:val="28"/>
        </w:rPr>
      </w:pPr>
      <w:r>
        <w:rPr/>
        <w:fldChar w:fldCharType="begin"/>
      </w:r>
      <w:r>
        <w:instrText xml:space="preserve"> HYPERLINK \l "_Toc172393576" </w:instrText>
      </w:r>
      <w:r>
        <w:rPr/>
        <w:fldChar w:fldCharType="separate"/>
      </w:r>
      <w:r>
        <w:rPr>
          <w:rStyle w:val="style85"/>
          <w:rFonts w:ascii="Times New Roman" w:cs="Times New Roman" w:hAnsi="Times New Roman"/>
          <w:noProof/>
          <w:sz w:val="28"/>
          <w:szCs w:val="28"/>
        </w:rPr>
        <w:t>LITERATUREREVIEW</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_Toc172393576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14</w:t>
      </w:r>
      <w:r>
        <w:rPr>
          <w:rFonts w:ascii="Times New Roman" w:cs="Times New Roman" w:hAnsi="Times New Roman"/>
          <w:noProof/>
          <w:webHidden/>
          <w:sz w:val="28"/>
          <w:szCs w:val="28"/>
        </w:rPr>
        <w:fldChar w:fldCharType="end"/>
      </w:r>
      <w:r>
        <w:rPr/>
        <w:fldChar w:fldCharType="end"/>
      </w:r>
    </w:p>
    <w:p>
      <w:pPr>
        <w:pStyle w:val="style19"/>
        <w:tabs>
          <w:tab w:val="right" w:leader="dot" w:pos="9630"/>
        </w:tabs>
        <w:jc w:val="both"/>
        <w:rPr>
          <w:rFonts w:ascii="Times New Roman" w:cs="Times New Roman" w:hAnsi="Times New Roman"/>
          <w:noProof/>
          <w:sz w:val="28"/>
          <w:szCs w:val="28"/>
        </w:rPr>
      </w:pPr>
      <w:r>
        <w:rPr/>
        <w:fldChar w:fldCharType="begin"/>
      </w:r>
      <w:r>
        <w:instrText xml:space="preserve"> HYPERLINK \l "_Toc172393577" </w:instrText>
      </w:r>
      <w:r>
        <w:rPr/>
        <w:fldChar w:fldCharType="separate"/>
      </w:r>
      <w:r>
        <w:rPr>
          <w:rStyle w:val="style85"/>
          <w:rFonts w:ascii="Times New Roman" w:cs="Times New Roman" w:hAnsi="Times New Roman"/>
          <w:noProof/>
          <w:w w:val="104"/>
          <w:sz w:val="28"/>
          <w:szCs w:val="28"/>
        </w:rPr>
        <w:t>2.1 Carrot</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_Toc172393577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14</w:t>
      </w:r>
      <w:r>
        <w:rPr>
          <w:rFonts w:ascii="Times New Roman" w:cs="Times New Roman" w:hAnsi="Times New Roman"/>
          <w:noProof/>
          <w:webHidden/>
          <w:sz w:val="28"/>
          <w:szCs w:val="28"/>
        </w:rPr>
        <w:fldChar w:fldCharType="end"/>
      </w:r>
      <w:r>
        <w:rPr/>
        <w:fldChar w:fldCharType="end"/>
      </w:r>
    </w:p>
    <w:p>
      <w:pPr>
        <w:pStyle w:val="style19"/>
        <w:tabs>
          <w:tab w:val="right" w:leader="dot" w:pos="9630"/>
        </w:tabs>
        <w:jc w:val="both"/>
        <w:rPr>
          <w:rFonts w:ascii="Times New Roman" w:cs="Times New Roman" w:hAnsi="Times New Roman"/>
          <w:noProof/>
          <w:sz w:val="28"/>
          <w:szCs w:val="28"/>
        </w:rPr>
      </w:pPr>
      <w:r>
        <w:rPr/>
        <w:fldChar w:fldCharType="begin"/>
      </w:r>
      <w:r>
        <w:instrText xml:space="preserve"> HYPERLINK \l "_Toc172393578" </w:instrText>
      </w:r>
      <w:r>
        <w:rPr/>
        <w:fldChar w:fldCharType="separate"/>
      </w:r>
      <w:r>
        <w:rPr>
          <w:rStyle w:val="style85"/>
          <w:rFonts w:ascii="Times New Roman" w:cs="Times New Roman" w:hAnsi="Times New Roman"/>
          <w:noProof/>
          <w:w w:val="104"/>
          <w:sz w:val="28"/>
          <w:szCs w:val="28"/>
        </w:rPr>
        <w:t>2.1.1 Originand</w:t>
      </w:r>
      <w:r>
        <w:rPr>
          <w:rStyle w:val="style85"/>
          <w:rFonts w:ascii="Times New Roman" w:cs="Times New Roman" w:hAnsi="Times New Roman"/>
          <w:noProof/>
          <w:spacing w:val="-2"/>
          <w:w w:val="104"/>
          <w:sz w:val="28"/>
          <w:szCs w:val="28"/>
        </w:rPr>
        <w:t>Domestication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_Toc172393578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14</w:t>
      </w:r>
      <w:r>
        <w:rPr>
          <w:rFonts w:ascii="Times New Roman" w:cs="Times New Roman" w:hAnsi="Times New Roman"/>
          <w:noProof/>
          <w:webHidden/>
          <w:sz w:val="28"/>
          <w:szCs w:val="28"/>
        </w:rPr>
        <w:fldChar w:fldCharType="end"/>
      </w:r>
      <w:r>
        <w:rPr/>
        <w:fldChar w:fldCharType="end"/>
      </w:r>
    </w:p>
    <w:p>
      <w:pPr>
        <w:pStyle w:val="style19"/>
        <w:tabs>
          <w:tab w:val="right" w:leader="dot" w:pos="9630"/>
        </w:tabs>
        <w:jc w:val="both"/>
        <w:rPr>
          <w:rFonts w:ascii="Times New Roman" w:cs="Times New Roman" w:hAnsi="Times New Roman"/>
          <w:noProof/>
          <w:sz w:val="28"/>
          <w:szCs w:val="28"/>
        </w:rPr>
      </w:pPr>
      <w:r>
        <w:rPr/>
        <w:fldChar w:fldCharType="begin"/>
      </w:r>
      <w:r>
        <w:instrText xml:space="preserve"> HYPERLINK \l "_Toc172393579" </w:instrText>
      </w:r>
      <w:r>
        <w:rPr/>
        <w:fldChar w:fldCharType="separate"/>
      </w:r>
      <w:r>
        <w:rPr>
          <w:rStyle w:val="style85"/>
          <w:rFonts w:ascii="Times New Roman" w:cs="Times New Roman" w:hAnsi="Times New Roman"/>
          <w:noProof/>
          <w:sz w:val="28"/>
          <w:szCs w:val="28"/>
        </w:rPr>
        <w:t>2.1.2 Disease</w:t>
      </w:r>
      <w:r>
        <w:rPr>
          <w:rStyle w:val="style85"/>
          <w:rFonts w:ascii="Times New Roman" w:cs="Times New Roman" w:hAnsi="Times New Roman"/>
          <w:noProof/>
          <w:spacing w:val="-2"/>
          <w:sz w:val="28"/>
          <w:szCs w:val="28"/>
        </w:rPr>
        <w:t>Resistance</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_Toc172393579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18</w:t>
      </w:r>
      <w:r>
        <w:rPr>
          <w:rFonts w:ascii="Times New Roman" w:cs="Times New Roman" w:hAnsi="Times New Roman"/>
          <w:noProof/>
          <w:webHidden/>
          <w:sz w:val="28"/>
          <w:szCs w:val="28"/>
        </w:rPr>
        <w:fldChar w:fldCharType="end"/>
      </w:r>
      <w:r>
        <w:rPr/>
        <w:fldChar w:fldCharType="end"/>
      </w:r>
    </w:p>
    <w:p>
      <w:pPr>
        <w:pStyle w:val="style19"/>
        <w:tabs>
          <w:tab w:val="right" w:leader="dot" w:pos="9630"/>
        </w:tabs>
        <w:jc w:val="both"/>
        <w:rPr>
          <w:rFonts w:ascii="Times New Roman" w:cs="Times New Roman" w:hAnsi="Times New Roman"/>
          <w:noProof/>
          <w:sz w:val="28"/>
          <w:szCs w:val="28"/>
        </w:rPr>
      </w:pPr>
      <w:r>
        <w:rPr/>
        <w:fldChar w:fldCharType="begin"/>
      </w:r>
      <w:r>
        <w:instrText xml:space="preserve"> HYPERLINK \l "_Toc172393580" </w:instrText>
      </w:r>
      <w:r>
        <w:rPr/>
        <w:fldChar w:fldCharType="separate"/>
      </w:r>
      <w:r>
        <w:rPr>
          <w:rStyle w:val="style85"/>
          <w:rFonts w:ascii="Times New Roman" w:cs="Times New Roman" w:hAnsi="Times New Roman"/>
          <w:noProof/>
          <w:sz w:val="28"/>
          <w:szCs w:val="28"/>
        </w:rPr>
        <w:t>2.1.3 Consumer</w:t>
      </w:r>
      <w:r>
        <w:rPr>
          <w:rStyle w:val="style85"/>
          <w:rFonts w:ascii="Times New Roman" w:cs="Times New Roman" w:hAnsi="Times New Roman"/>
          <w:noProof/>
          <w:spacing w:val="-2"/>
          <w:sz w:val="28"/>
          <w:szCs w:val="28"/>
        </w:rPr>
        <w:t>Quality</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_Toc172393580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20</w:t>
      </w:r>
      <w:r>
        <w:rPr>
          <w:rFonts w:ascii="Times New Roman" w:cs="Times New Roman" w:hAnsi="Times New Roman"/>
          <w:noProof/>
          <w:webHidden/>
          <w:sz w:val="28"/>
          <w:szCs w:val="28"/>
        </w:rPr>
        <w:fldChar w:fldCharType="end"/>
      </w:r>
      <w:r>
        <w:rPr/>
        <w:fldChar w:fldCharType="end"/>
      </w:r>
    </w:p>
    <w:p>
      <w:pPr>
        <w:pStyle w:val="style19"/>
        <w:tabs>
          <w:tab w:val="right" w:leader="dot" w:pos="9630"/>
        </w:tabs>
        <w:jc w:val="both"/>
        <w:rPr>
          <w:rFonts w:ascii="Times New Roman" w:cs="Times New Roman" w:hAnsi="Times New Roman"/>
          <w:noProof/>
          <w:sz w:val="28"/>
          <w:szCs w:val="28"/>
        </w:rPr>
      </w:pPr>
      <w:r>
        <w:rPr/>
        <w:fldChar w:fldCharType="begin"/>
      </w:r>
      <w:r>
        <w:instrText xml:space="preserve"> HYPERLINK \l "_Toc172393581" </w:instrText>
      </w:r>
      <w:r>
        <w:rPr/>
        <w:fldChar w:fldCharType="separate"/>
      </w:r>
      <w:r>
        <w:rPr>
          <w:rStyle w:val="style85"/>
          <w:rFonts w:ascii="Times New Roman" w:cs="Times New Roman" w:hAnsi="Times New Roman"/>
          <w:noProof/>
          <w:w w:val="104"/>
          <w:sz w:val="28"/>
          <w:szCs w:val="28"/>
        </w:rPr>
        <w:t>2.2 NutritionalValueof</w:t>
      </w:r>
      <w:r>
        <w:rPr>
          <w:rStyle w:val="style85"/>
          <w:rFonts w:ascii="Times New Roman" w:cs="Times New Roman" w:hAnsi="Times New Roman"/>
          <w:noProof/>
          <w:spacing w:val="-2"/>
          <w:w w:val="104"/>
          <w:sz w:val="28"/>
          <w:szCs w:val="28"/>
        </w:rPr>
        <w:t>Carrot</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_Toc172393581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23</w:t>
      </w:r>
      <w:r>
        <w:rPr>
          <w:rFonts w:ascii="Times New Roman" w:cs="Times New Roman" w:hAnsi="Times New Roman"/>
          <w:noProof/>
          <w:webHidden/>
          <w:sz w:val="28"/>
          <w:szCs w:val="28"/>
        </w:rPr>
        <w:fldChar w:fldCharType="end"/>
      </w:r>
      <w:r>
        <w:rPr/>
        <w:fldChar w:fldCharType="end"/>
      </w:r>
    </w:p>
    <w:p>
      <w:pPr>
        <w:pStyle w:val="style19"/>
        <w:tabs>
          <w:tab w:val="right" w:leader="dot" w:pos="9630"/>
        </w:tabs>
        <w:jc w:val="both"/>
        <w:rPr>
          <w:rFonts w:ascii="Times New Roman" w:cs="Times New Roman" w:hAnsi="Times New Roman"/>
          <w:noProof/>
          <w:sz w:val="28"/>
          <w:szCs w:val="28"/>
        </w:rPr>
      </w:pPr>
      <w:r>
        <w:rPr/>
        <w:fldChar w:fldCharType="begin"/>
      </w:r>
      <w:r>
        <w:instrText xml:space="preserve"> HYPERLINK \l "_Toc172393582" </w:instrText>
      </w:r>
      <w:r>
        <w:rPr/>
        <w:fldChar w:fldCharType="separate"/>
      </w:r>
      <w:r>
        <w:rPr>
          <w:rStyle w:val="style85"/>
          <w:rFonts w:ascii="Times New Roman" w:cs="Times New Roman" w:hAnsi="Times New Roman"/>
          <w:noProof/>
          <w:sz w:val="28"/>
          <w:szCs w:val="28"/>
        </w:rPr>
        <w:t>2.2.1 Bioavalaibilityofβ-</w:t>
      </w:r>
      <w:r>
        <w:rPr>
          <w:rStyle w:val="style85"/>
          <w:rFonts w:ascii="Times New Roman" w:cs="Times New Roman" w:hAnsi="Times New Roman"/>
          <w:noProof/>
          <w:spacing w:val="-2"/>
          <w:sz w:val="28"/>
          <w:szCs w:val="28"/>
        </w:rPr>
        <w:t>Carotene</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_Toc172393582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23</w:t>
      </w:r>
      <w:r>
        <w:rPr>
          <w:rFonts w:ascii="Times New Roman" w:cs="Times New Roman" w:hAnsi="Times New Roman"/>
          <w:noProof/>
          <w:webHidden/>
          <w:sz w:val="28"/>
          <w:szCs w:val="28"/>
        </w:rPr>
        <w:fldChar w:fldCharType="end"/>
      </w:r>
      <w:r>
        <w:rPr/>
        <w:fldChar w:fldCharType="end"/>
      </w:r>
    </w:p>
    <w:p>
      <w:pPr>
        <w:pStyle w:val="style19"/>
        <w:tabs>
          <w:tab w:val="right" w:leader="dot" w:pos="9630"/>
        </w:tabs>
        <w:jc w:val="both"/>
        <w:rPr>
          <w:rFonts w:ascii="Times New Roman" w:cs="Times New Roman" w:hAnsi="Times New Roman"/>
          <w:noProof/>
          <w:sz w:val="28"/>
          <w:szCs w:val="28"/>
        </w:rPr>
      </w:pPr>
      <w:r>
        <w:rPr/>
        <w:fldChar w:fldCharType="begin"/>
      </w:r>
      <w:r>
        <w:instrText xml:space="preserve"> HYPERLINK \l "_Toc172393583" </w:instrText>
      </w:r>
      <w:r>
        <w:rPr/>
        <w:fldChar w:fldCharType="separate"/>
      </w:r>
      <w:r>
        <w:rPr>
          <w:rStyle w:val="style85"/>
          <w:rFonts w:ascii="Times New Roman" w:cs="Times New Roman" w:hAnsi="Times New Roman"/>
          <w:noProof/>
          <w:w w:val="104"/>
          <w:sz w:val="28"/>
          <w:szCs w:val="28"/>
        </w:rPr>
        <w:t>2.2.2 CalciumTransportActivityin</w:t>
      </w:r>
      <w:r>
        <w:rPr>
          <w:rStyle w:val="style85"/>
          <w:rFonts w:ascii="Times New Roman" w:cs="Times New Roman" w:hAnsi="Times New Roman"/>
          <w:noProof/>
          <w:spacing w:val="-2"/>
          <w:w w:val="104"/>
          <w:sz w:val="28"/>
          <w:szCs w:val="28"/>
        </w:rPr>
        <w:t>Carrot</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_Toc172393583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25</w:t>
      </w:r>
      <w:r>
        <w:rPr>
          <w:rFonts w:ascii="Times New Roman" w:cs="Times New Roman" w:hAnsi="Times New Roman"/>
          <w:noProof/>
          <w:webHidden/>
          <w:sz w:val="28"/>
          <w:szCs w:val="28"/>
        </w:rPr>
        <w:fldChar w:fldCharType="end"/>
      </w:r>
      <w:r>
        <w:rPr/>
        <w:fldChar w:fldCharType="end"/>
      </w:r>
    </w:p>
    <w:p>
      <w:pPr>
        <w:pStyle w:val="style19"/>
        <w:tabs>
          <w:tab w:val="right" w:leader="dot" w:pos="9630"/>
        </w:tabs>
        <w:jc w:val="both"/>
        <w:rPr>
          <w:rFonts w:ascii="Times New Roman" w:cs="Times New Roman" w:hAnsi="Times New Roman"/>
          <w:noProof/>
          <w:sz w:val="28"/>
          <w:szCs w:val="28"/>
        </w:rPr>
      </w:pPr>
      <w:r>
        <w:rPr/>
        <w:fldChar w:fldCharType="begin"/>
      </w:r>
      <w:r>
        <w:instrText xml:space="preserve"> HYPERLINK \l "_Toc172393584" </w:instrText>
      </w:r>
      <w:r>
        <w:rPr/>
        <w:fldChar w:fldCharType="separate"/>
      </w:r>
      <w:r>
        <w:rPr>
          <w:rStyle w:val="style85"/>
          <w:rFonts w:ascii="Times New Roman" w:cs="Times New Roman" w:hAnsi="Times New Roman"/>
          <w:noProof/>
          <w:w w:val="104"/>
          <w:sz w:val="28"/>
          <w:szCs w:val="28"/>
        </w:rPr>
        <w:t>2.3 StorageandPreservationof</w:t>
      </w:r>
      <w:r>
        <w:rPr>
          <w:rStyle w:val="style85"/>
          <w:rFonts w:ascii="Times New Roman" w:cs="Times New Roman" w:hAnsi="Times New Roman"/>
          <w:noProof/>
          <w:spacing w:val="-2"/>
          <w:w w:val="104"/>
          <w:sz w:val="28"/>
          <w:szCs w:val="28"/>
        </w:rPr>
        <w:t>Carrots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_Toc172393584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26</w:t>
      </w:r>
      <w:r>
        <w:rPr>
          <w:rFonts w:ascii="Times New Roman" w:cs="Times New Roman" w:hAnsi="Times New Roman"/>
          <w:noProof/>
          <w:webHidden/>
          <w:sz w:val="28"/>
          <w:szCs w:val="28"/>
        </w:rPr>
        <w:fldChar w:fldCharType="end"/>
      </w:r>
      <w:r>
        <w:rPr/>
        <w:fldChar w:fldCharType="end"/>
      </w:r>
    </w:p>
    <w:p>
      <w:pPr>
        <w:pStyle w:val="style19"/>
        <w:tabs>
          <w:tab w:val="right" w:leader="dot" w:pos="9630"/>
        </w:tabs>
        <w:jc w:val="both"/>
        <w:rPr>
          <w:rFonts w:ascii="Times New Roman" w:cs="Times New Roman" w:hAnsi="Times New Roman"/>
          <w:noProof/>
          <w:sz w:val="28"/>
          <w:szCs w:val="28"/>
        </w:rPr>
      </w:pPr>
      <w:r>
        <w:rPr/>
        <w:fldChar w:fldCharType="begin"/>
      </w:r>
      <w:r>
        <w:instrText xml:space="preserve"> HYPERLINK \l "_Toc172393585" </w:instrText>
      </w:r>
      <w:r>
        <w:rPr/>
        <w:fldChar w:fldCharType="separate"/>
      </w:r>
      <w:r>
        <w:rPr>
          <w:rStyle w:val="style85"/>
          <w:rFonts w:ascii="Times New Roman" w:cs="Times New Roman" w:eastAsia="Cambria" w:hAnsi="Times New Roman"/>
          <w:noProof/>
          <w:w w:val="104"/>
          <w:sz w:val="28"/>
          <w:szCs w:val="28"/>
        </w:rPr>
        <w:t xml:space="preserve">2.4.2 </w:t>
      </w:r>
      <w:r>
        <w:rPr>
          <w:rStyle w:val="style85"/>
          <w:rFonts w:ascii="Times New Roman" w:cs="Times New Roman" w:hAnsi="Times New Roman"/>
          <w:noProof/>
          <w:w w:val="104"/>
          <w:sz w:val="28"/>
          <w:szCs w:val="28"/>
        </w:rPr>
        <w:t>MeaningofIsolationand</w:t>
      </w:r>
      <w:r>
        <w:rPr>
          <w:rStyle w:val="style85"/>
          <w:rFonts w:ascii="Times New Roman" w:cs="Times New Roman" w:hAnsi="Times New Roman"/>
          <w:noProof/>
          <w:spacing w:val="-2"/>
          <w:w w:val="104"/>
          <w:sz w:val="28"/>
          <w:szCs w:val="28"/>
        </w:rPr>
        <w:t>Identification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_Toc172393585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29</w:t>
      </w:r>
      <w:r>
        <w:rPr>
          <w:rFonts w:ascii="Times New Roman" w:cs="Times New Roman" w:hAnsi="Times New Roman"/>
          <w:noProof/>
          <w:webHidden/>
          <w:sz w:val="28"/>
          <w:szCs w:val="28"/>
        </w:rPr>
        <w:fldChar w:fldCharType="end"/>
      </w:r>
      <w:r>
        <w:rPr/>
        <w:fldChar w:fldCharType="end"/>
      </w:r>
    </w:p>
    <w:p>
      <w:pPr>
        <w:pStyle w:val="style19"/>
        <w:tabs>
          <w:tab w:val="right" w:leader="dot" w:pos="9630"/>
        </w:tabs>
        <w:jc w:val="both"/>
        <w:rPr>
          <w:rFonts w:ascii="Times New Roman" w:cs="Times New Roman" w:hAnsi="Times New Roman"/>
          <w:noProof/>
          <w:sz w:val="28"/>
          <w:szCs w:val="28"/>
        </w:rPr>
      </w:pPr>
      <w:r>
        <w:rPr/>
        <w:fldChar w:fldCharType="begin"/>
      </w:r>
      <w:r>
        <w:instrText xml:space="preserve"> HYPERLINK \l "_Toc172393586" </w:instrText>
      </w:r>
      <w:r>
        <w:rPr/>
        <w:fldChar w:fldCharType="separate"/>
      </w:r>
      <w:r>
        <w:rPr>
          <w:rStyle w:val="style85"/>
          <w:rFonts w:ascii="Times New Roman" w:cs="Times New Roman" w:hAnsi="Times New Roman"/>
          <w:noProof/>
          <w:w w:val="104"/>
          <w:sz w:val="28"/>
          <w:szCs w:val="28"/>
        </w:rPr>
        <w:t>CHAPTER</w:t>
      </w:r>
      <w:r>
        <w:rPr>
          <w:rStyle w:val="style85"/>
          <w:rFonts w:ascii="Times New Roman" w:cs="Times New Roman" w:hAnsi="Times New Roman"/>
          <w:noProof/>
          <w:spacing w:val="-4"/>
          <w:w w:val="104"/>
          <w:sz w:val="28"/>
          <w:szCs w:val="28"/>
        </w:rPr>
        <w:t>THREE</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_Toc172393586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31</w:t>
      </w:r>
      <w:r>
        <w:rPr>
          <w:rFonts w:ascii="Times New Roman" w:cs="Times New Roman" w:hAnsi="Times New Roman"/>
          <w:noProof/>
          <w:webHidden/>
          <w:sz w:val="28"/>
          <w:szCs w:val="28"/>
        </w:rPr>
        <w:fldChar w:fldCharType="end"/>
      </w:r>
      <w:r>
        <w:rPr/>
        <w:fldChar w:fldCharType="end"/>
      </w:r>
    </w:p>
    <w:p>
      <w:pPr>
        <w:pStyle w:val="style19"/>
        <w:tabs>
          <w:tab w:val="right" w:leader="dot" w:pos="9630"/>
        </w:tabs>
        <w:jc w:val="both"/>
        <w:rPr>
          <w:rFonts w:ascii="Times New Roman" w:cs="Times New Roman" w:hAnsi="Times New Roman"/>
          <w:noProof/>
          <w:sz w:val="28"/>
          <w:szCs w:val="28"/>
        </w:rPr>
      </w:pPr>
      <w:r>
        <w:rPr/>
        <w:fldChar w:fldCharType="begin"/>
      </w:r>
      <w:r>
        <w:instrText xml:space="preserve"> HYPERLINK \l "_Toc172393587" </w:instrText>
      </w:r>
      <w:r>
        <w:rPr/>
        <w:fldChar w:fldCharType="separate"/>
      </w:r>
      <w:r>
        <w:rPr>
          <w:rStyle w:val="style85"/>
          <w:rFonts w:ascii="Times New Roman" w:cs="Times New Roman" w:hAnsi="Times New Roman"/>
          <w:noProof/>
          <w:sz w:val="28"/>
          <w:szCs w:val="28"/>
        </w:rPr>
        <w:t>MATERIALANDMETHODS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_Toc172393587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31</w:t>
      </w:r>
      <w:r>
        <w:rPr>
          <w:rFonts w:ascii="Times New Roman" w:cs="Times New Roman" w:hAnsi="Times New Roman"/>
          <w:noProof/>
          <w:webHidden/>
          <w:sz w:val="28"/>
          <w:szCs w:val="28"/>
        </w:rPr>
        <w:fldChar w:fldCharType="end"/>
      </w:r>
      <w:r>
        <w:rPr/>
        <w:fldChar w:fldCharType="end"/>
      </w:r>
    </w:p>
    <w:p>
      <w:pPr>
        <w:pStyle w:val="style19"/>
        <w:tabs>
          <w:tab w:val="right" w:leader="dot" w:pos="9630"/>
        </w:tabs>
        <w:jc w:val="both"/>
        <w:rPr>
          <w:rFonts w:ascii="Times New Roman" w:cs="Times New Roman" w:hAnsi="Times New Roman"/>
          <w:noProof/>
          <w:sz w:val="28"/>
          <w:szCs w:val="28"/>
        </w:rPr>
      </w:pPr>
      <w:r>
        <w:rPr/>
        <w:fldChar w:fldCharType="begin"/>
      </w:r>
      <w:r>
        <w:instrText xml:space="preserve"> HYPERLINK \l "_Toc172393588" </w:instrText>
      </w:r>
      <w:r>
        <w:rPr/>
        <w:fldChar w:fldCharType="separate"/>
      </w:r>
      <w:r>
        <w:rPr>
          <w:rStyle w:val="style85"/>
          <w:rFonts w:ascii="Times New Roman" w:cs="Times New Roman" w:hAnsi="Times New Roman"/>
          <w:noProof/>
          <w:w w:val="104"/>
          <w:sz w:val="28"/>
          <w:szCs w:val="28"/>
        </w:rPr>
        <w:t>3.1 StudyArea</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_Toc172393588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31</w:t>
      </w:r>
      <w:r>
        <w:rPr>
          <w:rFonts w:ascii="Times New Roman" w:cs="Times New Roman" w:hAnsi="Times New Roman"/>
          <w:noProof/>
          <w:webHidden/>
          <w:sz w:val="28"/>
          <w:szCs w:val="28"/>
        </w:rPr>
        <w:fldChar w:fldCharType="end"/>
      </w:r>
      <w:r>
        <w:rPr/>
        <w:fldChar w:fldCharType="end"/>
      </w:r>
    </w:p>
    <w:p>
      <w:pPr>
        <w:pStyle w:val="style19"/>
        <w:tabs>
          <w:tab w:val="right" w:leader="dot" w:pos="9630"/>
        </w:tabs>
        <w:jc w:val="both"/>
        <w:rPr>
          <w:rFonts w:ascii="Times New Roman" w:cs="Times New Roman" w:hAnsi="Times New Roman"/>
          <w:noProof/>
          <w:sz w:val="28"/>
          <w:szCs w:val="28"/>
        </w:rPr>
      </w:pPr>
      <w:r>
        <w:rPr/>
        <w:fldChar w:fldCharType="begin"/>
      </w:r>
      <w:r>
        <w:instrText xml:space="preserve"> HYPERLINK \l "_Toc172393589" </w:instrText>
      </w:r>
      <w:r>
        <w:rPr/>
        <w:fldChar w:fldCharType="separate"/>
      </w:r>
      <w:r>
        <w:rPr>
          <w:rStyle w:val="style85"/>
          <w:rFonts w:ascii="Times New Roman" w:cs="Times New Roman" w:hAnsi="Times New Roman"/>
          <w:noProof/>
          <w:sz w:val="28"/>
          <w:szCs w:val="28"/>
        </w:rPr>
        <w:t>3.2 Collectionofsamples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_Toc172393589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31</w:t>
      </w:r>
      <w:r>
        <w:rPr>
          <w:rFonts w:ascii="Times New Roman" w:cs="Times New Roman" w:hAnsi="Times New Roman"/>
          <w:noProof/>
          <w:webHidden/>
          <w:sz w:val="28"/>
          <w:szCs w:val="28"/>
        </w:rPr>
        <w:fldChar w:fldCharType="end"/>
      </w:r>
      <w:r>
        <w:rPr/>
        <w:fldChar w:fldCharType="end"/>
      </w:r>
    </w:p>
    <w:p>
      <w:pPr>
        <w:pStyle w:val="style19"/>
        <w:tabs>
          <w:tab w:val="right" w:leader="dot" w:pos="9630"/>
        </w:tabs>
        <w:jc w:val="both"/>
        <w:rPr>
          <w:rFonts w:ascii="Times New Roman" w:cs="Times New Roman" w:hAnsi="Times New Roman"/>
          <w:noProof/>
          <w:sz w:val="28"/>
          <w:szCs w:val="28"/>
        </w:rPr>
      </w:pPr>
      <w:r>
        <w:rPr/>
        <w:fldChar w:fldCharType="begin"/>
      </w:r>
      <w:r>
        <w:instrText xml:space="preserve"> HYPERLINK \l "_Toc172393590" </w:instrText>
      </w:r>
      <w:r>
        <w:rPr/>
        <w:fldChar w:fldCharType="separate"/>
      </w:r>
      <w:r>
        <w:rPr>
          <w:rStyle w:val="style85"/>
          <w:rFonts w:ascii="Times New Roman" w:cs="Times New Roman" w:hAnsi="Times New Roman"/>
          <w:noProof/>
          <w:sz w:val="28"/>
          <w:szCs w:val="28"/>
        </w:rPr>
        <w:t>3.3 Isolationofcoliforms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_Toc172393590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31</w:t>
      </w:r>
      <w:r>
        <w:rPr>
          <w:rFonts w:ascii="Times New Roman" w:cs="Times New Roman" w:hAnsi="Times New Roman"/>
          <w:noProof/>
          <w:webHidden/>
          <w:sz w:val="28"/>
          <w:szCs w:val="28"/>
        </w:rPr>
        <w:fldChar w:fldCharType="end"/>
      </w:r>
      <w:r>
        <w:rPr/>
        <w:fldChar w:fldCharType="end"/>
      </w:r>
    </w:p>
    <w:p>
      <w:pPr>
        <w:pStyle w:val="style19"/>
        <w:tabs>
          <w:tab w:val="right" w:leader="dot" w:pos="9630"/>
        </w:tabs>
        <w:jc w:val="both"/>
        <w:rPr>
          <w:rFonts w:ascii="Times New Roman" w:cs="Times New Roman" w:hAnsi="Times New Roman"/>
          <w:noProof/>
          <w:sz w:val="28"/>
          <w:szCs w:val="28"/>
        </w:rPr>
      </w:pPr>
      <w:r>
        <w:rPr/>
        <w:fldChar w:fldCharType="begin"/>
      </w:r>
      <w:r>
        <w:instrText xml:space="preserve"> HYPERLINK \l "_Toc172393591" </w:instrText>
      </w:r>
      <w:r>
        <w:rPr/>
        <w:fldChar w:fldCharType="separate"/>
      </w:r>
      <w:r>
        <w:rPr>
          <w:rStyle w:val="style85"/>
          <w:rFonts w:ascii="Times New Roman" w:cs="Times New Roman" w:hAnsi="Times New Roman"/>
          <w:noProof/>
          <w:sz w:val="28"/>
          <w:szCs w:val="28"/>
        </w:rPr>
        <w:t>3.4 Fungalcharacterization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_Toc172393591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31</w:t>
      </w:r>
      <w:r>
        <w:rPr>
          <w:rFonts w:ascii="Times New Roman" w:cs="Times New Roman" w:hAnsi="Times New Roman"/>
          <w:noProof/>
          <w:webHidden/>
          <w:sz w:val="28"/>
          <w:szCs w:val="28"/>
        </w:rPr>
        <w:fldChar w:fldCharType="end"/>
      </w:r>
      <w:r>
        <w:rPr/>
        <w:fldChar w:fldCharType="end"/>
      </w:r>
    </w:p>
    <w:p>
      <w:pPr>
        <w:pStyle w:val="style19"/>
        <w:tabs>
          <w:tab w:val="right" w:leader="dot" w:pos="9630"/>
        </w:tabs>
        <w:jc w:val="both"/>
        <w:rPr>
          <w:rFonts w:ascii="Times New Roman" w:cs="Times New Roman" w:hAnsi="Times New Roman"/>
          <w:noProof/>
          <w:sz w:val="28"/>
          <w:szCs w:val="28"/>
        </w:rPr>
      </w:pPr>
      <w:r>
        <w:rPr/>
        <w:fldChar w:fldCharType="begin"/>
      </w:r>
      <w:r>
        <w:instrText xml:space="preserve"> HYPERLINK \l "_Toc172393592" </w:instrText>
      </w:r>
      <w:r>
        <w:rPr/>
        <w:fldChar w:fldCharType="separate"/>
      </w:r>
      <w:r>
        <w:rPr>
          <w:rStyle w:val="style85"/>
          <w:rFonts w:ascii="Times New Roman" w:cs="Times New Roman" w:hAnsi="Times New Roman"/>
          <w:noProof/>
          <w:sz w:val="28"/>
          <w:szCs w:val="28"/>
        </w:rPr>
        <w:t>3.5 SusceptibilityTest</w:t>
      </w:r>
      <w:r>
        <w:rPr>
          <w:rStyle w:val="style85"/>
          <w:rFonts w:ascii="Times New Roman" w:cs="Times New Roman" w:hAnsi="Times New Roman"/>
          <w:noProof/>
          <w:spacing w:val="-2"/>
          <w:sz w:val="28"/>
          <w:szCs w:val="28"/>
        </w:rPr>
        <w:t>Procedure</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_Toc172393592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32</w:t>
      </w:r>
      <w:r>
        <w:rPr>
          <w:rFonts w:ascii="Times New Roman" w:cs="Times New Roman" w:hAnsi="Times New Roman"/>
          <w:noProof/>
          <w:webHidden/>
          <w:sz w:val="28"/>
          <w:szCs w:val="28"/>
        </w:rPr>
        <w:fldChar w:fldCharType="end"/>
      </w:r>
      <w:r>
        <w:rPr/>
        <w:fldChar w:fldCharType="end"/>
      </w:r>
    </w:p>
    <w:p>
      <w:pPr>
        <w:pStyle w:val="style19"/>
        <w:tabs>
          <w:tab w:val="right" w:leader="dot" w:pos="9630"/>
        </w:tabs>
        <w:jc w:val="both"/>
        <w:rPr>
          <w:rFonts w:ascii="Times New Roman" w:cs="Times New Roman" w:hAnsi="Times New Roman"/>
          <w:noProof/>
          <w:sz w:val="28"/>
          <w:szCs w:val="28"/>
        </w:rPr>
      </w:pPr>
      <w:r>
        <w:rPr/>
        <w:fldChar w:fldCharType="begin"/>
      </w:r>
      <w:r>
        <w:instrText xml:space="preserve"> HYPERLINK \l "_Toc172393593" </w:instrText>
      </w:r>
      <w:r>
        <w:rPr/>
        <w:fldChar w:fldCharType="separate"/>
      </w:r>
      <w:r>
        <w:rPr>
          <w:rStyle w:val="style85"/>
          <w:rFonts w:ascii="Times New Roman" w:cs="Times New Roman" w:hAnsi="Times New Roman"/>
          <w:noProof/>
          <w:sz w:val="28"/>
          <w:szCs w:val="28"/>
        </w:rPr>
        <w:t>CHAPTER FOUR</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_Toc172393593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33</w:t>
      </w:r>
      <w:r>
        <w:rPr>
          <w:rFonts w:ascii="Times New Roman" w:cs="Times New Roman" w:hAnsi="Times New Roman"/>
          <w:noProof/>
          <w:webHidden/>
          <w:sz w:val="28"/>
          <w:szCs w:val="28"/>
        </w:rPr>
        <w:fldChar w:fldCharType="end"/>
      </w:r>
      <w:r>
        <w:rPr/>
        <w:fldChar w:fldCharType="end"/>
      </w:r>
    </w:p>
    <w:p>
      <w:pPr>
        <w:pStyle w:val="style19"/>
        <w:tabs>
          <w:tab w:val="right" w:leader="dot" w:pos="9630"/>
        </w:tabs>
        <w:jc w:val="both"/>
        <w:rPr>
          <w:rFonts w:ascii="Times New Roman" w:cs="Times New Roman" w:hAnsi="Times New Roman"/>
          <w:noProof/>
          <w:sz w:val="28"/>
          <w:szCs w:val="28"/>
        </w:rPr>
      </w:pPr>
      <w:r>
        <w:rPr/>
        <w:fldChar w:fldCharType="begin"/>
      </w:r>
      <w:r>
        <w:instrText xml:space="preserve"> HYPERLINK \l "_Toc172393594" </w:instrText>
      </w:r>
      <w:r>
        <w:rPr/>
        <w:fldChar w:fldCharType="separate"/>
      </w:r>
      <w:r>
        <w:rPr>
          <w:rStyle w:val="style85"/>
          <w:rFonts w:ascii="Times New Roman" w:cs="Times New Roman" w:hAnsi="Times New Roman"/>
          <w:noProof/>
          <w:sz w:val="28"/>
          <w:szCs w:val="28"/>
        </w:rPr>
        <w:t>RESULTS AND DISCUSSIONS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_Toc172393594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33</w:t>
      </w:r>
      <w:r>
        <w:rPr>
          <w:rFonts w:ascii="Times New Roman" w:cs="Times New Roman" w:hAnsi="Times New Roman"/>
          <w:noProof/>
          <w:webHidden/>
          <w:sz w:val="28"/>
          <w:szCs w:val="28"/>
        </w:rPr>
        <w:fldChar w:fldCharType="end"/>
      </w:r>
      <w:r>
        <w:rPr/>
        <w:fldChar w:fldCharType="end"/>
      </w:r>
    </w:p>
    <w:p>
      <w:pPr>
        <w:pStyle w:val="style19"/>
        <w:tabs>
          <w:tab w:val="right" w:leader="dot" w:pos="9630"/>
        </w:tabs>
        <w:jc w:val="both"/>
        <w:rPr>
          <w:rFonts w:ascii="Times New Roman" w:cs="Times New Roman" w:hAnsi="Times New Roman"/>
          <w:noProof/>
          <w:sz w:val="28"/>
          <w:szCs w:val="28"/>
        </w:rPr>
      </w:pPr>
      <w:r>
        <w:rPr/>
        <w:fldChar w:fldCharType="begin"/>
      </w:r>
      <w:r>
        <w:instrText xml:space="preserve"> HYPERLINK \l "_Toc172393595" </w:instrText>
      </w:r>
      <w:r>
        <w:rPr/>
        <w:fldChar w:fldCharType="separate"/>
      </w:r>
      <w:r>
        <w:rPr>
          <w:rStyle w:val="style85"/>
          <w:rFonts w:ascii="Times New Roman" w:cs="Times New Roman" w:hAnsi="Times New Roman"/>
          <w:noProof/>
          <w:sz w:val="28"/>
          <w:szCs w:val="28"/>
        </w:rPr>
        <w:t>4.1 RESULTS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_Toc172393595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33</w:t>
      </w:r>
      <w:r>
        <w:rPr>
          <w:rFonts w:ascii="Times New Roman" w:cs="Times New Roman" w:hAnsi="Times New Roman"/>
          <w:noProof/>
          <w:webHidden/>
          <w:sz w:val="28"/>
          <w:szCs w:val="28"/>
        </w:rPr>
        <w:fldChar w:fldCharType="end"/>
      </w:r>
      <w:r>
        <w:rPr/>
        <w:fldChar w:fldCharType="end"/>
      </w:r>
    </w:p>
    <w:p>
      <w:pPr>
        <w:pStyle w:val="style19"/>
        <w:tabs>
          <w:tab w:val="right" w:leader="dot" w:pos="9630"/>
        </w:tabs>
        <w:jc w:val="both"/>
        <w:rPr>
          <w:rFonts w:ascii="Times New Roman" w:cs="Times New Roman" w:hAnsi="Times New Roman"/>
          <w:noProof/>
          <w:sz w:val="28"/>
          <w:szCs w:val="28"/>
        </w:rPr>
      </w:pPr>
      <w:r>
        <w:rPr/>
        <w:fldChar w:fldCharType="begin"/>
      </w:r>
      <w:r>
        <w:instrText xml:space="preserve"> HYPERLINK \l "_Toc172393596" </w:instrText>
      </w:r>
      <w:r>
        <w:rPr/>
        <w:fldChar w:fldCharType="separate"/>
      </w:r>
      <w:r>
        <w:rPr>
          <w:rStyle w:val="style85"/>
          <w:rFonts w:ascii="Times New Roman" w:cs="Times New Roman" w:hAnsi="Times New Roman"/>
          <w:noProof/>
          <w:sz w:val="28"/>
          <w:szCs w:val="28"/>
        </w:rPr>
        <w:t>Table3.</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_Toc172393596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33</w:t>
      </w:r>
      <w:r>
        <w:rPr>
          <w:rFonts w:ascii="Times New Roman" w:cs="Times New Roman" w:hAnsi="Times New Roman"/>
          <w:noProof/>
          <w:webHidden/>
          <w:sz w:val="28"/>
          <w:szCs w:val="28"/>
        </w:rPr>
        <w:fldChar w:fldCharType="end"/>
      </w:r>
      <w:r>
        <w:rPr/>
        <w:fldChar w:fldCharType="end"/>
      </w:r>
    </w:p>
    <w:p>
      <w:pPr>
        <w:pStyle w:val="style19"/>
        <w:tabs>
          <w:tab w:val="right" w:leader="dot" w:pos="9630"/>
        </w:tabs>
        <w:jc w:val="both"/>
        <w:rPr>
          <w:rFonts w:ascii="Times New Roman" w:cs="Times New Roman" w:hAnsi="Times New Roman"/>
          <w:noProof/>
          <w:sz w:val="28"/>
          <w:szCs w:val="28"/>
        </w:rPr>
      </w:pPr>
      <w:r>
        <w:rPr/>
        <w:fldChar w:fldCharType="begin"/>
      </w:r>
      <w:r>
        <w:instrText xml:space="preserve"> HYPERLINK \l "_Toc172393597" </w:instrText>
      </w:r>
      <w:r>
        <w:rPr/>
        <w:fldChar w:fldCharType="separate"/>
      </w:r>
      <w:r>
        <w:rPr>
          <w:rStyle w:val="style85"/>
          <w:rFonts w:ascii="Times New Roman" w:cs="Times New Roman" w:hAnsi="Times New Roman"/>
          <w:noProof/>
          <w:sz w:val="28"/>
          <w:szCs w:val="28"/>
        </w:rPr>
        <w:t>4.2 DISCUSSION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_Toc172393597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35</w:t>
      </w:r>
      <w:r>
        <w:rPr>
          <w:rFonts w:ascii="Times New Roman" w:cs="Times New Roman" w:hAnsi="Times New Roman"/>
          <w:noProof/>
          <w:webHidden/>
          <w:sz w:val="28"/>
          <w:szCs w:val="28"/>
        </w:rPr>
        <w:fldChar w:fldCharType="end"/>
      </w:r>
      <w:r>
        <w:rPr/>
        <w:fldChar w:fldCharType="end"/>
      </w:r>
    </w:p>
    <w:p>
      <w:pPr>
        <w:pStyle w:val="style19"/>
        <w:tabs>
          <w:tab w:val="right" w:leader="dot" w:pos="9630"/>
        </w:tabs>
        <w:jc w:val="both"/>
        <w:rPr>
          <w:rFonts w:ascii="Times New Roman" w:cs="Times New Roman" w:hAnsi="Times New Roman"/>
          <w:noProof/>
          <w:sz w:val="28"/>
          <w:szCs w:val="28"/>
        </w:rPr>
      </w:pPr>
      <w:r>
        <w:rPr/>
        <w:fldChar w:fldCharType="begin"/>
      </w:r>
      <w:r>
        <w:instrText xml:space="preserve"> HYPERLINK \l "_Toc172393598" </w:instrText>
      </w:r>
      <w:r>
        <w:rPr/>
        <w:fldChar w:fldCharType="separate"/>
      </w:r>
      <w:r>
        <w:rPr>
          <w:rStyle w:val="style85"/>
          <w:rFonts w:ascii="Times New Roman" w:cs="Times New Roman" w:hAnsi="Times New Roman"/>
          <w:noProof/>
          <w:sz w:val="28"/>
          <w:szCs w:val="28"/>
        </w:rPr>
        <w:t>CHAPTER FIVE</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_Toc172393598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37</w:t>
      </w:r>
      <w:r>
        <w:rPr>
          <w:rFonts w:ascii="Times New Roman" w:cs="Times New Roman" w:hAnsi="Times New Roman"/>
          <w:noProof/>
          <w:webHidden/>
          <w:sz w:val="28"/>
          <w:szCs w:val="28"/>
        </w:rPr>
        <w:fldChar w:fldCharType="end"/>
      </w:r>
      <w:r>
        <w:rPr/>
        <w:fldChar w:fldCharType="end"/>
      </w:r>
    </w:p>
    <w:p>
      <w:pPr>
        <w:pStyle w:val="style19"/>
        <w:tabs>
          <w:tab w:val="right" w:leader="dot" w:pos="9630"/>
        </w:tabs>
        <w:jc w:val="both"/>
        <w:rPr>
          <w:rFonts w:ascii="Times New Roman" w:cs="Times New Roman" w:hAnsi="Times New Roman"/>
          <w:noProof/>
          <w:sz w:val="28"/>
          <w:szCs w:val="28"/>
        </w:rPr>
      </w:pPr>
      <w:r>
        <w:rPr/>
        <w:fldChar w:fldCharType="begin"/>
      </w:r>
      <w:r>
        <w:instrText xml:space="preserve"> HYPERLINK \l "_Toc172393599" </w:instrText>
      </w:r>
      <w:r>
        <w:rPr/>
        <w:fldChar w:fldCharType="separate"/>
      </w:r>
      <w:r>
        <w:rPr>
          <w:rStyle w:val="style85"/>
          <w:rFonts w:ascii="Times New Roman" w:cs="Times New Roman" w:hAnsi="Times New Roman"/>
          <w:noProof/>
          <w:sz w:val="28"/>
          <w:szCs w:val="28"/>
        </w:rPr>
        <w:t>CONCLUSION AND RECOMMENDATION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_Toc172393599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37</w:t>
      </w:r>
      <w:r>
        <w:rPr>
          <w:rFonts w:ascii="Times New Roman" w:cs="Times New Roman" w:hAnsi="Times New Roman"/>
          <w:noProof/>
          <w:webHidden/>
          <w:sz w:val="28"/>
          <w:szCs w:val="28"/>
        </w:rPr>
        <w:fldChar w:fldCharType="end"/>
      </w:r>
      <w:r>
        <w:rPr/>
        <w:fldChar w:fldCharType="end"/>
      </w:r>
    </w:p>
    <w:p>
      <w:pPr>
        <w:pStyle w:val="style19"/>
        <w:tabs>
          <w:tab w:val="right" w:leader="dot" w:pos="9630"/>
        </w:tabs>
        <w:jc w:val="both"/>
        <w:rPr>
          <w:rFonts w:ascii="Times New Roman" w:cs="Times New Roman" w:hAnsi="Times New Roman"/>
          <w:noProof/>
          <w:sz w:val="28"/>
          <w:szCs w:val="28"/>
        </w:rPr>
      </w:pPr>
      <w:r>
        <w:rPr/>
        <w:fldChar w:fldCharType="begin"/>
      </w:r>
      <w:r>
        <w:instrText xml:space="preserve"> HYPERLINK \l "_Toc172393600" </w:instrText>
      </w:r>
      <w:r>
        <w:rPr/>
        <w:fldChar w:fldCharType="separate"/>
      </w:r>
      <w:r>
        <w:rPr>
          <w:rStyle w:val="style85"/>
          <w:rFonts w:ascii="Times New Roman" w:cs="Times New Roman" w:hAnsi="Times New Roman"/>
          <w:noProof/>
          <w:sz w:val="28"/>
          <w:szCs w:val="28"/>
        </w:rPr>
        <w:t>5.1 CONCLUSION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_Toc172393600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37</w:t>
      </w:r>
      <w:r>
        <w:rPr>
          <w:rFonts w:ascii="Times New Roman" w:cs="Times New Roman" w:hAnsi="Times New Roman"/>
          <w:noProof/>
          <w:webHidden/>
          <w:sz w:val="28"/>
          <w:szCs w:val="28"/>
        </w:rPr>
        <w:fldChar w:fldCharType="end"/>
      </w:r>
      <w:r>
        <w:rPr/>
        <w:fldChar w:fldCharType="end"/>
      </w:r>
    </w:p>
    <w:p>
      <w:pPr>
        <w:pStyle w:val="style19"/>
        <w:tabs>
          <w:tab w:val="right" w:leader="dot" w:pos="9630"/>
        </w:tabs>
        <w:jc w:val="both"/>
        <w:rPr>
          <w:rFonts w:ascii="Times New Roman" w:cs="Times New Roman" w:hAnsi="Times New Roman"/>
          <w:noProof/>
          <w:sz w:val="28"/>
          <w:szCs w:val="28"/>
        </w:rPr>
      </w:pPr>
      <w:r>
        <w:rPr/>
        <w:fldChar w:fldCharType="begin"/>
      </w:r>
      <w:r>
        <w:instrText xml:space="preserve"> HYPERLINK \l "_Toc172393601" </w:instrText>
      </w:r>
      <w:r>
        <w:rPr/>
        <w:fldChar w:fldCharType="separate"/>
      </w:r>
      <w:r>
        <w:rPr>
          <w:rStyle w:val="style85"/>
          <w:rFonts w:ascii="Times New Roman" w:cs="Times New Roman" w:hAnsi="Times New Roman"/>
          <w:noProof/>
          <w:w w:val="104"/>
          <w:sz w:val="28"/>
          <w:szCs w:val="28"/>
        </w:rPr>
        <w:t>5.2 RECOMMENDATIONS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_Toc172393601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37</w:t>
      </w:r>
      <w:r>
        <w:rPr>
          <w:rFonts w:ascii="Times New Roman" w:cs="Times New Roman" w:hAnsi="Times New Roman"/>
          <w:noProof/>
          <w:webHidden/>
          <w:sz w:val="28"/>
          <w:szCs w:val="28"/>
        </w:rPr>
        <w:fldChar w:fldCharType="end"/>
      </w:r>
      <w:r>
        <w:rPr/>
        <w:fldChar w:fldCharType="end"/>
      </w:r>
    </w:p>
    <w:p>
      <w:pPr>
        <w:pStyle w:val="style19"/>
        <w:tabs>
          <w:tab w:val="right" w:leader="dot" w:pos="9630"/>
        </w:tabs>
        <w:jc w:val="both"/>
        <w:rPr>
          <w:rFonts w:ascii="Times New Roman" w:cs="Times New Roman" w:hAnsi="Times New Roman"/>
          <w:noProof/>
          <w:sz w:val="28"/>
          <w:szCs w:val="28"/>
        </w:rPr>
      </w:pPr>
      <w:r>
        <w:rPr/>
        <w:fldChar w:fldCharType="begin"/>
      </w:r>
      <w:r>
        <w:instrText xml:space="preserve"> HYPERLINK \l "_Toc172393602" </w:instrText>
      </w:r>
      <w:r>
        <w:rPr/>
        <w:fldChar w:fldCharType="separate"/>
      </w:r>
      <w:r>
        <w:rPr>
          <w:rStyle w:val="style85"/>
          <w:rFonts w:ascii="Times New Roman" w:cs="Times New Roman" w:hAnsi="Times New Roman"/>
          <w:noProof/>
          <w:sz w:val="28"/>
          <w:szCs w:val="28"/>
        </w:rPr>
        <w:t>REFERENCES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_Toc172393602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38</w:t>
      </w:r>
      <w:r>
        <w:rPr>
          <w:rFonts w:ascii="Times New Roman" w:cs="Times New Roman" w:hAnsi="Times New Roman"/>
          <w:noProof/>
          <w:webHidden/>
          <w:sz w:val="28"/>
          <w:szCs w:val="28"/>
        </w:rPr>
        <w:fldChar w:fldCharType="end"/>
      </w:r>
      <w:r>
        <w:rPr/>
        <w:fldChar w:fldCharType="end"/>
      </w:r>
    </w:p>
    <w:p>
      <w:pPr>
        <w:pStyle w:val="style0"/>
        <w:jc w:val="both"/>
        <w:rPr>
          <w:rFonts w:ascii="Times New Roman" w:cs="Times New Roman" w:hAnsi="Times New Roman"/>
          <w:noProof/>
        </w:rPr>
      </w:pPr>
      <w:r>
        <w:rPr>
          <w:rFonts w:ascii="Times New Roman" w:cs="Times New Roman" w:hAnsi="Times New Roman"/>
          <w:b/>
          <w:bCs/>
          <w:noProof/>
          <w:sz w:val="28"/>
          <w:szCs w:val="28"/>
        </w:rPr>
        <w:fldChar w:fldCharType="end"/>
      </w:r>
    </w:p>
    <w:p>
      <w:pPr>
        <w:pStyle w:val="style0"/>
        <w:rPr>
          <w:rFonts w:ascii="Times New Roman" w:cs="Times New Roman" w:hAnsi="Times New Roman"/>
          <w:sz w:val="28"/>
          <w:szCs w:val="28"/>
        </w:rPr>
      </w:pPr>
      <w:r>
        <w:rPr>
          <w:rFonts w:ascii="Times New Roman" w:cs="Times New Roman" w:hAnsi="Times New Roman"/>
          <w:sz w:val="28"/>
          <w:szCs w:val="28"/>
        </w:rPr>
        <w:br w:type="page"/>
      </w:r>
    </w:p>
    <w:bookmarkStart w:id="0" w:name="_Toc172393564"/>
    <w:p>
      <w:pPr>
        <w:pStyle w:val="style1"/>
        <w:jc w:val="center"/>
        <w:rPr>
          <w:rFonts w:ascii="Times New Roman" w:cs="Times New Roman" w:hAnsi="Times New Roman"/>
          <w:sz w:val="28"/>
          <w:szCs w:val="28"/>
        </w:rPr>
      </w:pPr>
      <w:r>
        <w:rPr>
          <w:rFonts w:ascii="Times New Roman" w:cs="Times New Roman" w:hAnsi="Times New Roman"/>
          <w:sz w:val="28"/>
          <w:szCs w:val="28"/>
        </w:rPr>
        <w:t>Abstract</w:t>
      </w:r>
      <w:bookmarkEnd w:id="0"/>
    </w:p>
    <w:p>
      <w:pPr>
        <w:pStyle w:val="style0"/>
        <w:spacing w:before="44" w:lineRule="auto" w:line="360"/>
        <w:ind w:left="300" w:right="531"/>
        <w:jc w:val="both"/>
        <w:rPr>
          <w:rFonts w:ascii="Times New Roman" w:cs="Times New Roman" w:hAnsi="Times New Roman"/>
          <w:i/>
          <w:sz w:val="28"/>
          <w:szCs w:val="28"/>
        </w:rPr>
      </w:pPr>
      <w:r>
        <w:rPr>
          <w:rFonts w:ascii="Times New Roman" w:cs="Times New Roman" w:hAnsi="Times New Roman"/>
          <w:i/>
          <w:sz w:val="28"/>
          <w:szCs w:val="28"/>
        </w:rPr>
        <w:t>Over the past decades vegetable consumption specifically carrot has been on the rise however, its</w:t>
      </w:r>
      <w:r>
        <w:rPr>
          <w:rFonts w:ascii="Times New Roman" w:cs="Times New Roman" w:hAnsi="Times New Roman"/>
          <w:i/>
          <w:sz w:val="28"/>
          <w:szCs w:val="28"/>
        </w:rPr>
        <w:t xml:space="preserve"> </w:t>
      </w:r>
      <w:r>
        <w:rPr>
          <w:rFonts w:ascii="Times New Roman" w:cs="Times New Roman" w:hAnsi="Times New Roman"/>
          <w:i/>
          <w:sz w:val="28"/>
          <w:szCs w:val="28"/>
        </w:rPr>
        <w:t>wastage due to microbial spoilage has been estimated at around 20% annually. In this study, spoilage</w:t>
      </w:r>
      <w:r>
        <w:rPr>
          <w:rFonts w:ascii="Times New Roman" w:cs="Times New Roman" w:hAnsi="Times New Roman"/>
          <w:i/>
          <w:sz w:val="28"/>
          <w:szCs w:val="28"/>
        </w:rPr>
        <w:t xml:space="preserve"> </w:t>
      </w:r>
      <w:r>
        <w:rPr>
          <w:rFonts w:ascii="Times New Roman" w:cs="Times New Roman" w:hAnsi="Times New Roman"/>
          <w:i/>
          <w:sz w:val="28"/>
          <w:szCs w:val="28"/>
        </w:rPr>
        <w:t xml:space="preserve">fungi </w:t>
      </w:r>
      <w:r>
        <w:rPr>
          <w:rFonts w:ascii="Times New Roman" w:cs="Times New Roman" w:hAnsi="Times New Roman"/>
          <w:i/>
          <w:sz w:val="28"/>
          <w:szCs w:val="28"/>
        </w:rPr>
        <w:t xml:space="preserve"> </w:t>
      </w:r>
      <w:r>
        <w:rPr>
          <w:rFonts w:ascii="Times New Roman" w:cs="Times New Roman" w:hAnsi="Times New Roman"/>
          <w:i/>
          <w:sz w:val="28"/>
          <w:szCs w:val="28"/>
        </w:rPr>
        <w:t xml:space="preserve"> associated with carrots were identified by employing standard microbiological procedures.</w:t>
      </w:r>
      <w:r>
        <w:rPr>
          <w:rFonts w:ascii="Times New Roman" w:cs="Times New Roman" w:hAnsi="Times New Roman"/>
          <w:i/>
          <w:sz w:val="28"/>
          <w:szCs w:val="28"/>
        </w:rPr>
        <w:t xml:space="preserve"> </w:t>
      </w:r>
      <w:r>
        <w:rPr>
          <w:rFonts w:ascii="Times New Roman" w:cs="Times New Roman" w:hAnsi="Times New Roman"/>
          <w:i/>
          <w:sz w:val="28"/>
          <w:szCs w:val="28"/>
        </w:rPr>
        <w:t>Various tests were used to characterize carrots with soft rot symptoms. This study was aimed at</w:t>
      </w:r>
      <w:r>
        <w:rPr>
          <w:rFonts w:ascii="Times New Roman" w:cs="Times New Roman" w:hAnsi="Times New Roman"/>
          <w:i/>
          <w:sz w:val="28"/>
          <w:szCs w:val="28"/>
        </w:rPr>
        <w:t xml:space="preserve"> </w:t>
      </w:r>
      <w:r>
        <w:rPr>
          <w:rFonts w:ascii="Times New Roman" w:cs="Times New Roman" w:hAnsi="Times New Roman"/>
          <w:i/>
          <w:sz w:val="28"/>
          <w:szCs w:val="28"/>
        </w:rPr>
        <w:t>assessing fungi associated with spoilage of carrots. Five (5</w:t>
      </w:r>
      <w:r>
        <w:rPr>
          <w:rFonts w:ascii="Times New Roman" w:cs="Times New Roman" w:hAnsi="Times New Roman"/>
          <w:i/>
          <w:sz w:val="28"/>
          <w:szCs w:val="28"/>
        </w:rPr>
        <w:t>)fungal</w:t>
      </w:r>
      <w:r>
        <w:rPr>
          <w:rFonts w:ascii="Times New Roman" w:cs="Times New Roman" w:hAnsi="Times New Roman"/>
          <w:i/>
          <w:sz w:val="28"/>
          <w:szCs w:val="28"/>
        </w:rPr>
        <w:t xml:space="preserve"> species were detected via morphology and biochemical screening. The results showed that</w:t>
      </w:r>
      <w:r>
        <w:rPr>
          <w:rFonts w:ascii="Times New Roman" w:cs="Times New Roman" w:hAnsi="Times New Roman"/>
          <w:i/>
          <w:sz w:val="28"/>
          <w:szCs w:val="28"/>
        </w:rPr>
        <w:t xml:space="preserve"> </w:t>
      </w:r>
      <w:r>
        <w:rPr>
          <w:rFonts w:ascii="Times New Roman" w:cs="Times New Roman" w:hAnsi="Times New Roman"/>
          <w:i/>
          <w:sz w:val="28"/>
          <w:szCs w:val="28"/>
        </w:rPr>
        <w:t>Aspergillus</w:t>
      </w:r>
      <w:r>
        <w:rPr>
          <w:rFonts w:ascii="Times New Roman" w:cs="Times New Roman" w:hAnsi="Times New Roman"/>
          <w:i/>
          <w:sz w:val="28"/>
          <w:szCs w:val="28"/>
        </w:rPr>
        <w:t xml:space="preserve"> </w:t>
      </w:r>
      <w:r>
        <w:rPr>
          <w:rFonts w:ascii="Times New Roman" w:cs="Times New Roman" w:hAnsi="Times New Roman"/>
          <w:i/>
          <w:sz w:val="28"/>
          <w:szCs w:val="28"/>
        </w:rPr>
        <w:t>niger</w:t>
      </w:r>
      <w:r>
        <w:rPr>
          <w:rFonts w:ascii="Times New Roman" w:cs="Times New Roman" w:hAnsi="Times New Roman"/>
          <w:i/>
          <w:sz w:val="28"/>
          <w:szCs w:val="28"/>
        </w:rPr>
        <w:t xml:space="preserve"> </w:t>
      </w:r>
      <w:r>
        <w:rPr>
          <w:rFonts w:ascii="Times New Roman" w:cs="Times New Roman" w:hAnsi="Times New Roman"/>
          <w:i/>
          <w:sz w:val="28"/>
          <w:szCs w:val="28"/>
        </w:rPr>
        <w:t>was</w:t>
      </w:r>
      <w:r>
        <w:rPr>
          <w:rFonts w:ascii="Times New Roman" w:cs="Times New Roman" w:hAnsi="Times New Roman"/>
          <w:i/>
          <w:sz w:val="28"/>
          <w:szCs w:val="28"/>
        </w:rPr>
        <w:t xml:space="preserve"> </w:t>
      </w:r>
      <w:r>
        <w:rPr>
          <w:rFonts w:ascii="Times New Roman" w:cs="Times New Roman" w:hAnsi="Times New Roman"/>
          <w:i/>
          <w:sz w:val="28"/>
          <w:szCs w:val="28"/>
        </w:rPr>
        <w:t>recorded</w:t>
      </w:r>
      <w:r>
        <w:rPr>
          <w:rFonts w:ascii="Times New Roman" w:cs="Times New Roman" w:hAnsi="Times New Roman"/>
          <w:i/>
          <w:sz w:val="28"/>
          <w:szCs w:val="28"/>
        </w:rPr>
        <w:t xml:space="preserve"> </w:t>
      </w:r>
      <w:r>
        <w:rPr>
          <w:rFonts w:ascii="Times New Roman" w:cs="Times New Roman" w:hAnsi="Times New Roman"/>
          <w:i/>
          <w:sz w:val="28"/>
          <w:szCs w:val="28"/>
        </w:rPr>
        <w:t>the</w:t>
      </w:r>
      <w:r>
        <w:rPr>
          <w:rFonts w:ascii="Times New Roman" w:cs="Times New Roman" w:hAnsi="Times New Roman"/>
          <w:i/>
          <w:sz w:val="28"/>
          <w:szCs w:val="28"/>
        </w:rPr>
        <w:t xml:space="preserve"> </w:t>
      </w:r>
      <w:r>
        <w:rPr>
          <w:rFonts w:ascii="Times New Roman" w:cs="Times New Roman" w:hAnsi="Times New Roman"/>
          <w:i/>
          <w:sz w:val="28"/>
          <w:szCs w:val="28"/>
        </w:rPr>
        <w:t>highest</w:t>
      </w:r>
      <w:r>
        <w:rPr>
          <w:rFonts w:ascii="Times New Roman" w:cs="Times New Roman" w:hAnsi="Times New Roman"/>
          <w:i/>
          <w:sz w:val="28"/>
          <w:szCs w:val="28"/>
        </w:rPr>
        <w:t xml:space="preserve"> </w:t>
      </w:r>
      <w:r>
        <w:rPr>
          <w:rFonts w:ascii="Times New Roman" w:cs="Times New Roman" w:hAnsi="Times New Roman"/>
          <w:i/>
          <w:sz w:val="28"/>
          <w:szCs w:val="28"/>
        </w:rPr>
        <w:t>(40%</w:t>
      </w:r>
      <w:r>
        <w:rPr>
          <w:rFonts w:ascii="Times New Roman" w:cs="Times New Roman" w:hAnsi="Times New Roman"/>
          <w:i/>
          <w:sz w:val="28"/>
          <w:szCs w:val="28"/>
        </w:rPr>
        <w:t>)while</w:t>
      </w:r>
      <w:r>
        <w:rPr>
          <w:rFonts w:ascii="Times New Roman" w:cs="Times New Roman" w:hAnsi="Times New Roman"/>
          <w:i/>
          <w:sz w:val="28"/>
          <w:szCs w:val="28"/>
        </w:rPr>
        <w:t xml:space="preserve"> the least pr</w:t>
      </w:r>
      <w:r>
        <w:rPr>
          <w:rFonts w:ascii="Times New Roman" w:cs="Times New Roman" w:hAnsi="Times New Roman"/>
          <w:i/>
          <w:sz w:val="28"/>
          <w:szCs w:val="28"/>
        </w:rPr>
        <w:t xml:space="preserve">evalence of the fungi was </w:t>
      </w:r>
      <w:r>
        <w:rPr>
          <w:rFonts w:ascii="Times New Roman" w:cs="Times New Roman" w:hAnsi="Times New Roman"/>
          <w:i/>
          <w:sz w:val="28"/>
          <w:szCs w:val="28"/>
        </w:rPr>
        <w:t>Mucor</w:t>
      </w:r>
      <w:r>
        <w:rPr>
          <w:rFonts w:ascii="Times New Roman" w:cs="Times New Roman" w:hAnsi="Times New Roman"/>
          <w:i/>
          <w:sz w:val="28"/>
          <w:szCs w:val="28"/>
        </w:rPr>
        <w:t xml:space="preserve"> </w:t>
      </w:r>
      <w:r>
        <w:rPr>
          <w:rFonts w:ascii="Times New Roman" w:cs="Times New Roman" w:hAnsi="Times New Roman"/>
          <w:i/>
          <w:sz w:val="28"/>
          <w:szCs w:val="28"/>
        </w:rPr>
        <w:t>sp. (9%). Results from this study affirmed that spoilage fungi are present in carrots, therefore care must be taken in</w:t>
      </w:r>
      <w:r>
        <w:rPr>
          <w:rFonts w:ascii="Times New Roman" w:cs="Times New Roman" w:hAnsi="Times New Roman"/>
          <w:i/>
          <w:sz w:val="28"/>
          <w:szCs w:val="28"/>
        </w:rPr>
        <w:t xml:space="preserve"> </w:t>
      </w:r>
      <w:r>
        <w:rPr>
          <w:rFonts w:ascii="Times New Roman" w:cs="Times New Roman" w:hAnsi="Times New Roman"/>
          <w:i/>
          <w:sz w:val="28"/>
          <w:szCs w:val="28"/>
        </w:rPr>
        <w:t>handling,</w:t>
      </w:r>
      <w:r>
        <w:rPr>
          <w:rFonts w:ascii="Times New Roman" w:cs="Times New Roman" w:hAnsi="Times New Roman"/>
          <w:i/>
          <w:sz w:val="28"/>
          <w:szCs w:val="28"/>
        </w:rPr>
        <w:t xml:space="preserve"> </w:t>
      </w:r>
      <w:r>
        <w:rPr>
          <w:rFonts w:ascii="Times New Roman" w:cs="Times New Roman" w:hAnsi="Times New Roman"/>
          <w:i/>
          <w:sz w:val="28"/>
          <w:szCs w:val="28"/>
        </w:rPr>
        <w:t>washing</w:t>
      </w:r>
      <w:r>
        <w:rPr>
          <w:rFonts w:ascii="Times New Roman" w:cs="Times New Roman" w:hAnsi="Times New Roman"/>
          <w:i/>
          <w:sz w:val="28"/>
          <w:szCs w:val="28"/>
        </w:rPr>
        <w:t xml:space="preserve"> </w:t>
      </w:r>
      <w:r>
        <w:rPr>
          <w:rFonts w:ascii="Times New Roman" w:cs="Times New Roman" w:hAnsi="Times New Roman"/>
          <w:i/>
          <w:sz w:val="28"/>
          <w:szCs w:val="28"/>
        </w:rPr>
        <w:t>and</w:t>
      </w:r>
      <w:r>
        <w:rPr>
          <w:rFonts w:ascii="Times New Roman" w:cs="Times New Roman" w:hAnsi="Times New Roman"/>
          <w:i/>
          <w:sz w:val="28"/>
          <w:szCs w:val="28"/>
        </w:rPr>
        <w:t xml:space="preserve"> </w:t>
      </w:r>
      <w:r>
        <w:rPr>
          <w:rFonts w:ascii="Times New Roman" w:cs="Times New Roman" w:hAnsi="Times New Roman"/>
          <w:i/>
          <w:sz w:val="28"/>
          <w:szCs w:val="28"/>
        </w:rPr>
        <w:t>processing</w:t>
      </w:r>
      <w:r>
        <w:rPr>
          <w:rFonts w:ascii="Times New Roman" w:cs="Times New Roman" w:hAnsi="Times New Roman"/>
          <w:i/>
          <w:sz w:val="28"/>
          <w:szCs w:val="28"/>
        </w:rPr>
        <w:t xml:space="preserve"> </w:t>
      </w:r>
      <w:r>
        <w:rPr>
          <w:rFonts w:ascii="Times New Roman" w:cs="Times New Roman" w:hAnsi="Times New Roman"/>
          <w:i/>
          <w:sz w:val="28"/>
          <w:szCs w:val="28"/>
        </w:rPr>
        <w:t>carrots</w:t>
      </w:r>
      <w:r>
        <w:rPr>
          <w:rFonts w:ascii="Times New Roman" w:cs="Times New Roman" w:hAnsi="Times New Roman"/>
          <w:i/>
          <w:sz w:val="28"/>
          <w:szCs w:val="28"/>
        </w:rPr>
        <w:t xml:space="preserve"> </w:t>
      </w:r>
      <w:r>
        <w:rPr>
          <w:rFonts w:ascii="Times New Roman" w:cs="Times New Roman" w:hAnsi="Times New Roman"/>
          <w:i/>
          <w:sz w:val="28"/>
          <w:szCs w:val="28"/>
        </w:rPr>
        <w:t>before</w:t>
      </w:r>
      <w:r>
        <w:rPr>
          <w:rFonts w:ascii="Times New Roman" w:cs="Times New Roman" w:hAnsi="Times New Roman"/>
          <w:i/>
          <w:sz w:val="28"/>
          <w:szCs w:val="28"/>
        </w:rPr>
        <w:t xml:space="preserve"> </w:t>
      </w:r>
      <w:r>
        <w:rPr>
          <w:rFonts w:ascii="Times New Roman" w:cs="Times New Roman" w:hAnsi="Times New Roman"/>
          <w:i/>
          <w:sz w:val="28"/>
          <w:szCs w:val="28"/>
        </w:rPr>
        <w:t>consumption</w:t>
      </w:r>
      <w:r>
        <w:rPr>
          <w:rFonts w:ascii="Times New Roman" w:cs="Times New Roman" w:hAnsi="Times New Roman"/>
          <w:i/>
          <w:sz w:val="28"/>
          <w:szCs w:val="28"/>
        </w:rPr>
        <w:t xml:space="preserve"> </w:t>
      </w:r>
      <w:r>
        <w:rPr>
          <w:rFonts w:ascii="Times New Roman" w:cs="Times New Roman" w:hAnsi="Times New Roman"/>
          <w:i/>
          <w:sz w:val="28"/>
          <w:szCs w:val="28"/>
        </w:rPr>
        <w:t>so</w:t>
      </w:r>
      <w:r>
        <w:rPr>
          <w:rFonts w:ascii="Times New Roman" w:cs="Times New Roman" w:hAnsi="Times New Roman"/>
          <w:i/>
          <w:sz w:val="28"/>
          <w:szCs w:val="28"/>
        </w:rPr>
        <w:t xml:space="preserve"> </w:t>
      </w:r>
      <w:r>
        <w:rPr>
          <w:rFonts w:ascii="Times New Roman" w:cs="Times New Roman" w:hAnsi="Times New Roman"/>
          <w:i/>
          <w:sz w:val="28"/>
          <w:szCs w:val="28"/>
        </w:rPr>
        <w:t>as</w:t>
      </w:r>
      <w:r>
        <w:rPr>
          <w:rFonts w:ascii="Times New Roman" w:cs="Times New Roman" w:hAnsi="Times New Roman"/>
          <w:i/>
          <w:sz w:val="28"/>
          <w:szCs w:val="28"/>
        </w:rPr>
        <w:t xml:space="preserve"> </w:t>
      </w:r>
      <w:r>
        <w:rPr>
          <w:rFonts w:ascii="Times New Roman" w:cs="Times New Roman" w:hAnsi="Times New Roman"/>
          <w:i/>
          <w:sz w:val="28"/>
          <w:szCs w:val="28"/>
        </w:rPr>
        <w:t>to</w:t>
      </w:r>
      <w:r>
        <w:rPr>
          <w:rFonts w:ascii="Times New Roman" w:cs="Times New Roman" w:hAnsi="Times New Roman"/>
          <w:i/>
          <w:sz w:val="28"/>
          <w:szCs w:val="28"/>
        </w:rPr>
        <w:t xml:space="preserve"> </w:t>
      </w:r>
      <w:r>
        <w:rPr>
          <w:rFonts w:ascii="Times New Roman" w:cs="Times New Roman" w:hAnsi="Times New Roman"/>
          <w:i/>
          <w:sz w:val="28"/>
          <w:szCs w:val="28"/>
        </w:rPr>
        <w:t>prevent</w:t>
      </w:r>
      <w:r>
        <w:rPr>
          <w:rFonts w:ascii="Times New Roman" w:cs="Times New Roman" w:hAnsi="Times New Roman"/>
          <w:i/>
          <w:sz w:val="28"/>
          <w:szCs w:val="28"/>
        </w:rPr>
        <w:t xml:space="preserve"> </w:t>
      </w:r>
      <w:r>
        <w:rPr>
          <w:rFonts w:ascii="Times New Roman" w:cs="Times New Roman" w:hAnsi="Times New Roman"/>
          <w:i/>
          <w:sz w:val="28"/>
          <w:szCs w:val="28"/>
        </w:rPr>
        <w:t xml:space="preserve"> </w:t>
      </w:r>
      <w:r>
        <w:rPr>
          <w:rFonts w:ascii="Times New Roman" w:cs="Times New Roman" w:hAnsi="Times New Roman"/>
          <w:i/>
          <w:sz w:val="28"/>
          <w:szCs w:val="28"/>
        </w:rPr>
        <w:t>s</w:t>
      </w:r>
      <w:r>
        <w:rPr>
          <w:rFonts w:ascii="Times New Roman" w:cs="Times New Roman" w:hAnsi="Times New Roman"/>
          <w:i/>
          <w:sz w:val="28"/>
          <w:szCs w:val="28"/>
        </w:rPr>
        <w:t>poilage</w:t>
      </w:r>
      <w:r>
        <w:rPr>
          <w:rFonts w:ascii="Times New Roman" w:cs="Times New Roman" w:hAnsi="Times New Roman"/>
          <w:i/>
          <w:sz w:val="28"/>
          <w:szCs w:val="28"/>
        </w:rPr>
        <w:t xml:space="preserve"> </w:t>
      </w:r>
      <w:r>
        <w:rPr>
          <w:rFonts w:ascii="Times New Roman" w:cs="Times New Roman" w:hAnsi="Times New Roman"/>
          <w:i/>
          <w:sz w:val="28"/>
          <w:szCs w:val="28"/>
        </w:rPr>
        <w:t>that</w:t>
      </w:r>
      <w:r>
        <w:rPr>
          <w:rFonts w:ascii="Times New Roman" w:cs="Times New Roman" w:hAnsi="Times New Roman"/>
          <w:i/>
          <w:sz w:val="28"/>
          <w:szCs w:val="28"/>
        </w:rPr>
        <w:t xml:space="preserve"> </w:t>
      </w:r>
      <w:r>
        <w:rPr>
          <w:rFonts w:ascii="Times New Roman" w:cs="Times New Roman" w:hAnsi="Times New Roman"/>
          <w:i/>
          <w:sz w:val="28"/>
          <w:szCs w:val="28"/>
        </w:rPr>
        <w:t>might</w:t>
      </w:r>
      <w:r>
        <w:rPr>
          <w:rFonts w:ascii="Times New Roman" w:cs="Times New Roman" w:hAnsi="Times New Roman"/>
          <w:i/>
          <w:sz w:val="28"/>
          <w:szCs w:val="28"/>
        </w:rPr>
        <w:t xml:space="preserve"> </w:t>
      </w:r>
      <w:r>
        <w:rPr>
          <w:rFonts w:ascii="Times New Roman" w:cs="Times New Roman" w:hAnsi="Times New Roman"/>
          <w:i/>
          <w:sz w:val="28"/>
          <w:szCs w:val="28"/>
        </w:rPr>
        <w:t>lead</w:t>
      </w:r>
      <w:r>
        <w:rPr>
          <w:rFonts w:ascii="Times New Roman" w:cs="Times New Roman" w:hAnsi="Times New Roman"/>
          <w:i/>
          <w:sz w:val="28"/>
          <w:szCs w:val="28"/>
        </w:rPr>
        <w:t xml:space="preserve"> </w:t>
      </w:r>
      <w:r>
        <w:rPr>
          <w:rFonts w:ascii="Times New Roman" w:cs="Times New Roman" w:hAnsi="Times New Roman"/>
          <w:i/>
          <w:sz w:val="28"/>
          <w:szCs w:val="28"/>
        </w:rPr>
        <w:t>to</w:t>
      </w:r>
      <w:r>
        <w:rPr>
          <w:rFonts w:ascii="Times New Roman" w:cs="Times New Roman" w:hAnsi="Times New Roman"/>
          <w:i/>
          <w:sz w:val="28"/>
          <w:szCs w:val="28"/>
        </w:rPr>
        <w:t xml:space="preserve"> </w:t>
      </w:r>
      <w:r>
        <w:rPr>
          <w:rFonts w:ascii="Times New Roman" w:cs="Times New Roman" w:hAnsi="Times New Roman"/>
          <w:i/>
          <w:sz w:val="28"/>
          <w:szCs w:val="28"/>
        </w:rPr>
        <w:t>infections and</w:t>
      </w:r>
      <w:r>
        <w:rPr>
          <w:rFonts w:ascii="Times New Roman" w:cs="Times New Roman" w:hAnsi="Times New Roman"/>
          <w:i/>
          <w:sz w:val="28"/>
          <w:szCs w:val="28"/>
        </w:rPr>
        <w:t xml:space="preserve"> </w:t>
      </w:r>
      <w:r>
        <w:rPr>
          <w:rFonts w:ascii="Times New Roman" w:cs="Times New Roman" w:hAnsi="Times New Roman"/>
          <w:i/>
          <w:sz w:val="28"/>
          <w:szCs w:val="28"/>
        </w:rPr>
        <w:t>food-borne out</w:t>
      </w:r>
      <w:r>
        <w:rPr>
          <w:rFonts w:ascii="Times New Roman" w:cs="Times New Roman" w:hAnsi="Times New Roman"/>
          <w:i/>
          <w:sz w:val="28"/>
          <w:szCs w:val="28"/>
        </w:rPr>
        <w:t xml:space="preserve"> </w:t>
      </w:r>
      <w:r>
        <w:rPr>
          <w:rFonts w:ascii="Times New Roman" w:cs="Times New Roman" w:hAnsi="Times New Roman"/>
          <w:i/>
          <w:sz w:val="28"/>
          <w:szCs w:val="28"/>
        </w:rPr>
        <w:t>breaks</w:t>
      </w:r>
      <w:r>
        <w:rPr>
          <w:rFonts w:ascii="Times New Roman" w:cs="Times New Roman" w:hAnsi="Times New Roman"/>
          <w:i/>
          <w:sz w:val="28"/>
          <w:szCs w:val="28"/>
        </w:rPr>
        <w:t xml:space="preserve"> </w:t>
      </w:r>
      <w:r>
        <w:rPr>
          <w:rFonts w:ascii="Times New Roman" w:cs="Times New Roman" w:hAnsi="Times New Roman"/>
          <w:i/>
          <w:sz w:val="28"/>
          <w:szCs w:val="28"/>
        </w:rPr>
        <w:t>due</w:t>
      </w:r>
      <w:r>
        <w:rPr>
          <w:rFonts w:ascii="Times New Roman" w:cs="Times New Roman" w:hAnsi="Times New Roman"/>
          <w:i/>
          <w:sz w:val="28"/>
          <w:szCs w:val="28"/>
        </w:rPr>
        <w:t xml:space="preserve"> </w:t>
      </w:r>
      <w:r>
        <w:rPr>
          <w:rFonts w:ascii="Times New Roman" w:cs="Times New Roman" w:hAnsi="Times New Roman"/>
          <w:i/>
          <w:sz w:val="28"/>
          <w:szCs w:val="28"/>
        </w:rPr>
        <w:t>to fungi.</w:t>
      </w:r>
    </w:p>
    <w:p>
      <w:pPr>
        <w:pStyle w:val="style66"/>
        <w:spacing w:before="4"/>
        <w:jc w:val="both"/>
        <w:rPr>
          <w:rFonts w:ascii="Times New Roman" w:cs="Times New Roman" w:hAnsi="Times New Roman"/>
          <w:i/>
          <w:sz w:val="28"/>
          <w:szCs w:val="28"/>
        </w:rPr>
      </w:pPr>
    </w:p>
    <w:p>
      <w:pPr>
        <w:pStyle w:val="style66"/>
        <w:spacing w:before="1"/>
        <w:ind w:left="300"/>
        <w:jc w:val="both"/>
        <w:rPr>
          <w:rFonts w:ascii="Times New Roman" w:cs="Times New Roman" w:hAnsi="Times New Roman"/>
          <w:w w:val="104"/>
          <w:sz w:val="28"/>
          <w:szCs w:val="28"/>
        </w:rPr>
      </w:pPr>
      <w:r>
        <w:rPr>
          <w:rFonts w:ascii="Times New Roman" w:cs="Times New Roman" w:hAnsi="Times New Roman"/>
          <w:b/>
          <w:spacing w:val="-1"/>
          <w:w w:val="104"/>
          <w:sz w:val="28"/>
          <w:szCs w:val="28"/>
        </w:rPr>
        <w:t>Keywords:</w:t>
      </w:r>
      <w:r>
        <w:rPr>
          <w:rFonts w:ascii="Times New Roman" w:cs="Times New Roman" w:hAnsi="Times New Roman"/>
          <w:b/>
          <w:spacing w:val="-1"/>
          <w:w w:val="104"/>
          <w:sz w:val="28"/>
          <w:szCs w:val="28"/>
        </w:rPr>
        <w:t xml:space="preserve"> </w:t>
      </w:r>
      <w:r>
        <w:rPr>
          <w:rFonts w:ascii="Times New Roman" w:cs="Times New Roman" w:hAnsi="Times New Roman"/>
          <w:spacing w:val="-1"/>
          <w:w w:val="104"/>
          <w:sz w:val="28"/>
          <w:szCs w:val="28"/>
        </w:rPr>
        <w:t>Carrots,</w:t>
      </w:r>
      <w:r>
        <w:rPr>
          <w:rFonts w:ascii="Times New Roman" w:cs="Times New Roman" w:hAnsi="Times New Roman"/>
          <w:spacing w:val="-1"/>
          <w:w w:val="104"/>
          <w:sz w:val="28"/>
          <w:szCs w:val="28"/>
        </w:rPr>
        <w:t xml:space="preserve"> </w:t>
      </w:r>
      <w:r>
        <w:rPr>
          <w:rFonts w:ascii="Times New Roman" w:cs="Times New Roman" w:hAnsi="Times New Roman"/>
          <w:spacing w:val="-1"/>
          <w:w w:val="104"/>
          <w:sz w:val="28"/>
          <w:szCs w:val="28"/>
        </w:rPr>
        <w:t>Food</w:t>
      </w:r>
      <w:r>
        <w:rPr>
          <w:rFonts w:ascii="Times New Roman" w:cs="Times New Roman" w:hAnsi="Times New Roman"/>
          <w:spacing w:val="-1"/>
          <w:w w:val="104"/>
          <w:sz w:val="28"/>
          <w:szCs w:val="28"/>
        </w:rPr>
        <w:t xml:space="preserve"> </w:t>
      </w:r>
      <w:r>
        <w:rPr>
          <w:rFonts w:ascii="Times New Roman" w:cs="Times New Roman" w:hAnsi="Times New Roman"/>
          <w:spacing w:val="-1"/>
          <w:w w:val="104"/>
          <w:sz w:val="28"/>
          <w:szCs w:val="28"/>
        </w:rPr>
        <w:t>spoilage,</w:t>
      </w:r>
      <w:r>
        <w:rPr>
          <w:rFonts w:ascii="Times New Roman" w:cs="Times New Roman" w:hAnsi="Times New Roman"/>
          <w:spacing w:val="-1"/>
          <w:w w:val="104"/>
          <w:sz w:val="28"/>
          <w:szCs w:val="28"/>
        </w:rPr>
        <w:t xml:space="preserve"> </w:t>
      </w:r>
      <w:r>
        <w:rPr>
          <w:rFonts w:ascii="Times New Roman" w:cs="Times New Roman" w:hAnsi="Times New Roman"/>
          <w:spacing w:val="-1"/>
          <w:w w:val="104"/>
          <w:sz w:val="28"/>
          <w:szCs w:val="28"/>
        </w:rPr>
        <w:t>Food-born</w:t>
      </w:r>
      <w:r>
        <w:rPr>
          <w:rFonts w:ascii="Times New Roman" w:cs="Times New Roman" w:hAnsi="Times New Roman"/>
          <w:spacing w:val="-1"/>
          <w:w w:val="104"/>
          <w:sz w:val="28"/>
          <w:szCs w:val="28"/>
        </w:rPr>
        <w:t xml:space="preserve">e </w:t>
      </w:r>
      <w:r>
        <w:rPr>
          <w:rFonts w:ascii="Times New Roman" w:cs="Times New Roman" w:hAnsi="Times New Roman"/>
          <w:spacing w:val="-1"/>
          <w:w w:val="104"/>
          <w:sz w:val="28"/>
          <w:szCs w:val="28"/>
        </w:rPr>
        <w:t>outbreaks,</w:t>
      </w:r>
      <w:r>
        <w:rPr>
          <w:rFonts w:ascii="Times New Roman" w:cs="Times New Roman" w:hAnsi="Times New Roman"/>
          <w:spacing w:val="-1"/>
          <w:w w:val="104"/>
          <w:sz w:val="28"/>
          <w:szCs w:val="28"/>
        </w:rPr>
        <w:t xml:space="preserve"> </w:t>
      </w:r>
      <w:r>
        <w:rPr>
          <w:rFonts w:ascii="Times New Roman" w:cs="Times New Roman" w:hAnsi="Times New Roman"/>
          <w:w w:val="104"/>
          <w:sz w:val="28"/>
          <w:szCs w:val="28"/>
        </w:rPr>
        <w:t>Fungi</w:t>
      </w:r>
    </w:p>
    <w:p>
      <w:pPr>
        <w:pStyle w:val="style66"/>
        <w:spacing w:before="1"/>
        <w:ind w:left="300"/>
        <w:jc w:val="both"/>
        <w:rPr>
          <w:rFonts w:ascii="Times New Roman" w:cs="Times New Roman" w:hAnsi="Times New Roman"/>
          <w:w w:val="104"/>
          <w:sz w:val="28"/>
          <w:szCs w:val="28"/>
        </w:rPr>
      </w:pPr>
    </w:p>
    <w:p>
      <w:pPr>
        <w:pStyle w:val="style66"/>
        <w:spacing w:before="1"/>
        <w:ind w:left="300"/>
        <w:jc w:val="both"/>
        <w:rPr>
          <w:rFonts w:ascii="Times New Roman" w:cs="Times New Roman" w:hAnsi="Times New Roman"/>
          <w:w w:val="104"/>
          <w:sz w:val="28"/>
          <w:szCs w:val="28"/>
        </w:rPr>
      </w:pPr>
    </w:p>
    <w:p>
      <w:pPr>
        <w:pStyle w:val="style66"/>
        <w:spacing w:before="1"/>
        <w:ind w:left="300"/>
        <w:jc w:val="both"/>
        <w:rPr>
          <w:rFonts w:ascii="Times New Roman" w:cs="Times New Roman" w:hAnsi="Times New Roman"/>
          <w:w w:val="104"/>
          <w:sz w:val="28"/>
          <w:szCs w:val="28"/>
        </w:rPr>
      </w:pPr>
    </w:p>
    <w:p>
      <w:pPr>
        <w:pStyle w:val="style66"/>
        <w:spacing w:before="1"/>
        <w:ind w:left="300"/>
        <w:jc w:val="both"/>
        <w:rPr>
          <w:rFonts w:ascii="Times New Roman" w:cs="Times New Roman" w:hAnsi="Times New Roman"/>
          <w:w w:val="104"/>
          <w:sz w:val="28"/>
          <w:szCs w:val="28"/>
        </w:rPr>
      </w:pPr>
    </w:p>
    <w:p>
      <w:pPr>
        <w:pStyle w:val="style66"/>
        <w:spacing w:before="1"/>
        <w:ind w:left="300"/>
        <w:jc w:val="both"/>
        <w:rPr>
          <w:rFonts w:ascii="Times New Roman" w:cs="Times New Roman" w:hAnsi="Times New Roman"/>
          <w:w w:val="104"/>
          <w:sz w:val="28"/>
          <w:szCs w:val="28"/>
        </w:rPr>
      </w:pPr>
    </w:p>
    <w:p>
      <w:pPr>
        <w:pStyle w:val="style66"/>
        <w:spacing w:before="1"/>
        <w:ind w:left="300"/>
        <w:jc w:val="both"/>
        <w:rPr>
          <w:rFonts w:ascii="Times New Roman" w:cs="Times New Roman" w:hAnsi="Times New Roman"/>
          <w:w w:val="104"/>
          <w:sz w:val="28"/>
          <w:szCs w:val="28"/>
        </w:rPr>
      </w:pPr>
    </w:p>
    <w:p>
      <w:pPr>
        <w:pStyle w:val="style66"/>
        <w:spacing w:before="1"/>
        <w:ind w:left="300"/>
        <w:jc w:val="both"/>
        <w:rPr>
          <w:rFonts w:ascii="Times New Roman" w:cs="Times New Roman" w:hAnsi="Times New Roman"/>
          <w:w w:val="104"/>
          <w:sz w:val="28"/>
          <w:szCs w:val="28"/>
        </w:rPr>
      </w:pPr>
    </w:p>
    <w:bookmarkStart w:id="1" w:name="_Toc172393565"/>
    <w:p>
      <w:pPr>
        <w:pStyle w:val="style1"/>
        <w:spacing w:lineRule="auto" w:line="360"/>
        <w:ind w:left="3900" w:firstLine="420"/>
        <w:jc w:val="both"/>
        <w:rPr>
          <w:rFonts w:ascii="Times New Roman" w:cs="Times New Roman" w:hAnsi="Times New Roman"/>
          <w:w w:val="104"/>
          <w:sz w:val="28"/>
          <w:szCs w:val="28"/>
        </w:rPr>
      </w:pPr>
    </w:p>
    <w:p>
      <w:pPr>
        <w:pStyle w:val="style1"/>
        <w:spacing w:lineRule="auto" w:line="360"/>
        <w:ind w:left="3900" w:firstLine="420"/>
        <w:jc w:val="both"/>
        <w:rPr>
          <w:rFonts w:ascii="Times New Roman" w:cs="Times New Roman" w:hAnsi="Times New Roman"/>
          <w:w w:val="104"/>
          <w:sz w:val="28"/>
          <w:szCs w:val="28"/>
        </w:rPr>
      </w:pPr>
    </w:p>
    <w:p>
      <w:pPr>
        <w:pStyle w:val="style1"/>
        <w:spacing w:lineRule="auto" w:line="360"/>
        <w:ind w:left="3900" w:firstLine="420"/>
        <w:jc w:val="both"/>
        <w:rPr>
          <w:rFonts w:ascii="Times New Roman" w:cs="Times New Roman" w:hAnsi="Times New Roman"/>
          <w:w w:val="104"/>
          <w:sz w:val="28"/>
          <w:szCs w:val="28"/>
        </w:rPr>
      </w:pPr>
    </w:p>
    <w:p>
      <w:pPr>
        <w:pStyle w:val="style0"/>
        <w:rPr>
          <w:rFonts w:ascii="Times New Roman" w:cs="Times New Roman" w:eastAsia="Palatino Linotype" w:hAnsi="Times New Roman"/>
          <w:b/>
          <w:bCs/>
          <w:w w:val="104"/>
          <w:sz w:val="28"/>
          <w:szCs w:val="28"/>
        </w:rPr>
      </w:pPr>
      <w:r>
        <w:rPr>
          <w:rFonts w:ascii="Times New Roman" w:cs="Times New Roman" w:hAnsi="Times New Roman"/>
          <w:w w:val="104"/>
          <w:sz w:val="28"/>
          <w:szCs w:val="28"/>
        </w:rPr>
        <w:br w:type="page"/>
      </w:r>
    </w:p>
    <w:p>
      <w:pPr>
        <w:pStyle w:val="style1"/>
        <w:spacing w:lineRule="auto" w:line="360"/>
        <w:ind w:left="3900" w:firstLine="420"/>
        <w:jc w:val="both"/>
        <w:rPr>
          <w:rFonts w:ascii="Times New Roman" w:cs="Times New Roman" w:hAnsi="Times New Roman"/>
          <w:w w:val="104"/>
          <w:sz w:val="28"/>
          <w:szCs w:val="28"/>
        </w:rPr>
      </w:pPr>
      <w:r>
        <w:rPr>
          <w:rFonts w:ascii="Times New Roman" w:cs="Times New Roman" w:hAnsi="Times New Roman"/>
          <w:w w:val="104"/>
          <w:sz w:val="28"/>
          <w:szCs w:val="28"/>
        </w:rPr>
        <w:t>CHAPTER ONE</w:t>
      </w:r>
      <w:bookmarkEnd w:id="1"/>
    </w:p>
    <w:bookmarkStart w:id="2" w:name="_Toc172393566"/>
    <w:p>
      <w:pPr>
        <w:pStyle w:val="style1"/>
        <w:spacing w:lineRule="auto" w:line="360"/>
        <w:ind w:left="3900" w:firstLine="420"/>
        <w:jc w:val="both"/>
        <w:rPr>
          <w:rFonts w:ascii="Times New Roman" w:cs="Times New Roman" w:hAnsi="Times New Roman"/>
          <w:sz w:val="28"/>
          <w:szCs w:val="28"/>
        </w:rPr>
      </w:pPr>
      <w:r>
        <w:rPr>
          <w:rFonts w:ascii="Times New Roman" w:cs="Times New Roman" w:hAnsi="Times New Roman"/>
          <w:spacing w:val="-2"/>
          <w:sz w:val="28"/>
          <w:szCs w:val="28"/>
        </w:rPr>
        <w:t>INTRODUCTION</w:t>
      </w:r>
      <w:bookmarkEnd w:id="2"/>
    </w:p>
    <w:bookmarkStart w:id="3" w:name="_Toc172393567"/>
    <w:p>
      <w:pPr>
        <w:pStyle w:val="style1"/>
        <w:spacing w:lineRule="auto" w:line="360"/>
        <w:ind w:left="0"/>
        <w:jc w:val="both"/>
        <w:rPr>
          <w:rFonts w:ascii="Times New Roman" w:cs="Times New Roman" w:hAnsi="Times New Roman"/>
          <w:sz w:val="28"/>
          <w:szCs w:val="28"/>
        </w:rPr>
      </w:pPr>
      <w:r>
        <w:rPr>
          <w:rFonts w:ascii="Times New Roman" w:cs="Times New Roman" w:hAnsi="Times New Roman"/>
          <w:w w:val="104"/>
          <w:sz w:val="28"/>
          <w:szCs w:val="28"/>
        </w:rPr>
        <w:t>1.1 Background</w:t>
      </w:r>
      <w:r>
        <w:rPr>
          <w:rFonts w:ascii="Times New Roman" w:cs="Times New Roman" w:hAnsi="Times New Roman"/>
          <w:w w:val="104"/>
          <w:sz w:val="28"/>
          <w:szCs w:val="28"/>
        </w:rPr>
        <w:t xml:space="preserve"> </w:t>
      </w:r>
      <w:r>
        <w:rPr>
          <w:rFonts w:ascii="Times New Roman" w:cs="Times New Roman" w:hAnsi="Times New Roman"/>
          <w:w w:val="104"/>
          <w:sz w:val="28"/>
          <w:szCs w:val="28"/>
        </w:rPr>
        <w:t>to</w:t>
      </w:r>
      <w:r>
        <w:rPr>
          <w:rFonts w:ascii="Times New Roman" w:cs="Times New Roman" w:hAnsi="Times New Roman"/>
          <w:w w:val="104"/>
          <w:sz w:val="28"/>
          <w:szCs w:val="28"/>
        </w:rPr>
        <w:t xml:space="preserve"> </w:t>
      </w:r>
      <w:r>
        <w:rPr>
          <w:rFonts w:ascii="Times New Roman" w:cs="Times New Roman" w:hAnsi="Times New Roman"/>
          <w:w w:val="104"/>
          <w:sz w:val="28"/>
          <w:szCs w:val="28"/>
        </w:rPr>
        <w:t>the</w:t>
      </w:r>
      <w:r>
        <w:rPr>
          <w:rFonts w:ascii="Times New Roman" w:cs="Times New Roman" w:hAnsi="Times New Roman"/>
          <w:w w:val="104"/>
          <w:sz w:val="28"/>
          <w:szCs w:val="28"/>
        </w:rPr>
        <w:t xml:space="preserve"> </w:t>
      </w:r>
      <w:r>
        <w:rPr>
          <w:rFonts w:ascii="Times New Roman" w:cs="Times New Roman" w:hAnsi="Times New Roman"/>
          <w:spacing w:val="-4"/>
          <w:w w:val="104"/>
          <w:sz w:val="28"/>
          <w:szCs w:val="28"/>
        </w:rPr>
        <w:t>study</w:t>
      </w:r>
      <w:bookmarkEnd w:id="3"/>
    </w:p>
    <w:p>
      <w:pPr>
        <w:pStyle w:val="style66"/>
        <w:spacing w:lineRule="auto" w:line="501"/>
        <w:ind w:right="148"/>
        <w:jc w:val="both"/>
        <w:rPr>
          <w:rFonts w:ascii="Times New Roman" w:cs="Times New Roman" w:hAnsi="Times New Roman"/>
          <w:sz w:val="28"/>
          <w:szCs w:val="28"/>
        </w:rPr>
      </w:pPr>
      <w:r>
        <w:rPr>
          <w:rFonts w:ascii="Times New Roman" w:cs="Times New Roman" w:hAnsi="Times New Roman"/>
          <w:w w:val="104"/>
          <w:sz w:val="28"/>
          <w:szCs w:val="28"/>
        </w:rPr>
        <w:t>Carrots(</w:t>
      </w:r>
      <w:r>
        <w:rPr>
          <w:rFonts w:ascii="Times New Roman" w:cs="Times New Roman" w:hAnsi="Times New Roman"/>
          <w:i/>
          <w:w w:val="104"/>
          <w:sz w:val="28"/>
          <w:szCs w:val="28"/>
        </w:rPr>
        <w:t>Daucuscarota</w:t>
      </w:r>
      <w:r>
        <w:rPr>
          <w:rFonts w:ascii="Times New Roman" w:cs="Times New Roman" w:hAnsi="Times New Roman"/>
          <w:w w:val="104"/>
          <w:sz w:val="28"/>
          <w:szCs w:val="28"/>
        </w:rPr>
        <w:t xml:space="preserve">)isabiennialherbaceousspecies,itispartoftheApiaceaeFamily.Carrots are classified into two mainly; Western carrots and Eastern carrots and this is based on carrot pigmentation. The origin of western carrots is not yet known while the eastern carrots is said to originate from Afghanistan. Most carrots root is purple and some are yellow. The leaves are slightly dissected and roots branched. Currently the more widely cultivated carrots in the world </w:t>
      </w:r>
      <w:r>
        <w:rPr>
          <w:rFonts w:ascii="Times New Roman" w:cs="Times New Roman" w:hAnsi="Times New Roman"/>
          <w:w w:val="104"/>
          <w:sz w:val="28"/>
          <w:szCs w:val="28"/>
        </w:rPr>
        <w:t>arethe</w:t>
      </w:r>
      <w:r>
        <w:rPr>
          <w:rFonts w:ascii="Times New Roman" w:cs="Times New Roman" w:hAnsi="Times New Roman"/>
          <w:w w:val="104"/>
          <w:sz w:val="28"/>
          <w:szCs w:val="28"/>
        </w:rPr>
        <w:t xml:space="preserve"> orange </w:t>
      </w:r>
      <w:r>
        <w:rPr>
          <w:rFonts w:ascii="Times New Roman" w:cs="Times New Roman" w:hAnsi="Times New Roman"/>
          <w:w w:val="104"/>
          <w:sz w:val="28"/>
          <w:szCs w:val="28"/>
        </w:rPr>
        <w:t>carrotsand</w:t>
      </w:r>
      <w:r>
        <w:rPr>
          <w:rFonts w:ascii="Times New Roman" w:cs="Times New Roman" w:hAnsi="Times New Roman"/>
          <w:w w:val="104"/>
          <w:sz w:val="28"/>
          <w:szCs w:val="28"/>
        </w:rPr>
        <w:t xml:space="preserve"> are more popular. (</w:t>
      </w:r>
      <w:r>
        <w:rPr>
          <w:rFonts w:ascii="Times New Roman" w:cs="Times New Roman" w:hAnsi="Times New Roman"/>
          <w:w w:val="104"/>
          <w:sz w:val="28"/>
          <w:szCs w:val="28"/>
        </w:rPr>
        <w:t>Que</w:t>
      </w:r>
      <w:r>
        <w:rPr>
          <w:rFonts w:ascii="Times New Roman" w:cs="Times New Roman" w:hAnsi="Times New Roman"/>
          <w:w w:val="104"/>
          <w:sz w:val="28"/>
          <w:szCs w:val="28"/>
        </w:rPr>
        <w:t xml:space="preserve">, F., </w:t>
      </w:r>
      <w:r>
        <w:rPr>
          <w:rFonts w:ascii="Times New Roman" w:cs="Times New Roman" w:hAnsi="Times New Roman"/>
          <w:w w:val="104"/>
          <w:sz w:val="28"/>
          <w:szCs w:val="28"/>
        </w:rPr>
        <w:t>Hou</w:t>
      </w:r>
      <w:r>
        <w:rPr>
          <w:rFonts w:ascii="Times New Roman" w:cs="Times New Roman" w:hAnsi="Times New Roman"/>
          <w:w w:val="104"/>
          <w:sz w:val="28"/>
          <w:szCs w:val="28"/>
        </w:rPr>
        <w:t xml:space="preserve">, </w:t>
      </w:r>
      <w:r>
        <w:rPr>
          <w:rFonts w:ascii="Times New Roman" w:cs="Times New Roman" w:hAnsi="Times New Roman"/>
          <w:w w:val="104"/>
          <w:sz w:val="28"/>
          <w:szCs w:val="28"/>
        </w:rPr>
        <w:t>Xl</w:t>
      </w:r>
      <w:r>
        <w:rPr>
          <w:rFonts w:ascii="Times New Roman" w:cs="Times New Roman" w:hAnsi="Times New Roman"/>
          <w:w w:val="104"/>
          <w:sz w:val="28"/>
          <w:szCs w:val="28"/>
        </w:rPr>
        <w:t xml:space="preserve">, Wang, </w:t>
      </w:r>
      <w:r>
        <w:rPr>
          <w:rFonts w:ascii="Times New Roman" w:cs="Times New Roman" w:hAnsi="Times New Roman"/>
          <w:w w:val="104"/>
          <w:sz w:val="28"/>
          <w:szCs w:val="28"/>
        </w:rPr>
        <w:t>Gl</w:t>
      </w:r>
      <w:r>
        <w:rPr>
          <w:rFonts w:ascii="Times New Roman" w:cs="Times New Roman" w:hAnsi="Times New Roman"/>
          <w:i/>
          <w:w w:val="104"/>
          <w:sz w:val="28"/>
          <w:szCs w:val="28"/>
        </w:rPr>
        <w:t>et</w:t>
      </w:r>
      <w:r>
        <w:rPr>
          <w:rFonts w:ascii="Times New Roman" w:cs="Times New Roman" w:hAnsi="Times New Roman"/>
          <w:i/>
          <w:w w:val="104"/>
          <w:sz w:val="28"/>
          <w:szCs w:val="28"/>
        </w:rPr>
        <w:t xml:space="preserve"> al</w:t>
      </w:r>
      <w:r>
        <w:rPr>
          <w:rFonts w:ascii="Times New Roman" w:cs="Times New Roman" w:hAnsi="Times New Roman"/>
          <w:w w:val="104"/>
          <w:sz w:val="28"/>
          <w:szCs w:val="28"/>
        </w:rPr>
        <w:t>., 2019)</w:t>
      </w:r>
    </w:p>
    <w:p>
      <w:pPr>
        <w:pStyle w:val="style66"/>
        <w:spacing w:lineRule="auto" w:line="501"/>
        <w:ind w:right="148"/>
        <w:jc w:val="both"/>
        <w:rPr>
          <w:rFonts w:ascii="Times New Roman" w:cs="Times New Roman" w:hAnsi="Times New Roman"/>
          <w:sz w:val="28"/>
          <w:szCs w:val="28"/>
        </w:rPr>
      </w:pPr>
      <w:r>
        <w:rPr>
          <w:rFonts w:ascii="Times New Roman" w:cs="Times New Roman" w:hAnsi="Times New Roman"/>
          <w:w w:val="104"/>
          <w:sz w:val="28"/>
          <w:szCs w:val="28"/>
        </w:rPr>
        <w:t>Carrots</w:t>
      </w:r>
      <w:r>
        <w:rPr>
          <w:rFonts w:ascii="Times New Roman" w:cs="Times New Roman" w:hAnsi="Times New Roman"/>
          <w:w w:val="104"/>
          <w:sz w:val="28"/>
          <w:szCs w:val="28"/>
        </w:rPr>
        <w:t xml:space="preserve"> </w:t>
      </w:r>
      <w:r>
        <w:rPr>
          <w:rFonts w:ascii="Times New Roman" w:cs="Times New Roman" w:hAnsi="Times New Roman"/>
          <w:w w:val="104"/>
          <w:sz w:val="28"/>
          <w:szCs w:val="28"/>
        </w:rPr>
        <w:t>are</w:t>
      </w:r>
      <w:r>
        <w:rPr>
          <w:rFonts w:ascii="Times New Roman" w:cs="Times New Roman" w:hAnsi="Times New Roman"/>
          <w:w w:val="104"/>
          <w:sz w:val="28"/>
          <w:szCs w:val="28"/>
        </w:rPr>
        <w:t xml:space="preserve"> </w:t>
      </w:r>
      <w:r>
        <w:rPr>
          <w:rFonts w:ascii="Times New Roman" w:cs="Times New Roman" w:hAnsi="Times New Roman"/>
          <w:w w:val="104"/>
          <w:sz w:val="28"/>
          <w:szCs w:val="28"/>
        </w:rPr>
        <w:t>grown</w:t>
      </w:r>
      <w:r>
        <w:rPr>
          <w:rFonts w:ascii="Times New Roman" w:cs="Times New Roman" w:hAnsi="Times New Roman"/>
          <w:w w:val="104"/>
          <w:sz w:val="28"/>
          <w:szCs w:val="28"/>
        </w:rPr>
        <w:t xml:space="preserve"> </w:t>
      </w:r>
      <w:r>
        <w:rPr>
          <w:rFonts w:ascii="Times New Roman" w:cs="Times New Roman" w:hAnsi="Times New Roman"/>
          <w:w w:val="104"/>
          <w:sz w:val="28"/>
          <w:szCs w:val="28"/>
        </w:rPr>
        <w:t>in sandy</w:t>
      </w:r>
      <w:r>
        <w:rPr>
          <w:rFonts w:ascii="Times New Roman" w:cs="Times New Roman" w:hAnsi="Times New Roman"/>
          <w:w w:val="104"/>
          <w:sz w:val="28"/>
          <w:szCs w:val="28"/>
        </w:rPr>
        <w:t xml:space="preserve"> </w:t>
      </w:r>
      <w:r>
        <w:rPr>
          <w:rFonts w:ascii="Times New Roman" w:cs="Times New Roman" w:hAnsi="Times New Roman"/>
          <w:w w:val="104"/>
          <w:sz w:val="28"/>
          <w:szCs w:val="28"/>
        </w:rPr>
        <w:t>loam</w:t>
      </w:r>
      <w:r>
        <w:rPr>
          <w:rFonts w:ascii="Times New Roman" w:cs="Times New Roman" w:hAnsi="Times New Roman"/>
          <w:w w:val="104"/>
          <w:sz w:val="28"/>
          <w:szCs w:val="28"/>
        </w:rPr>
        <w:t xml:space="preserve"> </w:t>
      </w:r>
      <w:r>
        <w:rPr>
          <w:rFonts w:ascii="Times New Roman" w:cs="Times New Roman" w:hAnsi="Times New Roman"/>
          <w:w w:val="104"/>
          <w:sz w:val="28"/>
          <w:szCs w:val="28"/>
        </w:rPr>
        <w:t>or</w:t>
      </w:r>
      <w:r>
        <w:rPr>
          <w:rFonts w:ascii="Times New Roman" w:cs="Times New Roman" w:hAnsi="Times New Roman"/>
          <w:w w:val="104"/>
          <w:sz w:val="28"/>
          <w:szCs w:val="28"/>
        </w:rPr>
        <w:t xml:space="preserve"> </w:t>
      </w:r>
      <w:r>
        <w:rPr>
          <w:rFonts w:ascii="Times New Roman" w:cs="Times New Roman" w:hAnsi="Times New Roman"/>
          <w:w w:val="104"/>
          <w:sz w:val="28"/>
          <w:szCs w:val="28"/>
        </w:rPr>
        <w:t>silt</w:t>
      </w:r>
      <w:r>
        <w:rPr>
          <w:rFonts w:ascii="Times New Roman" w:cs="Times New Roman" w:hAnsi="Times New Roman"/>
          <w:w w:val="104"/>
          <w:sz w:val="28"/>
          <w:szCs w:val="28"/>
        </w:rPr>
        <w:t xml:space="preserve"> </w:t>
      </w:r>
      <w:r>
        <w:rPr>
          <w:rFonts w:ascii="Times New Roman" w:cs="Times New Roman" w:hAnsi="Times New Roman"/>
          <w:w w:val="104"/>
          <w:sz w:val="28"/>
          <w:szCs w:val="28"/>
        </w:rPr>
        <w:t>loam</w:t>
      </w:r>
      <w:r>
        <w:rPr>
          <w:rFonts w:ascii="Times New Roman" w:cs="Times New Roman" w:hAnsi="Times New Roman"/>
          <w:w w:val="104"/>
          <w:sz w:val="28"/>
          <w:szCs w:val="28"/>
        </w:rPr>
        <w:t xml:space="preserve"> </w:t>
      </w:r>
      <w:r>
        <w:rPr>
          <w:rFonts w:ascii="Times New Roman" w:cs="Times New Roman" w:hAnsi="Times New Roman"/>
          <w:w w:val="104"/>
          <w:sz w:val="28"/>
          <w:szCs w:val="28"/>
        </w:rPr>
        <w:t>soil</w:t>
      </w:r>
      <w:r>
        <w:rPr>
          <w:rFonts w:ascii="Times New Roman" w:cs="Times New Roman" w:hAnsi="Times New Roman"/>
          <w:w w:val="104"/>
          <w:sz w:val="28"/>
          <w:szCs w:val="28"/>
        </w:rPr>
        <w:t xml:space="preserve"> </w:t>
      </w:r>
      <w:r>
        <w:rPr>
          <w:rFonts w:ascii="Times New Roman" w:cs="Times New Roman" w:hAnsi="Times New Roman"/>
          <w:w w:val="104"/>
          <w:sz w:val="28"/>
          <w:szCs w:val="28"/>
        </w:rPr>
        <w:t>most</w:t>
      </w:r>
      <w:r>
        <w:rPr>
          <w:rFonts w:ascii="Times New Roman" w:cs="Times New Roman" w:hAnsi="Times New Roman"/>
          <w:w w:val="104"/>
          <w:sz w:val="28"/>
          <w:szCs w:val="28"/>
        </w:rPr>
        <w:t xml:space="preserve"> </w:t>
      </w:r>
      <w:r>
        <w:rPr>
          <w:rFonts w:ascii="Times New Roman" w:cs="Times New Roman" w:hAnsi="Times New Roman"/>
          <w:w w:val="104"/>
          <w:sz w:val="28"/>
          <w:szCs w:val="28"/>
        </w:rPr>
        <w:t>at</w:t>
      </w:r>
      <w:r>
        <w:rPr>
          <w:rFonts w:ascii="Times New Roman" w:cs="Times New Roman" w:hAnsi="Times New Roman"/>
          <w:w w:val="104"/>
          <w:sz w:val="28"/>
          <w:szCs w:val="28"/>
        </w:rPr>
        <w:t xml:space="preserve"> </w:t>
      </w:r>
      <w:r>
        <w:rPr>
          <w:rFonts w:ascii="Times New Roman" w:cs="Times New Roman" w:hAnsi="Times New Roman"/>
          <w:w w:val="104"/>
          <w:sz w:val="28"/>
          <w:szCs w:val="28"/>
        </w:rPr>
        <w:t>times</w:t>
      </w:r>
      <w:r>
        <w:rPr>
          <w:rFonts w:ascii="Times New Roman" w:cs="Times New Roman" w:hAnsi="Times New Roman"/>
          <w:w w:val="104"/>
          <w:sz w:val="28"/>
          <w:szCs w:val="28"/>
        </w:rPr>
        <w:t xml:space="preserve"> </w:t>
      </w:r>
      <w:r>
        <w:rPr>
          <w:rFonts w:ascii="Times New Roman" w:cs="Times New Roman" w:hAnsi="Times New Roman"/>
          <w:w w:val="104"/>
          <w:sz w:val="28"/>
          <w:szCs w:val="28"/>
        </w:rPr>
        <w:t>to</w:t>
      </w:r>
      <w:r>
        <w:rPr>
          <w:rFonts w:ascii="Times New Roman" w:cs="Times New Roman" w:hAnsi="Times New Roman"/>
          <w:w w:val="104"/>
          <w:sz w:val="28"/>
          <w:szCs w:val="28"/>
        </w:rPr>
        <w:t xml:space="preserve"> </w:t>
      </w:r>
      <w:r>
        <w:rPr>
          <w:rFonts w:ascii="Times New Roman" w:cs="Times New Roman" w:hAnsi="Times New Roman"/>
          <w:w w:val="104"/>
          <w:sz w:val="28"/>
          <w:szCs w:val="28"/>
        </w:rPr>
        <w:t>enhance</w:t>
      </w:r>
      <w:r>
        <w:rPr>
          <w:rFonts w:ascii="Times New Roman" w:cs="Times New Roman" w:hAnsi="Times New Roman"/>
          <w:w w:val="104"/>
          <w:sz w:val="28"/>
          <w:szCs w:val="28"/>
        </w:rPr>
        <w:t xml:space="preserve"> </w:t>
      </w:r>
      <w:r>
        <w:rPr>
          <w:rFonts w:ascii="Times New Roman" w:cs="Times New Roman" w:hAnsi="Times New Roman"/>
          <w:w w:val="104"/>
          <w:sz w:val="28"/>
          <w:szCs w:val="28"/>
        </w:rPr>
        <w:t>water</w:t>
      </w:r>
      <w:r>
        <w:rPr>
          <w:rFonts w:ascii="Times New Roman" w:cs="Times New Roman" w:hAnsi="Times New Roman"/>
          <w:w w:val="104"/>
          <w:sz w:val="28"/>
          <w:szCs w:val="28"/>
        </w:rPr>
        <w:t xml:space="preserve"> </w:t>
      </w:r>
      <w:r>
        <w:rPr>
          <w:rFonts w:ascii="Times New Roman" w:cs="Times New Roman" w:hAnsi="Times New Roman"/>
          <w:w w:val="104"/>
          <w:sz w:val="28"/>
          <w:szCs w:val="28"/>
        </w:rPr>
        <w:t>holding</w:t>
      </w:r>
      <w:r>
        <w:rPr>
          <w:rFonts w:ascii="Times New Roman" w:cs="Times New Roman" w:hAnsi="Times New Roman"/>
          <w:w w:val="104"/>
          <w:sz w:val="28"/>
          <w:szCs w:val="28"/>
        </w:rPr>
        <w:t xml:space="preserve"> </w:t>
      </w:r>
      <w:r>
        <w:rPr>
          <w:rFonts w:ascii="Times New Roman" w:cs="Times New Roman" w:hAnsi="Times New Roman"/>
          <w:w w:val="104"/>
          <w:sz w:val="28"/>
          <w:szCs w:val="28"/>
        </w:rPr>
        <w:t>capacity and drainage. Planting carrots in raised beds can further help in proper water drainage. Carrots need soil that has</w:t>
      </w:r>
      <w:r>
        <w:rPr>
          <w:rFonts w:ascii="Times New Roman" w:cs="Times New Roman" w:hAnsi="Times New Roman"/>
          <w:w w:val="104"/>
          <w:sz w:val="28"/>
          <w:szCs w:val="28"/>
        </w:rPr>
        <w:t xml:space="preserve"> </w:t>
      </w:r>
      <w:r>
        <w:rPr>
          <w:rFonts w:ascii="Times New Roman" w:cs="Times New Roman" w:hAnsi="Times New Roman"/>
          <w:w w:val="104"/>
          <w:sz w:val="28"/>
          <w:szCs w:val="28"/>
        </w:rPr>
        <w:t>adequate air and water drainage because wet and compacted soils can cause a deformed growth. The temperature of the soil three inches below the surface should be 50°F or lower. Carrots can withstand PH ranging from5.5 to 8.0 because there are hard crops, however, light</w:t>
      </w:r>
      <w:r>
        <w:rPr>
          <w:rFonts w:ascii="Times New Roman" w:cs="Times New Roman" w:hAnsi="Times New Roman"/>
          <w:w w:val="104"/>
          <w:sz w:val="28"/>
          <w:szCs w:val="28"/>
        </w:rPr>
        <w:t xml:space="preserve"> </w:t>
      </w:r>
      <w:r>
        <w:rPr>
          <w:rFonts w:ascii="Times New Roman" w:cs="Times New Roman" w:hAnsi="Times New Roman"/>
          <w:w w:val="104"/>
          <w:sz w:val="28"/>
          <w:szCs w:val="28"/>
        </w:rPr>
        <w:t>sandy</w:t>
      </w:r>
      <w:r>
        <w:rPr>
          <w:rFonts w:ascii="Times New Roman" w:cs="Times New Roman" w:hAnsi="Times New Roman"/>
          <w:w w:val="104"/>
          <w:sz w:val="28"/>
          <w:szCs w:val="28"/>
        </w:rPr>
        <w:t xml:space="preserve"> </w:t>
      </w:r>
      <w:r>
        <w:rPr>
          <w:rFonts w:ascii="Times New Roman" w:cs="Times New Roman" w:hAnsi="Times New Roman"/>
          <w:w w:val="104"/>
          <w:sz w:val="28"/>
          <w:szCs w:val="28"/>
        </w:rPr>
        <w:t>soil</w:t>
      </w:r>
      <w:r>
        <w:rPr>
          <w:rFonts w:ascii="Times New Roman" w:cs="Times New Roman" w:hAnsi="Times New Roman"/>
          <w:w w:val="104"/>
          <w:sz w:val="28"/>
          <w:szCs w:val="28"/>
        </w:rPr>
        <w:t xml:space="preserve"> </w:t>
      </w:r>
      <w:r>
        <w:rPr>
          <w:rFonts w:ascii="Times New Roman" w:cs="Times New Roman" w:hAnsi="Times New Roman"/>
          <w:w w:val="104"/>
          <w:sz w:val="28"/>
          <w:szCs w:val="28"/>
        </w:rPr>
        <w:t>with</w:t>
      </w:r>
      <w:r>
        <w:rPr>
          <w:rFonts w:ascii="Times New Roman" w:cs="Times New Roman" w:hAnsi="Times New Roman"/>
          <w:w w:val="104"/>
          <w:sz w:val="28"/>
          <w:szCs w:val="28"/>
        </w:rPr>
        <w:t xml:space="preserve"> </w:t>
      </w:r>
      <w:r>
        <w:rPr>
          <w:rFonts w:ascii="Times New Roman" w:cs="Times New Roman" w:hAnsi="Times New Roman"/>
          <w:w w:val="104"/>
          <w:sz w:val="28"/>
          <w:szCs w:val="28"/>
        </w:rPr>
        <w:t>a</w:t>
      </w:r>
      <w:r>
        <w:rPr>
          <w:rFonts w:ascii="Times New Roman" w:cs="Times New Roman" w:hAnsi="Times New Roman"/>
          <w:w w:val="104"/>
          <w:sz w:val="28"/>
          <w:szCs w:val="28"/>
        </w:rPr>
        <w:t xml:space="preserve"> </w:t>
      </w:r>
      <w:r>
        <w:rPr>
          <w:rFonts w:ascii="Times New Roman" w:cs="Times New Roman" w:hAnsi="Times New Roman"/>
          <w:w w:val="104"/>
          <w:sz w:val="28"/>
          <w:szCs w:val="28"/>
        </w:rPr>
        <w:t>neutral</w:t>
      </w:r>
      <w:r>
        <w:rPr>
          <w:rFonts w:ascii="Times New Roman" w:cs="Times New Roman" w:hAnsi="Times New Roman"/>
          <w:w w:val="104"/>
          <w:sz w:val="28"/>
          <w:szCs w:val="28"/>
        </w:rPr>
        <w:t xml:space="preserve"> </w:t>
      </w:r>
      <w:r>
        <w:rPr>
          <w:rFonts w:ascii="Times New Roman" w:cs="Times New Roman" w:hAnsi="Times New Roman"/>
          <w:w w:val="104"/>
          <w:sz w:val="28"/>
          <w:szCs w:val="28"/>
        </w:rPr>
        <w:t>PH</w:t>
      </w:r>
      <w:r>
        <w:rPr>
          <w:rFonts w:ascii="Times New Roman" w:cs="Times New Roman" w:hAnsi="Times New Roman"/>
          <w:w w:val="104"/>
          <w:sz w:val="28"/>
          <w:szCs w:val="28"/>
        </w:rPr>
        <w:t xml:space="preserve"> </w:t>
      </w:r>
      <w:r>
        <w:rPr>
          <w:rFonts w:ascii="Times New Roman" w:cs="Times New Roman" w:hAnsi="Times New Roman"/>
          <w:w w:val="104"/>
          <w:sz w:val="28"/>
          <w:szCs w:val="28"/>
        </w:rPr>
        <w:t>and</w:t>
      </w:r>
      <w:r>
        <w:rPr>
          <w:rFonts w:ascii="Times New Roman" w:cs="Times New Roman" w:hAnsi="Times New Roman"/>
          <w:w w:val="104"/>
          <w:sz w:val="28"/>
          <w:szCs w:val="28"/>
        </w:rPr>
        <w:t xml:space="preserve"> </w:t>
      </w:r>
      <w:r>
        <w:rPr>
          <w:rFonts w:ascii="Times New Roman" w:cs="Times New Roman" w:hAnsi="Times New Roman"/>
          <w:w w:val="104"/>
          <w:sz w:val="28"/>
          <w:szCs w:val="28"/>
        </w:rPr>
        <w:t>under</w:t>
      </w:r>
      <w:r>
        <w:rPr>
          <w:rFonts w:ascii="Times New Roman" w:cs="Times New Roman" w:hAnsi="Times New Roman"/>
          <w:w w:val="104"/>
          <w:sz w:val="28"/>
          <w:szCs w:val="28"/>
        </w:rPr>
        <w:t xml:space="preserve">  </w:t>
      </w:r>
      <w:r>
        <w:rPr>
          <w:rFonts w:ascii="Times New Roman" w:cs="Times New Roman" w:hAnsi="Times New Roman"/>
          <w:w w:val="104"/>
          <w:sz w:val="28"/>
          <w:szCs w:val="28"/>
        </w:rPr>
        <w:t>full</w:t>
      </w:r>
      <w:r>
        <w:rPr>
          <w:rFonts w:ascii="Times New Roman" w:cs="Times New Roman" w:hAnsi="Times New Roman"/>
          <w:w w:val="104"/>
          <w:sz w:val="28"/>
          <w:szCs w:val="28"/>
        </w:rPr>
        <w:t xml:space="preserve"> </w:t>
      </w:r>
      <w:r>
        <w:rPr>
          <w:rFonts w:ascii="Times New Roman" w:cs="Times New Roman" w:hAnsi="Times New Roman"/>
          <w:w w:val="104"/>
          <w:sz w:val="28"/>
          <w:szCs w:val="28"/>
        </w:rPr>
        <w:t>sun</w:t>
      </w:r>
      <w:r>
        <w:rPr>
          <w:rFonts w:ascii="Times New Roman" w:cs="Times New Roman" w:hAnsi="Times New Roman"/>
          <w:w w:val="104"/>
          <w:sz w:val="28"/>
          <w:szCs w:val="28"/>
        </w:rPr>
        <w:t xml:space="preserve"> </w:t>
      </w:r>
      <w:r>
        <w:rPr>
          <w:rFonts w:ascii="Times New Roman" w:cs="Times New Roman" w:hAnsi="Times New Roman"/>
          <w:w w:val="104"/>
          <w:sz w:val="28"/>
          <w:szCs w:val="28"/>
        </w:rPr>
        <w:t>exposure,</w:t>
      </w:r>
      <w:r>
        <w:rPr>
          <w:rFonts w:ascii="Times New Roman" w:cs="Times New Roman" w:hAnsi="Times New Roman"/>
          <w:w w:val="104"/>
          <w:sz w:val="28"/>
          <w:szCs w:val="28"/>
        </w:rPr>
        <w:t xml:space="preserve"> </w:t>
      </w:r>
      <w:r>
        <w:rPr>
          <w:rFonts w:ascii="Times New Roman" w:cs="Times New Roman" w:hAnsi="Times New Roman"/>
          <w:w w:val="104"/>
          <w:sz w:val="28"/>
          <w:szCs w:val="28"/>
        </w:rPr>
        <w:t>this</w:t>
      </w:r>
      <w:r>
        <w:rPr>
          <w:rFonts w:ascii="Times New Roman" w:cs="Times New Roman" w:hAnsi="Times New Roman"/>
          <w:w w:val="104"/>
          <w:sz w:val="28"/>
          <w:szCs w:val="28"/>
        </w:rPr>
        <w:t xml:space="preserve"> </w:t>
      </w:r>
      <w:r>
        <w:rPr>
          <w:rFonts w:ascii="Times New Roman" w:cs="Times New Roman" w:hAnsi="Times New Roman"/>
          <w:w w:val="104"/>
          <w:sz w:val="28"/>
          <w:szCs w:val="28"/>
        </w:rPr>
        <w:t>is</w:t>
      </w:r>
      <w:r>
        <w:rPr>
          <w:rFonts w:ascii="Times New Roman" w:cs="Times New Roman" w:hAnsi="Times New Roman"/>
          <w:w w:val="104"/>
          <w:sz w:val="28"/>
          <w:szCs w:val="28"/>
        </w:rPr>
        <w:t xml:space="preserve"> </w:t>
      </w:r>
      <w:r>
        <w:rPr>
          <w:rFonts w:ascii="Times New Roman" w:cs="Times New Roman" w:hAnsi="Times New Roman"/>
          <w:w w:val="104"/>
          <w:sz w:val="28"/>
          <w:szCs w:val="28"/>
        </w:rPr>
        <w:t>opposite</w:t>
      </w:r>
      <w:r>
        <w:rPr>
          <w:rFonts w:ascii="Times New Roman" w:cs="Times New Roman" w:hAnsi="Times New Roman"/>
          <w:w w:val="104"/>
          <w:sz w:val="28"/>
          <w:szCs w:val="28"/>
        </w:rPr>
        <w:t xml:space="preserve"> </w:t>
      </w:r>
      <w:r>
        <w:rPr>
          <w:rFonts w:ascii="Times New Roman" w:cs="Times New Roman" w:hAnsi="Times New Roman"/>
          <w:w w:val="104"/>
          <w:sz w:val="28"/>
          <w:szCs w:val="28"/>
        </w:rPr>
        <w:t>to</w:t>
      </w:r>
      <w:r>
        <w:rPr>
          <w:rFonts w:ascii="Times New Roman" w:cs="Times New Roman" w:hAnsi="Times New Roman"/>
          <w:w w:val="104"/>
          <w:sz w:val="28"/>
          <w:szCs w:val="28"/>
        </w:rPr>
        <w:t xml:space="preserve"> </w:t>
      </w:r>
      <w:r>
        <w:rPr>
          <w:rFonts w:ascii="Times New Roman" w:cs="Times New Roman" w:hAnsi="Times New Roman"/>
          <w:w w:val="104"/>
          <w:sz w:val="28"/>
          <w:szCs w:val="28"/>
        </w:rPr>
        <w:t>very</w:t>
      </w:r>
      <w:r>
        <w:rPr>
          <w:rFonts w:ascii="Times New Roman" w:cs="Times New Roman" w:hAnsi="Times New Roman"/>
          <w:w w:val="104"/>
          <w:sz w:val="28"/>
          <w:szCs w:val="28"/>
        </w:rPr>
        <w:t xml:space="preserve"> </w:t>
      </w:r>
      <w:r>
        <w:rPr>
          <w:rFonts w:ascii="Times New Roman" w:cs="Times New Roman" w:hAnsi="Times New Roman"/>
          <w:w w:val="104"/>
          <w:sz w:val="28"/>
          <w:szCs w:val="28"/>
        </w:rPr>
        <w:t>clay-like</w:t>
      </w:r>
      <w:r>
        <w:rPr>
          <w:rFonts w:ascii="Times New Roman" w:cs="Times New Roman" w:hAnsi="Times New Roman"/>
          <w:w w:val="104"/>
          <w:sz w:val="28"/>
          <w:szCs w:val="28"/>
        </w:rPr>
        <w:t xml:space="preserve"> </w:t>
      </w:r>
      <w:r>
        <w:rPr>
          <w:rFonts w:ascii="Times New Roman" w:cs="Times New Roman" w:hAnsi="Times New Roman"/>
          <w:w w:val="104"/>
          <w:sz w:val="28"/>
          <w:szCs w:val="28"/>
        </w:rPr>
        <w:t>or wet, chalky soil.</w:t>
      </w:r>
      <w:r>
        <w:rPr>
          <w:rFonts w:ascii="Times New Roman" w:cs="Times New Roman" w:hAnsi="Times New Roman"/>
          <w:w w:val="104"/>
          <w:sz w:val="28"/>
          <w:szCs w:val="28"/>
        </w:rPr>
        <w:t xml:space="preserve"> </w:t>
      </w:r>
      <w:r>
        <w:rPr>
          <w:rFonts w:ascii="Times New Roman" w:cs="Times New Roman" w:hAnsi="Times New Roman"/>
          <w:w w:val="104"/>
          <w:sz w:val="28"/>
          <w:szCs w:val="28"/>
        </w:rPr>
        <w:t xml:space="preserve">Tillage of soil is done </w:t>
      </w:r>
      <w:r>
        <w:rPr>
          <w:rFonts w:ascii="Times New Roman" w:cs="Times New Roman" w:hAnsi="Times New Roman"/>
          <w:w w:val="104"/>
          <w:sz w:val="28"/>
          <w:szCs w:val="28"/>
        </w:rPr>
        <w:t>toloosen</w:t>
      </w:r>
      <w:r>
        <w:rPr>
          <w:rFonts w:ascii="Times New Roman" w:cs="Times New Roman" w:hAnsi="Times New Roman"/>
          <w:w w:val="104"/>
          <w:sz w:val="28"/>
          <w:szCs w:val="28"/>
        </w:rPr>
        <w:t xml:space="preserve"> the compacted ground before seeding. To have </w:t>
      </w:r>
      <w:r>
        <w:rPr>
          <w:rFonts w:ascii="Times New Roman" w:cs="Times New Roman" w:hAnsi="Times New Roman"/>
          <w:sz w:val="28"/>
          <w:szCs w:val="28"/>
        </w:rPr>
        <w:t xml:space="preserve">the best root development and growth, carrots should have approximately 18-24 inches of ell-tilled </w:t>
      </w:r>
      <w:r>
        <w:rPr>
          <w:rFonts w:ascii="Times New Roman" w:cs="Times New Roman" w:hAnsi="Times New Roman"/>
          <w:w w:val="104"/>
          <w:sz w:val="28"/>
          <w:szCs w:val="28"/>
        </w:rPr>
        <w:t>soil that has adequate drainage. Abnormal shaped or forked carrots that are unmarketable are grown</w:t>
      </w:r>
      <w:r>
        <w:rPr>
          <w:rFonts w:ascii="Times New Roman" w:cs="Times New Roman" w:hAnsi="Times New Roman"/>
          <w:w w:val="104"/>
          <w:sz w:val="28"/>
          <w:szCs w:val="28"/>
        </w:rPr>
        <w:t xml:space="preserve"> </w:t>
      </w:r>
      <w:r>
        <w:rPr>
          <w:rFonts w:ascii="Times New Roman" w:cs="Times New Roman" w:hAnsi="Times New Roman"/>
          <w:w w:val="104"/>
          <w:sz w:val="28"/>
          <w:szCs w:val="28"/>
        </w:rPr>
        <w:t>due</w:t>
      </w:r>
      <w:r>
        <w:rPr>
          <w:rFonts w:ascii="Times New Roman" w:cs="Times New Roman" w:hAnsi="Times New Roman"/>
          <w:w w:val="104"/>
          <w:sz w:val="28"/>
          <w:szCs w:val="28"/>
        </w:rPr>
        <w:t xml:space="preserve"> </w:t>
      </w:r>
      <w:r>
        <w:rPr>
          <w:rFonts w:ascii="Times New Roman" w:cs="Times New Roman" w:hAnsi="Times New Roman"/>
          <w:w w:val="104"/>
          <w:sz w:val="28"/>
          <w:szCs w:val="28"/>
        </w:rPr>
        <w:t>to</w:t>
      </w:r>
      <w:r>
        <w:rPr>
          <w:rFonts w:ascii="Times New Roman" w:cs="Times New Roman" w:hAnsi="Times New Roman"/>
          <w:w w:val="104"/>
          <w:sz w:val="28"/>
          <w:szCs w:val="28"/>
        </w:rPr>
        <w:t xml:space="preserve"> </w:t>
      </w:r>
      <w:r>
        <w:rPr>
          <w:rFonts w:ascii="Times New Roman" w:cs="Times New Roman" w:hAnsi="Times New Roman"/>
          <w:w w:val="104"/>
          <w:sz w:val="28"/>
          <w:szCs w:val="28"/>
        </w:rPr>
        <w:t>the</w:t>
      </w:r>
      <w:r>
        <w:rPr>
          <w:rFonts w:ascii="Times New Roman" w:cs="Times New Roman" w:hAnsi="Times New Roman"/>
          <w:w w:val="104"/>
          <w:sz w:val="28"/>
          <w:szCs w:val="28"/>
        </w:rPr>
        <w:t xml:space="preserve"> </w:t>
      </w:r>
      <w:r>
        <w:rPr>
          <w:rFonts w:ascii="Times New Roman" w:cs="Times New Roman" w:hAnsi="Times New Roman"/>
          <w:w w:val="104"/>
          <w:sz w:val="28"/>
          <w:szCs w:val="28"/>
        </w:rPr>
        <w:t>presence</w:t>
      </w:r>
      <w:r>
        <w:rPr>
          <w:rFonts w:ascii="Times New Roman" w:cs="Times New Roman" w:hAnsi="Times New Roman"/>
          <w:w w:val="104"/>
          <w:sz w:val="28"/>
          <w:szCs w:val="28"/>
        </w:rPr>
        <w:t xml:space="preserve"> </w:t>
      </w:r>
      <w:r>
        <w:rPr>
          <w:rFonts w:ascii="Times New Roman" w:cs="Times New Roman" w:hAnsi="Times New Roman"/>
          <w:w w:val="104"/>
          <w:sz w:val="28"/>
          <w:szCs w:val="28"/>
        </w:rPr>
        <w:t>of</w:t>
      </w:r>
      <w:r>
        <w:rPr>
          <w:rFonts w:ascii="Times New Roman" w:cs="Times New Roman" w:hAnsi="Times New Roman"/>
          <w:w w:val="104"/>
          <w:sz w:val="28"/>
          <w:szCs w:val="28"/>
        </w:rPr>
        <w:t xml:space="preserve"> </w:t>
      </w:r>
      <w:r>
        <w:rPr>
          <w:rFonts w:ascii="Times New Roman" w:cs="Times New Roman" w:hAnsi="Times New Roman"/>
          <w:w w:val="104"/>
          <w:sz w:val="28"/>
          <w:szCs w:val="28"/>
        </w:rPr>
        <w:t>pebbles</w:t>
      </w:r>
      <w:r>
        <w:rPr>
          <w:rFonts w:ascii="Times New Roman" w:cs="Times New Roman" w:hAnsi="Times New Roman"/>
          <w:w w:val="104"/>
          <w:sz w:val="28"/>
          <w:szCs w:val="28"/>
        </w:rPr>
        <w:t xml:space="preserve"> </w:t>
      </w:r>
      <w:r>
        <w:rPr>
          <w:rFonts w:ascii="Times New Roman" w:cs="Times New Roman" w:hAnsi="Times New Roman"/>
          <w:w w:val="104"/>
          <w:sz w:val="28"/>
          <w:szCs w:val="28"/>
        </w:rPr>
        <w:t>and</w:t>
      </w:r>
      <w:r>
        <w:rPr>
          <w:rFonts w:ascii="Times New Roman" w:cs="Times New Roman" w:hAnsi="Times New Roman"/>
          <w:w w:val="104"/>
          <w:sz w:val="28"/>
          <w:szCs w:val="28"/>
        </w:rPr>
        <w:t xml:space="preserve"> </w:t>
      </w:r>
      <w:r>
        <w:rPr>
          <w:rFonts w:ascii="Times New Roman" w:cs="Times New Roman" w:hAnsi="Times New Roman"/>
          <w:w w:val="104"/>
          <w:sz w:val="28"/>
          <w:szCs w:val="28"/>
        </w:rPr>
        <w:t>stones</w:t>
      </w:r>
      <w:r>
        <w:rPr>
          <w:rFonts w:ascii="Times New Roman" w:cs="Times New Roman" w:hAnsi="Times New Roman"/>
          <w:w w:val="104"/>
          <w:sz w:val="28"/>
          <w:szCs w:val="28"/>
        </w:rPr>
        <w:t xml:space="preserve"> </w:t>
      </w:r>
      <w:r>
        <w:rPr>
          <w:rFonts w:ascii="Times New Roman" w:cs="Times New Roman" w:hAnsi="Times New Roman"/>
          <w:w w:val="104"/>
          <w:sz w:val="28"/>
          <w:szCs w:val="28"/>
        </w:rPr>
        <w:t>in</w:t>
      </w:r>
      <w:r>
        <w:rPr>
          <w:rFonts w:ascii="Times New Roman" w:cs="Times New Roman" w:hAnsi="Times New Roman"/>
          <w:w w:val="104"/>
          <w:sz w:val="28"/>
          <w:szCs w:val="28"/>
        </w:rPr>
        <w:t xml:space="preserve"> </w:t>
      </w:r>
      <w:r>
        <w:rPr>
          <w:rFonts w:ascii="Times New Roman" w:cs="Times New Roman" w:hAnsi="Times New Roman"/>
          <w:w w:val="104"/>
          <w:sz w:val="28"/>
          <w:szCs w:val="28"/>
        </w:rPr>
        <w:t>the</w:t>
      </w:r>
      <w:r>
        <w:rPr>
          <w:rFonts w:ascii="Times New Roman" w:cs="Times New Roman" w:hAnsi="Times New Roman"/>
          <w:w w:val="104"/>
          <w:sz w:val="28"/>
          <w:szCs w:val="28"/>
        </w:rPr>
        <w:t xml:space="preserve"> </w:t>
      </w:r>
      <w:r>
        <w:rPr>
          <w:rFonts w:ascii="Times New Roman" w:cs="Times New Roman" w:hAnsi="Times New Roman"/>
          <w:w w:val="104"/>
          <w:sz w:val="28"/>
          <w:szCs w:val="28"/>
        </w:rPr>
        <w:t>soil.</w:t>
      </w:r>
      <w:r>
        <w:rPr>
          <w:rFonts w:ascii="Times New Roman" w:cs="Times New Roman" w:hAnsi="Times New Roman"/>
          <w:w w:val="104"/>
          <w:sz w:val="28"/>
          <w:szCs w:val="28"/>
        </w:rPr>
        <w:t xml:space="preserve"> </w:t>
      </w:r>
      <w:r>
        <w:rPr>
          <w:rFonts w:ascii="Times New Roman" w:cs="Times New Roman" w:hAnsi="Times New Roman"/>
          <w:w w:val="104"/>
          <w:sz w:val="28"/>
          <w:szCs w:val="28"/>
        </w:rPr>
        <w:t>Pythium</w:t>
      </w:r>
      <w:r>
        <w:rPr>
          <w:rFonts w:ascii="Times New Roman" w:cs="Times New Roman" w:hAnsi="Times New Roman"/>
          <w:w w:val="104"/>
          <w:sz w:val="28"/>
          <w:szCs w:val="28"/>
        </w:rPr>
        <w:t xml:space="preserve"> </w:t>
      </w:r>
      <w:r>
        <w:rPr>
          <w:rFonts w:ascii="Times New Roman" w:cs="Times New Roman" w:hAnsi="Times New Roman"/>
          <w:w w:val="104"/>
          <w:sz w:val="28"/>
          <w:szCs w:val="28"/>
        </w:rPr>
        <w:t>root</w:t>
      </w:r>
      <w:r>
        <w:rPr>
          <w:rFonts w:ascii="Times New Roman" w:cs="Times New Roman" w:hAnsi="Times New Roman"/>
          <w:w w:val="104"/>
          <w:sz w:val="28"/>
          <w:szCs w:val="28"/>
        </w:rPr>
        <w:t xml:space="preserve"> </w:t>
      </w:r>
      <w:r>
        <w:rPr>
          <w:rFonts w:ascii="Times New Roman" w:cs="Times New Roman" w:hAnsi="Times New Roman"/>
          <w:w w:val="104"/>
          <w:sz w:val="28"/>
          <w:szCs w:val="28"/>
        </w:rPr>
        <w:t>die</w:t>
      </w:r>
      <w:r>
        <w:rPr>
          <w:rFonts w:ascii="Times New Roman" w:cs="Times New Roman" w:hAnsi="Times New Roman"/>
          <w:w w:val="104"/>
          <w:sz w:val="28"/>
          <w:szCs w:val="28"/>
        </w:rPr>
        <w:t xml:space="preserve"> </w:t>
      </w:r>
      <w:r>
        <w:rPr>
          <w:rFonts w:ascii="Times New Roman" w:cs="Times New Roman" w:hAnsi="Times New Roman"/>
          <w:w w:val="104"/>
          <w:sz w:val="28"/>
          <w:szCs w:val="28"/>
        </w:rPr>
        <w:t>back,</w:t>
      </w:r>
      <w:r>
        <w:rPr>
          <w:rFonts w:ascii="Times New Roman" w:cs="Times New Roman" w:hAnsi="Times New Roman"/>
          <w:w w:val="104"/>
          <w:sz w:val="28"/>
          <w:szCs w:val="28"/>
        </w:rPr>
        <w:t xml:space="preserve"> </w:t>
      </w:r>
      <w:r>
        <w:rPr>
          <w:rFonts w:ascii="Times New Roman" w:cs="Times New Roman" w:hAnsi="Times New Roman"/>
          <w:w w:val="104"/>
          <w:sz w:val="28"/>
          <w:szCs w:val="28"/>
        </w:rPr>
        <w:t>nematodes,</w:t>
      </w:r>
      <w:r>
        <w:rPr>
          <w:rFonts w:ascii="Times New Roman" w:cs="Times New Roman" w:hAnsi="Times New Roman"/>
          <w:w w:val="104"/>
          <w:sz w:val="28"/>
          <w:szCs w:val="28"/>
        </w:rPr>
        <w:t xml:space="preserve"> </w:t>
      </w:r>
      <w:r>
        <w:rPr>
          <w:rFonts w:ascii="Times New Roman" w:cs="Times New Roman" w:hAnsi="Times New Roman"/>
          <w:w w:val="104"/>
          <w:sz w:val="28"/>
          <w:szCs w:val="28"/>
        </w:rPr>
        <w:t>and exposure</w:t>
      </w:r>
      <w:r>
        <w:rPr>
          <w:rFonts w:ascii="Times New Roman" w:cs="Times New Roman" w:hAnsi="Times New Roman"/>
          <w:w w:val="104"/>
          <w:sz w:val="28"/>
          <w:szCs w:val="28"/>
        </w:rPr>
        <w:t xml:space="preserve"> </w:t>
      </w:r>
      <w:r>
        <w:rPr>
          <w:rFonts w:ascii="Times New Roman" w:cs="Times New Roman" w:hAnsi="Times New Roman"/>
          <w:w w:val="104"/>
          <w:sz w:val="28"/>
          <w:szCs w:val="28"/>
        </w:rPr>
        <w:t>to</w:t>
      </w:r>
      <w:r>
        <w:rPr>
          <w:rFonts w:ascii="Times New Roman" w:cs="Times New Roman" w:hAnsi="Times New Roman"/>
          <w:w w:val="104"/>
          <w:sz w:val="28"/>
          <w:szCs w:val="28"/>
        </w:rPr>
        <w:t xml:space="preserve"> </w:t>
      </w:r>
      <w:r>
        <w:rPr>
          <w:rFonts w:ascii="Times New Roman" w:cs="Times New Roman" w:hAnsi="Times New Roman"/>
          <w:w w:val="104"/>
          <w:sz w:val="28"/>
          <w:szCs w:val="28"/>
        </w:rPr>
        <w:t>frost</w:t>
      </w:r>
      <w:r>
        <w:rPr>
          <w:rFonts w:ascii="Times New Roman" w:cs="Times New Roman" w:hAnsi="Times New Roman"/>
          <w:w w:val="104"/>
          <w:sz w:val="28"/>
          <w:szCs w:val="28"/>
        </w:rPr>
        <w:t xml:space="preserve"> </w:t>
      </w:r>
      <w:r>
        <w:rPr>
          <w:rFonts w:ascii="Times New Roman" w:cs="Times New Roman" w:hAnsi="Times New Roman"/>
          <w:w w:val="104"/>
          <w:sz w:val="28"/>
          <w:szCs w:val="28"/>
        </w:rPr>
        <w:t>are</w:t>
      </w:r>
      <w:r>
        <w:rPr>
          <w:rFonts w:ascii="Times New Roman" w:cs="Times New Roman" w:hAnsi="Times New Roman"/>
          <w:w w:val="104"/>
          <w:sz w:val="28"/>
          <w:szCs w:val="28"/>
        </w:rPr>
        <w:t xml:space="preserve"> </w:t>
      </w:r>
      <w:r>
        <w:rPr>
          <w:rFonts w:ascii="Times New Roman" w:cs="Times New Roman" w:hAnsi="Times New Roman"/>
          <w:w w:val="104"/>
          <w:sz w:val="28"/>
          <w:szCs w:val="28"/>
        </w:rPr>
        <w:t>other</w:t>
      </w:r>
      <w:r>
        <w:rPr>
          <w:rFonts w:ascii="Times New Roman" w:cs="Times New Roman" w:hAnsi="Times New Roman"/>
          <w:w w:val="104"/>
          <w:sz w:val="28"/>
          <w:szCs w:val="28"/>
        </w:rPr>
        <w:t xml:space="preserve"> </w:t>
      </w:r>
      <w:r>
        <w:rPr>
          <w:rFonts w:ascii="Times New Roman" w:cs="Times New Roman" w:hAnsi="Times New Roman"/>
          <w:w w:val="104"/>
          <w:sz w:val="28"/>
          <w:szCs w:val="28"/>
        </w:rPr>
        <w:t>factors</w:t>
      </w:r>
      <w:r>
        <w:rPr>
          <w:rFonts w:ascii="Times New Roman" w:cs="Times New Roman" w:hAnsi="Times New Roman"/>
          <w:w w:val="104"/>
          <w:sz w:val="28"/>
          <w:szCs w:val="28"/>
        </w:rPr>
        <w:t xml:space="preserve"> </w:t>
      </w:r>
      <w:r>
        <w:rPr>
          <w:rFonts w:ascii="Times New Roman" w:cs="Times New Roman" w:hAnsi="Times New Roman"/>
          <w:w w:val="104"/>
          <w:sz w:val="28"/>
          <w:szCs w:val="28"/>
        </w:rPr>
        <w:t>that</w:t>
      </w:r>
      <w:r>
        <w:rPr>
          <w:rFonts w:ascii="Times New Roman" w:cs="Times New Roman" w:hAnsi="Times New Roman"/>
          <w:w w:val="104"/>
          <w:sz w:val="28"/>
          <w:szCs w:val="28"/>
        </w:rPr>
        <w:t xml:space="preserve"> </w:t>
      </w:r>
      <w:r>
        <w:rPr>
          <w:rFonts w:ascii="Times New Roman" w:cs="Times New Roman" w:hAnsi="Times New Roman"/>
          <w:w w:val="104"/>
          <w:sz w:val="28"/>
          <w:szCs w:val="28"/>
        </w:rPr>
        <w:t>could</w:t>
      </w:r>
      <w:r>
        <w:rPr>
          <w:rFonts w:ascii="Times New Roman" w:cs="Times New Roman" w:hAnsi="Times New Roman"/>
          <w:w w:val="104"/>
          <w:sz w:val="28"/>
          <w:szCs w:val="28"/>
        </w:rPr>
        <w:t xml:space="preserve"> </w:t>
      </w:r>
      <w:r>
        <w:rPr>
          <w:rFonts w:ascii="Times New Roman" w:cs="Times New Roman" w:hAnsi="Times New Roman"/>
          <w:w w:val="104"/>
          <w:sz w:val="28"/>
          <w:szCs w:val="28"/>
        </w:rPr>
        <w:t>causes</w:t>
      </w:r>
      <w:r>
        <w:rPr>
          <w:rFonts w:ascii="Times New Roman" w:cs="Times New Roman" w:hAnsi="Times New Roman"/>
          <w:w w:val="104"/>
          <w:sz w:val="28"/>
          <w:szCs w:val="28"/>
        </w:rPr>
        <w:t xml:space="preserve"> </w:t>
      </w:r>
      <w:r>
        <w:rPr>
          <w:rFonts w:ascii="Times New Roman" w:cs="Times New Roman" w:hAnsi="Times New Roman"/>
          <w:w w:val="104"/>
          <w:sz w:val="28"/>
          <w:szCs w:val="28"/>
        </w:rPr>
        <w:t>tub</w:t>
      </w:r>
      <w:r>
        <w:rPr>
          <w:rFonts w:ascii="Times New Roman" w:cs="Times New Roman" w:hAnsi="Times New Roman"/>
          <w:w w:val="104"/>
          <w:sz w:val="28"/>
          <w:szCs w:val="28"/>
        </w:rPr>
        <w:t xml:space="preserve"> </w:t>
      </w:r>
      <w:r>
        <w:rPr>
          <w:rFonts w:ascii="Times New Roman" w:cs="Times New Roman" w:hAnsi="Times New Roman"/>
          <w:w w:val="104"/>
          <w:sz w:val="28"/>
          <w:szCs w:val="28"/>
        </w:rPr>
        <w:t>bed</w:t>
      </w:r>
      <w:r>
        <w:rPr>
          <w:rFonts w:ascii="Times New Roman" w:cs="Times New Roman" w:hAnsi="Times New Roman"/>
          <w:w w:val="104"/>
          <w:sz w:val="28"/>
          <w:szCs w:val="28"/>
        </w:rPr>
        <w:t xml:space="preserve"> </w:t>
      </w:r>
      <w:r>
        <w:rPr>
          <w:rFonts w:ascii="Times New Roman" w:cs="Times New Roman" w:hAnsi="Times New Roman"/>
          <w:w w:val="104"/>
          <w:sz w:val="28"/>
          <w:szCs w:val="28"/>
        </w:rPr>
        <w:t>off</w:t>
      </w:r>
      <w:r>
        <w:rPr>
          <w:rFonts w:ascii="Times New Roman" w:cs="Times New Roman" w:hAnsi="Times New Roman"/>
          <w:w w:val="104"/>
          <w:sz w:val="28"/>
          <w:szCs w:val="28"/>
        </w:rPr>
        <w:t xml:space="preserve"> </w:t>
      </w:r>
      <w:r>
        <w:rPr>
          <w:rFonts w:ascii="Times New Roman" w:cs="Times New Roman" w:hAnsi="Times New Roman"/>
          <w:w w:val="104"/>
          <w:sz w:val="28"/>
          <w:szCs w:val="28"/>
        </w:rPr>
        <w:t>or</w:t>
      </w:r>
      <w:r>
        <w:rPr>
          <w:rFonts w:ascii="Times New Roman" w:cs="Times New Roman" w:hAnsi="Times New Roman"/>
          <w:w w:val="104"/>
          <w:sz w:val="28"/>
          <w:szCs w:val="28"/>
        </w:rPr>
        <w:t xml:space="preserve"> </w:t>
      </w:r>
      <w:r>
        <w:rPr>
          <w:rFonts w:ascii="Times New Roman" w:cs="Times New Roman" w:hAnsi="Times New Roman"/>
          <w:w w:val="104"/>
          <w:sz w:val="28"/>
          <w:szCs w:val="28"/>
        </w:rPr>
        <w:t>ked</w:t>
      </w:r>
      <w:r>
        <w:rPr>
          <w:rFonts w:ascii="Times New Roman" w:cs="Times New Roman" w:hAnsi="Times New Roman"/>
          <w:w w:val="104"/>
          <w:sz w:val="28"/>
          <w:szCs w:val="28"/>
        </w:rPr>
        <w:t xml:space="preserve"> </w:t>
      </w:r>
      <w:r>
        <w:rPr>
          <w:rFonts w:ascii="Times New Roman" w:cs="Times New Roman" w:hAnsi="Times New Roman"/>
          <w:w w:val="104"/>
          <w:sz w:val="28"/>
          <w:szCs w:val="28"/>
        </w:rPr>
        <w:t>roots</w:t>
      </w:r>
      <w:r>
        <w:rPr>
          <w:rFonts w:ascii="Times New Roman" w:cs="Times New Roman" w:hAnsi="Times New Roman"/>
          <w:w w:val="104"/>
          <w:sz w:val="28"/>
          <w:szCs w:val="28"/>
        </w:rPr>
        <w:t xml:space="preserve"> </w:t>
      </w:r>
      <w:r>
        <w:rPr>
          <w:rFonts w:ascii="Times New Roman" w:cs="Times New Roman" w:hAnsi="Times New Roman"/>
          <w:w w:val="104"/>
          <w:sz w:val="28"/>
          <w:szCs w:val="28"/>
        </w:rPr>
        <w:t>(</w:t>
      </w:r>
      <w:r>
        <w:rPr>
          <w:rFonts w:ascii="Times New Roman" w:cs="Times New Roman" w:hAnsi="Times New Roman"/>
          <w:w w:val="104"/>
          <w:sz w:val="28"/>
          <w:szCs w:val="28"/>
        </w:rPr>
        <w:t>Anupama</w:t>
      </w:r>
      <w:r>
        <w:rPr>
          <w:rFonts w:ascii="Times New Roman" w:cs="Times New Roman" w:hAnsi="Times New Roman"/>
          <w:w w:val="104"/>
          <w:sz w:val="28"/>
          <w:szCs w:val="28"/>
        </w:rPr>
        <w:t xml:space="preserve"> </w:t>
      </w:r>
      <w:r>
        <w:rPr>
          <w:rFonts w:ascii="Times New Roman" w:cs="Times New Roman" w:hAnsi="Times New Roman"/>
          <w:i/>
          <w:w w:val="104"/>
          <w:sz w:val="28"/>
          <w:szCs w:val="28"/>
        </w:rPr>
        <w:t>et</w:t>
      </w:r>
      <w:r>
        <w:rPr>
          <w:rFonts w:ascii="Times New Roman" w:cs="Times New Roman" w:hAnsi="Times New Roman"/>
          <w:i/>
          <w:w w:val="104"/>
          <w:sz w:val="28"/>
          <w:szCs w:val="28"/>
        </w:rPr>
        <w:t xml:space="preserve"> </w:t>
      </w:r>
      <w:r>
        <w:rPr>
          <w:rFonts w:ascii="Times New Roman" w:cs="Times New Roman" w:hAnsi="Times New Roman"/>
          <w:i/>
          <w:w w:val="104"/>
          <w:sz w:val="28"/>
          <w:szCs w:val="28"/>
        </w:rPr>
        <w:t>al.</w:t>
      </w:r>
      <w:r>
        <w:rPr>
          <w:rFonts w:ascii="Times New Roman" w:cs="Times New Roman" w:hAnsi="Times New Roman"/>
          <w:w w:val="104"/>
          <w:sz w:val="28"/>
          <w:szCs w:val="28"/>
        </w:rPr>
        <w:t>,</w:t>
      </w:r>
      <w:r>
        <w:rPr>
          <w:rFonts w:ascii="Times New Roman" w:cs="Times New Roman" w:hAnsi="Times New Roman"/>
          <w:w w:val="104"/>
          <w:sz w:val="28"/>
          <w:szCs w:val="28"/>
        </w:rPr>
        <w:t xml:space="preserve"> </w:t>
      </w:r>
      <w:r>
        <w:rPr>
          <w:rFonts w:ascii="Times New Roman" w:cs="Times New Roman" w:hAnsi="Times New Roman"/>
          <w:spacing w:val="-4"/>
          <w:w w:val="104"/>
          <w:sz w:val="28"/>
          <w:szCs w:val="28"/>
        </w:rPr>
        <w:t>2020)</w:t>
      </w:r>
    </w:p>
    <w:p>
      <w:pPr>
        <w:pStyle w:val="style66"/>
        <w:spacing w:before="193" w:lineRule="auto" w:line="496"/>
        <w:ind w:right="136"/>
        <w:jc w:val="both"/>
        <w:rPr>
          <w:rFonts w:ascii="Times New Roman" w:cs="Times New Roman" w:hAnsi="Times New Roman"/>
          <w:w w:val="104"/>
          <w:sz w:val="28"/>
          <w:szCs w:val="28"/>
        </w:rPr>
      </w:pPr>
      <w:r>
        <w:rPr>
          <w:rFonts w:ascii="Times New Roman" w:cs="Times New Roman" w:hAnsi="Times New Roman"/>
          <w:w w:val="104"/>
          <w:sz w:val="28"/>
          <w:szCs w:val="28"/>
        </w:rPr>
        <w:t>Carrots</w:t>
      </w:r>
      <w:r>
        <w:rPr>
          <w:rFonts w:ascii="Times New Roman" w:cs="Times New Roman" w:hAnsi="Times New Roman"/>
          <w:w w:val="104"/>
          <w:sz w:val="28"/>
          <w:szCs w:val="28"/>
        </w:rPr>
        <w:t xml:space="preserve"> </w:t>
      </w:r>
      <w:r>
        <w:rPr>
          <w:rFonts w:ascii="Times New Roman" w:cs="Times New Roman" w:hAnsi="Times New Roman"/>
          <w:w w:val="104"/>
          <w:sz w:val="28"/>
          <w:szCs w:val="28"/>
        </w:rPr>
        <w:t>are</w:t>
      </w:r>
      <w:r>
        <w:rPr>
          <w:rFonts w:ascii="Times New Roman" w:cs="Times New Roman" w:hAnsi="Times New Roman"/>
          <w:w w:val="104"/>
          <w:sz w:val="28"/>
          <w:szCs w:val="28"/>
        </w:rPr>
        <w:t xml:space="preserve"> </w:t>
      </w:r>
      <w:r>
        <w:rPr>
          <w:rFonts w:ascii="Times New Roman" w:cs="Times New Roman" w:hAnsi="Times New Roman"/>
          <w:w w:val="104"/>
          <w:sz w:val="28"/>
          <w:szCs w:val="28"/>
        </w:rPr>
        <w:t>crop</w:t>
      </w:r>
      <w:r>
        <w:rPr>
          <w:rFonts w:ascii="Times New Roman" w:cs="Times New Roman" w:hAnsi="Times New Roman"/>
          <w:w w:val="104"/>
          <w:sz w:val="28"/>
          <w:szCs w:val="28"/>
        </w:rPr>
        <w:t xml:space="preserve">  </w:t>
      </w:r>
      <w:r>
        <w:rPr>
          <w:rFonts w:ascii="Times New Roman" w:cs="Times New Roman" w:hAnsi="Times New Roman"/>
          <w:w w:val="104"/>
          <w:sz w:val="28"/>
          <w:szCs w:val="28"/>
        </w:rPr>
        <w:t>that</w:t>
      </w:r>
      <w:r>
        <w:rPr>
          <w:rFonts w:ascii="Times New Roman" w:cs="Times New Roman" w:hAnsi="Times New Roman"/>
          <w:w w:val="104"/>
          <w:sz w:val="28"/>
          <w:szCs w:val="28"/>
        </w:rPr>
        <w:t xml:space="preserve"> </w:t>
      </w:r>
      <w:r>
        <w:rPr>
          <w:rFonts w:ascii="Times New Roman" w:cs="Times New Roman" w:hAnsi="Times New Roman"/>
          <w:w w:val="104"/>
          <w:sz w:val="28"/>
          <w:szCs w:val="28"/>
        </w:rPr>
        <w:t>are</w:t>
      </w:r>
      <w:r>
        <w:rPr>
          <w:rFonts w:ascii="Times New Roman" w:cs="Times New Roman" w:hAnsi="Times New Roman"/>
          <w:w w:val="104"/>
          <w:sz w:val="28"/>
          <w:szCs w:val="28"/>
        </w:rPr>
        <w:t xml:space="preserve"> </w:t>
      </w:r>
      <w:r>
        <w:rPr>
          <w:rFonts w:ascii="Times New Roman" w:cs="Times New Roman" w:hAnsi="Times New Roman"/>
          <w:w w:val="104"/>
          <w:sz w:val="28"/>
          <w:szCs w:val="28"/>
        </w:rPr>
        <w:t>able</w:t>
      </w:r>
      <w:r>
        <w:rPr>
          <w:rFonts w:ascii="Times New Roman" w:cs="Times New Roman" w:hAnsi="Times New Roman"/>
          <w:w w:val="104"/>
          <w:sz w:val="28"/>
          <w:szCs w:val="28"/>
        </w:rPr>
        <w:t xml:space="preserve"> </w:t>
      </w:r>
      <w:r>
        <w:rPr>
          <w:rFonts w:ascii="Times New Roman" w:cs="Times New Roman" w:hAnsi="Times New Roman"/>
          <w:w w:val="104"/>
          <w:sz w:val="28"/>
          <w:szCs w:val="28"/>
        </w:rPr>
        <w:t>to</w:t>
      </w:r>
      <w:r>
        <w:rPr>
          <w:rFonts w:ascii="Times New Roman" w:cs="Times New Roman" w:hAnsi="Times New Roman"/>
          <w:w w:val="104"/>
          <w:sz w:val="28"/>
          <w:szCs w:val="28"/>
        </w:rPr>
        <w:t xml:space="preserve"> </w:t>
      </w:r>
      <w:r>
        <w:rPr>
          <w:rFonts w:ascii="Times New Roman" w:cs="Times New Roman" w:hAnsi="Times New Roman"/>
          <w:w w:val="104"/>
          <w:sz w:val="28"/>
          <w:szCs w:val="28"/>
        </w:rPr>
        <w:t>adequately</w:t>
      </w:r>
      <w:r>
        <w:rPr>
          <w:rFonts w:ascii="Times New Roman" w:cs="Times New Roman" w:hAnsi="Times New Roman"/>
          <w:w w:val="104"/>
          <w:sz w:val="28"/>
          <w:szCs w:val="28"/>
        </w:rPr>
        <w:t xml:space="preserve"> </w:t>
      </w:r>
      <w:r>
        <w:rPr>
          <w:rFonts w:ascii="Times New Roman" w:cs="Times New Roman" w:hAnsi="Times New Roman"/>
          <w:w w:val="104"/>
          <w:sz w:val="28"/>
          <w:szCs w:val="28"/>
        </w:rPr>
        <w:t>extract</w:t>
      </w:r>
      <w:r>
        <w:rPr>
          <w:rFonts w:ascii="Times New Roman" w:cs="Times New Roman" w:hAnsi="Times New Roman"/>
          <w:w w:val="104"/>
          <w:sz w:val="28"/>
          <w:szCs w:val="28"/>
        </w:rPr>
        <w:t xml:space="preserve"> </w:t>
      </w:r>
      <w:r>
        <w:rPr>
          <w:rFonts w:ascii="Times New Roman" w:cs="Times New Roman" w:hAnsi="Times New Roman"/>
          <w:w w:val="104"/>
          <w:sz w:val="28"/>
          <w:szCs w:val="28"/>
        </w:rPr>
        <w:t>nutrient</w:t>
      </w:r>
      <w:r>
        <w:rPr>
          <w:rFonts w:ascii="Times New Roman" w:cs="Times New Roman" w:hAnsi="Times New Roman"/>
          <w:w w:val="104"/>
          <w:sz w:val="28"/>
          <w:szCs w:val="28"/>
        </w:rPr>
        <w:t xml:space="preserve"> </w:t>
      </w:r>
      <w:r>
        <w:rPr>
          <w:rFonts w:ascii="Times New Roman" w:cs="Times New Roman" w:hAnsi="Times New Roman"/>
          <w:w w:val="104"/>
          <w:sz w:val="28"/>
          <w:szCs w:val="28"/>
        </w:rPr>
        <w:t>from</w:t>
      </w:r>
      <w:r>
        <w:rPr>
          <w:rFonts w:ascii="Times New Roman" w:cs="Times New Roman" w:hAnsi="Times New Roman"/>
          <w:w w:val="104"/>
          <w:sz w:val="28"/>
          <w:szCs w:val="28"/>
        </w:rPr>
        <w:t xml:space="preserve"> </w:t>
      </w:r>
      <w:r>
        <w:rPr>
          <w:rFonts w:ascii="Times New Roman" w:cs="Times New Roman" w:hAnsi="Times New Roman"/>
          <w:w w:val="104"/>
          <w:sz w:val="28"/>
          <w:szCs w:val="28"/>
        </w:rPr>
        <w:t>the</w:t>
      </w:r>
      <w:r>
        <w:rPr>
          <w:rFonts w:ascii="Times New Roman" w:cs="Times New Roman" w:hAnsi="Times New Roman"/>
          <w:w w:val="104"/>
          <w:sz w:val="28"/>
          <w:szCs w:val="28"/>
        </w:rPr>
        <w:t xml:space="preserve"> </w:t>
      </w:r>
      <w:r>
        <w:rPr>
          <w:rFonts w:ascii="Times New Roman" w:cs="Times New Roman" w:hAnsi="Times New Roman"/>
          <w:w w:val="104"/>
          <w:sz w:val="28"/>
          <w:szCs w:val="28"/>
        </w:rPr>
        <w:t>soil</w:t>
      </w:r>
      <w:r>
        <w:rPr>
          <w:rFonts w:ascii="Times New Roman" w:cs="Times New Roman" w:hAnsi="Times New Roman"/>
          <w:w w:val="104"/>
          <w:sz w:val="28"/>
          <w:szCs w:val="28"/>
        </w:rPr>
        <w:t xml:space="preserve"> </w:t>
      </w:r>
      <w:r>
        <w:rPr>
          <w:rFonts w:ascii="Times New Roman" w:cs="Times New Roman" w:hAnsi="Times New Roman"/>
          <w:w w:val="104"/>
          <w:sz w:val="28"/>
          <w:szCs w:val="28"/>
        </w:rPr>
        <w:t>due</w:t>
      </w:r>
      <w:r>
        <w:rPr>
          <w:rFonts w:ascii="Times New Roman" w:cs="Times New Roman" w:hAnsi="Times New Roman"/>
          <w:w w:val="104"/>
          <w:sz w:val="28"/>
          <w:szCs w:val="28"/>
        </w:rPr>
        <w:t xml:space="preserve"> </w:t>
      </w:r>
      <w:r>
        <w:rPr>
          <w:rFonts w:ascii="Times New Roman" w:cs="Times New Roman" w:hAnsi="Times New Roman"/>
          <w:w w:val="104"/>
          <w:sz w:val="28"/>
          <w:szCs w:val="28"/>
        </w:rPr>
        <w:t>to</w:t>
      </w:r>
      <w:r>
        <w:rPr>
          <w:rFonts w:ascii="Times New Roman" w:cs="Times New Roman" w:hAnsi="Times New Roman"/>
          <w:w w:val="104"/>
          <w:sz w:val="28"/>
          <w:szCs w:val="28"/>
        </w:rPr>
        <w:t xml:space="preserve"> </w:t>
      </w:r>
      <w:r>
        <w:rPr>
          <w:rFonts w:ascii="Times New Roman" w:cs="Times New Roman" w:hAnsi="Times New Roman"/>
          <w:w w:val="104"/>
          <w:sz w:val="28"/>
          <w:szCs w:val="28"/>
        </w:rPr>
        <w:t>their</w:t>
      </w:r>
      <w:r>
        <w:rPr>
          <w:rFonts w:ascii="Times New Roman" w:cs="Times New Roman" w:hAnsi="Times New Roman"/>
          <w:w w:val="104"/>
          <w:sz w:val="28"/>
          <w:szCs w:val="28"/>
        </w:rPr>
        <w:t xml:space="preserve"> </w:t>
      </w:r>
      <w:r>
        <w:rPr>
          <w:rFonts w:ascii="Times New Roman" w:cs="Times New Roman" w:hAnsi="Times New Roman"/>
          <w:w w:val="104"/>
          <w:sz w:val="28"/>
          <w:szCs w:val="28"/>
        </w:rPr>
        <w:t>deep-rooting nature.</w:t>
      </w:r>
      <w:r>
        <w:rPr>
          <w:rFonts w:ascii="Times New Roman" w:cs="Times New Roman" w:hAnsi="Times New Roman"/>
          <w:w w:val="104"/>
          <w:sz w:val="28"/>
          <w:szCs w:val="28"/>
        </w:rPr>
        <w:t xml:space="preserve"> </w:t>
      </w:r>
      <w:r>
        <w:rPr>
          <w:rFonts w:ascii="Times New Roman" w:cs="Times New Roman" w:hAnsi="Times New Roman"/>
          <w:w w:val="104"/>
          <w:sz w:val="28"/>
          <w:szCs w:val="28"/>
        </w:rPr>
        <w:t>It</w:t>
      </w:r>
      <w:r>
        <w:rPr>
          <w:rFonts w:ascii="Times New Roman" w:cs="Times New Roman" w:hAnsi="Times New Roman"/>
          <w:w w:val="104"/>
          <w:sz w:val="28"/>
          <w:szCs w:val="28"/>
        </w:rPr>
        <w:t xml:space="preserve"> </w:t>
      </w:r>
      <w:r>
        <w:rPr>
          <w:rFonts w:ascii="Times New Roman" w:cs="Times New Roman" w:hAnsi="Times New Roman"/>
          <w:w w:val="104"/>
          <w:sz w:val="28"/>
          <w:szCs w:val="28"/>
        </w:rPr>
        <w:t>is</w:t>
      </w:r>
      <w:r>
        <w:rPr>
          <w:rFonts w:ascii="Times New Roman" w:cs="Times New Roman" w:hAnsi="Times New Roman"/>
          <w:w w:val="104"/>
          <w:sz w:val="28"/>
          <w:szCs w:val="28"/>
        </w:rPr>
        <w:t xml:space="preserve"> </w:t>
      </w:r>
      <w:r>
        <w:rPr>
          <w:rFonts w:ascii="Times New Roman" w:cs="Times New Roman" w:hAnsi="Times New Roman"/>
          <w:w w:val="104"/>
          <w:sz w:val="28"/>
          <w:szCs w:val="28"/>
        </w:rPr>
        <w:t>necessary</w:t>
      </w:r>
      <w:r>
        <w:rPr>
          <w:rFonts w:ascii="Times New Roman" w:cs="Times New Roman" w:hAnsi="Times New Roman"/>
          <w:w w:val="104"/>
          <w:sz w:val="28"/>
          <w:szCs w:val="28"/>
        </w:rPr>
        <w:t xml:space="preserve"> </w:t>
      </w:r>
      <w:r>
        <w:rPr>
          <w:rFonts w:ascii="Times New Roman" w:cs="Times New Roman" w:hAnsi="Times New Roman"/>
          <w:w w:val="104"/>
          <w:sz w:val="28"/>
          <w:szCs w:val="28"/>
        </w:rPr>
        <w:t>for</w:t>
      </w:r>
      <w:r>
        <w:rPr>
          <w:rFonts w:ascii="Times New Roman" w:cs="Times New Roman" w:hAnsi="Times New Roman"/>
          <w:w w:val="104"/>
          <w:sz w:val="28"/>
          <w:szCs w:val="28"/>
        </w:rPr>
        <w:t xml:space="preserve"> </w:t>
      </w:r>
      <w:r>
        <w:rPr>
          <w:rFonts w:ascii="Times New Roman" w:cs="Times New Roman" w:hAnsi="Times New Roman"/>
          <w:w w:val="104"/>
          <w:sz w:val="28"/>
          <w:szCs w:val="28"/>
        </w:rPr>
        <w:t>soil</w:t>
      </w:r>
      <w:r>
        <w:rPr>
          <w:rFonts w:ascii="Times New Roman" w:cs="Times New Roman" w:hAnsi="Times New Roman"/>
          <w:w w:val="104"/>
          <w:sz w:val="28"/>
          <w:szCs w:val="28"/>
        </w:rPr>
        <w:t xml:space="preserve"> </w:t>
      </w:r>
      <w:r>
        <w:rPr>
          <w:rFonts w:ascii="Times New Roman" w:cs="Times New Roman" w:hAnsi="Times New Roman"/>
          <w:w w:val="104"/>
          <w:sz w:val="28"/>
          <w:szCs w:val="28"/>
        </w:rPr>
        <w:t>test</w:t>
      </w:r>
      <w:r>
        <w:rPr>
          <w:rFonts w:ascii="Times New Roman" w:cs="Times New Roman" w:hAnsi="Times New Roman"/>
          <w:w w:val="104"/>
          <w:sz w:val="28"/>
          <w:szCs w:val="28"/>
        </w:rPr>
        <w:t xml:space="preserve"> </w:t>
      </w:r>
      <w:r>
        <w:rPr>
          <w:rFonts w:ascii="Times New Roman" w:cs="Times New Roman" w:hAnsi="Times New Roman"/>
          <w:w w:val="104"/>
          <w:sz w:val="28"/>
          <w:szCs w:val="28"/>
        </w:rPr>
        <w:t>to</w:t>
      </w:r>
      <w:r>
        <w:rPr>
          <w:rFonts w:ascii="Times New Roman" w:cs="Times New Roman" w:hAnsi="Times New Roman"/>
          <w:w w:val="104"/>
          <w:sz w:val="28"/>
          <w:szCs w:val="28"/>
        </w:rPr>
        <w:t xml:space="preserve"> </w:t>
      </w:r>
      <w:r>
        <w:rPr>
          <w:rFonts w:ascii="Times New Roman" w:cs="Times New Roman" w:hAnsi="Times New Roman"/>
          <w:w w:val="104"/>
          <w:sz w:val="28"/>
          <w:szCs w:val="28"/>
        </w:rPr>
        <w:t>be</w:t>
      </w:r>
      <w:r>
        <w:rPr>
          <w:rFonts w:ascii="Times New Roman" w:cs="Times New Roman" w:hAnsi="Times New Roman"/>
          <w:w w:val="104"/>
          <w:sz w:val="28"/>
          <w:szCs w:val="28"/>
        </w:rPr>
        <w:t xml:space="preserve"> </w:t>
      </w:r>
      <w:r>
        <w:rPr>
          <w:rFonts w:ascii="Times New Roman" w:cs="Times New Roman" w:hAnsi="Times New Roman"/>
          <w:w w:val="104"/>
          <w:sz w:val="28"/>
          <w:szCs w:val="28"/>
        </w:rPr>
        <w:t>carried out</w:t>
      </w:r>
      <w:r>
        <w:rPr>
          <w:rFonts w:ascii="Times New Roman" w:cs="Times New Roman" w:hAnsi="Times New Roman"/>
          <w:w w:val="104"/>
          <w:sz w:val="28"/>
          <w:szCs w:val="28"/>
        </w:rPr>
        <w:t xml:space="preserve"> </w:t>
      </w:r>
      <w:r>
        <w:rPr>
          <w:rFonts w:ascii="Times New Roman" w:cs="Times New Roman" w:hAnsi="Times New Roman"/>
          <w:w w:val="104"/>
          <w:sz w:val="28"/>
          <w:szCs w:val="28"/>
        </w:rPr>
        <w:t>before</w:t>
      </w:r>
      <w:r>
        <w:rPr>
          <w:rFonts w:ascii="Times New Roman" w:cs="Times New Roman" w:hAnsi="Times New Roman"/>
          <w:w w:val="104"/>
          <w:sz w:val="28"/>
          <w:szCs w:val="28"/>
        </w:rPr>
        <w:t xml:space="preserve"> </w:t>
      </w:r>
      <w:r>
        <w:rPr>
          <w:rFonts w:ascii="Times New Roman" w:cs="Times New Roman" w:hAnsi="Times New Roman"/>
          <w:w w:val="104"/>
          <w:sz w:val="28"/>
          <w:szCs w:val="28"/>
        </w:rPr>
        <w:t>planting</w:t>
      </w:r>
      <w:r>
        <w:rPr>
          <w:rFonts w:ascii="Times New Roman" w:cs="Times New Roman" w:hAnsi="Times New Roman"/>
          <w:w w:val="104"/>
          <w:sz w:val="28"/>
          <w:szCs w:val="28"/>
        </w:rPr>
        <w:t xml:space="preserve"> </w:t>
      </w:r>
      <w:r>
        <w:rPr>
          <w:rFonts w:ascii="Times New Roman" w:cs="Times New Roman" w:hAnsi="Times New Roman"/>
          <w:w w:val="104"/>
          <w:sz w:val="28"/>
          <w:szCs w:val="28"/>
        </w:rPr>
        <w:t>and</w:t>
      </w:r>
      <w:r>
        <w:rPr>
          <w:rFonts w:ascii="Times New Roman" w:cs="Times New Roman" w:hAnsi="Times New Roman"/>
          <w:w w:val="104"/>
          <w:sz w:val="28"/>
          <w:szCs w:val="28"/>
        </w:rPr>
        <w:t xml:space="preserve"> </w:t>
      </w:r>
      <w:r>
        <w:rPr>
          <w:rFonts w:ascii="Times New Roman" w:cs="Times New Roman" w:hAnsi="Times New Roman"/>
          <w:w w:val="104"/>
          <w:sz w:val="28"/>
          <w:szCs w:val="28"/>
        </w:rPr>
        <w:t>throughout</w:t>
      </w:r>
      <w:r>
        <w:rPr>
          <w:rFonts w:ascii="Times New Roman" w:cs="Times New Roman" w:hAnsi="Times New Roman"/>
          <w:w w:val="104"/>
          <w:sz w:val="28"/>
          <w:szCs w:val="28"/>
        </w:rPr>
        <w:t xml:space="preserve"> </w:t>
      </w:r>
      <w:r>
        <w:rPr>
          <w:rFonts w:ascii="Times New Roman" w:cs="Times New Roman" w:hAnsi="Times New Roman"/>
          <w:w w:val="104"/>
          <w:sz w:val="28"/>
          <w:szCs w:val="28"/>
        </w:rPr>
        <w:t>development</w:t>
      </w:r>
      <w:r>
        <w:rPr>
          <w:rFonts w:ascii="Times New Roman" w:cs="Times New Roman" w:hAnsi="Times New Roman"/>
          <w:w w:val="104"/>
          <w:sz w:val="28"/>
          <w:szCs w:val="28"/>
        </w:rPr>
        <w:t xml:space="preserve"> </w:t>
      </w:r>
      <w:r>
        <w:rPr>
          <w:rFonts w:ascii="Times New Roman" w:cs="Times New Roman" w:hAnsi="Times New Roman"/>
          <w:w w:val="104"/>
          <w:sz w:val="28"/>
          <w:szCs w:val="28"/>
        </w:rPr>
        <w:t>to</w:t>
      </w:r>
      <w:r>
        <w:rPr>
          <w:rFonts w:ascii="Times New Roman" w:cs="Times New Roman" w:hAnsi="Times New Roman"/>
          <w:w w:val="104"/>
          <w:sz w:val="28"/>
          <w:szCs w:val="28"/>
        </w:rPr>
        <w:t xml:space="preserve"> </w:t>
      </w:r>
      <w:r>
        <w:rPr>
          <w:rFonts w:ascii="Times New Roman" w:cs="Times New Roman" w:hAnsi="Times New Roman"/>
          <w:w w:val="104"/>
          <w:sz w:val="28"/>
          <w:szCs w:val="28"/>
        </w:rPr>
        <w:t>measure</w:t>
      </w:r>
      <w:r>
        <w:rPr>
          <w:rFonts w:ascii="Times New Roman" w:cs="Times New Roman" w:hAnsi="Times New Roman"/>
          <w:w w:val="104"/>
          <w:sz w:val="28"/>
          <w:szCs w:val="28"/>
        </w:rPr>
        <w:t xml:space="preserve"> </w:t>
      </w:r>
      <w:r>
        <w:rPr>
          <w:rFonts w:ascii="Times New Roman" w:cs="Times New Roman" w:hAnsi="Times New Roman"/>
          <w:w w:val="104"/>
          <w:sz w:val="28"/>
          <w:szCs w:val="28"/>
        </w:rPr>
        <w:t>soil nutrient such</w:t>
      </w:r>
      <w:r>
        <w:rPr>
          <w:rFonts w:ascii="Times New Roman" w:cs="Times New Roman" w:hAnsi="Times New Roman"/>
          <w:w w:val="104"/>
          <w:sz w:val="28"/>
          <w:szCs w:val="28"/>
        </w:rPr>
        <w:t xml:space="preserve"> </w:t>
      </w:r>
      <w:r>
        <w:rPr>
          <w:rFonts w:ascii="Times New Roman" w:cs="Times New Roman" w:hAnsi="Times New Roman"/>
          <w:w w:val="104"/>
          <w:sz w:val="28"/>
          <w:szCs w:val="28"/>
        </w:rPr>
        <w:t>as</w:t>
      </w:r>
      <w:r>
        <w:rPr>
          <w:rFonts w:ascii="Times New Roman" w:cs="Times New Roman" w:hAnsi="Times New Roman"/>
          <w:w w:val="104"/>
          <w:sz w:val="28"/>
          <w:szCs w:val="28"/>
        </w:rPr>
        <w:t xml:space="preserve"> </w:t>
      </w:r>
      <w:r>
        <w:rPr>
          <w:rFonts w:ascii="Times New Roman" w:cs="Times New Roman" w:hAnsi="Times New Roman"/>
          <w:w w:val="104"/>
          <w:sz w:val="28"/>
          <w:szCs w:val="28"/>
        </w:rPr>
        <w:t>Nitrogen, Potassium, Phosphorus, Magnesium, Manganese, Boron and</w:t>
      </w:r>
      <w:r>
        <w:rPr>
          <w:rFonts w:ascii="Times New Roman" w:cs="Times New Roman" w:hAnsi="Times New Roman"/>
          <w:w w:val="104"/>
          <w:sz w:val="28"/>
          <w:szCs w:val="28"/>
        </w:rPr>
        <w:t xml:space="preserve"> </w:t>
      </w:r>
      <w:r>
        <w:rPr>
          <w:rFonts w:ascii="Times New Roman" w:cs="Times New Roman" w:hAnsi="Times New Roman"/>
          <w:w w:val="104"/>
          <w:sz w:val="28"/>
          <w:szCs w:val="28"/>
        </w:rPr>
        <w:t>Sulphur</w:t>
      </w:r>
      <w:r>
        <w:rPr>
          <w:rFonts w:ascii="Times New Roman" w:cs="Times New Roman" w:hAnsi="Times New Roman"/>
          <w:w w:val="104"/>
          <w:sz w:val="28"/>
          <w:szCs w:val="28"/>
        </w:rPr>
        <w:t>.</w:t>
      </w:r>
      <w:r>
        <w:rPr>
          <w:rFonts w:ascii="Times New Roman" w:cs="Times New Roman" w:hAnsi="Times New Roman"/>
          <w:w w:val="104"/>
          <w:sz w:val="28"/>
          <w:szCs w:val="28"/>
        </w:rPr>
        <w:t xml:space="preserve"> </w:t>
      </w:r>
      <w:r>
        <w:rPr>
          <w:rFonts w:ascii="Times New Roman" w:cs="Times New Roman" w:hAnsi="Times New Roman"/>
          <w:w w:val="104"/>
          <w:sz w:val="28"/>
          <w:szCs w:val="28"/>
        </w:rPr>
        <w:t>However,</w:t>
      </w:r>
      <w:r>
        <w:rPr>
          <w:rFonts w:ascii="Times New Roman" w:cs="Times New Roman" w:hAnsi="Times New Roman"/>
          <w:w w:val="104"/>
          <w:sz w:val="28"/>
          <w:szCs w:val="28"/>
        </w:rPr>
        <w:t xml:space="preserve"> </w:t>
      </w:r>
      <w:r>
        <w:rPr>
          <w:rFonts w:ascii="Times New Roman" w:cs="Times New Roman" w:hAnsi="Times New Roman"/>
          <w:w w:val="104"/>
          <w:sz w:val="28"/>
          <w:szCs w:val="28"/>
        </w:rPr>
        <w:t>nutrient</w:t>
      </w:r>
      <w:r>
        <w:rPr>
          <w:rFonts w:ascii="Times New Roman" w:cs="Times New Roman" w:hAnsi="Times New Roman"/>
          <w:w w:val="104"/>
          <w:sz w:val="28"/>
          <w:szCs w:val="28"/>
        </w:rPr>
        <w:t xml:space="preserve"> </w:t>
      </w:r>
      <w:r>
        <w:rPr>
          <w:rFonts w:ascii="Times New Roman" w:cs="Times New Roman" w:hAnsi="Times New Roman"/>
          <w:w w:val="104"/>
          <w:sz w:val="28"/>
          <w:szCs w:val="28"/>
        </w:rPr>
        <w:t>can</w:t>
      </w:r>
      <w:r>
        <w:rPr>
          <w:rFonts w:ascii="Times New Roman" w:cs="Times New Roman" w:hAnsi="Times New Roman"/>
          <w:w w:val="104"/>
          <w:sz w:val="28"/>
          <w:szCs w:val="28"/>
        </w:rPr>
        <w:t xml:space="preserve"> </w:t>
      </w:r>
      <w:r>
        <w:rPr>
          <w:rFonts w:ascii="Times New Roman" w:cs="Times New Roman" w:hAnsi="Times New Roman"/>
          <w:w w:val="104"/>
          <w:sz w:val="28"/>
          <w:szCs w:val="28"/>
        </w:rPr>
        <w:t>be</w:t>
      </w:r>
      <w:r>
        <w:rPr>
          <w:rFonts w:ascii="Times New Roman" w:cs="Times New Roman" w:hAnsi="Times New Roman"/>
          <w:w w:val="104"/>
          <w:sz w:val="28"/>
          <w:szCs w:val="28"/>
        </w:rPr>
        <w:t xml:space="preserve"> </w:t>
      </w:r>
      <w:r>
        <w:rPr>
          <w:rFonts w:ascii="Times New Roman" w:cs="Times New Roman" w:hAnsi="Times New Roman"/>
          <w:w w:val="104"/>
          <w:sz w:val="28"/>
          <w:szCs w:val="28"/>
        </w:rPr>
        <w:t>added</w:t>
      </w:r>
      <w:r>
        <w:rPr>
          <w:rFonts w:ascii="Times New Roman" w:cs="Times New Roman" w:hAnsi="Times New Roman"/>
          <w:w w:val="104"/>
          <w:sz w:val="28"/>
          <w:szCs w:val="28"/>
        </w:rPr>
        <w:t xml:space="preserve"> </w:t>
      </w:r>
      <w:r>
        <w:rPr>
          <w:rFonts w:ascii="Times New Roman" w:cs="Times New Roman" w:hAnsi="Times New Roman"/>
          <w:w w:val="104"/>
          <w:sz w:val="28"/>
          <w:szCs w:val="28"/>
        </w:rPr>
        <w:t>before seeding</w:t>
      </w:r>
      <w:r>
        <w:rPr>
          <w:rFonts w:ascii="Times New Roman" w:cs="Times New Roman" w:hAnsi="Times New Roman"/>
          <w:w w:val="104"/>
          <w:sz w:val="28"/>
          <w:szCs w:val="28"/>
        </w:rPr>
        <w:t xml:space="preserve"> </w:t>
      </w:r>
      <w:r>
        <w:rPr>
          <w:rFonts w:ascii="Times New Roman" w:cs="Times New Roman" w:hAnsi="Times New Roman"/>
          <w:w w:val="104"/>
          <w:sz w:val="28"/>
          <w:szCs w:val="28"/>
        </w:rPr>
        <w:t>and</w:t>
      </w:r>
      <w:r>
        <w:rPr>
          <w:rFonts w:ascii="Times New Roman" w:cs="Times New Roman" w:hAnsi="Times New Roman"/>
          <w:w w:val="104"/>
          <w:sz w:val="28"/>
          <w:szCs w:val="28"/>
        </w:rPr>
        <w:t xml:space="preserve"> </w:t>
      </w:r>
      <w:r>
        <w:rPr>
          <w:rFonts w:ascii="Times New Roman" w:cs="Times New Roman" w:hAnsi="Times New Roman"/>
          <w:w w:val="104"/>
          <w:sz w:val="28"/>
          <w:szCs w:val="28"/>
        </w:rPr>
        <w:t>during</w:t>
      </w:r>
      <w:r>
        <w:rPr>
          <w:rFonts w:ascii="Times New Roman" w:cs="Times New Roman" w:hAnsi="Times New Roman"/>
          <w:w w:val="104"/>
          <w:sz w:val="28"/>
          <w:szCs w:val="28"/>
        </w:rPr>
        <w:t xml:space="preserve"> </w:t>
      </w:r>
      <w:r>
        <w:rPr>
          <w:rFonts w:ascii="Times New Roman" w:cs="Times New Roman" w:hAnsi="Times New Roman"/>
          <w:w w:val="104"/>
          <w:sz w:val="28"/>
          <w:szCs w:val="28"/>
        </w:rPr>
        <w:t>crop</w:t>
      </w:r>
      <w:r>
        <w:rPr>
          <w:rFonts w:ascii="Times New Roman" w:cs="Times New Roman" w:hAnsi="Times New Roman"/>
          <w:w w:val="104"/>
          <w:sz w:val="28"/>
          <w:szCs w:val="28"/>
        </w:rPr>
        <w:t xml:space="preserve"> </w:t>
      </w:r>
      <w:r>
        <w:rPr>
          <w:rFonts w:ascii="Times New Roman" w:cs="Times New Roman" w:hAnsi="Times New Roman"/>
          <w:w w:val="104"/>
          <w:sz w:val="28"/>
          <w:szCs w:val="28"/>
        </w:rPr>
        <w:t>maturation</w:t>
      </w:r>
      <w:r>
        <w:rPr>
          <w:rFonts w:ascii="Times New Roman" w:cs="Times New Roman" w:hAnsi="Times New Roman"/>
          <w:w w:val="104"/>
          <w:sz w:val="28"/>
          <w:szCs w:val="28"/>
        </w:rPr>
        <w:t xml:space="preserve"> </w:t>
      </w:r>
      <w:r>
        <w:rPr>
          <w:rFonts w:ascii="Times New Roman" w:cs="Times New Roman" w:hAnsi="Times New Roman"/>
          <w:w w:val="104"/>
          <w:sz w:val="28"/>
          <w:szCs w:val="28"/>
        </w:rPr>
        <w:t>with</w:t>
      </w:r>
      <w:r>
        <w:rPr>
          <w:rFonts w:ascii="Times New Roman" w:cs="Times New Roman" w:hAnsi="Times New Roman"/>
          <w:w w:val="104"/>
          <w:sz w:val="28"/>
          <w:szCs w:val="28"/>
        </w:rPr>
        <w:t xml:space="preserve"> </w:t>
      </w:r>
      <w:r>
        <w:rPr>
          <w:rFonts w:ascii="Times New Roman" w:cs="Times New Roman" w:hAnsi="Times New Roman"/>
          <w:w w:val="104"/>
          <w:sz w:val="28"/>
          <w:szCs w:val="28"/>
        </w:rPr>
        <w:t>the use of side dressing or broadcasting. Precaution should be taken as excess nitrogen in the soil causes root cracking during harvest. Due concern for food safety and high nitrogen, addition of fresh manure is not advisable. (</w:t>
      </w:r>
      <w:r>
        <w:rPr>
          <w:rFonts w:ascii="Times New Roman" w:cs="Times New Roman" w:hAnsi="Times New Roman"/>
          <w:w w:val="104"/>
          <w:sz w:val="28"/>
          <w:szCs w:val="28"/>
        </w:rPr>
        <w:t>Pensack</w:t>
      </w:r>
      <w:r>
        <w:rPr>
          <w:rFonts w:ascii="Times New Roman" w:cs="Times New Roman" w:hAnsi="Times New Roman"/>
          <w:w w:val="104"/>
          <w:sz w:val="28"/>
          <w:szCs w:val="28"/>
        </w:rPr>
        <w:t xml:space="preserve">-Rinehart and </w:t>
      </w:r>
      <w:r>
        <w:rPr>
          <w:rFonts w:ascii="Times New Roman" w:cs="Times New Roman" w:hAnsi="Times New Roman"/>
          <w:w w:val="104"/>
          <w:sz w:val="28"/>
          <w:szCs w:val="28"/>
        </w:rPr>
        <w:t>Buning</w:t>
      </w:r>
      <w:r>
        <w:rPr>
          <w:rFonts w:ascii="Times New Roman" w:cs="Times New Roman" w:hAnsi="Times New Roman"/>
          <w:w w:val="104"/>
          <w:sz w:val="28"/>
          <w:szCs w:val="28"/>
        </w:rPr>
        <w:t xml:space="preserve"> 2015).</w:t>
      </w:r>
    </w:p>
    <w:p>
      <w:pPr>
        <w:pStyle w:val="style66"/>
        <w:spacing w:before="196" w:lineRule="auto" w:line="501"/>
        <w:ind w:right="125"/>
        <w:jc w:val="both"/>
        <w:rPr>
          <w:rFonts w:ascii="Times New Roman" w:cs="Times New Roman" w:hAnsi="Times New Roman"/>
          <w:sz w:val="28"/>
          <w:szCs w:val="28"/>
        </w:rPr>
      </w:pPr>
      <w:r>
        <w:rPr>
          <w:rFonts w:ascii="Times New Roman" w:cs="Times New Roman" w:hAnsi="Times New Roman"/>
          <w:w w:val="104"/>
          <w:sz w:val="28"/>
          <w:szCs w:val="28"/>
        </w:rPr>
        <w:t>Carrots are</w:t>
      </w:r>
      <w:r>
        <w:rPr>
          <w:rFonts w:ascii="Times New Roman" w:cs="Times New Roman" w:hAnsi="Times New Roman"/>
          <w:w w:val="104"/>
          <w:sz w:val="28"/>
          <w:szCs w:val="28"/>
        </w:rPr>
        <w:t xml:space="preserve"> </w:t>
      </w:r>
      <w:r>
        <w:rPr>
          <w:rFonts w:ascii="Times New Roman" w:cs="Times New Roman" w:hAnsi="Times New Roman"/>
          <w:w w:val="104"/>
          <w:sz w:val="28"/>
          <w:szCs w:val="28"/>
        </w:rPr>
        <w:t xml:space="preserve">the most important crop in the </w:t>
      </w:r>
      <w:r>
        <w:rPr>
          <w:rFonts w:ascii="Times New Roman" w:cs="Times New Roman" w:hAnsi="Times New Roman"/>
          <w:w w:val="104"/>
          <w:sz w:val="28"/>
          <w:szCs w:val="28"/>
        </w:rPr>
        <w:t>Apiaceae</w:t>
      </w:r>
      <w:r>
        <w:rPr>
          <w:rFonts w:ascii="Times New Roman" w:cs="Times New Roman" w:hAnsi="Times New Roman"/>
          <w:w w:val="104"/>
          <w:sz w:val="28"/>
          <w:szCs w:val="28"/>
        </w:rPr>
        <w:t xml:space="preserve"> family.</w:t>
      </w:r>
      <w:r>
        <w:rPr>
          <w:rFonts w:ascii="Times New Roman" w:cs="Times New Roman" w:hAnsi="Times New Roman"/>
          <w:w w:val="104"/>
          <w:sz w:val="28"/>
          <w:szCs w:val="28"/>
        </w:rPr>
        <w:t xml:space="preserve"> </w:t>
      </w:r>
      <w:r>
        <w:rPr>
          <w:rFonts w:ascii="Times New Roman" w:cs="Times New Roman" w:hAnsi="Times New Roman"/>
          <w:w w:val="104"/>
          <w:sz w:val="28"/>
          <w:szCs w:val="28"/>
        </w:rPr>
        <w:t>Carrots was first used for medicinal purpose and later used as food. Orange carrots the most popular was cultivated in 15</w:t>
      </w:r>
      <w:r>
        <w:rPr>
          <w:rFonts w:ascii="Times New Roman" w:cs="Times New Roman" w:hAnsi="Times New Roman"/>
          <w:w w:val="104"/>
          <w:sz w:val="28"/>
          <w:szCs w:val="28"/>
          <w:vertAlign w:val="superscript"/>
        </w:rPr>
        <w:t>th</w:t>
      </w:r>
      <w:r>
        <w:rPr>
          <w:rFonts w:ascii="Times New Roman" w:cs="Times New Roman" w:hAnsi="Times New Roman"/>
          <w:w w:val="104"/>
          <w:sz w:val="28"/>
          <w:szCs w:val="28"/>
        </w:rPr>
        <w:t xml:space="preserve"> and 16</w:t>
      </w:r>
      <w:r>
        <w:rPr>
          <w:rFonts w:ascii="Times New Roman" w:cs="Times New Roman" w:hAnsi="Times New Roman"/>
          <w:w w:val="104"/>
          <w:sz w:val="28"/>
          <w:szCs w:val="28"/>
          <w:vertAlign w:val="superscript"/>
        </w:rPr>
        <w:t>th</w:t>
      </w:r>
      <w:r>
        <w:rPr>
          <w:rFonts w:ascii="Times New Roman" w:cs="Times New Roman" w:hAnsi="Times New Roman"/>
          <w:w w:val="104"/>
          <w:sz w:val="28"/>
          <w:szCs w:val="28"/>
        </w:rPr>
        <w:t xml:space="preserve"> centuries in central Europe. The reason for popularity of orange carrots was because it was observedtocontainhighProVitamineA.ThemajorAntitoxidantfoundincarrotsareCarotenoids and Anthocyanin. Yellow carrots are highly rich in Alpha and Beta carotene and rich in Pro</w:t>
      </w:r>
      <w:r>
        <w:rPr>
          <w:rFonts w:ascii="Times New Roman" w:cs="Times New Roman" w:hAnsi="Times New Roman"/>
          <w:w w:val="104"/>
          <w:sz w:val="28"/>
          <w:szCs w:val="28"/>
        </w:rPr>
        <w:t xml:space="preserve"> </w:t>
      </w:r>
      <w:r>
        <w:rPr>
          <w:rFonts w:ascii="Times New Roman" w:cs="Times New Roman" w:hAnsi="Times New Roman"/>
          <w:w w:val="104"/>
          <w:sz w:val="28"/>
          <w:szCs w:val="28"/>
        </w:rPr>
        <w:t>Vitamine</w:t>
      </w:r>
      <w:r>
        <w:rPr>
          <w:rFonts w:ascii="Times New Roman" w:cs="Times New Roman" w:hAnsi="Times New Roman"/>
          <w:w w:val="104"/>
          <w:sz w:val="28"/>
          <w:szCs w:val="28"/>
        </w:rPr>
        <w:t xml:space="preserve"> A</w:t>
      </w:r>
      <w:r>
        <w:rPr>
          <w:rFonts w:ascii="Times New Roman" w:cs="Times New Roman" w:hAnsi="Times New Roman"/>
          <w:w w:val="104"/>
          <w:sz w:val="28"/>
          <w:szCs w:val="28"/>
        </w:rPr>
        <w:t xml:space="preserve"> </w:t>
      </w:r>
      <w:r>
        <w:rPr>
          <w:rFonts w:ascii="Times New Roman" w:cs="Times New Roman" w:hAnsi="Times New Roman"/>
          <w:w w:val="104"/>
          <w:sz w:val="28"/>
          <w:szCs w:val="28"/>
        </w:rPr>
        <w:t>(</w:t>
      </w:r>
      <w:r>
        <w:rPr>
          <w:rFonts w:ascii="Times New Roman" w:cs="Times New Roman" w:hAnsi="Times New Roman"/>
          <w:w w:val="104"/>
          <w:sz w:val="28"/>
          <w:szCs w:val="28"/>
        </w:rPr>
        <w:t>daSilva</w:t>
      </w:r>
      <w:r>
        <w:rPr>
          <w:rFonts w:ascii="Times New Roman" w:cs="Times New Roman" w:hAnsi="Times New Roman"/>
          <w:w w:val="104"/>
          <w:sz w:val="28"/>
          <w:szCs w:val="28"/>
        </w:rPr>
        <w:t xml:space="preserve"> </w:t>
      </w:r>
      <w:r>
        <w:rPr>
          <w:rFonts w:ascii="Times New Roman" w:cs="Times New Roman" w:hAnsi="Times New Roman"/>
          <w:w w:val="104"/>
          <w:sz w:val="28"/>
          <w:szCs w:val="28"/>
        </w:rPr>
        <w:t>Dias</w:t>
      </w:r>
      <w:r>
        <w:rPr>
          <w:rFonts w:ascii="Times New Roman" w:cs="Times New Roman" w:hAnsi="Times New Roman"/>
          <w:w w:val="104"/>
          <w:sz w:val="28"/>
          <w:szCs w:val="28"/>
        </w:rPr>
        <w:t xml:space="preserve">, </w:t>
      </w:r>
      <w:r>
        <w:rPr>
          <w:rFonts w:ascii="Times New Roman" w:cs="Times New Roman" w:hAnsi="Times New Roman"/>
          <w:w w:val="104"/>
          <w:sz w:val="28"/>
          <w:szCs w:val="28"/>
        </w:rPr>
        <w:t>2014).</w:t>
      </w:r>
      <w:r>
        <w:rPr>
          <w:rFonts w:ascii="Times New Roman" w:cs="Times New Roman" w:hAnsi="Times New Roman"/>
          <w:w w:val="104"/>
          <w:sz w:val="28"/>
          <w:szCs w:val="28"/>
        </w:rPr>
        <w:t xml:space="preserve"> </w:t>
      </w:r>
      <w:r>
        <w:rPr>
          <w:rFonts w:ascii="Times New Roman" w:cs="Times New Roman" w:hAnsi="Times New Roman"/>
          <w:w w:val="104"/>
          <w:sz w:val="28"/>
          <w:szCs w:val="28"/>
        </w:rPr>
        <w:t xml:space="preserve">Lutein present in carrots is responsible for its yellow color </w:t>
      </w:r>
      <w:r>
        <w:rPr>
          <w:rFonts w:ascii="Times New Roman" w:cs="Times New Roman" w:hAnsi="Times New Roman"/>
          <w:sz w:val="28"/>
          <w:szCs w:val="28"/>
        </w:rPr>
        <w:t xml:space="preserve">and plays an important role in macular degeneration prevention. Carotene level gradually increases </w:t>
      </w:r>
      <w:r>
        <w:rPr>
          <w:rFonts w:ascii="Times New Roman" w:cs="Times New Roman" w:hAnsi="Times New Roman"/>
          <w:w w:val="104"/>
          <w:sz w:val="28"/>
          <w:szCs w:val="28"/>
        </w:rPr>
        <w:t xml:space="preserve">with growth and is </w:t>
      </w:r>
      <w:r>
        <w:rPr>
          <w:rFonts w:ascii="Times New Roman" w:cs="Times New Roman" w:hAnsi="Times New Roman"/>
          <w:w w:val="104"/>
          <w:sz w:val="28"/>
          <w:szCs w:val="28"/>
        </w:rPr>
        <w:t xml:space="preserve">more concentrated at the </w:t>
      </w:r>
      <w:r>
        <w:rPr>
          <w:rFonts w:ascii="Times New Roman" w:cs="Times New Roman" w:hAnsi="Times New Roman"/>
          <w:w w:val="104"/>
          <w:sz w:val="28"/>
          <w:szCs w:val="28"/>
        </w:rPr>
        <w:t>corticle</w:t>
      </w:r>
      <w:r>
        <w:rPr>
          <w:rFonts w:ascii="Times New Roman" w:cs="Times New Roman" w:hAnsi="Times New Roman"/>
          <w:w w:val="104"/>
          <w:sz w:val="28"/>
          <w:szCs w:val="28"/>
        </w:rPr>
        <w:t xml:space="preserve"> than the core. Carrots have high nutritional </w:t>
      </w:r>
      <w:r>
        <w:rPr>
          <w:rFonts w:ascii="Times New Roman" w:cs="Times New Roman" w:hAnsi="Times New Roman"/>
          <w:w w:val="104"/>
          <w:sz w:val="28"/>
          <w:szCs w:val="28"/>
        </w:rPr>
        <w:t>value.It</w:t>
      </w:r>
      <w:r>
        <w:rPr>
          <w:rFonts w:ascii="Times New Roman" w:cs="Times New Roman" w:hAnsi="Times New Roman"/>
          <w:w w:val="104"/>
          <w:sz w:val="28"/>
          <w:szCs w:val="28"/>
        </w:rPr>
        <w:t xml:space="preserve"> </w:t>
      </w:r>
      <w:r>
        <w:rPr>
          <w:rFonts w:ascii="Times New Roman" w:cs="Times New Roman" w:hAnsi="Times New Roman"/>
          <w:w w:val="104"/>
          <w:sz w:val="28"/>
          <w:szCs w:val="28"/>
        </w:rPr>
        <w:t>is</w:t>
      </w:r>
      <w:r>
        <w:rPr>
          <w:rFonts w:ascii="Times New Roman" w:cs="Times New Roman" w:hAnsi="Times New Roman"/>
          <w:w w:val="104"/>
          <w:sz w:val="28"/>
          <w:szCs w:val="28"/>
        </w:rPr>
        <w:t xml:space="preserve"> </w:t>
      </w:r>
      <w:r>
        <w:rPr>
          <w:rFonts w:ascii="Times New Roman" w:cs="Times New Roman" w:hAnsi="Times New Roman"/>
          <w:w w:val="104"/>
          <w:sz w:val="28"/>
          <w:szCs w:val="28"/>
        </w:rPr>
        <w:t>a</w:t>
      </w:r>
      <w:r>
        <w:rPr>
          <w:rFonts w:ascii="Times New Roman" w:cs="Times New Roman" w:hAnsi="Times New Roman"/>
          <w:w w:val="104"/>
          <w:sz w:val="28"/>
          <w:szCs w:val="28"/>
        </w:rPr>
        <w:t xml:space="preserve"> </w:t>
      </w:r>
      <w:r>
        <w:rPr>
          <w:rFonts w:ascii="Times New Roman" w:cs="Times New Roman" w:hAnsi="Times New Roman"/>
          <w:w w:val="104"/>
          <w:sz w:val="28"/>
          <w:szCs w:val="28"/>
        </w:rPr>
        <w:t>good</w:t>
      </w:r>
      <w:r>
        <w:rPr>
          <w:rFonts w:ascii="Times New Roman" w:cs="Times New Roman" w:hAnsi="Times New Roman"/>
          <w:w w:val="104"/>
          <w:sz w:val="28"/>
          <w:szCs w:val="28"/>
        </w:rPr>
        <w:t xml:space="preserve"> </w:t>
      </w:r>
      <w:r>
        <w:rPr>
          <w:rFonts w:ascii="Times New Roman" w:cs="Times New Roman" w:hAnsi="Times New Roman"/>
          <w:w w:val="104"/>
          <w:sz w:val="28"/>
          <w:szCs w:val="28"/>
        </w:rPr>
        <w:t>source</w:t>
      </w:r>
      <w:r>
        <w:rPr>
          <w:rFonts w:ascii="Times New Roman" w:cs="Times New Roman" w:hAnsi="Times New Roman"/>
          <w:w w:val="104"/>
          <w:sz w:val="28"/>
          <w:szCs w:val="28"/>
        </w:rPr>
        <w:t xml:space="preserve"> </w:t>
      </w:r>
      <w:r>
        <w:rPr>
          <w:rFonts w:ascii="Times New Roman" w:cs="Times New Roman" w:hAnsi="Times New Roman"/>
          <w:w w:val="104"/>
          <w:sz w:val="28"/>
          <w:szCs w:val="28"/>
        </w:rPr>
        <w:t>of</w:t>
      </w:r>
      <w:r>
        <w:rPr>
          <w:rFonts w:ascii="Times New Roman" w:cs="Times New Roman" w:hAnsi="Times New Roman"/>
          <w:w w:val="104"/>
          <w:sz w:val="28"/>
          <w:szCs w:val="28"/>
        </w:rPr>
        <w:t xml:space="preserve"> </w:t>
      </w:r>
      <w:r>
        <w:rPr>
          <w:rFonts w:ascii="Times New Roman" w:cs="Times New Roman" w:hAnsi="Times New Roman"/>
          <w:w w:val="104"/>
          <w:sz w:val="28"/>
          <w:szCs w:val="28"/>
        </w:rPr>
        <w:t>dietary</w:t>
      </w:r>
      <w:r>
        <w:rPr>
          <w:rFonts w:ascii="Times New Roman" w:cs="Times New Roman" w:hAnsi="Times New Roman"/>
          <w:w w:val="104"/>
          <w:sz w:val="28"/>
          <w:szCs w:val="28"/>
        </w:rPr>
        <w:t xml:space="preserve"> </w:t>
      </w:r>
      <w:r>
        <w:rPr>
          <w:rFonts w:ascii="Times New Roman" w:cs="Times New Roman" w:hAnsi="Times New Roman"/>
          <w:w w:val="104"/>
          <w:sz w:val="28"/>
          <w:szCs w:val="28"/>
        </w:rPr>
        <w:t>fiber</w:t>
      </w:r>
      <w:r>
        <w:rPr>
          <w:rFonts w:ascii="Times New Roman" w:cs="Times New Roman" w:hAnsi="Times New Roman"/>
          <w:w w:val="104"/>
          <w:sz w:val="28"/>
          <w:szCs w:val="28"/>
        </w:rPr>
        <w:t xml:space="preserve"> </w:t>
      </w:r>
      <w:r>
        <w:rPr>
          <w:rFonts w:ascii="Times New Roman" w:cs="Times New Roman" w:hAnsi="Times New Roman"/>
          <w:w w:val="104"/>
          <w:sz w:val="28"/>
          <w:szCs w:val="28"/>
        </w:rPr>
        <w:t>and</w:t>
      </w:r>
      <w:r>
        <w:rPr>
          <w:rFonts w:ascii="Times New Roman" w:cs="Times New Roman" w:hAnsi="Times New Roman"/>
          <w:w w:val="104"/>
          <w:sz w:val="28"/>
          <w:szCs w:val="28"/>
        </w:rPr>
        <w:t xml:space="preserve"> </w:t>
      </w:r>
      <w:r>
        <w:rPr>
          <w:rFonts w:ascii="Times New Roman" w:cs="Times New Roman" w:hAnsi="Times New Roman"/>
          <w:w w:val="104"/>
          <w:sz w:val="28"/>
          <w:szCs w:val="28"/>
        </w:rPr>
        <w:t>of</w:t>
      </w:r>
      <w:r>
        <w:rPr>
          <w:rFonts w:ascii="Times New Roman" w:cs="Times New Roman" w:hAnsi="Times New Roman"/>
          <w:w w:val="104"/>
          <w:sz w:val="28"/>
          <w:szCs w:val="28"/>
        </w:rPr>
        <w:t xml:space="preserve"> </w:t>
      </w:r>
      <w:r>
        <w:rPr>
          <w:rFonts w:ascii="Times New Roman" w:cs="Times New Roman" w:hAnsi="Times New Roman"/>
          <w:w w:val="104"/>
          <w:sz w:val="28"/>
          <w:szCs w:val="28"/>
        </w:rPr>
        <w:t>trace</w:t>
      </w:r>
      <w:r>
        <w:rPr>
          <w:rFonts w:ascii="Times New Roman" w:cs="Times New Roman" w:hAnsi="Times New Roman"/>
          <w:w w:val="104"/>
          <w:sz w:val="28"/>
          <w:szCs w:val="28"/>
        </w:rPr>
        <w:t xml:space="preserve"> </w:t>
      </w:r>
      <w:r>
        <w:rPr>
          <w:rFonts w:ascii="Times New Roman" w:cs="Times New Roman" w:hAnsi="Times New Roman"/>
          <w:w w:val="104"/>
          <w:sz w:val="28"/>
          <w:szCs w:val="28"/>
        </w:rPr>
        <w:t>minerals</w:t>
      </w:r>
      <w:r>
        <w:rPr>
          <w:rFonts w:ascii="Times New Roman" w:cs="Times New Roman" w:hAnsi="Times New Roman"/>
          <w:w w:val="104"/>
          <w:sz w:val="28"/>
          <w:szCs w:val="28"/>
        </w:rPr>
        <w:t xml:space="preserve"> </w:t>
      </w:r>
      <w:r>
        <w:rPr>
          <w:rFonts w:ascii="Times New Roman" w:cs="Times New Roman" w:hAnsi="Times New Roman"/>
          <w:w w:val="104"/>
          <w:sz w:val="28"/>
          <w:szCs w:val="28"/>
        </w:rPr>
        <w:t>molybdenum</w:t>
      </w:r>
      <w:r>
        <w:rPr>
          <w:rFonts w:ascii="Times New Roman" w:cs="Times New Roman" w:hAnsi="Times New Roman"/>
          <w:w w:val="104"/>
          <w:sz w:val="28"/>
          <w:szCs w:val="28"/>
        </w:rPr>
        <w:t xml:space="preserve"> </w:t>
      </w:r>
      <w:r>
        <w:rPr>
          <w:rFonts w:ascii="Times New Roman" w:cs="Times New Roman" w:hAnsi="Times New Roman"/>
          <w:w w:val="104"/>
          <w:sz w:val="28"/>
          <w:szCs w:val="28"/>
        </w:rPr>
        <w:t>(Nicolle</w:t>
      </w:r>
      <w:r>
        <w:rPr>
          <w:rFonts w:ascii="Times New Roman" w:cs="Times New Roman" w:hAnsi="Times New Roman"/>
          <w:i/>
          <w:w w:val="104"/>
          <w:sz w:val="28"/>
          <w:szCs w:val="28"/>
        </w:rPr>
        <w:t>etal</w:t>
      </w:r>
      <w:r>
        <w:rPr>
          <w:rFonts w:ascii="Times New Roman" w:cs="Times New Roman" w:hAnsi="Times New Roman"/>
          <w:w w:val="104"/>
          <w:sz w:val="28"/>
          <w:szCs w:val="28"/>
        </w:rPr>
        <w:t>.</w:t>
      </w:r>
      <w:r>
        <w:rPr>
          <w:rFonts w:ascii="Times New Roman" w:cs="Times New Roman" w:hAnsi="Times New Roman"/>
          <w:w w:val="104"/>
          <w:sz w:val="28"/>
          <w:szCs w:val="28"/>
        </w:rPr>
        <w:t>,</w:t>
      </w:r>
      <w:r>
        <w:rPr>
          <w:rFonts w:ascii="Times New Roman" w:cs="Times New Roman" w:hAnsi="Times New Roman"/>
          <w:spacing w:val="-2"/>
          <w:w w:val="104"/>
          <w:sz w:val="28"/>
          <w:szCs w:val="28"/>
        </w:rPr>
        <w:t>2004</w:t>
      </w:r>
      <w:r>
        <w:rPr>
          <w:rFonts w:ascii="Times New Roman" w:cs="Times New Roman" w:hAnsi="Times New Roman"/>
          <w:spacing w:val="-2"/>
          <w:w w:val="104"/>
          <w:sz w:val="28"/>
          <w:szCs w:val="28"/>
        </w:rPr>
        <w:t>).</w:t>
      </w:r>
    </w:p>
    <w:p>
      <w:pPr>
        <w:pStyle w:val="style66"/>
        <w:spacing w:lineRule="auto" w:line="501"/>
        <w:ind w:right="140"/>
        <w:jc w:val="both"/>
        <w:rPr>
          <w:rFonts w:ascii="Times New Roman" w:cs="Times New Roman" w:hAnsi="Times New Roman"/>
          <w:sz w:val="28"/>
          <w:szCs w:val="28"/>
        </w:rPr>
      </w:pPr>
      <w:r>
        <w:rPr>
          <w:rFonts w:ascii="Times New Roman" w:cs="Times New Roman" w:hAnsi="Times New Roman"/>
          <w:w w:val="104"/>
          <w:sz w:val="28"/>
          <w:szCs w:val="28"/>
        </w:rPr>
        <w:t>Carrots is a root vegetable that contain carotenoid, flavonoid</w:t>
      </w:r>
      <w:r>
        <w:rPr>
          <w:rFonts w:ascii="Times New Roman" w:cs="Times New Roman" w:hAnsi="Times New Roman"/>
          <w:w w:val="104"/>
          <w:sz w:val="28"/>
          <w:szCs w:val="28"/>
        </w:rPr>
        <w:t xml:space="preserve">s, poly  acetylenes, vitamins </w:t>
      </w:r>
      <w:r>
        <w:rPr>
          <w:rFonts w:ascii="Times New Roman" w:cs="Times New Roman" w:hAnsi="Times New Roman"/>
          <w:w w:val="104"/>
          <w:sz w:val="28"/>
          <w:szCs w:val="28"/>
        </w:rPr>
        <w:t>an</w:t>
      </w:r>
      <w:r>
        <w:rPr>
          <w:rFonts w:ascii="Times New Roman" w:cs="Times New Roman" w:hAnsi="Times New Roman"/>
          <w:w w:val="104"/>
          <w:sz w:val="28"/>
          <w:szCs w:val="28"/>
        </w:rPr>
        <w:t xml:space="preserve"> </w:t>
      </w:r>
      <w:r>
        <w:rPr>
          <w:rFonts w:ascii="Times New Roman" w:cs="Times New Roman" w:hAnsi="Times New Roman"/>
          <w:w w:val="104"/>
          <w:sz w:val="28"/>
          <w:szCs w:val="28"/>
        </w:rPr>
        <w:t>minerals,</w:t>
      </w:r>
      <w:r>
        <w:rPr>
          <w:rFonts w:ascii="Times New Roman" w:cs="Times New Roman" w:hAnsi="Times New Roman"/>
          <w:w w:val="104"/>
          <w:sz w:val="28"/>
          <w:szCs w:val="28"/>
        </w:rPr>
        <w:t xml:space="preserve"> </w:t>
      </w:r>
      <w:r>
        <w:rPr>
          <w:rFonts w:ascii="Times New Roman" w:cs="Times New Roman" w:hAnsi="Times New Roman"/>
          <w:w w:val="104"/>
          <w:sz w:val="28"/>
          <w:szCs w:val="28"/>
        </w:rPr>
        <w:t>all</w:t>
      </w:r>
      <w:r>
        <w:rPr>
          <w:rFonts w:ascii="Times New Roman" w:cs="Times New Roman" w:hAnsi="Times New Roman"/>
          <w:w w:val="104"/>
          <w:sz w:val="28"/>
          <w:szCs w:val="28"/>
        </w:rPr>
        <w:t xml:space="preserve"> </w:t>
      </w:r>
      <w:r>
        <w:rPr>
          <w:rFonts w:ascii="Times New Roman" w:cs="Times New Roman" w:hAnsi="Times New Roman"/>
          <w:w w:val="104"/>
          <w:sz w:val="28"/>
          <w:szCs w:val="28"/>
        </w:rPr>
        <w:t>of</w:t>
      </w:r>
      <w:r>
        <w:rPr>
          <w:rFonts w:ascii="Times New Roman" w:cs="Times New Roman" w:hAnsi="Times New Roman"/>
          <w:w w:val="104"/>
          <w:sz w:val="28"/>
          <w:szCs w:val="28"/>
        </w:rPr>
        <w:t xml:space="preserve"> </w:t>
      </w:r>
      <w:r>
        <w:rPr>
          <w:rFonts w:ascii="Times New Roman" w:cs="Times New Roman" w:hAnsi="Times New Roman"/>
          <w:w w:val="104"/>
          <w:sz w:val="28"/>
          <w:szCs w:val="28"/>
        </w:rPr>
        <w:t>these</w:t>
      </w:r>
      <w:r>
        <w:rPr>
          <w:rFonts w:ascii="Times New Roman" w:cs="Times New Roman" w:hAnsi="Times New Roman"/>
          <w:w w:val="104"/>
          <w:sz w:val="28"/>
          <w:szCs w:val="28"/>
        </w:rPr>
        <w:t xml:space="preserve"> </w:t>
      </w:r>
      <w:r>
        <w:rPr>
          <w:rFonts w:ascii="Times New Roman" w:cs="Times New Roman" w:hAnsi="Times New Roman"/>
          <w:w w:val="104"/>
          <w:sz w:val="28"/>
          <w:szCs w:val="28"/>
        </w:rPr>
        <w:t>possess</w:t>
      </w:r>
      <w:r>
        <w:rPr>
          <w:rFonts w:ascii="Times New Roman" w:cs="Times New Roman" w:hAnsi="Times New Roman"/>
          <w:w w:val="104"/>
          <w:sz w:val="28"/>
          <w:szCs w:val="28"/>
        </w:rPr>
        <w:t xml:space="preserve"> </w:t>
      </w:r>
      <w:r>
        <w:rPr>
          <w:rFonts w:ascii="Times New Roman" w:cs="Times New Roman" w:hAnsi="Times New Roman"/>
          <w:w w:val="104"/>
          <w:sz w:val="28"/>
          <w:szCs w:val="28"/>
        </w:rPr>
        <w:t>numerous</w:t>
      </w:r>
      <w:r>
        <w:rPr>
          <w:rFonts w:ascii="Times New Roman" w:cs="Times New Roman" w:hAnsi="Times New Roman"/>
          <w:w w:val="104"/>
          <w:sz w:val="28"/>
          <w:szCs w:val="28"/>
        </w:rPr>
        <w:t xml:space="preserve"> </w:t>
      </w:r>
      <w:r>
        <w:rPr>
          <w:rFonts w:ascii="Times New Roman" w:cs="Times New Roman" w:hAnsi="Times New Roman"/>
          <w:w w:val="104"/>
          <w:sz w:val="28"/>
          <w:szCs w:val="28"/>
        </w:rPr>
        <w:t>nutrition</w:t>
      </w:r>
      <w:r>
        <w:rPr>
          <w:rFonts w:ascii="Times New Roman" w:cs="Times New Roman" w:hAnsi="Times New Roman"/>
          <w:w w:val="104"/>
          <w:sz w:val="28"/>
          <w:szCs w:val="28"/>
        </w:rPr>
        <w:t xml:space="preserve"> </w:t>
      </w:r>
      <w:r>
        <w:rPr>
          <w:rFonts w:ascii="Times New Roman" w:cs="Times New Roman" w:hAnsi="Times New Roman"/>
          <w:w w:val="104"/>
          <w:sz w:val="28"/>
          <w:szCs w:val="28"/>
        </w:rPr>
        <w:t>and</w:t>
      </w:r>
      <w:r>
        <w:rPr>
          <w:rFonts w:ascii="Times New Roman" w:cs="Times New Roman" w:hAnsi="Times New Roman"/>
          <w:w w:val="104"/>
          <w:sz w:val="28"/>
          <w:szCs w:val="28"/>
        </w:rPr>
        <w:t xml:space="preserve"> </w:t>
      </w:r>
      <w:r>
        <w:rPr>
          <w:rFonts w:ascii="Times New Roman" w:cs="Times New Roman" w:hAnsi="Times New Roman"/>
          <w:w w:val="104"/>
          <w:sz w:val="28"/>
          <w:szCs w:val="28"/>
        </w:rPr>
        <w:t>health</w:t>
      </w:r>
      <w:r>
        <w:rPr>
          <w:rFonts w:ascii="Times New Roman" w:cs="Times New Roman" w:hAnsi="Times New Roman"/>
          <w:w w:val="104"/>
          <w:sz w:val="28"/>
          <w:szCs w:val="28"/>
        </w:rPr>
        <w:t xml:space="preserve"> </w:t>
      </w:r>
      <w:r>
        <w:rPr>
          <w:rFonts w:ascii="Times New Roman" w:cs="Times New Roman" w:hAnsi="Times New Roman"/>
          <w:w w:val="104"/>
          <w:sz w:val="28"/>
          <w:szCs w:val="28"/>
        </w:rPr>
        <w:t>benefits.</w:t>
      </w:r>
      <w:r>
        <w:rPr>
          <w:rFonts w:ascii="Times New Roman" w:cs="Times New Roman" w:hAnsi="Times New Roman"/>
          <w:w w:val="104"/>
          <w:sz w:val="28"/>
          <w:szCs w:val="28"/>
        </w:rPr>
        <w:t xml:space="preserve"> </w:t>
      </w:r>
      <w:r>
        <w:rPr>
          <w:rFonts w:ascii="Times New Roman" w:cs="Times New Roman" w:hAnsi="Times New Roman"/>
          <w:w w:val="104"/>
          <w:sz w:val="28"/>
          <w:szCs w:val="28"/>
        </w:rPr>
        <w:t>They were</w:t>
      </w:r>
      <w:r>
        <w:rPr>
          <w:rFonts w:ascii="Times New Roman" w:cs="Times New Roman" w:hAnsi="Times New Roman"/>
          <w:w w:val="104"/>
          <w:sz w:val="28"/>
          <w:szCs w:val="28"/>
        </w:rPr>
        <w:t xml:space="preserve"> </w:t>
      </w:r>
      <w:r>
        <w:rPr>
          <w:rFonts w:ascii="Times New Roman" w:cs="Times New Roman" w:hAnsi="Times New Roman"/>
          <w:w w:val="104"/>
          <w:sz w:val="28"/>
          <w:szCs w:val="28"/>
        </w:rPr>
        <w:t>an</w:t>
      </w:r>
      <w:r>
        <w:rPr>
          <w:rFonts w:ascii="Times New Roman" w:cs="Times New Roman" w:hAnsi="Times New Roman"/>
          <w:w w:val="104"/>
          <w:sz w:val="28"/>
          <w:szCs w:val="28"/>
        </w:rPr>
        <w:t xml:space="preserve"> </w:t>
      </w:r>
      <w:r>
        <w:rPr>
          <w:rFonts w:ascii="Times New Roman" w:cs="Times New Roman" w:hAnsi="Times New Roman"/>
          <w:w w:val="104"/>
          <w:sz w:val="28"/>
          <w:szCs w:val="28"/>
        </w:rPr>
        <w:t>old</w:t>
      </w:r>
      <w:r>
        <w:rPr>
          <w:rFonts w:ascii="Times New Roman" w:cs="Times New Roman" w:hAnsi="Times New Roman"/>
          <w:w w:val="104"/>
          <w:sz w:val="28"/>
          <w:szCs w:val="28"/>
        </w:rPr>
        <w:t xml:space="preserve"> </w:t>
      </w:r>
      <w:r>
        <w:rPr>
          <w:rFonts w:ascii="Times New Roman" w:cs="Times New Roman" w:hAnsi="Times New Roman"/>
          <w:w w:val="104"/>
          <w:sz w:val="28"/>
          <w:szCs w:val="28"/>
        </w:rPr>
        <w:t>adage</w:t>
      </w:r>
      <w:r>
        <w:rPr>
          <w:rFonts w:ascii="Times New Roman" w:cs="Times New Roman" w:hAnsi="Times New Roman"/>
          <w:w w:val="104"/>
          <w:sz w:val="28"/>
          <w:szCs w:val="28"/>
        </w:rPr>
        <w:t xml:space="preserve"> </w:t>
      </w:r>
      <w:r>
        <w:rPr>
          <w:rFonts w:ascii="Times New Roman" w:cs="Times New Roman" w:hAnsi="Times New Roman"/>
          <w:w w:val="104"/>
          <w:sz w:val="28"/>
          <w:szCs w:val="28"/>
        </w:rPr>
        <w:t xml:space="preserve">that carrots are good for the eyes. Carotenoid, polyphenol and vitamins present in carrots act as </w:t>
      </w:r>
      <w:r>
        <w:rPr>
          <w:rFonts w:ascii="Times New Roman" w:cs="Times New Roman" w:hAnsi="Times New Roman"/>
          <w:w w:val="104"/>
          <w:sz w:val="28"/>
          <w:szCs w:val="28"/>
        </w:rPr>
        <w:t>antitoxidant</w:t>
      </w:r>
      <w:r>
        <w:rPr>
          <w:rFonts w:ascii="Times New Roman" w:cs="Times New Roman" w:hAnsi="Times New Roman"/>
          <w:w w:val="104"/>
          <w:sz w:val="28"/>
          <w:szCs w:val="28"/>
        </w:rPr>
        <w:t xml:space="preserve">, </w:t>
      </w:r>
      <w:r>
        <w:rPr>
          <w:rFonts w:ascii="Times New Roman" w:cs="Times New Roman" w:hAnsi="Times New Roman"/>
          <w:w w:val="104"/>
          <w:sz w:val="28"/>
          <w:szCs w:val="28"/>
        </w:rPr>
        <w:t>anticarcinogenics</w:t>
      </w:r>
      <w:r>
        <w:rPr>
          <w:rFonts w:ascii="Times New Roman" w:cs="Times New Roman" w:hAnsi="Times New Roman"/>
          <w:w w:val="104"/>
          <w:sz w:val="28"/>
          <w:szCs w:val="28"/>
        </w:rPr>
        <w:t xml:space="preserve">, and </w:t>
      </w:r>
      <w:r>
        <w:rPr>
          <w:rFonts w:ascii="Times New Roman" w:cs="Times New Roman" w:hAnsi="Times New Roman"/>
          <w:w w:val="104"/>
          <w:sz w:val="28"/>
          <w:szCs w:val="28"/>
        </w:rPr>
        <w:t>immunoenhancers</w:t>
      </w:r>
      <w:r>
        <w:rPr>
          <w:rFonts w:ascii="Times New Roman" w:cs="Times New Roman" w:hAnsi="Times New Roman"/>
          <w:w w:val="104"/>
          <w:sz w:val="28"/>
          <w:szCs w:val="28"/>
        </w:rPr>
        <w:t xml:space="preserve">. </w:t>
      </w:r>
      <w:r>
        <w:rPr>
          <w:rFonts w:ascii="Times New Roman" w:cs="Times New Roman" w:hAnsi="Times New Roman"/>
          <w:w w:val="104"/>
          <w:sz w:val="28"/>
          <w:szCs w:val="28"/>
        </w:rPr>
        <w:t>Antidiabetic</w:t>
      </w:r>
      <w:r>
        <w:rPr>
          <w:rFonts w:ascii="Times New Roman" w:cs="Times New Roman" w:hAnsi="Times New Roman"/>
          <w:w w:val="104"/>
          <w:sz w:val="28"/>
          <w:szCs w:val="28"/>
        </w:rPr>
        <w:t xml:space="preserve"> cholesterol and cardiovascular disease, lowering, </w:t>
      </w:r>
      <w:r>
        <w:rPr>
          <w:rFonts w:ascii="Times New Roman" w:cs="Times New Roman" w:hAnsi="Times New Roman"/>
          <w:w w:val="104"/>
          <w:sz w:val="28"/>
          <w:szCs w:val="28"/>
        </w:rPr>
        <w:t>antihypertension</w:t>
      </w:r>
      <w:r>
        <w:rPr>
          <w:rFonts w:ascii="Times New Roman" w:cs="Times New Roman" w:hAnsi="Times New Roman"/>
          <w:w w:val="104"/>
          <w:sz w:val="28"/>
          <w:szCs w:val="28"/>
        </w:rPr>
        <w:t xml:space="preserve">, </w:t>
      </w:r>
      <w:r>
        <w:rPr>
          <w:rFonts w:ascii="Times New Roman" w:cs="Times New Roman" w:hAnsi="Times New Roman"/>
          <w:w w:val="104"/>
          <w:sz w:val="28"/>
          <w:szCs w:val="28"/>
        </w:rPr>
        <w:t>hepatoprotective</w:t>
      </w:r>
      <w:r>
        <w:rPr>
          <w:rFonts w:ascii="Times New Roman" w:cs="Times New Roman" w:hAnsi="Times New Roman"/>
          <w:w w:val="104"/>
          <w:sz w:val="28"/>
          <w:szCs w:val="28"/>
        </w:rPr>
        <w:t xml:space="preserve">, </w:t>
      </w:r>
      <w:r>
        <w:rPr>
          <w:rFonts w:ascii="Times New Roman" w:cs="Times New Roman" w:hAnsi="Times New Roman"/>
          <w:w w:val="104"/>
          <w:sz w:val="28"/>
          <w:szCs w:val="28"/>
        </w:rPr>
        <w:t>renoprotective</w:t>
      </w:r>
      <w:r>
        <w:rPr>
          <w:rFonts w:ascii="Times New Roman" w:cs="Times New Roman" w:hAnsi="Times New Roman"/>
          <w:w w:val="104"/>
          <w:sz w:val="28"/>
          <w:szCs w:val="28"/>
        </w:rPr>
        <w:t xml:space="preserve"> and wound healing benefits of carrots also have been reported (da Silva Dias 2014).</w:t>
      </w:r>
    </w:p>
    <w:p>
      <w:pPr>
        <w:pStyle w:val="style66"/>
        <w:spacing w:before="87" w:lineRule="auto" w:line="501"/>
        <w:ind w:right="135"/>
        <w:jc w:val="both"/>
        <w:rPr>
          <w:rFonts w:ascii="Times New Roman" w:cs="Times New Roman" w:hAnsi="Times New Roman"/>
          <w:sz w:val="28"/>
          <w:szCs w:val="28"/>
        </w:rPr>
      </w:pPr>
      <w:r>
        <w:rPr>
          <w:rFonts w:ascii="Times New Roman" w:cs="Times New Roman" w:hAnsi="Times New Roman"/>
          <w:w w:val="104"/>
          <w:sz w:val="28"/>
          <w:szCs w:val="28"/>
        </w:rPr>
        <w:t>Processed vegetables, the spoilage of horticultural products justifies the use of preservative techniques. This processing not only adds value to the products, but as well makes the products more convenient to be consumed by consumers. Consumers requested for high quality, a fresh, nutritiveandconvenientlypreparedvegetablehasincreasedsomuchintherecentyears.Thishas led</w:t>
      </w:r>
      <w:r>
        <w:rPr>
          <w:rFonts w:ascii="Times New Roman" w:cs="Times New Roman" w:hAnsi="Times New Roman"/>
          <w:w w:val="104"/>
          <w:sz w:val="28"/>
          <w:szCs w:val="28"/>
        </w:rPr>
        <w:t xml:space="preserve"> </w:t>
      </w:r>
      <w:r>
        <w:rPr>
          <w:rFonts w:ascii="Times New Roman" w:cs="Times New Roman" w:hAnsi="Times New Roman"/>
          <w:w w:val="104"/>
          <w:sz w:val="28"/>
          <w:szCs w:val="28"/>
        </w:rPr>
        <w:t>to</w:t>
      </w:r>
      <w:r>
        <w:rPr>
          <w:rFonts w:ascii="Times New Roman" w:cs="Times New Roman" w:hAnsi="Times New Roman"/>
          <w:w w:val="104"/>
          <w:sz w:val="28"/>
          <w:szCs w:val="28"/>
        </w:rPr>
        <w:t xml:space="preserve"> </w:t>
      </w:r>
      <w:r>
        <w:rPr>
          <w:rFonts w:ascii="Times New Roman" w:cs="Times New Roman" w:hAnsi="Times New Roman"/>
          <w:w w:val="104"/>
          <w:sz w:val="28"/>
          <w:szCs w:val="28"/>
        </w:rPr>
        <w:t>the</w:t>
      </w:r>
      <w:r>
        <w:rPr>
          <w:rFonts w:ascii="Times New Roman" w:cs="Times New Roman" w:hAnsi="Times New Roman"/>
          <w:w w:val="104"/>
          <w:sz w:val="28"/>
          <w:szCs w:val="28"/>
        </w:rPr>
        <w:t xml:space="preserve"> </w:t>
      </w:r>
      <w:r>
        <w:rPr>
          <w:rFonts w:ascii="Times New Roman" w:cs="Times New Roman" w:hAnsi="Times New Roman"/>
          <w:w w:val="104"/>
          <w:sz w:val="28"/>
          <w:szCs w:val="28"/>
        </w:rPr>
        <w:t>development of</w:t>
      </w:r>
      <w:r>
        <w:rPr>
          <w:rFonts w:ascii="Times New Roman" w:cs="Times New Roman" w:hAnsi="Times New Roman"/>
          <w:w w:val="104"/>
          <w:sz w:val="28"/>
          <w:szCs w:val="28"/>
        </w:rPr>
        <w:t xml:space="preserve"> </w:t>
      </w:r>
      <w:r>
        <w:rPr>
          <w:rFonts w:ascii="Times New Roman" w:cs="Times New Roman" w:hAnsi="Times New Roman"/>
          <w:w w:val="104"/>
          <w:sz w:val="28"/>
          <w:szCs w:val="28"/>
        </w:rPr>
        <w:t>lightly</w:t>
      </w:r>
      <w:r>
        <w:rPr>
          <w:rFonts w:ascii="Times New Roman" w:cs="Times New Roman" w:hAnsi="Times New Roman"/>
          <w:w w:val="104"/>
          <w:sz w:val="28"/>
          <w:szCs w:val="28"/>
        </w:rPr>
        <w:t xml:space="preserve"> </w:t>
      </w:r>
      <w:r>
        <w:rPr>
          <w:rFonts w:ascii="Times New Roman" w:cs="Times New Roman" w:hAnsi="Times New Roman"/>
          <w:w w:val="104"/>
          <w:sz w:val="28"/>
          <w:szCs w:val="28"/>
        </w:rPr>
        <w:t>processed</w:t>
      </w:r>
      <w:r>
        <w:rPr>
          <w:rFonts w:ascii="Times New Roman" w:cs="Times New Roman" w:hAnsi="Times New Roman"/>
          <w:w w:val="104"/>
          <w:sz w:val="28"/>
          <w:szCs w:val="28"/>
        </w:rPr>
        <w:t xml:space="preserve"> </w:t>
      </w:r>
      <w:r>
        <w:rPr>
          <w:rFonts w:ascii="Times New Roman" w:cs="Times New Roman" w:hAnsi="Times New Roman"/>
          <w:w w:val="104"/>
          <w:sz w:val="28"/>
          <w:szCs w:val="28"/>
        </w:rPr>
        <w:t>vegetables.</w:t>
      </w:r>
      <w:r>
        <w:rPr>
          <w:rFonts w:ascii="Times New Roman" w:cs="Times New Roman" w:hAnsi="Times New Roman"/>
          <w:w w:val="104"/>
          <w:sz w:val="28"/>
          <w:szCs w:val="28"/>
        </w:rPr>
        <w:t xml:space="preserve"> </w:t>
      </w:r>
      <w:r>
        <w:rPr>
          <w:rFonts w:ascii="Times New Roman" w:cs="Times New Roman" w:hAnsi="Times New Roman"/>
          <w:w w:val="104"/>
          <w:sz w:val="28"/>
          <w:szCs w:val="28"/>
        </w:rPr>
        <w:t>Preparation of</w:t>
      </w:r>
      <w:r>
        <w:rPr>
          <w:rFonts w:ascii="Times New Roman" w:cs="Times New Roman" w:hAnsi="Times New Roman"/>
          <w:w w:val="104"/>
          <w:sz w:val="28"/>
          <w:szCs w:val="28"/>
        </w:rPr>
        <w:t xml:space="preserve"> </w:t>
      </w:r>
      <w:r>
        <w:rPr>
          <w:rFonts w:ascii="Times New Roman" w:cs="Times New Roman" w:hAnsi="Times New Roman"/>
          <w:w w:val="104"/>
          <w:sz w:val="28"/>
          <w:szCs w:val="28"/>
        </w:rPr>
        <w:t>lightly</w:t>
      </w:r>
      <w:r>
        <w:rPr>
          <w:rFonts w:ascii="Times New Roman" w:cs="Times New Roman" w:hAnsi="Times New Roman"/>
          <w:w w:val="104"/>
          <w:sz w:val="28"/>
          <w:szCs w:val="28"/>
        </w:rPr>
        <w:t xml:space="preserve"> </w:t>
      </w:r>
      <w:r>
        <w:rPr>
          <w:rFonts w:ascii="Times New Roman" w:cs="Times New Roman" w:hAnsi="Times New Roman"/>
          <w:w w:val="104"/>
          <w:sz w:val="28"/>
          <w:szCs w:val="28"/>
        </w:rPr>
        <w:t>processed</w:t>
      </w:r>
      <w:r>
        <w:rPr>
          <w:rFonts w:ascii="Times New Roman" w:cs="Times New Roman" w:hAnsi="Times New Roman"/>
          <w:w w:val="104"/>
          <w:sz w:val="28"/>
          <w:szCs w:val="28"/>
        </w:rPr>
        <w:t xml:space="preserve"> </w:t>
      </w:r>
      <w:r>
        <w:rPr>
          <w:rFonts w:ascii="Times New Roman" w:cs="Times New Roman" w:hAnsi="Times New Roman"/>
          <w:w w:val="104"/>
          <w:sz w:val="28"/>
          <w:szCs w:val="28"/>
        </w:rPr>
        <w:t>carrots</w:t>
      </w:r>
      <w:r>
        <w:rPr>
          <w:rFonts w:ascii="Times New Roman" w:cs="Times New Roman" w:hAnsi="Times New Roman"/>
          <w:w w:val="104"/>
          <w:sz w:val="28"/>
          <w:szCs w:val="28"/>
        </w:rPr>
        <w:t xml:space="preserve"> </w:t>
      </w:r>
      <w:r>
        <w:rPr>
          <w:rFonts w:ascii="Times New Roman" w:cs="Times New Roman" w:hAnsi="Times New Roman"/>
          <w:w w:val="104"/>
          <w:sz w:val="28"/>
          <w:szCs w:val="28"/>
        </w:rPr>
        <w:t>is done by peeling the epidermal layer of the carrot roots; this is one of the most popular products that</w:t>
      </w:r>
      <w:r>
        <w:rPr>
          <w:rFonts w:ascii="Times New Roman" w:cs="Times New Roman" w:hAnsi="Times New Roman"/>
          <w:w w:val="104"/>
          <w:sz w:val="28"/>
          <w:szCs w:val="28"/>
        </w:rPr>
        <w:t xml:space="preserve"> </w:t>
      </w:r>
      <w:r>
        <w:rPr>
          <w:rFonts w:ascii="Times New Roman" w:cs="Times New Roman" w:hAnsi="Times New Roman"/>
          <w:w w:val="104"/>
          <w:sz w:val="28"/>
          <w:szCs w:val="28"/>
        </w:rPr>
        <w:t>are</w:t>
      </w:r>
      <w:r>
        <w:rPr>
          <w:rFonts w:ascii="Times New Roman" w:cs="Times New Roman" w:hAnsi="Times New Roman"/>
          <w:w w:val="104"/>
          <w:sz w:val="28"/>
          <w:szCs w:val="28"/>
        </w:rPr>
        <w:t xml:space="preserve"> </w:t>
      </w:r>
      <w:r>
        <w:rPr>
          <w:rFonts w:ascii="Times New Roman" w:cs="Times New Roman" w:hAnsi="Times New Roman"/>
          <w:w w:val="104"/>
          <w:sz w:val="28"/>
          <w:szCs w:val="28"/>
        </w:rPr>
        <w:t>available</w:t>
      </w:r>
      <w:r>
        <w:rPr>
          <w:rFonts w:ascii="Times New Roman" w:cs="Times New Roman" w:hAnsi="Times New Roman"/>
          <w:w w:val="104"/>
          <w:sz w:val="28"/>
          <w:szCs w:val="28"/>
        </w:rPr>
        <w:t xml:space="preserve"> </w:t>
      </w:r>
      <w:r>
        <w:rPr>
          <w:rFonts w:ascii="Times New Roman" w:cs="Times New Roman" w:hAnsi="Times New Roman"/>
          <w:w w:val="104"/>
          <w:sz w:val="28"/>
          <w:szCs w:val="28"/>
        </w:rPr>
        <w:t>in the United</w:t>
      </w:r>
      <w:r>
        <w:rPr>
          <w:rFonts w:ascii="Times New Roman" w:cs="Times New Roman" w:hAnsi="Times New Roman"/>
          <w:w w:val="104"/>
          <w:sz w:val="28"/>
          <w:szCs w:val="28"/>
        </w:rPr>
        <w:t xml:space="preserve"> </w:t>
      </w:r>
      <w:r>
        <w:rPr>
          <w:rFonts w:ascii="Times New Roman" w:cs="Times New Roman" w:hAnsi="Times New Roman"/>
          <w:w w:val="104"/>
          <w:sz w:val="28"/>
          <w:szCs w:val="28"/>
        </w:rPr>
        <w:t>States.</w:t>
      </w:r>
      <w:r>
        <w:rPr>
          <w:rFonts w:ascii="Times New Roman" w:cs="Times New Roman" w:hAnsi="Times New Roman"/>
          <w:w w:val="104"/>
          <w:sz w:val="28"/>
          <w:szCs w:val="28"/>
        </w:rPr>
        <w:t xml:space="preserve"> </w:t>
      </w:r>
      <w:r>
        <w:rPr>
          <w:rFonts w:ascii="Times New Roman" w:cs="Times New Roman" w:hAnsi="Times New Roman"/>
          <w:w w:val="104"/>
          <w:sz w:val="28"/>
          <w:szCs w:val="28"/>
        </w:rPr>
        <w:t>One</w:t>
      </w:r>
      <w:r>
        <w:rPr>
          <w:rFonts w:ascii="Times New Roman" w:cs="Times New Roman" w:hAnsi="Times New Roman"/>
          <w:w w:val="104"/>
          <w:sz w:val="28"/>
          <w:szCs w:val="28"/>
        </w:rPr>
        <w:t xml:space="preserve"> </w:t>
      </w:r>
      <w:r>
        <w:rPr>
          <w:rFonts w:ascii="Times New Roman" w:cs="Times New Roman" w:hAnsi="Times New Roman"/>
          <w:w w:val="104"/>
          <w:sz w:val="28"/>
          <w:szCs w:val="28"/>
        </w:rPr>
        <w:t>of the disadvantages</w:t>
      </w:r>
      <w:r>
        <w:rPr>
          <w:rFonts w:ascii="Times New Roman" w:cs="Times New Roman" w:hAnsi="Times New Roman"/>
          <w:w w:val="104"/>
          <w:sz w:val="28"/>
          <w:szCs w:val="28"/>
        </w:rPr>
        <w:t xml:space="preserve"> </w:t>
      </w:r>
      <w:r>
        <w:rPr>
          <w:rFonts w:ascii="Times New Roman" w:cs="Times New Roman" w:hAnsi="Times New Roman"/>
          <w:w w:val="104"/>
          <w:sz w:val="28"/>
          <w:szCs w:val="28"/>
        </w:rPr>
        <w:t>of this</w:t>
      </w:r>
      <w:r>
        <w:rPr>
          <w:rFonts w:ascii="Times New Roman" w:cs="Times New Roman" w:hAnsi="Times New Roman"/>
          <w:w w:val="104"/>
          <w:sz w:val="28"/>
          <w:szCs w:val="28"/>
        </w:rPr>
        <w:t xml:space="preserve"> </w:t>
      </w:r>
      <w:r>
        <w:rPr>
          <w:rFonts w:ascii="Times New Roman" w:cs="Times New Roman" w:hAnsi="Times New Roman"/>
          <w:w w:val="104"/>
          <w:sz w:val="28"/>
          <w:szCs w:val="28"/>
        </w:rPr>
        <w:t>processing method</w:t>
      </w:r>
      <w:r>
        <w:rPr>
          <w:rFonts w:ascii="Times New Roman" w:cs="Times New Roman" w:hAnsi="Times New Roman"/>
          <w:w w:val="104"/>
          <w:sz w:val="28"/>
          <w:szCs w:val="28"/>
        </w:rPr>
        <w:t xml:space="preserve"> </w:t>
      </w:r>
      <w:r>
        <w:rPr>
          <w:rFonts w:ascii="Times New Roman" w:cs="Times New Roman" w:hAnsi="Times New Roman"/>
          <w:w w:val="104"/>
          <w:sz w:val="28"/>
          <w:szCs w:val="28"/>
        </w:rPr>
        <w:t>is</w:t>
      </w:r>
      <w:r>
        <w:rPr>
          <w:rFonts w:ascii="Times New Roman" w:cs="Times New Roman" w:hAnsi="Times New Roman"/>
          <w:w w:val="104"/>
          <w:sz w:val="28"/>
          <w:szCs w:val="28"/>
        </w:rPr>
        <w:t xml:space="preserve"> </w:t>
      </w:r>
      <w:r>
        <w:rPr>
          <w:rFonts w:ascii="Times New Roman" w:cs="Times New Roman" w:hAnsi="Times New Roman"/>
          <w:w w:val="104"/>
          <w:sz w:val="28"/>
          <w:szCs w:val="28"/>
        </w:rPr>
        <w:t>that it makes carrots susceptible</w:t>
      </w:r>
      <w:r>
        <w:rPr>
          <w:rFonts w:ascii="Times New Roman" w:cs="Times New Roman" w:hAnsi="Times New Roman"/>
          <w:w w:val="104"/>
          <w:sz w:val="28"/>
          <w:szCs w:val="28"/>
        </w:rPr>
        <w:t xml:space="preserve"> </w:t>
      </w:r>
      <w:r>
        <w:rPr>
          <w:rFonts w:ascii="Times New Roman" w:cs="Times New Roman" w:hAnsi="Times New Roman"/>
          <w:w w:val="104"/>
          <w:sz w:val="28"/>
          <w:szCs w:val="28"/>
        </w:rPr>
        <w:t>to different physiological changes</w:t>
      </w:r>
      <w:r>
        <w:rPr>
          <w:rFonts w:ascii="Times New Roman" w:cs="Times New Roman" w:hAnsi="Times New Roman"/>
          <w:w w:val="104"/>
          <w:sz w:val="28"/>
          <w:szCs w:val="28"/>
        </w:rPr>
        <w:t xml:space="preserve"> </w:t>
      </w:r>
      <w:r>
        <w:rPr>
          <w:rFonts w:ascii="Times New Roman" w:cs="Times New Roman" w:hAnsi="Times New Roman"/>
          <w:w w:val="104"/>
          <w:sz w:val="28"/>
          <w:szCs w:val="28"/>
        </w:rPr>
        <w:t>that cut short their shelf-life. The peeling</w:t>
      </w:r>
      <w:r>
        <w:rPr>
          <w:rFonts w:ascii="Times New Roman" w:cs="Times New Roman" w:hAnsi="Times New Roman"/>
          <w:w w:val="104"/>
          <w:sz w:val="28"/>
          <w:szCs w:val="28"/>
        </w:rPr>
        <w:t xml:space="preserve"> </w:t>
      </w:r>
      <w:r>
        <w:rPr>
          <w:rFonts w:ascii="Times New Roman" w:cs="Times New Roman" w:hAnsi="Times New Roman"/>
          <w:w w:val="104"/>
          <w:sz w:val="28"/>
          <w:szCs w:val="28"/>
        </w:rPr>
        <w:t>of</w:t>
      </w:r>
      <w:r>
        <w:rPr>
          <w:rFonts w:ascii="Times New Roman" w:cs="Times New Roman" w:hAnsi="Times New Roman"/>
          <w:w w:val="104"/>
          <w:sz w:val="28"/>
          <w:szCs w:val="28"/>
        </w:rPr>
        <w:t xml:space="preserve"> </w:t>
      </w:r>
      <w:r>
        <w:rPr>
          <w:rFonts w:ascii="Times New Roman" w:cs="Times New Roman" w:hAnsi="Times New Roman"/>
          <w:w w:val="104"/>
          <w:sz w:val="28"/>
          <w:szCs w:val="28"/>
        </w:rPr>
        <w:t>the</w:t>
      </w:r>
      <w:r>
        <w:rPr>
          <w:rFonts w:ascii="Times New Roman" w:cs="Times New Roman" w:hAnsi="Times New Roman"/>
          <w:w w:val="104"/>
          <w:sz w:val="28"/>
          <w:szCs w:val="28"/>
        </w:rPr>
        <w:t xml:space="preserve"> </w:t>
      </w:r>
      <w:r>
        <w:rPr>
          <w:rFonts w:ascii="Times New Roman" w:cs="Times New Roman" w:hAnsi="Times New Roman"/>
          <w:w w:val="104"/>
          <w:sz w:val="28"/>
          <w:szCs w:val="28"/>
        </w:rPr>
        <w:t>epidermal</w:t>
      </w:r>
      <w:r>
        <w:rPr>
          <w:rFonts w:ascii="Times New Roman" w:cs="Times New Roman" w:hAnsi="Times New Roman"/>
          <w:w w:val="104"/>
          <w:sz w:val="28"/>
          <w:szCs w:val="28"/>
        </w:rPr>
        <w:t xml:space="preserve"> </w:t>
      </w:r>
      <w:r>
        <w:rPr>
          <w:rFonts w:ascii="Times New Roman" w:cs="Times New Roman" w:hAnsi="Times New Roman"/>
          <w:w w:val="104"/>
          <w:sz w:val="28"/>
          <w:szCs w:val="28"/>
        </w:rPr>
        <w:t>layer</w:t>
      </w:r>
      <w:r>
        <w:rPr>
          <w:rFonts w:ascii="Times New Roman" w:cs="Times New Roman" w:hAnsi="Times New Roman"/>
          <w:w w:val="104"/>
          <w:sz w:val="28"/>
          <w:szCs w:val="28"/>
        </w:rPr>
        <w:t xml:space="preserve"> </w:t>
      </w:r>
      <w:r>
        <w:rPr>
          <w:rFonts w:ascii="Times New Roman" w:cs="Times New Roman" w:hAnsi="Times New Roman"/>
          <w:w w:val="104"/>
          <w:sz w:val="28"/>
          <w:szCs w:val="28"/>
        </w:rPr>
        <w:t>of</w:t>
      </w:r>
      <w:r>
        <w:rPr>
          <w:rFonts w:ascii="Times New Roman" w:cs="Times New Roman" w:hAnsi="Times New Roman"/>
          <w:w w:val="104"/>
          <w:sz w:val="28"/>
          <w:szCs w:val="28"/>
        </w:rPr>
        <w:t xml:space="preserve"> </w:t>
      </w:r>
      <w:r>
        <w:rPr>
          <w:rFonts w:ascii="Times New Roman" w:cs="Times New Roman" w:hAnsi="Times New Roman"/>
          <w:w w:val="104"/>
          <w:sz w:val="28"/>
          <w:szCs w:val="28"/>
        </w:rPr>
        <w:t>the</w:t>
      </w:r>
      <w:r>
        <w:rPr>
          <w:rFonts w:ascii="Times New Roman" w:cs="Times New Roman" w:hAnsi="Times New Roman"/>
          <w:w w:val="104"/>
          <w:sz w:val="28"/>
          <w:szCs w:val="28"/>
        </w:rPr>
        <w:t xml:space="preserve"> </w:t>
      </w:r>
      <w:r>
        <w:rPr>
          <w:rFonts w:ascii="Times New Roman" w:cs="Times New Roman" w:hAnsi="Times New Roman"/>
          <w:w w:val="104"/>
          <w:sz w:val="28"/>
          <w:szCs w:val="28"/>
        </w:rPr>
        <w:t>carrots</w:t>
      </w:r>
      <w:r>
        <w:rPr>
          <w:rFonts w:ascii="Times New Roman" w:cs="Times New Roman" w:hAnsi="Times New Roman"/>
          <w:w w:val="104"/>
          <w:sz w:val="28"/>
          <w:szCs w:val="28"/>
        </w:rPr>
        <w:t xml:space="preserve"> </w:t>
      </w:r>
      <w:r>
        <w:rPr>
          <w:rFonts w:ascii="Times New Roman" w:cs="Times New Roman" w:hAnsi="Times New Roman"/>
          <w:w w:val="104"/>
          <w:sz w:val="28"/>
          <w:szCs w:val="28"/>
        </w:rPr>
        <w:t>increase</w:t>
      </w:r>
      <w:r>
        <w:rPr>
          <w:rFonts w:ascii="Times New Roman" w:cs="Times New Roman" w:hAnsi="Times New Roman"/>
          <w:w w:val="104"/>
          <w:sz w:val="28"/>
          <w:szCs w:val="28"/>
        </w:rPr>
        <w:t xml:space="preserve"> </w:t>
      </w:r>
      <w:r>
        <w:rPr>
          <w:rFonts w:ascii="Times New Roman" w:cs="Times New Roman" w:hAnsi="Times New Roman"/>
          <w:w w:val="104"/>
          <w:sz w:val="28"/>
          <w:szCs w:val="28"/>
        </w:rPr>
        <w:t>these</w:t>
      </w:r>
      <w:r>
        <w:rPr>
          <w:rFonts w:ascii="Times New Roman" w:cs="Times New Roman" w:hAnsi="Times New Roman"/>
          <w:w w:val="104"/>
          <w:sz w:val="28"/>
          <w:szCs w:val="28"/>
        </w:rPr>
        <w:t xml:space="preserve"> </w:t>
      </w:r>
      <w:r>
        <w:rPr>
          <w:rFonts w:ascii="Times New Roman" w:cs="Times New Roman" w:hAnsi="Times New Roman"/>
          <w:w w:val="104"/>
          <w:sz w:val="28"/>
          <w:szCs w:val="28"/>
        </w:rPr>
        <w:t>potential</w:t>
      </w:r>
      <w:r>
        <w:rPr>
          <w:rFonts w:ascii="Times New Roman" w:cs="Times New Roman" w:hAnsi="Times New Roman"/>
          <w:w w:val="104"/>
          <w:sz w:val="28"/>
          <w:szCs w:val="28"/>
        </w:rPr>
        <w:t xml:space="preserve"> </w:t>
      </w:r>
      <w:r>
        <w:rPr>
          <w:rFonts w:ascii="Times New Roman" w:cs="Times New Roman" w:hAnsi="Times New Roman"/>
          <w:w w:val="104"/>
          <w:sz w:val="28"/>
          <w:szCs w:val="28"/>
        </w:rPr>
        <w:t>for</w:t>
      </w:r>
      <w:r>
        <w:rPr>
          <w:rFonts w:ascii="Times New Roman" w:cs="Times New Roman" w:hAnsi="Times New Roman"/>
          <w:w w:val="104"/>
          <w:sz w:val="28"/>
          <w:szCs w:val="28"/>
        </w:rPr>
        <w:t xml:space="preserve"> </w:t>
      </w:r>
      <w:r>
        <w:rPr>
          <w:rFonts w:ascii="Times New Roman" w:cs="Times New Roman" w:hAnsi="Times New Roman"/>
          <w:w w:val="104"/>
          <w:sz w:val="28"/>
          <w:szCs w:val="28"/>
        </w:rPr>
        <w:t>carotene</w:t>
      </w:r>
      <w:r>
        <w:rPr>
          <w:rFonts w:ascii="Times New Roman" w:cs="Times New Roman" w:hAnsi="Times New Roman"/>
          <w:w w:val="104"/>
          <w:sz w:val="28"/>
          <w:szCs w:val="28"/>
        </w:rPr>
        <w:t xml:space="preserve"> </w:t>
      </w:r>
      <w:r>
        <w:rPr>
          <w:rFonts w:ascii="Times New Roman" w:cs="Times New Roman" w:hAnsi="Times New Roman"/>
          <w:w w:val="104"/>
          <w:sz w:val="28"/>
          <w:szCs w:val="28"/>
        </w:rPr>
        <w:t>oxidation</w:t>
      </w:r>
      <w:r>
        <w:rPr>
          <w:rFonts w:ascii="Times New Roman" w:cs="Times New Roman" w:hAnsi="Times New Roman"/>
          <w:w w:val="104"/>
          <w:sz w:val="28"/>
          <w:szCs w:val="28"/>
        </w:rPr>
        <w:t xml:space="preserve"> </w:t>
      </w:r>
      <w:r>
        <w:rPr>
          <w:rFonts w:ascii="Times New Roman" w:cs="Times New Roman" w:hAnsi="Times New Roman"/>
          <w:w w:val="104"/>
          <w:sz w:val="28"/>
          <w:szCs w:val="28"/>
        </w:rPr>
        <w:t>during storage, this also may further increase the respiration of carrot</w:t>
      </w:r>
      <w:r>
        <w:rPr>
          <w:rFonts w:ascii="Times New Roman" w:cs="Times New Roman" w:hAnsi="Times New Roman"/>
          <w:w w:val="104"/>
          <w:sz w:val="28"/>
          <w:szCs w:val="28"/>
        </w:rPr>
        <w:t xml:space="preserve">s tissue resulting in increased </w:t>
      </w:r>
      <w:r>
        <w:rPr>
          <w:rFonts w:ascii="Times New Roman" w:cs="Times New Roman" w:hAnsi="Times New Roman"/>
          <w:w w:val="104"/>
          <w:sz w:val="28"/>
          <w:szCs w:val="28"/>
        </w:rPr>
        <w:t>degradation</w:t>
      </w:r>
      <w:r>
        <w:rPr>
          <w:rFonts w:ascii="Times New Roman" w:cs="Times New Roman" w:hAnsi="Times New Roman"/>
          <w:w w:val="104"/>
          <w:sz w:val="28"/>
          <w:szCs w:val="28"/>
        </w:rPr>
        <w:t xml:space="preserve"> </w:t>
      </w:r>
      <w:r>
        <w:rPr>
          <w:rFonts w:ascii="Times New Roman" w:cs="Times New Roman" w:hAnsi="Times New Roman"/>
          <w:w w:val="104"/>
          <w:sz w:val="28"/>
          <w:szCs w:val="28"/>
        </w:rPr>
        <w:t>of</w:t>
      </w:r>
      <w:r>
        <w:rPr>
          <w:rFonts w:ascii="Times New Roman" w:cs="Times New Roman" w:hAnsi="Times New Roman"/>
          <w:w w:val="104"/>
          <w:sz w:val="28"/>
          <w:szCs w:val="28"/>
        </w:rPr>
        <w:t xml:space="preserve"> </w:t>
      </w:r>
      <w:r>
        <w:rPr>
          <w:rFonts w:ascii="Times New Roman" w:cs="Times New Roman" w:hAnsi="Times New Roman"/>
          <w:w w:val="104"/>
          <w:sz w:val="28"/>
          <w:szCs w:val="28"/>
        </w:rPr>
        <w:t>protein</w:t>
      </w:r>
      <w:r>
        <w:rPr>
          <w:rFonts w:ascii="Times New Roman" w:cs="Times New Roman" w:hAnsi="Times New Roman"/>
          <w:w w:val="104"/>
          <w:sz w:val="28"/>
          <w:szCs w:val="28"/>
        </w:rPr>
        <w:t xml:space="preserve"> </w:t>
      </w:r>
      <w:r>
        <w:rPr>
          <w:rFonts w:ascii="Times New Roman" w:cs="Times New Roman" w:hAnsi="Times New Roman"/>
          <w:w w:val="104"/>
          <w:sz w:val="28"/>
          <w:szCs w:val="28"/>
        </w:rPr>
        <w:t>,carbohydrates,</w:t>
      </w:r>
      <w:r>
        <w:rPr>
          <w:rFonts w:ascii="Times New Roman" w:cs="Times New Roman" w:hAnsi="Times New Roman"/>
          <w:w w:val="104"/>
          <w:sz w:val="28"/>
          <w:szCs w:val="28"/>
        </w:rPr>
        <w:t xml:space="preserve"> </w:t>
      </w:r>
      <w:r>
        <w:rPr>
          <w:rFonts w:ascii="Times New Roman" w:cs="Times New Roman" w:hAnsi="Times New Roman"/>
          <w:w w:val="104"/>
          <w:sz w:val="28"/>
          <w:szCs w:val="28"/>
        </w:rPr>
        <w:t>lipids</w:t>
      </w:r>
      <w:r>
        <w:rPr>
          <w:rFonts w:ascii="Times New Roman" w:cs="Times New Roman" w:hAnsi="Times New Roman"/>
          <w:w w:val="104"/>
          <w:sz w:val="28"/>
          <w:szCs w:val="28"/>
        </w:rPr>
        <w:t xml:space="preserve"> </w:t>
      </w:r>
      <w:r>
        <w:rPr>
          <w:rFonts w:ascii="Times New Roman" w:cs="Times New Roman" w:hAnsi="Times New Roman"/>
          <w:w w:val="104"/>
          <w:sz w:val="28"/>
          <w:szCs w:val="28"/>
        </w:rPr>
        <w:t>and</w:t>
      </w:r>
      <w:r>
        <w:rPr>
          <w:rFonts w:ascii="Times New Roman" w:cs="Times New Roman" w:hAnsi="Times New Roman"/>
          <w:w w:val="104"/>
          <w:sz w:val="28"/>
          <w:szCs w:val="28"/>
        </w:rPr>
        <w:t xml:space="preserve"> </w:t>
      </w:r>
      <w:r>
        <w:rPr>
          <w:rFonts w:ascii="Times New Roman" w:cs="Times New Roman" w:hAnsi="Times New Roman"/>
          <w:w w:val="104"/>
          <w:sz w:val="28"/>
          <w:szCs w:val="28"/>
        </w:rPr>
        <w:t>the</w:t>
      </w:r>
      <w:r>
        <w:rPr>
          <w:rFonts w:ascii="Times New Roman" w:cs="Times New Roman" w:hAnsi="Times New Roman"/>
          <w:w w:val="104"/>
          <w:sz w:val="28"/>
          <w:szCs w:val="28"/>
        </w:rPr>
        <w:t xml:space="preserve"> </w:t>
      </w:r>
      <w:r>
        <w:rPr>
          <w:rFonts w:ascii="Times New Roman" w:cs="Times New Roman" w:hAnsi="Times New Roman"/>
          <w:w w:val="104"/>
          <w:sz w:val="28"/>
          <w:szCs w:val="28"/>
        </w:rPr>
        <w:t>development</w:t>
      </w:r>
      <w:r>
        <w:rPr>
          <w:rFonts w:ascii="Times New Roman" w:cs="Times New Roman" w:hAnsi="Times New Roman"/>
          <w:w w:val="104"/>
          <w:sz w:val="28"/>
          <w:szCs w:val="28"/>
        </w:rPr>
        <w:t xml:space="preserve"> </w:t>
      </w:r>
      <w:r>
        <w:rPr>
          <w:rFonts w:ascii="Times New Roman" w:cs="Times New Roman" w:hAnsi="Times New Roman"/>
          <w:w w:val="104"/>
          <w:sz w:val="28"/>
          <w:szCs w:val="28"/>
        </w:rPr>
        <w:t>of</w:t>
      </w:r>
      <w:r>
        <w:rPr>
          <w:rFonts w:ascii="Times New Roman" w:cs="Times New Roman" w:hAnsi="Times New Roman"/>
          <w:w w:val="104"/>
          <w:sz w:val="28"/>
          <w:szCs w:val="28"/>
        </w:rPr>
        <w:t xml:space="preserve"> </w:t>
      </w:r>
      <w:r>
        <w:rPr>
          <w:rFonts w:ascii="Times New Roman" w:cs="Times New Roman" w:hAnsi="Times New Roman"/>
          <w:w w:val="104"/>
          <w:sz w:val="28"/>
          <w:szCs w:val="28"/>
        </w:rPr>
        <w:t>off-flavors</w:t>
      </w:r>
      <w:r>
        <w:rPr>
          <w:rFonts w:ascii="Times New Roman" w:cs="Times New Roman" w:hAnsi="Times New Roman"/>
          <w:w w:val="104"/>
          <w:sz w:val="28"/>
          <w:szCs w:val="28"/>
        </w:rPr>
        <w:t xml:space="preserve"> </w:t>
      </w:r>
      <w:r>
        <w:rPr>
          <w:rFonts w:ascii="Times New Roman" w:cs="Times New Roman" w:hAnsi="Times New Roman"/>
          <w:w w:val="104"/>
          <w:sz w:val="28"/>
          <w:szCs w:val="28"/>
        </w:rPr>
        <w:t>(</w:t>
      </w:r>
      <w:r>
        <w:rPr>
          <w:rFonts w:ascii="Times New Roman" w:cs="Times New Roman" w:hAnsi="Times New Roman"/>
          <w:w w:val="104"/>
          <w:sz w:val="28"/>
          <w:szCs w:val="28"/>
        </w:rPr>
        <w:t>Peiyinand</w:t>
      </w:r>
      <w:r>
        <w:rPr>
          <w:rFonts w:ascii="Times New Roman" w:cs="Times New Roman" w:hAnsi="Times New Roman"/>
          <w:w w:val="104"/>
          <w:sz w:val="28"/>
          <w:szCs w:val="28"/>
        </w:rPr>
        <w:t xml:space="preserve"> </w:t>
      </w:r>
      <w:r>
        <w:rPr>
          <w:rFonts w:ascii="Times New Roman" w:cs="Times New Roman" w:hAnsi="Times New Roman"/>
          <w:w w:val="104"/>
          <w:sz w:val="28"/>
          <w:szCs w:val="28"/>
        </w:rPr>
        <w:t>Barth 1998).</w:t>
      </w:r>
      <w:r>
        <w:rPr>
          <w:rFonts w:ascii="Times New Roman" w:cs="Times New Roman" w:hAnsi="Times New Roman"/>
          <w:w w:val="104"/>
          <w:sz w:val="28"/>
          <w:szCs w:val="28"/>
        </w:rPr>
        <w:t xml:space="preserve"> </w:t>
      </w:r>
      <w:r>
        <w:rPr>
          <w:rFonts w:ascii="Times New Roman" w:cs="Times New Roman" w:hAnsi="Times New Roman"/>
          <w:w w:val="104"/>
          <w:sz w:val="28"/>
          <w:szCs w:val="28"/>
        </w:rPr>
        <w:t>A</w:t>
      </w:r>
      <w:r>
        <w:rPr>
          <w:rFonts w:ascii="Times New Roman" w:cs="Times New Roman" w:hAnsi="Times New Roman"/>
          <w:w w:val="104"/>
          <w:sz w:val="28"/>
          <w:szCs w:val="28"/>
        </w:rPr>
        <w:t xml:space="preserve"> </w:t>
      </w:r>
      <w:r>
        <w:rPr>
          <w:rFonts w:ascii="Times New Roman" w:cs="Times New Roman" w:hAnsi="Times New Roman"/>
          <w:w w:val="104"/>
          <w:sz w:val="28"/>
          <w:szCs w:val="28"/>
        </w:rPr>
        <w:t>new</w:t>
      </w:r>
      <w:r>
        <w:rPr>
          <w:rFonts w:ascii="Times New Roman" w:cs="Times New Roman" w:hAnsi="Times New Roman"/>
          <w:w w:val="104"/>
          <w:sz w:val="28"/>
          <w:szCs w:val="28"/>
        </w:rPr>
        <w:t xml:space="preserve"> </w:t>
      </w:r>
      <w:r>
        <w:rPr>
          <w:rFonts w:ascii="Times New Roman" w:cs="Times New Roman" w:hAnsi="Times New Roman"/>
          <w:w w:val="104"/>
          <w:sz w:val="28"/>
          <w:szCs w:val="28"/>
        </w:rPr>
        <w:t>protective</w:t>
      </w:r>
      <w:r>
        <w:rPr>
          <w:rFonts w:ascii="Times New Roman" w:cs="Times New Roman" w:hAnsi="Times New Roman"/>
          <w:w w:val="104"/>
          <w:sz w:val="28"/>
          <w:szCs w:val="28"/>
        </w:rPr>
        <w:t xml:space="preserve"> </w:t>
      </w:r>
      <w:r>
        <w:rPr>
          <w:rFonts w:ascii="Times New Roman" w:cs="Times New Roman" w:hAnsi="Times New Roman"/>
          <w:w w:val="104"/>
          <w:sz w:val="28"/>
          <w:szCs w:val="28"/>
        </w:rPr>
        <w:t>layer called white</w:t>
      </w:r>
      <w:r>
        <w:rPr>
          <w:rFonts w:ascii="Times New Roman" w:cs="Times New Roman" w:hAnsi="Times New Roman"/>
          <w:w w:val="104"/>
          <w:sz w:val="28"/>
          <w:szCs w:val="28"/>
        </w:rPr>
        <w:t xml:space="preserve"> </w:t>
      </w:r>
      <w:r>
        <w:rPr>
          <w:rFonts w:ascii="Times New Roman" w:cs="Times New Roman" w:hAnsi="Times New Roman"/>
          <w:w w:val="104"/>
          <w:sz w:val="28"/>
          <w:szCs w:val="28"/>
        </w:rPr>
        <w:t>blush</w:t>
      </w:r>
      <w:r>
        <w:rPr>
          <w:rFonts w:ascii="Times New Roman" w:cs="Times New Roman" w:hAnsi="Times New Roman"/>
          <w:w w:val="104"/>
          <w:sz w:val="28"/>
          <w:szCs w:val="28"/>
        </w:rPr>
        <w:t xml:space="preserve"> </w:t>
      </w:r>
      <w:r>
        <w:rPr>
          <w:rFonts w:ascii="Times New Roman" w:cs="Times New Roman" w:hAnsi="Times New Roman"/>
          <w:w w:val="104"/>
          <w:sz w:val="28"/>
          <w:szCs w:val="28"/>
        </w:rPr>
        <w:t>is</w:t>
      </w:r>
      <w:r>
        <w:rPr>
          <w:rFonts w:ascii="Times New Roman" w:cs="Times New Roman" w:hAnsi="Times New Roman"/>
          <w:w w:val="104"/>
          <w:sz w:val="28"/>
          <w:szCs w:val="28"/>
        </w:rPr>
        <w:t xml:space="preserve"> </w:t>
      </w:r>
      <w:r>
        <w:rPr>
          <w:rFonts w:ascii="Times New Roman" w:cs="Times New Roman" w:hAnsi="Times New Roman"/>
          <w:w w:val="104"/>
          <w:sz w:val="28"/>
          <w:szCs w:val="28"/>
        </w:rPr>
        <w:t>developed when</w:t>
      </w:r>
      <w:r>
        <w:rPr>
          <w:rFonts w:ascii="Times New Roman" w:cs="Times New Roman" w:hAnsi="Times New Roman"/>
          <w:w w:val="104"/>
          <w:sz w:val="28"/>
          <w:szCs w:val="28"/>
        </w:rPr>
        <w:t xml:space="preserve"> </w:t>
      </w:r>
      <w:r>
        <w:rPr>
          <w:rFonts w:ascii="Times New Roman" w:cs="Times New Roman" w:hAnsi="Times New Roman"/>
          <w:w w:val="104"/>
          <w:sz w:val="28"/>
          <w:szCs w:val="28"/>
        </w:rPr>
        <w:t>the epidermal</w:t>
      </w:r>
      <w:r>
        <w:rPr>
          <w:rFonts w:ascii="Times New Roman" w:cs="Times New Roman" w:hAnsi="Times New Roman"/>
          <w:w w:val="104"/>
          <w:sz w:val="28"/>
          <w:szCs w:val="28"/>
        </w:rPr>
        <w:t xml:space="preserve"> </w:t>
      </w:r>
      <w:r>
        <w:rPr>
          <w:rFonts w:ascii="Times New Roman" w:cs="Times New Roman" w:hAnsi="Times New Roman"/>
          <w:w w:val="104"/>
          <w:sz w:val="28"/>
          <w:szCs w:val="28"/>
        </w:rPr>
        <w:t>layer</w:t>
      </w:r>
      <w:r>
        <w:rPr>
          <w:rFonts w:ascii="Times New Roman" w:cs="Times New Roman" w:hAnsi="Times New Roman"/>
          <w:w w:val="104"/>
          <w:sz w:val="28"/>
          <w:szCs w:val="28"/>
        </w:rPr>
        <w:t xml:space="preserve"> </w:t>
      </w:r>
      <w:r>
        <w:rPr>
          <w:rFonts w:ascii="Times New Roman" w:cs="Times New Roman" w:hAnsi="Times New Roman"/>
          <w:w w:val="104"/>
          <w:sz w:val="28"/>
          <w:szCs w:val="28"/>
        </w:rPr>
        <w:t>is</w:t>
      </w:r>
      <w:r>
        <w:rPr>
          <w:rFonts w:ascii="Times New Roman" w:cs="Times New Roman" w:hAnsi="Times New Roman"/>
          <w:w w:val="104"/>
          <w:sz w:val="28"/>
          <w:szCs w:val="28"/>
        </w:rPr>
        <w:t xml:space="preserve"> </w:t>
      </w:r>
      <w:r>
        <w:rPr>
          <w:rFonts w:ascii="Times New Roman" w:cs="Times New Roman" w:hAnsi="Times New Roman"/>
          <w:w w:val="104"/>
          <w:sz w:val="28"/>
          <w:szCs w:val="28"/>
        </w:rPr>
        <w:t xml:space="preserve">peeled </w:t>
      </w:r>
      <w:r>
        <w:rPr>
          <w:rFonts w:ascii="Times New Roman" w:cs="Times New Roman" w:hAnsi="Times New Roman"/>
          <w:sz w:val="28"/>
          <w:szCs w:val="28"/>
        </w:rPr>
        <w:t>off and</w:t>
      </w:r>
      <w:r>
        <w:rPr>
          <w:rFonts w:ascii="Times New Roman" w:cs="Times New Roman" w:hAnsi="Times New Roman"/>
          <w:sz w:val="28"/>
          <w:szCs w:val="28"/>
        </w:rPr>
        <w:t xml:space="preserve"> </w:t>
      </w:r>
      <w:r>
        <w:rPr>
          <w:rFonts w:ascii="Times New Roman" w:cs="Times New Roman" w:hAnsi="Times New Roman"/>
          <w:sz w:val="28"/>
          <w:szCs w:val="28"/>
        </w:rPr>
        <w:t>this</w:t>
      </w:r>
      <w:r>
        <w:rPr>
          <w:rFonts w:ascii="Times New Roman" w:cs="Times New Roman" w:hAnsi="Times New Roman"/>
          <w:sz w:val="28"/>
          <w:szCs w:val="28"/>
        </w:rPr>
        <w:t xml:space="preserve"> </w:t>
      </w:r>
      <w:r>
        <w:rPr>
          <w:rFonts w:ascii="Times New Roman" w:cs="Times New Roman" w:hAnsi="Times New Roman"/>
          <w:sz w:val="28"/>
          <w:szCs w:val="28"/>
        </w:rPr>
        <w:t>result</w:t>
      </w:r>
      <w:r>
        <w:rPr>
          <w:rFonts w:ascii="Times New Roman" w:cs="Times New Roman" w:hAnsi="Times New Roman"/>
          <w:sz w:val="28"/>
          <w:szCs w:val="28"/>
        </w:rPr>
        <w:t xml:space="preserve"> </w:t>
      </w:r>
      <w:r>
        <w:rPr>
          <w:rFonts w:ascii="Times New Roman" w:cs="Times New Roman" w:hAnsi="Times New Roman"/>
          <w:sz w:val="28"/>
          <w:szCs w:val="28"/>
        </w:rPr>
        <w:t>in</w:t>
      </w:r>
      <w:r>
        <w:rPr>
          <w:rFonts w:ascii="Times New Roman" w:cs="Times New Roman" w:hAnsi="Times New Roman"/>
          <w:sz w:val="28"/>
          <w:szCs w:val="28"/>
        </w:rPr>
        <w:t xml:space="preserve"> </w:t>
      </w:r>
      <w:r>
        <w:rPr>
          <w:rFonts w:ascii="Times New Roman" w:cs="Times New Roman" w:hAnsi="Times New Roman"/>
          <w:sz w:val="28"/>
          <w:szCs w:val="28"/>
        </w:rPr>
        <w:t>dehydration and lignification</w:t>
      </w:r>
      <w:r>
        <w:rPr>
          <w:rFonts w:ascii="Times New Roman" w:cs="Times New Roman" w:hAnsi="Times New Roman"/>
          <w:sz w:val="28"/>
          <w:szCs w:val="28"/>
        </w:rPr>
        <w:t xml:space="preserve"> </w:t>
      </w:r>
      <w:r>
        <w:rPr>
          <w:rFonts w:ascii="Times New Roman" w:cs="Times New Roman" w:hAnsi="Times New Roman"/>
          <w:sz w:val="28"/>
          <w:szCs w:val="28"/>
        </w:rPr>
        <w:t>on</w:t>
      </w:r>
      <w:r>
        <w:rPr>
          <w:rFonts w:ascii="Times New Roman" w:cs="Times New Roman" w:hAnsi="Times New Roman"/>
          <w:sz w:val="28"/>
          <w:szCs w:val="28"/>
        </w:rPr>
        <w:t xml:space="preserve"> </w:t>
      </w:r>
      <w:r>
        <w:rPr>
          <w:rFonts w:ascii="Times New Roman" w:cs="Times New Roman" w:hAnsi="Times New Roman"/>
          <w:sz w:val="28"/>
          <w:szCs w:val="28"/>
        </w:rPr>
        <w:t>the carrots</w:t>
      </w:r>
      <w:r>
        <w:rPr>
          <w:rFonts w:ascii="Times New Roman" w:cs="Times New Roman" w:hAnsi="Times New Roman"/>
          <w:sz w:val="28"/>
          <w:szCs w:val="28"/>
        </w:rPr>
        <w:t xml:space="preserve"> </w:t>
      </w:r>
      <w:r>
        <w:rPr>
          <w:rFonts w:ascii="Times New Roman" w:cs="Times New Roman" w:hAnsi="Times New Roman"/>
          <w:sz w:val="28"/>
          <w:szCs w:val="28"/>
        </w:rPr>
        <w:t>surface (Bolin andHuxsoll</w:t>
      </w:r>
      <w:r>
        <w:rPr>
          <w:rFonts w:ascii="Times New Roman" w:cs="Times New Roman" w:hAnsi="Times New Roman"/>
          <w:sz w:val="28"/>
          <w:szCs w:val="28"/>
        </w:rPr>
        <w:t>,1991</w:t>
      </w:r>
      <w:r>
        <w:rPr>
          <w:rFonts w:ascii="Times New Roman" w:cs="Times New Roman" w:hAnsi="Times New Roman"/>
          <w:sz w:val="28"/>
          <w:szCs w:val="28"/>
        </w:rPr>
        <w:t>).</w:t>
      </w:r>
    </w:p>
    <w:p>
      <w:pPr>
        <w:pStyle w:val="style66"/>
        <w:spacing w:before="87" w:lineRule="auto" w:line="501"/>
        <w:ind w:right="135"/>
        <w:jc w:val="both"/>
        <w:rPr>
          <w:rFonts w:ascii="Times New Roman" w:cs="Times New Roman" w:hAnsi="Times New Roman"/>
          <w:sz w:val="28"/>
          <w:szCs w:val="28"/>
        </w:rPr>
        <w:sectPr>
          <w:footerReference w:type="default" r:id="rId3"/>
          <w:pgSz w:w="12240" w:h="15840" w:orient="portrait"/>
          <w:pgMar w:top="1340" w:right="1300" w:bottom="280" w:left="1300" w:header="95" w:footer="0" w:gutter="0"/>
          <w:cols w:space="720"/>
        </w:sectPr>
      </w:pPr>
      <w:r>
        <w:rPr>
          <w:rFonts w:ascii="Times New Roman" w:cs="Times New Roman" w:hAnsi="Times New Roman"/>
          <w:sz w:val="28"/>
          <w:szCs w:val="28"/>
        </w:rPr>
        <w:t>Though</w:t>
      </w:r>
      <w:r>
        <w:rPr>
          <w:rFonts w:ascii="Times New Roman" w:cs="Times New Roman" w:hAnsi="Times New Roman"/>
          <w:sz w:val="28"/>
          <w:szCs w:val="28"/>
        </w:rPr>
        <w:t xml:space="preserve"> </w:t>
      </w:r>
      <w:r>
        <w:rPr>
          <w:rFonts w:ascii="Times New Roman" w:cs="Times New Roman" w:hAnsi="Times New Roman"/>
          <w:sz w:val="28"/>
          <w:szCs w:val="28"/>
        </w:rPr>
        <w:t xml:space="preserve"> carrots</w:t>
      </w:r>
      <w:r>
        <w:rPr>
          <w:rFonts w:ascii="Times New Roman" w:cs="Times New Roman" w:hAnsi="Times New Roman"/>
          <w:sz w:val="28"/>
          <w:szCs w:val="28"/>
        </w:rPr>
        <w:t xml:space="preserve"> are important sources of nourishment to human beings (</w:t>
      </w:r>
      <w:r>
        <w:rPr>
          <w:rFonts w:ascii="Times New Roman" w:cs="Times New Roman" w:hAnsi="Times New Roman"/>
          <w:sz w:val="28"/>
          <w:szCs w:val="28"/>
        </w:rPr>
        <w:t>Kaur</w:t>
      </w:r>
      <w:r>
        <w:rPr>
          <w:rFonts w:ascii="Times New Roman" w:cs="Times New Roman" w:hAnsi="Times New Roman"/>
          <w:i/>
          <w:sz w:val="28"/>
          <w:szCs w:val="28"/>
        </w:rPr>
        <w:t>et</w:t>
      </w:r>
      <w:r>
        <w:rPr>
          <w:rFonts w:ascii="Times New Roman" w:cs="Times New Roman" w:hAnsi="Times New Roman"/>
          <w:i/>
          <w:sz w:val="28"/>
          <w:szCs w:val="28"/>
        </w:rPr>
        <w:t xml:space="preserve"> al.</w:t>
      </w:r>
      <w:r>
        <w:rPr>
          <w:rFonts w:ascii="Times New Roman" w:cs="Times New Roman" w:hAnsi="Times New Roman"/>
          <w:sz w:val="28"/>
          <w:szCs w:val="28"/>
        </w:rPr>
        <w:t>, 2017),</w:t>
      </w:r>
      <w:r>
        <w:rPr>
          <w:rFonts w:ascii="Times New Roman" w:cs="Times New Roman" w:hAnsi="Times New Roman"/>
          <w:w w:val="104"/>
          <w:sz w:val="28"/>
          <w:szCs w:val="28"/>
        </w:rPr>
        <w:t>specifically vitamins, and could serve as an important ingredient in enhancing health and</w:t>
      </w:r>
      <w:r>
        <w:rPr>
          <w:rFonts w:ascii="Times New Roman" w:cs="Times New Roman" w:hAnsi="Times New Roman"/>
          <w:w w:val="104"/>
          <w:sz w:val="28"/>
          <w:szCs w:val="28"/>
        </w:rPr>
        <w:t xml:space="preserve"> </w:t>
      </w:r>
      <w:r>
        <w:rPr>
          <w:rFonts w:ascii="Times New Roman" w:cs="Times New Roman" w:hAnsi="Times New Roman"/>
          <w:w w:val="104"/>
          <w:sz w:val="28"/>
          <w:szCs w:val="28"/>
        </w:rPr>
        <w:t>proper diets. However, they are notable sources of chemical and microbial contaminants.</w:t>
      </w:r>
      <w:r>
        <w:rPr>
          <w:rFonts w:ascii="Times New Roman" w:cs="Times New Roman" w:hAnsi="Times New Roman"/>
          <w:w w:val="104"/>
          <w:sz w:val="28"/>
          <w:szCs w:val="28"/>
        </w:rPr>
        <w:t xml:space="preserve"> </w:t>
      </w:r>
      <w:r>
        <w:rPr>
          <w:rFonts w:ascii="Times New Roman" w:cs="Times New Roman" w:hAnsi="Times New Roman"/>
          <w:sz w:val="28"/>
          <w:szCs w:val="28"/>
        </w:rPr>
        <w:t>(</w:t>
      </w:r>
      <w:r>
        <w:rPr>
          <w:rFonts w:ascii="Times New Roman" w:cs="Times New Roman" w:hAnsi="Times New Roman"/>
          <w:sz w:val="28"/>
          <w:szCs w:val="28"/>
        </w:rPr>
        <w:t>Uzeh</w:t>
      </w:r>
      <w:r>
        <w:rPr>
          <w:rFonts w:ascii="Times New Roman" w:cs="Times New Roman" w:hAnsi="Times New Roman"/>
          <w:i/>
          <w:sz w:val="28"/>
          <w:szCs w:val="28"/>
        </w:rPr>
        <w:t>et</w:t>
      </w:r>
      <w:r>
        <w:rPr>
          <w:rFonts w:ascii="Times New Roman" w:cs="Times New Roman" w:hAnsi="Times New Roman"/>
          <w:i/>
          <w:sz w:val="28"/>
          <w:szCs w:val="28"/>
        </w:rPr>
        <w:t xml:space="preserve"> al.</w:t>
      </w:r>
      <w:r>
        <w:rPr>
          <w:rFonts w:ascii="Times New Roman" w:cs="Times New Roman" w:hAnsi="Times New Roman"/>
          <w:sz w:val="28"/>
          <w:szCs w:val="28"/>
        </w:rPr>
        <w:t xml:space="preserve">, 2009). </w:t>
      </w:r>
      <w:r>
        <w:rPr>
          <w:rFonts w:ascii="Times New Roman" w:cs="Times New Roman" w:hAnsi="Times New Roman"/>
          <w:sz w:val="28"/>
          <w:szCs w:val="28"/>
        </w:rPr>
        <w:t>Velusamy</w:t>
      </w:r>
      <w:r>
        <w:rPr>
          <w:rFonts w:ascii="Times New Roman" w:cs="Times New Roman" w:hAnsi="Times New Roman"/>
          <w:sz w:val="28"/>
          <w:szCs w:val="28"/>
        </w:rPr>
        <w:t xml:space="preserve"> </w:t>
      </w:r>
      <w:r>
        <w:rPr>
          <w:rFonts w:ascii="Times New Roman" w:cs="Times New Roman" w:hAnsi="Times New Roman"/>
          <w:i/>
          <w:sz w:val="28"/>
          <w:szCs w:val="28"/>
        </w:rPr>
        <w:t xml:space="preserve">et al. </w:t>
      </w:r>
      <w:r>
        <w:rPr>
          <w:rFonts w:ascii="Times New Roman" w:cs="Times New Roman" w:hAnsi="Times New Roman"/>
          <w:sz w:val="28"/>
          <w:szCs w:val="28"/>
        </w:rPr>
        <w:t>(2010) stated that vegetables have been linked with illnesses</w:t>
      </w:r>
      <w:r>
        <w:rPr>
          <w:rFonts w:ascii="Times New Roman" w:cs="Times New Roman" w:hAnsi="Times New Roman"/>
          <w:sz w:val="28"/>
          <w:szCs w:val="28"/>
        </w:rPr>
        <w:t xml:space="preserve"> </w:t>
      </w:r>
      <w:r>
        <w:rPr>
          <w:rFonts w:ascii="Times New Roman" w:cs="Times New Roman" w:hAnsi="Times New Roman"/>
          <w:sz w:val="28"/>
          <w:szCs w:val="28"/>
        </w:rPr>
        <w:t>a</w:t>
      </w:r>
      <w:r>
        <w:rPr>
          <w:rFonts w:ascii="Times New Roman" w:cs="Times New Roman" w:hAnsi="Times New Roman"/>
          <w:sz w:val="28"/>
          <w:szCs w:val="28"/>
        </w:rPr>
        <w:t xml:space="preserve"> </w:t>
      </w:r>
      <w:r>
        <w:rPr>
          <w:rFonts w:ascii="Times New Roman" w:cs="Times New Roman" w:hAnsi="Times New Roman"/>
          <w:sz w:val="28"/>
          <w:szCs w:val="28"/>
        </w:rPr>
        <w:t xml:space="preserve">rising from food borne because notable pathogens </w:t>
      </w:r>
      <w:r>
        <w:rPr>
          <w:rFonts w:ascii="Times New Roman" w:cs="Times New Roman" w:hAnsi="Times New Roman"/>
          <w:w w:val="104"/>
          <w:sz w:val="28"/>
          <w:szCs w:val="28"/>
        </w:rPr>
        <w:t>grow on them. Unfortunately, carrots and other</w:t>
      </w:r>
      <w:r>
        <w:rPr>
          <w:rFonts w:ascii="Times New Roman" w:cs="Times New Roman" w:hAnsi="Times New Roman"/>
          <w:w w:val="104"/>
          <w:sz w:val="28"/>
          <w:szCs w:val="28"/>
        </w:rPr>
        <w:t xml:space="preserve"> </w:t>
      </w:r>
      <w:r>
        <w:rPr>
          <w:rFonts w:ascii="Times New Roman" w:cs="Times New Roman" w:hAnsi="Times New Roman"/>
          <w:sz w:val="28"/>
          <w:szCs w:val="28"/>
        </w:rPr>
        <w:t>vegetables are consumed for their enormous nutritional benefits without thoughts of possible</w:t>
      </w:r>
      <w:r>
        <w:rPr>
          <w:rFonts w:ascii="Times New Roman" w:cs="Times New Roman" w:hAnsi="Times New Roman"/>
          <w:sz w:val="28"/>
          <w:szCs w:val="28"/>
        </w:rPr>
        <w:t xml:space="preserve"> </w:t>
      </w:r>
      <w:r>
        <w:rPr>
          <w:rFonts w:ascii="Times New Roman" w:cs="Times New Roman" w:hAnsi="Times New Roman"/>
          <w:w w:val="104"/>
          <w:sz w:val="28"/>
          <w:szCs w:val="28"/>
        </w:rPr>
        <w:t>contamination with disease causing microorganisms. These</w:t>
      </w:r>
      <w:r>
        <w:rPr>
          <w:rFonts w:ascii="Times New Roman" w:cs="Times New Roman" w:hAnsi="Times New Roman"/>
          <w:w w:val="104"/>
          <w:sz w:val="28"/>
          <w:szCs w:val="28"/>
        </w:rPr>
        <w:t xml:space="preserve"> </w:t>
      </w:r>
      <w:r>
        <w:rPr>
          <w:rFonts w:ascii="Times New Roman" w:cs="Times New Roman" w:hAnsi="Times New Roman"/>
          <w:w w:val="104"/>
          <w:sz w:val="28"/>
          <w:szCs w:val="28"/>
        </w:rPr>
        <w:t>organisms</w:t>
      </w:r>
      <w:r>
        <w:rPr>
          <w:rFonts w:ascii="Times New Roman" w:cs="Times New Roman" w:hAnsi="Times New Roman"/>
          <w:w w:val="104"/>
          <w:sz w:val="28"/>
          <w:szCs w:val="28"/>
        </w:rPr>
        <w:t xml:space="preserve"> </w:t>
      </w:r>
      <w:r>
        <w:rPr>
          <w:rFonts w:ascii="Times New Roman" w:cs="Times New Roman" w:hAnsi="Times New Roman"/>
          <w:w w:val="104"/>
          <w:sz w:val="28"/>
          <w:szCs w:val="28"/>
        </w:rPr>
        <w:t>are</w:t>
      </w:r>
      <w:r>
        <w:rPr>
          <w:rFonts w:ascii="Times New Roman" w:cs="Times New Roman" w:hAnsi="Times New Roman"/>
          <w:w w:val="104"/>
          <w:sz w:val="28"/>
          <w:szCs w:val="28"/>
        </w:rPr>
        <w:t xml:space="preserve"> </w:t>
      </w:r>
      <w:r>
        <w:rPr>
          <w:rFonts w:ascii="Times New Roman" w:cs="Times New Roman" w:hAnsi="Times New Roman"/>
          <w:w w:val="104"/>
          <w:sz w:val="28"/>
          <w:szCs w:val="28"/>
        </w:rPr>
        <w:t>not</w:t>
      </w:r>
      <w:r>
        <w:rPr>
          <w:rFonts w:ascii="Times New Roman" w:cs="Times New Roman" w:hAnsi="Times New Roman"/>
          <w:w w:val="104"/>
          <w:sz w:val="28"/>
          <w:szCs w:val="28"/>
        </w:rPr>
        <w:t xml:space="preserve"> </w:t>
      </w:r>
      <w:r>
        <w:rPr>
          <w:rFonts w:ascii="Times New Roman" w:cs="Times New Roman" w:hAnsi="Times New Roman"/>
          <w:w w:val="104"/>
          <w:sz w:val="28"/>
          <w:szCs w:val="28"/>
        </w:rPr>
        <w:t>able</w:t>
      </w:r>
      <w:r>
        <w:rPr>
          <w:rFonts w:ascii="Times New Roman" w:cs="Times New Roman" w:hAnsi="Times New Roman"/>
          <w:w w:val="104"/>
          <w:sz w:val="28"/>
          <w:szCs w:val="28"/>
        </w:rPr>
        <w:t xml:space="preserve"> </w:t>
      </w:r>
      <w:r>
        <w:rPr>
          <w:rFonts w:ascii="Times New Roman" w:cs="Times New Roman" w:hAnsi="Times New Roman"/>
          <w:w w:val="104"/>
          <w:sz w:val="28"/>
          <w:szCs w:val="28"/>
        </w:rPr>
        <w:t>contaminants</w:t>
      </w:r>
      <w:r>
        <w:rPr>
          <w:rFonts w:ascii="Times New Roman" w:cs="Times New Roman" w:hAnsi="Times New Roman"/>
          <w:w w:val="104"/>
          <w:sz w:val="28"/>
          <w:szCs w:val="28"/>
        </w:rPr>
        <w:t xml:space="preserve"> </w:t>
      </w:r>
      <w:r>
        <w:rPr>
          <w:rFonts w:ascii="Times New Roman" w:cs="Times New Roman" w:hAnsi="Times New Roman"/>
          <w:w w:val="104"/>
          <w:sz w:val="28"/>
          <w:szCs w:val="28"/>
        </w:rPr>
        <w:t>of</w:t>
      </w:r>
      <w:r>
        <w:rPr>
          <w:rFonts w:ascii="Times New Roman" w:cs="Times New Roman" w:hAnsi="Times New Roman"/>
          <w:w w:val="104"/>
          <w:sz w:val="28"/>
          <w:szCs w:val="28"/>
        </w:rPr>
        <w:t xml:space="preserve"> </w:t>
      </w:r>
      <w:r>
        <w:rPr>
          <w:rFonts w:ascii="Times New Roman" w:cs="Times New Roman" w:hAnsi="Times New Roman"/>
          <w:w w:val="104"/>
          <w:sz w:val="28"/>
          <w:szCs w:val="28"/>
        </w:rPr>
        <w:t>vegetables</w:t>
      </w:r>
      <w:r>
        <w:rPr>
          <w:rFonts w:ascii="Times New Roman" w:cs="Times New Roman" w:hAnsi="Times New Roman"/>
          <w:w w:val="104"/>
          <w:sz w:val="28"/>
          <w:szCs w:val="28"/>
        </w:rPr>
        <w:t xml:space="preserve"> </w:t>
      </w:r>
      <w:r>
        <w:rPr>
          <w:rFonts w:ascii="Times New Roman" w:cs="Times New Roman" w:hAnsi="Times New Roman"/>
          <w:w w:val="104"/>
          <w:sz w:val="28"/>
          <w:szCs w:val="28"/>
        </w:rPr>
        <w:t>and</w:t>
      </w:r>
      <w:r>
        <w:rPr>
          <w:rFonts w:ascii="Times New Roman" w:cs="Times New Roman" w:hAnsi="Times New Roman"/>
          <w:w w:val="104"/>
          <w:sz w:val="28"/>
          <w:szCs w:val="28"/>
        </w:rPr>
        <w:t xml:space="preserve"> </w:t>
      </w:r>
      <w:r>
        <w:rPr>
          <w:rFonts w:ascii="Times New Roman" w:cs="Times New Roman" w:hAnsi="Times New Roman"/>
          <w:w w:val="104"/>
          <w:sz w:val="28"/>
          <w:szCs w:val="28"/>
        </w:rPr>
        <w:t>raw</w:t>
      </w:r>
      <w:r>
        <w:rPr>
          <w:rFonts w:ascii="Times New Roman" w:cs="Times New Roman" w:hAnsi="Times New Roman"/>
          <w:w w:val="104"/>
          <w:sz w:val="28"/>
          <w:szCs w:val="28"/>
        </w:rPr>
        <w:t xml:space="preserve"> </w:t>
      </w:r>
      <w:r>
        <w:rPr>
          <w:rFonts w:ascii="Times New Roman" w:cs="Times New Roman" w:hAnsi="Times New Roman"/>
          <w:sz w:val="28"/>
          <w:szCs w:val="28"/>
        </w:rPr>
        <w:t xml:space="preserve">fruits through </w:t>
      </w:r>
      <w:r>
        <w:rPr>
          <w:rFonts w:ascii="Times New Roman" w:cs="Times New Roman" w:hAnsi="Times New Roman"/>
          <w:sz w:val="28"/>
          <w:szCs w:val="28"/>
        </w:rPr>
        <w:t>faecal</w:t>
      </w:r>
      <w:r>
        <w:rPr>
          <w:rFonts w:ascii="Times New Roman" w:cs="Times New Roman" w:hAnsi="Times New Roman"/>
          <w:sz w:val="28"/>
          <w:szCs w:val="28"/>
        </w:rPr>
        <w:t>, untreated irrigation and surface water, and sewage channels (</w:t>
      </w:r>
      <w:r>
        <w:rPr>
          <w:rFonts w:ascii="Times New Roman" w:cs="Times New Roman" w:hAnsi="Times New Roman"/>
          <w:sz w:val="28"/>
          <w:szCs w:val="28"/>
        </w:rPr>
        <w:t>Kaur</w:t>
      </w:r>
      <w:r>
        <w:rPr>
          <w:rFonts w:ascii="Times New Roman" w:cs="Times New Roman" w:hAnsi="Times New Roman"/>
          <w:i/>
          <w:sz w:val="28"/>
          <w:szCs w:val="28"/>
        </w:rPr>
        <w:t>et</w:t>
      </w:r>
      <w:r>
        <w:rPr>
          <w:rFonts w:ascii="Times New Roman" w:cs="Times New Roman" w:hAnsi="Times New Roman"/>
          <w:i/>
          <w:sz w:val="28"/>
          <w:szCs w:val="28"/>
        </w:rPr>
        <w:t xml:space="preserve"> </w:t>
      </w:r>
      <w:r>
        <w:rPr>
          <w:rFonts w:ascii="Times New Roman" w:cs="Times New Roman" w:hAnsi="Times New Roman"/>
          <w:i/>
          <w:sz w:val="28"/>
          <w:szCs w:val="28"/>
        </w:rPr>
        <w:t xml:space="preserve">et </w:t>
      </w:r>
      <w:r>
        <w:rPr>
          <w:rFonts w:ascii="Times New Roman" w:cs="Times New Roman" w:hAnsi="Times New Roman"/>
          <w:i/>
          <w:sz w:val="28"/>
          <w:szCs w:val="28"/>
        </w:rPr>
        <w:t>al.</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 xml:space="preserve">2017). </w:t>
      </w:r>
      <w:r>
        <w:rPr>
          <w:rFonts w:ascii="Times New Roman" w:cs="Times New Roman" w:hAnsi="Times New Roman"/>
          <w:sz w:val="28"/>
          <w:szCs w:val="28"/>
        </w:rPr>
        <w:t>T</w:t>
      </w:r>
      <w:r>
        <w:rPr>
          <w:rFonts w:ascii="Times New Roman" w:cs="Times New Roman" w:hAnsi="Times New Roman"/>
          <w:sz w:val="28"/>
          <w:szCs w:val="28"/>
        </w:rPr>
        <w:t>he level of food borne outbreaks caused by spoilt</w:t>
      </w:r>
      <w:r>
        <w:rPr>
          <w:rFonts w:ascii="Times New Roman" w:cs="Times New Roman" w:hAnsi="Times New Roman"/>
          <w:sz w:val="28"/>
          <w:szCs w:val="28"/>
        </w:rPr>
        <w:t xml:space="preserve"> </w:t>
      </w:r>
      <w:r>
        <w:rPr>
          <w:rFonts w:ascii="Times New Roman" w:cs="Times New Roman" w:hAnsi="Times New Roman"/>
          <w:w w:val="104"/>
          <w:sz w:val="28"/>
          <w:szCs w:val="28"/>
        </w:rPr>
        <w:t>fruits and vegetables has been on a rising side in recent years, thus, a quest to isolate and</w:t>
      </w:r>
      <w:r>
        <w:rPr>
          <w:rFonts w:ascii="Times New Roman" w:cs="Times New Roman" w:hAnsi="Times New Roman"/>
          <w:w w:val="104"/>
          <w:sz w:val="28"/>
          <w:szCs w:val="28"/>
        </w:rPr>
        <w:t xml:space="preserve"> </w:t>
      </w:r>
      <w:r>
        <w:rPr>
          <w:rFonts w:ascii="Times New Roman" w:cs="Times New Roman" w:hAnsi="Times New Roman"/>
          <w:w w:val="104"/>
          <w:sz w:val="28"/>
          <w:szCs w:val="28"/>
        </w:rPr>
        <w:t>identify these pathogens</w:t>
      </w:r>
      <w:r>
        <w:rPr>
          <w:rFonts w:ascii="Times New Roman" w:cs="Times New Roman" w:hAnsi="Times New Roman"/>
          <w:w w:val="104"/>
          <w:sz w:val="28"/>
          <w:szCs w:val="28"/>
        </w:rPr>
        <w:t>, in particular fungi</w:t>
      </w:r>
      <w:r>
        <w:rPr>
          <w:rFonts w:ascii="Times New Roman" w:cs="Times New Roman" w:hAnsi="Times New Roman"/>
          <w:w w:val="104"/>
          <w:sz w:val="28"/>
          <w:szCs w:val="28"/>
        </w:rPr>
        <w:t xml:space="preserve"> that causes spoilage should be recommended as a control measure</w:t>
      </w:r>
      <w:r>
        <w:rPr>
          <w:rFonts w:ascii="Times New Roman" w:cs="Times New Roman" w:hAnsi="Times New Roman"/>
          <w:w w:val="104"/>
          <w:sz w:val="28"/>
          <w:szCs w:val="28"/>
        </w:rPr>
        <w:t>.</w:t>
      </w:r>
    </w:p>
    <w:bookmarkStart w:id="4" w:name="_Toc172393568"/>
    <w:p>
      <w:pPr>
        <w:pStyle w:val="style1"/>
        <w:tabs>
          <w:tab w:val="left" w:leader="none" w:pos="3374"/>
        </w:tabs>
        <w:spacing w:before="197" w:lineRule="auto" w:line="240"/>
        <w:ind w:left="0"/>
        <w:jc w:val="both"/>
        <w:rPr>
          <w:rFonts w:ascii="Times New Roman" w:cs="Times New Roman" w:hAnsi="Times New Roman"/>
          <w:spacing w:val="-2"/>
          <w:w w:val="104"/>
          <w:sz w:val="28"/>
          <w:szCs w:val="28"/>
        </w:rPr>
      </w:pPr>
      <w:r>
        <w:rPr>
          <w:rFonts w:ascii="Times New Roman" w:cs="Times New Roman" w:hAnsi="Times New Roman"/>
          <w:w w:val="104"/>
          <w:sz w:val="28"/>
          <w:szCs w:val="28"/>
        </w:rPr>
        <w:t>1.2 Statement</w:t>
      </w:r>
      <w:r>
        <w:rPr>
          <w:rFonts w:ascii="Times New Roman" w:cs="Times New Roman" w:hAnsi="Times New Roman"/>
          <w:w w:val="104"/>
          <w:sz w:val="28"/>
          <w:szCs w:val="28"/>
        </w:rPr>
        <w:t xml:space="preserve"> </w:t>
      </w:r>
      <w:r>
        <w:rPr>
          <w:rFonts w:ascii="Times New Roman" w:cs="Times New Roman" w:hAnsi="Times New Roman"/>
          <w:w w:val="104"/>
          <w:sz w:val="28"/>
          <w:szCs w:val="28"/>
        </w:rPr>
        <w:t>of</w:t>
      </w:r>
      <w:r>
        <w:rPr>
          <w:rFonts w:ascii="Times New Roman" w:cs="Times New Roman" w:hAnsi="Times New Roman"/>
          <w:w w:val="104"/>
          <w:sz w:val="28"/>
          <w:szCs w:val="28"/>
        </w:rPr>
        <w:t xml:space="preserve"> </w:t>
      </w:r>
      <w:r>
        <w:rPr>
          <w:rFonts w:ascii="Times New Roman" w:cs="Times New Roman" w:hAnsi="Times New Roman"/>
          <w:spacing w:val="-2"/>
          <w:w w:val="104"/>
          <w:sz w:val="28"/>
          <w:szCs w:val="28"/>
        </w:rPr>
        <w:t>Problem</w:t>
      </w:r>
      <w:bookmarkEnd w:id="4"/>
    </w:p>
    <w:p>
      <w:pPr>
        <w:pStyle w:val="style1"/>
        <w:tabs>
          <w:tab w:val="left" w:leader="none" w:pos="3374"/>
        </w:tabs>
        <w:spacing w:before="197" w:lineRule="auto" w:line="240"/>
        <w:ind w:left="0"/>
        <w:jc w:val="both"/>
        <w:rPr>
          <w:rFonts w:ascii="Times New Roman" w:cs="Times New Roman" w:hAnsi="Times New Roman"/>
          <w:sz w:val="28"/>
          <w:szCs w:val="28"/>
        </w:rPr>
      </w:pPr>
    </w:p>
    <w:p>
      <w:pPr>
        <w:pStyle w:val="style66"/>
        <w:spacing w:lineRule="auto" w:line="501"/>
        <w:ind w:right="144"/>
        <w:jc w:val="both"/>
        <w:rPr>
          <w:rFonts w:ascii="Times New Roman" w:cs="Times New Roman" w:hAnsi="Times New Roman"/>
          <w:sz w:val="28"/>
          <w:szCs w:val="28"/>
        </w:rPr>
      </w:pPr>
      <w:r>
        <w:rPr>
          <w:rFonts w:ascii="Times New Roman" w:cs="Times New Roman" w:hAnsi="Times New Roman"/>
          <w:w w:val="104"/>
          <w:sz w:val="28"/>
          <w:szCs w:val="28"/>
        </w:rPr>
        <w:t xml:space="preserve">Increase in awareness of the health benefits of carrots has resulted in an increase in consumption. Many vegetables are consumed raw to retain the natural taste and heat labile nutrients. It is claimed that Microbes are found all over the </w:t>
      </w:r>
      <w:r>
        <w:rPr>
          <w:rFonts w:ascii="Times New Roman" w:cs="Times New Roman" w:hAnsi="Times New Roman"/>
          <w:w w:val="104"/>
          <w:sz w:val="28"/>
          <w:szCs w:val="28"/>
        </w:rPr>
        <w:t xml:space="preserve">globe with some few exceptions, </w:t>
      </w:r>
      <w:r>
        <w:rPr>
          <w:rFonts w:ascii="Times New Roman" w:cs="Times New Roman" w:hAnsi="Times New Roman"/>
          <w:w w:val="104"/>
          <w:sz w:val="28"/>
          <w:szCs w:val="28"/>
        </w:rPr>
        <w:t>including</w:t>
      </w:r>
      <w:r>
        <w:rPr>
          <w:rFonts w:ascii="Times New Roman" w:cs="Times New Roman" w:hAnsi="Times New Roman"/>
          <w:w w:val="104"/>
          <w:sz w:val="28"/>
          <w:szCs w:val="28"/>
        </w:rPr>
        <w:t xml:space="preserve"> </w:t>
      </w:r>
      <w:r>
        <w:rPr>
          <w:rFonts w:ascii="Times New Roman" w:cs="Times New Roman" w:hAnsi="Times New Roman"/>
          <w:w w:val="104"/>
          <w:sz w:val="28"/>
          <w:szCs w:val="28"/>
        </w:rPr>
        <w:t>sterilized</w:t>
      </w:r>
      <w:r>
        <w:rPr>
          <w:rFonts w:ascii="Times New Roman" w:cs="Times New Roman" w:hAnsi="Times New Roman"/>
          <w:w w:val="104"/>
          <w:sz w:val="28"/>
          <w:szCs w:val="28"/>
        </w:rPr>
        <w:t xml:space="preserve"> </w:t>
      </w:r>
      <w:r>
        <w:rPr>
          <w:rFonts w:ascii="Times New Roman" w:cs="Times New Roman" w:hAnsi="Times New Roman"/>
          <w:w w:val="104"/>
          <w:sz w:val="28"/>
          <w:szCs w:val="28"/>
        </w:rPr>
        <w:t>surfaces.</w:t>
      </w:r>
      <w:r>
        <w:rPr>
          <w:rFonts w:ascii="Times New Roman" w:cs="Times New Roman" w:hAnsi="Times New Roman"/>
          <w:w w:val="104"/>
          <w:sz w:val="28"/>
          <w:szCs w:val="28"/>
        </w:rPr>
        <w:t xml:space="preserve"> </w:t>
      </w:r>
      <w:r>
        <w:rPr>
          <w:rFonts w:ascii="Times New Roman" w:cs="Times New Roman" w:hAnsi="Times New Roman"/>
          <w:w w:val="104"/>
          <w:sz w:val="28"/>
          <w:szCs w:val="28"/>
        </w:rPr>
        <w:t>They</w:t>
      </w:r>
      <w:r>
        <w:rPr>
          <w:rFonts w:ascii="Times New Roman" w:cs="Times New Roman" w:hAnsi="Times New Roman"/>
          <w:w w:val="104"/>
          <w:sz w:val="28"/>
          <w:szCs w:val="28"/>
        </w:rPr>
        <w:t xml:space="preserve"> </w:t>
      </w:r>
      <w:r>
        <w:rPr>
          <w:rFonts w:ascii="Times New Roman" w:cs="Times New Roman" w:hAnsi="Times New Roman"/>
          <w:w w:val="104"/>
          <w:sz w:val="28"/>
          <w:szCs w:val="28"/>
        </w:rPr>
        <w:t>include</w:t>
      </w:r>
      <w:r>
        <w:rPr>
          <w:rFonts w:ascii="Times New Roman" w:cs="Times New Roman" w:hAnsi="Times New Roman"/>
          <w:w w:val="104"/>
          <w:sz w:val="28"/>
          <w:szCs w:val="28"/>
        </w:rPr>
        <w:t xml:space="preserve"> </w:t>
      </w:r>
      <w:r>
        <w:rPr>
          <w:rFonts w:ascii="Times New Roman" w:cs="Times New Roman" w:hAnsi="Times New Roman"/>
          <w:w w:val="104"/>
          <w:sz w:val="28"/>
          <w:szCs w:val="28"/>
        </w:rPr>
        <w:t>normal</w:t>
      </w:r>
      <w:r>
        <w:rPr>
          <w:rFonts w:ascii="Times New Roman" w:cs="Times New Roman" w:hAnsi="Times New Roman"/>
          <w:w w:val="104"/>
          <w:sz w:val="28"/>
          <w:szCs w:val="28"/>
        </w:rPr>
        <w:t xml:space="preserve"> </w:t>
      </w:r>
      <w:r>
        <w:rPr>
          <w:rFonts w:ascii="Times New Roman" w:cs="Times New Roman" w:hAnsi="Times New Roman"/>
          <w:w w:val="104"/>
          <w:sz w:val="28"/>
          <w:szCs w:val="28"/>
        </w:rPr>
        <w:t>flora</w:t>
      </w:r>
      <w:r>
        <w:rPr>
          <w:rFonts w:ascii="Times New Roman" w:cs="Times New Roman" w:hAnsi="Times New Roman"/>
          <w:w w:val="104"/>
          <w:sz w:val="28"/>
          <w:szCs w:val="28"/>
        </w:rPr>
        <w:t xml:space="preserve"> </w:t>
      </w:r>
      <w:r>
        <w:rPr>
          <w:rFonts w:ascii="Times New Roman" w:cs="Times New Roman" w:hAnsi="Times New Roman"/>
          <w:w w:val="104"/>
          <w:sz w:val="28"/>
          <w:szCs w:val="28"/>
        </w:rPr>
        <w:t>that</w:t>
      </w:r>
      <w:r>
        <w:rPr>
          <w:rFonts w:ascii="Times New Roman" w:cs="Times New Roman" w:hAnsi="Times New Roman"/>
          <w:w w:val="104"/>
          <w:sz w:val="28"/>
          <w:szCs w:val="28"/>
        </w:rPr>
        <w:t xml:space="preserve"> </w:t>
      </w:r>
      <w:r>
        <w:rPr>
          <w:rFonts w:ascii="Times New Roman" w:cs="Times New Roman" w:hAnsi="Times New Roman"/>
          <w:w w:val="104"/>
          <w:sz w:val="28"/>
          <w:szCs w:val="28"/>
        </w:rPr>
        <w:t>is</w:t>
      </w:r>
      <w:r>
        <w:rPr>
          <w:rFonts w:ascii="Times New Roman" w:cs="Times New Roman" w:hAnsi="Times New Roman"/>
          <w:w w:val="104"/>
          <w:sz w:val="28"/>
          <w:szCs w:val="28"/>
        </w:rPr>
        <w:t xml:space="preserve"> </w:t>
      </w:r>
      <w:r>
        <w:rPr>
          <w:rFonts w:ascii="Times New Roman" w:cs="Times New Roman" w:hAnsi="Times New Roman"/>
          <w:w w:val="104"/>
          <w:sz w:val="28"/>
          <w:szCs w:val="28"/>
        </w:rPr>
        <w:t>nonpathogenic,</w:t>
      </w:r>
      <w:r>
        <w:rPr>
          <w:rFonts w:ascii="Times New Roman" w:cs="Times New Roman" w:hAnsi="Times New Roman"/>
          <w:w w:val="104"/>
          <w:sz w:val="28"/>
          <w:szCs w:val="28"/>
        </w:rPr>
        <w:t xml:space="preserve"> </w:t>
      </w:r>
      <w:r>
        <w:rPr>
          <w:rFonts w:ascii="Times New Roman" w:cs="Times New Roman" w:hAnsi="Times New Roman"/>
          <w:w w:val="104"/>
          <w:sz w:val="28"/>
          <w:szCs w:val="28"/>
        </w:rPr>
        <w:t>which</w:t>
      </w:r>
      <w:r>
        <w:rPr>
          <w:rFonts w:ascii="Times New Roman" w:cs="Times New Roman" w:hAnsi="Times New Roman"/>
          <w:w w:val="104"/>
          <w:sz w:val="28"/>
          <w:szCs w:val="28"/>
        </w:rPr>
        <w:t xml:space="preserve"> </w:t>
      </w:r>
      <w:r>
        <w:rPr>
          <w:rFonts w:ascii="Times New Roman" w:cs="Times New Roman" w:hAnsi="Times New Roman"/>
          <w:w w:val="104"/>
          <w:sz w:val="28"/>
          <w:szCs w:val="28"/>
        </w:rPr>
        <w:t>contribute</w:t>
      </w:r>
      <w:r>
        <w:rPr>
          <w:rFonts w:ascii="Times New Roman" w:cs="Times New Roman" w:hAnsi="Times New Roman"/>
          <w:w w:val="104"/>
          <w:sz w:val="28"/>
          <w:szCs w:val="28"/>
        </w:rPr>
        <w:t xml:space="preserve"> </w:t>
      </w:r>
      <w:r>
        <w:rPr>
          <w:rFonts w:ascii="Times New Roman" w:cs="Times New Roman" w:hAnsi="Times New Roman"/>
          <w:w w:val="104"/>
          <w:sz w:val="28"/>
          <w:szCs w:val="28"/>
        </w:rPr>
        <w:t>to the larger percentage and pathogenic species which are few (</w:t>
      </w:r>
      <w:r>
        <w:rPr>
          <w:rFonts w:ascii="Times New Roman" w:cs="Times New Roman" w:hAnsi="Times New Roman"/>
          <w:w w:val="104"/>
          <w:sz w:val="28"/>
          <w:szCs w:val="28"/>
        </w:rPr>
        <w:t>Gadafi</w:t>
      </w:r>
      <w:r>
        <w:rPr>
          <w:rFonts w:ascii="Times New Roman" w:cs="Times New Roman" w:hAnsi="Times New Roman"/>
          <w:w w:val="104"/>
          <w:sz w:val="28"/>
          <w:szCs w:val="28"/>
        </w:rPr>
        <w:t xml:space="preserve"> et al., 2020). The safety of raw vegetables especially carrots is a great concern. This research and experiment are therefore centered on </w:t>
      </w:r>
      <w:r>
        <w:rPr>
          <w:rFonts w:ascii="Times New Roman" w:cs="Times New Roman" w:hAnsi="Times New Roman"/>
          <w:sz w:val="28"/>
          <w:szCs w:val="28"/>
        </w:rPr>
        <w:t xml:space="preserve">isolation and identification of fungi responsible for spoilage of </w:t>
      </w:r>
      <w:r>
        <w:rPr>
          <w:rFonts w:ascii="Times New Roman" w:cs="Times New Roman" w:hAnsi="Times New Roman"/>
          <w:sz w:val="28"/>
          <w:szCs w:val="28"/>
        </w:rPr>
        <w:t xml:space="preserve">fresh carrot, to also know possible </w:t>
      </w:r>
      <w:r>
        <w:rPr>
          <w:rFonts w:ascii="Times New Roman" w:cs="Times New Roman" w:hAnsi="Times New Roman"/>
          <w:w w:val="104"/>
          <w:sz w:val="28"/>
          <w:szCs w:val="28"/>
        </w:rPr>
        <w:t xml:space="preserve">food borne </w:t>
      </w:r>
      <w:r>
        <w:rPr>
          <w:rFonts w:ascii="Times New Roman" w:cs="Times New Roman" w:hAnsi="Times New Roman"/>
          <w:w w:val="104"/>
          <w:sz w:val="28"/>
          <w:szCs w:val="28"/>
        </w:rPr>
        <w:t xml:space="preserve">fungi </w:t>
      </w:r>
      <w:r>
        <w:rPr>
          <w:rFonts w:ascii="Times New Roman" w:cs="Times New Roman" w:hAnsi="Times New Roman"/>
          <w:w w:val="104"/>
          <w:sz w:val="28"/>
          <w:szCs w:val="28"/>
        </w:rPr>
        <w:t>pathogen on carrots (</w:t>
      </w:r>
      <w:r>
        <w:rPr>
          <w:rFonts w:ascii="Times New Roman" w:cs="Times New Roman" w:hAnsi="Times New Roman"/>
          <w:w w:val="104"/>
          <w:sz w:val="28"/>
          <w:szCs w:val="28"/>
        </w:rPr>
        <w:t>Anupama</w:t>
      </w:r>
      <w:r>
        <w:rPr>
          <w:rFonts w:ascii="Times New Roman" w:cs="Times New Roman" w:hAnsi="Times New Roman"/>
          <w:w w:val="104"/>
          <w:sz w:val="28"/>
          <w:szCs w:val="28"/>
        </w:rPr>
        <w:t xml:space="preserve"> </w:t>
      </w:r>
      <w:r>
        <w:rPr>
          <w:rFonts w:ascii="Times New Roman" w:cs="Times New Roman" w:hAnsi="Times New Roman"/>
          <w:i/>
          <w:w w:val="104"/>
          <w:sz w:val="28"/>
          <w:szCs w:val="28"/>
        </w:rPr>
        <w:t>et al.</w:t>
      </w:r>
      <w:r>
        <w:rPr>
          <w:rFonts w:ascii="Times New Roman" w:cs="Times New Roman" w:hAnsi="Times New Roman"/>
          <w:w w:val="104"/>
          <w:sz w:val="28"/>
          <w:szCs w:val="28"/>
        </w:rPr>
        <w:t>, 2020).</w:t>
      </w:r>
    </w:p>
    <w:bookmarkStart w:id="5" w:name="_Toc172393569"/>
    <w:p>
      <w:pPr>
        <w:pStyle w:val="style1"/>
        <w:tabs>
          <w:tab w:val="left" w:leader="none" w:pos="4779"/>
        </w:tabs>
        <w:spacing w:before="201" w:lineRule="auto" w:line="240"/>
        <w:ind w:left="0"/>
        <w:jc w:val="both"/>
        <w:rPr>
          <w:rFonts w:ascii="Times New Roman" w:cs="Times New Roman" w:hAnsi="Times New Roman"/>
          <w:sz w:val="28"/>
          <w:szCs w:val="28"/>
        </w:rPr>
      </w:pPr>
      <w:r>
        <w:rPr>
          <w:rFonts w:ascii="Times New Roman" w:cs="Times New Roman" w:hAnsi="Times New Roman"/>
          <w:spacing w:val="-5"/>
          <w:w w:val="104"/>
          <w:sz w:val="28"/>
          <w:szCs w:val="28"/>
        </w:rPr>
        <w:t>1.3 Aim</w:t>
      </w:r>
      <w:bookmarkEnd w:id="5"/>
    </w:p>
    <w:p>
      <w:pPr>
        <w:pStyle w:val="style66"/>
        <w:spacing w:before="52" w:lineRule="auto" w:line="360"/>
        <w:ind w:right="158"/>
        <w:jc w:val="both"/>
        <w:rPr>
          <w:rFonts w:ascii="Times New Roman" w:cs="Times New Roman" w:hAnsi="Times New Roman"/>
          <w:w w:val="104"/>
          <w:sz w:val="28"/>
          <w:szCs w:val="28"/>
        </w:rPr>
      </w:pPr>
      <w:r>
        <w:rPr>
          <w:rFonts w:ascii="Times New Roman" w:cs="Times New Roman" w:hAnsi="Times New Roman"/>
          <w:w w:val="104"/>
          <w:sz w:val="28"/>
          <w:szCs w:val="28"/>
        </w:rPr>
        <w:t>The</w:t>
      </w:r>
      <w:r>
        <w:rPr>
          <w:rFonts w:ascii="Times New Roman" w:cs="Times New Roman" w:hAnsi="Times New Roman"/>
          <w:w w:val="104"/>
          <w:sz w:val="28"/>
          <w:szCs w:val="28"/>
        </w:rPr>
        <w:t xml:space="preserve"> </w:t>
      </w:r>
      <w:r>
        <w:rPr>
          <w:rFonts w:ascii="Times New Roman" w:cs="Times New Roman" w:hAnsi="Times New Roman"/>
          <w:w w:val="104"/>
          <w:sz w:val="28"/>
          <w:szCs w:val="28"/>
        </w:rPr>
        <w:t>aim</w:t>
      </w:r>
      <w:r>
        <w:rPr>
          <w:rFonts w:ascii="Times New Roman" w:cs="Times New Roman" w:hAnsi="Times New Roman"/>
          <w:w w:val="104"/>
          <w:sz w:val="28"/>
          <w:szCs w:val="28"/>
        </w:rPr>
        <w:t xml:space="preserve"> </w:t>
      </w:r>
      <w:r>
        <w:rPr>
          <w:rFonts w:ascii="Times New Roman" w:cs="Times New Roman" w:hAnsi="Times New Roman"/>
          <w:w w:val="104"/>
          <w:sz w:val="28"/>
          <w:szCs w:val="28"/>
        </w:rPr>
        <w:t>of</w:t>
      </w:r>
      <w:r>
        <w:rPr>
          <w:rFonts w:ascii="Times New Roman" w:cs="Times New Roman" w:hAnsi="Times New Roman"/>
          <w:w w:val="104"/>
          <w:sz w:val="28"/>
          <w:szCs w:val="28"/>
        </w:rPr>
        <w:t xml:space="preserve"> </w:t>
      </w:r>
      <w:r>
        <w:rPr>
          <w:rFonts w:ascii="Times New Roman" w:cs="Times New Roman" w:hAnsi="Times New Roman"/>
          <w:w w:val="104"/>
          <w:sz w:val="28"/>
          <w:szCs w:val="28"/>
        </w:rPr>
        <w:t>this</w:t>
      </w:r>
      <w:r>
        <w:rPr>
          <w:rFonts w:ascii="Times New Roman" w:cs="Times New Roman" w:hAnsi="Times New Roman"/>
          <w:w w:val="104"/>
          <w:sz w:val="28"/>
          <w:szCs w:val="28"/>
        </w:rPr>
        <w:t xml:space="preserve"> </w:t>
      </w:r>
      <w:r>
        <w:rPr>
          <w:rFonts w:ascii="Times New Roman" w:cs="Times New Roman" w:hAnsi="Times New Roman"/>
          <w:w w:val="104"/>
          <w:sz w:val="28"/>
          <w:szCs w:val="28"/>
        </w:rPr>
        <w:t>research</w:t>
      </w:r>
      <w:r>
        <w:rPr>
          <w:rFonts w:ascii="Times New Roman" w:cs="Times New Roman" w:hAnsi="Times New Roman"/>
          <w:w w:val="104"/>
          <w:sz w:val="28"/>
          <w:szCs w:val="28"/>
        </w:rPr>
        <w:t xml:space="preserve"> </w:t>
      </w:r>
      <w:r>
        <w:rPr>
          <w:rFonts w:ascii="Times New Roman" w:cs="Times New Roman" w:hAnsi="Times New Roman"/>
          <w:w w:val="104"/>
          <w:sz w:val="28"/>
          <w:szCs w:val="28"/>
        </w:rPr>
        <w:t>i</w:t>
      </w:r>
      <w:r>
        <w:rPr>
          <w:rFonts w:ascii="Times New Roman" w:cs="Times New Roman" w:hAnsi="Times New Roman"/>
          <w:w w:val="104"/>
          <w:sz w:val="28"/>
          <w:szCs w:val="28"/>
        </w:rPr>
        <w:t>s</w:t>
      </w:r>
      <w:r>
        <w:rPr>
          <w:rFonts w:ascii="Times New Roman" w:cs="Times New Roman" w:hAnsi="Times New Roman"/>
          <w:w w:val="104"/>
          <w:sz w:val="28"/>
          <w:szCs w:val="28"/>
        </w:rPr>
        <w:t xml:space="preserve"> </w:t>
      </w:r>
      <w:r>
        <w:rPr>
          <w:rFonts w:ascii="Times New Roman" w:cs="Times New Roman" w:hAnsi="Times New Roman"/>
          <w:w w:val="104"/>
          <w:sz w:val="28"/>
          <w:szCs w:val="28"/>
        </w:rPr>
        <w:t>to</w:t>
      </w:r>
      <w:r>
        <w:rPr>
          <w:rFonts w:ascii="Times New Roman" w:cs="Times New Roman" w:hAnsi="Times New Roman"/>
          <w:w w:val="104"/>
          <w:sz w:val="28"/>
          <w:szCs w:val="28"/>
        </w:rPr>
        <w:t xml:space="preserve"> </w:t>
      </w:r>
      <w:r>
        <w:rPr>
          <w:rFonts w:ascii="Times New Roman" w:cs="Times New Roman" w:hAnsi="Times New Roman"/>
          <w:w w:val="104"/>
          <w:sz w:val="28"/>
          <w:szCs w:val="28"/>
        </w:rPr>
        <w:t>isolate</w:t>
      </w:r>
      <w:r>
        <w:rPr>
          <w:rFonts w:ascii="Times New Roman" w:cs="Times New Roman" w:hAnsi="Times New Roman"/>
          <w:w w:val="104"/>
          <w:sz w:val="28"/>
          <w:szCs w:val="28"/>
        </w:rPr>
        <w:t xml:space="preserve"> </w:t>
      </w:r>
      <w:r>
        <w:rPr>
          <w:rFonts w:ascii="Times New Roman" w:cs="Times New Roman" w:hAnsi="Times New Roman"/>
          <w:w w:val="104"/>
          <w:sz w:val="28"/>
          <w:szCs w:val="28"/>
        </w:rPr>
        <w:t>and</w:t>
      </w:r>
      <w:r>
        <w:rPr>
          <w:rFonts w:ascii="Times New Roman" w:cs="Times New Roman" w:hAnsi="Times New Roman"/>
          <w:w w:val="104"/>
          <w:sz w:val="28"/>
          <w:szCs w:val="28"/>
        </w:rPr>
        <w:t xml:space="preserve"> </w:t>
      </w:r>
      <w:r>
        <w:rPr>
          <w:rFonts w:ascii="Times New Roman" w:cs="Times New Roman" w:hAnsi="Times New Roman"/>
          <w:w w:val="104"/>
          <w:sz w:val="28"/>
          <w:szCs w:val="28"/>
        </w:rPr>
        <w:t>identify</w:t>
      </w:r>
      <w:r>
        <w:rPr>
          <w:rFonts w:ascii="Times New Roman" w:cs="Times New Roman" w:hAnsi="Times New Roman"/>
          <w:w w:val="104"/>
          <w:sz w:val="28"/>
          <w:szCs w:val="28"/>
        </w:rPr>
        <w:t xml:space="preserve"> </w:t>
      </w:r>
      <w:r>
        <w:rPr>
          <w:rFonts w:ascii="Times New Roman" w:cs="Times New Roman" w:hAnsi="Times New Roman"/>
          <w:w w:val="104"/>
          <w:sz w:val="28"/>
          <w:szCs w:val="28"/>
        </w:rPr>
        <w:t>possible</w:t>
      </w:r>
      <w:r>
        <w:rPr>
          <w:rFonts w:ascii="Times New Roman" w:cs="Times New Roman" w:hAnsi="Times New Roman"/>
          <w:w w:val="104"/>
          <w:sz w:val="28"/>
          <w:szCs w:val="28"/>
        </w:rPr>
        <w:t xml:space="preserve"> </w:t>
      </w:r>
      <w:r>
        <w:rPr>
          <w:rFonts w:ascii="Times New Roman" w:cs="Times New Roman" w:hAnsi="Times New Roman"/>
          <w:w w:val="104"/>
          <w:sz w:val="28"/>
          <w:szCs w:val="28"/>
        </w:rPr>
        <w:t>pathogenic</w:t>
      </w:r>
      <w:r>
        <w:rPr>
          <w:rFonts w:ascii="Times New Roman" w:cs="Times New Roman" w:hAnsi="Times New Roman"/>
          <w:w w:val="104"/>
          <w:sz w:val="28"/>
          <w:szCs w:val="28"/>
        </w:rPr>
        <w:t xml:space="preserve"> </w:t>
      </w:r>
      <w:r>
        <w:rPr>
          <w:rFonts w:ascii="Times New Roman" w:cs="Times New Roman" w:hAnsi="Times New Roman"/>
          <w:w w:val="104"/>
          <w:sz w:val="28"/>
          <w:szCs w:val="28"/>
        </w:rPr>
        <w:t>fungi</w:t>
      </w:r>
    </w:p>
    <w:p>
      <w:pPr>
        <w:pStyle w:val="style66"/>
        <w:spacing w:before="52" w:lineRule="auto" w:line="360"/>
        <w:ind w:right="158"/>
        <w:jc w:val="both"/>
        <w:rPr>
          <w:rFonts w:ascii="Times New Roman" w:cs="Times New Roman" w:hAnsi="Times New Roman"/>
          <w:sz w:val="28"/>
          <w:szCs w:val="28"/>
        </w:rPr>
      </w:pPr>
      <w:r>
        <w:rPr>
          <w:rFonts w:ascii="Times New Roman" w:cs="Times New Roman" w:hAnsi="Times New Roman"/>
          <w:w w:val="104"/>
          <w:sz w:val="28"/>
          <w:szCs w:val="28"/>
        </w:rPr>
        <w:t>O</w:t>
      </w:r>
      <w:r>
        <w:rPr>
          <w:rFonts w:ascii="Times New Roman" w:cs="Times New Roman" w:hAnsi="Times New Roman"/>
          <w:w w:val="104"/>
          <w:sz w:val="28"/>
          <w:szCs w:val="28"/>
        </w:rPr>
        <w:t>n</w:t>
      </w:r>
      <w:r>
        <w:rPr>
          <w:rFonts w:ascii="Times New Roman" w:cs="Times New Roman" w:hAnsi="Times New Roman"/>
          <w:w w:val="104"/>
          <w:sz w:val="28"/>
          <w:szCs w:val="28"/>
        </w:rPr>
        <w:t xml:space="preserve"> </w:t>
      </w:r>
      <w:r>
        <w:rPr>
          <w:rFonts w:ascii="Times New Roman" w:cs="Times New Roman" w:hAnsi="Times New Roman"/>
          <w:w w:val="104"/>
          <w:sz w:val="28"/>
          <w:szCs w:val="28"/>
        </w:rPr>
        <w:t>carrots</w:t>
      </w:r>
      <w:r>
        <w:rPr>
          <w:rFonts w:ascii="Times New Roman" w:cs="Times New Roman" w:hAnsi="Times New Roman"/>
          <w:w w:val="104"/>
          <w:sz w:val="28"/>
          <w:szCs w:val="28"/>
        </w:rPr>
        <w:t xml:space="preserve"> </w:t>
      </w:r>
      <w:r>
        <w:rPr>
          <w:rFonts w:ascii="Times New Roman" w:cs="Times New Roman" w:hAnsi="Times New Roman"/>
          <w:w w:val="104"/>
          <w:sz w:val="28"/>
          <w:szCs w:val="28"/>
        </w:rPr>
        <w:t>sold</w:t>
      </w:r>
      <w:r>
        <w:rPr>
          <w:rFonts w:ascii="Times New Roman" w:cs="Times New Roman" w:hAnsi="Times New Roman"/>
          <w:w w:val="104"/>
          <w:sz w:val="28"/>
          <w:szCs w:val="28"/>
        </w:rPr>
        <w:t xml:space="preserve"> in </w:t>
      </w:r>
      <w:r>
        <w:rPr>
          <w:rFonts w:ascii="Times New Roman" w:cs="Times New Roman" w:hAnsi="Times New Roman"/>
          <w:w w:val="104"/>
          <w:sz w:val="28"/>
          <w:szCs w:val="28"/>
        </w:rPr>
        <w:t>Ipata</w:t>
      </w:r>
      <w:r>
        <w:rPr>
          <w:rFonts w:ascii="Times New Roman" w:cs="Times New Roman" w:hAnsi="Times New Roman"/>
          <w:w w:val="104"/>
          <w:sz w:val="28"/>
          <w:szCs w:val="28"/>
        </w:rPr>
        <w:t xml:space="preserve"> Market, Ilorin, </w:t>
      </w:r>
      <w:r>
        <w:rPr>
          <w:rFonts w:ascii="Times New Roman" w:cs="Times New Roman" w:hAnsi="Times New Roman"/>
          <w:w w:val="104"/>
          <w:sz w:val="28"/>
          <w:szCs w:val="28"/>
        </w:rPr>
        <w:t>Kwara</w:t>
      </w:r>
      <w:r>
        <w:rPr>
          <w:rFonts w:ascii="Times New Roman" w:cs="Times New Roman" w:hAnsi="Times New Roman"/>
          <w:w w:val="104"/>
          <w:sz w:val="28"/>
          <w:szCs w:val="28"/>
        </w:rPr>
        <w:t xml:space="preserve"> State</w:t>
      </w:r>
      <w:r>
        <w:rPr>
          <w:rFonts w:ascii="Times New Roman" w:cs="Times New Roman" w:hAnsi="Times New Roman"/>
          <w:w w:val="104"/>
          <w:sz w:val="28"/>
          <w:szCs w:val="28"/>
        </w:rPr>
        <w:t>.</w:t>
      </w:r>
    </w:p>
    <w:bookmarkStart w:id="6" w:name="_Toc172393570"/>
    <w:p>
      <w:pPr>
        <w:pStyle w:val="style1"/>
        <w:tabs>
          <w:tab w:val="left" w:leader="none" w:pos="363"/>
        </w:tabs>
        <w:spacing w:before="216" w:lineRule="auto" w:line="240"/>
        <w:ind w:left="0"/>
        <w:jc w:val="both"/>
        <w:rPr>
          <w:rFonts w:ascii="Times New Roman" w:cs="Times New Roman" w:hAnsi="Times New Roman"/>
          <w:spacing w:val="-2"/>
          <w:w w:val="104"/>
          <w:sz w:val="28"/>
          <w:szCs w:val="28"/>
        </w:rPr>
      </w:pPr>
      <w:r>
        <w:rPr>
          <w:rFonts w:ascii="Times New Roman" w:cs="Times New Roman" w:hAnsi="Times New Roman"/>
          <w:spacing w:val="-2"/>
          <w:w w:val="104"/>
          <w:sz w:val="28"/>
          <w:szCs w:val="28"/>
        </w:rPr>
        <w:t>1.4 Objectives</w:t>
      </w:r>
      <w:bookmarkEnd w:id="6"/>
    </w:p>
    <w:bookmarkStart w:id="7" w:name="_Toc172393571"/>
    <w:p>
      <w:pPr>
        <w:pStyle w:val="style1"/>
        <w:tabs>
          <w:tab w:val="left" w:leader="none" w:pos="363"/>
        </w:tabs>
        <w:spacing w:before="216" w:lineRule="auto" w:line="240"/>
        <w:ind w:left="0"/>
        <w:jc w:val="both"/>
        <w:rPr>
          <w:rFonts w:ascii="Times New Roman" w:cs="Times New Roman" w:hAnsi="Times New Roman"/>
          <w:b w:val="false"/>
          <w:sz w:val="28"/>
          <w:szCs w:val="28"/>
        </w:rPr>
      </w:pPr>
      <w:r>
        <w:rPr>
          <w:rFonts w:ascii="Times New Roman" w:cs="Times New Roman" w:hAnsi="Times New Roman"/>
          <w:b w:val="false"/>
          <w:spacing w:val="-2"/>
          <w:w w:val="104"/>
          <w:sz w:val="28"/>
          <w:szCs w:val="28"/>
        </w:rPr>
        <w:t>The main objective of this study is to isolate and identify fungi responsible for the spoilage of carrots.</w:t>
      </w:r>
      <w:bookmarkEnd w:id="7"/>
    </w:p>
    <w:p>
      <w:pPr>
        <w:pStyle w:val="style66"/>
        <w:spacing w:before="220"/>
        <w:jc w:val="both"/>
        <w:rPr>
          <w:rFonts w:ascii="Times New Roman" w:cs="Times New Roman" w:hAnsi="Times New Roman"/>
          <w:w w:val="104"/>
          <w:sz w:val="28"/>
          <w:szCs w:val="28"/>
        </w:rPr>
      </w:pPr>
      <w:r>
        <w:rPr>
          <w:rFonts w:ascii="Times New Roman" w:cs="Times New Roman" w:hAnsi="Times New Roman"/>
          <w:w w:val="104"/>
          <w:sz w:val="28"/>
          <w:szCs w:val="28"/>
        </w:rPr>
        <w:t>Specifically, this research will do the following:</w:t>
      </w:r>
    </w:p>
    <w:p>
      <w:pPr>
        <w:pStyle w:val="style66"/>
        <w:spacing w:before="220"/>
        <w:jc w:val="both"/>
        <w:rPr>
          <w:rFonts w:ascii="Times New Roman" w:cs="Times New Roman" w:hAnsi="Times New Roman"/>
          <w:sz w:val="28"/>
          <w:szCs w:val="28"/>
        </w:rPr>
      </w:pPr>
    </w:p>
    <w:p>
      <w:pPr>
        <w:pStyle w:val="style66"/>
        <w:numPr>
          <w:ilvl w:val="0"/>
          <w:numId w:val="1"/>
        </w:numPr>
        <w:spacing w:before="52" w:lineRule="auto" w:line="360"/>
        <w:ind w:right="158"/>
        <w:jc w:val="both"/>
        <w:rPr>
          <w:rFonts w:ascii="Times New Roman" w:cs="Times New Roman" w:hAnsi="Times New Roman"/>
          <w:sz w:val="28"/>
          <w:szCs w:val="28"/>
        </w:rPr>
      </w:pPr>
      <w:r>
        <w:rPr>
          <w:rFonts w:ascii="Times New Roman" w:cs="Times New Roman" w:hAnsi="Times New Roman"/>
          <w:w w:val="104"/>
          <w:sz w:val="28"/>
          <w:szCs w:val="28"/>
        </w:rPr>
        <w:t>I</w:t>
      </w:r>
      <w:r>
        <w:rPr>
          <w:rFonts w:ascii="Times New Roman" w:cs="Times New Roman" w:hAnsi="Times New Roman"/>
          <w:w w:val="104"/>
          <w:sz w:val="28"/>
          <w:szCs w:val="28"/>
        </w:rPr>
        <w:t>solate</w:t>
      </w:r>
      <w:r>
        <w:rPr>
          <w:rFonts w:ascii="Times New Roman" w:cs="Times New Roman" w:hAnsi="Times New Roman"/>
          <w:w w:val="104"/>
          <w:sz w:val="28"/>
          <w:szCs w:val="28"/>
        </w:rPr>
        <w:t xml:space="preserve"> </w:t>
      </w:r>
      <w:r>
        <w:rPr>
          <w:rFonts w:ascii="Times New Roman" w:cs="Times New Roman" w:hAnsi="Times New Roman"/>
          <w:w w:val="104"/>
          <w:sz w:val="28"/>
          <w:szCs w:val="28"/>
        </w:rPr>
        <w:t>and identify possible</w:t>
      </w:r>
      <w:r>
        <w:rPr>
          <w:rFonts w:ascii="Times New Roman" w:cs="Times New Roman" w:hAnsi="Times New Roman"/>
          <w:w w:val="104"/>
          <w:sz w:val="28"/>
          <w:szCs w:val="28"/>
        </w:rPr>
        <w:t xml:space="preserve"> </w:t>
      </w:r>
      <w:r>
        <w:rPr>
          <w:rFonts w:ascii="Times New Roman" w:cs="Times New Roman" w:hAnsi="Times New Roman"/>
          <w:w w:val="104"/>
          <w:sz w:val="28"/>
          <w:szCs w:val="28"/>
        </w:rPr>
        <w:t>pathogenic</w:t>
      </w:r>
      <w:r>
        <w:rPr>
          <w:rFonts w:ascii="Times New Roman" w:cs="Times New Roman" w:hAnsi="Times New Roman"/>
          <w:w w:val="104"/>
          <w:sz w:val="28"/>
          <w:szCs w:val="28"/>
        </w:rPr>
        <w:t xml:space="preserve"> </w:t>
      </w:r>
      <w:r>
        <w:rPr>
          <w:rFonts w:ascii="Times New Roman" w:cs="Times New Roman" w:hAnsi="Times New Roman"/>
          <w:w w:val="104"/>
          <w:sz w:val="28"/>
          <w:szCs w:val="28"/>
        </w:rPr>
        <w:t>fungi</w:t>
      </w:r>
      <w:r>
        <w:rPr>
          <w:rFonts w:ascii="Times New Roman" w:cs="Times New Roman" w:hAnsi="Times New Roman"/>
          <w:w w:val="104"/>
          <w:sz w:val="28"/>
          <w:szCs w:val="28"/>
        </w:rPr>
        <w:t xml:space="preserve"> on carrots sold in </w:t>
      </w:r>
      <w:r>
        <w:rPr>
          <w:rFonts w:ascii="Times New Roman" w:cs="Times New Roman" w:hAnsi="Times New Roman"/>
          <w:w w:val="104"/>
          <w:sz w:val="28"/>
          <w:szCs w:val="28"/>
        </w:rPr>
        <w:t>Ipata</w:t>
      </w:r>
      <w:r>
        <w:rPr>
          <w:rFonts w:ascii="Times New Roman" w:cs="Times New Roman" w:hAnsi="Times New Roman"/>
          <w:w w:val="104"/>
          <w:sz w:val="28"/>
          <w:szCs w:val="28"/>
        </w:rPr>
        <w:t xml:space="preserve"> Market, Ilorin</w:t>
      </w:r>
      <w:r>
        <w:rPr>
          <w:rFonts w:ascii="Times New Roman" w:cs="Times New Roman" w:hAnsi="Times New Roman"/>
          <w:w w:val="104"/>
          <w:sz w:val="28"/>
          <w:szCs w:val="28"/>
        </w:rPr>
        <w:t>.</w:t>
      </w:r>
    </w:p>
    <w:p>
      <w:pPr>
        <w:pStyle w:val="style66"/>
        <w:numPr>
          <w:ilvl w:val="0"/>
          <w:numId w:val="1"/>
        </w:numPr>
        <w:spacing w:before="52" w:lineRule="auto" w:line="360"/>
        <w:ind w:right="158"/>
        <w:jc w:val="both"/>
        <w:rPr>
          <w:rFonts w:ascii="Times New Roman" w:cs="Times New Roman" w:hAnsi="Times New Roman"/>
          <w:sz w:val="28"/>
          <w:szCs w:val="28"/>
        </w:rPr>
      </w:pPr>
      <w:r>
        <w:rPr>
          <w:rFonts w:ascii="Times New Roman" w:cs="Times New Roman" w:hAnsi="Times New Roman"/>
          <w:w w:val="104"/>
          <w:sz w:val="28"/>
          <w:szCs w:val="28"/>
        </w:rPr>
        <w:t>D</w:t>
      </w:r>
      <w:r>
        <w:rPr>
          <w:rFonts w:ascii="Times New Roman" w:cs="Times New Roman" w:hAnsi="Times New Roman"/>
          <w:w w:val="104"/>
          <w:sz w:val="28"/>
          <w:szCs w:val="28"/>
        </w:rPr>
        <w:t>etermine</w:t>
      </w:r>
      <w:r>
        <w:rPr>
          <w:rFonts w:ascii="Times New Roman" w:cs="Times New Roman" w:hAnsi="Times New Roman"/>
          <w:w w:val="104"/>
          <w:sz w:val="28"/>
          <w:szCs w:val="28"/>
        </w:rPr>
        <w:t xml:space="preserve"> </w:t>
      </w:r>
      <w:r>
        <w:rPr>
          <w:rFonts w:ascii="Times New Roman" w:cs="Times New Roman" w:hAnsi="Times New Roman"/>
          <w:w w:val="104"/>
          <w:sz w:val="28"/>
          <w:szCs w:val="28"/>
        </w:rPr>
        <w:t>anti</w:t>
      </w:r>
      <w:r>
        <w:rPr>
          <w:rFonts w:ascii="Times New Roman" w:cs="Times New Roman" w:hAnsi="Times New Roman"/>
          <w:w w:val="104"/>
          <w:sz w:val="28"/>
          <w:szCs w:val="28"/>
        </w:rPr>
        <w:t>-</w:t>
      </w:r>
      <w:r>
        <w:rPr>
          <w:rFonts w:ascii="Times New Roman" w:cs="Times New Roman" w:hAnsi="Times New Roman"/>
          <w:w w:val="104"/>
          <w:sz w:val="28"/>
          <w:szCs w:val="28"/>
        </w:rPr>
        <w:t>fugai</w:t>
      </w:r>
      <w:r>
        <w:rPr>
          <w:rFonts w:ascii="Times New Roman" w:cs="Times New Roman" w:hAnsi="Times New Roman"/>
          <w:w w:val="104"/>
          <w:sz w:val="28"/>
          <w:szCs w:val="28"/>
        </w:rPr>
        <w:t xml:space="preserve"> </w:t>
      </w:r>
      <w:r>
        <w:rPr>
          <w:rFonts w:ascii="Times New Roman" w:cs="Times New Roman" w:hAnsi="Times New Roman"/>
          <w:w w:val="104"/>
          <w:sz w:val="28"/>
          <w:szCs w:val="28"/>
        </w:rPr>
        <w:t>susceptibility patterns of the</w:t>
      </w:r>
      <w:r>
        <w:rPr>
          <w:rFonts w:ascii="Times New Roman" w:cs="Times New Roman" w:hAnsi="Times New Roman"/>
          <w:w w:val="104"/>
          <w:sz w:val="28"/>
          <w:szCs w:val="28"/>
        </w:rPr>
        <w:t xml:space="preserve"> </w:t>
      </w:r>
      <w:r>
        <w:rPr>
          <w:rFonts w:ascii="Times New Roman" w:cs="Times New Roman" w:hAnsi="Times New Roman"/>
          <w:w w:val="104"/>
          <w:sz w:val="28"/>
          <w:szCs w:val="28"/>
        </w:rPr>
        <w:t>pathogens</w:t>
      </w:r>
      <w:r>
        <w:rPr>
          <w:rFonts w:ascii="Times New Roman" w:cs="Times New Roman" w:hAnsi="Times New Roman"/>
          <w:w w:val="104"/>
          <w:sz w:val="28"/>
          <w:szCs w:val="28"/>
        </w:rPr>
        <w:t xml:space="preserve"> </w:t>
      </w:r>
      <w:r>
        <w:rPr>
          <w:rFonts w:ascii="Times New Roman" w:cs="Times New Roman" w:hAnsi="Times New Roman"/>
          <w:w w:val="104"/>
          <w:sz w:val="28"/>
          <w:szCs w:val="28"/>
        </w:rPr>
        <w:t>from</w:t>
      </w:r>
      <w:r>
        <w:rPr>
          <w:rFonts w:ascii="Times New Roman" w:cs="Times New Roman" w:hAnsi="Times New Roman"/>
          <w:w w:val="104"/>
          <w:sz w:val="28"/>
          <w:szCs w:val="28"/>
        </w:rPr>
        <w:t xml:space="preserve"> </w:t>
      </w:r>
      <w:r>
        <w:rPr>
          <w:rFonts w:ascii="Times New Roman" w:cs="Times New Roman" w:hAnsi="Times New Roman"/>
          <w:w w:val="104"/>
          <w:sz w:val="28"/>
          <w:szCs w:val="28"/>
        </w:rPr>
        <w:t>carrots</w:t>
      </w:r>
      <w:r>
        <w:rPr>
          <w:rFonts w:ascii="Times New Roman" w:cs="Times New Roman" w:hAnsi="Times New Roman"/>
          <w:w w:val="104"/>
          <w:sz w:val="28"/>
          <w:szCs w:val="28"/>
        </w:rPr>
        <w:t xml:space="preserve"> sold in </w:t>
      </w:r>
      <w:r>
        <w:rPr>
          <w:rFonts w:ascii="Times New Roman" w:cs="Times New Roman" w:hAnsi="Times New Roman"/>
          <w:w w:val="104"/>
          <w:sz w:val="28"/>
          <w:szCs w:val="28"/>
        </w:rPr>
        <w:t>Ipata</w:t>
      </w:r>
      <w:r>
        <w:rPr>
          <w:rFonts w:ascii="Times New Roman" w:cs="Times New Roman" w:hAnsi="Times New Roman"/>
          <w:w w:val="104"/>
          <w:sz w:val="28"/>
          <w:szCs w:val="28"/>
        </w:rPr>
        <w:t xml:space="preserve"> Market, Ilorin</w:t>
      </w:r>
      <w:r>
        <w:rPr>
          <w:rFonts w:ascii="Times New Roman" w:cs="Times New Roman" w:hAnsi="Times New Roman"/>
          <w:w w:val="104"/>
          <w:sz w:val="28"/>
          <w:szCs w:val="28"/>
        </w:rPr>
        <w:t>.</w:t>
      </w:r>
    </w:p>
    <w:p>
      <w:pPr>
        <w:pStyle w:val="style66"/>
        <w:spacing w:before="52" w:lineRule="auto" w:line="360"/>
        <w:ind w:left="795" w:right="158"/>
        <w:jc w:val="both"/>
        <w:rPr>
          <w:rFonts w:ascii="Times New Roman" w:cs="Times New Roman" w:hAnsi="Times New Roman"/>
          <w:sz w:val="28"/>
          <w:szCs w:val="28"/>
        </w:rPr>
      </w:pPr>
    </w:p>
    <w:bookmarkStart w:id="8" w:name="_Toc172393572"/>
    <w:p>
      <w:pPr>
        <w:pStyle w:val="style1"/>
        <w:ind w:left="0"/>
        <w:jc w:val="both"/>
        <w:rPr>
          <w:rFonts w:ascii="Times New Roman" w:cs="Times New Roman" w:hAnsi="Times New Roman"/>
          <w:sz w:val="28"/>
          <w:szCs w:val="28"/>
        </w:rPr>
      </w:pPr>
      <w:r>
        <w:rPr>
          <w:rFonts w:ascii="Times New Roman" w:cs="Times New Roman" w:hAnsi="Times New Roman"/>
          <w:sz w:val="28"/>
          <w:szCs w:val="28"/>
        </w:rPr>
        <w:t>1.5 Research Questions</w:t>
      </w:r>
      <w:bookmarkEnd w:id="8"/>
    </w:p>
    <w:p>
      <w:pPr>
        <w:pStyle w:val="style1"/>
        <w:ind w:left="0"/>
        <w:jc w:val="both"/>
        <w:rPr>
          <w:rFonts w:ascii="Times New Roman" w:cs="Times New Roman" w:hAnsi="Times New Roman"/>
          <w:sz w:val="28"/>
          <w:szCs w:val="28"/>
        </w:rPr>
      </w:pPr>
    </w:p>
    <w:p>
      <w:pPr>
        <w:pStyle w:val="style66"/>
        <w:numPr>
          <w:ilvl w:val="0"/>
          <w:numId w:val="5"/>
        </w:numPr>
        <w:spacing w:before="52" w:lineRule="auto" w:line="360"/>
        <w:ind w:right="158"/>
        <w:jc w:val="both"/>
        <w:rPr>
          <w:rFonts w:ascii="Times New Roman" w:cs="Times New Roman" w:hAnsi="Times New Roman"/>
          <w:sz w:val="28"/>
          <w:szCs w:val="28"/>
        </w:rPr>
      </w:pPr>
      <w:r>
        <w:rPr>
          <w:rFonts w:ascii="Times New Roman" w:cs="Times New Roman" w:hAnsi="Times New Roman"/>
          <w:w w:val="104"/>
          <w:sz w:val="28"/>
          <w:szCs w:val="28"/>
        </w:rPr>
        <w:t>What method was used to isolate</w:t>
      </w:r>
      <w:r>
        <w:rPr>
          <w:rFonts w:ascii="Times New Roman" w:cs="Times New Roman" w:hAnsi="Times New Roman"/>
          <w:w w:val="104"/>
          <w:sz w:val="28"/>
          <w:szCs w:val="28"/>
        </w:rPr>
        <w:t xml:space="preserve"> </w:t>
      </w:r>
      <w:r>
        <w:rPr>
          <w:rFonts w:ascii="Times New Roman" w:cs="Times New Roman" w:hAnsi="Times New Roman"/>
          <w:w w:val="104"/>
          <w:sz w:val="28"/>
          <w:szCs w:val="28"/>
        </w:rPr>
        <w:t>and identify possible</w:t>
      </w:r>
      <w:r>
        <w:rPr>
          <w:rFonts w:ascii="Times New Roman" w:cs="Times New Roman" w:hAnsi="Times New Roman"/>
          <w:w w:val="104"/>
          <w:sz w:val="28"/>
          <w:szCs w:val="28"/>
        </w:rPr>
        <w:t xml:space="preserve"> </w:t>
      </w:r>
      <w:r>
        <w:rPr>
          <w:rFonts w:ascii="Times New Roman" w:cs="Times New Roman" w:hAnsi="Times New Roman"/>
          <w:w w:val="104"/>
          <w:sz w:val="28"/>
          <w:szCs w:val="28"/>
        </w:rPr>
        <w:t>pathogenic</w:t>
      </w:r>
      <w:r>
        <w:rPr>
          <w:rFonts w:ascii="Times New Roman" w:cs="Times New Roman" w:hAnsi="Times New Roman"/>
          <w:w w:val="104"/>
          <w:sz w:val="28"/>
          <w:szCs w:val="28"/>
        </w:rPr>
        <w:t xml:space="preserve"> </w:t>
      </w:r>
      <w:r>
        <w:rPr>
          <w:rFonts w:ascii="Times New Roman" w:cs="Times New Roman" w:hAnsi="Times New Roman"/>
          <w:w w:val="104"/>
          <w:sz w:val="28"/>
          <w:szCs w:val="28"/>
        </w:rPr>
        <w:t>fungi</w:t>
      </w:r>
      <w:r>
        <w:rPr>
          <w:rFonts w:ascii="Times New Roman" w:cs="Times New Roman" w:hAnsi="Times New Roman"/>
          <w:w w:val="104"/>
          <w:sz w:val="28"/>
          <w:szCs w:val="28"/>
        </w:rPr>
        <w:t xml:space="preserve"> on carrots sold in </w:t>
      </w:r>
      <w:r>
        <w:rPr>
          <w:rFonts w:ascii="Times New Roman" w:cs="Times New Roman" w:hAnsi="Times New Roman"/>
          <w:w w:val="104"/>
          <w:sz w:val="28"/>
          <w:szCs w:val="28"/>
        </w:rPr>
        <w:t>Ipata</w:t>
      </w:r>
      <w:r>
        <w:rPr>
          <w:rFonts w:ascii="Times New Roman" w:cs="Times New Roman" w:hAnsi="Times New Roman"/>
          <w:w w:val="104"/>
          <w:sz w:val="28"/>
          <w:szCs w:val="28"/>
        </w:rPr>
        <w:t xml:space="preserve"> Market, Ilorin</w:t>
      </w:r>
      <w:r>
        <w:rPr>
          <w:rFonts w:ascii="Times New Roman" w:cs="Times New Roman" w:hAnsi="Times New Roman"/>
          <w:w w:val="104"/>
          <w:sz w:val="28"/>
          <w:szCs w:val="28"/>
        </w:rPr>
        <w:t>?</w:t>
      </w:r>
    </w:p>
    <w:bookmarkStart w:id="9" w:name="_Toc172393573"/>
    <w:p>
      <w:pPr>
        <w:pStyle w:val="style1"/>
        <w:numPr>
          <w:ilvl w:val="0"/>
          <w:numId w:val="5"/>
        </w:numPr>
        <w:jc w:val="both"/>
        <w:rPr>
          <w:rFonts w:ascii="Times New Roman" w:cs="Times New Roman" w:hAnsi="Times New Roman"/>
          <w:b w:val="false"/>
          <w:sz w:val="28"/>
          <w:szCs w:val="28"/>
        </w:rPr>
      </w:pPr>
      <w:r>
        <w:rPr>
          <w:rFonts w:ascii="Times New Roman" w:cs="Times New Roman" w:hAnsi="Times New Roman"/>
          <w:b w:val="false"/>
          <w:w w:val="104"/>
          <w:sz w:val="28"/>
          <w:szCs w:val="28"/>
        </w:rPr>
        <w:t xml:space="preserve">What are the </w:t>
      </w:r>
      <w:r>
        <w:rPr>
          <w:rFonts w:ascii="Times New Roman" w:cs="Times New Roman" w:hAnsi="Times New Roman"/>
          <w:b w:val="false"/>
          <w:w w:val="104"/>
          <w:sz w:val="28"/>
          <w:szCs w:val="28"/>
        </w:rPr>
        <w:t>antifugal</w:t>
      </w:r>
      <w:r>
        <w:rPr>
          <w:rFonts w:ascii="Times New Roman" w:cs="Times New Roman" w:hAnsi="Times New Roman"/>
          <w:b w:val="false"/>
          <w:w w:val="104"/>
          <w:sz w:val="28"/>
          <w:szCs w:val="28"/>
        </w:rPr>
        <w:t xml:space="preserve"> susceptibility patterns of </w:t>
      </w:r>
      <w:r>
        <w:rPr>
          <w:rFonts w:ascii="Times New Roman" w:cs="Times New Roman" w:hAnsi="Times New Roman"/>
          <w:b w:val="false"/>
          <w:w w:val="104"/>
          <w:sz w:val="28"/>
          <w:szCs w:val="28"/>
        </w:rPr>
        <w:t>the</w:t>
      </w:r>
      <w:r>
        <w:rPr>
          <w:rFonts w:ascii="Times New Roman" w:cs="Times New Roman" w:hAnsi="Times New Roman"/>
          <w:b w:val="false"/>
          <w:w w:val="104"/>
          <w:sz w:val="28"/>
          <w:szCs w:val="28"/>
        </w:rPr>
        <w:t xml:space="preserve"> </w:t>
      </w:r>
      <w:r>
        <w:rPr>
          <w:rFonts w:ascii="Times New Roman" w:cs="Times New Roman" w:hAnsi="Times New Roman"/>
          <w:b w:val="false"/>
          <w:w w:val="104"/>
          <w:sz w:val="28"/>
          <w:szCs w:val="28"/>
        </w:rPr>
        <w:t>pathogens</w:t>
      </w:r>
      <w:r>
        <w:rPr>
          <w:rFonts w:ascii="Times New Roman" w:cs="Times New Roman" w:hAnsi="Times New Roman"/>
          <w:b w:val="false"/>
          <w:w w:val="104"/>
          <w:sz w:val="28"/>
          <w:szCs w:val="28"/>
        </w:rPr>
        <w:t xml:space="preserve"> </w:t>
      </w:r>
      <w:r>
        <w:rPr>
          <w:rFonts w:ascii="Times New Roman" w:cs="Times New Roman" w:hAnsi="Times New Roman"/>
          <w:b w:val="false"/>
          <w:w w:val="104"/>
          <w:sz w:val="28"/>
          <w:szCs w:val="28"/>
        </w:rPr>
        <w:t>from</w:t>
      </w:r>
      <w:r>
        <w:rPr>
          <w:rFonts w:ascii="Times New Roman" w:cs="Times New Roman" w:hAnsi="Times New Roman"/>
          <w:b w:val="false"/>
          <w:w w:val="104"/>
          <w:sz w:val="28"/>
          <w:szCs w:val="28"/>
        </w:rPr>
        <w:t xml:space="preserve"> </w:t>
      </w:r>
      <w:r>
        <w:rPr>
          <w:rFonts w:ascii="Times New Roman" w:cs="Times New Roman" w:hAnsi="Times New Roman"/>
          <w:b w:val="false"/>
          <w:w w:val="104"/>
          <w:sz w:val="28"/>
          <w:szCs w:val="28"/>
        </w:rPr>
        <w:t>carrots</w:t>
      </w:r>
      <w:r>
        <w:rPr>
          <w:rFonts w:ascii="Times New Roman" w:cs="Times New Roman" w:hAnsi="Times New Roman"/>
          <w:b w:val="false"/>
          <w:w w:val="104"/>
          <w:sz w:val="28"/>
          <w:szCs w:val="28"/>
        </w:rPr>
        <w:t xml:space="preserve"> sold in </w:t>
      </w:r>
      <w:r>
        <w:rPr>
          <w:rFonts w:ascii="Times New Roman" w:cs="Times New Roman" w:hAnsi="Times New Roman"/>
          <w:b w:val="false"/>
          <w:w w:val="104"/>
          <w:sz w:val="28"/>
          <w:szCs w:val="28"/>
        </w:rPr>
        <w:t>Ipata</w:t>
      </w:r>
      <w:r>
        <w:rPr>
          <w:rFonts w:ascii="Times New Roman" w:cs="Times New Roman" w:hAnsi="Times New Roman"/>
          <w:b w:val="false"/>
          <w:w w:val="104"/>
          <w:sz w:val="28"/>
          <w:szCs w:val="28"/>
        </w:rPr>
        <w:t xml:space="preserve"> Market, Ilorin</w:t>
      </w:r>
      <w:r>
        <w:rPr>
          <w:rFonts w:ascii="Times New Roman" w:cs="Times New Roman" w:hAnsi="Times New Roman"/>
          <w:b w:val="false"/>
          <w:w w:val="104"/>
          <w:sz w:val="28"/>
          <w:szCs w:val="28"/>
        </w:rPr>
        <w:t>?</w:t>
      </w:r>
      <w:bookmarkEnd w:id="9"/>
    </w:p>
    <w:p>
      <w:pPr>
        <w:pStyle w:val="style1"/>
        <w:ind w:left="720"/>
        <w:jc w:val="both"/>
        <w:rPr>
          <w:rFonts w:ascii="Times New Roman" w:cs="Times New Roman" w:hAnsi="Times New Roman"/>
          <w:b w:val="false"/>
          <w:sz w:val="28"/>
          <w:szCs w:val="28"/>
        </w:rPr>
      </w:pPr>
    </w:p>
    <w:bookmarkStart w:id="10" w:name="_Toc172393574"/>
    <w:p>
      <w:pPr>
        <w:pStyle w:val="style1"/>
        <w:tabs>
          <w:tab w:val="left" w:leader="none" w:pos="4376"/>
        </w:tabs>
        <w:spacing w:before="94" w:lineRule="auto" w:line="240"/>
        <w:ind w:left="0"/>
        <w:jc w:val="both"/>
        <w:rPr>
          <w:rFonts w:ascii="Times New Roman" w:cs="Times New Roman" w:hAnsi="Times New Roman"/>
          <w:sz w:val="28"/>
          <w:szCs w:val="28"/>
        </w:rPr>
      </w:pPr>
      <w:r>
        <w:rPr>
          <w:rFonts w:ascii="Times New Roman" w:cs="Times New Roman" w:hAnsi="Times New Roman"/>
          <w:spacing w:val="-2"/>
          <w:w w:val="104"/>
          <w:sz w:val="28"/>
          <w:szCs w:val="28"/>
        </w:rPr>
        <w:t xml:space="preserve">1.6 </w:t>
      </w:r>
      <w:r>
        <w:rPr>
          <w:rFonts w:ascii="Times New Roman" w:cs="Times New Roman" w:hAnsi="Times New Roman"/>
          <w:spacing w:val="-2"/>
          <w:w w:val="104"/>
          <w:sz w:val="28"/>
          <w:szCs w:val="28"/>
        </w:rPr>
        <w:t>Significance of the Study</w:t>
      </w:r>
      <w:bookmarkEnd w:id="10"/>
    </w:p>
    <w:p>
      <w:pPr>
        <w:pStyle w:val="style66"/>
        <w:spacing w:before="45" w:lineRule="auto" w:line="501"/>
        <w:ind w:right="142"/>
        <w:jc w:val="both"/>
        <w:rPr>
          <w:rFonts w:ascii="Times New Roman" w:cs="Times New Roman" w:hAnsi="Times New Roman"/>
          <w:sz w:val="28"/>
          <w:szCs w:val="28"/>
        </w:rPr>
      </w:pPr>
      <w:r>
        <w:rPr>
          <w:rFonts w:ascii="Times New Roman" w:cs="Times New Roman" w:hAnsi="Times New Roman"/>
          <w:w w:val="104"/>
          <w:sz w:val="28"/>
          <w:szCs w:val="28"/>
        </w:rPr>
        <w:t>Carrots are root vegetables that are highly consumed in every family. It is essential to health because of</w:t>
      </w:r>
      <w:r>
        <w:rPr>
          <w:rFonts w:ascii="Times New Roman" w:cs="Times New Roman" w:hAnsi="Times New Roman"/>
          <w:w w:val="104"/>
          <w:sz w:val="28"/>
          <w:szCs w:val="28"/>
        </w:rPr>
        <w:t xml:space="preserve"> </w:t>
      </w:r>
      <w:r>
        <w:rPr>
          <w:rFonts w:ascii="Times New Roman" w:cs="Times New Roman" w:hAnsi="Times New Roman"/>
          <w:w w:val="104"/>
          <w:sz w:val="28"/>
          <w:szCs w:val="28"/>
        </w:rPr>
        <w:t>its</w:t>
      </w:r>
      <w:r>
        <w:rPr>
          <w:rFonts w:ascii="Times New Roman" w:cs="Times New Roman" w:hAnsi="Times New Roman"/>
          <w:w w:val="104"/>
          <w:sz w:val="28"/>
          <w:szCs w:val="28"/>
        </w:rPr>
        <w:t xml:space="preserve"> </w:t>
      </w:r>
      <w:r>
        <w:rPr>
          <w:rFonts w:ascii="Times New Roman" w:cs="Times New Roman" w:hAnsi="Times New Roman"/>
          <w:w w:val="104"/>
          <w:sz w:val="28"/>
          <w:szCs w:val="28"/>
        </w:rPr>
        <w:t>high nutritional value.</w:t>
      </w:r>
      <w:r>
        <w:rPr>
          <w:rFonts w:ascii="Times New Roman" w:cs="Times New Roman" w:hAnsi="Times New Roman"/>
          <w:w w:val="104"/>
          <w:sz w:val="28"/>
          <w:szCs w:val="28"/>
        </w:rPr>
        <w:t xml:space="preserve"> </w:t>
      </w:r>
      <w:r>
        <w:rPr>
          <w:rFonts w:ascii="Times New Roman" w:cs="Times New Roman" w:hAnsi="Times New Roman"/>
          <w:w w:val="104"/>
          <w:sz w:val="28"/>
          <w:szCs w:val="28"/>
        </w:rPr>
        <w:t>It provides</w:t>
      </w:r>
      <w:r>
        <w:rPr>
          <w:rFonts w:ascii="Times New Roman" w:cs="Times New Roman" w:hAnsi="Times New Roman"/>
          <w:w w:val="104"/>
          <w:sz w:val="28"/>
          <w:szCs w:val="28"/>
        </w:rPr>
        <w:t xml:space="preserve"> </w:t>
      </w:r>
      <w:r>
        <w:rPr>
          <w:rFonts w:ascii="Times New Roman" w:cs="Times New Roman" w:hAnsi="Times New Roman"/>
          <w:w w:val="104"/>
          <w:sz w:val="28"/>
          <w:szCs w:val="28"/>
        </w:rPr>
        <w:t>nutrients</w:t>
      </w:r>
      <w:r>
        <w:rPr>
          <w:rFonts w:ascii="Times New Roman" w:cs="Times New Roman" w:hAnsi="Times New Roman"/>
          <w:w w:val="104"/>
          <w:sz w:val="28"/>
          <w:szCs w:val="28"/>
        </w:rPr>
        <w:t xml:space="preserve"> </w:t>
      </w:r>
      <w:r>
        <w:rPr>
          <w:rFonts w:ascii="Times New Roman" w:cs="Times New Roman" w:hAnsi="Times New Roman"/>
          <w:w w:val="104"/>
          <w:sz w:val="28"/>
          <w:szCs w:val="28"/>
        </w:rPr>
        <w:t>such</w:t>
      </w:r>
      <w:r>
        <w:rPr>
          <w:rFonts w:ascii="Times New Roman" w:cs="Times New Roman" w:hAnsi="Times New Roman"/>
          <w:w w:val="104"/>
          <w:sz w:val="28"/>
          <w:szCs w:val="28"/>
        </w:rPr>
        <w:t xml:space="preserve"> </w:t>
      </w:r>
      <w:r>
        <w:rPr>
          <w:rFonts w:ascii="Times New Roman" w:cs="Times New Roman" w:hAnsi="Times New Roman"/>
          <w:w w:val="104"/>
          <w:sz w:val="28"/>
          <w:szCs w:val="28"/>
        </w:rPr>
        <w:t>as</w:t>
      </w:r>
      <w:r>
        <w:rPr>
          <w:rFonts w:ascii="Times New Roman" w:cs="Times New Roman" w:hAnsi="Times New Roman"/>
          <w:w w:val="104"/>
          <w:sz w:val="28"/>
          <w:szCs w:val="28"/>
        </w:rPr>
        <w:t xml:space="preserve"> </w:t>
      </w:r>
      <w:r>
        <w:rPr>
          <w:rFonts w:ascii="Times New Roman" w:cs="Times New Roman" w:hAnsi="Times New Roman"/>
          <w:w w:val="104"/>
          <w:sz w:val="28"/>
          <w:szCs w:val="28"/>
        </w:rPr>
        <w:t>vitamins</w:t>
      </w:r>
      <w:r>
        <w:rPr>
          <w:rFonts w:ascii="Times New Roman" w:cs="Times New Roman" w:hAnsi="Times New Roman"/>
          <w:w w:val="104"/>
          <w:sz w:val="28"/>
          <w:szCs w:val="28"/>
        </w:rPr>
        <w:t xml:space="preserve"> </w:t>
      </w:r>
      <w:r>
        <w:rPr>
          <w:rFonts w:ascii="Times New Roman" w:cs="Times New Roman" w:hAnsi="Times New Roman"/>
          <w:w w:val="104"/>
          <w:sz w:val="28"/>
          <w:szCs w:val="28"/>
        </w:rPr>
        <w:t>and minerals</w:t>
      </w:r>
      <w:r>
        <w:rPr>
          <w:rFonts w:ascii="Times New Roman" w:cs="Times New Roman" w:hAnsi="Times New Roman"/>
          <w:w w:val="104"/>
          <w:sz w:val="28"/>
          <w:szCs w:val="28"/>
        </w:rPr>
        <w:t xml:space="preserve"> </w:t>
      </w:r>
      <w:r>
        <w:rPr>
          <w:rFonts w:ascii="Times New Roman" w:cs="Times New Roman" w:hAnsi="Times New Roman"/>
          <w:w w:val="104"/>
          <w:sz w:val="28"/>
          <w:szCs w:val="28"/>
        </w:rPr>
        <w:t>and</w:t>
      </w:r>
      <w:r>
        <w:rPr>
          <w:rFonts w:ascii="Times New Roman" w:cs="Times New Roman" w:hAnsi="Times New Roman"/>
          <w:w w:val="104"/>
          <w:sz w:val="28"/>
          <w:szCs w:val="28"/>
        </w:rPr>
        <w:t xml:space="preserve"> </w:t>
      </w:r>
      <w:r>
        <w:rPr>
          <w:rFonts w:ascii="Times New Roman" w:cs="Times New Roman" w:hAnsi="Times New Roman"/>
          <w:w w:val="104"/>
          <w:sz w:val="28"/>
          <w:szCs w:val="28"/>
        </w:rPr>
        <w:t xml:space="preserve">also </w:t>
      </w:r>
      <w:r>
        <w:rPr>
          <w:rFonts w:ascii="Times New Roman" w:cs="Times New Roman" w:hAnsi="Times New Roman"/>
          <w:sz w:val="28"/>
          <w:szCs w:val="28"/>
        </w:rPr>
        <w:t xml:space="preserve">is of medical important. Carrots are liable to contamination from various sources such as soil, man, </w:t>
      </w:r>
      <w:r>
        <w:rPr>
          <w:rFonts w:ascii="Times New Roman" w:cs="Times New Roman" w:hAnsi="Times New Roman"/>
          <w:w w:val="104"/>
          <w:sz w:val="28"/>
          <w:szCs w:val="28"/>
        </w:rPr>
        <w:t>water,</w:t>
      </w:r>
      <w:r>
        <w:rPr>
          <w:rFonts w:ascii="Times New Roman" w:cs="Times New Roman" w:hAnsi="Times New Roman"/>
          <w:w w:val="104"/>
          <w:sz w:val="28"/>
          <w:szCs w:val="28"/>
        </w:rPr>
        <w:t xml:space="preserve"> </w:t>
      </w:r>
      <w:r>
        <w:rPr>
          <w:rFonts w:ascii="Times New Roman" w:cs="Times New Roman" w:hAnsi="Times New Roman"/>
          <w:w w:val="104"/>
          <w:sz w:val="28"/>
          <w:szCs w:val="28"/>
        </w:rPr>
        <w:t>air,</w:t>
      </w:r>
      <w:r>
        <w:rPr>
          <w:rFonts w:ascii="Times New Roman" w:cs="Times New Roman" w:hAnsi="Times New Roman"/>
          <w:w w:val="104"/>
          <w:sz w:val="28"/>
          <w:szCs w:val="28"/>
        </w:rPr>
        <w:t xml:space="preserve"> </w:t>
      </w:r>
      <w:r>
        <w:rPr>
          <w:rFonts w:ascii="Times New Roman" w:cs="Times New Roman" w:hAnsi="Times New Roman"/>
          <w:w w:val="104"/>
          <w:sz w:val="28"/>
          <w:szCs w:val="28"/>
        </w:rPr>
        <w:t>and</w:t>
      </w:r>
      <w:r>
        <w:rPr>
          <w:rFonts w:ascii="Times New Roman" w:cs="Times New Roman" w:hAnsi="Times New Roman"/>
          <w:w w:val="104"/>
          <w:sz w:val="28"/>
          <w:szCs w:val="28"/>
        </w:rPr>
        <w:t xml:space="preserve"> </w:t>
      </w:r>
      <w:r>
        <w:rPr>
          <w:rFonts w:ascii="Times New Roman" w:cs="Times New Roman" w:hAnsi="Times New Roman"/>
          <w:w w:val="104"/>
          <w:sz w:val="28"/>
          <w:szCs w:val="28"/>
        </w:rPr>
        <w:t>insects</w:t>
      </w:r>
      <w:r>
        <w:rPr>
          <w:rFonts w:ascii="Times New Roman" w:cs="Times New Roman" w:hAnsi="Times New Roman"/>
          <w:w w:val="104"/>
          <w:sz w:val="28"/>
          <w:szCs w:val="28"/>
        </w:rPr>
        <w:t xml:space="preserve"> </w:t>
      </w:r>
      <w:r>
        <w:rPr>
          <w:rFonts w:ascii="Times New Roman" w:cs="Times New Roman" w:hAnsi="Times New Roman"/>
          <w:w w:val="104"/>
          <w:sz w:val="28"/>
          <w:szCs w:val="28"/>
        </w:rPr>
        <w:t>(Yong,</w:t>
      </w:r>
      <w:r>
        <w:rPr>
          <w:rFonts w:ascii="Times New Roman" w:cs="Times New Roman" w:hAnsi="Times New Roman"/>
          <w:w w:val="104"/>
          <w:sz w:val="28"/>
          <w:szCs w:val="28"/>
        </w:rPr>
        <w:t xml:space="preserve"> </w:t>
      </w:r>
      <w:r>
        <w:rPr>
          <w:rFonts w:ascii="Times New Roman" w:cs="Times New Roman" w:hAnsi="Times New Roman"/>
          <w:w w:val="104"/>
          <w:sz w:val="28"/>
          <w:szCs w:val="28"/>
        </w:rPr>
        <w:t>2014).</w:t>
      </w:r>
      <w:r>
        <w:rPr>
          <w:rFonts w:ascii="Times New Roman" w:cs="Times New Roman" w:hAnsi="Times New Roman"/>
          <w:w w:val="104"/>
          <w:sz w:val="28"/>
          <w:szCs w:val="28"/>
        </w:rPr>
        <w:t xml:space="preserve"> </w:t>
      </w:r>
      <w:r>
        <w:rPr>
          <w:rFonts w:ascii="Times New Roman" w:cs="Times New Roman" w:hAnsi="Times New Roman"/>
          <w:w w:val="104"/>
          <w:sz w:val="28"/>
          <w:szCs w:val="28"/>
        </w:rPr>
        <w:t>Therefore,</w:t>
      </w:r>
      <w:r>
        <w:rPr>
          <w:rFonts w:ascii="Times New Roman" w:cs="Times New Roman" w:hAnsi="Times New Roman"/>
          <w:w w:val="104"/>
          <w:sz w:val="28"/>
          <w:szCs w:val="28"/>
        </w:rPr>
        <w:t xml:space="preserve"> </w:t>
      </w:r>
      <w:r>
        <w:rPr>
          <w:rFonts w:ascii="Times New Roman" w:cs="Times New Roman" w:hAnsi="Times New Roman"/>
          <w:w w:val="104"/>
          <w:sz w:val="28"/>
          <w:szCs w:val="28"/>
        </w:rPr>
        <w:t>Isolation</w:t>
      </w:r>
      <w:r>
        <w:rPr>
          <w:rFonts w:ascii="Times New Roman" w:cs="Times New Roman" w:hAnsi="Times New Roman"/>
          <w:w w:val="104"/>
          <w:sz w:val="28"/>
          <w:szCs w:val="28"/>
        </w:rPr>
        <w:t xml:space="preserve"> </w:t>
      </w:r>
      <w:r>
        <w:rPr>
          <w:rFonts w:ascii="Times New Roman" w:cs="Times New Roman" w:hAnsi="Times New Roman"/>
          <w:w w:val="104"/>
          <w:sz w:val="28"/>
          <w:szCs w:val="28"/>
        </w:rPr>
        <w:t>and</w:t>
      </w:r>
      <w:r>
        <w:rPr>
          <w:rFonts w:ascii="Times New Roman" w:cs="Times New Roman" w:hAnsi="Times New Roman"/>
          <w:w w:val="104"/>
          <w:sz w:val="28"/>
          <w:szCs w:val="28"/>
        </w:rPr>
        <w:t xml:space="preserve"> </w:t>
      </w:r>
      <w:r>
        <w:rPr>
          <w:rFonts w:ascii="Times New Roman" w:cs="Times New Roman" w:hAnsi="Times New Roman"/>
          <w:w w:val="104"/>
          <w:sz w:val="28"/>
          <w:szCs w:val="28"/>
        </w:rPr>
        <w:t>identification</w:t>
      </w:r>
      <w:r>
        <w:rPr>
          <w:rFonts w:ascii="Times New Roman" w:cs="Times New Roman" w:hAnsi="Times New Roman"/>
          <w:w w:val="104"/>
          <w:sz w:val="28"/>
          <w:szCs w:val="28"/>
        </w:rPr>
        <w:t xml:space="preserve"> </w:t>
      </w:r>
      <w:r>
        <w:rPr>
          <w:rFonts w:ascii="Times New Roman" w:cs="Times New Roman" w:hAnsi="Times New Roman"/>
          <w:w w:val="104"/>
          <w:sz w:val="28"/>
          <w:szCs w:val="28"/>
        </w:rPr>
        <w:t>of</w:t>
      </w:r>
      <w:r>
        <w:rPr>
          <w:rFonts w:ascii="Times New Roman" w:cs="Times New Roman" w:hAnsi="Times New Roman"/>
          <w:w w:val="104"/>
          <w:sz w:val="28"/>
          <w:szCs w:val="28"/>
        </w:rPr>
        <w:t xml:space="preserve"> </w:t>
      </w:r>
      <w:r>
        <w:rPr>
          <w:rFonts w:ascii="Times New Roman" w:cs="Times New Roman" w:hAnsi="Times New Roman"/>
          <w:w w:val="104"/>
          <w:sz w:val="28"/>
          <w:szCs w:val="28"/>
        </w:rPr>
        <w:t>pathogenic</w:t>
      </w:r>
      <w:r>
        <w:rPr>
          <w:rFonts w:ascii="Times New Roman" w:cs="Times New Roman" w:hAnsi="Times New Roman"/>
          <w:w w:val="104"/>
          <w:sz w:val="28"/>
          <w:szCs w:val="28"/>
        </w:rPr>
        <w:t xml:space="preserve"> </w:t>
      </w:r>
      <w:r>
        <w:rPr>
          <w:rFonts w:ascii="Times New Roman" w:cs="Times New Roman" w:hAnsi="Times New Roman"/>
          <w:w w:val="104"/>
          <w:sz w:val="28"/>
          <w:szCs w:val="28"/>
        </w:rPr>
        <w:t>bacteria from fresh carrots is necessary, to enlighten consumer of</w:t>
      </w:r>
      <w:r>
        <w:rPr>
          <w:rFonts w:ascii="Times New Roman" w:cs="Times New Roman" w:hAnsi="Times New Roman"/>
          <w:w w:val="104"/>
          <w:sz w:val="28"/>
          <w:szCs w:val="28"/>
        </w:rPr>
        <w:t xml:space="preserve"> </w:t>
      </w:r>
      <w:r>
        <w:rPr>
          <w:rFonts w:ascii="Times New Roman" w:cs="Times New Roman" w:hAnsi="Times New Roman"/>
          <w:w w:val="104"/>
          <w:sz w:val="28"/>
          <w:szCs w:val="28"/>
        </w:rPr>
        <w:t>various ways of</w:t>
      </w:r>
      <w:r>
        <w:rPr>
          <w:rFonts w:ascii="Times New Roman" w:cs="Times New Roman" w:hAnsi="Times New Roman"/>
          <w:w w:val="104"/>
          <w:sz w:val="28"/>
          <w:szCs w:val="28"/>
        </w:rPr>
        <w:t xml:space="preserve"> </w:t>
      </w:r>
      <w:r>
        <w:rPr>
          <w:rFonts w:ascii="Times New Roman" w:cs="Times New Roman" w:hAnsi="Times New Roman"/>
          <w:w w:val="104"/>
          <w:sz w:val="28"/>
          <w:szCs w:val="28"/>
        </w:rPr>
        <w:t>hygienic practices that leads</w:t>
      </w:r>
      <w:r>
        <w:rPr>
          <w:rFonts w:ascii="Times New Roman" w:cs="Times New Roman" w:hAnsi="Times New Roman"/>
          <w:w w:val="104"/>
          <w:sz w:val="28"/>
          <w:szCs w:val="28"/>
        </w:rPr>
        <w:t xml:space="preserve"> </w:t>
      </w:r>
      <w:r>
        <w:rPr>
          <w:rFonts w:ascii="Times New Roman" w:cs="Times New Roman" w:hAnsi="Times New Roman"/>
          <w:w w:val="104"/>
          <w:sz w:val="28"/>
          <w:szCs w:val="28"/>
        </w:rPr>
        <w:t>to</w:t>
      </w:r>
      <w:r>
        <w:rPr>
          <w:rFonts w:ascii="Times New Roman" w:cs="Times New Roman" w:hAnsi="Times New Roman"/>
          <w:w w:val="104"/>
          <w:sz w:val="28"/>
          <w:szCs w:val="28"/>
        </w:rPr>
        <w:t xml:space="preserve"> </w:t>
      </w:r>
      <w:r>
        <w:rPr>
          <w:rFonts w:ascii="Times New Roman" w:cs="Times New Roman" w:hAnsi="Times New Roman"/>
          <w:w w:val="104"/>
          <w:sz w:val="28"/>
          <w:szCs w:val="28"/>
        </w:rPr>
        <w:t>reduction</w:t>
      </w:r>
      <w:r>
        <w:rPr>
          <w:rFonts w:ascii="Times New Roman" w:cs="Times New Roman" w:hAnsi="Times New Roman"/>
          <w:w w:val="104"/>
          <w:sz w:val="28"/>
          <w:szCs w:val="28"/>
        </w:rPr>
        <w:t xml:space="preserve"> </w:t>
      </w:r>
      <w:r>
        <w:rPr>
          <w:rFonts w:ascii="Times New Roman" w:cs="Times New Roman" w:hAnsi="Times New Roman"/>
          <w:w w:val="104"/>
          <w:sz w:val="28"/>
          <w:szCs w:val="28"/>
        </w:rPr>
        <w:t>of</w:t>
      </w:r>
      <w:r>
        <w:rPr>
          <w:rFonts w:ascii="Times New Roman" w:cs="Times New Roman" w:hAnsi="Times New Roman"/>
          <w:w w:val="104"/>
          <w:sz w:val="28"/>
          <w:szCs w:val="28"/>
        </w:rPr>
        <w:t xml:space="preserve"> </w:t>
      </w:r>
      <w:r>
        <w:rPr>
          <w:rFonts w:ascii="Times New Roman" w:cs="Times New Roman" w:hAnsi="Times New Roman"/>
          <w:w w:val="104"/>
          <w:sz w:val="28"/>
          <w:szCs w:val="28"/>
        </w:rPr>
        <w:t>microbial</w:t>
      </w:r>
      <w:r>
        <w:rPr>
          <w:rFonts w:ascii="Times New Roman" w:cs="Times New Roman" w:hAnsi="Times New Roman"/>
          <w:w w:val="104"/>
          <w:sz w:val="28"/>
          <w:szCs w:val="28"/>
        </w:rPr>
        <w:t xml:space="preserve"> </w:t>
      </w:r>
      <w:r>
        <w:rPr>
          <w:rFonts w:ascii="Times New Roman" w:cs="Times New Roman" w:hAnsi="Times New Roman"/>
          <w:w w:val="104"/>
          <w:sz w:val="28"/>
          <w:szCs w:val="28"/>
        </w:rPr>
        <w:t>load</w:t>
      </w:r>
      <w:r>
        <w:rPr>
          <w:rFonts w:ascii="Times New Roman" w:cs="Times New Roman" w:hAnsi="Times New Roman"/>
          <w:w w:val="104"/>
          <w:sz w:val="28"/>
          <w:szCs w:val="28"/>
        </w:rPr>
        <w:t xml:space="preserve"> </w:t>
      </w:r>
      <w:r>
        <w:rPr>
          <w:rFonts w:ascii="Times New Roman" w:cs="Times New Roman" w:hAnsi="Times New Roman"/>
          <w:w w:val="104"/>
          <w:sz w:val="28"/>
          <w:szCs w:val="28"/>
        </w:rPr>
        <w:t>and</w:t>
      </w:r>
      <w:r>
        <w:rPr>
          <w:rFonts w:ascii="Times New Roman" w:cs="Times New Roman" w:hAnsi="Times New Roman"/>
          <w:w w:val="104"/>
          <w:sz w:val="28"/>
          <w:szCs w:val="28"/>
        </w:rPr>
        <w:t xml:space="preserve"> </w:t>
      </w:r>
      <w:r>
        <w:rPr>
          <w:rFonts w:ascii="Times New Roman" w:cs="Times New Roman" w:hAnsi="Times New Roman"/>
          <w:w w:val="104"/>
          <w:sz w:val="28"/>
          <w:szCs w:val="28"/>
        </w:rPr>
        <w:t>a</w:t>
      </w:r>
      <w:r>
        <w:rPr>
          <w:rFonts w:ascii="Times New Roman" w:cs="Times New Roman" w:hAnsi="Times New Roman"/>
          <w:w w:val="104"/>
          <w:sz w:val="28"/>
          <w:szCs w:val="28"/>
        </w:rPr>
        <w:t xml:space="preserve"> </w:t>
      </w:r>
      <w:r>
        <w:rPr>
          <w:rFonts w:ascii="Times New Roman" w:cs="Times New Roman" w:hAnsi="Times New Roman"/>
          <w:w w:val="104"/>
          <w:sz w:val="28"/>
          <w:szCs w:val="28"/>
        </w:rPr>
        <w:t>determination</w:t>
      </w:r>
      <w:r>
        <w:rPr>
          <w:rFonts w:ascii="Times New Roman" w:cs="Times New Roman" w:hAnsi="Times New Roman"/>
          <w:w w:val="104"/>
          <w:sz w:val="28"/>
          <w:szCs w:val="28"/>
        </w:rPr>
        <w:t xml:space="preserve"> </w:t>
      </w:r>
      <w:r>
        <w:rPr>
          <w:rFonts w:ascii="Times New Roman" w:cs="Times New Roman" w:hAnsi="Times New Roman"/>
          <w:w w:val="104"/>
          <w:sz w:val="28"/>
          <w:szCs w:val="28"/>
        </w:rPr>
        <w:t>of</w:t>
      </w:r>
      <w:r>
        <w:rPr>
          <w:rFonts w:ascii="Times New Roman" w:cs="Times New Roman" w:hAnsi="Times New Roman"/>
          <w:w w:val="104"/>
          <w:sz w:val="28"/>
          <w:szCs w:val="28"/>
        </w:rPr>
        <w:t xml:space="preserve"> </w:t>
      </w:r>
      <w:r>
        <w:rPr>
          <w:rFonts w:ascii="Times New Roman" w:cs="Times New Roman" w:hAnsi="Times New Roman"/>
          <w:w w:val="104"/>
          <w:sz w:val="28"/>
          <w:szCs w:val="28"/>
        </w:rPr>
        <w:t>the</w:t>
      </w:r>
      <w:r>
        <w:rPr>
          <w:rFonts w:ascii="Times New Roman" w:cs="Times New Roman" w:hAnsi="Times New Roman"/>
          <w:w w:val="104"/>
          <w:sz w:val="28"/>
          <w:szCs w:val="28"/>
        </w:rPr>
        <w:t xml:space="preserve"> </w:t>
      </w:r>
      <w:r>
        <w:rPr>
          <w:rFonts w:ascii="Times New Roman" w:cs="Times New Roman" w:hAnsi="Times New Roman"/>
          <w:w w:val="104"/>
          <w:sz w:val="28"/>
          <w:szCs w:val="28"/>
        </w:rPr>
        <w:t>antifungal</w:t>
      </w:r>
      <w:r>
        <w:rPr>
          <w:rFonts w:ascii="Times New Roman" w:cs="Times New Roman" w:hAnsi="Times New Roman"/>
          <w:w w:val="104"/>
          <w:sz w:val="28"/>
          <w:szCs w:val="28"/>
        </w:rPr>
        <w:t xml:space="preserve"> </w:t>
      </w:r>
      <w:r>
        <w:rPr>
          <w:rFonts w:ascii="Times New Roman" w:cs="Times New Roman" w:hAnsi="Times New Roman"/>
          <w:w w:val="104"/>
          <w:sz w:val="28"/>
          <w:szCs w:val="28"/>
        </w:rPr>
        <w:t>susceptibility</w:t>
      </w:r>
      <w:r>
        <w:rPr>
          <w:rFonts w:ascii="Times New Roman" w:cs="Times New Roman" w:hAnsi="Times New Roman"/>
          <w:w w:val="104"/>
          <w:sz w:val="28"/>
          <w:szCs w:val="28"/>
        </w:rPr>
        <w:t xml:space="preserve"> </w:t>
      </w:r>
      <w:r>
        <w:rPr>
          <w:rFonts w:ascii="Times New Roman" w:cs="Times New Roman" w:hAnsi="Times New Roman"/>
          <w:w w:val="104"/>
          <w:sz w:val="28"/>
          <w:szCs w:val="28"/>
        </w:rPr>
        <w:t>patterns</w:t>
      </w:r>
      <w:r>
        <w:rPr>
          <w:rFonts w:ascii="Times New Roman" w:cs="Times New Roman" w:hAnsi="Times New Roman"/>
          <w:w w:val="104"/>
          <w:sz w:val="28"/>
          <w:szCs w:val="28"/>
        </w:rPr>
        <w:t xml:space="preserve"> </w:t>
      </w:r>
      <w:r>
        <w:rPr>
          <w:rFonts w:ascii="Times New Roman" w:cs="Times New Roman" w:hAnsi="Times New Roman"/>
          <w:w w:val="104"/>
          <w:sz w:val="28"/>
          <w:szCs w:val="28"/>
        </w:rPr>
        <w:t>of the</w:t>
      </w:r>
      <w:r>
        <w:rPr>
          <w:rFonts w:ascii="Times New Roman" w:cs="Times New Roman" w:hAnsi="Times New Roman"/>
          <w:w w:val="104"/>
          <w:sz w:val="28"/>
          <w:szCs w:val="28"/>
        </w:rPr>
        <w:t xml:space="preserve"> </w:t>
      </w:r>
      <w:r>
        <w:rPr>
          <w:rFonts w:ascii="Times New Roman" w:cs="Times New Roman" w:hAnsi="Times New Roman"/>
          <w:w w:val="104"/>
          <w:sz w:val="28"/>
          <w:szCs w:val="28"/>
        </w:rPr>
        <w:t>isolates in case of food borne outbreak in</w:t>
      </w:r>
      <w:r>
        <w:rPr>
          <w:rFonts w:ascii="Times New Roman" w:cs="Times New Roman" w:hAnsi="Times New Roman"/>
          <w:w w:val="104"/>
          <w:sz w:val="28"/>
          <w:szCs w:val="28"/>
        </w:rPr>
        <w:t xml:space="preserve"> </w:t>
      </w:r>
      <w:r>
        <w:rPr>
          <w:rFonts w:ascii="Times New Roman" w:cs="Times New Roman" w:hAnsi="Times New Roman"/>
          <w:w w:val="104"/>
          <w:sz w:val="28"/>
          <w:szCs w:val="28"/>
        </w:rPr>
        <w:t>the country (</w:t>
      </w:r>
      <w:r>
        <w:rPr>
          <w:rFonts w:ascii="Times New Roman" w:cs="Times New Roman" w:hAnsi="Times New Roman"/>
          <w:w w:val="104"/>
          <w:sz w:val="28"/>
          <w:szCs w:val="28"/>
        </w:rPr>
        <w:t>Anupama</w:t>
      </w:r>
      <w:r>
        <w:rPr>
          <w:rFonts w:ascii="Times New Roman" w:cs="Times New Roman" w:hAnsi="Times New Roman"/>
          <w:w w:val="104"/>
          <w:sz w:val="28"/>
          <w:szCs w:val="28"/>
        </w:rPr>
        <w:t xml:space="preserve"> </w:t>
      </w:r>
      <w:r>
        <w:rPr>
          <w:rFonts w:ascii="Times New Roman" w:cs="Times New Roman" w:hAnsi="Times New Roman"/>
          <w:i/>
          <w:w w:val="104"/>
          <w:sz w:val="28"/>
          <w:szCs w:val="28"/>
        </w:rPr>
        <w:t>et al.</w:t>
      </w:r>
      <w:r>
        <w:rPr>
          <w:rFonts w:ascii="Times New Roman" w:cs="Times New Roman" w:hAnsi="Times New Roman"/>
          <w:w w:val="104"/>
          <w:sz w:val="28"/>
          <w:szCs w:val="28"/>
        </w:rPr>
        <w:t>, 2020).</w:t>
      </w:r>
    </w:p>
    <w:p>
      <w:pPr>
        <w:pStyle w:val="style0"/>
        <w:spacing w:lineRule="auto" w:line="501"/>
        <w:jc w:val="both"/>
        <w:rPr>
          <w:rFonts w:ascii="Times New Roman" w:cs="Times New Roman" w:hAnsi="Times New Roman"/>
          <w:sz w:val="28"/>
          <w:szCs w:val="28"/>
        </w:rPr>
        <w:sectPr>
          <w:pgSz w:w="12240" w:h="15840" w:orient="portrait"/>
          <w:pgMar w:top="1340" w:right="1300" w:bottom="280" w:left="1300" w:header="95" w:footer="0" w:gutter="0"/>
          <w:cols w:space="720"/>
        </w:sectPr>
      </w:pPr>
    </w:p>
    <w:bookmarkStart w:id="11" w:name="_Toc172393575"/>
    <w:p>
      <w:pPr>
        <w:pStyle w:val="style1"/>
        <w:spacing w:lineRule="auto" w:line="360"/>
        <w:ind w:left="3180" w:firstLine="420"/>
        <w:jc w:val="both"/>
        <w:rPr>
          <w:rFonts w:ascii="Times New Roman" w:cs="Times New Roman" w:hAnsi="Times New Roman"/>
          <w:sz w:val="28"/>
          <w:szCs w:val="28"/>
        </w:rPr>
      </w:pPr>
      <w:r>
        <w:rPr>
          <w:rFonts w:ascii="Times New Roman" w:cs="Times New Roman" w:hAnsi="Times New Roman"/>
          <w:w w:val="104"/>
          <w:sz w:val="28"/>
          <w:szCs w:val="28"/>
        </w:rPr>
        <w:t>CHAPTER</w:t>
      </w:r>
      <w:r>
        <w:rPr>
          <w:rFonts w:ascii="Times New Roman" w:cs="Times New Roman" w:hAnsi="Times New Roman"/>
          <w:spacing w:val="-5"/>
          <w:w w:val="104"/>
          <w:sz w:val="28"/>
          <w:szCs w:val="28"/>
        </w:rPr>
        <w:t>TWO</w:t>
      </w:r>
      <w:bookmarkEnd w:id="11"/>
    </w:p>
    <w:bookmarkStart w:id="12" w:name="_Toc172393576"/>
    <w:p>
      <w:pPr>
        <w:pStyle w:val="style1"/>
        <w:ind w:left="3180"/>
        <w:jc w:val="both"/>
        <w:rPr>
          <w:rFonts w:ascii="Times New Roman" w:cs="Times New Roman" w:hAnsi="Times New Roman"/>
          <w:sz w:val="28"/>
          <w:szCs w:val="28"/>
        </w:rPr>
      </w:pPr>
      <w:r>
        <w:rPr>
          <w:rFonts w:ascii="Times New Roman" w:cs="Times New Roman" w:hAnsi="Times New Roman"/>
          <w:sz w:val="28"/>
          <w:szCs w:val="28"/>
        </w:rPr>
        <w:t>LITERATUREREVIEW</w:t>
      </w:r>
      <w:bookmarkEnd w:id="12"/>
    </w:p>
    <w:bookmarkStart w:id="13" w:name="_Toc172393577"/>
    <w:p>
      <w:pPr>
        <w:pStyle w:val="style1"/>
        <w:ind w:left="0"/>
        <w:jc w:val="both"/>
        <w:rPr>
          <w:rFonts w:ascii="Times New Roman" w:cs="Times New Roman" w:hAnsi="Times New Roman"/>
          <w:w w:val="104"/>
          <w:sz w:val="28"/>
          <w:szCs w:val="28"/>
        </w:rPr>
      </w:pPr>
      <w:r>
        <w:rPr>
          <w:rFonts w:ascii="Times New Roman" w:cs="Times New Roman" w:hAnsi="Times New Roman"/>
          <w:w w:val="104"/>
          <w:sz w:val="28"/>
          <w:szCs w:val="28"/>
        </w:rPr>
        <w:t xml:space="preserve">2.1 </w:t>
      </w:r>
      <w:r>
        <w:rPr>
          <w:rFonts w:ascii="Times New Roman" w:cs="Times New Roman" w:hAnsi="Times New Roman"/>
          <w:w w:val="104"/>
          <w:sz w:val="28"/>
          <w:szCs w:val="28"/>
        </w:rPr>
        <w:t>Carrot</w:t>
      </w:r>
      <w:bookmarkEnd w:id="13"/>
    </w:p>
    <w:bookmarkStart w:id="14" w:name="_Toc172393578"/>
    <w:p>
      <w:pPr>
        <w:pStyle w:val="style1"/>
        <w:ind w:left="0"/>
        <w:jc w:val="both"/>
        <w:rPr>
          <w:rFonts w:ascii="Times New Roman" w:cs="Times New Roman" w:hAnsi="Times New Roman"/>
          <w:sz w:val="28"/>
          <w:szCs w:val="28"/>
        </w:rPr>
      </w:pPr>
      <w:r>
        <w:rPr>
          <w:rFonts w:ascii="Times New Roman" w:cs="Times New Roman" w:hAnsi="Times New Roman"/>
          <w:w w:val="104"/>
          <w:sz w:val="28"/>
          <w:szCs w:val="28"/>
        </w:rPr>
        <w:t xml:space="preserve">2.1.1 </w:t>
      </w:r>
      <w:r>
        <w:rPr>
          <w:rFonts w:ascii="Times New Roman" w:cs="Times New Roman" w:hAnsi="Times New Roman"/>
          <w:w w:val="104"/>
          <w:sz w:val="28"/>
          <w:szCs w:val="28"/>
        </w:rPr>
        <w:t>Origin</w:t>
      </w:r>
      <w:r>
        <w:rPr>
          <w:rFonts w:ascii="Times New Roman" w:cs="Times New Roman" w:hAnsi="Times New Roman"/>
          <w:w w:val="104"/>
          <w:sz w:val="28"/>
          <w:szCs w:val="28"/>
        </w:rPr>
        <w:t xml:space="preserve"> </w:t>
      </w:r>
      <w:r>
        <w:rPr>
          <w:rFonts w:ascii="Times New Roman" w:cs="Times New Roman" w:hAnsi="Times New Roman"/>
          <w:w w:val="104"/>
          <w:sz w:val="28"/>
          <w:szCs w:val="28"/>
        </w:rPr>
        <w:t>and</w:t>
      </w:r>
      <w:r>
        <w:rPr>
          <w:rFonts w:ascii="Times New Roman" w:cs="Times New Roman" w:hAnsi="Times New Roman"/>
          <w:w w:val="104"/>
          <w:sz w:val="28"/>
          <w:szCs w:val="28"/>
        </w:rPr>
        <w:t xml:space="preserve"> </w:t>
      </w:r>
      <w:r>
        <w:rPr>
          <w:rFonts w:ascii="Times New Roman" w:cs="Times New Roman" w:hAnsi="Times New Roman"/>
          <w:spacing w:val="-2"/>
          <w:w w:val="104"/>
          <w:sz w:val="28"/>
          <w:szCs w:val="28"/>
        </w:rPr>
        <w:t>Domestication</w:t>
      </w:r>
      <w:bookmarkEnd w:id="14"/>
    </w:p>
    <w:p>
      <w:pPr>
        <w:pStyle w:val="style66"/>
        <w:spacing w:before="45" w:lineRule="auto" w:line="501"/>
        <w:ind w:right="140"/>
        <w:jc w:val="both"/>
        <w:rPr>
          <w:rFonts w:ascii="Times New Roman" w:cs="Times New Roman" w:hAnsi="Times New Roman"/>
          <w:w w:val="104"/>
          <w:sz w:val="28"/>
          <w:szCs w:val="28"/>
        </w:rPr>
      </w:pPr>
      <w:r>
        <w:rPr>
          <w:rFonts w:ascii="Times New Roman" w:cs="Times New Roman" w:hAnsi="Times New Roman"/>
          <w:w w:val="104"/>
          <w:sz w:val="28"/>
          <w:szCs w:val="28"/>
        </w:rPr>
        <w:t>The</w:t>
      </w:r>
      <w:r>
        <w:rPr>
          <w:rFonts w:ascii="Times New Roman" w:cs="Times New Roman" w:hAnsi="Times New Roman"/>
          <w:w w:val="104"/>
          <w:sz w:val="28"/>
          <w:szCs w:val="28"/>
        </w:rPr>
        <w:t xml:space="preserve"> </w:t>
      </w:r>
      <w:r>
        <w:rPr>
          <w:rFonts w:ascii="Times New Roman" w:cs="Times New Roman" w:hAnsi="Times New Roman"/>
          <w:w w:val="104"/>
          <w:sz w:val="28"/>
          <w:szCs w:val="28"/>
        </w:rPr>
        <w:t>C</w:t>
      </w:r>
      <w:r>
        <w:rPr>
          <w:rFonts w:ascii="Times New Roman" w:cs="Times New Roman" w:hAnsi="Times New Roman"/>
          <w:w w:val="104"/>
          <w:sz w:val="28"/>
          <w:szCs w:val="28"/>
        </w:rPr>
        <w:t>arrot</w:t>
      </w:r>
      <w:r>
        <w:rPr>
          <w:rFonts w:ascii="Times New Roman" w:cs="Times New Roman" w:hAnsi="Times New Roman"/>
          <w:w w:val="104"/>
          <w:sz w:val="28"/>
          <w:szCs w:val="28"/>
        </w:rPr>
        <w:t xml:space="preserve"> </w:t>
      </w:r>
      <w:r>
        <w:rPr>
          <w:rFonts w:ascii="Times New Roman" w:cs="Times New Roman" w:hAnsi="Times New Roman"/>
          <w:w w:val="104"/>
          <w:sz w:val="28"/>
          <w:szCs w:val="28"/>
        </w:rPr>
        <w:t>(</w:t>
      </w:r>
      <w:r>
        <w:rPr>
          <w:rFonts w:ascii="Times New Roman" w:cs="Times New Roman" w:hAnsi="Times New Roman"/>
          <w:i/>
          <w:w w:val="104"/>
          <w:sz w:val="28"/>
          <w:szCs w:val="28"/>
        </w:rPr>
        <w:t>Daucuscarota</w:t>
      </w:r>
      <w:r>
        <w:rPr>
          <w:rFonts w:ascii="Times New Roman" w:cs="Times New Roman" w:hAnsi="Times New Roman"/>
          <w:i/>
          <w:w w:val="104"/>
          <w:sz w:val="28"/>
          <w:szCs w:val="28"/>
        </w:rPr>
        <w:t>)</w:t>
      </w:r>
      <w:r>
        <w:rPr>
          <w:rFonts w:ascii="Times New Roman" w:cs="Times New Roman" w:hAnsi="Times New Roman"/>
          <w:i/>
          <w:w w:val="104"/>
          <w:sz w:val="28"/>
          <w:szCs w:val="28"/>
        </w:rPr>
        <w:t xml:space="preserve"> </w:t>
      </w:r>
      <w:r>
        <w:rPr>
          <w:rFonts w:ascii="Times New Roman" w:cs="Times New Roman" w:hAnsi="Times New Roman"/>
          <w:w w:val="104"/>
          <w:sz w:val="28"/>
          <w:szCs w:val="28"/>
        </w:rPr>
        <w:t>is</w:t>
      </w:r>
      <w:r>
        <w:rPr>
          <w:rFonts w:ascii="Times New Roman" w:cs="Times New Roman" w:hAnsi="Times New Roman"/>
          <w:w w:val="104"/>
          <w:sz w:val="28"/>
          <w:szCs w:val="28"/>
        </w:rPr>
        <w:t xml:space="preserve"> </w:t>
      </w:r>
      <w:r>
        <w:rPr>
          <w:rFonts w:ascii="Times New Roman" w:cs="Times New Roman" w:hAnsi="Times New Roman"/>
          <w:w w:val="104"/>
          <w:sz w:val="28"/>
          <w:szCs w:val="28"/>
        </w:rPr>
        <w:t>a</w:t>
      </w:r>
      <w:r>
        <w:rPr>
          <w:rFonts w:ascii="Times New Roman" w:cs="Times New Roman" w:hAnsi="Times New Roman"/>
          <w:w w:val="104"/>
          <w:sz w:val="28"/>
          <w:szCs w:val="28"/>
        </w:rPr>
        <w:t xml:space="preserve"> </w:t>
      </w:r>
      <w:r>
        <w:rPr>
          <w:rFonts w:ascii="Times New Roman" w:cs="Times New Roman" w:hAnsi="Times New Roman"/>
          <w:w w:val="104"/>
          <w:sz w:val="28"/>
          <w:szCs w:val="28"/>
        </w:rPr>
        <w:t>root</w:t>
      </w:r>
      <w:r>
        <w:rPr>
          <w:rFonts w:ascii="Times New Roman" w:cs="Times New Roman" w:hAnsi="Times New Roman"/>
          <w:w w:val="104"/>
          <w:sz w:val="28"/>
          <w:szCs w:val="28"/>
        </w:rPr>
        <w:t xml:space="preserve"> </w:t>
      </w:r>
      <w:r>
        <w:rPr>
          <w:rFonts w:ascii="Times New Roman" w:cs="Times New Roman" w:hAnsi="Times New Roman"/>
          <w:w w:val="104"/>
          <w:sz w:val="28"/>
          <w:szCs w:val="28"/>
        </w:rPr>
        <w:t>vegetable,</w:t>
      </w:r>
      <w:r>
        <w:rPr>
          <w:rFonts w:ascii="Times New Roman" w:cs="Times New Roman" w:hAnsi="Times New Roman"/>
          <w:w w:val="104"/>
          <w:sz w:val="28"/>
          <w:szCs w:val="28"/>
        </w:rPr>
        <w:t xml:space="preserve"> </w:t>
      </w:r>
      <w:r>
        <w:rPr>
          <w:rFonts w:ascii="Times New Roman" w:cs="Times New Roman" w:hAnsi="Times New Roman"/>
          <w:w w:val="104"/>
          <w:sz w:val="28"/>
          <w:szCs w:val="28"/>
        </w:rPr>
        <w:t>usually</w:t>
      </w:r>
      <w:r>
        <w:rPr>
          <w:rFonts w:ascii="Times New Roman" w:cs="Times New Roman" w:hAnsi="Times New Roman"/>
          <w:w w:val="104"/>
          <w:sz w:val="28"/>
          <w:szCs w:val="28"/>
        </w:rPr>
        <w:t xml:space="preserve"> </w:t>
      </w:r>
      <w:r>
        <w:rPr>
          <w:rFonts w:ascii="Times New Roman" w:cs="Times New Roman" w:hAnsi="Times New Roman"/>
          <w:w w:val="104"/>
          <w:sz w:val="28"/>
          <w:szCs w:val="28"/>
        </w:rPr>
        <w:t>orange</w:t>
      </w:r>
      <w:r>
        <w:rPr>
          <w:rFonts w:ascii="Times New Roman" w:cs="Times New Roman" w:hAnsi="Times New Roman"/>
          <w:w w:val="104"/>
          <w:sz w:val="28"/>
          <w:szCs w:val="28"/>
        </w:rPr>
        <w:t xml:space="preserve"> </w:t>
      </w:r>
      <w:r>
        <w:rPr>
          <w:rFonts w:ascii="Times New Roman" w:cs="Times New Roman" w:hAnsi="Times New Roman"/>
          <w:w w:val="104"/>
          <w:sz w:val="28"/>
          <w:szCs w:val="28"/>
        </w:rPr>
        <w:t>in</w:t>
      </w:r>
      <w:r>
        <w:rPr>
          <w:rFonts w:ascii="Times New Roman" w:cs="Times New Roman" w:hAnsi="Times New Roman"/>
          <w:w w:val="104"/>
          <w:sz w:val="28"/>
          <w:szCs w:val="28"/>
        </w:rPr>
        <w:t xml:space="preserve"> </w:t>
      </w:r>
      <w:r>
        <w:rPr>
          <w:rFonts w:ascii="Times New Roman" w:cs="Times New Roman" w:hAnsi="Times New Roman"/>
          <w:w w:val="104"/>
          <w:sz w:val="28"/>
          <w:szCs w:val="28"/>
        </w:rPr>
        <w:t>color,</w:t>
      </w:r>
      <w:r>
        <w:rPr>
          <w:rFonts w:ascii="Times New Roman" w:cs="Times New Roman" w:hAnsi="Times New Roman"/>
          <w:w w:val="104"/>
          <w:sz w:val="28"/>
          <w:szCs w:val="28"/>
        </w:rPr>
        <w:t xml:space="preserve"> </w:t>
      </w:r>
      <w:r>
        <w:rPr>
          <w:rFonts w:ascii="Times New Roman" w:cs="Times New Roman" w:hAnsi="Times New Roman"/>
          <w:w w:val="104"/>
          <w:sz w:val="28"/>
          <w:szCs w:val="28"/>
        </w:rPr>
        <w:t>though</w:t>
      </w:r>
      <w:r>
        <w:rPr>
          <w:rFonts w:ascii="Times New Roman" w:cs="Times New Roman" w:hAnsi="Times New Roman"/>
          <w:w w:val="104"/>
          <w:sz w:val="28"/>
          <w:szCs w:val="28"/>
        </w:rPr>
        <w:t xml:space="preserve"> </w:t>
      </w:r>
      <w:r>
        <w:rPr>
          <w:rFonts w:ascii="Times New Roman" w:cs="Times New Roman" w:hAnsi="Times New Roman"/>
          <w:w w:val="104"/>
          <w:sz w:val="28"/>
          <w:szCs w:val="28"/>
        </w:rPr>
        <w:t>purple,</w:t>
      </w:r>
      <w:r>
        <w:rPr>
          <w:rFonts w:ascii="Times New Roman" w:cs="Times New Roman" w:hAnsi="Times New Roman"/>
          <w:w w:val="104"/>
          <w:sz w:val="28"/>
          <w:szCs w:val="28"/>
        </w:rPr>
        <w:t xml:space="preserve"> </w:t>
      </w:r>
      <w:r>
        <w:rPr>
          <w:rFonts w:ascii="Times New Roman" w:cs="Times New Roman" w:hAnsi="Times New Roman"/>
          <w:w w:val="104"/>
          <w:sz w:val="28"/>
          <w:szCs w:val="28"/>
        </w:rPr>
        <w:t>black,</w:t>
      </w:r>
      <w:r>
        <w:rPr>
          <w:rFonts w:ascii="Times New Roman" w:cs="Times New Roman" w:hAnsi="Times New Roman"/>
          <w:w w:val="104"/>
          <w:sz w:val="28"/>
          <w:szCs w:val="28"/>
        </w:rPr>
        <w:t xml:space="preserve"> </w:t>
      </w:r>
      <w:r>
        <w:rPr>
          <w:rFonts w:ascii="Times New Roman" w:cs="Times New Roman" w:hAnsi="Times New Roman"/>
          <w:w w:val="104"/>
          <w:sz w:val="28"/>
          <w:szCs w:val="28"/>
        </w:rPr>
        <w:t>red, white, and yellow cultivars exist. By the existence of orange carrots, purple root color was apparently more common in eastern regions, yellow more common in the west. Eastern carrots tend to have less deeply divided leaflets with heavy leaf pubescence in some cultivars. For any carrot</w:t>
      </w:r>
      <w:r>
        <w:rPr>
          <w:rFonts w:ascii="Times New Roman" w:cs="Times New Roman" w:hAnsi="Times New Roman"/>
          <w:w w:val="104"/>
          <w:sz w:val="28"/>
          <w:szCs w:val="28"/>
        </w:rPr>
        <w:t xml:space="preserve"> </w:t>
      </w:r>
      <w:r>
        <w:rPr>
          <w:rFonts w:ascii="Times New Roman" w:cs="Times New Roman" w:hAnsi="Times New Roman"/>
          <w:w w:val="104"/>
          <w:sz w:val="28"/>
          <w:szCs w:val="28"/>
        </w:rPr>
        <w:t>production,</w:t>
      </w:r>
      <w:r>
        <w:rPr>
          <w:rFonts w:ascii="Times New Roman" w:cs="Times New Roman" w:hAnsi="Times New Roman"/>
          <w:w w:val="104"/>
          <w:sz w:val="28"/>
          <w:szCs w:val="28"/>
        </w:rPr>
        <w:t xml:space="preserve"> </w:t>
      </w:r>
      <w:r>
        <w:rPr>
          <w:rFonts w:ascii="Times New Roman" w:cs="Times New Roman" w:hAnsi="Times New Roman"/>
          <w:w w:val="104"/>
          <w:sz w:val="28"/>
          <w:szCs w:val="28"/>
        </w:rPr>
        <w:t>early</w:t>
      </w:r>
      <w:r>
        <w:rPr>
          <w:rFonts w:ascii="Times New Roman" w:cs="Times New Roman" w:hAnsi="Times New Roman"/>
          <w:w w:val="104"/>
          <w:sz w:val="28"/>
          <w:szCs w:val="28"/>
        </w:rPr>
        <w:t xml:space="preserve"> </w:t>
      </w:r>
      <w:r>
        <w:rPr>
          <w:rFonts w:ascii="Times New Roman" w:cs="Times New Roman" w:hAnsi="Times New Roman"/>
          <w:w w:val="104"/>
          <w:sz w:val="28"/>
          <w:szCs w:val="28"/>
        </w:rPr>
        <w:t>flowering</w:t>
      </w:r>
      <w:r>
        <w:rPr>
          <w:rFonts w:ascii="Times New Roman" w:cs="Times New Roman" w:hAnsi="Times New Roman"/>
          <w:w w:val="104"/>
          <w:sz w:val="28"/>
          <w:szCs w:val="28"/>
        </w:rPr>
        <w:t xml:space="preserve"> </w:t>
      </w:r>
      <w:r>
        <w:rPr>
          <w:rFonts w:ascii="Times New Roman" w:cs="Times New Roman" w:hAnsi="Times New Roman"/>
          <w:w w:val="104"/>
          <w:sz w:val="28"/>
          <w:szCs w:val="28"/>
        </w:rPr>
        <w:t>is</w:t>
      </w:r>
      <w:r>
        <w:rPr>
          <w:rFonts w:ascii="Times New Roman" w:cs="Times New Roman" w:hAnsi="Times New Roman"/>
          <w:w w:val="104"/>
          <w:sz w:val="28"/>
          <w:szCs w:val="28"/>
        </w:rPr>
        <w:t xml:space="preserve"> </w:t>
      </w:r>
      <w:r>
        <w:rPr>
          <w:rFonts w:ascii="Times New Roman" w:cs="Times New Roman" w:hAnsi="Times New Roman"/>
          <w:w w:val="104"/>
          <w:sz w:val="28"/>
          <w:szCs w:val="28"/>
        </w:rPr>
        <w:t>unsatisfactory,</w:t>
      </w:r>
      <w:r>
        <w:rPr>
          <w:rFonts w:ascii="Times New Roman" w:cs="Times New Roman" w:hAnsi="Times New Roman"/>
          <w:w w:val="104"/>
          <w:sz w:val="28"/>
          <w:szCs w:val="28"/>
        </w:rPr>
        <w:t xml:space="preserve"> </w:t>
      </w:r>
      <w:r>
        <w:rPr>
          <w:rFonts w:ascii="Times New Roman" w:cs="Times New Roman" w:hAnsi="Times New Roman"/>
          <w:w w:val="104"/>
          <w:sz w:val="28"/>
          <w:szCs w:val="28"/>
        </w:rPr>
        <w:t>eastern</w:t>
      </w:r>
      <w:r>
        <w:rPr>
          <w:rFonts w:ascii="Times New Roman" w:cs="Times New Roman" w:hAnsi="Times New Roman"/>
          <w:w w:val="104"/>
          <w:sz w:val="28"/>
          <w:szCs w:val="28"/>
        </w:rPr>
        <w:t xml:space="preserve"> </w:t>
      </w:r>
      <w:r>
        <w:rPr>
          <w:rFonts w:ascii="Times New Roman" w:cs="Times New Roman" w:hAnsi="Times New Roman"/>
          <w:w w:val="104"/>
          <w:sz w:val="28"/>
          <w:szCs w:val="28"/>
        </w:rPr>
        <w:t>carrots</w:t>
      </w:r>
      <w:r>
        <w:rPr>
          <w:rFonts w:ascii="Times New Roman" w:cs="Times New Roman" w:hAnsi="Times New Roman"/>
          <w:w w:val="104"/>
          <w:sz w:val="28"/>
          <w:szCs w:val="28"/>
        </w:rPr>
        <w:t xml:space="preserve"> </w:t>
      </w:r>
      <w:r>
        <w:rPr>
          <w:rFonts w:ascii="Times New Roman" w:cs="Times New Roman" w:hAnsi="Times New Roman"/>
          <w:w w:val="104"/>
          <w:sz w:val="28"/>
          <w:szCs w:val="28"/>
        </w:rPr>
        <w:t>have</w:t>
      </w:r>
      <w:r>
        <w:rPr>
          <w:rFonts w:ascii="Times New Roman" w:cs="Times New Roman" w:hAnsi="Times New Roman"/>
          <w:w w:val="104"/>
          <w:sz w:val="28"/>
          <w:szCs w:val="28"/>
        </w:rPr>
        <w:t xml:space="preserve"> </w:t>
      </w:r>
      <w:r>
        <w:rPr>
          <w:rFonts w:ascii="Times New Roman" w:cs="Times New Roman" w:hAnsi="Times New Roman"/>
          <w:w w:val="104"/>
          <w:sz w:val="28"/>
          <w:szCs w:val="28"/>
        </w:rPr>
        <w:t>a</w:t>
      </w:r>
      <w:r>
        <w:rPr>
          <w:rFonts w:ascii="Times New Roman" w:cs="Times New Roman" w:hAnsi="Times New Roman"/>
          <w:w w:val="104"/>
          <w:sz w:val="28"/>
          <w:szCs w:val="28"/>
        </w:rPr>
        <w:t xml:space="preserve"> </w:t>
      </w:r>
      <w:r>
        <w:rPr>
          <w:rFonts w:ascii="Times New Roman" w:cs="Times New Roman" w:hAnsi="Times New Roman"/>
          <w:w w:val="104"/>
          <w:sz w:val="28"/>
          <w:szCs w:val="28"/>
        </w:rPr>
        <w:t>greater</w:t>
      </w:r>
      <w:r>
        <w:rPr>
          <w:rFonts w:ascii="Times New Roman" w:cs="Times New Roman" w:hAnsi="Times New Roman"/>
          <w:w w:val="104"/>
          <w:sz w:val="28"/>
          <w:szCs w:val="28"/>
        </w:rPr>
        <w:t xml:space="preserve"> </w:t>
      </w:r>
      <w:r>
        <w:rPr>
          <w:rFonts w:ascii="Times New Roman" w:cs="Times New Roman" w:hAnsi="Times New Roman"/>
          <w:w w:val="104"/>
          <w:sz w:val="28"/>
          <w:szCs w:val="28"/>
        </w:rPr>
        <w:t>tendency</w:t>
      </w:r>
      <w:r>
        <w:rPr>
          <w:rFonts w:ascii="Times New Roman" w:cs="Times New Roman" w:hAnsi="Times New Roman"/>
          <w:w w:val="104"/>
          <w:sz w:val="28"/>
          <w:szCs w:val="28"/>
        </w:rPr>
        <w:t xml:space="preserve"> </w:t>
      </w:r>
      <w:r>
        <w:rPr>
          <w:rFonts w:ascii="Times New Roman" w:cs="Times New Roman" w:hAnsi="Times New Roman"/>
          <w:w w:val="104"/>
          <w:sz w:val="28"/>
          <w:szCs w:val="28"/>
        </w:rPr>
        <w:t>toward early</w:t>
      </w:r>
      <w:r>
        <w:rPr>
          <w:rFonts w:ascii="Times New Roman" w:cs="Times New Roman" w:hAnsi="Times New Roman"/>
          <w:w w:val="104"/>
          <w:sz w:val="28"/>
          <w:szCs w:val="28"/>
        </w:rPr>
        <w:t xml:space="preserve"> </w:t>
      </w:r>
      <w:r>
        <w:rPr>
          <w:rFonts w:ascii="Times New Roman" w:cs="Times New Roman" w:hAnsi="Times New Roman"/>
          <w:w w:val="104"/>
          <w:sz w:val="28"/>
          <w:szCs w:val="28"/>
        </w:rPr>
        <w:t>flowering</w:t>
      </w:r>
      <w:r>
        <w:rPr>
          <w:rFonts w:ascii="Times New Roman" w:cs="Times New Roman" w:hAnsi="Times New Roman"/>
          <w:w w:val="104"/>
          <w:sz w:val="28"/>
          <w:szCs w:val="28"/>
        </w:rPr>
        <w:t xml:space="preserve"> </w:t>
      </w:r>
      <w:r>
        <w:rPr>
          <w:rFonts w:ascii="Times New Roman" w:cs="Times New Roman" w:hAnsi="Times New Roman"/>
          <w:w w:val="104"/>
          <w:sz w:val="28"/>
          <w:szCs w:val="28"/>
        </w:rPr>
        <w:t>than</w:t>
      </w:r>
      <w:r>
        <w:rPr>
          <w:rFonts w:ascii="Times New Roman" w:cs="Times New Roman" w:hAnsi="Times New Roman"/>
          <w:w w:val="104"/>
          <w:sz w:val="28"/>
          <w:szCs w:val="28"/>
        </w:rPr>
        <w:t xml:space="preserve"> </w:t>
      </w:r>
      <w:r>
        <w:rPr>
          <w:rFonts w:ascii="Times New Roman" w:cs="Times New Roman" w:hAnsi="Times New Roman"/>
          <w:w w:val="104"/>
          <w:sz w:val="28"/>
          <w:szCs w:val="28"/>
        </w:rPr>
        <w:t>western</w:t>
      </w:r>
      <w:r>
        <w:rPr>
          <w:rFonts w:ascii="Times New Roman" w:cs="Times New Roman" w:hAnsi="Times New Roman"/>
          <w:w w:val="104"/>
          <w:sz w:val="28"/>
          <w:szCs w:val="28"/>
        </w:rPr>
        <w:t xml:space="preserve"> </w:t>
      </w:r>
      <w:r>
        <w:rPr>
          <w:rFonts w:ascii="Times New Roman" w:cs="Times New Roman" w:hAnsi="Times New Roman"/>
          <w:w w:val="104"/>
          <w:sz w:val="28"/>
          <w:szCs w:val="28"/>
        </w:rPr>
        <w:t>carrots,</w:t>
      </w:r>
      <w:r>
        <w:rPr>
          <w:rFonts w:ascii="Times New Roman" w:cs="Times New Roman" w:hAnsi="Times New Roman"/>
          <w:w w:val="104"/>
          <w:sz w:val="28"/>
          <w:szCs w:val="28"/>
        </w:rPr>
        <w:t xml:space="preserve"> </w:t>
      </w:r>
      <w:r>
        <w:rPr>
          <w:rFonts w:ascii="Times New Roman" w:cs="Times New Roman" w:hAnsi="Times New Roman"/>
          <w:w w:val="104"/>
          <w:sz w:val="28"/>
          <w:szCs w:val="28"/>
        </w:rPr>
        <w:t>likely</w:t>
      </w:r>
      <w:r>
        <w:rPr>
          <w:rFonts w:ascii="Times New Roman" w:cs="Times New Roman" w:hAnsi="Times New Roman"/>
          <w:w w:val="104"/>
          <w:sz w:val="28"/>
          <w:szCs w:val="28"/>
        </w:rPr>
        <w:t xml:space="preserve"> </w:t>
      </w:r>
      <w:r>
        <w:rPr>
          <w:rFonts w:ascii="Times New Roman" w:cs="Times New Roman" w:hAnsi="Times New Roman"/>
          <w:w w:val="104"/>
          <w:sz w:val="28"/>
          <w:szCs w:val="28"/>
        </w:rPr>
        <w:t>due</w:t>
      </w:r>
      <w:r>
        <w:rPr>
          <w:rFonts w:ascii="Times New Roman" w:cs="Times New Roman" w:hAnsi="Times New Roman"/>
          <w:w w:val="104"/>
          <w:sz w:val="28"/>
          <w:szCs w:val="28"/>
        </w:rPr>
        <w:t xml:space="preserve"> </w:t>
      </w:r>
      <w:r>
        <w:rPr>
          <w:rFonts w:ascii="Times New Roman" w:cs="Times New Roman" w:hAnsi="Times New Roman"/>
          <w:w w:val="104"/>
          <w:sz w:val="28"/>
          <w:szCs w:val="28"/>
        </w:rPr>
        <w:t>to</w:t>
      </w:r>
      <w:r>
        <w:rPr>
          <w:rFonts w:ascii="Times New Roman" w:cs="Times New Roman" w:hAnsi="Times New Roman"/>
          <w:w w:val="104"/>
          <w:sz w:val="28"/>
          <w:szCs w:val="28"/>
        </w:rPr>
        <w:t xml:space="preserve"> </w:t>
      </w:r>
      <w:r>
        <w:rPr>
          <w:rFonts w:ascii="Times New Roman" w:cs="Times New Roman" w:hAnsi="Times New Roman"/>
          <w:w w:val="104"/>
          <w:sz w:val="28"/>
          <w:szCs w:val="28"/>
        </w:rPr>
        <w:t>the</w:t>
      </w:r>
      <w:r>
        <w:rPr>
          <w:rFonts w:ascii="Times New Roman" w:cs="Times New Roman" w:hAnsi="Times New Roman"/>
          <w:w w:val="104"/>
          <w:sz w:val="28"/>
          <w:szCs w:val="28"/>
        </w:rPr>
        <w:t xml:space="preserve"> </w:t>
      </w:r>
      <w:r>
        <w:rPr>
          <w:rFonts w:ascii="Times New Roman" w:cs="Times New Roman" w:hAnsi="Times New Roman"/>
          <w:w w:val="104"/>
          <w:sz w:val="28"/>
          <w:szCs w:val="28"/>
        </w:rPr>
        <w:t>somewhat</w:t>
      </w:r>
      <w:r>
        <w:rPr>
          <w:rFonts w:ascii="Times New Roman" w:cs="Times New Roman" w:hAnsi="Times New Roman"/>
          <w:w w:val="104"/>
          <w:sz w:val="28"/>
          <w:szCs w:val="28"/>
        </w:rPr>
        <w:t xml:space="preserve"> </w:t>
      </w:r>
      <w:r>
        <w:rPr>
          <w:rFonts w:ascii="Times New Roman" w:cs="Times New Roman" w:hAnsi="Times New Roman"/>
          <w:w w:val="104"/>
          <w:sz w:val="28"/>
          <w:szCs w:val="28"/>
        </w:rPr>
        <w:t>warmer</w:t>
      </w:r>
      <w:r>
        <w:rPr>
          <w:rFonts w:ascii="Times New Roman" w:cs="Times New Roman" w:hAnsi="Times New Roman"/>
          <w:w w:val="104"/>
          <w:sz w:val="28"/>
          <w:szCs w:val="28"/>
        </w:rPr>
        <w:t xml:space="preserve"> </w:t>
      </w:r>
      <w:r>
        <w:rPr>
          <w:rFonts w:ascii="Times New Roman" w:cs="Times New Roman" w:hAnsi="Times New Roman"/>
          <w:w w:val="104"/>
          <w:sz w:val="28"/>
          <w:szCs w:val="28"/>
        </w:rPr>
        <w:t>climates</w:t>
      </w:r>
      <w:r>
        <w:rPr>
          <w:rFonts w:ascii="Times New Roman" w:cs="Times New Roman" w:hAnsi="Times New Roman"/>
          <w:w w:val="104"/>
          <w:sz w:val="28"/>
          <w:szCs w:val="28"/>
        </w:rPr>
        <w:t xml:space="preserve"> </w:t>
      </w:r>
      <w:r>
        <w:rPr>
          <w:rFonts w:ascii="Times New Roman" w:cs="Times New Roman" w:hAnsi="Times New Roman"/>
          <w:w w:val="104"/>
          <w:sz w:val="28"/>
          <w:szCs w:val="28"/>
        </w:rPr>
        <w:t>over</w:t>
      </w:r>
      <w:r>
        <w:rPr>
          <w:rFonts w:ascii="Times New Roman" w:cs="Times New Roman" w:hAnsi="Times New Roman"/>
          <w:w w:val="104"/>
          <w:sz w:val="28"/>
          <w:szCs w:val="28"/>
        </w:rPr>
        <w:t xml:space="preserve"> </w:t>
      </w:r>
      <w:r>
        <w:rPr>
          <w:rFonts w:ascii="Times New Roman" w:cs="Times New Roman" w:hAnsi="Times New Roman"/>
          <w:w w:val="104"/>
          <w:sz w:val="28"/>
          <w:szCs w:val="28"/>
        </w:rPr>
        <w:t>the</w:t>
      </w:r>
      <w:r>
        <w:rPr>
          <w:rFonts w:ascii="Times New Roman" w:cs="Times New Roman" w:hAnsi="Times New Roman"/>
          <w:w w:val="104"/>
          <w:sz w:val="28"/>
          <w:szCs w:val="28"/>
        </w:rPr>
        <w:t xml:space="preserve"> </w:t>
      </w:r>
      <w:r>
        <w:rPr>
          <w:rFonts w:ascii="Times New Roman" w:cs="Times New Roman" w:hAnsi="Times New Roman"/>
          <w:w w:val="104"/>
          <w:sz w:val="28"/>
          <w:szCs w:val="28"/>
        </w:rPr>
        <w:t>eastern production range. Beyond the yellow, purple, and orange root colors, eastern carrots have long included</w:t>
      </w:r>
      <w:r>
        <w:rPr>
          <w:rFonts w:ascii="Times New Roman" w:cs="Times New Roman" w:hAnsi="Times New Roman"/>
          <w:w w:val="104"/>
          <w:sz w:val="28"/>
          <w:szCs w:val="28"/>
        </w:rPr>
        <w:t xml:space="preserve"> </w:t>
      </w:r>
      <w:r>
        <w:rPr>
          <w:rFonts w:ascii="Times New Roman" w:cs="Times New Roman" w:hAnsi="Times New Roman"/>
          <w:w w:val="104"/>
          <w:sz w:val="28"/>
          <w:szCs w:val="28"/>
        </w:rPr>
        <w:t>red-rooted</w:t>
      </w:r>
      <w:r>
        <w:rPr>
          <w:rFonts w:ascii="Times New Roman" w:cs="Times New Roman" w:hAnsi="Times New Roman"/>
          <w:w w:val="104"/>
          <w:sz w:val="28"/>
          <w:szCs w:val="28"/>
        </w:rPr>
        <w:t xml:space="preserve"> </w:t>
      </w:r>
      <w:r>
        <w:rPr>
          <w:rFonts w:ascii="Times New Roman" w:cs="Times New Roman" w:hAnsi="Times New Roman"/>
          <w:w w:val="104"/>
          <w:sz w:val="28"/>
          <w:szCs w:val="28"/>
        </w:rPr>
        <w:t>types while western carrots</w:t>
      </w:r>
      <w:r>
        <w:rPr>
          <w:rFonts w:ascii="Times New Roman" w:cs="Times New Roman" w:hAnsi="Times New Roman"/>
          <w:w w:val="104"/>
          <w:sz w:val="28"/>
          <w:szCs w:val="28"/>
        </w:rPr>
        <w:t xml:space="preserve"> </w:t>
      </w:r>
      <w:r>
        <w:rPr>
          <w:rFonts w:ascii="Times New Roman" w:cs="Times New Roman" w:hAnsi="Times New Roman"/>
          <w:w w:val="104"/>
          <w:sz w:val="28"/>
          <w:szCs w:val="28"/>
        </w:rPr>
        <w:t>included white-rooted</w:t>
      </w:r>
      <w:r>
        <w:rPr>
          <w:rFonts w:ascii="Times New Roman" w:cs="Times New Roman" w:hAnsi="Times New Roman"/>
          <w:w w:val="104"/>
          <w:sz w:val="28"/>
          <w:szCs w:val="28"/>
        </w:rPr>
        <w:t xml:space="preserve"> </w:t>
      </w:r>
      <w:r>
        <w:rPr>
          <w:rFonts w:ascii="Times New Roman" w:cs="Times New Roman" w:hAnsi="Times New Roman"/>
          <w:w w:val="104"/>
          <w:sz w:val="28"/>
          <w:szCs w:val="28"/>
        </w:rPr>
        <w:t>types. Carrot use has</w:t>
      </w:r>
      <w:r>
        <w:rPr>
          <w:rFonts w:ascii="Times New Roman" w:cs="Times New Roman" w:hAnsi="Times New Roman"/>
          <w:w w:val="104"/>
          <w:sz w:val="28"/>
          <w:szCs w:val="28"/>
        </w:rPr>
        <w:t xml:space="preserve"> </w:t>
      </w:r>
      <w:r>
        <w:rPr>
          <w:rFonts w:ascii="Times New Roman" w:cs="Times New Roman" w:hAnsi="Times New Roman"/>
          <w:w w:val="104"/>
          <w:sz w:val="28"/>
          <w:szCs w:val="28"/>
        </w:rPr>
        <w:t>also varied across production areas, with a more predominant use as animal forage in the east but largely human use as a root vegetable</w:t>
      </w:r>
      <w:r>
        <w:rPr>
          <w:rFonts w:ascii="Times New Roman" w:cs="Times New Roman" w:hAnsi="Times New Roman"/>
          <w:w w:val="104"/>
          <w:sz w:val="28"/>
          <w:szCs w:val="28"/>
        </w:rPr>
        <w:t xml:space="preserve"> </w:t>
      </w:r>
      <w:r>
        <w:rPr>
          <w:rFonts w:ascii="Times New Roman" w:cs="Times New Roman" w:hAnsi="Times New Roman"/>
          <w:w w:val="104"/>
          <w:sz w:val="28"/>
          <w:szCs w:val="28"/>
        </w:rPr>
        <w:t xml:space="preserve">in the west (Philipp </w:t>
      </w:r>
      <w:r>
        <w:rPr>
          <w:rFonts w:ascii="Times New Roman" w:cs="Times New Roman" w:hAnsi="Times New Roman"/>
          <w:i/>
          <w:w w:val="104"/>
          <w:sz w:val="28"/>
          <w:szCs w:val="28"/>
        </w:rPr>
        <w:t xml:space="preserve">et al., </w:t>
      </w:r>
      <w:r>
        <w:rPr>
          <w:rFonts w:ascii="Times New Roman" w:cs="Times New Roman" w:hAnsi="Times New Roman"/>
          <w:w w:val="104"/>
          <w:sz w:val="28"/>
          <w:szCs w:val="28"/>
        </w:rPr>
        <w:t>2020).</w:t>
      </w:r>
    </w:p>
    <w:p>
      <w:pPr>
        <w:pStyle w:val="style66"/>
        <w:spacing w:before="87" w:lineRule="auto" w:line="501"/>
        <w:ind w:right="140"/>
        <w:jc w:val="both"/>
        <w:rPr>
          <w:rFonts w:ascii="Times New Roman" w:cs="Times New Roman" w:hAnsi="Times New Roman"/>
          <w:w w:val="104"/>
          <w:sz w:val="28"/>
          <w:szCs w:val="28"/>
        </w:rPr>
      </w:pPr>
      <w:r>
        <w:rPr>
          <w:rFonts w:ascii="Times New Roman" w:cs="Times New Roman" w:hAnsi="Times New Roman"/>
          <w:sz w:val="28"/>
          <w:szCs w:val="28"/>
        </w:rPr>
        <w:t xml:space="preserve">Carrot is the most widely grown member of the </w:t>
      </w:r>
      <w:r>
        <w:rPr>
          <w:rFonts w:ascii="Times New Roman" w:cs="Times New Roman" w:hAnsi="Times New Roman"/>
          <w:sz w:val="28"/>
          <w:szCs w:val="28"/>
        </w:rPr>
        <w:t>Apiaceae</w:t>
      </w:r>
      <w:r>
        <w:rPr>
          <w:rFonts w:ascii="Times New Roman" w:cs="Times New Roman" w:hAnsi="Times New Roman"/>
          <w:sz w:val="28"/>
          <w:szCs w:val="28"/>
        </w:rPr>
        <w:t xml:space="preserve"> or </w:t>
      </w:r>
      <w:r>
        <w:rPr>
          <w:rFonts w:ascii="Times New Roman" w:cs="Times New Roman" w:hAnsi="Times New Roman"/>
          <w:sz w:val="28"/>
          <w:szCs w:val="28"/>
        </w:rPr>
        <w:t>Umbelliferae</w:t>
      </w:r>
      <w:r>
        <w:rPr>
          <w:rFonts w:ascii="Times New Roman" w:cs="Times New Roman" w:hAnsi="Times New Roman"/>
          <w:sz w:val="28"/>
          <w:szCs w:val="28"/>
        </w:rPr>
        <w:t xml:space="preserve">. They area domesticated </w:t>
      </w:r>
      <w:r>
        <w:rPr>
          <w:rFonts w:ascii="Times New Roman" w:cs="Times New Roman" w:hAnsi="Times New Roman"/>
          <w:w w:val="104"/>
          <w:sz w:val="28"/>
          <w:szCs w:val="28"/>
        </w:rPr>
        <w:t>form of</w:t>
      </w:r>
      <w:r>
        <w:rPr>
          <w:rFonts w:ascii="Times New Roman" w:cs="Times New Roman" w:hAnsi="Times New Roman"/>
          <w:w w:val="104"/>
          <w:sz w:val="28"/>
          <w:szCs w:val="28"/>
        </w:rPr>
        <w:t xml:space="preserve"> </w:t>
      </w:r>
      <w:r>
        <w:rPr>
          <w:rFonts w:ascii="Times New Roman" w:cs="Times New Roman" w:hAnsi="Times New Roman"/>
          <w:w w:val="104"/>
          <w:sz w:val="28"/>
          <w:szCs w:val="28"/>
        </w:rPr>
        <w:t xml:space="preserve">the wild carrot, </w:t>
      </w:r>
      <w:r>
        <w:rPr>
          <w:rFonts w:ascii="Times New Roman" w:cs="Times New Roman" w:hAnsi="Times New Roman"/>
          <w:i/>
          <w:w w:val="104"/>
          <w:sz w:val="28"/>
          <w:szCs w:val="28"/>
        </w:rPr>
        <w:t>Daucuscarota</w:t>
      </w:r>
      <w:r>
        <w:rPr>
          <w:rFonts w:ascii="Times New Roman" w:cs="Times New Roman" w:hAnsi="Times New Roman"/>
          <w:i/>
          <w:w w:val="104"/>
          <w:sz w:val="28"/>
          <w:szCs w:val="28"/>
        </w:rPr>
        <w:t xml:space="preserve"> </w:t>
      </w:r>
      <w:r>
        <w:rPr>
          <w:rFonts w:ascii="Times New Roman" w:cs="Times New Roman" w:hAnsi="Times New Roman"/>
          <w:w w:val="104"/>
          <w:sz w:val="28"/>
          <w:szCs w:val="28"/>
        </w:rPr>
        <w:t>a native to Europe and Southwestern Asia.</w:t>
      </w:r>
      <w:r>
        <w:rPr>
          <w:rFonts w:ascii="Times New Roman" w:cs="Times New Roman" w:hAnsi="Times New Roman"/>
          <w:w w:val="104"/>
          <w:sz w:val="28"/>
          <w:szCs w:val="28"/>
        </w:rPr>
        <w:t xml:space="preserve"> </w:t>
      </w:r>
      <w:r>
        <w:rPr>
          <w:rFonts w:ascii="Times New Roman" w:cs="Times New Roman" w:hAnsi="Times New Roman"/>
          <w:w w:val="104"/>
          <w:sz w:val="28"/>
          <w:szCs w:val="28"/>
        </w:rPr>
        <w:t>This diverse and complex plant family</w:t>
      </w:r>
      <w:r>
        <w:rPr>
          <w:rFonts w:ascii="Times New Roman" w:cs="Times New Roman" w:hAnsi="Times New Roman"/>
          <w:w w:val="104"/>
          <w:sz w:val="28"/>
          <w:szCs w:val="28"/>
        </w:rPr>
        <w:t xml:space="preserve"> </w:t>
      </w:r>
      <w:r>
        <w:rPr>
          <w:rFonts w:ascii="Times New Roman" w:cs="Times New Roman" w:hAnsi="Times New Roman"/>
          <w:w w:val="104"/>
          <w:sz w:val="28"/>
          <w:szCs w:val="28"/>
        </w:rPr>
        <w:t>includes several other vegetables, such</w:t>
      </w:r>
      <w:r>
        <w:rPr>
          <w:rFonts w:ascii="Times New Roman" w:cs="Times New Roman" w:hAnsi="Times New Roman"/>
          <w:w w:val="104"/>
          <w:sz w:val="28"/>
          <w:szCs w:val="28"/>
        </w:rPr>
        <w:t xml:space="preserve"> </w:t>
      </w:r>
      <w:r>
        <w:rPr>
          <w:rFonts w:ascii="Times New Roman" w:cs="Times New Roman" w:hAnsi="Times New Roman"/>
          <w:w w:val="104"/>
          <w:sz w:val="28"/>
          <w:szCs w:val="28"/>
        </w:rPr>
        <w:t xml:space="preserve">as parsnip, fennel, celery, root </w:t>
      </w:r>
      <w:r>
        <w:rPr>
          <w:rFonts w:ascii="Times New Roman" w:cs="Times New Roman" w:hAnsi="Times New Roman"/>
          <w:sz w:val="28"/>
          <w:szCs w:val="28"/>
        </w:rPr>
        <w:t xml:space="preserve">parsley, celeriac, </w:t>
      </w:r>
      <w:r>
        <w:rPr>
          <w:rFonts w:ascii="Times New Roman" w:cs="Times New Roman" w:hAnsi="Times New Roman"/>
          <w:sz w:val="28"/>
          <w:szCs w:val="28"/>
        </w:rPr>
        <w:t>arracacha</w:t>
      </w:r>
      <w:r>
        <w:rPr>
          <w:rFonts w:ascii="Times New Roman" w:cs="Times New Roman" w:hAnsi="Times New Roman"/>
          <w:sz w:val="28"/>
          <w:szCs w:val="28"/>
        </w:rPr>
        <w:t>, and many herbs</w:t>
      </w:r>
      <w:r>
        <w:rPr>
          <w:rFonts w:ascii="Times New Roman" w:cs="Times New Roman" w:hAnsi="Times New Roman"/>
          <w:sz w:val="28"/>
          <w:szCs w:val="28"/>
        </w:rPr>
        <w:t xml:space="preserve"> </w:t>
      </w:r>
      <w:r>
        <w:rPr>
          <w:rFonts w:ascii="Times New Roman" w:cs="Times New Roman" w:hAnsi="Times New Roman"/>
          <w:sz w:val="28"/>
          <w:szCs w:val="28"/>
        </w:rPr>
        <w:t>and spices (</w:t>
      </w:r>
      <w:r>
        <w:rPr>
          <w:rFonts w:ascii="Times New Roman" w:cs="Times New Roman" w:hAnsi="Times New Roman"/>
          <w:sz w:val="28"/>
          <w:szCs w:val="28"/>
        </w:rPr>
        <w:t>Rubatzky</w:t>
      </w:r>
      <w:r>
        <w:rPr>
          <w:rFonts w:ascii="Times New Roman" w:cs="Times New Roman" w:hAnsi="Times New Roman"/>
          <w:i/>
          <w:sz w:val="28"/>
          <w:szCs w:val="28"/>
        </w:rPr>
        <w:t>et</w:t>
      </w:r>
      <w:r>
        <w:rPr>
          <w:rFonts w:ascii="Times New Roman" w:cs="Times New Roman" w:hAnsi="Times New Roman"/>
          <w:i/>
          <w:sz w:val="28"/>
          <w:szCs w:val="28"/>
        </w:rPr>
        <w:t xml:space="preserve"> al., </w:t>
      </w:r>
      <w:r>
        <w:rPr>
          <w:rFonts w:ascii="Times New Roman" w:cs="Times New Roman" w:hAnsi="Times New Roman"/>
          <w:sz w:val="28"/>
          <w:szCs w:val="28"/>
        </w:rPr>
        <w:t xml:space="preserve">1999). The plant probably </w:t>
      </w:r>
      <w:r>
        <w:rPr>
          <w:rFonts w:ascii="Times New Roman" w:cs="Times New Roman" w:hAnsi="Times New Roman"/>
          <w:w w:val="104"/>
          <w:sz w:val="28"/>
          <w:szCs w:val="28"/>
        </w:rPr>
        <w:t xml:space="preserve">originated in Persia and was originally cultivated for its leaves and seeds (Wikipedia 2021). </w:t>
      </w:r>
      <w:r>
        <w:rPr>
          <w:rFonts w:ascii="Times New Roman" w:cs="Times New Roman" w:hAnsi="Times New Roman"/>
          <w:w w:val="104"/>
          <w:sz w:val="28"/>
          <w:szCs w:val="28"/>
        </w:rPr>
        <w:t xml:space="preserve">Underlying varietal distinctions based upon storage root color and shape is adaptation to cool versus warm growing temperatures. Carrot is categorized as </w:t>
      </w:r>
      <w:r>
        <w:rPr>
          <w:rFonts w:ascii="Times New Roman" w:cs="Times New Roman" w:hAnsi="Times New Roman"/>
          <w:w w:val="104"/>
          <w:sz w:val="28"/>
          <w:szCs w:val="28"/>
        </w:rPr>
        <w:t xml:space="preserve">a cool-season vegetable and the </w:t>
      </w:r>
      <w:r>
        <w:rPr>
          <w:rFonts w:ascii="Times New Roman" w:cs="Times New Roman" w:hAnsi="Times New Roman"/>
          <w:w w:val="104"/>
          <w:sz w:val="28"/>
          <w:szCs w:val="28"/>
        </w:rPr>
        <w:t>majority</w:t>
      </w:r>
      <w:r>
        <w:rPr>
          <w:rFonts w:ascii="Times New Roman" w:cs="Times New Roman" w:hAnsi="Times New Roman"/>
          <w:w w:val="104"/>
          <w:sz w:val="28"/>
          <w:szCs w:val="28"/>
        </w:rPr>
        <w:t xml:space="preserve"> </w:t>
      </w:r>
      <w:r>
        <w:rPr>
          <w:rFonts w:ascii="Times New Roman" w:cs="Times New Roman" w:hAnsi="Times New Roman"/>
          <w:w w:val="104"/>
          <w:sz w:val="28"/>
          <w:szCs w:val="28"/>
        </w:rPr>
        <w:t>of</w:t>
      </w:r>
      <w:r>
        <w:rPr>
          <w:rFonts w:ascii="Times New Roman" w:cs="Times New Roman" w:hAnsi="Times New Roman"/>
          <w:w w:val="104"/>
          <w:sz w:val="28"/>
          <w:szCs w:val="28"/>
        </w:rPr>
        <w:t xml:space="preserve"> </w:t>
      </w:r>
      <w:r>
        <w:rPr>
          <w:rFonts w:ascii="Times New Roman" w:cs="Times New Roman" w:hAnsi="Times New Roman"/>
          <w:w w:val="104"/>
          <w:sz w:val="28"/>
          <w:szCs w:val="28"/>
        </w:rPr>
        <w:t>effort</w:t>
      </w:r>
      <w:r>
        <w:rPr>
          <w:rFonts w:ascii="Times New Roman" w:cs="Times New Roman" w:hAnsi="Times New Roman"/>
          <w:w w:val="104"/>
          <w:sz w:val="28"/>
          <w:szCs w:val="28"/>
        </w:rPr>
        <w:t xml:space="preserve"> </w:t>
      </w:r>
      <w:r>
        <w:rPr>
          <w:rFonts w:ascii="Times New Roman" w:cs="Times New Roman" w:hAnsi="Times New Roman"/>
          <w:w w:val="104"/>
          <w:sz w:val="28"/>
          <w:szCs w:val="28"/>
        </w:rPr>
        <w:t>on</w:t>
      </w:r>
      <w:r>
        <w:rPr>
          <w:rFonts w:ascii="Times New Roman" w:cs="Times New Roman" w:hAnsi="Times New Roman"/>
          <w:w w:val="104"/>
          <w:sz w:val="28"/>
          <w:szCs w:val="28"/>
        </w:rPr>
        <w:t xml:space="preserve"> </w:t>
      </w:r>
      <w:r>
        <w:rPr>
          <w:rFonts w:ascii="Times New Roman" w:cs="Times New Roman" w:hAnsi="Times New Roman"/>
          <w:w w:val="104"/>
          <w:sz w:val="28"/>
          <w:szCs w:val="28"/>
        </w:rPr>
        <w:t>carrot</w:t>
      </w:r>
      <w:r>
        <w:rPr>
          <w:rFonts w:ascii="Times New Roman" w:cs="Times New Roman" w:hAnsi="Times New Roman"/>
          <w:w w:val="104"/>
          <w:sz w:val="28"/>
          <w:szCs w:val="28"/>
        </w:rPr>
        <w:t xml:space="preserve"> </w:t>
      </w:r>
      <w:r>
        <w:rPr>
          <w:rFonts w:ascii="Times New Roman" w:cs="Times New Roman" w:hAnsi="Times New Roman"/>
          <w:w w:val="104"/>
          <w:sz w:val="28"/>
          <w:szCs w:val="28"/>
        </w:rPr>
        <w:t>breeding</w:t>
      </w:r>
      <w:r>
        <w:rPr>
          <w:rFonts w:ascii="Times New Roman" w:cs="Times New Roman" w:hAnsi="Times New Roman"/>
          <w:w w:val="104"/>
          <w:sz w:val="28"/>
          <w:szCs w:val="28"/>
        </w:rPr>
        <w:t xml:space="preserve"> </w:t>
      </w:r>
      <w:r>
        <w:rPr>
          <w:rFonts w:ascii="Times New Roman" w:cs="Times New Roman" w:hAnsi="Times New Roman"/>
          <w:w w:val="104"/>
          <w:sz w:val="28"/>
          <w:szCs w:val="28"/>
        </w:rPr>
        <w:t>has</w:t>
      </w:r>
      <w:r>
        <w:rPr>
          <w:rFonts w:ascii="Times New Roman" w:cs="Times New Roman" w:hAnsi="Times New Roman"/>
          <w:w w:val="104"/>
          <w:sz w:val="28"/>
          <w:szCs w:val="28"/>
        </w:rPr>
        <w:t xml:space="preserve"> </w:t>
      </w:r>
      <w:r>
        <w:rPr>
          <w:rFonts w:ascii="Times New Roman" w:cs="Times New Roman" w:hAnsi="Times New Roman"/>
          <w:w w:val="104"/>
          <w:sz w:val="28"/>
          <w:szCs w:val="28"/>
        </w:rPr>
        <w:t>been</w:t>
      </w:r>
      <w:r>
        <w:rPr>
          <w:rFonts w:ascii="Times New Roman" w:cs="Times New Roman" w:hAnsi="Times New Roman"/>
          <w:w w:val="104"/>
          <w:sz w:val="28"/>
          <w:szCs w:val="28"/>
        </w:rPr>
        <w:t xml:space="preserve"> </w:t>
      </w:r>
      <w:r>
        <w:rPr>
          <w:rFonts w:ascii="Times New Roman" w:cs="Times New Roman" w:hAnsi="Times New Roman"/>
          <w:w w:val="104"/>
          <w:sz w:val="28"/>
          <w:szCs w:val="28"/>
        </w:rPr>
        <w:t>towards</w:t>
      </w:r>
      <w:r>
        <w:rPr>
          <w:rFonts w:ascii="Times New Roman" w:cs="Times New Roman" w:hAnsi="Times New Roman"/>
          <w:w w:val="104"/>
          <w:sz w:val="28"/>
          <w:szCs w:val="28"/>
        </w:rPr>
        <w:t xml:space="preserve"> </w:t>
      </w:r>
      <w:r>
        <w:rPr>
          <w:rFonts w:ascii="Times New Roman" w:cs="Times New Roman" w:hAnsi="Times New Roman"/>
          <w:w w:val="104"/>
          <w:sz w:val="28"/>
          <w:szCs w:val="28"/>
        </w:rPr>
        <w:t>improving</w:t>
      </w:r>
      <w:r>
        <w:rPr>
          <w:rFonts w:ascii="Times New Roman" w:cs="Times New Roman" w:hAnsi="Times New Roman"/>
          <w:w w:val="104"/>
          <w:sz w:val="28"/>
          <w:szCs w:val="28"/>
        </w:rPr>
        <w:t xml:space="preserve"> </w:t>
      </w:r>
      <w:r>
        <w:rPr>
          <w:rFonts w:ascii="Times New Roman" w:cs="Times New Roman" w:hAnsi="Times New Roman"/>
          <w:w w:val="104"/>
          <w:sz w:val="28"/>
          <w:szCs w:val="28"/>
        </w:rPr>
        <w:t>production</w:t>
      </w:r>
      <w:r>
        <w:rPr>
          <w:rFonts w:ascii="Times New Roman" w:cs="Times New Roman" w:hAnsi="Times New Roman"/>
          <w:w w:val="104"/>
          <w:sz w:val="28"/>
          <w:szCs w:val="28"/>
        </w:rPr>
        <w:t xml:space="preserve"> </w:t>
      </w:r>
      <w:r>
        <w:rPr>
          <w:rFonts w:ascii="Times New Roman" w:cs="Times New Roman" w:hAnsi="Times New Roman"/>
          <w:w w:val="104"/>
          <w:sz w:val="28"/>
          <w:szCs w:val="28"/>
        </w:rPr>
        <w:t>in</w:t>
      </w:r>
      <w:r>
        <w:rPr>
          <w:rFonts w:ascii="Times New Roman" w:cs="Times New Roman" w:hAnsi="Times New Roman"/>
          <w:w w:val="104"/>
          <w:sz w:val="28"/>
          <w:szCs w:val="28"/>
        </w:rPr>
        <w:t xml:space="preserve"> </w:t>
      </w:r>
      <w:r>
        <w:rPr>
          <w:rFonts w:ascii="Times New Roman" w:cs="Times New Roman" w:hAnsi="Times New Roman"/>
          <w:w w:val="104"/>
          <w:sz w:val="28"/>
          <w:szCs w:val="28"/>
        </w:rPr>
        <w:t>temperate</w:t>
      </w:r>
      <w:r>
        <w:rPr>
          <w:rFonts w:ascii="Times New Roman" w:cs="Times New Roman" w:hAnsi="Times New Roman"/>
          <w:w w:val="104"/>
          <w:sz w:val="28"/>
          <w:szCs w:val="28"/>
        </w:rPr>
        <w:t xml:space="preserve"> regions </w:t>
      </w:r>
      <w:r>
        <w:rPr>
          <w:rFonts w:ascii="Times New Roman" w:cs="Times New Roman" w:hAnsi="Times New Roman"/>
          <w:w w:val="104"/>
          <w:sz w:val="28"/>
          <w:szCs w:val="28"/>
        </w:rPr>
        <w:t>where</w:t>
      </w:r>
      <w:r>
        <w:rPr>
          <w:rFonts w:ascii="Times New Roman" w:cs="Times New Roman" w:hAnsi="Times New Roman"/>
          <w:w w:val="104"/>
          <w:sz w:val="28"/>
          <w:szCs w:val="28"/>
        </w:rPr>
        <w:t xml:space="preserve"> </w:t>
      </w:r>
      <w:r>
        <w:rPr>
          <w:rFonts w:ascii="Times New Roman" w:cs="Times New Roman" w:hAnsi="Times New Roman"/>
          <w:w w:val="104"/>
          <w:sz w:val="28"/>
          <w:szCs w:val="28"/>
        </w:rPr>
        <w:t>cool</w:t>
      </w:r>
      <w:r>
        <w:rPr>
          <w:rFonts w:ascii="Times New Roman" w:cs="Times New Roman" w:hAnsi="Times New Roman"/>
          <w:w w:val="104"/>
          <w:sz w:val="28"/>
          <w:szCs w:val="28"/>
        </w:rPr>
        <w:t xml:space="preserve"> </w:t>
      </w:r>
      <w:r>
        <w:rPr>
          <w:rFonts w:ascii="Times New Roman" w:cs="Times New Roman" w:hAnsi="Times New Roman"/>
          <w:w w:val="104"/>
          <w:sz w:val="28"/>
          <w:szCs w:val="28"/>
        </w:rPr>
        <w:t>temperatures(&lt;~10C)</w:t>
      </w:r>
      <w:r>
        <w:rPr>
          <w:rFonts w:ascii="Times New Roman" w:cs="Times New Roman" w:hAnsi="Times New Roman"/>
          <w:w w:val="104"/>
          <w:sz w:val="28"/>
          <w:szCs w:val="28"/>
        </w:rPr>
        <w:t xml:space="preserve"> </w:t>
      </w:r>
      <w:r>
        <w:rPr>
          <w:rFonts w:ascii="Times New Roman" w:cs="Times New Roman" w:hAnsi="Times New Roman"/>
          <w:w w:val="104"/>
          <w:sz w:val="28"/>
          <w:szCs w:val="28"/>
        </w:rPr>
        <w:t>can</w:t>
      </w:r>
      <w:r>
        <w:rPr>
          <w:rFonts w:ascii="Times New Roman" w:cs="Times New Roman" w:hAnsi="Times New Roman"/>
          <w:w w:val="104"/>
          <w:sz w:val="28"/>
          <w:szCs w:val="28"/>
        </w:rPr>
        <w:t xml:space="preserve"> </w:t>
      </w:r>
      <w:r>
        <w:rPr>
          <w:rFonts w:ascii="Times New Roman" w:cs="Times New Roman" w:hAnsi="Times New Roman"/>
          <w:w w:val="104"/>
          <w:sz w:val="28"/>
          <w:szCs w:val="28"/>
        </w:rPr>
        <w:t>stimulate</w:t>
      </w:r>
      <w:r>
        <w:rPr>
          <w:rFonts w:ascii="Times New Roman" w:cs="Times New Roman" w:hAnsi="Times New Roman"/>
          <w:w w:val="104"/>
          <w:sz w:val="28"/>
          <w:szCs w:val="28"/>
        </w:rPr>
        <w:t xml:space="preserve"> </w:t>
      </w:r>
      <w:r>
        <w:rPr>
          <w:rFonts w:ascii="Times New Roman" w:cs="Times New Roman" w:hAnsi="Times New Roman"/>
          <w:w w:val="104"/>
          <w:sz w:val="28"/>
          <w:szCs w:val="28"/>
        </w:rPr>
        <w:t>early</w:t>
      </w:r>
      <w:r>
        <w:rPr>
          <w:rFonts w:ascii="Times New Roman" w:cs="Times New Roman" w:hAnsi="Times New Roman"/>
          <w:w w:val="104"/>
          <w:sz w:val="28"/>
          <w:szCs w:val="28"/>
        </w:rPr>
        <w:t xml:space="preserve"> </w:t>
      </w:r>
      <w:r>
        <w:rPr>
          <w:rFonts w:ascii="Times New Roman" w:cs="Times New Roman" w:hAnsi="Times New Roman"/>
          <w:w w:val="104"/>
          <w:sz w:val="28"/>
          <w:szCs w:val="28"/>
        </w:rPr>
        <w:t>flowering</w:t>
      </w:r>
      <w:r>
        <w:rPr>
          <w:rFonts w:ascii="Times New Roman" w:cs="Times New Roman" w:hAnsi="Times New Roman"/>
          <w:w w:val="104"/>
          <w:sz w:val="28"/>
          <w:szCs w:val="28"/>
        </w:rPr>
        <w:t xml:space="preserve"> </w:t>
      </w:r>
      <w:r>
        <w:rPr>
          <w:rFonts w:ascii="Times New Roman" w:cs="Times New Roman" w:hAnsi="Times New Roman"/>
          <w:w w:val="104"/>
          <w:sz w:val="28"/>
          <w:szCs w:val="28"/>
        </w:rPr>
        <w:t>or</w:t>
      </w:r>
      <w:r>
        <w:rPr>
          <w:rFonts w:ascii="Times New Roman" w:cs="Times New Roman" w:hAnsi="Times New Roman"/>
          <w:w w:val="104"/>
          <w:sz w:val="28"/>
          <w:szCs w:val="28"/>
        </w:rPr>
        <w:t xml:space="preserve"> </w:t>
      </w:r>
      <w:r>
        <w:rPr>
          <w:rFonts w:ascii="Times New Roman" w:cs="Times New Roman" w:hAnsi="Times New Roman"/>
          <w:w w:val="104"/>
          <w:sz w:val="28"/>
          <w:szCs w:val="28"/>
        </w:rPr>
        <w:t>“bolting”</w:t>
      </w:r>
      <w:r>
        <w:rPr>
          <w:rFonts w:ascii="Times New Roman" w:cs="Times New Roman" w:hAnsi="Times New Roman"/>
          <w:w w:val="104"/>
          <w:sz w:val="28"/>
          <w:szCs w:val="28"/>
        </w:rPr>
        <w:t xml:space="preserve"> </w:t>
      </w:r>
      <w:r>
        <w:rPr>
          <w:rFonts w:ascii="Times New Roman" w:cs="Times New Roman" w:hAnsi="Times New Roman"/>
          <w:w w:val="104"/>
          <w:sz w:val="28"/>
          <w:szCs w:val="28"/>
        </w:rPr>
        <w:t>.More</w:t>
      </w:r>
      <w:r>
        <w:rPr>
          <w:rFonts w:ascii="Times New Roman" w:cs="Times New Roman" w:hAnsi="Times New Roman"/>
          <w:w w:val="104"/>
          <w:sz w:val="28"/>
          <w:szCs w:val="28"/>
        </w:rPr>
        <w:t xml:space="preserve"> </w:t>
      </w:r>
      <w:r>
        <w:rPr>
          <w:rFonts w:ascii="Times New Roman" w:cs="Times New Roman" w:hAnsi="Times New Roman"/>
          <w:w w:val="104"/>
          <w:sz w:val="28"/>
          <w:szCs w:val="28"/>
        </w:rPr>
        <w:t>recently</w:t>
      </w:r>
      <w:r>
        <w:rPr>
          <w:rFonts w:ascii="Times New Roman" w:cs="Times New Roman" w:hAnsi="Times New Roman"/>
          <w:w w:val="104"/>
          <w:sz w:val="28"/>
          <w:szCs w:val="28"/>
        </w:rPr>
        <w:t xml:space="preserve"> </w:t>
      </w:r>
      <w:r>
        <w:rPr>
          <w:rFonts w:ascii="Times New Roman" w:cs="Times New Roman" w:hAnsi="Times New Roman"/>
          <w:w w:val="104"/>
          <w:sz w:val="28"/>
          <w:szCs w:val="28"/>
        </w:rPr>
        <w:t>there have</w:t>
      </w:r>
      <w:r>
        <w:rPr>
          <w:rFonts w:ascii="Times New Roman" w:cs="Times New Roman" w:hAnsi="Times New Roman"/>
          <w:w w:val="104"/>
          <w:sz w:val="28"/>
          <w:szCs w:val="28"/>
        </w:rPr>
        <w:t xml:space="preserve"> </w:t>
      </w:r>
      <w:r>
        <w:rPr>
          <w:rFonts w:ascii="Times New Roman" w:cs="Times New Roman" w:hAnsi="Times New Roman"/>
          <w:w w:val="104"/>
          <w:sz w:val="28"/>
          <w:szCs w:val="28"/>
        </w:rPr>
        <w:t>been</w:t>
      </w:r>
      <w:r>
        <w:rPr>
          <w:rFonts w:ascii="Times New Roman" w:cs="Times New Roman" w:hAnsi="Times New Roman"/>
          <w:w w:val="104"/>
          <w:sz w:val="28"/>
          <w:szCs w:val="28"/>
        </w:rPr>
        <w:t xml:space="preserve"> </w:t>
      </w:r>
      <w:r>
        <w:rPr>
          <w:rFonts w:ascii="Times New Roman" w:cs="Times New Roman" w:hAnsi="Times New Roman"/>
          <w:w w:val="104"/>
          <w:sz w:val="28"/>
          <w:szCs w:val="28"/>
        </w:rPr>
        <w:t>successful</w:t>
      </w:r>
      <w:r>
        <w:rPr>
          <w:rFonts w:ascii="Times New Roman" w:cs="Times New Roman" w:hAnsi="Times New Roman"/>
          <w:w w:val="104"/>
          <w:sz w:val="28"/>
          <w:szCs w:val="28"/>
        </w:rPr>
        <w:t xml:space="preserve"> </w:t>
      </w:r>
      <w:r>
        <w:rPr>
          <w:rFonts w:ascii="Times New Roman" w:cs="Times New Roman" w:hAnsi="Times New Roman"/>
          <w:w w:val="104"/>
          <w:sz w:val="28"/>
          <w:szCs w:val="28"/>
        </w:rPr>
        <w:t>efforts</w:t>
      </w:r>
      <w:r>
        <w:rPr>
          <w:rFonts w:ascii="Times New Roman" w:cs="Times New Roman" w:hAnsi="Times New Roman"/>
          <w:w w:val="104"/>
          <w:sz w:val="28"/>
          <w:szCs w:val="28"/>
        </w:rPr>
        <w:t xml:space="preserve"> </w:t>
      </w:r>
      <w:r>
        <w:rPr>
          <w:rFonts w:ascii="Times New Roman" w:cs="Times New Roman" w:hAnsi="Times New Roman"/>
          <w:w w:val="104"/>
          <w:sz w:val="28"/>
          <w:szCs w:val="28"/>
        </w:rPr>
        <w:t>in</w:t>
      </w:r>
      <w:r>
        <w:rPr>
          <w:rFonts w:ascii="Times New Roman" w:cs="Times New Roman" w:hAnsi="Times New Roman"/>
          <w:w w:val="104"/>
          <w:sz w:val="28"/>
          <w:szCs w:val="28"/>
        </w:rPr>
        <w:t xml:space="preserve"> </w:t>
      </w:r>
      <w:r>
        <w:rPr>
          <w:rFonts w:ascii="Times New Roman" w:cs="Times New Roman" w:hAnsi="Times New Roman"/>
          <w:w w:val="104"/>
          <w:sz w:val="28"/>
          <w:szCs w:val="28"/>
        </w:rPr>
        <w:t>broadening</w:t>
      </w:r>
      <w:r>
        <w:rPr>
          <w:rFonts w:ascii="Times New Roman" w:cs="Times New Roman" w:hAnsi="Times New Roman"/>
          <w:w w:val="104"/>
          <w:sz w:val="28"/>
          <w:szCs w:val="28"/>
        </w:rPr>
        <w:t xml:space="preserve"> </w:t>
      </w:r>
      <w:r>
        <w:rPr>
          <w:rFonts w:ascii="Times New Roman" w:cs="Times New Roman" w:hAnsi="Times New Roman"/>
          <w:w w:val="104"/>
          <w:sz w:val="28"/>
          <w:szCs w:val="28"/>
        </w:rPr>
        <w:t>the</w:t>
      </w:r>
      <w:r>
        <w:rPr>
          <w:rFonts w:ascii="Times New Roman" w:cs="Times New Roman" w:hAnsi="Times New Roman"/>
          <w:w w:val="104"/>
          <w:sz w:val="28"/>
          <w:szCs w:val="28"/>
        </w:rPr>
        <w:t xml:space="preserve"> </w:t>
      </w:r>
      <w:r>
        <w:rPr>
          <w:rFonts w:ascii="Times New Roman" w:cs="Times New Roman" w:hAnsi="Times New Roman"/>
          <w:w w:val="104"/>
          <w:sz w:val="28"/>
          <w:szCs w:val="28"/>
        </w:rPr>
        <w:t>adaptation</w:t>
      </w:r>
      <w:r>
        <w:rPr>
          <w:rFonts w:ascii="Times New Roman" w:cs="Times New Roman" w:hAnsi="Times New Roman"/>
          <w:w w:val="104"/>
          <w:sz w:val="28"/>
          <w:szCs w:val="28"/>
        </w:rPr>
        <w:t xml:space="preserve"> </w:t>
      </w:r>
      <w:r>
        <w:rPr>
          <w:rFonts w:ascii="Times New Roman" w:cs="Times New Roman" w:hAnsi="Times New Roman"/>
          <w:w w:val="104"/>
          <w:sz w:val="28"/>
          <w:szCs w:val="28"/>
        </w:rPr>
        <w:t>of</w:t>
      </w:r>
      <w:r>
        <w:rPr>
          <w:rFonts w:ascii="Times New Roman" w:cs="Times New Roman" w:hAnsi="Times New Roman"/>
          <w:w w:val="104"/>
          <w:sz w:val="28"/>
          <w:szCs w:val="28"/>
        </w:rPr>
        <w:t xml:space="preserve"> </w:t>
      </w:r>
      <w:r>
        <w:rPr>
          <w:rFonts w:ascii="Times New Roman" w:cs="Times New Roman" w:hAnsi="Times New Roman"/>
          <w:w w:val="104"/>
          <w:sz w:val="28"/>
          <w:szCs w:val="28"/>
        </w:rPr>
        <w:t>carrot</w:t>
      </w:r>
      <w:r>
        <w:rPr>
          <w:rFonts w:ascii="Times New Roman" w:cs="Times New Roman" w:hAnsi="Times New Roman"/>
          <w:w w:val="104"/>
          <w:sz w:val="28"/>
          <w:szCs w:val="28"/>
        </w:rPr>
        <w:t xml:space="preserve"> </w:t>
      </w:r>
      <w:r>
        <w:rPr>
          <w:rFonts w:ascii="Times New Roman" w:cs="Times New Roman" w:hAnsi="Times New Roman"/>
          <w:w w:val="104"/>
          <w:sz w:val="28"/>
          <w:szCs w:val="28"/>
        </w:rPr>
        <w:t>to</w:t>
      </w:r>
      <w:r>
        <w:rPr>
          <w:rFonts w:ascii="Times New Roman" w:cs="Times New Roman" w:hAnsi="Times New Roman"/>
          <w:w w:val="104"/>
          <w:sz w:val="28"/>
          <w:szCs w:val="28"/>
        </w:rPr>
        <w:t xml:space="preserve"> </w:t>
      </w:r>
      <w:r>
        <w:rPr>
          <w:rFonts w:ascii="Times New Roman" w:cs="Times New Roman" w:hAnsi="Times New Roman"/>
          <w:w w:val="104"/>
          <w:sz w:val="28"/>
          <w:szCs w:val="28"/>
        </w:rPr>
        <w:t>warmer</w:t>
      </w:r>
      <w:r>
        <w:rPr>
          <w:rFonts w:ascii="Times New Roman" w:cs="Times New Roman" w:hAnsi="Times New Roman"/>
          <w:w w:val="104"/>
          <w:sz w:val="28"/>
          <w:szCs w:val="28"/>
        </w:rPr>
        <w:t xml:space="preserve"> </w:t>
      </w:r>
      <w:r>
        <w:rPr>
          <w:rFonts w:ascii="Times New Roman" w:cs="Times New Roman" w:hAnsi="Times New Roman"/>
          <w:w w:val="104"/>
          <w:sz w:val="28"/>
          <w:szCs w:val="28"/>
        </w:rPr>
        <w:t>subtropical</w:t>
      </w:r>
      <w:r>
        <w:rPr>
          <w:rFonts w:ascii="Times New Roman" w:cs="Times New Roman" w:hAnsi="Times New Roman"/>
          <w:w w:val="104"/>
          <w:sz w:val="28"/>
          <w:szCs w:val="28"/>
        </w:rPr>
        <w:t xml:space="preserve"> </w:t>
      </w:r>
      <w:r>
        <w:rPr>
          <w:rFonts w:ascii="Times New Roman" w:cs="Times New Roman" w:hAnsi="Times New Roman"/>
          <w:w w:val="104"/>
          <w:sz w:val="28"/>
          <w:szCs w:val="28"/>
        </w:rPr>
        <w:t>climates</w:t>
      </w:r>
      <w:r>
        <w:rPr>
          <w:rFonts w:ascii="Times New Roman" w:cs="Times New Roman" w:hAnsi="Times New Roman"/>
          <w:w w:val="104"/>
          <w:sz w:val="28"/>
          <w:szCs w:val="28"/>
        </w:rPr>
        <w:t xml:space="preserve"> </w:t>
      </w:r>
      <w:r>
        <w:rPr>
          <w:rFonts w:ascii="Times New Roman" w:cs="Times New Roman" w:hAnsi="Times New Roman"/>
          <w:w w:val="104"/>
          <w:sz w:val="28"/>
          <w:szCs w:val="28"/>
        </w:rPr>
        <w:t xml:space="preserve">where excessive heat can retard plant growth, inhibit root color development, and stimulate the development of strong flavor in </w:t>
      </w:r>
      <w:r>
        <w:rPr>
          <w:rFonts w:ascii="Times New Roman" w:cs="Times New Roman" w:hAnsi="Times New Roman"/>
          <w:w w:val="104"/>
          <w:sz w:val="28"/>
          <w:szCs w:val="28"/>
        </w:rPr>
        <w:t>unadapted</w:t>
      </w:r>
      <w:r>
        <w:rPr>
          <w:rFonts w:ascii="Times New Roman" w:cs="Times New Roman" w:hAnsi="Times New Roman"/>
          <w:w w:val="104"/>
          <w:sz w:val="28"/>
          <w:szCs w:val="28"/>
        </w:rPr>
        <w:t xml:space="preserve"> </w:t>
      </w:r>
      <w:r>
        <w:rPr>
          <w:rFonts w:ascii="Times New Roman" w:cs="Times New Roman" w:hAnsi="Times New Roman"/>
          <w:w w:val="104"/>
          <w:sz w:val="28"/>
          <w:szCs w:val="28"/>
        </w:rPr>
        <w:t>germplasm</w:t>
      </w:r>
      <w:r>
        <w:rPr>
          <w:rFonts w:ascii="Times New Roman" w:cs="Times New Roman" w:hAnsi="Times New Roman"/>
          <w:w w:val="104"/>
          <w:sz w:val="28"/>
          <w:szCs w:val="28"/>
        </w:rPr>
        <w:t xml:space="preserve"> (</w:t>
      </w:r>
      <w:r>
        <w:rPr>
          <w:rFonts w:ascii="Times New Roman" w:cs="Times New Roman" w:hAnsi="Times New Roman"/>
          <w:w w:val="104"/>
          <w:sz w:val="28"/>
          <w:szCs w:val="28"/>
        </w:rPr>
        <w:t>Anupama</w:t>
      </w:r>
      <w:r>
        <w:rPr>
          <w:rFonts w:ascii="Times New Roman" w:cs="Times New Roman" w:hAnsi="Times New Roman"/>
          <w:i/>
          <w:w w:val="104"/>
          <w:sz w:val="28"/>
          <w:szCs w:val="28"/>
        </w:rPr>
        <w:t>et</w:t>
      </w:r>
      <w:r>
        <w:rPr>
          <w:rFonts w:ascii="Times New Roman" w:cs="Times New Roman" w:hAnsi="Times New Roman"/>
          <w:i/>
          <w:w w:val="104"/>
          <w:sz w:val="28"/>
          <w:szCs w:val="28"/>
        </w:rPr>
        <w:t xml:space="preserve"> al.</w:t>
      </w:r>
      <w:r>
        <w:rPr>
          <w:rFonts w:ascii="Times New Roman" w:cs="Times New Roman" w:hAnsi="Times New Roman"/>
          <w:w w:val="104"/>
          <w:sz w:val="28"/>
          <w:szCs w:val="28"/>
        </w:rPr>
        <w:t xml:space="preserve">, 2020). The ‘Brasília’ cultivar, for example, grows successfully in agricultural regions near the Equator. The development of temperate (late-flowering) and subtropical (early-flowering) types has resulted </w:t>
      </w:r>
      <w:r>
        <w:rPr>
          <w:rFonts w:ascii="Times New Roman" w:cs="Times New Roman" w:hAnsi="Times New Roman"/>
          <w:sz w:val="28"/>
          <w:szCs w:val="28"/>
        </w:rPr>
        <w:t>from</w:t>
      </w:r>
      <w:r>
        <w:rPr>
          <w:rFonts w:ascii="Times New Roman" w:cs="Times New Roman" w:hAnsi="Times New Roman"/>
          <w:sz w:val="28"/>
          <w:szCs w:val="28"/>
        </w:rPr>
        <w:t xml:space="preserve"> </w:t>
      </w:r>
      <w:r>
        <w:rPr>
          <w:rFonts w:ascii="Times New Roman" w:cs="Times New Roman" w:hAnsi="Times New Roman"/>
          <w:sz w:val="28"/>
          <w:szCs w:val="28"/>
        </w:rPr>
        <w:t>a</w:t>
      </w:r>
      <w:r>
        <w:rPr>
          <w:rFonts w:ascii="Times New Roman" w:cs="Times New Roman" w:hAnsi="Times New Roman"/>
          <w:sz w:val="28"/>
          <w:szCs w:val="28"/>
        </w:rPr>
        <w:t xml:space="preserve"> </w:t>
      </w:r>
      <w:r>
        <w:rPr>
          <w:rFonts w:ascii="Times New Roman" w:cs="Times New Roman" w:hAnsi="Times New Roman"/>
          <w:sz w:val="28"/>
          <w:szCs w:val="28"/>
        </w:rPr>
        <w:t>greater</w:t>
      </w:r>
      <w:r>
        <w:rPr>
          <w:rFonts w:ascii="Times New Roman" w:cs="Times New Roman" w:hAnsi="Times New Roman"/>
          <w:sz w:val="28"/>
          <w:szCs w:val="28"/>
        </w:rPr>
        <w:t xml:space="preserve"> </w:t>
      </w:r>
      <w:r>
        <w:rPr>
          <w:rFonts w:ascii="Times New Roman" w:cs="Times New Roman" w:hAnsi="Times New Roman"/>
          <w:sz w:val="28"/>
          <w:szCs w:val="28"/>
        </w:rPr>
        <w:t>emphasis on ability to withstand early bolting in cooler</w:t>
      </w:r>
      <w:r>
        <w:rPr>
          <w:rFonts w:ascii="Times New Roman" w:cs="Times New Roman" w:hAnsi="Times New Roman"/>
          <w:sz w:val="28"/>
          <w:szCs w:val="28"/>
        </w:rPr>
        <w:t xml:space="preserve"> </w:t>
      </w:r>
      <w:r>
        <w:rPr>
          <w:rFonts w:ascii="Times New Roman" w:cs="Times New Roman" w:hAnsi="Times New Roman"/>
          <w:sz w:val="28"/>
          <w:szCs w:val="28"/>
        </w:rPr>
        <w:t xml:space="preserve">climates for temperate types, </w:t>
      </w:r>
      <w:r>
        <w:rPr>
          <w:rFonts w:ascii="Times New Roman" w:cs="Times New Roman" w:hAnsi="Times New Roman"/>
          <w:w w:val="104"/>
          <w:sz w:val="28"/>
          <w:szCs w:val="28"/>
        </w:rPr>
        <w:t>in</w:t>
      </w:r>
      <w:r>
        <w:rPr>
          <w:rFonts w:ascii="Times New Roman" w:cs="Times New Roman" w:hAnsi="Times New Roman"/>
          <w:w w:val="104"/>
          <w:sz w:val="28"/>
          <w:szCs w:val="28"/>
        </w:rPr>
        <w:t xml:space="preserve"> </w:t>
      </w:r>
      <w:r>
        <w:rPr>
          <w:rFonts w:ascii="Times New Roman" w:cs="Times New Roman" w:hAnsi="Times New Roman"/>
          <w:w w:val="104"/>
          <w:sz w:val="28"/>
          <w:szCs w:val="28"/>
        </w:rPr>
        <w:t>contrast</w:t>
      </w:r>
      <w:r>
        <w:rPr>
          <w:rFonts w:ascii="Times New Roman" w:cs="Times New Roman" w:hAnsi="Times New Roman"/>
          <w:w w:val="104"/>
          <w:sz w:val="28"/>
          <w:szCs w:val="28"/>
        </w:rPr>
        <w:t xml:space="preserve"> </w:t>
      </w:r>
      <w:r>
        <w:rPr>
          <w:rFonts w:ascii="Times New Roman" w:cs="Times New Roman" w:hAnsi="Times New Roman"/>
          <w:w w:val="104"/>
          <w:sz w:val="28"/>
          <w:szCs w:val="28"/>
        </w:rPr>
        <w:t>to</w:t>
      </w:r>
      <w:r>
        <w:rPr>
          <w:rFonts w:ascii="Times New Roman" w:cs="Times New Roman" w:hAnsi="Times New Roman"/>
          <w:w w:val="104"/>
          <w:sz w:val="28"/>
          <w:szCs w:val="28"/>
        </w:rPr>
        <w:t xml:space="preserve"> </w:t>
      </w:r>
      <w:r>
        <w:rPr>
          <w:rFonts w:ascii="Times New Roman" w:cs="Times New Roman" w:hAnsi="Times New Roman"/>
          <w:w w:val="104"/>
          <w:sz w:val="28"/>
          <w:szCs w:val="28"/>
        </w:rPr>
        <w:t>a</w:t>
      </w:r>
      <w:r>
        <w:rPr>
          <w:rFonts w:ascii="Times New Roman" w:cs="Times New Roman" w:hAnsi="Times New Roman"/>
          <w:w w:val="104"/>
          <w:sz w:val="28"/>
          <w:szCs w:val="28"/>
        </w:rPr>
        <w:t xml:space="preserve"> </w:t>
      </w:r>
      <w:r>
        <w:rPr>
          <w:rFonts w:ascii="Times New Roman" w:cs="Times New Roman" w:hAnsi="Times New Roman"/>
          <w:w w:val="104"/>
          <w:sz w:val="28"/>
          <w:szCs w:val="28"/>
        </w:rPr>
        <w:t>greater</w:t>
      </w:r>
      <w:r>
        <w:rPr>
          <w:rFonts w:ascii="Times New Roman" w:cs="Times New Roman" w:hAnsi="Times New Roman"/>
          <w:w w:val="104"/>
          <w:sz w:val="28"/>
          <w:szCs w:val="28"/>
        </w:rPr>
        <w:t xml:space="preserve"> </w:t>
      </w:r>
      <w:r>
        <w:rPr>
          <w:rFonts w:ascii="Times New Roman" w:cs="Times New Roman" w:hAnsi="Times New Roman"/>
          <w:w w:val="104"/>
          <w:sz w:val="28"/>
          <w:szCs w:val="28"/>
        </w:rPr>
        <w:t>emphasis</w:t>
      </w:r>
      <w:r>
        <w:rPr>
          <w:rFonts w:ascii="Times New Roman" w:cs="Times New Roman" w:hAnsi="Times New Roman"/>
          <w:w w:val="104"/>
          <w:sz w:val="28"/>
          <w:szCs w:val="28"/>
        </w:rPr>
        <w:t xml:space="preserve"> </w:t>
      </w:r>
      <w:r>
        <w:rPr>
          <w:rFonts w:ascii="Times New Roman" w:cs="Times New Roman" w:hAnsi="Times New Roman"/>
          <w:w w:val="104"/>
          <w:sz w:val="28"/>
          <w:szCs w:val="28"/>
        </w:rPr>
        <w:t>on</w:t>
      </w:r>
      <w:r>
        <w:rPr>
          <w:rFonts w:ascii="Times New Roman" w:cs="Times New Roman" w:hAnsi="Times New Roman"/>
          <w:w w:val="104"/>
          <w:sz w:val="28"/>
          <w:szCs w:val="28"/>
        </w:rPr>
        <w:t xml:space="preserve"> </w:t>
      </w:r>
      <w:r>
        <w:rPr>
          <w:rFonts w:ascii="Times New Roman" w:cs="Times New Roman" w:hAnsi="Times New Roman"/>
          <w:w w:val="104"/>
          <w:sz w:val="28"/>
          <w:szCs w:val="28"/>
        </w:rPr>
        <w:t>the</w:t>
      </w:r>
      <w:r>
        <w:rPr>
          <w:rFonts w:ascii="Times New Roman" w:cs="Times New Roman" w:hAnsi="Times New Roman"/>
          <w:w w:val="104"/>
          <w:sz w:val="28"/>
          <w:szCs w:val="28"/>
        </w:rPr>
        <w:t xml:space="preserve"> </w:t>
      </w:r>
      <w:r>
        <w:rPr>
          <w:rFonts w:ascii="Times New Roman" w:cs="Times New Roman" w:hAnsi="Times New Roman"/>
          <w:w w:val="104"/>
          <w:sz w:val="28"/>
          <w:szCs w:val="28"/>
        </w:rPr>
        <w:t>ability</w:t>
      </w:r>
      <w:r>
        <w:rPr>
          <w:rFonts w:ascii="Times New Roman" w:cs="Times New Roman" w:hAnsi="Times New Roman"/>
          <w:w w:val="104"/>
          <w:sz w:val="28"/>
          <w:szCs w:val="28"/>
        </w:rPr>
        <w:t xml:space="preserve"> </w:t>
      </w:r>
      <w:r>
        <w:rPr>
          <w:rFonts w:ascii="Times New Roman" w:cs="Times New Roman" w:hAnsi="Times New Roman"/>
          <w:w w:val="104"/>
          <w:sz w:val="28"/>
          <w:szCs w:val="28"/>
        </w:rPr>
        <w:t>to</w:t>
      </w:r>
      <w:r>
        <w:rPr>
          <w:rFonts w:ascii="Times New Roman" w:cs="Times New Roman" w:hAnsi="Times New Roman"/>
          <w:w w:val="104"/>
          <w:sz w:val="28"/>
          <w:szCs w:val="28"/>
        </w:rPr>
        <w:t xml:space="preserve"> </w:t>
      </w:r>
      <w:r>
        <w:rPr>
          <w:rFonts w:ascii="Times New Roman" w:cs="Times New Roman" w:hAnsi="Times New Roman"/>
          <w:w w:val="104"/>
          <w:sz w:val="28"/>
          <w:szCs w:val="28"/>
        </w:rPr>
        <w:t>produce</w:t>
      </w:r>
      <w:r>
        <w:rPr>
          <w:rFonts w:ascii="Times New Roman" w:cs="Times New Roman" w:hAnsi="Times New Roman"/>
          <w:w w:val="104"/>
          <w:sz w:val="28"/>
          <w:szCs w:val="28"/>
        </w:rPr>
        <w:t xml:space="preserve"> </w:t>
      </w:r>
      <w:r>
        <w:rPr>
          <w:rFonts w:ascii="Times New Roman" w:cs="Times New Roman" w:hAnsi="Times New Roman"/>
          <w:w w:val="104"/>
          <w:sz w:val="28"/>
          <w:szCs w:val="28"/>
        </w:rPr>
        <w:t>a</w:t>
      </w:r>
      <w:r>
        <w:rPr>
          <w:rFonts w:ascii="Times New Roman" w:cs="Times New Roman" w:hAnsi="Times New Roman"/>
          <w:w w:val="104"/>
          <w:sz w:val="28"/>
          <w:szCs w:val="28"/>
        </w:rPr>
        <w:t xml:space="preserve"> </w:t>
      </w:r>
      <w:r>
        <w:rPr>
          <w:rFonts w:ascii="Times New Roman" w:cs="Times New Roman" w:hAnsi="Times New Roman"/>
          <w:w w:val="104"/>
          <w:sz w:val="28"/>
          <w:szCs w:val="28"/>
        </w:rPr>
        <w:t>marketable</w:t>
      </w:r>
      <w:r>
        <w:rPr>
          <w:rFonts w:ascii="Times New Roman" w:cs="Times New Roman" w:hAnsi="Times New Roman"/>
          <w:w w:val="104"/>
          <w:sz w:val="28"/>
          <w:szCs w:val="28"/>
        </w:rPr>
        <w:t xml:space="preserve"> </w:t>
      </w:r>
      <w:r>
        <w:rPr>
          <w:rFonts w:ascii="Times New Roman" w:cs="Times New Roman" w:hAnsi="Times New Roman"/>
          <w:w w:val="104"/>
          <w:sz w:val="28"/>
          <w:szCs w:val="28"/>
        </w:rPr>
        <w:t>crop in</w:t>
      </w:r>
      <w:r>
        <w:rPr>
          <w:rFonts w:ascii="Times New Roman" w:cs="Times New Roman" w:hAnsi="Times New Roman"/>
          <w:w w:val="104"/>
          <w:sz w:val="28"/>
          <w:szCs w:val="28"/>
        </w:rPr>
        <w:t xml:space="preserve"> </w:t>
      </w:r>
      <w:r>
        <w:rPr>
          <w:rFonts w:ascii="Times New Roman" w:cs="Times New Roman" w:hAnsi="Times New Roman"/>
          <w:w w:val="104"/>
          <w:sz w:val="28"/>
          <w:szCs w:val="28"/>
        </w:rPr>
        <w:t>warm</w:t>
      </w:r>
      <w:r>
        <w:rPr>
          <w:rFonts w:ascii="Times New Roman" w:cs="Times New Roman" w:hAnsi="Times New Roman"/>
          <w:w w:val="104"/>
          <w:sz w:val="28"/>
          <w:szCs w:val="28"/>
        </w:rPr>
        <w:t xml:space="preserve"> </w:t>
      </w:r>
      <w:r>
        <w:rPr>
          <w:rFonts w:ascii="Times New Roman" w:cs="Times New Roman" w:hAnsi="Times New Roman"/>
          <w:w w:val="104"/>
          <w:sz w:val="28"/>
          <w:szCs w:val="28"/>
        </w:rPr>
        <w:t>climates</w:t>
      </w:r>
      <w:r>
        <w:rPr>
          <w:rFonts w:ascii="Times New Roman" w:cs="Times New Roman" w:hAnsi="Times New Roman"/>
          <w:w w:val="104"/>
          <w:sz w:val="28"/>
          <w:szCs w:val="28"/>
        </w:rPr>
        <w:t xml:space="preserve"> </w:t>
      </w:r>
      <w:r>
        <w:rPr>
          <w:rFonts w:ascii="Times New Roman" w:cs="Times New Roman" w:hAnsi="Times New Roman"/>
          <w:w w:val="104"/>
          <w:sz w:val="28"/>
          <w:szCs w:val="28"/>
        </w:rPr>
        <w:t xml:space="preserve">for </w:t>
      </w:r>
      <w:r>
        <w:rPr>
          <w:rFonts w:ascii="Times New Roman" w:cs="Times New Roman" w:hAnsi="Times New Roman"/>
          <w:sz w:val="28"/>
          <w:szCs w:val="28"/>
        </w:rPr>
        <w:t xml:space="preserve">subtropical types (Philipp </w:t>
      </w:r>
      <w:r>
        <w:rPr>
          <w:rFonts w:ascii="Times New Roman" w:cs="Times New Roman" w:hAnsi="Times New Roman"/>
          <w:i/>
          <w:sz w:val="28"/>
          <w:szCs w:val="28"/>
        </w:rPr>
        <w:t xml:space="preserve">et al., </w:t>
      </w:r>
      <w:r>
        <w:rPr>
          <w:rFonts w:ascii="Times New Roman" w:cs="Times New Roman" w:hAnsi="Times New Roman"/>
          <w:sz w:val="28"/>
          <w:szCs w:val="28"/>
        </w:rPr>
        <w:t xml:space="preserve">2020). Subtropical carrots tend to grow faster than temperate types </w:t>
      </w:r>
      <w:r>
        <w:rPr>
          <w:rFonts w:ascii="Times New Roman" w:cs="Times New Roman" w:hAnsi="Times New Roman"/>
          <w:w w:val="104"/>
          <w:sz w:val="28"/>
          <w:szCs w:val="28"/>
        </w:rPr>
        <w:t>suggesting</w:t>
      </w:r>
      <w:r>
        <w:rPr>
          <w:rFonts w:ascii="Times New Roman" w:cs="Times New Roman" w:hAnsi="Times New Roman"/>
          <w:w w:val="104"/>
          <w:sz w:val="28"/>
          <w:szCs w:val="28"/>
        </w:rPr>
        <w:t xml:space="preserve"> </w:t>
      </w:r>
      <w:r>
        <w:rPr>
          <w:rFonts w:ascii="Times New Roman" w:cs="Times New Roman" w:hAnsi="Times New Roman"/>
          <w:w w:val="104"/>
          <w:sz w:val="28"/>
          <w:szCs w:val="28"/>
        </w:rPr>
        <w:t>a complex</w:t>
      </w:r>
      <w:r>
        <w:rPr>
          <w:rFonts w:ascii="Times New Roman" w:cs="Times New Roman" w:hAnsi="Times New Roman"/>
          <w:w w:val="104"/>
          <w:sz w:val="28"/>
          <w:szCs w:val="28"/>
        </w:rPr>
        <w:t xml:space="preserve"> </w:t>
      </w:r>
      <w:r>
        <w:rPr>
          <w:rFonts w:ascii="Times New Roman" w:cs="Times New Roman" w:hAnsi="Times New Roman"/>
          <w:w w:val="104"/>
          <w:sz w:val="28"/>
          <w:szCs w:val="28"/>
        </w:rPr>
        <w:t>interaction</w:t>
      </w:r>
      <w:r>
        <w:rPr>
          <w:rFonts w:ascii="Times New Roman" w:cs="Times New Roman" w:hAnsi="Times New Roman"/>
          <w:w w:val="104"/>
          <w:sz w:val="28"/>
          <w:szCs w:val="28"/>
        </w:rPr>
        <w:t xml:space="preserve"> </w:t>
      </w:r>
      <w:r>
        <w:rPr>
          <w:rFonts w:ascii="Times New Roman" w:cs="Times New Roman" w:hAnsi="Times New Roman"/>
          <w:w w:val="104"/>
          <w:sz w:val="28"/>
          <w:szCs w:val="28"/>
        </w:rPr>
        <w:t>between</w:t>
      </w:r>
      <w:r>
        <w:rPr>
          <w:rFonts w:ascii="Times New Roman" w:cs="Times New Roman" w:hAnsi="Times New Roman"/>
          <w:w w:val="104"/>
          <w:sz w:val="28"/>
          <w:szCs w:val="28"/>
        </w:rPr>
        <w:t xml:space="preserve"> </w:t>
      </w:r>
      <w:r>
        <w:rPr>
          <w:rFonts w:ascii="Times New Roman" w:cs="Times New Roman" w:hAnsi="Times New Roman"/>
          <w:w w:val="104"/>
          <w:sz w:val="28"/>
          <w:szCs w:val="28"/>
        </w:rPr>
        <w:t>root growth, flowering</w:t>
      </w:r>
      <w:r>
        <w:rPr>
          <w:rFonts w:ascii="Times New Roman" w:cs="Times New Roman" w:hAnsi="Times New Roman"/>
          <w:w w:val="104"/>
          <w:sz w:val="28"/>
          <w:szCs w:val="28"/>
        </w:rPr>
        <w:t xml:space="preserve"> </w:t>
      </w:r>
      <w:r>
        <w:rPr>
          <w:rFonts w:ascii="Times New Roman" w:cs="Times New Roman" w:hAnsi="Times New Roman"/>
          <w:w w:val="104"/>
          <w:sz w:val="28"/>
          <w:szCs w:val="28"/>
        </w:rPr>
        <w:t>induction,</w:t>
      </w:r>
      <w:r>
        <w:rPr>
          <w:rFonts w:ascii="Times New Roman" w:cs="Times New Roman" w:hAnsi="Times New Roman"/>
          <w:w w:val="104"/>
          <w:sz w:val="28"/>
          <w:szCs w:val="28"/>
        </w:rPr>
        <w:t xml:space="preserve"> </w:t>
      </w:r>
      <w:r>
        <w:rPr>
          <w:rFonts w:ascii="Times New Roman" w:cs="Times New Roman" w:hAnsi="Times New Roman"/>
          <w:w w:val="104"/>
          <w:sz w:val="28"/>
          <w:szCs w:val="28"/>
        </w:rPr>
        <w:t>and</w:t>
      </w:r>
      <w:r>
        <w:rPr>
          <w:rFonts w:ascii="Times New Roman" w:cs="Times New Roman" w:hAnsi="Times New Roman"/>
          <w:w w:val="104"/>
          <w:sz w:val="28"/>
          <w:szCs w:val="28"/>
        </w:rPr>
        <w:t xml:space="preserve"> </w:t>
      </w:r>
      <w:r>
        <w:rPr>
          <w:rFonts w:ascii="Times New Roman" w:cs="Times New Roman" w:hAnsi="Times New Roman"/>
          <w:w w:val="104"/>
          <w:sz w:val="28"/>
          <w:szCs w:val="28"/>
        </w:rPr>
        <w:t>temperature</w:t>
      </w:r>
      <w:r>
        <w:rPr>
          <w:rFonts w:ascii="Times New Roman" w:cs="Times New Roman" w:hAnsi="Times New Roman"/>
          <w:w w:val="104"/>
          <w:sz w:val="28"/>
          <w:szCs w:val="28"/>
        </w:rPr>
        <w:t xml:space="preserve"> </w:t>
      </w:r>
      <w:r>
        <w:rPr>
          <w:rFonts w:ascii="Times New Roman" w:cs="Times New Roman" w:hAnsi="Times New Roman"/>
          <w:w w:val="104"/>
          <w:sz w:val="28"/>
          <w:szCs w:val="28"/>
        </w:rPr>
        <w:t>that is not well understood. It should be noted that, unlike many crops, there is little evidence for a photo</w:t>
      </w:r>
      <w:r>
        <w:rPr>
          <w:rFonts w:ascii="Times New Roman" w:cs="Times New Roman" w:hAnsi="Times New Roman"/>
          <w:w w:val="104"/>
          <w:sz w:val="28"/>
          <w:szCs w:val="28"/>
        </w:rPr>
        <w:t xml:space="preserve"> </w:t>
      </w:r>
      <w:r>
        <w:rPr>
          <w:rFonts w:ascii="Times New Roman" w:cs="Times New Roman" w:hAnsi="Times New Roman"/>
          <w:w w:val="104"/>
          <w:sz w:val="28"/>
          <w:szCs w:val="28"/>
        </w:rPr>
        <w:t>period</w:t>
      </w:r>
      <w:r>
        <w:rPr>
          <w:rFonts w:ascii="Times New Roman" w:cs="Times New Roman" w:hAnsi="Times New Roman"/>
          <w:w w:val="104"/>
          <w:sz w:val="28"/>
          <w:szCs w:val="28"/>
        </w:rPr>
        <w:t xml:space="preserve"> </w:t>
      </w:r>
      <w:r>
        <w:rPr>
          <w:rFonts w:ascii="Times New Roman" w:cs="Times New Roman" w:hAnsi="Times New Roman"/>
          <w:w w:val="104"/>
          <w:sz w:val="28"/>
          <w:szCs w:val="28"/>
        </w:rPr>
        <w:t>effect on</w:t>
      </w:r>
      <w:r>
        <w:rPr>
          <w:rFonts w:ascii="Times New Roman" w:cs="Times New Roman" w:hAnsi="Times New Roman"/>
          <w:w w:val="104"/>
          <w:sz w:val="28"/>
          <w:szCs w:val="28"/>
        </w:rPr>
        <w:t xml:space="preserve"> </w:t>
      </w:r>
      <w:r>
        <w:rPr>
          <w:rFonts w:ascii="Times New Roman" w:cs="Times New Roman" w:hAnsi="Times New Roman"/>
          <w:w w:val="104"/>
          <w:sz w:val="28"/>
          <w:szCs w:val="28"/>
        </w:rPr>
        <w:t>carrot root production</w:t>
      </w:r>
      <w:r>
        <w:rPr>
          <w:rFonts w:ascii="Times New Roman" w:cs="Times New Roman" w:hAnsi="Times New Roman"/>
          <w:w w:val="104"/>
          <w:sz w:val="28"/>
          <w:szCs w:val="28"/>
        </w:rPr>
        <w:t xml:space="preserve"> </w:t>
      </w:r>
      <w:r>
        <w:rPr>
          <w:rFonts w:ascii="Times New Roman" w:cs="Times New Roman" w:hAnsi="Times New Roman"/>
          <w:w w:val="104"/>
          <w:sz w:val="28"/>
          <w:szCs w:val="28"/>
        </w:rPr>
        <w:t>and</w:t>
      </w:r>
      <w:r>
        <w:rPr>
          <w:rFonts w:ascii="Times New Roman" w:cs="Times New Roman" w:hAnsi="Times New Roman"/>
          <w:w w:val="104"/>
          <w:sz w:val="28"/>
          <w:szCs w:val="28"/>
        </w:rPr>
        <w:t xml:space="preserve"> </w:t>
      </w:r>
      <w:r>
        <w:rPr>
          <w:rFonts w:ascii="Times New Roman" w:cs="Times New Roman" w:hAnsi="Times New Roman"/>
          <w:w w:val="104"/>
          <w:sz w:val="28"/>
          <w:szCs w:val="28"/>
        </w:rPr>
        <w:t>flowering</w:t>
      </w:r>
      <w:r>
        <w:rPr>
          <w:rFonts w:ascii="Times New Roman" w:cs="Times New Roman" w:hAnsi="Times New Roman"/>
          <w:w w:val="104"/>
          <w:sz w:val="28"/>
          <w:szCs w:val="28"/>
        </w:rPr>
        <w:t xml:space="preserve"> </w:t>
      </w:r>
      <w:r>
        <w:rPr>
          <w:rFonts w:ascii="Times New Roman" w:cs="Times New Roman" w:hAnsi="Times New Roman"/>
          <w:w w:val="104"/>
          <w:sz w:val="28"/>
          <w:szCs w:val="28"/>
        </w:rPr>
        <w:t>so</w:t>
      </w:r>
      <w:r>
        <w:rPr>
          <w:rFonts w:ascii="Times New Roman" w:cs="Times New Roman" w:hAnsi="Times New Roman"/>
          <w:w w:val="104"/>
          <w:sz w:val="28"/>
          <w:szCs w:val="28"/>
        </w:rPr>
        <w:t xml:space="preserve"> </w:t>
      </w:r>
      <w:r>
        <w:rPr>
          <w:rFonts w:ascii="Times New Roman" w:cs="Times New Roman" w:hAnsi="Times New Roman"/>
          <w:w w:val="104"/>
          <w:sz w:val="28"/>
          <w:szCs w:val="28"/>
        </w:rPr>
        <w:t>that</w:t>
      </w:r>
      <w:r>
        <w:rPr>
          <w:rFonts w:ascii="Times New Roman" w:cs="Times New Roman" w:hAnsi="Times New Roman"/>
          <w:w w:val="104"/>
          <w:sz w:val="28"/>
          <w:szCs w:val="28"/>
        </w:rPr>
        <w:t xml:space="preserve"> </w:t>
      </w:r>
      <w:r>
        <w:rPr>
          <w:rFonts w:ascii="Times New Roman" w:cs="Times New Roman" w:hAnsi="Times New Roman"/>
          <w:w w:val="104"/>
          <w:sz w:val="28"/>
          <w:szCs w:val="28"/>
        </w:rPr>
        <w:t>the</w:t>
      </w:r>
      <w:r>
        <w:rPr>
          <w:rFonts w:ascii="Times New Roman" w:cs="Times New Roman" w:hAnsi="Times New Roman"/>
          <w:w w:val="104"/>
          <w:sz w:val="28"/>
          <w:szCs w:val="28"/>
        </w:rPr>
        <w:t xml:space="preserve"> </w:t>
      </w:r>
      <w:r>
        <w:rPr>
          <w:rFonts w:ascii="Times New Roman" w:cs="Times New Roman" w:hAnsi="Times New Roman"/>
          <w:w w:val="104"/>
          <w:sz w:val="28"/>
          <w:szCs w:val="28"/>
        </w:rPr>
        <w:t>same</w:t>
      </w:r>
      <w:r>
        <w:rPr>
          <w:rFonts w:ascii="Times New Roman" w:cs="Times New Roman" w:hAnsi="Times New Roman"/>
          <w:w w:val="104"/>
          <w:sz w:val="28"/>
          <w:szCs w:val="28"/>
        </w:rPr>
        <w:t xml:space="preserve"> </w:t>
      </w:r>
      <w:r>
        <w:rPr>
          <w:rFonts w:ascii="Times New Roman" w:cs="Times New Roman" w:hAnsi="Times New Roman"/>
          <w:w w:val="104"/>
          <w:sz w:val="28"/>
          <w:szCs w:val="28"/>
        </w:rPr>
        <w:t>cultivar</w:t>
      </w:r>
      <w:r>
        <w:rPr>
          <w:rFonts w:ascii="Times New Roman" w:cs="Times New Roman" w:hAnsi="Times New Roman"/>
          <w:w w:val="104"/>
          <w:sz w:val="28"/>
          <w:szCs w:val="28"/>
        </w:rPr>
        <w:t xml:space="preserve"> </w:t>
      </w:r>
      <w:r>
        <w:rPr>
          <w:rFonts w:ascii="Times New Roman" w:cs="Times New Roman" w:hAnsi="Times New Roman"/>
          <w:w w:val="104"/>
          <w:sz w:val="28"/>
          <w:szCs w:val="28"/>
        </w:rPr>
        <w:t>theoretically could be</w:t>
      </w:r>
      <w:r>
        <w:rPr>
          <w:rFonts w:ascii="Times New Roman" w:cs="Times New Roman" w:hAnsi="Times New Roman"/>
          <w:w w:val="104"/>
          <w:sz w:val="28"/>
          <w:szCs w:val="28"/>
        </w:rPr>
        <w:t xml:space="preserve"> </w:t>
      </w:r>
      <w:r>
        <w:rPr>
          <w:rFonts w:ascii="Times New Roman" w:cs="Times New Roman" w:hAnsi="Times New Roman"/>
          <w:w w:val="104"/>
          <w:sz w:val="28"/>
          <w:szCs w:val="28"/>
        </w:rPr>
        <w:t>grown</w:t>
      </w:r>
      <w:r>
        <w:rPr>
          <w:rFonts w:ascii="Times New Roman" w:cs="Times New Roman" w:hAnsi="Times New Roman"/>
          <w:w w:val="104"/>
          <w:sz w:val="28"/>
          <w:szCs w:val="28"/>
        </w:rPr>
        <w:t xml:space="preserve"> </w:t>
      </w:r>
      <w:r>
        <w:rPr>
          <w:rFonts w:ascii="Times New Roman" w:cs="Times New Roman" w:hAnsi="Times New Roman"/>
          <w:w w:val="104"/>
          <w:sz w:val="28"/>
          <w:szCs w:val="28"/>
        </w:rPr>
        <w:t>anywhere</w:t>
      </w:r>
      <w:r>
        <w:rPr>
          <w:rFonts w:ascii="Times New Roman" w:cs="Times New Roman" w:hAnsi="Times New Roman"/>
          <w:w w:val="104"/>
          <w:sz w:val="28"/>
          <w:szCs w:val="28"/>
        </w:rPr>
        <w:t xml:space="preserve"> </w:t>
      </w:r>
      <w:r>
        <w:rPr>
          <w:rFonts w:ascii="Times New Roman" w:cs="Times New Roman" w:hAnsi="Times New Roman"/>
          <w:w w:val="104"/>
          <w:sz w:val="28"/>
          <w:szCs w:val="28"/>
        </w:rPr>
        <w:t>in</w:t>
      </w:r>
      <w:r>
        <w:rPr>
          <w:rFonts w:ascii="Times New Roman" w:cs="Times New Roman" w:hAnsi="Times New Roman"/>
          <w:w w:val="104"/>
          <w:sz w:val="28"/>
          <w:szCs w:val="28"/>
        </w:rPr>
        <w:t xml:space="preserve"> </w:t>
      </w:r>
      <w:r>
        <w:rPr>
          <w:rFonts w:ascii="Times New Roman" w:cs="Times New Roman" w:hAnsi="Times New Roman"/>
          <w:w w:val="104"/>
          <w:sz w:val="28"/>
          <w:szCs w:val="28"/>
        </w:rPr>
        <w:t>the world,</w:t>
      </w:r>
      <w:r>
        <w:rPr>
          <w:rFonts w:ascii="Times New Roman" w:cs="Times New Roman" w:hAnsi="Times New Roman"/>
          <w:w w:val="104"/>
          <w:sz w:val="28"/>
          <w:szCs w:val="28"/>
        </w:rPr>
        <w:t xml:space="preserve"> </w:t>
      </w:r>
      <w:r>
        <w:rPr>
          <w:rFonts w:ascii="Times New Roman" w:cs="Times New Roman" w:hAnsi="Times New Roman"/>
          <w:w w:val="104"/>
          <w:sz w:val="28"/>
          <w:szCs w:val="28"/>
        </w:rPr>
        <w:t>if</w:t>
      </w:r>
      <w:r>
        <w:rPr>
          <w:rFonts w:ascii="Times New Roman" w:cs="Times New Roman" w:hAnsi="Times New Roman"/>
          <w:w w:val="104"/>
          <w:sz w:val="28"/>
          <w:szCs w:val="28"/>
        </w:rPr>
        <w:t xml:space="preserve"> </w:t>
      </w:r>
      <w:r>
        <w:rPr>
          <w:rFonts w:ascii="Times New Roman" w:cs="Times New Roman" w:hAnsi="Times New Roman"/>
          <w:w w:val="104"/>
          <w:sz w:val="28"/>
          <w:szCs w:val="28"/>
        </w:rPr>
        <w:t>temperature</w:t>
      </w:r>
      <w:r>
        <w:rPr>
          <w:rFonts w:ascii="Times New Roman" w:cs="Times New Roman" w:hAnsi="Times New Roman"/>
          <w:w w:val="104"/>
          <w:sz w:val="28"/>
          <w:szCs w:val="28"/>
        </w:rPr>
        <w:t xml:space="preserve"> </w:t>
      </w:r>
      <w:r>
        <w:rPr>
          <w:rFonts w:ascii="Times New Roman" w:cs="Times New Roman" w:hAnsi="Times New Roman"/>
          <w:w w:val="104"/>
          <w:sz w:val="28"/>
          <w:szCs w:val="28"/>
        </w:rPr>
        <w:t>requirements</w:t>
      </w:r>
      <w:r>
        <w:rPr>
          <w:rFonts w:ascii="Times New Roman" w:cs="Times New Roman" w:hAnsi="Times New Roman"/>
          <w:w w:val="104"/>
          <w:sz w:val="28"/>
          <w:szCs w:val="28"/>
        </w:rPr>
        <w:t xml:space="preserve"> </w:t>
      </w:r>
      <w:r>
        <w:rPr>
          <w:rFonts w:ascii="Times New Roman" w:cs="Times New Roman" w:hAnsi="Times New Roman"/>
          <w:w w:val="104"/>
          <w:sz w:val="28"/>
          <w:szCs w:val="28"/>
        </w:rPr>
        <w:t>are met.</w:t>
      </w:r>
    </w:p>
    <w:p>
      <w:pPr>
        <w:pStyle w:val="style66"/>
        <w:spacing w:before="87" w:lineRule="auto" w:line="501"/>
        <w:ind w:right="140"/>
        <w:jc w:val="both"/>
        <w:rPr>
          <w:rFonts w:ascii="Times New Roman" w:cs="Times New Roman" w:hAnsi="Times New Roman"/>
          <w:w w:val="104"/>
          <w:sz w:val="28"/>
          <w:szCs w:val="28"/>
        </w:rPr>
      </w:pPr>
    </w:p>
    <w:p>
      <w:pPr>
        <w:pStyle w:val="style66"/>
        <w:spacing w:before="87" w:lineRule="auto" w:line="501"/>
        <w:ind w:right="140"/>
        <w:jc w:val="both"/>
        <w:rPr>
          <w:rFonts w:ascii="Times New Roman" w:cs="Times New Roman" w:hAnsi="Times New Roman"/>
          <w:sz w:val="28"/>
          <w:szCs w:val="28"/>
        </w:rPr>
      </w:pPr>
      <w:r>
        <w:rPr>
          <w:rFonts w:ascii="Times New Roman" w:cs="Times New Roman" w:hAnsi="Times New Roman"/>
          <w:w w:val="104"/>
          <w:sz w:val="28"/>
          <w:szCs w:val="28"/>
        </w:rPr>
        <w:t>In fact, many carrot cultivars are widely adapted and can be grown over such extreme production temperatures as represented by north of the Arctic</w:t>
      </w:r>
      <w:r>
        <w:rPr>
          <w:rFonts w:ascii="Times New Roman" w:cs="Times New Roman" w:hAnsi="Times New Roman"/>
          <w:w w:val="104"/>
          <w:sz w:val="28"/>
          <w:szCs w:val="28"/>
        </w:rPr>
        <w:t xml:space="preserve"> </w:t>
      </w:r>
      <w:r>
        <w:rPr>
          <w:rFonts w:ascii="Times New Roman" w:cs="Times New Roman" w:hAnsi="Times New Roman"/>
          <w:w w:val="104"/>
          <w:sz w:val="28"/>
          <w:szCs w:val="28"/>
        </w:rPr>
        <w:t xml:space="preserve">Circle to highland subtropical climates.(Philipp </w:t>
      </w:r>
      <w:r>
        <w:rPr>
          <w:rFonts w:ascii="Times New Roman" w:cs="Times New Roman" w:hAnsi="Times New Roman"/>
          <w:i/>
          <w:w w:val="104"/>
          <w:sz w:val="28"/>
          <w:szCs w:val="28"/>
        </w:rPr>
        <w:t xml:space="preserve">et al., </w:t>
      </w:r>
      <w:r>
        <w:rPr>
          <w:rFonts w:ascii="Times New Roman" w:cs="Times New Roman" w:hAnsi="Times New Roman"/>
          <w:w w:val="104"/>
          <w:sz w:val="28"/>
          <w:szCs w:val="28"/>
        </w:rPr>
        <w:t>2020)</w:t>
      </w:r>
      <w:r>
        <w:rPr>
          <w:rFonts w:ascii="Times New Roman" w:cs="Times New Roman" w:hAnsi="Times New Roman"/>
          <w:w w:val="104"/>
          <w:sz w:val="28"/>
          <w:szCs w:val="28"/>
        </w:rPr>
        <w:t>.</w:t>
      </w:r>
    </w:p>
    <w:p>
      <w:pPr>
        <w:pStyle w:val="style66"/>
        <w:spacing w:before="190" w:lineRule="auto" w:line="501"/>
        <w:ind w:right="143"/>
        <w:jc w:val="both"/>
        <w:rPr>
          <w:rFonts w:ascii="Times New Roman" w:cs="Times New Roman" w:hAnsi="Times New Roman"/>
          <w:sz w:val="28"/>
          <w:szCs w:val="28"/>
        </w:rPr>
      </w:pPr>
      <w:r>
        <w:rPr>
          <w:rFonts w:ascii="Times New Roman" w:cs="Times New Roman" w:hAnsi="Times New Roman"/>
          <w:w w:val="104"/>
          <w:sz w:val="28"/>
          <w:szCs w:val="28"/>
        </w:rPr>
        <w:t>Like other plants of</w:t>
      </w:r>
      <w:r>
        <w:rPr>
          <w:rFonts w:ascii="Times New Roman" w:cs="Times New Roman" w:hAnsi="Times New Roman"/>
          <w:w w:val="104"/>
          <w:sz w:val="28"/>
          <w:szCs w:val="28"/>
        </w:rPr>
        <w:t xml:space="preserve"> </w:t>
      </w:r>
      <w:r>
        <w:rPr>
          <w:rFonts w:ascii="Times New Roman" w:cs="Times New Roman" w:hAnsi="Times New Roman"/>
          <w:w w:val="104"/>
          <w:sz w:val="28"/>
          <w:szCs w:val="28"/>
        </w:rPr>
        <w:t>this family, carrot seeds</w:t>
      </w:r>
      <w:r>
        <w:rPr>
          <w:rFonts w:ascii="Times New Roman" w:cs="Times New Roman" w:hAnsi="Times New Roman"/>
          <w:w w:val="104"/>
          <w:sz w:val="28"/>
          <w:szCs w:val="28"/>
        </w:rPr>
        <w:t xml:space="preserve"> </w:t>
      </w:r>
      <w:r>
        <w:rPr>
          <w:rFonts w:ascii="Times New Roman" w:cs="Times New Roman" w:hAnsi="Times New Roman"/>
          <w:w w:val="104"/>
          <w:sz w:val="28"/>
          <w:szCs w:val="28"/>
        </w:rPr>
        <w:t>are</w:t>
      </w:r>
      <w:r>
        <w:rPr>
          <w:rFonts w:ascii="Times New Roman" w:cs="Times New Roman" w:hAnsi="Times New Roman"/>
          <w:w w:val="104"/>
          <w:sz w:val="28"/>
          <w:szCs w:val="28"/>
        </w:rPr>
        <w:t xml:space="preserve"> </w:t>
      </w:r>
      <w:r>
        <w:rPr>
          <w:rFonts w:ascii="Times New Roman" w:cs="Times New Roman" w:hAnsi="Times New Roman"/>
          <w:w w:val="104"/>
          <w:sz w:val="28"/>
          <w:szCs w:val="28"/>
        </w:rPr>
        <w:t>aromatic</w:t>
      </w:r>
      <w:r>
        <w:rPr>
          <w:rFonts w:ascii="Times New Roman" w:cs="Times New Roman" w:hAnsi="Times New Roman"/>
          <w:w w:val="104"/>
          <w:sz w:val="28"/>
          <w:szCs w:val="28"/>
        </w:rPr>
        <w:t xml:space="preserve"> </w:t>
      </w:r>
      <w:r>
        <w:rPr>
          <w:rFonts w:ascii="Times New Roman" w:cs="Times New Roman" w:hAnsi="Times New Roman"/>
          <w:w w:val="104"/>
          <w:sz w:val="28"/>
          <w:szCs w:val="28"/>
        </w:rPr>
        <w:t>and consequently have long been used as</w:t>
      </w:r>
      <w:r>
        <w:rPr>
          <w:rFonts w:ascii="Times New Roman" w:cs="Times New Roman" w:hAnsi="Times New Roman"/>
          <w:w w:val="104"/>
          <w:sz w:val="28"/>
          <w:szCs w:val="28"/>
        </w:rPr>
        <w:t xml:space="preserve"> </w:t>
      </w:r>
      <w:r>
        <w:rPr>
          <w:rFonts w:ascii="Times New Roman" w:cs="Times New Roman" w:hAnsi="Times New Roman"/>
          <w:w w:val="104"/>
          <w:sz w:val="28"/>
          <w:szCs w:val="28"/>
        </w:rPr>
        <w:t>a</w:t>
      </w:r>
      <w:r>
        <w:rPr>
          <w:rFonts w:ascii="Times New Roman" w:cs="Times New Roman" w:hAnsi="Times New Roman"/>
          <w:w w:val="104"/>
          <w:sz w:val="28"/>
          <w:szCs w:val="28"/>
        </w:rPr>
        <w:t xml:space="preserve"> </w:t>
      </w:r>
      <w:r>
        <w:rPr>
          <w:rFonts w:ascii="Times New Roman" w:cs="Times New Roman" w:hAnsi="Times New Roman"/>
          <w:w w:val="104"/>
          <w:sz w:val="28"/>
          <w:szCs w:val="28"/>
        </w:rPr>
        <w:t>spice</w:t>
      </w:r>
      <w:r>
        <w:rPr>
          <w:rFonts w:ascii="Times New Roman" w:cs="Times New Roman" w:hAnsi="Times New Roman"/>
          <w:w w:val="104"/>
          <w:sz w:val="28"/>
          <w:szCs w:val="28"/>
        </w:rPr>
        <w:t xml:space="preserve"> </w:t>
      </w:r>
      <w:r>
        <w:rPr>
          <w:rFonts w:ascii="Times New Roman" w:cs="Times New Roman" w:hAnsi="Times New Roman"/>
          <w:w w:val="104"/>
          <w:sz w:val="28"/>
          <w:szCs w:val="28"/>
        </w:rPr>
        <w:t>or</w:t>
      </w:r>
      <w:r>
        <w:rPr>
          <w:rFonts w:ascii="Times New Roman" w:cs="Times New Roman" w:hAnsi="Times New Roman"/>
          <w:w w:val="104"/>
          <w:sz w:val="28"/>
          <w:szCs w:val="28"/>
        </w:rPr>
        <w:t xml:space="preserve"> </w:t>
      </w:r>
      <w:r>
        <w:rPr>
          <w:rFonts w:ascii="Times New Roman" w:cs="Times New Roman" w:hAnsi="Times New Roman"/>
          <w:w w:val="104"/>
          <w:sz w:val="28"/>
          <w:szCs w:val="28"/>
        </w:rPr>
        <w:t>herbal</w:t>
      </w:r>
      <w:r>
        <w:rPr>
          <w:rFonts w:ascii="Times New Roman" w:cs="Times New Roman" w:hAnsi="Times New Roman"/>
          <w:w w:val="104"/>
          <w:sz w:val="28"/>
          <w:szCs w:val="28"/>
        </w:rPr>
        <w:t xml:space="preserve"> </w:t>
      </w:r>
      <w:r>
        <w:rPr>
          <w:rFonts w:ascii="Times New Roman" w:cs="Times New Roman" w:hAnsi="Times New Roman"/>
          <w:w w:val="104"/>
          <w:sz w:val="28"/>
          <w:szCs w:val="28"/>
        </w:rPr>
        <w:t>medicine.</w:t>
      </w:r>
      <w:r>
        <w:rPr>
          <w:rFonts w:ascii="Times New Roman" w:cs="Times New Roman" w:hAnsi="Times New Roman"/>
          <w:w w:val="104"/>
          <w:sz w:val="28"/>
          <w:szCs w:val="28"/>
        </w:rPr>
        <w:t xml:space="preserve"> </w:t>
      </w:r>
      <w:r>
        <w:rPr>
          <w:rFonts w:ascii="Times New Roman" w:cs="Times New Roman" w:hAnsi="Times New Roman"/>
          <w:w w:val="104"/>
          <w:sz w:val="28"/>
          <w:szCs w:val="28"/>
        </w:rPr>
        <w:t>Infact</w:t>
      </w:r>
      <w:r>
        <w:rPr>
          <w:rFonts w:ascii="Times New Roman" w:cs="Times New Roman" w:hAnsi="Times New Roman"/>
          <w:w w:val="104"/>
          <w:sz w:val="28"/>
          <w:szCs w:val="28"/>
        </w:rPr>
        <w:t>,</w:t>
      </w:r>
      <w:r>
        <w:rPr>
          <w:rFonts w:ascii="Times New Roman" w:cs="Times New Roman" w:hAnsi="Times New Roman"/>
          <w:w w:val="104"/>
          <w:sz w:val="28"/>
          <w:szCs w:val="28"/>
        </w:rPr>
        <w:t xml:space="preserve"> </w:t>
      </w:r>
      <w:r>
        <w:rPr>
          <w:rFonts w:ascii="Times New Roman" w:cs="Times New Roman" w:hAnsi="Times New Roman"/>
          <w:w w:val="104"/>
          <w:sz w:val="28"/>
          <w:szCs w:val="28"/>
        </w:rPr>
        <w:t>carrot</w:t>
      </w:r>
      <w:r>
        <w:rPr>
          <w:rFonts w:ascii="Times New Roman" w:cs="Times New Roman" w:hAnsi="Times New Roman"/>
          <w:w w:val="104"/>
          <w:sz w:val="28"/>
          <w:szCs w:val="28"/>
        </w:rPr>
        <w:t xml:space="preserve"> </w:t>
      </w:r>
      <w:r>
        <w:rPr>
          <w:rFonts w:ascii="Times New Roman" w:cs="Times New Roman" w:hAnsi="Times New Roman"/>
          <w:w w:val="104"/>
          <w:sz w:val="28"/>
          <w:szCs w:val="28"/>
        </w:rPr>
        <w:t>seed</w:t>
      </w:r>
      <w:r>
        <w:rPr>
          <w:rFonts w:ascii="Times New Roman" w:cs="Times New Roman" w:hAnsi="Times New Roman"/>
          <w:w w:val="104"/>
          <w:sz w:val="28"/>
          <w:szCs w:val="28"/>
        </w:rPr>
        <w:t xml:space="preserve"> </w:t>
      </w:r>
      <w:r>
        <w:rPr>
          <w:rFonts w:ascii="Times New Roman" w:cs="Times New Roman" w:hAnsi="Times New Roman"/>
          <w:w w:val="104"/>
          <w:sz w:val="28"/>
          <w:szCs w:val="28"/>
        </w:rPr>
        <w:t>was</w:t>
      </w:r>
      <w:r>
        <w:rPr>
          <w:rFonts w:ascii="Times New Roman" w:cs="Times New Roman" w:hAnsi="Times New Roman"/>
          <w:w w:val="104"/>
          <w:sz w:val="28"/>
          <w:szCs w:val="28"/>
        </w:rPr>
        <w:t xml:space="preserve"> </w:t>
      </w:r>
      <w:r>
        <w:rPr>
          <w:rFonts w:ascii="Times New Roman" w:cs="Times New Roman" w:hAnsi="Times New Roman"/>
          <w:w w:val="104"/>
          <w:sz w:val="28"/>
          <w:szCs w:val="28"/>
        </w:rPr>
        <w:t>found</w:t>
      </w:r>
      <w:r>
        <w:rPr>
          <w:rFonts w:ascii="Times New Roman" w:cs="Times New Roman" w:hAnsi="Times New Roman"/>
          <w:w w:val="104"/>
          <w:sz w:val="28"/>
          <w:szCs w:val="28"/>
        </w:rPr>
        <w:t xml:space="preserve"> </w:t>
      </w:r>
      <w:r>
        <w:rPr>
          <w:rFonts w:ascii="Times New Roman" w:cs="Times New Roman" w:hAnsi="Times New Roman"/>
          <w:w w:val="104"/>
          <w:sz w:val="28"/>
          <w:szCs w:val="28"/>
        </w:rPr>
        <w:t>in</w:t>
      </w:r>
      <w:r>
        <w:rPr>
          <w:rFonts w:ascii="Times New Roman" w:cs="Times New Roman" w:hAnsi="Times New Roman"/>
          <w:w w:val="104"/>
          <w:sz w:val="28"/>
          <w:szCs w:val="28"/>
        </w:rPr>
        <w:t xml:space="preserve"> </w:t>
      </w:r>
      <w:r>
        <w:rPr>
          <w:rFonts w:ascii="Times New Roman" w:cs="Times New Roman" w:hAnsi="Times New Roman"/>
          <w:w w:val="104"/>
          <w:sz w:val="28"/>
          <w:szCs w:val="28"/>
        </w:rPr>
        <w:t>early</w:t>
      </w:r>
      <w:r>
        <w:rPr>
          <w:rFonts w:ascii="Times New Roman" w:cs="Times New Roman" w:hAnsi="Times New Roman"/>
          <w:w w:val="104"/>
          <w:sz w:val="28"/>
          <w:szCs w:val="28"/>
        </w:rPr>
        <w:t xml:space="preserve"> </w:t>
      </w:r>
      <w:r>
        <w:rPr>
          <w:rFonts w:ascii="Times New Roman" w:cs="Times New Roman" w:hAnsi="Times New Roman"/>
          <w:w w:val="104"/>
          <w:sz w:val="28"/>
          <w:szCs w:val="28"/>
        </w:rPr>
        <w:t>human</w:t>
      </w:r>
      <w:r>
        <w:rPr>
          <w:rFonts w:ascii="Times New Roman" w:cs="Times New Roman" w:hAnsi="Times New Roman"/>
          <w:w w:val="104"/>
          <w:sz w:val="28"/>
          <w:szCs w:val="28"/>
        </w:rPr>
        <w:t xml:space="preserve"> </w:t>
      </w:r>
      <w:r>
        <w:rPr>
          <w:rFonts w:ascii="Times New Roman" w:cs="Times New Roman" w:hAnsi="Times New Roman"/>
          <w:w w:val="104"/>
          <w:sz w:val="28"/>
          <w:szCs w:val="28"/>
        </w:rPr>
        <w:t>habitation</w:t>
      </w:r>
      <w:r>
        <w:rPr>
          <w:rFonts w:ascii="Times New Roman" w:cs="Times New Roman" w:hAnsi="Times New Roman"/>
          <w:w w:val="104"/>
          <w:sz w:val="28"/>
          <w:szCs w:val="28"/>
        </w:rPr>
        <w:t xml:space="preserve"> </w:t>
      </w:r>
      <w:r>
        <w:rPr>
          <w:rFonts w:ascii="Times New Roman" w:cs="Times New Roman" w:hAnsi="Times New Roman"/>
          <w:w w:val="104"/>
          <w:sz w:val="28"/>
          <w:szCs w:val="28"/>
        </w:rPr>
        <w:t>sites</w:t>
      </w:r>
      <w:r>
        <w:rPr>
          <w:rFonts w:ascii="Times New Roman" w:cs="Times New Roman" w:hAnsi="Times New Roman"/>
          <w:w w:val="104"/>
          <w:sz w:val="28"/>
          <w:szCs w:val="28"/>
        </w:rPr>
        <w:t xml:space="preserve"> </w:t>
      </w:r>
      <w:r>
        <w:rPr>
          <w:rFonts w:ascii="Times New Roman" w:cs="Times New Roman" w:hAnsi="Times New Roman"/>
          <w:w w:val="104"/>
          <w:sz w:val="28"/>
          <w:szCs w:val="28"/>
        </w:rPr>
        <w:t>as</w:t>
      </w:r>
      <w:r>
        <w:rPr>
          <w:rFonts w:ascii="Times New Roman" w:cs="Times New Roman" w:hAnsi="Times New Roman"/>
          <w:w w:val="104"/>
          <w:sz w:val="28"/>
          <w:szCs w:val="28"/>
        </w:rPr>
        <w:t xml:space="preserve"> </w:t>
      </w:r>
      <w:r>
        <w:rPr>
          <w:rFonts w:ascii="Times New Roman" w:cs="Times New Roman" w:hAnsi="Times New Roman"/>
          <w:w w:val="104"/>
          <w:sz w:val="28"/>
          <w:szCs w:val="28"/>
        </w:rPr>
        <w:t>long as</w:t>
      </w:r>
      <w:r>
        <w:rPr>
          <w:rFonts w:ascii="Times New Roman" w:cs="Times New Roman" w:hAnsi="Times New Roman"/>
          <w:w w:val="104"/>
          <w:sz w:val="28"/>
          <w:szCs w:val="28"/>
        </w:rPr>
        <w:t xml:space="preserve"> </w:t>
      </w:r>
      <w:r>
        <w:rPr>
          <w:rFonts w:ascii="Times New Roman" w:cs="Times New Roman" w:hAnsi="Times New Roman"/>
          <w:w w:val="104"/>
          <w:sz w:val="28"/>
          <w:szCs w:val="28"/>
        </w:rPr>
        <w:t>3000</w:t>
      </w:r>
      <w:r>
        <w:rPr>
          <w:rFonts w:ascii="Times New Roman" w:cs="Times New Roman" w:hAnsi="Times New Roman"/>
          <w:w w:val="104"/>
          <w:sz w:val="28"/>
          <w:szCs w:val="28"/>
        </w:rPr>
        <w:t xml:space="preserve"> </w:t>
      </w:r>
      <w:r>
        <w:rPr>
          <w:rFonts w:ascii="Times New Roman" w:cs="Times New Roman" w:hAnsi="Times New Roman"/>
          <w:w w:val="104"/>
          <w:sz w:val="28"/>
          <w:szCs w:val="28"/>
        </w:rPr>
        <w:t>to</w:t>
      </w:r>
      <w:r>
        <w:rPr>
          <w:rFonts w:ascii="Times New Roman" w:cs="Times New Roman" w:hAnsi="Times New Roman"/>
          <w:w w:val="104"/>
          <w:sz w:val="28"/>
          <w:szCs w:val="28"/>
        </w:rPr>
        <w:t xml:space="preserve"> </w:t>
      </w:r>
      <w:r>
        <w:rPr>
          <w:rFonts w:ascii="Times New Roman" w:cs="Times New Roman" w:hAnsi="Times New Roman"/>
          <w:w w:val="104"/>
          <w:sz w:val="28"/>
          <w:szCs w:val="28"/>
        </w:rPr>
        <w:t>5000</w:t>
      </w:r>
      <w:r>
        <w:rPr>
          <w:rFonts w:ascii="Times New Roman" w:cs="Times New Roman" w:hAnsi="Times New Roman"/>
          <w:w w:val="104"/>
          <w:sz w:val="28"/>
          <w:szCs w:val="28"/>
        </w:rPr>
        <w:t xml:space="preserve"> </w:t>
      </w:r>
      <w:r>
        <w:rPr>
          <w:rFonts w:ascii="Times New Roman" w:cs="Times New Roman" w:hAnsi="Times New Roman"/>
          <w:w w:val="104"/>
          <w:sz w:val="28"/>
          <w:szCs w:val="28"/>
        </w:rPr>
        <w:t>years</w:t>
      </w:r>
      <w:r>
        <w:rPr>
          <w:rFonts w:ascii="Times New Roman" w:cs="Times New Roman" w:hAnsi="Times New Roman"/>
          <w:w w:val="104"/>
          <w:sz w:val="28"/>
          <w:szCs w:val="28"/>
        </w:rPr>
        <w:t xml:space="preserve"> </w:t>
      </w:r>
      <w:r>
        <w:rPr>
          <w:rFonts w:ascii="Times New Roman" w:cs="Times New Roman" w:hAnsi="Times New Roman"/>
          <w:w w:val="104"/>
          <w:sz w:val="28"/>
          <w:szCs w:val="28"/>
        </w:rPr>
        <w:t>ago</w:t>
      </w:r>
      <w:r>
        <w:rPr>
          <w:rFonts w:ascii="Times New Roman" w:cs="Times New Roman" w:hAnsi="Times New Roman"/>
          <w:w w:val="104"/>
          <w:sz w:val="28"/>
          <w:szCs w:val="28"/>
        </w:rPr>
        <w:t xml:space="preserve"> </w:t>
      </w:r>
      <w:r>
        <w:rPr>
          <w:rFonts w:ascii="Times New Roman" w:cs="Times New Roman" w:hAnsi="Times New Roman"/>
          <w:w w:val="104"/>
          <w:sz w:val="28"/>
          <w:szCs w:val="28"/>
        </w:rPr>
        <w:t>in</w:t>
      </w:r>
      <w:r>
        <w:rPr>
          <w:rFonts w:ascii="Times New Roman" w:cs="Times New Roman" w:hAnsi="Times New Roman"/>
          <w:w w:val="104"/>
          <w:sz w:val="28"/>
          <w:szCs w:val="28"/>
        </w:rPr>
        <w:t xml:space="preserve"> </w:t>
      </w:r>
      <w:r>
        <w:rPr>
          <w:rFonts w:ascii="Times New Roman" w:cs="Times New Roman" w:hAnsi="Times New Roman"/>
          <w:w w:val="104"/>
          <w:sz w:val="28"/>
          <w:szCs w:val="28"/>
        </w:rPr>
        <w:t>Switzerland</w:t>
      </w:r>
      <w:r>
        <w:rPr>
          <w:rFonts w:ascii="Times New Roman" w:cs="Times New Roman" w:hAnsi="Times New Roman"/>
          <w:w w:val="104"/>
          <w:sz w:val="28"/>
          <w:szCs w:val="28"/>
        </w:rPr>
        <w:t xml:space="preserve"> </w:t>
      </w:r>
      <w:r>
        <w:rPr>
          <w:rFonts w:ascii="Times New Roman" w:cs="Times New Roman" w:hAnsi="Times New Roman"/>
          <w:w w:val="104"/>
          <w:sz w:val="28"/>
          <w:szCs w:val="28"/>
        </w:rPr>
        <w:t>and</w:t>
      </w:r>
      <w:r>
        <w:rPr>
          <w:rFonts w:ascii="Times New Roman" w:cs="Times New Roman" w:hAnsi="Times New Roman"/>
          <w:w w:val="104"/>
          <w:sz w:val="28"/>
          <w:szCs w:val="28"/>
        </w:rPr>
        <w:t xml:space="preserve"> </w:t>
      </w:r>
      <w:r>
        <w:rPr>
          <w:rFonts w:ascii="Times New Roman" w:cs="Times New Roman" w:hAnsi="Times New Roman"/>
          <w:w w:val="104"/>
          <w:sz w:val="28"/>
          <w:szCs w:val="28"/>
        </w:rPr>
        <w:t>Germany</w:t>
      </w:r>
      <w:r>
        <w:rPr>
          <w:rFonts w:ascii="Times New Roman" w:cs="Times New Roman" w:hAnsi="Times New Roman"/>
          <w:w w:val="104"/>
          <w:sz w:val="28"/>
          <w:szCs w:val="28"/>
        </w:rPr>
        <w:t xml:space="preserve"> </w:t>
      </w:r>
      <w:r>
        <w:rPr>
          <w:rFonts w:ascii="Times New Roman" w:cs="Times New Roman" w:hAnsi="Times New Roman"/>
          <w:w w:val="104"/>
          <w:sz w:val="28"/>
          <w:szCs w:val="28"/>
        </w:rPr>
        <w:t>(</w:t>
      </w:r>
      <w:r>
        <w:rPr>
          <w:rFonts w:ascii="Times New Roman" w:cs="Times New Roman" w:hAnsi="Times New Roman"/>
          <w:w w:val="104"/>
          <w:sz w:val="28"/>
          <w:szCs w:val="28"/>
        </w:rPr>
        <w:t>Laufer</w:t>
      </w:r>
      <w:r>
        <w:rPr>
          <w:rFonts w:ascii="Times New Roman" w:cs="Times New Roman" w:hAnsi="Times New Roman"/>
          <w:w w:val="104"/>
          <w:sz w:val="28"/>
          <w:szCs w:val="28"/>
        </w:rPr>
        <w:t>,</w:t>
      </w:r>
      <w:r>
        <w:rPr>
          <w:rFonts w:ascii="Times New Roman" w:cs="Times New Roman" w:hAnsi="Times New Roman"/>
          <w:w w:val="104"/>
          <w:sz w:val="28"/>
          <w:szCs w:val="28"/>
        </w:rPr>
        <w:t xml:space="preserve"> </w:t>
      </w:r>
      <w:r>
        <w:rPr>
          <w:rFonts w:ascii="Times New Roman" w:cs="Times New Roman" w:hAnsi="Times New Roman"/>
          <w:w w:val="104"/>
          <w:sz w:val="28"/>
          <w:szCs w:val="28"/>
        </w:rPr>
        <w:t>1919).</w:t>
      </w:r>
      <w:r>
        <w:rPr>
          <w:rFonts w:ascii="Times New Roman" w:cs="Times New Roman" w:hAnsi="Times New Roman"/>
          <w:w w:val="104"/>
          <w:sz w:val="28"/>
          <w:szCs w:val="28"/>
        </w:rPr>
        <w:t xml:space="preserve"> </w:t>
      </w:r>
      <w:r>
        <w:rPr>
          <w:rFonts w:ascii="Times New Roman" w:cs="Times New Roman" w:hAnsi="Times New Roman"/>
          <w:w w:val="104"/>
          <w:sz w:val="28"/>
          <w:szCs w:val="28"/>
        </w:rPr>
        <w:t>This</w:t>
      </w:r>
      <w:r>
        <w:rPr>
          <w:rFonts w:ascii="Times New Roman" w:cs="Times New Roman" w:hAnsi="Times New Roman"/>
          <w:w w:val="104"/>
          <w:sz w:val="28"/>
          <w:szCs w:val="28"/>
        </w:rPr>
        <w:t xml:space="preserve"> </w:t>
      </w:r>
      <w:r>
        <w:rPr>
          <w:rFonts w:ascii="Times New Roman" w:cs="Times New Roman" w:hAnsi="Times New Roman"/>
          <w:w w:val="104"/>
          <w:sz w:val="28"/>
          <w:szCs w:val="28"/>
        </w:rPr>
        <w:t>seed</w:t>
      </w:r>
      <w:r>
        <w:rPr>
          <w:rFonts w:ascii="Times New Roman" w:cs="Times New Roman" w:hAnsi="Times New Roman"/>
          <w:w w:val="104"/>
          <w:sz w:val="28"/>
          <w:szCs w:val="28"/>
        </w:rPr>
        <w:t xml:space="preserve"> </w:t>
      </w:r>
      <w:r>
        <w:rPr>
          <w:rFonts w:ascii="Times New Roman" w:cs="Times New Roman" w:hAnsi="Times New Roman"/>
          <w:w w:val="104"/>
          <w:sz w:val="28"/>
          <w:szCs w:val="28"/>
        </w:rPr>
        <w:t>is</w:t>
      </w:r>
      <w:r>
        <w:rPr>
          <w:rFonts w:ascii="Times New Roman" w:cs="Times New Roman" w:hAnsi="Times New Roman"/>
          <w:w w:val="104"/>
          <w:sz w:val="28"/>
          <w:szCs w:val="28"/>
        </w:rPr>
        <w:t xml:space="preserve"> </w:t>
      </w:r>
      <w:r>
        <w:rPr>
          <w:rFonts w:ascii="Times New Roman" w:cs="Times New Roman" w:hAnsi="Times New Roman"/>
          <w:w w:val="104"/>
          <w:sz w:val="28"/>
          <w:szCs w:val="28"/>
        </w:rPr>
        <w:t>thought</w:t>
      </w:r>
      <w:r>
        <w:rPr>
          <w:rFonts w:ascii="Times New Roman" w:cs="Times New Roman" w:hAnsi="Times New Roman"/>
          <w:w w:val="104"/>
          <w:sz w:val="28"/>
          <w:szCs w:val="28"/>
        </w:rPr>
        <w:t xml:space="preserve"> </w:t>
      </w:r>
      <w:r>
        <w:rPr>
          <w:rFonts w:ascii="Times New Roman" w:cs="Times New Roman" w:hAnsi="Times New Roman"/>
          <w:w w:val="104"/>
          <w:sz w:val="28"/>
          <w:szCs w:val="28"/>
        </w:rPr>
        <w:t>to</w:t>
      </w:r>
      <w:r>
        <w:rPr>
          <w:rFonts w:ascii="Times New Roman" w:cs="Times New Roman" w:hAnsi="Times New Roman"/>
          <w:w w:val="104"/>
          <w:sz w:val="28"/>
          <w:szCs w:val="28"/>
        </w:rPr>
        <w:t xml:space="preserve"> </w:t>
      </w:r>
      <w:r>
        <w:rPr>
          <w:rFonts w:ascii="Times New Roman" w:cs="Times New Roman" w:hAnsi="Times New Roman"/>
          <w:w w:val="104"/>
          <w:sz w:val="28"/>
          <w:szCs w:val="28"/>
        </w:rPr>
        <w:t xml:space="preserve">be </w:t>
      </w:r>
      <w:r>
        <w:rPr>
          <w:rFonts w:ascii="Times New Roman" w:cs="Times New Roman" w:hAnsi="Times New Roman"/>
          <w:sz w:val="28"/>
          <w:szCs w:val="28"/>
        </w:rPr>
        <w:t>from wild carrot</w:t>
      </w:r>
      <w:r>
        <w:rPr>
          <w:rFonts w:ascii="Times New Roman" w:cs="Times New Roman" w:hAnsi="Times New Roman"/>
          <w:sz w:val="28"/>
          <w:szCs w:val="28"/>
        </w:rPr>
        <w:t xml:space="preserve"> </w:t>
      </w:r>
      <w:r>
        <w:rPr>
          <w:rFonts w:ascii="Times New Roman" w:cs="Times New Roman" w:hAnsi="Times New Roman"/>
          <w:sz w:val="28"/>
          <w:szCs w:val="28"/>
        </w:rPr>
        <w:t>used for flavor or medicine. It</w:t>
      </w:r>
      <w:r>
        <w:rPr>
          <w:rFonts w:ascii="Times New Roman" w:cs="Times New Roman" w:hAnsi="Times New Roman"/>
          <w:sz w:val="28"/>
          <w:szCs w:val="28"/>
        </w:rPr>
        <w:t xml:space="preserve"> </w:t>
      </w:r>
      <w:r>
        <w:rPr>
          <w:rFonts w:ascii="Times New Roman" w:cs="Times New Roman" w:hAnsi="Times New Roman"/>
          <w:sz w:val="28"/>
          <w:szCs w:val="28"/>
        </w:rPr>
        <w:t>also forms a major ingredient</w:t>
      </w:r>
      <w:r>
        <w:rPr>
          <w:rFonts w:ascii="Times New Roman" w:cs="Times New Roman" w:hAnsi="Times New Roman"/>
          <w:sz w:val="28"/>
          <w:szCs w:val="28"/>
        </w:rPr>
        <w:t xml:space="preserve"> </w:t>
      </w:r>
      <w:r>
        <w:rPr>
          <w:rFonts w:ascii="Times New Roman" w:cs="Times New Roman" w:hAnsi="Times New Roman"/>
          <w:sz w:val="28"/>
          <w:szCs w:val="28"/>
        </w:rPr>
        <w:t>in</w:t>
      </w:r>
      <w:r>
        <w:rPr>
          <w:rFonts w:ascii="Times New Roman" w:cs="Times New Roman" w:hAnsi="Times New Roman"/>
          <w:sz w:val="28"/>
          <w:szCs w:val="28"/>
        </w:rPr>
        <w:t xml:space="preserve"> </w:t>
      </w:r>
      <w:r>
        <w:rPr>
          <w:rFonts w:ascii="Times New Roman" w:cs="Times New Roman" w:hAnsi="Times New Roman"/>
          <w:sz w:val="28"/>
          <w:szCs w:val="28"/>
        </w:rPr>
        <w:t xml:space="preserve">the food processing </w:t>
      </w:r>
      <w:r>
        <w:rPr>
          <w:rFonts w:ascii="Times New Roman" w:cs="Times New Roman" w:hAnsi="Times New Roman"/>
          <w:w w:val="104"/>
          <w:sz w:val="28"/>
          <w:szCs w:val="28"/>
        </w:rPr>
        <w:t xml:space="preserve">industry, a significant constituent of cosmetic products and its image has long been used to </w:t>
      </w:r>
      <w:r>
        <w:rPr>
          <w:rFonts w:ascii="Times New Roman" w:cs="Times New Roman" w:hAnsi="Times New Roman"/>
          <w:sz w:val="28"/>
          <w:szCs w:val="28"/>
        </w:rPr>
        <w:t>symbolize healthy eating. The leaves</w:t>
      </w:r>
      <w:r>
        <w:rPr>
          <w:rFonts w:ascii="Times New Roman" w:cs="Times New Roman" w:hAnsi="Times New Roman"/>
          <w:sz w:val="28"/>
          <w:szCs w:val="28"/>
        </w:rPr>
        <w:t xml:space="preserve"> </w:t>
      </w:r>
      <w:r>
        <w:rPr>
          <w:rFonts w:ascii="Times New Roman" w:cs="Times New Roman" w:hAnsi="Times New Roman"/>
          <w:sz w:val="28"/>
          <w:szCs w:val="28"/>
        </w:rPr>
        <w:t>are also consumed in salads</w:t>
      </w:r>
      <w:r>
        <w:rPr>
          <w:rFonts w:ascii="Times New Roman" w:cs="Times New Roman" w:hAnsi="Times New Roman"/>
          <w:sz w:val="28"/>
          <w:szCs w:val="28"/>
        </w:rPr>
        <w:t xml:space="preserve"> </w:t>
      </w:r>
      <w:r>
        <w:rPr>
          <w:rFonts w:ascii="Times New Roman" w:cs="Times New Roman" w:hAnsi="Times New Roman"/>
          <w:sz w:val="28"/>
          <w:szCs w:val="28"/>
        </w:rPr>
        <w:t xml:space="preserve">and the seeds made into an herbal </w:t>
      </w:r>
      <w:r>
        <w:rPr>
          <w:rFonts w:ascii="Times New Roman" w:cs="Times New Roman" w:hAnsi="Times New Roman"/>
          <w:w w:val="104"/>
          <w:sz w:val="28"/>
          <w:szCs w:val="28"/>
        </w:rPr>
        <w:t xml:space="preserve">tea (John </w:t>
      </w:r>
      <w:r>
        <w:rPr>
          <w:rFonts w:ascii="Times New Roman" w:cs="Times New Roman" w:hAnsi="Times New Roman"/>
          <w:i/>
          <w:w w:val="104"/>
          <w:sz w:val="28"/>
          <w:szCs w:val="28"/>
        </w:rPr>
        <w:t xml:space="preserve">et al., </w:t>
      </w:r>
      <w:r>
        <w:rPr>
          <w:rFonts w:ascii="Times New Roman" w:cs="Times New Roman" w:hAnsi="Times New Roman"/>
          <w:w w:val="104"/>
          <w:sz w:val="28"/>
          <w:szCs w:val="28"/>
        </w:rPr>
        <w:t>2011).</w:t>
      </w:r>
    </w:p>
    <w:p>
      <w:pPr>
        <w:pStyle w:val="style66"/>
        <w:spacing w:before="201" w:lineRule="auto" w:line="499"/>
        <w:ind w:right="138"/>
        <w:jc w:val="both"/>
        <w:rPr>
          <w:rFonts w:ascii="Times New Roman" w:cs="Times New Roman" w:hAnsi="Times New Roman"/>
          <w:sz w:val="28"/>
          <w:szCs w:val="28"/>
        </w:rPr>
      </w:pPr>
      <w:r>
        <w:rPr>
          <w:rFonts w:ascii="Times New Roman" w:cs="Times New Roman" w:hAnsi="Times New Roman"/>
          <w:w w:val="104"/>
          <w:sz w:val="28"/>
          <w:szCs w:val="28"/>
        </w:rPr>
        <w:t xml:space="preserve">In terms of both areas of production and market value, carrot is part of the top-ten most </w:t>
      </w:r>
      <w:r>
        <w:rPr>
          <w:rFonts w:ascii="Times New Roman" w:cs="Times New Roman" w:hAnsi="Times New Roman"/>
          <w:sz w:val="28"/>
          <w:szCs w:val="28"/>
        </w:rPr>
        <w:t>economically significant crops vegetable in the world (</w:t>
      </w:r>
      <w:r>
        <w:rPr>
          <w:rFonts w:ascii="Times New Roman" w:cs="Times New Roman" w:hAnsi="Times New Roman"/>
          <w:sz w:val="28"/>
          <w:szCs w:val="28"/>
        </w:rPr>
        <w:t>Rubatzky</w:t>
      </w:r>
      <w:r>
        <w:rPr>
          <w:rFonts w:ascii="Times New Roman" w:cs="Times New Roman" w:hAnsi="Times New Roman"/>
          <w:sz w:val="28"/>
          <w:szCs w:val="28"/>
        </w:rPr>
        <w:t xml:space="preserve"> </w:t>
      </w:r>
      <w:r>
        <w:rPr>
          <w:rFonts w:ascii="Times New Roman" w:cs="Times New Roman" w:hAnsi="Times New Roman"/>
          <w:i/>
          <w:sz w:val="28"/>
          <w:szCs w:val="28"/>
        </w:rPr>
        <w:t>et al</w:t>
      </w:r>
      <w:r>
        <w:rPr>
          <w:rFonts w:ascii="Times New Roman" w:cs="Times New Roman" w:hAnsi="Times New Roman"/>
          <w:sz w:val="28"/>
          <w:szCs w:val="28"/>
        </w:rPr>
        <w:t xml:space="preserve">., 1999; Simon, 2000; </w:t>
      </w:r>
      <w:r>
        <w:rPr>
          <w:rFonts w:ascii="Times New Roman" w:cs="Times New Roman" w:hAnsi="Times New Roman"/>
          <w:sz w:val="28"/>
          <w:szCs w:val="28"/>
        </w:rPr>
        <w:t>Fontes</w:t>
      </w:r>
      <w:r>
        <w:rPr>
          <w:rFonts w:ascii="Times New Roman" w:cs="Times New Roman" w:hAnsi="Times New Roman"/>
          <w:sz w:val="28"/>
          <w:szCs w:val="28"/>
        </w:rPr>
        <w:t xml:space="preserve"> </w:t>
      </w:r>
      <w:r>
        <w:rPr>
          <w:rFonts w:ascii="Times New Roman" w:cs="Times New Roman" w:hAnsi="Times New Roman"/>
          <w:w w:val="104"/>
          <w:sz w:val="28"/>
          <w:szCs w:val="28"/>
        </w:rPr>
        <w:t>and</w:t>
      </w:r>
      <w:r>
        <w:rPr>
          <w:rFonts w:ascii="Times New Roman" w:cs="Times New Roman" w:hAnsi="Times New Roman"/>
          <w:w w:val="104"/>
          <w:sz w:val="28"/>
          <w:szCs w:val="28"/>
        </w:rPr>
        <w:t xml:space="preserve"> </w:t>
      </w:r>
      <w:r>
        <w:rPr>
          <w:rFonts w:ascii="Times New Roman" w:cs="Times New Roman" w:hAnsi="Times New Roman"/>
          <w:w w:val="104"/>
          <w:sz w:val="28"/>
          <w:szCs w:val="28"/>
        </w:rPr>
        <w:t>Vilela</w:t>
      </w:r>
      <w:r>
        <w:rPr>
          <w:rFonts w:ascii="Times New Roman" w:cs="Times New Roman" w:hAnsi="Times New Roman"/>
          <w:w w:val="104"/>
          <w:sz w:val="28"/>
          <w:szCs w:val="28"/>
        </w:rPr>
        <w:t>,</w:t>
      </w:r>
      <w:r>
        <w:rPr>
          <w:rFonts w:ascii="Times New Roman" w:cs="Times New Roman" w:hAnsi="Times New Roman"/>
          <w:w w:val="104"/>
          <w:sz w:val="28"/>
          <w:szCs w:val="28"/>
        </w:rPr>
        <w:t xml:space="preserve"> </w:t>
      </w:r>
      <w:r>
        <w:rPr>
          <w:rFonts w:ascii="Times New Roman" w:cs="Times New Roman" w:hAnsi="Times New Roman"/>
          <w:w w:val="104"/>
          <w:sz w:val="28"/>
          <w:szCs w:val="28"/>
        </w:rPr>
        <w:t>2003;</w:t>
      </w:r>
      <w:r>
        <w:rPr>
          <w:rFonts w:ascii="Times New Roman" w:cs="Times New Roman" w:hAnsi="Times New Roman"/>
          <w:w w:val="104"/>
          <w:sz w:val="28"/>
          <w:szCs w:val="28"/>
        </w:rPr>
        <w:t xml:space="preserve"> </w:t>
      </w:r>
      <w:r>
        <w:rPr>
          <w:rFonts w:ascii="Times New Roman" w:cs="Times New Roman" w:hAnsi="Times New Roman"/>
          <w:w w:val="104"/>
          <w:sz w:val="28"/>
          <w:szCs w:val="28"/>
        </w:rPr>
        <w:t>Vilela</w:t>
      </w:r>
      <w:r>
        <w:rPr>
          <w:rFonts w:ascii="Times New Roman" w:cs="Times New Roman" w:hAnsi="Times New Roman"/>
          <w:w w:val="104"/>
          <w:sz w:val="28"/>
          <w:szCs w:val="28"/>
        </w:rPr>
        <w:t>,</w:t>
      </w:r>
      <w:r>
        <w:rPr>
          <w:rFonts w:ascii="Times New Roman" w:cs="Times New Roman" w:hAnsi="Times New Roman"/>
          <w:w w:val="104"/>
          <w:sz w:val="28"/>
          <w:szCs w:val="28"/>
        </w:rPr>
        <w:t xml:space="preserve"> </w:t>
      </w:r>
      <w:r>
        <w:rPr>
          <w:rFonts w:ascii="Times New Roman" w:cs="Times New Roman" w:hAnsi="Times New Roman"/>
          <w:w w:val="104"/>
          <w:sz w:val="28"/>
          <w:szCs w:val="28"/>
        </w:rPr>
        <w:t>2004).</w:t>
      </w:r>
      <w:r>
        <w:rPr>
          <w:rFonts w:ascii="Times New Roman" w:cs="Times New Roman" w:hAnsi="Times New Roman"/>
          <w:w w:val="104"/>
          <w:sz w:val="28"/>
          <w:szCs w:val="28"/>
        </w:rPr>
        <w:t xml:space="preserve"> </w:t>
      </w:r>
      <w:r>
        <w:rPr>
          <w:rFonts w:ascii="Times New Roman" w:cs="Times New Roman" w:hAnsi="Times New Roman"/>
          <w:w w:val="104"/>
          <w:sz w:val="28"/>
          <w:szCs w:val="28"/>
        </w:rPr>
        <w:t>In</w:t>
      </w:r>
      <w:r>
        <w:rPr>
          <w:rFonts w:ascii="Times New Roman" w:cs="Times New Roman" w:hAnsi="Times New Roman"/>
          <w:w w:val="104"/>
          <w:sz w:val="28"/>
          <w:szCs w:val="28"/>
        </w:rPr>
        <w:t xml:space="preserve"> </w:t>
      </w:r>
      <w:r>
        <w:rPr>
          <w:rFonts w:ascii="Times New Roman" w:cs="Times New Roman" w:hAnsi="Times New Roman"/>
          <w:w w:val="104"/>
          <w:sz w:val="28"/>
          <w:szCs w:val="28"/>
        </w:rPr>
        <w:t>2005,</w:t>
      </w:r>
      <w:r>
        <w:rPr>
          <w:rFonts w:ascii="Times New Roman" w:cs="Times New Roman" w:hAnsi="Times New Roman"/>
          <w:w w:val="104"/>
          <w:sz w:val="28"/>
          <w:szCs w:val="28"/>
        </w:rPr>
        <w:t xml:space="preserve"> </w:t>
      </w:r>
      <w:r>
        <w:rPr>
          <w:rFonts w:ascii="Times New Roman" w:cs="Times New Roman" w:hAnsi="Times New Roman"/>
          <w:w w:val="104"/>
          <w:sz w:val="28"/>
          <w:szCs w:val="28"/>
        </w:rPr>
        <w:t>world</w:t>
      </w:r>
      <w:r>
        <w:rPr>
          <w:rFonts w:ascii="Times New Roman" w:cs="Times New Roman" w:hAnsi="Times New Roman"/>
          <w:w w:val="104"/>
          <w:sz w:val="28"/>
          <w:szCs w:val="28"/>
        </w:rPr>
        <w:t xml:space="preserve"> </w:t>
      </w:r>
      <w:r>
        <w:rPr>
          <w:rFonts w:ascii="Times New Roman" w:cs="Times New Roman" w:hAnsi="Times New Roman"/>
          <w:w w:val="104"/>
          <w:sz w:val="28"/>
          <w:szCs w:val="28"/>
        </w:rPr>
        <w:t>production</w:t>
      </w:r>
      <w:r>
        <w:rPr>
          <w:rFonts w:ascii="Times New Roman" w:cs="Times New Roman" w:hAnsi="Times New Roman"/>
          <w:w w:val="104"/>
          <w:sz w:val="28"/>
          <w:szCs w:val="28"/>
        </w:rPr>
        <w:t xml:space="preserve"> </w:t>
      </w:r>
      <w:r>
        <w:rPr>
          <w:rFonts w:ascii="Times New Roman" w:cs="Times New Roman" w:hAnsi="Times New Roman"/>
          <w:w w:val="104"/>
          <w:sz w:val="28"/>
          <w:szCs w:val="28"/>
        </w:rPr>
        <w:t>approached</w:t>
      </w:r>
      <w:r>
        <w:rPr>
          <w:rFonts w:ascii="Times New Roman" w:cs="Times New Roman" w:hAnsi="Times New Roman"/>
          <w:w w:val="104"/>
          <w:sz w:val="28"/>
          <w:szCs w:val="28"/>
        </w:rPr>
        <w:t xml:space="preserve"> </w:t>
      </w:r>
      <w:r>
        <w:rPr>
          <w:rFonts w:ascii="Times New Roman" w:cs="Times New Roman" w:hAnsi="Times New Roman"/>
          <w:w w:val="104"/>
          <w:sz w:val="28"/>
          <w:szCs w:val="28"/>
        </w:rPr>
        <w:t>24Mton1</w:t>
      </w:r>
      <w:r>
        <w:rPr>
          <w:rFonts w:ascii="Times New Roman" w:cs="Times New Roman" w:hAnsi="Times New Roman"/>
          <w:w w:val="104"/>
          <w:sz w:val="28"/>
          <w:szCs w:val="28"/>
        </w:rPr>
        <w:t>.</w:t>
      </w:r>
      <w:r>
        <w:rPr>
          <w:rFonts w:ascii="Times New Roman" w:cs="Times New Roman" w:hAnsi="Times New Roman"/>
          <w:w w:val="104"/>
          <w:sz w:val="28"/>
          <w:szCs w:val="28"/>
        </w:rPr>
        <w:t xml:space="preserve"> </w:t>
      </w:r>
      <w:r>
        <w:rPr>
          <w:rFonts w:ascii="Times New Roman" w:cs="Times New Roman" w:hAnsi="Times New Roman"/>
          <w:w w:val="104"/>
          <w:sz w:val="28"/>
          <w:szCs w:val="28"/>
        </w:rPr>
        <w:t>1million</w:t>
      </w:r>
      <w:r>
        <w:rPr>
          <w:rFonts w:ascii="Times New Roman" w:cs="Times New Roman" w:hAnsi="Times New Roman"/>
          <w:w w:val="104"/>
          <w:sz w:val="28"/>
          <w:szCs w:val="28"/>
        </w:rPr>
        <w:t xml:space="preserve"> </w:t>
      </w:r>
      <w:r>
        <w:rPr>
          <w:rFonts w:ascii="Times New Roman" w:cs="Times New Roman" w:hAnsi="Times New Roman"/>
          <w:w w:val="104"/>
          <w:sz w:val="28"/>
          <w:szCs w:val="28"/>
        </w:rPr>
        <w:t>hectares. The total global market value of the more widely traded carrot seed crop has been estimated</w:t>
      </w:r>
      <w:r>
        <w:rPr>
          <w:rFonts w:ascii="Times New Roman" w:cs="Times New Roman" w:hAnsi="Times New Roman"/>
          <w:w w:val="104"/>
          <w:sz w:val="28"/>
          <w:szCs w:val="28"/>
        </w:rPr>
        <w:t xml:space="preserve"> </w:t>
      </w:r>
      <w:r>
        <w:rPr>
          <w:rFonts w:ascii="Times New Roman" w:cs="Times New Roman" w:hAnsi="Times New Roman"/>
          <w:w w:val="104"/>
          <w:sz w:val="28"/>
          <w:szCs w:val="28"/>
        </w:rPr>
        <w:t>to be</w:t>
      </w:r>
      <w:r>
        <w:rPr>
          <w:rFonts w:ascii="Times New Roman" w:cs="Times New Roman" w:hAnsi="Times New Roman"/>
          <w:w w:val="104"/>
          <w:sz w:val="28"/>
          <w:szCs w:val="28"/>
        </w:rPr>
        <w:t xml:space="preserve"> </w:t>
      </w:r>
      <w:r>
        <w:rPr>
          <w:rFonts w:ascii="Times New Roman" w:cs="Times New Roman" w:hAnsi="Times New Roman"/>
          <w:w w:val="104"/>
          <w:sz w:val="28"/>
          <w:szCs w:val="28"/>
        </w:rPr>
        <w:t>in</w:t>
      </w:r>
      <w:r>
        <w:rPr>
          <w:rFonts w:ascii="Times New Roman" w:cs="Times New Roman" w:hAnsi="Times New Roman"/>
          <w:w w:val="104"/>
          <w:sz w:val="28"/>
          <w:szCs w:val="28"/>
        </w:rPr>
        <w:t xml:space="preserve"> </w:t>
      </w:r>
      <w:r>
        <w:rPr>
          <w:rFonts w:ascii="Times New Roman" w:cs="Times New Roman" w:hAnsi="Times New Roman"/>
          <w:w w:val="104"/>
          <w:sz w:val="28"/>
          <w:szCs w:val="28"/>
        </w:rPr>
        <w:t>the</w:t>
      </w:r>
      <w:r>
        <w:rPr>
          <w:rFonts w:ascii="Times New Roman" w:cs="Times New Roman" w:hAnsi="Times New Roman"/>
          <w:w w:val="104"/>
          <w:sz w:val="28"/>
          <w:szCs w:val="28"/>
        </w:rPr>
        <w:t xml:space="preserve"> </w:t>
      </w:r>
      <w:r>
        <w:rPr>
          <w:rFonts w:ascii="Times New Roman" w:cs="Times New Roman" w:hAnsi="Times New Roman"/>
          <w:w w:val="104"/>
          <w:sz w:val="28"/>
          <w:szCs w:val="28"/>
        </w:rPr>
        <w:t>range of</w:t>
      </w:r>
      <w:r>
        <w:rPr>
          <w:rFonts w:ascii="Times New Roman" w:cs="Times New Roman" w:hAnsi="Times New Roman"/>
          <w:w w:val="104"/>
          <w:sz w:val="28"/>
          <w:szCs w:val="28"/>
        </w:rPr>
        <w:t xml:space="preserve"> </w:t>
      </w:r>
      <w:r>
        <w:rPr>
          <w:rFonts w:ascii="Times New Roman" w:cs="Times New Roman" w:hAnsi="Times New Roman"/>
          <w:w w:val="104"/>
          <w:sz w:val="28"/>
          <w:szCs w:val="28"/>
        </w:rPr>
        <w:t>$100 million(Simon,2000),but such estimates</w:t>
      </w:r>
      <w:r>
        <w:rPr>
          <w:rFonts w:ascii="Times New Roman" w:cs="Times New Roman" w:hAnsi="Times New Roman"/>
          <w:w w:val="104"/>
          <w:sz w:val="28"/>
          <w:szCs w:val="28"/>
        </w:rPr>
        <w:t xml:space="preserve"> </w:t>
      </w:r>
      <w:r>
        <w:rPr>
          <w:rFonts w:ascii="Times New Roman" w:cs="Times New Roman" w:hAnsi="Times New Roman"/>
          <w:w w:val="104"/>
          <w:sz w:val="28"/>
          <w:szCs w:val="28"/>
        </w:rPr>
        <w:t>have</w:t>
      </w:r>
      <w:r>
        <w:rPr>
          <w:rFonts w:ascii="Times New Roman" w:cs="Times New Roman" w:hAnsi="Times New Roman"/>
          <w:w w:val="104"/>
          <w:sz w:val="28"/>
          <w:szCs w:val="28"/>
        </w:rPr>
        <w:t xml:space="preserve"> </w:t>
      </w:r>
      <w:r>
        <w:rPr>
          <w:rFonts w:ascii="Times New Roman" w:cs="Times New Roman" w:hAnsi="Times New Roman"/>
          <w:w w:val="104"/>
          <w:sz w:val="28"/>
          <w:szCs w:val="28"/>
        </w:rPr>
        <w:t>little</w:t>
      </w:r>
      <w:r>
        <w:rPr>
          <w:rFonts w:ascii="Times New Roman" w:cs="Times New Roman" w:hAnsi="Times New Roman"/>
          <w:w w:val="104"/>
          <w:sz w:val="28"/>
          <w:szCs w:val="28"/>
        </w:rPr>
        <w:t xml:space="preserve"> </w:t>
      </w:r>
      <w:r>
        <w:rPr>
          <w:rFonts w:ascii="Times New Roman" w:cs="Times New Roman" w:hAnsi="Times New Roman"/>
          <w:w w:val="104"/>
          <w:sz w:val="28"/>
          <w:szCs w:val="28"/>
        </w:rPr>
        <w:t>reliable data to confirm them and true value is likely much more. The development of cultivars adapted for cultivation in both summer and winter seasons on all continents has allowed a year-round availability of carrot products with relatively stable prices</w:t>
      </w:r>
      <w:r>
        <w:rPr>
          <w:rFonts w:ascii="Times New Roman" w:cs="Times New Roman" w:hAnsi="Times New Roman"/>
          <w:w w:val="104"/>
          <w:sz w:val="28"/>
          <w:szCs w:val="28"/>
        </w:rPr>
        <w:t xml:space="preserve"> </w:t>
      </w:r>
      <w:r>
        <w:rPr>
          <w:rFonts w:ascii="Times New Roman" w:cs="Times New Roman" w:hAnsi="Times New Roman"/>
          <w:w w:val="104"/>
          <w:sz w:val="28"/>
          <w:szCs w:val="28"/>
        </w:rPr>
        <w:t>to consumers. Some production areas harvest crops year-round. Carrot improvement today includes several academic, private and government research programs around the world that work in concert with local, regional, and global industries. Both grower and consumer needs are addressed by public and private carrot breeders</w:t>
      </w:r>
      <w:r>
        <w:rPr>
          <w:rFonts w:ascii="Times New Roman" w:cs="Times New Roman" w:hAnsi="Times New Roman"/>
          <w:w w:val="104"/>
          <w:sz w:val="28"/>
          <w:szCs w:val="28"/>
        </w:rPr>
        <w:t xml:space="preserve"> </w:t>
      </w:r>
      <w:r>
        <w:rPr>
          <w:rFonts w:ascii="Times New Roman" w:cs="Times New Roman" w:hAnsi="Times New Roman"/>
          <w:w w:val="104"/>
          <w:sz w:val="28"/>
          <w:szCs w:val="28"/>
        </w:rPr>
        <w:t xml:space="preserve">that incorporate modern technologies into the classical breeding process (Philipp </w:t>
      </w:r>
      <w:r>
        <w:rPr>
          <w:rFonts w:ascii="Times New Roman" w:cs="Times New Roman" w:hAnsi="Times New Roman"/>
          <w:i/>
          <w:w w:val="104"/>
          <w:sz w:val="28"/>
          <w:szCs w:val="28"/>
        </w:rPr>
        <w:t xml:space="preserve">et al., </w:t>
      </w:r>
      <w:r>
        <w:rPr>
          <w:rFonts w:ascii="Times New Roman" w:cs="Times New Roman" w:hAnsi="Times New Roman"/>
          <w:spacing w:val="-2"/>
          <w:w w:val="104"/>
          <w:sz w:val="28"/>
          <w:szCs w:val="28"/>
        </w:rPr>
        <w:t>2020).</w:t>
      </w:r>
    </w:p>
    <w:p>
      <w:pPr>
        <w:pStyle w:val="style66"/>
        <w:spacing w:before="191" w:lineRule="auto" w:line="501"/>
        <w:ind w:right="145"/>
        <w:jc w:val="both"/>
        <w:rPr>
          <w:rFonts w:ascii="Times New Roman" w:cs="Times New Roman" w:hAnsi="Times New Roman"/>
          <w:sz w:val="28"/>
          <w:szCs w:val="28"/>
        </w:rPr>
      </w:pPr>
      <w:r>
        <w:rPr>
          <w:rFonts w:ascii="Times New Roman" w:cs="Times New Roman" w:hAnsi="Times New Roman"/>
          <w:w w:val="104"/>
          <w:sz w:val="28"/>
          <w:szCs w:val="28"/>
        </w:rPr>
        <w:t>The genetic improvement of carrot has been an ongoing effort throughout its cultivation and domestication.</w:t>
      </w:r>
      <w:r>
        <w:rPr>
          <w:rFonts w:ascii="Times New Roman" w:cs="Times New Roman" w:hAnsi="Times New Roman"/>
          <w:w w:val="104"/>
          <w:sz w:val="28"/>
          <w:szCs w:val="28"/>
        </w:rPr>
        <w:t xml:space="preserve"> </w:t>
      </w:r>
      <w:r>
        <w:rPr>
          <w:rFonts w:ascii="Times New Roman" w:cs="Times New Roman" w:hAnsi="Times New Roman"/>
          <w:w w:val="104"/>
          <w:sz w:val="28"/>
          <w:szCs w:val="28"/>
        </w:rPr>
        <w:t>Before</w:t>
      </w:r>
      <w:r>
        <w:rPr>
          <w:rFonts w:ascii="Times New Roman" w:cs="Times New Roman" w:hAnsi="Times New Roman"/>
          <w:w w:val="104"/>
          <w:sz w:val="28"/>
          <w:szCs w:val="28"/>
        </w:rPr>
        <w:t xml:space="preserve"> </w:t>
      </w:r>
      <w:r>
        <w:rPr>
          <w:rFonts w:ascii="Times New Roman" w:cs="Times New Roman" w:hAnsi="Times New Roman"/>
          <w:w w:val="104"/>
          <w:sz w:val="28"/>
          <w:szCs w:val="28"/>
        </w:rPr>
        <w:t>the</w:t>
      </w:r>
      <w:r>
        <w:rPr>
          <w:rFonts w:ascii="Times New Roman" w:cs="Times New Roman" w:hAnsi="Times New Roman"/>
          <w:w w:val="104"/>
          <w:sz w:val="28"/>
          <w:szCs w:val="28"/>
        </w:rPr>
        <w:t xml:space="preserve"> </w:t>
      </w:r>
      <w:r>
        <w:rPr>
          <w:rFonts w:ascii="Times New Roman" w:cs="Times New Roman" w:hAnsi="Times New Roman"/>
          <w:w w:val="104"/>
          <w:sz w:val="28"/>
          <w:szCs w:val="28"/>
        </w:rPr>
        <w:t>20</w:t>
      </w:r>
      <w:r>
        <w:rPr>
          <w:rFonts w:ascii="Times New Roman" w:cs="Times New Roman" w:hAnsi="Times New Roman"/>
          <w:w w:val="104"/>
          <w:sz w:val="28"/>
          <w:szCs w:val="28"/>
          <w:vertAlign w:val="superscript"/>
        </w:rPr>
        <w:t>th</w:t>
      </w:r>
      <w:r>
        <w:rPr>
          <w:rFonts w:ascii="Times New Roman" w:cs="Times New Roman" w:hAnsi="Times New Roman"/>
          <w:w w:val="104"/>
          <w:sz w:val="28"/>
          <w:szCs w:val="28"/>
        </w:rPr>
        <w:t xml:space="preserve"> </w:t>
      </w:r>
      <w:r>
        <w:rPr>
          <w:rFonts w:ascii="Times New Roman" w:cs="Times New Roman" w:hAnsi="Times New Roman"/>
          <w:w w:val="104"/>
          <w:sz w:val="28"/>
          <w:szCs w:val="28"/>
        </w:rPr>
        <w:t>century,</w:t>
      </w:r>
      <w:r>
        <w:rPr>
          <w:rFonts w:ascii="Times New Roman" w:cs="Times New Roman" w:hAnsi="Times New Roman"/>
          <w:w w:val="104"/>
          <w:sz w:val="28"/>
          <w:szCs w:val="28"/>
        </w:rPr>
        <w:t xml:space="preserve"> </w:t>
      </w:r>
      <w:r>
        <w:rPr>
          <w:rFonts w:ascii="Times New Roman" w:cs="Times New Roman" w:hAnsi="Times New Roman"/>
          <w:w w:val="104"/>
          <w:sz w:val="28"/>
          <w:szCs w:val="28"/>
        </w:rPr>
        <w:t>carrot</w:t>
      </w:r>
      <w:r>
        <w:rPr>
          <w:rFonts w:ascii="Times New Roman" w:cs="Times New Roman" w:hAnsi="Times New Roman"/>
          <w:w w:val="104"/>
          <w:sz w:val="28"/>
          <w:szCs w:val="28"/>
        </w:rPr>
        <w:t xml:space="preserve"> </w:t>
      </w:r>
      <w:r>
        <w:rPr>
          <w:rFonts w:ascii="Times New Roman" w:cs="Times New Roman" w:hAnsi="Times New Roman"/>
          <w:w w:val="104"/>
          <w:sz w:val="28"/>
          <w:szCs w:val="28"/>
        </w:rPr>
        <w:t>production</w:t>
      </w:r>
      <w:r>
        <w:rPr>
          <w:rFonts w:ascii="Times New Roman" w:cs="Times New Roman" w:hAnsi="Times New Roman"/>
          <w:w w:val="104"/>
          <w:sz w:val="28"/>
          <w:szCs w:val="28"/>
        </w:rPr>
        <w:t xml:space="preserve"> </w:t>
      </w:r>
      <w:r>
        <w:rPr>
          <w:rFonts w:ascii="Times New Roman" w:cs="Times New Roman" w:hAnsi="Times New Roman"/>
          <w:w w:val="104"/>
          <w:sz w:val="28"/>
          <w:szCs w:val="28"/>
        </w:rPr>
        <w:t>was</w:t>
      </w:r>
      <w:r>
        <w:rPr>
          <w:rFonts w:ascii="Times New Roman" w:cs="Times New Roman" w:hAnsi="Times New Roman"/>
          <w:w w:val="104"/>
          <w:sz w:val="28"/>
          <w:szCs w:val="28"/>
        </w:rPr>
        <w:t xml:space="preserve"> </w:t>
      </w:r>
      <w:r>
        <w:rPr>
          <w:rFonts w:ascii="Times New Roman" w:cs="Times New Roman" w:hAnsi="Times New Roman"/>
          <w:w w:val="104"/>
          <w:sz w:val="28"/>
          <w:szCs w:val="28"/>
        </w:rPr>
        <w:t>small</w:t>
      </w:r>
      <w:r>
        <w:rPr>
          <w:rFonts w:ascii="Times New Roman" w:cs="Times New Roman" w:hAnsi="Times New Roman"/>
          <w:w w:val="104"/>
          <w:sz w:val="28"/>
          <w:szCs w:val="28"/>
        </w:rPr>
        <w:t xml:space="preserve"> </w:t>
      </w:r>
      <w:r>
        <w:rPr>
          <w:rFonts w:ascii="Times New Roman" w:cs="Times New Roman" w:hAnsi="Times New Roman"/>
          <w:w w:val="104"/>
          <w:sz w:val="28"/>
          <w:szCs w:val="28"/>
        </w:rPr>
        <w:t>scale</w:t>
      </w:r>
      <w:r>
        <w:rPr>
          <w:rFonts w:ascii="Times New Roman" w:cs="Times New Roman" w:hAnsi="Times New Roman"/>
          <w:w w:val="104"/>
          <w:sz w:val="28"/>
          <w:szCs w:val="28"/>
        </w:rPr>
        <w:t xml:space="preserve"> </w:t>
      </w:r>
      <w:r>
        <w:rPr>
          <w:rFonts w:ascii="Times New Roman" w:cs="Times New Roman" w:hAnsi="Times New Roman"/>
          <w:w w:val="104"/>
          <w:sz w:val="28"/>
          <w:szCs w:val="28"/>
        </w:rPr>
        <w:t>in</w:t>
      </w:r>
      <w:r>
        <w:rPr>
          <w:rFonts w:ascii="Times New Roman" w:cs="Times New Roman" w:hAnsi="Times New Roman"/>
          <w:w w:val="104"/>
          <w:sz w:val="28"/>
          <w:szCs w:val="28"/>
        </w:rPr>
        <w:t xml:space="preserve"> </w:t>
      </w:r>
      <w:r>
        <w:rPr>
          <w:rFonts w:ascii="Times New Roman" w:cs="Times New Roman" w:hAnsi="Times New Roman"/>
          <w:w w:val="104"/>
          <w:sz w:val="28"/>
          <w:szCs w:val="28"/>
        </w:rPr>
        <w:t>family</w:t>
      </w:r>
      <w:r>
        <w:rPr>
          <w:rFonts w:ascii="Times New Roman" w:cs="Times New Roman" w:hAnsi="Times New Roman"/>
          <w:w w:val="104"/>
          <w:sz w:val="28"/>
          <w:szCs w:val="28"/>
        </w:rPr>
        <w:t xml:space="preserve"> </w:t>
      </w:r>
      <w:r>
        <w:rPr>
          <w:rFonts w:ascii="Times New Roman" w:cs="Times New Roman" w:hAnsi="Times New Roman"/>
          <w:w w:val="104"/>
          <w:sz w:val="28"/>
          <w:szCs w:val="28"/>
        </w:rPr>
        <w:t>or</w:t>
      </w:r>
      <w:r>
        <w:rPr>
          <w:rFonts w:ascii="Times New Roman" w:cs="Times New Roman" w:hAnsi="Times New Roman"/>
          <w:w w:val="104"/>
          <w:sz w:val="28"/>
          <w:szCs w:val="28"/>
        </w:rPr>
        <w:t xml:space="preserve"> </w:t>
      </w:r>
      <w:r>
        <w:rPr>
          <w:rFonts w:ascii="Times New Roman" w:cs="Times New Roman" w:hAnsi="Times New Roman"/>
          <w:w w:val="104"/>
          <w:sz w:val="28"/>
          <w:szCs w:val="28"/>
        </w:rPr>
        <w:t>community gardens.</w:t>
      </w:r>
      <w:r>
        <w:rPr>
          <w:rFonts w:ascii="Times New Roman" w:cs="Times New Roman" w:hAnsi="Times New Roman"/>
          <w:w w:val="104"/>
          <w:sz w:val="28"/>
          <w:szCs w:val="28"/>
        </w:rPr>
        <w:t xml:space="preserve"> </w:t>
      </w:r>
      <w:r>
        <w:rPr>
          <w:rFonts w:ascii="Times New Roman" w:cs="Times New Roman" w:hAnsi="Times New Roman"/>
          <w:w w:val="104"/>
          <w:sz w:val="28"/>
          <w:szCs w:val="28"/>
        </w:rPr>
        <w:t>A</w:t>
      </w:r>
      <w:r>
        <w:rPr>
          <w:rFonts w:ascii="Times New Roman" w:cs="Times New Roman" w:hAnsi="Times New Roman"/>
          <w:w w:val="104"/>
          <w:sz w:val="28"/>
          <w:szCs w:val="28"/>
        </w:rPr>
        <w:t xml:space="preserve"> </w:t>
      </w:r>
      <w:r>
        <w:rPr>
          <w:rFonts w:ascii="Times New Roman" w:cs="Times New Roman" w:hAnsi="Times New Roman"/>
          <w:w w:val="104"/>
          <w:sz w:val="28"/>
          <w:szCs w:val="28"/>
        </w:rPr>
        <w:t>portion</w:t>
      </w:r>
      <w:r>
        <w:rPr>
          <w:rFonts w:ascii="Times New Roman" w:cs="Times New Roman" w:hAnsi="Times New Roman"/>
          <w:w w:val="104"/>
          <w:sz w:val="28"/>
          <w:szCs w:val="28"/>
        </w:rPr>
        <w:t xml:space="preserve"> </w:t>
      </w:r>
      <w:r>
        <w:rPr>
          <w:rFonts w:ascii="Times New Roman" w:cs="Times New Roman" w:hAnsi="Times New Roman"/>
          <w:w w:val="104"/>
          <w:sz w:val="28"/>
          <w:szCs w:val="28"/>
        </w:rPr>
        <w:t>of</w:t>
      </w:r>
      <w:r>
        <w:rPr>
          <w:rFonts w:ascii="Times New Roman" w:cs="Times New Roman" w:hAnsi="Times New Roman"/>
          <w:w w:val="104"/>
          <w:sz w:val="28"/>
          <w:szCs w:val="28"/>
        </w:rPr>
        <w:t xml:space="preserve"> </w:t>
      </w:r>
      <w:r>
        <w:rPr>
          <w:rFonts w:ascii="Times New Roman" w:cs="Times New Roman" w:hAnsi="Times New Roman"/>
          <w:w w:val="104"/>
          <w:sz w:val="28"/>
          <w:szCs w:val="28"/>
        </w:rPr>
        <w:t>the</w:t>
      </w:r>
      <w:r>
        <w:rPr>
          <w:rFonts w:ascii="Times New Roman" w:cs="Times New Roman" w:hAnsi="Times New Roman"/>
          <w:w w:val="104"/>
          <w:sz w:val="28"/>
          <w:szCs w:val="28"/>
        </w:rPr>
        <w:t xml:space="preserve"> </w:t>
      </w:r>
      <w:r>
        <w:rPr>
          <w:rFonts w:ascii="Times New Roman" w:cs="Times New Roman" w:hAnsi="Times New Roman"/>
          <w:w w:val="104"/>
          <w:sz w:val="28"/>
          <w:szCs w:val="28"/>
        </w:rPr>
        <w:t>crop</w:t>
      </w:r>
      <w:r>
        <w:rPr>
          <w:rFonts w:ascii="Times New Roman" w:cs="Times New Roman" w:hAnsi="Times New Roman"/>
          <w:w w:val="104"/>
          <w:sz w:val="28"/>
          <w:szCs w:val="28"/>
        </w:rPr>
        <w:t xml:space="preserve"> </w:t>
      </w:r>
      <w:r>
        <w:rPr>
          <w:rFonts w:ascii="Times New Roman" w:cs="Times New Roman" w:hAnsi="Times New Roman"/>
          <w:w w:val="104"/>
          <w:sz w:val="28"/>
          <w:szCs w:val="28"/>
        </w:rPr>
        <w:t>was</w:t>
      </w:r>
      <w:r>
        <w:rPr>
          <w:rFonts w:ascii="Times New Roman" w:cs="Times New Roman" w:hAnsi="Times New Roman"/>
          <w:w w:val="104"/>
          <w:sz w:val="28"/>
          <w:szCs w:val="28"/>
        </w:rPr>
        <w:t xml:space="preserve"> </w:t>
      </w:r>
      <w:r>
        <w:rPr>
          <w:rFonts w:ascii="Times New Roman" w:cs="Times New Roman" w:hAnsi="Times New Roman"/>
          <w:w w:val="104"/>
          <w:sz w:val="28"/>
          <w:szCs w:val="28"/>
        </w:rPr>
        <w:t>likely</w:t>
      </w:r>
      <w:r>
        <w:rPr>
          <w:rFonts w:ascii="Times New Roman" w:cs="Times New Roman" w:hAnsi="Times New Roman"/>
          <w:w w:val="104"/>
          <w:sz w:val="28"/>
          <w:szCs w:val="28"/>
        </w:rPr>
        <w:t xml:space="preserve"> </w:t>
      </w:r>
      <w:r>
        <w:rPr>
          <w:rFonts w:ascii="Times New Roman" w:cs="Times New Roman" w:hAnsi="Times New Roman"/>
          <w:w w:val="104"/>
          <w:sz w:val="28"/>
          <w:szCs w:val="28"/>
        </w:rPr>
        <w:t>protected</w:t>
      </w:r>
      <w:r>
        <w:rPr>
          <w:rFonts w:ascii="Times New Roman" w:cs="Times New Roman" w:hAnsi="Times New Roman"/>
          <w:w w:val="104"/>
          <w:sz w:val="28"/>
          <w:szCs w:val="28"/>
        </w:rPr>
        <w:t xml:space="preserve"> </w:t>
      </w:r>
      <w:r>
        <w:rPr>
          <w:rFonts w:ascii="Times New Roman" w:cs="Times New Roman" w:hAnsi="Times New Roman"/>
          <w:w w:val="104"/>
          <w:sz w:val="28"/>
          <w:szCs w:val="28"/>
        </w:rPr>
        <w:t>in</w:t>
      </w:r>
      <w:r>
        <w:rPr>
          <w:rFonts w:ascii="Times New Roman" w:cs="Times New Roman" w:hAnsi="Times New Roman"/>
          <w:w w:val="104"/>
          <w:sz w:val="28"/>
          <w:szCs w:val="28"/>
        </w:rPr>
        <w:t xml:space="preserve"> </w:t>
      </w:r>
      <w:r>
        <w:rPr>
          <w:rFonts w:ascii="Times New Roman" w:cs="Times New Roman" w:hAnsi="Times New Roman"/>
          <w:w w:val="104"/>
          <w:sz w:val="28"/>
          <w:szCs w:val="28"/>
        </w:rPr>
        <w:t>the</w:t>
      </w:r>
      <w:r>
        <w:rPr>
          <w:rFonts w:ascii="Times New Roman" w:cs="Times New Roman" w:hAnsi="Times New Roman"/>
          <w:w w:val="104"/>
          <w:sz w:val="28"/>
          <w:szCs w:val="28"/>
        </w:rPr>
        <w:t xml:space="preserve"> </w:t>
      </w:r>
      <w:r>
        <w:rPr>
          <w:rFonts w:ascii="Times New Roman" w:cs="Times New Roman" w:hAnsi="Times New Roman"/>
          <w:w w:val="104"/>
          <w:sz w:val="28"/>
          <w:szCs w:val="28"/>
        </w:rPr>
        <w:t>field</w:t>
      </w:r>
      <w:r>
        <w:rPr>
          <w:rFonts w:ascii="Times New Roman" w:cs="Times New Roman" w:hAnsi="Times New Roman"/>
          <w:w w:val="104"/>
          <w:sz w:val="28"/>
          <w:szCs w:val="28"/>
        </w:rPr>
        <w:t xml:space="preserve"> </w:t>
      </w:r>
      <w:r>
        <w:rPr>
          <w:rFonts w:ascii="Times New Roman" w:cs="Times New Roman" w:hAnsi="Times New Roman"/>
          <w:w w:val="104"/>
          <w:sz w:val="28"/>
          <w:szCs w:val="28"/>
        </w:rPr>
        <w:t>over</w:t>
      </w:r>
      <w:r>
        <w:rPr>
          <w:rFonts w:ascii="Times New Roman" w:cs="Times New Roman" w:hAnsi="Times New Roman"/>
          <w:w w:val="104"/>
          <w:sz w:val="28"/>
          <w:szCs w:val="28"/>
        </w:rPr>
        <w:t xml:space="preserve"> </w:t>
      </w:r>
      <w:r>
        <w:rPr>
          <w:rFonts w:ascii="Times New Roman" w:cs="Times New Roman" w:hAnsi="Times New Roman"/>
          <w:w w:val="104"/>
          <w:sz w:val="28"/>
          <w:szCs w:val="28"/>
        </w:rPr>
        <w:t>winter</w:t>
      </w:r>
      <w:r>
        <w:rPr>
          <w:rFonts w:ascii="Times New Roman" w:cs="Times New Roman" w:hAnsi="Times New Roman"/>
          <w:w w:val="104"/>
          <w:sz w:val="28"/>
          <w:szCs w:val="28"/>
        </w:rPr>
        <w:t xml:space="preserve"> </w:t>
      </w:r>
      <w:r>
        <w:rPr>
          <w:rFonts w:ascii="Times New Roman" w:cs="Times New Roman" w:hAnsi="Times New Roman"/>
          <w:w w:val="104"/>
          <w:sz w:val="28"/>
          <w:szCs w:val="28"/>
        </w:rPr>
        <w:t>with</w:t>
      </w:r>
      <w:r>
        <w:rPr>
          <w:rFonts w:ascii="Times New Roman" w:cs="Times New Roman" w:hAnsi="Times New Roman"/>
          <w:w w:val="104"/>
          <w:sz w:val="28"/>
          <w:szCs w:val="28"/>
        </w:rPr>
        <w:t xml:space="preserve"> </w:t>
      </w:r>
      <w:r>
        <w:rPr>
          <w:rFonts w:ascii="Times New Roman" w:cs="Times New Roman" w:hAnsi="Times New Roman"/>
          <w:w w:val="104"/>
          <w:sz w:val="28"/>
          <w:szCs w:val="28"/>
        </w:rPr>
        <w:t>mulch,</w:t>
      </w:r>
      <w:r>
        <w:rPr>
          <w:rFonts w:ascii="Times New Roman" w:cs="Times New Roman" w:hAnsi="Times New Roman"/>
          <w:w w:val="104"/>
          <w:sz w:val="28"/>
          <w:szCs w:val="28"/>
        </w:rPr>
        <w:t xml:space="preserve"> </w:t>
      </w:r>
      <w:r>
        <w:rPr>
          <w:rFonts w:ascii="Times New Roman" w:cs="Times New Roman" w:hAnsi="Times New Roman"/>
          <w:w w:val="104"/>
          <w:sz w:val="28"/>
          <w:szCs w:val="28"/>
        </w:rPr>
        <w:t>or</w:t>
      </w:r>
      <w:r>
        <w:rPr>
          <w:rFonts w:ascii="Times New Roman" w:cs="Times New Roman" w:hAnsi="Times New Roman"/>
          <w:w w:val="104"/>
          <w:sz w:val="28"/>
          <w:szCs w:val="28"/>
        </w:rPr>
        <w:t xml:space="preserve"> </w:t>
      </w:r>
      <w:r>
        <w:rPr>
          <w:rFonts w:ascii="Times New Roman" w:cs="Times New Roman" w:hAnsi="Times New Roman"/>
          <w:w w:val="104"/>
          <w:sz w:val="28"/>
          <w:szCs w:val="28"/>
        </w:rPr>
        <w:t>the</w:t>
      </w:r>
      <w:r>
        <w:rPr>
          <w:rFonts w:ascii="Times New Roman" w:cs="Times New Roman" w:hAnsi="Times New Roman"/>
          <w:w w:val="104"/>
          <w:sz w:val="28"/>
          <w:szCs w:val="28"/>
        </w:rPr>
        <w:t xml:space="preserve"> </w:t>
      </w:r>
      <w:r>
        <w:rPr>
          <w:rFonts w:ascii="Times New Roman" w:cs="Times New Roman" w:hAnsi="Times New Roman"/>
          <w:w w:val="104"/>
          <w:sz w:val="28"/>
          <w:szCs w:val="28"/>
        </w:rPr>
        <w:t>best roots saved in cellars were replanted the subsequent spring to produce a seed crop. There is no written record of what traits were evaluated or any other detail of the selection process in this period, but all domesticated carrot differs from its wild progenitors in forming larger, smoother storage</w:t>
      </w:r>
      <w:r>
        <w:rPr>
          <w:rFonts w:ascii="Times New Roman" w:cs="Times New Roman" w:hAnsi="Times New Roman"/>
          <w:w w:val="104"/>
          <w:sz w:val="28"/>
          <w:szCs w:val="28"/>
        </w:rPr>
        <w:t xml:space="preserve"> </w:t>
      </w:r>
      <w:r>
        <w:rPr>
          <w:rFonts w:ascii="Times New Roman" w:cs="Times New Roman" w:hAnsi="Times New Roman"/>
          <w:w w:val="104"/>
          <w:sz w:val="28"/>
          <w:szCs w:val="28"/>
        </w:rPr>
        <w:t>roots,</w:t>
      </w:r>
      <w:r>
        <w:rPr>
          <w:rFonts w:ascii="Times New Roman" w:cs="Times New Roman" w:hAnsi="Times New Roman"/>
          <w:w w:val="104"/>
          <w:sz w:val="28"/>
          <w:szCs w:val="28"/>
        </w:rPr>
        <w:t xml:space="preserve"> </w:t>
      </w:r>
      <w:r>
        <w:rPr>
          <w:rFonts w:ascii="Times New Roman" w:cs="Times New Roman" w:hAnsi="Times New Roman"/>
          <w:w w:val="104"/>
          <w:sz w:val="28"/>
          <w:szCs w:val="28"/>
        </w:rPr>
        <w:t>soitis</w:t>
      </w:r>
      <w:r>
        <w:rPr>
          <w:rFonts w:ascii="Times New Roman" w:cs="Times New Roman" w:hAnsi="Times New Roman"/>
          <w:w w:val="104"/>
          <w:sz w:val="28"/>
          <w:szCs w:val="28"/>
        </w:rPr>
        <w:t xml:space="preserve"> </w:t>
      </w:r>
      <w:r>
        <w:rPr>
          <w:rFonts w:ascii="Times New Roman" w:cs="Times New Roman" w:hAnsi="Times New Roman"/>
          <w:w w:val="104"/>
          <w:sz w:val="28"/>
          <w:szCs w:val="28"/>
        </w:rPr>
        <w:t>clear</w:t>
      </w:r>
      <w:r>
        <w:rPr>
          <w:rFonts w:ascii="Times New Roman" w:cs="Times New Roman" w:hAnsi="Times New Roman"/>
          <w:w w:val="104"/>
          <w:sz w:val="28"/>
          <w:szCs w:val="28"/>
        </w:rPr>
        <w:t xml:space="preserve"> </w:t>
      </w:r>
      <w:r>
        <w:rPr>
          <w:rFonts w:ascii="Times New Roman" w:cs="Times New Roman" w:hAnsi="Times New Roman"/>
          <w:w w:val="104"/>
          <w:sz w:val="28"/>
          <w:szCs w:val="28"/>
        </w:rPr>
        <w:t>that</w:t>
      </w:r>
      <w:r>
        <w:rPr>
          <w:rFonts w:ascii="Times New Roman" w:cs="Times New Roman" w:hAnsi="Times New Roman"/>
          <w:w w:val="104"/>
          <w:sz w:val="28"/>
          <w:szCs w:val="28"/>
        </w:rPr>
        <w:t xml:space="preserve"> </w:t>
      </w:r>
      <w:r>
        <w:rPr>
          <w:rFonts w:ascii="Times New Roman" w:cs="Times New Roman" w:hAnsi="Times New Roman"/>
          <w:w w:val="104"/>
          <w:sz w:val="28"/>
          <w:szCs w:val="28"/>
        </w:rPr>
        <w:t>the</w:t>
      </w:r>
      <w:r>
        <w:rPr>
          <w:rFonts w:ascii="Times New Roman" w:cs="Times New Roman" w:hAnsi="Times New Roman"/>
          <w:w w:val="104"/>
          <w:sz w:val="28"/>
          <w:szCs w:val="28"/>
        </w:rPr>
        <w:t xml:space="preserve"> </w:t>
      </w:r>
      <w:r>
        <w:rPr>
          <w:rFonts w:ascii="Times New Roman" w:cs="Times New Roman" w:hAnsi="Times New Roman"/>
          <w:w w:val="104"/>
          <w:sz w:val="28"/>
          <w:szCs w:val="28"/>
        </w:rPr>
        <w:t>set</w:t>
      </w:r>
      <w:r>
        <w:rPr>
          <w:rFonts w:ascii="Times New Roman" w:cs="Times New Roman" w:hAnsi="Times New Roman"/>
          <w:w w:val="104"/>
          <w:sz w:val="28"/>
          <w:szCs w:val="28"/>
        </w:rPr>
        <w:t xml:space="preserve"> </w:t>
      </w:r>
      <w:r>
        <w:rPr>
          <w:rFonts w:ascii="Times New Roman" w:cs="Times New Roman" w:hAnsi="Times New Roman"/>
          <w:w w:val="104"/>
          <w:sz w:val="28"/>
          <w:szCs w:val="28"/>
        </w:rPr>
        <w:t>raits</w:t>
      </w:r>
      <w:r>
        <w:rPr>
          <w:rFonts w:ascii="Times New Roman" w:cs="Times New Roman" w:hAnsi="Times New Roman"/>
          <w:w w:val="104"/>
          <w:sz w:val="28"/>
          <w:szCs w:val="28"/>
        </w:rPr>
        <w:t xml:space="preserve"> </w:t>
      </w:r>
      <w:r>
        <w:rPr>
          <w:rFonts w:ascii="Times New Roman" w:cs="Times New Roman" w:hAnsi="Times New Roman"/>
          <w:w w:val="104"/>
          <w:sz w:val="28"/>
          <w:szCs w:val="28"/>
        </w:rPr>
        <w:t>also</w:t>
      </w:r>
      <w:r>
        <w:rPr>
          <w:rFonts w:ascii="Times New Roman" w:cs="Times New Roman" w:hAnsi="Times New Roman"/>
          <w:w w:val="104"/>
          <w:sz w:val="28"/>
          <w:szCs w:val="28"/>
        </w:rPr>
        <w:t xml:space="preserve"> </w:t>
      </w:r>
      <w:r>
        <w:rPr>
          <w:rFonts w:ascii="Times New Roman" w:cs="Times New Roman" w:hAnsi="Times New Roman"/>
          <w:w w:val="104"/>
          <w:sz w:val="28"/>
          <w:szCs w:val="28"/>
        </w:rPr>
        <w:t>were</w:t>
      </w:r>
      <w:r>
        <w:rPr>
          <w:rFonts w:ascii="Times New Roman" w:cs="Times New Roman" w:hAnsi="Times New Roman"/>
          <w:w w:val="104"/>
          <w:sz w:val="28"/>
          <w:szCs w:val="28"/>
        </w:rPr>
        <w:t xml:space="preserve"> </w:t>
      </w:r>
      <w:r>
        <w:rPr>
          <w:rFonts w:ascii="Times New Roman" w:cs="Times New Roman" w:hAnsi="Times New Roman"/>
          <w:w w:val="104"/>
          <w:sz w:val="28"/>
          <w:szCs w:val="28"/>
        </w:rPr>
        <w:t>improved</w:t>
      </w:r>
      <w:r>
        <w:rPr>
          <w:rFonts w:ascii="Times New Roman" w:cs="Times New Roman" w:hAnsi="Times New Roman"/>
          <w:w w:val="104"/>
          <w:sz w:val="28"/>
          <w:szCs w:val="28"/>
        </w:rPr>
        <w:t xml:space="preserve"> </w:t>
      </w:r>
      <w:r>
        <w:rPr>
          <w:rFonts w:ascii="Times New Roman" w:cs="Times New Roman" w:hAnsi="Times New Roman"/>
          <w:w w:val="104"/>
          <w:sz w:val="28"/>
          <w:szCs w:val="28"/>
        </w:rPr>
        <w:t>through</w:t>
      </w:r>
      <w:r>
        <w:rPr>
          <w:rFonts w:ascii="Times New Roman" w:cs="Times New Roman" w:hAnsi="Times New Roman"/>
          <w:w w:val="104"/>
          <w:sz w:val="28"/>
          <w:szCs w:val="28"/>
        </w:rPr>
        <w:t xml:space="preserve"> </w:t>
      </w:r>
      <w:r>
        <w:rPr>
          <w:rFonts w:ascii="Times New Roman" w:cs="Times New Roman" w:hAnsi="Times New Roman"/>
          <w:w w:val="104"/>
          <w:sz w:val="28"/>
          <w:szCs w:val="28"/>
        </w:rPr>
        <w:t>regulars</w:t>
      </w:r>
      <w:r>
        <w:rPr>
          <w:rFonts w:ascii="Times New Roman" w:cs="Times New Roman" w:hAnsi="Times New Roman"/>
          <w:w w:val="104"/>
          <w:sz w:val="28"/>
          <w:szCs w:val="28"/>
        </w:rPr>
        <w:t xml:space="preserve"> </w:t>
      </w:r>
      <w:r>
        <w:rPr>
          <w:rFonts w:ascii="Times New Roman" w:cs="Times New Roman" w:hAnsi="Times New Roman"/>
          <w:w w:val="104"/>
          <w:sz w:val="28"/>
          <w:szCs w:val="28"/>
        </w:rPr>
        <w:t>election.</w:t>
      </w:r>
      <w:r>
        <w:rPr>
          <w:rFonts w:ascii="Times New Roman" w:cs="Times New Roman" w:hAnsi="Times New Roman"/>
          <w:w w:val="104"/>
          <w:sz w:val="28"/>
          <w:szCs w:val="28"/>
        </w:rPr>
        <w:t xml:space="preserve"> </w:t>
      </w:r>
      <w:r>
        <w:rPr>
          <w:rFonts w:ascii="Times New Roman" w:cs="Times New Roman" w:hAnsi="Times New Roman"/>
          <w:w w:val="104"/>
          <w:sz w:val="28"/>
          <w:szCs w:val="28"/>
        </w:rPr>
        <w:t xml:space="preserve">Selection for low incidence of premature flowering was also necessarily among the most important traits selected during domestication, as it is now, since with the initiation of flowering, eating quality diminishes dramatically (Philipp </w:t>
      </w:r>
      <w:r>
        <w:rPr>
          <w:rFonts w:ascii="Times New Roman" w:cs="Times New Roman" w:hAnsi="Times New Roman"/>
          <w:i/>
          <w:w w:val="104"/>
          <w:sz w:val="28"/>
          <w:szCs w:val="28"/>
        </w:rPr>
        <w:t xml:space="preserve">et al., </w:t>
      </w:r>
      <w:r>
        <w:rPr>
          <w:rFonts w:ascii="Times New Roman" w:cs="Times New Roman" w:hAnsi="Times New Roman"/>
          <w:w w:val="104"/>
          <w:sz w:val="28"/>
          <w:szCs w:val="28"/>
        </w:rPr>
        <w:t xml:space="preserve">2020). One can say that color and flavor were primary selection criteria since they were the traits used to distinguish among carrots recorded by historians, cooks, and eventually seed catalogues. Carrot root color also changed dramatically during domestication. While wild </w:t>
      </w:r>
      <w:r>
        <w:rPr>
          <w:rFonts w:ascii="Times New Roman" w:cs="Times New Roman" w:hAnsi="Times New Roman"/>
          <w:w w:val="104"/>
          <w:sz w:val="28"/>
          <w:szCs w:val="28"/>
        </w:rPr>
        <w:t>carrot roots are white or very pale yellow, purple and yellow</w:t>
      </w:r>
    </w:p>
    <w:p>
      <w:pPr>
        <w:pStyle w:val="style66"/>
        <w:spacing w:before="87" w:lineRule="auto" w:line="501"/>
        <w:ind w:right="141"/>
        <w:jc w:val="both"/>
        <w:rPr>
          <w:rFonts w:ascii="Times New Roman" w:cs="Times New Roman" w:hAnsi="Times New Roman"/>
          <w:sz w:val="28"/>
          <w:szCs w:val="28"/>
        </w:rPr>
      </w:pPr>
      <w:r>
        <w:rPr>
          <w:rFonts w:ascii="Times New Roman" w:cs="Times New Roman" w:hAnsi="Times New Roman"/>
          <w:w w:val="104"/>
          <w:sz w:val="28"/>
          <w:szCs w:val="28"/>
        </w:rPr>
        <w:t>C</w:t>
      </w:r>
      <w:r>
        <w:rPr>
          <w:rFonts w:ascii="Times New Roman" w:cs="Times New Roman" w:hAnsi="Times New Roman"/>
          <w:w w:val="104"/>
          <w:sz w:val="28"/>
          <w:szCs w:val="28"/>
        </w:rPr>
        <w:t>arrots</w:t>
      </w:r>
      <w:r>
        <w:rPr>
          <w:rFonts w:ascii="Times New Roman" w:cs="Times New Roman" w:hAnsi="Times New Roman"/>
          <w:w w:val="104"/>
          <w:sz w:val="28"/>
          <w:szCs w:val="28"/>
        </w:rPr>
        <w:t xml:space="preserve"> </w:t>
      </w:r>
      <w:r>
        <w:rPr>
          <w:rFonts w:ascii="Times New Roman" w:cs="Times New Roman" w:hAnsi="Times New Roman"/>
          <w:w w:val="104"/>
          <w:sz w:val="28"/>
          <w:szCs w:val="28"/>
        </w:rPr>
        <w:t>were</w:t>
      </w:r>
      <w:r>
        <w:rPr>
          <w:rFonts w:ascii="Times New Roman" w:cs="Times New Roman" w:hAnsi="Times New Roman"/>
          <w:w w:val="104"/>
          <w:sz w:val="28"/>
          <w:szCs w:val="28"/>
        </w:rPr>
        <w:t xml:space="preserve"> </w:t>
      </w:r>
      <w:r>
        <w:rPr>
          <w:rFonts w:ascii="Times New Roman" w:cs="Times New Roman" w:hAnsi="Times New Roman"/>
          <w:w w:val="104"/>
          <w:sz w:val="28"/>
          <w:szCs w:val="28"/>
        </w:rPr>
        <w:t>the</w:t>
      </w:r>
      <w:r>
        <w:rPr>
          <w:rFonts w:ascii="Times New Roman" w:cs="Times New Roman" w:hAnsi="Times New Roman"/>
          <w:w w:val="104"/>
          <w:sz w:val="28"/>
          <w:szCs w:val="28"/>
        </w:rPr>
        <w:t xml:space="preserve"> </w:t>
      </w:r>
      <w:r>
        <w:rPr>
          <w:rFonts w:ascii="Times New Roman" w:cs="Times New Roman" w:hAnsi="Times New Roman"/>
          <w:w w:val="104"/>
          <w:sz w:val="28"/>
          <w:szCs w:val="28"/>
        </w:rPr>
        <w:t>colors</w:t>
      </w:r>
      <w:r>
        <w:rPr>
          <w:rFonts w:ascii="Times New Roman" w:cs="Times New Roman" w:hAnsi="Times New Roman"/>
          <w:w w:val="104"/>
          <w:sz w:val="28"/>
          <w:szCs w:val="28"/>
        </w:rPr>
        <w:t xml:space="preserve"> </w:t>
      </w:r>
      <w:r>
        <w:rPr>
          <w:rFonts w:ascii="Times New Roman" w:cs="Times New Roman" w:hAnsi="Times New Roman"/>
          <w:w w:val="104"/>
          <w:sz w:val="28"/>
          <w:szCs w:val="28"/>
        </w:rPr>
        <w:t>of</w:t>
      </w:r>
      <w:r>
        <w:rPr>
          <w:rFonts w:ascii="Times New Roman" w:cs="Times New Roman" w:hAnsi="Times New Roman"/>
          <w:w w:val="104"/>
          <w:sz w:val="28"/>
          <w:szCs w:val="28"/>
        </w:rPr>
        <w:t xml:space="preserve"> </w:t>
      </w:r>
      <w:r>
        <w:rPr>
          <w:rFonts w:ascii="Times New Roman" w:cs="Times New Roman" w:hAnsi="Times New Roman"/>
          <w:w w:val="104"/>
          <w:sz w:val="28"/>
          <w:szCs w:val="28"/>
        </w:rPr>
        <w:t>the</w:t>
      </w:r>
      <w:r>
        <w:rPr>
          <w:rFonts w:ascii="Times New Roman" w:cs="Times New Roman" w:hAnsi="Times New Roman"/>
          <w:w w:val="104"/>
          <w:sz w:val="28"/>
          <w:szCs w:val="28"/>
        </w:rPr>
        <w:t xml:space="preserve"> </w:t>
      </w:r>
      <w:r>
        <w:rPr>
          <w:rFonts w:ascii="Times New Roman" w:cs="Times New Roman" w:hAnsi="Times New Roman"/>
          <w:w w:val="104"/>
          <w:sz w:val="28"/>
          <w:szCs w:val="28"/>
        </w:rPr>
        <w:t>first</w:t>
      </w:r>
      <w:r>
        <w:rPr>
          <w:rFonts w:ascii="Times New Roman" w:cs="Times New Roman" w:hAnsi="Times New Roman"/>
          <w:w w:val="104"/>
          <w:sz w:val="28"/>
          <w:szCs w:val="28"/>
        </w:rPr>
        <w:t xml:space="preserve"> </w:t>
      </w:r>
      <w:r>
        <w:rPr>
          <w:rFonts w:ascii="Times New Roman" w:cs="Times New Roman" w:hAnsi="Times New Roman"/>
          <w:w w:val="104"/>
          <w:sz w:val="28"/>
          <w:szCs w:val="28"/>
        </w:rPr>
        <w:t>domesticated carrots.</w:t>
      </w:r>
      <w:r>
        <w:rPr>
          <w:rFonts w:ascii="Times New Roman" w:cs="Times New Roman" w:hAnsi="Times New Roman"/>
          <w:w w:val="104"/>
          <w:sz w:val="28"/>
          <w:szCs w:val="28"/>
        </w:rPr>
        <w:t xml:space="preserve"> </w:t>
      </w:r>
      <w:r>
        <w:rPr>
          <w:rFonts w:ascii="Times New Roman" w:cs="Times New Roman" w:hAnsi="Times New Roman"/>
          <w:w w:val="104"/>
          <w:sz w:val="28"/>
          <w:szCs w:val="28"/>
        </w:rPr>
        <w:t>These</w:t>
      </w:r>
      <w:r>
        <w:rPr>
          <w:rFonts w:ascii="Times New Roman" w:cs="Times New Roman" w:hAnsi="Times New Roman"/>
          <w:w w:val="104"/>
          <w:sz w:val="28"/>
          <w:szCs w:val="28"/>
        </w:rPr>
        <w:t xml:space="preserve"> </w:t>
      </w:r>
      <w:r>
        <w:rPr>
          <w:rFonts w:ascii="Times New Roman" w:cs="Times New Roman" w:hAnsi="Times New Roman"/>
          <w:w w:val="104"/>
          <w:sz w:val="28"/>
          <w:szCs w:val="28"/>
        </w:rPr>
        <w:t>were</w:t>
      </w:r>
      <w:r>
        <w:rPr>
          <w:rFonts w:ascii="Times New Roman" w:cs="Times New Roman" w:hAnsi="Times New Roman"/>
          <w:w w:val="104"/>
          <w:sz w:val="28"/>
          <w:szCs w:val="28"/>
        </w:rPr>
        <w:t xml:space="preserve"> </w:t>
      </w:r>
      <w:r>
        <w:rPr>
          <w:rFonts w:ascii="Times New Roman" w:cs="Times New Roman" w:hAnsi="Times New Roman"/>
          <w:w w:val="104"/>
          <w:sz w:val="28"/>
          <w:szCs w:val="28"/>
        </w:rPr>
        <w:t>the</w:t>
      </w:r>
      <w:r>
        <w:rPr>
          <w:rFonts w:ascii="Times New Roman" w:cs="Times New Roman" w:hAnsi="Times New Roman"/>
          <w:w w:val="104"/>
          <w:sz w:val="28"/>
          <w:szCs w:val="28"/>
        </w:rPr>
        <w:t xml:space="preserve"> </w:t>
      </w:r>
      <w:r>
        <w:rPr>
          <w:rFonts w:ascii="Times New Roman" w:cs="Times New Roman" w:hAnsi="Times New Roman"/>
          <w:w w:val="104"/>
          <w:sz w:val="28"/>
          <w:szCs w:val="28"/>
        </w:rPr>
        <w:t>only</w:t>
      </w:r>
      <w:r>
        <w:rPr>
          <w:rFonts w:ascii="Times New Roman" w:cs="Times New Roman" w:hAnsi="Times New Roman"/>
          <w:w w:val="104"/>
          <w:sz w:val="28"/>
          <w:szCs w:val="28"/>
        </w:rPr>
        <w:t xml:space="preserve"> </w:t>
      </w:r>
      <w:r>
        <w:rPr>
          <w:rFonts w:ascii="Times New Roman" w:cs="Times New Roman" w:hAnsi="Times New Roman"/>
          <w:w w:val="104"/>
          <w:sz w:val="28"/>
          <w:szCs w:val="28"/>
        </w:rPr>
        <w:t>colors</w:t>
      </w:r>
      <w:r>
        <w:rPr>
          <w:rFonts w:ascii="Times New Roman" w:cs="Times New Roman" w:hAnsi="Times New Roman"/>
          <w:w w:val="104"/>
          <w:sz w:val="28"/>
          <w:szCs w:val="28"/>
        </w:rPr>
        <w:t xml:space="preserve"> </w:t>
      </w:r>
      <w:r>
        <w:rPr>
          <w:rFonts w:ascii="Times New Roman" w:cs="Times New Roman" w:hAnsi="Times New Roman"/>
          <w:w w:val="104"/>
          <w:sz w:val="28"/>
          <w:szCs w:val="28"/>
        </w:rPr>
        <w:t>recorded until the16thto 17th century when orange carrots were first described and soon came to be preferred in both the eastern and western production areas (</w:t>
      </w:r>
      <w:r>
        <w:rPr>
          <w:rFonts w:ascii="Times New Roman" w:cs="Times New Roman" w:hAnsi="Times New Roman"/>
          <w:w w:val="104"/>
          <w:sz w:val="28"/>
          <w:szCs w:val="28"/>
        </w:rPr>
        <w:t>Rubatzky</w:t>
      </w:r>
      <w:r>
        <w:rPr>
          <w:rFonts w:ascii="Times New Roman" w:cs="Times New Roman" w:hAnsi="Times New Roman"/>
          <w:w w:val="104"/>
          <w:sz w:val="28"/>
          <w:szCs w:val="28"/>
        </w:rPr>
        <w:t xml:space="preserve"> et al. 1999, Simon, 2000). </w:t>
      </w:r>
      <w:r>
        <w:rPr>
          <w:rFonts w:ascii="Times New Roman" w:cs="Times New Roman" w:hAnsi="Times New Roman"/>
          <w:w w:val="104"/>
          <w:sz w:val="28"/>
          <w:szCs w:val="28"/>
        </w:rPr>
        <w:t>Banga</w:t>
      </w:r>
      <w:r>
        <w:rPr>
          <w:rFonts w:ascii="Times New Roman" w:cs="Times New Roman" w:hAnsi="Times New Roman"/>
          <w:w w:val="104"/>
          <w:sz w:val="28"/>
          <w:szCs w:val="28"/>
        </w:rPr>
        <w:t xml:space="preserve"> compiled an extensive</w:t>
      </w:r>
      <w:r>
        <w:rPr>
          <w:rFonts w:ascii="Times New Roman" w:cs="Times New Roman" w:hAnsi="Times New Roman"/>
          <w:w w:val="104"/>
          <w:sz w:val="28"/>
          <w:szCs w:val="28"/>
        </w:rPr>
        <w:t xml:space="preserve"> </w:t>
      </w:r>
      <w:r>
        <w:rPr>
          <w:rFonts w:ascii="Times New Roman" w:cs="Times New Roman" w:hAnsi="Times New Roman"/>
          <w:w w:val="104"/>
          <w:sz w:val="28"/>
          <w:szCs w:val="28"/>
        </w:rPr>
        <w:t>list of</w:t>
      </w:r>
      <w:r>
        <w:rPr>
          <w:rFonts w:ascii="Times New Roman" w:cs="Times New Roman" w:hAnsi="Times New Roman"/>
          <w:w w:val="104"/>
          <w:sz w:val="28"/>
          <w:szCs w:val="28"/>
        </w:rPr>
        <w:t xml:space="preserve"> </w:t>
      </w:r>
      <w:r>
        <w:rPr>
          <w:rFonts w:ascii="Times New Roman" w:cs="Times New Roman" w:hAnsi="Times New Roman"/>
          <w:w w:val="104"/>
          <w:sz w:val="28"/>
          <w:szCs w:val="28"/>
        </w:rPr>
        <w:t>comments</w:t>
      </w:r>
      <w:r>
        <w:rPr>
          <w:rFonts w:ascii="Times New Roman" w:cs="Times New Roman" w:hAnsi="Times New Roman"/>
          <w:w w:val="104"/>
          <w:sz w:val="28"/>
          <w:szCs w:val="28"/>
        </w:rPr>
        <w:t xml:space="preserve"> </w:t>
      </w:r>
      <w:r>
        <w:rPr>
          <w:rFonts w:ascii="Times New Roman" w:cs="Times New Roman" w:hAnsi="Times New Roman"/>
          <w:w w:val="104"/>
          <w:sz w:val="28"/>
          <w:szCs w:val="28"/>
        </w:rPr>
        <w:t>about carrots over history and while</w:t>
      </w:r>
      <w:r>
        <w:rPr>
          <w:rFonts w:ascii="Times New Roman" w:cs="Times New Roman" w:hAnsi="Times New Roman"/>
          <w:w w:val="104"/>
          <w:sz w:val="28"/>
          <w:szCs w:val="28"/>
        </w:rPr>
        <w:t xml:space="preserve"> </w:t>
      </w:r>
      <w:r>
        <w:rPr>
          <w:rFonts w:ascii="Times New Roman" w:cs="Times New Roman" w:hAnsi="Times New Roman"/>
          <w:w w:val="104"/>
          <w:sz w:val="28"/>
          <w:szCs w:val="28"/>
        </w:rPr>
        <w:t>purple carrots</w:t>
      </w:r>
      <w:r>
        <w:rPr>
          <w:rFonts w:ascii="Times New Roman" w:cs="Times New Roman" w:hAnsi="Times New Roman"/>
          <w:w w:val="104"/>
          <w:sz w:val="28"/>
          <w:szCs w:val="28"/>
        </w:rPr>
        <w:t xml:space="preserve"> </w:t>
      </w:r>
      <w:r>
        <w:rPr>
          <w:rFonts w:ascii="Times New Roman" w:cs="Times New Roman" w:hAnsi="Times New Roman"/>
          <w:w w:val="104"/>
          <w:sz w:val="28"/>
          <w:szCs w:val="28"/>
        </w:rPr>
        <w:t>were usually</w:t>
      </w:r>
      <w:r>
        <w:rPr>
          <w:rFonts w:ascii="Times New Roman" w:cs="Times New Roman" w:hAnsi="Times New Roman"/>
          <w:w w:val="104"/>
          <w:sz w:val="28"/>
          <w:szCs w:val="28"/>
        </w:rPr>
        <w:t xml:space="preserve"> </w:t>
      </w:r>
      <w:r>
        <w:rPr>
          <w:rFonts w:ascii="Times New Roman" w:cs="Times New Roman" w:hAnsi="Times New Roman"/>
          <w:w w:val="104"/>
          <w:sz w:val="28"/>
          <w:szCs w:val="28"/>
        </w:rPr>
        <w:t>(but</w:t>
      </w:r>
      <w:r>
        <w:rPr>
          <w:rFonts w:ascii="Times New Roman" w:cs="Times New Roman" w:hAnsi="Times New Roman"/>
          <w:w w:val="104"/>
          <w:sz w:val="28"/>
          <w:szCs w:val="28"/>
        </w:rPr>
        <w:t xml:space="preserve"> </w:t>
      </w:r>
      <w:r>
        <w:rPr>
          <w:rFonts w:ascii="Times New Roman" w:cs="Times New Roman" w:hAnsi="Times New Roman"/>
          <w:w w:val="104"/>
          <w:sz w:val="28"/>
          <w:szCs w:val="28"/>
        </w:rPr>
        <w:t>not</w:t>
      </w:r>
      <w:r>
        <w:rPr>
          <w:rFonts w:ascii="Times New Roman" w:cs="Times New Roman" w:hAnsi="Times New Roman"/>
          <w:w w:val="104"/>
          <w:sz w:val="28"/>
          <w:szCs w:val="28"/>
        </w:rPr>
        <w:t xml:space="preserve"> </w:t>
      </w:r>
      <w:r>
        <w:rPr>
          <w:rFonts w:ascii="Times New Roman" w:cs="Times New Roman" w:hAnsi="Times New Roman"/>
          <w:w w:val="104"/>
          <w:sz w:val="28"/>
          <w:szCs w:val="28"/>
        </w:rPr>
        <w:t>always)</w:t>
      </w:r>
      <w:r>
        <w:rPr>
          <w:rFonts w:ascii="Times New Roman" w:cs="Times New Roman" w:hAnsi="Times New Roman"/>
          <w:w w:val="104"/>
          <w:sz w:val="28"/>
          <w:szCs w:val="28"/>
        </w:rPr>
        <w:t xml:space="preserve"> </w:t>
      </w:r>
      <w:r>
        <w:rPr>
          <w:rFonts w:ascii="Times New Roman" w:cs="Times New Roman" w:hAnsi="Times New Roman"/>
          <w:w w:val="104"/>
          <w:sz w:val="28"/>
          <w:szCs w:val="28"/>
        </w:rPr>
        <w:t>regarded</w:t>
      </w:r>
      <w:r>
        <w:rPr>
          <w:rFonts w:ascii="Times New Roman" w:cs="Times New Roman" w:hAnsi="Times New Roman"/>
          <w:w w:val="104"/>
          <w:sz w:val="28"/>
          <w:szCs w:val="28"/>
        </w:rPr>
        <w:t xml:space="preserve"> </w:t>
      </w:r>
      <w:r>
        <w:rPr>
          <w:rFonts w:ascii="Times New Roman" w:cs="Times New Roman" w:hAnsi="Times New Roman"/>
          <w:w w:val="104"/>
          <w:sz w:val="28"/>
          <w:szCs w:val="28"/>
        </w:rPr>
        <w:t>as</w:t>
      </w:r>
      <w:r>
        <w:rPr>
          <w:rFonts w:ascii="Times New Roman" w:cs="Times New Roman" w:hAnsi="Times New Roman"/>
          <w:w w:val="104"/>
          <w:sz w:val="28"/>
          <w:szCs w:val="28"/>
        </w:rPr>
        <w:t xml:space="preserve"> </w:t>
      </w:r>
      <w:r>
        <w:rPr>
          <w:rFonts w:ascii="Times New Roman" w:cs="Times New Roman" w:hAnsi="Times New Roman"/>
          <w:w w:val="104"/>
          <w:sz w:val="28"/>
          <w:szCs w:val="28"/>
        </w:rPr>
        <w:t>better</w:t>
      </w:r>
      <w:r>
        <w:rPr>
          <w:rFonts w:ascii="Times New Roman" w:cs="Times New Roman" w:hAnsi="Times New Roman"/>
          <w:w w:val="104"/>
          <w:sz w:val="28"/>
          <w:szCs w:val="28"/>
        </w:rPr>
        <w:t xml:space="preserve"> </w:t>
      </w:r>
      <w:r>
        <w:rPr>
          <w:rFonts w:ascii="Times New Roman" w:cs="Times New Roman" w:hAnsi="Times New Roman"/>
          <w:w w:val="104"/>
          <w:sz w:val="28"/>
          <w:szCs w:val="28"/>
        </w:rPr>
        <w:t>flavored</w:t>
      </w:r>
      <w:r>
        <w:rPr>
          <w:rFonts w:ascii="Times New Roman" w:cs="Times New Roman" w:hAnsi="Times New Roman"/>
          <w:w w:val="104"/>
          <w:sz w:val="28"/>
          <w:szCs w:val="28"/>
        </w:rPr>
        <w:t xml:space="preserve"> </w:t>
      </w:r>
      <w:r>
        <w:rPr>
          <w:rFonts w:ascii="Times New Roman" w:cs="Times New Roman" w:hAnsi="Times New Roman"/>
          <w:w w:val="104"/>
          <w:sz w:val="28"/>
          <w:szCs w:val="28"/>
        </w:rPr>
        <w:t>than</w:t>
      </w:r>
      <w:r>
        <w:rPr>
          <w:rFonts w:ascii="Times New Roman" w:cs="Times New Roman" w:hAnsi="Times New Roman"/>
          <w:w w:val="104"/>
          <w:sz w:val="28"/>
          <w:szCs w:val="28"/>
        </w:rPr>
        <w:t xml:space="preserve"> </w:t>
      </w:r>
      <w:r>
        <w:rPr>
          <w:rFonts w:ascii="Times New Roman" w:cs="Times New Roman" w:hAnsi="Times New Roman"/>
          <w:w w:val="104"/>
          <w:sz w:val="28"/>
          <w:szCs w:val="28"/>
        </w:rPr>
        <w:t>yellow,</w:t>
      </w:r>
      <w:r>
        <w:rPr>
          <w:rFonts w:ascii="Times New Roman" w:cs="Times New Roman" w:hAnsi="Times New Roman"/>
          <w:w w:val="104"/>
          <w:sz w:val="28"/>
          <w:szCs w:val="28"/>
        </w:rPr>
        <w:t xml:space="preserve"> </w:t>
      </w:r>
      <w:r>
        <w:rPr>
          <w:rFonts w:ascii="Times New Roman" w:cs="Times New Roman" w:hAnsi="Times New Roman"/>
          <w:w w:val="104"/>
          <w:sz w:val="28"/>
          <w:szCs w:val="28"/>
        </w:rPr>
        <w:t>the</w:t>
      </w:r>
      <w:r>
        <w:rPr>
          <w:rFonts w:ascii="Times New Roman" w:cs="Times New Roman" w:hAnsi="Times New Roman"/>
          <w:w w:val="104"/>
          <w:sz w:val="28"/>
          <w:szCs w:val="28"/>
        </w:rPr>
        <w:t xml:space="preserve"> </w:t>
      </w:r>
      <w:r>
        <w:rPr>
          <w:rFonts w:ascii="Times New Roman" w:cs="Times New Roman" w:hAnsi="Times New Roman"/>
          <w:w w:val="104"/>
          <w:sz w:val="28"/>
          <w:szCs w:val="28"/>
        </w:rPr>
        <w:t>dark</w:t>
      </w:r>
      <w:r>
        <w:rPr>
          <w:rFonts w:ascii="Times New Roman" w:cs="Times New Roman" w:hAnsi="Times New Roman"/>
          <w:w w:val="104"/>
          <w:sz w:val="28"/>
          <w:szCs w:val="28"/>
        </w:rPr>
        <w:t xml:space="preserve"> </w:t>
      </w:r>
      <w:r>
        <w:rPr>
          <w:rFonts w:ascii="Times New Roman" w:cs="Times New Roman" w:hAnsi="Times New Roman"/>
          <w:w w:val="104"/>
          <w:sz w:val="28"/>
          <w:szCs w:val="28"/>
        </w:rPr>
        <w:t>stains</w:t>
      </w:r>
      <w:r>
        <w:rPr>
          <w:rFonts w:ascii="Times New Roman" w:cs="Times New Roman" w:hAnsi="Times New Roman"/>
          <w:w w:val="104"/>
          <w:sz w:val="28"/>
          <w:szCs w:val="28"/>
        </w:rPr>
        <w:t xml:space="preserve"> </w:t>
      </w:r>
      <w:r>
        <w:rPr>
          <w:rFonts w:ascii="Times New Roman" w:cs="Times New Roman" w:hAnsi="Times New Roman"/>
          <w:w w:val="104"/>
          <w:sz w:val="28"/>
          <w:szCs w:val="28"/>
        </w:rPr>
        <w:t>they</w:t>
      </w:r>
      <w:r>
        <w:rPr>
          <w:rFonts w:ascii="Times New Roman" w:cs="Times New Roman" w:hAnsi="Times New Roman"/>
          <w:w w:val="104"/>
          <w:sz w:val="28"/>
          <w:szCs w:val="28"/>
        </w:rPr>
        <w:t xml:space="preserve"> </w:t>
      </w:r>
      <w:r>
        <w:rPr>
          <w:rFonts w:ascii="Times New Roman" w:cs="Times New Roman" w:hAnsi="Times New Roman"/>
          <w:w w:val="104"/>
          <w:sz w:val="28"/>
          <w:szCs w:val="28"/>
        </w:rPr>
        <w:t>left</w:t>
      </w:r>
      <w:r>
        <w:rPr>
          <w:rFonts w:ascii="Times New Roman" w:cs="Times New Roman" w:hAnsi="Times New Roman"/>
          <w:w w:val="104"/>
          <w:sz w:val="28"/>
          <w:szCs w:val="28"/>
        </w:rPr>
        <w:t xml:space="preserve"> </w:t>
      </w:r>
      <w:r>
        <w:rPr>
          <w:rFonts w:ascii="Times New Roman" w:cs="Times New Roman" w:hAnsi="Times New Roman"/>
          <w:w w:val="104"/>
          <w:sz w:val="28"/>
          <w:szCs w:val="28"/>
        </w:rPr>
        <w:t>on</w:t>
      </w:r>
      <w:r>
        <w:rPr>
          <w:rFonts w:ascii="Times New Roman" w:cs="Times New Roman" w:hAnsi="Times New Roman"/>
          <w:w w:val="104"/>
          <w:sz w:val="28"/>
          <w:szCs w:val="28"/>
        </w:rPr>
        <w:t xml:space="preserve"> </w:t>
      </w:r>
      <w:r>
        <w:rPr>
          <w:rFonts w:ascii="Times New Roman" w:cs="Times New Roman" w:hAnsi="Times New Roman"/>
          <w:w w:val="104"/>
          <w:sz w:val="28"/>
          <w:szCs w:val="28"/>
        </w:rPr>
        <w:t>hands, cookware,</w:t>
      </w:r>
      <w:r>
        <w:rPr>
          <w:rFonts w:ascii="Times New Roman" w:cs="Times New Roman" w:hAnsi="Times New Roman"/>
          <w:w w:val="104"/>
          <w:sz w:val="28"/>
          <w:szCs w:val="28"/>
        </w:rPr>
        <w:t xml:space="preserve"> </w:t>
      </w:r>
      <w:r>
        <w:rPr>
          <w:rFonts w:ascii="Times New Roman" w:cs="Times New Roman" w:hAnsi="Times New Roman"/>
          <w:w w:val="104"/>
          <w:sz w:val="28"/>
          <w:szCs w:val="28"/>
        </w:rPr>
        <w:t>and</w:t>
      </w:r>
      <w:r>
        <w:rPr>
          <w:rFonts w:ascii="Times New Roman" w:cs="Times New Roman" w:hAnsi="Times New Roman"/>
          <w:w w:val="104"/>
          <w:sz w:val="28"/>
          <w:szCs w:val="28"/>
        </w:rPr>
        <w:t xml:space="preserve"> </w:t>
      </w:r>
      <w:r>
        <w:rPr>
          <w:rFonts w:ascii="Times New Roman" w:cs="Times New Roman" w:hAnsi="Times New Roman"/>
          <w:w w:val="104"/>
          <w:sz w:val="28"/>
          <w:szCs w:val="28"/>
        </w:rPr>
        <w:t>in</w:t>
      </w:r>
      <w:r>
        <w:rPr>
          <w:rFonts w:ascii="Times New Roman" w:cs="Times New Roman" w:hAnsi="Times New Roman"/>
          <w:w w:val="104"/>
          <w:sz w:val="28"/>
          <w:szCs w:val="28"/>
        </w:rPr>
        <w:t xml:space="preserve"> </w:t>
      </w:r>
      <w:r>
        <w:rPr>
          <w:rFonts w:ascii="Times New Roman" w:cs="Times New Roman" w:hAnsi="Times New Roman"/>
          <w:w w:val="104"/>
          <w:sz w:val="28"/>
          <w:szCs w:val="28"/>
        </w:rPr>
        <w:t>cooking</w:t>
      </w:r>
      <w:r>
        <w:rPr>
          <w:rFonts w:ascii="Times New Roman" w:cs="Times New Roman" w:hAnsi="Times New Roman"/>
          <w:w w:val="104"/>
          <w:sz w:val="28"/>
          <w:szCs w:val="28"/>
        </w:rPr>
        <w:t xml:space="preserve"> </w:t>
      </w:r>
      <w:r>
        <w:rPr>
          <w:rFonts w:ascii="Times New Roman" w:cs="Times New Roman" w:hAnsi="Times New Roman"/>
          <w:w w:val="104"/>
          <w:sz w:val="28"/>
          <w:szCs w:val="28"/>
        </w:rPr>
        <w:t>water</w:t>
      </w:r>
      <w:r>
        <w:rPr>
          <w:rFonts w:ascii="Times New Roman" w:cs="Times New Roman" w:hAnsi="Times New Roman"/>
          <w:w w:val="104"/>
          <w:sz w:val="28"/>
          <w:szCs w:val="28"/>
        </w:rPr>
        <w:t xml:space="preserve"> </w:t>
      </w:r>
      <w:r>
        <w:rPr>
          <w:rFonts w:ascii="Times New Roman" w:cs="Times New Roman" w:hAnsi="Times New Roman"/>
          <w:w w:val="104"/>
          <w:sz w:val="28"/>
          <w:szCs w:val="28"/>
        </w:rPr>
        <w:t>raised</w:t>
      </w:r>
      <w:r>
        <w:rPr>
          <w:rFonts w:ascii="Times New Roman" w:cs="Times New Roman" w:hAnsi="Times New Roman"/>
          <w:w w:val="104"/>
          <w:sz w:val="28"/>
          <w:szCs w:val="28"/>
        </w:rPr>
        <w:t xml:space="preserve"> </w:t>
      </w:r>
      <w:r>
        <w:rPr>
          <w:rFonts w:ascii="Times New Roman" w:cs="Times New Roman" w:hAnsi="Times New Roman"/>
          <w:w w:val="104"/>
          <w:sz w:val="28"/>
          <w:szCs w:val="28"/>
        </w:rPr>
        <w:t>negative</w:t>
      </w:r>
      <w:r>
        <w:rPr>
          <w:rFonts w:ascii="Times New Roman" w:cs="Times New Roman" w:hAnsi="Times New Roman"/>
          <w:w w:val="104"/>
          <w:sz w:val="28"/>
          <w:szCs w:val="28"/>
        </w:rPr>
        <w:t xml:space="preserve"> </w:t>
      </w:r>
      <w:r>
        <w:rPr>
          <w:rFonts w:ascii="Times New Roman" w:cs="Times New Roman" w:hAnsi="Times New Roman"/>
          <w:w w:val="104"/>
          <w:sz w:val="28"/>
          <w:szCs w:val="28"/>
        </w:rPr>
        <w:t>comments</w:t>
      </w:r>
      <w:r>
        <w:rPr>
          <w:rFonts w:ascii="Times New Roman" w:cs="Times New Roman" w:hAnsi="Times New Roman"/>
          <w:w w:val="104"/>
          <w:sz w:val="28"/>
          <w:szCs w:val="28"/>
        </w:rPr>
        <w:t xml:space="preserve"> </w:t>
      </w:r>
      <w:r>
        <w:rPr>
          <w:rFonts w:ascii="Times New Roman" w:cs="Times New Roman" w:hAnsi="Times New Roman"/>
          <w:w w:val="104"/>
          <w:sz w:val="28"/>
          <w:szCs w:val="28"/>
        </w:rPr>
        <w:t>by</w:t>
      </w:r>
      <w:r>
        <w:rPr>
          <w:rFonts w:ascii="Times New Roman" w:cs="Times New Roman" w:hAnsi="Times New Roman"/>
          <w:w w:val="104"/>
          <w:sz w:val="28"/>
          <w:szCs w:val="28"/>
        </w:rPr>
        <w:t xml:space="preserve"> </w:t>
      </w:r>
      <w:r>
        <w:rPr>
          <w:rFonts w:ascii="Times New Roman" w:cs="Times New Roman" w:hAnsi="Times New Roman"/>
          <w:w w:val="104"/>
          <w:sz w:val="28"/>
          <w:szCs w:val="28"/>
        </w:rPr>
        <w:t>some</w:t>
      </w:r>
      <w:r>
        <w:rPr>
          <w:rFonts w:ascii="Times New Roman" w:cs="Times New Roman" w:hAnsi="Times New Roman"/>
          <w:w w:val="104"/>
          <w:sz w:val="28"/>
          <w:szCs w:val="28"/>
        </w:rPr>
        <w:t xml:space="preserve"> </w:t>
      </w:r>
      <w:r>
        <w:rPr>
          <w:rFonts w:ascii="Times New Roman" w:cs="Times New Roman" w:hAnsi="Times New Roman"/>
          <w:w w:val="104"/>
          <w:sz w:val="28"/>
          <w:szCs w:val="28"/>
        </w:rPr>
        <w:t>authors.</w:t>
      </w:r>
      <w:r>
        <w:rPr>
          <w:rFonts w:ascii="Times New Roman" w:cs="Times New Roman" w:hAnsi="Times New Roman"/>
          <w:w w:val="104"/>
          <w:sz w:val="28"/>
          <w:szCs w:val="28"/>
        </w:rPr>
        <w:t xml:space="preserve"> </w:t>
      </w:r>
      <w:r>
        <w:rPr>
          <w:rFonts w:ascii="Times New Roman" w:cs="Times New Roman" w:hAnsi="Times New Roman"/>
          <w:w w:val="104"/>
          <w:sz w:val="28"/>
          <w:szCs w:val="28"/>
        </w:rPr>
        <w:t>Wedonot</w:t>
      </w:r>
      <w:r>
        <w:rPr>
          <w:rFonts w:ascii="Times New Roman" w:cs="Times New Roman" w:hAnsi="Times New Roman"/>
          <w:w w:val="104"/>
          <w:sz w:val="28"/>
          <w:szCs w:val="28"/>
        </w:rPr>
        <w:t xml:space="preserve"> </w:t>
      </w:r>
      <w:r>
        <w:rPr>
          <w:rFonts w:ascii="Times New Roman" w:cs="Times New Roman" w:hAnsi="Times New Roman"/>
          <w:w w:val="104"/>
          <w:sz w:val="28"/>
          <w:szCs w:val="28"/>
        </w:rPr>
        <w:t>kno</w:t>
      </w:r>
      <w:r>
        <w:rPr>
          <w:rFonts w:ascii="Times New Roman" w:cs="Times New Roman" w:hAnsi="Times New Roman"/>
          <w:w w:val="104"/>
          <w:sz w:val="28"/>
          <w:szCs w:val="28"/>
        </w:rPr>
        <w:t>w</w:t>
      </w:r>
      <w:r>
        <w:rPr>
          <w:rFonts w:ascii="Times New Roman" w:cs="Times New Roman" w:hAnsi="Times New Roman"/>
          <w:w w:val="104"/>
          <w:sz w:val="28"/>
          <w:szCs w:val="28"/>
        </w:rPr>
        <w:t>nl</w:t>
      </w:r>
      <w:r>
        <w:rPr>
          <w:rFonts w:ascii="Times New Roman" w:cs="Times New Roman" w:hAnsi="Times New Roman"/>
          <w:w w:val="104"/>
          <w:sz w:val="28"/>
          <w:szCs w:val="28"/>
        </w:rPr>
        <w:t>y</w:t>
      </w:r>
      <w:r>
        <w:rPr>
          <w:rFonts w:ascii="Times New Roman" w:cs="Times New Roman" w:hAnsi="Times New Roman"/>
          <w:w w:val="104"/>
          <w:sz w:val="28"/>
          <w:szCs w:val="28"/>
        </w:rPr>
        <w:t xml:space="preserve"> early carrot breeders shifted their preference to orange types, but this preference has had a significant</w:t>
      </w:r>
      <w:r>
        <w:rPr>
          <w:rFonts w:ascii="Times New Roman" w:cs="Times New Roman" w:hAnsi="Times New Roman"/>
          <w:w w:val="104"/>
          <w:sz w:val="28"/>
          <w:szCs w:val="28"/>
        </w:rPr>
        <w:t xml:space="preserve"> </w:t>
      </w:r>
      <w:r>
        <w:rPr>
          <w:rFonts w:ascii="Times New Roman" w:cs="Times New Roman" w:hAnsi="Times New Roman"/>
          <w:w w:val="104"/>
          <w:sz w:val="28"/>
          <w:szCs w:val="28"/>
        </w:rPr>
        <w:t>effect</w:t>
      </w:r>
      <w:r>
        <w:rPr>
          <w:rFonts w:ascii="Times New Roman" w:cs="Times New Roman" w:hAnsi="Times New Roman"/>
          <w:w w:val="104"/>
          <w:sz w:val="28"/>
          <w:szCs w:val="28"/>
        </w:rPr>
        <w:t xml:space="preserve"> </w:t>
      </w:r>
      <w:r>
        <w:rPr>
          <w:rFonts w:ascii="Times New Roman" w:cs="Times New Roman" w:hAnsi="Times New Roman"/>
          <w:w w:val="104"/>
          <w:sz w:val="28"/>
          <w:szCs w:val="28"/>
        </w:rPr>
        <w:t>in</w:t>
      </w:r>
      <w:r>
        <w:rPr>
          <w:rFonts w:ascii="Times New Roman" w:cs="Times New Roman" w:hAnsi="Times New Roman"/>
          <w:w w:val="104"/>
          <w:sz w:val="28"/>
          <w:szCs w:val="28"/>
        </w:rPr>
        <w:t xml:space="preserve"> </w:t>
      </w:r>
      <w:r>
        <w:rPr>
          <w:rFonts w:ascii="Times New Roman" w:cs="Times New Roman" w:hAnsi="Times New Roman"/>
          <w:w w:val="104"/>
          <w:sz w:val="28"/>
          <w:szCs w:val="28"/>
        </w:rPr>
        <w:t>providing</w:t>
      </w:r>
      <w:r>
        <w:rPr>
          <w:rFonts w:ascii="Times New Roman" w:cs="Times New Roman" w:hAnsi="Times New Roman"/>
          <w:w w:val="104"/>
          <w:sz w:val="28"/>
          <w:szCs w:val="28"/>
        </w:rPr>
        <w:t xml:space="preserve"> </w:t>
      </w:r>
      <w:r>
        <w:rPr>
          <w:rFonts w:ascii="Times New Roman" w:cs="Times New Roman" w:hAnsi="Times New Roman"/>
          <w:w w:val="104"/>
          <w:sz w:val="28"/>
          <w:szCs w:val="28"/>
        </w:rPr>
        <w:t>a</w:t>
      </w:r>
      <w:r>
        <w:rPr>
          <w:rFonts w:ascii="Times New Roman" w:cs="Times New Roman" w:hAnsi="Times New Roman"/>
          <w:w w:val="104"/>
          <w:sz w:val="28"/>
          <w:szCs w:val="28"/>
        </w:rPr>
        <w:t xml:space="preserve"> </w:t>
      </w:r>
      <w:r>
        <w:rPr>
          <w:rFonts w:ascii="Times New Roman" w:cs="Times New Roman" w:hAnsi="Times New Roman"/>
          <w:w w:val="104"/>
          <w:sz w:val="28"/>
          <w:szCs w:val="28"/>
        </w:rPr>
        <w:t>rich</w:t>
      </w:r>
      <w:r>
        <w:rPr>
          <w:rFonts w:ascii="Times New Roman" w:cs="Times New Roman" w:hAnsi="Times New Roman"/>
          <w:w w:val="104"/>
          <w:sz w:val="28"/>
          <w:szCs w:val="28"/>
        </w:rPr>
        <w:t xml:space="preserve"> </w:t>
      </w:r>
      <w:r>
        <w:rPr>
          <w:rFonts w:ascii="Times New Roman" w:cs="Times New Roman" w:hAnsi="Times New Roman"/>
          <w:w w:val="104"/>
          <w:sz w:val="28"/>
          <w:szCs w:val="28"/>
        </w:rPr>
        <w:t>source</w:t>
      </w:r>
      <w:r>
        <w:rPr>
          <w:rFonts w:ascii="Times New Roman" w:cs="Times New Roman" w:hAnsi="Times New Roman"/>
          <w:w w:val="104"/>
          <w:sz w:val="28"/>
          <w:szCs w:val="28"/>
        </w:rPr>
        <w:t xml:space="preserve"> </w:t>
      </w:r>
      <w:r>
        <w:rPr>
          <w:rFonts w:ascii="Times New Roman" w:cs="Times New Roman" w:hAnsi="Times New Roman"/>
          <w:w w:val="104"/>
          <w:sz w:val="28"/>
          <w:szCs w:val="28"/>
        </w:rPr>
        <w:t>of</w:t>
      </w:r>
      <w:r>
        <w:rPr>
          <w:rFonts w:ascii="Times New Roman" w:cs="Times New Roman" w:hAnsi="Times New Roman"/>
          <w:w w:val="104"/>
          <w:sz w:val="28"/>
          <w:szCs w:val="28"/>
        </w:rPr>
        <w:t xml:space="preserve"> </w:t>
      </w:r>
      <w:r>
        <w:rPr>
          <w:rFonts w:ascii="Times New Roman" w:cs="Times New Roman" w:hAnsi="Times New Roman"/>
          <w:w w:val="104"/>
          <w:sz w:val="28"/>
          <w:szCs w:val="28"/>
        </w:rPr>
        <w:t>vitamin</w:t>
      </w:r>
      <w:r>
        <w:rPr>
          <w:rFonts w:ascii="Times New Roman" w:cs="Times New Roman" w:hAnsi="Times New Roman"/>
          <w:w w:val="104"/>
          <w:sz w:val="28"/>
          <w:szCs w:val="28"/>
        </w:rPr>
        <w:t xml:space="preserve"> </w:t>
      </w:r>
      <w:r>
        <w:rPr>
          <w:rFonts w:ascii="Times New Roman" w:cs="Times New Roman" w:hAnsi="Times New Roman"/>
          <w:w w:val="104"/>
          <w:sz w:val="28"/>
          <w:szCs w:val="28"/>
        </w:rPr>
        <w:t xml:space="preserve">A, </w:t>
      </w:r>
      <w:r>
        <w:rPr>
          <w:rFonts w:ascii="Times New Roman" w:cs="Times New Roman" w:hAnsi="Times New Roman"/>
          <w:w w:val="104"/>
          <w:sz w:val="28"/>
          <w:szCs w:val="28"/>
        </w:rPr>
        <w:t xml:space="preserve">formal </w:t>
      </w:r>
      <w:r>
        <w:rPr>
          <w:rFonts w:ascii="Times New Roman" w:cs="Times New Roman" w:hAnsi="Times New Roman"/>
          <w:w w:val="104"/>
          <w:sz w:val="28"/>
          <w:szCs w:val="28"/>
        </w:rPr>
        <w:t>pha</w:t>
      </w:r>
      <w:r>
        <w:rPr>
          <w:rFonts w:ascii="Times New Roman" w:cs="Times New Roman" w:hAnsi="Times New Roman"/>
          <w:w w:val="104"/>
          <w:sz w:val="28"/>
          <w:szCs w:val="28"/>
        </w:rPr>
        <w:t>-</w:t>
      </w:r>
      <w:r>
        <w:rPr>
          <w:rFonts w:ascii="Times New Roman" w:cs="Times New Roman" w:hAnsi="Times New Roman"/>
          <w:w w:val="104"/>
          <w:sz w:val="28"/>
          <w:szCs w:val="28"/>
        </w:rPr>
        <w:t>and</w:t>
      </w:r>
      <w:r>
        <w:rPr>
          <w:rFonts w:ascii="Times New Roman" w:cs="Times New Roman" w:hAnsi="Times New Roman"/>
          <w:w w:val="104"/>
          <w:sz w:val="28"/>
          <w:szCs w:val="28"/>
        </w:rPr>
        <w:t xml:space="preserve"> </w:t>
      </w:r>
      <w:r>
        <w:rPr>
          <w:rFonts w:ascii="Times New Roman" w:cs="Times New Roman" w:hAnsi="Times New Roman"/>
          <w:w w:val="104"/>
          <w:sz w:val="28"/>
          <w:szCs w:val="28"/>
        </w:rPr>
        <w:t>beta-carotene,</w:t>
      </w:r>
      <w:r>
        <w:rPr>
          <w:rFonts w:ascii="Times New Roman" w:cs="Times New Roman" w:hAnsi="Times New Roman"/>
          <w:w w:val="104"/>
          <w:sz w:val="28"/>
          <w:szCs w:val="28"/>
        </w:rPr>
        <w:t xml:space="preserve"> </w:t>
      </w:r>
      <w:r>
        <w:rPr>
          <w:rFonts w:ascii="Times New Roman" w:cs="Times New Roman" w:hAnsi="Times New Roman"/>
          <w:w w:val="104"/>
          <w:sz w:val="28"/>
          <w:szCs w:val="28"/>
        </w:rPr>
        <w:t>to</w:t>
      </w:r>
      <w:r>
        <w:rPr>
          <w:rFonts w:ascii="Times New Roman" w:cs="Times New Roman" w:hAnsi="Times New Roman"/>
          <w:w w:val="104"/>
          <w:sz w:val="28"/>
          <w:szCs w:val="28"/>
        </w:rPr>
        <w:t xml:space="preserve"> </w:t>
      </w:r>
      <w:r>
        <w:rPr>
          <w:rFonts w:ascii="Times New Roman" w:cs="Times New Roman" w:hAnsi="Times New Roman"/>
          <w:w w:val="104"/>
          <w:sz w:val="28"/>
          <w:szCs w:val="28"/>
        </w:rPr>
        <w:t xml:space="preserve">carrot </w:t>
      </w:r>
      <w:r>
        <w:rPr>
          <w:rFonts w:ascii="Times New Roman" w:cs="Times New Roman" w:hAnsi="Times New Roman"/>
          <w:w w:val="104"/>
          <w:sz w:val="28"/>
          <w:szCs w:val="28"/>
        </w:rPr>
        <w:t>consumersever</w:t>
      </w:r>
      <w:r>
        <w:rPr>
          <w:rFonts w:ascii="Times New Roman" w:cs="Times New Roman" w:hAnsi="Times New Roman"/>
          <w:w w:val="104"/>
          <w:sz w:val="28"/>
          <w:szCs w:val="28"/>
        </w:rPr>
        <w:t xml:space="preserve"> since. </w:t>
      </w:r>
      <w:r>
        <w:rPr>
          <w:rFonts w:ascii="Times New Roman" w:cs="Times New Roman" w:hAnsi="Times New Roman"/>
          <w:w w:val="104"/>
          <w:sz w:val="28"/>
          <w:szCs w:val="28"/>
        </w:rPr>
        <w:t>Soonafter</w:t>
      </w:r>
      <w:r>
        <w:rPr>
          <w:rFonts w:ascii="Times New Roman" w:cs="Times New Roman" w:hAnsi="Times New Roman"/>
          <w:w w:val="104"/>
          <w:sz w:val="28"/>
          <w:szCs w:val="28"/>
        </w:rPr>
        <w:t xml:space="preserve"> </w:t>
      </w:r>
      <w:r>
        <w:rPr>
          <w:rFonts w:ascii="Times New Roman" w:cs="Times New Roman" w:hAnsi="Times New Roman"/>
          <w:w w:val="104"/>
          <w:sz w:val="28"/>
          <w:szCs w:val="28"/>
        </w:rPr>
        <w:t>orangecarrotsbecame</w:t>
      </w:r>
      <w:r>
        <w:rPr>
          <w:rFonts w:ascii="Times New Roman" w:cs="Times New Roman" w:hAnsi="Times New Roman"/>
          <w:w w:val="104"/>
          <w:sz w:val="28"/>
          <w:szCs w:val="28"/>
        </w:rPr>
        <w:t xml:space="preserve"> popular, the first named carrot cultivars came to be described in terms of shape, size, color, and flavor, and the first commercially sold carrot seed included reference to this growing list of distinguishing traits.</w:t>
      </w:r>
    </w:p>
    <w:bookmarkStart w:id="15" w:name="_Toc172393579"/>
    <w:p>
      <w:pPr>
        <w:pStyle w:val="style1"/>
        <w:tabs>
          <w:tab w:val="left" w:leader="none" w:pos="918"/>
        </w:tabs>
        <w:spacing w:before="201" w:lineRule="auto" w:line="240"/>
        <w:ind w:left="0"/>
        <w:jc w:val="both"/>
        <w:rPr>
          <w:rFonts w:ascii="Times New Roman" w:cs="Times New Roman" w:hAnsi="Times New Roman"/>
          <w:sz w:val="28"/>
          <w:szCs w:val="28"/>
        </w:rPr>
      </w:pPr>
      <w:r>
        <w:rPr>
          <w:rFonts w:ascii="Times New Roman" w:cs="Times New Roman" w:hAnsi="Times New Roman"/>
          <w:sz w:val="28"/>
          <w:szCs w:val="28"/>
        </w:rPr>
        <w:t xml:space="preserve">2.1.2 </w:t>
      </w:r>
      <w:r>
        <w:rPr>
          <w:rFonts w:ascii="Times New Roman" w:cs="Times New Roman" w:hAnsi="Times New Roman"/>
          <w:sz w:val="28"/>
          <w:szCs w:val="28"/>
        </w:rPr>
        <w:t>Disease</w:t>
      </w:r>
      <w:r>
        <w:rPr>
          <w:rFonts w:ascii="Times New Roman" w:cs="Times New Roman" w:hAnsi="Times New Roman"/>
          <w:sz w:val="28"/>
          <w:szCs w:val="28"/>
        </w:rPr>
        <w:t xml:space="preserve"> </w:t>
      </w:r>
      <w:r>
        <w:rPr>
          <w:rFonts w:ascii="Times New Roman" w:cs="Times New Roman" w:hAnsi="Times New Roman"/>
          <w:spacing w:val="-2"/>
          <w:sz w:val="28"/>
          <w:szCs w:val="28"/>
        </w:rPr>
        <w:t>Resistance</w:t>
      </w:r>
      <w:bookmarkEnd w:id="15"/>
    </w:p>
    <w:p>
      <w:pPr>
        <w:pStyle w:val="style0"/>
        <w:spacing w:before="87" w:lineRule="auto" w:line="501"/>
        <w:ind w:left="140" w:right="134"/>
        <w:jc w:val="both"/>
        <w:rPr>
          <w:rFonts w:ascii="Times New Roman" w:cs="Times New Roman" w:hAnsi="Times New Roman"/>
          <w:sz w:val="28"/>
          <w:szCs w:val="28"/>
        </w:rPr>
      </w:pPr>
      <w:r>
        <w:rPr>
          <w:rFonts w:ascii="Times New Roman" w:cs="Times New Roman" w:hAnsi="Times New Roman"/>
          <w:w w:val="104"/>
          <w:sz w:val="28"/>
          <w:szCs w:val="28"/>
        </w:rPr>
        <w:t xml:space="preserve">Disease and pests limit carrot production to some extent in all carrot production regions. Leaf blights caused by </w:t>
      </w:r>
      <w:r>
        <w:rPr>
          <w:rFonts w:ascii="Times New Roman" w:cs="Times New Roman" w:hAnsi="Times New Roman"/>
          <w:i/>
          <w:w w:val="104"/>
          <w:sz w:val="28"/>
          <w:szCs w:val="28"/>
        </w:rPr>
        <w:t>Alternariadauci</w:t>
      </w:r>
      <w:r>
        <w:rPr>
          <w:rFonts w:ascii="Times New Roman" w:cs="Times New Roman" w:hAnsi="Times New Roman"/>
          <w:w w:val="104"/>
          <w:sz w:val="28"/>
          <w:szCs w:val="28"/>
        </w:rPr>
        <w:t xml:space="preserve">, </w:t>
      </w:r>
      <w:r>
        <w:rPr>
          <w:rFonts w:ascii="Times New Roman" w:cs="Times New Roman" w:hAnsi="Times New Roman"/>
          <w:i/>
          <w:w w:val="104"/>
          <w:sz w:val="28"/>
          <w:szCs w:val="28"/>
        </w:rPr>
        <w:t>Cercosporacarotae</w:t>
      </w:r>
      <w:r>
        <w:rPr>
          <w:rFonts w:ascii="Times New Roman" w:cs="Times New Roman" w:hAnsi="Times New Roman"/>
          <w:w w:val="104"/>
          <w:sz w:val="28"/>
          <w:szCs w:val="28"/>
        </w:rPr>
        <w:t xml:space="preserve">, and </w:t>
      </w:r>
      <w:r>
        <w:rPr>
          <w:rFonts w:ascii="Times New Roman" w:cs="Times New Roman" w:hAnsi="Times New Roman"/>
          <w:i/>
          <w:w w:val="104"/>
          <w:sz w:val="28"/>
          <w:szCs w:val="28"/>
        </w:rPr>
        <w:t>Xanthomonascampestris</w:t>
      </w:r>
      <w:r>
        <w:rPr>
          <w:rFonts w:ascii="Times New Roman" w:cs="Times New Roman" w:hAnsi="Times New Roman"/>
          <w:w w:val="104"/>
          <w:sz w:val="28"/>
          <w:szCs w:val="28"/>
        </w:rPr>
        <w:t>pv</w:t>
      </w:r>
      <w:r>
        <w:rPr>
          <w:rFonts w:ascii="Times New Roman" w:cs="Times New Roman" w:hAnsi="Times New Roman"/>
          <w:w w:val="104"/>
          <w:sz w:val="28"/>
          <w:szCs w:val="28"/>
        </w:rPr>
        <w:t xml:space="preserve">. </w:t>
      </w:r>
      <w:r>
        <w:rPr>
          <w:rFonts w:ascii="Times New Roman" w:cs="Times New Roman" w:hAnsi="Times New Roman"/>
          <w:i/>
          <w:sz w:val="28"/>
          <w:szCs w:val="28"/>
        </w:rPr>
        <w:t>carotae</w:t>
      </w:r>
      <w:r>
        <w:rPr>
          <w:rFonts w:ascii="Times New Roman" w:cs="Times New Roman" w:hAnsi="Times New Roman"/>
          <w:sz w:val="28"/>
          <w:szCs w:val="28"/>
        </w:rPr>
        <w:t>, powdery mildew (</w:t>
      </w:r>
      <w:r>
        <w:rPr>
          <w:rFonts w:ascii="Times New Roman" w:cs="Times New Roman" w:hAnsi="Times New Roman"/>
          <w:i/>
          <w:sz w:val="28"/>
          <w:szCs w:val="28"/>
        </w:rPr>
        <w:t>Erisipheheraclei</w:t>
      </w:r>
      <w:r>
        <w:rPr>
          <w:rFonts w:ascii="Times New Roman" w:cs="Times New Roman" w:hAnsi="Times New Roman"/>
          <w:sz w:val="28"/>
          <w:szCs w:val="28"/>
        </w:rPr>
        <w:t>), carrot fly (</w:t>
      </w:r>
      <w:r>
        <w:rPr>
          <w:rFonts w:ascii="Times New Roman" w:cs="Times New Roman" w:hAnsi="Times New Roman"/>
          <w:i/>
          <w:sz w:val="28"/>
          <w:szCs w:val="28"/>
        </w:rPr>
        <w:t>Psilarosae</w:t>
      </w:r>
      <w:r>
        <w:rPr>
          <w:rFonts w:ascii="Times New Roman" w:cs="Times New Roman" w:hAnsi="Times New Roman"/>
          <w:sz w:val="28"/>
          <w:szCs w:val="28"/>
        </w:rPr>
        <w:t>), cavity spot (</w:t>
      </w:r>
      <w:r>
        <w:rPr>
          <w:rFonts w:ascii="Times New Roman" w:cs="Times New Roman" w:hAnsi="Times New Roman"/>
          <w:i/>
          <w:sz w:val="28"/>
          <w:szCs w:val="28"/>
        </w:rPr>
        <w:t>Pythium</w:t>
      </w:r>
      <w:r>
        <w:rPr>
          <w:rFonts w:ascii="Times New Roman" w:cs="Times New Roman" w:hAnsi="Times New Roman"/>
          <w:sz w:val="28"/>
          <w:szCs w:val="28"/>
        </w:rPr>
        <w:t>species</w:t>
      </w:r>
      <w:r>
        <w:rPr>
          <w:rFonts w:ascii="Times New Roman" w:cs="Times New Roman" w:hAnsi="Times New Roman"/>
          <w:sz w:val="28"/>
          <w:szCs w:val="28"/>
        </w:rPr>
        <w:t xml:space="preserve"> and perhaps other pathogens), and several nematodes (e.g. </w:t>
      </w:r>
      <w:r>
        <w:rPr>
          <w:rFonts w:ascii="Times New Roman" w:cs="Times New Roman" w:hAnsi="Times New Roman"/>
          <w:i/>
          <w:sz w:val="28"/>
          <w:szCs w:val="28"/>
        </w:rPr>
        <w:t>Meloidogyne</w:t>
      </w:r>
      <w:r>
        <w:rPr>
          <w:rFonts w:ascii="Times New Roman" w:cs="Times New Roman" w:hAnsi="Times New Roman"/>
          <w:sz w:val="28"/>
          <w:szCs w:val="28"/>
        </w:rPr>
        <w:t>spp</w:t>
      </w:r>
      <w:r>
        <w:rPr>
          <w:rFonts w:ascii="Times New Roman" w:cs="Times New Roman" w:hAnsi="Times New Roman"/>
          <w:sz w:val="28"/>
          <w:szCs w:val="28"/>
        </w:rPr>
        <w:t xml:space="preserve">., </w:t>
      </w:r>
      <w:r>
        <w:rPr>
          <w:rFonts w:ascii="Times New Roman" w:cs="Times New Roman" w:hAnsi="Times New Roman"/>
          <w:i/>
          <w:sz w:val="28"/>
          <w:szCs w:val="28"/>
        </w:rPr>
        <w:t>Heteroderacarotae</w:t>
      </w:r>
      <w:r>
        <w:rPr>
          <w:rFonts w:ascii="Times New Roman" w:cs="Times New Roman" w:hAnsi="Times New Roman"/>
          <w:sz w:val="28"/>
          <w:szCs w:val="28"/>
        </w:rPr>
        <w:t xml:space="preserve">, </w:t>
      </w:r>
      <w:r>
        <w:rPr>
          <w:rFonts w:ascii="Times New Roman" w:cs="Times New Roman" w:hAnsi="Times New Roman"/>
          <w:i/>
          <w:sz w:val="28"/>
          <w:szCs w:val="28"/>
        </w:rPr>
        <w:t>Pratylenchus</w:t>
      </w:r>
      <w:r>
        <w:rPr>
          <w:rFonts w:ascii="Times New Roman" w:cs="Times New Roman" w:hAnsi="Times New Roman"/>
          <w:sz w:val="28"/>
          <w:szCs w:val="28"/>
        </w:rPr>
        <w:t>spp</w:t>
      </w:r>
      <w:r>
        <w:rPr>
          <w:rFonts w:ascii="Times New Roman" w:cs="Times New Roman" w:hAnsi="Times New Roman"/>
          <w:sz w:val="28"/>
          <w:szCs w:val="28"/>
        </w:rPr>
        <w:t xml:space="preserve">.) are among the most widespread carrot diseases and pests, occurring worldwide. </w:t>
      </w:r>
      <w:r>
        <w:rPr>
          <w:rFonts w:ascii="Times New Roman" w:cs="Times New Roman" w:hAnsi="Times New Roman"/>
          <w:w w:val="104"/>
          <w:sz w:val="28"/>
          <w:szCs w:val="28"/>
        </w:rPr>
        <w:t>Several other pathogens and pests can cause very serious damage in more limited regions (</w:t>
      </w:r>
      <w:r>
        <w:rPr>
          <w:rFonts w:ascii="Times New Roman" w:cs="Times New Roman" w:hAnsi="Times New Roman"/>
          <w:w w:val="104"/>
          <w:sz w:val="28"/>
          <w:szCs w:val="28"/>
        </w:rPr>
        <w:t>Rubatzky</w:t>
      </w:r>
      <w:r>
        <w:rPr>
          <w:rFonts w:ascii="Times New Roman" w:cs="Times New Roman" w:hAnsi="Times New Roman"/>
          <w:i/>
          <w:w w:val="104"/>
          <w:sz w:val="28"/>
          <w:szCs w:val="28"/>
        </w:rPr>
        <w:t>et</w:t>
      </w:r>
      <w:r>
        <w:rPr>
          <w:rFonts w:ascii="Times New Roman" w:cs="Times New Roman" w:hAnsi="Times New Roman"/>
          <w:i/>
          <w:w w:val="104"/>
          <w:sz w:val="28"/>
          <w:szCs w:val="28"/>
        </w:rPr>
        <w:t xml:space="preserve"> al., </w:t>
      </w:r>
      <w:r>
        <w:rPr>
          <w:rFonts w:ascii="Times New Roman" w:cs="Times New Roman" w:hAnsi="Times New Roman"/>
          <w:w w:val="104"/>
          <w:sz w:val="28"/>
          <w:szCs w:val="28"/>
        </w:rPr>
        <w:t xml:space="preserve">1999). Carrot breeders have relied upon natural infection in production areas where there </w:t>
      </w:r>
      <w:r>
        <w:rPr>
          <w:rFonts w:ascii="Times New Roman" w:cs="Times New Roman" w:hAnsi="Times New Roman"/>
          <w:w w:val="104"/>
          <w:sz w:val="28"/>
          <w:szCs w:val="28"/>
        </w:rPr>
        <w:t>isregular</w:t>
      </w:r>
      <w:r>
        <w:rPr>
          <w:rFonts w:ascii="Times New Roman" w:cs="Times New Roman" w:hAnsi="Times New Roman"/>
          <w:w w:val="104"/>
          <w:sz w:val="28"/>
          <w:szCs w:val="28"/>
        </w:rPr>
        <w:t xml:space="preserve"> disease occurrence to make </w:t>
      </w:r>
      <w:r>
        <w:rPr>
          <w:rFonts w:ascii="Times New Roman" w:cs="Times New Roman" w:hAnsi="Times New Roman"/>
          <w:w w:val="104"/>
          <w:sz w:val="28"/>
          <w:szCs w:val="28"/>
        </w:rPr>
        <w:t>progressin</w:t>
      </w:r>
      <w:r>
        <w:rPr>
          <w:rFonts w:ascii="Times New Roman" w:cs="Times New Roman" w:hAnsi="Times New Roman"/>
          <w:w w:val="104"/>
          <w:sz w:val="28"/>
          <w:szCs w:val="28"/>
        </w:rPr>
        <w:t xml:space="preserve"> selecting for genetic resistance for most</w:t>
      </w:r>
      <w:r>
        <w:rPr>
          <w:rFonts w:ascii="Times New Roman" w:cs="Times New Roman" w:hAnsi="Times New Roman"/>
          <w:w w:val="104"/>
          <w:sz w:val="28"/>
          <w:szCs w:val="28"/>
        </w:rPr>
        <w:t xml:space="preserve"> </w:t>
      </w:r>
      <w:r>
        <w:rPr>
          <w:rFonts w:ascii="Times New Roman" w:cs="Times New Roman" w:hAnsi="Times New Roman"/>
          <w:w w:val="104"/>
          <w:sz w:val="28"/>
          <w:szCs w:val="28"/>
        </w:rPr>
        <w:t>diseases.Often</w:t>
      </w:r>
      <w:r>
        <w:rPr>
          <w:rFonts w:ascii="Times New Roman" w:cs="Times New Roman" w:hAnsi="Times New Roman"/>
          <w:w w:val="104"/>
          <w:sz w:val="28"/>
          <w:szCs w:val="28"/>
        </w:rPr>
        <w:t xml:space="preserve"> </w:t>
      </w:r>
      <w:r>
        <w:rPr>
          <w:rFonts w:ascii="Times New Roman" w:cs="Times New Roman" w:hAnsi="Times New Roman"/>
          <w:w w:val="104"/>
          <w:sz w:val="28"/>
          <w:szCs w:val="28"/>
        </w:rPr>
        <w:t>highly susceptible</w:t>
      </w:r>
      <w:r>
        <w:rPr>
          <w:rFonts w:ascii="Times New Roman" w:cs="Times New Roman" w:hAnsi="Times New Roman"/>
          <w:w w:val="104"/>
          <w:sz w:val="28"/>
          <w:szCs w:val="28"/>
        </w:rPr>
        <w:t xml:space="preserve"> </w:t>
      </w:r>
      <w:r>
        <w:rPr>
          <w:rFonts w:ascii="Times New Roman" w:cs="Times New Roman" w:hAnsi="Times New Roman"/>
          <w:w w:val="104"/>
          <w:sz w:val="28"/>
          <w:szCs w:val="28"/>
        </w:rPr>
        <w:t>cultivars</w:t>
      </w:r>
      <w:r>
        <w:rPr>
          <w:rFonts w:ascii="Times New Roman" w:cs="Times New Roman" w:hAnsi="Times New Roman"/>
          <w:w w:val="104"/>
          <w:sz w:val="28"/>
          <w:szCs w:val="28"/>
        </w:rPr>
        <w:t xml:space="preserve"> </w:t>
      </w:r>
      <w:r>
        <w:rPr>
          <w:rFonts w:ascii="Times New Roman" w:cs="Times New Roman" w:hAnsi="Times New Roman"/>
          <w:w w:val="104"/>
          <w:sz w:val="28"/>
          <w:szCs w:val="28"/>
        </w:rPr>
        <w:t>or</w:t>
      </w:r>
      <w:r>
        <w:rPr>
          <w:rFonts w:ascii="Times New Roman" w:cs="Times New Roman" w:hAnsi="Times New Roman"/>
          <w:w w:val="104"/>
          <w:sz w:val="28"/>
          <w:szCs w:val="28"/>
        </w:rPr>
        <w:t xml:space="preserve"> </w:t>
      </w:r>
      <w:r>
        <w:rPr>
          <w:rFonts w:ascii="Times New Roman" w:cs="Times New Roman" w:hAnsi="Times New Roman"/>
          <w:w w:val="104"/>
          <w:sz w:val="28"/>
          <w:szCs w:val="28"/>
        </w:rPr>
        <w:t>inbreeds</w:t>
      </w:r>
      <w:r>
        <w:rPr>
          <w:rFonts w:ascii="Times New Roman" w:cs="Times New Roman" w:hAnsi="Times New Roman"/>
          <w:w w:val="104"/>
          <w:sz w:val="28"/>
          <w:szCs w:val="28"/>
        </w:rPr>
        <w:t xml:space="preserve"> </w:t>
      </w:r>
      <w:r>
        <w:rPr>
          <w:rFonts w:ascii="Times New Roman" w:cs="Times New Roman" w:hAnsi="Times New Roman"/>
          <w:w w:val="104"/>
          <w:sz w:val="28"/>
          <w:szCs w:val="28"/>
        </w:rPr>
        <w:t>are</w:t>
      </w:r>
      <w:r>
        <w:rPr>
          <w:rFonts w:ascii="Times New Roman" w:cs="Times New Roman" w:hAnsi="Times New Roman"/>
          <w:w w:val="104"/>
          <w:sz w:val="28"/>
          <w:szCs w:val="28"/>
        </w:rPr>
        <w:t xml:space="preserve"> </w:t>
      </w:r>
      <w:r>
        <w:rPr>
          <w:rFonts w:ascii="Times New Roman" w:cs="Times New Roman" w:hAnsi="Times New Roman"/>
          <w:w w:val="104"/>
          <w:sz w:val="28"/>
          <w:szCs w:val="28"/>
        </w:rPr>
        <w:t>interspersed among entries</w:t>
      </w:r>
      <w:r>
        <w:rPr>
          <w:rFonts w:ascii="Times New Roman" w:cs="Times New Roman" w:hAnsi="Times New Roman"/>
          <w:w w:val="104"/>
          <w:sz w:val="28"/>
          <w:szCs w:val="28"/>
        </w:rPr>
        <w:t xml:space="preserve"> </w:t>
      </w:r>
      <w:r>
        <w:rPr>
          <w:rFonts w:ascii="Times New Roman" w:cs="Times New Roman" w:hAnsi="Times New Roman"/>
          <w:w w:val="104"/>
          <w:sz w:val="28"/>
          <w:szCs w:val="28"/>
        </w:rPr>
        <w:t>to be tested in the field and in some cases natural inoculation is supplemented with inoculum from artificially infested plants. This approach has been used</w:t>
      </w:r>
      <w:r>
        <w:rPr>
          <w:rFonts w:ascii="Times New Roman" w:cs="Times New Roman" w:hAnsi="Times New Roman"/>
          <w:w w:val="104"/>
          <w:sz w:val="28"/>
          <w:szCs w:val="28"/>
        </w:rPr>
        <w:t xml:space="preserve"> in selecting for resistance to </w:t>
      </w:r>
      <w:r>
        <w:rPr>
          <w:rFonts w:ascii="Times New Roman" w:cs="Times New Roman" w:hAnsi="Times New Roman"/>
          <w:i/>
          <w:w w:val="104"/>
          <w:sz w:val="28"/>
          <w:szCs w:val="28"/>
        </w:rPr>
        <w:t>Alternaria</w:t>
      </w:r>
      <w:r>
        <w:rPr>
          <w:rFonts w:ascii="Times New Roman" w:cs="Times New Roman" w:hAnsi="Times New Roman"/>
          <w:i/>
          <w:w w:val="104"/>
          <w:sz w:val="28"/>
          <w:szCs w:val="28"/>
        </w:rPr>
        <w:t xml:space="preserve"> </w:t>
      </w:r>
      <w:r>
        <w:rPr>
          <w:rFonts w:ascii="Times New Roman" w:cs="Times New Roman" w:hAnsi="Times New Roman"/>
          <w:sz w:val="28"/>
          <w:szCs w:val="28"/>
        </w:rPr>
        <w:t>leaf</w:t>
      </w:r>
      <w:r>
        <w:rPr>
          <w:rFonts w:ascii="Times New Roman" w:cs="Times New Roman" w:hAnsi="Times New Roman"/>
          <w:sz w:val="28"/>
          <w:szCs w:val="28"/>
        </w:rPr>
        <w:t xml:space="preserve"> </w:t>
      </w:r>
      <w:r>
        <w:rPr>
          <w:rFonts w:ascii="Times New Roman" w:cs="Times New Roman" w:hAnsi="Times New Roman"/>
          <w:sz w:val="28"/>
          <w:szCs w:val="28"/>
        </w:rPr>
        <w:t>blight</w:t>
      </w:r>
      <w:r>
        <w:rPr>
          <w:rFonts w:ascii="Times New Roman" w:cs="Times New Roman" w:hAnsi="Times New Roman"/>
          <w:sz w:val="28"/>
          <w:szCs w:val="28"/>
        </w:rPr>
        <w:t xml:space="preserve"> </w:t>
      </w:r>
      <w:r>
        <w:rPr>
          <w:rFonts w:ascii="Times New Roman" w:cs="Times New Roman" w:hAnsi="Times New Roman"/>
          <w:sz w:val="28"/>
          <w:szCs w:val="28"/>
        </w:rPr>
        <w:t>(</w:t>
      </w:r>
      <w:r>
        <w:rPr>
          <w:rFonts w:ascii="Times New Roman" w:cs="Times New Roman" w:hAnsi="Times New Roman"/>
          <w:sz w:val="28"/>
          <w:szCs w:val="28"/>
        </w:rPr>
        <w:t>Boiteux</w:t>
      </w:r>
      <w:r>
        <w:rPr>
          <w:rFonts w:ascii="Times New Roman" w:cs="Times New Roman" w:hAnsi="Times New Roman"/>
          <w:i/>
          <w:sz w:val="28"/>
          <w:szCs w:val="28"/>
        </w:rPr>
        <w:t>etal</w:t>
      </w:r>
      <w:r>
        <w:rPr>
          <w:rFonts w:ascii="Times New Roman" w:cs="Times New Roman" w:hAnsi="Times New Roman"/>
          <w:i/>
          <w:sz w:val="28"/>
          <w:szCs w:val="28"/>
        </w:rPr>
        <w:t>.</w:t>
      </w:r>
      <w:r>
        <w:rPr>
          <w:rFonts w:ascii="Times New Roman" w:cs="Times New Roman" w:hAnsi="Times New Roman"/>
          <w:i/>
          <w:sz w:val="28"/>
          <w:szCs w:val="28"/>
        </w:rPr>
        <w:t>,</w:t>
      </w:r>
      <w:r>
        <w:rPr>
          <w:rFonts w:ascii="Times New Roman" w:cs="Times New Roman" w:hAnsi="Times New Roman"/>
          <w:sz w:val="28"/>
          <w:szCs w:val="28"/>
        </w:rPr>
        <w:t>1993</w:t>
      </w:r>
      <w:r>
        <w:rPr>
          <w:rFonts w:ascii="Times New Roman" w:cs="Times New Roman" w:hAnsi="Times New Roman"/>
          <w:sz w:val="28"/>
          <w:szCs w:val="28"/>
        </w:rPr>
        <w:t>;Simon</w:t>
      </w:r>
      <w:r>
        <w:rPr>
          <w:rFonts w:ascii="Times New Roman" w:cs="Times New Roman" w:hAnsi="Times New Roman"/>
          <w:sz w:val="28"/>
          <w:szCs w:val="28"/>
        </w:rPr>
        <w:t xml:space="preserve"> andStrandberg,1998),and </w:t>
      </w:r>
      <w:r>
        <w:rPr>
          <w:rFonts w:ascii="Times New Roman" w:cs="Times New Roman" w:hAnsi="Times New Roman"/>
          <w:sz w:val="28"/>
          <w:szCs w:val="28"/>
        </w:rPr>
        <w:t xml:space="preserve"> </w:t>
      </w:r>
      <w:r>
        <w:rPr>
          <w:rFonts w:ascii="Times New Roman" w:cs="Times New Roman" w:hAnsi="Times New Roman"/>
          <w:sz w:val="28"/>
          <w:szCs w:val="28"/>
        </w:rPr>
        <w:t>aster</w:t>
      </w:r>
      <w:r>
        <w:rPr>
          <w:rFonts w:ascii="Times New Roman" w:cs="Times New Roman" w:hAnsi="Times New Roman"/>
          <w:sz w:val="28"/>
          <w:szCs w:val="28"/>
        </w:rPr>
        <w:t xml:space="preserve"> </w:t>
      </w:r>
      <w:r>
        <w:rPr>
          <w:rFonts w:ascii="Times New Roman" w:cs="Times New Roman" w:hAnsi="Times New Roman"/>
          <w:sz w:val="28"/>
          <w:szCs w:val="28"/>
        </w:rPr>
        <w:t>yellows (Gabelman</w:t>
      </w:r>
      <w:r>
        <w:rPr>
          <w:rFonts w:ascii="Times New Roman" w:cs="Times New Roman" w:hAnsi="Times New Roman"/>
          <w:i/>
          <w:sz w:val="28"/>
          <w:szCs w:val="28"/>
        </w:rPr>
        <w:t>etal.,</w:t>
      </w:r>
      <w:r>
        <w:rPr>
          <w:rFonts w:ascii="Times New Roman" w:cs="Times New Roman" w:hAnsi="Times New Roman"/>
          <w:w w:val="104"/>
          <w:sz w:val="28"/>
          <w:szCs w:val="28"/>
        </w:rPr>
        <w:t>1994).</w:t>
      </w:r>
      <w:r>
        <w:rPr>
          <w:rFonts w:ascii="Times New Roman" w:cs="Times New Roman" w:hAnsi="Times New Roman"/>
          <w:w w:val="104"/>
          <w:sz w:val="28"/>
          <w:szCs w:val="28"/>
        </w:rPr>
        <w:t xml:space="preserve">  </w:t>
      </w:r>
      <w:r>
        <w:rPr>
          <w:rFonts w:ascii="Times New Roman" w:cs="Times New Roman" w:hAnsi="Times New Roman"/>
          <w:w w:val="104"/>
          <w:sz w:val="28"/>
          <w:szCs w:val="28"/>
        </w:rPr>
        <w:t xml:space="preserve"> For soil borne disease and pests, heavily infested disease evaluation plots have been established</w:t>
      </w:r>
      <w:r>
        <w:rPr>
          <w:rFonts w:ascii="Times New Roman" w:cs="Times New Roman" w:hAnsi="Times New Roman"/>
          <w:w w:val="104"/>
          <w:sz w:val="28"/>
          <w:szCs w:val="28"/>
        </w:rPr>
        <w:t xml:space="preserve"> </w:t>
      </w:r>
      <w:r>
        <w:rPr>
          <w:rFonts w:ascii="Times New Roman" w:cs="Times New Roman" w:hAnsi="Times New Roman"/>
          <w:w w:val="104"/>
          <w:sz w:val="28"/>
          <w:szCs w:val="28"/>
        </w:rPr>
        <w:t xml:space="preserve">for </w:t>
      </w:r>
      <w:r>
        <w:rPr>
          <w:rFonts w:ascii="Times New Roman" w:cs="Times New Roman" w:hAnsi="Times New Roman"/>
          <w:i/>
          <w:w w:val="104"/>
          <w:sz w:val="28"/>
          <w:szCs w:val="28"/>
        </w:rPr>
        <w:t>Meloidogyne</w:t>
      </w:r>
      <w:r>
        <w:rPr>
          <w:rFonts w:ascii="Times New Roman" w:cs="Times New Roman" w:hAnsi="Times New Roman"/>
          <w:i/>
          <w:w w:val="104"/>
          <w:sz w:val="28"/>
          <w:szCs w:val="28"/>
        </w:rPr>
        <w:t xml:space="preserve"> </w:t>
      </w:r>
      <w:r>
        <w:rPr>
          <w:rFonts w:ascii="Times New Roman" w:cs="Times New Roman" w:hAnsi="Times New Roman"/>
          <w:i/>
          <w:w w:val="104"/>
          <w:sz w:val="28"/>
          <w:szCs w:val="28"/>
        </w:rPr>
        <w:t>incognita,</w:t>
      </w:r>
      <w:r>
        <w:rPr>
          <w:rFonts w:ascii="Times New Roman" w:cs="Times New Roman" w:hAnsi="Times New Roman"/>
          <w:i/>
          <w:w w:val="104"/>
          <w:sz w:val="28"/>
          <w:szCs w:val="28"/>
        </w:rPr>
        <w:t xml:space="preserve"> </w:t>
      </w:r>
      <w:r>
        <w:rPr>
          <w:rFonts w:ascii="Times New Roman" w:cs="Times New Roman" w:hAnsi="Times New Roman"/>
          <w:i/>
          <w:w w:val="104"/>
          <w:sz w:val="28"/>
          <w:szCs w:val="28"/>
        </w:rPr>
        <w:t xml:space="preserve">M. </w:t>
      </w:r>
      <w:r>
        <w:rPr>
          <w:rFonts w:ascii="Times New Roman" w:cs="Times New Roman" w:hAnsi="Times New Roman"/>
          <w:i/>
          <w:w w:val="104"/>
          <w:sz w:val="28"/>
          <w:szCs w:val="28"/>
        </w:rPr>
        <w:t>javanica</w:t>
      </w:r>
      <w:r>
        <w:rPr>
          <w:rFonts w:ascii="Times New Roman" w:cs="Times New Roman" w:hAnsi="Times New Roman"/>
          <w:w w:val="104"/>
          <w:sz w:val="28"/>
          <w:szCs w:val="28"/>
        </w:rPr>
        <w:t>(</w:t>
      </w:r>
      <w:r>
        <w:rPr>
          <w:rFonts w:ascii="Times New Roman" w:cs="Times New Roman" w:hAnsi="Times New Roman"/>
          <w:w w:val="104"/>
          <w:sz w:val="28"/>
          <w:szCs w:val="28"/>
        </w:rPr>
        <w:t>Vieira</w:t>
      </w:r>
      <w:r>
        <w:rPr>
          <w:rFonts w:ascii="Times New Roman" w:cs="Times New Roman" w:hAnsi="Times New Roman"/>
          <w:i/>
          <w:w w:val="104"/>
          <w:sz w:val="28"/>
          <w:szCs w:val="28"/>
        </w:rPr>
        <w:t>etal</w:t>
      </w:r>
      <w:r>
        <w:rPr>
          <w:rFonts w:ascii="Times New Roman" w:cs="Times New Roman" w:hAnsi="Times New Roman"/>
          <w:i/>
          <w:w w:val="104"/>
          <w:sz w:val="28"/>
          <w:szCs w:val="28"/>
        </w:rPr>
        <w:t>.,</w:t>
      </w:r>
      <w:r>
        <w:rPr>
          <w:rFonts w:ascii="Times New Roman" w:cs="Times New Roman" w:hAnsi="Times New Roman"/>
          <w:w w:val="104"/>
          <w:sz w:val="28"/>
          <w:szCs w:val="28"/>
        </w:rPr>
        <w:t>2003)</w:t>
      </w:r>
      <w:r>
        <w:rPr>
          <w:rFonts w:ascii="Times New Roman" w:cs="Times New Roman" w:hAnsi="Times New Roman"/>
          <w:i/>
          <w:w w:val="104"/>
          <w:sz w:val="28"/>
          <w:szCs w:val="28"/>
        </w:rPr>
        <w:t>,</w:t>
      </w:r>
      <w:r>
        <w:rPr>
          <w:rFonts w:ascii="Times New Roman" w:cs="Times New Roman" w:hAnsi="Times New Roman"/>
          <w:w w:val="104"/>
          <w:sz w:val="28"/>
          <w:szCs w:val="28"/>
        </w:rPr>
        <w:t>Methodsfor</w:t>
      </w:r>
      <w:r>
        <w:rPr>
          <w:rFonts w:ascii="Times New Roman" w:cs="Times New Roman" w:hAnsi="Times New Roman"/>
          <w:w w:val="104"/>
          <w:sz w:val="28"/>
          <w:szCs w:val="28"/>
        </w:rPr>
        <w:t xml:space="preserve"> evaluating resistance to </w:t>
      </w:r>
      <w:r>
        <w:rPr>
          <w:rFonts w:ascii="Times New Roman" w:cs="Times New Roman" w:hAnsi="Times New Roman"/>
          <w:i/>
          <w:w w:val="104"/>
          <w:sz w:val="28"/>
          <w:szCs w:val="28"/>
        </w:rPr>
        <w:t>Alternaria</w:t>
      </w:r>
      <w:r>
        <w:rPr>
          <w:rFonts w:ascii="Times New Roman" w:cs="Times New Roman" w:hAnsi="Times New Roman"/>
          <w:w w:val="104"/>
          <w:sz w:val="28"/>
          <w:szCs w:val="28"/>
        </w:rPr>
        <w:t>leaf</w:t>
      </w:r>
      <w:r>
        <w:rPr>
          <w:rFonts w:ascii="Times New Roman" w:cs="Times New Roman" w:hAnsi="Times New Roman"/>
          <w:w w:val="104"/>
          <w:sz w:val="28"/>
          <w:szCs w:val="28"/>
        </w:rPr>
        <w:t xml:space="preserve"> blight ( Simon and </w:t>
      </w:r>
      <w:r>
        <w:rPr>
          <w:rFonts w:ascii="Times New Roman" w:cs="Times New Roman" w:hAnsi="Times New Roman"/>
          <w:w w:val="104"/>
          <w:sz w:val="28"/>
          <w:szCs w:val="28"/>
        </w:rPr>
        <w:t>Strandberg</w:t>
      </w:r>
      <w:r>
        <w:rPr>
          <w:rFonts w:ascii="Times New Roman" w:cs="Times New Roman" w:hAnsi="Times New Roman"/>
          <w:w w:val="104"/>
          <w:sz w:val="28"/>
          <w:szCs w:val="28"/>
        </w:rPr>
        <w:t xml:space="preserve">, 1998; </w:t>
      </w:r>
      <w:r>
        <w:rPr>
          <w:rFonts w:ascii="Times New Roman" w:cs="Times New Roman" w:hAnsi="Times New Roman"/>
          <w:w w:val="104"/>
          <w:sz w:val="28"/>
          <w:szCs w:val="28"/>
        </w:rPr>
        <w:t>Pawelec</w:t>
      </w:r>
      <w:r>
        <w:rPr>
          <w:rFonts w:ascii="Times New Roman" w:cs="Times New Roman" w:hAnsi="Times New Roman"/>
          <w:i/>
          <w:w w:val="104"/>
          <w:sz w:val="28"/>
          <w:szCs w:val="28"/>
        </w:rPr>
        <w:t>et</w:t>
      </w:r>
      <w:r>
        <w:rPr>
          <w:rFonts w:ascii="Times New Roman" w:cs="Times New Roman" w:hAnsi="Times New Roman"/>
          <w:i/>
          <w:w w:val="104"/>
          <w:sz w:val="28"/>
          <w:szCs w:val="28"/>
        </w:rPr>
        <w:t xml:space="preserve"> al</w:t>
      </w:r>
      <w:r>
        <w:rPr>
          <w:rFonts w:ascii="Times New Roman" w:cs="Times New Roman" w:hAnsi="Times New Roman"/>
          <w:w w:val="104"/>
          <w:sz w:val="28"/>
          <w:szCs w:val="28"/>
        </w:rPr>
        <w:t xml:space="preserve">., 2006), cavity </w:t>
      </w:r>
      <w:r>
        <w:rPr>
          <w:rFonts w:ascii="Times New Roman" w:cs="Times New Roman" w:hAnsi="Times New Roman"/>
          <w:sz w:val="28"/>
          <w:szCs w:val="28"/>
        </w:rPr>
        <w:t xml:space="preserve">spot and </w:t>
      </w:r>
      <w:r>
        <w:rPr>
          <w:rFonts w:ascii="Times New Roman" w:cs="Times New Roman" w:hAnsi="Times New Roman"/>
          <w:i/>
          <w:sz w:val="28"/>
          <w:szCs w:val="28"/>
        </w:rPr>
        <w:t>Rhizoctoniasolani</w:t>
      </w:r>
      <w:r>
        <w:rPr>
          <w:rFonts w:ascii="Times New Roman" w:cs="Times New Roman" w:hAnsi="Times New Roman"/>
          <w:sz w:val="28"/>
          <w:szCs w:val="28"/>
        </w:rPr>
        <w:t>resistance</w:t>
      </w:r>
      <w:r>
        <w:rPr>
          <w:rFonts w:ascii="Times New Roman" w:cs="Times New Roman" w:hAnsi="Times New Roman"/>
          <w:sz w:val="28"/>
          <w:szCs w:val="28"/>
        </w:rPr>
        <w:t xml:space="preserve"> (Breton </w:t>
      </w:r>
      <w:r>
        <w:rPr>
          <w:rFonts w:ascii="Times New Roman" w:cs="Times New Roman" w:hAnsi="Times New Roman"/>
          <w:i/>
          <w:sz w:val="28"/>
          <w:szCs w:val="28"/>
        </w:rPr>
        <w:t xml:space="preserve">et al., </w:t>
      </w:r>
      <w:r>
        <w:rPr>
          <w:rFonts w:ascii="Times New Roman" w:cs="Times New Roman" w:hAnsi="Times New Roman"/>
          <w:sz w:val="28"/>
          <w:szCs w:val="28"/>
        </w:rPr>
        <w:t xml:space="preserve">2003), </w:t>
      </w:r>
      <w:r>
        <w:rPr>
          <w:rFonts w:ascii="Times New Roman" w:cs="Times New Roman" w:hAnsi="Times New Roman"/>
          <w:i/>
          <w:sz w:val="28"/>
          <w:szCs w:val="28"/>
        </w:rPr>
        <w:t xml:space="preserve">M. </w:t>
      </w:r>
      <w:r>
        <w:rPr>
          <w:rFonts w:ascii="Times New Roman" w:cs="Times New Roman" w:hAnsi="Times New Roman"/>
          <w:i/>
          <w:sz w:val="28"/>
          <w:szCs w:val="28"/>
        </w:rPr>
        <w:t>hapla</w:t>
      </w:r>
      <w:r>
        <w:rPr>
          <w:rFonts w:ascii="Times New Roman" w:cs="Times New Roman" w:hAnsi="Times New Roman"/>
          <w:sz w:val="28"/>
          <w:szCs w:val="28"/>
        </w:rPr>
        <w:t xml:space="preserve">(Wang and Goldman, 1996), </w:t>
      </w:r>
      <w:r>
        <w:rPr>
          <w:rFonts w:ascii="Times New Roman" w:cs="Times New Roman" w:hAnsi="Times New Roman"/>
          <w:w w:val="104"/>
          <w:sz w:val="28"/>
          <w:szCs w:val="28"/>
        </w:rPr>
        <w:t xml:space="preserve">and </w:t>
      </w:r>
      <w:r>
        <w:rPr>
          <w:rFonts w:ascii="Times New Roman" w:cs="Times New Roman" w:hAnsi="Times New Roman"/>
          <w:i/>
          <w:w w:val="104"/>
          <w:sz w:val="28"/>
          <w:szCs w:val="28"/>
        </w:rPr>
        <w:t xml:space="preserve">M. </w:t>
      </w:r>
      <w:r>
        <w:rPr>
          <w:rFonts w:ascii="Times New Roman" w:cs="Times New Roman" w:hAnsi="Times New Roman"/>
          <w:i/>
          <w:w w:val="104"/>
          <w:sz w:val="28"/>
          <w:szCs w:val="28"/>
        </w:rPr>
        <w:t>javanica</w:t>
      </w:r>
      <w:r>
        <w:rPr>
          <w:rFonts w:ascii="Times New Roman" w:cs="Times New Roman" w:hAnsi="Times New Roman"/>
          <w:w w:val="104"/>
          <w:sz w:val="28"/>
          <w:szCs w:val="28"/>
        </w:rPr>
        <w:t>(</w:t>
      </w:r>
      <w:r>
        <w:rPr>
          <w:rFonts w:ascii="Times New Roman" w:cs="Times New Roman" w:hAnsi="Times New Roman"/>
          <w:w w:val="104"/>
          <w:sz w:val="28"/>
          <w:szCs w:val="28"/>
        </w:rPr>
        <w:t>Simon</w:t>
      </w:r>
      <w:r>
        <w:rPr>
          <w:rFonts w:ascii="Times New Roman" w:cs="Times New Roman" w:hAnsi="Times New Roman"/>
          <w:i/>
          <w:w w:val="104"/>
          <w:sz w:val="28"/>
          <w:szCs w:val="28"/>
        </w:rPr>
        <w:t>etal</w:t>
      </w:r>
      <w:r>
        <w:rPr>
          <w:rFonts w:ascii="Times New Roman" w:cs="Times New Roman" w:hAnsi="Times New Roman"/>
          <w:w w:val="104"/>
          <w:sz w:val="28"/>
          <w:szCs w:val="28"/>
        </w:rPr>
        <w:t>.,2000)in controlled environments</w:t>
      </w:r>
      <w:r>
        <w:rPr>
          <w:rFonts w:ascii="Times New Roman" w:cs="Times New Roman" w:hAnsi="Times New Roman"/>
          <w:w w:val="104"/>
          <w:sz w:val="28"/>
          <w:szCs w:val="28"/>
        </w:rPr>
        <w:t xml:space="preserve"> </w:t>
      </w:r>
      <w:r>
        <w:rPr>
          <w:rFonts w:ascii="Times New Roman" w:cs="Times New Roman" w:hAnsi="Times New Roman"/>
          <w:w w:val="104"/>
          <w:sz w:val="28"/>
          <w:szCs w:val="28"/>
        </w:rPr>
        <w:t>such</w:t>
      </w:r>
      <w:r>
        <w:rPr>
          <w:rFonts w:ascii="Times New Roman" w:cs="Times New Roman" w:hAnsi="Times New Roman"/>
          <w:w w:val="104"/>
          <w:sz w:val="28"/>
          <w:szCs w:val="28"/>
        </w:rPr>
        <w:t xml:space="preserve"> </w:t>
      </w:r>
      <w:r>
        <w:rPr>
          <w:rFonts w:ascii="Times New Roman" w:cs="Times New Roman" w:hAnsi="Times New Roman"/>
          <w:w w:val="104"/>
          <w:sz w:val="28"/>
          <w:szCs w:val="28"/>
        </w:rPr>
        <w:t>as</w:t>
      </w:r>
      <w:r>
        <w:rPr>
          <w:rFonts w:ascii="Times New Roman" w:cs="Times New Roman" w:hAnsi="Times New Roman"/>
          <w:w w:val="104"/>
          <w:sz w:val="28"/>
          <w:szCs w:val="28"/>
        </w:rPr>
        <w:t xml:space="preserve"> </w:t>
      </w:r>
      <w:r>
        <w:rPr>
          <w:rFonts w:ascii="Times New Roman" w:cs="Times New Roman" w:hAnsi="Times New Roman"/>
          <w:w w:val="104"/>
          <w:sz w:val="28"/>
          <w:szCs w:val="28"/>
        </w:rPr>
        <w:t>a greenhouse or growth chambers have also been developed.</w:t>
      </w:r>
    </w:p>
    <w:p>
      <w:pPr>
        <w:pStyle w:val="style1"/>
        <w:tabs>
          <w:tab w:val="left" w:leader="none" w:pos="678"/>
        </w:tabs>
        <w:spacing w:before="205" w:lineRule="auto" w:line="240"/>
        <w:ind w:left="0"/>
        <w:jc w:val="both"/>
        <w:rPr>
          <w:rFonts w:ascii="Times New Roman" w:cs="Times New Roman" w:hAnsi="Times New Roman"/>
          <w:sz w:val="28"/>
          <w:szCs w:val="28"/>
        </w:rPr>
      </w:pPr>
    </w:p>
    <w:p>
      <w:pPr>
        <w:pStyle w:val="style1"/>
        <w:tabs>
          <w:tab w:val="left" w:leader="none" w:pos="678"/>
        </w:tabs>
        <w:spacing w:before="205" w:lineRule="auto" w:line="240"/>
        <w:ind w:left="0"/>
        <w:jc w:val="both"/>
        <w:rPr>
          <w:rFonts w:ascii="Times New Roman" w:cs="Times New Roman" w:hAnsi="Times New Roman"/>
          <w:sz w:val="28"/>
          <w:szCs w:val="28"/>
        </w:rPr>
      </w:pPr>
    </w:p>
    <w:p>
      <w:pPr>
        <w:pStyle w:val="style1"/>
        <w:tabs>
          <w:tab w:val="left" w:leader="none" w:pos="678"/>
        </w:tabs>
        <w:spacing w:before="205" w:lineRule="auto" w:line="240"/>
        <w:ind w:left="0"/>
        <w:jc w:val="both"/>
        <w:rPr>
          <w:rFonts w:ascii="Times New Roman" w:cs="Times New Roman" w:hAnsi="Times New Roman"/>
          <w:sz w:val="28"/>
          <w:szCs w:val="28"/>
        </w:rPr>
      </w:pPr>
    </w:p>
    <w:p>
      <w:pPr>
        <w:pStyle w:val="style1"/>
        <w:tabs>
          <w:tab w:val="left" w:leader="none" w:pos="678"/>
        </w:tabs>
        <w:spacing w:before="205" w:lineRule="auto" w:line="240"/>
        <w:ind w:left="0"/>
        <w:jc w:val="both"/>
        <w:rPr>
          <w:rFonts w:ascii="Times New Roman" w:cs="Times New Roman" w:hAnsi="Times New Roman"/>
          <w:sz w:val="28"/>
          <w:szCs w:val="28"/>
        </w:rPr>
      </w:pPr>
    </w:p>
    <w:p>
      <w:pPr>
        <w:pStyle w:val="style1"/>
        <w:tabs>
          <w:tab w:val="left" w:leader="none" w:pos="678"/>
        </w:tabs>
        <w:spacing w:before="205" w:lineRule="auto" w:line="240"/>
        <w:ind w:left="0"/>
        <w:jc w:val="both"/>
        <w:rPr>
          <w:rFonts w:ascii="Times New Roman" w:cs="Times New Roman" w:hAnsi="Times New Roman"/>
          <w:sz w:val="28"/>
          <w:szCs w:val="28"/>
        </w:rPr>
      </w:pPr>
    </w:p>
    <w:p>
      <w:pPr>
        <w:pStyle w:val="style1"/>
        <w:tabs>
          <w:tab w:val="left" w:leader="none" w:pos="678"/>
        </w:tabs>
        <w:spacing w:before="205" w:lineRule="auto" w:line="240"/>
        <w:ind w:left="0"/>
        <w:jc w:val="both"/>
        <w:rPr>
          <w:rFonts w:ascii="Times New Roman" w:cs="Times New Roman" w:hAnsi="Times New Roman"/>
          <w:sz w:val="28"/>
          <w:szCs w:val="28"/>
        </w:rPr>
      </w:pPr>
    </w:p>
    <w:bookmarkStart w:id="16" w:name="_Toc172393580"/>
    <w:p>
      <w:pPr>
        <w:pStyle w:val="style1"/>
        <w:tabs>
          <w:tab w:val="left" w:leader="none" w:pos="678"/>
        </w:tabs>
        <w:spacing w:before="205" w:lineRule="auto" w:line="240"/>
        <w:ind w:left="0"/>
        <w:jc w:val="both"/>
        <w:rPr>
          <w:rFonts w:ascii="Times New Roman" w:cs="Times New Roman" w:hAnsi="Times New Roman"/>
          <w:sz w:val="28"/>
          <w:szCs w:val="28"/>
        </w:rPr>
      </w:pPr>
      <w:r>
        <w:rPr>
          <w:rFonts w:ascii="Times New Roman" w:cs="Times New Roman" w:hAnsi="Times New Roman"/>
          <w:sz w:val="28"/>
          <w:szCs w:val="28"/>
        </w:rPr>
        <w:t>2.1.3 Consumer</w:t>
      </w:r>
      <w:r>
        <w:rPr>
          <w:rFonts w:ascii="Times New Roman" w:cs="Times New Roman" w:hAnsi="Times New Roman"/>
          <w:sz w:val="28"/>
          <w:szCs w:val="28"/>
        </w:rPr>
        <w:t xml:space="preserve"> </w:t>
      </w:r>
      <w:r>
        <w:rPr>
          <w:rFonts w:ascii="Times New Roman" w:cs="Times New Roman" w:hAnsi="Times New Roman"/>
          <w:spacing w:val="-2"/>
          <w:sz w:val="28"/>
          <w:szCs w:val="28"/>
        </w:rPr>
        <w:t>Quality</w:t>
      </w:r>
      <w:bookmarkEnd w:id="16"/>
    </w:p>
    <w:p>
      <w:pPr>
        <w:pStyle w:val="style66"/>
        <w:spacing w:before="45" w:lineRule="auto" w:line="501"/>
        <w:ind w:right="136"/>
        <w:jc w:val="both"/>
        <w:rPr>
          <w:rFonts w:ascii="Times New Roman" w:cs="Times New Roman" w:hAnsi="Times New Roman"/>
          <w:sz w:val="28"/>
          <w:szCs w:val="28"/>
        </w:rPr>
      </w:pPr>
      <w:r>
        <w:rPr>
          <w:rFonts w:ascii="Times New Roman" w:cs="Times New Roman" w:hAnsi="Times New Roman"/>
          <w:w w:val="104"/>
          <w:sz w:val="28"/>
          <w:szCs w:val="28"/>
        </w:rPr>
        <w:t>Selection</w:t>
      </w:r>
      <w:r>
        <w:rPr>
          <w:rFonts w:ascii="Times New Roman" w:cs="Times New Roman" w:hAnsi="Times New Roman"/>
          <w:w w:val="104"/>
          <w:sz w:val="28"/>
          <w:szCs w:val="28"/>
        </w:rPr>
        <w:t xml:space="preserve"> </w:t>
      </w:r>
      <w:r>
        <w:rPr>
          <w:rFonts w:ascii="Times New Roman" w:cs="Times New Roman" w:hAnsi="Times New Roman"/>
          <w:w w:val="104"/>
          <w:sz w:val="28"/>
          <w:szCs w:val="28"/>
        </w:rPr>
        <w:t>for</w:t>
      </w:r>
      <w:r>
        <w:rPr>
          <w:rFonts w:ascii="Times New Roman" w:cs="Times New Roman" w:hAnsi="Times New Roman"/>
          <w:w w:val="104"/>
          <w:sz w:val="28"/>
          <w:szCs w:val="28"/>
        </w:rPr>
        <w:t xml:space="preserve"> </w:t>
      </w:r>
      <w:r>
        <w:rPr>
          <w:rFonts w:ascii="Times New Roman" w:cs="Times New Roman" w:hAnsi="Times New Roman"/>
          <w:w w:val="104"/>
          <w:sz w:val="28"/>
          <w:szCs w:val="28"/>
        </w:rPr>
        <w:t>uniform</w:t>
      </w:r>
      <w:r>
        <w:rPr>
          <w:rFonts w:ascii="Times New Roman" w:cs="Times New Roman" w:hAnsi="Times New Roman"/>
          <w:w w:val="104"/>
          <w:sz w:val="28"/>
          <w:szCs w:val="28"/>
        </w:rPr>
        <w:t xml:space="preserve"> </w:t>
      </w:r>
      <w:r>
        <w:rPr>
          <w:rFonts w:ascii="Times New Roman" w:cs="Times New Roman" w:hAnsi="Times New Roman"/>
          <w:w w:val="104"/>
          <w:sz w:val="28"/>
          <w:szCs w:val="28"/>
        </w:rPr>
        <w:t>orange</w:t>
      </w:r>
      <w:r>
        <w:rPr>
          <w:rFonts w:ascii="Times New Roman" w:cs="Times New Roman" w:hAnsi="Times New Roman"/>
          <w:w w:val="104"/>
          <w:sz w:val="28"/>
          <w:szCs w:val="28"/>
        </w:rPr>
        <w:t xml:space="preserve"> </w:t>
      </w:r>
      <w:r>
        <w:rPr>
          <w:rFonts w:ascii="Times New Roman" w:cs="Times New Roman" w:hAnsi="Times New Roman"/>
          <w:w w:val="104"/>
          <w:sz w:val="28"/>
          <w:szCs w:val="28"/>
        </w:rPr>
        <w:t>color has</w:t>
      </w:r>
      <w:r>
        <w:rPr>
          <w:rFonts w:ascii="Times New Roman" w:cs="Times New Roman" w:hAnsi="Times New Roman"/>
          <w:w w:val="104"/>
          <w:sz w:val="28"/>
          <w:szCs w:val="28"/>
        </w:rPr>
        <w:t xml:space="preserve"> </w:t>
      </w:r>
      <w:r>
        <w:rPr>
          <w:rFonts w:ascii="Times New Roman" w:cs="Times New Roman" w:hAnsi="Times New Roman"/>
          <w:w w:val="104"/>
          <w:sz w:val="28"/>
          <w:szCs w:val="28"/>
        </w:rPr>
        <w:t>been</w:t>
      </w:r>
      <w:r>
        <w:rPr>
          <w:rFonts w:ascii="Times New Roman" w:cs="Times New Roman" w:hAnsi="Times New Roman"/>
          <w:w w:val="104"/>
          <w:sz w:val="28"/>
          <w:szCs w:val="28"/>
        </w:rPr>
        <w:t xml:space="preserve"> </w:t>
      </w:r>
      <w:r>
        <w:rPr>
          <w:rFonts w:ascii="Times New Roman" w:cs="Times New Roman" w:hAnsi="Times New Roman"/>
          <w:w w:val="104"/>
          <w:sz w:val="28"/>
          <w:szCs w:val="28"/>
        </w:rPr>
        <w:t>exercised</w:t>
      </w:r>
      <w:r>
        <w:rPr>
          <w:rFonts w:ascii="Times New Roman" w:cs="Times New Roman" w:hAnsi="Times New Roman"/>
          <w:w w:val="104"/>
          <w:sz w:val="28"/>
          <w:szCs w:val="28"/>
        </w:rPr>
        <w:t xml:space="preserve"> </w:t>
      </w:r>
      <w:r>
        <w:rPr>
          <w:rFonts w:ascii="Times New Roman" w:cs="Times New Roman" w:hAnsi="Times New Roman"/>
          <w:w w:val="104"/>
          <w:sz w:val="28"/>
          <w:szCs w:val="28"/>
        </w:rPr>
        <w:t>by</w:t>
      </w:r>
      <w:r>
        <w:rPr>
          <w:rFonts w:ascii="Times New Roman" w:cs="Times New Roman" w:hAnsi="Times New Roman"/>
          <w:w w:val="104"/>
          <w:sz w:val="28"/>
          <w:szCs w:val="28"/>
        </w:rPr>
        <w:t xml:space="preserve"> </w:t>
      </w:r>
      <w:r>
        <w:rPr>
          <w:rFonts w:ascii="Times New Roman" w:cs="Times New Roman" w:hAnsi="Times New Roman"/>
          <w:w w:val="104"/>
          <w:sz w:val="28"/>
          <w:szCs w:val="28"/>
        </w:rPr>
        <w:t>carrot</w:t>
      </w:r>
      <w:r>
        <w:rPr>
          <w:rFonts w:ascii="Times New Roman" w:cs="Times New Roman" w:hAnsi="Times New Roman"/>
          <w:w w:val="104"/>
          <w:sz w:val="28"/>
          <w:szCs w:val="28"/>
        </w:rPr>
        <w:t xml:space="preserve"> </w:t>
      </w:r>
      <w:r>
        <w:rPr>
          <w:rFonts w:ascii="Times New Roman" w:cs="Times New Roman" w:hAnsi="Times New Roman"/>
          <w:w w:val="104"/>
          <w:sz w:val="28"/>
          <w:szCs w:val="28"/>
        </w:rPr>
        <w:t>breeders</w:t>
      </w:r>
      <w:r>
        <w:rPr>
          <w:rFonts w:ascii="Times New Roman" w:cs="Times New Roman" w:hAnsi="Times New Roman"/>
          <w:w w:val="104"/>
          <w:sz w:val="28"/>
          <w:szCs w:val="28"/>
        </w:rPr>
        <w:t xml:space="preserve"> </w:t>
      </w:r>
      <w:r>
        <w:rPr>
          <w:rFonts w:ascii="Times New Roman" w:cs="Times New Roman" w:hAnsi="Times New Roman"/>
          <w:w w:val="104"/>
          <w:sz w:val="28"/>
          <w:szCs w:val="28"/>
        </w:rPr>
        <w:t>for</w:t>
      </w:r>
      <w:r>
        <w:rPr>
          <w:rFonts w:ascii="Times New Roman" w:cs="Times New Roman" w:hAnsi="Times New Roman"/>
          <w:w w:val="104"/>
          <w:sz w:val="28"/>
          <w:szCs w:val="28"/>
        </w:rPr>
        <w:t xml:space="preserve"> </w:t>
      </w:r>
      <w:r>
        <w:rPr>
          <w:rFonts w:ascii="Times New Roman" w:cs="Times New Roman" w:hAnsi="Times New Roman"/>
          <w:w w:val="104"/>
          <w:sz w:val="28"/>
          <w:szCs w:val="28"/>
        </w:rPr>
        <w:t>the</w:t>
      </w:r>
      <w:r>
        <w:rPr>
          <w:rFonts w:ascii="Times New Roman" w:cs="Times New Roman" w:hAnsi="Times New Roman"/>
          <w:w w:val="104"/>
          <w:sz w:val="28"/>
          <w:szCs w:val="28"/>
        </w:rPr>
        <w:t xml:space="preserve"> </w:t>
      </w:r>
      <w:r>
        <w:rPr>
          <w:rFonts w:ascii="Times New Roman" w:cs="Times New Roman" w:hAnsi="Times New Roman"/>
          <w:w w:val="104"/>
          <w:sz w:val="28"/>
          <w:szCs w:val="28"/>
        </w:rPr>
        <w:t>last</w:t>
      </w:r>
      <w:r>
        <w:rPr>
          <w:rFonts w:ascii="Times New Roman" w:cs="Times New Roman" w:hAnsi="Times New Roman"/>
          <w:w w:val="104"/>
          <w:sz w:val="28"/>
          <w:szCs w:val="28"/>
        </w:rPr>
        <w:t xml:space="preserve"> </w:t>
      </w:r>
      <w:r>
        <w:rPr>
          <w:rFonts w:ascii="Times New Roman" w:cs="Times New Roman" w:hAnsi="Times New Roman"/>
          <w:w w:val="104"/>
          <w:sz w:val="28"/>
          <w:szCs w:val="28"/>
        </w:rPr>
        <w:t>century.The</w:t>
      </w:r>
      <w:r>
        <w:rPr>
          <w:rFonts w:ascii="Times New Roman" w:cs="Times New Roman" w:hAnsi="Times New Roman"/>
          <w:w w:val="104"/>
          <w:sz w:val="28"/>
          <w:szCs w:val="28"/>
        </w:rPr>
        <w:t xml:space="preserve"> nutritional quality</w:t>
      </w:r>
      <w:r>
        <w:rPr>
          <w:rFonts w:ascii="Times New Roman" w:cs="Times New Roman" w:hAnsi="Times New Roman"/>
          <w:w w:val="104"/>
          <w:sz w:val="28"/>
          <w:szCs w:val="28"/>
        </w:rPr>
        <w:t xml:space="preserve"> </w:t>
      </w:r>
      <w:r>
        <w:rPr>
          <w:rFonts w:ascii="Times New Roman" w:cs="Times New Roman" w:hAnsi="Times New Roman"/>
          <w:w w:val="104"/>
          <w:sz w:val="28"/>
          <w:szCs w:val="28"/>
        </w:rPr>
        <w:t>conferred</w:t>
      </w:r>
      <w:r>
        <w:rPr>
          <w:rFonts w:ascii="Times New Roman" w:cs="Times New Roman" w:hAnsi="Times New Roman"/>
          <w:w w:val="104"/>
          <w:sz w:val="28"/>
          <w:szCs w:val="28"/>
        </w:rPr>
        <w:t xml:space="preserve"> </w:t>
      </w:r>
      <w:r>
        <w:rPr>
          <w:rFonts w:ascii="Times New Roman" w:cs="Times New Roman" w:hAnsi="Times New Roman"/>
          <w:w w:val="104"/>
          <w:sz w:val="28"/>
          <w:szCs w:val="28"/>
        </w:rPr>
        <w:t>by</w:t>
      </w:r>
      <w:r>
        <w:rPr>
          <w:rFonts w:ascii="Times New Roman" w:cs="Times New Roman" w:hAnsi="Times New Roman"/>
          <w:w w:val="104"/>
          <w:sz w:val="28"/>
          <w:szCs w:val="28"/>
        </w:rPr>
        <w:t xml:space="preserve"> </w:t>
      </w:r>
      <w:r>
        <w:rPr>
          <w:rFonts w:ascii="Times New Roman" w:cs="Times New Roman" w:hAnsi="Times New Roman"/>
          <w:w w:val="104"/>
          <w:sz w:val="28"/>
          <w:szCs w:val="28"/>
        </w:rPr>
        <w:t>the</w:t>
      </w:r>
      <w:r>
        <w:rPr>
          <w:rFonts w:ascii="Times New Roman" w:cs="Times New Roman" w:hAnsi="Times New Roman"/>
          <w:w w:val="104"/>
          <w:sz w:val="28"/>
          <w:szCs w:val="28"/>
        </w:rPr>
        <w:t xml:space="preserve"> </w:t>
      </w:r>
      <w:r>
        <w:rPr>
          <w:rFonts w:ascii="Times New Roman" w:cs="Times New Roman" w:hAnsi="Times New Roman"/>
          <w:w w:val="104"/>
          <w:sz w:val="28"/>
          <w:szCs w:val="28"/>
        </w:rPr>
        <w:t>provitamin</w:t>
      </w:r>
      <w:r>
        <w:rPr>
          <w:rFonts w:ascii="Times New Roman" w:cs="Times New Roman" w:hAnsi="Times New Roman"/>
          <w:w w:val="104"/>
          <w:sz w:val="28"/>
          <w:szCs w:val="28"/>
        </w:rPr>
        <w:t>. A</w:t>
      </w:r>
      <w:r>
        <w:rPr>
          <w:rFonts w:ascii="Times New Roman" w:cs="Times New Roman" w:hAnsi="Times New Roman"/>
          <w:w w:val="104"/>
          <w:sz w:val="28"/>
          <w:szCs w:val="28"/>
        </w:rPr>
        <w:t xml:space="preserve"> </w:t>
      </w:r>
      <w:r>
        <w:rPr>
          <w:rFonts w:ascii="Times New Roman" w:cs="Times New Roman" w:hAnsi="Times New Roman"/>
          <w:w w:val="104"/>
          <w:sz w:val="28"/>
          <w:szCs w:val="28"/>
        </w:rPr>
        <w:t>carotenoid</w:t>
      </w:r>
      <w:r>
        <w:rPr>
          <w:rFonts w:ascii="Times New Roman" w:cs="Times New Roman" w:hAnsi="Times New Roman"/>
          <w:w w:val="104"/>
          <w:sz w:val="28"/>
          <w:szCs w:val="28"/>
        </w:rPr>
        <w:t xml:space="preserve"> </w:t>
      </w:r>
      <w:r>
        <w:rPr>
          <w:rFonts w:ascii="Times New Roman" w:cs="Times New Roman" w:hAnsi="Times New Roman"/>
          <w:w w:val="104"/>
          <w:sz w:val="28"/>
          <w:szCs w:val="28"/>
        </w:rPr>
        <w:t>that</w:t>
      </w:r>
      <w:r>
        <w:rPr>
          <w:rFonts w:ascii="Times New Roman" w:cs="Times New Roman" w:hAnsi="Times New Roman"/>
          <w:w w:val="104"/>
          <w:sz w:val="28"/>
          <w:szCs w:val="28"/>
        </w:rPr>
        <w:t xml:space="preserve"> </w:t>
      </w:r>
      <w:r>
        <w:rPr>
          <w:rFonts w:ascii="Times New Roman" w:cs="Times New Roman" w:hAnsi="Times New Roman"/>
          <w:w w:val="104"/>
          <w:sz w:val="28"/>
          <w:szCs w:val="28"/>
        </w:rPr>
        <w:t>account for</w:t>
      </w:r>
      <w:r>
        <w:rPr>
          <w:rFonts w:ascii="Times New Roman" w:cs="Times New Roman" w:hAnsi="Times New Roman"/>
          <w:w w:val="104"/>
          <w:sz w:val="28"/>
          <w:szCs w:val="28"/>
        </w:rPr>
        <w:t xml:space="preserve"> </w:t>
      </w:r>
      <w:r>
        <w:rPr>
          <w:rFonts w:ascii="Times New Roman" w:cs="Times New Roman" w:hAnsi="Times New Roman"/>
          <w:w w:val="104"/>
          <w:sz w:val="28"/>
          <w:szCs w:val="28"/>
        </w:rPr>
        <w:t>the</w:t>
      </w:r>
      <w:r>
        <w:rPr>
          <w:rFonts w:ascii="Times New Roman" w:cs="Times New Roman" w:hAnsi="Times New Roman"/>
          <w:w w:val="104"/>
          <w:sz w:val="28"/>
          <w:szCs w:val="28"/>
        </w:rPr>
        <w:t xml:space="preserve"> </w:t>
      </w:r>
      <w:r>
        <w:rPr>
          <w:rFonts w:ascii="Times New Roman" w:cs="Times New Roman" w:hAnsi="Times New Roman"/>
          <w:w w:val="104"/>
          <w:sz w:val="28"/>
          <w:szCs w:val="28"/>
        </w:rPr>
        <w:t>orange</w:t>
      </w:r>
      <w:r>
        <w:rPr>
          <w:rFonts w:ascii="Times New Roman" w:cs="Times New Roman" w:hAnsi="Times New Roman"/>
          <w:w w:val="104"/>
          <w:sz w:val="28"/>
          <w:szCs w:val="28"/>
        </w:rPr>
        <w:t xml:space="preserve"> </w:t>
      </w:r>
      <w:r>
        <w:rPr>
          <w:rFonts w:ascii="Times New Roman" w:cs="Times New Roman" w:hAnsi="Times New Roman"/>
          <w:w w:val="104"/>
          <w:sz w:val="28"/>
          <w:szCs w:val="28"/>
        </w:rPr>
        <w:t xml:space="preserve">color of carrots has received the attention of carrot breeders since the </w:t>
      </w:r>
      <w:r>
        <w:rPr>
          <w:rFonts w:ascii="Times New Roman" w:cs="Times New Roman" w:hAnsi="Times New Roman"/>
          <w:w w:val="104"/>
          <w:sz w:val="28"/>
          <w:szCs w:val="28"/>
        </w:rPr>
        <w:t>1960s</w:t>
      </w:r>
      <w:r>
        <w:rPr>
          <w:rFonts w:ascii="Times New Roman" w:cs="Times New Roman" w:hAnsi="Times New Roman"/>
          <w:w w:val="104"/>
          <w:sz w:val="28"/>
          <w:szCs w:val="28"/>
        </w:rPr>
        <w:t xml:space="preserve"> beginning with extensive efforts of </w:t>
      </w:r>
      <w:r>
        <w:rPr>
          <w:rFonts w:ascii="Times New Roman" w:cs="Times New Roman" w:hAnsi="Times New Roman"/>
          <w:w w:val="104"/>
          <w:sz w:val="28"/>
          <w:szCs w:val="28"/>
        </w:rPr>
        <w:t>W.H</w:t>
      </w:r>
      <w:r>
        <w:rPr>
          <w:rFonts w:ascii="Times New Roman" w:cs="Times New Roman" w:hAnsi="Times New Roman"/>
          <w:w w:val="104"/>
          <w:sz w:val="28"/>
          <w:szCs w:val="28"/>
        </w:rPr>
        <w:t xml:space="preserve">. </w:t>
      </w:r>
      <w:r>
        <w:rPr>
          <w:rFonts w:ascii="Times New Roman" w:cs="Times New Roman" w:hAnsi="Times New Roman"/>
          <w:w w:val="104"/>
          <w:sz w:val="28"/>
          <w:szCs w:val="28"/>
        </w:rPr>
        <w:t>Gabelmanand</w:t>
      </w:r>
      <w:r>
        <w:rPr>
          <w:rFonts w:ascii="Times New Roman" w:cs="Times New Roman" w:hAnsi="Times New Roman"/>
          <w:w w:val="104"/>
          <w:sz w:val="28"/>
          <w:szCs w:val="28"/>
        </w:rPr>
        <w:t xml:space="preserve"> his students(</w:t>
      </w:r>
      <w:r>
        <w:rPr>
          <w:rFonts w:ascii="Times New Roman" w:cs="Times New Roman" w:hAnsi="Times New Roman"/>
          <w:w w:val="104"/>
          <w:sz w:val="28"/>
          <w:szCs w:val="28"/>
        </w:rPr>
        <w:t>Umiel</w:t>
      </w:r>
      <w:r>
        <w:rPr>
          <w:rFonts w:ascii="Times New Roman" w:cs="Times New Roman" w:hAnsi="Times New Roman"/>
          <w:i/>
          <w:w w:val="104"/>
          <w:sz w:val="28"/>
          <w:szCs w:val="28"/>
        </w:rPr>
        <w:t>et</w:t>
      </w:r>
      <w:r>
        <w:rPr>
          <w:rFonts w:ascii="Times New Roman" w:cs="Times New Roman" w:hAnsi="Times New Roman"/>
          <w:i/>
          <w:w w:val="104"/>
          <w:sz w:val="28"/>
          <w:szCs w:val="28"/>
        </w:rPr>
        <w:t xml:space="preserve"> al </w:t>
      </w:r>
      <w:r>
        <w:rPr>
          <w:rFonts w:ascii="Times New Roman" w:cs="Times New Roman" w:hAnsi="Times New Roman"/>
          <w:w w:val="104"/>
          <w:sz w:val="28"/>
          <w:szCs w:val="28"/>
        </w:rPr>
        <w:t>1972;Buishand</w:t>
      </w:r>
      <w:r>
        <w:rPr>
          <w:rFonts w:ascii="Times New Roman" w:cs="Times New Roman" w:hAnsi="Times New Roman"/>
          <w:i/>
          <w:w w:val="104"/>
          <w:sz w:val="28"/>
          <w:szCs w:val="28"/>
        </w:rPr>
        <w:t xml:space="preserve">et al </w:t>
      </w:r>
      <w:r>
        <w:rPr>
          <w:rFonts w:ascii="Times New Roman" w:cs="Times New Roman" w:hAnsi="Times New Roman"/>
          <w:w w:val="104"/>
          <w:sz w:val="28"/>
          <w:szCs w:val="28"/>
        </w:rPr>
        <w:t>1979).As a result, selection has</w:t>
      </w:r>
      <w:r>
        <w:rPr>
          <w:rFonts w:ascii="Times New Roman" w:cs="Times New Roman" w:hAnsi="Times New Roman"/>
          <w:w w:val="104"/>
          <w:sz w:val="28"/>
          <w:szCs w:val="28"/>
        </w:rPr>
        <w:t xml:space="preserve"> </w:t>
      </w:r>
      <w:r>
        <w:rPr>
          <w:rFonts w:ascii="Times New Roman" w:cs="Times New Roman" w:hAnsi="Times New Roman"/>
          <w:w w:val="104"/>
          <w:sz w:val="28"/>
          <w:szCs w:val="28"/>
        </w:rPr>
        <w:t xml:space="preserve">raised </w:t>
      </w:r>
      <w:r>
        <w:rPr>
          <w:rFonts w:ascii="Times New Roman" w:cs="Times New Roman" w:hAnsi="Times New Roman"/>
          <w:w w:val="104"/>
          <w:sz w:val="28"/>
          <w:szCs w:val="28"/>
        </w:rPr>
        <w:t>provitamin</w:t>
      </w:r>
      <w:r>
        <w:rPr>
          <w:rFonts w:ascii="Times New Roman" w:cs="Times New Roman" w:hAnsi="Times New Roman"/>
          <w:w w:val="104"/>
          <w:sz w:val="28"/>
          <w:szCs w:val="28"/>
        </w:rPr>
        <w:t xml:space="preserve"> carotene content in</w:t>
      </w:r>
      <w:r>
        <w:rPr>
          <w:rFonts w:ascii="Times New Roman" w:cs="Times New Roman" w:hAnsi="Times New Roman"/>
          <w:w w:val="104"/>
          <w:sz w:val="28"/>
          <w:szCs w:val="28"/>
        </w:rPr>
        <w:t xml:space="preserve"> </w:t>
      </w:r>
      <w:r>
        <w:rPr>
          <w:rFonts w:ascii="Times New Roman" w:cs="Times New Roman" w:hAnsi="Times New Roman"/>
          <w:w w:val="104"/>
          <w:sz w:val="28"/>
          <w:szCs w:val="28"/>
        </w:rPr>
        <w:t>typical U.S. carrot varieties by70% between 1970 and 1992 (Simon, 1992). Yellow, purple, red, and white carrots have received a renewed level of interest in recent years as growers look for new niche markets and consumers become more aware of the nutritional benefits of pigments. To support selection with objective measurements of color, an evaluation tools have been developed (</w:t>
      </w:r>
      <w:r>
        <w:rPr>
          <w:rFonts w:ascii="Times New Roman" w:cs="Times New Roman" w:hAnsi="Times New Roman"/>
          <w:w w:val="104"/>
          <w:sz w:val="28"/>
          <w:szCs w:val="28"/>
        </w:rPr>
        <w:t>Surles</w:t>
      </w:r>
      <w:r>
        <w:rPr>
          <w:rFonts w:ascii="Times New Roman" w:cs="Times New Roman" w:hAnsi="Times New Roman"/>
          <w:i/>
          <w:w w:val="104"/>
          <w:sz w:val="28"/>
          <w:szCs w:val="28"/>
        </w:rPr>
        <w:t>et</w:t>
      </w:r>
      <w:r>
        <w:rPr>
          <w:rFonts w:ascii="Times New Roman" w:cs="Times New Roman" w:hAnsi="Times New Roman"/>
          <w:i/>
          <w:w w:val="104"/>
          <w:sz w:val="28"/>
          <w:szCs w:val="28"/>
        </w:rPr>
        <w:t xml:space="preserve"> al</w:t>
      </w:r>
      <w:r>
        <w:rPr>
          <w:rFonts w:ascii="Times New Roman" w:cs="Times New Roman" w:hAnsi="Times New Roman"/>
          <w:w w:val="104"/>
          <w:sz w:val="28"/>
          <w:szCs w:val="28"/>
        </w:rPr>
        <w:t>., 2004).</w:t>
      </w:r>
    </w:p>
    <w:p>
      <w:pPr>
        <w:pStyle w:val="style66"/>
        <w:spacing w:before="87" w:lineRule="auto" w:line="501"/>
        <w:ind w:right="131"/>
        <w:jc w:val="both"/>
        <w:rPr>
          <w:rFonts w:ascii="Times New Roman" w:cs="Times New Roman" w:hAnsi="Times New Roman"/>
          <w:sz w:val="28"/>
          <w:szCs w:val="28"/>
        </w:rPr>
      </w:pPr>
      <w:r>
        <w:rPr>
          <w:rFonts w:ascii="Times New Roman" w:cs="Times New Roman" w:hAnsi="Times New Roman"/>
          <w:w w:val="104"/>
          <w:sz w:val="28"/>
          <w:szCs w:val="28"/>
        </w:rPr>
        <w:t xml:space="preserve">Orange carrot color is primarily due to alpha-and beta-carotene, yellow and red carrot color are caused by carotenoids lutein and lycopene, respectively, and purple carrot color is caused by </w:t>
      </w:r>
      <w:r>
        <w:rPr>
          <w:rFonts w:ascii="Times New Roman" w:cs="Times New Roman" w:hAnsi="Times New Roman"/>
          <w:w w:val="104"/>
          <w:sz w:val="28"/>
          <w:szCs w:val="28"/>
        </w:rPr>
        <w:t>anthocyanins</w:t>
      </w:r>
      <w:r>
        <w:rPr>
          <w:rFonts w:ascii="Times New Roman" w:cs="Times New Roman" w:hAnsi="Times New Roman"/>
          <w:w w:val="104"/>
          <w:sz w:val="28"/>
          <w:szCs w:val="28"/>
        </w:rPr>
        <w:t xml:space="preserve"> (</w:t>
      </w:r>
      <w:r>
        <w:rPr>
          <w:rFonts w:ascii="Times New Roman" w:cs="Times New Roman" w:hAnsi="Times New Roman"/>
          <w:w w:val="104"/>
          <w:sz w:val="28"/>
          <w:szCs w:val="28"/>
        </w:rPr>
        <w:t>Surles</w:t>
      </w:r>
      <w:r>
        <w:rPr>
          <w:rFonts w:ascii="Times New Roman" w:cs="Times New Roman" w:hAnsi="Times New Roman"/>
          <w:i/>
          <w:w w:val="104"/>
          <w:sz w:val="28"/>
          <w:szCs w:val="28"/>
        </w:rPr>
        <w:t>et</w:t>
      </w:r>
      <w:r>
        <w:rPr>
          <w:rFonts w:ascii="Times New Roman" w:cs="Times New Roman" w:hAnsi="Times New Roman"/>
          <w:i/>
          <w:w w:val="104"/>
          <w:sz w:val="28"/>
          <w:szCs w:val="28"/>
        </w:rPr>
        <w:t xml:space="preserve"> al., </w:t>
      </w:r>
      <w:r>
        <w:rPr>
          <w:rFonts w:ascii="Times New Roman" w:cs="Times New Roman" w:hAnsi="Times New Roman"/>
          <w:w w:val="104"/>
          <w:sz w:val="28"/>
          <w:szCs w:val="28"/>
        </w:rPr>
        <w:t xml:space="preserve">2004). When no pigments accumulate, carrots are white. The </w:t>
      </w:r>
      <w:r>
        <w:rPr>
          <w:rFonts w:ascii="Times New Roman" w:cs="Times New Roman" w:hAnsi="Times New Roman"/>
          <w:w w:val="104"/>
          <w:sz w:val="28"/>
          <w:szCs w:val="28"/>
        </w:rPr>
        <w:t>commercialinterestin</w:t>
      </w:r>
      <w:r>
        <w:rPr>
          <w:rFonts w:ascii="Times New Roman" w:cs="Times New Roman" w:hAnsi="Times New Roman"/>
          <w:w w:val="104"/>
          <w:sz w:val="28"/>
          <w:szCs w:val="28"/>
        </w:rPr>
        <w:t xml:space="preserve"> carrotsofunusualcolorshasstimulatedresearchtodeterminethegenetics underlying carrot color. Genes for carotenoid accumulation described by </w:t>
      </w:r>
      <w:r>
        <w:rPr>
          <w:rFonts w:ascii="Times New Roman" w:cs="Times New Roman" w:hAnsi="Times New Roman"/>
          <w:w w:val="104"/>
          <w:sz w:val="28"/>
          <w:szCs w:val="28"/>
        </w:rPr>
        <w:t>Gabelman’s</w:t>
      </w:r>
      <w:r>
        <w:rPr>
          <w:rFonts w:ascii="Times New Roman" w:cs="Times New Roman" w:hAnsi="Times New Roman"/>
          <w:w w:val="104"/>
          <w:sz w:val="28"/>
          <w:szCs w:val="28"/>
        </w:rPr>
        <w:t xml:space="preserve"> group account for yellow and red color classes (</w:t>
      </w:r>
      <w:r>
        <w:rPr>
          <w:rFonts w:ascii="Times New Roman" w:cs="Times New Roman" w:hAnsi="Times New Roman"/>
          <w:w w:val="104"/>
          <w:sz w:val="28"/>
          <w:szCs w:val="28"/>
        </w:rPr>
        <w:t>Buishand</w:t>
      </w:r>
      <w:r>
        <w:rPr>
          <w:rFonts w:ascii="Times New Roman" w:cs="Times New Roman" w:hAnsi="Times New Roman"/>
          <w:i/>
          <w:w w:val="104"/>
          <w:sz w:val="28"/>
          <w:szCs w:val="28"/>
        </w:rPr>
        <w:t>et</w:t>
      </w:r>
      <w:r>
        <w:rPr>
          <w:rFonts w:ascii="Times New Roman" w:cs="Times New Roman" w:hAnsi="Times New Roman"/>
          <w:i/>
          <w:w w:val="104"/>
          <w:sz w:val="28"/>
          <w:szCs w:val="28"/>
        </w:rPr>
        <w:t xml:space="preserve"> al.</w:t>
      </w:r>
      <w:r>
        <w:rPr>
          <w:rFonts w:ascii="Times New Roman" w:cs="Times New Roman" w:hAnsi="Times New Roman"/>
          <w:w w:val="104"/>
          <w:sz w:val="28"/>
          <w:szCs w:val="28"/>
        </w:rPr>
        <w:t>, 1979). Their efforts described seven major</w:t>
      </w:r>
      <w:r>
        <w:rPr>
          <w:rFonts w:ascii="Times New Roman" w:cs="Times New Roman" w:hAnsi="Times New Roman"/>
          <w:w w:val="104"/>
          <w:sz w:val="28"/>
          <w:szCs w:val="28"/>
        </w:rPr>
        <w:t xml:space="preserve"> </w:t>
      </w:r>
      <w:r>
        <w:rPr>
          <w:rFonts w:ascii="Times New Roman" w:cs="Times New Roman" w:hAnsi="Times New Roman"/>
          <w:w w:val="104"/>
          <w:sz w:val="28"/>
          <w:szCs w:val="28"/>
        </w:rPr>
        <w:t>genes accounting</w:t>
      </w:r>
      <w:r>
        <w:rPr>
          <w:rFonts w:ascii="Times New Roman" w:cs="Times New Roman" w:hAnsi="Times New Roman"/>
          <w:w w:val="104"/>
          <w:sz w:val="28"/>
          <w:szCs w:val="28"/>
        </w:rPr>
        <w:t xml:space="preserve"> </w:t>
      </w:r>
      <w:r>
        <w:rPr>
          <w:rFonts w:ascii="Times New Roman" w:cs="Times New Roman" w:hAnsi="Times New Roman"/>
          <w:w w:val="104"/>
          <w:sz w:val="28"/>
          <w:szCs w:val="28"/>
        </w:rPr>
        <w:t>for</w:t>
      </w:r>
      <w:r>
        <w:rPr>
          <w:rFonts w:ascii="Times New Roman" w:cs="Times New Roman" w:hAnsi="Times New Roman"/>
          <w:w w:val="104"/>
          <w:sz w:val="28"/>
          <w:szCs w:val="28"/>
        </w:rPr>
        <w:t xml:space="preserve"> </w:t>
      </w:r>
      <w:r>
        <w:rPr>
          <w:rFonts w:ascii="Times New Roman" w:cs="Times New Roman" w:hAnsi="Times New Roman"/>
          <w:w w:val="104"/>
          <w:sz w:val="28"/>
          <w:szCs w:val="28"/>
        </w:rPr>
        <w:t>difference</w:t>
      </w:r>
      <w:r>
        <w:rPr>
          <w:rFonts w:ascii="Times New Roman" w:cs="Times New Roman" w:hAnsi="Times New Roman"/>
          <w:w w:val="104"/>
          <w:sz w:val="28"/>
          <w:szCs w:val="28"/>
        </w:rPr>
        <w:t xml:space="preserve"> </w:t>
      </w:r>
      <w:r>
        <w:rPr>
          <w:rFonts w:ascii="Times New Roman" w:cs="Times New Roman" w:hAnsi="Times New Roman"/>
          <w:w w:val="104"/>
          <w:sz w:val="28"/>
          <w:szCs w:val="28"/>
        </w:rPr>
        <w:t>among</w:t>
      </w:r>
      <w:r>
        <w:rPr>
          <w:rFonts w:ascii="Times New Roman" w:cs="Times New Roman" w:hAnsi="Times New Roman"/>
          <w:w w:val="104"/>
          <w:sz w:val="28"/>
          <w:szCs w:val="28"/>
        </w:rPr>
        <w:t xml:space="preserve"> </w:t>
      </w:r>
      <w:r>
        <w:rPr>
          <w:rFonts w:ascii="Times New Roman" w:cs="Times New Roman" w:hAnsi="Times New Roman"/>
          <w:w w:val="104"/>
          <w:sz w:val="28"/>
          <w:szCs w:val="28"/>
        </w:rPr>
        <w:t>orange</w:t>
      </w:r>
      <w:r>
        <w:rPr>
          <w:rFonts w:ascii="Times New Roman" w:cs="Times New Roman" w:hAnsi="Times New Roman"/>
          <w:w w:val="104"/>
          <w:sz w:val="28"/>
          <w:szCs w:val="28"/>
        </w:rPr>
        <w:t>,white,yellow,and</w:t>
      </w:r>
      <w:r>
        <w:rPr>
          <w:rFonts w:ascii="Times New Roman" w:cs="Times New Roman" w:hAnsi="Times New Roman"/>
          <w:w w:val="104"/>
          <w:sz w:val="28"/>
          <w:szCs w:val="28"/>
        </w:rPr>
        <w:t xml:space="preserve"> </w:t>
      </w:r>
      <w:r>
        <w:rPr>
          <w:rFonts w:ascii="Times New Roman" w:cs="Times New Roman" w:hAnsi="Times New Roman"/>
          <w:w w:val="104"/>
          <w:sz w:val="28"/>
          <w:szCs w:val="28"/>
        </w:rPr>
        <w:t>red</w:t>
      </w:r>
      <w:r>
        <w:rPr>
          <w:rFonts w:ascii="Times New Roman" w:cs="Times New Roman" w:hAnsi="Times New Roman"/>
          <w:w w:val="104"/>
          <w:sz w:val="28"/>
          <w:szCs w:val="28"/>
        </w:rPr>
        <w:t xml:space="preserve"> </w:t>
      </w:r>
      <w:r>
        <w:rPr>
          <w:rFonts w:ascii="Times New Roman" w:cs="Times New Roman" w:hAnsi="Times New Roman"/>
          <w:w w:val="104"/>
          <w:sz w:val="28"/>
          <w:szCs w:val="28"/>
        </w:rPr>
        <w:t>root</w:t>
      </w:r>
      <w:r>
        <w:rPr>
          <w:rFonts w:ascii="Times New Roman" w:cs="Times New Roman" w:hAnsi="Times New Roman"/>
          <w:w w:val="104"/>
          <w:sz w:val="28"/>
          <w:szCs w:val="28"/>
        </w:rPr>
        <w:t xml:space="preserve"> </w:t>
      </w:r>
      <w:r>
        <w:rPr>
          <w:rFonts w:ascii="Times New Roman" w:cs="Times New Roman" w:hAnsi="Times New Roman"/>
          <w:w w:val="104"/>
          <w:sz w:val="28"/>
          <w:szCs w:val="28"/>
        </w:rPr>
        <w:t>color.</w:t>
      </w:r>
      <w:r>
        <w:rPr>
          <w:rFonts w:ascii="Times New Roman" w:cs="Times New Roman" w:hAnsi="Times New Roman"/>
          <w:w w:val="104"/>
          <w:sz w:val="28"/>
          <w:szCs w:val="28"/>
        </w:rPr>
        <w:t xml:space="preserve"> </w:t>
      </w:r>
      <w:r>
        <w:rPr>
          <w:rFonts w:ascii="Times New Roman" w:cs="Times New Roman" w:hAnsi="Times New Roman"/>
          <w:w w:val="104"/>
          <w:sz w:val="28"/>
          <w:szCs w:val="28"/>
        </w:rPr>
        <w:t>More</w:t>
      </w:r>
      <w:r>
        <w:rPr>
          <w:rFonts w:ascii="Times New Roman" w:cs="Times New Roman" w:hAnsi="Times New Roman"/>
          <w:w w:val="104"/>
          <w:sz w:val="28"/>
          <w:szCs w:val="28"/>
        </w:rPr>
        <w:t xml:space="preserve"> </w:t>
      </w:r>
      <w:r>
        <w:rPr>
          <w:rFonts w:ascii="Times New Roman" w:cs="Times New Roman" w:hAnsi="Times New Roman"/>
          <w:w w:val="104"/>
          <w:sz w:val="28"/>
          <w:szCs w:val="28"/>
        </w:rPr>
        <w:t>recently</w:t>
      </w:r>
      <w:r>
        <w:rPr>
          <w:rFonts w:ascii="Times New Roman" w:cs="Times New Roman" w:hAnsi="Times New Roman"/>
          <w:w w:val="104"/>
          <w:sz w:val="28"/>
          <w:szCs w:val="28"/>
        </w:rPr>
        <w:t xml:space="preserve"> </w:t>
      </w:r>
      <w:r>
        <w:rPr>
          <w:rFonts w:ascii="Times New Roman" w:cs="Times New Roman" w:hAnsi="Times New Roman"/>
          <w:w w:val="104"/>
          <w:sz w:val="28"/>
          <w:szCs w:val="28"/>
        </w:rPr>
        <w:t>the</w:t>
      </w:r>
      <w:r>
        <w:rPr>
          <w:rFonts w:ascii="Times New Roman" w:cs="Times New Roman" w:hAnsi="Times New Roman"/>
          <w:w w:val="104"/>
          <w:sz w:val="28"/>
          <w:szCs w:val="28"/>
        </w:rPr>
        <w:t xml:space="preserve"> </w:t>
      </w:r>
      <w:r>
        <w:rPr>
          <w:rFonts w:ascii="Times New Roman" w:cs="Times New Roman" w:hAnsi="Times New Roman"/>
          <w:i/>
          <w:w w:val="104"/>
          <w:sz w:val="28"/>
          <w:szCs w:val="28"/>
        </w:rPr>
        <w:t>Y</w:t>
      </w:r>
      <w:r>
        <w:rPr>
          <w:rFonts w:ascii="Times New Roman" w:cs="Times New Roman" w:hAnsi="Times New Roman"/>
          <w:w w:val="104"/>
          <w:sz w:val="28"/>
          <w:szCs w:val="28"/>
        </w:rPr>
        <w:t>and</w:t>
      </w:r>
      <w:r>
        <w:rPr>
          <w:rFonts w:ascii="Times New Roman" w:cs="Times New Roman" w:hAnsi="Times New Roman"/>
          <w:w w:val="104"/>
          <w:sz w:val="28"/>
          <w:szCs w:val="28"/>
        </w:rPr>
        <w:t xml:space="preserve"> </w:t>
      </w:r>
      <w:r>
        <w:rPr>
          <w:rFonts w:ascii="Times New Roman" w:cs="Times New Roman" w:hAnsi="Times New Roman"/>
          <w:i/>
          <w:w w:val="104"/>
          <w:sz w:val="28"/>
          <w:szCs w:val="28"/>
        </w:rPr>
        <w:t>Y2</w:t>
      </w:r>
      <w:r>
        <w:rPr>
          <w:rFonts w:ascii="Times New Roman" w:cs="Times New Roman" w:hAnsi="Times New Roman"/>
          <w:i/>
          <w:w w:val="104"/>
          <w:sz w:val="28"/>
          <w:szCs w:val="28"/>
        </w:rPr>
        <w:t xml:space="preserve"> </w:t>
      </w:r>
      <w:r>
        <w:rPr>
          <w:rFonts w:ascii="Times New Roman" w:cs="Times New Roman" w:hAnsi="Times New Roman"/>
          <w:w w:val="104"/>
          <w:sz w:val="28"/>
          <w:szCs w:val="28"/>
        </w:rPr>
        <w:t>genes</w:t>
      </w:r>
      <w:r>
        <w:rPr>
          <w:rFonts w:ascii="Times New Roman" w:cs="Times New Roman" w:hAnsi="Times New Roman"/>
          <w:w w:val="104"/>
          <w:sz w:val="28"/>
          <w:szCs w:val="28"/>
        </w:rPr>
        <w:t xml:space="preserve"> </w:t>
      </w:r>
      <w:r>
        <w:rPr>
          <w:rFonts w:ascii="Times New Roman" w:cs="Times New Roman" w:hAnsi="Times New Roman"/>
          <w:w w:val="104"/>
          <w:sz w:val="28"/>
          <w:szCs w:val="28"/>
        </w:rPr>
        <w:t>were</w:t>
      </w:r>
      <w:r>
        <w:rPr>
          <w:rFonts w:ascii="Times New Roman" w:cs="Times New Roman" w:hAnsi="Times New Roman"/>
          <w:w w:val="104"/>
          <w:sz w:val="28"/>
          <w:szCs w:val="28"/>
        </w:rPr>
        <w:t xml:space="preserve"> </w:t>
      </w:r>
      <w:r>
        <w:rPr>
          <w:rFonts w:ascii="Times New Roman" w:cs="Times New Roman" w:hAnsi="Times New Roman"/>
          <w:w w:val="104"/>
          <w:sz w:val="28"/>
          <w:szCs w:val="28"/>
        </w:rPr>
        <w:t>mapped,</w:t>
      </w:r>
      <w:r>
        <w:rPr>
          <w:rFonts w:ascii="Times New Roman" w:cs="Times New Roman" w:hAnsi="Times New Roman"/>
          <w:w w:val="104"/>
          <w:sz w:val="28"/>
          <w:szCs w:val="28"/>
        </w:rPr>
        <w:t xml:space="preserve"> </w:t>
      </w:r>
      <w:r>
        <w:rPr>
          <w:rFonts w:ascii="Times New Roman" w:cs="Times New Roman" w:hAnsi="Times New Roman"/>
          <w:w w:val="104"/>
          <w:sz w:val="28"/>
          <w:szCs w:val="28"/>
        </w:rPr>
        <w:t>a</w:t>
      </w:r>
      <w:r>
        <w:rPr>
          <w:rFonts w:ascii="Times New Roman" w:cs="Times New Roman" w:hAnsi="Times New Roman"/>
          <w:w w:val="104"/>
          <w:sz w:val="28"/>
          <w:szCs w:val="28"/>
        </w:rPr>
        <w:t xml:space="preserve"> </w:t>
      </w:r>
      <w:r>
        <w:rPr>
          <w:rFonts w:ascii="Times New Roman" w:cs="Times New Roman" w:hAnsi="Times New Roman"/>
          <w:w w:val="104"/>
          <w:sz w:val="28"/>
          <w:szCs w:val="28"/>
        </w:rPr>
        <w:t>SCAR</w:t>
      </w:r>
      <w:r>
        <w:rPr>
          <w:rFonts w:ascii="Times New Roman" w:cs="Times New Roman" w:hAnsi="Times New Roman"/>
          <w:w w:val="104"/>
          <w:sz w:val="28"/>
          <w:szCs w:val="28"/>
        </w:rPr>
        <w:t xml:space="preserve"> </w:t>
      </w:r>
      <w:r>
        <w:rPr>
          <w:rFonts w:ascii="Times New Roman" w:cs="Times New Roman" w:hAnsi="Times New Roman"/>
          <w:w w:val="104"/>
          <w:sz w:val="28"/>
          <w:szCs w:val="28"/>
        </w:rPr>
        <w:t>marker</w:t>
      </w:r>
      <w:r>
        <w:rPr>
          <w:rFonts w:ascii="Times New Roman" w:cs="Times New Roman" w:hAnsi="Times New Roman"/>
          <w:w w:val="104"/>
          <w:sz w:val="28"/>
          <w:szCs w:val="28"/>
        </w:rPr>
        <w:t xml:space="preserve"> </w:t>
      </w:r>
      <w:r>
        <w:rPr>
          <w:rFonts w:ascii="Times New Roman" w:cs="Times New Roman" w:hAnsi="Times New Roman"/>
          <w:w w:val="104"/>
          <w:sz w:val="28"/>
          <w:szCs w:val="28"/>
        </w:rPr>
        <w:t>developed</w:t>
      </w:r>
      <w:r>
        <w:rPr>
          <w:rFonts w:ascii="Times New Roman" w:cs="Times New Roman" w:hAnsi="Times New Roman"/>
          <w:w w:val="104"/>
          <w:sz w:val="28"/>
          <w:szCs w:val="28"/>
        </w:rPr>
        <w:t xml:space="preserve"> </w:t>
      </w:r>
      <w:r>
        <w:rPr>
          <w:rFonts w:ascii="Times New Roman" w:cs="Times New Roman" w:hAnsi="Times New Roman"/>
          <w:w w:val="104"/>
          <w:sz w:val="28"/>
          <w:szCs w:val="28"/>
        </w:rPr>
        <w:t>for</w:t>
      </w:r>
      <w:r>
        <w:rPr>
          <w:rFonts w:ascii="Times New Roman" w:cs="Times New Roman" w:hAnsi="Times New Roman"/>
          <w:w w:val="104"/>
          <w:sz w:val="28"/>
          <w:szCs w:val="28"/>
        </w:rPr>
        <w:t xml:space="preserve"> </w:t>
      </w:r>
      <w:r>
        <w:rPr>
          <w:rFonts w:ascii="Times New Roman" w:cs="Times New Roman" w:hAnsi="Times New Roman"/>
          <w:i/>
          <w:w w:val="104"/>
          <w:sz w:val="28"/>
          <w:szCs w:val="28"/>
        </w:rPr>
        <w:t>Y2</w:t>
      </w:r>
      <w:r>
        <w:rPr>
          <w:rFonts w:ascii="Times New Roman" w:cs="Times New Roman" w:hAnsi="Times New Roman"/>
          <w:i/>
          <w:w w:val="104"/>
          <w:sz w:val="28"/>
          <w:szCs w:val="28"/>
        </w:rPr>
        <w:t xml:space="preserve"> </w:t>
      </w:r>
      <w:r>
        <w:rPr>
          <w:rFonts w:ascii="Times New Roman" w:cs="Times New Roman" w:hAnsi="Times New Roman"/>
          <w:w w:val="104"/>
          <w:sz w:val="28"/>
          <w:szCs w:val="28"/>
        </w:rPr>
        <w:t>(</w:t>
      </w:r>
      <w:r>
        <w:rPr>
          <w:rFonts w:ascii="Times New Roman" w:cs="Times New Roman" w:hAnsi="Times New Roman"/>
          <w:w w:val="104"/>
          <w:sz w:val="28"/>
          <w:szCs w:val="28"/>
        </w:rPr>
        <w:t>BradeenandSimon</w:t>
      </w:r>
      <w:r>
        <w:rPr>
          <w:rFonts w:ascii="Times New Roman" w:cs="Times New Roman" w:hAnsi="Times New Roman"/>
          <w:w w:val="104"/>
          <w:sz w:val="28"/>
          <w:szCs w:val="28"/>
        </w:rPr>
        <w:t xml:space="preserve">, </w:t>
      </w:r>
      <w:r>
        <w:rPr>
          <w:rFonts w:ascii="Times New Roman" w:cs="Times New Roman" w:hAnsi="Times New Roman"/>
          <w:sz w:val="28"/>
          <w:szCs w:val="28"/>
        </w:rPr>
        <w:t xml:space="preserve">1998), and 20 QTL mapped for carotenoid content (Santos and Simon, 2002). A single major gene, </w:t>
      </w:r>
      <w:r>
        <w:rPr>
          <w:rFonts w:ascii="Times New Roman" w:cs="Times New Roman" w:hAnsi="Times New Roman"/>
          <w:i/>
          <w:w w:val="104"/>
          <w:sz w:val="28"/>
          <w:szCs w:val="28"/>
        </w:rPr>
        <w:t>P1</w:t>
      </w:r>
      <w:r>
        <w:rPr>
          <w:rFonts w:ascii="Times New Roman" w:cs="Times New Roman" w:hAnsi="Times New Roman"/>
          <w:w w:val="104"/>
          <w:sz w:val="28"/>
          <w:szCs w:val="28"/>
        </w:rPr>
        <w:t>,confers</w:t>
      </w:r>
      <w:r>
        <w:rPr>
          <w:rFonts w:ascii="Times New Roman" w:cs="Times New Roman" w:hAnsi="Times New Roman"/>
          <w:w w:val="104"/>
          <w:sz w:val="28"/>
          <w:szCs w:val="28"/>
        </w:rPr>
        <w:t xml:space="preserve"> </w:t>
      </w:r>
      <w:r>
        <w:rPr>
          <w:rFonts w:ascii="Times New Roman" w:cs="Times New Roman" w:hAnsi="Times New Roman"/>
          <w:w w:val="104"/>
          <w:sz w:val="28"/>
          <w:szCs w:val="28"/>
        </w:rPr>
        <w:t>purple</w:t>
      </w:r>
      <w:r>
        <w:rPr>
          <w:rFonts w:ascii="Times New Roman" w:cs="Times New Roman" w:hAnsi="Times New Roman"/>
          <w:w w:val="104"/>
          <w:sz w:val="28"/>
          <w:szCs w:val="28"/>
        </w:rPr>
        <w:t xml:space="preserve"> </w:t>
      </w:r>
      <w:r>
        <w:rPr>
          <w:rFonts w:ascii="Times New Roman" w:cs="Times New Roman" w:hAnsi="Times New Roman"/>
          <w:w w:val="104"/>
          <w:sz w:val="28"/>
          <w:szCs w:val="28"/>
        </w:rPr>
        <w:t>storage</w:t>
      </w:r>
      <w:r>
        <w:rPr>
          <w:rFonts w:ascii="Times New Roman" w:cs="Times New Roman" w:hAnsi="Times New Roman"/>
          <w:w w:val="104"/>
          <w:sz w:val="28"/>
          <w:szCs w:val="28"/>
        </w:rPr>
        <w:t xml:space="preserve"> </w:t>
      </w:r>
      <w:r>
        <w:rPr>
          <w:rFonts w:ascii="Times New Roman" w:cs="Times New Roman" w:hAnsi="Times New Roman"/>
          <w:w w:val="104"/>
          <w:sz w:val="28"/>
          <w:szCs w:val="28"/>
        </w:rPr>
        <w:t>root</w:t>
      </w:r>
      <w:r>
        <w:rPr>
          <w:rFonts w:ascii="Times New Roman" w:cs="Times New Roman" w:hAnsi="Times New Roman"/>
          <w:w w:val="104"/>
          <w:sz w:val="28"/>
          <w:szCs w:val="28"/>
        </w:rPr>
        <w:t xml:space="preserve"> </w:t>
      </w:r>
      <w:r>
        <w:rPr>
          <w:rFonts w:ascii="Times New Roman" w:cs="Times New Roman" w:hAnsi="Times New Roman"/>
          <w:w w:val="104"/>
          <w:sz w:val="28"/>
          <w:szCs w:val="28"/>
        </w:rPr>
        <w:t>color</w:t>
      </w:r>
      <w:r>
        <w:rPr>
          <w:rFonts w:ascii="Times New Roman" w:cs="Times New Roman" w:hAnsi="Times New Roman"/>
          <w:w w:val="104"/>
          <w:sz w:val="28"/>
          <w:szCs w:val="28"/>
        </w:rPr>
        <w:t xml:space="preserve"> </w:t>
      </w:r>
      <w:r>
        <w:rPr>
          <w:rFonts w:ascii="Times New Roman" w:cs="Times New Roman" w:hAnsi="Times New Roman"/>
          <w:w w:val="104"/>
          <w:sz w:val="28"/>
          <w:szCs w:val="28"/>
        </w:rPr>
        <w:t>but</w:t>
      </w:r>
      <w:r>
        <w:rPr>
          <w:rFonts w:ascii="Times New Roman" w:cs="Times New Roman" w:hAnsi="Times New Roman"/>
          <w:w w:val="104"/>
          <w:sz w:val="28"/>
          <w:szCs w:val="28"/>
        </w:rPr>
        <w:t xml:space="preserve"> </w:t>
      </w:r>
      <w:r>
        <w:rPr>
          <w:rFonts w:ascii="Times New Roman" w:cs="Times New Roman" w:hAnsi="Times New Roman"/>
          <w:w w:val="104"/>
          <w:sz w:val="28"/>
          <w:szCs w:val="28"/>
        </w:rPr>
        <w:t>this</w:t>
      </w:r>
      <w:r>
        <w:rPr>
          <w:rFonts w:ascii="Times New Roman" w:cs="Times New Roman" w:hAnsi="Times New Roman"/>
          <w:w w:val="104"/>
          <w:sz w:val="28"/>
          <w:szCs w:val="28"/>
        </w:rPr>
        <w:t xml:space="preserve"> </w:t>
      </w:r>
      <w:r>
        <w:rPr>
          <w:rFonts w:ascii="Times New Roman" w:cs="Times New Roman" w:hAnsi="Times New Roman"/>
          <w:w w:val="104"/>
          <w:sz w:val="28"/>
          <w:szCs w:val="28"/>
        </w:rPr>
        <w:t>gene</w:t>
      </w:r>
      <w:r>
        <w:rPr>
          <w:rFonts w:ascii="Times New Roman" w:cs="Times New Roman" w:hAnsi="Times New Roman"/>
          <w:w w:val="104"/>
          <w:sz w:val="28"/>
          <w:szCs w:val="28"/>
        </w:rPr>
        <w:t xml:space="preserve"> </w:t>
      </w:r>
      <w:r>
        <w:rPr>
          <w:rFonts w:ascii="Times New Roman" w:cs="Times New Roman" w:hAnsi="Times New Roman"/>
          <w:w w:val="104"/>
          <w:sz w:val="28"/>
          <w:szCs w:val="28"/>
        </w:rPr>
        <w:t>only</w:t>
      </w:r>
      <w:r>
        <w:rPr>
          <w:rFonts w:ascii="Times New Roman" w:cs="Times New Roman" w:hAnsi="Times New Roman"/>
          <w:w w:val="104"/>
          <w:sz w:val="28"/>
          <w:szCs w:val="28"/>
        </w:rPr>
        <w:t xml:space="preserve"> </w:t>
      </w:r>
      <w:r>
        <w:rPr>
          <w:rFonts w:ascii="Times New Roman" w:cs="Times New Roman" w:hAnsi="Times New Roman"/>
          <w:w w:val="104"/>
          <w:sz w:val="28"/>
          <w:szCs w:val="28"/>
        </w:rPr>
        <w:t>accounts</w:t>
      </w:r>
      <w:r>
        <w:rPr>
          <w:rFonts w:ascii="Times New Roman" w:cs="Times New Roman" w:hAnsi="Times New Roman"/>
          <w:w w:val="104"/>
          <w:sz w:val="28"/>
          <w:szCs w:val="28"/>
        </w:rPr>
        <w:t xml:space="preserve"> </w:t>
      </w:r>
      <w:r>
        <w:rPr>
          <w:rFonts w:ascii="Times New Roman" w:cs="Times New Roman" w:hAnsi="Times New Roman"/>
          <w:w w:val="104"/>
          <w:sz w:val="28"/>
          <w:szCs w:val="28"/>
        </w:rPr>
        <w:t>for</w:t>
      </w:r>
      <w:r>
        <w:rPr>
          <w:rFonts w:ascii="Times New Roman" w:cs="Times New Roman" w:hAnsi="Times New Roman"/>
          <w:w w:val="104"/>
          <w:sz w:val="28"/>
          <w:szCs w:val="28"/>
        </w:rPr>
        <w:t xml:space="preserve"> </w:t>
      </w:r>
      <w:r>
        <w:rPr>
          <w:rFonts w:ascii="Times New Roman" w:cs="Times New Roman" w:hAnsi="Times New Roman"/>
          <w:w w:val="104"/>
          <w:sz w:val="28"/>
          <w:szCs w:val="28"/>
        </w:rPr>
        <w:t>part</w:t>
      </w:r>
      <w:r>
        <w:rPr>
          <w:rFonts w:ascii="Times New Roman" w:cs="Times New Roman" w:hAnsi="Times New Roman"/>
          <w:w w:val="104"/>
          <w:sz w:val="28"/>
          <w:szCs w:val="28"/>
        </w:rPr>
        <w:t xml:space="preserve"> </w:t>
      </w:r>
      <w:r>
        <w:rPr>
          <w:rFonts w:ascii="Times New Roman" w:cs="Times New Roman" w:hAnsi="Times New Roman"/>
          <w:w w:val="104"/>
          <w:sz w:val="28"/>
          <w:szCs w:val="28"/>
        </w:rPr>
        <w:t>of</w:t>
      </w:r>
      <w:r>
        <w:rPr>
          <w:rFonts w:ascii="Times New Roman" w:cs="Times New Roman" w:hAnsi="Times New Roman"/>
          <w:w w:val="104"/>
          <w:sz w:val="28"/>
          <w:szCs w:val="28"/>
        </w:rPr>
        <w:t xml:space="preserve"> </w:t>
      </w:r>
      <w:r>
        <w:rPr>
          <w:rFonts w:ascii="Times New Roman" w:cs="Times New Roman" w:hAnsi="Times New Roman"/>
          <w:w w:val="104"/>
          <w:sz w:val="28"/>
          <w:szCs w:val="28"/>
        </w:rPr>
        <w:t>the</w:t>
      </w:r>
      <w:r>
        <w:rPr>
          <w:rFonts w:ascii="Times New Roman" w:cs="Times New Roman" w:hAnsi="Times New Roman"/>
          <w:w w:val="104"/>
          <w:sz w:val="28"/>
          <w:szCs w:val="28"/>
        </w:rPr>
        <w:t xml:space="preserve"> </w:t>
      </w:r>
      <w:r>
        <w:rPr>
          <w:rFonts w:ascii="Times New Roman" w:cs="Times New Roman" w:hAnsi="Times New Roman"/>
          <w:w w:val="104"/>
          <w:sz w:val="28"/>
          <w:szCs w:val="28"/>
        </w:rPr>
        <w:t>variation</w:t>
      </w:r>
      <w:r>
        <w:rPr>
          <w:rFonts w:ascii="Times New Roman" w:cs="Times New Roman" w:hAnsi="Times New Roman"/>
          <w:w w:val="104"/>
          <w:sz w:val="28"/>
          <w:szCs w:val="28"/>
        </w:rPr>
        <w:t xml:space="preserve"> </w:t>
      </w:r>
      <w:r>
        <w:rPr>
          <w:rFonts w:ascii="Times New Roman" w:cs="Times New Roman" w:hAnsi="Times New Roman"/>
          <w:w w:val="104"/>
          <w:sz w:val="28"/>
          <w:szCs w:val="28"/>
        </w:rPr>
        <w:t xml:space="preserve">observed for purple </w:t>
      </w:r>
      <w:r>
        <w:rPr>
          <w:rFonts w:ascii="Times New Roman" w:cs="Times New Roman" w:hAnsi="Times New Roman"/>
          <w:w w:val="104"/>
          <w:sz w:val="28"/>
          <w:szCs w:val="28"/>
        </w:rPr>
        <w:t>color,as</w:t>
      </w:r>
      <w:r>
        <w:rPr>
          <w:rFonts w:ascii="Times New Roman" w:cs="Times New Roman" w:hAnsi="Times New Roman"/>
          <w:w w:val="104"/>
          <w:sz w:val="28"/>
          <w:szCs w:val="28"/>
        </w:rPr>
        <w:t xml:space="preserve"> </w:t>
      </w:r>
      <w:r>
        <w:rPr>
          <w:rFonts w:ascii="Times New Roman" w:cs="Times New Roman" w:hAnsi="Times New Roman"/>
          <w:w w:val="104"/>
          <w:sz w:val="28"/>
          <w:szCs w:val="28"/>
        </w:rPr>
        <w:t>a wide range of</w:t>
      </w:r>
      <w:r>
        <w:rPr>
          <w:rFonts w:ascii="Times New Roman" w:cs="Times New Roman" w:hAnsi="Times New Roman"/>
          <w:w w:val="104"/>
          <w:sz w:val="28"/>
          <w:szCs w:val="28"/>
        </w:rPr>
        <w:t xml:space="preserve"> </w:t>
      </w:r>
      <w:r>
        <w:rPr>
          <w:rFonts w:ascii="Times New Roman" w:cs="Times New Roman" w:hAnsi="Times New Roman"/>
          <w:w w:val="104"/>
          <w:sz w:val="28"/>
          <w:szCs w:val="28"/>
        </w:rPr>
        <w:t xml:space="preserve">pigmentation patterns </w:t>
      </w:r>
      <w:r>
        <w:rPr>
          <w:rFonts w:ascii="Times New Roman" w:cs="Times New Roman" w:hAnsi="Times New Roman"/>
          <w:w w:val="104"/>
          <w:sz w:val="28"/>
          <w:szCs w:val="28"/>
        </w:rPr>
        <w:t>occur,and</w:t>
      </w:r>
      <w:r>
        <w:rPr>
          <w:rFonts w:ascii="Times New Roman" w:cs="Times New Roman" w:hAnsi="Times New Roman"/>
          <w:w w:val="104"/>
          <w:sz w:val="28"/>
          <w:szCs w:val="28"/>
        </w:rPr>
        <w:t xml:space="preserve"> </w:t>
      </w:r>
      <w:r>
        <w:rPr>
          <w:rFonts w:ascii="Times New Roman" w:cs="Times New Roman" w:hAnsi="Times New Roman"/>
          <w:w w:val="104"/>
          <w:sz w:val="28"/>
          <w:szCs w:val="28"/>
        </w:rPr>
        <w:t>at</w:t>
      </w:r>
      <w:r>
        <w:rPr>
          <w:rFonts w:ascii="Times New Roman" w:cs="Times New Roman" w:hAnsi="Times New Roman"/>
          <w:w w:val="104"/>
          <w:sz w:val="28"/>
          <w:szCs w:val="28"/>
        </w:rPr>
        <w:t xml:space="preserve"> </w:t>
      </w:r>
      <w:r>
        <w:rPr>
          <w:rFonts w:ascii="Times New Roman" w:cs="Times New Roman" w:hAnsi="Times New Roman"/>
          <w:w w:val="104"/>
          <w:sz w:val="28"/>
          <w:szCs w:val="28"/>
        </w:rPr>
        <w:t>least</w:t>
      </w:r>
      <w:r>
        <w:rPr>
          <w:rFonts w:ascii="Times New Roman" w:cs="Times New Roman" w:hAnsi="Times New Roman"/>
          <w:w w:val="104"/>
          <w:sz w:val="28"/>
          <w:szCs w:val="28"/>
        </w:rPr>
        <w:t xml:space="preserve"> </w:t>
      </w:r>
      <w:r>
        <w:rPr>
          <w:rFonts w:ascii="Times New Roman" w:cs="Times New Roman" w:hAnsi="Times New Roman"/>
          <w:w w:val="104"/>
          <w:sz w:val="28"/>
          <w:szCs w:val="28"/>
        </w:rPr>
        <w:t>one other gene,</w:t>
      </w:r>
      <w:r>
        <w:rPr>
          <w:rFonts w:ascii="Times New Roman" w:cs="Times New Roman" w:hAnsi="Times New Roman"/>
          <w:i/>
          <w:w w:val="104"/>
          <w:sz w:val="28"/>
          <w:szCs w:val="28"/>
        </w:rPr>
        <w:t>P2</w:t>
      </w:r>
      <w:r>
        <w:rPr>
          <w:rFonts w:ascii="Times New Roman" w:cs="Times New Roman" w:hAnsi="Times New Roman"/>
          <w:w w:val="104"/>
          <w:sz w:val="28"/>
          <w:szCs w:val="28"/>
        </w:rPr>
        <w:t xml:space="preserve">, influences pigmentation in aerial plant parts (Simon, 1996). To develop breeding stock with potential commercial application, carrot breeders utilize traditional regional carrots and long- ignored heirloom cultivars with unusual colors in crosses with adapted, good-flavored orange carrots to combine unusual color with acceptable flavor for modern consumers (Erdman </w:t>
      </w:r>
      <w:r>
        <w:rPr>
          <w:rFonts w:ascii="Times New Roman" w:cs="Times New Roman" w:hAnsi="Times New Roman"/>
          <w:i/>
          <w:w w:val="104"/>
          <w:sz w:val="28"/>
          <w:szCs w:val="28"/>
        </w:rPr>
        <w:t>et al</w:t>
      </w:r>
      <w:r>
        <w:rPr>
          <w:rFonts w:ascii="Times New Roman" w:cs="Times New Roman" w:hAnsi="Times New Roman"/>
          <w:w w:val="104"/>
          <w:sz w:val="28"/>
          <w:szCs w:val="28"/>
        </w:rPr>
        <w:t xml:space="preserve">., </w:t>
      </w:r>
      <w:r>
        <w:rPr>
          <w:rFonts w:ascii="Times New Roman" w:cs="Times New Roman" w:hAnsi="Times New Roman"/>
          <w:spacing w:val="-2"/>
          <w:w w:val="104"/>
          <w:sz w:val="28"/>
          <w:szCs w:val="28"/>
        </w:rPr>
        <w:t>2020).</w:t>
      </w:r>
    </w:p>
    <w:p>
      <w:pPr>
        <w:pStyle w:val="style66"/>
        <w:spacing w:before="197" w:lineRule="auto" w:line="501"/>
        <w:ind w:right="131" w:firstLine="57"/>
        <w:jc w:val="both"/>
        <w:rPr>
          <w:rFonts w:ascii="Times New Roman" w:cs="Times New Roman" w:hAnsi="Times New Roman"/>
          <w:sz w:val="28"/>
          <w:szCs w:val="28"/>
        </w:rPr>
      </w:pPr>
      <w:r>
        <w:rPr>
          <w:rFonts w:ascii="Times New Roman" w:cs="Times New Roman" w:hAnsi="Times New Roman"/>
          <w:w w:val="104"/>
          <w:sz w:val="28"/>
          <w:szCs w:val="28"/>
        </w:rPr>
        <w:t xml:space="preserve">Nitrates are important for their anti-nutritional value, especially for carrots used to make baby food. The inheritance of nitrate content in carrot is complex with incomplete dominance so that low-nitrate parents are necessary to obtain low–nitrate hybrids. In fact, while </w:t>
      </w:r>
      <w:r>
        <w:rPr>
          <w:rFonts w:ascii="Times New Roman" w:cs="Times New Roman" w:hAnsi="Times New Roman"/>
          <w:w w:val="104"/>
          <w:sz w:val="28"/>
          <w:szCs w:val="28"/>
        </w:rPr>
        <w:t>heterosis</w:t>
      </w:r>
      <w:r>
        <w:rPr>
          <w:rFonts w:ascii="Times New Roman" w:cs="Times New Roman" w:hAnsi="Times New Roman"/>
          <w:w w:val="104"/>
          <w:sz w:val="28"/>
          <w:szCs w:val="28"/>
        </w:rPr>
        <w:t xml:space="preserve"> has </w:t>
      </w:r>
      <w:r>
        <w:rPr>
          <w:rFonts w:ascii="Times New Roman" w:cs="Times New Roman" w:hAnsi="Times New Roman"/>
          <w:sz w:val="28"/>
          <w:szCs w:val="28"/>
        </w:rPr>
        <w:t xml:space="preserve">significant positive effects upon </w:t>
      </w:r>
      <w:r>
        <w:rPr>
          <w:rFonts w:ascii="Times New Roman" w:cs="Times New Roman" w:hAnsi="Times New Roman"/>
          <w:sz w:val="28"/>
          <w:szCs w:val="28"/>
        </w:rPr>
        <w:t>manycarrot</w:t>
      </w:r>
      <w:r>
        <w:rPr>
          <w:rFonts w:ascii="Times New Roman" w:cs="Times New Roman" w:hAnsi="Times New Roman"/>
          <w:sz w:val="28"/>
          <w:szCs w:val="28"/>
        </w:rPr>
        <w:t xml:space="preserve"> production attributes, it is not </w:t>
      </w:r>
      <w:r>
        <w:rPr>
          <w:rFonts w:ascii="Times New Roman" w:cs="Times New Roman" w:hAnsi="Times New Roman"/>
          <w:sz w:val="28"/>
          <w:szCs w:val="28"/>
        </w:rPr>
        <w:t>observedforcarotenoid</w:t>
      </w:r>
      <w:r>
        <w:rPr>
          <w:rFonts w:ascii="Times New Roman" w:cs="Times New Roman" w:hAnsi="Times New Roman"/>
          <w:sz w:val="28"/>
          <w:szCs w:val="28"/>
        </w:rPr>
        <w:t xml:space="preserve"> </w:t>
      </w:r>
      <w:r>
        <w:rPr>
          <w:rFonts w:ascii="Times New Roman" w:cs="Times New Roman" w:hAnsi="Times New Roman"/>
          <w:w w:val="104"/>
          <w:sz w:val="28"/>
          <w:szCs w:val="28"/>
        </w:rPr>
        <w:t xml:space="preserve">or nutrient content, as mid parent values are observed in the majority of hybrids (Philipp </w:t>
      </w:r>
      <w:r>
        <w:rPr>
          <w:rFonts w:ascii="Times New Roman" w:cs="Times New Roman" w:hAnsi="Times New Roman"/>
          <w:i/>
          <w:w w:val="104"/>
          <w:sz w:val="28"/>
          <w:szCs w:val="28"/>
        </w:rPr>
        <w:t>et al</w:t>
      </w:r>
      <w:r>
        <w:rPr>
          <w:rFonts w:ascii="Times New Roman" w:cs="Times New Roman" w:hAnsi="Times New Roman"/>
          <w:w w:val="104"/>
          <w:sz w:val="28"/>
          <w:szCs w:val="28"/>
        </w:rPr>
        <w:t xml:space="preserve">., </w:t>
      </w:r>
      <w:r>
        <w:rPr>
          <w:rFonts w:ascii="Times New Roman" w:cs="Times New Roman" w:hAnsi="Times New Roman"/>
          <w:spacing w:val="-2"/>
          <w:w w:val="104"/>
          <w:sz w:val="28"/>
          <w:szCs w:val="28"/>
        </w:rPr>
        <w:t>2020).</w:t>
      </w:r>
    </w:p>
    <w:p>
      <w:pPr>
        <w:pStyle w:val="style66"/>
        <w:spacing w:before="87" w:lineRule="auto" w:line="501"/>
        <w:ind w:right="135"/>
        <w:jc w:val="both"/>
        <w:rPr>
          <w:rFonts w:ascii="Times New Roman" w:cs="Times New Roman" w:hAnsi="Times New Roman"/>
          <w:sz w:val="28"/>
          <w:szCs w:val="28"/>
        </w:rPr>
      </w:pPr>
      <w:r>
        <w:rPr>
          <w:rFonts w:ascii="Times New Roman" w:cs="Times New Roman" w:hAnsi="Times New Roman"/>
          <w:sz w:val="28"/>
          <w:szCs w:val="28"/>
        </w:rPr>
        <w:t xml:space="preserve">Carrot flavor </w:t>
      </w:r>
      <w:r>
        <w:rPr>
          <w:rFonts w:ascii="Times New Roman" w:cs="Times New Roman" w:hAnsi="Times New Roman"/>
          <w:sz w:val="28"/>
          <w:szCs w:val="28"/>
        </w:rPr>
        <w:t>isa</w:t>
      </w:r>
      <w:r>
        <w:rPr>
          <w:rFonts w:ascii="Times New Roman" w:cs="Times New Roman" w:hAnsi="Times New Roman"/>
          <w:sz w:val="28"/>
          <w:szCs w:val="28"/>
        </w:rPr>
        <w:t xml:space="preserve"> very important variable influencing consumer decisions. Flavor differences were </w:t>
      </w:r>
      <w:r>
        <w:rPr>
          <w:rFonts w:ascii="Times New Roman" w:cs="Times New Roman" w:hAnsi="Times New Roman"/>
          <w:w w:val="104"/>
          <w:sz w:val="28"/>
          <w:szCs w:val="28"/>
        </w:rPr>
        <w:t>noted</w:t>
      </w:r>
      <w:r>
        <w:rPr>
          <w:rFonts w:ascii="Times New Roman" w:cs="Times New Roman" w:hAnsi="Times New Roman"/>
          <w:w w:val="104"/>
          <w:sz w:val="28"/>
          <w:szCs w:val="28"/>
        </w:rPr>
        <w:t xml:space="preserve"> </w:t>
      </w:r>
      <w:r>
        <w:rPr>
          <w:rFonts w:ascii="Times New Roman" w:cs="Times New Roman" w:hAnsi="Times New Roman"/>
          <w:w w:val="104"/>
          <w:sz w:val="28"/>
          <w:szCs w:val="28"/>
        </w:rPr>
        <w:t>between</w:t>
      </w:r>
      <w:r>
        <w:rPr>
          <w:rFonts w:ascii="Times New Roman" w:cs="Times New Roman" w:hAnsi="Times New Roman"/>
          <w:w w:val="104"/>
          <w:sz w:val="28"/>
          <w:szCs w:val="28"/>
        </w:rPr>
        <w:t xml:space="preserve"> </w:t>
      </w:r>
      <w:r>
        <w:rPr>
          <w:rFonts w:ascii="Times New Roman" w:cs="Times New Roman" w:hAnsi="Times New Roman"/>
          <w:w w:val="104"/>
          <w:sz w:val="28"/>
          <w:szCs w:val="28"/>
        </w:rPr>
        <w:t>purple</w:t>
      </w:r>
      <w:r>
        <w:rPr>
          <w:rFonts w:ascii="Times New Roman" w:cs="Times New Roman" w:hAnsi="Times New Roman"/>
          <w:w w:val="104"/>
          <w:sz w:val="28"/>
          <w:szCs w:val="28"/>
        </w:rPr>
        <w:t xml:space="preserve"> </w:t>
      </w:r>
      <w:r>
        <w:rPr>
          <w:rFonts w:ascii="Times New Roman" w:cs="Times New Roman" w:hAnsi="Times New Roman"/>
          <w:w w:val="104"/>
          <w:sz w:val="28"/>
          <w:szCs w:val="28"/>
        </w:rPr>
        <w:t>and</w:t>
      </w:r>
      <w:r>
        <w:rPr>
          <w:rFonts w:ascii="Times New Roman" w:cs="Times New Roman" w:hAnsi="Times New Roman"/>
          <w:w w:val="104"/>
          <w:sz w:val="28"/>
          <w:szCs w:val="28"/>
        </w:rPr>
        <w:t xml:space="preserve"> </w:t>
      </w:r>
      <w:r>
        <w:rPr>
          <w:rFonts w:ascii="Times New Roman" w:cs="Times New Roman" w:hAnsi="Times New Roman"/>
          <w:w w:val="104"/>
          <w:sz w:val="28"/>
          <w:szCs w:val="28"/>
        </w:rPr>
        <w:t>yellow</w:t>
      </w:r>
      <w:r>
        <w:rPr>
          <w:rFonts w:ascii="Times New Roman" w:cs="Times New Roman" w:hAnsi="Times New Roman"/>
          <w:w w:val="104"/>
          <w:sz w:val="28"/>
          <w:szCs w:val="28"/>
        </w:rPr>
        <w:t xml:space="preserve"> </w:t>
      </w:r>
      <w:r>
        <w:rPr>
          <w:rFonts w:ascii="Times New Roman" w:cs="Times New Roman" w:hAnsi="Times New Roman"/>
          <w:w w:val="104"/>
          <w:sz w:val="28"/>
          <w:szCs w:val="28"/>
        </w:rPr>
        <w:t>carrots</w:t>
      </w:r>
      <w:r>
        <w:rPr>
          <w:rFonts w:ascii="Times New Roman" w:cs="Times New Roman" w:hAnsi="Times New Roman"/>
          <w:w w:val="104"/>
          <w:sz w:val="28"/>
          <w:szCs w:val="28"/>
        </w:rPr>
        <w:t xml:space="preserve"> </w:t>
      </w:r>
      <w:r>
        <w:rPr>
          <w:rFonts w:ascii="Times New Roman" w:cs="Times New Roman" w:hAnsi="Times New Roman"/>
          <w:w w:val="104"/>
          <w:sz w:val="28"/>
          <w:szCs w:val="28"/>
        </w:rPr>
        <w:t>hundreds</w:t>
      </w:r>
      <w:r>
        <w:rPr>
          <w:rFonts w:ascii="Times New Roman" w:cs="Times New Roman" w:hAnsi="Times New Roman"/>
          <w:w w:val="104"/>
          <w:sz w:val="28"/>
          <w:szCs w:val="28"/>
        </w:rPr>
        <w:t xml:space="preserve"> </w:t>
      </w:r>
      <w:r>
        <w:rPr>
          <w:rFonts w:ascii="Times New Roman" w:cs="Times New Roman" w:hAnsi="Times New Roman"/>
          <w:w w:val="104"/>
          <w:sz w:val="28"/>
          <w:szCs w:val="28"/>
        </w:rPr>
        <w:t>of</w:t>
      </w:r>
      <w:r>
        <w:rPr>
          <w:rFonts w:ascii="Times New Roman" w:cs="Times New Roman" w:hAnsi="Times New Roman"/>
          <w:w w:val="104"/>
          <w:sz w:val="28"/>
          <w:szCs w:val="28"/>
        </w:rPr>
        <w:t xml:space="preserve"> </w:t>
      </w:r>
      <w:r>
        <w:rPr>
          <w:rFonts w:ascii="Times New Roman" w:cs="Times New Roman" w:hAnsi="Times New Roman"/>
          <w:w w:val="104"/>
          <w:sz w:val="28"/>
          <w:szCs w:val="28"/>
        </w:rPr>
        <w:t>years</w:t>
      </w:r>
      <w:r>
        <w:rPr>
          <w:rFonts w:ascii="Times New Roman" w:cs="Times New Roman" w:hAnsi="Times New Roman"/>
          <w:w w:val="104"/>
          <w:sz w:val="28"/>
          <w:szCs w:val="28"/>
        </w:rPr>
        <w:t xml:space="preserve"> </w:t>
      </w:r>
      <w:r>
        <w:rPr>
          <w:rFonts w:ascii="Times New Roman" w:cs="Times New Roman" w:hAnsi="Times New Roman"/>
          <w:w w:val="104"/>
          <w:sz w:val="28"/>
          <w:szCs w:val="28"/>
        </w:rPr>
        <w:t>ago</w:t>
      </w:r>
      <w:r>
        <w:rPr>
          <w:rFonts w:ascii="Times New Roman" w:cs="Times New Roman" w:hAnsi="Times New Roman"/>
          <w:w w:val="104"/>
          <w:sz w:val="28"/>
          <w:szCs w:val="28"/>
        </w:rPr>
        <w:t xml:space="preserve"> </w:t>
      </w:r>
      <w:r>
        <w:rPr>
          <w:rFonts w:ascii="Times New Roman" w:cs="Times New Roman" w:hAnsi="Times New Roman"/>
          <w:w w:val="104"/>
          <w:sz w:val="28"/>
          <w:szCs w:val="28"/>
        </w:rPr>
        <w:t>and</w:t>
      </w:r>
      <w:r>
        <w:rPr>
          <w:rFonts w:ascii="Times New Roman" w:cs="Times New Roman" w:hAnsi="Times New Roman"/>
          <w:w w:val="104"/>
          <w:sz w:val="28"/>
          <w:szCs w:val="28"/>
        </w:rPr>
        <w:t xml:space="preserve"> </w:t>
      </w:r>
      <w:r>
        <w:rPr>
          <w:rFonts w:ascii="Times New Roman" w:cs="Times New Roman" w:hAnsi="Times New Roman"/>
          <w:w w:val="104"/>
          <w:sz w:val="28"/>
          <w:szCs w:val="28"/>
        </w:rPr>
        <w:t>among modern</w:t>
      </w:r>
      <w:r>
        <w:rPr>
          <w:rFonts w:ascii="Times New Roman" w:cs="Times New Roman" w:hAnsi="Times New Roman"/>
          <w:w w:val="104"/>
          <w:sz w:val="28"/>
          <w:szCs w:val="28"/>
        </w:rPr>
        <w:t xml:space="preserve"> </w:t>
      </w:r>
      <w:r>
        <w:rPr>
          <w:rFonts w:ascii="Times New Roman" w:cs="Times New Roman" w:hAnsi="Times New Roman"/>
          <w:w w:val="104"/>
          <w:sz w:val="28"/>
          <w:szCs w:val="28"/>
        </w:rPr>
        <w:t xml:space="preserve">orange carrot root types today, sweet and juicy flavor can be found in a wide range </w:t>
      </w:r>
      <w:r>
        <w:rPr>
          <w:rFonts w:ascii="Times New Roman" w:cs="Times New Roman" w:hAnsi="Times New Roman"/>
          <w:w w:val="104"/>
          <w:sz w:val="28"/>
          <w:szCs w:val="28"/>
        </w:rPr>
        <w:t>oftypes</w:t>
      </w:r>
      <w:r>
        <w:rPr>
          <w:rFonts w:ascii="Times New Roman" w:cs="Times New Roman" w:hAnsi="Times New Roman"/>
          <w:w w:val="104"/>
          <w:sz w:val="28"/>
          <w:szCs w:val="28"/>
        </w:rPr>
        <w:t xml:space="preserve"> such as ‘Nantes’, </w:t>
      </w:r>
      <w:r>
        <w:rPr>
          <w:rFonts w:ascii="Times New Roman" w:cs="Times New Roman" w:hAnsi="Times New Roman"/>
          <w:sz w:val="28"/>
          <w:szCs w:val="28"/>
        </w:rPr>
        <w:t xml:space="preserve">‘Kuroda’ and ‘Imperator’. With a broad genetic range in carrot flavor and the development of high </w:t>
      </w:r>
      <w:r>
        <w:rPr>
          <w:rFonts w:ascii="Times New Roman" w:cs="Times New Roman" w:hAnsi="Times New Roman"/>
          <w:w w:val="104"/>
          <w:sz w:val="28"/>
          <w:szCs w:val="28"/>
        </w:rPr>
        <w:t>value</w:t>
      </w:r>
      <w:r>
        <w:rPr>
          <w:rFonts w:ascii="Times New Roman" w:cs="Times New Roman" w:hAnsi="Times New Roman"/>
          <w:w w:val="104"/>
          <w:sz w:val="28"/>
          <w:szCs w:val="28"/>
        </w:rPr>
        <w:t xml:space="preserve"> </w:t>
      </w:r>
      <w:r>
        <w:rPr>
          <w:rFonts w:ascii="Times New Roman" w:cs="Times New Roman" w:hAnsi="Times New Roman"/>
          <w:w w:val="104"/>
          <w:sz w:val="28"/>
          <w:szCs w:val="28"/>
        </w:rPr>
        <w:t>carrot</w:t>
      </w:r>
      <w:r>
        <w:rPr>
          <w:rFonts w:ascii="Times New Roman" w:cs="Times New Roman" w:hAnsi="Times New Roman"/>
          <w:w w:val="104"/>
          <w:sz w:val="28"/>
          <w:szCs w:val="28"/>
        </w:rPr>
        <w:t xml:space="preserve"> </w:t>
      </w:r>
      <w:r>
        <w:rPr>
          <w:rFonts w:ascii="Times New Roman" w:cs="Times New Roman" w:hAnsi="Times New Roman"/>
          <w:w w:val="104"/>
          <w:sz w:val="28"/>
          <w:szCs w:val="28"/>
        </w:rPr>
        <w:t>products,</w:t>
      </w:r>
      <w:r>
        <w:rPr>
          <w:rFonts w:ascii="Times New Roman" w:cs="Times New Roman" w:hAnsi="Times New Roman"/>
          <w:w w:val="104"/>
          <w:sz w:val="28"/>
          <w:szCs w:val="28"/>
        </w:rPr>
        <w:t xml:space="preserve"> </w:t>
      </w:r>
      <w:r>
        <w:rPr>
          <w:rFonts w:ascii="Times New Roman" w:cs="Times New Roman" w:hAnsi="Times New Roman"/>
          <w:w w:val="104"/>
          <w:sz w:val="28"/>
          <w:szCs w:val="28"/>
        </w:rPr>
        <w:t>including</w:t>
      </w:r>
      <w:r>
        <w:rPr>
          <w:rFonts w:ascii="Times New Roman" w:cs="Times New Roman" w:hAnsi="Times New Roman"/>
          <w:w w:val="104"/>
          <w:sz w:val="28"/>
          <w:szCs w:val="28"/>
        </w:rPr>
        <w:t xml:space="preserve"> </w:t>
      </w:r>
      <w:r>
        <w:rPr>
          <w:rFonts w:ascii="Times New Roman" w:cs="Times New Roman" w:hAnsi="Times New Roman"/>
          <w:w w:val="104"/>
          <w:sz w:val="28"/>
          <w:szCs w:val="28"/>
        </w:rPr>
        <w:t>lightly</w:t>
      </w:r>
      <w:r>
        <w:rPr>
          <w:rFonts w:ascii="Times New Roman" w:cs="Times New Roman" w:hAnsi="Times New Roman"/>
          <w:w w:val="104"/>
          <w:sz w:val="28"/>
          <w:szCs w:val="28"/>
        </w:rPr>
        <w:t xml:space="preserve"> </w:t>
      </w:r>
      <w:r>
        <w:rPr>
          <w:rFonts w:ascii="Times New Roman" w:cs="Times New Roman" w:hAnsi="Times New Roman"/>
          <w:w w:val="104"/>
          <w:sz w:val="28"/>
          <w:szCs w:val="28"/>
        </w:rPr>
        <w:t>processed</w:t>
      </w:r>
      <w:r>
        <w:rPr>
          <w:rFonts w:ascii="Times New Roman" w:cs="Times New Roman" w:hAnsi="Times New Roman"/>
          <w:w w:val="104"/>
          <w:sz w:val="28"/>
          <w:szCs w:val="28"/>
        </w:rPr>
        <w:t xml:space="preserve"> </w:t>
      </w:r>
      <w:r>
        <w:rPr>
          <w:rFonts w:ascii="Times New Roman" w:cs="Times New Roman" w:hAnsi="Times New Roman"/>
          <w:w w:val="104"/>
          <w:sz w:val="28"/>
          <w:szCs w:val="28"/>
        </w:rPr>
        <w:t>“baby”</w:t>
      </w:r>
      <w:r>
        <w:rPr>
          <w:rFonts w:ascii="Times New Roman" w:cs="Times New Roman" w:hAnsi="Times New Roman"/>
          <w:w w:val="104"/>
          <w:sz w:val="28"/>
          <w:szCs w:val="28"/>
        </w:rPr>
        <w:t xml:space="preserve"> </w:t>
      </w:r>
      <w:r>
        <w:rPr>
          <w:rFonts w:ascii="Times New Roman" w:cs="Times New Roman" w:hAnsi="Times New Roman"/>
          <w:w w:val="104"/>
          <w:sz w:val="28"/>
          <w:szCs w:val="28"/>
        </w:rPr>
        <w:t>or“</w:t>
      </w:r>
      <w:r>
        <w:rPr>
          <w:rFonts w:ascii="Times New Roman" w:cs="Times New Roman" w:hAnsi="Times New Roman"/>
          <w:w w:val="104"/>
          <w:sz w:val="28"/>
          <w:szCs w:val="28"/>
        </w:rPr>
        <w:t xml:space="preserve"> </w:t>
      </w:r>
      <w:r>
        <w:rPr>
          <w:rFonts w:ascii="Times New Roman" w:cs="Times New Roman" w:hAnsi="Times New Roman"/>
          <w:w w:val="104"/>
          <w:sz w:val="28"/>
          <w:szCs w:val="28"/>
        </w:rPr>
        <w:t>cut</w:t>
      </w:r>
      <w:r>
        <w:rPr>
          <w:rFonts w:ascii="Times New Roman" w:cs="Times New Roman" w:hAnsi="Times New Roman"/>
          <w:w w:val="104"/>
          <w:sz w:val="28"/>
          <w:szCs w:val="28"/>
        </w:rPr>
        <w:t xml:space="preserve"> </w:t>
      </w:r>
      <w:r>
        <w:rPr>
          <w:rFonts w:ascii="Times New Roman" w:cs="Times New Roman" w:hAnsi="Times New Roman"/>
          <w:w w:val="104"/>
          <w:sz w:val="28"/>
          <w:szCs w:val="28"/>
        </w:rPr>
        <w:t>and</w:t>
      </w:r>
      <w:r>
        <w:rPr>
          <w:rFonts w:ascii="Times New Roman" w:cs="Times New Roman" w:hAnsi="Times New Roman"/>
          <w:w w:val="104"/>
          <w:sz w:val="28"/>
          <w:szCs w:val="28"/>
        </w:rPr>
        <w:t xml:space="preserve"> </w:t>
      </w:r>
      <w:r>
        <w:rPr>
          <w:rFonts w:ascii="Times New Roman" w:cs="Times New Roman" w:hAnsi="Times New Roman"/>
          <w:w w:val="104"/>
          <w:sz w:val="28"/>
          <w:szCs w:val="28"/>
        </w:rPr>
        <w:t>peel”</w:t>
      </w:r>
      <w:r>
        <w:rPr>
          <w:rFonts w:ascii="Times New Roman" w:cs="Times New Roman" w:hAnsi="Times New Roman"/>
          <w:w w:val="104"/>
          <w:sz w:val="28"/>
          <w:szCs w:val="28"/>
        </w:rPr>
        <w:t xml:space="preserve"> </w:t>
      </w:r>
      <w:r>
        <w:rPr>
          <w:rFonts w:ascii="Times New Roman" w:cs="Times New Roman" w:hAnsi="Times New Roman"/>
          <w:w w:val="104"/>
          <w:sz w:val="28"/>
          <w:szCs w:val="28"/>
        </w:rPr>
        <w:t>carrots,</w:t>
      </w:r>
      <w:r>
        <w:rPr>
          <w:rFonts w:ascii="Times New Roman" w:cs="Times New Roman" w:hAnsi="Times New Roman"/>
          <w:w w:val="104"/>
          <w:sz w:val="28"/>
          <w:szCs w:val="28"/>
        </w:rPr>
        <w:t xml:space="preserve"> </w:t>
      </w:r>
      <w:r>
        <w:rPr>
          <w:rFonts w:ascii="Times New Roman" w:cs="Times New Roman" w:hAnsi="Times New Roman"/>
          <w:w w:val="104"/>
          <w:sz w:val="28"/>
          <w:szCs w:val="28"/>
        </w:rPr>
        <w:t>improved</w:t>
      </w:r>
      <w:r>
        <w:rPr>
          <w:rFonts w:ascii="Times New Roman" w:cs="Times New Roman" w:hAnsi="Times New Roman"/>
          <w:w w:val="104"/>
          <w:sz w:val="28"/>
          <w:szCs w:val="28"/>
        </w:rPr>
        <w:t xml:space="preserve"> </w:t>
      </w:r>
      <w:r>
        <w:rPr>
          <w:rFonts w:ascii="Times New Roman" w:cs="Times New Roman" w:hAnsi="Times New Roman"/>
          <w:w w:val="104"/>
          <w:sz w:val="28"/>
          <w:szCs w:val="28"/>
        </w:rPr>
        <w:t xml:space="preserve">raw </w:t>
      </w:r>
      <w:r>
        <w:rPr>
          <w:rFonts w:ascii="Times New Roman" w:cs="Times New Roman" w:hAnsi="Times New Roman"/>
          <w:sz w:val="28"/>
          <w:szCs w:val="28"/>
        </w:rPr>
        <w:t xml:space="preserve">carrot flavor has become a major breeding goal of carrot breeders in North America (Simon, 2000). </w:t>
      </w:r>
      <w:r>
        <w:rPr>
          <w:rFonts w:ascii="Times New Roman" w:cs="Times New Roman" w:hAnsi="Times New Roman"/>
          <w:w w:val="104"/>
          <w:sz w:val="28"/>
          <w:szCs w:val="28"/>
        </w:rPr>
        <w:t>Sweet flavor and succulent juicy texture are two of the major targets for improving raw carrot flavor. In addition</w:t>
      </w:r>
      <w:r>
        <w:rPr>
          <w:rFonts w:ascii="Times New Roman" w:cs="Times New Roman" w:hAnsi="Times New Roman"/>
          <w:w w:val="104"/>
          <w:sz w:val="28"/>
          <w:szCs w:val="28"/>
        </w:rPr>
        <w:t xml:space="preserve"> </w:t>
      </w:r>
      <w:r>
        <w:rPr>
          <w:rFonts w:ascii="Times New Roman" w:cs="Times New Roman" w:hAnsi="Times New Roman"/>
          <w:w w:val="104"/>
          <w:sz w:val="28"/>
          <w:szCs w:val="28"/>
        </w:rPr>
        <w:t>to</w:t>
      </w:r>
      <w:r>
        <w:rPr>
          <w:rFonts w:ascii="Times New Roman" w:cs="Times New Roman" w:hAnsi="Times New Roman"/>
          <w:w w:val="104"/>
          <w:sz w:val="28"/>
          <w:szCs w:val="28"/>
        </w:rPr>
        <w:t xml:space="preserve"> </w:t>
      </w:r>
      <w:r>
        <w:rPr>
          <w:rFonts w:ascii="Times New Roman" w:cs="Times New Roman" w:hAnsi="Times New Roman"/>
          <w:w w:val="104"/>
          <w:sz w:val="28"/>
          <w:szCs w:val="28"/>
        </w:rPr>
        <w:t>these</w:t>
      </w:r>
      <w:r>
        <w:rPr>
          <w:rFonts w:ascii="Times New Roman" w:cs="Times New Roman" w:hAnsi="Times New Roman"/>
          <w:w w:val="104"/>
          <w:sz w:val="28"/>
          <w:szCs w:val="28"/>
        </w:rPr>
        <w:t xml:space="preserve"> </w:t>
      </w:r>
      <w:r>
        <w:rPr>
          <w:rFonts w:ascii="Times New Roman" w:cs="Times New Roman" w:hAnsi="Times New Roman"/>
          <w:w w:val="104"/>
          <w:sz w:val="28"/>
          <w:szCs w:val="28"/>
        </w:rPr>
        <w:t>two attributes, lack</w:t>
      </w:r>
      <w:r>
        <w:rPr>
          <w:rFonts w:ascii="Times New Roman" w:cs="Times New Roman" w:hAnsi="Times New Roman"/>
          <w:w w:val="104"/>
          <w:sz w:val="28"/>
          <w:szCs w:val="28"/>
        </w:rPr>
        <w:t xml:space="preserve"> </w:t>
      </w:r>
      <w:r>
        <w:rPr>
          <w:rFonts w:ascii="Times New Roman" w:cs="Times New Roman" w:hAnsi="Times New Roman"/>
          <w:w w:val="104"/>
          <w:sz w:val="28"/>
          <w:szCs w:val="28"/>
        </w:rPr>
        <w:t>of</w:t>
      </w:r>
      <w:r>
        <w:rPr>
          <w:rFonts w:ascii="Times New Roman" w:cs="Times New Roman" w:hAnsi="Times New Roman"/>
          <w:w w:val="104"/>
          <w:sz w:val="28"/>
          <w:szCs w:val="28"/>
        </w:rPr>
        <w:t xml:space="preserve"> </w:t>
      </w:r>
      <w:r>
        <w:rPr>
          <w:rFonts w:ascii="Times New Roman" w:cs="Times New Roman" w:hAnsi="Times New Roman"/>
          <w:w w:val="104"/>
          <w:sz w:val="28"/>
          <w:szCs w:val="28"/>
        </w:rPr>
        <w:t xml:space="preserve"> harsh</w:t>
      </w:r>
      <w:r>
        <w:rPr>
          <w:rFonts w:ascii="Times New Roman" w:cs="Times New Roman" w:hAnsi="Times New Roman"/>
          <w:w w:val="104"/>
          <w:sz w:val="28"/>
          <w:szCs w:val="28"/>
        </w:rPr>
        <w:t xml:space="preserve"> </w:t>
      </w:r>
      <w:r>
        <w:rPr>
          <w:rFonts w:ascii="Times New Roman" w:cs="Times New Roman" w:hAnsi="Times New Roman"/>
          <w:w w:val="104"/>
          <w:sz w:val="28"/>
          <w:szCs w:val="28"/>
        </w:rPr>
        <w:t>or turpentine</w:t>
      </w:r>
      <w:r>
        <w:rPr>
          <w:rFonts w:ascii="Times New Roman" w:cs="Times New Roman" w:hAnsi="Times New Roman"/>
          <w:w w:val="104"/>
          <w:sz w:val="28"/>
          <w:szCs w:val="28"/>
        </w:rPr>
        <w:t xml:space="preserve"> </w:t>
      </w:r>
      <w:r>
        <w:rPr>
          <w:rFonts w:ascii="Times New Roman" w:cs="Times New Roman" w:hAnsi="Times New Roman"/>
          <w:w w:val="104"/>
          <w:sz w:val="28"/>
          <w:szCs w:val="28"/>
        </w:rPr>
        <w:t>flavor, caused</w:t>
      </w:r>
      <w:r>
        <w:rPr>
          <w:rFonts w:ascii="Times New Roman" w:cs="Times New Roman" w:hAnsi="Times New Roman"/>
          <w:w w:val="104"/>
          <w:sz w:val="28"/>
          <w:szCs w:val="28"/>
        </w:rPr>
        <w:t xml:space="preserve"> </w:t>
      </w:r>
      <w:r>
        <w:rPr>
          <w:rFonts w:ascii="Times New Roman" w:cs="Times New Roman" w:hAnsi="Times New Roman"/>
          <w:w w:val="104"/>
          <w:sz w:val="28"/>
          <w:szCs w:val="28"/>
        </w:rPr>
        <w:t>by</w:t>
      </w:r>
      <w:r>
        <w:rPr>
          <w:rFonts w:ascii="Times New Roman" w:cs="Times New Roman" w:hAnsi="Times New Roman"/>
          <w:w w:val="104"/>
          <w:sz w:val="28"/>
          <w:szCs w:val="28"/>
        </w:rPr>
        <w:t xml:space="preserve"> </w:t>
      </w:r>
      <w:r>
        <w:rPr>
          <w:rFonts w:ascii="Times New Roman" w:cs="Times New Roman" w:hAnsi="Times New Roman"/>
          <w:w w:val="104"/>
          <w:sz w:val="28"/>
          <w:szCs w:val="28"/>
        </w:rPr>
        <w:t>volatile</w:t>
      </w:r>
      <w:r>
        <w:rPr>
          <w:rFonts w:ascii="Times New Roman" w:cs="Times New Roman" w:hAnsi="Times New Roman"/>
          <w:w w:val="104"/>
          <w:sz w:val="28"/>
          <w:szCs w:val="28"/>
        </w:rPr>
        <w:t xml:space="preserve"> </w:t>
      </w:r>
      <w:r>
        <w:rPr>
          <w:rFonts w:ascii="Times New Roman" w:cs="Times New Roman" w:hAnsi="Times New Roman"/>
          <w:w w:val="104"/>
          <w:sz w:val="28"/>
          <w:szCs w:val="28"/>
        </w:rPr>
        <w:t>terpenoids</w:t>
      </w:r>
      <w:r>
        <w:rPr>
          <w:rFonts w:ascii="Times New Roman" w:cs="Times New Roman" w:hAnsi="Times New Roman"/>
          <w:w w:val="104"/>
          <w:sz w:val="28"/>
          <w:szCs w:val="28"/>
        </w:rPr>
        <w:t xml:space="preserve"> is</w:t>
      </w:r>
      <w:r>
        <w:rPr>
          <w:rFonts w:ascii="Times New Roman" w:cs="Times New Roman" w:hAnsi="Times New Roman"/>
          <w:w w:val="104"/>
          <w:sz w:val="28"/>
          <w:szCs w:val="28"/>
        </w:rPr>
        <w:t xml:space="preserve"> </w:t>
      </w:r>
      <w:r>
        <w:rPr>
          <w:rFonts w:ascii="Times New Roman" w:cs="Times New Roman" w:hAnsi="Times New Roman"/>
          <w:w w:val="104"/>
          <w:sz w:val="28"/>
          <w:szCs w:val="28"/>
        </w:rPr>
        <w:t>the</w:t>
      </w:r>
      <w:r>
        <w:rPr>
          <w:rFonts w:ascii="Times New Roman" w:cs="Times New Roman" w:hAnsi="Times New Roman"/>
          <w:w w:val="104"/>
          <w:sz w:val="28"/>
          <w:szCs w:val="28"/>
        </w:rPr>
        <w:t xml:space="preserve"> </w:t>
      </w:r>
      <w:r>
        <w:rPr>
          <w:rFonts w:ascii="Times New Roman" w:cs="Times New Roman" w:hAnsi="Times New Roman"/>
          <w:w w:val="104"/>
          <w:sz w:val="28"/>
          <w:szCs w:val="28"/>
        </w:rPr>
        <w:t>primary</w:t>
      </w:r>
      <w:r>
        <w:rPr>
          <w:rFonts w:ascii="Times New Roman" w:cs="Times New Roman" w:hAnsi="Times New Roman"/>
          <w:w w:val="104"/>
          <w:sz w:val="28"/>
          <w:szCs w:val="28"/>
        </w:rPr>
        <w:t xml:space="preserve"> </w:t>
      </w:r>
      <w:r>
        <w:rPr>
          <w:rFonts w:ascii="Times New Roman" w:cs="Times New Roman" w:hAnsi="Times New Roman"/>
          <w:w w:val="104"/>
          <w:sz w:val="28"/>
          <w:szCs w:val="28"/>
        </w:rPr>
        <w:t>flavor</w:t>
      </w:r>
      <w:r>
        <w:rPr>
          <w:rFonts w:ascii="Times New Roman" w:cs="Times New Roman" w:hAnsi="Times New Roman"/>
          <w:w w:val="104"/>
          <w:sz w:val="28"/>
          <w:szCs w:val="28"/>
        </w:rPr>
        <w:t xml:space="preserve"> </w:t>
      </w:r>
      <w:r>
        <w:rPr>
          <w:rFonts w:ascii="Times New Roman" w:cs="Times New Roman" w:hAnsi="Times New Roman"/>
          <w:w w:val="104"/>
          <w:sz w:val="28"/>
          <w:szCs w:val="28"/>
        </w:rPr>
        <w:t>component evaluated</w:t>
      </w:r>
      <w:r>
        <w:rPr>
          <w:rFonts w:ascii="Times New Roman" w:cs="Times New Roman" w:hAnsi="Times New Roman"/>
          <w:w w:val="104"/>
          <w:sz w:val="28"/>
          <w:szCs w:val="28"/>
        </w:rPr>
        <w:t xml:space="preserve"> </w:t>
      </w:r>
      <w:r>
        <w:rPr>
          <w:rFonts w:ascii="Times New Roman" w:cs="Times New Roman" w:hAnsi="Times New Roman"/>
          <w:w w:val="104"/>
          <w:sz w:val="28"/>
          <w:szCs w:val="28"/>
        </w:rPr>
        <w:t>in</w:t>
      </w:r>
      <w:r>
        <w:rPr>
          <w:rFonts w:ascii="Times New Roman" w:cs="Times New Roman" w:hAnsi="Times New Roman"/>
          <w:w w:val="104"/>
          <w:sz w:val="28"/>
          <w:szCs w:val="28"/>
        </w:rPr>
        <w:t xml:space="preserve"> </w:t>
      </w:r>
      <w:r>
        <w:rPr>
          <w:rFonts w:ascii="Times New Roman" w:cs="Times New Roman" w:hAnsi="Times New Roman"/>
          <w:w w:val="104"/>
          <w:sz w:val="28"/>
          <w:szCs w:val="28"/>
        </w:rPr>
        <w:t>selecting for</w:t>
      </w:r>
      <w:r>
        <w:rPr>
          <w:rFonts w:ascii="Times New Roman" w:cs="Times New Roman" w:hAnsi="Times New Roman"/>
          <w:w w:val="104"/>
          <w:sz w:val="28"/>
          <w:szCs w:val="28"/>
        </w:rPr>
        <w:t xml:space="preserve"> </w:t>
      </w:r>
      <w:r>
        <w:rPr>
          <w:rFonts w:ascii="Times New Roman" w:cs="Times New Roman" w:hAnsi="Times New Roman"/>
          <w:w w:val="104"/>
          <w:sz w:val="28"/>
          <w:szCs w:val="28"/>
        </w:rPr>
        <w:t>improved flavor</w:t>
      </w:r>
      <w:r>
        <w:rPr>
          <w:rFonts w:ascii="Times New Roman" w:cs="Times New Roman" w:hAnsi="Times New Roman"/>
          <w:w w:val="104"/>
          <w:sz w:val="28"/>
          <w:szCs w:val="28"/>
        </w:rPr>
        <w:t xml:space="preserve"> </w:t>
      </w:r>
      <w:r>
        <w:rPr>
          <w:rFonts w:ascii="Times New Roman" w:cs="Times New Roman" w:hAnsi="Times New Roman"/>
          <w:w w:val="104"/>
          <w:sz w:val="28"/>
          <w:szCs w:val="28"/>
        </w:rPr>
        <w:t>since high levels</w:t>
      </w:r>
      <w:r>
        <w:rPr>
          <w:rFonts w:ascii="Times New Roman" w:cs="Times New Roman" w:hAnsi="Times New Roman"/>
          <w:w w:val="104"/>
          <w:sz w:val="28"/>
          <w:szCs w:val="28"/>
        </w:rPr>
        <w:t xml:space="preserve"> </w:t>
      </w:r>
      <w:r>
        <w:rPr>
          <w:rFonts w:ascii="Times New Roman" w:cs="Times New Roman" w:hAnsi="Times New Roman"/>
          <w:w w:val="104"/>
          <w:sz w:val="28"/>
          <w:szCs w:val="28"/>
        </w:rPr>
        <w:t>in</w:t>
      </w:r>
      <w:r>
        <w:rPr>
          <w:rFonts w:ascii="Times New Roman" w:cs="Times New Roman" w:hAnsi="Times New Roman"/>
          <w:w w:val="104"/>
          <w:sz w:val="28"/>
          <w:szCs w:val="28"/>
        </w:rPr>
        <w:t xml:space="preserve"> </w:t>
      </w:r>
      <w:r>
        <w:rPr>
          <w:rFonts w:ascii="Times New Roman" w:cs="Times New Roman" w:hAnsi="Times New Roman"/>
          <w:w w:val="104"/>
          <w:sz w:val="28"/>
          <w:szCs w:val="28"/>
        </w:rPr>
        <w:t>harsh</w:t>
      </w:r>
      <w:r>
        <w:rPr>
          <w:rFonts w:ascii="Times New Roman" w:cs="Times New Roman" w:hAnsi="Times New Roman"/>
          <w:w w:val="104"/>
          <w:sz w:val="28"/>
          <w:szCs w:val="28"/>
        </w:rPr>
        <w:t xml:space="preserve"> </w:t>
      </w:r>
      <w:r>
        <w:rPr>
          <w:rFonts w:ascii="Times New Roman" w:cs="Times New Roman" w:hAnsi="Times New Roman"/>
          <w:w w:val="104"/>
          <w:sz w:val="28"/>
          <w:szCs w:val="28"/>
        </w:rPr>
        <w:t>carrots</w:t>
      </w:r>
      <w:r>
        <w:rPr>
          <w:rFonts w:ascii="Times New Roman" w:cs="Times New Roman" w:hAnsi="Times New Roman"/>
          <w:w w:val="104"/>
          <w:sz w:val="28"/>
          <w:szCs w:val="28"/>
        </w:rPr>
        <w:t xml:space="preserve"> </w:t>
      </w:r>
      <w:r>
        <w:rPr>
          <w:rFonts w:ascii="Times New Roman" w:cs="Times New Roman" w:hAnsi="Times New Roman"/>
          <w:w w:val="104"/>
          <w:sz w:val="28"/>
          <w:szCs w:val="28"/>
        </w:rPr>
        <w:t>can</w:t>
      </w:r>
      <w:r>
        <w:rPr>
          <w:rFonts w:ascii="Times New Roman" w:cs="Times New Roman" w:hAnsi="Times New Roman"/>
          <w:w w:val="104"/>
          <w:sz w:val="28"/>
          <w:szCs w:val="28"/>
        </w:rPr>
        <w:t xml:space="preserve">  </w:t>
      </w:r>
      <w:r>
        <w:rPr>
          <w:rFonts w:ascii="Times New Roman" w:cs="Times New Roman" w:hAnsi="Times New Roman"/>
          <w:w w:val="104"/>
          <w:sz w:val="28"/>
          <w:szCs w:val="28"/>
        </w:rPr>
        <w:t>mask</w:t>
      </w:r>
      <w:r>
        <w:rPr>
          <w:rFonts w:ascii="Times New Roman" w:cs="Times New Roman" w:hAnsi="Times New Roman"/>
          <w:w w:val="104"/>
          <w:sz w:val="28"/>
          <w:szCs w:val="28"/>
        </w:rPr>
        <w:t xml:space="preserve"> </w:t>
      </w:r>
      <w:r>
        <w:rPr>
          <w:rFonts w:ascii="Times New Roman" w:cs="Times New Roman" w:hAnsi="Times New Roman"/>
          <w:w w:val="104"/>
          <w:sz w:val="28"/>
          <w:szCs w:val="28"/>
        </w:rPr>
        <w:t>sweet</w:t>
      </w:r>
      <w:r>
        <w:rPr>
          <w:rFonts w:ascii="Times New Roman" w:cs="Times New Roman" w:hAnsi="Times New Roman"/>
          <w:w w:val="104"/>
          <w:sz w:val="28"/>
          <w:szCs w:val="28"/>
        </w:rPr>
        <w:t xml:space="preserve"> </w:t>
      </w:r>
      <w:r>
        <w:rPr>
          <w:rFonts w:ascii="Times New Roman" w:cs="Times New Roman" w:hAnsi="Times New Roman"/>
          <w:w w:val="104"/>
          <w:sz w:val="28"/>
          <w:szCs w:val="28"/>
        </w:rPr>
        <w:t>flavor.</w:t>
      </w:r>
      <w:r>
        <w:rPr>
          <w:rFonts w:ascii="Times New Roman" w:cs="Times New Roman" w:hAnsi="Times New Roman"/>
          <w:w w:val="104"/>
          <w:sz w:val="28"/>
          <w:szCs w:val="28"/>
        </w:rPr>
        <w:t xml:space="preserve"> </w:t>
      </w:r>
      <w:r>
        <w:rPr>
          <w:rFonts w:ascii="Times New Roman" w:cs="Times New Roman" w:hAnsi="Times New Roman"/>
          <w:w w:val="104"/>
          <w:sz w:val="28"/>
          <w:szCs w:val="28"/>
        </w:rPr>
        <w:t>Laboratory –facilitated</w:t>
      </w:r>
      <w:r>
        <w:rPr>
          <w:rFonts w:ascii="Times New Roman" w:cs="Times New Roman" w:hAnsi="Times New Roman"/>
          <w:w w:val="104"/>
          <w:sz w:val="28"/>
          <w:szCs w:val="28"/>
        </w:rPr>
        <w:t xml:space="preserve"> </w:t>
      </w:r>
      <w:r>
        <w:rPr>
          <w:rFonts w:ascii="Times New Roman" w:cs="Times New Roman" w:hAnsi="Times New Roman"/>
          <w:w w:val="104"/>
          <w:sz w:val="28"/>
          <w:szCs w:val="28"/>
        </w:rPr>
        <w:t>selection</w:t>
      </w:r>
      <w:r>
        <w:rPr>
          <w:rFonts w:ascii="Times New Roman" w:cs="Times New Roman" w:hAnsi="Times New Roman"/>
          <w:w w:val="104"/>
          <w:sz w:val="28"/>
          <w:szCs w:val="28"/>
        </w:rPr>
        <w:t xml:space="preserve"> </w:t>
      </w:r>
      <w:r>
        <w:rPr>
          <w:rFonts w:ascii="Times New Roman" w:cs="Times New Roman" w:hAnsi="Times New Roman"/>
          <w:w w:val="104"/>
          <w:sz w:val="28"/>
          <w:szCs w:val="28"/>
        </w:rPr>
        <w:t>is</w:t>
      </w:r>
      <w:r>
        <w:rPr>
          <w:rFonts w:ascii="Times New Roman" w:cs="Times New Roman" w:hAnsi="Times New Roman"/>
          <w:w w:val="104"/>
          <w:sz w:val="28"/>
          <w:szCs w:val="28"/>
        </w:rPr>
        <w:t xml:space="preserve"> </w:t>
      </w:r>
      <w:r>
        <w:rPr>
          <w:rFonts w:ascii="Times New Roman" w:cs="Times New Roman" w:hAnsi="Times New Roman"/>
          <w:w w:val="104"/>
          <w:sz w:val="28"/>
          <w:szCs w:val="28"/>
        </w:rPr>
        <w:t>sometimes</w:t>
      </w:r>
      <w:r>
        <w:rPr>
          <w:rFonts w:ascii="Times New Roman" w:cs="Times New Roman" w:hAnsi="Times New Roman"/>
          <w:w w:val="104"/>
          <w:sz w:val="28"/>
          <w:szCs w:val="28"/>
        </w:rPr>
        <w:t xml:space="preserve"> </w:t>
      </w:r>
      <w:r>
        <w:rPr>
          <w:rFonts w:ascii="Times New Roman" w:cs="Times New Roman" w:hAnsi="Times New Roman"/>
          <w:w w:val="104"/>
          <w:sz w:val="28"/>
          <w:szCs w:val="28"/>
        </w:rPr>
        <w:t>used for sweetness,</w:t>
      </w:r>
      <w:r>
        <w:rPr>
          <w:rFonts w:ascii="Times New Roman" w:cs="Times New Roman" w:hAnsi="Times New Roman"/>
          <w:w w:val="104"/>
          <w:sz w:val="28"/>
          <w:szCs w:val="28"/>
        </w:rPr>
        <w:t xml:space="preserve"> </w:t>
      </w:r>
      <w:r>
        <w:rPr>
          <w:rFonts w:ascii="Times New Roman" w:cs="Times New Roman" w:hAnsi="Times New Roman"/>
          <w:w w:val="104"/>
          <w:sz w:val="28"/>
          <w:szCs w:val="28"/>
        </w:rPr>
        <w:t>using refractive</w:t>
      </w:r>
      <w:r>
        <w:rPr>
          <w:rFonts w:ascii="Times New Roman" w:cs="Times New Roman" w:hAnsi="Times New Roman"/>
          <w:w w:val="104"/>
          <w:sz w:val="28"/>
          <w:szCs w:val="28"/>
        </w:rPr>
        <w:t xml:space="preserve"> </w:t>
      </w:r>
      <w:r>
        <w:rPr>
          <w:rFonts w:ascii="Times New Roman" w:cs="Times New Roman" w:hAnsi="Times New Roman"/>
          <w:w w:val="104"/>
          <w:sz w:val="28"/>
          <w:szCs w:val="28"/>
        </w:rPr>
        <w:t>index, colorimetric, or</w:t>
      </w:r>
      <w:r>
        <w:rPr>
          <w:rFonts w:ascii="Times New Roman" w:cs="Times New Roman" w:hAnsi="Times New Roman"/>
          <w:w w:val="104"/>
          <w:sz w:val="28"/>
          <w:szCs w:val="28"/>
        </w:rPr>
        <w:t xml:space="preserve"> </w:t>
      </w:r>
      <w:r>
        <w:rPr>
          <w:rFonts w:ascii="Times New Roman" w:cs="Times New Roman" w:hAnsi="Times New Roman"/>
          <w:w w:val="104"/>
          <w:sz w:val="28"/>
          <w:szCs w:val="28"/>
        </w:rPr>
        <w:t>HPLC methods</w:t>
      </w:r>
      <w:r>
        <w:rPr>
          <w:rFonts w:ascii="Times New Roman" w:cs="Times New Roman" w:hAnsi="Times New Roman"/>
          <w:w w:val="104"/>
          <w:sz w:val="28"/>
          <w:szCs w:val="28"/>
        </w:rPr>
        <w:t xml:space="preserve"> </w:t>
      </w:r>
      <w:r>
        <w:rPr>
          <w:rFonts w:ascii="Times New Roman" w:cs="Times New Roman" w:hAnsi="Times New Roman"/>
          <w:w w:val="104"/>
          <w:sz w:val="28"/>
          <w:szCs w:val="28"/>
        </w:rPr>
        <w:t>to quantify sugars;</w:t>
      </w:r>
      <w:r>
        <w:rPr>
          <w:rFonts w:ascii="Times New Roman" w:cs="Times New Roman" w:hAnsi="Times New Roman"/>
          <w:w w:val="104"/>
          <w:sz w:val="28"/>
          <w:szCs w:val="28"/>
        </w:rPr>
        <w:t xml:space="preserve"> </w:t>
      </w:r>
      <w:r>
        <w:rPr>
          <w:rFonts w:ascii="Times New Roman" w:cs="Times New Roman" w:hAnsi="Times New Roman"/>
          <w:w w:val="104"/>
          <w:sz w:val="28"/>
          <w:szCs w:val="28"/>
        </w:rPr>
        <w:t xml:space="preserve">and for harsh flavor, using gas chromatography to quantify </w:t>
      </w:r>
      <w:r>
        <w:rPr>
          <w:rFonts w:ascii="Times New Roman" w:cs="Times New Roman" w:hAnsi="Times New Roman"/>
          <w:w w:val="104"/>
          <w:sz w:val="28"/>
          <w:szCs w:val="28"/>
        </w:rPr>
        <w:t xml:space="preserve">volatile </w:t>
      </w:r>
      <w:r>
        <w:rPr>
          <w:rFonts w:ascii="Times New Roman" w:cs="Times New Roman" w:hAnsi="Times New Roman"/>
          <w:w w:val="104"/>
          <w:sz w:val="28"/>
          <w:szCs w:val="28"/>
        </w:rPr>
        <w:t xml:space="preserve"> </w:t>
      </w:r>
      <w:r>
        <w:rPr>
          <w:rFonts w:ascii="Times New Roman" w:cs="Times New Roman" w:hAnsi="Times New Roman"/>
          <w:w w:val="104"/>
          <w:sz w:val="28"/>
          <w:szCs w:val="28"/>
        </w:rPr>
        <w:t>terpenoids</w:t>
      </w:r>
      <w:r>
        <w:rPr>
          <w:rFonts w:ascii="Times New Roman" w:cs="Times New Roman" w:hAnsi="Times New Roman"/>
          <w:w w:val="104"/>
          <w:sz w:val="28"/>
          <w:szCs w:val="28"/>
        </w:rPr>
        <w:t xml:space="preserve"> </w:t>
      </w:r>
      <w:r>
        <w:rPr>
          <w:rFonts w:ascii="Times New Roman" w:cs="Times New Roman" w:hAnsi="Times New Roman"/>
          <w:w w:val="104"/>
          <w:sz w:val="28"/>
          <w:szCs w:val="28"/>
        </w:rPr>
        <w:t xml:space="preserve">(Simon </w:t>
      </w:r>
      <w:r>
        <w:rPr>
          <w:rFonts w:ascii="Times New Roman" w:cs="Times New Roman" w:hAnsi="Times New Roman"/>
          <w:i/>
          <w:w w:val="104"/>
          <w:sz w:val="28"/>
          <w:szCs w:val="28"/>
        </w:rPr>
        <w:t xml:space="preserve">et al., </w:t>
      </w:r>
      <w:r>
        <w:rPr>
          <w:rFonts w:ascii="Times New Roman" w:cs="Times New Roman" w:hAnsi="Times New Roman"/>
          <w:w w:val="104"/>
          <w:sz w:val="28"/>
          <w:szCs w:val="28"/>
        </w:rPr>
        <w:t>1982).</w:t>
      </w:r>
    </w:p>
    <w:p>
      <w:pPr>
        <w:pStyle w:val="style66"/>
        <w:spacing w:before="194" w:lineRule="auto" w:line="501"/>
        <w:ind w:right="136" w:firstLine="57"/>
        <w:jc w:val="both"/>
        <w:rPr>
          <w:rFonts w:ascii="Times New Roman" w:cs="Times New Roman" w:hAnsi="Times New Roman"/>
          <w:sz w:val="28"/>
          <w:szCs w:val="28"/>
        </w:rPr>
      </w:pPr>
      <w:r>
        <w:rPr>
          <w:rFonts w:ascii="Times New Roman" w:cs="Times New Roman" w:hAnsi="Times New Roman"/>
          <w:w w:val="104"/>
          <w:sz w:val="28"/>
          <w:szCs w:val="28"/>
        </w:rPr>
        <w:t>The genetics of raw carrot sweet and harsh flavor has been described and the patterns of inheritance are complex. Sweet flavor, not surprisingly, is associated with higher sugar content which</w:t>
      </w:r>
      <w:r>
        <w:rPr>
          <w:rFonts w:ascii="Times New Roman" w:cs="Times New Roman" w:hAnsi="Times New Roman"/>
          <w:w w:val="104"/>
          <w:sz w:val="28"/>
          <w:szCs w:val="28"/>
        </w:rPr>
        <w:t xml:space="preserve"> </w:t>
      </w:r>
      <w:r>
        <w:rPr>
          <w:rFonts w:ascii="Times New Roman" w:cs="Times New Roman" w:hAnsi="Times New Roman"/>
          <w:w w:val="104"/>
          <w:sz w:val="28"/>
          <w:szCs w:val="28"/>
        </w:rPr>
        <w:t>is</w:t>
      </w:r>
      <w:r>
        <w:rPr>
          <w:rFonts w:ascii="Times New Roman" w:cs="Times New Roman" w:hAnsi="Times New Roman"/>
          <w:w w:val="104"/>
          <w:sz w:val="28"/>
          <w:szCs w:val="28"/>
        </w:rPr>
        <w:t xml:space="preserve"> </w:t>
      </w:r>
      <w:r>
        <w:rPr>
          <w:rFonts w:ascii="Times New Roman" w:cs="Times New Roman" w:hAnsi="Times New Roman"/>
          <w:w w:val="104"/>
          <w:sz w:val="28"/>
          <w:szCs w:val="28"/>
        </w:rPr>
        <w:t>polygenic,</w:t>
      </w:r>
      <w:r>
        <w:rPr>
          <w:rFonts w:ascii="Times New Roman" w:cs="Times New Roman" w:hAnsi="Times New Roman"/>
          <w:w w:val="104"/>
          <w:sz w:val="28"/>
          <w:szCs w:val="28"/>
        </w:rPr>
        <w:t xml:space="preserve"> </w:t>
      </w:r>
      <w:r>
        <w:rPr>
          <w:rFonts w:ascii="Times New Roman" w:cs="Times New Roman" w:hAnsi="Times New Roman"/>
          <w:w w:val="104"/>
          <w:sz w:val="28"/>
          <w:szCs w:val="28"/>
        </w:rPr>
        <w:t>although</w:t>
      </w:r>
      <w:r>
        <w:rPr>
          <w:rFonts w:ascii="Times New Roman" w:cs="Times New Roman" w:hAnsi="Times New Roman"/>
          <w:w w:val="104"/>
          <w:sz w:val="28"/>
          <w:szCs w:val="28"/>
        </w:rPr>
        <w:t xml:space="preserve"> </w:t>
      </w:r>
      <w:r>
        <w:rPr>
          <w:rFonts w:ascii="Times New Roman" w:cs="Times New Roman" w:hAnsi="Times New Roman"/>
          <w:w w:val="104"/>
          <w:sz w:val="28"/>
          <w:szCs w:val="28"/>
        </w:rPr>
        <w:t>as</w:t>
      </w:r>
      <w:r>
        <w:rPr>
          <w:rFonts w:ascii="Times New Roman" w:cs="Times New Roman" w:hAnsi="Times New Roman"/>
          <w:w w:val="104"/>
          <w:sz w:val="28"/>
          <w:szCs w:val="28"/>
        </w:rPr>
        <w:t xml:space="preserve"> </w:t>
      </w:r>
      <w:r>
        <w:rPr>
          <w:rFonts w:ascii="Times New Roman" w:cs="Times New Roman" w:hAnsi="Times New Roman"/>
          <w:w w:val="104"/>
          <w:sz w:val="28"/>
          <w:szCs w:val="28"/>
        </w:rPr>
        <w:t>in</w:t>
      </w:r>
      <w:r>
        <w:rPr>
          <w:rFonts w:ascii="Times New Roman" w:cs="Times New Roman" w:hAnsi="Times New Roman"/>
          <w:w w:val="104"/>
          <w:sz w:val="28"/>
          <w:szCs w:val="28"/>
        </w:rPr>
        <w:t xml:space="preserve"> </w:t>
      </w:r>
      <w:r>
        <w:rPr>
          <w:rFonts w:ascii="Times New Roman" w:cs="Times New Roman" w:hAnsi="Times New Roman"/>
          <w:w w:val="104"/>
          <w:sz w:val="28"/>
          <w:szCs w:val="28"/>
        </w:rPr>
        <w:t>glemajorgene</w:t>
      </w:r>
      <w:r>
        <w:rPr>
          <w:rFonts w:ascii="Times New Roman" w:cs="Times New Roman" w:hAnsi="Times New Roman"/>
          <w:w w:val="104"/>
          <w:sz w:val="28"/>
          <w:szCs w:val="28"/>
        </w:rPr>
        <w:t>,</w:t>
      </w:r>
      <w:r>
        <w:rPr>
          <w:rFonts w:ascii="Times New Roman" w:cs="Times New Roman" w:hAnsi="Times New Roman"/>
          <w:w w:val="104"/>
          <w:sz w:val="28"/>
          <w:szCs w:val="28"/>
        </w:rPr>
        <w:t xml:space="preserve"> </w:t>
      </w:r>
      <w:r>
        <w:rPr>
          <w:rFonts w:ascii="Times New Roman" w:cs="Times New Roman" w:hAnsi="Times New Roman"/>
          <w:i/>
          <w:w w:val="104"/>
          <w:sz w:val="28"/>
          <w:szCs w:val="28"/>
        </w:rPr>
        <w:t>Rs</w:t>
      </w:r>
      <w:r>
        <w:rPr>
          <w:rFonts w:ascii="Times New Roman" w:cs="Times New Roman" w:hAnsi="Times New Roman"/>
          <w:w w:val="104"/>
          <w:sz w:val="28"/>
          <w:szCs w:val="28"/>
        </w:rPr>
        <w:t>,</w:t>
      </w:r>
      <w:r>
        <w:rPr>
          <w:rFonts w:ascii="Times New Roman" w:cs="Times New Roman" w:hAnsi="Times New Roman"/>
          <w:w w:val="104"/>
          <w:sz w:val="28"/>
          <w:szCs w:val="28"/>
        </w:rPr>
        <w:t xml:space="preserve"> </w:t>
      </w:r>
      <w:r>
        <w:rPr>
          <w:rFonts w:ascii="Times New Roman" w:cs="Times New Roman" w:hAnsi="Times New Roman"/>
          <w:w w:val="104"/>
          <w:sz w:val="28"/>
          <w:szCs w:val="28"/>
        </w:rPr>
        <w:t>determines</w:t>
      </w:r>
      <w:r>
        <w:rPr>
          <w:rFonts w:ascii="Times New Roman" w:cs="Times New Roman" w:hAnsi="Times New Roman"/>
          <w:w w:val="104"/>
          <w:sz w:val="28"/>
          <w:szCs w:val="28"/>
        </w:rPr>
        <w:t xml:space="preserve"> </w:t>
      </w:r>
      <w:r>
        <w:rPr>
          <w:rFonts w:ascii="Times New Roman" w:cs="Times New Roman" w:hAnsi="Times New Roman"/>
          <w:w w:val="104"/>
          <w:sz w:val="28"/>
          <w:szCs w:val="28"/>
        </w:rPr>
        <w:t>whether</w:t>
      </w:r>
      <w:r>
        <w:rPr>
          <w:rFonts w:ascii="Times New Roman" w:cs="Times New Roman" w:hAnsi="Times New Roman"/>
          <w:w w:val="104"/>
          <w:sz w:val="28"/>
          <w:szCs w:val="28"/>
        </w:rPr>
        <w:t xml:space="preserve"> </w:t>
      </w:r>
      <w:r>
        <w:rPr>
          <w:rFonts w:ascii="Times New Roman" w:cs="Times New Roman" w:hAnsi="Times New Roman"/>
          <w:w w:val="104"/>
          <w:sz w:val="28"/>
          <w:szCs w:val="28"/>
        </w:rPr>
        <w:t>reducing</w:t>
      </w:r>
      <w:r>
        <w:rPr>
          <w:rFonts w:ascii="Times New Roman" w:cs="Times New Roman" w:hAnsi="Times New Roman"/>
          <w:w w:val="104"/>
          <w:sz w:val="28"/>
          <w:szCs w:val="28"/>
        </w:rPr>
        <w:t xml:space="preserve"> </w:t>
      </w:r>
      <w:r>
        <w:rPr>
          <w:rFonts w:ascii="Times New Roman" w:cs="Times New Roman" w:hAnsi="Times New Roman"/>
          <w:w w:val="104"/>
          <w:sz w:val="28"/>
          <w:szCs w:val="28"/>
        </w:rPr>
        <w:t>sugars</w:t>
      </w:r>
      <w:r>
        <w:rPr>
          <w:rFonts w:ascii="Times New Roman" w:cs="Times New Roman" w:hAnsi="Times New Roman"/>
          <w:w w:val="104"/>
          <w:sz w:val="28"/>
          <w:szCs w:val="28"/>
        </w:rPr>
        <w:t xml:space="preserve"> </w:t>
      </w:r>
      <w:r>
        <w:rPr>
          <w:rFonts w:ascii="Times New Roman" w:cs="Times New Roman" w:hAnsi="Times New Roman"/>
          <w:w w:val="104"/>
          <w:sz w:val="28"/>
          <w:szCs w:val="28"/>
        </w:rPr>
        <w:t xml:space="preserve">glucose </w:t>
      </w:r>
      <w:r>
        <w:rPr>
          <w:rFonts w:ascii="Times New Roman" w:cs="Times New Roman" w:hAnsi="Times New Roman"/>
          <w:sz w:val="28"/>
          <w:szCs w:val="28"/>
        </w:rPr>
        <w:t xml:space="preserve">and fructose, or sucrose, </w:t>
      </w:r>
      <w:r>
        <w:rPr>
          <w:rFonts w:ascii="Times New Roman" w:cs="Times New Roman" w:hAnsi="Times New Roman"/>
          <w:sz w:val="28"/>
          <w:szCs w:val="28"/>
        </w:rPr>
        <w:t>are</w:t>
      </w:r>
      <w:r>
        <w:rPr>
          <w:rFonts w:ascii="Times New Roman" w:cs="Times New Roman" w:hAnsi="Times New Roman"/>
          <w:sz w:val="28"/>
          <w:szCs w:val="28"/>
        </w:rPr>
        <w:t xml:space="preserve"> the primary storage carbohydrates (</w:t>
      </w:r>
      <w:r>
        <w:rPr>
          <w:rFonts w:ascii="Times New Roman" w:cs="Times New Roman" w:hAnsi="Times New Roman"/>
          <w:sz w:val="28"/>
          <w:szCs w:val="28"/>
        </w:rPr>
        <w:t>Stommel</w:t>
      </w:r>
      <w:r>
        <w:rPr>
          <w:rFonts w:ascii="Times New Roman" w:cs="Times New Roman" w:hAnsi="Times New Roman"/>
          <w:sz w:val="28"/>
          <w:szCs w:val="28"/>
        </w:rPr>
        <w:t xml:space="preserve"> and Simon, 1989). While </w:t>
      </w:r>
      <w:r>
        <w:rPr>
          <w:rFonts w:ascii="Times New Roman" w:cs="Times New Roman" w:hAnsi="Times New Roman"/>
          <w:w w:val="104"/>
          <w:sz w:val="28"/>
          <w:szCs w:val="28"/>
        </w:rPr>
        <w:t>texture</w:t>
      </w:r>
      <w:r>
        <w:rPr>
          <w:rFonts w:ascii="Times New Roman" w:cs="Times New Roman" w:hAnsi="Times New Roman"/>
          <w:w w:val="104"/>
          <w:sz w:val="28"/>
          <w:szCs w:val="28"/>
        </w:rPr>
        <w:t xml:space="preserve"> </w:t>
      </w:r>
      <w:r>
        <w:rPr>
          <w:rFonts w:ascii="Times New Roman" w:cs="Times New Roman" w:hAnsi="Times New Roman"/>
          <w:w w:val="104"/>
          <w:sz w:val="28"/>
          <w:szCs w:val="28"/>
        </w:rPr>
        <w:t>is</w:t>
      </w:r>
      <w:r>
        <w:rPr>
          <w:rFonts w:ascii="Times New Roman" w:cs="Times New Roman" w:hAnsi="Times New Roman"/>
          <w:w w:val="104"/>
          <w:sz w:val="28"/>
          <w:szCs w:val="28"/>
        </w:rPr>
        <w:t xml:space="preserve"> </w:t>
      </w:r>
      <w:r>
        <w:rPr>
          <w:rFonts w:ascii="Times New Roman" w:cs="Times New Roman" w:hAnsi="Times New Roman"/>
          <w:w w:val="104"/>
          <w:sz w:val="28"/>
          <w:szCs w:val="28"/>
        </w:rPr>
        <w:t>an</w:t>
      </w:r>
      <w:r>
        <w:rPr>
          <w:rFonts w:ascii="Times New Roman" w:cs="Times New Roman" w:hAnsi="Times New Roman"/>
          <w:w w:val="104"/>
          <w:sz w:val="28"/>
          <w:szCs w:val="28"/>
        </w:rPr>
        <w:t xml:space="preserve"> </w:t>
      </w:r>
      <w:r>
        <w:rPr>
          <w:rFonts w:ascii="Times New Roman" w:cs="Times New Roman" w:hAnsi="Times New Roman"/>
          <w:w w:val="104"/>
          <w:sz w:val="28"/>
          <w:szCs w:val="28"/>
        </w:rPr>
        <w:t>important</w:t>
      </w:r>
      <w:r>
        <w:rPr>
          <w:rFonts w:ascii="Times New Roman" w:cs="Times New Roman" w:hAnsi="Times New Roman"/>
          <w:w w:val="104"/>
          <w:sz w:val="28"/>
          <w:szCs w:val="28"/>
        </w:rPr>
        <w:t xml:space="preserve"> </w:t>
      </w:r>
      <w:r>
        <w:rPr>
          <w:rFonts w:ascii="Times New Roman" w:cs="Times New Roman" w:hAnsi="Times New Roman"/>
          <w:w w:val="104"/>
          <w:sz w:val="28"/>
          <w:szCs w:val="28"/>
        </w:rPr>
        <w:t>component</w:t>
      </w:r>
      <w:r>
        <w:rPr>
          <w:rFonts w:ascii="Times New Roman" w:cs="Times New Roman" w:hAnsi="Times New Roman"/>
          <w:w w:val="104"/>
          <w:sz w:val="28"/>
          <w:szCs w:val="28"/>
        </w:rPr>
        <w:t xml:space="preserve"> </w:t>
      </w:r>
      <w:r>
        <w:rPr>
          <w:rFonts w:ascii="Times New Roman" w:cs="Times New Roman" w:hAnsi="Times New Roman"/>
          <w:w w:val="104"/>
          <w:sz w:val="28"/>
          <w:szCs w:val="28"/>
        </w:rPr>
        <w:t>of</w:t>
      </w:r>
      <w:r>
        <w:rPr>
          <w:rFonts w:ascii="Times New Roman" w:cs="Times New Roman" w:hAnsi="Times New Roman"/>
          <w:w w:val="104"/>
          <w:sz w:val="28"/>
          <w:szCs w:val="28"/>
        </w:rPr>
        <w:t xml:space="preserve"> </w:t>
      </w:r>
      <w:r>
        <w:rPr>
          <w:rFonts w:ascii="Times New Roman" w:cs="Times New Roman" w:hAnsi="Times New Roman"/>
          <w:w w:val="104"/>
          <w:sz w:val="28"/>
          <w:szCs w:val="28"/>
        </w:rPr>
        <w:t>raw</w:t>
      </w:r>
      <w:r>
        <w:rPr>
          <w:rFonts w:ascii="Times New Roman" w:cs="Times New Roman" w:hAnsi="Times New Roman"/>
          <w:w w:val="104"/>
          <w:sz w:val="28"/>
          <w:szCs w:val="28"/>
        </w:rPr>
        <w:t xml:space="preserve"> </w:t>
      </w:r>
      <w:r>
        <w:rPr>
          <w:rFonts w:ascii="Times New Roman" w:cs="Times New Roman" w:hAnsi="Times New Roman"/>
          <w:w w:val="104"/>
          <w:sz w:val="28"/>
          <w:szCs w:val="28"/>
        </w:rPr>
        <w:t>carrot</w:t>
      </w:r>
      <w:r>
        <w:rPr>
          <w:rFonts w:ascii="Times New Roman" w:cs="Times New Roman" w:hAnsi="Times New Roman"/>
          <w:w w:val="104"/>
          <w:sz w:val="28"/>
          <w:szCs w:val="28"/>
        </w:rPr>
        <w:t xml:space="preserve"> </w:t>
      </w:r>
      <w:r>
        <w:rPr>
          <w:rFonts w:ascii="Times New Roman" w:cs="Times New Roman" w:hAnsi="Times New Roman"/>
          <w:w w:val="104"/>
          <w:sz w:val="28"/>
          <w:szCs w:val="28"/>
        </w:rPr>
        <w:t>flavor,</w:t>
      </w:r>
      <w:r>
        <w:rPr>
          <w:rFonts w:ascii="Times New Roman" w:cs="Times New Roman" w:hAnsi="Times New Roman"/>
          <w:w w:val="104"/>
          <w:sz w:val="28"/>
          <w:szCs w:val="28"/>
        </w:rPr>
        <w:t xml:space="preserve"> </w:t>
      </w:r>
      <w:r>
        <w:rPr>
          <w:rFonts w:ascii="Times New Roman" w:cs="Times New Roman" w:hAnsi="Times New Roman"/>
          <w:w w:val="104"/>
          <w:sz w:val="28"/>
          <w:szCs w:val="28"/>
        </w:rPr>
        <w:t>little</w:t>
      </w:r>
      <w:r>
        <w:rPr>
          <w:rFonts w:ascii="Times New Roman" w:cs="Times New Roman" w:hAnsi="Times New Roman"/>
          <w:w w:val="104"/>
          <w:sz w:val="28"/>
          <w:szCs w:val="28"/>
        </w:rPr>
        <w:t xml:space="preserve"> </w:t>
      </w:r>
      <w:r>
        <w:rPr>
          <w:rFonts w:ascii="Times New Roman" w:cs="Times New Roman" w:hAnsi="Times New Roman"/>
          <w:w w:val="104"/>
          <w:sz w:val="28"/>
          <w:szCs w:val="28"/>
        </w:rPr>
        <w:t>attention</w:t>
      </w:r>
      <w:r>
        <w:rPr>
          <w:rFonts w:ascii="Times New Roman" w:cs="Times New Roman" w:hAnsi="Times New Roman"/>
          <w:w w:val="104"/>
          <w:sz w:val="28"/>
          <w:szCs w:val="28"/>
        </w:rPr>
        <w:t xml:space="preserve"> </w:t>
      </w:r>
      <w:r>
        <w:rPr>
          <w:rFonts w:ascii="Times New Roman" w:cs="Times New Roman" w:hAnsi="Times New Roman"/>
          <w:w w:val="104"/>
          <w:sz w:val="28"/>
          <w:szCs w:val="28"/>
        </w:rPr>
        <w:t>has</w:t>
      </w:r>
      <w:r>
        <w:rPr>
          <w:rFonts w:ascii="Times New Roman" w:cs="Times New Roman" w:hAnsi="Times New Roman"/>
          <w:w w:val="104"/>
          <w:sz w:val="28"/>
          <w:szCs w:val="28"/>
        </w:rPr>
        <w:t xml:space="preserve"> </w:t>
      </w:r>
      <w:r>
        <w:rPr>
          <w:rFonts w:ascii="Times New Roman" w:cs="Times New Roman" w:hAnsi="Times New Roman"/>
          <w:w w:val="104"/>
          <w:sz w:val="28"/>
          <w:szCs w:val="28"/>
        </w:rPr>
        <w:t>been</w:t>
      </w:r>
      <w:r>
        <w:rPr>
          <w:rFonts w:ascii="Times New Roman" w:cs="Times New Roman" w:hAnsi="Times New Roman"/>
          <w:w w:val="104"/>
          <w:sz w:val="28"/>
          <w:szCs w:val="28"/>
        </w:rPr>
        <w:t xml:space="preserve"> </w:t>
      </w:r>
      <w:r>
        <w:rPr>
          <w:rFonts w:ascii="Times New Roman" w:cs="Times New Roman" w:hAnsi="Times New Roman"/>
          <w:w w:val="104"/>
          <w:sz w:val="28"/>
          <w:szCs w:val="28"/>
        </w:rPr>
        <w:t>paid</w:t>
      </w:r>
      <w:r>
        <w:rPr>
          <w:rFonts w:ascii="Times New Roman" w:cs="Times New Roman" w:hAnsi="Times New Roman"/>
          <w:w w:val="104"/>
          <w:sz w:val="28"/>
          <w:szCs w:val="28"/>
        </w:rPr>
        <w:t xml:space="preserve"> </w:t>
      </w:r>
      <w:r>
        <w:rPr>
          <w:rFonts w:ascii="Times New Roman" w:cs="Times New Roman" w:hAnsi="Times New Roman"/>
          <w:w w:val="104"/>
          <w:sz w:val="28"/>
          <w:szCs w:val="28"/>
        </w:rPr>
        <w:t>to</w:t>
      </w:r>
      <w:r>
        <w:rPr>
          <w:rFonts w:ascii="Times New Roman" w:cs="Times New Roman" w:hAnsi="Times New Roman"/>
          <w:w w:val="104"/>
          <w:sz w:val="28"/>
          <w:szCs w:val="28"/>
        </w:rPr>
        <w:t xml:space="preserve"> </w:t>
      </w:r>
      <w:r>
        <w:rPr>
          <w:rFonts w:ascii="Times New Roman" w:cs="Times New Roman" w:hAnsi="Times New Roman"/>
          <w:w w:val="104"/>
          <w:sz w:val="28"/>
          <w:szCs w:val="28"/>
        </w:rPr>
        <w:t>the</w:t>
      </w:r>
      <w:r>
        <w:rPr>
          <w:rFonts w:ascii="Times New Roman" w:cs="Times New Roman" w:hAnsi="Times New Roman"/>
          <w:w w:val="104"/>
          <w:sz w:val="28"/>
          <w:szCs w:val="28"/>
        </w:rPr>
        <w:t xml:space="preserve"> </w:t>
      </w:r>
      <w:r>
        <w:rPr>
          <w:rFonts w:ascii="Times New Roman" w:cs="Times New Roman" w:hAnsi="Times New Roman"/>
          <w:w w:val="104"/>
          <w:sz w:val="28"/>
          <w:szCs w:val="28"/>
        </w:rPr>
        <w:t xml:space="preserve">genetics </w:t>
      </w:r>
      <w:r>
        <w:rPr>
          <w:rFonts w:ascii="Times New Roman" w:cs="Times New Roman" w:hAnsi="Times New Roman"/>
          <w:sz w:val="28"/>
          <w:szCs w:val="28"/>
        </w:rPr>
        <w:t xml:space="preserve">of this trait. Since variation in texture interacts with perception of sweetness and harshness, breeder </w:t>
      </w:r>
      <w:r>
        <w:rPr>
          <w:rFonts w:ascii="Times New Roman" w:cs="Times New Roman" w:hAnsi="Times New Roman"/>
          <w:w w:val="104"/>
          <w:sz w:val="28"/>
          <w:szCs w:val="28"/>
        </w:rPr>
        <w:t xml:space="preserve">selection of carrot flavor generally relies upon </w:t>
      </w:r>
      <w:r>
        <w:rPr>
          <w:rFonts w:ascii="Times New Roman" w:cs="Times New Roman" w:hAnsi="Times New Roman"/>
          <w:w w:val="104"/>
          <w:sz w:val="28"/>
          <w:szCs w:val="28"/>
        </w:rPr>
        <w:t>tasting roots in the field and/or during the period they</w:t>
      </w:r>
      <w:r>
        <w:rPr>
          <w:rFonts w:ascii="Times New Roman" w:cs="Times New Roman" w:hAnsi="Times New Roman"/>
          <w:w w:val="104"/>
          <w:sz w:val="28"/>
          <w:szCs w:val="28"/>
        </w:rPr>
        <w:t xml:space="preserve"> </w:t>
      </w:r>
      <w:r>
        <w:rPr>
          <w:rFonts w:ascii="Times New Roman" w:cs="Times New Roman" w:hAnsi="Times New Roman"/>
          <w:w w:val="104"/>
          <w:sz w:val="28"/>
          <w:szCs w:val="28"/>
        </w:rPr>
        <w:t>are</w:t>
      </w:r>
      <w:r>
        <w:rPr>
          <w:rFonts w:ascii="Times New Roman" w:cs="Times New Roman" w:hAnsi="Times New Roman"/>
          <w:w w:val="104"/>
          <w:sz w:val="28"/>
          <w:szCs w:val="28"/>
        </w:rPr>
        <w:t xml:space="preserve"> </w:t>
      </w:r>
      <w:r>
        <w:rPr>
          <w:rFonts w:ascii="Times New Roman" w:cs="Times New Roman" w:hAnsi="Times New Roman"/>
          <w:w w:val="104"/>
          <w:sz w:val="28"/>
          <w:szCs w:val="28"/>
        </w:rPr>
        <w:t>being</w:t>
      </w:r>
      <w:r>
        <w:rPr>
          <w:rFonts w:ascii="Times New Roman" w:cs="Times New Roman" w:hAnsi="Times New Roman"/>
          <w:w w:val="104"/>
          <w:sz w:val="28"/>
          <w:szCs w:val="28"/>
        </w:rPr>
        <w:t xml:space="preserve"> </w:t>
      </w:r>
      <w:r>
        <w:rPr>
          <w:rFonts w:ascii="Times New Roman" w:cs="Times New Roman" w:hAnsi="Times New Roman"/>
          <w:w w:val="104"/>
          <w:sz w:val="28"/>
          <w:szCs w:val="28"/>
        </w:rPr>
        <w:t>stored</w:t>
      </w:r>
      <w:r>
        <w:rPr>
          <w:rFonts w:ascii="Times New Roman" w:cs="Times New Roman" w:hAnsi="Times New Roman"/>
          <w:w w:val="104"/>
          <w:sz w:val="28"/>
          <w:szCs w:val="28"/>
        </w:rPr>
        <w:t xml:space="preserve"> </w:t>
      </w:r>
      <w:r>
        <w:rPr>
          <w:rFonts w:ascii="Times New Roman" w:cs="Times New Roman" w:hAnsi="Times New Roman"/>
          <w:w w:val="104"/>
          <w:sz w:val="28"/>
          <w:szCs w:val="28"/>
        </w:rPr>
        <w:t>for verbalization.</w:t>
      </w:r>
      <w:r>
        <w:rPr>
          <w:rFonts w:ascii="Times New Roman" w:cs="Times New Roman" w:hAnsi="Times New Roman"/>
          <w:w w:val="104"/>
          <w:sz w:val="28"/>
          <w:szCs w:val="28"/>
        </w:rPr>
        <w:t xml:space="preserve"> </w:t>
      </w:r>
      <w:r>
        <w:rPr>
          <w:rFonts w:ascii="Times New Roman" w:cs="Times New Roman" w:hAnsi="Times New Roman"/>
          <w:w w:val="104"/>
          <w:sz w:val="28"/>
          <w:szCs w:val="28"/>
        </w:rPr>
        <w:t>Relatively</w:t>
      </w:r>
      <w:r>
        <w:rPr>
          <w:rFonts w:ascii="Times New Roman" w:cs="Times New Roman" w:hAnsi="Times New Roman"/>
          <w:w w:val="104"/>
          <w:sz w:val="28"/>
          <w:szCs w:val="28"/>
        </w:rPr>
        <w:t xml:space="preserve"> </w:t>
      </w:r>
      <w:r>
        <w:rPr>
          <w:rFonts w:ascii="Times New Roman" w:cs="Times New Roman" w:hAnsi="Times New Roman"/>
          <w:w w:val="104"/>
          <w:sz w:val="28"/>
          <w:szCs w:val="28"/>
        </w:rPr>
        <w:t>little</w:t>
      </w:r>
      <w:r>
        <w:rPr>
          <w:rFonts w:ascii="Times New Roman" w:cs="Times New Roman" w:hAnsi="Times New Roman"/>
          <w:w w:val="104"/>
          <w:sz w:val="28"/>
          <w:szCs w:val="28"/>
        </w:rPr>
        <w:t xml:space="preserve"> </w:t>
      </w:r>
      <w:r>
        <w:rPr>
          <w:rFonts w:ascii="Times New Roman" w:cs="Times New Roman" w:hAnsi="Times New Roman"/>
          <w:w w:val="104"/>
          <w:sz w:val="28"/>
          <w:szCs w:val="28"/>
        </w:rPr>
        <w:t>change</w:t>
      </w:r>
      <w:r>
        <w:rPr>
          <w:rFonts w:ascii="Times New Roman" w:cs="Times New Roman" w:hAnsi="Times New Roman"/>
          <w:w w:val="104"/>
          <w:sz w:val="28"/>
          <w:szCs w:val="28"/>
        </w:rPr>
        <w:t xml:space="preserve"> </w:t>
      </w:r>
      <w:r>
        <w:rPr>
          <w:rFonts w:ascii="Times New Roman" w:cs="Times New Roman" w:hAnsi="Times New Roman"/>
          <w:w w:val="104"/>
          <w:sz w:val="28"/>
          <w:szCs w:val="28"/>
        </w:rPr>
        <w:t>occurs</w:t>
      </w:r>
      <w:r>
        <w:rPr>
          <w:rFonts w:ascii="Times New Roman" w:cs="Times New Roman" w:hAnsi="Times New Roman"/>
          <w:w w:val="104"/>
          <w:sz w:val="28"/>
          <w:szCs w:val="28"/>
        </w:rPr>
        <w:t xml:space="preserve"> </w:t>
      </w:r>
      <w:r>
        <w:rPr>
          <w:rFonts w:ascii="Times New Roman" w:cs="Times New Roman" w:hAnsi="Times New Roman"/>
          <w:w w:val="104"/>
          <w:sz w:val="28"/>
          <w:szCs w:val="28"/>
        </w:rPr>
        <w:t>in</w:t>
      </w:r>
      <w:r>
        <w:rPr>
          <w:rFonts w:ascii="Times New Roman" w:cs="Times New Roman" w:hAnsi="Times New Roman"/>
          <w:w w:val="104"/>
          <w:sz w:val="28"/>
          <w:szCs w:val="28"/>
        </w:rPr>
        <w:t xml:space="preserve"> </w:t>
      </w:r>
      <w:r>
        <w:rPr>
          <w:rFonts w:ascii="Times New Roman" w:cs="Times New Roman" w:hAnsi="Times New Roman"/>
          <w:w w:val="104"/>
          <w:sz w:val="28"/>
          <w:szCs w:val="28"/>
        </w:rPr>
        <w:t>carrot flavor or</w:t>
      </w:r>
      <w:r>
        <w:rPr>
          <w:rFonts w:ascii="Times New Roman" w:cs="Times New Roman" w:hAnsi="Times New Roman"/>
          <w:w w:val="104"/>
          <w:sz w:val="28"/>
          <w:szCs w:val="28"/>
        </w:rPr>
        <w:t xml:space="preserve"> </w:t>
      </w:r>
      <w:r>
        <w:rPr>
          <w:rFonts w:ascii="Times New Roman" w:cs="Times New Roman" w:hAnsi="Times New Roman"/>
          <w:w w:val="104"/>
          <w:sz w:val="28"/>
          <w:szCs w:val="28"/>
        </w:rPr>
        <w:t xml:space="preserve">carotene content during early post-harvest storage so it </w:t>
      </w:r>
      <w:r>
        <w:rPr>
          <w:rFonts w:ascii="Times New Roman" w:cs="Times New Roman" w:hAnsi="Times New Roman"/>
          <w:w w:val="104"/>
          <w:sz w:val="28"/>
          <w:szCs w:val="28"/>
        </w:rPr>
        <w:t>isa</w:t>
      </w:r>
      <w:r>
        <w:rPr>
          <w:rFonts w:ascii="Times New Roman" w:cs="Times New Roman" w:hAnsi="Times New Roman"/>
          <w:w w:val="104"/>
          <w:sz w:val="28"/>
          <w:szCs w:val="28"/>
        </w:rPr>
        <w:t xml:space="preserve"> convenient </w:t>
      </w:r>
      <w:r>
        <w:rPr>
          <w:rFonts w:ascii="Times New Roman" w:cs="Times New Roman" w:hAnsi="Times New Roman"/>
          <w:w w:val="104"/>
          <w:sz w:val="28"/>
          <w:szCs w:val="28"/>
        </w:rPr>
        <w:t>timeto</w:t>
      </w:r>
      <w:r>
        <w:rPr>
          <w:rFonts w:ascii="Times New Roman" w:cs="Times New Roman" w:hAnsi="Times New Roman"/>
          <w:w w:val="104"/>
          <w:sz w:val="28"/>
          <w:szCs w:val="28"/>
        </w:rPr>
        <w:t xml:space="preserve"> evaluate</w:t>
      </w:r>
      <w:r>
        <w:rPr>
          <w:rFonts w:ascii="Times New Roman" w:cs="Times New Roman" w:hAnsi="Times New Roman"/>
          <w:w w:val="104"/>
          <w:sz w:val="28"/>
          <w:szCs w:val="28"/>
        </w:rPr>
        <w:t xml:space="preserve"> </w:t>
      </w:r>
      <w:r>
        <w:rPr>
          <w:rFonts w:ascii="Times New Roman" w:cs="Times New Roman" w:hAnsi="Times New Roman"/>
          <w:w w:val="104"/>
          <w:sz w:val="28"/>
          <w:szCs w:val="28"/>
        </w:rPr>
        <w:t xml:space="preserve">quality attributes. Unfortunately, the brittleness that accompanies crisp texture tends to have a negative impact on </w:t>
      </w:r>
      <w:r>
        <w:rPr>
          <w:rFonts w:ascii="Times New Roman" w:cs="Times New Roman" w:hAnsi="Times New Roman"/>
          <w:w w:val="104"/>
          <w:sz w:val="28"/>
          <w:szCs w:val="28"/>
        </w:rPr>
        <w:t>the“durability</w:t>
      </w:r>
      <w:r>
        <w:rPr>
          <w:rFonts w:ascii="Times New Roman" w:cs="Times New Roman" w:hAnsi="Times New Roman"/>
          <w:w w:val="104"/>
          <w:sz w:val="28"/>
          <w:szCs w:val="28"/>
        </w:rPr>
        <w:t xml:space="preserve">” of carrots in mechanical </w:t>
      </w:r>
      <w:r>
        <w:rPr>
          <w:rFonts w:ascii="Times New Roman" w:cs="Times New Roman" w:hAnsi="Times New Roman"/>
          <w:w w:val="104"/>
          <w:sz w:val="28"/>
          <w:szCs w:val="28"/>
        </w:rPr>
        <w:t>harvestingand</w:t>
      </w:r>
      <w:r>
        <w:rPr>
          <w:rFonts w:ascii="Times New Roman" w:cs="Times New Roman" w:hAnsi="Times New Roman"/>
          <w:w w:val="104"/>
          <w:sz w:val="28"/>
          <w:szCs w:val="28"/>
        </w:rPr>
        <w:t xml:space="preserve"> washing (Philipp </w:t>
      </w:r>
      <w:r>
        <w:rPr>
          <w:rFonts w:ascii="Times New Roman" w:cs="Times New Roman" w:hAnsi="Times New Roman"/>
          <w:i/>
          <w:w w:val="104"/>
          <w:sz w:val="28"/>
          <w:szCs w:val="28"/>
        </w:rPr>
        <w:t xml:space="preserve">et al., </w:t>
      </w:r>
      <w:r>
        <w:rPr>
          <w:rFonts w:ascii="Times New Roman" w:cs="Times New Roman" w:hAnsi="Times New Roman"/>
          <w:w w:val="104"/>
          <w:sz w:val="28"/>
          <w:szCs w:val="28"/>
        </w:rPr>
        <w:t>2020).</w:t>
      </w:r>
    </w:p>
    <w:bookmarkStart w:id="17" w:name="_Toc172393581"/>
    <w:p>
      <w:pPr>
        <w:pStyle w:val="style1"/>
        <w:tabs>
          <w:tab w:val="left" w:leader="none" w:pos="3583"/>
        </w:tabs>
        <w:spacing w:before="201" w:lineRule="auto" w:line="240"/>
        <w:ind w:left="0"/>
        <w:jc w:val="both"/>
        <w:rPr>
          <w:rFonts w:ascii="Times New Roman" w:cs="Times New Roman" w:hAnsi="Times New Roman"/>
          <w:sz w:val="28"/>
          <w:szCs w:val="28"/>
        </w:rPr>
      </w:pPr>
      <w:r>
        <w:rPr>
          <w:rFonts w:ascii="Times New Roman" w:cs="Times New Roman" w:hAnsi="Times New Roman"/>
          <w:w w:val="104"/>
          <w:sz w:val="28"/>
          <w:szCs w:val="28"/>
        </w:rPr>
        <w:t>2.2 Nutritional</w:t>
      </w:r>
      <w:r>
        <w:rPr>
          <w:rFonts w:ascii="Times New Roman" w:cs="Times New Roman" w:hAnsi="Times New Roman"/>
          <w:w w:val="104"/>
          <w:sz w:val="28"/>
          <w:szCs w:val="28"/>
        </w:rPr>
        <w:t xml:space="preserve"> </w:t>
      </w:r>
      <w:r>
        <w:rPr>
          <w:rFonts w:ascii="Times New Roman" w:cs="Times New Roman" w:hAnsi="Times New Roman"/>
          <w:w w:val="104"/>
          <w:sz w:val="28"/>
          <w:szCs w:val="28"/>
        </w:rPr>
        <w:t>Value</w:t>
      </w:r>
      <w:r>
        <w:rPr>
          <w:rFonts w:ascii="Times New Roman" w:cs="Times New Roman" w:hAnsi="Times New Roman"/>
          <w:w w:val="104"/>
          <w:sz w:val="28"/>
          <w:szCs w:val="28"/>
        </w:rPr>
        <w:t xml:space="preserve"> </w:t>
      </w:r>
      <w:r>
        <w:rPr>
          <w:rFonts w:ascii="Times New Roman" w:cs="Times New Roman" w:hAnsi="Times New Roman"/>
          <w:w w:val="104"/>
          <w:sz w:val="28"/>
          <w:szCs w:val="28"/>
        </w:rPr>
        <w:t>of</w:t>
      </w:r>
      <w:r>
        <w:rPr>
          <w:rFonts w:ascii="Times New Roman" w:cs="Times New Roman" w:hAnsi="Times New Roman"/>
          <w:w w:val="104"/>
          <w:sz w:val="28"/>
          <w:szCs w:val="28"/>
        </w:rPr>
        <w:t xml:space="preserve"> </w:t>
      </w:r>
      <w:r>
        <w:rPr>
          <w:rFonts w:ascii="Times New Roman" w:cs="Times New Roman" w:hAnsi="Times New Roman"/>
          <w:spacing w:val="-2"/>
          <w:w w:val="104"/>
          <w:sz w:val="28"/>
          <w:szCs w:val="28"/>
        </w:rPr>
        <w:t>Carrot</w:t>
      </w:r>
      <w:bookmarkEnd w:id="17"/>
    </w:p>
    <w:p>
      <w:pPr>
        <w:pStyle w:val="style66"/>
        <w:spacing w:before="33"/>
        <w:jc w:val="both"/>
        <w:rPr>
          <w:rFonts w:ascii="Times New Roman" w:cs="Times New Roman" w:hAnsi="Times New Roman"/>
          <w:b/>
          <w:sz w:val="28"/>
          <w:szCs w:val="28"/>
        </w:rPr>
      </w:pPr>
    </w:p>
    <w:bookmarkStart w:id="18" w:name="_Toc172393582"/>
    <w:p>
      <w:pPr>
        <w:pStyle w:val="style1"/>
        <w:ind w:left="0"/>
        <w:jc w:val="both"/>
        <w:rPr>
          <w:rFonts w:ascii="Times New Roman" w:cs="Times New Roman" w:hAnsi="Times New Roman"/>
          <w:sz w:val="28"/>
          <w:szCs w:val="28"/>
        </w:rPr>
      </w:pPr>
      <w:r>
        <w:rPr>
          <w:rFonts w:ascii="Times New Roman" w:cs="Times New Roman" w:hAnsi="Times New Roman"/>
          <w:sz w:val="28"/>
          <w:szCs w:val="28"/>
        </w:rPr>
        <w:t xml:space="preserve">2.2.1 </w:t>
      </w:r>
      <w:r>
        <w:rPr>
          <w:rFonts w:ascii="Times New Roman" w:cs="Times New Roman" w:hAnsi="Times New Roman"/>
          <w:sz w:val="28"/>
          <w:szCs w:val="28"/>
        </w:rPr>
        <w:t>Bioavalaibility</w:t>
      </w:r>
      <w:r>
        <w:rPr>
          <w:rFonts w:ascii="Times New Roman" w:cs="Times New Roman" w:hAnsi="Times New Roman"/>
          <w:sz w:val="28"/>
          <w:szCs w:val="28"/>
        </w:rPr>
        <w:t xml:space="preserve"> </w:t>
      </w:r>
      <w:r>
        <w:rPr>
          <w:rFonts w:ascii="Times New Roman" w:cs="Times New Roman" w:hAnsi="Times New Roman"/>
          <w:sz w:val="28"/>
          <w:szCs w:val="28"/>
        </w:rPr>
        <w:t>of</w:t>
      </w:r>
      <w:r>
        <w:rPr>
          <w:rFonts w:ascii="Times New Roman" w:cs="Times New Roman" w:hAnsi="Times New Roman"/>
          <w:sz w:val="28"/>
          <w:szCs w:val="28"/>
        </w:rPr>
        <w:t xml:space="preserve"> </w:t>
      </w:r>
      <w:r>
        <w:rPr>
          <w:rFonts w:ascii="Times New Roman" w:cs="Times New Roman" w:hAnsi="Times New Roman"/>
          <w:sz w:val="28"/>
          <w:szCs w:val="28"/>
        </w:rPr>
        <w:t>β-</w:t>
      </w:r>
      <w:r>
        <w:rPr>
          <w:rFonts w:ascii="Times New Roman" w:cs="Times New Roman" w:hAnsi="Times New Roman"/>
          <w:spacing w:val="-2"/>
          <w:sz w:val="28"/>
          <w:szCs w:val="28"/>
        </w:rPr>
        <w:t>Carotene</w:t>
      </w:r>
      <w:bookmarkEnd w:id="18"/>
    </w:p>
    <w:p>
      <w:pPr>
        <w:pStyle w:val="style1"/>
        <w:jc w:val="both"/>
        <w:rPr>
          <w:rFonts w:ascii="Times New Roman" w:cs="Times New Roman" w:hAnsi="Times New Roman"/>
          <w:sz w:val="28"/>
          <w:szCs w:val="28"/>
        </w:rPr>
      </w:pPr>
    </w:p>
    <w:p>
      <w:pPr>
        <w:pStyle w:val="style66"/>
        <w:spacing w:before="87" w:lineRule="auto" w:line="501"/>
        <w:ind w:right="131"/>
        <w:jc w:val="both"/>
        <w:rPr>
          <w:rFonts w:ascii="Times New Roman" w:cs="Times New Roman" w:hAnsi="Times New Roman"/>
          <w:w w:val="104"/>
          <w:sz w:val="28"/>
          <w:szCs w:val="28"/>
        </w:rPr>
      </w:pPr>
      <w:r>
        <w:rPr>
          <w:rFonts w:ascii="Times New Roman" w:cs="Times New Roman" w:hAnsi="Times New Roman"/>
          <w:w w:val="104"/>
          <w:sz w:val="28"/>
          <w:szCs w:val="28"/>
        </w:rPr>
        <w:t xml:space="preserve">Deficiency in Vitamin A remains a major </w:t>
      </w:r>
      <w:r>
        <w:rPr>
          <w:rFonts w:ascii="Times New Roman" w:cs="Times New Roman" w:hAnsi="Times New Roman"/>
          <w:w w:val="104"/>
          <w:sz w:val="28"/>
          <w:szCs w:val="28"/>
        </w:rPr>
        <w:t>nutritionalproblem</w:t>
      </w:r>
      <w:r>
        <w:rPr>
          <w:rFonts w:ascii="Times New Roman" w:cs="Times New Roman" w:hAnsi="Times New Roman"/>
          <w:w w:val="104"/>
          <w:sz w:val="28"/>
          <w:szCs w:val="28"/>
        </w:rPr>
        <w:t xml:space="preserve"> in most economically </w:t>
      </w:r>
      <w:r>
        <w:rPr>
          <w:rFonts w:ascii="Times New Roman" w:cs="Times New Roman" w:hAnsi="Times New Roman"/>
          <w:sz w:val="28"/>
          <w:szCs w:val="28"/>
        </w:rPr>
        <w:t xml:space="preserve">disadvantaged areas of the world (Olson </w:t>
      </w:r>
      <w:r>
        <w:rPr>
          <w:rFonts w:ascii="Times New Roman" w:cs="Times New Roman" w:hAnsi="Times New Roman"/>
          <w:sz w:val="28"/>
          <w:szCs w:val="28"/>
        </w:rPr>
        <w:t>1994a</w:t>
      </w:r>
      <w:r>
        <w:rPr>
          <w:rFonts w:ascii="Times New Roman" w:cs="Times New Roman" w:hAnsi="Times New Roman"/>
          <w:sz w:val="28"/>
          <w:szCs w:val="28"/>
        </w:rPr>
        <w:t xml:space="preserve">, </w:t>
      </w:r>
      <w:r>
        <w:rPr>
          <w:rFonts w:ascii="Times New Roman" w:cs="Times New Roman" w:hAnsi="Times New Roman"/>
          <w:sz w:val="28"/>
          <w:szCs w:val="28"/>
        </w:rPr>
        <w:t>Sommer</w:t>
      </w:r>
      <w:r>
        <w:rPr>
          <w:rFonts w:ascii="Times New Roman" w:cs="Times New Roman" w:hAnsi="Times New Roman"/>
          <w:i/>
          <w:sz w:val="28"/>
          <w:szCs w:val="28"/>
        </w:rPr>
        <w:t>et</w:t>
      </w:r>
      <w:r>
        <w:rPr>
          <w:rFonts w:ascii="Times New Roman" w:cs="Times New Roman" w:hAnsi="Times New Roman"/>
          <w:i/>
          <w:sz w:val="28"/>
          <w:szCs w:val="28"/>
        </w:rPr>
        <w:t xml:space="preserve"> </w:t>
      </w:r>
      <w:r>
        <w:rPr>
          <w:rFonts w:ascii="Times New Roman" w:cs="Times New Roman" w:hAnsi="Times New Roman"/>
          <w:i/>
          <w:sz w:val="28"/>
          <w:szCs w:val="28"/>
        </w:rPr>
        <w:t>al.</w:t>
      </w:r>
      <w:r>
        <w:rPr>
          <w:rFonts w:ascii="Times New Roman" w:cs="Times New Roman" w:hAnsi="Times New Roman"/>
          <w:i/>
          <w:sz w:val="28"/>
          <w:szCs w:val="28"/>
        </w:rPr>
        <w:t>,</w:t>
      </w:r>
      <w:r>
        <w:rPr>
          <w:rFonts w:ascii="Times New Roman" w:cs="Times New Roman" w:hAnsi="Times New Roman"/>
          <w:sz w:val="28"/>
          <w:szCs w:val="28"/>
        </w:rPr>
        <w:t>1996</w:t>
      </w:r>
      <w:r>
        <w:rPr>
          <w:rFonts w:ascii="Times New Roman" w:cs="Times New Roman" w:hAnsi="Times New Roman"/>
          <w:sz w:val="28"/>
          <w:szCs w:val="28"/>
        </w:rPr>
        <w:t xml:space="preserve">), this makes the population to </w:t>
      </w:r>
      <w:r>
        <w:rPr>
          <w:rFonts w:ascii="Times New Roman" w:cs="Times New Roman" w:hAnsi="Times New Roman"/>
          <w:w w:val="104"/>
          <w:sz w:val="28"/>
          <w:szCs w:val="28"/>
        </w:rPr>
        <w:t xml:space="preserve">rely on dietary sources of </w:t>
      </w:r>
      <w:r>
        <w:rPr>
          <w:rFonts w:ascii="Times New Roman" w:cs="Times New Roman" w:hAnsi="Times New Roman"/>
          <w:w w:val="104"/>
          <w:sz w:val="28"/>
          <w:szCs w:val="28"/>
        </w:rPr>
        <w:t>provitamin.A</w:t>
      </w:r>
      <w:r>
        <w:rPr>
          <w:rFonts w:ascii="Times New Roman" w:cs="Times New Roman" w:hAnsi="Times New Roman"/>
          <w:w w:val="104"/>
          <w:sz w:val="28"/>
          <w:szCs w:val="28"/>
        </w:rPr>
        <w:t xml:space="preserve"> carotenoid to meet the need of vitamin A. It has been considered</w:t>
      </w:r>
      <w:r>
        <w:rPr>
          <w:rFonts w:ascii="Times New Roman" w:cs="Times New Roman" w:hAnsi="Times New Roman"/>
          <w:w w:val="104"/>
          <w:sz w:val="28"/>
          <w:szCs w:val="28"/>
        </w:rPr>
        <w:t xml:space="preserve"> </w:t>
      </w:r>
      <w:r>
        <w:rPr>
          <w:rFonts w:ascii="Times New Roman" w:cs="Times New Roman" w:hAnsi="Times New Roman"/>
          <w:w w:val="104"/>
          <w:sz w:val="28"/>
          <w:szCs w:val="28"/>
        </w:rPr>
        <w:t>that</w:t>
      </w:r>
      <w:r>
        <w:rPr>
          <w:rFonts w:ascii="Times New Roman" w:cs="Times New Roman" w:hAnsi="Times New Roman"/>
          <w:w w:val="104"/>
          <w:sz w:val="28"/>
          <w:szCs w:val="28"/>
        </w:rPr>
        <w:t xml:space="preserve"> </w:t>
      </w:r>
      <w:r>
        <w:rPr>
          <w:rFonts w:ascii="Times New Roman" w:cs="Times New Roman" w:hAnsi="Times New Roman"/>
          <w:w w:val="104"/>
          <w:sz w:val="28"/>
          <w:szCs w:val="28"/>
        </w:rPr>
        <w:t>the</w:t>
      </w:r>
      <w:r>
        <w:rPr>
          <w:rFonts w:ascii="Times New Roman" w:cs="Times New Roman" w:hAnsi="Times New Roman"/>
          <w:w w:val="104"/>
          <w:sz w:val="28"/>
          <w:szCs w:val="28"/>
        </w:rPr>
        <w:t xml:space="preserve"> </w:t>
      </w:r>
      <w:r>
        <w:rPr>
          <w:rFonts w:ascii="Times New Roman" w:cs="Times New Roman" w:hAnsi="Times New Roman"/>
          <w:w w:val="104"/>
          <w:sz w:val="28"/>
          <w:szCs w:val="28"/>
        </w:rPr>
        <w:t>most</w:t>
      </w:r>
      <w:r>
        <w:rPr>
          <w:rFonts w:ascii="Times New Roman" w:cs="Times New Roman" w:hAnsi="Times New Roman"/>
          <w:w w:val="104"/>
          <w:sz w:val="28"/>
          <w:szCs w:val="28"/>
        </w:rPr>
        <w:t xml:space="preserve"> </w:t>
      </w:r>
      <w:r>
        <w:rPr>
          <w:rFonts w:ascii="Times New Roman" w:cs="Times New Roman" w:hAnsi="Times New Roman"/>
          <w:w w:val="104"/>
          <w:sz w:val="28"/>
          <w:szCs w:val="28"/>
        </w:rPr>
        <w:t>appropriate</w:t>
      </w:r>
      <w:r>
        <w:rPr>
          <w:rFonts w:ascii="Times New Roman" w:cs="Times New Roman" w:hAnsi="Times New Roman"/>
          <w:w w:val="104"/>
          <w:sz w:val="28"/>
          <w:szCs w:val="28"/>
        </w:rPr>
        <w:t xml:space="preserve"> </w:t>
      </w:r>
      <w:r>
        <w:rPr>
          <w:rFonts w:ascii="Times New Roman" w:cs="Times New Roman" w:hAnsi="Times New Roman"/>
          <w:w w:val="104"/>
          <w:sz w:val="28"/>
          <w:szCs w:val="28"/>
        </w:rPr>
        <w:t>solution</w:t>
      </w:r>
      <w:r>
        <w:rPr>
          <w:rFonts w:ascii="Times New Roman" w:cs="Times New Roman" w:hAnsi="Times New Roman"/>
          <w:w w:val="104"/>
          <w:sz w:val="28"/>
          <w:szCs w:val="28"/>
        </w:rPr>
        <w:t xml:space="preserve"> </w:t>
      </w:r>
      <w:r>
        <w:rPr>
          <w:rFonts w:ascii="Times New Roman" w:cs="Times New Roman" w:hAnsi="Times New Roman"/>
          <w:w w:val="104"/>
          <w:sz w:val="28"/>
          <w:szCs w:val="28"/>
        </w:rPr>
        <w:t>to</w:t>
      </w:r>
      <w:r>
        <w:rPr>
          <w:rFonts w:ascii="Times New Roman" w:cs="Times New Roman" w:hAnsi="Times New Roman"/>
          <w:w w:val="104"/>
          <w:sz w:val="28"/>
          <w:szCs w:val="28"/>
        </w:rPr>
        <w:t xml:space="preserve"> </w:t>
      </w:r>
      <w:r>
        <w:rPr>
          <w:rFonts w:ascii="Times New Roman" w:cs="Times New Roman" w:hAnsi="Times New Roman"/>
          <w:w w:val="104"/>
          <w:sz w:val="28"/>
          <w:szCs w:val="28"/>
        </w:rPr>
        <w:t>this</w:t>
      </w:r>
      <w:r>
        <w:rPr>
          <w:rFonts w:ascii="Times New Roman" w:cs="Times New Roman" w:hAnsi="Times New Roman"/>
          <w:w w:val="104"/>
          <w:sz w:val="28"/>
          <w:szCs w:val="28"/>
        </w:rPr>
        <w:t xml:space="preserve"> </w:t>
      </w:r>
      <w:r>
        <w:rPr>
          <w:rFonts w:ascii="Times New Roman" w:cs="Times New Roman" w:hAnsi="Times New Roman"/>
          <w:w w:val="104"/>
          <w:sz w:val="28"/>
          <w:szCs w:val="28"/>
        </w:rPr>
        <w:t>problem</w:t>
      </w:r>
      <w:r>
        <w:rPr>
          <w:rFonts w:ascii="Times New Roman" w:cs="Times New Roman" w:hAnsi="Times New Roman"/>
          <w:w w:val="104"/>
          <w:sz w:val="28"/>
          <w:szCs w:val="28"/>
        </w:rPr>
        <w:t xml:space="preserve"> </w:t>
      </w:r>
      <w:r>
        <w:rPr>
          <w:rFonts w:ascii="Times New Roman" w:cs="Times New Roman" w:hAnsi="Times New Roman"/>
          <w:w w:val="104"/>
          <w:sz w:val="28"/>
          <w:szCs w:val="28"/>
        </w:rPr>
        <w:t>is</w:t>
      </w:r>
      <w:r>
        <w:rPr>
          <w:rFonts w:ascii="Times New Roman" w:cs="Times New Roman" w:hAnsi="Times New Roman"/>
          <w:w w:val="104"/>
          <w:sz w:val="28"/>
          <w:szCs w:val="28"/>
        </w:rPr>
        <w:t xml:space="preserve"> </w:t>
      </w:r>
      <w:r>
        <w:rPr>
          <w:rFonts w:ascii="Times New Roman" w:cs="Times New Roman" w:hAnsi="Times New Roman"/>
          <w:w w:val="104"/>
          <w:sz w:val="28"/>
          <w:szCs w:val="28"/>
        </w:rPr>
        <w:t>the</w:t>
      </w:r>
      <w:r>
        <w:rPr>
          <w:rFonts w:ascii="Times New Roman" w:cs="Times New Roman" w:hAnsi="Times New Roman"/>
          <w:w w:val="104"/>
          <w:sz w:val="28"/>
          <w:szCs w:val="28"/>
        </w:rPr>
        <w:t xml:space="preserve"> </w:t>
      </w:r>
      <w:r>
        <w:rPr>
          <w:rFonts w:ascii="Times New Roman" w:cs="Times New Roman" w:hAnsi="Times New Roman"/>
          <w:w w:val="104"/>
          <w:sz w:val="28"/>
          <w:szCs w:val="28"/>
        </w:rPr>
        <w:t>strategies</w:t>
      </w:r>
      <w:r>
        <w:rPr>
          <w:rFonts w:ascii="Times New Roman" w:cs="Times New Roman" w:hAnsi="Times New Roman"/>
          <w:w w:val="104"/>
          <w:sz w:val="28"/>
          <w:szCs w:val="28"/>
        </w:rPr>
        <w:t xml:space="preserve"> </w:t>
      </w:r>
      <w:r>
        <w:rPr>
          <w:rFonts w:ascii="Times New Roman" w:cs="Times New Roman" w:hAnsi="Times New Roman"/>
          <w:w w:val="104"/>
          <w:sz w:val="28"/>
          <w:szCs w:val="28"/>
        </w:rPr>
        <w:t>developed</w:t>
      </w:r>
      <w:r>
        <w:rPr>
          <w:rFonts w:ascii="Times New Roman" w:cs="Times New Roman" w:hAnsi="Times New Roman"/>
          <w:w w:val="104"/>
          <w:sz w:val="28"/>
          <w:szCs w:val="28"/>
        </w:rPr>
        <w:t xml:space="preserve"> </w:t>
      </w:r>
      <w:r>
        <w:rPr>
          <w:rFonts w:ascii="Times New Roman" w:cs="Times New Roman" w:hAnsi="Times New Roman"/>
          <w:w w:val="104"/>
          <w:sz w:val="28"/>
          <w:szCs w:val="28"/>
        </w:rPr>
        <w:t>by</w:t>
      </w:r>
      <w:r>
        <w:rPr>
          <w:rFonts w:ascii="Times New Roman" w:cs="Times New Roman" w:hAnsi="Times New Roman"/>
          <w:w w:val="104"/>
          <w:sz w:val="28"/>
          <w:szCs w:val="28"/>
        </w:rPr>
        <w:t xml:space="preserve"> </w:t>
      </w:r>
      <w:r>
        <w:rPr>
          <w:rFonts w:ascii="Times New Roman" w:cs="Times New Roman" w:hAnsi="Times New Roman"/>
          <w:w w:val="104"/>
          <w:sz w:val="28"/>
          <w:szCs w:val="28"/>
        </w:rPr>
        <w:t>Public health</w:t>
      </w:r>
      <w:r>
        <w:rPr>
          <w:rFonts w:ascii="Times New Roman" w:cs="Times New Roman" w:hAnsi="Times New Roman"/>
          <w:w w:val="104"/>
          <w:sz w:val="28"/>
          <w:szCs w:val="28"/>
        </w:rPr>
        <w:t xml:space="preserve"> </w:t>
      </w:r>
      <w:r>
        <w:rPr>
          <w:rFonts w:ascii="Times New Roman" w:cs="Times New Roman" w:hAnsi="Times New Roman"/>
          <w:w w:val="104"/>
          <w:sz w:val="28"/>
          <w:szCs w:val="28"/>
        </w:rPr>
        <w:t>which</w:t>
      </w:r>
      <w:r>
        <w:rPr>
          <w:rFonts w:ascii="Times New Roman" w:cs="Times New Roman" w:hAnsi="Times New Roman"/>
          <w:w w:val="104"/>
          <w:sz w:val="28"/>
          <w:szCs w:val="28"/>
        </w:rPr>
        <w:t xml:space="preserve"> </w:t>
      </w:r>
      <w:r>
        <w:rPr>
          <w:rFonts w:ascii="Times New Roman" w:cs="Times New Roman" w:hAnsi="Times New Roman"/>
          <w:w w:val="104"/>
          <w:sz w:val="28"/>
          <w:szCs w:val="28"/>
        </w:rPr>
        <w:t>enhanced</w:t>
      </w:r>
      <w:r>
        <w:rPr>
          <w:rFonts w:ascii="Times New Roman" w:cs="Times New Roman" w:hAnsi="Times New Roman"/>
          <w:w w:val="104"/>
          <w:sz w:val="28"/>
          <w:szCs w:val="28"/>
        </w:rPr>
        <w:t xml:space="preserve"> </w:t>
      </w:r>
      <w:r>
        <w:rPr>
          <w:rFonts w:ascii="Times New Roman" w:cs="Times New Roman" w:hAnsi="Times New Roman"/>
          <w:w w:val="104"/>
          <w:sz w:val="28"/>
          <w:szCs w:val="28"/>
        </w:rPr>
        <w:t>the</w:t>
      </w:r>
      <w:r>
        <w:rPr>
          <w:rFonts w:ascii="Times New Roman" w:cs="Times New Roman" w:hAnsi="Times New Roman"/>
          <w:w w:val="104"/>
          <w:sz w:val="28"/>
          <w:szCs w:val="28"/>
        </w:rPr>
        <w:t xml:space="preserve"> </w:t>
      </w:r>
      <w:r>
        <w:rPr>
          <w:rFonts w:ascii="Times New Roman" w:cs="Times New Roman" w:hAnsi="Times New Roman"/>
          <w:w w:val="104"/>
          <w:sz w:val="28"/>
          <w:szCs w:val="28"/>
        </w:rPr>
        <w:t>increased</w:t>
      </w:r>
      <w:r>
        <w:rPr>
          <w:rFonts w:ascii="Times New Roman" w:cs="Times New Roman" w:hAnsi="Times New Roman"/>
          <w:w w:val="104"/>
          <w:sz w:val="28"/>
          <w:szCs w:val="28"/>
        </w:rPr>
        <w:t xml:space="preserve"> </w:t>
      </w:r>
      <w:r>
        <w:rPr>
          <w:rFonts w:ascii="Times New Roman" w:cs="Times New Roman" w:hAnsi="Times New Roman"/>
          <w:w w:val="104"/>
          <w:sz w:val="28"/>
          <w:szCs w:val="28"/>
        </w:rPr>
        <w:t>intake</w:t>
      </w:r>
      <w:r>
        <w:rPr>
          <w:rFonts w:ascii="Times New Roman" w:cs="Times New Roman" w:hAnsi="Times New Roman"/>
          <w:w w:val="104"/>
          <w:sz w:val="28"/>
          <w:szCs w:val="28"/>
        </w:rPr>
        <w:t xml:space="preserve"> </w:t>
      </w:r>
      <w:r>
        <w:rPr>
          <w:rFonts w:ascii="Times New Roman" w:cs="Times New Roman" w:hAnsi="Times New Roman"/>
          <w:w w:val="104"/>
          <w:sz w:val="28"/>
          <w:szCs w:val="28"/>
        </w:rPr>
        <w:t>of</w:t>
      </w:r>
      <w:r>
        <w:rPr>
          <w:rFonts w:ascii="Times New Roman" w:cs="Times New Roman" w:hAnsi="Times New Roman"/>
          <w:w w:val="104"/>
          <w:sz w:val="28"/>
          <w:szCs w:val="28"/>
        </w:rPr>
        <w:t xml:space="preserve"> </w:t>
      </w:r>
      <w:r>
        <w:rPr>
          <w:rFonts w:ascii="Times New Roman" w:cs="Times New Roman" w:hAnsi="Times New Roman"/>
          <w:w w:val="104"/>
          <w:sz w:val="28"/>
          <w:szCs w:val="28"/>
        </w:rPr>
        <w:t>carotenoid</w:t>
      </w:r>
      <w:r>
        <w:rPr>
          <w:rFonts w:ascii="Times New Roman" w:cs="Times New Roman" w:hAnsi="Times New Roman"/>
          <w:w w:val="104"/>
          <w:sz w:val="28"/>
          <w:szCs w:val="28"/>
        </w:rPr>
        <w:t xml:space="preserve"> </w:t>
      </w:r>
      <w:r>
        <w:rPr>
          <w:rFonts w:ascii="Times New Roman" w:cs="Times New Roman" w:hAnsi="Times New Roman"/>
          <w:w w:val="104"/>
          <w:sz w:val="28"/>
          <w:szCs w:val="28"/>
        </w:rPr>
        <w:t>rich</w:t>
      </w:r>
      <w:r>
        <w:rPr>
          <w:rFonts w:ascii="Times New Roman" w:cs="Times New Roman" w:hAnsi="Times New Roman"/>
          <w:w w:val="104"/>
          <w:sz w:val="28"/>
          <w:szCs w:val="28"/>
        </w:rPr>
        <w:t xml:space="preserve"> </w:t>
      </w:r>
      <w:r>
        <w:rPr>
          <w:rFonts w:ascii="Times New Roman" w:cs="Times New Roman" w:hAnsi="Times New Roman"/>
          <w:w w:val="104"/>
          <w:sz w:val="28"/>
          <w:szCs w:val="28"/>
        </w:rPr>
        <w:t>vegetables</w:t>
      </w:r>
      <w:r>
        <w:rPr>
          <w:rFonts w:ascii="Times New Roman" w:cs="Times New Roman" w:hAnsi="Times New Roman"/>
          <w:w w:val="104"/>
          <w:sz w:val="28"/>
          <w:szCs w:val="28"/>
        </w:rPr>
        <w:t xml:space="preserve"> </w:t>
      </w:r>
      <w:r>
        <w:rPr>
          <w:rFonts w:ascii="Times New Roman" w:cs="Times New Roman" w:hAnsi="Times New Roman"/>
          <w:w w:val="104"/>
          <w:sz w:val="28"/>
          <w:szCs w:val="28"/>
        </w:rPr>
        <w:t>and</w:t>
      </w:r>
      <w:r>
        <w:rPr>
          <w:rFonts w:ascii="Times New Roman" w:cs="Times New Roman" w:hAnsi="Times New Roman"/>
          <w:w w:val="104"/>
          <w:sz w:val="28"/>
          <w:szCs w:val="28"/>
        </w:rPr>
        <w:t xml:space="preserve"> </w:t>
      </w:r>
      <w:r>
        <w:rPr>
          <w:rFonts w:ascii="Times New Roman" w:cs="Times New Roman" w:hAnsi="Times New Roman"/>
          <w:w w:val="104"/>
          <w:sz w:val="28"/>
          <w:szCs w:val="28"/>
        </w:rPr>
        <w:t>fruits</w:t>
      </w:r>
      <w:r>
        <w:rPr>
          <w:rFonts w:ascii="Times New Roman" w:cs="Times New Roman" w:hAnsi="Times New Roman"/>
          <w:w w:val="104"/>
          <w:sz w:val="28"/>
          <w:szCs w:val="28"/>
        </w:rPr>
        <w:t xml:space="preserve"> </w:t>
      </w:r>
      <w:r>
        <w:rPr>
          <w:rFonts w:ascii="Times New Roman" w:cs="Times New Roman" w:hAnsi="Times New Roman"/>
          <w:w w:val="104"/>
          <w:sz w:val="28"/>
          <w:szCs w:val="28"/>
        </w:rPr>
        <w:t>(</w:t>
      </w:r>
      <w:r>
        <w:rPr>
          <w:rFonts w:ascii="Times New Roman" w:cs="Times New Roman" w:hAnsi="Times New Roman"/>
          <w:w w:val="104"/>
          <w:sz w:val="28"/>
          <w:szCs w:val="28"/>
        </w:rPr>
        <w:t>Solomonand</w:t>
      </w:r>
      <w:r>
        <w:rPr>
          <w:rFonts w:ascii="Times New Roman" w:cs="Times New Roman" w:hAnsi="Times New Roman"/>
          <w:w w:val="104"/>
          <w:sz w:val="28"/>
          <w:szCs w:val="28"/>
        </w:rPr>
        <w:t xml:space="preserve"> </w:t>
      </w:r>
      <w:r>
        <w:rPr>
          <w:rFonts w:ascii="Times New Roman" w:cs="Times New Roman" w:hAnsi="Times New Roman"/>
          <w:w w:val="104"/>
          <w:sz w:val="28"/>
          <w:szCs w:val="28"/>
        </w:rPr>
        <w:t>Bulux</w:t>
      </w:r>
      <w:r>
        <w:rPr>
          <w:rFonts w:ascii="Times New Roman" w:cs="Times New Roman" w:hAnsi="Times New Roman"/>
          <w:w w:val="104"/>
          <w:sz w:val="28"/>
          <w:szCs w:val="28"/>
        </w:rPr>
        <w:t xml:space="preserve"> 1993). Various factors affect the bioavailability of carotenoids, such as characteristics </w:t>
      </w:r>
      <w:r>
        <w:rPr>
          <w:rFonts w:ascii="Times New Roman" w:cs="Times New Roman" w:hAnsi="Times New Roman"/>
          <w:w w:val="104"/>
          <w:sz w:val="28"/>
          <w:szCs w:val="28"/>
        </w:rPr>
        <w:t>ofthefood</w:t>
      </w:r>
      <w:r>
        <w:rPr>
          <w:rFonts w:ascii="Times New Roman" w:cs="Times New Roman" w:hAnsi="Times New Roman"/>
          <w:w w:val="104"/>
          <w:sz w:val="28"/>
          <w:szCs w:val="28"/>
        </w:rPr>
        <w:t xml:space="preserve"> source, interaction </w:t>
      </w:r>
      <w:r>
        <w:rPr>
          <w:rFonts w:ascii="Times New Roman" w:cs="Times New Roman" w:hAnsi="Times New Roman"/>
          <w:w w:val="104"/>
          <w:sz w:val="28"/>
          <w:szCs w:val="28"/>
        </w:rPr>
        <w:t>withother</w:t>
      </w:r>
      <w:r>
        <w:rPr>
          <w:rFonts w:ascii="Times New Roman" w:cs="Times New Roman" w:hAnsi="Times New Roman"/>
          <w:w w:val="104"/>
          <w:sz w:val="28"/>
          <w:szCs w:val="28"/>
        </w:rPr>
        <w:t xml:space="preserve"> </w:t>
      </w:r>
      <w:r>
        <w:rPr>
          <w:rFonts w:ascii="Times New Roman" w:cs="Times New Roman" w:hAnsi="Times New Roman"/>
          <w:w w:val="104"/>
          <w:sz w:val="28"/>
          <w:szCs w:val="28"/>
        </w:rPr>
        <w:t>dietaryfactors</w:t>
      </w:r>
      <w:r>
        <w:rPr>
          <w:rFonts w:ascii="Times New Roman" w:cs="Times New Roman" w:hAnsi="Times New Roman"/>
          <w:w w:val="104"/>
          <w:sz w:val="28"/>
          <w:szCs w:val="28"/>
        </w:rPr>
        <w:t xml:space="preserve"> </w:t>
      </w:r>
      <w:r>
        <w:rPr>
          <w:rFonts w:ascii="Times New Roman" w:cs="Times New Roman" w:hAnsi="Times New Roman"/>
          <w:w w:val="104"/>
          <w:sz w:val="28"/>
          <w:szCs w:val="28"/>
        </w:rPr>
        <w:t>andvarioussubject</w:t>
      </w:r>
      <w:r>
        <w:rPr>
          <w:rFonts w:ascii="Times New Roman" w:cs="Times New Roman" w:hAnsi="Times New Roman"/>
          <w:w w:val="104"/>
          <w:sz w:val="28"/>
          <w:szCs w:val="28"/>
        </w:rPr>
        <w:t xml:space="preserve"> characteristics (Bowen </w:t>
      </w:r>
      <w:r>
        <w:rPr>
          <w:rFonts w:ascii="Times New Roman" w:cs="Times New Roman" w:hAnsi="Times New Roman"/>
          <w:i/>
          <w:w w:val="104"/>
          <w:sz w:val="28"/>
          <w:szCs w:val="28"/>
        </w:rPr>
        <w:t xml:space="preserve">et al., </w:t>
      </w:r>
      <w:r>
        <w:rPr>
          <w:rFonts w:ascii="Times New Roman" w:cs="Times New Roman" w:hAnsi="Times New Roman"/>
          <w:w w:val="104"/>
          <w:sz w:val="28"/>
          <w:szCs w:val="28"/>
        </w:rPr>
        <w:t xml:space="preserve">1993, Erdman </w:t>
      </w:r>
      <w:r>
        <w:rPr>
          <w:rFonts w:ascii="Times New Roman" w:cs="Times New Roman" w:hAnsi="Times New Roman"/>
          <w:i/>
          <w:w w:val="104"/>
          <w:sz w:val="28"/>
          <w:szCs w:val="28"/>
        </w:rPr>
        <w:t>et al</w:t>
      </w:r>
      <w:r>
        <w:rPr>
          <w:rFonts w:ascii="Times New Roman" w:cs="Times New Roman" w:hAnsi="Times New Roman"/>
          <w:w w:val="104"/>
          <w:sz w:val="28"/>
          <w:szCs w:val="28"/>
        </w:rPr>
        <w:t xml:space="preserve">., 1993, Olson1994b, Parker 1996), Size </w:t>
      </w:r>
      <w:r>
        <w:rPr>
          <w:rFonts w:ascii="Times New Roman" w:cs="Times New Roman" w:hAnsi="Times New Roman"/>
          <w:w w:val="104"/>
          <w:sz w:val="28"/>
          <w:szCs w:val="28"/>
        </w:rPr>
        <w:t>ofthe</w:t>
      </w:r>
      <w:r>
        <w:rPr>
          <w:rFonts w:ascii="Times New Roman" w:cs="Times New Roman" w:hAnsi="Times New Roman"/>
          <w:w w:val="104"/>
          <w:sz w:val="28"/>
          <w:szCs w:val="28"/>
        </w:rPr>
        <w:t xml:space="preserve"> particle, </w:t>
      </w:r>
      <w:r>
        <w:rPr>
          <w:rFonts w:ascii="Times New Roman" w:cs="Times New Roman" w:hAnsi="Times New Roman"/>
          <w:w w:val="104"/>
          <w:sz w:val="28"/>
          <w:szCs w:val="28"/>
        </w:rPr>
        <w:t>thelocation</w:t>
      </w:r>
      <w:r>
        <w:rPr>
          <w:rFonts w:ascii="Times New Roman" w:cs="Times New Roman" w:hAnsi="Times New Roman"/>
          <w:w w:val="104"/>
          <w:sz w:val="28"/>
          <w:szCs w:val="28"/>
        </w:rPr>
        <w:t xml:space="preserve"> of the carotenoid in the plant source(i.e. the pigment protein complexes of cell chloroplasts vs. the crystalline form in chloroplasts). Factors that affect proper </w:t>
      </w:r>
      <w:r>
        <w:rPr>
          <w:rFonts w:ascii="Times New Roman" w:cs="Times New Roman" w:hAnsi="Times New Roman"/>
          <w:w w:val="104"/>
          <w:sz w:val="28"/>
          <w:szCs w:val="28"/>
        </w:rPr>
        <w:t xml:space="preserve">micelle formation are included in characteristic that can affect carotenoid uptake and absorption (Erdman </w:t>
      </w:r>
      <w:r>
        <w:rPr>
          <w:rFonts w:ascii="Times New Roman" w:cs="Times New Roman" w:hAnsi="Times New Roman"/>
          <w:i/>
          <w:w w:val="104"/>
          <w:sz w:val="28"/>
          <w:szCs w:val="28"/>
        </w:rPr>
        <w:t>et al</w:t>
      </w:r>
      <w:r>
        <w:rPr>
          <w:rFonts w:ascii="Times New Roman" w:cs="Times New Roman" w:hAnsi="Times New Roman"/>
          <w:w w:val="104"/>
          <w:sz w:val="28"/>
          <w:szCs w:val="28"/>
        </w:rPr>
        <w:t xml:space="preserve">., 1993, Rock </w:t>
      </w:r>
      <w:r>
        <w:rPr>
          <w:rFonts w:ascii="Times New Roman" w:cs="Times New Roman" w:hAnsi="Times New Roman"/>
          <w:i/>
          <w:w w:val="104"/>
          <w:sz w:val="28"/>
          <w:szCs w:val="28"/>
        </w:rPr>
        <w:t xml:space="preserve">et al </w:t>
      </w:r>
      <w:r>
        <w:rPr>
          <w:rFonts w:ascii="Times New Roman" w:cs="Times New Roman" w:hAnsi="Times New Roman"/>
          <w:w w:val="104"/>
          <w:sz w:val="28"/>
          <w:szCs w:val="28"/>
        </w:rPr>
        <w:t>1992</w:t>
      </w:r>
      <w:r>
        <w:rPr>
          <w:rFonts w:ascii="Times New Roman" w:cs="Times New Roman" w:hAnsi="Times New Roman"/>
          <w:w w:val="104"/>
          <w:sz w:val="28"/>
          <w:szCs w:val="28"/>
        </w:rPr>
        <w:t>,Zhou</w:t>
      </w:r>
      <w:r>
        <w:rPr>
          <w:rFonts w:ascii="Times New Roman" w:cs="Times New Roman" w:hAnsi="Times New Roman"/>
          <w:i/>
          <w:w w:val="104"/>
          <w:sz w:val="28"/>
          <w:szCs w:val="28"/>
        </w:rPr>
        <w:t>etal</w:t>
      </w:r>
      <w:r>
        <w:rPr>
          <w:rFonts w:ascii="Times New Roman" w:cs="Times New Roman" w:hAnsi="Times New Roman"/>
          <w:i/>
          <w:w w:val="104"/>
          <w:sz w:val="28"/>
          <w:szCs w:val="28"/>
        </w:rPr>
        <w:t>.,</w:t>
      </w:r>
      <w:r>
        <w:rPr>
          <w:rFonts w:ascii="Times New Roman" w:cs="Times New Roman" w:hAnsi="Times New Roman"/>
          <w:w w:val="104"/>
          <w:sz w:val="28"/>
          <w:szCs w:val="28"/>
        </w:rPr>
        <w:t>1996).</w:t>
      </w:r>
      <w:r>
        <w:rPr>
          <w:rFonts w:ascii="Times New Roman" w:cs="Times New Roman" w:hAnsi="Times New Roman"/>
          <w:w w:val="104"/>
          <w:sz w:val="28"/>
          <w:szCs w:val="28"/>
        </w:rPr>
        <w:t xml:space="preserve"> </w:t>
      </w:r>
      <w:r>
        <w:rPr>
          <w:rFonts w:ascii="Times New Roman" w:cs="Times New Roman" w:hAnsi="Times New Roman"/>
          <w:w w:val="104"/>
          <w:sz w:val="28"/>
          <w:szCs w:val="28"/>
        </w:rPr>
        <w:t>However</w:t>
      </w:r>
      <w:r>
        <w:rPr>
          <w:rFonts w:ascii="Times New Roman" w:cs="Times New Roman" w:hAnsi="Times New Roman"/>
          <w:w w:val="104"/>
          <w:sz w:val="28"/>
          <w:szCs w:val="28"/>
        </w:rPr>
        <w:t>,suggestions</w:t>
      </w:r>
      <w:r>
        <w:rPr>
          <w:rFonts w:ascii="Times New Roman" w:cs="Times New Roman" w:hAnsi="Times New Roman"/>
          <w:w w:val="104"/>
          <w:sz w:val="28"/>
          <w:szCs w:val="28"/>
        </w:rPr>
        <w:t xml:space="preserve"> </w:t>
      </w:r>
      <w:r>
        <w:rPr>
          <w:rFonts w:ascii="Times New Roman" w:cs="Times New Roman" w:hAnsi="Times New Roman"/>
          <w:w w:val="104"/>
          <w:sz w:val="28"/>
          <w:szCs w:val="28"/>
        </w:rPr>
        <w:t>have</w:t>
      </w:r>
      <w:r>
        <w:rPr>
          <w:rFonts w:ascii="Times New Roman" w:cs="Times New Roman" w:hAnsi="Times New Roman"/>
          <w:w w:val="104"/>
          <w:sz w:val="28"/>
          <w:szCs w:val="28"/>
        </w:rPr>
        <w:t xml:space="preserve"> </w:t>
      </w:r>
      <w:r>
        <w:rPr>
          <w:rFonts w:ascii="Times New Roman" w:cs="Times New Roman" w:hAnsi="Times New Roman"/>
          <w:w w:val="104"/>
          <w:sz w:val="28"/>
          <w:szCs w:val="28"/>
        </w:rPr>
        <w:t>been</w:t>
      </w:r>
      <w:r>
        <w:rPr>
          <w:rFonts w:ascii="Times New Roman" w:cs="Times New Roman" w:hAnsi="Times New Roman"/>
          <w:w w:val="104"/>
          <w:sz w:val="28"/>
          <w:szCs w:val="28"/>
        </w:rPr>
        <w:t xml:space="preserve"> </w:t>
      </w:r>
      <w:r>
        <w:rPr>
          <w:rFonts w:ascii="Times New Roman" w:cs="Times New Roman" w:hAnsi="Times New Roman"/>
          <w:w w:val="104"/>
          <w:sz w:val="28"/>
          <w:szCs w:val="28"/>
        </w:rPr>
        <w:t>made</w:t>
      </w:r>
      <w:r>
        <w:rPr>
          <w:rFonts w:ascii="Times New Roman" w:cs="Times New Roman" w:hAnsi="Times New Roman"/>
          <w:w w:val="104"/>
          <w:sz w:val="28"/>
          <w:szCs w:val="28"/>
        </w:rPr>
        <w:t xml:space="preserve"> </w:t>
      </w:r>
      <w:r>
        <w:rPr>
          <w:rFonts w:ascii="Times New Roman" w:cs="Times New Roman" w:hAnsi="Times New Roman"/>
          <w:w w:val="104"/>
          <w:sz w:val="28"/>
          <w:szCs w:val="28"/>
        </w:rPr>
        <w:t>that</w:t>
      </w:r>
      <w:r>
        <w:rPr>
          <w:rFonts w:ascii="Times New Roman" w:cs="Times New Roman" w:hAnsi="Times New Roman"/>
          <w:w w:val="104"/>
          <w:sz w:val="28"/>
          <w:szCs w:val="28"/>
        </w:rPr>
        <w:t xml:space="preserve"> </w:t>
      </w:r>
      <w:r>
        <w:rPr>
          <w:rFonts w:ascii="Times New Roman" w:cs="Times New Roman" w:hAnsi="Times New Roman"/>
          <w:w w:val="104"/>
          <w:sz w:val="28"/>
          <w:szCs w:val="28"/>
        </w:rPr>
        <w:t>heat</w:t>
      </w:r>
      <w:r>
        <w:rPr>
          <w:rFonts w:ascii="Times New Roman" w:cs="Times New Roman" w:hAnsi="Times New Roman"/>
          <w:w w:val="104"/>
          <w:sz w:val="28"/>
          <w:szCs w:val="28"/>
        </w:rPr>
        <w:t xml:space="preserve"> </w:t>
      </w:r>
      <w:r>
        <w:rPr>
          <w:rFonts w:ascii="Times New Roman" w:cs="Times New Roman" w:hAnsi="Times New Roman"/>
          <w:w w:val="104"/>
          <w:sz w:val="28"/>
          <w:szCs w:val="28"/>
        </w:rPr>
        <w:t>treatment may</w:t>
      </w:r>
      <w:r>
        <w:rPr>
          <w:rFonts w:ascii="Times New Roman" w:cs="Times New Roman" w:hAnsi="Times New Roman"/>
          <w:w w:val="104"/>
          <w:sz w:val="28"/>
          <w:szCs w:val="28"/>
        </w:rPr>
        <w:t xml:space="preserve"> </w:t>
      </w:r>
      <w:r>
        <w:rPr>
          <w:rFonts w:ascii="Times New Roman" w:cs="Times New Roman" w:hAnsi="Times New Roman"/>
          <w:w w:val="104"/>
          <w:sz w:val="28"/>
          <w:szCs w:val="28"/>
        </w:rPr>
        <w:t>improve the</w:t>
      </w:r>
      <w:r>
        <w:rPr>
          <w:rFonts w:ascii="Times New Roman" w:cs="Times New Roman" w:hAnsi="Times New Roman"/>
          <w:w w:val="104"/>
          <w:sz w:val="28"/>
          <w:szCs w:val="28"/>
        </w:rPr>
        <w:t xml:space="preserve"> </w:t>
      </w:r>
      <w:r>
        <w:rPr>
          <w:rFonts w:ascii="Times New Roman" w:cs="Times New Roman" w:hAnsi="Times New Roman"/>
          <w:w w:val="104"/>
          <w:sz w:val="28"/>
          <w:szCs w:val="28"/>
        </w:rPr>
        <w:t>bioavailability</w:t>
      </w:r>
      <w:r>
        <w:rPr>
          <w:rFonts w:ascii="Times New Roman" w:cs="Times New Roman" w:hAnsi="Times New Roman"/>
          <w:w w:val="104"/>
          <w:sz w:val="28"/>
          <w:szCs w:val="28"/>
        </w:rPr>
        <w:t xml:space="preserve"> </w:t>
      </w:r>
      <w:r>
        <w:rPr>
          <w:rFonts w:ascii="Times New Roman" w:cs="Times New Roman" w:hAnsi="Times New Roman"/>
          <w:w w:val="104"/>
          <w:sz w:val="28"/>
          <w:szCs w:val="28"/>
        </w:rPr>
        <w:t>of</w:t>
      </w:r>
      <w:r>
        <w:rPr>
          <w:rFonts w:ascii="Times New Roman" w:cs="Times New Roman" w:hAnsi="Times New Roman"/>
          <w:w w:val="104"/>
          <w:sz w:val="28"/>
          <w:szCs w:val="28"/>
        </w:rPr>
        <w:t xml:space="preserve"> </w:t>
      </w:r>
      <w:r>
        <w:rPr>
          <w:rFonts w:ascii="Times New Roman" w:cs="Times New Roman" w:hAnsi="Times New Roman"/>
          <w:w w:val="104"/>
          <w:sz w:val="28"/>
          <w:szCs w:val="28"/>
        </w:rPr>
        <w:t>carotenoids</w:t>
      </w:r>
      <w:r>
        <w:rPr>
          <w:rFonts w:ascii="Times New Roman" w:cs="Times New Roman" w:hAnsi="Times New Roman"/>
          <w:w w:val="104"/>
          <w:sz w:val="28"/>
          <w:szCs w:val="28"/>
        </w:rPr>
        <w:t xml:space="preserve"> </w:t>
      </w:r>
      <w:r>
        <w:rPr>
          <w:rFonts w:ascii="Times New Roman" w:cs="Times New Roman" w:hAnsi="Times New Roman"/>
          <w:w w:val="104"/>
          <w:sz w:val="28"/>
          <w:szCs w:val="28"/>
        </w:rPr>
        <w:t>from</w:t>
      </w:r>
      <w:r>
        <w:rPr>
          <w:rFonts w:ascii="Times New Roman" w:cs="Times New Roman" w:hAnsi="Times New Roman"/>
          <w:w w:val="104"/>
          <w:sz w:val="28"/>
          <w:szCs w:val="28"/>
        </w:rPr>
        <w:t xml:space="preserve"> </w:t>
      </w:r>
      <w:r>
        <w:rPr>
          <w:rFonts w:ascii="Times New Roman" w:cs="Times New Roman" w:hAnsi="Times New Roman"/>
          <w:w w:val="104"/>
          <w:sz w:val="28"/>
          <w:szCs w:val="28"/>
        </w:rPr>
        <w:t xml:space="preserve">vegetables(Poor </w:t>
      </w:r>
      <w:r>
        <w:rPr>
          <w:rFonts w:ascii="Times New Roman" w:cs="Times New Roman" w:hAnsi="Times New Roman"/>
          <w:i/>
          <w:w w:val="104"/>
          <w:sz w:val="28"/>
          <w:szCs w:val="28"/>
        </w:rPr>
        <w:t>etal.,</w:t>
      </w:r>
      <w:r>
        <w:rPr>
          <w:rFonts w:ascii="Times New Roman" w:cs="Times New Roman" w:hAnsi="Times New Roman"/>
          <w:w w:val="104"/>
          <w:sz w:val="28"/>
          <w:szCs w:val="28"/>
        </w:rPr>
        <w:t>1993).</w:t>
      </w:r>
      <w:r>
        <w:rPr>
          <w:rFonts w:ascii="Times New Roman" w:cs="Times New Roman" w:hAnsi="Times New Roman"/>
          <w:w w:val="104"/>
          <w:sz w:val="28"/>
          <w:szCs w:val="28"/>
        </w:rPr>
        <w:t xml:space="preserve"> </w:t>
      </w:r>
      <w:r>
        <w:rPr>
          <w:rFonts w:ascii="Times New Roman" w:cs="Times New Roman" w:hAnsi="Times New Roman"/>
          <w:w w:val="104"/>
          <w:sz w:val="28"/>
          <w:szCs w:val="28"/>
        </w:rPr>
        <w:t>During</w:t>
      </w:r>
      <w:r>
        <w:rPr>
          <w:rFonts w:ascii="Times New Roman" w:cs="Times New Roman" w:hAnsi="Times New Roman"/>
          <w:w w:val="104"/>
          <w:sz w:val="28"/>
          <w:szCs w:val="28"/>
        </w:rPr>
        <w:t xml:space="preserve"> </w:t>
      </w:r>
      <w:r>
        <w:rPr>
          <w:rFonts w:ascii="Times New Roman" w:cs="Times New Roman" w:hAnsi="Times New Roman"/>
          <w:w w:val="104"/>
          <w:sz w:val="28"/>
          <w:szCs w:val="28"/>
        </w:rPr>
        <w:t>feeding</w:t>
      </w:r>
      <w:r>
        <w:rPr>
          <w:rFonts w:ascii="Times New Roman" w:cs="Times New Roman" w:hAnsi="Times New Roman"/>
          <w:w w:val="104"/>
          <w:sz w:val="28"/>
          <w:szCs w:val="28"/>
        </w:rPr>
        <w:t xml:space="preserve">  </w:t>
      </w:r>
      <w:r>
        <w:rPr>
          <w:rFonts w:ascii="Times New Roman" w:cs="Times New Roman" w:hAnsi="Times New Roman"/>
          <w:w w:val="104"/>
          <w:sz w:val="28"/>
          <w:szCs w:val="28"/>
        </w:rPr>
        <w:t>of</w:t>
      </w:r>
      <w:r>
        <w:rPr>
          <w:rFonts w:ascii="Times New Roman" w:cs="Times New Roman" w:hAnsi="Times New Roman"/>
          <w:w w:val="104"/>
          <w:sz w:val="28"/>
          <w:szCs w:val="28"/>
        </w:rPr>
        <w:t xml:space="preserve"> </w:t>
      </w:r>
      <w:r>
        <w:rPr>
          <w:rFonts w:ascii="Times New Roman" w:cs="Times New Roman" w:hAnsi="Times New Roman"/>
          <w:w w:val="104"/>
          <w:sz w:val="28"/>
          <w:szCs w:val="28"/>
        </w:rPr>
        <w:t xml:space="preserve">processed vs. raw vegetables the percentage changes in plasma of </w:t>
      </w:r>
      <w:r>
        <w:rPr>
          <w:rFonts w:ascii="Times New Roman" w:cs="Times New Roman" w:hAnsi="Times New Roman"/>
          <w:w w:val="104"/>
          <w:sz w:val="28"/>
          <w:szCs w:val="28"/>
        </w:rPr>
        <w:t>cis</w:t>
      </w:r>
      <w:r>
        <w:rPr>
          <w:rFonts w:ascii="Times New Roman" w:cs="Times New Roman" w:hAnsi="Times New Roman"/>
          <w:w w:val="104"/>
          <w:sz w:val="28"/>
          <w:szCs w:val="28"/>
        </w:rPr>
        <w:t xml:space="preserve">-β-carotene and α-carotene </w:t>
      </w:r>
      <w:r>
        <w:rPr>
          <w:rFonts w:ascii="Times New Roman" w:cs="Times New Roman" w:hAnsi="Times New Roman"/>
          <w:sz w:val="28"/>
          <w:szCs w:val="28"/>
        </w:rPr>
        <w:t xml:space="preserve">concentration remains the same. Daily consumption of processed carrots within 4 weeks will result </w:t>
      </w:r>
      <w:r>
        <w:rPr>
          <w:rFonts w:ascii="Times New Roman" w:cs="Times New Roman" w:hAnsi="Times New Roman"/>
          <w:w w:val="104"/>
          <w:sz w:val="28"/>
          <w:szCs w:val="28"/>
        </w:rPr>
        <w:t>production</w:t>
      </w:r>
      <w:r>
        <w:rPr>
          <w:rFonts w:ascii="Times New Roman" w:cs="Times New Roman" w:hAnsi="Times New Roman"/>
          <w:w w:val="104"/>
          <w:sz w:val="28"/>
          <w:szCs w:val="28"/>
        </w:rPr>
        <w:t xml:space="preserve"> </w:t>
      </w:r>
      <w:r>
        <w:rPr>
          <w:rFonts w:ascii="Times New Roman" w:cs="Times New Roman" w:hAnsi="Times New Roman"/>
          <w:w w:val="104"/>
          <w:sz w:val="28"/>
          <w:szCs w:val="28"/>
        </w:rPr>
        <w:t>of</w:t>
      </w:r>
      <w:r>
        <w:rPr>
          <w:rFonts w:ascii="Times New Roman" w:cs="Times New Roman" w:hAnsi="Times New Roman"/>
          <w:w w:val="104"/>
          <w:sz w:val="28"/>
          <w:szCs w:val="28"/>
        </w:rPr>
        <w:t xml:space="preserve"> </w:t>
      </w:r>
      <w:r>
        <w:rPr>
          <w:rFonts w:ascii="Times New Roman" w:cs="Times New Roman" w:hAnsi="Times New Roman"/>
          <w:w w:val="104"/>
          <w:sz w:val="28"/>
          <w:szCs w:val="28"/>
        </w:rPr>
        <w:t>plasma β-carotene</w:t>
      </w:r>
      <w:r>
        <w:rPr>
          <w:rFonts w:ascii="Times New Roman" w:cs="Times New Roman" w:hAnsi="Times New Roman"/>
          <w:w w:val="104"/>
          <w:sz w:val="28"/>
          <w:szCs w:val="28"/>
        </w:rPr>
        <w:t xml:space="preserve"> </w:t>
      </w:r>
      <w:r>
        <w:rPr>
          <w:rFonts w:ascii="Times New Roman" w:cs="Times New Roman" w:hAnsi="Times New Roman"/>
          <w:w w:val="104"/>
          <w:sz w:val="28"/>
          <w:szCs w:val="28"/>
        </w:rPr>
        <w:t>response</w:t>
      </w:r>
      <w:r>
        <w:rPr>
          <w:rFonts w:ascii="Times New Roman" w:cs="Times New Roman" w:hAnsi="Times New Roman"/>
          <w:w w:val="104"/>
          <w:sz w:val="28"/>
          <w:szCs w:val="28"/>
        </w:rPr>
        <w:t xml:space="preserve"> </w:t>
      </w:r>
      <w:r>
        <w:rPr>
          <w:rFonts w:ascii="Times New Roman" w:cs="Times New Roman" w:hAnsi="Times New Roman"/>
          <w:w w:val="104"/>
          <w:sz w:val="28"/>
          <w:szCs w:val="28"/>
        </w:rPr>
        <w:t xml:space="preserve"> compare</w:t>
      </w:r>
      <w:r>
        <w:rPr>
          <w:rFonts w:ascii="Times New Roman" w:cs="Times New Roman" w:hAnsi="Times New Roman"/>
          <w:w w:val="104"/>
          <w:sz w:val="28"/>
          <w:szCs w:val="28"/>
        </w:rPr>
        <w:t xml:space="preserve"> </w:t>
      </w:r>
      <w:r>
        <w:rPr>
          <w:rFonts w:ascii="Times New Roman" w:cs="Times New Roman" w:hAnsi="Times New Roman"/>
          <w:w w:val="104"/>
          <w:sz w:val="28"/>
          <w:szCs w:val="28"/>
        </w:rPr>
        <w:t>to</w:t>
      </w:r>
      <w:r>
        <w:rPr>
          <w:rFonts w:ascii="Times New Roman" w:cs="Times New Roman" w:hAnsi="Times New Roman"/>
          <w:w w:val="104"/>
          <w:sz w:val="28"/>
          <w:szCs w:val="28"/>
        </w:rPr>
        <w:t xml:space="preserve"> </w:t>
      </w:r>
      <w:r>
        <w:rPr>
          <w:rFonts w:ascii="Times New Roman" w:cs="Times New Roman" w:hAnsi="Times New Roman"/>
          <w:w w:val="104"/>
          <w:sz w:val="28"/>
          <w:szCs w:val="28"/>
        </w:rPr>
        <w:t>the</w:t>
      </w:r>
      <w:r>
        <w:rPr>
          <w:rFonts w:ascii="Times New Roman" w:cs="Times New Roman" w:hAnsi="Times New Roman"/>
          <w:w w:val="104"/>
          <w:sz w:val="28"/>
          <w:szCs w:val="28"/>
        </w:rPr>
        <w:t xml:space="preserve"> </w:t>
      </w:r>
      <w:r>
        <w:rPr>
          <w:rFonts w:ascii="Times New Roman" w:cs="Times New Roman" w:hAnsi="Times New Roman"/>
          <w:w w:val="104"/>
          <w:sz w:val="28"/>
          <w:szCs w:val="28"/>
        </w:rPr>
        <w:t>consumption</w:t>
      </w:r>
      <w:r>
        <w:rPr>
          <w:rFonts w:ascii="Times New Roman" w:cs="Times New Roman" w:hAnsi="Times New Roman"/>
          <w:w w:val="104"/>
          <w:sz w:val="28"/>
          <w:szCs w:val="28"/>
        </w:rPr>
        <w:t xml:space="preserve"> </w:t>
      </w:r>
      <w:r>
        <w:rPr>
          <w:rFonts w:ascii="Times New Roman" w:cs="Times New Roman" w:hAnsi="Times New Roman"/>
          <w:w w:val="104"/>
          <w:sz w:val="28"/>
          <w:szCs w:val="28"/>
        </w:rPr>
        <w:t>of</w:t>
      </w:r>
      <w:r>
        <w:rPr>
          <w:rFonts w:ascii="Times New Roman" w:cs="Times New Roman" w:hAnsi="Times New Roman"/>
          <w:w w:val="104"/>
          <w:sz w:val="28"/>
          <w:szCs w:val="28"/>
        </w:rPr>
        <w:t xml:space="preserve"> </w:t>
      </w:r>
      <w:r>
        <w:rPr>
          <w:rFonts w:ascii="Times New Roman" w:cs="Times New Roman" w:hAnsi="Times New Roman"/>
          <w:w w:val="104"/>
          <w:sz w:val="28"/>
          <w:szCs w:val="28"/>
        </w:rPr>
        <w:t>the</w:t>
      </w:r>
      <w:r>
        <w:rPr>
          <w:rFonts w:ascii="Times New Roman" w:cs="Times New Roman" w:hAnsi="Times New Roman"/>
          <w:w w:val="104"/>
          <w:sz w:val="28"/>
          <w:szCs w:val="28"/>
        </w:rPr>
        <w:t xml:space="preserve"> </w:t>
      </w:r>
      <w:r>
        <w:rPr>
          <w:rFonts w:ascii="Times New Roman" w:cs="Times New Roman" w:hAnsi="Times New Roman"/>
          <w:w w:val="104"/>
          <w:sz w:val="28"/>
          <w:szCs w:val="28"/>
        </w:rPr>
        <w:t>same</w:t>
      </w:r>
      <w:r>
        <w:rPr>
          <w:rFonts w:ascii="Times New Roman" w:cs="Times New Roman" w:hAnsi="Times New Roman"/>
          <w:w w:val="104"/>
          <w:sz w:val="28"/>
          <w:szCs w:val="28"/>
        </w:rPr>
        <w:t xml:space="preserve"> </w:t>
      </w:r>
      <w:r>
        <w:rPr>
          <w:rFonts w:ascii="Times New Roman" w:cs="Times New Roman" w:hAnsi="Times New Roman"/>
          <w:w w:val="104"/>
          <w:sz w:val="28"/>
          <w:szCs w:val="28"/>
        </w:rPr>
        <w:t>amount</w:t>
      </w:r>
      <w:r>
        <w:rPr>
          <w:rFonts w:ascii="Times New Roman" w:cs="Times New Roman" w:hAnsi="Times New Roman"/>
          <w:w w:val="104"/>
          <w:sz w:val="28"/>
          <w:szCs w:val="28"/>
        </w:rPr>
        <w:t xml:space="preserve"> </w:t>
      </w:r>
      <w:r>
        <w:rPr>
          <w:rFonts w:ascii="Times New Roman" w:cs="Times New Roman" w:hAnsi="Times New Roman"/>
          <w:w w:val="104"/>
          <w:sz w:val="28"/>
          <w:szCs w:val="28"/>
        </w:rPr>
        <w:t>of</w:t>
      </w:r>
      <w:r>
        <w:rPr>
          <w:rFonts w:ascii="Times New Roman" w:cs="Times New Roman" w:hAnsi="Times New Roman"/>
          <w:w w:val="104"/>
          <w:sz w:val="28"/>
          <w:szCs w:val="28"/>
        </w:rPr>
        <w:t xml:space="preserve"> </w:t>
      </w:r>
      <w:r>
        <w:rPr>
          <w:rFonts w:ascii="Times New Roman" w:cs="Times New Roman" w:hAnsi="Times New Roman"/>
          <w:w w:val="104"/>
          <w:sz w:val="28"/>
          <w:szCs w:val="28"/>
        </w:rPr>
        <w:t xml:space="preserve">the raw vegetables. Study has shown that thermal processing of this vegetable had substantially increased the proportion of </w:t>
      </w:r>
      <w:r>
        <w:rPr>
          <w:rFonts w:ascii="Times New Roman" w:cs="Times New Roman" w:hAnsi="Times New Roman"/>
          <w:w w:val="104"/>
          <w:sz w:val="28"/>
          <w:szCs w:val="28"/>
        </w:rPr>
        <w:t>cis</w:t>
      </w:r>
      <w:r>
        <w:rPr>
          <w:rFonts w:ascii="Times New Roman" w:cs="Times New Roman" w:hAnsi="Times New Roman"/>
          <w:w w:val="104"/>
          <w:sz w:val="28"/>
          <w:szCs w:val="28"/>
        </w:rPr>
        <w:t>-β-carotene isomers. Result from studies have also made a suggestion</w:t>
      </w:r>
      <w:r>
        <w:rPr>
          <w:rFonts w:ascii="Times New Roman" w:cs="Times New Roman" w:hAnsi="Times New Roman"/>
          <w:w w:val="104"/>
          <w:sz w:val="28"/>
          <w:szCs w:val="28"/>
        </w:rPr>
        <w:t xml:space="preserve"> </w:t>
      </w:r>
      <w:r>
        <w:rPr>
          <w:rFonts w:ascii="Times New Roman" w:cs="Times New Roman" w:hAnsi="Times New Roman"/>
          <w:w w:val="104"/>
          <w:sz w:val="28"/>
          <w:szCs w:val="28"/>
        </w:rPr>
        <w:t>that</w:t>
      </w:r>
      <w:r>
        <w:rPr>
          <w:rFonts w:ascii="Times New Roman" w:cs="Times New Roman" w:hAnsi="Times New Roman"/>
          <w:w w:val="104"/>
          <w:sz w:val="28"/>
          <w:szCs w:val="28"/>
        </w:rPr>
        <w:t xml:space="preserve"> </w:t>
      </w:r>
      <w:r>
        <w:rPr>
          <w:rFonts w:ascii="Times New Roman" w:cs="Times New Roman" w:hAnsi="Times New Roman"/>
          <w:w w:val="104"/>
          <w:sz w:val="28"/>
          <w:szCs w:val="28"/>
        </w:rPr>
        <w:t>is</w:t>
      </w:r>
      <w:r>
        <w:rPr>
          <w:rFonts w:ascii="Times New Roman" w:cs="Times New Roman" w:hAnsi="Times New Roman"/>
          <w:w w:val="104"/>
          <w:sz w:val="28"/>
          <w:szCs w:val="28"/>
        </w:rPr>
        <w:t xml:space="preserve"> </w:t>
      </w:r>
      <w:r>
        <w:rPr>
          <w:rFonts w:ascii="Times New Roman" w:cs="Times New Roman" w:hAnsi="Times New Roman"/>
          <w:w w:val="104"/>
          <w:sz w:val="28"/>
          <w:szCs w:val="28"/>
        </w:rPr>
        <w:t>omersofcis</w:t>
      </w:r>
      <w:r>
        <w:rPr>
          <w:rFonts w:ascii="Times New Roman" w:cs="Times New Roman" w:hAnsi="Times New Roman"/>
          <w:w w:val="104"/>
          <w:sz w:val="28"/>
          <w:szCs w:val="28"/>
        </w:rPr>
        <w:t>-β-carotene</w:t>
      </w:r>
      <w:r>
        <w:rPr>
          <w:rFonts w:ascii="Times New Roman" w:cs="Times New Roman" w:hAnsi="Times New Roman"/>
          <w:w w:val="104"/>
          <w:sz w:val="28"/>
          <w:szCs w:val="28"/>
        </w:rPr>
        <w:t xml:space="preserve"> </w:t>
      </w:r>
      <w:r>
        <w:rPr>
          <w:rFonts w:ascii="Times New Roman" w:cs="Times New Roman" w:hAnsi="Times New Roman"/>
          <w:w w:val="104"/>
          <w:sz w:val="28"/>
          <w:szCs w:val="28"/>
        </w:rPr>
        <w:t>have</w:t>
      </w:r>
      <w:r>
        <w:rPr>
          <w:rFonts w:ascii="Times New Roman" w:cs="Times New Roman" w:hAnsi="Times New Roman"/>
          <w:w w:val="104"/>
          <w:sz w:val="28"/>
          <w:szCs w:val="28"/>
        </w:rPr>
        <w:t xml:space="preserve"> </w:t>
      </w:r>
      <w:r>
        <w:rPr>
          <w:rFonts w:ascii="Times New Roman" w:cs="Times New Roman" w:hAnsi="Times New Roman"/>
          <w:w w:val="104"/>
          <w:sz w:val="28"/>
          <w:szCs w:val="28"/>
        </w:rPr>
        <w:t>less</w:t>
      </w:r>
      <w:r>
        <w:rPr>
          <w:rFonts w:ascii="Times New Roman" w:cs="Times New Roman" w:hAnsi="Times New Roman"/>
          <w:w w:val="104"/>
          <w:sz w:val="28"/>
          <w:szCs w:val="28"/>
        </w:rPr>
        <w:t xml:space="preserve"> </w:t>
      </w:r>
      <w:r>
        <w:rPr>
          <w:rFonts w:ascii="Times New Roman" w:cs="Times New Roman" w:hAnsi="Times New Roman"/>
          <w:w w:val="104"/>
          <w:sz w:val="28"/>
          <w:szCs w:val="28"/>
        </w:rPr>
        <w:t>of</w:t>
      </w:r>
      <w:r>
        <w:rPr>
          <w:rFonts w:ascii="Times New Roman" w:cs="Times New Roman" w:hAnsi="Times New Roman"/>
          <w:w w:val="104"/>
          <w:sz w:val="28"/>
          <w:szCs w:val="28"/>
        </w:rPr>
        <w:t xml:space="preserve"> </w:t>
      </w:r>
      <w:r>
        <w:rPr>
          <w:rFonts w:ascii="Times New Roman" w:cs="Times New Roman" w:hAnsi="Times New Roman"/>
          <w:w w:val="104"/>
          <w:sz w:val="28"/>
          <w:szCs w:val="28"/>
        </w:rPr>
        <w:t>provitamineAactivitythanthatofall</w:t>
      </w:r>
      <w:r>
        <w:rPr>
          <w:rFonts w:ascii="Times New Roman" w:cs="Times New Roman" w:hAnsi="Times New Roman"/>
          <w:w w:val="104"/>
          <w:sz w:val="28"/>
          <w:szCs w:val="28"/>
        </w:rPr>
        <w:t xml:space="preserve">-trans- </w:t>
      </w:r>
      <w:r>
        <w:rPr>
          <w:rFonts w:ascii="Times New Roman" w:cs="Times New Roman" w:hAnsi="Times New Roman"/>
          <w:sz w:val="28"/>
          <w:szCs w:val="28"/>
        </w:rPr>
        <w:t xml:space="preserve">β-carotene, and lower bioavailability may also be explained </w:t>
      </w:r>
      <w:r>
        <w:rPr>
          <w:rFonts w:ascii="Times New Roman" w:cs="Times New Roman" w:hAnsi="Times New Roman"/>
          <w:sz w:val="28"/>
          <w:szCs w:val="28"/>
        </w:rPr>
        <w:t>bysome</w:t>
      </w:r>
      <w:r>
        <w:rPr>
          <w:rFonts w:ascii="Times New Roman" w:cs="Times New Roman" w:hAnsi="Times New Roman"/>
          <w:sz w:val="28"/>
          <w:szCs w:val="28"/>
        </w:rPr>
        <w:t xml:space="preserve"> absorption and discrimination </w:t>
      </w:r>
      <w:r>
        <w:rPr>
          <w:rFonts w:ascii="Times New Roman" w:cs="Times New Roman" w:hAnsi="Times New Roman"/>
          <w:w w:val="104"/>
          <w:sz w:val="28"/>
          <w:szCs w:val="28"/>
        </w:rPr>
        <w:t>of</w:t>
      </w:r>
      <w:r>
        <w:rPr>
          <w:rFonts w:ascii="Times New Roman" w:cs="Times New Roman" w:hAnsi="Times New Roman"/>
          <w:w w:val="104"/>
          <w:sz w:val="28"/>
          <w:szCs w:val="28"/>
        </w:rPr>
        <w:t xml:space="preserve"> </w:t>
      </w:r>
      <w:r>
        <w:rPr>
          <w:rFonts w:ascii="Times New Roman" w:cs="Times New Roman" w:hAnsi="Times New Roman"/>
          <w:w w:val="104"/>
          <w:sz w:val="28"/>
          <w:szCs w:val="28"/>
        </w:rPr>
        <w:t>isomers(</w:t>
      </w:r>
      <w:r>
        <w:rPr>
          <w:rFonts w:ascii="Times New Roman" w:cs="Times New Roman" w:hAnsi="Times New Roman"/>
          <w:w w:val="104"/>
          <w:sz w:val="28"/>
          <w:szCs w:val="28"/>
        </w:rPr>
        <w:t xml:space="preserve">Erdman </w:t>
      </w:r>
      <w:r>
        <w:rPr>
          <w:rFonts w:ascii="Times New Roman" w:cs="Times New Roman" w:hAnsi="Times New Roman"/>
          <w:i/>
          <w:w w:val="104"/>
          <w:sz w:val="28"/>
          <w:szCs w:val="28"/>
        </w:rPr>
        <w:t>etal</w:t>
      </w:r>
      <w:r>
        <w:rPr>
          <w:rFonts w:ascii="Times New Roman" w:cs="Times New Roman" w:hAnsi="Times New Roman"/>
          <w:w w:val="104"/>
          <w:sz w:val="28"/>
          <w:szCs w:val="28"/>
        </w:rPr>
        <w:t>.,1993,Gaziano</w:t>
      </w:r>
      <w:r>
        <w:rPr>
          <w:rFonts w:ascii="Times New Roman" w:cs="Times New Roman" w:hAnsi="Times New Roman"/>
          <w:i/>
          <w:w w:val="104"/>
          <w:sz w:val="28"/>
          <w:szCs w:val="28"/>
        </w:rPr>
        <w:t xml:space="preserve">etal., </w:t>
      </w:r>
      <w:r>
        <w:rPr>
          <w:rFonts w:ascii="Times New Roman" w:cs="Times New Roman" w:hAnsi="Times New Roman"/>
          <w:w w:val="104"/>
          <w:sz w:val="28"/>
          <w:szCs w:val="28"/>
        </w:rPr>
        <w:t>1995,de</w:t>
      </w:r>
      <w:r>
        <w:rPr>
          <w:rFonts w:ascii="Times New Roman" w:cs="Times New Roman" w:hAnsi="Times New Roman"/>
          <w:w w:val="104"/>
          <w:sz w:val="28"/>
          <w:szCs w:val="28"/>
        </w:rPr>
        <w:t xml:space="preserve"> Pee </w:t>
      </w:r>
      <w:r>
        <w:rPr>
          <w:rFonts w:ascii="Times New Roman" w:cs="Times New Roman" w:hAnsi="Times New Roman"/>
          <w:i/>
          <w:w w:val="104"/>
          <w:sz w:val="28"/>
          <w:szCs w:val="28"/>
        </w:rPr>
        <w:t>etal</w:t>
      </w:r>
      <w:r>
        <w:rPr>
          <w:rFonts w:ascii="Times New Roman" w:cs="Times New Roman" w:hAnsi="Times New Roman"/>
          <w:w w:val="104"/>
          <w:sz w:val="28"/>
          <w:szCs w:val="28"/>
        </w:rPr>
        <w:t>., 1995). Consumption of food riches</w:t>
      </w:r>
      <w:r>
        <w:rPr>
          <w:rFonts w:ascii="Times New Roman" w:cs="Times New Roman" w:hAnsi="Times New Roman"/>
          <w:w w:val="104"/>
          <w:sz w:val="28"/>
          <w:szCs w:val="28"/>
        </w:rPr>
        <w:t xml:space="preserve"> </w:t>
      </w:r>
      <w:r>
        <w:rPr>
          <w:rFonts w:ascii="Times New Roman" w:cs="Times New Roman" w:hAnsi="Times New Roman"/>
          <w:w w:val="104"/>
          <w:sz w:val="28"/>
          <w:szCs w:val="28"/>
        </w:rPr>
        <w:t>in</w:t>
      </w:r>
      <w:r>
        <w:rPr>
          <w:rFonts w:ascii="Times New Roman" w:cs="Times New Roman" w:hAnsi="Times New Roman"/>
          <w:w w:val="104"/>
          <w:sz w:val="28"/>
          <w:szCs w:val="28"/>
        </w:rPr>
        <w:t xml:space="preserve"> </w:t>
      </w:r>
      <w:r>
        <w:rPr>
          <w:rFonts w:ascii="Times New Roman" w:cs="Times New Roman" w:hAnsi="Times New Roman"/>
          <w:w w:val="104"/>
          <w:sz w:val="28"/>
          <w:szCs w:val="28"/>
        </w:rPr>
        <w:t>carotenoid</w:t>
      </w:r>
      <w:r>
        <w:rPr>
          <w:rFonts w:ascii="Times New Roman" w:cs="Times New Roman" w:hAnsi="Times New Roman"/>
          <w:w w:val="104"/>
          <w:sz w:val="28"/>
          <w:szCs w:val="28"/>
        </w:rPr>
        <w:t xml:space="preserve"> </w:t>
      </w:r>
      <w:r>
        <w:rPr>
          <w:rFonts w:ascii="Times New Roman" w:cs="Times New Roman" w:hAnsi="Times New Roman"/>
          <w:w w:val="104"/>
          <w:sz w:val="28"/>
          <w:szCs w:val="28"/>
        </w:rPr>
        <w:t>that</w:t>
      </w:r>
      <w:r>
        <w:rPr>
          <w:rFonts w:ascii="Times New Roman" w:cs="Times New Roman" w:hAnsi="Times New Roman"/>
          <w:w w:val="104"/>
          <w:sz w:val="28"/>
          <w:szCs w:val="28"/>
        </w:rPr>
        <w:t xml:space="preserve"> </w:t>
      </w:r>
      <w:r>
        <w:rPr>
          <w:rFonts w:ascii="Times New Roman" w:cs="Times New Roman" w:hAnsi="Times New Roman"/>
          <w:w w:val="104"/>
          <w:sz w:val="28"/>
          <w:szCs w:val="28"/>
        </w:rPr>
        <w:t>have</w:t>
      </w:r>
      <w:r>
        <w:rPr>
          <w:rFonts w:ascii="Times New Roman" w:cs="Times New Roman" w:hAnsi="Times New Roman"/>
          <w:w w:val="104"/>
          <w:sz w:val="28"/>
          <w:szCs w:val="28"/>
        </w:rPr>
        <w:t xml:space="preserve"> </w:t>
      </w:r>
      <w:r>
        <w:rPr>
          <w:rFonts w:ascii="Times New Roman" w:cs="Times New Roman" w:hAnsi="Times New Roman"/>
          <w:w w:val="104"/>
          <w:sz w:val="28"/>
          <w:szCs w:val="28"/>
        </w:rPr>
        <w:t>been</w:t>
      </w:r>
      <w:r>
        <w:rPr>
          <w:rFonts w:ascii="Times New Roman" w:cs="Times New Roman" w:hAnsi="Times New Roman"/>
          <w:w w:val="104"/>
          <w:sz w:val="28"/>
          <w:szCs w:val="28"/>
        </w:rPr>
        <w:t xml:space="preserve"> </w:t>
      </w:r>
      <w:r>
        <w:rPr>
          <w:rFonts w:ascii="Times New Roman" w:cs="Times New Roman" w:hAnsi="Times New Roman"/>
          <w:w w:val="104"/>
          <w:sz w:val="28"/>
          <w:szCs w:val="28"/>
        </w:rPr>
        <w:t>treated</w:t>
      </w:r>
      <w:r>
        <w:rPr>
          <w:rFonts w:ascii="Times New Roman" w:cs="Times New Roman" w:hAnsi="Times New Roman"/>
          <w:w w:val="104"/>
          <w:sz w:val="28"/>
          <w:szCs w:val="28"/>
        </w:rPr>
        <w:t xml:space="preserve"> </w:t>
      </w:r>
      <w:r>
        <w:rPr>
          <w:rFonts w:ascii="Times New Roman" w:cs="Times New Roman" w:hAnsi="Times New Roman"/>
          <w:w w:val="104"/>
          <w:sz w:val="28"/>
          <w:szCs w:val="28"/>
        </w:rPr>
        <w:t>with</w:t>
      </w:r>
      <w:r>
        <w:rPr>
          <w:rFonts w:ascii="Times New Roman" w:cs="Times New Roman" w:hAnsi="Times New Roman"/>
          <w:w w:val="104"/>
          <w:sz w:val="28"/>
          <w:szCs w:val="28"/>
        </w:rPr>
        <w:t xml:space="preserve"> </w:t>
      </w:r>
      <w:r>
        <w:rPr>
          <w:rFonts w:ascii="Times New Roman" w:cs="Times New Roman" w:hAnsi="Times New Roman"/>
          <w:w w:val="104"/>
          <w:sz w:val="28"/>
          <w:szCs w:val="28"/>
        </w:rPr>
        <w:t>mild</w:t>
      </w:r>
      <w:r>
        <w:rPr>
          <w:rFonts w:ascii="Times New Roman" w:cs="Times New Roman" w:hAnsi="Times New Roman"/>
          <w:w w:val="104"/>
          <w:sz w:val="28"/>
          <w:szCs w:val="28"/>
        </w:rPr>
        <w:t xml:space="preserve"> </w:t>
      </w:r>
      <w:r>
        <w:rPr>
          <w:rFonts w:ascii="Times New Roman" w:cs="Times New Roman" w:hAnsi="Times New Roman"/>
          <w:w w:val="104"/>
          <w:sz w:val="28"/>
          <w:szCs w:val="28"/>
        </w:rPr>
        <w:t>heat</w:t>
      </w:r>
      <w:r>
        <w:rPr>
          <w:rFonts w:ascii="Times New Roman" w:cs="Times New Roman" w:hAnsi="Times New Roman"/>
          <w:w w:val="104"/>
          <w:sz w:val="28"/>
          <w:szCs w:val="28"/>
        </w:rPr>
        <w:t xml:space="preserve"> </w:t>
      </w:r>
      <w:r>
        <w:rPr>
          <w:rFonts w:ascii="Times New Roman" w:cs="Times New Roman" w:hAnsi="Times New Roman"/>
          <w:w w:val="104"/>
          <w:sz w:val="28"/>
          <w:szCs w:val="28"/>
        </w:rPr>
        <w:t>has</w:t>
      </w:r>
      <w:r>
        <w:rPr>
          <w:rFonts w:ascii="Times New Roman" w:cs="Times New Roman" w:hAnsi="Times New Roman"/>
          <w:w w:val="104"/>
          <w:sz w:val="28"/>
          <w:szCs w:val="28"/>
        </w:rPr>
        <w:t xml:space="preserve"> </w:t>
      </w:r>
      <w:r>
        <w:rPr>
          <w:rFonts w:ascii="Times New Roman" w:cs="Times New Roman" w:hAnsi="Times New Roman"/>
          <w:w w:val="104"/>
          <w:sz w:val="28"/>
          <w:szCs w:val="28"/>
        </w:rPr>
        <w:t>sometimes</w:t>
      </w:r>
      <w:r>
        <w:rPr>
          <w:rFonts w:ascii="Times New Roman" w:cs="Times New Roman" w:hAnsi="Times New Roman"/>
          <w:w w:val="104"/>
          <w:sz w:val="28"/>
          <w:szCs w:val="28"/>
        </w:rPr>
        <w:t xml:space="preserve"> </w:t>
      </w:r>
      <w:r>
        <w:rPr>
          <w:rFonts w:ascii="Times New Roman" w:cs="Times New Roman" w:hAnsi="Times New Roman"/>
          <w:w w:val="104"/>
          <w:sz w:val="28"/>
          <w:szCs w:val="28"/>
        </w:rPr>
        <w:t>but</w:t>
      </w:r>
      <w:r>
        <w:rPr>
          <w:rFonts w:ascii="Times New Roman" w:cs="Times New Roman" w:hAnsi="Times New Roman"/>
          <w:w w:val="104"/>
          <w:sz w:val="28"/>
          <w:szCs w:val="28"/>
        </w:rPr>
        <w:t xml:space="preserve"> </w:t>
      </w:r>
      <w:r>
        <w:rPr>
          <w:rFonts w:ascii="Times New Roman" w:cs="Times New Roman" w:hAnsi="Times New Roman"/>
          <w:w w:val="104"/>
          <w:sz w:val="28"/>
          <w:szCs w:val="28"/>
        </w:rPr>
        <w:t>not</w:t>
      </w:r>
      <w:r>
        <w:rPr>
          <w:rFonts w:ascii="Times New Roman" w:cs="Times New Roman" w:hAnsi="Times New Roman"/>
          <w:w w:val="104"/>
          <w:sz w:val="28"/>
          <w:szCs w:val="28"/>
        </w:rPr>
        <w:t xml:space="preserve"> </w:t>
      </w:r>
      <w:r>
        <w:rPr>
          <w:rFonts w:ascii="Times New Roman" w:cs="Times New Roman" w:hAnsi="Times New Roman"/>
          <w:w w:val="104"/>
          <w:sz w:val="28"/>
          <w:szCs w:val="28"/>
        </w:rPr>
        <w:t>always</w:t>
      </w:r>
      <w:r>
        <w:rPr>
          <w:rFonts w:ascii="Times New Roman" w:cs="Times New Roman" w:hAnsi="Times New Roman"/>
          <w:w w:val="104"/>
          <w:sz w:val="28"/>
          <w:szCs w:val="28"/>
        </w:rPr>
        <w:t xml:space="preserve"> </w:t>
      </w:r>
      <w:r>
        <w:rPr>
          <w:rFonts w:ascii="Times New Roman" w:cs="Times New Roman" w:hAnsi="Times New Roman"/>
          <w:w w:val="104"/>
          <w:sz w:val="28"/>
          <w:szCs w:val="28"/>
        </w:rPr>
        <w:t>have</w:t>
      </w:r>
      <w:r>
        <w:rPr>
          <w:rFonts w:ascii="Times New Roman" w:cs="Times New Roman" w:hAnsi="Times New Roman"/>
          <w:w w:val="104"/>
          <w:sz w:val="28"/>
          <w:szCs w:val="28"/>
        </w:rPr>
        <w:t xml:space="preserve"> </w:t>
      </w:r>
      <w:r>
        <w:rPr>
          <w:rFonts w:ascii="Times New Roman" w:cs="Times New Roman" w:hAnsi="Times New Roman"/>
          <w:w w:val="104"/>
          <w:sz w:val="28"/>
          <w:szCs w:val="28"/>
        </w:rPr>
        <w:t>been observed</w:t>
      </w:r>
      <w:r>
        <w:rPr>
          <w:rFonts w:ascii="Times New Roman" w:cs="Times New Roman" w:hAnsi="Times New Roman"/>
          <w:w w:val="104"/>
          <w:sz w:val="28"/>
          <w:szCs w:val="28"/>
        </w:rPr>
        <w:t xml:space="preserve"> </w:t>
      </w:r>
      <w:r>
        <w:rPr>
          <w:rFonts w:ascii="Times New Roman" w:cs="Times New Roman" w:hAnsi="Times New Roman"/>
          <w:w w:val="104"/>
          <w:sz w:val="28"/>
          <w:szCs w:val="28"/>
        </w:rPr>
        <w:t>to</w:t>
      </w:r>
      <w:r>
        <w:rPr>
          <w:rFonts w:ascii="Times New Roman" w:cs="Times New Roman" w:hAnsi="Times New Roman"/>
          <w:w w:val="104"/>
          <w:sz w:val="28"/>
          <w:szCs w:val="28"/>
        </w:rPr>
        <w:t xml:space="preserve"> </w:t>
      </w:r>
      <w:r>
        <w:rPr>
          <w:rFonts w:ascii="Times New Roman" w:cs="Times New Roman" w:hAnsi="Times New Roman"/>
          <w:w w:val="104"/>
          <w:sz w:val="28"/>
          <w:szCs w:val="28"/>
        </w:rPr>
        <w:t>enhanced</w:t>
      </w:r>
      <w:r>
        <w:rPr>
          <w:rFonts w:ascii="Times New Roman" w:cs="Times New Roman" w:hAnsi="Times New Roman"/>
          <w:w w:val="104"/>
          <w:sz w:val="28"/>
          <w:szCs w:val="28"/>
        </w:rPr>
        <w:t xml:space="preserve"> </w:t>
      </w:r>
      <w:r>
        <w:rPr>
          <w:rFonts w:ascii="Times New Roman" w:cs="Times New Roman" w:hAnsi="Times New Roman"/>
          <w:w w:val="104"/>
          <w:sz w:val="28"/>
          <w:szCs w:val="28"/>
        </w:rPr>
        <w:t>the</w:t>
      </w:r>
      <w:r>
        <w:rPr>
          <w:rFonts w:ascii="Times New Roman" w:cs="Times New Roman" w:hAnsi="Times New Roman"/>
          <w:w w:val="104"/>
          <w:sz w:val="28"/>
          <w:szCs w:val="28"/>
        </w:rPr>
        <w:t xml:space="preserve"> </w:t>
      </w:r>
      <w:r>
        <w:rPr>
          <w:rFonts w:ascii="Times New Roman" w:cs="Times New Roman" w:hAnsi="Times New Roman"/>
          <w:w w:val="104"/>
          <w:sz w:val="28"/>
          <w:szCs w:val="28"/>
        </w:rPr>
        <w:t>serumβ-carotene</w:t>
      </w:r>
      <w:r>
        <w:rPr>
          <w:rFonts w:ascii="Times New Roman" w:cs="Times New Roman" w:hAnsi="Times New Roman"/>
          <w:w w:val="104"/>
          <w:sz w:val="28"/>
          <w:szCs w:val="28"/>
        </w:rPr>
        <w:t xml:space="preserve"> </w:t>
      </w:r>
      <w:r>
        <w:rPr>
          <w:rFonts w:ascii="Times New Roman" w:cs="Times New Roman" w:hAnsi="Times New Roman"/>
          <w:w w:val="104"/>
          <w:sz w:val="28"/>
          <w:szCs w:val="28"/>
        </w:rPr>
        <w:t>or</w:t>
      </w:r>
      <w:r>
        <w:rPr>
          <w:rFonts w:ascii="Times New Roman" w:cs="Times New Roman" w:hAnsi="Times New Roman"/>
          <w:w w:val="104"/>
          <w:sz w:val="28"/>
          <w:szCs w:val="28"/>
        </w:rPr>
        <w:t xml:space="preserve"> </w:t>
      </w:r>
      <w:r>
        <w:rPr>
          <w:rFonts w:ascii="Times New Roman" w:cs="Times New Roman" w:hAnsi="Times New Roman"/>
          <w:w w:val="104"/>
          <w:sz w:val="28"/>
          <w:szCs w:val="28"/>
        </w:rPr>
        <w:t>retinol</w:t>
      </w:r>
      <w:r>
        <w:rPr>
          <w:rFonts w:ascii="Times New Roman" w:cs="Times New Roman" w:hAnsi="Times New Roman"/>
          <w:w w:val="104"/>
          <w:sz w:val="28"/>
          <w:szCs w:val="28"/>
        </w:rPr>
        <w:t xml:space="preserve"> </w:t>
      </w:r>
      <w:r>
        <w:rPr>
          <w:rFonts w:ascii="Times New Roman" w:cs="Times New Roman" w:hAnsi="Times New Roman"/>
          <w:w w:val="104"/>
          <w:sz w:val="28"/>
          <w:szCs w:val="28"/>
        </w:rPr>
        <w:t>concentration</w:t>
      </w:r>
      <w:r>
        <w:rPr>
          <w:rFonts w:ascii="Times New Roman" w:cs="Times New Roman" w:hAnsi="Times New Roman"/>
          <w:w w:val="104"/>
          <w:sz w:val="28"/>
          <w:szCs w:val="28"/>
        </w:rPr>
        <w:t xml:space="preserve"> </w:t>
      </w:r>
      <w:r>
        <w:rPr>
          <w:rFonts w:ascii="Times New Roman" w:cs="Times New Roman" w:hAnsi="Times New Roman"/>
          <w:w w:val="104"/>
          <w:sz w:val="28"/>
          <w:szCs w:val="28"/>
        </w:rPr>
        <w:t>in</w:t>
      </w:r>
      <w:r>
        <w:rPr>
          <w:rFonts w:ascii="Times New Roman" w:cs="Times New Roman" w:hAnsi="Times New Roman"/>
          <w:w w:val="104"/>
          <w:sz w:val="28"/>
          <w:szCs w:val="28"/>
        </w:rPr>
        <w:t xml:space="preserve"> </w:t>
      </w:r>
      <w:r>
        <w:rPr>
          <w:rFonts w:ascii="Times New Roman" w:cs="Times New Roman" w:hAnsi="Times New Roman"/>
          <w:w w:val="104"/>
          <w:sz w:val="28"/>
          <w:szCs w:val="28"/>
        </w:rPr>
        <w:t>population</w:t>
      </w:r>
      <w:r>
        <w:rPr>
          <w:rFonts w:ascii="Times New Roman" w:cs="Times New Roman" w:hAnsi="Times New Roman"/>
          <w:w w:val="104"/>
          <w:sz w:val="28"/>
          <w:szCs w:val="28"/>
        </w:rPr>
        <w:t xml:space="preserve"> </w:t>
      </w:r>
      <w:r>
        <w:rPr>
          <w:rFonts w:ascii="Times New Roman" w:cs="Times New Roman" w:hAnsi="Times New Roman"/>
          <w:w w:val="104"/>
          <w:sz w:val="28"/>
          <w:szCs w:val="28"/>
        </w:rPr>
        <w:t>whose</w:t>
      </w:r>
      <w:r>
        <w:rPr>
          <w:rFonts w:ascii="Times New Roman" w:cs="Times New Roman" w:hAnsi="Times New Roman"/>
          <w:w w:val="104"/>
          <w:sz w:val="28"/>
          <w:szCs w:val="28"/>
        </w:rPr>
        <w:t xml:space="preserve"> </w:t>
      </w:r>
      <w:r>
        <w:rPr>
          <w:rFonts w:ascii="Times New Roman" w:cs="Times New Roman" w:hAnsi="Times New Roman"/>
          <w:w w:val="104"/>
          <w:sz w:val="28"/>
          <w:szCs w:val="28"/>
        </w:rPr>
        <w:t xml:space="preserve">marginal </w:t>
      </w:r>
      <w:r>
        <w:rPr>
          <w:rFonts w:ascii="Times New Roman" w:cs="Times New Roman" w:hAnsi="Times New Roman"/>
          <w:sz w:val="28"/>
          <w:szCs w:val="28"/>
        </w:rPr>
        <w:t>vitamin A status is poor than(</w:t>
      </w:r>
      <w:r>
        <w:rPr>
          <w:rFonts w:ascii="Times New Roman" w:cs="Times New Roman" w:hAnsi="Times New Roman"/>
          <w:sz w:val="28"/>
          <w:szCs w:val="28"/>
        </w:rPr>
        <w:t>Bulux</w:t>
      </w:r>
      <w:r>
        <w:rPr>
          <w:rFonts w:ascii="Times New Roman" w:cs="Times New Roman" w:hAnsi="Times New Roman"/>
          <w:i/>
          <w:sz w:val="28"/>
          <w:szCs w:val="28"/>
        </w:rPr>
        <w:t>et</w:t>
      </w:r>
      <w:r>
        <w:rPr>
          <w:rFonts w:ascii="Times New Roman" w:cs="Times New Roman" w:hAnsi="Times New Roman"/>
          <w:i/>
          <w:sz w:val="28"/>
          <w:szCs w:val="28"/>
        </w:rPr>
        <w:t xml:space="preserve"> al., </w:t>
      </w:r>
      <w:r>
        <w:rPr>
          <w:rFonts w:ascii="Times New Roman" w:cs="Times New Roman" w:hAnsi="Times New Roman"/>
          <w:sz w:val="28"/>
          <w:szCs w:val="28"/>
        </w:rPr>
        <w:t xml:space="preserve">1994, de Pee </w:t>
      </w:r>
      <w:r>
        <w:rPr>
          <w:rFonts w:ascii="Times New Roman" w:cs="Times New Roman" w:hAnsi="Times New Roman"/>
          <w:i/>
          <w:sz w:val="28"/>
          <w:szCs w:val="28"/>
        </w:rPr>
        <w:t xml:space="preserve">et al., </w:t>
      </w:r>
      <w:r>
        <w:rPr>
          <w:rFonts w:ascii="Times New Roman" w:cs="Times New Roman" w:hAnsi="Times New Roman"/>
          <w:sz w:val="28"/>
          <w:szCs w:val="28"/>
        </w:rPr>
        <w:t xml:space="preserve">1995, Solomon </w:t>
      </w:r>
      <w:r>
        <w:rPr>
          <w:rFonts w:ascii="Times New Roman" w:cs="Times New Roman" w:hAnsi="Times New Roman"/>
          <w:i/>
          <w:sz w:val="28"/>
          <w:szCs w:val="28"/>
        </w:rPr>
        <w:t xml:space="preserve">et al., </w:t>
      </w:r>
      <w:r>
        <w:rPr>
          <w:rFonts w:ascii="Times New Roman" w:cs="Times New Roman" w:hAnsi="Times New Roman"/>
          <w:sz w:val="28"/>
          <w:szCs w:val="28"/>
        </w:rPr>
        <w:t xml:space="preserve">1993, Solomon </w:t>
      </w:r>
      <w:r>
        <w:rPr>
          <w:rFonts w:ascii="Times New Roman" w:cs="Times New Roman" w:hAnsi="Times New Roman"/>
          <w:w w:val="104"/>
          <w:sz w:val="28"/>
          <w:szCs w:val="28"/>
        </w:rPr>
        <w:t>1996).The following are factors that can seriously affect carotene absorption: high rates of parasitic</w:t>
      </w:r>
      <w:r>
        <w:rPr>
          <w:rFonts w:ascii="Times New Roman" w:cs="Times New Roman" w:hAnsi="Times New Roman"/>
          <w:w w:val="104"/>
          <w:sz w:val="28"/>
          <w:szCs w:val="28"/>
        </w:rPr>
        <w:t xml:space="preserve"> </w:t>
      </w:r>
      <w:r>
        <w:rPr>
          <w:rFonts w:ascii="Times New Roman" w:cs="Times New Roman" w:hAnsi="Times New Roman"/>
          <w:w w:val="104"/>
          <w:sz w:val="28"/>
          <w:szCs w:val="28"/>
        </w:rPr>
        <w:t>infections,</w:t>
      </w:r>
      <w:r>
        <w:rPr>
          <w:rFonts w:ascii="Times New Roman" w:cs="Times New Roman" w:hAnsi="Times New Roman"/>
          <w:w w:val="104"/>
          <w:sz w:val="28"/>
          <w:szCs w:val="28"/>
        </w:rPr>
        <w:t xml:space="preserve"> </w:t>
      </w:r>
      <w:r>
        <w:rPr>
          <w:rFonts w:ascii="Times New Roman" w:cs="Times New Roman" w:hAnsi="Times New Roman"/>
          <w:w w:val="104"/>
          <w:sz w:val="28"/>
          <w:szCs w:val="28"/>
        </w:rPr>
        <w:t>very</w:t>
      </w:r>
      <w:r>
        <w:rPr>
          <w:rFonts w:ascii="Times New Roman" w:cs="Times New Roman" w:hAnsi="Times New Roman"/>
          <w:w w:val="104"/>
          <w:sz w:val="28"/>
          <w:szCs w:val="28"/>
        </w:rPr>
        <w:t xml:space="preserve"> </w:t>
      </w:r>
      <w:r>
        <w:rPr>
          <w:rFonts w:ascii="Times New Roman" w:cs="Times New Roman" w:hAnsi="Times New Roman"/>
          <w:w w:val="104"/>
          <w:sz w:val="28"/>
          <w:szCs w:val="28"/>
        </w:rPr>
        <w:t>low-</w:t>
      </w:r>
      <w:r>
        <w:rPr>
          <w:rFonts w:ascii="Times New Roman" w:cs="Times New Roman" w:hAnsi="Times New Roman"/>
          <w:w w:val="104"/>
          <w:sz w:val="28"/>
          <w:szCs w:val="28"/>
        </w:rPr>
        <w:t xml:space="preserve"> </w:t>
      </w:r>
      <w:r>
        <w:rPr>
          <w:rFonts w:ascii="Times New Roman" w:cs="Times New Roman" w:hAnsi="Times New Roman"/>
          <w:w w:val="104"/>
          <w:sz w:val="28"/>
          <w:szCs w:val="28"/>
        </w:rPr>
        <w:t>fat</w:t>
      </w:r>
      <w:r>
        <w:rPr>
          <w:rFonts w:ascii="Times New Roman" w:cs="Times New Roman" w:hAnsi="Times New Roman"/>
          <w:w w:val="104"/>
          <w:sz w:val="28"/>
          <w:szCs w:val="28"/>
        </w:rPr>
        <w:t xml:space="preserve"> </w:t>
      </w:r>
      <w:r>
        <w:rPr>
          <w:rFonts w:ascii="Times New Roman" w:cs="Times New Roman" w:hAnsi="Times New Roman"/>
          <w:w w:val="104"/>
          <w:sz w:val="28"/>
          <w:szCs w:val="28"/>
        </w:rPr>
        <w:t>diets</w:t>
      </w:r>
      <w:r>
        <w:rPr>
          <w:rFonts w:ascii="Times New Roman" w:cs="Times New Roman" w:hAnsi="Times New Roman"/>
          <w:w w:val="104"/>
          <w:sz w:val="28"/>
          <w:szCs w:val="28"/>
        </w:rPr>
        <w:t xml:space="preserve"> </w:t>
      </w:r>
      <w:r>
        <w:rPr>
          <w:rFonts w:ascii="Times New Roman" w:cs="Times New Roman" w:hAnsi="Times New Roman"/>
          <w:w w:val="104"/>
          <w:sz w:val="28"/>
          <w:szCs w:val="28"/>
        </w:rPr>
        <w:t>consumption,and</w:t>
      </w:r>
      <w:r>
        <w:rPr>
          <w:rFonts w:ascii="Times New Roman" w:cs="Times New Roman" w:hAnsi="Times New Roman"/>
          <w:w w:val="104"/>
          <w:sz w:val="28"/>
          <w:szCs w:val="28"/>
        </w:rPr>
        <w:t xml:space="preserve"> </w:t>
      </w:r>
      <w:r>
        <w:rPr>
          <w:rFonts w:ascii="Times New Roman" w:cs="Times New Roman" w:hAnsi="Times New Roman"/>
          <w:w w:val="104"/>
          <w:sz w:val="28"/>
          <w:szCs w:val="28"/>
        </w:rPr>
        <w:t>impaired</w:t>
      </w:r>
      <w:r>
        <w:rPr>
          <w:rFonts w:ascii="Times New Roman" w:cs="Times New Roman" w:hAnsi="Times New Roman"/>
          <w:w w:val="104"/>
          <w:sz w:val="28"/>
          <w:szCs w:val="28"/>
        </w:rPr>
        <w:t xml:space="preserve"> </w:t>
      </w:r>
      <w:r>
        <w:rPr>
          <w:rFonts w:ascii="Times New Roman" w:cs="Times New Roman" w:hAnsi="Times New Roman"/>
          <w:w w:val="104"/>
          <w:sz w:val="28"/>
          <w:szCs w:val="28"/>
        </w:rPr>
        <w:t>absorption</w:t>
      </w:r>
      <w:r>
        <w:rPr>
          <w:rFonts w:ascii="Times New Roman" w:cs="Times New Roman" w:hAnsi="Times New Roman"/>
          <w:w w:val="104"/>
          <w:sz w:val="28"/>
          <w:szCs w:val="28"/>
        </w:rPr>
        <w:t xml:space="preserve"> </w:t>
      </w:r>
      <w:r>
        <w:rPr>
          <w:rFonts w:ascii="Times New Roman" w:cs="Times New Roman" w:hAnsi="Times New Roman"/>
          <w:w w:val="104"/>
          <w:sz w:val="28"/>
          <w:szCs w:val="28"/>
        </w:rPr>
        <w:t>capability</w:t>
      </w:r>
      <w:r>
        <w:rPr>
          <w:rFonts w:ascii="Times New Roman" w:cs="Times New Roman" w:hAnsi="Times New Roman"/>
          <w:w w:val="104"/>
          <w:sz w:val="28"/>
          <w:szCs w:val="28"/>
        </w:rPr>
        <w:t xml:space="preserve"> </w:t>
      </w:r>
      <w:r>
        <w:rPr>
          <w:rFonts w:ascii="Times New Roman" w:cs="Times New Roman" w:hAnsi="Times New Roman"/>
          <w:w w:val="104"/>
          <w:sz w:val="28"/>
          <w:szCs w:val="28"/>
        </w:rPr>
        <w:t>as</w:t>
      </w:r>
      <w:r>
        <w:rPr>
          <w:rFonts w:ascii="Times New Roman" w:cs="Times New Roman" w:hAnsi="Times New Roman"/>
          <w:w w:val="104"/>
          <w:sz w:val="28"/>
          <w:szCs w:val="28"/>
        </w:rPr>
        <w:t xml:space="preserve"> </w:t>
      </w:r>
      <w:r>
        <w:rPr>
          <w:rFonts w:ascii="Times New Roman" w:cs="Times New Roman" w:hAnsi="Times New Roman"/>
          <w:w w:val="104"/>
          <w:sz w:val="28"/>
          <w:szCs w:val="28"/>
        </w:rPr>
        <w:t>a</w:t>
      </w:r>
      <w:r>
        <w:rPr>
          <w:rFonts w:ascii="Times New Roman" w:cs="Times New Roman" w:hAnsi="Times New Roman"/>
          <w:w w:val="104"/>
          <w:sz w:val="28"/>
          <w:szCs w:val="28"/>
        </w:rPr>
        <w:t xml:space="preserve"> </w:t>
      </w:r>
      <w:r>
        <w:rPr>
          <w:rFonts w:ascii="Times New Roman" w:cs="Times New Roman" w:hAnsi="Times New Roman"/>
          <w:w w:val="104"/>
          <w:sz w:val="28"/>
          <w:szCs w:val="28"/>
        </w:rPr>
        <w:t xml:space="preserve">result of malnutrition (Bowen </w:t>
      </w:r>
      <w:r>
        <w:rPr>
          <w:rFonts w:ascii="Times New Roman" w:cs="Times New Roman" w:hAnsi="Times New Roman"/>
          <w:i/>
          <w:w w:val="104"/>
          <w:sz w:val="28"/>
          <w:szCs w:val="28"/>
        </w:rPr>
        <w:t xml:space="preserve">et al., </w:t>
      </w:r>
      <w:r>
        <w:rPr>
          <w:rFonts w:ascii="Times New Roman" w:cs="Times New Roman" w:hAnsi="Times New Roman"/>
          <w:w w:val="104"/>
          <w:sz w:val="28"/>
          <w:szCs w:val="28"/>
        </w:rPr>
        <w:t xml:space="preserve">1993, Erdman </w:t>
      </w:r>
      <w:r>
        <w:rPr>
          <w:rFonts w:ascii="Times New Roman" w:cs="Times New Roman" w:hAnsi="Times New Roman"/>
          <w:i/>
          <w:w w:val="104"/>
          <w:sz w:val="28"/>
          <w:szCs w:val="28"/>
        </w:rPr>
        <w:t xml:space="preserve">et al. </w:t>
      </w:r>
      <w:r>
        <w:rPr>
          <w:rFonts w:ascii="Times New Roman" w:cs="Times New Roman" w:hAnsi="Times New Roman"/>
          <w:w w:val="104"/>
          <w:sz w:val="28"/>
          <w:szCs w:val="28"/>
        </w:rPr>
        <w:t xml:space="preserve">1993, Olson 1994b, Parker </w:t>
      </w:r>
      <w:r>
        <w:rPr>
          <w:rFonts w:ascii="Times New Roman" w:cs="Times New Roman" w:hAnsi="Times New Roman"/>
          <w:w w:val="104"/>
          <w:sz w:val="28"/>
          <w:szCs w:val="28"/>
        </w:rPr>
        <w:t>1996).</w:t>
      </w:r>
    </w:p>
    <w:p>
      <w:pPr>
        <w:pStyle w:val="style1"/>
        <w:tabs>
          <w:tab w:val="left" w:leader="none" w:pos="678"/>
        </w:tabs>
        <w:spacing w:before="94" w:lineRule="auto" w:line="240"/>
        <w:ind w:left="0"/>
        <w:jc w:val="both"/>
        <w:rPr>
          <w:rFonts w:ascii="Times New Roman" w:cs="Times New Roman" w:hAnsi="Times New Roman"/>
          <w:w w:val="104"/>
          <w:sz w:val="28"/>
          <w:szCs w:val="28"/>
        </w:rPr>
      </w:pPr>
    </w:p>
    <w:p>
      <w:pPr>
        <w:pStyle w:val="style1"/>
        <w:tabs>
          <w:tab w:val="left" w:leader="none" w:pos="678"/>
        </w:tabs>
        <w:spacing w:before="94" w:lineRule="auto" w:line="240"/>
        <w:ind w:left="0"/>
        <w:jc w:val="both"/>
        <w:rPr>
          <w:rFonts w:ascii="Times New Roman" w:cs="Times New Roman" w:hAnsi="Times New Roman"/>
          <w:w w:val="104"/>
          <w:sz w:val="28"/>
          <w:szCs w:val="28"/>
        </w:rPr>
      </w:pPr>
    </w:p>
    <w:p>
      <w:pPr>
        <w:pStyle w:val="style1"/>
        <w:tabs>
          <w:tab w:val="left" w:leader="none" w:pos="678"/>
        </w:tabs>
        <w:spacing w:before="94" w:lineRule="auto" w:line="240"/>
        <w:ind w:left="0"/>
        <w:jc w:val="both"/>
        <w:rPr>
          <w:rFonts w:ascii="Times New Roman" w:cs="Times New Roman" w:hAnsi="Times New Roman"/>
          <w:w w:val="104"/>
          <w:sz w:val="28"/>
          <w:szCs w:val="28"/>
        </w:rPr>
      </w:pPr>
    </w:p>
    <w:bookmarkStart w:id="19" w:name="_Toc172393583"/>
    <w:p>
      <w:pPr>
        <w:pStyle w:val="style1"/>
        <w:tabs>
          <w:tab w:val="left" w:leader="none" w:pos="678"/>
        </w:tabs>
        <w:spacing w:before="94" w:lineRule="auto" w:line="240"/>
        <w:ind w:left="0"/>
        <w:jc w:val="both"/>
        <w:rPr>
          <w:rFonts w:ascii="Times New Roman" w:cs="Times New Roman" w:hAnsi="Times New Roman"/>
          <w:sz w:val="28"/>
          <w:szCs w:val="28"/>
        </w:rPr>
      </w:pPr>
      <w:r>
        <w:rPr>
          <w:rFonts w:ascii="Times New Roman" w:cs="Times New Roman" w:hAnsi="Times New Roman"/>
          <w:w w:val="104"/>
          <w:sz w:val="28"/>
          <w:szCs w:val="28"/>
        </w:rPr>
        <w:t>2.2.2 Calcium</w:t>
      </w:r>
      <w:r>
        <w:rPr>
          <w:rFonts w:ascii="Times New Roman" w:cs="Times New Roman" w:hAnsi="Times New Roman"/>
          <w:w w:val="104"/>
          <w:sz w:val="28"/>
          <w:szCs w:val="28"/>
        </w:rPr>
        <w:t xml:space="preserve"> </w:t>
      </w:r>
      <w:r>
        <w:rPr>
          <w:rFonts w:ascii="Times New Roman" w:cs="Times New Roman" w:hAnsi="Times New Roman"/>
          <w:w w:val="104"/>
          <w:sz w:val="28"/>
          <w:szCs w:val="28"/>
        </w:rPr>
        <w:t>Transport</w:t>
      </w:r>
      <w:r>
        <w:rPr>
          <w:rFonts w:ascii="Times New Roman" w:cs="Times New Roman" w:hAnsi="Times New Roman"/>
          <w:w w:val="104"/>
          <w:sz w:val="28"/>
          <w:szCs w:val="28"/>
        </w:rPr>
        <w:t xml:space="preserve"> </w:t>
      </w:r>
      <w:r>
        <w:rPr>
          <w:rFonts w:ascii="Times New Roman" w:cs="Times New Roman" w:hAnsi="Times New Roman"/>
          <w:w w:val="104"/>
          <w:sz w:val="28"/>
          <w:szCs w:val="28"/>
        </w:rPr>
        <w:t>Activity</w:t>
      </w:r>
      <w:r>
        <w:rPr>
          <w:rFonts w:ascii="Times New Roman" w:cs="Times New Roman" w:hAnsi="Times New Roman"/>
          <w:w w:val="104"/>
          <w:sz w:val="28"/>
          <w:szCs w:val="28"/>
        </w:rPr>
        <w:t xml:space="preserve"> </w:t>
      </w:r>
      <w:r>
        <w:rPr>
          <w:rFonts w:ascii="Times New Roman" w:cs="Times New Roman" w:hAnsi="Times New Roman"/>
          <w:w w:val="104"/>
          <w:sz w:val="28"/>
          <w:szCs w:val="28"/>
        </w:rPr>
        <w:t>in</w:t>
      </w:r>
      <w:r>
        <w:rPr>
          <w:rFonts w:ascii="Times New Roman" w:cs="Times New Roman" w:hAnsi="Times New Roman"/>
          <w:w w:val="104"/>
          <w:sz w:val="28"/>
          <w:szCs w:val="28"/>
        </w:rPr>
        <w:t xml:space="preserve"> </w:t>
      </w:r>
      <w:r>
        <w:rPr>
          <w:rFonts w:ascii="Times New Roman" w:cs="Times New Roman" w:hAnsi="Times New Roman"/>
          <w:spacing w:val="-2"/>
          <w:w w:val="104"/>
          <w:sz w:val="28"/>
          <w:szCs w:val="28"/>
        </w:rPr>
        <w:t>Carrot</w:t>
      </w:r>
      <w:bookmarkEnd w:id="19"/>
    </w:p>
    <w:p>
      <w:pPr>
        <w:pStyle w:val="style66"/>
        <w:spacing w:before="45" w:lineRule="auto" w:line="501"/>
        <w:ind w:right="140"/>
        <w:jc w:val="both"/>
        <w:rPr>
          <w:rFonts w:ascii="Times New Roman" w:cs="Times New Roman" w:hAnsi="Times New Roman"/>
          <w:sz w:val="28"/>
          <w:szCs w:val="28"/>
        </w:rPr>
      </w:pPr>
      <w:r>
        <w:rPr>
          <w:rFonts w:ascii="Times New Roman" w:cs="Times New Roman" w:hAnsi="Times New Roman"/>
          <w:w w:val="104"/>
          <w:sz w:val="28"/>
          <w:szCs w:val="28"/>
        </w:rPr>
        <w:t xml:space="preserve">Intake of low dietary calcium can impact health negatively and enhanced the risk of diseases known as osteoporosis. Fruits and vegetables offer a diverse mixture of nutrients that promote good health, and it is generally believed that they will be more beneficial to human health than dietary supplements. One way to increase the nutrient content of some vegetables is to increase their bioavailable calcium levels. Carrots are among the most popular vegetables in the United </w:t>
      </w:r>
      <w:r>
        <w:rPr>
          <w:rFonts w:ascii="Times New Roman" w:cs="Times New Roman" w:hAnsi="Times New Roman"/>
          <w:w w:val="104"/>
          <w:sz w:val="28"/>
          <w:szCs w:val="28"/>
        </w:rPr>
        <w:t>Statesand</w:t>
      </w:r>
      <w:r>
        <w:rPr>
          <w:rFonts w:ascii="Times New Roman" w:cs="Times New Roman" w:hAnsi="Times New Roman"/>
          <w:w w:val="104"/>
          <w:sz w:val="28"/>
          <w:szCs w:val="28"/>
        </w:rPr>
        <w:t xml:space="preserve"> contain high levels of beta carotene (the precursor to Vitamin A) and other vitamins and minerals; however, like many vegetables, they are a poor source of dietary calcium. By engineering carrots and other vegetables to contain increased calcium levels, one may boost calcium </w:t>
      </w:r>
      <w:r>
        <w:rPr>
          <w:rFonts w:ascii="Times New Roman" w:cs="Times New Roman" w:hAnsi="Times New Roman"/>
          <w:w w:val="104"/>
          <w:sz w:val="28"/>
          <w:szCs w:val="28"/>
        </w:rPr>
        <w:t>uptakeand</w:t>
      </w:r>
      <w:r>
        <w:rPr>
          <w:rFonts w:ascii="Times New Roman" w:cs="Times New Roman" w:hAnsi="Times New Roman"/>
          <w:w w:val="104"/>
          <w:sz w:val="28"/>
          <w:szCs w:val="28"/>
        </w:rPr>
        <w:t xml:space="preserve"> reduce the incidence of calcium </w:t>
      </w:r>
      <w:r>
        <w:rPr>
          <w:rFonts w:ascii="Times New Roman" w:cs="Times New Roman" w:hAnsi="Times New Roman"/>
          <w:w w:val="104"/>
          <w:sz w:val="28"/>
          <w:szCs w:val="28"/>
        </w:rPr>
        <w:t>deficiencies(</w:t>
      </w:r>
      <w:r>
        <w:rPr>
          <w:rFonts w:ascii="Times New Roman" w:cs="Times New Roman" w:hAnsi="Times New Roman"/>
          <w:w w:val="104"/>
          <w:sz w:val="28"/>
          <w:szCs w:val="28"/>
        </w:rPr>
        <w:t xml:space="preserve">Roger </w:t>
      </w:r>
      <w:r>
        <w:rPr>
          <w:rFonts w:ascii="Times New Roman" w:cs="Times New Roman" w:hAnsi="Times New Roman"/>
          <w:i/>
          <w:w w:val="104"/>
          <w:sz w:val="28"/>
          <w:szCs w:val="28"/>
        </w:rPr>
        <w:t>et al</w:t>
      </w:r>
      <w:r>
        <w:rPr>
          <w:rFonts w:ascii="Times New Roman" w:cs="Times New Roman" w:hAnsi="Times New Roman"/>
          <w:w w:val="104"/>
          <w:sz w:val="28"/>
          <w:szCs w:val="28"/>
        </w:rPr>
        <w:t>., 2007).</w:t>
      </w:r>
    </w:p>
    <w:p>
      <w:pPr>
        <w:pStyle w:val="style66"/>
        <w:spacing w:before="197" w:lineRule="auto" w:line="501"/>
        <w:ind w:right="131"/>
        <w:jc w:val="both"/>
        <w:rPr>
          <w:rFonts w:ascii="Times New Roman" w:cs="Times New Roman" w:hAnsi="Times New Roman"/>
          <w:sz w:val="28"/>
          <w:szCs w:val="28"/>
        </w:rPr>
      </w:pPr>
      <w:r>
        <w:rPr>
          <w:rFonts w:ascii="Times New Roman" w:cs="Times New Roman" w:hAnsi="Times New Roman"/>
          <w:w w:val="104"/>
          <w:sz w:val="28"/>
          <w:szCs w:val="28"/>
        </w:rPr>
        <w:t>Generally, calcium (</w:t>
      </w:r>
      <w:r>
        <w:rPr>
          <w:rFonts w:ascii="Times New Roman" w:cs="Times New Roman" w:hAnsi="Times New Roman"/>
          <w:w w:val="104"/>
          <w:sz w:val="28"/>
          <w:szCs w:val="28"/>
        </w:rPr>
        <w:t>Ca</w:t>
      </w:r>
      <w:r>
        <w:rPr>
          <w:rFonts w:ascii="Times New Roman" w:cs="Times New Roman" w:hAnsi="Times New Roman"/>
          <w:w w:val="104"/>
          <w:sz w:val="28"/>
          <w:szCs w:val="28"/>
        </w:rPr>
        <w:t xml:space="preserve">) levels in plants can be engineered through high-level expression of a </w:t>
      </w:r>
      <w:r>
        <w:rPr>
          <w:rFonts w:ascii="Times New Roman" w:cs="Times New Roman" w:hAnsi="Times New Roman"/>
          <w:sz w:val="28"/>
          <w:szCs w:val="28"/>
        </w:rPr>
        <w:t xml:space="preserve">deregulated Arabidopsis calcium transporter. An Arabidopsis vacuolar calcium anti porter, termed </w:t>
      </w:r>
      <w:r>
        <w:rPr>
          <w:rFonts w:ascii="Times New Roman" w:cs="Times New Roman" w:hAnsi="Times New Roman"/>
          <w:w w:val="104"/>
          <w:sz w:val="28"/>
          <w:szCs w:val="28"/>
        </w:rPr>
        <w:t>Cation</w:t>
      </w:r>
      <w:r>
        <w:rPr>
          <w:rFonts w:ascii="Times New Roman" w:cs="Times New Roman" w:hAnsi="Times New Roman"/>
          <w:w w:val="104"/>
          <w:sz w:val="28"/>
          <w:szCs w:val="28"/>
        </w:rPr>
        <w:t xml:space="preserve"> exchanger 1 (</w:t>
      </w:r>
      <w:r>
        <w:rPr>
          <w:rFonts w:ascii="Times New Roman" w:cs="Times New Roman" w:hAnsi="Times New Roman"/>
          <w:w w:val="104"/>
          <w:sz w:val="28"/>
          <w:szCs w:val="28"/>
        </w:rPr>
        <w:t>CAX1</w:t>
      </w:r>
      <w:r>
        <w:rPr>
          <w:rFonts w:ascii="Times New Roman" w:cs="Times New Roman" w:hAnsi="Times New Roman"/>
          <w:w w:val="104"/>
          <w:sz w:val="28"/>
          <w:szCs w:val="28"/>
        </w:rPr>
        <w:t xml:space="preserve">), contains an N-terminal auto inhibitory domain. Expression of N- </w:t>
      </w:r>
      <w:r>
        <w:rPr>
          <w:rFonts w:ascii="Times New Roman" w:cs="Times New Roman" w:hAnsi="Times New Roman"/>
          <w:w w:val="104"/>
          <w:sz w:val="28"/>
          <w:szCs w:val="28"/>
        </w:rPr>
        <w:t>terminaltruncationsofCAX1</w:t>
      </w:r>
      <w:r>
        <w:rPr>
          <w:rFonts w:ascii="Times New Roman" w:cs="Times New Roman" w:hAnsi="Times New Roman"/>
          <w:w w:val="104"/>
          <w:sz w:val="28"/>
          <w:szCs w:val="28"/>
        </w:rPr>
        <w:t xml:space="preserve"> (</w:t>
      </w:r>
      <w:r>
        <w:rPr>
          <w:rFonts w:ascii="Times New Roman" w:cs="Times New Roman" w:hAnsi="Times New Roman"/>
          <w:w w:val="104"/>
          <w:sz w:val="28"/>
          <w:szCs w:val="28"/>
        </w:rPr>
        <w:t>sCAX1</w:t>
      </w:r>
      <w:r>
        <w:rPr>
          <w:rFonts w:ascii="Times New Roman" w:cs="Times New Roman" w:hAnsi="Times New Roman"/>
          <w:w w:val="104"/>
          <w:sz w:val="28"/>
          <w:szCs w:val="28"/>
        </w:rPr>
        <w:t>)</w:t>
      </w:r>
      <w:r>
        <w:rPr>
          <w:rFonts w:ascii="Times New Roman" w:cs="Times New Roman" w:hAnsi="Times New Roman"/>
          <w:w w:val="104"/>
          <w:sz w:val="28"/>
          <w:szCs w:val="28"/>
        </w:rPr>
        <w:t>inplants</w:t>
      </w:r>
      <w:r>
        <w:rPr>
          <w:rFonts w:ascii="Times New Roman" w:cs="Times New Roman" w:hAnsi="Times New Roman"/>
          <w:w w:val="104"/>
          <w:sz w:val="28"/>
          <w:szCs w:val="28"/>
        </w:rPr>
        <w:t xml:space="preserve"> </w:t>
      </w:r>
      <w:r>
        <w:rPr>
          <w:rFonts w:ascii="Times New Roman" w:cs="Times New Roman" w:hAnsi="Times New Roman"/>
          <w:w w:val="104"/>
          <w:sz w:val="28"/>
          <w:szCs w:val="28"/>
        </w:rPr>
        <w:t>such</w:t>
      </w:r>
      <w:r>
        <w:rPr>
          <w:rFonts w:ascii="Times New Roman" w:cs="Times New Roman" w:hAnsi="Times New Roman"/>
          <w:w w:val="104"/>
          <w:sz w:val="28"/>
          <w:szCs w:val="28"/>
        </w:rPr>
        <w:t xml:space="preserve"> </w:t>
      </w:r>
      <w:r>
        <w:rPr>
          <w:rFonts w:ascii="Times New Roman" w:cs="Times New Roman" w:hAnsi="Times New Roman"/>
          <w:w w:val="104"/>
          <w:sz w:val="28"/>
          <w:szCs w:val="28"/>
        </w:rPr>
        <w:t>as</w:t>
      </w:r>
      <w:r>
        <w:rPr>
          <w:rFonts w:ascii="Times New Roman" w:cs="Times New Roman" w:hAnsi="Times New Roman"/>
          <w:w w:val="104"/>
          <w:sz w:val="28"/>
          <w:szCs w:val="28"/>
        </w:rPr>
        <w:t xml:space="preserve"> </w:t>
      </w:r>
      <w:r>
        <w:rPr>
          <w:rFonts w:ascii="Times New Roman" w:cs="Times New Roman" w:hAnsi="Times New Roman"/>
          <w:w w:val="104"/>
          <w:sz w:val="28"/>
          <w:szCs w:val="28"/>
        </w:rPr>
        <w:t>potatoes,</w:t>
      </w:r>
      <w:r>
        <w:rPr>
          <w:rFonts w:ascii="Times New Roman" w:cs="Times New Roman" w:hAnsi="Times New Roman"/>
          <w:w w:val="104"/>
          <w:sz w:val="28"/>
          <w:szCs w:val="28"/>
        </w:rPr>
        <w:t xml:space="preserve"> </w:t>
      </w:r>
      <w:r>
        <w:rPr>
          <w:rFonts w:ascii="Times New Roman" w:cs="Times New Roman" w:hAnsi="Times New Roman"/>
          <w:w w:val="104"/>
          <w:sz w:val="28"/>
          <w:szCs w:val="28"/>
        </w:rPr>
        <w:t>tomatoes</w:t>
      </w:r>
      <w:r>
        <w:rPr>
          <w:rFonts w:ascii="Times New Roman" w:cs="Times New Roman" w:hAnsi="Times New Roman"/>
          <w:w w:val="104"/>
          <w:sz w:val="28"/>
          <w:szCs w:val="28"/>
        </w:rPr>
        <w:t xml:space="preserve"> </w:t>
      </w:r>
      <w:r>
        <w:rPr>
          <w:rFonts w:ascii="Times New Roman" w:cs="Times New Roman" w:hAnsi="Times New Roman"/>
          <w:w w:val="104"/>
          <w:sz w:val="28"/>
          <w:szCs w:val="28"/>
        </w:rPr>
        <w:t>,and carrots</w:t>
      </w:r>
      <w:r>
        <w:rPr>
          <w:rFonts w:ascii="Times New Roman" w:cs="Times New Roman" w:hAnsi="Times New Roman"/>
          <w:w w:val="104"/>
          <w:sz w:val="28"/>
          <w:szCs w:val="28"/>
        </w:rPr>
        <w:t xml:space="preserve"> </w:t>
      </w:r>
      <w:r>
        <w:rPr>
          <w:rFonts w:ascii="Times New Roman" w:cs="Times New Roman" w:hAnsi="Times New Roman"/>
          <w:w w:val="104"/>
          <w:sz w:val="28"/>
          <w:szCs w:val="28"/>
        </w:rPr>
        <w:t>increase the</w:t>
      </w:r>
      <w:r>
        <w:rPr>
          <w:rFonts w:ascii="Times New Roman" w:cs="Times New Roman" w:hAnsi="Times New Roman"/>
          <w:w w:val="104"/>
          <w:sz w:val="28"/>
          <w:szCs w:val="28"/>
        </w:rPr>
        <w:t xml:space="preserve"> </w:t>
      </w:r>
      <w:r>
        <w:rPr>
          <w:rFonts w:ascii="Times New Roman" w:cs="Times New Roman" w:hAnsi="Times New Roman"/>
          <w:w w:val="104"/>
          <w:sz w:val="28"/>
          <w:szCs w:val="28"/>
        </w:rPr>
        <w:t>calcium content in the edible portion of these foods. Presumably, these sCAX1-</w:t>
      </w:r>
      <w:r>
        <w:rPr>
          <w:rFonts w:ascii="Times New Roman" w:cs="Times New Roman" w:hAnsi="Times New Roman"/>
          <w:w w:val="104"/>
          <w:sz w:val="28"/>
          <w:szCs w:val="28"/>
        </w:rPr>
        <w:t>expressing plantshaveheightenedsequestrationofcalciumintothelargecentralplantvacuoles</w:t>
      </w:r>
      <w:r>
        <w:rPr>
          <w:rFonts w:ascii="Times New Roman" w:cs="Times New Roman" w:hAnsi="Times New Roman"/>
          <w:w w:val="104"/>
          <w:sz w:val="28"/>
          <w:szCs w:val="28"/>
        </w:rPr>
        <w:t>.(</w:t>
      </w:r>
      <w:r>
        <w:rPr>
          <w:rFonts w:ascii="Times New Roman" w:cs="Times New Roman" w:hAnsi="Times New Roman"/>
          <w:w w:val="104"/>
          <w:sz w:val="28"/>
          <w:szCs w:val="28"/>
        </w:rPr>
        <w:t>Roger</w:t>
      </w:r>
      <w:r>
        <w:rPr>
          <w:rFonts w:ascii="Times New Roman" w:cs="Times New Roman" w:hAnsi="Times New Roman"/>
          <w:i/>
          <w:w w:val="104"/>
          <w:sz w:val="28"/>
          <w:szCs w:val="28"/>
        </w:rPr>
        <w:t xml:space="preserve">etal., </w:t>
      </w:r>
      <w:r>
        <w:rPr>
          <w:rFonts w:ascii="Times New Roman" w:cs="Times New Roman" w:hAnsi="Times New Roman"/>
          <w:w w:val="104"/>
          <w:sz w:val="28"/>
          <w:szCs w:val="28"/>
        </w:rPr>
        <w:t>2007.Modificationofcarrotsto express</w:t>
      </w:r>
      <w:r>
        <w:rPr>
          <w:rFonts w:ascii="Times New Roman" w:cs="Times New Roman" w:hAnsi="Times New Roman"/>
          <w:w w:val="104"/>
          <w:sz w:val="28"/>
          <w:szCs w:val="28"/>
        </w:rPr>
        <w:t xml:space="preserve"> </w:t>
      </w:r>
      <w:r>
        <w:rPr>
          <w:rFonts w:ascii="Times New Roman" w:cs="Times New Roman" w:hAnsi="Times New Roman"/>
          <w:w w:val="104"/>
          <w:sz w:val="28"/>
          <w:szCs w:val="28"/>
        </w:rPr>
        <w:t>increased</w:t>
      </w:r>
      <w:r>
        <w:rPr>
          <w:rFonts w:ascii="Times New Roman" w:cs="Times New Roman" w:hAnsi="Times New Roman"/>
          <w:w w:val="104"/>
          <w:sz w:val="28"/>
          <w:szCs w:val="28"/>
        </w:rPr>
        <w:t xml:space="preserve"> </w:t>
      </w:r>
      <w:r>
        <w:rPr>
          <w:rFonts w:ascii="Times New Roman" w:cs="Times New Roman" w:hAnsi="Times New Roman"/>
          <w:w w:val="104"/>
          <w:sz w:val="28"/>
          <w:szCs w:val="28"/>
        </w:rPr>
        <w:t>levels</w:t>
      </w:r>
      <w:r>
        <w:rPr>
          <w:rFonts w:ascii="Times New Roman" w:cs="Times New Roman" w:hAnsi="Times New Roman"/>
          <w:w w:val="104"/>
          <w:sz w:val="28"/>
          <w:szCs w:val="28"/>
        </w:rPr>
        <w:t xml:space="preserve"> </w:t>
      </w:r>
      <w:r>
        <w:rPr>
          <w:rFonts w:ascii="Times New Roman" w:cs="Times New Roman" w:hAnsi="Times New Roman"/>
          <w:w w:val="104"/>
          <w:sz w:val="28"/>
          <w:szCs w:val="28"/>
        </w:rPr>
        <w:t>of</w:t>
      </w:r>
      <w:r>
        <w:rPr>
          <w:rFonts w:ascii="Times New Roman" w:cs="Times New Roman" w:hAnsi="Times New Roman"/>
          <w:w w:val="104"/>
          <w:sz w:val="28"/>
          <w:szCs w:val="28"/>
        </w:rPr>
        <w:t xml:space="preserve"> </w:t>
      </w:r>
      <w:r>
        <w:rPr>
          <w:rFonts w:ascii="Times New Roman" w:cs="Times New Roman" w:hAnsi="Times New Roman"/>
          <w:w w:val="104"/>
          <w:sz w:val="28"/>
          <w:szCs w:val="28"/>
        </w:rPr>
        <w:t>a</w:t>
      </w:r>
      <w:r>
        <w:rPr>
          <w:rFonts w:ascii="Times New Roman" w:cs="Times New Roman" w:hAnsi="Times New Roman"/>
          <w:w w:val="104"/>
          <w:sz w:val="28"/>
          <w:szCs w:val="28"/>
        </w:rPr>
        <w:t xml:space="preserve"> </w:t>
      </w:r>
      <w:r>
        <w:rPr>
          <w:rFonts w:ascii="Times New Roman" w:cs="Times New Roman" w:hAnsi="Times New Roman"/>
          <w:w w:val="104"/>
          <w:sz w:val="28"/>
          <w:szCs w:val="28"/>
        </w:rPr>
        <w:t>plant calcium</w:t>
      </w:r>
      <w:r>
        <w:rPr>
          <w:rFonts w:ascii="Times New Roman" w:cs="Times New Roman" w:hAnsi="Times New Roman"/>
          <w:w w:val="104"/>
          <w:sz w:val="28"/>
          <w:szCs w:val="28"/>
        </w:rPr>
        <w:t xml:space="preserve"> </w:t>
      </w:r>
      <w:r>
        <w:rPr>
          <w:rFonts w:ascii="Times New Roman" w:cs="Times New Roman" w:hAnsi="Times New Roman"/>
          <w:w w:val="104"/>
          <w:sz w:val="28"/>
          <w:szCs w:val="28"/>
        </w:rPr>
        <w:t>transporter(sCAX1), and these plants contain higher calcium content in the edible portions of the carrots, helps to improve</w:t>
      </w:r>
      <w:r>
        <w:rPr>
          <w:rFonts w:ascii="Times New Roman" w:cs="Times New Roman" w:hAnsi="Times New Roman"/>
          <w:w w:val="104"/>
          <w:sz w:val="28"/>
          <w:szCs w:val="28"/>
        </w:rPr>
        <w:t xml:space="preserve"> </w:t>
      </w:r>
      <w:r>
        <w:rPr>
          <w:rFonts w:ascii="Times New Roman" w:cs="Times New Roman" w:hAnsi="Times New Roman"/>
          <w:w w:val="104"/>
          <w:sz w:val="28"/>
          <w:szCs w:val="28"/>
        </w:rPr>
        <w:t>the</w:t>
      </w:r>
      <w:r>
        <w:rPr>
          <w:rFonts w:ascii="Times New Roman" w:cs="Times New Roman" w:hAnsi="Times New Roman"/>
          <w:w w:val="104"/>
          <w:sz w:val="28"/>
          <w:szCs w:val="28"/>
        </w:rPr>
        <w:t xml:space="preserve"> </w:t>
      </w:r>
      <w:r>
        <w:rPr>
          <w:rFonts w:ascii="Times New Roman" w:cs="Times New Roman" w:hAnsi="Times New Roman"/>
          <w:w w:val="104"/>
          <w:sz w:val="28"/>
          <w:szCs w:val="28"/>
        </w:rPr>
        <w:t>bioavailable</w:t>
      </w:r>
      <w:r>
        <w:rPr>
          <w:rFonts w:ascii="Times New Roman" w:cs="Times New Roman" w:hAnsi="Times New Roman"/>
          <w:w w:val="104"/>
          <w:sz w:val="28"/>
          <w:szCs w:val="28"/>
        </w:rPr>
        <w:t xml:space="preserve"> </w:t>
      </w:r>
      <w:r>
        <w:rPr>
          <w:rFonts w:ascii="Times New Roman" w:cs="Times New Roman" w:hAnsi="Times New Roman"/>
          <w:w w:val="104"/>
          <w:sz w:val="28"/>
          <w:szCs w:val="28"/>
        </w:rPr>
        <w:t>calcium</w:t>
      </w:r>
      <w:r>
        <w:rPr>
          <w:rFonts w:ascii="Times New Roman" w:cs="Times New Roman" w:hAnsi="Times New Roman"/>
          <w:w w:val="104"/>
          <w:sz w:val="28"/>
          <w:szCs w:val="28"/>
        </w:rPr>
        <w:t xml:space="preserve"> </w:t>
      </w:r>
      <w:r>
        <w:rPr>
          <w:rFonts w:ascii="Times New Roman" w:cs="Times New Roman" w:hAnsi="Times New Roman"/>
          <w:w w:val="104"/>
          <w:sz w:val="28"/>
          <w:szCs w:val="28"/>
        </w:rPr>
        <w:t>content</w:t>
      </w:r>
      <w:r>
        <w:rPr>
          <w:rFonts w:ascii="Times New Roman" w:cs="Times New Roman" w:hAnsi="Times New Roman"/>
          <w:w w:val="104"/>
          <w:sz w:val="28"/>
          <w:szCs w:val="28"/>
        </w:rPr>
        <w:t xml:space="preserve"> </w:t>
      </w:r>
      <w:r>
        <w:rPr>
          <w:rFonts w:ascii="Times New Roman" w:cs="Times New Roman" w:hAnsi="Times New Roman"/>
          <w:w w:val="104"/>
          <w:sz w:val="28"/>
          <w:szCs w:val="28"/>
        </w:rPr>
        <w:t>of</w:t>
      </w:r>
      <w:r>
        <w:rPr>
          <w:rFonts w:ascii="Times New Roman" w:cs="Times New Roman" w:hAnsi="Times New Roman"/>
          <w:w w:val="104"/>
          <w:sz w:val="28"/>
          <w:szCs w:val="28"/>
        </w:rPr>
        <w:t xml:space="preserve"> </w:t>
      </w:r>
      <w:r>
        <w:rPr>
          <w:rFonts w:ascii="Times New Roman" w:cs="Times New Roman" w:hAnsi="Times New Roman"/>
          <w:w w:val="104"/>
          <w:sz w:val="28"/>
          <w:szCs w:val="28"/>
        </w:rPr>
        <w:t>a</w:t>
      </w:r>
      <w:r>
        <w:rPr>
          <w:rFonts w:ascii="Times New Roman" w:cs="Times New Roman" w:hAnsi="Times New Roman"/>
          <w:w w:val="104"/>
          <w:sz w:val="28"/>
          <w:szCs w:val="28"/>
        </w:rPr>
        <w:t xml:space="preserve"> </w:t>
      </w:r>
      <w:r>
        <w:rPr>
          <w:rFonts w:ascii="Times New Roman" w:cs="Times New Roman" w:hAnsi="Times New Roman"/>
          <w:w w:val="104"/>
          <w:sz w:val="28"/>
          <w:szCs w:val="28"/>
        </w:rPr>
        <w:t>staple</w:t>
      </w:r>
      <w:r>
        <w:rPr>
          <w:rFonts w:ascii="Times New Roman" w:cs="Times New Roman" w:hAnsi="Times New Roman"/>
          <w:w w:val="104"/>
          <w:sz w:val="28"/>
          <w:szCs w:val="28"/>
        </w:rPr>
        <w:t xml:space="preserve"> </w:t>
      </w:r>
      <w:r>
        <w:rPr>
          <w:rFonts w:ascii="Times New Roman" w:cs="Times New Roman" w:hAnsi="Times New Roman"/>
          <w:w w:val="104"/>
          <w:sz w:val="28"/>
          <w:szCs w:val="28"/>
        </w:rPr>
        <w:t>food;when</w:t>
      </w:r>
      <w:r>
        <w:rPr>
          <w:rFonts w:ascii="Times New Roman" w:cs="Times New Roman" w:hAnsi="Times New Roman"/>
          <w:w w:val="104"/>
          <w:sz w:val="28"/>
          <w:szCs w:val="28"/>
        </w:rPr>
        <w:t xml:space="preserve"> </w:t>
      </w:r>
      <w:r>
        <w:rPr>
          <w:rFonts w:ascii="Times New Roman" w:cs="Times New Roman" w:hAnsi="Times New Roman"/>
          <w:w w:val="104"/>
          <w:sz w:val="28"/>
          <w:szCs w:val="28"/>
        </w:rPr>
        <w:t>applied</w:t>
      </w:r>
      <w:r>
        <w:rPr>
          <w:rFonts w:ascii="Times New Roman" w:cs="Times New Roman" w:hAnsi="Times New Roman"/>
          <w:w w:val="104"/>
          <w:sz w:val="28"/>
          <w:szCs w:val="28"/>
        </w:rPr>
        <w:t xml:space="preserve"> </w:t>
      </w:r>
      <w:r>
        <w:rPr>
          <w:rFonts w:ascii="Times New Roman" w:cs="Times New Roman" w:hAnsi="Times New Roman"/>
          <w:w w:val="104"/>
          <w:sz w:val="28"/>
          <w:szCs w:val="28"/>
        </w:rPr>
        <w:t>to</w:t>
      </w:r>
      <w:r>
        <w:rPr>
          <w:rFonts w:ascii="Times New Roman" w:cs="Times New Roman" w:hAnsi="Times New Roman"/>
          <w:w w:val="104"/>
          <w:sz w:val="28"/>
          <w:szCs w:val="28"/>
        </w:rPr>
        <w:t xml:space="preserve"> </w:t>
      </w:r>
      <w:r>
        <w:rPr>
          <w:rFonts w:ascii="Times New Roman" w:cs="Times New Roman" w:hAnsi="Times New Roman"/>
          <w:w w:val="104"/>
          <w:sz w:val="28"/>
          <w:szCs w:val="28"/>
        </w:rPr>
        <w:t>a wide</w:t>
      </w:r>
      <w:r>
        <w:rPr>
          <w:rFonts w:ascii="Times New Roman" w:cs="Times New Roman" w:hAnsi="Times New Roman"/>
          <w:w w:val="104"/>
          <w:sz w:val="28"/>
          <w:szCs w:val="28"/>
        </w:rPr>
        <w:t xml:space="preserve"> </w:t>
      </w:r>
      <w:r>
        <w:rPr>
          <w:rFonts w:ascii="Times New Roman" w:cs="Times New Roman" w:hAnsi="Times New Roman"/>
          <w:w w:val="104"/>
          <w:sz w:val="28"/>
          <w:szCs w:val="28"/>
        </w:rPr>
        <w:t>variety</w:t>
      </w:r>
      <w:r>
        <w:rPr>
          <w:rFonts w:ascii="Times New Roman" w:cs="Times New Roman" w:hAnsi="Times New Roman"/>
          <w:w w:val="104"/>
          <w:sz w:val="28"/>
          <w:szCs w:val="28"/>
        </w:rPr>
        <w:t xml:space="preserve"> </w:t>
      </w:r>
      <w:r>
        <w:rPr>
          <w:rFonts w:ascii="Times New Roman" w:cs="Times New Roman" w:hAnsi="Times New Roman"/>
          <w:w w:val="104"/>
          <w:sz w:val="28"/>
          <w:szCs w:val="28"/>
        </w:rPr>
        <w:t>of</w:t>
      </w:r>
      <w:r>
        <w:rPr>
          <w:rFonts w:ascii="Times New Roman" w:cs="Times New Roman" w:hAnsi="Times New Roman"/>
          <w:w w:val="104"/>
          <w:sz w:val="28"/>
          <w:szCs w:val="28"/>
        </w:rPr>
        <w:t xml:space="preserve"> </w:t>
      </w:r>
      <w:r>
        <w:rPr>
          <w:rFonts w:ascii="Times New Roman" w:cs="Times New Roman" w:hAnsi="Times New Roman"/>
          <w:w w:val="104"/>
          <w:sz w:val="28"/>
          <w:szCs w:val="28"/>
        </w:rPr>
        <w:t xml:space="preserve">fruits and vegetables, this strategy could lead to more calcium consumption in the diet. By this means one could rid of low intake of calcium in a deficient population. (Roger </w:t>
      </w:r>
      <w:r>
        <w:rPr>
          <w:rFonts w:ascii="Times New Roman" w:cs="Times New Roman" w:hAnsi="Times New Roman"/>
          <w:i/>
          <w:w w:val="104"/>
          <w:sz w:val="28"/>
          <w:szCs w:val="28"/>
        </w:rPr>
        <w:t xml:space="preserve">et al., </w:t>
      </w:r>
      <w:r>
        <w:rPr>
          <w:rFonts w:ascii="Times New Roman" w:cs="Times New Roman" w:hAnsi="Times New Roman"/>
          <w:w w:val="104"/>
          <w:sz w:val="28"/>
          <w:szCs w:val="28"/>
        </w:rPr>
        <w:t>2007)</w:t>
      </w:r>
    </w:p>
    <w:bookmarkStart w:id="20" w:name="_Toc172393584"/>
    <w:p>
      <w:pPr>
        <w:pStyle w:val="style1"/>
        <w:tabs>
          <w:tab w:val="left" w:leader="none" w:pos="678"/>
        </w:tabs>
        <w:spacing w:before="201" w:lineRule="auto" w:line="240"/>
        <w:ind w:left="0"/>
        <w:jc w:val="both"/>
        <w:rPr>
          <w:rFonts w:ascii="Times New Roman" w:cs="Times New Roman" w:hAnsi="Times New Roman"/>
          <w:sz w:val="28"/>
          <w:szCs w:val="28"/>
        </w:rPr>
      </w:pPr>
      <w:r>
        <w:rPr>
          <w:rFonts w:ascii="Times New Roman" w:cs="Times New Roman" w:hAnsi="Times New Roman"/>
          <w:w w:val="104"/>
          <w:sz w:val="28"/>
          <w:szCs w:val="28"/>
        </w:rPr>
        <w:t>2.3 Storage</w:t>
      </w:r>
      <w:r>
        <w:rPr>
          <w:rFonts w:ascii="Times New Roman" w:cs="Times New Roman" w:hAnsi="Times New Roman"/>
          <w:w w:val="104"/>
          <w:sz w:val="28"/>
          <w:szCs w:val="28"/>
        </w:rPr>
        <w:t xml:space="preserve"> </w:t>
      </w:r>
      <w:r>
        <w:rPr>
          <w:rFonts w:ascii="Times New Roman" w:cs="Times New Roman" w:hAnsi="Times New Roman"/>
          <w:w w:val="104"/>
          <w:sz w:val="28"/>
          <w:szCs w:val="28"/>
        </w:rPr>
        <w:t>and</w:t>
      </w:r>
      <w:r>
        <w:rPr>
          <w:rFonts w:ascii="Times New Roman" w:cs="Times New Roman" w:hAnsi="Times New Roman"/>
          <w:w w:val="104"/>
          <w:sz w:val="28"/>
          <w:szCs w:val="28"/>
        </w:rPr>
        <w:t xml:space="preserve"> </w:t>
      </w:r>
      <w:r>
        <w:rPr>
          <w:rFonts w:ascii="Times New Roman" w:cs="Times New Roman" w:hAnsi="Times New Roman"/>
          <w:w w:val="104"/>
          <w:sz w:val="28"/>
          <w:szCs w:val="28"/>
        </w:rPr>
        <w:t>Preservation</w:t>
      </w:r>
      <w:r>
        <w:rPr>
          <w:rFonts w:ascii="Times New Roman" w:cs="Times New Roman" w:hAnsi="Times New Roman"/>
          <w:w w:val="104"/>
          <w:sz w:val="28"/>
          <w:szCs w:val="28"/>
        </w:rPr>
        <w:t xml:space="preserve"> </w:t>
      </w:r>
      <w:r>
        <w:rPr>
          <w:rFonts w:ascii="Times New Roman" w:cs="Times New Roman" w:hAnsi="Times New Roman"/>
          <w:w w:val="104"/>
          <w:sz w:val="28"/>
          <w:szCs w:val="28"/>
        </w:rPr>
        <w:t>of</w:t>
      </w:r>
      <w:r>
        <w:rPr>
          <w:rFonts w:ascii="Times New Roman" w:cs="Times New Roman" w:hAnsi="Times New Roman"/>
          <w:w w:val="104"/>
          <w:sz w:val="28"/>
          <w:szCs w:val="28"/>
        </w:rPr>
        <w:t xml:space="preserve"> </w:t>
      </w:r>
      <w:r>
        <w:rPr>
          <w:rFonts w:ascii="Times New Roman" w:cs="Times New Roman" w:hAnsi="Times New Roman"/>
          <w:spacing w:val="-2"/>
          <w:w w:val="104"/>
          <w:sz w:val="28"/>
          <w:szCs w:val="28"/>
        </w:rPr>
        <w:t>Carrots</w:t>
      </w:r>
      <w:bookmarkEnd w:id="20"/>
    </w:p>
    <w:p>
      <w:pPr>
        <w:pStyle w:val="style66"/>
        <w:spacing w:before="87" w:lineRule="auto" w:line="503"/>
        <w:ind w:right="142"/>
        <w:jc w:val="both"/>
        <w:rPr>
          <w:rFonts w:ascii="Times New Roman" w:cs="Times New Roman" w:hAnsi="Times New Roman"/>
          <w:w w:val="104"/>
          <w:sz w:val="28"/>
          <w:szCs w:val="28"/>
        </w:rPr>
      </w:pPr>
      <w:r>
        <w:rPr>
          <w:rFonts w:ascii="Times New Roman" w:cs="Times New Roman" w:hAnsi="Times New Roman"/>
          <w:w w:val="104"/>
          <w:sz w:val="28"/>
          <w:szCs w:val="28"/>
        </w:rPr>
        <w:t>Garden vegetables lose their physiochemical and organoleptic properties in a few days after harvesting</w:t>
      </w:r>
      <w:r>
        <w:rPr>
          <w:rFonts w:ascii="Times New Roman" w:cs="Times New Roman" w:hAnsi="Times New Roman"/>
          <w:w w:val="104"/>
          <w:sz w:val="28"/>
          <w:szCs w:val="28"/>
        </w:rPr>
        <w:t xml:space="preserve"> </w:t>
      </w:r>
      <w:r>
        <w:rPr>
          <w:rFonts w:ascii="Times New Roman" w:cs="Times New Roman" w:hAnsi="Times New Roman"/>
          <w:w w:val="104"/>
          <w:sz w:val="28"/>
          <w:szCs w:val="28"/>
        </w:rPr>
        <w:t>especially</w:t>
      </w:r>
      <w:r>
        <w:rPr>
          <w:rFonts w:ascii="Times New Roman" w:cs="Times New Roman" w:hAnsi="Times New Roman"/>
          <w:w w:val="104"/>
          <w:sz w:val="28"/>
          <w:szCs w:val="28"/>
        </w:rPr>
        <w:t xml:space="preserve"> </w:t>
      </w:r>
      <w:r>
        <w:rPr>
          <w:rFonts w:ascii="Times New Roman" w:cs="Times New Roman" w:hAnsi="Times New Roman"/>
          <w:w w:val="104"/>
          <w:sz w:val="28"/>
          <w:szCs w:val="28"/>
        </w:rPr>
        <w:t>when they</w:t>
      </w:r>
      <w:r>
        <w:rPr>
          <w:rFonts w:ascii="Times New Roman" w:cs="Times New Roman" w:hAnsi="Times New Roman"/>
          <w:w w:val="104"/>
          <w:sz w:val="28"/>
          <w:szCs w:val="28"/>
        </w:rPr>
        <w:t xml:space="preserve"> </w:t>
      </w:r>
      <w:r>
        <w:rPr>
          <w:rFonts w:ascii="Times New Roman" w:cs="Times New Roman" w:hAnsi="Times New Roman"/>
          <w:w w:val="104"/>
          <w:sz w:val="28"/>
          <w:szCs w:val="28"/>
        </w:rPr>
        <w:t>are</w:t>
      </w:r>
      <w:r>
        <w:rPr>
          <w:rFonts w:ascii="Times New Roman" w:cs="Times New Roman" w:hAnsi="Times New Roman"/>
          <w:w w:val="104"/>
          <w:sz w:val="28"/>
          <w:szCs w:val="28"/>
        </w:rPr>
        <w:t xml:space="preserve"> </w:t>
      </w:r>
      <w:r>
        <w:rPr>
          <w:rFonts w:ascii="Times New Roman" w:cs="Times New Roman" w:hAnsi="Times New Roman"/>
          <w:w w:val="104"/>
          <w:sz w:val="28"/>
          <w:szCs w:val="28"/>
        </w:rPr>
        <w:t>stored</w:t>
      </w:r>
      <w:r>
        <w:rPr>
          <w:rFonts w:ascii="Times New Roman" w:cs="Times New Roman" w:hAnsi="Times New Roman"/>
          <w:w w:val="104"/>
          <w:sz w:val="28"/>
          <w:szCs w:val="28"/>
        </w:rPr>
        <w:t xml:space="preserve"> </w:t>
      </w:r>
      <w:r>
        <w:rPr>
          <w:rFonts w:ascii="Times New Roman" w:cs="Times New Roman" w:hAnsi="Times New Roman"/>
          <w:w w:val="104"/>
          <w:sz w:val="28"/>
          <w:szCs w:val="28"/>
        </w:rPr>
        <w:t>in ambient</w:t>
      </w:r>
      <w:r>
        <w:rPr>
          <w:rFonts w:ascii="Times New Roman" w:cs="Times New Roman" w:hAnsi="Times New Roman"/>
          <w:w w:val="104"/>
          <w:sz w:val="28"/>
          <w:szCs w:val="28"/>
        </w:rPr>
        <w:t xml:space="preserve"> </w:t>
      </w:r>
      <w:r>
        <w:rPr>
          <w:rFonts w:ascii="Times New Roman" w:cs="Times New Roman" w:hAnsi="Times New Roman"/>
          <w:w w:val="104"/>
          <w:sz w:val="28"/>
          <w:szCs w:val="28"/>
        </w:rPr>
        <w:t>conditions(Caron</w:t>
      </w:r>
      <w:r>
        <w:rPr>
          <w:rFonts w:ascii="Times New Roman" w:cs="Times New Roman" w:hAnsi="Times New Roman"/>
          <w:i/>
          <w:w w:val="104"/>
          <w:sz w:val="28"/>
          <w:szCs w:val="28"/>
        </w:rPr>
        <w:t>etal.,</w:t>
      </w:r>
      <w:r>
        <w:rPr>
          <w:rFonts w:ascii="Times New Roman" w:cs="Times New Roman" w:hAnsi="Times New Roman"/>
          <w:w w:val="104"/>
          <w:sz w:val="28"/>
          <w:szCs w:val="28"/>
        </w:rPr>
        <w:t xml:space="preserve">2003).In </w:t>
      </w:r>
      <w:r>
        <w:rPr>
          <w:rFonts w:ascii="Times New Roman" w:cs="Times New Roman" w:hAnsi="Times New Roman"/>
          <w:spacing w:val="-2"/>
          <w:w w:val="104"/>
          <w:sz w:val="28"/>
          <w:szCs w:val="28"/>
        </w:rPr>
        <w:t>carrots,</w:t>
      </w:r>
      <w:r>
        <w:rPr>
          <w:rFonts w:ascii="Times New Roman" w:cs="Times New Roman" w:hAnsi="Times New Roman"/>
          <w:spacing w:val="-2"/>
          <w:w w:val="104"/>
          <w:sz w:val="28"/>
          <w:szCs w:val="28"/>
        </w:rPr>
        <w:t xml:space="preserve">  </w:t>
      </w:r>
      <w:r>
        <w:rPr>
          <w:rFonts w:ascii="Times New Roman" w:cs="Times New Roman" w:hAnsi="Times New Roman"/>
          <w:w w:val="104"/>
          <w:sz w:val="28"/>
          <w:szCs w:val="28"/>
        </w:rPr>
        <w:t>mass</w:t>
      </w:r>
      <w:r>
        <w:rPr>
          <w:rFonts w:ascii="Times New Roman" w:cs="Times New Roman" w:hAnsi="Times New Roman"/>
          <w:w w:val="104"/>
          <w:sz w:val="28"/>
          <w:szCs w:val="28"/>
        </w:rPr>
        <w:t xml:space="preserve"> </w:t>
      </w:r>
      <w:r>
        <w:rPr>
          <w:rFonts w:ascii="Times New Roman" w:cs="Times New Roman" w:hAnsi="Times New Roman"/>
          <w:w w:val="104"/>
          <w:sz w:val="28"/>
          <w:szCs w:val="28"/>
        </w:rPr>
        <w:t>loss</w:t>
      </w:r>
      <w:r>
        <w:rPr>
          <w:rFonts w:ascii="Times New Roman" w:cs="Times New Roman" w:hAnsi="Times New Roman"/>
          <w:w w:val="104"/>
          <w:sz w:val="28"/>
          <w:szCs w:val="28"/>
        </w:rPr>
        <w:t xml:space="preserve"> </w:t>
      </w:r>
      <w:r>
        <w:rPr>
          <w:rFonts w:ascii="Times New Roman" w:cs="Times New Roman" w:hAnsi="Times New Roman"/>
          <w:w w:val="104"/>
          <w:sz w:val="28"/>
          <w:szCs w:val="28"/>
        </w:rPr>
        <w:t>and</w:t>
      </w:r>
      <w:r>
        <w:rPr>
          <w:rFonts w:ascii="Times New Roman" w:cs="Times New Roman" w:hAnsi="Times New Roman"/>
          <w:w w:val="104"/>
          <w:sz w:val="28"/>
          <w:szCs w:val="28"/>
        </w:rPr>
        <w:t xml:space="preserve"> </w:t>
      </w:r>
      <w:r>
        <w:rPr>
          <w:rFonts w:ascii="Times New Roman" w:cs="Times New Roman" w:hAnsi="Times New Roman"/>
          <w:w w:val="104"/>
          <w:sz w:val="28"/>
          <w:szCs w:val="28"/>
        </w:rPr>
        <w:t>the</w:t>
      </w:r>
      <w:r>
        <w:rPr>
          <w:rFonts w:ascii="Times New Roman" w:cs="Times New Roman" w:hAnsi="Times New Roman"/>
          <w:w w:val="104"/>
          <w:sz w:val="28"/>
          <w:szCs w:val="28"/>
        </w:rPr>
        <w:t xml:space="preserve"> </w:t>
      </w:r>
      <w:r>
        <w:rPr>
          <w:rFonts w:ascii="Times New Roman" w:cs="Times New Roman" w:hAnsi="Times New Roman"/>
          <w:w w:val="104"/>
          <w:sz w:val="28"/>
          <w:szCs w:val="28"/>
        </w:rPr>
        <w:t>incidence</w:t>
      </w:r>
      <w:r>
        <w:rPr>
          <w:rFonts w:ascii="Times New Roman" w:cs="Times New Roman" w:hAnsi="Times New Roman"/>
          <w:w w:val="104"/>
          <w:sz w:val="28"/>
          <w:szCs w:val="28"/>
        </w:rPr>
        <w:t xml:space="preserve"> </w:t>
      </w:r>
      <w:r>
        <w:rPr>
          <w:rFonts w:ascii="Times New Roman" w:cs="Times New Roman" w:hAnsi="Times New Roman"/>
          <w:w w:val="104"/>
          <w:sz w:val="28"/>
          <w:szCs w:val="28"/>
        </w:rPr>
        <w:t>of</w:t>
      </w:r>
      <w:r>
        <w:rPr>
          <w:rFonts w:ascii="Times New Roman" w:cs="Times New Roman" w:hAnsi="Times New Roman"/>
          <w:w w:val="104"/>
          <w:sz w:val="28"/>
          <w:szCs w:val="28"/>
        </w:rPr>
        <w:t xml:space="preserve"> </w:t>
      </w:r>
      <w:r>
        <w:rPr>
          <w:rFonts w:ascii="Times New Roman" w:cs="Times New Roman" w:hAnsi="Times New Roman"/>
          <w:w w:val="104"/>
          <w:sz w:val="28"/>
          <w:szCs w:val="28"/>
        </w:rPr>
        <w:t>disease</w:t>
      </w:r>
      <w:r>
        <w:rPr>
          <w:rFonts w:ascii="Times New Roman" w:cs="Times New Roman" w:hAnsi="Times New Roman"/>
          <w:w w:val="104"/>
          <w:sz w:val="28"/>
          <w:szCs w:val="28"/>
        </w:rPr>
        <w:t xml:space="preserve"> </w:t>
      </w:r>
      <w:r>
        <w:rPr>
          <w:rFonts w:ascii="Times New Roman" w:cs="Times New Roman" w:hAnsi="Times New Roman"/>
          <w:w w:val="104"/>
          <w:sz w:val="28"/>
          <w:szCs w:val="28"/>
        </w:rPr>
        <w:t>in</w:t>
      </w:r>
      <w:r>
        <w:rPr>
          <w:rFonts w:ascii="Times New Roman" w:cs="Times New Roman" w:hAnsi="Times New Roman"/>
          <w:w w:val="104"/>
          <w:sz w:val="28"/>
          <w:szCs w:val="28"/>
        </w:rPr>
        <w:t xml:space="preserve"> </w:t>
      </w:r>
      <w:r>
        <w:rPr>
          <w:rFonts w:ascii="Times New Roman" w:cs="Times New Roman" w:hAnsi="Times New Roman"/>
          <w:w w:val="104"/>
          <w:sz w:val="28"/>
          <w:szCs w:val="28"/>
        </w:rPr>
        <w:t>the</w:t>
      </w:r>
      <w:r>
        <w:rPr>
          <w:rFonts w:ascii="Times New Roman" w:cs="Times New Roman" w:hAnsi="Times New Roman"/>
          <w:w w:val="104"/>
          <w:sz w:val="28"/>
          <w:szCs w:val="28"/>
        </w:rPr>
        <w:t xml:space="preserve"> </w:t>
      </w:r>
      <w:r>
        <w:rPr>
          <w:rFonts w:ascii="Times New Roman" w:cs="Times New Roman" w:hAnsi="Times New Roman"/>
          <w:w w:val="104"/>
          <w:sz w:val="28"/>
          <w:szCs w:val="28"/>
        </w:rPr>
        <w:t>root</w:t>
      </w:r>
      <w:r>
        <w:rPr>
          <w:rFonts w:ascii="Times New Roman" w:cs="Times New Roman" w:hAnsi="Times New Roman"/>
          <w:w w:val="104"/>
          <w:sz w:val="28"/>
          <w:szCs w:val="28"/>
        </w:rPr>
        <w:t xml:space="preserve"> </w:t>
      </w:r>
      <w:r>
        <w:rPr>
          <w:rFonts w:ascii="Times New Roman" w:cs="Times New Roman" w:hAnsi="Times New Roman"/>
          <w:w w:val="104"/>
          <w:sz w:val="28"/>
          <w:szCs w:val="28"/>
        </w:rPr>
        <w:t>are</w:t>
      </w:r>
      <w:r>
        <w:rPr>
          <w:rFonts w:ascii="Times New Roman" w:cs="Times New Roman" w:hAnsi="Times New Roman"/>
          <w:w w:val="104"/>
          <w:sz w:val="28"/>
          <w:szCs w:val="28"/>
        </w:rPr>
        <w:t xml:space="preserve"> </w:t>
      </w:r>
      <w:r>
        <w:rPr>
          <w:rFonts w:ascii="Times New Roman" w:cs="Times New Roman" w:hAnsi="Times New Roman"/>
          <w:w w:val="104"/>
          <w:sz w:val="28"/>
          <w:szCs w:val="28"/>
        </w:rPr>
        <w:t>the</w:t>
      </w:r>
      <w:r>
        <w:rPr>
          <w:rFonts w:ascii="Times New Roman" w:cs="Times New Roman" w:hAnsi="Times New Roman"/>
          <w:w w:val="104"/>
          <w:sz w:val="28"/>
          <w:szCs w:val="28"/>
        </w:rPr>
        <w:t xml:space="preserve"> </w:t>
      </w:r>
      <w:r>
        <w:rPr>
          <w:rFonts w:ascii="Times New Roman" w:cs="Times New Roman" w:hAnsi="Times New Roman"/>
          <w:w w:val="104"/>
          <w:sz w:val="28"/>
          <w:szCs w:val="28"/>
        </w:rPr>
        <w:t>principal</w:t>
      </w:r>
      <w:r>
        <w:rPr>
          <w:rFonts w:ascii="Times New Roman" w:cs="Times New Roman" w:hAnsi="Times New Roman"/>
          <w:w w:val="104"/>
          <w:sz w:val="28"/>
          <w:szCs w:val="28"/>
        </w:rPr>
        <w:t xml:space="preserve"> </w:t>
      </w:r>
      <w:r>
        <w:rPr>
          <w:rFonts w:ascii="Times New Roman" w:cs="Times New Roman" w:hAnsi="Times New Roman"/>
          <w:w w:val="104"/>
          <w:sz w:val="28"/>
          <w:szCs w:val="28"/>
        </w:rPr>
        <w:t>causes</w:t>
      </w:r>
      <w:r>
        <w:rPr>
          <w:rFonts w:ascii="Times New Roman" w:cs="Times New Roman" w:hAnsi="Times New Roman"/>
          <w:w w:val="104"/>
          <w:sz w:val="28"/>
          <w:szCs w:val="28"/>
        </w:rPr>
        <w:t xml:space="preserve"> </w:t>
      </w:r>
      <w:r>
        <w:rPr>
          <w:rFonts w:ascii="Times New Roman" w:cs="Times New Roman" w:hAnsi="Times New Roman"/>
          <w:w w:val="104"/>
          <w:sz w:val="28"/>
          <w:szCs w:val="28"/>
        </w:rPr>
        <w:t>of</w:t>
      </w:r>
      <w:r>
        <w:rPr>
          <w:rFonts w:ascii="Times New Roman" w:cs="Times New Roman" w:hAnsi="Times New Roman"/>
          <w:w w:val="104"/>
          <w:sz w:val="28"/>
          <w:szCs w:val="28"/>
        </w:rPr>
        <w:t xml:space="preserve"> </w:t>
      </w:r>
      <w:r>
        <w:rPr>
          <w:rFonts w:ascii="Times New Roman" w:cs="Times New Roman" w:hAnsi="Times New Roman"/>
          <w:w w:val="104"/>
          <w:sz w:val="28"/>
          <w:szCs w:val="28"/>
        </w:rPr>
        <w:t>post</w:t>
      </w:r>
      <w:r>
        <w:rPr>
          <w:rFonts w:ascii="Times New Roman" w:cs="Times New Roman" w:hAnsi="Times New Roman"/>
          <w:w w:val="104"/>
          <w:sz w:val="28"/>
          <w:szCs w:val="28"/>
        </w:rPr>
        <w:t xml:space="preserve"> </w:t>
      </w:r>
      <w:r>
        <w:rPr>
          <w:rFonts w:ascii="Times New Roman" w:cs="Times New Roman" w:hAnsi="Times New Roman"/>
          <w:w w:val="104"/>
          <w:sz w:val="28"/>
          <w:szCs w:val="28"/>
        </w:rPr>
        <w:t>harvest</w:t>
      </w:r>
      <w:r>
        <w:rPr>
          <w:rFonts w:ascii="Times New Roman" w:cs="Times New Roman" w:hAnsi="Times New Roman"/>
          <w:w w:val="104"/>
          <w:sz w:val="28"/>
          <w:szCs w:val="28"/>
        </w:rPr>
        <w:t xml:space="preserve"> </w:t>
      </w:r>
      <w:r>
        <w:rPr>
          <w:rFonts w:ascii="Times New Roman" w:cs="Times New Roman" w:hAnsi="Times New Roman"/>
          <w:w w:val="104"/>
          <w:sz w:val="28"/>
          <w:szCs w:val="28"/>
        </w:rPr>
        <w:t>loss</w:t>
      </w:r>
      <w:r>
        <w:rPr>
          <w:rFonts w:ascii="Times New Roman" w:cs="Times New Roman" w:hAnsi="Times New Roman"/>
          <w:w w:val="104"/>
          <w:sz w:val="28"/>
          <w:szCs w:val="28"/>
        </w:rPr>
        <w:t xml:space="preserve"> </w:t>
      </w:r>
      <w:r>
        <w:rPr>
          <w:rFonts w:ascii="Times New Roman" w:cs="Times New Roman" w:hAnsi="Times New Roman"/>
          <w:w w:val="104"/>
          <w:sz w:val="28"/>
          <w:szCs w:val="28"/>
        </w:rPr>
        <w:t xml:space="preserve">during storage and commercialization (Oliveira </w:t>
      </w:r>
      <w:r>
        <w:rPr>
          <w:rFonts w:ascii="Times New Roman" w:cs="Times New Roman" w:hAnsi="Times New Roman"/>
          <w:i/>
          <w:w w:val="104"/>
          <w:sz w:val="28"/>
          <w:szCs w:val="28"/>
        </w:rPr>
        <w:t xml:space="preserve">et al., </w:t>
      </w:r>
      <w:r>
        <w:rPr>
          <w:rFonts w:ascii="Times New Roman" w:cs="Times New Roman" w:hAnsi="Times New Roman"/>
          <w:w w:val="104"/>
          <w:sz w:val="28"/>
          <w:szCs w:val="28"/>
        </w:rPr>
        <w:t>2001). In most vegetables, mass losses of</w:t>
      </w:r>
      <w:r>
        <w:rPr>
          <w:rFonts w:ascii="Times New Roman" w:cs="Times New Roman" w:hAnsi="Times New Roman"/>
          <w:w w:val="104"/>
          <w:sz w:val="28"/>
          <w:szCs w:val="28"/>
        </w:rPr>
        <w:t xml:space="preserve"> </w:t>
      </w:r>
      <w:r>
        <w:rPr>
          <w:rFonts w:ascii="Times New Roman" w:cs="Times New Roman" w:hAnsi="Times New Roman"/>
          <w:w w:val="104"/>
          <w:sz w:val="28"/>
          <w:szCs w:val="28"/>
        </w:rPr>
        <w:t xml:space="preserve">5% or higher can produce wrinkling and a consequent decline in consumer acceptance. This </w:t>
      </w:r>
      <w:r>
        <w:rPr>
          <w:rFonts w:ascii="Times New Roman" w:cs="Times New Roman" w:hAnsi="Times New Roman"/>
          <w:spacing w:val="11"/>
          <w:w w:val="104"/>
          <w:sz w:val="28"/>
          <w:szCs w:val="28"/>
        </w:rPr>
        <w:t>is</w:t>
      </w:r>
      <w:r>
        <w:rPr>
          <w:rFonts w:ascii="Times New Roman" w:cs="Times New Roman" w:hAnsi="Times New Roman"/>
          <w:spacing w:val="11"/>
          <w:w w:val="104"/>
          <w:sz w:val="28"/>
          <w:szCs w:val="28"/>
        </w:rPr>
        <w:t xml:space="preserve"> </w:t>
      </w:r>
      <w:r>
        <w:rPr>
          <w:rFonts w:ascii="Times New Roman" w:cs="Times New Roman" w:hAnsi="Times New Roman"/>
          <w:w w:val="104"/>
          <w:sz w:val="28"/>
          <w:szCs w:val="28"/>
        </w:rPr>
        <w:t xml:space="preserve">due to high rates of transpiration, which affects the product's appearance by wrinkling and altering the </w:t>
      </w:r>
      <w:r>
        <w:rPr>
          <w:rFonts w:ascii="Times New Roman" w:cs="Times New Roman" w:hAnsi="Times New Roman"/>
          <w:sz w:val="28"/>
          <w:szCs w:val="28"/>
        </w:rPr>
        <w:t xml:space="preserve">texture of its skin, among other effects (Caron </w:t>
      </w:r>
      <w:r>
        <w:rPr>
          <w:rFonts w:ascii="Times New Roman" w:cs="Times New Roman" w:hAnsi="Times New Roman"/>
          <w:i/>
          <w:sz w:val="28"/>
          <w:szCs w:val="28"/>
        </w:rPr>
        <w:t xml:space="preserve">et al., </w:t>
      </w:r>
      <w:r>
        <w:rPr>
          <w:rFonts w:ascii="Times New Roman" w:cs="Times New Roman" w:hAnsi="Times New Roman"/>
          <w:sz w:val="28"/>
          <w:szCs w:val="28"/>
        </w:rPr>
        <w:t xml:space="preserve">2003). The water content of carrot roots varies </w:t>
      </w:r>
      <w:r>
        <w:rPr>
          <w:rFonts w:ascii="Times New Roman" w:cs="Times New Roman" w:hAnsi="Times New Roman"/>
          <w:w w:val="104"/>
          <w:sz w:val="28"/>
          <w:szCs w:val="28"/>
        </w:rPr>
        <w:t>from</w:t>
      </w:r>
      <w:r>
        <w:rPr>
          <w:rFonts w:ascii="Times New Roman" w:cs="Times New Roman" w:hAnsi="Times New Roman"/>
          <w:w w:val="104"/>
          <w:sz w:val="28"/>
          <w:szCs w:val="28"/>
        </w:rPr>
        <w:t xml:space="preserve"> </w:t>
      </w:r>
      <w:r>
        <w:rPr>
          <w:rFonts w:ascii="Times New Roman" w:cs="Times New Roman" w:hAnsi="Times New Roman"/>
          <w:w w:val="104"/>
          <w:sz w:val="28"/>
          <w:szCs w:val="28"/>
        </w:rPr>
        <w:t>85to90%,</w:t>
      </w:r>
      <w:r>
        <w:rPr>
          <w:rFonts w:ascii="Times New Roman" w:cs="Times New Roman" w:hAnsi="Times New Roman"/>
          <w:w w:val="104"/>
          <w:sz w:val="28"/>
          <w:szCs w:val="28"/>
        </w:rPr>
        <w:t xml:space="preserve"> </w:t>
      </w:r>
      <w:r>
        <w:rPr>
          <w:rFonts w:ascii="Times New Roman" w:cs="Times New Roman" w:hAnsi="Times New Roman"/>
          <w:w w:val="104"/>
          <w:sz w:val="28"/>
          <w:szCs w:val="28"/>
        </w:rPr>
        <w:t>a</w:t>
      </w:r>
      <w:r>
        <w:rPr>
          <w:rFonts w:ascii="Times New Roman" w:cs="Times New Roman" w:hAnsi="Times New Roman"/>
          <w:w w:val="104"/>
          <w:sz w:val="28"/>
          <w:szCs w:val="28"/>
        </w:rPr>
        <w:t xml:space="preserve"> </w:t>
      </w:r>
      <w:r>
        <w:rPr>
          <w:rFonts w:ascii="Times New Roman" w:cs="Times New Roman" w:hAnsi="Times New Roman"/>
          <w:w w:val="104"/>
          <w:sz w:val="28"/>
          <w:szCs w:val="28"/>
        </w:rPr>
        <w:t>large</w:t>
      </w:r>
      <w:r>
        <w:rPr>
          <w:rFonts w:ascii="Times New Roman" w:cs="Times New Roman" w:hAnsi="Times New Roman"/>
          <w:w w:val="104"/>
          <w:sz w:val="28"/>
          <w:szCs w:val="28"/>
        </w:rPr>
        <w:t xml:space="preserve">  </w:t>
      </w:r>
      <w:r>
        <w:rPr>
          <w:rFonts w:ascii="Times New Roman" w:cs="Times New Roman" w:hAnsi="Times New Roman"/>
          <w:w w:val="104"/>
          <w:sz w:val="28"/>
          <w:szCs w:val="28"/>
        </w:rPr>
        <w:t>part</w:t>
      </w:r>
      <w:r>
        <w:rPr>
          <w:rFonts w:ascii="Times New Roman" w:cs="Times New Roman" w:hAnsi="Times New Roman"/>
          <w:w w:val="104"/>
          <w:sz w:val="28"/>
          <w:szCs w:val="28"/>
        </w:rPr>
        <w:t xml:space="preserve"> </w:t>
      </w:r>
      <w:r>
        <w:rPr>
          <w:rFonts w:ascii="Times New Roman" w:cs="Times New Roman" w:hAnsi="Times New Roman"/>
          <w:w w:val="104"/>
          <w:sz w:val="28"/>
          <w:szCs w:val="28"/>
        </w:rPr>
        <w:t>of</w:t>
      </w:r>
      <w:r>
        <w:rPr>
          <w:rFonts w:ascii="Times New Roman" w:cs="Times New Roman" w:hAnsi="Times New Roman"/>
          <w:w w:val="104"/>
          <w:sz w:val="28"/>
          <w:szCs w:val="28"/>
        </w:rPr>
        <w:t xml:space="preserve"> </w:t>
      </w:r>
      <w:r>
        <w:rPr>
          <w:rFonts w:ascii="Times New Roman" w:cs="Times New Roman" w:hAnsi="Times New Roman"/>
          <w:w w:val="104"/>
          <w:sz w:val="28"/>
          <w:szCs w:val="28"/>
        </w:rPr>
        <w:t>which</w:t>
      </w:r>
      <w:r>
        <w:rPr>
          <w:rFonts w:ascii="Times New Roman" w:cs="Times New Roman" w:hAnsi="Times New Roman"/>
          <w:w w:val="104"/>
          <w:sz w:val="28"/>
          <w:szCs w:val="28"/>
        </w:rPr>
        <w:t xml:space="preserve"> </w:t>
      </w:r>
      <w:r>
        <w:rPr>
          <w:rFonts w:ascii="Times New Roman" w:cs="Times New Roman" w:hAnsi="Times New Roman"/>
          <w:w w:val="104"/>
          <w:sz w:val="28"/>
          <w:szCs w:val="28"/>
        </w:rPr>
        <w:t>is</w:t>
      </w:r>
      <w:r>
        <w:rPr>
          <w:rFonts w:ascii="Times New Roman" w:cs="Times New Roman" w:hAnsi="Times New Roman"/>
          <w:w w:val="104"/>
          <w:sz w:val="28"/>
          <w:szCs w:val="28"/>
        </w:rPr>
        <w:t xml:space="preserve"> </w:t>
      </w:r>
      <w:r>
        <w:rPr>
          <w:rFonts w:ascii="Times New Roman" w:cs="Times New Roman" w:hAnsi="Times New Roman"/>
          <w:w w:val="104"/>
          <w:sz w:val="28"/>
          <w:szCs w:val="28"/>
        </w:rPr>
        <w:t>lost</w:t>
      </w:r>
      <w:r>
        <w:rPr>
          <w:rFonts w:ascii="Times New Roman" w:cs="Times New Roman" w:hAnsi="Times New Roman"/>
          <w:w w:val="104"/>
          <w:sz w:val="28"/>
          <w:szCs w:val="28"/>
        </w:rPr>
        <w:t xml:space="preserve"> </w:t>
      </w:r>
      <w:r>
        <w:rPr>
          <w:rFonts w:ascii="Times New Roman" w:cs="Times New Roman" w:hAnsi="Times New Roman"/>
          <w:w w:val="104"/>
          <w:sz w:val="28"/>
          <w:szCs w:val="28"/>
        </w:rPr>
        <w:t>through</w:t>
      </w:r>
      <w:r>
        <w:rPr>
          <w:rFonts w:ascii="Times New Roman" w:cs="Times New Roman" w:hAnsi="Times New Roman"/>
          <w:w w:val="104"/>
          <w:sz w:val="28"/>
          <w:szCs w:val="28"/>
        </w:rPr>
        <w:t xml:space="preserve"> </w:t>
      </w:r>
      <w:r>
        <w:rPr>
          <w:rFonts w:ascii="Times New Roman" w:cs="Times New Roman" w:hAnsi="Times New Roman"/>
          <w:w w:val="104"/>
          <w:sz w:val="28"/>
          <w:szCs w:val="28"/>
        </w:rPr>
        <w:t>transpiration.</w:t>
      </w:r>
      <w:r>
        <w:rPr>
          <w:rFonts w:ascii="Times New Roman" w:cs="Times New Roman" w:hAnsi="Times New Roman"/>
          <w:w w:val="104"/>
          <w:sz w:val="28"/>
          <w:szCs w:val="28"/>
        </w:rPr>
        <w:t xml:space="preserve"> </w:t>
      </w:r>
      <w:r>
        <w:rPr>
          <w:rFonts w:ascii="Times New Roman" w:cs="Times New Roman" w:hAnsi="Times New Roman"/>
          <w:w w:val="104"/>
          <w:sz w:val="28"/>
          <w:szCs w:val="28"/>
        </w:rPr>
        <w:t>Transpiration</w:t>
      </w:r>
      <w:r>
        <w:rPr>
          <w:rFonts w:ascii="Times New Roman" w:cs="Times New Roman" w:hAnsi="Times New Roman"/>
          <w:w w:val="104"/>
          <w:sz w:val="28"/>
          <w:szCs w:val="28"/>
        </w:rPr>
        <w:t xml:space="preserve"> </w:t>
      </w:r>
      <w:r>
        <w:rPr>
          <w:rFonts w:ascii="Times New Roman" w:cs="Times New Roman" w:hAnsi="Times New Roman"/>
          <w:w w:val="104"/>
          <w:sz w:val="28"/>
          <w:szCs w:val="28"/>
        </w:rPr>
        <w:t>is</w:t>
      </w:r>
      <w:r>
        <w:rPr>
          <w:rFonts w:ascii="Times New Roman" w:cs="Times New Roman" w:hAnsi="Times New Roman"/>
          <w:w w:val="104"/>
          <w:sz w:val="28"/>
          <w:szCs w:val="28"/>
        </w:rPr>
        <w:t xml:space="preserve"> </w:t>
      </w:r>
      <w:r>
        <w:rPr>
          <w:rFonts w:ascii="Times New Roman" w:cs="Times New Roman" w:hAnsi="Times New Roman"/>
          <w:w w:val="104"/>
          <w:sz w:val="28"/>
          <w:szCs w:val="28"/>
        </w:rPr>
        <w:t>a</w:t>
      </w:r>
      <w:r>
        <w:rPr>
          <w:rFonts w:ascii="Times New Roman" w:cs="Times New Roman" w:hAnsi="Times New Roman"/>
          <w:w w:val="104"/>
          <w:sz w:val="28"/>
          <w:szCs w:val="28"/>
        </w:rPr>
        <w:t xml:space="preserve"> </w:t>
      </w:r>
      <w:r>
        <w:rPr>
          <w:rFonts w:ascii="Times New Roman" w:cs="Times New Roman" w:hAnsi="Times New Roman"/>
          <w:w w:val="104"/>
          <w:sz w:val="28"/>
          <w:szCs w:val="28"/>
        </w:rPr>
        <w:t xml:space="preserve">consequence of vapor pressure deficit (VPD), which results from the difference between the </w:t>
      </w:r>
      <w:r>
        <w:rPr>
          <w:rFonts w:ascii="Times New Roman" w:cs="Times New Roman" w:hAnsi="Times New Roman"/>
          <w:w w:val="104"/>
          <w:sz w:val="28"/>
          <w:szCs w:val="28"/>
        </w:rPr>
        <w:t>humidity at the surface of the product and the humidity of the surrounding air (</w:t>
      </w:r>
      <w:r>
        <w:rPr>
          <w:rFonts w:ascii="Times New Roman" w:cs="Times New Roman" w:hAnsi="Times New Roman"/>
          <w:w w:val="104"/>
          <w:sz w:val="28"/>
          <w:szCs w:val="28"/>
        </w:rPr>
        <w:t>Chitarra</w:t>
      </w:r>
      <w:r>
        <w:rPr>
          <w:rFonts w:ascii="Times New Roman" w:cs="Times New Roman" w:hAnsi="Times New Roman"/>
          <w:w w:val="104"/>
          <w:sz w:val="28"/>
          <w:szCs w:val="28"/>
        </w:rPr>
        <w:t xml:space="preserve">, 2005). </w:t>
      </w:r>
      <w:r>
        <w:rPr>
          <w:rFonts w:ascii="Times New Roman" w:cs="Times New Roman" w:hAnsi="Times New Roman"/>
          <w:w w:val="104"/>
          <w:sz w:val="28"/>
          <w:szCs w:val="28"/>
        </w:rPr>
        <w:t>Devraj</w:t>
      </w:r>
      <w:r>
        <w:rPr>
          <w:rFonts w:ascii="Times New Roman" w:cs="Times New Roman" w:hAnsi="Times New Roman"/>
          <w:w w:val="104"/>
          <w:sz w:val="28"/>
          <w:szCs w:val="28"/>
        </w:rPr>
        <w:t xml:space="preserve"> (2001) emphasizes that 25-30% of the production of fruits and vegetables are wasted due to the lack of proper postharvest </w:t>
      </w:r>
      <w:r>
        <w:rPr>
          <w:rFonts w:ascii="Times New Roman" w:cs="Times New Roman" w:hAnsi="Times New Roman"/>
          <w:w w:val="104"/>
          <w:sz w:val="28"/>
          <w:szCs w:val="28"/>
        </w:rPr>
        <w:t>handlingand</w:t>
      </w:r>
      <w:r>
        <w:rPr>
          <w:rFonts w:ascii="Times New Roman" w:cs="Times New Roman" w:hAnsi="Times New Roman"/>
          <w:w w:val="104"/>
          <w:sz w:val="28"/>
          <w:szCs w:val="28"/>
        </w:rPr>
        <w:t xml:space="preserve"> storage. Carrot is well-storable vegetable species (</w:t>
      </w:r>
      <w:r>
        <w:rPr>
          <w:rFonts w:ascii="Times New Roman" w:cs="Times New Roman" w:hAnsi="Times New Roman"/>
          <w:w w:val="104"/>
          <w:sz w:val="28"/>
          <w:szCs w:val="28"/>
        </w:rPr>
        <w:t>Valšíková</w:t>
      </w:r>
      <w:r>
        <w:rPr>
          <w:rFonts w:ascii="Times New Roman" w:cs="Times New Roman" w:hAnsi="Times New Roman"/>
          <w:i/>
          <w:w w:val="104"/>
          <w:sz w:val="28"/>
          <w:szCs w:val="28"/>
        </w:rPr>
        <w:t>et</w:t>
      </w:r>
      <w:r>
        <w:rPr>
          <w:rFonts w:ascii="Times New Roman" w:cs="Times New Roman" w:hAnsi="Times New Roman"/>
          <w:i/>
          <w:w w:val="104"/>
          <w:sz w:val="28"/>
          <w:szCs w:val="28"/>
        </w:rPr>
        <w:t xml:space="preserve"> al.</w:t>
      </w:r>
      <w:r>
        <w:rPr>
          <w:rFonts w:ascii="Times New Roman" w:cs="Times New Roman" w:hAnsi="Times New Roman"/>
          <w:w w:val="104"/>
          <w:sz w:val="28"/>
          <w:szCs w:val="28"/>
        </w:rPr>
        <w:t xml:space="preserve">, 2009). The shelf life of carrot quality is ranged from 3 to 6 month at the temperature from - </w:t>
      </w:r>
      <w:r>
        <w:rPr>
          <w:rFonts w:ascii="Times New Roman" w:cs="Times New Roman" w:hAnsi="Times New Roman"/>
          <w:sz w:val="28"/>
          <w:szCs w:val="28"/>
        </w:rPr>
        <w:t>0</w:t>
      </w:r>
      <w:r>
        <w:rPr>
          <w:rFonts w:ascii="Times New Roman" w:cs="Times New Roman" w:hAnsi="Times New Roman"/>
          <w:sz w:val="28"/>
          <w:szCs w:val="28"/>
        </w:rPr>
        <w:t>,5</w:t>
      </w:r>
      <w:r>
        <w:rPr>
          <w:rFonts w:ascii="Times New Roman" w:cs="Times New Roman" w:hAnsi="Times New Roman"/>
          <w:sz w:val="28"/>
          <w:szCs w:val="28"/>
        </w:rPr>
        <w:t>°C</w:t>
      </w:r>
      <w:r>
        <w:rPr>
          <w:rFonts w:ascii="Times New Roman" w:cs="Times New Roman" w:hAnsi="Times New Roman"/>
          <w:sz w:val="28"/>
          <w:szCs w:val="28"/>
        </w:rPr>
        <w:t xml:space="preserve"> </w:t>
      </w:r>
      <w:r>
        <w:rPr>
          <w:rFonts w:ascii="Times New Roman" w:cs="Times New Roman" w:hAnsi="Times New Roman"/>
          <w:sz w:val="28"/>
          <w:szCs w:val="28"/>
        </w:rPr>
        <w:t>to+1,5°C</w:t>
      </w:r>
      <w:r>
        <w:rPr>
          <w:rFonts w:ascii="Times New Roman" w:cs="Times New Roman" w:hAnsi="Times New Roman"/>
          <w:sz w:val="28"/>
          <w:szCs w:val="28"/>
        </w:rPr>
        <w:t xml:space="preserve"> (</w:t>
      </w:r>
      <w:r>
        <w:rPr>
          <w:rFonts w:ascii="Times New Roman" w:cs="Times New Roman" w:hAnsi="Times New Roman"/>
          <w:sz w:val="28"/>
          <w:szCs w:val="28"/>
        </w:rPr>
        <w:t>Valšíková</w:t>
      </w:r>
      <w:r>
        <w:rPr>
          <w:rFonts w:ascii="Times New Roman" w:cs="Times New Roman" w:hAnsi="Times New Roman"/>
          <w:i/>
          <w:sz w:val="28"/>
          <w:szCs w:val="28"/>
        </w:rPr>
        <w:t>et</w:t>
      </w:r>
      <w:r>
        <w:rPr>
          <w:rFonts w:ascii="Times New Roman" w:cs="Times New Roman" w:hAnsi="Times New Roman"/>
          <w:i/>
          <w:sz w:val="28"/>
          <w:szCs w:val="28"/>
        </w:rPr>
        <w:t xml:space="preserve"> al.</w:t>
      </w:r>
      <w:r>
        <w:rPr>
          <w:rFonts w:ascii="Times New Roman" w:cs="Times New Roman" w:hAnsi="Times New Roman"/>
          <w:sz w:val="28"/>
          <w:szCs w:val="28"/>
        </w:rPr>
        <w:t xml:space="preserve">, 2002), </w:t>
      </w:r>
      <w:r>
        <w:rPr>
          <w:rFonts w:ascii="Times New Roman" w:cs="Times New Roman" w:hAnsi="Times New Roman"/>
          <w:sz w:val="28"/>
          <w:szCs w:val="28"/>
        </w:rPr>
        <w:t>Uher</w:t>
      </w:r>
      <w:r>
        <w:rPr>
          <w:rFonts w:ascii="Times New Roman" w:cs="Times New Roman" w:hAnsi="Times New Roman"/>
          <w:i/>
          <w:sz w:val="28"/>
          <w:szCs w:val="28"/>
        </w:rPr>
        <w:t>et</w:t>
      </w:r>
      <w:r>
        <w:rPr>
          <w:rFonts w:ascii="Times New Roman" w:cs="Times New Roman" w:hAnsi="Times New Roman"/>
          <w:i/>
          <w:sz w:val="28"/>
          <w:szCs w:val="28"/>
        </w:rPr>
        <w:t xml:space="preserve"> al.</w:t>
      </w:r>
      <w:r>
        <w:rPr>
          <w:rFonts w:ascii="Times New Roman" w:cs="Times New Roman" w:hAnsi="Times New Roman"/>
          <w:sz w:val="28"/>
          <w:szCs w:val="28"/>
        </w:rPr>
        <w:t xml:space="preserve">, 2009) indicate that carrot designed for storage </w:t>
      </w:r>
      <w:r>
        <w:rPr>
          <w:rFonts w:ascii="Times New Roman" w:cs="Times New Roman" w:hAnsi="Times New Roman"/>
          <w:w w:val="104"/>
          <w:sz w:val="28"/>
          <w:szCs w:val="28"/>
        </w:rPr>
        <w:t xml:space="preserve">requires high relative air humidity because its anatomical structure does not allow preventing to </w:t>
      </w:r>
      <w:r>
        <w:rPr>
          <w:rFonts w:ascii="Times New Roman" w:cs="Times New Roman" w:hAnsi="Times New Roman"/>
          <w:w w:val="104"/>
          <w:sz w:val="28"/>
          <w:szCs w:val="28"/>
        </w:rPr>
        <w:t>waterlosseseffectively.Carrot</w:t>
      </w:r>
      <w:r>
        <w:rPr>
          <w:rFonts w:ascii="Times New Roman" w:cs="Times New Roman" w:hAnsi="Times New Roman"/>
          <w:w w:val="104"/>
          <w:sz w:val="28"/>
          <w:szCs w:val="28"/>
        </w:rPr>
        <w:t xml:space="preserve"> should </w:t>
      </w:r>
      <w:r>
        <w:rPr>
          <w:rFonts w:ascii="Times New Roman" w:cs="Times New Roman" w:hAnsi="Times New Roman"/>
          <w:w w:val="104"/>
          <w:sz w:val="28"/>
          <w:szCs w:val="28"/>
        </w:rPr>
        <w:t>bestoredatrelativelyhumidityof98</w:t>
      </w:r>
      <w:r>
        <w:rPr>
          <w:rFonts w:ascii="Times New Roman" w:cs="Times New Roman" w:hAnsi="Times New Roman"/>
          <w:w w:val="104"/>
          <w:sz w:val="28"/>
          <w:szCs w:val="28"/>
        </w:rPr>
        <w:t>-99%.</w:t>
      </w:r>
      <w:r>
        <w:rPr>
          <w:rFonts w:ascii="Times New Roman" w:cs="Times New Roman" w:hAnsi="Times New Roman"/>
          <w:w w:val="104"/>
          <w:sz w:val="28"/>
          <w:szCs w:val="28"/>
        </w:rPr>
        <w:t>Theusefullife</w:t>
      </w:r>
      <w:r>
        <w:rPr>
          <w:rFonts w:ascii="Times New Roman" w:cs="Times New Roman" w:hAnsi="Times New Roman"/>
          <w:w w:val="104"/>
          <w:sz w:val="28"/>
          <w:szCs w:val="28"/>
        </w:rPr>
        <w:t xml:space="preserve"> of product, e. g. carrot can be extended by using flexible plastic film that acts as modified atmosphere packaging. The aim of plastic film is to reduce the respiration, defend to the weight loss and microbial growth rates, as well as delay enzymatic deterioration, with the end effect of prolonging shelf life (Kumar </w:t>
      </w:r>
      <w:r>
        <w:rPr>
          <w:rFonts w:ascii="Times New Roman" w:cs="Times New Roman" w:hAnsi="Times New Roman"/>
          <w:i/>
          <w:w w:val="104"/>
          <w:sz w:val="28"/>
          <w:szCs w:val="28"/>
        </w:rPr>
        <w:t>et al</w:t>
      </w:r>
      <w:r>
        <w:rPr>
          <w:rFonts w:ascii="Times New Roman" w:cs="Times New Roman" w:hAnsi="Times New Roman"/>
          <w:w w:val="104"/>
          <w:sz w:val="28"/>
          <w:szCs w:val="28"/>
        </w:rPr>
        <w:t xml:space="preserve">., 1999), (Caron </w:t>
      </w:r>
      <w:r>
        <w:rPr>
          <w:rFonts w:ascii="Times New Roman" w:cs="Times New Roman" w:hAnsi="Times New Roman"/>
          <w:i/>
          <w:w w:val="104"/>
          <w:sz w:val="28"/>
          <w:szCs w:val="28"/>
        </w:rPr>
        <w:t>et al.</w:t>
      </w:r>
      <w:r>
        <w:rPr>
          <w:rFonts w:ascii="Times New Roman" w:cs="Times New Roman" w:hAnsi="Times New Roman"/>
          <w:w w:val="104"/>
          <w:sz w:val="28"/>
          <w:szCs w:val="28"/>
        </w:rPr>
        <w:t>,2003) also stated that package is very important factor affecting to the weight loss and storage period of carrot roots. (Oliveira 2001) found that the most suitable package material, from aspect of weight loss, is PVC film. On the other side</w:t>
      </w:r>
      <w:r>
        <w:rPr>
          <w:rFonts w:ascii="Times New Roman" w:cs="Times New Roman" w:hAnsi="Times New Roman"/>
          <w:w w:val="104"/>
          <w:sz w:val="28"/>
          <w:szCs w:val="28"/>
        </w:rPr>
        <w:t>,(</w:t>
      </w:r>
      <w:r>
        <w:rPr>
          <w:rFonts w:ascii="Times New Roman" w:cs="Times New Roman" w:hAnsi="Times New Roman"/>
          <w:w w:val="104"/>
          <w:sz w:val="28"/>
          <w:szCs w:val="28"/>
        </w:rPr>
        <w:t>Ayub</w:t>
      </w:r>
      <w:r>
        <w:rPr>
          <w:rFonts w:ascii="Times New Roman" w:cs="Times New Roman" w:hAnsi="Times New Roman"/>
          <w:i/>
          <w:w w:val="104"/>
          <w:sz w:val="28"/>
          <w:szCs w:val="28"/>
        </w:rPr>
        <w:t>etal</w:t>
      </w:r>
      <w:r>
        <w:rPr>
          <w:rFonts w:ascii="Times New Roman" w:cs="Times New Roman" w:hAnsi="Times New Roman"/>
          <w:w w:val="104"/>
          <w:sz w:val="28"/>
          <w:szCs w:val="28"/>
        </w:rPr>
        <w:t>.,2010)observed</w:t>
      </w:r>
      <w:r>
        <w:rPr>
          <w:rFonts w:ascii="Times New Roman" w:cs="Times New Roman" w:hAnsi="Times New Roman"/>
          <w:w w:val="104"/>
          <w:sz w:val="28"/>
          <w:szCs w:val="28"/>
        </w:rPr>
        <w:t xml:space="preserve"> </w:t>
      </w:r>
      <w:r>
        <w:rPr>
          <w:rFonts w:ascii="Times New Roman" w:cs="Times New Roman" w:hAnsi="Times New Roman"/>
          <w:w w:val="104"/>
          <w:sz w:val="28"/>
          <w:szCs w:val="28"/>
        </w:rPr>
        <w:t>a</w:t>
      </w:r>
      <w:r>
        <w:rPr>
          <w:rFonts w:ascii="Times New Roman" w:cs="Times New Roman" w:hAnsi="Times New Roman"/>
          <w:w w:val="104"/>
          <w:sz w:val="28"/>
          <w:szCs w:val="28"/>
        </w:rPr>
        <w:t xml:space="preserve"> </w:t>
      </w:r>
      <w:r>
        <w:rPr>
          <w:rFonts w:ascii="Times New Roman" w:cs="Times New Roman" w:hAnsi="Times New Roman"/>
          <w:w w:val="104"/>
          <w:sz w:val="28"/>
          <w:szCs w:val="28"/>
        </w:rPr>
        <w:t>higher</w:t>
      </w:r>
      <w:r>
        <w:rPr>
          <w:rFonts w:ascii="Times New Roman" w:cs="Times New Roman" w:hAnsi="Times New Roman"/>
          <w:w w:val="104"/>
          <w:sz w:val="28"/>
          <w:szCs w:val="28"/>
        </w:rPr>
        <w:t xml:space="preserve"> </w:t>
      </w:r>
      <w:r>
        <w:rPr>
          <w:rFonts w:ascii="Times New Roman" w:cs="Times New Roman" w:hAnsi="Times New Roman"/>
          <w:w w:val="104"/>
          <w:sz w:val="28"/>
          <w:szCs w:val="28"/>
        </w:rPr>
        <w:t>percentage</w:t>
      </w:r>
      <w:r>
        <w:rPr>
          <w:rFonts w:ascii="Times New Roman" w:cs="Times New Roman" w:hAnsi="Times New Roman"/>
          <w:w w:val="104"/>
          <w:sz w:val="28"/>
          <w:szCs w:val="28"/>
        </w:rPr>
        <w:t xml:space="preserve"> </w:t>
      </w:r>
      <w:r>
        <w:rPr>
          <w:rFonts w:ascii="Times New Roman" w:cs="Times New Roman" w:hAnsi="Times New Roman"/>
          <w:w w:val="104"/>
          <w:sz w:val="28"/>
          <w:szCs w:val="28"/>
        </w:rPr>
        <w:t>of</w:t>
      </w:r>
      <w:r>
        <w:rPr>
          <w:rFonts w:ascii="Times New Roman" w:cs="Times New Roman" w:hAnsi="Times New Roman"/>
          <w:w w:val="104"/>
          <w:sz w:val="28"/>
          <w:szCs w:val="28"/>
        </w:rPr>
        <w:t xml:space="preserve"> </w:t>
      </w:r>
      <w:r>
        <w:rPr>
          <w:rFonts w:ascii="Times New Roman" w:cs="Times New Roman" w:hAnsi="Times New Roman"/>
          <w:w w:val="104"/>
          <w:sz w:val="28"/>
          <w:szCs w:val="28"/>
        </w:rPr>
        <w:t>carrot</w:t>
      </w:r>
      <w:r>
        <w:rPr>
          <w:rFonts w:ascii="Times New Roman" w:cs="Times New Roman" w:hAnsi="Times New Roman"/>
          <w:w w:val="104"/>
          <w:sz w:val="28"/>
          <w:szCs w:val="28"/>
        </w:rPr>
        <w:t xml:space="preserve"> </w:t>
      </w:r>
      <w:r>
        <w:rPr>
          <w:rFonts w:ascii="Times New Roman" w:cs="Times New Roman" w:hAnsi="Times New Roman"/>
          <w:w w:val="104"/>
          <w:sz w:val="28"/>
          <w:szCs w:val="28"/>
        </w:rPr>
        <w:t>roots</w:t>
      </w:r>
      <w:r>
        <w:rPr>
          <w:rFonts w:ascii="Times New Roman" w:cs="Times New Roman" w:hAnsi="Times New Roman"/>
          <w:w w:val="104"/>
          <w:sz w:val="28"/>
          <w:szCs w:val="28"/>
        </w:rPr>
        <w:t xml:space="preserve"> </w:t>
      </w:r>
      <w:r>
        <w:rPr>
          <w:rFonts w:ascii="Times New Roman" w:cs="Times New Roman" w:hAnsi="Times New Roman"/>
          <w:w w:val="104"/>
          <w:sz w:val="28"/>
          <w:szCs w:val="28"/>
        </w:rPr>
        <w:t>sprouting</w:t>
      </w:r>
      <w:r>
        <w:rPr>
          <w:rFonts w:ascii="Times New Roman" w:cs="Times New Roman" w:hAnsi="Times New Roman"/>
          <w:w w:val="104"/>
          <w:sz w:val="28"/>
          <w:szCs w:val="28"/>
        </w:rPr>
        <w:t xml:space="preserve"> </w:t>
      </w:r>
      <w:r>
        <w:rPr>
          <w:rFonts w:ascii="Times New Roman" w:cs="Times New Roman" w:hAnsi="Times New Roman"/>
          <w:w w:val="104"/>
          <w:sz w:val="28"/>
          <w:szCs w:val="28"/>
        </w:rPr>
        <w:t>when</w:t>
      </w:r>
      <w:r>
        <w:rPr>
          <w:rFonts w:ascii="Times New Roman" w:cs="Times New Roman" w:hAnsi="Times New Roman"/>
          <w:w w:val="104"/>
          <w:sz w:val="28"/>
          <w:szCs w:val="28"/>
        </w:rPr>
        <w:t xml:space="preserve"> </w:t>
      </w:r>
      <w:r>
        <w:rPr>
          <w:rFonts w:ascii="Times New Roman" w:cs="Times New Roman" w:hAnsi="Times New Roman"/>
          <w:w w:val="104"/>
          <w:sz w:val="28"/>
          <w:szCs w:val="28"/>
        </w:rPr>
        <w:t>stored wrapped</w:t>
      </w:r>
      <w:r>
        <w:rPr>
          <w:rFonts w:ascii="Times New Roman" w:cs="Times New Roman" w:hAnsi="Times New Roman"/>
          <w:w w:val="104"/>
          <w:sz w:val="28"/>
          <w:szCs w:val="28"/>
        </w:rPr>
        <w:t xml:space="preserve"> </w:t>
      </w:r>
      <w:r>
        <w:rPr>
          <w:rFonts w:ascii="Times New Roman" w:cs="Times New Roman" w:hAnsi="Times New Roman"/>
          <w:w w:val="104"/>
          <w:sz w:val="28"/>
          <w:szCs w:val="28"/>
        </w:rPr>
        <w:t>in PVC film. (</w:t>
      </w:r>
      <w:r>
        <w:rPr>
          <w:rFonts w:ascii="Times New Roman" w:cs="Times New Roman" w:hAnsi="Times New Roman"/>
          <w:w w:val="104"/>
          <w:sz w:val="28"/>
          <w:szCs w:val="28"/>
        </w:rPr>
        <w:t>Koraddiand</w:t>
      </w:r>
      <w:r>
        <w:rPr>
          <w:rFonts w:ascii="Times New Roman" w:cs="Times New Roman" w:hAnsi="Times New Roman"/>
          <w:i/>
          <w:w w:val="104"/>
          <w:sz w:val="28"/>
          <w:szCs w:val="28"/>
        </w:rPr>
        <w:t>et</w:t>
      </w:r>
      <w:r>
        <w:rPr>
          <w:rFonts w:ascii="Times New Roman" w:cs="Times New Roman" w:hAnsi="Times New Roman"/>
          <w:i/>
          <w:w w:val="104"/>
          <w:sz w:val="28"/>
          <w:szCs w:val="28"/>
        </w:rPr>
        <w:t xml:space="preserve"> al., </w:t>
      </w:r>
      <w:r>
        <w:rPr>
          <w:rFonts w:ascii="Times New Roman" w:cs="Times New Roman" w:hAnsi="Times New Roman"/>
          <w:w w:val="104"/>
          <w:sz w:val="28"/>
          <w:szCs w:val="28"/>
        </w:rPr>
        <w:t>2011</w:t>
      </w:r>
      <w:r>
        <w:rPr>
          <w:rFonts w:ascii="Times New Roman" w:cs="Times New Roman" w:hAnsi="Times New Roman"/>
          <w:w w:val="104"/>
          <w:sz w:val="28"/>
          <w:szCs w:val="28"/>
        </w:rPr>
        <w:t>)examined</w:t>
      </w:r>
      <w:r>
        <w:rPr>
          <w:rFonts w:ascii="Times New Roman" w:cs="Times New Roman" w:hAnsi="Times New Roman"/>
          <w:w w:val="104"/>
          <w:sz w:val="28"/>
          <w:szCs w:val="28"/>
        </w:rPr>
        <w:t xml:space="preserve"> the effect of</w:t>
      </w:r>
      <w:r>
        <w:rPr>
          <w:rFonts w:ascii="Times New Roman" w:cs="Times New Roman" w:hAnsi="Times New Roman"/>
          <w:w w:val="104"/>
          <w:sz w:val="28"/>
          <w:szCs w:val="28"/>
        </w:rPr>
        <w:t xml:space="preserve"> </w:t>
      </w:r>
      <w:r>
        <w:rPr>
          <w:rFonts w:ascii="Times New Roman" w:cs="Times New Roman" w:hAnsi="Times New Roman"/>
          <w:w w:val="104"/>
          <w:sz w:val="28"/>
          <w:szCs w:val="28"/>
        </w:rPr>
        <w:t>various types of</w:t>
      </w:r>
      <w:r>
        <w:rPr>
          <w:rFonts w:ascii="Times New Roman" w:cs="Times New Roman" w:hAnsi="Times New Roman"/>
          <w:w w:val="104"/>
          <w:sz w:val="28"/>
          <w:szCs w:val="28"/>
        </w:rPr>
        <w:t xml:space="preserve"> </w:t>
      </w:r>
      <w:r>
        <w:rPr>
          <w:rFonts w:ascii="Times New Roman" w:cs="Times New Roman" w:hAnsi="Times New Roman"/>
          <w:w w:val="104"/>
          <w:sz w:val="28"/>
          <w:szCs w:val="28"/>
        </w:rPr>
        <w:t>packing</w:t>
      </w:r>
      <w:r>
        <w:rPr>
          <w:rFonts w:ascii="Times New Roman" w:cs="Times New Roman" w:hAnsi="Times New Roman"/>
          <w:w w:val="104"/>
          <w:sz w:val="28"/>
          <w:szCs w:val="28"/>
        </w:rPr>
        <w:t xml:space="preserve"> </w:t>
      </w:r>
      <w:r>
        <w:rPr>
          <w:rFonts w:ascii="Times New Roman" w:cs="Times New Roman" w:hAnsi="Times New Roman"/>
          <w:w w:val="104"/>
          <w:sz w:val="28"/>
          <w:szCs w:val="28"/>
        </w:rPr>
        <w:t>materials</w:t>
      </w:r>
      <w:r>
        <w:rPr>
          <w:rFonts w:ascii="Times New Roman" w:cs="Times New Roman" w:hAnsi="Times New Roman"/>
          <w:w w:val="104"/>
          <w:sz w:val="28"/>
          <w:szCs w:val="28"/>
        </w:rPr>
        <w:t xml:space="preserve"> </w:t>
      </w:r>
      <w:r>
        <w:rPr>
          <w:rFonts w:ascii="Times New Roman" w:cs="Times New Roman" w:hAnsi="Times New Roman"/>
          <w:w w:val="104"/>
          <w:sz w:val="28"/>
          <w:szCs w:val="28"/>
        </w:rPr>
        <w:t>with</w:t>
      </w:r>
      <w:r>
        <w:rPr>
          <w:rFonts w:ascii="Times New Roman" w:cs="Times New Roman" w:hAnsi="Times New Roman"/>
          <w:w w:val="104"/>
          <w:sz w:val="28"/>
          <w:szCs w:val="28"/>
        </w:rPr>
        <w:t xml:space="preserve"> </w:t>
      </w:r>
      <w:r>
        <w:rPr>
          <w:rFonts w:ascii="Times New Roman" w:cs="Times New Roman" w:hAnsi="Times New Roman"/>
          <w:w w:val="104"/>
          <w:sz w:val="28"/>
          <w:szCs w:val="28"/>
        </w:rPr>
        <w:t>several</w:t>
      </w:r>
      <w:r>
        <w:rPr>
          <w:rFonts w:ascii="Times New Roman" w:cs="Times New Roman" w:hAnsi="Times New Roman"/>
          <w:w w:val="104"/>
          <w:sz w:val="28"/>
          <w:szCs w:val="28"/>
        </w:rPr>
        <w:t xml:space="preserve"> </w:t>
      </w:r>
      <w:r>
        <w:rPr>
          <w:rFonts w:ascii="Times New Roman" w:cs="Times New Roman" w:hAnsi="Times New Roman"/>
          <w:w w:val="104"/>
          <w:sz w:val="28"/>
          <w:szCs w:val="28"/>
        </w:rPr>
        <w:t>vegetable</w:t>
      </w:r>
      <w:r>
        <w:rPr>
          <w:rFonts w:ascii="Times New Roman" w:cs="Times New Roman" w:hAnsi="Times New Roman"/>
          <w:w w:val="104"/>
          <w:sz w:val="28"/>
          <w:szCs w:val="28"/>
        </w:rPr>
        <w:t xml:space="preserve"> </w:t>
      </w:r>
      <w:r>
        <w:rPr>
          <w:rFonts w:ascii="Times New Roman" w:cs="Times New Roman" w:hAnsi="Times New Roman"/>
          <w:w w:val="104"/>
          <w:sz w:val="28"/>
          <w:szCs w:val="28"/>
        </w:rPr>
        <w:t>species</w:t>
      </w:r>
      <w:r>
        <w:rPr>
          <w:rFonts w:ascii="Times New Roman" w:cs="Times New Roman" w:hAnsi="Times New Roman"/>
          <w:w w:val="104"/>
          <w:sz w:val="28"/>
          <w:szCs w:val="28"/>
        </w:rPr>
        <w:t xml:space="preserve"> </w:t>
      </w:r>
      <w:r>
        <w:rPr>
          <w:rFonts w:ascii="Times New Roman" w:cs="Times New Roman" w:hAnsi="Times New Roman"/>
          <w:w w:val="104"/>
          <w:sz w:val="28"/>
          <w:szCs w:val="28"/>
        </w:rPr>
        <w:t>in</w:t>
      </w:r>
      <w:r>
        <w:rPr>
          <w:rFonts w:ascii="Times New Roman" w:cs="Times New Roman" w:hAnsi="Times New Roman"/>
          <w:w w:val="104"/>
          <w:sz w:val="28"/>
          <w:szCs w:val="28"/>
        </w:rPr>
        <w:t xml:space="preserve"> </w:t>
      </w:r>
      <w:r>
        <w:rPr>
          <w:rFonts w:ascii="Times New Roman" w:cs="Times New Roman" w:hAnsi="Times New Roman"/>
          <w:w w:val="104"/>
          <w:sz w:val="28"/>
          <w:szCs w:val="28"/>
        </w:rPr>
        <w:t>refrigerator. They</w:t>
      </w:r>
      <w:r>
        <w:rPr>
          <w:rFonts w:ascii="Times New Roman" w:cs="Times New Roman" w:hAnsi="Times New Roman"/>
          <w:w w:val="104"/>
          <w:sz w:val="28"/>
          <w:szCs w:val="28"/>
        </w:rPr>
        <w:t xml:space="preserve"> </w:t>
      </w:r>
      <w:r>
        <w:rPr>
          <w:rFonts w:ascii="Times New Roman" w:cs="Times New Roman" w:hAnsi="Times New Roman"/>
          <w:w w:val="104"/>
          <w:sz w:val="28"/>
          <w:szCs w:val="28"/>
        </w:rPr>
        <w:t>also</w:t>
      </w:r>
      <w:r>
        <w:rPr>
          <w:rFonts w:ascii="Times New Roman" w:cs="Times New Roman" w:hAnsi="Times New Roman"/>
          <w:w w:val="104"/>
          <w:sz w:val="28"/>
          <w:szCs w:val="28"/>
        </w:rPr>
        <w:t xml:space="preserve"> </w:t>
      </w:r>
      <w:r>
        <w:rPr>
          <w:rFonts w:ascii="Times New Roman" w:cs="Times New Roman" w:hAnsi="Times New Roman"/>
          <w:w w:val="104"/>
          <w:sz w:val="28"/>
          <w:szCs w:val="28"/>
        </w:rPr>
        <w:t>confirmed</w:t>
      </w:r>
      <w:r>
        <w:rPr>
          <w:rFonts w:ascii="Times New Roman" w:cs="Times New Roman" w:hAnsi="Times New Roman"/>
          <w:w w:val="104"/>
          <w:sz w:val="28"/>
          <w:szCs w:val="28"/>
        </w:rPr>
        <w:t xml:space="preserve"> </w:t>
      </w:r>
      <w:r>
        <w:rPr>
          <w:rFonts w:ascii="Times New Roman" w:cs="Times New Roman" w:hAnsi="Times New Roman"/>
          <w:w w:val="104"/>
          <w:sz w:val="28"/>
          <w:szCs w:val="28"/>
        </w:rPr>
        <w:t>the</w:t>
      </w:r>
      <w:r>
        <w:rPr>
          <w:rFonts w:ascii="Times New Roman" w:cs="Times New Roman" w:hAnsi="Times New Roman"/>
          <w:w w:val="104"/>
          <w:sz w:val="28"/>
          <w:szCs w:val="28"/>
        </w:rPr>
        <w:t xml:space="preserve"> </w:t>
      </w:r>
      <w:r>
        <w:rPr>
          <w:rFonts w:ascii="Times New Roman" w:cs="Times New Roman" w:hAnsi="Times New Roman"/>
          <w:w w:val="104"/>
          <w:sz w:val="28"/>
          <w:szCs w:val="28"/>
        </w:rPr>
        <w:t>important</w:t>
      </w:r>
      <w:r>
        <w:rPr>
          <w:rFonts w:ascii="Times New Roman" w:cs="Times New Roman" w:hAnsi="Times New Roman"/>
          <w:w w:val="104"/>
          <w:sz w:val="28"/>
          <w:szCs w:val="28"/>
        </w:rPr>
        <w:t xml:space="preserve"> </w:t>
      </w:r>
      <w:r>
        <w:rPr>
          <w:rFonts w:ascii="Times New Roman" w:cs="Times New Roman" w:hAnsi="Times New Roman"/>
          <w:w w:val="104"/>
          <w:sz w:val="28"/>
          <w:szCs w:val="28"/>
        </w:rPr>
        <w:t>role</w:t>
      </w:r>
      <w:r>
        <w:rPr>
          <w:rFonts w:ascii="Times New Roman" w:cs="Times New Roman" w:hAnsi="Times New Roman"/>
          <w:w w:val="104"/>
          <w:sz w:val="28"/>
          <w:szCs w:val="28"/>
        </w:rPr>
        <w:t xml:space="preserve"> </w:t>
      </w:r>
      <w:r>
        <w:rPr>
          <w:rFonts w:ascii="Times New Roman" w:cs="Times New Roman" w:hAnsi="Times New Roman"/>
          <w:w w:val="104"/>
          <w:sz w:val="28"/>
          <w:szCs w:val="28"/>
        </w:rPr>
        <w:t xml:space="preserve">of package from aspect of weight loss and </w:t>
      </w:r>
      <w:r>
        <w:rPr>
          <w:rFonts w:ascii="Times New Roman" w:cs="Times New Roman" w:hAnsi="Times New Roman"/>
          <w:w w:val="104"/>
          <w:sz w:val="28"/>
          <w:szCs w:val="28"/>
        </w:rPr>
        <w:t>shelflife</w:t>
      </w:r>
      <w:r>
        <w:rPr>
          <w:rFonts w:ascii="Times New Roman" w:cs="Times New Roman" w:hAnsi="Times New Roman"/>
          <w:w w:val="104"/>
          <w:sz w:val="28"/>
          <w:szCs w:val="28"/>
        </w:rPr>
        <w:t xml:space="preserve"> of stored </w:t>
      </w:r>
      <w:r>
        <w:rPr>
          <w:rFonts w:ascii="Times New Roman" w:cs="Times New Roman" w:hAnsi="Times New Roman"/>
          <w:w w:val="104"/>
          <w:sz w:val="28"/>
          <w:szCs w:val="28"/>
        </w:rPr>
        <w:t xml:space="preserve">products (Philipp </w:t>
      </w:r>
      <w:r>
        <w:rPr>
          <w:rFonts w:ascii="Times New Roman" w:cs="Times New Roman" w:hAnsi="Times New Roman"/>
          <w:i/>
          <w:w w:val="104"/>
          <w:sz w:val="28"/>
          <w:szCs w:val="28"/>
        </w:rPr>
        <w:t xml:space="preserve">et al., </w:t>
      </w:r>
      <w:r>
        <w:rPr>
          <w:rFonts w:ascii="Times New Roman" w:cs="Times New Roman" w:hAnsi="Times New Roman"/>
          <w:w w:val="104"/>
          <w:sz w:val="28"/>
          <w:szCs w:val="28"/>
        </w:rPr>
        <w:t>2020).</w:t>
      </w:r>
    </w:p>
    <w:p>
      <w:pPr>
        <w:pStyle w:val="style66"/>
        <w:spacing w:before="87" w:lineRule="auto" w:line="503"/>
        <w:ind w:right="142"/>
        <w:jc w:val="both"/>
        <w:rPr>
          <w:rFonts w:ascii="Times New Roman" w:cs="Times New Roman" w:hAnsi="Times New Roman"/>
          <w:b/>
          <w:w w:val="104"/>
          <w:sz w:val="28"/>
          <w:szCs w:val="28"/>
        </w:rPr>
      </w:pPr>
      <w:r>
        <w:rPr>
          <w:rFonts w:ascii="Times New Roman" w:cs="Times New Roman" w:hAnsi="Times New Roman"/>
          <w:b/>
          <w:w w:val="104"/>
          <w:sz w:val="28"/>
          <w:szCs w:val="28"/>
        </w:rPr>
        <w:t>2.4 Fungi</w:t>
      </w:r>
    </w:p>
    <w:p>
      <w:pPr>
        <w:pStyle w:val="style66"/>
        <w:spacing w:before="87" w:lineRule="auto" w:line="503"/>
        <w:ind w:right="142"/>
        <w:jc w:val="both"/>
        <w:rPr>
          <w:rFonts w:ascii="Times New Roman" w:cs="Times New Roman" w:hAnsi="Times New Roman"/>
          <w:color w:val="000000"/>
          <w:sz w:val="28"/>
          <w:szCs w:val="28"/>
          <w:shd w:val="clear" w:color="auto" w:fill="ffffff"/>
        </w:rPr>
      </w:pPr>
      <w:r>
        <w:rPr>
          <w:rFonts w:ascii="Times New Roman" w:cs="Times New Roman" w:hAnsi="Times New Roman"/>
          <w:color w:val="000000"/>
          <w:sz w:val="28"/>
          <w:szCs w:val="28"/>
          <w:shd w:val="clear" w:color="auto" w:fill="ffffff"/>
        </w:rPr>
        <w:t xml:space="preserve">Fungi are eukaryotic microorganisms. Fungi can occur as yeasts, molds, or as a combination of both forms. Some fungi are capable of causing superficial, cutaneous, subcutaneous, systemic or allergic diseases. Yeasts are microscopic fungi consisting of solitary cells that reproduce by budding. Molds, in contrast, occur in long filaments known as hyphae, which grow by apical extension. Hyphae can be sparsely </w:t>
      </w:r>
      <w:r>
        <w:rPr>
          <w:rFonts w:ascii="Times New Roman" w:cs="Times New Roman" w:hAnsi="Times New Roman"/>
          <w:color w:val="000000"/>
          <w:sz w:val="28"/>
          <w:szCs w:val="28"/>
          <w:shd w:val="clear" w:color="auto" w:fill="ffffff"/>
        </w:rPr>
        <w:t>septate</w:t>
      </w:r>
      <w:r>
        <w:rPr>
          <w:rFonts w:ascii="Times New Roman" w:cs="Times New Roman" w:hAnsi="Times New Roman"/>
          <w:color w:val="000000"/>
          <w:sz w:val="28"/>
          <w:szCs w:val="28"/>
          <w:shd w:val="clear" w:color="auto" w:fill="ffffff"/>
        </w:rPr>
        <w:t xml:space="preserve"> to regularly </w:t>
      </w:r>
      <w:r>
        <w:rPr>
          <w:rFonts w:ascii="Times New Roman" w:cs="Times New Roman" w:hAnsi="Times New Roman"/>
          <w:color w:val="000000"/>
          <w:sz w:val="28"/>
          <w:szCs w:val="28"/>
          <w:shd w:val="clear" w:color="auto" w:fill="ffffff"/>
        </w:rPr>
        <w:t>septate</w:t>
      </w:r>
      <w:r>
        <w:rPr>
          <w:rFonts w:ascii="Times New Roman" w:cs="Times New Roman" w:hAnsi="Times New Roman"/>
          <w:color w:val="000000"/>
          <w:sz w:val="28"/>
          <w:szCs w:val="28"/>
          <w:shd w:val="clear" w:color="auto" w:fill="ffffff"/>
        </w:rPr>
        <w:t xml:space="preserve"> and possess a variable number of nuclei. Regardless of their shape or size, fungi are all heterotrophic and digest their food externally by releasing hydrolytic enzymes into their immediate surroundings (absorptive nutrition). Other characteristics of fungi are the ability to synthesize lysine by the L-α-</w:t>
      </w:r>
      <w:r>
        <w:rPr>
          <w:rFonts w:ascii="Times New Roman" w:cs="Times New Roman" w:hAnsi="Times New Roman"/>
          <w:color w:val="000000"/>
          <w:sz w:val="28"/>
          <w:szCs w:val="28"/>
          <w:shd w:val="clear" w:color="auto" w:fill="ffffff"/>
        </w:rPr>
        <w:t>adipic</w:t>
      </w:r>
      <w:r>
        <w:rPr>
          <w:rFonts w:ascii="Times New Roman" w:cs="Times New Roman" w:hAnsi="Times New Roman"/>
          <w:color w:val="000000"/>
          <w:sz w:val="28"/>
          <w:szCs w:val="28"/>
          <w:shd w:val="clear" w:color="auto" w:fill="ffffff"/>
        </w:rPr>
        <w:t xml:space="preserve"> acid biosynthetic pathway and possession of a </w:t>
      </w:r>
      <w:r>
        <w:rPr>
          <w:rFonts w:ascii="Times New Roman" w:cs="Times New Roman" w:hAnsi="Times New Roman"/>
          <w:color w:val="000000"/>
          <w:sz w:val="28"/>
          <w:szCs w:val="28"/>
          <w:shd w:val="clear" w:color="auto" w:fill="ffffff"/>
        </w:rPr>
        <w:t>chitinous</w:t>
      </w:r>
      <w:r>
        <w:rPr>
          <w:rFonts w:ascii="Times New Roman" w:cs="Times New Roman" w:hAnsi="Times New Roman"/>
          <w:color w:val="000000"/>
          <w:sz w:val="28"/>
          <w:szCs w:val="28"/>
          <w:shd w:val="clear" w:color="auto" w:fill="ffffff"/>
        </w:rPr>
        <w:t xml:space="preserve"> cell wall, plasma membranes containing the sterol </w:t>
      </w:r>
      <w:r>
        <w:rPr>
          <w:rFonts w:ascii="Times New Roman" w:cs="Times New Roman" w:hAnsi="Times New Roman"/>
          <w:color w:val="000000"/>
          <w:sz w:val="28"/>
          <w:szCs w:val="28"/>
          <w:shd w:val="clear" w:color="auto" w:fill="ffffff"/>
        </w:rPr>
        <w:t>ergosterol</w:t>
      </w:r>
      <w:r>
        <w:rPr>
          <w:rFonts w:ascii="Times New Roman" w:cs="Times New Roman" w:hAnsi="Times New Roman"/>
          <w:color w:val="000000"/>
          <w:sz w:val="28"/>
          <w:szCs w:val="28"/>
          <w:shd w:val="clear" w:color="auto" w:fill="ffffff"/>
        </w:rPr>
        <w:t xml:space="preserve">, </w:t>
      </w:r>
      <w:r>
        <w:rPr>
          <w:rFonts w:ascii="Times New Roman" w:cs="Times New Roman" w:hAnsi="Times New Roman"/>
          <w:color w:val="000000"/>
          <w:sz w:val="28"/>
          <w:szCs w:val="28"/>
          <w:shd w:val="clear" w:color="auto" w:fill="ffffff"/>
        </w:rPr>
        <w:t>80S</w:t>
      </w:r>
      <w:r>
        <w:rPr>
          <w:rFonts w:ascii="Times New Roman" w:cs="Times New Roman" w:hAnsi="Times New Roman"/>
          <w:color w:val="000000"/>
          <w:sz w:val="28"/>
          <w:szCs w:val="28"/>
          <w:shd w:val="clear" w:color="auto" w:fill="ffffff"/>
        </w:rPr>
        <w:t xml:space="preserve"> </w:t>
      </w:r>
      <w:r>
        <w:rPr>
          <w:rFonts w:ascii="Times New Roman" w:cs="Times New Roman" w:hAnsi="Times New Roman"/>
          <w:color w:val="000000"/>
          <w:sz w:val="28"/>
          <w:szCs w:val="28"/>
          <w:shd w:val="clear" w:color="auto" w:fill="ffffff"/>
        </w:rPr>
        <w:t>rRNA</w:t>
      </w:r>
      <w:r>
        <w:rPr>
          <w:rFonts w:ascii="Times New Roman" w:cs="Times New Roman" w:hAnsi="Times New Roman"/>
          <w:color w:val="000000"/>
          <w:sz w:val="28"/>
          <w:szCs w:val="28"/>
          <w:shd w:val="clear" w:color="auto" w:fill="ffffff"/>
        </w:rPr>
        <w:t>, and microtubules composed of tubulin.</w:t>
      </w:r>
    </w:p>
    <w:p>
      <w:pPr>
        <w:pStyle w:val="style66"/>
        <w:spacing w:before="87" w:lineRule="auto" w:line="503"/>
        <w:ind w:right="142"/>
        <w:jc w:val="both"/>
        <w:rPr>
          <w:rFonts w:ascii="Times New Roman" w:cs="Times New Roman" w:hAnsi="Times New Roman"/>
          <w:b/>
          <w:color w:val="000000"/>
          <w:sz w:val="28"/>
          <w:szCs w:val="28"/>
          <w:shd w:val="clear" w:color="auto" w:fill="ffffff"/>
        </w:rPr>
      </w:pPr>
      <w:r>
        <w:rPr>
          <w:rFonts w:ascii="Times New Roman" w:cs="Times New Roman" w:hAnsi="Times New Roman"/>
          <w:b/>
          <w:color w:val="000000"/>
          <w:sz w:val="28"/>
          <w:szCs w:val="28"/>
          <w:shd w:val="clear" w:color="auto" w:fill="ffffff"/>
        </w:rPr>
        <w:t>2.4.1 Physiology</w:t>
      </w:r>
    </w:p>
    <w:p>
      <w:pPr>
        <w:pStyle w:val="style94"/>
        <w:shd w:val="clear" w:color="auto" w:fill="ffffff"/>
        <w:spacing w:before="166" w:beforeAutospacing="false" w:after="166" w:afterAutospacing="false" w:lineRule="auto" w:line="360"/>
        <w:jc w:val="both"/>
        <w:rPr>
          <w:color w:val="000000"/>
          <w:sz w:val="28"/>
          <w:szCs w:val="28"/>
        </w:rPr>
      </w:pPr>
      <w:r>
        <w:rPr>
          <w:color w:val="000000"/>
          <w:sz w:val="28"/>
          <w:szCs w:val="28"/>
        </w:rPr>
        <w:t xml:space="preserve">Fungi can use a number of different carbon sources to meet their carbon needs for the synthesis of carbohydrates, lipids, nucleic acids, and proteins. Oxidation of sugars, alcohols, proteins, lipids, and polysaccharides provides them with a source of energy. Differences in their ability to utilize different carbon sources, such as simple sugars, sugar acids, and sugar alcohols, are used, along with morphology, to differentiate the various yeasts. Fungi require a source of nitrogen for synthesis of amino acids for proteins, purines and </w:t>
      </w:r>
      <w:r>
        <w:rPr>
          <w:color w:val="000000"/>
          <w:sz w:val="28"/>
          <w:szCs w:val="28"/>
        </w:rPr>
        <w:t>pyrimidines</w:t>
      </w:r>
      <w:r>
        <w:rPr>
          <w:color w:val="000000"/>
          <w:sz w:val="28"/>
          <w:szCs w:val="28"/>
        </w:rPr>
        <w:t xml:space="preserve"> for nucleic acids, glucosamine for chitin, and </w:t>
      </w:r>
      <w:r>
        <w:rPr>
          <w:color w:val="000000"/>
          <w:sz w:val="28"/>
          <w:szCs w:val="28"/>
        </w:rPr>
        <w:t xml:space="preserve">various vitamins. Depending on the fungus, nitrogen may be obtained in the form of nitrate, nitrite, ammonium, or organic nitrogen; no fungus can fix nitrogen. Most fungi use nitrate, which is reduced first to nitrite (with the aid of nitrate </w:t>
      </w:r>
      <w:r>
        <w:rPr>
          <w:color w:val="000000"/>
          <w:sz w:val="28"/>
          <w:szCs w:val="28"/>
        </w:rPr>
        <w:t>reductase</w:t>
      </w:r>
      <w:r>
        <w:rPr>
          <w:color w:val="000000"/>
          <w:sz w:val="28"/>
          <w:szCs w:val="28"/>
        </w:rPr>
        <w:t>) and then to ammonia.</w:t>
      </w:r>
    </w:p>
    <w:p>
      <w:pPr>
        <w:pStyle w:val="style94"/>
        <w:shd w:val="clear" w:color="auto" w:fill="ffffff"/>
        <w:spacing w:before="166" w:beforeAutospacing="false" w:after="166" w:afterAutospacing="false" w:lineRule="auto" w:line="360"/>
        <w:jc w:val="both"/>
        <w:rPr>
          <w:color w:val="000000"/>
          <w:sz w:val="28"/>
          <w:szCs w:val="28"/>
        </w:rPr>
      </w:pPr>
      <w:r>
        <w:rPr>
          <w:color w:val="000000"/>
          <w:sz w:val="28"/>
          <w:szCs w:val="28"/>
        </w:rPr>
        <w:t>Nonfungal</w:t>
      </w:r>
      <w:r>
        <w:rPr>
          <w:color w:val="000000"/>
          <w:sz w:val="28"/>
          <w:szCs w:val="28"/>
        </w:rPr>
        <w:t xml:space="preserve"> organisms, including bacteria, synthesize the amino acid lysine by the </w:t>
      </w:r>
      <w:r>
        <w:rPr>
          <w:i/>
          <w:iCs/>
          <w:color w:val="000000"/>
          <w:sz w:val="28"/>
          <w:szCs w:val="28"/>
        </w:rPr>
        <w:t>meso</w:t>
      </w:r>
      <w:r>
        <w:rPr>
          <w:color w:val="000000"/>
          <w:sz w:val="28"/>
          <w:szCs w:val="28"/>
        </w:rPr>
        <w:t>-α</w:t>
      </w:r>
      <w:r>
        <w:rPr>
          <w:color w:val="000000"/>
          <w:sz w:val="28"/>
          <w:szCs w:val="28"/>
        </w:rPr>
        <w:t>,ε</w:t>
      </w:r>
      <w:r>
        <w:rPr>
          <w:color w:val="000000"/>
          <w:sz w:val="28"/>
          <w:szCs w:val="28"/>
        </w:rPr>
        <w:t>-</w:t>
      </w:r>
      <w:r>
        <w:rPr>
          <w:color w:val="000000"/>
          <w:sz w:val="28"/>
          <w:szCs w:val="28"/>
        </w:rPr>
        <w:t>diaminopimelic</w:t>
      </w:r>
      <w:r>
        <w:rPr>
          <w:color w:val="000000"/>
          <w:sz w:val="28"/>
          <w:szCs w:val="28"/>
        </w:rPr>
        <w:t xml:space="preserve"> acid pathway (DAP pathway), whereas fungi synthesize lysine by only the L-α-</w:t>
      </w:r>
      <w:r>
        <w:rPr>
          <w:color w:val="000000"/>
          <w:sz w:val="28"/>
          <w:szCs w:val="28"/>
        </w:rPr>
        <w:t>adipic</w:t>
      </w:r>
      <w:r>
        <w:rPr>
          <w:color w:val="000000"/>
          <w:sz w:val="28"/>
          <w:szCs w:val="28"/>
        </w:rPr>
        <w:t xml:space="preserve"> acid pathway (AAA pathway). Use of the DAP pathway is one of the reasons microorganisms previously considered to be fungi, such as the </w:t>
      </w:r>
      <w:r>
        <w:rPr>
          <w:color w:val="000000"/>
          <w:sz w:val="28"/>
          <w:szCs w:val="28"/>
        </w:rPr>
        <w:t>myxomycetes</w:t>
      </w:r>
      <w:r>
        <w:rPr>
          <w:color w:val="000000"/>
          <w:sz w:val="28"/>
          <w:szCs w:val="28"/>
        </w:rPr>
        <w:t xml:space="preserve">, </w:t>
      </w:r>
      <w:r>
        <w:rPr>
          <w:color w:val="000000"/>
          <w:sz w:val="28"/>
          <w:szCs w:val="28"/>
        </w:rPr>
        <w:t>oomycetes</w:t>
      </w:r>
      <w:r>
        <w:rPr>
          <w:color w:val="000000"/>
          <w:sz w:val="28"/>
          <w:szCs w:val="28"/>
        </w:rPr>
        <w:t xml:space="preserve">, and </w:t>
      </w:r>
      <w:r>
        <w:rPr>
          <w:color w:val="000000"/>
          <w:sz w:val="28"/>
          <w:szCs w:val="28"/>
        </w:rPr>
        <w:t>hyphochytrids</w:t>
      </w:r>
      <w:r>
        <w:rPr>
          <w:color w:val="000000"/>
          <w:sz w:val="28"/>
          <w:szCs w:val="28"/>
        </w:rPr>
        <w:t>, are no longer classified as fungi. The DAP and AAA biosynthetic pathways for lysine synthesis represent dichotomous evolution.</w:t>
      </w:r>
    </w:p>
    <w:bookmarkStart w:id="21" w:name="_Toc172393585"/>
    <w:p>
      <w:pPr>
        <w:pStyle w:val="style1"/>
        <w:tabs>
          <w:tab w:val="left" w:leader="none" w:pos="678"/>
        </w:tabs>
        <w:spacing w:before="94" w:lineRule="auto" w:line="240"/>
        <w:ind w:left="0"/>
        <w:jc w:val="both"/>
        <w:rPr>
          <w:rFonts w:ascii="Times New Roman" w:cs="Times New Roman" w:hAnsi="Times New Roman"/>
          <w:sz w:val="28"/>
          <w:szCs w:val="28"/>
        </w:rPr>
      </w:pPr>
      <w:r>
        <w:rPr>
          <w:rFonts w:ascii="Times New Roman" w:cs="Times New Roman" w:eastAsia="Cambria" w:hAnsi="Times New Roman"/>
          <w:bCs w:val="false"/>
          <w:w w:val="104"/>
          <w:sz w:val="28"/>
          <w:szCs w:val="28"/>
        </w:rPr>
        <w:t>2.4.2</w:t>
      </w:r>
      <w:r>
        <w:rPr>
          <w:rFonts w:ascii="Times New Roman" w:cs="Times New Roman" w:hAnsi="Times New Roman"/>
          <w:w w:val="104"/>
          <w:sz w:val="28"/>
          <w:szCs w:val="28"/>
        </w:rPr>
        <w:t>MeaningofIsolationand</w:t>
      </w:r>
      <w:r>
        <w:rPr>
          <w:rFonts w:ascii="Times New Roman" w:cs="Times New Roman" w:hAnsi="Times New Roman"/>
          <w:spacing w:val="-2"/>
          <w:w w:val="104"/>
          <w:sz w:val="28"/>
          <w:szCs w:val="28"/>
        </w:rPr>
        <w:t>Identification</w:t>
      </w:r>
      <w:bookmarkEnd w:id="21"/>
    </w:p>
    <w:p>
      <w:pPr>
        <w:pStyle w:val="style66"/>
        <w:spacing w:before="18"/>
        <w:jc w:val="both"/>
        <w:rPr>
          <w:rFonts w:ascii="Times New Roman" w:cs="Times New Roman" w:hAnsi="Times New Roman"/>
          <w:b/>
          <w:sz w:val="28"/>
          <w:szCs w:val="28"/>
        </w:rPr>
      </w:pPr>
    </w:p>
    <w:p>
      <w:pPr>
        <w:pStyle w:val="style66"/>
        <w:spacing w:lineRule="auto" w:line="501"/>
        <w:ind w:right="138"/>
        <w:jc w:val="both"/>
        <w:rPr>
          <w:rFonts w:ascii="Times New Roman" w:cs="Times New Roman" w:hAnsi="Times New Roman"/>
          <w:sz w:val="28"/>
          <w:szCs w:val="28"/>
        </w:rPr>
      </w:pPr>
      <w:r>
        <w:rPr>
          <w:rFonts w:ascii="Times New Roman" w:cs="Times New Roman" w:hAnsi="Times New Roman"/>
          <w:w w:val="104"/>
          <w:sz w:val="28"/>
          <w:szCs w:val="28"/>
        </w:rPr>
        <w:t>In microbiology, the term isolation refers to the separation of a strain from a natural, mixed populationoflivingmicrobes</w:t>
      </w:r>
      <w:r>
        <w:rPr>
          <w:rFonts w:ascii="Times New Roman" w:cs="Times New Roman" w:hAnsi="Times New Roman"/>
          <w:w w:val="104"/>
          <w:sz w:val="28"/>
          <w:szCs w:val="28"/>
        </w:rPr>
        <w:t>,aspresentintheenvironment,forexampleinwater</w:t>
      </w:r>
      <w:r>
        <w:rPr>
          <w:rFonts w:ascii="Times New Roman" w:cs="Times New Roman" w:hAnsi="Times New Roman"/>
          <w:w w:val="104"/>
          <w:sz w:val="28"/>
          <w:szCs w:val="28"/>
        </w:rPr>
        <w:t xml:space="preserve"> </w:t>
      </w:r>
      <w:r>
        <w:rPr>
          <w:rFonts w:ascii="Times New Roman" w:cs="Times New Roman" w:hAnsi="Times New Roman"/>
          <w:w w:val="104"/>
          <w:sz w:val="28"/>
          <w:szCs w:val="28"/>
        </w:rPr>
        <w:t>orsoil</w:t>
      </w:r>
      <w:r>
        <w:rPr>
          <w:rFonts w:ascii="Times New Roman" w:cs="Times New Roman" w:hAnsi="Times New Roman"/>
          <w:w w:val="104"/>
          <w:sz w:val="28"/>
          <w:szCs w:val="28"/>
        </w:rPr>
        <w:t xml:space="preserve"> </w:t>
      </w:r>
      <w:r>
        <w:rPr>
          <w:rFonts w:ascii="Times New Roman" w:cs="Times New Roman" w:hAnsi="Times New Roman"/>
          <w:w w:val="104"/>
          <w:sz w:val="28"/>
          <w:szCs w:val="28"/>
        </w:rPr>
        <w:t>floraor</w:t>
      </w:r>
      <w:r>
        <w:rPr>
          <w:rFonts w:ascii="Times New Roman" w:cs="Times New Roman" w:hAnsi="Times New Roman"/>
          <w:w w:val="104"/>
          <w:sz w:val="28"/>
          <w:szCs w:val="28"/>
        </w:rPr>
        <w:t xml:space="preserve"> from living beings with skin flora, oral flora or gut flora, in order to identify the microbe(s) of interest. Historically, the laboratory techniques of isolation first developed in the field of bacteriology and parasitology (during the 19</w:t>
      </w:r>
      <w:r>
        <w:rPr>
          <w:rFonts w:ascii="Times New Roman" w:cs="Times New Roman" w:hAnsi="Times New Roman"/>
          <w:w w:val="104"/>
          <w:sz w:val="28"/>
          <w:szCs w:val="28"/>
          <w:vertAlign w:val="superscript"/>
        </w:rPr>
        <w:t>th</w:t>
      </w:r>
      <w:r>
        <w:rPr>
          <w:rFonts w:ascii="Times New Roman" w:cs="Times New Roman" w:hAnsi="Times New Roman"/>
          <w:w w:val="104"/>
          <w:sz w:val="28"/>
          <w:szCs w:val="28"/>
        </w:rPr>
        <w:t xml:space="preserve"> century), before those in virology during the 20</w:t>
      </w:r>
      <w:r>
        <w:rPr>
          <w:rFonts w:ascii="Times New Roman" w:cs="Times New Roman" w:hAnsi="Times New Roman"/>
          <w:w w:val="104"/>
          <w:sz w:val="28"/>
          <w:szCs w:val="28"/>
          <w:vertAlign w:val="superscript"/>
        </w:rPr>
        <w:t>th</w:t>
      </w:r>
      <w:r>
        <w:rPr>
          <w:rFonts w:ascii="Times New Roman" w:cs="Times New Roman" w:hAnsi="Times New Roman"/>
          <w:w w:val="104"/>
          <w:sz w:val="28"/>
          <w:szCs w:val="28"/>
        </w:rPr>
        <w:t xml:space="preserve"> century (Wikipedia 2021). Identification: Bacteria are classified and identified to distinguish among strains and to group them by criteria of interest to microbiologists and other scientists (Baron, 1996).</w:t>
      </w:r>
    </w:p>
    <w:p>
      <w:pPr>
        <w:pStyle w:val="style66"/>
        <w:spacing w:before="87" w:lineRule="auto" w:line="503"/>
        <w:ind w:right="142"/>
        <w:jc w:val="both"/>
        <w:rPr>
          <w:rFonts w:ascii="Times New Roman" w:cs="Times New Roman" w:hAnsi="Times New Roman"/>
          <w:sz w:val="28"/>
          <w:szCs w:val="28"/>
        </w:rPr>
      </w:pPr>
    </w:p>
    <w:p>
      <w:pPr>
        <w:pStyle w:val="style0"/>
        <w:rPr>
          <w:rFonts w:ascii="Times New Roman" w:cs="Times New Roman" w:eastAsia="Palatino Linotype" w:hAnsi="Times New Roman"/>
          <w:bCs/>
          <w:sz w:val="28"/>
          <w:szCs w:val="28"/>
        </w:rPr>
      </w:pPr>
      <w:r>
        <w:rPr>
          <w:rFonts w:ascii="Times New Roman" w:cs="Times New Roman" w:hAnsi="Times New Roman"/>
          <w:b/>
          <w:sz w:val="28"/>
          <w:szCs w:val="28"/>
        </w:rPr>
        <w:br w:type="page"/>
      </w:r>
    </w:p>
    <w:bookmarkStart w:id="22" w:name="_Toc172393586"/>
    <w:p>
      <w:pPr>
        <w:pStyle w:val="style1"/>
        <w:ind w:left="3180" w:firstLine="420"/>
        <w:jc w:val="both"/>
        <w:rPr>
          <w:rFonts w:ascii="Times New Roman" w:cs="Times New Roman" w:hAnsi="Times New Roman"/>
          <w:sz w:val="28"/>
          <w:szCs w:val="28"/>
        </w:rPr>
      </w:pPr>
      <w:r>
        <w:rPr>
          <w:rFonts w:ascii="Times New Roman" w:cs="Times New Roman" w:hAnsi="Times New Roman"/>
          <w:w w:val="104"/>
          <w:sz w:val="28"/>
          <w:szCs w:val="28"/>
        </w:rPr>
        <w:t>CHAPTER</w:t>
      </w:r>
      <w:r>
        <w:rPr>
          <w:rFonts w:ascii="Times New Roman" w:cs="Times New Roman" w:hAnsi="Times New Roman"/>
          <w:w w:val="104"/>
          <w:sz w:val="28"/>
          <w:szCs w:val="28"/>
        </w:rPr>
        <w:t xml:space="preserve"> </w:t>
      </w:r>
      <w:r>
        <w:rPr>
          <w:rFonts w:ascii="Times New Roman" w:cs="Times New Roman" w:hAnsi="Times New Roman"/>
          <w:spacing w:val="-4"/>
          <w:w w:val="104"/>
          <w:sz w:val="28"/>
          <w:szCs w:val="28"/>
        </w:rPr>
        <w:t>THREE</w:t>
      </w:r>
      <w:bookmarkEnd w:id="22"/>
    </w:p>
    <w:p>
      <w:pPr>
        <w:pStyle w:val="style1"/>
        <w:jc w:val="both"/>
        <w:rPr>
          <w:rFonts w:ascii="Times New Roman" w:cs="Times New Roman" w:hAnsi="Times New Roman"/>
          <w:sz w:val="28"/>
          <w:szCs w:val="28"/>
        </w:rPr>
      </w:pPr>
    </w:p>
    <w:p>
      <w:pPr>
        <w:pStyle w:val="style1"/>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bookmarkStart w:id="23" w:name="_Toc172393587"/>
      <w:r>
        <w:rPr>
          <w:rFonts w:ascii="Times New Roman" w:cs="Times New Roman" w:hAnsi="Times New Roman"/>
          <w:sz w:val="28"/>
          <w:szCs w:val="28"/>
        </w:rPr>
        <w:t>MATERIALANDMETHODS</w:t>
      </w:r>
      <w:bookmarkEnd w:id="23"/>
    </w:p>
    <w:bookmarkStart w:id="24" w:name="_Toc172393588"/>
    <w:p>
      <w:pPr>
        <w:pStyle w:val="style1"/>
        <w:jc w:val="both"/>
        <w:rPr>
          <w:rFonts w:ascii="Times New Roman" w:cs="Times New Roman" w:hAnsi="Times New Roman"/>
          <w:w w:val="104"/>
          <w:sz w:val="28"/>
          <w:szCs w:val="28"/>
        </w:rPr>
      </w:pPr>
      <w:r>
        <w:rPr>
          <w:rFonts w:ascii="Times New Roman" w:cs="Times New Roman" w:hAnsi="Times New Roman"/>
          <w:w w:val="104"/>
          <w:sz w:val="28"/>
          <w:szCs w:val="28"/>
        </w:rPr>
        <w:t>3.1 Study</w:t>
      </w:r>
      <w:r>
        <w:rPr>
          <w:rFonts w:ascii="Times New Roman" w:cs="Times New Roman" w:hAnsi="Times New Roman"/>
          <w:w w:val="104"/>
          <w:sz w:val="28"/>
          <w:szCs w:val="28"/>
        </w:rPr>
        <w:t xml:space="preserve"> </w:t>
      </w:r>
      <w:r>
        <w:rPr>
          <w:rFonts w:ascii="Times New Roman" w:cs="Times New Roman" w:hAnsi="Times New Roman"/>
          <w:w w:val="104"/>
          <w:sz w:val="28"/>
          <w:szCs w:val="28"/>
        </w:rPr>
        <w:t>Area</w:t>
      </w:r>
      <w:bookmarkEnd w:id="24"/>
    </w:p>
    <w:p>
      <w:pPr>
        <w:pStyle w:val="style66"/>
        <w:spacing w:lineRule="auto" w:line="360"/>
        <w:ind w:left="300"/>
        <w:jc w:val="both"/>
        <w:rPr>
          <w:rFonts w:ascii="Times New Roman" w:cs="Times New Roman" w:hAnsi="Times New Roman"/>
          <w:sz w:val="28"/>
          <w:szCs w:val="28"/>
        </w:rPr>
      </w:pPr>
      <w:r>
        <w:rPr>
          <w:rFonts w:ascii="Times New Roman" w:cs="Times New Roman" w:hAnsi="Times New Roman"/>
          <w:w w:val="104"/>
          <w:sz w:val="28"/>
          <w:szCs w:val="28"/>
        </w:rPr>
        <w:t>The</w:t>
      </w:r>
      <w:r>
        <w:rPr>
          <w:rFonts w:ascii="Times New Roman" w:cs="Times New Roman" w:hAnsi="Times New Roman"/>
          <w:w w:val="104"/>
          <w:sz w:val="28"/>
          <w:szCs w:val="28"/>
        </w:rPr>
        <w:t xml:space="preserve"> research </w:t>
      </w:r>
      <w:r>
        <w:rPr>
          <w:rFonts w:ascii="Times New Roman" w:cs="Times New Roman" w:hAnsi="Times New Roman"/>
          <w:w w:val="104"/>
          <w:sz w:val="28"/>
          <w:szCs w:val="28"/>
        </w:rPr>
        <w:t>was done</w:t>
      </w:r>
      <w:r>
        <w:rPr>
          <w:rFonts w:ascii="Times New Roman" w:cs="Times New Roman" w:hAnsi="Times New Roman"/>
          <w:w w:val="104"/>
          <w:sz w:val="28"/>
          <w:szCs w:val="28"/>
        </w:rPr>
        <w:t xml:space="preserve"> in </w:t>
      </w:r>
      <w:r>
        <w:rPr>
          <w:rFonts w:ascii="Times New Roman" w:cs="Times New Roman" w:hAnsi="Times New Roman"/>
          <w:w w:val="104"/>
          <w:sz w:val="28"/>
          <w:szCs w:val="28"/>
        </w:rPr>
        <w:t>Ipata</w:t>
      </w:r>
      <w:r>
        <w:rPr>
          <w:rFonts w:ascii="Times New Roman" w:cs="Times New Roman" w:hAnsi="Times New Roman"/>
          <w:w w:val="104"/>
          <w:sz w:val="28"/>
          <w:szCs w:val="28"/>
        </w:rPr>
        <w:t xml:space="preserve"> Mar</w:t>
      </w:r>
      <w:r>
        <w:rPr>
          <w:rFonts w:ascii="Times New Roman" w:cs="Times New Roman" w:hAnsi="Times New Roman"/>
          <w:w w:val="104"/>
          <w:sz w:val="28"/>
          <w:szCs w:val="28"/>
        </w:rPr>
        <w:t>ket, Ilorin area Of Kwara State</w:t>
      </w:r>
      <w:r>
        <w:rPr>
          <w:rFonts w:ascii="Times New Roman" w:cs="Times New Roman" w:hAnsi="Times New Roman"/>
          <w:sz w:val="28"/>
          <w:szCs w:val="28"/>
        </w:rPr>
        <w:t>.</w:t>
      </w:r>
    </w:p>
    <w:bookmarkStart w:id="25" w:name="_Toc172393589"/>
    <w:p>
      <w:pPr>
        <w:pStyle w:val="style1"/>
        <w:spacing w:lineRule="auto" w:line="360"/>
        <w:jc w:val="both"/>
        <w:rPr>
          <w:rFonts w:ascii="Times New Roman" w:cs="Times New Roman" w:hAnsi="Times New Roman"/>
          <w:sz w:val="28"/>
          <w:szCs w:val="28"/>
        </w:rPr>
      </w:pPr>
      <w:r>
        <w:rPr>
          <w:rFonts w:ascii="Times New Roman" w:cs="Times New Roman" w:hAnsi="Times New Roman"/>
          <w:sz w:val="28"/>
          <w:szCs w:val="28"/>
        </w:rPr>
        <w:t>3.2 Collection</w:t>
      </w:r>
      <w:r>
        <w:rPr>
          <w:rFonts w:ascii="Times New Roman" w:cs="Times New Roman" w:hAnsi="Times New Roman"/>
          <w:sz w:val="28"/>
          <w:szCs w:val="28"/>
        </w:rPr>
        <w:t xml:space="preserve"> </w:t>
      </w:r>
      <w:r>
        <w:rPr>
          <w:rFonts w:ascii="Times New Roman" w:cs="Times New Roman" w:hAnsi="Times New Roman"/>
          <w:sz w:val="28"/>
          <w:szCs w:val="28"/>
        </w:rPr>
        <w:t>of</w:t>
      </w:r>
      <w:r>
        <w:rPr>
          <w:rFonts w:ascii="Times New Roman" w:cs="Times New Roman" w:hAnsi="Times New Roman"/>
          <w:sz w:val="28"/>
          <w:szCs w:val="28"/>
        </w:rPr>
        <w:t xml:space="preserve"> </w:t>
      </w:r>
      <w:r>
        <w:rPr>
          <w:rFonts w:ascii="Times New Roman" w:cs="Times New Roman" w:hAnsi="Times New Roman"/>
          <w:sz w:val="28"/>
          <w:szCs w:val="28"/>
        </w:rPr>
        <w:t>samples</w:t>
      </w:r>
      <w:bookmarkEnd w:id="25"/>
    </w:p>
    <w:p>
      <w:pPr>
        <w:pStyle w:val="style66"/>
        <w:spacing w:before="95" w:lineRule="auto" w:line="360"/>
        <w:ind w:left="300" w:right="537"/>
        <w:jc w:val="both"/>
        <w:rPr>
          <w:rFonts w:ascii="Times New Roman" w:cs="Times New Roman" w:hAnsi="Times New Roman"/>
          <w:w w:val="104"/>
          <w:sz w:val="28"/>
          <w:szCs w:val="28"/>
        </w:rPr>
      </w:pPr>
      <w:r>
        <w:rPr>
          <w:rFonts w:ascii="Times New Roman" w:cs="Times New Roman" w:hAnsi="Times New Roman"/>
          <w:w w:val="104"/>
          <w:sz w:val="28"/>
          <w:szCs w:val="28"/>
        </w:rPr>
        <w:t>Ten (10) carrot samples with soft rot symptoms were</w:t>
      </w:r>
      <w:r>
        <w:rPr>
          <w:rFonts w:ascii="Times New Roman" w:cs="Times New Roman" w:hAnsi="Times New Roman"/>
          <w:w w:val="104"/>
          <w:sz w:val="28"/>
          <w:szCs w:val="28"/>
        </w:rPr>
        <w:t xml:space="preserve"> purchased from </w:t>
      </w:r>
      <w:r>
        <w:rPr>
          <w:rFonts w:ascii="Times New Roman" w:cs="Times New Roman" w:hAnsi="Times New Roman"/>
          <w:w w:val="104"/>
          <w:sz w:val="28"/>
          <w:szCs w:val="28"/>
        </w:rPr>
        <w:t>Ipata</w:t>
      </w:r>
      <w:r>
        <w:rPr>
          <w:rFonts w:ascii="Times New Roman" w:cs="Times New Roman" w:hAnsi="Times New Roman"/>
          <w:w w:val="104"/>
          <w:sz w:val="28"/>
          <w:szCs w:val="28"/>
        </w:rPr>
        <w:t xml:space="preserve"> Market, Ilorin</w:t>
      </w:r>
      <w:r>
        <w:rPr>
          <w:rFonts w:ascii="Times New Roman" w:cs="Times New Roman" w:hAnsi="Times New Roman"/>
          <w:w w:val="104"/>
          <w:sz w:val="28"/>
          <w:szCs w:val="28"/>
        </w:rPr>
        <w:t>. They were</w:t>
      </w:r>
      <w:r>
        <w:rPr>
          <w:rFonts w:ascii="Times New Roman" w:cs="Times New Roman" w:hAnsi="Times New Roman"/>
          <w:w w:val="104"/>
          <w:sz w:val="28"/>
          <w:szCs w:val="28"/>
        </w:rPr>
        <w:t xml:space="preserve"> </w:t>
      </w:r>
      <w:r>
        <w:rPr>
          <w:rFonts w:ascii="Times New Roman" w:cs="Times New Roman" w:hAnsi="Times New Roman"/>
          <w:sz w:val="28"/>
          <w:szCs w:val="28"/>
        </w:rPr>
        <w:t>kept in sterile polythene bags before transporting to mi</w:t>
      </w:r>
      <w:r>
        <w:rPr>
          <w:rFonts w:ascii="Times New Roman" w:cs="Times New Roman" w:hAnsi="Times New Roman"/>
          <w:sz w:val="28"/>
          <w:szCs w:val="28"/>
        </w:rPr>
        <w:t xml:space="preserve">crobiology laboratory at Kwara State Polytechnic Ilorin </w:t>
      </w:r>
      <w:r>
        <w:rPr>
          <w:rFonts w:ascii="Times New Roman" w:cs="Times New Roman" w:hAnsi="Times New Roman"/>
          <w:sz w:val="28"/>
          <w:szCs w:val="28"/>
        </w:rPr>
        <w:t>where</w:t>
      </w:r>
      <w:r>
        <w:rPr>
          <w:rFonts w:ascii="Times New Roman" w:cs="Times New Roman" w:hAnsi="Times New Roman"/>
          <w:sz w:val="28"/>
          <w:szCs w:val="28"/>
        </w:rPr>
        <w:t xml:space="preserve"> </w:t>
      </w:r>
      <w:r>
        <w:rPr>
          <w:rFonts w:ascii="Times New Roman" w:cs="Times New Roman" w:hAnsi="Times New Roman"/>
          <w:sz w:val="28"/>
          <w:szCs w:val="28"/>
        </w:rPr>
        <w:t>analysis</w:t>
      </w:r>
      <w:r>
        <w:rPr>
          <w:rFonts w:ascii="Times New Roman" w:cs="Times New Roman" w:hAnsi="Times New Roman"/>
          <w:sz w:val="28"/>
          <w:szCs w:val="28"/>
        </w:rPr>
        <w:t xml:space="preserve"> </w:t>
      </w:r>
      <w:r>
        <w:rPr>
          <w:rFonts w:ascii="Times New Roman" w:cs="Times New Roman" w:hAnsi="Times New Roman"/>
          <w:sz w:val="28"/>
          <w:szCs w:val="28"/>
        </w:rPr>
        <w:t>was</w:t>
      </w:r>
      <w:r>
        <w:rPr>
          <w:rFonts w:ascii="Times New Roman" w:cs="Times New Roman" w:hAnsi="Times New Roman"/>
          <w:sz w:val="28"/>
          <w:szCs w:val="28"/>
        </w:rPr>
        <w:t xml:space="preserve"> </w:t>
      </w:r>
      <w:r>
        <w:rPr>
          <w:rFonts w:ascii="Times New Roman" w:cs="Times New Roman" w:hAnsi="Times New Roman"/>
          <w:sz w:val="28"/>
          <w:szCs w:val="28"/>
        </w:rPr>
        <w:t>done.The</w:t>
      </w:r>
      <w:r>
        <w:rPr>
          <w:rFonts w:ascii="Times New Roman" w:cs="Times New Roman" w:hAnsi="Times New Roman"/>
          <w:sz w:val="28"/>
          <w:szCs w:val="28"/>
        </w:rPr>
        <w:t xml:space="preserve"> </w:t>
      </w:r>
      <w:r>
        <w:rPr>
          <w:rFonts w:ascii="Times New Roman" w:cs="Times New Roman" w:hAnsi="Times New Roman"/>
          <w:sz w:val="28"/>
          <w:szCs w:val="28"/>
        </w:rPr>
        <w:t>carrots</w:t>
      </w:r>
      <w:r>
        <w:rPr>
          <w:rFonts w:ascii="Times New Roman" w:cs="Times New Roman" w:hAnsi="Times New Roman"/>
          <w:sz w:val="28"/>
          <w:szCs w:val="28"/>
        </w:rPr>
        <w:t xml:space="preserve"> </w:t>
      </w:r>
      <w:r>
        <w:rPr>
          <w:rFonts w:ascii="Times New Roman" w:cs="Times New Roman" w:hAnsi="Times New Roman"/>
          <w:sz w:val="28"/>
          <w:szCs w:val="28"/>
        </w:rPr>
        <w:t>were</w:t>
      </w:r>
      <w:r>
        <w:rPr>
          <w:rFonts w:ascii="Times New Roman" w:cs="Times New Roman" w:hAnsi="Times New Roman"/>
          <w:sz w:val="28"/>
          <w:szCs w:val="28"/>
        </w:rPr>
        <w:t xml:space="preserve"> </w:t>
      </w:r>
      <w:r>
        <w:rPr>
          <w:rFonts w:ascii="Times New Roman" w:cs="Times New Roman" w:hAnsi="Times New Roman"/>
          <w:sz w:val="28"/>
          <w:szCs w:val="28"/>
        </w:rPr>
        <w:t>washed</w:t>
      </w:r>
      <w:r>
        <w:rPr>
          <w:rFonts w:ascii="Times New Roman" w:cs="Times New Roman" w:hAnsi="Times New Roman"/>
          <w:sz w:val="28"/>
          <w:szCs w:val="28"/>
        </w:rPr>
        <w:t xml:space="preserve"> </w:t>
      </w:r>
      <w:r>
        <w:rPr>
          <w:rFonts w:ascii="Times New Roman" w:cs="Times New Roman" w:hAnsi="Times New Roman"/>
          <w:sz w:val="28"/>
          <w:szCs w:val="28"/>
        </w:rPr>
        <w:t>with</w:t>
      </w:r>
      <w:r>
        <w:rPr>
          <w:rFonts w:ascii="Times New Roman" w:cs="Times New Roman" w:hAnsi="Times New Roman"/>
          <w:sz w:val="28"/>
          <w:szCs w:val="28"/>
        </w:rPr>
        <w:t xml:space="preserve"> </w:t>
      </w:r>
      <w:r>
        <w:rPr>
          <w:rFonts w:ascii="Times New Roman" w:cs="Times New Roman" w:hAnsi="Times New Roman"/>
          <w:sz w:val="28"/>
          <w:szCs w:val="28"/>
        </w:rPr>
        <w:t>clean</w:t>
      </w:r>
      <w:r>
        <w:rPr>
          <w:rFonts w:ascii="Times New Roman" w:cs="Times New Roman" w:hAnsi="Times New Roman"/>
          <w:sz w:val="28"/>
          <w:szCs w:val="28"/>
        </w:rPr>
        <w:t xml:space="preserve"> </w:t>
      </w:r>
      <w:r>
        <w:rPr>
          <w:rFonts w:ascii="Times New Roman" w:cs="Times New Roman" w:hAnsi="Times New Roman"/>
          <w:sz w:val="28"/>
          <w:szCs w:val="28"/>
        </w:rPr>
        <w:t>running</w:t>
      </w:r>
      <w:r>
        <w:rPr>
          <w:rFonts w:ascii="Times New Roman" w:cs="Times New Roman" w:hAnsi="Times New Roman"/>
          <w:sz w:val="28"/>
          <w:szCs w:val="28"/>
        </w:rPr>
        <w:t xml:space="preserve"> </w:t>
      </w:r>
      <w:r>
        <w:rPr>
          <w:rFonts w:ascii="Times New Roman" w:cs="Times New Roman" w:hAnsi="Times New Roman"/>
          <w:sz w:val="28"/>
          <w:szCs w:val="28"/>
        </w:rPr>
        <w:t xml:space="preserve">water </w:t>
      </w:r>
      <w:r>
        <w:rPr>
          <w:rFonts w:ascii="Times New Roman" w:cs="Times New Roman" w:hAnsi="Times New Roman"/>
          <w:spacing w:val="-3"/>
          <w:w w:val="104"/>
          <w:sz w:val="28"/>
          <w:szCs w:val="28"/>
        </w:rPr>
        <w:t>which</w:t>
      </w:r>
      <w:r>
        <w:rPr>
          <w:rFonts w:ascii="Times New Roman" w:cs="Times New Roman" w:hAnsi="Times New Roman"/>
          <w:spacing w:val="-3"/>
          <w:w w:val="104"/>
          <w:sz w:val="28"/>
          <w:szCs w:val="28"/>
        </w:rPr>
        <w:t xml:space="preserve"> </w:t>
      </w:r>
      <w:r>
        <w:rPr>
          <w:rFonts w:ascii="Times New Roman" w:cs="Times New Roman" w:hAnsi="Times New Roman"/>
          <w:spacing w:val="-3"/>
          <w:w w:val="104"/>
          <w:sz w:val="28"/>
          <w:szCs w:val="28"/>
        </w:rPr>
        <w:t>was</w:t>
      </w:r>
      <w:r>
        <w:rPr>
          <w:rFonts w:ascii="Times New Roman" w:cs="Times New Roman" w:hAnsi="Times New Roman"/>
          <w:spacing w:val="-3"/>
          <w:w w:val="104"/>
          <w:sz w:val="28"/>
          <w:szCs w:val="28"/>
        </w:rPr>
        <w:t xml:space="preserve"> </w:t>
      </w:r>
      <w:r>
        <w:rPr>
          <w:rFonts w:ascii="Times New Roman" w:cs="Times New Roman" w:hAnsi="Times New Roman"/>
          <w:spacing w:val="-3"/>
          <w:w w:val="104"/>
          <w:sz w:val="28"/>
          <w:szCs w:val="28"/>
        </w:rPr>
        <w:t>followed</w:t>
      </w:r>
      <w:r>
        <w:rPr>
          <w:rFonts w:ascii="Times New Roman" w:cs="Times New Roman" w:hAnsi="Times New Roman"/>
          <w:spacing w:val="-3"/>
          <w:w w:val="104"/>
          <w:sz w:val="28"/>
          <w:szCs w:val="28"/>
        </w:rPr>
        <w:t xml:space="preserve"> </w:t>
      </w:r>
      <w:r>
        <w:rPr>
          <w:rFonts w:ascii="Times New Roman" w:cs="Times New Roman" w:hAnsi="Times New Roman"/>
          <w:spacing w:val="-2"/>
          <w:w w:val="104"/>
          <w:sz w:val="28"/>
          <w:szCs w:val="28"/>
        </w:rPr>
        <w:t>by</w:t>
      </w:r>
      <w:r>
        <w:rPr>
          <w:rFonts w:ascii="Times New Roman" w:cs="Times New Roman" w:hAnsi="Times New Roman"/>
          <w:spacing w:val="-2"/>
          <w:w w:val="104"/>
          <w:sz w:val="28"/>
          <w:szCs w:val="28"/>
        </w:rPr>
        <w:t xml:space="preserve"> </w:t>
      </w:r>
      <w:r>
        <w:rPr>
          <w:rFonts w:ascii="Times New Roman" w:cs="Times New Roman" w:hAnsi="Times New Roman"/>
          <w:spacing w:val="-2"/>
          <w:w w:val="104"/>
          <w:sz w:val="28"/>
          <w:szCs w:val="28"/>
        </w:rPr>
        <w:t>cutting</w:t>
      </w:r>
      <w:r>
        <w:rPr>
          <w:rFonts w:ascii="Times New Roman" w:cs="Times New Roman" w:hAnsi="Times New Roman"/>
          <w:spacing w:val="-2"/>
          <w:w w:val="104"/>
          <w:sz w:val="28"/>
          <w:szCs w:val="28"/>
        </w:rPr>
        <w:t xml:space="preserve"> </w:t>
      </w:r>
      <w:r>
        <w:rPr>
          <w:rFonts w:ascii="Times New Roman" w:cs="Times New Roman" w:hAnsi="Times New Roman"/>
          <w:spacing w:val="-2"/>
          <w:w w:val="104"/>
          <w:sz w:val="28"/>
          <w:szCs w:val="28"/>
        </w:rPr>
        <w:t>of</w:t>
      </w:r>
      <w:r>
        <w:rPr>
          <w:rFonts w:ascii="Times New Roman" w:cs="Times New Roman" w:hAnsi="Times New Roman"/>
          <w:spacing w:val="-2"/>
          <w:w w:val="104"/>
          <w:sz w:val="28"/>
          <w:szCs w:val="28"/>
        </w:rPr>
        <w:t xml:space="preserve"> </w:t>
      </w:r>
      <w:r>
        <w:rPr>
          <w:rFonts w:ascii="Times New Roman" w:cs="Times New Roman" w:hAnsi="Times New Roman"/>
          <w:spacing w:val="-2"/>
          <w:w w:val="104"/>
          <w:sz w:val="28"/>
          <w:szCs w:val="28"/>
        </w:rPr>
        <w:t>fat</w:t>
      </w:r>
      <w:r>
        <w:rPr>
          <w:rFonts w:ascii="Times New Roman" w:cs="Times New Roman" w:hAnsi="Times New Roman"/>
          <w:spacing w:val="-2"/>
          <w:w w:val="104"/>
          <w:sz w:val="28"/>
          <w:szCs w:val="28"/>
        </w:rPr>
        <w:t xml:space="preserve"> </w:t>
      </w:r>
      <w:r>
        <w:rPr>
          <w:rFonts w:ascii="Times New Roman" w:cs="Times New Roman" w:hAnsi="Times New Roman"/>
          <w:spacing w:val="-2"/>
          <w:w w:val="104"/>
          <w:sz w:val="28"/>
          <w:szCs w:val="28"/>
        </w:rPr>
        <w:t>the</w:t>
      </w:r>
      <w:r>
        <w:rPr>
          <w:rFonts w:ascii="Times New Roman" w:cs="Times New Roman" w:hAnsi="Times New Roman"/>
          <w:spacing w:val="-2"/>
          <w:w w:val="104"/>
          <w:sz w:val="28"/>
          <w:szCs w:val="28"/>
        </w:rPr>
        <w:t xml:space="preserve"> </w:t>
      </w:r>
      <w:r>
        <w:rPr>
          <w:rFonts w:ascii="Times New Roman" w:cs="Times New Roman" w:hAnsi="Times New Roman"/>
          <w:spacing w:val="-2"/>
          <w:w w:val="104"/>
          <w:sz w:val="28"/>
          <w:szCs w:val="28"/>
        </w:rPr>
        <w:t>margin</w:t>
      </w:r>
      <w:r>
        <w:rPr>
          <w:rFonts w:ascii="Times New Roman" w:cs="Times New Roman" w:hAnsi="Times New Roman"/>
          <w:spacing w:val="-2"/>
          <w:w w:val="104"/>
          <w:sz w:val="28"/>
          <w:szCs w:val="28"/>
        </w:rPr>
        <w:t xml:space="preserve"> </w:t>
      </w:r>
      <w:r>
        <w:rPr>
          <w:rFonts w:ascii="Times New Roman" w:cs="Times New Roman" w:hAnsi="Times New Roman"/>
          <w:spacing w:val="-2"/>
          <w:w w:val="104"/>
          <w:sz w:val="28"/>
          <w:szCs w:val="28"/>
        </w:rPr>
        <w:t>of</w:t>
      </w:r>
      <w:r>
        <w:rPr>
          <w:rFonts w:ascii="Times New Roman" w:cs="Times New Roman" w:hAnsi="Times New Roman"/>
          <w:spacing w:val="-2"/>
          <w:w w:val="104"/>
          <w:sz w:val="28"/>
          <w:szCs w:val="28"/>
        </w:rPr>
        <w:t xml:space="preserve"> </w:t>
      </w:r>
      <w:r>
        <w:rPr>
          <w:rFonts w:ascii="Times New Roman" w:cs="Times New Roman" w:hAnsi="Times New Roman"/>
          <w:spacing w:val="-2"/>
          <w:w w:val="104"/>
          <w:sz w:val="28"/>
          <w:szCs w:val="28"/>
        </w:rPr>
        <w:t>rotted</w:t>
      </w:r>
      <w:r>
        <w:rPr>
          <w:rFonts w:ascii="Times New Roman" w:cs="Times New Roman" w:hAnsi="Times New Roman"/>
          <w:spacing w:val="-2"/>
          <w:w w:val="104"/>
          <w:sz w:val="28"/>
          <w:szCs w:val="28"/>
        </w:rPr>
        <w:t xml:space="preserve"> </w:t>
      </w:r>
      <w:r>
        <w:rPr>
          <w:rFonts w:ascii="Times New Roman" w:cs="Times New Roman" w:hAnsi="Times New Roman"/>
          <w:spacing w:val="-2"/>
          <w:w w:val="104"/>
          <w:sz w:val="28"/>
          <w:szCs w:val="28"/>
        </w:rPr>
        <w:t>tissue</w:t>
      </w:r>
      <w:r>
        <w:rPr>
          <w:rFonts w:ascii="Times New Roman" w:cs="Times New Roman" w:hAnsi="Times New Roman"/>
          <w:spacing w:val="-2"/>
          <w:w w:val="104"/>
          <w:sz w:val="28"/>
          <w:szCs w:val="28"/>
        </w:rPr>
        <w:t xml:space="preserve"> </w:t>
      </w:r>
      <w:r>
        <w:rPr>
          <w:rFonts w:ascii="Times New Roman" w:cs="Times New Roman" w:hAnsi="Times New Roman"/>
          <w:spacing w:val="-2"/>
          <w:w w:val="104"/>
          <w:sz w:val="28"/>
          <w:szCs w:val="28"/>
        </w:rPr>
        <w:t>segments</w:t>
      </w:r>
      <w:r>
        <w:rPr>
          <w:rFonts w:ascii="Times New Roman" w:cs="Times New Roman" w:hAnsi="Times New Roman"/>
          <w:spacing w:val="-2"/>
          <w:w w:val="104"/>
          <w:sz w:val="28"/>
          <w:szCs w:val="28"/>
        </w:rPr>
        <w:t xml:space="preserve"> </w:t>
      </w:r>
      <w:r>
        <w:rPr>
          <w:rFonts w:ascii="Times New Roman" w:cs="Times New Roman" w:hAnsi="Times New Roman"/>
          <w:spacing w:val="-2"/>
          <w:w w:val="104"/>
          <w:sz w:val="28"/>
          <w:szCs w:val="28"/>
        </w:rPr>
        <w:t>(1g)with</w:t>
      </w:r>
      <w:r>
        <w:rPr>
          <w:rFonts w:ascii="Times New Roman" w:cs="Times New Roman" w:hAnsi="Times New Roman"/>
          <w:spacing w:val="-2"/>
          <w:w w:val="104"/>
          <w:sz w:val="28"/>
          <w:szCs w:val="28"/>
        </w:rPr>
        <w:t xml:space="preserve"> </w:t>
      </w:r>
      <w:r>
        <w:rPr>
          <w:rFonts w:ascii="Times New Roman" w:cs="Times New Roman" w:hAnsi="Times New Roman"/>
          <w:spacing w:val="-2"/>
          <w:w w:val="104"/>
          <w:sz w:val="28"/>
          <w:szCs w:val="28"/>
        </w:rPr>
        <w:t>a</w:t>
      </w:r>
      <w:r>
        <w:rPr>
          <w:rFonts w:ascii="Times New Roman" w:cs="Times New Roman" w:hAnsi="Times New Roman"/>
          <w:spacing w:val="-2"/>
          <w:w w:val="104"/>
          <w:sz w:val="28"/>
          <w:szCs w:val="28"/>
        </w:rPr>
        <w:t xml:space="preserve"> </w:t>
      </w:r>
      <w:r>
        <w:rPr>
          <w:rFonts w:ascii="Times New Roman" w:cs="Times New Roman" w:hAnsi="Times New Roman"/>
          <w:spacing w:val="-2"/>
          <w:w w:val="104"/>
          <w:sz w:val="28"/>
          <w:szCs w:val="28"/>
        </w:rPr>
        <w:t>sterilized</w:t>
      </w:r>
      <w:r>
        <w:rPr>
          <w:rFonts w:ascii="Times New Roman" w:cs="Times New Roman" w:hAnsi="Times New Roman"/>
          <w:spacing w:val="-2"/>
          <w:w w:val="104"/>
          <w:sz w:val="28"/>
          <w:szCs w:val="28"/>
        </w:rPr>
        <w:t xml:space="preserve"> </w:t>
      </w:r>
      <w:r>
        <w:rPr>
          <w:rFonts w:ascii="Times New Roman" w:cs="Times New Roman" w:hAnsi="Times New Roman"/>
          <w:w w:val="104"/>
          <w:sz w:val="28"/>
          <w:szCs w:val="28"/>
        </w:rPr>
        <w:t>knife</w:t>
      </w:r>
      <w:r>
        <w:rPr>
          <w:rFonts w:ascii="Times New Roman" w:cs="Times New Roman" w:hAnsi="Times New Roman"/>
          <w:w w:val="104"/>
          <w:sz w:val="28"/>
          <w:szCs w:val="28"/>
        </w:rPr>
        <w:t xml:space="preserve"> </w:t>
      </w:r>
      <w:r>
        <w:rPr>
          <w:rFonts w:ascii="Times New Roman" w:cs="Times New Roman" w:hAnsi="Times New Roman"/>
          <w:w w:val="104"/>
          <w:sz w:val="28"/>
          <w:szCs w:val="28"/>
        </w:rPr>
        <w:t>and</w:t>
      </w:r>
      <w:r>
        <w:rPr>
          <w:rFonts w:ascii="Times New Roman" w:cs="Times New Roman" w:hAnsi="Times New Roman"/>
          <w:w w:val="104"/>
          <w:sz w:val="28"/>
          <w:szCs w:val="28"/>
        </w:rPr>
        <w:t xml:space="preserve"> </w:t>
      </w:r>
      <w:r>
        <w:rPr>
          <w:rFonts w:ascii="Times New Roman" w:cs="Times New Roman" w:hAnsi="Times New Roman"/>
          <w:w w:val="104"/>
          <w:sz w:val="28"/>
          <w:szCs w:val="28"/>
        </w:rPr>
        <w:t>grinded</w:t>
      </w:r>
      <w:r>
        <w:rPr>
          <w:rFonts w:ascii="Times New Roman" w:cs="Times New Roman" w:hAnsi="Times New Roman"/>
          <w:w w:val="104"/>
          <w:sz w:val="28"/>
          <w:szCs w:val="28"/>
        </w:rPr>
        <w:t xml:space="preserve"> </w:t>
      </w:r>
      <w:r>
        <w:rPr>
          <w:rFonts w:ascii="Times New Roman" w:cs="Times New Roman" w:hAnsi="Times New Roman"/>
          <w:w w:val="104"/>
          <w:sz w:val="28"/>
          <w:szCs w:val="28"/>
        </w:rPr>
        <w:t>with</w:t>
      </w:r>
      <w:r>
        <w:rPr>
          <w:rFonts w:ascii="Times New Roman" w:cs="Times New Roman" w:hAnsi="Times New Roman"/>
          <w:w w:val="104"/>
          <w:sz w:val="28"/>
          <w:szCs w:val="28"/>
        </w:rPr>
        <w:t xml:space="preserve"> </w:t>
      </w:r>
      <w:r>
        <w:rPr>
          <w:rFonts w:ascii="Times New Roman" w:cs="Times New Roman" w:hAnsi="Times New Roman"/>
          <w:w w:val="104"/>
          <w:sz w:val="28"/>
          <w:szCs w:val="28"/>
        </w:rPr>
        <w:t>mortar</w:t>
      </w:r>
      <w:r>
        <w:rPr>
          <w:rFonts w:ascii="Times New Roman" w:cs="Times New Roman" w:hAnsi="Times New Roman"/>
          <w:w w:val="104"/>
          <w:sz w:val="28"/>
          <w:szCs w:val="28"/>
        </w:rPr>
        <w:t xml:space="preserve"> </w:t>
      </w:r>
      <w:r>
        <w:rPr>
          <w:rFonts w:ascii="Times New Roman" w:cs="Times New Roman" w:hAnsi="Times New Roman"/>
          <w:w w:val="104"/>
          <w:sz w:val="28"/>
          <w:szCs w:val="28"/>
        </w:rPr>
        <w:t>and</w:t>
      </w:r>
      <w:r>
        <w:rPr>
          <w:rFonts w:ascii="Times New Roman" w:cs="Times New Roman" w:hAnsi="Times New Roman"/>
          <w:w w:val="104"/>
          <w:sz w:val="28"/>
          <w:szCs w:val="28"/>
        </w:rPr>
        <w:t xml:space="preserve"> </w:t>
      </w:r>
      <w:r>
        <w:rPr>
          <w:rFonts w:ascii="Times New Roman" w:cs="Times New Roman" w:hAnsi="Times New Roman"/>
          <w:w w:val="104"/>
          <w:sz w:val="28"/>
          <w:szCs w:val="28"/>
        </w:rPr>
        <w:t>pestle.</w:t>
      </w:r>
    </w:p>
    <w:bookmarkStart w:id="26" w:name="_Toc172393590"/>
    <w:p>
      <w:pPr>
        <w:pStyle w:val="style1"/>
        <w:spacing w:before="1"/>
        <w:jc w:val="both"/>
        <w:rPr>
          <w:rFonts w:ascii="Times New Roman" w:cs="Times New Roman" w:hAnsi="Times New Roman"/>
          <w:sz w:val="28"/>
          <w:szCs w:val="28"/>
        </w:rPr>
      </w:pPr>
      <w:r>
        <w:rPr>
          <w:rFonts w:ascii="Times New Roman" w:cs="Times New Roman" w:hAnsi="Times New Roman"/>
          <w:sz w:val="28"/>
          <w:szCs w:val="28"/>
        </w:rPr>
        <w:t>3.3 Isolation</w:t>
      </w:r>
      <w:r>
        <w:rPr>
          <w:rFonts w:ascii="Times New Roman" w:cs="Times New Roman" w:hAnsi="Times New Roman"/>
          <w:sz w:val="28"/>
          <w:szCs w:val="28"/>
        </w:rPr>
        <w:t xml:space="preserve"> </w:t>
      </w:r>
      <w:r>
        <w:rPr>
          <w:rFonts w:ascii="Times New Roman" w:cs="Times New Roman" w:hAnsi="Times New Roman"/>
          <w:sz w:val="28"/>
          <w:szCs w:val="28"/>
        </w:rPr>
        <w:t>of</w:t>
      </w:r>
      <w:r>
        <w:rPr>
          <w:rFonts w:ascii="Times New Roman" w:cs="Times New Roman" w:hAnsi="Times New Roman"/>
          <w:sz w:val="28"/>
          <w:szCs w:val="28"/>
        </w:rPr>
        <w:t xml:space="preserve"> </w:t>
      </w:r>
      <w:r>
        <w:rPr>
          <w:rFonts w:ascii="Times New Roman" w:cs="Times New Roman" w:hAnsi="Times New Roman"/>
          <w:sz w:val="28"/>
          <w:szCs w:val="28"/>
        </w:rPr>
        <w:t>coliforms</w:t>
      </w:r>
      <w:bookmarkEnd w:id="26"/>
    </w:p>
    <w:p>
      <w:pPr>
        <w:pStyle w:val="style1"/>
        <w:spacing w:before="1"/>
        <w:jc w:val="both"/>
        <w:rPr>
          <w:rFonts w:ascii="Times New Roman" w:cs="Times New Roman" w:hAnsi="Times New Roman"/>
          <w:sz w:val="28"/>
          <w:szCs w:val="28"/>
        </w:rPr>
      </w:pPr>
    </w:p>
    <w:p>
      <w:pPr>
        <w:pStyle w:val="style66"/>
        <w:spacing w:lineRule="auto" w:line="360"/>
        <w:ind w:left="300" w:right="536"/>
        <w:jc w:val="both"/>
        <w:rPr>
          <w:rFonts w:ascii="Times New Roman" w:cs="Times New Roman" w:hAnsi="Times New Roman"/>
          <w:sz w:val="28"/>
          <w:szCs w:val="28"/>
        </w:rPr>
      </w:pPr>
      <w:r>
        <w:rPr>
          <w:rFonts w:ascii="Times New Roman" w:cs="Times New Roman" w:hAnsi="Times New Roman"/>
          <w:w w:val="104"/>
          <w:sz w:val="28"/>
          <w:szCs w:val="28"/>
        </w:rPr>
        <w:t>Coliforms were isolated by membrane filtration technique through a membrane filtration</w:t>
      </w:r>
      <w:r>
        <w:rPr>
          <w:rFonts w:ascii="Times New Roman" w:cs="Times New Roman" w:hAnsi="Times New Roman"/>
          <w:w w:val="104"/>
          <w:sz w:val="28"/>
          <w:szCs w:val="28"/>
        </w:rPr>
        <w:t xml:space="preserve"> </w:t>
      </w:r>
      <w:r>
        <w:rPr>
          <w:rFonts w:ascii="Times New Roman" w:cs="Times New Roman" w:hAnsi="Times New Roman"/>
          <w:spacing w:val="-1"/>
          <w:w w:val="104"/>
          <w:sz w:val="28"/>
          <w:szCs w:val="28"/>
        </w:rPr>
        <w:t>funnel</w:t>
      </w:r>
      <w:r>
        <w:rPr>
          <w:rFonts w:ascii="Times New Roman" w:cs="Times New Roman" w:hAnsi="Times New Roman"/>
          <w:spacing w:val="-1"/>
          <w:w w:val="104"/>
          <w:sz w:val="28"/>
          <w:szCs w:val="28"/>
        </w:rPr>
        <w:t xml:space="preserve">  </w:t>
      </w:r>
      <w:r>
        <w:rPr>
          <w:rFonts w:ascii="Times New Roman" w:cs="Times New Roman" w:hAnsi="Times New Roman"/>
          <w:spacing w:val="-1"/>
          <w:w w:val="104"/>
          <w:sz w:val="28"/>
          <w:szCs w:val="28"/>
        </w:rPr>
        <w:t>with</w:t>
      </w:r>
      <w:r>
        <w:rPr>
          <w:rFonts w:ascii="Times New Roman" w:cs="Times New Roman" w:hAnsi="Times New Roman"/>
          <w:spacing w:val="-1"/>
          <w:w w:val="104"/>
          <w:sz w:val="28"/>
          <w:szCs w:val="28"/>
        </w:rPr>
        <w:t xml:space="preserve"> </w:t>
      </w:r>
      <w:r>
        <w:rPr>
          <w:rFonts w:ascii="Times New Roman" w:cs="Times New Roman" w:hAnsi="Times New Roman"/>
          <w:spacing w:val="-1"/>
          <w:w w:val="104"/>
          <w:sz w:val="28"/>
          <w:szCs w:val="28"/>
        </w:rPr>
        <w:t>a</w:t>
      </w:r>
      <w:r>
        <w:rPr>
          <w:rFonts w:ascii="Times New Roman" w:cs="Times New Roman" w:hAnsi="Times New Roman"/>
          <w:spacing w:val="-1"/>
          <w:w w:val="104"/>
          <w:sz w:val="28"/>
          <w:szCs w:val="28"/>
        </w:rPr>
        <w:t xml:space="preserve"> </w:t>
      </w:r>
      <w:r>
        <w:rPr>
          <w:rFonts w:ascii="Times New Roman" w:cs="Times New Roman" w:hAnsi="Times New Roman"/>
          <w:spacing w:val="-1"/>
          <w:w w:val="104"/>
          <w:sz w:val="28"/>
          <w:szCs w:val="28"/>
        </w:rPr>
        <w:t>50ml</w:t>
      </w:r>
      <w:r>
        <w:rPr>
          <w:rFonts w:ascii="Times New Roman" w:cs="Times New Roman" w:hAnsi="Times New Roman"/>
          <w:spacing w:val="-1"/>
          <w:w w:val="104"/>
          <w:sz w:val="28"/>
          <w:szCs w:val="28"/>
        </w:rPr>
        <w:t xml:space="preserve"> </w:t>
      </w:r>
      <w:r>
        <w:rPr>
          <w:rFonts w:ascii="Times New Roman" w:cs="Times New Roman" w:hAnsi="Times New Roman"/>
          <w:spacing w:val="-1"/>
          <w:w w:val="104"/>
          <w:sz w:val="28"/>
          <w:szCs w:val="28"/>
        </w:rPr>
        <w:t>capacity.The</w:t>
      </w:r>
      <w:r>
        <w:rPr>
          <w:rFonts w:ascii="Times New Roman" w:cs="Times New Roman" w:hAnsi="Times New Roman"/>
          <w:spacing w:val="-1"/>
          <w:w w:val="104"/>
          <w:sz w:val="28"/>
          <w:szCs w:val="28"/>
        </w:rPr>
        <w:t xml:space="preserve"> </w:t>
      </w:r>
      <w:r>
        <w:rPr>
          <w:rFonts w:ascii="Times New Roman" w:cs="Times New Roman" w:hAnsi="Times New Roman"/>
          <w:spacing w:val="-1"/>
          <w:w w:val="104"/>
          <w:sz w:val="28"/>
          <w:szCs w:val="28"/>
        </w:rPr>
        <w:t>membrane</w:t>
      </w:r>
      <w:r>
        <w:rPr>
          <w:rFonts w:ascii="Times New Roman" w:cs="Times New Roman" w:hAnsi="Times New Roman"/>
          <w:spacing w:val="-1"/>
          <w:w w:val="104"/>
          <w:sz w:val="28"/>
          <w:szCs w:val="28"/>
        </w:rPr>
        <w:t xml:space="preserve"> </w:t>
      </w:r>
      <w:r>
        <w:rPr>
          <w:rFonts w:ascii="Times New Roman" w:cs="Times New Roman" w:hAnsi="Times New Roman"/>
          <w:spacing w:val="-1"/>
          <w:w w:val="104"/>
          <w:sz w:val="28"/>
          <w:szCs w:val="28"/>
        </w:rPr>
        <w:t>filtration</w:t>
      </w:r>
      <w:r>
        <w:rPr>
          <w:rFonts w:ascii="Times New Roman" w:cs="Times New Roman" w:hAnsi="Times New Roman"/>
          <w:spacing w:val="-1"/>
          <w:w w:val="104"/>
          <w:sz w:val="28"/>
          <w:szCs w:val="28"/>
        </w:rPr>
        <w:t xml:space="preserve"> </w:t>
      </w:r>
      <w:r>
        <w:rPr>
          <w:rFonts w:ascii="Times New Roman" w:cs="Times New Roman" w:hAnsi="Times New Roman"/>
          <w:spacing w:val="-1"/>
          <w:w w:val="104"/>
          <w:sz w:val="28"/>
          <w:szCs w:val="28"/>
        </w:rPr>
        <w:t>funnel</w:t>
      </w:r>
      <w:r>
        <w:rPr>
          <w:rFonts w:ascii="Times New Roman" w:cs="Times New Roman" w:hAnsi="Times New Roman"/>
          <w:spacing w:val="-1"/>
          <w:w w:val="104"/>
          <w:sz w:val="28"/>
          <w:szCs w:val="28"/>
        </w:rPr>
        <w:t xml:space="preserve"> </w:t>
      </w:r>
      <w:r>
        <w:rPr>
          <w:rFonts w:ascii="Times New Roman" w:cs="Times New Roman" w:hAnsi="Times New Roman"/>
          <w:spacing w:val="-1"/>
          <w:w w:val="104"/>
          <w:sz w:val="28"/>
          <w:szCs w:val="28"/>
        </w:rPr>
        <w:t>was</w:t>
      </w:r>
      <w:r>
        <w:rPr>
          <w:rFonts w:ascii="Times New Roman" w:cs="Times New Roman" w:hAnsi="Times New Roman"/>
          <w:spacing w:val="-1"/>
          <w:w w:val="104"/>
          <w:sz w:val="28"/>
          <w:szCs w:val="28"/>
        </w:rPr>
        <w:t xml:space="preserve"> </w:t>
      </w:r>
      <w:r>
        <w:rPr>
          <w:rFonts w:ascii="Times New Roman" w:cs="Times New Roman" w:hAnsi="Times New Roman"/>
          <w:spacing w:val="-1"/>
          <w:w w:val="104"/>
          <w:sz w:val="28"/>
          <w:szCs w:val="28"/>
        </w:rPr>
        <w:t>positioned</w:t>
      </w:r>
      <w:r>
        <w:rPr>
          <w:rFonts w:ascii="Times New Roman" w:cs="Times New Roman" w:hAnsi="Times New Roman"/>
          <w:spacing w:val="-1"/>
          <w:w w:val="104"/>
          <w:sz w:val="28"/>
          <w:szCs w:val="28"/>
        </w:rPr>
        <w:t xml:space="preserve"> </w:t>
      </w:r>
      <w:r>
        <w:rPr>
          <w:rFonts w:ascii="Times New Roman" w:cs="Times New Roman" w:hAnsi="Times New Roman"/>
          <w:w w:val="104"/>
          <w:sz w:val="28"/>
          <w:szCs w:val="28"/>
        </w:rPr>
        <w:t>at</w:t>
      </w:r>
      <w:r>
        <w:rPr>
          <w:rFonts w:ascii="Times New Roman" w:cs="Times New Roman" w:hAnsi="Times New Roman"/>
          <w:w w:val="104"/>
          <w:sz w:val="28"/>
          <w:szCs w:val="28"/>
        </w:rPr>
        <w:t xml:space="preserve"> </w:t>
      </w:r>
      <w:r>
        <w:rPr>
          <w:rFonts w:ascii="Times New Roman" w:cs="Times New Roman" w:hAnsi="Times New Roman"/>
          <w:w w:val="104"/>
          <w:sz w:val="28"/>
          <w:szCs w:val="28"/>
        </w:rPr>
        <w:t>a</w:t>
      </w:r>
      <w:r>
        <w:rPr>
          <w:rFonts w:ascii="Times New Roman" w:cs="Times New Roman" w:hAnsi="Times New Roman"/>
          <w:w w:val="104"/>
          <w:sz w:val="28"/>
          <w:szCs w:val="28"/>
        </w:rPr>
        <w:t xml:space="preserve"> </w:t>
      </w:r>
      <w:r>
        <w:rPr>
          <w:rFonts w:ascii="Times New Roman" w:cs="Times New Roman" w:hAnsi="Times New Roman"/>
          <w:w w:val="104"/>
          <w:sz w:val="28"/>
          <w:szCs w:val="28"/>
        </w:rPr>
        <w:t>fixed</w:t>
      </w:r>
      <w:r>
        <w:rPr>
          <w:rFonts w:ascii="Times New Roman" w:cs="Times New Roman" w:hAnsi="Times New Roman"/>
          <w:w w:val="104"/>
          <w:sz w:val="28"/>
          <w:szCs w:val="28"/>
        </w:rPr>
        <w:t xml:space="preserve"> </w:t>
      </w:r>
      <w:r>
        <w:rPr>
          <w:rFonts w:ascii="Times New Roman" w:cs="Times New Roman" w:hAnsi="Times New Roman"/>
          <w:w w:val="104"/>
          <w:sz w:val="28"/>
          <w:szCs w:val="28"/>
        </w:rPr>
        <w:t>portion</w:t>
      </w:r>
      <w:r>
        <w:rPr>
          <w:rFonts w:ascii="Times New Roman" w:cs="Times New Roman" w:hAnsi="Times New Roman"/>
          <w:w w:val="104"/>
          <w:sz w:val="28"/>
          <w:szCs w:val="28"/>
        </w:rPr>
        <w:t xml:space="preserve"> </w:t>
      </w:r>
      <w:r>
        <w:rPr>
          <w:rFonts w:ascii="Times New Roman" w:cs="Times New Roman" w:hAnsi="Times New Roman"/>
          <w:w w:val="104"/>
          <w:sz w:val="28"/>
          <w:szCs w:val="28"/>
        </w:rPr>
        <w:t>attached</w:t>
      </w:r>
      <w:r>
        <w:rPr>
          <w:rFonts w:ascii="Times New Roman" w:cs="Times New Roman" w:hAnsi="Times New Roman"/>
          <w:w w:val="104"/>
          <w:sz w:val="28"/>
          <w:szCs w:val="28"/>
        </w:rPr>
        <w:t xml:space="preserve"> </w:t>
      </w:r>
      <w:r>
        <w:rPr>
          <w:rFonts w:ascii="Times New Roman" w:cs="Times New Roman" w:hAnsi="Times New Roman"/>
          <w:w w:val="104"/>
          <w:sz w:val="28"/>
          <w:szCs w:val="28"/>
        </w:rPr>
        <w:t>to</w:t>
      </w:r>
      <w:r>
        <w:rPr>
          <w:rFonts w:ascii="Times New Roman" w:cs="Times New Roman" w:hAnsi="Times New Roman"/>
          <w:w w:val="104"/>
          <w:sz w:val="28"/>
          <w:szCs w:val="28"/>
        </w:rPr>
        <w:t xml:space="preserve"> </w:t>
      </w:r>
      <w:r>
        <w:rPr>
          <w:rFonts w:ascii="Times New Roman" w:cs="Times New Roman" w:hAnsi="Times New Roman"/>
          <w:w w:val="104"/>
          <w:sz w:val="28"/>
          <w:szCs w:val="28"/>
        </w:rPr>
        <w:t>a</w:t>
      </w:r>
      <w:r>
        <w:rPr>
          <w:rFonts w:ascii="Times New Roman" w:cs="Times New Roman" w:hAnsi="Times New Roman"/>
          <w:w w:val="104"/>
          <w:sz w:val="28"/>
          <w:szCs w:val="28"/>
        </w:rPr>
        <w:t xml:space="preserve"> </w:t>
      </w:r>
      <w:r>
        <w:rPr>
          <w:rFonts w:ascii="Times New Roman" w:cs="Times New Roman" w:hAnsi="Times New Roman"/>
          <w:w w:val="104"/>
          <w:sz w:val="28"/>
          <w:szCs w:val="28"/>
        </w:rPr>
        <w:t>vacuum</w:t>
      </w:r>
      <w:r>
        <w:rPr>
          <w:rFonts w:ascii="Times New Roman" w:cs="Times New Roman" w:hAnsi="Times New Roman"/>
          <w:w w:val="104"/>
          <w:sz w:val="28"/>
          <w:szCs w:val="28"/>
        </w:rPr>
        <w:t xml:space="preserve"> </w:t>
      </w:r>
      <w:r>
        <w:rPr>
          <w:rFonts w:ascii="Times New Roman" w:cs="Times New Roman" w:hAnsi="Times New Roman"/>
          <w:w w:val="104"/>
          <w:sz w:val="28"/>
          <w:szCs w:val="28"/>
        </w:rPr>
        <w:t>pump</w:t>
      </w:r>
      <w:r>
        <w:rPr>
          <w:rFonts w:ascii="Times New Roman" w:cs="Times New Roman" w:hAnsi="Times New Roman"/>
          <w:w w:val="104"/>
          <w:sz w:val="28"/>
          <w:szCs w:val="28"/>
        </w:rPr>
        <w:t xml:space="preserve"> </w:t>
      </w:r>
      <w:r>
        <w:rPr>
          <w:rFonts w:ascii="Times New Roman" w:cs="Times New Roman" w:hAnsi="Times New Roman"/>
          <w:w w:val="104"/>
          <w:sz w:val="28"/>
          <w:szCs w:val="28"/>
        </w:rPr>
        <w:t>allowing</w:t>
      </w:r>
      <w:r>
        <w:rPr>
          <w:rFonts w:ascii="Times New Roman" w:cs="Times New Roman" w:hAnsi="Times New Roman"/>
          <w:w w:val="104"/>
          <w:sz w:val="28"/>
          <w:szCs w:val="28"/>
        </w:rPr>
        <w:t xml:space="preserve"> </w:t>
      </w:r>
      <w:r>
        <w:rPr>
          <w:rFonts w:ascii="Times New Roman" w:cs="Times New Roman" w:hAnsi="Times New Roman"/>
          <w:w w:val="104"/>
          <w:sz w:val="28"/>
          <w:szCs w:val="28"/>
        </w:rPr>
        <w:t>passage</w:t>
      </w:r>
      <w:r>
        <w:rPr>
          <w:rFonts w:ascii="Times New Roman" w:cs="Times New Roman" w:hAnsi="Times New Roman"/>
          <w:w w:val="104"/>
          <w:sz w:val="28"/>
          <w:szCs w:val="28"/>
        </w:rPr>
        <w:t xml:space="preserve"> </w:t>
      </w:r>
      <w:r>
        <w:rPr>
          <w:rFonts w:ascii="Times New Roman" w:cs="Times New Roman" w:hAnsi="Times New Roman"/>
          <w:w w:val="104"/>
          <w:sz w:val="28"/>
          <w:szCs w:val="28"/>
        </w:rPr>
        <w:t>of</w:t>
      </w:r>
      <w:r>
        <w:rPr>
          <w:rFonts w:ascii="Times New Roman" w:cs="Times New Roman" w:hAnsi="Times New Roman"/>
          <w:w w:val="104"/>
          <w:sz w:val="28"/>
          <w:szCs w:val="28"/>
        </w:rPr>
        <w:t xml:space="preserve"> </w:t>
      </w:r>
      <w:r>
        <w:rPr>
          <w:rFonts w:ascii="Times New Roman" w:cs="Times New Roman" w:hAnsi="Times New Roman"/>
          <w:w w:val="104"/>
          <w:sz w:val="28"/>
          <w:szCs w:val="28"/>
        </w:rPr>
        <w:t>water</w:t>
      </w:r>
      <w:r>
        <w:rPr>
          <w:rFonts w:ascii="Times New Roman" w:cs="Times New Roman" w:hAnsi="Times New Roman"/>
          <w:w w:val="104"/>
          <w:sz w:val="28"/>
          <w:szCs w:val="28"/>
        </w:rPr>
        <w:t xml:space="preserve"> </w:t>
      </w:r>
      <w:r>
        <w:rPr>
          <w:rFonts w:ascii="Times New Roman" w:cs="Times New Roman" w:hAnsi="Times New Roman"/>
          <w:w w:val="104"/>
          <w:sz w:val="28"/>
          <w:szCs w:val="28"/>
        </w:rPr>
        <w:t>into</w:t>
      </w:r>
      <w:r>
        <w:rPr>
          <w:rFonts w:ascii="Times New Roman" w:cs="Times New Roman" w:hAnsi="Times New Roman"/>
          <w:w w:val="104"/>
          <w:sz w:val="28"/>
          <w:szCs w:val="28"/>
        </w:rPr>
        <w:t xml:space="preserve"> </w:t>
      </w:r>
      <w:r>
        <w:rPr>
          <w:rFonts w:ascii="Times New Roman" w:cs="Times New Roman" w:hAnsi="Times New Roman"/>
          <w:w w:val="104"/>
          <w:sz w:val="28"/>
          <w:szCs w:val="28"/>
        </w:rPr>
        <w:t>porous</w:t>
      </w:r>
      <w:r>
        <w:rPr>
          <w:rFonts w:ascii="Times New Roman" w:cs="Times New Roman" w:hAnsi="Times New Roman"/>
          <w:w w:val="104"/>
          <w:sz w:val="28"/>
          <w:szCs w:val="28"/>
        </w:rPr>
        <w:t xml:space="preserve"> </w:t>
      </w:r>
      <w:r>
        <w:rPr>
          <w:rFonts w:ascii="Times New Roman" w:cs="Times New Roman" w:hAnsi="Times New Roman"/>
          <w:w w:val="104"/>
          <w:sz w:val="28"/>
          <w:szCs w:val="28"/>
        </w:rPr>
        <w:t>and</w:t>
      </w:r>
      <w:r>
        <w:rPr>
          <w:rFonts w:ascii="Times New Roman" w:cs="Times New Roman" w:hAnsi="Times New Roman"/>
          <w:w w:val="104"/>
          <w:sz w:val="28"/>
          <w:szCs w:val="28"/>
        </w:rPr>
        <w:t xml:space="preserve"> </w:t>
      </w:r>
      <w:r>
        <w:rPr>
          <w:rFonts w:ascii="Times New Roman" w:cs="Times New Roman" w:hAnsi="Times New Roman"/>
          <w:w w:val="104"/>
          <w:sz w:val="28"/>
          <w:szCs w:val="28"/>
        </w:rPr>
        <w:t>sterilized</w:t>
      </w:r>
      <w:r>
        <w:rPr>
          <w:rFonts w:ascii="Times New Roman" w:cs="Times New Roman" w:hAnsi="Times New Roman"/>
          <w:w w:val="104"/>
          <w:sz w:val="28"/>
          <w:szCs w:val="28"/>
        </w:rPr>
        <w:t xml:space="preserve"> </w:t>
      </w:r>
      <w:r>
        <w:rPr>
          <w:rFonts w:ascii="Times New Roman" w:cs="Times New Roman" w:hAnsi="Times New Roman"/>
          <w:w w:val="104"/>
          <w:sz w:val="28"/>
          <w:szCs w:val="28"/>
        </w:rPr>
        <w:t>membrane</w:t>
      </w:r>
      <w:r>
        <w:rPr>
          <w:rFonts w:ascii="Times New Roman" w:cs="Times New Roman" w:hAnsi="Times New Roman"/>
          <w:w w:val="104"/>
          <w:sz w:val="28"/>
          <w:szCs w:val="28"/>
        </w:rPr>
        <w:t xml:space="preserve"> </w:t>
      </w:r>
      <w:r>
        <w:rPr>
          <w:rFonts w:ascii="Times New Roman" w:cs="Times New Roman" w:hAnsi="Times New Roman"/>
          <w:w w:val="104"/>
          <w:sz w:val="28"/>
          <w:szCs w:val="28"/>
        </w:rPr>
        <w:t>filter(0.45µm).With</w:t>
      </w:r>
      <w:r>
        <w:rPr>
          <w:rFonts w:ascii="Times New Roman" w:cs="Times New Roman" w:hAnsi="Times New Roman"/>
          <w:w w:val="104"/>
          <w:sz w:val="28"/>
          <w:szCs w:val="28"/>
        </w:rPr>
        <w:t xml:space="preserve"> </w:t>
      </w:r>
      <w:r>
        <w:rPr>
          <w:rFonts w:ascii="Times New Roman" w:cs="Times New Roman" w:hAnsi="Times New Roman"/>
          <w:w w:val="104"/>
          <w:sz w:val="28"/>
          <w:szCs w:val="28"/>
        </w:rPr>
        <w:t>an</w:t>
      </w:r>
      <w:r>
        <w:rPr>
          <w:rFonts w:ascii="Times New Roman" w:cs="Times New Roman" w:hAnsi="Times New Roman"/>
          <w:w w:val="104"/>
          <w:sz w:val="28"/>
          <w:szCs w:val="28"/>
        </w:rPr>
        <w:t xml:space="preserve"> </w:t>
      </w:r>
      <w:r>
        <w:rPr>
          <w:rFonts w:ascii="Times New Roman" w:cs="Times New Roman" w:hAnsi="Times New Roman"/>
          <w:w w:val="104"/>
          <w:sz w:val="28"/>
          <w:szCs w:val="28"/>
        </w:rPr>
        <w:t>aid</w:t>
      </w:r>
      <w:r>
        <w:rPr>
          <w:rFonts w:ascii="Times New Roman" w:cs="Times New Roman" w:hAnsi="Times New Roman"/>
          <w:w w:val="104"/>
          <w:sz w:val="28"/>
          <w:szCs w:val="28"/>
        </w:rPr>
        <w:t xml:space="preserve"> </w:t>
      </w:r>
      <w:r>
        <w:rPr>
          <w:rFonts w:ascii="Times New Roman" w:cs="Times New Roman" w:hAnsi="Times New Roman"/>
          <w:w w:val="104"/>
          <w:sz w:val="28"/>
          <w:szCs w:val="28"/>
        </w:rPr>
        <w:t>of</w:t>
      </w:r>
      <w:r>
        <w:rPr>
          <w:rFonts w:ascii="Times New Roman" w:cs="Times New Roman" w:hAnsi="Times New Roman"/>
          <w:w w:val="104"/>
          <w:sz w:val="28"/>
          <w:szCs w:val="28"/>
        </w:rPr>
        <w:t xml:space="preserve"> </w:t>
      </w:r>
      <w:r>
        <w:rPr>
          <w:rFonts w:ascii="Times New Roman" w:cs="Times New Roman" w:hAnsi="Times New Roman"/>
          <w:w w:val="104"/>
          <w:sz w:val="28"/>
          <w:szCs w:val="28"/>
        </w:rPr>
        <w:t>sterile</w:t>
      </w:r>
      <w:r>
        <w:rPr>
          <w:rFonts w:ascii="Times New Roman" w:cs="Times New Roman" w:hAnsi="Times New Roman"/>
          <w:w w:val="104"/>
          <w:sz w:val="28"/>
          <w:szCs w:val="28"/>
        </w:rPr>
        <w:t xml:space="preserve"> </w:t>
      </w:r>
      <w:r>
        <w:rPr>
          <w:rFonts w:ascii="Times New Roman" w:cs="Times New Roman" w:hAnsi="Times New Roman"/>
          <w:w w:val="104"/>
          <w:sz w:val="28"/>
          <w:szCs w:val="28"/>
        </w:rPr>
        <w:t>forceps</w:t>
      </w:r>
      <w:r>
        <w:rPr>
          <w:rFonts w:ascii="Times New Roman" w:cs="Times New Roman" w:hAnsi="Times New Roman"/>
          <w:w w:val="104"/>
          <w:sz w:val="28"/>
          <w:szCs w:val="28"/>
        </w:rPr>
        <w:t xml:space="preserve"> </w:t>
      </w:r>
      <w:r>
        <w:rPr>
          <w:rFonts w:ascii="Times New Roman" w:cs="Times New Roman" w:hAnsi="Times New Roman"/>
          <w:w w:val="104"/>
          <w:sz w:val="28"/>
          <w:szCs w:val="28"/>
        </w:rPr>
        <w:t>,the</w:t>
      </w:r>
      <w:r>
        <w:rPr>
          <w:rFonts w:ascii="Times New Roman" w:cs="Times New Roman" w:hAnsi="Times New Roman"/>
          <w:w w:val="104"/>
          <w:sz w:val="28"/>
          <w:szCs w:val="28"/>
        </w:rPr>
        <w:t xml:space="preserve"> </w:t>
      </w:r>
      <w:r>
        <w:rPr>
          <w:rFonts w:ascii="Times New Roman" w:cs="Times New Roman" w:hAnsi="Times New Roman"/>
          <w:w w:val="104"/>
          <w:sz w:val="28"/>
          <w:szCs w:val="28"/>
        </w:rPr>
        <w:t>filters</w:t>
      </w:r>
      <w:r>
        <w:rPr>
          <w:rFonts w:ascii="Times New Roman" w:cs="Times New Roman" w:hAnsi="Times New Roman"/>
          <w:w w:val="104"/>
          <w:sz w:val="28"/>
          <w:szCs w:val="28"/>
        </w:rPr>
        <w:t xml:space="preserve"> </w:t>
      </w:r>
      <w:r>
        <w:rPr>
          <w:rFonts w:ascii="Times New Roman" w:cs="Times New Roman" w:hAnsi="Times New Roman"/>
          <w:w w:val="104"/>
          <w:sz w:val="28"/>
          <w:szCs w:val="28"/>
        </w:rPr>
        <w:t>were</w:t>
      </w:r>
      <w:r>
        <w:rPr>
          <w:rFonts w:ascii="Times New Roman" w:cs="Times New Roman" w:hAnsi="Times New Roman"/>
          <w:w w:val="104"/>
          <w:sz w:val="28"/>
          <w:szCs w:val="28"/>
        </w:rPr>
        <w:t xml:space="preserve"> </w:t>
      </w:r>
      <w:r>
        <w:rPr>
          <w:rFonts w:ascii="Times New Roman" w:cs="Times New Roman" w:hAnsi="Times New Roman"/>
          <w:w w:val="104"/>
          <w:sz w:val="28"/>
          <w:szCs w:val="28"/>
        </w:rPr>
        <w:t>positioned</w:t>
      </w:r>
      <w:r>
        <w:rPr>
          <w:rFonts w:ascii="Times New Roman" w:cs="Times New Roman" w:hAnsi="Times New Roman"/>
          <w:w w:val="104"/>
          <w:sz w:val="28"/>
          <w:szCs w:val="28"/>
        </w:rPr>
        <w:t xml:space="preserve"> </w:t>
      </w:r>
      <w:r>
        <w:rPr>
          <w:rFonts w:ascii="Times New Roman" w:cs="Times New Roman" w:hAnsi="Times New Roman"/>
          <w:w w:val="104"/>
          <w:sz w:val="28"/>
          <w:szCs w:val="28"/>
        </w:rPr>
        <w:t>on</w:t>
      </w:r>
      <w:r>
        <w:rPr>
          <w:rFonts w:ascii="Times New Roman" w:cs="Times New Roman" w:hAnsi="Times New Roman"/>
          <w:w w:val="104"/>
          <w:sz w:val="28"/>
          <w:szCs w:val="28"/>
        </w:rPr>
        <w:t xml:space="preserve"> </w:t>
      </w:r>
      <w:r>
        <w:rPr>
          <w:rFonts w:ascii="Times New Roman" w:cs="Times New Roman" w:hAnsi="Times New Roman"/>
          <w:w w:val="104"/>
          <w:sz w:val="28"/>
          <w:szCs w:val="28"/>
        </w:rPr>
        <w:t>Mac</w:t>
      </w:r>
      <w:r>
        <w:rPr>
          <w:rFonts w:ascii="Times New Roman" w:cs="Times New Roman" w:hAnsi="Times New Roman"/>
          <w:w w:val="104"/>
          <w:sz w:val="28"/>
          <w:szCs w:val="28"/>
        </w:rPr>
        <w:t xml:space="preserve"> </w:t>
      </w:r>
      <w:r>
        <w:rPr>
          <w:rFonts w:ascii="Times New Roman" w:cs="Times New Roman" w:hAnsi="Times New Roman"/>
          <w:w w:val="104"/>
          <w:sz w:val="28"/>
          <w:szCs w:val="28"/>
        </w:rPr>
        <w:t>Conkey</w:t>
      </w:r>
      <w:r>
        <w:rPr>
          <w:rFonts w:ascii="Times New Roman" w:cs="Times New Roman" w:hAnsi="Times New Roman"/>
          <w:w w:val="104"/>
          <w:sz w:val="28"/>
          <w:szCs w:val="28"/>
        </w:rPr>
        <w:t xml:space="preserve"> </w:t>
      </w:r>
      <w:r>
        <w:rPr>
          <w:rFonts w:ascii="Times New Roman" w:cs="Times New Roman" w:hAnsi="Times New Roman"/>
          <w:w w:val="104"/>
          <w:sz w:val="28"/>
          <w:szCs w:val="28"/>
        </w:rPr>
        <w:t>agar</w:t>
      </w:r>
      <w:r>
        <w:rPr>
          <w:rFonts w:ascii="Times New Roman" w:cs="Times New Roman" w:hAnsi="Times New Roman"/>
          <w:w w:val="104"/>
          <w:sz w:val="28"/>
          <w:szCs w:val="28"/>
        </w:rPr>
        <w:t xml:space="preserve"> </w:t>
      </w:r>
      <w:r>
        <w:rPr>
          <w:rFonts w:ascii="Times New Roman" w:cs="Times New Roman" w:hAnsi="Times New Roman"/>
          <w:w w:val="104"/>
          <w:sz w:val="28"/>
          <w:szCs w:val="28"/>
        </w:rPr>
        <w:t>plates after influx of 100ml of carr</w:t>
      </w:r>
      <w:r>
        <w:rPr>
          <w:rFonts w:ascii="Times New Roman" w:cs="Times New Roman" w:hAnsi="Times New Roman"/>
          <w:w w:val="104"/>
          <w:sz w:val="28"/>
          <w:szCs w:val="28"/>
        </w:rPr>
        <w:t xml:space="preserve">ot samples. The media </w:t>
      </w:r>
      <w:r>
        <w:rPr>
          <w:rFonts w:ascii="Times New Roman" w:cs="Times New Roman" w:hAnsi="Times New Roman"/>
          <w:w w:val="104"/>
          <w:sz w:val="28"/>
          <w:szCs w:val="28"/>
        </w:rPr>
        <w:t>was prepared and was followed by</w:t>
      </w:r>
      <w:r>
        <w:rPr>
          <w:rFonts w:ascii="Times New Roman" w:cs="Times New Roman" w:hAnsi="Times New Roman"/>
          <w:w w:val="104"/>
          <w:sz w:val="28"/>
          <w:szCs w:val="28"/>
        </w:rPr>
        <w:t xml:space="preserve"> </w:t>
      </w:r>
      <w:r>
        <w:rPr>
          <w:rFonts w:ascii="Times New Roman" w:cs="Times New Roman" w:hAnsi="Times New Roman"/>
          <w:sz w:val="28"/>
          <w:szCs w:val="28"/>
        </w:rPr>
        <w:t>autoclaving</w:t>
      </w:r>
      <w:r>
        <w:rPr>
          <w:rFonts w:ascii="Times New Roman" w:cs="Times New Roman" w:hAnsi="Times New Roman"/>
          <w:sz w:val="28"/>
          <w:szCs w:val="28"/>
        </w:rPr>
        <w:t xml:space="preserve"> </w:t>
      </w:r>
      <w:r>
        <w:rPr>
          <w:rFonts w:ascii="Times New Roman" w:cs="Times New Roman" w:hAnsi="Times New Roman"/>
          <w:sz w:val="28"/>
          <w:szCs w:val="28"/>
        </w:rPr>
        <w:t>at</w:t>
      </w:r>
      <w:r>
        <w:rPr>
          <w:rFonts w:ascii="Times New Roman" w:cs="Times New Roman" w:hAnsi="Times New Roman"/>
          <w:sz w:val="28"/>
          <w:szCs w:val="28"/>
        </w:rPr>
        <w:t xml:space="preserve"> </w:t>
      </w:r>
      <w:r>
        <w:rPr>
          <w:rFonts w:ascii="Times New Roman" w:cs="Times New Roman" w:hAnsi="Times New Roman"/>
          <w:sz w:val="28"/>
          <w:szCs w:val="28"/>
        </w:rPr>
        <w:t>121</w:t>
      </w:r>
      <w:r>
        <w:rPr>
          <w:rFonts w:ascii="Times New Roman" w:cs="Times New Roman" w:hAnsi="Times New Roman"/>
          <w:position w:val="5"/>
          <w:sz w:val="28"/>
          <w:szCs w:val="28"/>
        </w:rPr>
        <w:t>O</w:t>
      </w:r>
      <w:r>
        <w:rPr>
          <w:rFonts w:ascii="Times New Roman" w:cs="Times New Roman" w:hAnsi="Times New Roman"/>
          <w:sz w:val="28"/>
          <w:szCs w:val="28"/>
        </w:rPr>
        <w:t>C</w:t>
      </w:r>
      <w:r>
        <w:rPr>
          <w:rFonts w:ascii="Times New Roman" w:cs="Times New Roman" w:hAnsi="Times New Roman"/>
          <w:sz w:val="28"/>
          <w:szCs w:val="28"/>
        </w:rPr>
        <w:t xml:space="preserve"> </w:t>
      </w:r>
      <w:r>
        <w:rPr>
          <w:rFonts w:ascii="Times New Roman" w:cs="Times New Roman" w:hAnsi="Times New Roman"/>
          <w:sz w:val="28"/>
          <w:szCs w:val="28"/>
        </w:rPr>
        <w:t>for</w:t>
      </w:r>
      <w:r>
        <w:rPr>
          <w:rFonts w:ascii="Times New Roman" w:cs="Times New Roman" w:hAnsi="Times New Roman"/>
          <w:sz w:val="28"/>
          <w:szCs w:val="28"/>
        </w:rPr>
        <w:t xml:space="preserve"> </w:t>
      </w:r>
      <w:r>
        <w:rPr>
          <w:rFonts w:ascii="Times New Roman" w:cs="Times New Roman" w:hAnsi="Times New Roman"/>
          <w:sz w:val="28"/>
          <w:szCs w:val="28"/>
        </w:rPr>
        <w:t>15mins</w:t>
      </w:r>
      <w:r>
        <w:rPr>
          <w:rFonts w:ascii="Times New Roman" w:cs="Times New Roman" w:hAnsi="Times New Roman"/>
          <w:sz w:val="28"/>
          <w:szCs w:val="28"/>
        </w:rPr>
        <w:t xml:space="preserve"> </w:t>
      </w:r>
      <w:r>
        <w:rPr>
          <w:rFonts w:ascii="Times New Roman" w:cs="Times New Roman" w:hAnsi="Times New Roman"/>
          <w:sz w:val="28"/>
          <w:szCs w:val="28"/>
        </w:rPr>
        <w:t>at</w:t>
      </w:r>
      <w:r>
        <w:rPr>
          <w:rFonts w:ascii="Times New Roman" w:cs="Times New Roman" w:hAnsi="Times New Roman"/>
          <w:sz w:val="28"/>
          <w:szCs w:val="28"/>
        </w:rPr>
        <w:t xml:space="preserve"> </w:t>
      </w:r>
      <w:r>
        <w:rPr>
          <w:rFonts w:ascii="Times New Roman" w:cs="Times New Roman" w:hAnsi="Times New Roman"/>
          <w:sz w:val="28"/>
          <w:szCs w:val="28"/>
        </w:rPr>
        <w:t>15Ib</w:t>
      </w:r>
      <w:r>
        <w:rPr>
          <w:rFonts w:ascii="Times New Roman" w:cs="Times New Roman" w:hAnsi="Times New Roman"/>
          <w:sz w:val="28"/>
          <w:szCs w:val="28"/>
        </w:rPr>
        <w:t xml:space="preserve"> </w:t>
      </w:r>
      <w:r>
        <w:rPr>
          <w:rFonts w:ascii="Times New Roman" w:cs="Times New Roman" w:hAnsi="Times New Roman"/>
          <w:sz w:val="28"/>
          <w:szCs w:val="28"/>
        </w:rPr>
        <w:t>prior</w:t>
      </w:r>
      <w:r>
        <w:rPr>
          <w:rFonts w:ascii="Times New Roman" w:cs="Times New Roman" w:hAnsi="Times New Roman"/>
          <w:sz w:val="28"/>
          <w:szCs w:val="28"/>
        </w:rPr>
        <w:t xml:space="preserve"> </w:t>
      </w:r>
      <w:r>
        <w:rPr>
          <w:rFonts w:ascii="Times New Roman" w:cs="Times New Roman" w:hAnsi="Times New Roman"/>
          <w:sz w:val="28"/>
          <w:szCs w:val="28"/>
        </w:rPr>
        <w:t>inoculation</w:t>
      </w:r>
      <w:r>
        <w:rPr>
          <w:rFonts w:ascii="Times New Roman" w:cs="Times New Roman" w:hAnsi="Times New Roman"/>
          <w:sz w:val="28"/>
          <w:szCs w:val="28"/>
        </w:rPr>
        <w:t xml:space="preserve"> </w:t>
      </w:r>
      <w:r>
        <w:rPr>
          <w:rFonts w:ascii="Times New Roman" w:cs="Times New Roman" w:hAnsi="Times New Roman"/>
          <w:sz w:val="28"/>
          <w:szCs w:val="28"/>
        </w:rPr>
        <w:t>with</w:t>
      </w:r>
      <w:r>
        <w:rPr>
          <w:rFonts w:ascii="Times New Roman" w:cs="Times New Roman" w:hAnsi="Times New Roman"/>
          <w:sz w:val="28"/>
          <w:szCs w:val="28"/>
        </w:rPr>
        <w:t xml:space="preserve"> </w:t>
      </w:r>
      <w:r>
        <w:rPr>
          <w:rFonts w:ascii="Times New Roman" w:cs="Times New Roman" w:hAnsi="Times New Roman"/>
          <w:sz w:val="28"/>
          <w:szCs w:val="28"/>
        </w:rPr>
        <w:t>the</w:t>
      </w:r>
      <w:r>
        <w:rPr>
          <w:rFonts w:ascii="Times New Roman" w:cs="Times New Roman" w:hAnsi="Times New Roman"/>
          <w:sz w:val="28"/>
          <w:szCs w:val="28"/>
        </w:rPr>
        <w:t xml:space="preserve"> </w:t>
      </w:r>
      <w:r>
        <w:rPr>
          <w:rFonts w:ascii="Times New Roman" w:cs="Times New Roman" w:hAnsi="Times New Roman"/>
          <w:sz w:val="28"/>
          <w:szCs w:val="28"/>
        </w:rPr>
        <w:t>filters.</w:t>
      </w:r>
    </w:p>
    <w:bookmarkStart w:id="27" w:name="_Toc172393591"/>
    <w:p>
      <w:pPr>
        <w:pStyle w:val="style1"/>
        <w:spacing w:lineRule="auto" w:line="360"/>
        <w:jc w:val="both"/>
        <w:rPr>
          <w:rFonts w:ascii="Times New Roman" w:cs="Times New Roman" w:hAnsi="Times New Roman"/>
          <w:sz w:val="28"/>
          <w:szCs w:val="28"/>
        </w:rPr>
      </w:pPr>
      <w:r>
        <w:rPr>
          <w:rFonts w:ascii="Times New Roman" w:cs="Times New Roman" w:hAnsi="Times New Roman"/>
          <w:sz w:val="28"/>
          <w:szCs w:val="28"/>
        </w:rPr>
        <w:t>3.4</w:t>
      </w:r>
      <w:r>
        <w:rPr>
          <w:rFonts w:ascii="Times New Roman" w:cs="Times New Roman" w:hAnsi="Times New Roman"/>
          <w:sz w:val="28"/>
          <w:szCs w:val="28"/>
        </w:rPr>
        <w:t>Fungal</w:t>
      </w:r>
      <w:r>
        <w:rPr>
          <w:rFonts w:ascii="Times New Roman" w:cs="Times New Roman" w:hAnsi="Times New Roman"/>
          <w:sz w:val="28"/>
          <w:szCs w:val="28"/>
        </w:rPr>
        <w:t xml:space="preserve"> </w:t>
      </w:r>
      <w:r>
        <w:rPr>
          <w:rFonts w:ascii="Times New Roman" w:cs="Times New Roman" w:hAnsi="Times New Roman"/>
          <w:sz w:val="28"/>
          <w:szCs w:val="28"/>
        </w:rPr>
        <w:t>characterization</w:t>
      </w:r>
      <w:bookmarkEnd w:id="27"/>
    </w:p>
    <w:p>
      <w:pPr>
        <w:pStyle w:val="style66"/>
        <w:spacing w:lineRule="auto" w:line="360"/>
        <w:ind w:left="300" w:right="531"/>
        <w:jc w:val="both"/>
        <w:rPr>
          <w:rFonts w:ascii="Times New Roman" w:cs="Times New Roman" w:hAnsi="Times New Roman"/>
          <w:w w:val="104"/>
          <w:sz w:val="28"/>
          <w:szCs w:val="28"/>
        </w:rPr>
      </w:pPr>
      <w:r>
        <w:rPr>
          <w:rFonts w:ascii="Times New Roman" w:cs="Times New Roman" w:hAnsi="Times New Roman"/>
          <w:spacing w:val="-1"/>
          <w:w w:val="104"/>
          <w:sz w:val="28"/>
          <w:szCs w:val="28"/>
        </w:rPr>
        <w:t>Ten-fold</w:t>
      </w:r>
      <w:r>
        <w:rPr>
          <w:rFonts w:ascii="Times New Roman" w:cs="Times New Roman" w:hAnsi="Times New Roman"/>
          <w:spacing w:val="-1"/>
          <w:w w:val="104"/>
          <w:sz w:val="28"/>
          <w:szCs w:val="28"/>
        </w:rPr>
        <w:t xml:space="preserve"> </w:t>
      </w:r>
      <w:r>
        <w:rPr>
          <w:rFonts w:ascii="Times New Roman" w:cs="Times New Roman" w:hAnsi="Times New Roman"/>
          <w:spacing w:val="-1"/>
          <w:w w:val="104"/>
          <w:sz w:val="28"/>
          <w:szCs w:val="28"/>
        </w:rPr>
        <w:t>serial</w:t>
      </w:r>
      <w:r>
        <w:rPr>
          <w:rFonts w:ascii="Times New Roman" w:cs="Times New Roman" w:hAnsi="Times New Roman"/>
          <w:spacing w:val="-1"/>
          <w:w w:val="104"/>
          <w:sz w:val="28"/>
          <w:szCs w:val="28"/>
        </w:rPr>
        <w:t xml:space="preserve"> </w:t>
      </w:r>
      <w:r>
        <w:rPr>
          <w:rFonts w:ascii="Times New Roman" w:cs="Times New Roman" w:hAnsi="Times New Roman"/>
          <w:spacing w:val="-1"/>
          <w:w w:val="104"/>
          <w:sz w:val="28"/>
          <w:szCs w:val="28"/>
        </w:rPr>
        <w:t>dilutions</w:t>
      </w:r>
      <w:r>
        <w:rPr>
          <w:rFonts w:ascii="Times New Roman" w:cs="Times New Roman" w:hAnsi="Times New Roman"/>
          <w:spacing w:val="-1"/>
          <w:w w:val="104"/>
          <w:sz w:val="28"/>
          <w:szCs w:val="28"/>
        </w:rPr>
        <w:t xml:space="preserve"> </w:t>
      </w:r>
      <w:r>
        <w:rPr>
          <w:rFonts w:ascii="Times New Roman" w:cs="Times New Roman" w:hAnsi="Times New Roman"/>
          <w:spacing w:val="-1"/>
          <w:w w:val="104"/>
          <w:sz w:val="28"/>
          <w:szCs w:val="28"/>
        </w:rPr>
        <w:t>with</w:t>
      </w:r>
      <w:r>
        <w:rPr>
          <w:rFonts w:ascii="Times New Roman" w:cs="Times New Roman" w:hAnsi="Times New Roman"/>
          <w:spacing w:val="-1"/>
          <w:w w:val="104"/>
          <w:sz w:val="28"/>
          <w:szCs w:val="28"/>
        </w:rPr>
        <w:t xml:space="preserve"> </w:t>
      </w:r>
      <w:r>
        <w:rPr>
          <w:rFonts w:ascii="Times New Roman" w:cs="Times New Roman" w:hAnsi="Times New Roman"/>
          <w:spacing w:val="-1"/>
          <w:w w:val="104"/>
          <w:sz w:val="28"/>
          <w:szCs w:val="28"/>
        </w:rPr>
        <w:t>dilution</w:t>
      </w:r>
      <w:r>
        <w:rPr>
          <w:rFonts w:ascii="Times New Roman" w:cs="Times New Roman" w:hAnsi="Times New Roman"/>
          <w:spacing w:val="-1"/>
          <w:w w:val="104"/>
          <w:sz w:val="28"/>
          <w:szCs w:val="28"/>
        </w:rPr>
        <w:t xml:space="preserve"> </w:t>
      </w:r>
      <w:r>
        <w:rPr>
          <w:rFonts w:ascii="Times New Roman" w:cs="Times New Roman" w:hAnsi="Times New Roman"/>
          <w:spacing w:val="-1"/>
          <w:w w:val="104"/>
          <w:sz w:val="28"/>
          <w:szCs w:val="28"/>
        </w:rPr>
        <w:t>factor</w:t>
      </w:r>
      <w:r>
        <w:rPr>
          <w:rFonts w:ascii="Times New Roman" w:cs="Times New Roman" w:hAnsi="Times New Roman"/>
          <w:spacing w:val="-1"/>
          <w:w w:val="104"/>
          <w:sz w:val="28"/>
          <w:szCs w:val="28"/>
        </w:rPr>
        <w:t xml:space="preserve"> </w:t>
      </w:r>
      <w:r>
        <w:rPr>
          <w:rFonts w:ascii="Times New Roman" w:cs="Times New Roman" w:hAnsi="Times New Roman"/>
          <w:w w:val="104"/>
          <w:sz w:val="28"/>
          <w:szCs w:val="28"/>
        </w:rPr>
        <w:t>of</w:t>
      </w:r>
      <w:r>
        <w:rPr>
          <w:rFonts w:ascii="Times New Roman" w:cs="Times New Roman" w:hAnsi="Times New Roman"/>
          <w:w w:val="104"/>
          <w:sz w:val="28"/>
          <w:szCs w:val="28"/>
        </w:rPr>
        <w:t xml:space="preserve"> </w:t>
      </w:r>
      <w:r>
        <w:rPr>
          <w:rFonts w:ascii="Times New Roman" w:cs="Times New Roman" w:hAnsi="Times New Roman"/>
          <w:w w:val="104"/>
          <w:sz w:val="28"/>
          <w:szCs w:val="28"/>
        </w:rPr>
        <w:t>10</w:t>
      </w:r>
      <w:r>
        <w:rPr>
          <w:rFonts w:ascii="Times New Roman" w:cs="Times New Roman" w:hAnsi="Times New Roman"/>
          <w:w w:val="104"/>
          <w:position w:val="5"/>
          <w:sz w:val="28"/>
          <w:szCs w:val="28"/>
        </w:rPr>
        <w:t>-3</w:t>
      </w:r>
      <w:r>
        <w:rPr>
          <w:rFonts w:ascii="Times New Roman" w:cs="Times New Roman" w:hAnsi="Times New Roman"/>
          <w:w w:val="104"/>
          <w:position w:val="5"/>
          <w:sz w:val="28"/>
          <w:szCs w:val="28"/>
        </w:rPr>
        <w:t xml:space="preserve"> </w:t>
      </w:r>
      <w:r>
        <w:rPr>
          <w:rFonts w:ascii="Times New Roman" w:cs="Times New Roman" w:hAnsi="Times New Roman"/>
          <w:w w:val="104"/>
          <w:sz w:val="28"/>
          <w:szCs w:val="28"/>
        </w:rPr>
        <w:t>plated</w:t>
      </w:r>
      <w:r>
        <w:rPr>
          <w:rFonts w:ascii="Times New Roman" w:cs="Times New Roman" w:hAnsi="Times New Roman"/>
          <w:w w:val="104"/>
          <w:sz w:val="28"/>
          <w:szCs w:val="28"/>
        </w:rPr>
        <w:t xml:space="preserve"> </w:t>
      </w:r>
      <w:r>
        <w:rPr>
          <w:rFonts w:ascii="Times New Roman" w:cs="Times New Roman" w:hAnsi="Times New Roman"/>
          <w:w w:val="104"/>
          <w:sz w:val="28"/>
          <w:szCs w:val="28"/>
        </w:rPr>
        <w:t>out</w:t>
      </w:r>
      <w:r>
        <w:rPr>
          <w:rFonts w:ascii="Times New Roman" w:cs="Times New Roman" w:hAnsi="Times New Roman"/>
          <w:w w:val="104"/>
          <w:sz w:val="28"/>
          <w:szCs w:val="28"/>
        </w:rPr>
        <w:t xml:space="preserve"> </w:t>
      </w:r>
      <w:r>
        <w:rPr>
          <w:rFonts w:ascii="Times New Roman" w:cs="Times New Roman" w:hAnsi="Times New Roman"/>
          <w:w w:val="104"/>
          <w:sz w:val="28"/>
          <w:szCs w:val="28"/>
        </w:rPr>
        <w:t>with</w:t>
      </w:r>
      <w:r>
        <w:rPr>
          <w:rFonts w:ascii="Times New Roman" w:cs="Times New Roman" w:hAnsi="Times New Roman"/>
          <w:w w:val="104"/>
          <w:sz w:val="28"/>
          <w:szCs w:val="28"/>
        </w:rPr>
        <w:t xml:space="preserve"> </w:t>
      </w:r>
      <w:r>
        <w:rPr>
          <w:rFonts w:ascii="Times New Roman" w:cs="Times New Roman" w:hAnsi="Times New Roman"/>
          <w:w w:val="104"/>
          <w:sz w:val="28"/>
          <w:szCs w:val="28"/>
        </w:rPr>
        <w:t>1ml</w:t>
      </w:r>
      <w:r>
        <w:rPr>
          <w:rFonts w:ascii="Times New Roman" w:cs="Times New Roman" w:hAnsi="Times New Roman"/>
          <w:w w:val="104"/>
          <w:sz w:val="28"/>
          <w:szCs w:val="28"/>
        </w:rPr>
        <w:t xml:space="preserve"> </w:t>
      </w:r>
      <w:r>
        <w:rPr>
          <w:rFonts w:ascii="Times New Roman" w:cs="Times New Roman" w:hAnsi="Times New Roman"/>
          <w:w w:val="104"/>
          <w:sz w:val="28"/>
          <w:szCs w:val="28"/>
        </w:rPr>
        <w:t>of</w:t>
      </w:r>
      <w:r>
        <w:rPr>
          <w:rFonts w:ascii="Times New Roman" w:cs="Times New Roman" w:hAnsi="Times New Roman"/>
          <w:w w:val="104"/>
          <w:sz w:val="28"/>
          <w:szCs w:val="28"/>
        </w:rPr>
        <w:t xml:space="preserve"> </w:t>
      </w:r>
      <w:r>
        <w:rPr>
          <w:rFonts w:ascii="Times New Roman" w:cs="Times New Roman" w:hAnsi="Times New Roman"/>
          <w:w w:val="104"/>
          <w:sz w:val="28"/>
          <w:szCs w:val="28"/>
        </w:rPr>
        <w:t>samples</w:t>
      </w:r>
      <w:r>
        <w:rPr>
          <w:rFonts w:ascii="Times New Roman" w:cs="Times New Roman" w:hAnsi="Times New Roman"/>
          <w:w w:val="104"/>
          <w:sz w:val="28"/>
          <w:szCs w:val="28"/>
        </w:rPr>
        <w:t xml:space="preserve"> </w:t>
      </w:r>
      <w:r>
        <w:rPr>
          <w:rFonts w:ascii="Times New Roman" w:cs="Times New Roman" w:hAnsi="Times New Roman"/>
          <w:w w:val="104"/>
          <w:sz w:val="28"/>
          <w:szCs w:val="28"/>
        </w:rPr>
        <w:t>inoculated</w:t>
      </w:r>
      <w:r>
        <w:rPr>
          <w:rFonts w:ascii="Times New Roman" w:cs="Times New Roman" w:hAnsi="Times New Roman"/>
          <w:w w:val="104"/>
          <w:sz w:val="28"/>
          <w:szCs w:val="28"/>
        </w:rPr>
        <w:t xml:space="preserve"> </w:t>
      </w:r>
      <w:r>
        <w:rPr>
          <w:rFonts w:ascii="Times New Roman" w:cs="Times New Roman" w:hAnsi="Times New Roman"/>
          <w:w w:val="104"/>
          <w:sz w:val="28"/>
          <w:szCs w:val="28"/>
        </w:rPr>
        <w:t>into prepared and solidified potato dextrose agar (PDA) plates. The PDA consists of 30 mg/</w:t>
      </w:r>
      <w:r>
        <w:rPr>
          <w:rFonts w:ascii="Times New Roman" w:cs="Times New Roman" w:hAnsi="Times New Roman"/>
          <w:w w:val="104"/>
          <w:sz w:val="28"/>
          <w:szCs w:val="28"/>
        </w:rPr>
        <w:t>lof</w:t>
      </w:r>
      <w:r>
        <w:rPr>
          <w:rFonts w:ascii="Times New Roman" w:cs="Times New Roman" w:hAnsi="Times New Roman"/>
          <w:w w:val="104"/>
          <w:sz w:val="28"/>
          <w:szCs w:val="28"/>
        </w:rPr>
        <w:t xml:space="preserve"> chloramphenicol which hinders bacteria growth. Incubation was done for two (2) days at</w:t>
      </w:r>
      <w:r>
        <w:rPr>
          <w:rFonts w:ascii="Times New Roman" w:cs="Times New Roman" w:hAnsi="Times New Roman"/>
          <w:w w:val="104"/>
          <w:sz w:val="28"/>
          <w:szCs w:val="28"/>
        </w:rPr>
        <w:t xml:space="preserve"> </w:t>
      </w:r>
      <w:r>
        <w:rPr>
          <w:rFonts w:ascii="Times New Roman" w:cs="Times New Roman" w:hAnsi="Times New Roman"/>
          <w:w w:val="104"/>
          <w:sz w:val="28"/>
          <w:szCs w:val="28"/>
        </w:rPr>
        <w:t>room</w:t>
      </w:r>
      <w:r>
        <w:rPr>
          <w:rFonts w:ascii="Times New Roman" w:cs="Times New Roman" w:hAnsi="Times New Roman"/>
          <w:w w:val="104"/>
          <w:sz w:val="28"/>
          <w:szCs w:val="28"/>
        </w:rPr>
        <w:t xml:space="preserve"> </w:t>
      </w:r>
      <w:r>
        <w:rPr>
          <w:rFonts w:ascii="Times New Roman" w:cs="Times New Roman" w:hAnsi="Times New Roman"/>
          <w:w w:val="104"/>
          <w:sz w:val="28"/>
          <w:szCs w:val="28"/>
        </w:rPr>
        <w:t>temperature.All</w:t>
      </w:r>
      <w:r>
        <w:rPr>
          <w:rFonts w:ascii="Times New Roman" w:cs="Times New Roman" w:hAnsi="Times New Roman"/>
          <w:w w:val="104"/>
          <w:sz w:val="28"/>
          <w:szCs w:val="28"/>
        </w:rPr>
        <w:t xml:space="preserve"> </w:t>
      </w:r>
      <w:r>
        <w:rPr>
          <w:rFonts w:ascii="Times New Roman" w:cs="Times New Roman" w:hAnsi="Times New Roman"/>
          <w:w w:val="104"/>
          <w:sz w:val="28"/>
          <w:szCs w:val="28"/>
        </w:rPr>
        <w:t>fungal</w:t>
      </w:r>
      <w:r>
        <w:rPr>
          <w:rFonts w:ascii="Times New Roman" w:cs="Times New Roman" w:hAnsi="Times New Roman"/>
          <w:w w:val="104"/>
          <w:sz w:val="28"/>
          <w:szCs w:val="28"/>
        </w:rPr>
        <w:t xml:space="preserve"> </w:t>
      </w:r>
      <w:r>
        <w:rPr>
          <w:rFonts w:ascii="Times New Roman" w:cs="Times New Roman" w:hAnsi="Times New Roman"/>
          <w:w w:val="104"/>
          <w:sz w:val="28"/>
          <w:szCs w:val="28"/>
        </w:rPr>
        <w:t>isolates</w:t>
      </w:r>
      <w:r>
        <w:rPr>
          <w:rFonts w:ascii="Times New Roman" w:cs="Times New Roman" w:hAnsi="Times New Roman"/>
          <w:w w:val="104"/>
          <w:sz w:val="28"/>
          <w:szCs w:val="28"/>
        </w:rPr>
        <w:t xml:space="preserve"> </w:t>
      </w:r>
      <w:r>
        <w:rPr>
          <w:rFonts w:ascii="Times New Roman" w:cs="Times New Roman" w:hAnsi="Times New Roman"/>
          <w:w w:val="104"/>
          <w:sz w:val="28"/>
          <w:szCs w:val="28"/>
        </w:rPr>
        <w:t>were</w:t>
      </w:r>
      <w:r>
        <w:rPr>
          <w:rFonts w:ascii="Times New Roman" w:cs="Times New Roman" w:hAnsi="Times New Roman"/>
          <w:w w:val="104"/>
          <w:sz w:val="28"/>
          <w:szCs w:val="28"/>
        </w:rPr>
        <w:t xml:space="preserve"> </w:t>
      </w:r>
      <w:r>
        <w:rPr>
          <w:rFonts w:ascii="Times New Roman" w:cs="Times New Roman" w:hAnsi="Times New Roman"/>
          <w:w w:val="104"/>
          <w:sz w:val="28"/>
          <w:szCs w:val="28"/>
        </w:rPr>
        <w:t>characterized</w:t>
      </w:r>
      <w:r>
        <w:rPr>
          <w:rFonts w:ascii="Times New Roman" w:cs="Times New Roman" w:hAnsi="Times New Roman"/>
          <w:w w:val="104"/>
          <w:sz w:val="28"/>
          <w:szCs w:val="28"/>
        </w:rPr>
        <w:t xml:space="preserve"> </w:t>
      </w:r>
      <w:r>
        <w:rPr>
          <w:rFonts w:ascii="Times New Roman" w:cs="Times New Roman" w:hAnsi="Times New Roman"/>
          <w:w w:val="104"/>
          <w:sz w:val="28"/>
          <w:szCs w:val="28"/>
        </w:rPr>
        <w:t>based</w:t>
      </w:r>
      <w:r>
        <w:rPr>
          <w:rFonts w:ascii="Times New Roman" w:cs="Times New Roman" w:hAnsi="Times New Roman"/>
          <w:w w:val="104"/>
          <w:sz w:val="28"/>
          <w:szCs w:val="28"/>
        </w:rPr>
        <w:t xml:space="preserve"> </w:t>
      </w:r>
      <w:r>
        <w:rPr>
          <w:rFonts w:ascii="Times New Roman" w:cs="Times New Roman" w:hAnsi="Times New Roman"/>
          <w:w w:val="104"/>
          <w:sz w:val="28"/>
          <w:szCs w:val="28"/>
        </w:rPr>
        <w:t>on</w:t>
      </w:r>
      <w:r>
        <w:rPr>
          <w:rFonts w:ascii="Times New Roman" w:cs="Times New Roman" w:hAnsi="Times New Roman"/>
          <w:w w:val="104"/>
          <w:sz w:val="28"/>
          <w:szCs w:val="28"/>
        </w:rPr>
        <w:t xml:space="preserve"> </w:t>
      </w:r>
      <w:r>
        <w:rPr>
          <w:rFonts w:ascii="Times New Roman" w:cs="Times New Roman" w:hAnsi="Times New Roman"/>
          <w:w w:val="104"/>
          <w:sz w:val="28"/>
          <w:szCs w:val="28"/>
        </w:rPr>
        <w:t>macroscopic</w:t>
      </w:r>
      <w:r>
        <w:rPr>
          <w:rFonts w:ascii="Times New Roman" w:cs="Times New Roman" w:hAnsi="Times New Roman"/>
          <w:w w:val="104"/>
          <w:sz w:val="28"/>
          <w:szCs w:val="28"/>
        </w:rPr>
        <w:t xml:space="preserve"> </w:t>
      </w:r>
      <w:r>
        <w:rPr>
          <w:rFonts w:ascii="Times New Roman" w:cs="Times New Roman" w:hAnsi="Times New Roman"/>
          <w:w w:val="104"/>
          <w:sz w:val="28"/>
          <w:szCs w:val="28"/>
        </w:rPr>
        <w:t>and</w:t>
      </w:r>
      <w:r>
        <w:rPr>
          <w:rFonts w:ascii="Times New Roman" w:cs="Times New Roman" w:hAnsi="Times New Roman"/>
          <w:w w:val="104"/>
          <w:sz w:val="28"/>
          <w:szCs w:val="28"/>
        </w:rPr>
        <w:t xml:space="preserve"> </w:t>
      </w:r>
      <w:r>
        <w:rPr>
          <w:rFonts w:ascii="Times New Roman" w:cs="Times New Roman" w:hAnsi="Times New Roman"/>
          <w:w w:val="104"/>
          <w:sz w:val="28"/>
          <w:szCs w:val="28"/>
        </w:rPr>
        <w:t>microscopic</w:t>
      </w:r>
      <w:r>
        <w:rPr>
          <w:rFonts w:ascii="Times New Roman" w:cs="Times New Roman" w:hAnsi="Times New Roman"/>
          <w:w w:val="104"/>
          <w:sz w:val="28"/>
          <w:szCs w:val="28"/>
        </w:rPr>
        <w:t xml:space="preserve"> </w:t>
      </w:r>
      <w:r>
        <w:rPr>
          <w:rFonts w:ascii="Times New Roman" w:cs="Times New Roman" w:hAnsi="Times New Roman"/>
          <w:w w:val="104"/>
          <w:sz w:val="28"/>
          <w:szCs w:val="28"/>
        </w:rPr>
        <w:t>examination.</w:t>
      </w:r>
    </w:p>
    <w:p>
      <w:pPr>
        <w:pStyle w:val="style1"/>
        <w:tabs>
          <w:tab w:val="left" w:leader="none" w:pos="861"/>
        </w:tabs>
        <w:spacing w:lineRule="auto" w:line="240"/>
        <w:jc w:val="both"/>
        <w:rPr>
          <w:rFonts w:ascii="Times New Roman" w:cs="Times New Roman" w:hAnsi="Times New Roman"/>
          <w:sz w:val="28"/>
          <w:szCs w:val="28"/>
        </w:rPr>
      </w:pPr>
    </w:p>
    <w:p>
      <w:pPr>
        <w:pStyle w:val="style1"/>
        <w:tabs>
          <w:tab w:val="left" w:leader="none" w:pos="861"/>
        </w:tabs>
        <w:spacing w:lineRule="auto" w:line="240"/>
        <w:jc w:val="both"/>
        <w:rPr>
          <w:rFonts w:ascii="Times New Roman" w:cs="Times New Roman" w:hAnsi="Times New Roman"/>
          <w:sz w:val="28"/>
          <w:szCs w:val="28"/>
        </w:rPr>
      </w:pPr>
    </w:p>
    <w:bookmarkStart w:id="28" w:name="_Toc172393592"/>
    <w:p>
      <w:pPr>
        <w:pStyle w:val="style1"/>
        <w:tabs>
          <w:tab w:val="left" w:leader="none" w:pos="861"/>
        </w:tabs>
        <w:spacing w:lineRule="auto" w:line="240"/>
        <w:jc w:val="both"/>
        <w:rPr>
          <w:rFonts w:ascii="Times New Roman" w:cs="Times New Roman" w:hAnsi="Times New Roman"/>
          <w:sz w:val="28"/>
          <w:szCs w:val="28"/>
        </w:rPr>
      </w:pPr>
      <w:r>
        <w:rPr>
          <w:rFonts w:ascii="Times New Roman" w:cs="Times New Roman" w:hAnsi="Times New Roman"/>
          <w:sz w:val="28"/>
          <w:szCs w:val="28"/>
        </w:rPr>
        <w:t>3.5</w:t>
      </w:r>
      <w:r>
        <w:rPr>
          <w:rFonts w:ascii="Times New Roman" w:cs="Times New Roman" w:hAnsi="Times New Roman"/>
          <w:sz w:val="28"/>
          <w:szCs w:val="28"/>
        </w:rPr>
        <w:t xml:space="preserve"> Susceptibility</w:t>
      </w:r>
      <w:r>
        <w:rPr>
          <w:rFonts w:ascii="Times New Roman" w:cs="Times New Roman" w:hAnsi="Times New Roman"/>
          <w:sz w:val="28"/>
          <w:szCs w:val="28"/>
        </w:rPr>
        <w:t xml:space="preserve"> </w:t>
      </w:r>
      <w:r>
        <w:rPr>
          <w:rFonts w:ascii="Times New Roman" w:cs="Times New Roman" w:hAnsi="Times New Roman"/>
          <w:sz w:val="28"/>
          <w:szCs w:val="28"/>
        </w:rPr>
        <w:t>Test</w:t>
      </w:r>
      <w:r>
        <w:rPr>
          <w:rFonts w:ascii="Times New Roman" w:cs="Times New Roman" w:hAnsi="Times New Roman"/>
          <w:sz w:val="28"/>
          <w:szCs w:val="28"/>
        </w:rPr>
        <w:t xml:space="preserve"> </w:t>
      </w:r>
      <w:r>
        <w:rPr>
          <w:rFonts w:ascii="Times New Roman" w:cs="Times New Roman" w:hAnsi="Times New Roman"/>
          <w:spacing w:val="-2"/>
          <w:sz w:val="28"/>
          <w:szCs w:val="28"/>
        </w:rPr>
        <w:t>Procedure</w:t>
      </w:r>
      <w:bookmarkEnd w:id="28"/>
    </w:p>
    <w:p>
      <w:pPr>
        <w:pStyle w:val="style66"/>
        <w:spacing w:before="25"/>
        <w:jc w:val="both"/>
        <w:rPr>
          <w:rFonts w:ascii="Times New Roman" w:cs="Times New Roman" w:hAnsi="Times New Roman"/>
          <w:b/>
          <w:sz w:val="28"/>
          <w:szCs w:val="28"/>
        </w:rPr>
      </w:pPr>
    </w:p>
    <w:p>
      <w:pPr>
        <w:pStyle w:val="style66"/>
        <w:spacing w:before="1" w:lineRule="auto" w:line="501"/>
        <w:ind w:left="300" w:right="134"/>
        <w:jc w:val="both"/>
        <w:rPr>
          <w:rFonts w:ascii="Times New Roman" w:cs="Times New Roman" w:hAnsi="Times New Roman"/>
          <w:sz w:val="28"/>
          <w:szCs w:val="28"/>
        </w:rPr>
      </w:pPr>
      <w:r>
        <w:rPr>
          <w:rFonts w:ascii="Times New Roman" w:cs="Times New Roman" w:hAnsi="Times New Roman"/>
          <w:w w:val="104"/>
          <w:sz w:val="28"/>
          <w:szCs w:val="28"/>
        </w:rPr>
        <w:t>Sterile</w:t>
      </w:r>
      <w:r>
        <w:rPr>
          <w:rFonts w:ascii="Times New Roman" w:cs="Times New Roman" w:hAnsi="Times New Roman"/>
          <w:w w:val="104"/>
          <w:sz w:val="28"/>
          <w:szCs w:val="28"/>
        </w:rPr>
        <w:t xml:space="preserve"> </w:t>
      </w:r>
      <w:r>
        <w:rPr>
          <w:rFonts w:ascii="Times New Roman" w:cs="Times New Roman" w:hAnsi="Times New Roman"/>
          <w:w w:val="104"/>
          <w:sz w:val="28"/>
          <w:szCs w:val="28"/>
        </w:rPr>
        <w:t>Petri</w:t>
      </w:r>
      <w:r>
        <w:rPr>
          <w:rFonts w:ascii="Times New Roman" w:cs="Times New Roman" w:hAnsi="Times New Roman"/>
          <w:w w:val="104"/>
          <w:sz w:val="28"/>
          <w:szCs w:val="28"/>
        </w:rPr>
        <w:t xml:space="preserve"> </w:t>
      </w:r>
      <w:r>
        <w:rPr>
          <w:rFonts w:ascii="Times New Roman" w:cs="Times New Roman" w:hAnsi="Times New Roman"/>
          <w:w w:val="104"/>
          <w:sz w:val="28"/>
          <w:szCs w:val="28"/>
        </w:rPr>
        <w:t>dishes</w:t>
      </w:r>
      <w:r>
        <w:rPr>
          <w:rFonts w:ascii="Times New Roman" w:cs="Times New Roman" w:hAnsi="Times New Roman"/>
          <w:w w:val="104"/>
          <w:sz w:val="28"/>
          <w:szCs w:val="28"/>
        </w:rPr>
        <w:t xml:space="preserve"> </w:t>
      </w:r>
      <w:r>
        <w:rPr>
          <w:rFonts w:ascii="Times New Roman" w:cs="Times New Roman" w:hAnsi="Times New Roman"/>
          <w:w w:val="104"/>
          <w:sz w:val="28"/>
          <w:szCs w:val="28"/>
        </w:rPr>
        <w:t>with</w:t>
      </w:r>
      <w:r>
        <w:rPr>
          <w:rFonts w:ascii="Times New Roman" w:cs="Times New Roman" w:hAnsi="Times New Roman"/>
          <w:w w:val="104"/>
          <w:sz w:val="28"/>
          <w:szCs w:val="28"/>
        </w:rPr>
        <w:t xml:space="preserve"> </w:t>
      </w:r>
      <w:r>
        <w:rPr>
          <w:rFonts w:ascii="Times New Roman" w:cs="Times New Roman" w:hAnsi="Times New Roman"/>
          <w:w w:val="104"/>
          <w:sz w:val="28"/>
          <w:szCs w:val="28"/>
        </w:rPr>
        <w:t>Muller</w:t>
      </w:r>
      <w:r>
        <w:rPr>
          <w:rFonts w:ascii="Times New Roman" w:cs="Times New Roman" w:hAnsi="Times New Roman"/>
          <w:w w:val="104"/>
          <w:sz w:val="28"/>
          <w:szCs w:val="28"/>
        </w:rPr>
        <w:t xml:space="preserve"> </w:t>
      </w:r>
      <w:r>
        <w:rPr>
          <w:rFonts w:ascii="Times New Roman" w:cs="Times New Roman" w:hAnsi="Times New Roman"/>
          <w:w w:val="104"/>
          <w:sz w:val="28"/>
          <w:szCs w:val="28"/>
        </w:rPr>
        <w:t>Hinton</w:t>
      </w:r>
      <w:r>
        <w:rPr>
          <w:rFonts w:ascii="Times New Roman" w:cs="Times New Roman" w:hAnsi="Times New Roman"/>
          <w:w w:val="104"/>
          <w:sz w:val="28"/>
          <w:szCs w:val="28"/>
        </w:rPr>
        <w:t xml:space="preserve"> </w:t>
      </w:r>
      <w:r>
        <w:rPr>
          <w:rFonts w:ascii="Times New Roman" w:cs="Times New Roman" w:hAnsi="Times New Roman"/>
          <w:w w:val="104"/>
          <w:sz w:val="28"/>
          <w:szCs w:val="28"/>
        </w:rPr>
        <w:t>Agar</w:t>
      </w:r>
      <w:r>
        <w:rPr>
          <w:rFonts w:ascii="Times New Roman" w:cs="Times New Roman" w:hAnsi="Times New Roman"/>
          <w:w w:val="104"/>
          <w:sz w:val="28"/>
          <w:szCs w:val="28"/>
        </w:rPr>
        <w:t xml:space="preserve"> </w:t>
      </w:r>
      <w:r>
        <w:rPr>
          <w:rFonts w:ascii="Times New Roman" w:cs="Times New Roman" w:hAnsi="Times New Roman"/>
          <w:w w:val="104"/>
          <w:sz w:val="28"/>
          <w:szCs w:val="28"/>
        </w:rPr>
        <w:t>was</w:t>
      </w:r>
      <w:r>
        <w:rPr>
          <w:rFonts w:ascii="Times New Roman" w:cs="Times New Roman" w:hAnsi="Times New Roman"/>
          <w:w w:val="104"/>
          <w:sz w:val="28"/>
          <w:szCs w:val="28"/>
        </w:rPr>
        <w:t xml:space="preserve"> </w:t>
      </w:r>
      <w:r>
        <w:rPr>
          <w:rFonts w:ascii="Times New Roman" w:cs="Times New Roman" w:hAnsi="Times New Roman"/>
          <w:w w:val="104"/>
          <w:sz w:val="28"/>
          <w:szCs w:val="28"/>
        </w:rPr>
        <w:t>prepared.A</w:t>
      </w:r>
      <w:r>
        <w:rPr>
          <w:rFonts w:ascii="Times New Roman" w:cs="Times New Roman" w:hAnsi="Times New Roman"/>
          <w:w w:val="104"/>
          <w:sz w:val="28"/>
          <w:szCs w:val="28"/>
        </w:rPr>
        <w:t xml:space="preserve"> </w:t>
      </w:r>
      <w:r>
        <w:rPr>
          <w:rFonts w:ascii="Times New Roman" w:cs="Times New Roman" w:hAnsi="Times New Roman"/>
          <w:w w:val="104"/>
          <w:sz w:val="28"/>
          <w:szCs w:val="28"/>
        </w:rPr>
        <w:t>pinch</w:t>
      </w:r>
      <w:r>
        <w:rPr>
          <w:rFonts w:ascii="Times New Roman" w:cs="Times New Roman" w:hAnsi="Times New Roman"/>
          <w:w w:val="104"/>
          <w:sz w:val="28"/>
          <w:szCs w:val="28"/>
        </w:rPr>
        <w:t xml:space="preserve"> </w:t>
      </w:r>
      <w:r>
        <w:rPr>
          <w:rFonts w:ascii="Times New Roman" w:cs="Times New Roman" w:hAnsi="Times New Roman"/>
          <w:w w:val="104"/>
          <w:sz w:val="28"/>
          <w:szCs w:val="28"/>
        </w:rPr>
        <w:t>of</w:t>
      </w:r>
      <w:r>
        <w:rPr>
          <w:rFonts w:ascii="Times New Roman" w:cs="Times New Roman" w:hAnsi="Times New Roman"/>
          <w:w w:val="104"/>
          <w:sz w:val="28"/>
          <w:szCs w:val="28"/>
        </w:rPr>
        <w:t xml:space="preserve"> </w:t>
      </w:r>
      <w:r>
        <w:rPr>
          <w:rFonts w:ascii="Times New Roman" w:cs="Times New Roman" w:hAnsi="Times New Roman"/>
          <w:w w:val="104"/>
          <w:sz w:val="28"/>
          <w:szCs w:val="28"/>
        </w:rPr>
        <w:t>the</w:t>
      </w:r>
      <w:r>
        <w:rPr>
          <w:rFonts w:ascii="Times New Roman" w:cs="Times New Roman" w:hAnsi="Times New Roman"/>
          <w:w w:val="104"/>
          <w:sz w:val="28"/>
          <w:szCs w:val="28"/>
        </w:rPr>
        <w:t xml:space="preserve"> </w:t>
      </w:r>
      <w:r>
        <w:rPr>
          <w:rFonts w:ascii="Times New Roman" w:cs="Times New Roman" w:hAnsi="Times New Roman"/>
          <w:w w:val="104"/>
          <w:sz w:val="28"/>
          <w:szCs w:val="28"/>
        </w:rPr>
        <w:t>isolates</w:t>
      </w:r>
      <w:r>
        <w:rPr>
          <w:rFonts w:ascii="Times New Roman" w:cs="Times New Roman" w:hAnsi="Times New Roman"/>
          <w:w w:val="104"/>
          <w:sz w:val="28"/>
          <w:szCs w:val="28"/>
        </w:rPr>
        <w:t xml:space="preserve"> </w:t>
      </w:r>
      <w:r>
        <w:rPr>
          <w:rFonts w:ascii="Times New Roman" w:cs="Times New Roman" w:hAnsi="Times New Roman"/>
          <w:w w:val="104"/>
          <w:sz w:val="28"/>
          <w:szCs w:val="28"/>
        </w:rPr>
        <w:t>was</w:t>
      </w:r>
      <w:r>
        <w:rPr>
          <w:rFonts w:ascii="Times New Roman" w:cs="Times New Roman" w:hAnsi="Times New Roman"/>
          <w:w w:val="104"/>
          <w:sz w:val="28"/>
          <w:szCs w:val="28"/>
        </w:rPr>
        <w:t xml:space="preserve"> </w:t>
      </w:r>
      <w:r>
        <w:rPr>
          <w:rFonts w:ascii="Times New Roman" w:cs="Times New Roman" w:hAnsi="Times New Roman"/>
          <w:w w:val="104"/>
          <w:sz w:val="28"/>
          <w:szCs w:val="28"/>
        </w:rPr>
        <w:t>picked using sterile</w:t>
      </w:r>
      <w:r>
        <w:rPr>
          <w:rFonts w:ascii="Times New Roman" w:cs="Times New Roman" w:hAnsi="Times New Roman"/>
          <w:w w:val="104"/>
          <w:sz w:val="28"/>
          <w:szCs w:val="28"/>
        </w:rPr>
        <w:t xml:space="preserve"> </w:t>
      </w:r>
      <w:r>
        <w:rPr>
          <w:rFonts w:ascii="Times New Roman" w:cs="Times New Roman" w:hAnsi="Times New Roman"/>
          <w:w w:val="104"/>
          <w:sz w:val="28"/>
          <w:szCs w:val="28"/>
        </w:rPr>
        <w:t>wire</w:t>
      </w:r>
      <w:r>
        <w:rPr>
          <w:rFonts w:ascii="Times New Roman" w:cs="Times New Roman" w:hAnsi="Times New Roman"/>
          <w:w w:val="104"/>
          <w:sz w:val="28"/>
          <w:szCs w:val="28"/>
        </w:rPr>
        <w:t xml:space="preserve"> </w:t>
      </w:r>
      <w:r>
        <w:rPr>
          <w:rFonts w:ascii="Times New Roman" w:cs="Times New Roman" w:hAnsi="Times New Roman"/>
          <w:w w:val="104"/>
          <w:sz w:val="28"/>
          <w:szCs w:val="28"/>
        </w:rPr>
        <w:t>loop</w:t>
      </w:r>
      <w:r>
        <w:rPr>
          <w:rFonts w:ascii="Times New Roman" w:cs="Times New Roman" w:hAnsi="Times New Roman"/>
          <w:w w:val="104"/>
          <w:sz w:val="28"/>
          <w:szCs w:val="28"/>
        </w:rPr>
        <w:t xml:space="preserve"> </w:t>
      </w:r>
      <w:r>
        <w:rPr>
          <w:rFonts w:ascii="Times New Roman" w:cs="Times New Roman" w:hAnsi="Times New Roman"/>
          <w:w w:val="104"/>
          <w:sz w:val="28"/>
          <w:szCs w:val="28"/>
        </w:rPr>
        <w:t>and dipped</w:t>
      </w:r>
      <w:r>
        <w:rPr>
          <w:rFonts w:ascii="Times New Roman" w:cs="Times New Roman" w:hAnsi="Times New Roman"/>
          <w:w w:val="104"/>
          <w:sz w:val="28"/>
          <w:szCs w:val="28"/>
        </w:rPr>
        <w:t xml:space="preserve"> </w:t>
      </w:r>
      <w:r>
        <w:rPr>
          <w:rFonts w:ascii="Times New Roman" w:cs="Times New Roman" w:hAnsi="Times New Roman"/>
          <w:w w:val="104"/>
          <w:sz w:val="28"/>
          <w:szCs w:val="28"/>
        </w:rPr>
        <w:t>into sterile</w:t>
      </w:r>
      <w:r>
        <w:rPr>
          <w:rFonts w:ascii="Times New Roman" w:cs="Times New Roman" w:hAnsi="Times New Roman"/>
          <w:w w:val="104"/>
          <w:sz w:val="28"/>
          <w:szCs w:val="28"/>
        </w:rPr>
        <w:t xml:space="preserve"> </w:t>
      </w:r>
      <w:r>
        <w:rPr>
          <w:rFonts w:ascii="Times New Roman" w:cs="Times New Roman" w:hAnsi="Times New Roman"/>
          <w:w w:val="104"/>
          <w:sz w:val="28"/>
          <w:szCs w:val="28"/>
        </w:rPr>
        <w:t xml:space="preserve">normal </w:t>
      </w:r>
      <w:r>
        <w:rPr>
          <w:rFonts w:ascii="Times New Roman" w:cs="Times New Roman" w:hAnsi="Times New Roman"/>
          <w:w w:val="104"/>
          <w:sz w:val="28"/>
          <w:szCs w:val="28"/>
        </w:rPr>
        <w:t>saline</w:t>
      </w:r>
      <w:r>
        <w:rPr>
          <w:rFonts w:ascii="Times New Roman" w:cs="Times New Roman" w:hAnsi="Times New Roman"/>
          <w:w w:val="104"/>
          <w:sz w:val="28"/>
          <w:szCs w:val="28"/>
        </w:rPr>
        <w:t>;the</w:t>
      </w:r>
      <w:r>
        <w:rPr>
          <w:rFonts w:ascii="Times New Roman" w:cs="Times New Roman" w:hAnsi="Times New Roman"/>
          <w:w w:val="104"/>
          <w:sz w:val="28"/>
          <w:szCs w:val="28"/>
        </w:rPr>
        <w:t xml:space="preserve"> </w:t>
      </w:r>
      <w:r>
        <w:rPr>
          <w:rFonts w:ascii="Times New Roman" w:cs="Times New Roman" w:hAnsi="Times New Roman"/>
          <w:w w:val="104"/>
          <w:sz w:val="28"/>
          <w:szCs w:val="28"/>
        </w:rPr>
        <w:t>turbidity was</w:t>
      </w:r>
      <w:r>
        <w:rPr>
          <w:rFonts w:ascii="Times New Roman" w:cs="Times New Roman" w:hAnsi="Times New Roman"/>
          <w:w w:val="104"/>
          <w:sz w:val="28"/>
          <w:szCs w:val="28"/>
        </w:rPr>
        <w:t xml:space="preserve"> </w:t>
      </w:r>
      <w:r>
        <w:rPr>
          <w:rFonts w:ascii="Times New Roman" w:cs="Times New Roman" w:hAnsi="Times New Roman"/>
          <w:w w:val="104"/>
          <w:sz w:val="28"/>
          <w:szCs w:val="28"/>
        </w:rPr>
        <w:t xml:space="preserve">compared with </w:t>
      </w:r>
      <w:r>
        <w:rPr>
          <w:rFonts w:ascii="Times New Roman" w:cs="Times New Roman" w:hAnsi="Times New Roman"/>
          <w:sz w:val="28"/>
          <w:szCs w:val="28"/>
        </w:rPr>
        <w:t xml:space="preserve">0.5Macfarland standard. A sterile cotton swap was dipped into the inoculum and gently streaks </w:t>
      </w:r>
      <w:r>
        <w:rPr>
          <w:rFonts w:ascii="Times New Roman" w:cs="Times New Roman" w:hAnsi="Times New Roman"/>
          <w:w w:val="104"/>
          <w:sz w:val="28"/>
          <w:szCs w:val="28"/>
        </w:rPr>
        <w:t xml:space="preserve">the entire surface of the medium until evenly distributed to have a confluent growth on the </w:t>
      </w:r>
      <w:r>
        <w:rPr>
          <w:rFonts w:ascii="Times New Roman" w:cs="Times New Roman" w:hAnsi="Times New Roman"/>
          <w:w w:val="104"/>
          <w:sz w:val="28"/>
          <w:szCs w:val="28"/>
        </w:rPr>
        <w:t>petriplate</w:t>
      </w:r>
      <w:r>
        <w:rPr>
          <w:rFonts w:ascii="Times New Roman" w:cs="Times New Roman" w:hAnsi="Times New Roman"/>
          <w:w w:val="104"/>
          <w:sz w:val="28"/>
          <w:szCs w:val="28"/>
        </w:rPr>
        <w:t>.</w:t>
      </w:r>
      <w:r>
        <w:rPr>
          <w:rFonts w:ascii="Times New Roman" w:cs="Times New Roman" w:hAnsi="Times New Roman"/>
          <w:w w:val="104"/>
          <w:sz w:val="28"/>
          <w:szCs w:val="28"/>
        </w:rPr>
        <w:t xml:space="preserve"> </w:t>
      </w:r>
      <w:r>
        <w:rPr>
          <w:rFonts w:ascii="Times New Roman" w:cs="Times New Roman" w:hAnsi="Times New Roman"/>
          <w:w w:val="104"/>
          <w:sz w:val="28"/>
          <w:szCs w:val="28"/>
        </w:rPr>
        <w:t>The</w:t>
      </w:r>
      <w:r>
        <w:rPr>
          <w:rFonts w:ascii="Times New Roman" w:cs="Times New Roman" w:hAnsi="Times New Roman"/>
          <w:w w:val="104"/>
          <w:sz w:val="28"/>
          <w:szCs w:val="28"/>
        </w:rPr>
        <w:t xml:space="preserve"> </w:t>
      </w:r>
      <w:r>
        <w:rPr>
          <w:rFonts w:ascii="Times New Roman" w:cs="Times New Roman" w:hAnsi="Times New Roman"/>
          <w:w w:val="104"/>
          <w:sz w:val="28"/>
          <w:szCs w:val="28"/>
        </w:rPr>
        <w:t>inoculums</w:t>
      </w:r>
      <w:r>
        <w:rPr>
          <w:rFonts w:ascii="Times New Roman" w:cs="Times New Roman" w:hAnsi="Times New Roman"/>
          <w:w w:val="104"/>
          <w:sz w:val="28"/>
          <w:szCs w:val="28"/>
        </w:rPr>
        <w:t xml:space="preserve"> </w:t>
      </w:r>
      <w:r>
        <w:rPr>
          <w:rFonts w:ascii="Times New Roman" w:cs="Times New Roman" w:hAnsi="Times New Roman"/>
          <w:w w:val="104"/>
          <w:sz w:val="28"/>
          <w:szCs w:val="28"/>
        </w:rPr>
        <w:t>were</w:t>
      </w:r>
      <w:r>
        <w:rPr>
          <w:rFonts w:ascii="Times New Roman" w:cs="Times New Roman" w:hAnsi="Times New Roman"/>
          <w:w w:val="104"/>
          <w:sz w:val="28"/>
          <w:szCs w:val="28"/>
        </w:rPr>
        <w:t xml:space="preserve"> </w:t>
      </w:r>
      <w:r>
        <w:rPr>
          <w:rFonts w:ascii="Times New Roman" w:cs="Times New Roman" w:hAnsi="Times New Roman"/>
          <w:w w:val="104"/>
          <w:sz w:val="28"/>
          <w:szCs w:val="28"/>
        </w:rPr>
        <w:t>allowed</w:t>
      </w:r>
      <w:r>
        <w:rPr>
          <w:rFonts w:ascii="Times New Roman" w:cs="Times New Roman" w:hAnsi="Times New Roman"/>
          <w:w w:val="104"/>
          <w:sz w:val="28"/>
          <w:szCs w:val="28"/>
        </w:rPr>
        <w:t xml:space="preserve"> </w:t>
      </w:r>
      <w:r>
        <w:rPr>
          <w:rFonts w:ascii="Times New Roman" w:cs="Times New Roman" w:hAnsi="Times New Roman"/>
          <w:w w:val="104"/>
          <w:sz w:val="28"/>
          <w:szCs w:val="28"/>
        </w:rPr>
        <w:t>to</w:t>
      </w:r>
      <w:r>
        <w:rPr>
          <w:rFonts w:ascii="Times New Roman" w:cs="Times New Roman" w:hAnsi="Times New Roman"/>
          <w:w w:val="104"/>
          <w:sz w:val="28"/>
          <w:szCs w:val="28"/>
        </w:rPr>
        <w:t xml:space="preserve"> </w:t>
      </w:r>
      <w:r>
        <w:rPr>
          <w:rFonts w:ascii="Times New Roman" w:cs="Times New Roman" w:hAnsi="Times New Roman"/>
          <w:w w:val="104"/>
          <w:sz w:val="28"/>
          <w:szCs w:val="28"/>
        </w:rPr>
        <w:t>dry</w:t>
      </w:r>
      <w:r>
        <w:rPr>
          <w:rFonts w:ascii="Times New Roman" w:cs="Times New Roman" w:hAnsi="Times New Roman"/>
          <w:w w:val="104"/>
          <w:sz w:val="28"/>
          <w:szCs w:val="28"/>
        </w:rPr>
        <w:t xml:space="preserve"> </w:t>
      </w:r>
      <w:r>
        <w:rPr>
          <w:rFonts w:ascii="Times New Roman" w:cs="Times New Roman" w:hAnsi="Times New Roman"/>
          <w:w w:val="104"/>
          <w:sz w:val="28"/>
          <w:szCs w:val="28"/>
        </w:rPr>
        <w:t>for</w:t>
      </w:r>
      <w:r>
        <w:rPr>
          <w:rFonts w:ascii="Times New Roman" w:cs="Times New Roman" w:hAnsi="Times New Roman"/>
          <w:w w:val="104"/>
          <w:sz w:val="28"/>
          <w:szCs w:val="28"/>
        </w:rPr>
        <w:t xml:space="preserve"> </w:t>
      </w:r>
      <w:r>
        <w:rPr>
          <w:rFonts w:ascii="Times New Roman" w:cs="Times New Roman" w:hAnsi="Times New Roman"/>
          <w:w w:val="104"/>
          <w:sz w:val="28"/>
          <w:szCs w:val="28"/>
        </w:rPr>
        <w:t>5</w:t>
      </w:r>
      <w:r>
        <w:rPr>
          <w:rFonts w:ascii="Times New Roman" w:cs="Times New Roman" w:hAnsi="Times New Roman"/>
          <w:w w:val="104"/>
          <w:sz w:val="28"/>
          <w:szCs w:val="28"/>
        </w:rPr>
        <w:t xml:space="preserve"> </w:t>
      </w:r>
      <w:r>
        <w:rPr>
          <w:rFonts w:ascii="Times New Roman" w:cs="Times New Roman" w:hAnsi="Times New Roman"/>
          <w:w w:val="104"/>
          <w:sz w:val="28"/>
          <w:szCs w:val="28"/>
        </w:rPr>
        <w:t>minutes</w:t>
      </w:r>
      <w:r>
        <w:rPr>
          <w:rFonts w:ascii="Times New Roman" w:cs="Times New Roman" w:hAnsi="Times New Roman"/>
          <w:w w:val="104"/>
          <w:sz w:val="28"/>
          <w:szCs w:val="28"/>
        </w:rPr>
        <w:t xml:space="preserve"> </w:t>
      </w:r>
      <w:r>
        <w:rPr>
          <w:rFonts w:ascii="Times New Roman" w:cs="Times New Roman" w:hAnsi="Times New Roman"/>
          <w:w w:val="104"/>
          <w:sz w:val="28"/>
          <w:szCs w:val="28"/>
        </w:rPr>
        <w:t>along</w:t>
      </w:r>
      <w:r>
        <w:rPr>
          <w:rFonts w:ascii="Times New Roman" w:cs="Times New Roman" w:hAnsi="Times New Roman"/>
          <w:w w:val="104"/>
          <w:sz w:val="28"/>
          <w:szCs w:val="28"/>
        </w:rPr>
        <w:t xml:space="preserve"> </w:t>
      </w:r>
      <w:r>
        <w:rPr>
          <w:rFonts w:ascii="Times New Roman" w:cs="Times New Roman" w:hAnsi="Times New Roman"/>
          <w:w w:val="104"/>
          <w:sz w:val="28"/>
          <w:szCs w:val="28"/>
        </w:rPr>
        <w:t>with</w:t>
      </w:r>
      <w:r>
        <w:rPr>
          <w:rFonts w:ascii="Times New Roman" w:cs="Times New Roman" w:hAnsi="Times New Roman"/>
          <w:w w:val="104"/>
          <w:sz w:val="28"/>
          <w:szCs w:val="28"/>
        </w:rPr>
        <w:t xml:space="preserve"> </w:t>
      </w:r>
      <w:r>
        <w:rPr>
          <w:rFonts w:ascii="Times New Roman" w:cs="Times New Roman" w:hAnsi="Times New Roman"/>
          <w:w w:val="104"/>
          <w:sz w:val="28"/>
          <w:szCs w:val="28"/>
        </w:rPr>
        <w:t>lid</w:t>
      </w:r>
      <w:r>
        <w:rPr>
          <w:rFonts w:ascii="Times New Roman" w:cs="Times New Roman" w:hAnsi="Times New Roman"/>
          <w:w w:val="104"/>
          <w:sz w:val="28"/>
          <w:szCs w:val="28"/>
        </w:rPr>
        <w:t xml:space="preserve"> </w:t>
      </w:r>
      <w:r>
        <w:rPr>
          <w:rFonts w:ascii="Times New Roman" w:cs="Times New Roman" w:hAnsi="Times New Roman"/>
          <w:w w:val="104"/>
          <w:sz w:val="28"/>
          <w:szCs w:val="28"/>
        </w:rPr>
        <w:t>in</w:t>
      </w:r>
      <w:r>
        <w:rPr>
          <w:rFonts w:ascii="Times New Roman" w:cs="Times New Roman" w:hAnsi="Times New Roman"/>
          <w:w w:val="104"/>
          <w:sz w:val="28"/>
          <w:szCs w:val="28"/>
        </w:rPr>
        <w:t xml:space="preserve"> </w:t>
      </w:r>
      <w:r>
        <w:rPr>
          <w:rFonts w:ascii="Times New Roman" w:cs="Times New Roman" w:hAnsi="Times New Roman"/>
          <w:w w:val="104"/>
          <w:sz w:val="28"/>
          <w:szCs w:val="28"/>
        </w:rPr>
        <w:t>place.</w:t>
      </w:r>
      <w:r>
        <w:rPr>
          <w:rFonts w:ascii="Times New Roman" w:cs="Times New Roman" w:hAnsi="Times New Roman"/>
          <w:w w:val="104"/>
          <w:sz w:val="28"/>
          <w:szCs w:val="28"/>
        </w:rPr>
        <w:t xml:space="preserve"> </w:t>
      </w:r>
      <w:r>
        <w:rPr>
          <w:rFonts w:ascii="Times New Roman" w:cs="Times New Roman" w:hAnsi="Times New Roman"/>
          <w:w w:val="104"/>
          <w:sz w:val="28"/>
          <w:szCs w:val="28"/>
        </w:rPr>
        <w:t>Thediscs</w:t>
      </w:r>
      <w:r>
        <w:rPr>
          <w:rFonts w:ascii="Times New Roman" w:cs="Times New Roman" w:hAnsi="Times New Roman"/>
          <w:w w:val="104"/>
          <w:sz w:val="28"/>
          <w:szCs w:val="28"/>
        </w:rPr>
        <w:t xml:space="preserve"> wereappliedapartusingaseptictechnique.Itwasthenincubatedat35°Cfor24hrsafter</w:t>
      </w:r>
      <w:r>
        <w:rPr>
          <w:rFonts w:ascii="Times New Roman" w:cs="Times New Roman" w:hAnsi="Times New Roman"/>
          <w:w w:val="104"/>
          <w:sz w:val="28"/>
          <w:szCs w:val="28"/>
        </w:rPr>
        <w:t xml:space="preserve">allowingthe </w:t>
      </w:r>
      <w:r>
        <w:rPr>
          <w:rFonts w:ascii="Times New Roman" w:cs="Times New Roman" w:hAnsi="Times New Roman"/>
          <w:w w:val="104"/>
          <w:sz w:val="28"/>
          <w:szCs w:val="28"/>
        </w:rPr>
        <w:t>discto</w:t>
      </w:r>
      <w:r>
        <w:rPr>
          <w:rFonts w:ascii="Times New Roman" w:cs="Times New Roman" w:hAnsi="Times New Roman"/>
          <w:w w:val="104"/>
          <w:sz w:val="28"/>
          <w:szCs w:val="28"/>
        </w:rPr>
        <w:t xml:space="preserve"> </w:t>
      </w:r>
      <w:r>
        <w:rPr>
          <w:rFonts w:ascii="Times New Roman" w:cs="Times New Roman" w:hAnsi="Times New Roman"/>
          <w:w w:val="104"/>
          <w:sz w:val="28"/>
          <w:szCs w:val="28"/>
        </w:rPr>
        <w:t>diffusewithinforsometimes.The</w:t>
      </w:r>
      <w:r>
        <w:rPr>
          <w:rFonts w:ascii="Times New Roman" w:cs="Times New Roman" w:hAnsi="Times New Roman"/>
          <w:w w:val="104"/>
          <w:sz w:val="28"/>
          <w:szCs w:val="28"/>
        </w:rPr>
        <w:t xml:space="preserve"> </w:t>
      </w:r>
      <w:r>
        <w:rPr>
          <w:rFonts w:ascii="Times New Roman" w:cs="Times New Roman" w:hAnsi="Times New Roman"/>
          <w:w w:val="104"/>
          <w:sz w:val="28"/>
          <w:szCs w:val="28"/>
        </w:rPr>
        <w:t>plateswereexaminedfor</w:t>
      </w:r>
      <w:r>
        <w:rPr>
          <w:rFonts w:ascii="Times New Roman" w:cs="Times New Roman" w:hAnsi="Times New Roman"/>
          <w:w w:val="104"/>
          <w:sz w:val="28"/>
          <w:szCs w:val="28"/>
        </w:rPr>
        <w:t xml:space="preserve"> </w:t>
      </w:r>
      <w:r>
        <w:rPr>
          <w:rFonts w:ascii="Times New Roman" w:cs="Times New Roman" w:hAnsi="Times New Roman"/>
          <w:w w:val="104"/>
          <w:sz w:val="28"/>
          <w:szCs w:val="28"/>
        </w:rPr>
        <w:t>zonesof</w:t>
      </w:r>
      <w:r>
        <w:rPr>
          <w:rFonts w:ascii="Times New Roman" w:cs="Times New Roman" w:hAnsi="Times New Roman"/>
          <w:w w:val="104"/>
          <w:sz w:val="28"/>
          <w:szCs w:val="28"/>
        </w:rPr>
        <w:t xml:space="preserve"> inhibition (Barth </w:t>
      </w:r>
      <w:r>
        <w:rPr>
          <w:rFonts w:ascii="Times New Roman" w:cs="Times New Roman" w:hAnsi="Times New Roman"/>
          <w:i/>
          <w:w w:val="104"/>
          <w:sz w:val="28"/>
          <w:szCs w:val="28"/>
        </w:rPr>
        <w:t xml:space="preserve">et al., </w:t>
      </w:r>
      <w:r>
        <w:rPr>
          <w:rFonts w:ascii="Times New Roman" w:cs="Times New Roman" w:hAnsi="Times New Roman"/>
          <w:w w:val="104"/>
          <w:sz w:val="28"/>
          <w:szCs w:val="28"/>
        </w:rPr>
        <w:t>2009).</w:t>
      </w:r>
    </w:p>
    <w:p>
      <w:pPr>
        <w:pStyle w:val="style66"/>
        <w:spacing w:lineRule="auto" w:line="360"/>
        <w:ind w:left="600" w:right="531"/>
        <w:jc w:val="both"/>
        <w:rPr>
          <w:rFonts w:ascii="Times New Roman" w:cs="Times New Roman" w:hAnsi="Times New Roman"/>
          <w:sz w:val="28"/>
          <w:szCs w:val="28"/>
        </w:rPr>
      </w:pPr>
    </w:p>
    <w:p>
      <w:pPr>
        <w:pStyle w:val="style0"/>
        <w:spacing w:lineRule="auto" w:line="501"/>
        <w:ind w:left="300"/>
        <w:jc w:val="both"/>
        <w:rPr>
          <w:rFonts w:ascii="Times New Roman" w:cs="Times New Roman" w:hAnsi="Times New Roman"/>
          <w:sz w:val="28"/>
          <w:szCs w:val="28"/>
        </w:rPr>
        <w:sectPr>
          <w:pgSz w:w="12240" w:h="15840" w:orient="portrait"/>
          <w:pgMar w:top="1340" w:right="1300" w:bottom="280" w:left="1300" w:header="95" w:footer="0" w:gutter="0"/>
          <w:cols w:space="720"/>
        </w:sectPr>
      </w:pPr>
    </w:p>
    <w:p>
      <w:pPr>
        <w:pStyle w:val="style66"/>
        <w:spacing w:lineRule="auto" w:line="253"/>
        <w:ind w:left="600" w:right="531"/>
        <w:jc w:val="both"/>
        <w:rPr>
          <w:rFonts w:ascii="Times New Roman" w:cs="Times New Roman" w:hAnsi="Times New Roman"/>
          <w:sz w:val="28"/>
          <w:szCs w:val="28"/>
        </w:rPr>
      </w:pPr>
    </w:p>
    <w:bookmarkStart w:id="29" w:name="_Toc172393593"/>
    <w:p>
      <w:pPr>
        <w:pStyle w:val="style1"/>
        <w:spacing w:lineRule="auto" w:line="360"/>
        <w:ind w:left="3180" w:firstLine="420"/>
        <w:jc w:val="both"/>
        <w:rPr>
          <w:rFonts w:ascii="Times New Roman" w:cs="Times New Roman" w:hAnsi="Times New Roman"/>
          <w:sz w:val="28"/>
          <w:szCs w:val="28"/>
        </w:rPr>
      </w:pPr>
      <w:r>
        <w:rPr>
          <w:rFonts w:ascii="Times New Roman" w:cs="Times New Roman" w:hAnsi="Times New Roman"/>
          <w:sz w:val="28"/>
          <w:szCs w:val="28"/>
        </w:rPr>
        <w:t>CHAPTER FOUR</w:t>
      </w:r>
      <w:bookmarkEnd w:id="29"/>
    </w:p>
    <w:p>
      <w:pPr>
        <w:pStyle w:val="style1"/>
        <w:spacing w:lineRule="auto" w:line="36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bookmarkStart w:id="30" w:name="_Toc172393594"/>
      <w:r>
        <w:rPr>
          <w:rFonts w:ascii="Times New Roman" w:cs="Times New Roman" w:hAnsi="Times New Roman"/>
          <w:sz w:val="28"/>
          <w:szCs w:val="28"/>
        </w:rPr>
        <w:t>RESULTS AND DISCUSSIONS</w:t>
      </w:r>
      <w:bookmarkEnd w:id="30"/>
    </w:p>
    <w:bookmarkStart w:id="31" w:name="_Toc172393595"/>
    <w:p>
      <w:pPr>
        <w:pStyle w:val="style1"/>
        <w:spacing w:lineRule="auto" w:line="360"/>
        <w:jc w:val="both"/>
        <w:rPr>
          <w:rFonts w:ascii="Times New Roman" w:cs="Times New Roman" w:hAnsi="Times New Roman"/>
          <w:sz w:val="28"/>
          <w:szCs w:val="28"/>
        </w:rPr>
      </w:pPr>
      <w:r>
        <w:rPr>
          <w:rFonts w:ascii="Times New Roman" w:cs="Times New Roman" w:hAnsi="Times New Roman"/>
          <w:sz w:val="28"/>
          <w:szCs w:val="28"/>
        </w:rPr>
        <w:t>4.1 RESULTS</w:t>
      </w:r>
      <w:bookmarkEnd w:id="31"/>
    </w:p>
    <w:bookmarkStart w:id="32" w:name="_Toc172393596"/>
    <w:p>
      <w:pPr>
        <w:pStyle w:val="style1"/>
        <w:spacing w:lineRule="auto" w:line="360"/>
        <w:jc w:val="both"/>
        <w:rPr>
          <w:rFonts w:ascii="Times New Roman" w:cs="Times New Roman" w:hAnsi="Times New Roman"/>
          <w:b w:val="false"/>
          <w:sz w:val="28"/>
          <w:szCs w:val="28"/>
        </w:rPr>
      </w:pPr>
      <w:r>
        <w:rPr>
          <w:rFonts w:ascii="Times New Roman" w:cs="Times New Roman" w:hAnsi="Times New Roman"/>
          <w:b w:val="false"/>
          <w:w w:val="104"/>
          <w:sz w:val="28"/>
          <w:szCs w:val="28"/>
        </w:rPr>
        <w:t>The</w:t>
      </w:r>
      <w:r>
        <w:rPr>
          <w:rFonts w:ascii="Times New Roman" w:cs="Times New Roman" w:hAnsi="Times New Roman"/>
          <w:b w:val="false"/>
          <w:w w:val="104"/>
          <w:sz w:val="28"/>
          <w:szCs w:val="28"/>
        </w:rPr>
        <w:t xml:space="preserve"> </w:t>
      </w:r>
      <w:r>
        <w:rPr>
          <w:rFonts w:ascii="Times New Roman" w:cs="Times New Roman" w:hAnsi="Times New Roman"/>
          <w:b w:val="false"/>
          <w:w w:val="104"/>
          <w:sz w:val="28"/>
          <w:szCs w:val="28"/>
        </w:rPr>
        <w:t>coliform</w:t>
      </w:r>
      <w:r>
        <w:rPr>
          <w:rFonts w:ascii="Times New Roman" w:cs="Times New Roman" w:hAnsi="Times New Roman"/>
          <w:b w:val="false"/>
          <w:w w:val="104"/>
          <w:sz w:val="28"/>
          <w:szCs w:val="28"/>
        </w:rPr>
        <w:t xml:space="preserve"> </w:t>
      </w:r>
      <w:r>
        <w:rPr>
          <w:rFonts w:ascii="Times New Roman" w:cs="Times New Roman" w:hAnsi="Times New Roman"/>
          <w:b w:val="false"/>
          <w:w w:val="104"/>
          <w:sz w:val="28"/>
          <w:szCs w:val="28"/>
        </w:rPr>
        <w:t>count</w:t>
      </w:r>
      <w:r>
        <w:rPr>
          <w:rFonts w:ascii="Times New Roman" w:cs="Times New Roman" w:hAnsi="Times New Roman"/>
          <w:b w:val="false"/>
          <w:w w:val="104"/>
          <w:sz w:val="28"/>
          <w:szCs w:val="28"/>
        </w:rPr>
        <w:t xml:space="preserve"> </w:t>
      </w:r>
      <w:r>
        <w:rPr>
          <w:rFonts w:ascii="Times New Roman" w:cs="Times New Roman" w:hAnsi="Times New Roman"/>
          <w:b w:val="false"/>
          <w:w w:val="104"/>
          <w:sz w:val="28"/>
          <w:szCs w:val="28"/>
        </w:rPr>
        <w:t>ranged</w:t>
      </w:r>
      <w:r>
        <w:rPr>
          <w:rFonts w:ascii="Times New Roman" w:cs="Times New Roman" w:hAnsi="Times New Roman"/>
          <w:b w:val="false"/>
          <w:w w:val="104"/>
          <w:sz w:val="28"/>
          <w:szCs w:val="28"/>
        </w:rPr>
        <w:t xml:space="preserve"> </w:t>
      </w:r>
      <w:r>
        <w:rPr>
          <w:rFonts w:ascii="Times New Roman" w:cs="Times New Roman" w:hAnsi="Times New Roman"/>
          <w:b w:val="false"/>
          <w:w w:val="104"/>
          <w:sz w:val="28"/>
          <w:szCs w:val="28"/>
        </w:rPr>
        <w:t>from1.0±0.26to4.8±0.37x10</w:t>
      </w:r>
      <w:r>
        <w:rPr>
          <w:rFonts w:ascii="Times New Roman" w:cs="Times New Roman" w:hAnsi="Times New Roman"/>
          <w:b w:val="false"/>
          <w:w w:val="104"/>
          <w:position w:val="5"/>
          <w:sz w:val="28"/>
          <w:szCs w:val="28"/>
        </w:rPr>
        <w:t>3</w:t>
      </w:r>
      <w:r>
        <w:rPr>
          <w:rFonts w:ascii="Times New Roman" w:cs="Times New Roman" w:hAnsi="Times New Roman"/>
          <w:b w:val="false"/>
          <w:w w:val="104"/>
          <w:sz w:val="28"/>
          <w:szCs w:val="28"/>
        </w:rPr>
        <w:t>CFU</w:t>
      </w:r>
      <w:r>
        <w:rPr>
          <w:rFonts w:ascii="Times New Roman" w:cs="Times New Roman" w:hAnsi="Times New Roman"/>
          <w:b w:val="false"/>
          <w:w w:val="104"/>
          <w:sz w:val="28"/>
          <w:szCs w:val="28"/>
        </w:rPr>
        <w:t>/g</w:t>
      </w:r>
      <w:r>
        <w:rPr>
          <w:rFonts w:ascii="Times New Roman" w:cs="Times New Roman" w:hAnsi="Times New Roman"/>
          <w:b w:val="false"/>
          <w:w w:val="104"/>
          <w:sz w:val="28"/>
          <w:szCs w:val="28"/>
        </w:rPr>
        <w:t xml:space="preserve"> </w:t>
      </w:r>
      <w:r>
        <w:rPr>
          <w:rFonts w:ascii="Times New Roman" w:cs="Times New Roman" w:hAnsi="Times New Roman"/>
          <w:b w:val="false"/>
          <w:w w:val="104"/>
          <w:sz w:val="28"/>
          <w:szCs w:val="28"/>
        </w:rPr>
        <w:t>for</w:t>
      </w:r>
      <w:r>
        <w:rPr>
          <w:rFonts w:ascii="Times New Roman" w:cs="Times New Roman" w:hAnsi="Times New Roman"/>
          <w:b w:val="false"/>
          <w:w w:val="104"/>
          <w:sz w:val="28"/>
          <w:szCs w:val="28"/>
        </w:rPr>
        <w:t xml:space="preserve"> </w:t>
      </w:r>
      <w:r>
        <w:rPr>
          <w:rFonts w:ascii="Times New Roman" w:cs="Times New Roman" w:hAnsi="Times New Roman"/>
          <w:b w:val="false"/>
          <w:w w:val="104"/>
          <w:sz w:val="28"/>
          <w:szCs w:val="28"/>
        </w:rPr>
        <w:t>samples</w:t>
      </w:r>
      <w:r>
        <w:rPr>
          <w:rFonts w:ascii="Times New Roman" w:cs="Times New Roman" w:hAnsi="Times New Roman"/>
          <w:b w:val="false"/>
          <w:w w:val="104"/>
          <w:sz w:val="28"/>
          <w:szCs w:val="28"/>
        </w:rPr>
        <w:t xml:space="preserve"> </w:t>
      </w:r>
      <w:r>
        <w:rPr>
          <w:rFonts w:ascii="Times New Roman" w:cs="Times New Roman" w:hAnsi="Times New Roman"/>
          <w:b w:val="false"/>
          <w:w w:val="104"/>
          <w:sz w:val="28"/>
          <w:szCs w:val="28"/>
        </w:rPr>
        <w:t>CAGandCAD.The</w:t>
      </w:r>
      <w:r>
        <w:rPr>
          <w:rFonts w:ascii="Times New Roman" w:cs="Times New Roman" w:hAnsi="Times New Roman"/>
          <w:b w:val="false"/>
          <w:w w:val="104"/>
          <w:sz w:val="28"/>
          <w:szCs w:val="28"/>
        </w:rPr>
        <w:t xml:space="preserve"> </w:t>
      </w:r>
      <w:r>
        <w:rPr>
          <w:rFonts w:ascii="Times New Roman" w:cs="Times New Roman" w:hAnsi="Times New Roman"/>
          <w:b w:val="false"/>
          <w:w w:val="104"/>
          <w:sz w:val="28"/>
          <w:szCs w:val="28"/>
        </w:rPr>
        <w:t>fungal</w:t>
      </w:r>
      <w:r>
        <w:rPr>
          <w:rFonts w:ascii="Times New Roman" w:cs="Times New Roman" w:hAnsi="Times New Roman"/>
          <w:b w:val="false"/>
          <w:w w:val="104"/>
          <w:sz w:val="28"/>
          <w:szCs w:val="28"/>
        </w:rPr>
        <w:t xml:space="preserve"> </w:t>
      </w:r>
      <w:r>
        <w:rPr>
          <w:rFonts w:ascii="Times New Roman" w:cs="Times New Roman" w:hAnsi="Times New Roman"/>
          <w:b w:val="false"/>
          <w:w w:val="104"/>
          <w:sz w:val="28"/>
          <w:szCs w:val="28"/>
        </w:rPr>
        <w:t>counts</w:t>
      </w:r>
      <w:r>
        <w:rPr>
          <w:rFonts w:ascii="Times New Roman" w:cs="Times New Roman" w:hAnsi="Times New Roman"/>
          <w:b w:val="false"/>
          <w:w w:val="104"/>
          <w:sz w:val="28"/>
          <w:szCs w:val="28"/>
        </w:rPr>
        <w:t xml:space="preserve"> </w:t>
      </w:r>
      <w:r>
        <w:rPr>
          <w:rFonts w:ascii="Times New Roman" w:cs="Times New Roman" w:hAnsi="Times New Roman"/>
          <w:b w:val="false"/>
          <w:w w:val="104"/>
          <w:sz w:val="28"/>
          <w:szCs w:val="28"/>
        </w:rPr>
        <w:t>ranged</w:t>
      </w:r>
      <w:r>
        <w:rPr>
          <w:rFonts w:ascii="Times New Roman" w:cs="Times New Roman" w:hAnsi="Times New Roman"/>
          <w:b w:val="false"/>
          <w:w w:val="104"/>
          <w:sz w:val="28"/>
          <w:szCs w:val="28"/>
        </w:rPr>
        <w:t xml:space="preserve"> </w:t>
      </w:r>
      <w:r>
        <w:rPr>
          <w:rFonts w:ascii="Times New Roman" w:cs="Times New Roman" w:hAnsi="Times New Roman"/>
          <w:b w:val="false"/>
          <w:w w:val="104"/>
          <w:sz w:val="28"/>
          <w:szCs w:val="28"/>
        </w:rPr>
        <w:t>from</w:t>
      </w:r>
      <w:r>
        <w:rPr>
          <w:rFonts w:ascii="Times New Roman" w:cs="Times New Roman" w:hAnsi="Times New Roman"/>
          <w:b w:val="false"/>
          <w:w w:val="104"/>
          <w:sz w:val="28"/>
          <w:szCs w:val="28"/>
        </w:rPr>
        <w:t xml:space="preserve"> </w:t>
      </w:r>
      <w:r>
        <w:rPr>
          <w:rFonts w:ascii="Times New Roman" w:cs="Times New Roman" w:hAnsi="Times New Roman"/>
          <w:b w:val="false"/>
          <w:w w:val="104"/>
          <w:sz w:val="28"/>
          <w:szCs w:val="28"/>
        </w:rPr>
        <w:t>0.8±0.22to5.5±0.40x10</w:t>
      </w:r>
      <w:r>
        <w:rPr>
          <w:rFonts w:ascii="Times New Roman" w:cs="Times New Roman" w:hAnsi="Times New Roman"/>
          <w:b w:val="false"/>
          <w:w w:val="104"/>
          <w:position w:val="5"/>
          <w:sz w:val="28"/>
          <w:szCs w:val="28"/>
        </w:rPr>
        <w:t>3</w:t>
      </w:r>
      <w:r>
        <w:rPr>
          <w:rFonts w:ascii="Times New Roman" w:cs="Times New Roman" w:hAnsi="Times New Roman"/>
          <w:b w:val="false"/>
          <w:w w:val="104"/>
          <w:sz w:val="28"/>
          <w:szCs w:val="28"/>
        </w:rPr>
        <w:t>CFU/g</w:t>
      </w:r>
      <w:r>
        <w:rPr>
          <w:rFonts w:ascii="Times New Roman" w:cs="Times New Roman" w:hAnsi="Times New Roman"/>
          <w:b w:val="false"/>
          <w:w w:val="104"/>
          <w:sz w:val="28"/>
          <w:szCs w:val="28"/>
        </w:rPr>
        <w:t xml:space="preserve"> </w:t>
      </w:r>
      <w:r>
        <w:rPr>
          <w:rFonts w:ascii="Times New Roman" w:cs="Times New Roman" w:hAnsi="Times New Roman"/>
          <w:b w:val="false"/>
          <w:w w:val="104"/>
          <w:sz w:val="28"/>
          <w:szCs w:val="28"/>
        </w:rPr>
        <w:t>for</w:t>
      </w:r>
      <w:r>
        <w:rPr>
          <w:rFonts w:ascii="Times New Roman" w:cs="Times New Roman" w:hAnsi="Times New Roman"/>
          <w:b w:val="false"/>
          <w:w w:val="104"/>
          <w:sz w:val="28"/>
          <w:szCs w:val="28"/>
        </w:rPr>
        <w:t xml:space="preserve"> </w:t>
      </w:r>
      <w:r>
        <w:rPr>
          <w:rFonts w:ascii="Times New Roman" w:cs="Times New Roman" w:hAnsi="Times New Roman"/>
          <w:b w:val="false"/>
          <w:w w:val="104"/>
          <w:sz w:val="28"/>
          <w:szCs w:val="28"/>
        </w:rPr>
        <w:t>samples</w:t>
      </w:r>
      <w:r>
        <w:rPr>
          <w:rFonts w:ascii="Times New Roman" w:cs="Times New Roman" w:hAnsi="Times New Roman"/>
          <w:b w:val="false"/>
          <w:w w:val="104"/>
          <w:sz w:val="28"/>
          <w:szCs w:val="28"/>
        </w:rPr>
        <w:t xml:space="preserve"> </w:t>
      </w:r>
      <w:r>
        <w:rPr>
          <w:rFonts w:ascii="Times New Roman" w:cs="Times New Roman" w:hAnsi="Times New Roman"/>
          <w:b w:val="false"/>
          <w:w w:val="104"/>
          <w:sz w:val="28"/>
          <w:szCs w:val="28"/>
        </w:rPr>
        <w:t>CAH and CAA respectively.</w:t>
      </w:r>
      <w:r>
        <w:rPr>
          <w:rFonts w:ascii="Times New Roman" w:cs="Times New Roman" w:hAnsi="Times New Roman"/>
          <w:b w:val="false"/>
          <w:w w:val="104"/>
          <w:sz w:val="28"/>
          <w:szCs w:val="28"/>
        </w:rPr>
        <w:t xml:space="preserve"> </w:t>
      </w:r>
      <w:r>
        <w:rPr>
          <w:rFonts w:ascii="Times New Roman" w:cs="Times New Roman" w:hAnsi="Times New Roman"/>
          <w:b w:val="false"/>
          <w:sz w:val="28"/>
          <w:szCs w:val="28"/>
        </w:rPr>
        <w:t>The</w:t>
      </w:r>
      <w:r>
        <w:rPr>
          <w:rFonts w:ascii="Times New Roman" w:cs="Times New Roman" w:hAnsi="Times New Roman"/>
          <w:b w:val="false"/>
          <w:sz w:val="28"/>
          <w:szCs w:val="28"/>
        </w:rPr>
        <w:t xml:space="preserve"> </w:t>
      </w:r>
      <w:r>
        <w:rPr>
          <w:rFonts w:ascii="Times New Roman" w:cs="Times New Roman" w:hAnsi="Times New Roman"/>
          <w:b w:val="false"/>
          <w:sz w:val="28"/>
          <w:szCs w:val="28"/>
        </w:rPr>
        <w:t>following</w:t>
      </w:r>
      <w:r>
        <w:rPr>
          <w:rFonts w:ascii="Times New Roman" w:cs="Times New Roman" w:hAnsi="Times New Roman"/>
          <w:b w:val="false"/>
          <w:sz w:val="28"/>
          <w:szCs w:val="28"/>
        </w:rPr>
        <w:t xml:space="preserve"> </w:t>
      </w:r>
      <w:r>
        <w:rPr>
          <w:rFonts w:ascii="Times New Roman" w:cs="Times New Roman" w:hAnsi="Times New Roman"/>
          <w:b w:val="false"/>
          <w:sz w:val="28"/>
          <w:szCs w:val="28"/>
        </w:rPr>
        <w:t>fungi</w:t>
      </w:r>
      <w:r>
        <w:rPr>
          <w:rFonts w:ascii="Times New Roman" w:cs="Times New Roman" w:hAnsi="Times New Roman"/>
          <w:b w:val="false"/>
          <w:sz w:val="28"/>
          <w:szCs w:val="28"/>
        </w:rPr>
        <w:t xml:space="preserve"> </w:t>
      </w:r>
      <w:r>
        <w:rPr>
          <w:rFonts w:ascii="Times New Roman" w:cs="Times New Roman" w:hAnsi="Times New Roman"/>
          <w:b w:val="false"/>
          <w:sz w:val="28"/>
          <w:szCs w:val="28"/>
        </w:rPr>
        <w:t>were</w:t>
      </w:r>
      <w:r>
        <w:rPr>
          <w:rFonts w:ascii="Times New Roman" w:cs="Times New Roman" w:hAnsi="Times New Roman"/>
          <w:b w:val="false"/>
          <w:sz w:val="28"/>
          <w:szCs w:val="28"/>
        </w:rPr>
        <w:t xml:space="preserve"> </w:t>
      </w:r>
      <w:r>
        <w:rPr>
          <w:rFonts w:ascii="Times New Roman" w:cs="Times New Roman" w:hAnsi="Times New Roman"/>
          <w:b w:val="false"/>
          <w:sz w:val="28"/>
          <w:szCs w:val="28"/>
        </w:rPr>
        <w:t>isolated</w:t>
      </w:r>
      <w:r>
        <w:rPr>
          <w:rFonts w:ascii="Times New Roman" w:cs="Times New Roman" w:hAnsi="Times New Roman"/>
          <w:b w:val="false"/>
          <w:sz w:val="28"/>
          <w:szCs w:val="28"/>
        </w:rPr>
        <w:t xml:space="preserve"> </w:t>
      </w:r>
      <w:r>
        <w:rPr>
          <w:rFonts w:ascii="Times New Roman" w:cs="Times New Roman" w:hAnsi="Times New Roman"/>
          <w:b w:val="false"/>
          <w:sz w:val="28"/>
          <w:szCs w:val="28"/>
        </w:rPr>
        <w:t>as</w:t>
      </w:r>
      <w:r>
        <w:rPr>
          <w:rFonts w:ascii="Times New Roman" w:cs="Times New Roman" w:hAnsi="Times New Roman"/>
          <w:b w:val="false"/>
          <w:sz w:val="28"/>
          <w:szCs w:val="28"/>
        </w:rPr>
        <w:t xml:space="preserve"> </w:t>
      </w:r>
      <w:r>
        <w:rPr>
          <w:rFonts w:ascii="Times New Roman" w:cs="Times New Roman" w:hAnsi="Times New Roman"/>
          <w:b w:val="false"/>
          <w:sz w:val="28"/>
          <w:szCs w:val="28"/>
        </w:rPr>
        <w:t>shown</w:t>
      </w:r>
      <w:r>
        <w:rPr>
          <w:rFonts w:ascii="Times New Roman" w:cs="Times New Roman" w:hAnsi="Times New Roman"/>
          <w:b w:val="false"/>
          <w:sz w:val="28"/>
          <w:szCs w:val="28"/>
        </w:rPr>
        <w:t xml:space="preserve"> </w:t>
      </w:r>
      <w:r>
        <w:rPr>
          <w:rFonts w:ascii="Times New Roman" w:cs="Times New Roman" w:hAnsi="Times New Roman"/>
          <w:b w:val="false"/>
          <w:sz w:val="28"/>
          <w:szCs w:val="28"/>
        </w:rPr>
        <w:t>in</w:t>
      </w:r>
      <w:r>
        <w:rPr>
          <w:rFonts w:ascii="Times New Roman" w:cs="Times New Roman" w:hAnsi="Times New Roman"/>
          <w:b w:val="false"/>
          <w:sz w:val="28"/>
          <w:szCs w:val="28"/>
        </w:rPr>
        <w:t xml:space="preserve"> </w:t>
      </w:r>
      <w:r>
        <w:rPr>
          <w:rFonts w:ascii="Times New Roman" w:cs="Times New Roman" w:hAnsi="Times New Roman"/>
          <w:b w:val="false"/>
          <w:sz w:val="28"/>
          <w:szCs w:val="28"/>
        </w:rPr>
        <w:t>Table</w:t>
      </w:r>
      <w:r>
        <w:rPr>
          <w:rFonts w:ascii="Times New Roman" w:cs="Times New Roman" w:hAnsi="Times New Roman"/>
          <w:b w:val="false"/>
          <w:sz w:val="28"/>
          <w:szCs w:val="28"/>
        </w:rPr>
        <w:t>2</w:t>
      </w:r>
      <w:r>
        <w:rPr>
          <w:rFonts w:ascii="Times New Roman" w:cs="Times New Roman" w:hAnsi="Times New Roman"/>
          <w:b w:val="false"/>
          <w:sz w:val="28"/>
          <w:szCs w:val="28"/>
        </w:rPr>
        <w:t>:</w:t>
      </w:r>
      <w:r>
        <w:rPr>
          <w:rFonts w:ascii="Times New Roman" w:cs="Times New Roman" w:hAnsi="Times New Roman"/>
          <w:b w:val="false"/>
          <w:i/>
          <w:sz w:val="28"/>
          <w:szCs w:val="28"/>
        </w:rPr>
        <w:t>Aspergillus</w:t>
      </w:r>
      <w:r>
        <w:rPr>
          <w:rFonts w:ascii="Times New Roman" w:cs="Times New Roman" w:hAnsi="Times New Roman"/>
          <w:b w:val="false"/>
          <w:i/>
          <w:sz w:val="28"/>
          <w:szCs w:val="28"/>
        </w:rPr>
        <w:t xml:space="preserve"> </w:t>
      </w:r>
      <w:r>
        <w:rPr>
          <w:rFonts w:ascii="Times New Roman" w:cs="Times New Roman" w:hAnsi="Times New Roman"/>
          <w:b w:val="false"/>
          <w:i/>
          <w:sz w:val="28"/>
          <w:szCs w:val="28"/>
        </w:rPr>
        <w:t>niger</w:t>
      </w:r>
      <w:r>
        <w:rPr>
          <w:rFonts w:ascii="Times New Roman" w:cs="Times New Roman" w:hAnsi="Times New Roman"/>
          <w:b w:val="false"/>
          <w:sz w:val="28"/>
          <w:szCs w:val="28"/>
        </w:rPr>
        <w:t>,</w:t>
      </w:r>
      <w:r>
        <w:rPr>
          <w:rFonts w:ascii="Times New Roman" w:cs="Times New Roman" w:hAnsi="Times New Roman"/>
          <w:b w:val="false"/>
          <w:sz w:val="28"/>
          <w:szCs w:val="28"/>
        </w:rPr>
        <w:t xml:space="preserve"> </w:t>
      </w:r>
      <w:r>
        <w:rPr>
          <w:rFonts w:ascii="Times New Roman" w:cs="Times New Roman" w:hAnsi="Times New Roman"/>
          <w:b w:val="false"/>
          <w:i/>
          <w:sz w:val="28"/>
          <w:szCs w:val="28"/>
        </w:rPr>
        <w:t>Rhizopus</w:t>
      </w:r>
      <w:r>
        <w:rPr>
          <w:rFonts w:ascii="Times New Roman" w:cs="Times New Roman" w:hAnsi="Times New Roman"/>
          <w:b w:val="false"/>
          <w:i/>
          <w:sz w:val="28"/>
          <w:szCs w:val="28"/>
        </w:rPr>
        <w:t xml:space="preserve"> </w:t>
      </w:r>
      <w:r>
        <w:rPr>
          <w:rFonts w:ascii="Times New Roman" w:cs="Times New Roman" w:hAnsi="Times New Roman"/>
          <w:b w:val="false"/>
          <w:sz w:val="28"/>
          <w:szCs w:val="28"/>
        </w:rPr>
        <w:t>sp.</w:t>
      </w:r>
      <w:r>
        <w:rPr>
          <w:rFonts w:ascii="Times New Roman" w:cs="Times New Roman" w:hAnsi="Times New Roman"/>
          <w:b w:val="false"/>
          <w:sz w:val="28"/>
          <w:szCs w:val="28"/>
        </w:rPr>
        <w:t xml:space="preserve"> </w:t>
      </w:r>
      <w:r>
        <w:rPr>
          <w:rFonts w:ascii="Times New Roman" w:cs="Times New Roman" w:hAnsi="Times New Roman"/>
          <w:b w:val="false"/>
          <w:sz w:val="28"/>
          <w:szCs w:val="28"/>
        </w:rPr>
        <w:t>,</w:t>
      </w:r>
      <w:r>
        <w:rPr>
          <w:rFonts w:ascii="Times New Roman" w:cs="Times New Roman" w:hAnsi="Times New Roman"/>
          <w:b w:val="false"/>
          <w:i/>
          <w:sz w:val="28"/>
          <w:szCs w:val="28"/>
        </w:rPr>
        <w:t>Fusarium</w:t>
      </w:r>
      <w:r>
        <w:rPr>
          <w:rFonts w:ascii="Times New Roman" w:cs="Times New Roman" w:hAnsi="Times New Roman"/>
          <w:b w:val="false"/>
          <w:i/>
          <w:sz w:val="28"/>
          <w:szCs w:val="28"/>
        </w:rPr>
        <w:t xml:space="preserve"> </w:t>
      </w:r>
      <w:r>
        <w:rPr>
          <w:rFonts w:ascii="Times New Roman" w:cs="Times New Roman" w:hAnsi="Times New Roman"/>
          <w:b w:val="false"/>
          <w:sz w:val="28"/>
          <w:szCs w:val="28"/>
        </w:rPr>
        <w:t>sp.</w:t>
      </w:r>
      <w:r>
        <w:rPr>
          <w:rFonts w:ascii="Times New Roman" w:cs="Times New Roman" w:hAnsi="Times New Roman"/>
          <w:b w:val="false"/>
          <w:sz w:val="28"/>
          <w:szCs w:val="28"/>
        </w:rPr>
        <w:t xml:space="preserve"> </w:t>
      </w:r>
      <w:r>
        <w:rPr>
          <w:rFonts w:ascii="Times New Roman" w:cs="Times New Roman" w:hAnsi="Times New Roman"/>
          <w:b w:val="false"/>
          <w:sz w:val="28"/>
          <w:szCs w:val="28"/>
        </w:rPr>
        <w:t>,</w:t>
      </w:r>
      <w:r>
        <w:rPr>
          <w:rFonts w:ascii="Times New Roman" w:cs="Times New Roman" w:hAnsi="Times New Roman"/>
          <w:b w:val="false"/>
          <w:i/>
          <w:sz w:val="28"/>
          <w:szCs w:val="28"/>
        </w:rPr>
        <w:t>Cladosporium</w:t>
      </w:r>
      <w:r>
        <w:rPr>
          <w:rFonts w:ascii="Times New Roman" w:cs="Times New Roman" w:hAnsi="Times New Roman"/>
          <w:b w:val="false"/>
          <w:i/>
          <w:sz w:val="28"/>
          <w:szCs w:val="28"/>
        </w:rPr>
        <w:t xml:space="preserve"> </w:t>
      </w:r>
      <w:r>
        <w:rPr>
          <w:rFonts w:ascii="Times New Roman" w:cs="Times New Roman" w:hAnsi="Times New Roman"/>
          <w:b w:val="false"/>
          <w:sz w:val="28"/>
          <w:szCs w:val="28"/>
        </w:rPr>
        <w:t>sp.and</w:t>
      </w:r>
      <w:r>
        <w:rPr>
          <w:rFonts w:ascii="Times New Roman" w:cs="Times New Roman" w:hAnsi="Times New Roman"/>
          <w:b w:val="false"/>
          <w:sz w:val="28"/>
          <w:szCs w:val="28"/>
        </w:rPr>
        <w:t xml:space="preserve"> </w:t>
      </w:r>
      <w:r>
        <w:rPr>
          <w:rFonts w:ascii="Times New Roman" w:cs="Times New Roman" w:hAnsi="Times New Roman"/>
          <w:b w:val="false"/>
          <w:i/>
          <w:sz w:val="28"/>
          <w:szCs w:val="28"/>
        </w:rPr>
        <w:t>Mucor</w:t>
      </w:r>
      <w:r>
        <w:rPr>
          <w:rFonts w:ascii="Times New Roman" w:cs="Times New Roman" w:hAnsi="Times New Roman"/>
          <w:b w:val="false"/>
          <w:i/>
          <w:sz w:val="28"/>
          <w:szCs w:val="28"/>
        </w:rPr>
        <w:t xml:space="preserve"> </w:t>
      </w:r>
      <w:r>
        <w:rPr>
          <w:rFonts w:ascii="Times New Roman" w:cs="Times New Roman" w:hAnsi="Times New Roman"/>
          <w:b w:val="false"/>
          <w:sz w:val="28"/>
          <w:szCs w:val="28"/>
        </w:rPr>
        <w:t>sp.</w:t>
      </w:r>
      <w:r>
        <w:rPr>
          <w:rFonts w:ascii="Times New Roman" w:cs="Times New Roman" w:hAnsi="Times New Roman"/>
          <w:b w:val="false"/>
          <w:i/>
          <w:sz w:val="28"/>
          <w:szCs w:val="28"/>
        </w:rPr>
        <w:t>Aspergillus</w:t>
      </w:r>
      <w:r>
        <w:rPr>
          <w:rFonts w:ascii="Times New Roman" w:cs="Times New Roman" w:hAnsi="Times New Roman"/>
          <w:b w:val="false"/>
          <w:i/>
          <w:sz w:val="28"/>
          <w:szCs w:val="28"/>
        </w:rPr>
        <w:t xml:space="preserve"> </w:t>
      </w:r>
      <w:r>
        <w:rPr>
          <w:rFonts w:ascii="Times New Roman" w:cs="Times New Roman" w:hAnsi="Times New Roman"/>
          <w:b w:val="false"/>
          <w:i/>
          <w:sz w:val="28"/>
          <w:szCs w:val="28"/>
        </w:rPr>
        <w:t>niger</w:t>
      </w:r>
      <w:r>
        <w:rPr>
          <w:rFonts w:ascii="Times New Roman" w:cs="Times New Roman" w:hAnsi="Times New Roman"/>
          <w:b w:val="false"/>
          <w:sz w:val="28"/>
          <w:szCs w:val="28"/>
        </w:rPr>
        <w:t>(40%) was highest in</w:t>
      </w:r>
      <w:r>
        <w:rPr>
          <w:rFonts w:ascii="Times New Roman" w:cs="Times New Roman" w:hAnsi="Times New Roman"/>
          <w:b w:val="false"/>
          <w:sz w:val="28"/>
          <w:szCs w:val="28"/>
        </w:rPr>
        <w:t xml:space="preserve"> </w:t>
      </w:r>
      <w:r>
        <w:rPr>
          <w:rFonts w:ascii="Times New Roman" w:cs="Times New Roman" w:hAnsi="Times New Roman"/>
          <w:b w:val="false"/>
          <w:sz w:val="28"/>
          <w:szCs w:val="28"/>
        </w:rPr>
        <w:t>the order of</w:t>
      </w:r>
      <w:r>
        <w:rPr>
          <w:rFonts w:ascii="Times New Roman" w:cs="Times New Roman" w:hAnsi="Times New Roman"/>
          <w:b w:val="false"/>
          <w:sz w:val="28"/>
          <w:szCs w:val="28"/>
        </w:rPr>
        <w:t xml:space="preserve"> </w:t>
      </w:r>
      <w:r>
        <w:rPr>
          <w:rFonts w:ascii="Times New Roman" w:cs="Times New Roman" w:hAnsi="Times New Roman"/>
          <w:b w:val="false"/>
          <w:sz w:val="28"/>
          <w:szCs w:val="28"/>
        </w:rPr>
        <w:t>dominance while</w:t>
      </w:r>
      <w:r>
        <w:rPr>
          <w:rFonts w:ascii="Times New Roman" w:cs="Times New Roman" w:hAnsi="Times New Roman"/>
          <w:b w:val="false"/>
          <w:sz w:val="28"/>
          <w:szCs w:val="28"/>
        </w:rPr>
        <w:t xml:space="preserve"> </w:t>
      </w:r>
      <w:r>
        <w:rPr>
          <w:rFonts w:ascii="Times New Roman" w:cs="Times New Roman" w:hAnsi="Times New Roman"/>
          <w:b w:val="false"/>
          <w:i/>
          <w:sz w:val="28"/>
          <w:szCs w:val="28"/>
        </w:rPr>
        <w:t>Mucor</w:t>
      </w:r>
      <w:r>
        <w:rPr>
          <w:rFonts w:ascii="Times New Roman" w:cs="Times New Roman" w:hAnsi="Times New Roman"/>
          <w:b w:val="false"/>
          <w:i/>
          <w:sz w:val="28"/>
          <w:szCs w:val="28"/>
        </w:rPr>
        <w:t xml:space="preserve"> </w:t>
      </w:r>
      <w:r>
        <w:rPr>
          <w:rFonts w:ascii="Times New Roman" w:cs="Times New Roman" w:hAnsi="Times New Roman"/>
          <w:b w:val="false"/>
          <w:sz w:val="28"/>
          <w:szCs w:val="28"/>
        </w:rPr>
        <w:t>sp. (9%) had least occurrence</w:t>
      </w:r>
      <w:r>
        <w:rPr>
          <w:rFonts w:ascii="Times New Roman" w:cs="Times New Roman" w:hAnsi="Times New Roman"/>
          <w:b w:val="false"/>
          <w:sz w:val="28"/>
          <w:szCs w:val="28"/>
        </w:rPr>
        <w:t xml:space="preserve"> </w:t>
      </w:r>
      <w:r>
        <w:rPr>
          <w:rFonts w:ascii="Times New Roman" w:cs="Times New Roman" w:hAnsi="Times New Roman"/>
          <w:b w:val="false"/>
          <w:sz w:val="28"/>
          <w:szCs w:val="28"/>
        </w:rPr>
        <w:t>as</w:t>
      </w:r>
      <w:r>
        <w:rPr>
          <w:rFonts w:ascii="Times New Roman" w:cs="Times New Roman" w:hAnsi="Times New Roman"/>
          <w:b w:val="false"/>
          <w:sz w:val="28"/>
          <w:szCs w:val="28"/>
        </w:rPr>
        <w:t xml:space="preserve"> </w:t>
      </w:r>
      <w:r>
        <w:rPr>
          <w:rFonts w:ascii="Times New Roman" w:cs="Times New Roman" w:hAnsi="Times New Roman"/>
          <w:b w:val="false"/>
          <w:sz w:val="28"/>
          <w:szCs w:val="28"/>
        </w:rPr>
        <w:t>represented</w:t>
      </w:r>
      <w:r>
        <w:rPr>
          <w:rFonts w:ascii="Times New Roman" w:cs="Times New Roman" w:hAnsi="Times New Roman"/>
          <w:b w:val="false"/>
          <w:sz w:val="28"/>
          <w:szCs w:val="28"/>
        </w:rPr>
        <w:t xml:space="preserve"> </w:t>
      </w:r>
      <w:r>
        <w:rPr>
          <w:rFonts w:ascii="Times New Roman" w:cs="Times New Roman" w:hAnsi="Times New Roman"/>
          <w:b w:val="false"/>
          <w:sz w:val="28"/>
          <w:szCs w:val="28"/>
        </w:rPr>
        <w:t>inTable</w:t>
      </w:r>
      <w:r>
        <w:rPr>
          <w:rFonts w:ascii="Times New Roman" w:cs="Times New Roman" w:hAnsi="Times New Roman"/>
          <w:b w:val="false"/>
          <w:sz w:val="28"/>
          <w:szCs w:val="28"/>
        </w:rPr>
        <w:t>3</w:t>
      </w:r>
      <w:r>
        <w:rPr>
          <w:rFonts w:ascii="Times New Roman" w:cs="Times New Roman" w:hAnsi="Times New Roman"/>
          <w:b w:val="false"/>
          <w:sz w:val="28"/>
          <w:szCs w:val="28"/>
        </w:rPr>
        <w:t>.</w:t>
      </w:r>
      <w:bookmarkEnd w:id="32"/>
    </w:p>
    <w:p>
      <w:pPr>
        <w:pStyle w:val="style66"/>
        <w:spacing w:before="73"/>
        <w:ind w:left="300"/>
        <w:rPr>
          <w:rFonts w:ascii="Times New Roman" w:cs="Times New Roman" w:hAnsi="Times New Roman"/>
          <w:sz w:val="28"/>
          <w:szCs w:val="28"/>
        </w:rPr>
      </w:pPr>
      <w:r>
        <w:rPr>
          <w:rFonts w:ascii="Times New Roman" w:cs="Times New Roman" w:hAnsi="Times New Roman"/>
          <w:b/>
          <w:spacing w:val="-2"/>
          <w:w w:val="104"/>
          <w:sz w:val="28"/>
          <w:szCs w:val="28"/>
        </w:rPr>
        <w:t>Table1</w:t>
      </w:r>
      <w:r>
        <w:rPr>
          <w:rFonts w:ascii="Times New Roman" w:cs="Times New Roman" w:hAnsi="Times New Roman"/>
          <w:b/>
          <w:spacing w:val="-2"/>
          <w:w w:val="104"/>
          <w:sz w:val="28"/>
          <w:szCs w:val="28"/>
        </w:rPr>
        <w:t>:</w:t>
      </w:r>
      <w:r>
        <w:rPr>
          <w:rFonts w:ascii="Times New Roman" w:cs="Times New Roman" w:hAnsi="Times New Roman"/>
          <w:spacing w:val="-2"/>
          <w:w w:val="104"/>
          <w:sz w:val="28"/>
          <w:szCs w:val="28"/>
        </w:rPr>
        <w:t>Microbial</w:t>
      </w:r>
      <w:r>
        <w:rPr>
          <w:rFonts w:ascii="Times New Roman" w:cs="Times New Roman" w:hAnsi="Times New Roman"/>
          <w:spacing w:val="-1"/>
          <w:w w:val="104"/>
          <w:sz w:val="28"/>
          <w:szCs w:val="28"/>
        </w:rPr>
        <w:t>counts</w:t>
      </w:r>
      <w:r>
        <w:rPr>
          <w:rFonts w:ascii="Times New Roman" w:cs="Times New Roman" w:hAnsi="Times New Roman"/>
          <w:spacing w:val="-1"/>
          <w:w w:val="104"/>
          <w:sz w:val="28"/>
          <w:szCs w:val="28"/>
        </w:rPr>
        <w:t>(</w:t>
      </w:r>
      <w:r>
        <w:rPr>
          <w:rFonts w:ascii="Times New Roman" w:cs="Times New Roman" w:hAnsi="Times New Roman"/>
          <w:spacing w:val="-1"/>
          <w:w w:val="104"/>
          <w:sz w:val="28"/>
          <w:szCs w:val="28"/>
        </w:rPr>
        <w:t>CFU</w:t>
      </w:r>
      <w:r>
        <w:rPr>
          <w:rFonts w:ascii="Times New Roman" w:cs="Times New Roman" w:hAnsi="Times New Roman"/>
          <w:spacing w:val="-1"/>
          <w:w w:val="104"/>
          <w:sz w:val="28"/>
          <w:szCs w:val="28"/>
        </w:rPr>
        <w:t>/g)</w:t>
      </w:r>
      <w:r>
        <w:rPr>
          <w:rFonts w:ascii="Times New Roman" w:cs="Times New Roman" w:hAnsi="Times New Roman"/>
          <w:spacing w:val="-1"/>
          <w:w w:val="104"/>
          <w:sz w:val="28"/>
          <w:szCs w:val="28"/>
        </w:rPr>
        <w:t>ofthecarrotsamples</w:t>
      </w:r>
      <w:r>
        <w:rPr>
          <w:rFonts w:ascii="Times New Roman" w:cs="Times New Roman" w:hAnsi="Times New Roman"/>
          <w:spacing w:val="-1"/>
          <w:w w:val="104"/>
          <w:sz w:val="28"/>
          <w:szCs w:val="28"/>
        </w:rPr>
        <w:t>(×10</w:t>
      </w:r>
      <w:r>
        <w:rPr>
          <w:rFonts w:ascii="Times New Roman" w:cs="Times New Roman" w:hAnsi="Times New Roman"/>
          <w:spacing w:val="-1"/>
          <w:w w:val="104"/>
          <w:position w:val="5"/>
          <w:sz w:val="28"/>
          <w:szCs w:val="28"/>
        </w:rPr>
        <w:t>3</w:t>
      </w:r>
      <w:r>
        <w:rPr>
          <w:rFonts w:ascii="Times New Roman" w:cs="Times New Roman" w:hAnsi="Times New Roman"/>
          <w:spacing w:val="-1"/>
          <w:w w:val="104"/>
          <w:sz w:val="28"/>
          <w:szCs w:val="28"/>
        </w:rPr>
        <w:t>)</w:t>
      </w:r>
    </w:p>
    <w:tbl>
      <w:tblPr>
        <w:tblW w:w="0" w:type="auto"/>
        <w:tblInd w:w="300" w:type="dxa"/>
        <w:tblLayout w:type="fixed"/>
        <w:tblCellMar>
          <w:left w:w="0" w:type="dxa"/>
          <w:right w:w="0" w:type="dxa"/>
        </w:tblCellMar>
        <w:tblLook w:val="01E0" w:firstRow="1" w:lastRow="1" w:firstColumn="1" w:lastColumn="1" w:noHBand="0" w:noVBand="0"/>
      </w:tblPr>
      <w:tblGrid>
        <w:gridCol w:w="1015"/>
        <w:gridCol w:w="2640"/>
        <w:gridCol w:w="3122"/>
      </w:tblGrid>
      <w:tr>
        <w:trPr>
          <w:trHeight w:val="448" w:hRule="atLeast"/>
        </w:trPr>
        <w:tc>
          <w:tcPr>
            <w:tcW w:w="1015" w:type="dxa"/>
            <w:tcBorders>
              <w:top w:val="single" w:sz="4" w:space="0" w:color="000000"/>
              <w:bottom w:val="single" w:sz="4" w:space="0" w:color="000000"/>
            </w:tcBorders>
          </w:tcPr>
          <w:p>
            <w:pPr>
              <w:pStyle w:val="style4099"/>
              <w:spacing w:lineRule="exact" w:line="209"/>
              <w:ind w:left="115"/>
              <w:rPr>
                <w:sz w:val="28"/>
                <w:szCs w:val="28"/>
              </w:rPr>
            </w:pPr>
            <w:r>
              <w:rPr>
                <w:w w:val="104"/>
                <w:sz w:val="28"/>
                <w:szCs w:val="28"/>
              </w:rPr>
              <w:t>Samples</w:t>
            </w:r>
          </w:p>
        </w:tc>
        <w:tc>
          <w:tcPr>
            <w:tcW w:w="2640" w:type="dxa"/>
            <w:tcBorders>
              <w:top w:val="single" w:sz="4" w:space="0" w:color="000000"/>
              <w:bottom w:val="single" w:sz="4" w:space="0" w:color="000000"/>
            </w:tcBorders>
          </w:tcPr>
          <w:p>
            <w:pPr>
              <w:pStyle w:val="style4099"/>
              <w:spacing w:lineRule="exact" w:line="209"/>
              <w:ind w:left="107"/>
              <w:rPr>
                <w:sz w:val="28"/>
                <w:szCs w:val="28"/>
              </w:rPr>
            </w:pPr>
            <w:r>
              <w:rPr>
                <w:w w:val="104"/>
                <w:sz w:val="28"/>
                <w:szCs w:val="28"/>
              </w:rPr>
              <w:t>Totalcoliformcount</w:t>
            </w:r>
            <w:r>
              <w:rPr>
                <w:w w:val="104"/>
                <w:sz w:val="28"/>
                <w:szCs w:val="28"/>
              </w:rPr>
              <w:t>(</w:t>
            </w:r>
            <w:r>
              <w:rPr>
                <w:w w:val="104"/>
                <w:sz w:val="28"/>
                <w:szCs w:val="28"/>
              </w:rPr>
              <w:t>CFU</w:t>
            </w:r>
            <w:r>
              <w:rPr>
                <w:w w:val="104"/>
                <w:sz w:val="28"/>
                <w:szCs w:val="28"/>
              </w:rPr>
              <w:t>/g)</w:t>
            </w:r>
          </w:p>
        </w:tc>
        <w:tc>
          <w:tcPr>
            <w:tcW w:w="3122" w:type="dxa"/>
            <w:tcBorders>
              <w:top w:val="single" w:sz="4" w:space="0" w:color="000000"/>
              <w:bottom w:val="single" w:sz="4" w:space="0" w:color="000000"/>
            </w:tcBorders>
          </w:tcPr>
          <w:p>
            <w:pPr>
              <w:pStyle w:val="style4099"/>
              <w:spacing w:lineRule="exact" w:line="209"/>
              <w:ind w:left="168"/>
              <w:rPr>
                <w:sz w:val="28"/>
                <w:szCs w:val="28"/>
              </w:rPr>
            </w:pPr>
            <w:r>
              <w:rPr>
                <w:w w:val="104"/>
                <w:sz w:val="28"/>
                <w:szCs w:val="28"/>
              </w:rPr>
              <w:t>Totalfungalcount</w:t>
            </w:r>
            <w:r>
              <w:rPr>
                <w:w w:val="104"/>
                <w:sz w:val="28"/>
                <w:szCs w:val="28"/>
              </w:rPr>
              <w:t>(</w:t>
            </w:r>
            <w:r>
              <w:rPr>
                <w:w w:val="104"/>
                <w:sz w:val="28"/>
                <w:szCs w:val="28"/>
              </w:rPr>
              <w:t>CFU</w:t>
            </w:r>
            <w:r>
              <w:rPr>
                <w:w w:val="104"/>
                <w:sz w:val="28"/>
                <w:szCs w:val="28"/>
              </w:rPr>
              <w:t>/g)</w:t>
            </w:r>
          </w:p>
        </w:tc>
      </w:tr>
      <w:tr>
        <w:tblPrEx/>
        <w:trPr>
          <w:trHeight w:val="226" w:hRule="atLeast"/>
        </w:trPr>
        <w:tc>
          <w:tcPr>
            <w:tcW w:w="1015" w:type="dxa"/>
            <w:tcBorders>
              <w:top w:val="single" w:sz="4" w:space="0" w:color="000000"/>
            </w:tcBorders>
          </w:tcPr>
          <w:p>
            <w:pPr>
              <w:pStyle w:val="style4099"/>
              <w:spacing w:lineRule="exact" w:line="206"/>
              <w:ind w:left="115"/>
              <w:rPr>
                <w:sz w:val="28"/>
                <w:szCs w:val="28"/>
              </w:rPr>
            </w:pPr>
            <w:r>
              <w:rPr>
                <w:w w:val="125"/>
                <w:sz w:val="28"/>
                <w:szCs w:val="28"/>
              </w:rPr>
              <w:t>CAA</w:t>
            </w:r>
          </w:p>
        </w:tc>
        <w:tc>
          <w:tcPr>
            <w:tcW w:w="2640" w:type="dxa"/>
            <w:tcBorders>
              <w:top w:val="single" w:sz="4" w:space="0" w:color="000000"/>
            </w:tcBorders>
          </w:tcPr>
          <w:p>
            <w:pPr>
              <w:pStyle w:val="style4099"/>
              <w:spacing w:lineRule="exact" w:line="206"/>
              <w:ind w:left="107"/>
              <w:rPr>
                <w:sz w:val="28"/>
                <w:szCs w:val="28"/>
              </w:rPr>
            </w:pPr>
            <w:r>
              <w:rPr>
                <w:sz w:val="28"/>
                <w:szCs w:val="28"/>
              </w:rPr>
              <w:t>2.5±0.11</w:t>
            </w:r>
          </w:p>
        </w:tc>
        <w:tc>
          <w:tcPr>
            <w:tcW w:w="3122" w:type="dxa"/>
            <w:tcBorders>
              <w:top w:val="single" w:sz="4" w:space="0" w:color="000000"/>
            </w:tcBorders>
          </w:tcPr>
          <w:p>
            <w:pPr>
              <w:pStyle w:val="style4099"/>
              <w:spacing w:lineRule="exact" w:line="206"/>
              <w:ind w:left="168"/>
              <w:rPr>
                <w:sz w:val="28"/>
                <w:szCs w:val="28"/>
              </w:rPr>
            </w:pPr>
            <w:r>
              <w:rPr>
                <w:sz w:val="28"/>
                <w:szCs w:val="28"/>
              </w:rPr>
              <w:t>5.5±0.40</w:t>
            </w:r>
          </w:p>
        </w:tc>
      </w:tr>
      <w:tr>
        <w:tblPrEx/>
        <w:trPr>
          <w:trHeight w:val="223" w:hRule="atLeast"/>
        </w:trPr>
        <w:tc>
          <w:tcPr>
            <w:tcW w:w="1015" w:type="dxa"/>
            <w:tcBorders/>
          </w:tcPr>
          <w:p>
            <w:pPr>
              <w:pStyle w:val="style4099"/>
              <w:spacing w:lineRule="exact" w:line="203"/>
              <w:ind w:left="115"/>
              <w:rPr>
                <w:sz w:val="28"/>
                <w:szCs w:val="28"/>
              </w:rPr>
            </w:pPr>
            <w:r>
              <w:rPr>
                <w:w w:val="115"/>
                <w:sz w:val="28"/>
                <w:szCs w:val="28"/>
              </w:rPr>
              <w:t>CAB</w:t>
            </w:r>
          </w:p>
        </w:tc>
        <w:tc>
          <w:tcPr>
            <w:tcW w:w="2640" w:type="dxa"/>
            <w:tcBorders/>
          </w:tcPr>
          <w:p>
            <w:pPr>
              <w:pStyle w:val="style4099"/>
              <w:spacing w:lineRule="exact" w:line="203"/>
              <w:ind w:left="107"/>
              <w:rPr>
                <w:sz w:val="28"/>
                <w:szCs w:val="28"/>
              </w:rPr>
            </w:pPr>
            <w:r>
              <w:rPr>
                <w:sz w:val="28"/>
                <w:szCs w:val="28"/>
              </w:rPr>
              <w:t>2.4±0.02</w:t>
            </w:r>
          </w:p>
        </w:tc>
        <w:tc>
          <w:tcPr>
            <w:tcW w:w="3122" w:type="dxa"/>
            <w:tcBorders/>
          </w:tcPr>
          <w:p>
            <w:pPr>
              <w:pStyle w:val="style4099"/>
              <w:spacing w:lineRule="exact" w:line="203"/>
              <w:ind w:left="168"/>
              <w:rPr>
                <w:sz w:val="28"/>
                <w:szCs w:val="28"/>
              </w:rPr>
            </w:pPr>
            <w:r>
              <w:rPr>
                <w:sz w:val="28"/>
                <w:szCs w:val="28"/>
              </w:rPr>
              <w:t>1.0±0.32</w:t>
            </w:r>
          </w:p>
        </w:tc>
      </w:tr>
      <w:tr>
        <w:tblPrEx/>
        <w:trPr>
          <w:trHeight w:val="224" w:hRule="atLeast"/>
        </w:trPr>
        <w:tc>
          <w:tcPr>
            <w:tcW w:w="1015" w:type="dxa"/>
            <w:tcBorders/>
          </w:tcPr>
          <w:p>
            <w:pPr>
              <w:pStyle w:val="style4099"/>
              <w:ind w:left="115"/>
              <w:rPr>
                <w:sz w:val="28"/>
                <w:szCs w:val="28"/>
              </w:rPr>
            </w:pPr>
            <w:r>
              <w:rPr>
                <w:w w:val="125"/>
                <w:sz w:val="28"/>
                <w:szCs w:val="28"/>
              </w:rPr>
              <w:t>CAC</w:t>
            </w:r>
          </w:p>
        </w:tc>
        <w:tc>
          <w:tcPr>
            <w:tcW w:w="2640" w:type="dxa"/>
            <w:tcBorders/>
          </w:tcPr>
          <w:p>
            <w:pPr>
              <w:pStyle w:val="style4099"/>
              <w:ind w:left="107"/>
              <w:rPr>
                <w:sz w:val="28"/>
                <w:szCs w:val="28"/>
              </w:rPr>
            </w:pPr>
            <w:r>
              <w:rPr>
                <w:sz w:val="28"/>
                <w:szCs w:val="28"/>
              </w:rPr>
              <w:t>3.4±0.18</w:t>
            </w:r>
          </w:p>
        </w:tc>
        <w:tc>
          <w:tcPr>
            <w:tcW w:w="3122" w:type="dxa"/>
            <w:tcBorders/>
          </w:tcPr>
          <w:p>
            <w:pPr>
              <w:pStyle w:val="style4099"/>
              <w:ind w:left="168"/>
              <w:rPr>
                <w:sz w:val="28"/>
                <w:szCs w:val="28"/>
              </w:rPr>
            </w:pPr>
            <w:r>
              <w:rPr>
                <w:sz w:val="28"/>
                <w:szCs w:val="28"/>
              </w:rPr>
              <w:t>3.8±0.38</w:t>
            </w:r>
          </w:p>
        </w:tc>
      </w:tr>
      <w:tr>
        <w:tblPrEx/>
        <w:trPr>
          <w:trHeight w:val="224" w:hRule="atLeast"/>
        </w:trPr>
        <w:tc>
          <w:tcPr>
            <w:tcW w:w="1015" w:type="dxa"/>
            <w:tcBorders/>
          </w:tcPr>
          <w:p>
            <w:pPr>
              <w:pStyle w:val="style4099"/>
              <w:ind w:left="115"/>
              <w:rPr>
                <w:sz w:val="28"/>
                <w:szCs w:val="28"/>
              </w:rPr>
            </w:pPr>
            <w:r>
              <w:rPr>
                <w:w w:val="125"/>
                <w:sz w:val="28"/>
                <w:szCs w:val="28"/>
              </w:rPr>
              <w:t>CAD</w:t>
            </w:r>
          </w:p>
        </w:tc>
        <w:tc>
          <w:tcPr>
            <w:tcW w:w="2640" w:type="dxa"/>
            <w:tcBorders/>
          </w:tcPr>
          <w:p>
            <w:pPr>
              <w:pStyle w:val="style4099"/>
              <w:ind w:left="107"/>
              <w:rPr>
                <w:sz w:val="28"/>
                <w:szCs w:val="28"/>
              </w:rPr>
            </w:pPr>
            <w:r>
              <w:rPr>
                <w:sz w:val="28"/>
                <w:szCs w:val="28"/>
              </w:rPr>
              <w:t>4.8±0.37</w:t>
            </w:r>
          </w:p>
        </w:tc>
        <w:tc>
          <w:tcPr>
            <w:tcW w:w="3122" w:type="dxa"/>
            <w:tcBorders/>
          </w:tcPr>
          <w:p>
            <w:pPr>
              <w:pStyle w:val="style4099"/>
              <w:ind w:left="168"/>
              <w:rPr>
                <w:sz w:val="28"/>
                <w:szCs w:val="28"/>
              </w:rPr>
            </w:pPr>
            <w:r>
              <w:rPr>
                <w:sz w:val="28"/>
                <w:szCs w:val="28"/>
              </w:rPr>
              <w:t>2.1±0.55</w:t>
            </w:r>
          </w:p>
        </w:tc>
      </w:tr>
      <w:tr>
        <w:tblPrEx/>
        <w:trPr>
          <w:trHeight w:val="223" w:hRule="atLeast"/>
        </w:trPr>
        <w:tc>
          <w:tcPr>
            <w:tcW w:w="1015" w:type="dxa"/>
            <w:tcBorders/>
          </w:tcPr>
          <w:p>
            <w:pPr>
              <w:pStyle w:val="style4099"/>
              <w:spacing w:lineRule="exact" w:line="203"/>
              <w:ind w:left="115"/>
              <w:rPr>
                <w:sz w:val="28"/>
                <w:szCs w:val="28"/>
              </w:rPr>
            </w:pPr>
            <w:r>
              <w:rPr>
                <w:w w:val="120"/>
                <w:sz w:val="28"/>
                <w:szCs w:val="28"/>
              </w:rPr>
              <w:t>CAE</w:t>
            </w:r>
          </w:p>
        </w:tc>
        <w:tc>
          <w:tcPr>
            <w:tcW w:w="2640" w:type="dxa"/>
            <w:tcBorders/>
          </w:tcPr>
          <w:p>
            <w:pPr>
              <w:pStyle w:val="style4099"/>
              <w:spacing w:lineRule="exact" w:line="203"/>
              <w:ind w:left="107"/>
              <w:rPr>
                <w:sz w:val="28"/>
                <w:szCs w:val="28"/>
              </w:rPr>
            </w:pPr>
            <w:r>
              <w:rPr>
                <w:sz w:val="28"/>
                <w:szCs w:val="28"/>
              </w:rPr>
              <w:t>1.2±0.22</w:t>
            </w:r>
          </w:p>
        </w:tc>
        <w:tc>
          <w:tcPr>
            <w:tcW w:w="3122" w:type="dxa"/>
            <w:tcBorders/>
          </w:tcPr>
          <w:p>
            <w:pPr>
              <w:pStyle w:val="style4099"/>
              <w:spacing w:lineRule="exact" w:line="203"/>
              <w:ind w:left="168"/>
              <w:rPr>
                <w:sz w:val="28"/>
                <w:szCs w:val="28"/>
              </w:rPr>
            </w:pPr>
            <w:r>
              <w:rPr>
                <w:sz w:val="28"/>
                <w:szCs w:val="28"/>
              </w:rPr>
              <w:t>3.1±0.18</w:t>
            </w:r>
          </w:p>
        </w:tc>
      </w:tr>
      <w:tr>
        <w:tblPrEx/>
        <w:trPr>
          <w:trHeight w:val="223" w:hRule="atLeast"/>
        </w:trPr>
        <w:tc>
          <w:tcPr>
            <w:tcW w:w="1015" w:type="dxa"/>
            <w:tcBorders/>
          </w:tcPr>
          <w:p>
            <w:pPr>
              <w:pStyle w:val="style4099"/>
              <w:spacing w:lineRule="exact" w:line="203"/>
              <w:ind w:left="115"/>
              <w:rPr>
                <w:sz w:val="28"/>
                <w:szCs w:val="28"/>
              </w:rPr>
            </w:pPr>
            <w:r>
              <w:rPr>
                <w:w w:val="120"/>
                <w:sz w:val="28"/>
                <w:szCs w:val="28"/>
              </w:rPr>
              <w:t>CAF</w:t>
            </w:r>
          </w:p>
        </w:tc>
        <w:tc>
          <w:tcPr>
            <w:tcW w:w="2640" w:type="dxa"/>
            <w:tcBorders/>
          </w:tcPr>
          <w:p>
            <w:pPr>
              <w:pStyle w:val="style4099"/>
              <w:spacing w:lineRule="exact" w:line="203"/>
              <w:ind w:left="107"/>
              <w:rPr>
                <w:sz w:val="28"/>
                <w:szCs w:val="28"/>
              </w:rPr>
            </w:pPr>
            <w:r>
              <w:rPr>
                <w:sz w:val="28"/>
                <w:szCs w:val="28"/>
              </w:rPr>
              <w:t>2.7±0.41</w:t>
            </w:r>
          </w:p>
        </w:tc>
        <w:tc>
          <w:tcPr>
            <w:tcW w:w="3122" w:type="dxa"/>
            <w:tcBorders/>
          </w:tcPr>
          <w:p>
            <w:pPr>
              <w:pStyle w:val="style4099"/>
              <w:spacing w:lineRule="exact" w:line="203"/>
              <w:ind w:left="168"/>
              <w:rPr>
                <w:sz w:val="28"/>
                <w:szCs w:val="28"/>
              </w:rPr>
            </w:pPr>
            <w:r>
              <w:rPr>
                <w:sz w:val="28"/>
                <w:szCs w:val="28"/>
              </w:rPr>
              <w:t>2.1±0.09</w:t>
            </w:r>
          </w:p>
        </w:tc>
      </w:tr>
      <w:tr>
        <w:tblPrEx/>
        <w:trPr>
          <w:trHeight w:val="223" w:hRule="atLeast"/>
        </w:trPr>
        <w:tc>
          <w:tcPr>
            <w:tcW w:w="1015" w:type="dxa"/>
            <w:tcBorders/>
          </w:tcPr>
          <w:p>
            <w:pPr>
              <w:pStyle w:val="style4099"/>
              <w:spacing w:lineRule="exact" w:line="203"/>
              <w:ind w:left="115"/>
              <w:rPr>
                <w:sz w:val="28"/>
                <w:szCs w:val="28"/>
              </w:rPr>
            </w:pPr>
            <w:r>
              <w:rPr>
                <w:w w:val="125"/>
                <w:sz w:val="28"/>
                <w:szCs w:val="28"/>
              </w:rPr>
              <w:t>CAG</w:t>
            </w:r>
          </w:p>
        </w:tc>
        <w:tc>
          <w:tcPr>
            <w:tcW w:w="2640" w:type="dxa"/>
            <w:tcBorders/>
          </w:tcPr>
          <w:p>
            <w:pPr>
              <w:pStyle w:val="style4099"/>
              <w:spacing w:lineRule="exact" w:line="203"/>
              <w:ind w:left="107"/>
              <w:rPr>
                <w:sz w:val="28"/>
                <w:szCs w:val="28"/>
              </w:rPr>
            </w:pPr>
            <w:r>
              <w:rPr>
                <w:sz w:val="28"/>
                <w:szCs w:val="28"/>
              </w:rPr>
              <w:t>1.0±0.26</w:t>
            </w:r>
          </w:p>
        </w:tc>
        <w:tc>
          <w:tcPr>
            <w:tcW w:w="3122" w:type="dxa"/>
            <w:tcBorders/>
          </w:tcPr>
          <w:p>
            <w:pPr>
              <w:pStyle w:val="style4099"/>
              <w:spacing w:lineRule="exact" w:line="203"/>
              <w:ind w:left="168"/>
              <w:rPr>
                <w:sz w:val="28"/>
                <w:szCs w:val="28"/>
              </w:rPr>
            </w:pPr>
            <w:r>
              <w:rPr>
                <w:sz w:val="28"/>
                <w:szCs w:val="28"/>
              </w:rPr>
              <w:t>1.8±0.14</w:t>
            </w:r>
          </w:p>
        </w:tc>
      </w:tr>
      <w:tr>
        <w:tblPrEx/>
        <w:trPr>
          <w:trHeight w:val="224" w:hRule="atLeast"/>
        </w:trPr>
        <w:tc>
          <w:tcPr>
            <w:tcW w:w="1015" w:type="dxa"/>
            <w:tcBorders/>
          </w:tcPr>
          <w:p>
            <w:pPr>
              <w:pStyle w:val="style4099"/>
              <w:ind w:left="115"/>
              <w:rPr>
                <w:sz w:val="28"/>
                <w:szCs w:val="28"/>
              </w:rPr>
            </w:pPr>
            <w:r>
              <w:rPr>
                <w:w w:val="125"/>
                <w:sz w:val="28"/>
                <w:szCs w:val="28"/>
              </w:rPr>
              <w:t>CAH</w:t>
            </w:r>
          </w:p>
        </w:tc>
        <w:tc>
          <w:tcPr>
            <w:tcW w:w="2640" w:type="dxa"/>
            <w:tcBorders/>
          </w:tcPr>
          <w:p>
            <w:pPr>
              <w:pStyle w:val="style4099"/>
              <w:ind w:left="107"/>
              <w:rPr>
                <w:sz w:val="28"/>
                <w:szCs w:val="28"/>
              </w:rPr>
            </w:pPr>
            <w:r>
              <w:rPr>
                <w:sz w:val="28"/>
                <w:szCs w:val="28"/>
              </w:rPr>
              <w:t>2.4±0.13</w:t>
            </w:r>
          </w:p>
        </w:tc>
        <w:tc>
          <w:tcPr>
            <w:tcW w:w="3122" w:type="dxa"/>
            <w:tcBorders/>
          </w:tcPr>
          <w:p>
            <w:pPr>
              <w:pStyle w:val="style4099"/>
              <w:ind w:left="168"/>
              <w:rPr>
                <w:sz w:val="28"/>
                <w:szCs w:val="28"/>
              </w:rPr>
            </w:pPr>
            <w:r>
              <w:rPr>
                <w:sz w:val="28"/>
                <w:szCs w:val="28"/>
              </w:rPr>
              <w:t>0.8±0.22</w:t>
            </w:r>
          </w:p>
        </w:tc>
      </w:tr>
      <w:tr>
        <w:tblPrEx/>
        <w:trPr>
          <w:trHeight w:val="224" w:hRule="atLeast"/>
        </w:trPr>
        <w:tc>
          <w:tcPr>
            <w:tcW w:w="1015" w:type="dxa"/>
            <w:tcBorders/>
          </w:tcPr>
          <w:p>
            <w:pPr>
              <w:pStyle w:val="style4099"/>
              <w:ind w:left="115"/>
              <w:rPr>
                <w:sz w:val="28"/>
                <w:szCs w:val="28"/>
              </w:rPr>
            </w:pPr>
            <w:r>
              <w:rPr>
                <w:w w:val="120"/>
                <w:sz w:val="28"/>
                <w:szCs w:val="28"/>
              </w:rPr>
              <w:t>CAI</w:t>
            </w:r>
          </w:p>
        </w:tc>
        <w:tc>
          <w:tcPr>
            <w:tcW w:w="2640" w:type="dxa"/>
            <w:tcBorders/>
          </w:tcPr>
          <w:p>
            <w:pPr>
              <w:pStyle w:val="style4099"/>
              <w:ind w:left="107"/>
              <w:rPr>
                <w:sz w:val="28"/>
                <w:szCs w:val="28"/>
              </w:rPr>
            </w:pPr>
            <w:r>
              <w:rPr>
                <w:sz w:val="28"/>
                <w:szCs w:val="28"/>
              </w:rPr>
              <w:t>2.3±0.19</w:t>
            </w:r>
          </w:p>
        </w:tc>
        <w:tc>
          <w:tcPr>
            <w:tcW w:w="3122" w:type="dxa"/>
            <w:tcBorders/>
          </w:tcPr>
          <w:p>
            <w:pPr>
              <w:pStyle w:val="style4099"/>
              <w:ind w:left="168"/>
              <w:rPr>
                <w:sz w:val="28"/>
                <w:szCs w:val="28"/>
              </w:rPr>
            </w:pPr>
            <w:r>
              <w:rPr>
                <w:sz w:val="28"/>
                <w:szCs w:val="28"/>
              </w:rPr>
              <w:t>2.1±0.10</w:t>
            </w:r>
          </w:p>
        </w:tc>
      </w:tr>
      <w:tr>
        <w:tblPrEx/>
        <w:trPr>
          <w:trHeight w:val="219" w:hRule="atLeast"/>
        </w:trPr>
        <w:tc>
          <w:tcPr>
            <w:tcW w:w="1015" w:type="dxa"/>
            <w:tcBorders>
              <w:bottom w:val="single" w:sz="4" w:space="0" w:color="000000"/>
            </w:tcBorders>
          </w:tcPr>
          <w:p>
            <w:pPr>
              <w:pStyle w:val="style4099"/>
              <w:spacing w:lineRule="exact" w:line="200"/>
              <w:ind w:left="115"/>
              <w:rPr>
                <w:sz w:val="28"/>
                <w:szCs w:val="28"/>
              </w:rPr>
            </w:pPr>
            <w:r>
              <w:rPr>
                <w:w w:val="120"/>
                <w:sz w:val="28"/>
                <w:szCs w:val="28"/>
              </w:rPr>
              <w:t>CAJ</w:t>
            </w:r>
          </w:p>
        </w:tc>
        <w:tc>
          <w:tcPr>
            <w:tcW w:w="2640" w:type="dxa"/>
            <w:tcBorders>
              <w:bottom w:val="single" w:sz="4" w:space="0" w:color="000000"/>
            </w:tcBorders>
          </w:tcPr>
          <w:p>
            <w:pPr>
              <w:pStyle w:val="style4099"/>
              <w:spacing w:lineRule="exact" w:line="200"/>
              <w:ind w:left="107"/>
              <w:rPr>
                <w:sz w:val="28"/>
                <w:szCs w:val="28"/>
              </w:rPr>
            </w:pPr>
            <w:r>
              <w:rPr>
                <w:sz w:val="28"/>
                <w:szCs w:val="28"/>
              </w:rPr>
              <w:t>1.5±0.16</w:t>
            </w:r>
          </w:p>
        </w:tc>
        <w:tc>
          <w:tcPr>
            <w:tcW w:w="3122" w:type="dxa"/>
            <w:tcBorders>
              <w:bottom w:val="single" w:sz="4" w:space="0" w:color="000000"/>
            </w:tcBorders>
          </w:tcPr>
          <w:p>
            <w:pPr>
              <w:pStyle w:val="style4099"/>
              <w:spacing w:lineRule="exact" w:line="200"/>
              <w:ind w:left="168"/>
              <w:rPr>
                <w:sz w:val="28"/>
                <w:szCs w:val="28"/>
              </w:rPr>
            </w:pPr>
            <w:r>
              <w:rPr>
                <w:sz w:val="28"/>
                <w:szCs w:val="28"/>
              </w:rPr>
              <w:t>1.5±0.17</w:t>
            </w:r>
          </w:p>
        </w:tc>
      </w:tr>
    </w:tbl>
    <w:p>
      <w:pPr>
        <w:pStyle w:val="style0"/>
        <w:ind w:left="300"/>
        <w:rPr>
          <w:rFonts w:ascii="Times New Roman" w:cs="Times New Roman" w:hAnsi="Times New Roman"/>
          <w:sz w:val="28"/>
          <w:szCs w:val="28"/>
        </w:rPr>
      </w:pPr>
      <w:r>
        <w:rPr>
          <w:rFonts w:ascii="Times New Roman" w:cs="Times New Roman" w:hAnsi="Times New Roman"/>
          <w:w w:val="110"/>
          <w:sz w:val="28"/>
          <w:szCs w:val="28"/>
        </w:rPr>
        <w:t>Keys</w:t>
      </w:r>
      <w:r>
        <w:rPr>
          <w:rFonts w:ascii="Times New Roman" w:cs="Times New Roman" w:hAnsi="Times New Roman"/>
          <w:w w:val="110"/>
          <w:sz w:val="28"/>
          <w:szCs w:val="28"/>
        </w:rPr>
        <w:t>:CAA</w:t>
      </w:r>
      <w:r>
        <w:rPr>
          <w:rFonts w:ascii="Times New Roman" w:cs="Times New Roman" w:hAnsi="Times New Roman"/>
          <w:w w:val="110"/>
          <w:sz w:val="28"/>
          <w:szCs w:val="28"/>
        </w:rPr>
        <w:t xml:space="preserve">– </w:t>
      </w:r>
      <w:r>
        <w:rPr>
          <w:rFonts w:ascii="Times New Roman" w:cs="Times New Roman" w:hAnsi="Times New Roman"/>
          <w:w w:val="110"/>
          <w:sz w:val="28"/>
          <w:szCs w:val="28"/>
        </w:rPr>
        <w:t>CAJ</w:t>
      </w:r>
      <w:r>
        <w:rPr>
          <w:rFonts w:ascii="Times New Roman" w:cs="Times New Roman" w:hAnsi="Times New Roman"/>
          <w:w w:val="110"/>
          <w:sz w:val="28"/>
          <w:szCs w:val="28"/>
        </w:rPr>
        <w:t>=</w:t>
      </w:r>
      <w:r>
        <w:rPr>
          <w:rFonts w:ascii="Times New Roman" w:cs="Times New Roman" w:hAnsi="Times New Roman"/>
          <w:w w:val="110"/>
          <w:sz w:val="28"/>
          <w:szCs w:val="28"/>
        </w:rPr>
        <w:t>CarrotsamplesA</w:t>
      </w:r>
      <w:r>
        <w:rPr>
          <w:rFonts w:ascii="Times New Roman" w:cs="Times New Roman" w:hAnsi="Times New Roman"/>
          <w:w w:val="110"/>
          <w:sz w:val="28"/>
          <w:szCs w:val="28"/>
        </w:rPr>
        <w:t xml:space="preserve"> –J</w:t>
      </w:r>
    </w:p>
    <w:p>
      <w:pPr>
        <w:pStyle w:val="style1"/>
        <w:spacing w:lineRule="auto" w:line="360"/>
        <w:jc w:val="both"/>
        <w:rPr>
          <w:rFonts w:ascii="Times New Roman" w:cs="Times New Roman" w:hAnsi="Times New Roman"/>
          <w:b w:val="false"/>
          <w:sz w:val="28"/>
          <w:szCs w:val="28"/>
        </w:rPr>
      </w:pPr>
    </w:p>
    <w:p>
      <w:pPr>
        <w:pStyle w:val="style66"/>
        <w:spacing w:before="73"/>
        <w:ind w:left="300"/>
        <w:jc w:val="both"/>
        <w:rPr>
          <w:rFonts w:ascii="Times New Roman" w:cs="Times New Roman" w:hAnsi="Times New Roman"/>
          <w:sz w:val="28"/>
          <w:szCs w:val="28"/>
        </w:rPr>
      </w:pPr>
      <w:r>
        <w:rPr>
          <w:rFonts w:ascii="Times New Roman" w:cs="Times New Roman" w:hAnsi="Times New Roman"/>
          <w:b/>
          <w:spacing w:val="-1"/>
          <w:w w:val="104"/>
          <w:sz w:val="28"/>
          <w:szCs w:val="28"/>
        </w:rPr>
        <w:t>Table2</w:t>
      </w:r>
      <w:r>
        <w:rPr>
          <w:rFonts w:ascii="Times New Roman" w:cs="Times New Roman" w:hAnsi="Times New Roman"/>
          <w:spacing w:val="-1"/>
          <w:w w:val="104"/>
          <w:sz w:val="28"/>
          <w:szCs w:val="28"/>
        </w:rPr>
        <w:t>:MicroscopicandMacroscopiccharacterizationoffungal</w:t>
      </w:r>
      <w:r>
        <w:rPr>
          <w:rFonts w:ascii="Times New Roman" w:cs="Times New Roman" w:hAnsi="Times New Roman"/>
          <w:w w:val="104"/>
          <w:sz w:val="28"/>
          <w:szCs w:val="28"/>
        </w:rPr>
        <w:t>isolates</w:t>
      </w:r>
    </w:p>
    <w:tbl>
      <w:tblPr>
        <w:tblW w:w="0" w:type="auto"/>
        <w:tblInd w:w="279" w:type="dxa"/>
        <w:tblLayout w:type="fixed"/>
        <w:tblCellMar>
          <w:left w:w="0" w:type="dxa"/>
          <w:right w:w="0" w:type="dxa"/>
        </w:tblCellMar>
        <w:tblLook w:val="01E0" w:firstRow="1" w:lastRow="1" w:firstColumn="1" w:lastColumn="1" w:noHBand="0" w:noVBand="0"/>
      </w:tblPr>
      <w:tblGrid>
        <w:gridCol w:w="2930"/>
        <w:gridCol w:w="3667"/>
        <w:gridCol w:w="2706"/>
      </w:tblGrid>
      <w:tr>
        <w:trPr>
          <w:trHeight w:val="325" w:hRule="atLeast"/>
        </w:trPr>
        <w:tc>
          <w:tcPr>
            <w:tcW w:w="2930" w:type="dxa"/>
            <w:tcBorders>
              <w:top w:val="single" w:sz="4" w:space="0" w:color="000000"/>
              <w:bottom w:val="single" w:sz="4" w:space="0" w:color="000000"/>
            </w:tcBorders>
          </w:tcPr>
          <w:p>
            <w:pPr>
              <w:pStyle w:val="style4099"/>
              <w:spacing w:lineRule="exact" w:line="218"/>
              <w:ind w:left="136"/>
              <w:jc w:val="both"/>
              <w:rPr>
                <w:b/>
                <w:sz w:val="28"/>
                <w:szCs w:val="28"/>
              </w:rPr>
            </w:pPr>
            <w:r>
              <w:rPr>
                <w:b/>
                <w:sz w:val="28"/>
                <w:szCs w:val="28"/>
              </w:rPr>
              <w:t>Culturalmorphology</w:t>
            </w:r>
          </w:p>
        </w:tc>
        <w:tc>
          <w:tcPr>
            <w:tcW w:w="3667" w:type="dxa"/>
            <w:tcBorders>
              <w:top w:val="single" w:sz="4" w:space="0" w:color="000000"/>
              <w:bottom w:val="single" w:sz="4" w:space="0" w:color="000000"/>
            </w:tcBorders>
          </w:tcPr>
          <w:p>
            <w:pPr>
              <w:pStyle w:val="style4099"/>
              <w:spacing w:lineRule="exact" w:line="218"/>
              <w:ind w:left="106"/>
              <w:jc w:val="both"/>
              <w:rPr>
                <w:b/>
                <w:sz w:val="28"/>
                <w:szCs w:val="28"/>
              </w:rPr>
            </w:pPr>
            <w:r>
              <w:rPr>
                <w:b/>
                <w:sz w:val="28"/>
                <w:szCs w:val="28"/>
              </w:rPr>
              <w:t>Microscopiccharacteristics</w:t>
            </w:r>
          </w:p>
        </w:tc>
        <w:tc>
          <w:tcPr>
            <w:tcW w:w="2706" w:type="dxa"/>
            <w:tcBorders>
              <w:top w:val="single" w:sz="4" w:space="0" w:color="000000"/>
              <w:bottom w:val="single" w:sz="4" w:space="0" w:color="000000"/>
            </w:tcBorders>
          </w:tcPr>
          <w:p>
            <w:pPr>
              <w:pStyle w:val="style4099"/>
              <w:spacing w:lineRule="exact" w:line="218"/>
              <w:ind w:left="104"/>
              <w:jc w:val="both"/>
              <w:rPr>
                <w:b/>
                <w:sz w:val="28"/>
                <w:szCs w:val="28"/>
              </w:rPr>
            </w:pPr>
            <w:r>
              <w:rPr>
                <w:b/>
                <w:sz w:val="28"/>
                <w:szCs w:val="28"/>
              </w:rPr>
              <w:t>Fungalspecies</w:t>
            </w:r>
          </w:p>
        </w:tc>
      </w:tr>
      <w:tr>
        <w:tblPrEx/>
        <w:trPr>
          <w:trHeight w:val="1266" w:hRule="atLeast"/>
        </w:trPr>
        <w:tc>
          <w:tcPr>
            <w:tcW w:w="2930" w:type="dxa"/>
            <w:tcBorders>
              <w:top w:val="single" w:sz="4" w:space="0" w:color="000000"/>
            </w:tcBorders>
          </w:tcPr>
          <w:p>
            <w:pPr>
              <w:pStyle w:val="style4099"/>
              <w:spacing w:lineRule="exact" w:line="209"/>
              <w:ind w:left="136"/>
              <w:jc w:val="both"/>
              <w:rPr>
                <w:sz w:val="28"/>
                <w:szCs w:val="28"/>
              </w:rPr>
            </w:pPr>
            <w:r>
              <w:rPr>
                <w:w w:val="104"/>
                <w:sz w:val="28"/>
                <w:szCs w:val="28"/>
              </w:rPr>
              <w:t>Presence</w:t>
            </w:r>
            <w:r>
              <w:rPr>
                <w:w w:val="104"/>
                <w:sz w:val="28"/>
                <w:szCs w:val="28"/>
              </w:rPr>
              <w:t xml:space="preserve"> </w:t>
            </w:r>
            <w:r>
              <w:rPr>
                <w:w w:val="104"/>
                <w:sz w:val="28"/>
                <w:szCs w:val="28"/>
              </w:rPr>
              <w:t>of</w:t>
            </w:r>
            <w:r>
              <w:rPr>
                <w:w w:val="104"/>
                <w:sz w:val="28"/>
                <w:szCs w:val="28"/>
              </w:rPr>
              <w:t xml:space="preserve"> </w:t>
            </w:r>
            <w:r>
              <w:rPr>
                <w:w w:val="104"/>
                <w:sz w:val="28"/>
                <w:szCs w:val="28"/>
              </w:rPr>
              <w:t>numerous</w:t>
            </w:r>
            <w:r>
              <w:rPr>
                <w:w w:val="104"/>
                <w:sz w:val="28"/>
                <w:szCs w:val="28"/>
              </w:rPr>
              <w:t xml:space="preserve"> </w:t>
            </w:r>
            <w:r>
              <w:rPr>
                <w:w w:val="104"/>
                <w:sz w:val="28"/>
                <w:szCs w:val="28"/>
              </w:rPr>
              <w:t>black</w:t>
            </w:r>
            <w:r>
              <w:rPr>
                <w:w w:val="104"/>
                <w:sz w:val="28"/>
                <w:szCs w:val="28"/>
              </w:rPr>
              <w:t xml:space="preserve"> </w:t>
            </w:r>
            <w:r>
              <w:rPr>
                <w:w w:val="104"/>
                <w:sz w:val="28"/>
                <w:szCs w:val="28"/>
              </w:rPr>
              <w:t>dots</w:t>
            </w:r>
          </w:p>
        </w:tc>
        <w:tc>
          <w:tcPr>
            <w:tcW w:w="3667" w:type="dxa"/>
            <w:tcBorders>
              <w:top w:val="single" w:sz="4" w:space="0" w:color="000000"/>
            </w:tcBorders>
          </w:tcPr>
          <w:p>
            <w:pPr>
              <w:pStyle w:val="style4099"/>
              <w:spacing w:lineRule="auto" w:line="253"/>
              <w:ind w:left="106" w:right="105"/>
              <w:jc w:val="both"/>
              <w:rPr>
                <w:sz w:val="28"/>
                <w:szCs w:val="28"/>
              </w:rPr>
            </w:pPr>
            <w:r>
              <w:rPr>
                <w:w w:val="104"/>
                <w:sz w:val="28"/>
                <w:szCs w:val="28"/>
              </w:rPr>
              <w:t>Dichotomousbranching.Septateandhyalinedetected.Long</w:t>
            </w:r>
            <w:r>
              <w:rPr>
                <w:w w:val="104"/>
                <w:sz w:val="28"/>
                <w:szCs w:val="28"/>
              </w:rPr>
              <w:t>,smooth</w:t>
            </w:r>
            <w:r>
              <w:rPr>
                <w:spacing w:val="-1"/>
                <w:w w:val="104"/>
                <w:sz w:val="28"/>
                <w:szCs w:val="28"/>
              </w:rPr>
              <w:t>conidiophores</w:t>
            </w:r>
            <w:r>
              <w:rPr>
                <w:spacing w:val="-1"/>
                <w:w w:val="104"/>
                <w:sz w:val="28"/>
                <w:szCs w:val="28"/>
              </w:rPr>
              <w:t xml:space="preserve"> </w:t>
            </w:r>
            <w:r>
              <w:rPr>
                <w:w w:val="104"/>
                <w:sz w:val="28"/>
                <w:szCs w:val="28"/>
              </w:rPr>
              <w:t xml:space="preserve">with hyaline, usually </w:t>
            </w:r>
            <w:r>
              <w:rPr>
                <w:w w:val="104"/>
                <w:sz w:val="28"/>
                <w:szCs w:val="28"/>
              </w:rPr>
              <w:t>darkerat</w:t>
            </w:r>
            <w:r>
              <w:rPr>
                <w:w w:val="104"/>
                <w:sz w:val="28"/>
                <w:szCs w:val="28"/>
              </w:rPr>
              <w:t xml:space="preserve"> </w:t>
            </w:r>
            <w:r>
              <w:rPr>
                <w:w w:val="104"/>
                <w:sz w:val="28"/>
                <w:szCs w:val="28"/>
              </w:rPr>
              <w:t>theapex.Numerous</w:t>
            </w:r>
            <w:r>
              <w:rPr>
                <w:w w:val="104"/>
                <w:sz w:val="28"/>
                <w:szCs w:val="28"/>
              </w:rPr>
              <w:t xml:space="preserve"> </w:t>
            </w:r>
            <w:r>
              <w:rPr>
                <w:w w:val="104"/>
                <w:sz w:val="28"/>
                <w:szCs w:val="28"/>
              </w:rPr>
              <w:t>blackspores</w:t>
            </w:r>
            <w:r>
              <w:rPr>
                <w:w w:val="104"/>
                <w:sz w:val="28"/>
                <w:szCs w:val="28"/>
              </w:rPr>
              <w:t>.</w:t>
            </w:r>
          </w:p>
        </w:tc>
        <w:tc>
          <w:tcPr>
            <w:tcW w:w="2706" w:type="dxa"/>
            <w:tcBorders>
              <w:top w:val="single" w:sz="4" w:space="0" w:color="000000"/>
            </w:tcBorders>
          </w:tcPr>
          <w:p>
            <w:pPr>
              <w:pStyle w:val="style4099"/>
              <w:spacing w:lineRule="exact" w:line="216"/>
              <w:ind w:left="104"/>
              <w:jc w:val="both"/>
              <w:rPr>
                <w:i/>
                <w:sz w:val="28"/>
                <w:szCs w:val="28"/>
              </w:rPr>
            </w:pPr>
            <w:r>
              <w:rPr>
                <w:i/>
                <w:sz w:val="28"/>
                <w:szCs w:val="28"/>
              </w:rPr>
              <w:t>Aspergillusniger</w:t>
            </w:r>
          </w:p>
        </w:tc>
      </w:tr>
      <w:tr>
        <w:tblPrEx/>
        <w:trPr>
          <w:trHeight w:val="1753" w:hRule="atLeast"/>
        </w:trPr>
        <w:tc>
          <w:tcPr>
            <w:tcW w:w="2930" w:type="dxa"/>
            <w:tcBorders/>
          </w:tcPr>
          <w:p>
            <w:pPr>
              <w:pStyle w:val="style4099"/>
              <w:spacing w:before="11"/>
              <w:jc w:val="both"/>
              <w:rPr>
                <w:sz w:val="28"/>
                <w:szCs w:val="28"/>
              </w:rPr>
            </w:pPr>
          </w:p>
          <w:p>
            <w:pPr>
              <w:pStyle w:val="style4099"/>
              <w:spacing w:lineRule="auto" w:line="253"/>
              <w:ind w:left="136" w:right="108"/>
              <w:jc w:val="both"/>
              <w:rPr>
                <w:sz w:val="28"/>
                <w:szCs w:val="28"/>
              </w:rPr>
            </w:pPr>
            <w:r>
              <w:rPr>
                <w:w w:val="104"/>
                <w:sz w:val="28"/>
                <w:szCs w:val="28"/>
              </w:rPr>
              <w:t>Appeared</w:t>
            </w:r>
            <w:r>
              <w:rPr>
                <w:w w:val="104"/>
                <w:sz w:val="28"/>
                <w:szCs w:val="28"/>
              </w:rPr>
              <w:t xml:space="preserve"> </w:t>
            </w:r>
            <w:r>
              <w:rPr>
                <w:w w:val="104"/>
                <w:sz w:val="28"/>
                <w:szCs w:val="28"/>
              </w:rPr>
              <w:t>whitish</w:t>
            </w:r>
            <w:r>
              <w:rPr>
                <w:w w:val="104"/>
                <w:sz w:val="28"/>
                <w:szCs w:val="28"/>
              </w:rPr>
              <w:t xml:space="preserve"> </w:t>
            </w:r>
            <w:r>
              <w:rPr>
                <w:w w:val="104"/>
                <w:sz w:val="28"/>
                <w:szCs w:val="28"/>
              </w:rPr>
              <w:t>to</w:t>
            </w:r>
            <w:r>
              <w:rPr>
                <w:w w:val="104"/>
                <w:sz w:val="28"/>
                <w:szCs w:val="28"/>
              </w:rPr>
              <w:t xml:space="preserve"> </w:t>
            </w:r>
            <w:r>
              <w:rPr>
                <w:w w:val="104"/>
                <w:sz w:val="28"/>
                <w:szCs w:val="28"/>
              </w:rPr>
              <w:t>cream</w:t>
            </w:r>
            <w:r>
              <w:rPr>
                <w:w w:val="104"/>
                <w:sz w:val="28"/>
                <w:szCs w:val="28"/>
              </w:rPr>
              <w:t xml:space="preserve"> </w:t>
            </w:r>
            <w:r>
              <w:rPr>
                <w:w w:val="104"/>
                <w:sz w:val="28"/>
                <w:szCs w:val="28"/>
              </w:rPr>
              <w:t>coloration, turned bluish brown</w:t>
            </w:r>
            <w:r>
              <w:rPr>
                <w:w w:val="104"/>
                <w:sz w:val="28"/>
                <w:szCs w:val="28"/>
              </w:rPr>
              <w:t xml:space="preserve"> </w:t>
            </w:r>
            <w:r>
              <w:rPr>
                <w:w w:val="104"/>
                <w:sz w:val="28"/>
                <w:szCs w:val="28"/>
              </w:rPr>
              <w:t>with</w:t>
            </w:r>
            <w:r>
              <w:rPr>
                <w:w w:val="104"/>
                <w:sz w:val="28"/>
                <w:szCs w:val="28"/>
              </w:rPr>
              <w:t xml:space="preserve"> </w:t>
            </w:r>
            <w:r>
              <w:rPr>
                <w:w w:val="104"/>
                <w:sz w:val="28"/>
                <w:szCs w:val="28"/>
              </w:rPr>
              <w:t>presence</w:t>
            </w:r>
            <w:r>
              <w:rPr>
                <w:w w:val="104"/>
                <w:sz w:val="28"/>
                <w:szCs w:val="28"/>
              </w:rPr>
              <w:t xml:space="preserve"> </w:t>
            </w:r>
            <w:r>
              <w:rPr>
                <w:w w:val="104"/>
                <w:sz w:val="28"/>
                <w:szCs w:val="28"/>
              </w:rPr>
              <w:t>of</w:t>
            </w:r>
            <w:r>
              <w:rPr>
                <w:w w:val="104"/>
                <w:sz w:val="28"/>
                <w:szCs w:val="28"/>
              </w:rPr>
              <w:t xml:space="preserve"> </w:t>
            </w:r>
            <w:r>
              <w:rPr>
                <w:w w:val="104"/>
                <w:sz w:val="28"/>
                <w:szCs w:val="28"/>
              </w:rPr>
              <w:t>sporodochia</w:t>
            </w:r>
          </w:p>
        </w:tc>
        <w:tc>
          <w:tcPr>
            <w:tcW w:w="3667" w:type="dxa"/>
            <w:tcBorders/>
          </w:tcPr>
          <w:p>
            <w:pPr>
              <w:pStyle w:val="style4099"/>
              <w:spacing w:before="11"/>
              <w:jc w:val="both"/>
              <w:rPr>
                <w:sz w:val="28"/>
                <w:szCs w:val="28"/>
              </w:rPr>
            </w:pPr>
          </w:p>
          <w:p>
            <w:pPr>
              <w:pStyle w:val="style4099"/>
              <w:spacing w:lineRule="auto" w:line="253"/>
              <w:ind w:left="106" w:right="106"/>
              <w:jc w:val="both"/>
              <w:rPr>
                <w:sz w:val="28"/>
                <w:szCs w:val="28"/>
              </w:rPr>
            </w:pPr>
            <w:r>
              <w:rPr>
                <w:w w:val="104"/>
                <w:sz w:val="28"/>
                <w:szCs w:val="28"/>
              </w:rPr>
              <w:t xml:space="preserve">Short and multi-branched. </w:t>
            </w:r>
            <w:r>
              <w:rPr>
                <w:w w:val="104"/>
                <w:sz w:val="28"/>
                <w:szCs w:val="28"/>
              </w:rPr>
              <w:t>Septate</w:t>
            </w:r>
            <w:r>
              <w:rPr>
                <w:w w:val="104"/>
                <w:sz w:val="28"/>
                <w:szCs w:val="28"/>
              </w:rPr>
              <w:t xml:space="preserve"> </w:t>
            </w:r>
            <w:r>
              <w:rPr>
                <w:w w:val="104"/>
                <w:sz w:val="28"/>
                <w:szCs w:val="28"/>
              </w:rPr>
              <w:t>hyphae.Cylindrical</w:t>
            </w:r>
            <w:r>
              <w:rPr>
                <w:w w:val="104"/>
                <w:sz w:val="28"/>
                <w:szCs w:val="28"/>
              </w:rPr>
              <w:t>,fusiform,curvedshapepedicellate</w:t>
            </w:r>
            <w:r>
              <w:rPr>
                <w:w w:val="104"/>
                <w:sz w:val="28"/>
                <w:szCs w:val="28"/>
              </w:rPr>
              <w:t xml:space="preserve"> foot </w:t>
            </w:r>
            <w:r>
              <w:rPr>
                <w:w w:val="104"/>
                <w:sz w:val="28"/>
                <w:szCs w:val="28"/>
              </w:rPr>
              <w:t>cell, blunt and short apicalcell.Appearedinpairsorsinglewithglobose,hyaline,smoothandroughwalled.</w:t>
            </w:r>
          </w:p>
        </w:tc>
        <w:tc>
          <w:tcPr>
            <w:tcW w:w="2706" w:type="dxa"/>
            <w:tcBorders/>
          </w:tcPr>
          <w:p>
            <w:pPr>
              <w:pStyle w:val="style4099"/>
              <w:spacing w:before="5"/>
              <w:jc w:val="both"/>
              <w:rPr>
                <w:sz w:val="28"/>
                <w:szCs w:val="28"/>
              </w:rPr>
            </w:pPr>
          </w:p>
          <w:p>
            <w:pPr>
              <w:pStyle w:val="style4099"/>
              <w:ind w:left="104"/>
              <w:jc w:val="both"/>
              <w:rPr>
                <w:sz w:val="28"/>
                <w:szCs w:val="28"/>
              </w:rPr>
            </w:pPr>
            <w:r>
              <w:rPr>
                <w:i/>
                <w:sz w:val="28"/>
                <w:szCs w:val="28"/>
              </w:rPr>
              <w:t>Fusarium</w:t>
            </w:r>
            <w:r>
              <w:rPr>
                <w:sz w:val="28"/>
                <w:szCs w:val="28"/>
              </w:rPr>
              <w:t>sp</w:t>
            </w:r>
          </w:p>
        </w:tc>
      </w:tr>
      <w:tr>
        <w:tblPrEx/>
        <w:trPr>
          <w:trHeight w:val="1539" w:hRule="atLeast"/>
        </w:trPr>
        <w:tc>
          <w:tcPr>
            <w:tcW w:w="2930" w:type="dxa"/>
            <w:tcBorders/>
          </w:tcPr>
          <w:p>
            <w:pPr>
              <w:pStyle w:val="style4099"/>
              <w:spacing w:before="3"/>
              <w:jc w:val="both"/>
              <w:rPr>
                <w:sz w:val="28"/>
                <w:szCs w:val="28"/>
              </w:rPr>
            </w:pPr>
          </w:p>
          <w:p>
            <w:pPr>
              <w:pStyle w:val="style4099"/>
              <w:spacing w:lineRule="auto" w:line="256"/>
              <w:ind w:left="136"/>
              <w:jc w:val="both"/>
              <w:rPr>
                <w:sz w:val="28"/>
                <w:szCs w:val="28"/>
              </w:rPr>
            </w:pPr>
            <w:r>
              <w:rPr>
                <w:sz w:val="28"/>
                <w:szCs w:val="28"/>
              </w:rPr>
              <w:t>Colonies</w:t>
            </w:r>
            <w:r>
              <w:rPr>
                <w:sz w:val="28"/>
                <w:szCs w:val="28"/>
              </w:rPr>
              <w:t xml:space="preserve"> </w:t>
            </w:r>
            <w:r>
              <w:rPr>
                <w:sz w:val="28"/>
                <w:szCs w:val="28"/>
              </w:rPr>
              <w:t>appeared</w:t>
            </w:r>
            <w:r>
              <w:rPr>
                <w:sz w:val="28"/>
                <w:szCs w:val="28"/>
              </w:rPr>
              <w:t xml:space="preserve"> </w:t>
            </w:r>
            <w:r>
              <w:rPr>
                <w:sz w:val="28"/>
                <w:szCs w:val="28"/>
              </w:rPr>
              <w:t>olive-green</w:t>
            </w:r>
            <w:r>
              <w:rPr>
                <w:sz w:val="28"/>
                <w:szCs w:val="28"/>
              </w:rPr>
              <w:t xml:space="preserve"> </w:t>
            </w:r>
            <w:r>
              <w:rPr>
                <w:sz w:val="28"/>
                <w:szCs w:val="28"/>
              </w:rPr>
              <w:t>to</w:t>
            </w:r>
            <w:r>
              <w:rPr>
                <w:sz w:val="28"/>
                <w:szCs w:val="28"/>
              </w:rPr>
              <w:t xml:space="preserve"> </w:t>
            </w:r>
            <w:r>
              <w:rPr>
                <w:sz w:val="28"/>
                <w:szCs w:val="28"/>
              </w:rPr>
              <w:t>brown</w:t>
            </w:r>
            <w:r>
              <w:rPr>
                <w:sz w:val="28"/>
                <w:szCs w:val="28"/>
              </w:rPr>
              <w:t xml:space="preserve"> </w:t>
            </w:r>
            <w:r>
              <w:rPr>
                <w:sz w:val="28"/>
                <w:szCs w:val="28"/>
              </w:rPr>
              <w:t>or</w:t>
            </w:r>
            <w:r>
              <w:rPr>
                <w:sz w:val="28"/>
                <w:szCs w:val="28"/>
              </w:rPr>
              <w:t xml:space="preserve"> </w:t>
            </w:r>
            <w:r>
              <w:rPr>
                <w:sz w:val="28"/>
                <w:szCs w:val="28"/>
              </w:rPr>
              <w:t>black</w:t>
            </w:r>
            <w:r>
              <w:rPr>
                <w:sz w:val="28"/>
                <w:szCs w:val="28"/>
              </w:rPr>
              <w:t xml:space="preserve"> </w:t>
            </w:r>
            <w:r>
              <w:rPr>
                <w:sz w:val="28"/>
                <w:szCs w:val="28"/>
              </w:rPr>
              <w:t>colonies</w:t>
            </w:r>
          </w:p>
        </w:tc>
        <w:tc>
          <w:tcPr>
            <w:tcW w:w="3667" w:type="dxa"/>
            <w:tcBorders/>
          </w:tcPr>
          <w:p>
            <w:pPr>
              <w:pStyle w:val="style4099"/>
              <w:spacing w:before="3"/>
              <w:jc w:val="both"/>
              <w:rPr>
                <w:sz w:val="28"/>
                <w:szCs w:val="28"/>
              </w:rPr>
            </w:pPr>
          </w:p>
          <w:p>
            <w:pPr>
              <w:pStyle w:val="style4099"/>
              <w:spacing w:lineRule="auto" w:line="253"/>
              <w:ind w:left="106" w:right="108"/>
              <w:jc w:val="both"/>
              <w:rPr>
                <w:sz w:val="28"/>
                <w:szCs w:val="28"/>
              </w:rPr>
            </w:pPr>
            <w:r>
              <w:rPr>
                <w:w w:val="104"/>
                <w:sz w:val="28"/>
                <w:szCs w:val="28"/>
              </w:rPr>
              <w:t>Branchedchains.Septatewithbrownhyphae</w:t>
            </w:r>
            <w:r>
              <w:rPr>
                <w:w w:val="104"/>
                <w:sz w:val="28"/>
                <w:szCs w:val="28"/>
              </w:rPr>
              <w:t xml:space="preserve">. Conidiophores are erect and </w:t>
            </w:r>
            <w:r>
              <w:rPr>
                <w:w w:val="104"/>
                <w:sz w:val="28"/>
                <w:szCs w:val="28"/>
              </w:rPr>
              <w:t>darkpigmented.Conidiaappearedcylindricalinshape.Fragile</w:t>
            </w:r>
            <w:r>
              <w:rPr>
                <w:w w:val="104"/>
                <w:sz w:val="28"/>
                <w:szCs w:val="28"/>
              </w:rPr>
              <w:t xml:space="preserve"> spore chains</w:t>
            </w:r>
          </w:p>
        </w:tc>
        <w:tc>
          <w:tcPr>
            <w:tcW w:w="2706" w:type="dxa"/>
            <w:tcBorders/>
          </w:tcPr>
          <w:p>
            <w:pPr>
              <w:pStyle w:val="style4099"/>
              <w:spacing w:before="9"/>
              <w:jc w:val="both"/>
              <w:rPr>
                <w:sz w:val="28"/>
                <w:szCs w:val="28"/>
              </w:rPr>
            </w:pPr>
          </w:p>
          <w:p>
            <w:pPr>
              <w:pStyle w:val="style4099"/>
              <w:ind w:left="104"/>
              <w:jc w:val="both"/>
              <w:rPr>
                <w:sz w:val="28"/>
                <w:szCs w:val="28"/>
              </w:rPr>
            </w:pPr>
            <w:r>
              <w:rPr>
                <w:i/>
                <w:sz w:val="28"/>
                <w:szCs w:val="28"/>
              </w:rPr>
              <w:t>Cladosporium</w:t>
            </w:r>
            <w:r>
              <w:rPr>
                <w:sz w:val="28"/>
                <w:szCs w:val="28"/>
              </w:rPr>
              <w:t>sp</w:t>
            </w:r>
          </w:p>
        </w:tc>
      </w:tr>
      <w:tr>
        <w:tblPrEx/>
        <w:trPr>
          <w:trHeight w:val="1874" w:hRule="atLeast"/>
        </w:trPr>
        <w:tc>
          <w:tcPr>
            <w:tcW w:w="2930" w:type="dxa"/>
            <w:tcBorders/>
          </w:tcPr>
          <w:p>
            <w:pPr>
              <w:pStyle w:val="style4099"/>
              <w:spacing w:before="9"/>
              <w:jc w:val="both"/>
              <w:rPr>
                <w:sz w:val="28"/>
                <w:szCs w:val="28"/>
              </w:rPr>
            </w:pPr>
          </w:p>
          <w:p>
            <w:pPr>
              <w:pStyle w:val="style4099"/>
              <w:spacing w:lineRule="auto" w:line="253"/>
              <w:ind w:left="136" w:right="106"/>
              <w:jc w:val="both"/>
              <w:rPr>
                <w:sz w:val="28"/>
                <w:szCs w:val="28"/>
              </w:rPr>
            </w:pPr>
            <w:r>
              <w:rPr>
                <w:w w:val="104"/>
                <w:sz w:val="28"/>
                <w:szCs w:val="28"/>
              </w:rPr>
              <w:t>White to grey and fast-</w:t>
            </w:r>
            <w:r>
              <w:rPr>
                <w:w w:val="104"/>
                <w:sz w:val="28"/>
                <w:szCs w:val="28"/>
              </w:rPr>
              <w:t>growing.Older</w:t>
            </w:r>
            <w:r>
              <w:rPr>
                <w:w w:val="104"/>
                <w:sz w:val="28"/>
                <w:szCs w:val="28"/>
              </w:rPr>
              <w:t xml:space="preserve"> colonies appeared grey </w:t>
            </w:r>
            <w:r>
              <w:rPr>
                <w:w w:val="104"/>
                <w:sz w:val="28"/>
                <w:szCs w:val="28"/>
              </w:rPr>
              <w:t>tobrown</w:t>
            </w:r>
          </w:p>
        </w:tc>
        <w:tc>
          <w:tcPr>
            <w:tcW w:w="3667" w:type="dxa"/>
            <w:tcBorders/>
          </w:tcPr>
          <w:p>
            <w:pPr>
              <w:pStyle w:val="style4099"/>
              <w:spacing w:before="9"/>
              <w:jc w:val="both"/>
              <w:rPr>
                <w:sz w:val="28"/>
                <w:szCs w:val="28"/>
              </w:rPr>
            </w:pPr>
          </w:p>
          <w:p>
            <w:pPr>
              <w:pStyle w:val="style4099"/>
              <w:spacing w:lineRule="auto" w:line="253"/>
              <w:ind w:left="106" w:right="105"/>
              <w:jc w:val="both"/>
              <w:rPr>
                <w:sz w:val="28"/>
                <w:szCs w:val="28"/>
              </w:rPr>
            </w:pPr>
            <w:r>
              <w:rPr>
                <w:w w:val="104"/>
                <w:sz w:val="28"/>
                <w:szCs w:val="28"/>
              </w:rPr>
              <w:t xml:space="preserve">Branched. Non </w:t>
            </w:r>
            <w:r>
              <w:rPr>
                <w:w w:val="104"/>
                <w:sz w:val="28"/>
                <w:szCs w:val="28"/>
              </w:rPr>
              <w:t>septate.Smooth</w:t>
            </w:r>
            <w:r>
              <w:rPr>
                <w:w w:val="104"/>
                <w:sz w:val="28"/>
                <w:szCs w:val="28"/>
              </w:rPr>
              <w:t xml:space="preserve">, short </w:t>
            </w:r>
            <w:r>
              <w:rPr>
                <w:w w:val="104"/>
                <w:sz w:val="28"/>
                <w:szCs w:val="28"/>
              </w:rPr>
              <w:t>withgreencolorationofconidiophores.Appeared</w:t>
            </w:r>
            <w:r>
              <w:rPr>
                <w:w w:val="104"/>
                <w:sz w:val="28"/>
                <w:szCs w:val="28"/>
              </w:rPr>
              <w:t xml:space="preserve"> </w:t>
            </w:r>
            <w:r>
              <w:rPr>
                <w:w w:val="104"/>
                <w:sz w:val="28"/>
                <w:szCs w:val="28"/>
              </w:rPr>
              <w:t>simple,branched</w:t>
            </w:r>
            <w:r>
              <w:rPr>
                <w:w w:val="104"/>
                <w:sz w:val="28"/>
                <w:szCs w:val="28"/>
              </w:rPr>
              <w:t xml:space="preserve"> which </w:t>
            </w:r>
            <w:r>
              <w:rPr>
                <w:w w:val="104"/>
                <w:sz w:val="28"/>
                <w:szCs w:val="28"/>
              </w:rPr>
              <w:t>formsanapical,globular</w:t>
            </w:r>
            <w:r>
              <w:rPr>
                <w:w w:val="104"/>
                <w:sz w:val="28"/>
                <w:szCs w:val="28"/>
              </w:rPr>
              <w:t xml:space="preserve"> </w:t>
            </w:r>
            <w:r>
              <w:rPr/>
              <w:fldChar w:fldCharType="begin"/>
            </w:r>
            <w:r>
              <w:instrText xml:space="preserve"> HYPERLINK "https://en.wikipedia.org/wiki/Sporangia" </w:instrText>
            </w:r>
            <w:r>
              <w:rPr/>
              <w:fldChar w:fldCharType="separate"/>
            </w:r>
            <w:r>
              <w:rPr>
                <w:w w:val="104"/>
                <w:sz w:val="28"/>
                <w:szCs w:val="28"/>
              </w:rPr>
              <w:t xml:space="preserve">sporangia </w:t>
            </w:r>
            <w:r>
              <w:rPr/>
              <w:fldChar w:fldCharType="end"/>
            </w:r>
            <w:r>
              <w:rPr>
                <w:w w:val="104"/>
                <w:sz w:val="28"/>
                <w:szCs w:val="28"/>
              </w:rPr>
              <w:t>supportedandelevatedbyacolumn-shapedcolumella</w:t>
            </w:r>
          </w:p>
        </w:tc>
        <w:tc>
          <w:tcPr>
            <w:tcW w:w="2706" w:type="dxa"/>
            <w:tcBorders/>
          </w:tcPr>
          <w:p>
            <w:pPr>
              <w:pStyle w:val="style4099"/>
              <w:spacing w:before="3"/>
              <w:jc w:val="both"/>
              <w:rPr>
                <w:sz w:val="28"/>
                <w:szCs w:val="28"/>
              </w:rPr>
            </w:pPr>
          </w:p>
          <w:p>
            <w:pPr>
              <w:pStyle w:val="style4099"/>
              <w:ind w:left="104"/>
              <w:jc w:val="both"/>
              <w:rPr>
                <w:sz w:val="28"/>
                <w:szCs w:val="28"/>
              </w:rPr>
            </w:pPr>
            <w:r>
              <w:rPr>
                <w:i/>
                <w:sz w:val="28"/>
                <w:szCs w:val="28"/>
              </w:rPr>
              <w:t>Mucor</w:t>
            </w:r>
            <w:r>
              <w:rPr>
                <w:sz w:val="28"/>
                <w:szCs w:val="28"/>
              </w:rPr>
              <w:t>sp</w:t>
            </w:r>
          </w:p>
        </w:tc>
      </w:tr>
      <w:tr>
        <w:tblPrEx/>
        <w:trPr>
          <w:trHeight w:val="1047" w:hRule="atLeast"/>
        </w:trPr>
        <w:tc>
          <w:tcPr>
            <w:tcW w:w="2930" w:type="dxa"/>
            <w:tcBorders/>
          </w:tcPr>
          <w:p>
            <w:pPr>
              <w:pStyle w:val="style4099"/>
              <w:spacing w:before="150" w:lineRule="auto" w:line="253"/>
              <w:ind w:left="136" w:right="105"/>
              <w:jc w:val="both"/>
              <w:rPr>
                <w:sz w:val="28"/>
                <w:szCs w:val="28"/>
              </w:rPr>
            </w:pPr>
            <w:r>
              <w:rPr>
                <w:w w:val="104"/>
                <w:sz w:val="28"/>
                <w:szCs w:val="28"/>
              </w:rPr>
              <w:t>Appeared</w:t>
            </w:r>
            <w:r>
              <w:rPr>
                <w:w w:val="104"/>
                <w:sz w:val="28"/>
                <w:szCs w:val="28"/>
              </w:rPr>
              <w:t xml:space="preserve"> </w:t>
            </w:r>
            <w:r>
              <w:rPr>
                <w:w w:val="104"/>
                <w:sz w:val="28"/>
                <w:szCs w:val="28"/>
              </w:rPr>
              <w:t>dense</w:t>
            </w:r>
            <w:r>
              <w:rPr>
                <w:w w:val="104"/>
                <w:sz w:val="28"/>
                <w:szCs w:val="28"/>
              </w:rPr>
              <w:t xml:space="preserve"> </w:t>
            </w:r>
            <w:r>
              <w:rPr>
                <w:w w:val="104"/>
                <w:sz w:val="28"/>
                <w:szCs w:val="28"/>
              </w:rPr>
              <w:t>with</w:t>
            </w:r>
            <w:r>
              <w:rPr>
                <w:w w:val="104"/>
                <w:sz w:val="28"/>
                <w:szCs w:val="28"/>
              </w:rPr>
              <w:t xml:space="preserve"> </w:t>
            </w:r>
            <w:r>
              <w:rPr>
                <w:w w:val="104"/>
                <w:sz w:val="28"/>
                <w:szCs w:val="28"/>
              </w:rPr>
              <w:t>aerial</w:t>
            </w:r>
            <w:r>
              <w:rPr>
                <w:w w:val="104"/>
                <w:sz w:val="28"/>
                <w:szCs w:val="28"/>
              </w:rPr>
              <w:t xml:space="preserve"> </w:t>
            </w:r>
            <w:r>
              <w:rPr>
                <w:w w:val="104"/>
                <w:sz w:val="28"/>
                <w:szCs w:val="28"/>
              </w:rPr>
              <w:t>mycelium.</w:t>
            </w:r>
            <w:r>
              <w:rPr>
                <w:w w:val="104"/>
                <w:sz w:val="28"/>
                <w:szCs w:val="28"/>
              </w:rPr>
              <w:t xml:space="preserve"> </w:t>
            </w:r>
            <w:r>
              <w:rPr>
                <w:w w:val="104"/>
                <w:sz w:val="28"/>
                <w:szCs w:val="28"/>
              </w:rPr>
              <w:t>Previously</w:t>
            </w:r>
            <w:r>
              <w:rPr>
                <w:w w:val="104"/>
                <w:sz w:val="28"/>
                <w:szCs w:val="28"/>
              </w:rPr>
              <w:t xml:space="preserve"> </w:t>
            </w:r>
            <w:r>
              <w:rPr>
                <w:w w:val="104"/>
                <w:sz w:val="28"/>
                <w:szCs w:val="28"/>
              </w:rPr>
              <w:t>white</w:t>
            </w:r>
            <w:r>
              <w:rPr>
                <w:w w:val="104"/>
                <w:sz w:val="28"/>
                <w:szCs w:val="28"/>
              </w:rPr>
              <w:t xml:space="preserve"> </w:t>
            </w:r>
            <w:r>
              <w:rPr>
                <w:w w:val="104"/>
                <w:sz w:val="28"/>
                <w:szCs w:val="28"/>
              </w:rPr>
              <w:t>before</w:t>
            </w:r>
            <w:r>
              <w:rPr>
                <w:w w:val="104"/>
                <w:sz w:val="28"/>
                <w:szCs w:val="28"/>
              </w:rPr>
              <w:t xml:space="preserve"> </w:t>
            </w:r>
            <w:r>
              <w:rPr>
                <w:w w:val="104"/>
                <w:sz w:val="28"/>
                <w:szCs w:val="28"/>
              </w:rPr>
              <w:t>turning</w:t>
            </w:r>
            <w:r>
              <w:rPr>
                <w:w w:val="104"/>
                <w:sz w:val="28"/>
                <w:szCs w:val="28"/>
              </w:rPr>
              <w:t xml:space="preserve"> </w:t>
            </w:r>
            <w:r>
              <w:rPr>
                <w:w w:val="104"/>
                <w:sz w:val="28"/>
                <w:szCs w:val="28"/>
              </w:rPr>
              <w:t>to grey</w:t>
            </w:r>
          </w:p>
        </w:tc>
        <w:tc>
          <w:tcPr>
            <w:tcW w:w="3667" w:type="dxa"/>
            <w:tcBorders/>
          </w:tcPr>
          <w:p>
            <w:pPr>
              <w:pStyle w:val="style4099"/>
              <w:spacing w:before="150" w:lineRule="auto" w:line="253"/>
              <w:ind w:left="106" w:right="108"/>
              <w:jc w:val="both"/>
              <w:rPr>
                <w:sz w:val="28"/>
                <w:szCs w:val="28"/>
              </w:rPr>
            </w:pPr>
            <w:r>
              <w:rPr>
                <w:w w:val="104"/>
                <w:sz w:val="28"/>
                <w:szCs w:val="28"/>
              </w:rPr>
              <w:t>Branched.Nonseptatewithstolons.Greyishblack,flattenedandglobosesporangia,appearedpowderywith</w:t>
            </w:r>
          </w:p>
          <w:p>
            <w:pPr>
              <w:pStyle w:val="style4099"/>
              <w:spacing w:lineRule="exact" w:line="205"/>
              <w:ind w:left="106"/>
              <w:jc w:val="both"/>
              <w:rPr>
                <w:sz w:val="28"/>
                <w:szCs w:val="28"/>
              </w:rPr>
            </w:pPr>
            <w:r>
              <w:rPr>
                <w:sz w:val="28"/>
                <w:szCs w:val="28"/>
              </w:rPr>
              <w:t>numerousspores</w:t>
            </w:r>
          </w:p>
        </w:tc>
        <w:tc>
          <w:tcPr>
            <w:tcW w:w="2706" w:type="dxa"/>
            <w:tcBorders/>
          </w:tcPr>
          <w:p>
            <w:pPr>
              <w:pStyle w:val="style4099"/>
              <w:spacing w:before="132"/>
              <w:ind w:left="104"/>
              <w:jc w:val="both"/>
              <w:rPr>
                <w:sz w:val="28"/>
                <w:szCs w:val="28"/>
              </w:rPr>
            </w:pPr>
            <w:r>
              <w:rPr>
                <w:i/>
                <w:sz w:val="28"/>
                <w:szCs w:val="28"/>
              </w:rPr>
              <w:t>Rhizopus</w:t>
            </w:r>
            <w:r>
              <w:rPr>
                <w:sz w:val="28"/>
                <w:szCs w:val="28"/>
              </w:rPr>
              <w:t>sp</w:t>
            </w:r>
          </w:p>
        </w:tc>
      </w:tr>
    </w:tbl>
    <w:p>
      <w:pPr>
        <w:pStyle w:val="style66"/>
        <w:jc w:val="both"/>
        <w:rPr>
          <w:rFonts w:ascii="Times New Roman" w:cs="Times New Roman" w:hAnsi="Times New Roman"/>
          <w:sz w:val="28"/>
          <w:szCs w:val="28"/>
        </w:rPr>
      </w:pPr>
    </w:p>
    <w:p>
      <w:pPr>
        <w:pStyle w:val="style66"/>
        <w:spacing w:before="10"/>
        <w:jc w:val="both"/>
        <w:rPr>
          <w:rFonts w:ascii="Times New Roman" w:cs="Times New Roman" w:hAnsi="Times New Roman"/>
          <w:sz w:val="28"/>
          <w:szCs w:val="28"/>
        </w:rPr>
      </w:pPr>
    </w:p>
    <w:p>
      <w:pPr>
        <w:pStyle w:val="style66"/>
        <w:spacing w:before="215"/>
        <w:ind w:left="300"/>
        <w:jc w:val="both"/>
        <w:rPr>
          <w:rFonts w:ascii="Times New Roman" w:cs="Times New Roman" w:hAnsi="Times New Roman"/>
          <w:sz w:val="28"/>
          <w:szCs w:val="28"/>
        </w:rPr>
      </w:pPr>
      <w:r>
        <w:rPr>
          <w:rFonts w:ascii="Times New Roman" w:cs="Times New Roman" w:hAnsi="Times New Roman"/>
          <w:b/>
          <w:sz w:val="28"/>
          <w:szCs w:val="28"/>
        </w:rPr>
        <w:t>Table3.</w:t>
      </w:r>
      <w:r>
        <w:rPr>
          <w:rFonts w:ascii="Times New Roman" w:cs="Times New Roman" w:hAnsi="Times New Roman"/>
          <w:sz w:val="28"/>
          <w:szCs w:val="28"/>
        </w:rPr>
        <w:t>Frequency</w:t>
      </w:r>
      <w:r>
        <w:rPr>
          <w:rFonts w:ascii="Times New Roman" w:cs="Times New Roman" w:hAnsi="Times New Roman"/>
          <w:sz w:val="28"/>
          <w:szCs w:val="28"/>
        </w:rPr>
        <w:t xml:space="preserve"> </w:t>
      </w:r>
      <w:r>
        <w:rPr>
          <w:rFonts w:ascii="Times New Roman" w:cs="Times New Roman" w:hAnsi="Times New Roman"/>
          <w:sz w:val="28"/>
          <w:szCs w:val="28"/>
        </w:rPr>
        <w:t>by</w:t>
      </w:r>
      <w:r>
        <w:rPr>
          <w:rFonts w:ascii="Times New Roman" w:cs="Times New Roman" w:hAnsi="Times New Roman"/>
          <w:sz w:val="28"/>
          <w:szCs w:val="28"/>
        </w:rPr>
        <w:t xml:space="preserve"> </w:t>
      </w:r>
      <w:r>
        <w:rPr>
          <w:rFonts w:ascii="Times New Roman" w:cs="Times New Roman" w:hAnsi="Times New Roman"/>
          <w:sz w:val="28"/>
          <w:szCs w:val="28"/>
        </w:rPr>
        <w:t>occurrence</w:t>
      </w:r>
      <w:r>
        <w:rPr>
          <w:rFonts w:ascii="Times New Roman" w:cs="Times New Roman" w:hAnsi="Times New Roman"/>
          <w:sz w:val="28"/>
          <w:szCs w:val="28"/>
        </w:rPr>
        <w:t xml:space="preserve"> </w:t>
      </w:r>
      <w:r>
        <w:rPr>
          <w:rFonts w:ascii="Times New Roman" w:cs="Times New Roman" w:hAnsi="Times New Roman"/>
          <w:sz w:val="28"/>
          <w:szCs w:val="28"/>
        </w:rPr>
        <w:t>of</w:t>
      </w:r>
      <w:r>
        <w:rPr>
          <w:rFonts w:ascii="Times New Roman" w:cs="Times New Roman" w:hAnsi="Times New Roman"/>
          <w:sz w:val="28"/>
          <w:szCs w:val="28"/>
        </w:rPr>
        <w:t xml:space="preserve"> </w:t>
      </w:r>
      <w:r>
        <w:rPr>
          <w:rFonts w:ascii="Times New Roman" w:cs="Times New Roman" w:hAnsi="Times New Roman"/>
          <w:sz w:val="28"/>
          <w:szCs w:val="28"/>
        </w:rPr>
        <w:t>fungal</w:t>
      </w:r>
      <w:r>
        <w:rPr>
          <w:rFonts w:ascii="Times New Roman" w:cs="Times New Roman" w:hAnsi="Times New Roman"/>
          <w:sz w:val="28"/>
          <w:szCs w:val="28"/>
        </w:rPr>
        <w:t xml:space="preserve"> </w:t>
      </w:r>
      <w:r>
        <w:rPr>
          <w:rFonts w:ascii="Times New Roman" w:cs="Times New Roman" w:hAnsi="Times New Roman"/>
          <w:sz w:val="28"/>
          <w:szCs w:val="28"/>
        </w:rPr>
        <w:t>species</w:t>
      </w:r>
      <w:r>
        <w:rPr>
          <w:rFonts w:ascii="Times New Roman" w:cs="Times New Roman" w:hAnsi="Times New Roman"/>
          <w:sz w:val="28"/>
          <w:szCs w:val="28"/>
        </w:rPr>
        <w:t xml:space="preserve"> </w:t>
      </w:r>
      <w:r>
        <w:rPr>
          <w:rFonts w:ascii="Times New Roman" w:cs="Times New Roman" w:hAnsi="Times New Roman"/>
          <w:sz w:val="28"/>
          <w:szCs w:val="28"/>
        </w:rPr>
        <w:t>from</w:t>
      </w:r>
      <w:r>
        <w:rPr>
          <w:rFonts w:ascii="Times New Roman" w:cs="Times New Roman" w:hAnsi="Times New Roman"/>
          <w:sz w:val="28"/>
          <w:szCs w:val="28"/>
        </w:rPr>
        <w:t xml:space="preserve"> </w:t>
      </w:r>
      <w:r>
        <w:rPr>
          <w:rFonts w:ascii="Times New Roman" w:cs="Times New Roman" w:hAnsi="Times New Roman"/>
          <w:sz w:val="28"/>
          <w:szCs w:val="28"/>
        </w:rPr>
        <w:t>sampled</w:t>
      </w:r>
      <w:r>
        <w:rPr>
          <w:rFonts w:ascii="Times New Roman" w:cs="Times New Roman" w:hAnsi="Times New Roman"/>
          <w:sz w:val="28"/>
          <w:szCs w:val="28"/>
        </w:rPr>
        <w:t xml:space="preserve"> </w:t>
      </w:r>
      <w:r>
        <w:rPr>
          <w:rFonts w:ascii="Times New Roman" w:cs="Times New Roman" w:hAnsi="Times New Roman"/>
          <w:sz w:val="28"/>
          <w:szCs w:val="28"/>
        </w:rPr>
        <w:t>carrots</w:t>
      </w:r>
    </w:p>
    <w:p>
      <w:pPr>
        <w:pStyle w:val="style66"/>
        <w:jc w:val="both"/>
        <w:rPr>
          <w:rFonts w:ascii="Times New Roman" w:cs="Times New Roman" w:hAnsi="Times New Roman"/>
          <w:sz w:val="28"/>
          <w:szCs w:val="28"/>
        </w:rPr>
      </w:pPr>
    </w:p>
    <w:tbl>
      <w:tblPr>
        <w:tblW w:w="0" w:type="auto"/>
        <w:tblInd w:w="408" w:type="dxa"/>
        <w:tblLayout w:type="fixed"/>
        <w:tblCellMar>
          <w:left w:w="0" w:type="dxa"/>
          <w:right w:w="0" w:type="dxa"/>
        </w:tblCellMar>
        <w:tblLook w:val="01E0" w:firstRow="1" w:lastRow="1" w:firstColumn="1" w:lastColumn="1" w:noHBand="0" w:noVBand="0"/>
      </w:tblPr>
      <w:tblGrid>
        <w:gridCol w:w="2189"/>
        <w:gridCol w:w="4569"/>
      </w:tblGrid>
      <w:tr>
        <w:trPr>
          <w:trHeight w:val="224" w:hRule="atLeast"/>
        </w:trPr>
        <w:tc>
          <w:tcPr>
            <w:tcW w:w="2189" w:type="dxa"/>
            <w:tcBorders>
              <w:top w:val="single" w:sz="8" w:space="0" w:color="000000"/>
              <w:bottom w:val="single" w:sz="8" w:space="0" w:color="000000"/>
            </w:tcBorders>
          </w:tcPr>
          <w:p>
            <w:pPr>
              <w:pStyle w:val="style4099"/>
              <w:spacing w:before="1" w:lineRule="exact" w:line="203"/>
              <w:ind w:left="115"/>
              <w:jc w:val="both"/>
              <w:rPr>
                <w:sz w:val="28"/>
                <w:szCs w:val="28"/>
              </w:rPr>
            </w:pPr>
            <w:r>
              <w:rPr>
                <w:w w:val="104"/>
                <w:sz w:val="28"/>
                <w:szCs w:val="28"/>
              </w:rPr>
              <w:t>Fungi</w:t>
            </w:r>
          </w:p>
        </w:tc>
        <w:tc>
          <w:tcPr>
            <w:tcW w:w="4569" w:type="dxa"/>
            <w:tcBorders>
              <w:top w:val="single" w:sz="8" w:space="0" w:color="000000"/>
              <w:bottom w:val="single" w:sz="8" w:space="0" w:color="000000"/>
            </w:tcBorders>
          </w:tcPr>
          <w:p>
            <w:pPr>
              <w:pStyle w:val="style4099"/>
              <w:spacing w:before="1" w:lineRule="exact" w:line="203"/>
              <w:ind w:left="806"/>
              <w:jc w:val="both"/>
              <w:rPr>
                <w:sz w:val="28"/>
                <w:szCs w:val="28"/>
              </w:rPr>
            </w:pPr>
            <w:r>
              <w:rPr>
                <w:w w:val="94"/>
                <w:sz w:val="28"/>
                <w:szCs w:val="28"/>
              </w:rPr>
              <w:t>%</w:t>
            </w:r>
          </w:p>
        </w:tc>
      </w:tr>
      <w:tr>
        <w:tblPrEx/>
        <w:trPr>
          <w:trHeight w:val="226" w:hRule="atLeast"/>
        </w:trPr>
        <w:tc>
          <w:tcPr>
            <w:tcW w:w="2189" w:type="dxa"/>
            <w:tcBorders>
              <w:top w:val="single" w:sz="8" w:space="0" w:color="000000"/>
            </w:tcBorders>
          </w:tcPr>
          <w:p>
            <w:pPr>
              <w:pStyle w:val="style4099"/>
              <w:spacing w:lineRule="exact" w:line="207"/>
              <w:ind w:left="115"/>
              <w:jc w:val="both"/>
              <w:rPr>
                <w:i/>
                <w:sz w:val="28"/>
                <w:szCs w:val="28"/>
              </w:rPr>
            </w:pPr>
            <w:r>
              <w:rPr>
                <w:i/>
                <w:sz w:val="28"/>
                <w:szCs w:val="28"/>
              </w:rPr>
              <w:t>Aspergillusniger</w:t>
            </w:r>
          </w:p>
        </w:tc>
        <w:tc>
          <w:tcPr>
            <w:tcW w:w="4569" w:type="dxa"/>
            <w:tcBorders>
              <w:top w:val="single" w:sz="8" w:space="0" w:color="000000"/>
            </w:tcBorders>
          </w:tcPr>
          <w:p>
            <w:pPr>
              <w:pStyle w:val="style4099"/>
              <w:spacing w:before="1" w:lineRule="exact" w:line="205"/>
              <w:ind w:left="806"/>
              <w:jc w:val="both"/>
              <w:rPr>
                <w:sz w:val="28"/>
                <w:szCs w:val="28"/>
              </w:rPr>
            </w:pPr>
            <w:r>
              <w:rPr>
                <w:sz w:val="28"/>
                <w:szCs w:val="28"/>
              </w:rPr>
              <w:t>40</w:t>
            </w:r>
          </w:p>
        </w:tc>
      </w:tr>
      <w:tr>
        <w:tblPrEx/>
        <w:trPr>
          <w:trHeight w:val="223" w:hRule="atLeast"/>
        </w:trPr>
        <w:tc>
          <w:tcPr>
            <w:tcW w:w="2189" w:type="dxa"/>
            <w:tcBorders/>
          </w:tcPr>
          <w:p>
            <w:pPr>
              <w:pStyle w:val="style4099"/>
              <w:ind w:left="115"/>
              <w:jc w:val="both"/>
              <w:rPr>
                <w:sz w:val="28"/>
                <w:szCs w:val="28"/>
              </w:rPr>
            </w:pPr>
            <w:r>
              <w:rPr>
                <w:i/>
                <w:sz w:val="28"/>
                <w:szCs w:val="28"/>
              </w:rPr>
              <w:t>Rhizopus</w:t>
            </w:r>
            <w:r>
              <w:rPr>
                <w:sz w:val="28"/>
                <w:szCs w:val="28"/>
              </w:rPr>
              <w:t>sp</w:t>
            </w:r>
          </w:p>
        </w:tc>
        <w:tc>
          <w:tcPr>
            <w:tcW w:w="4569" w:type="dxa"/>
            <w:tcBorders/>
          </w:tcPr>
          <w:p>
            <w:pPr>
              <w:pStyle w:val="style4099"/>
              <w:ind w:left="806"/>
              <w:jc w:val="both"/>
              <w:rPr>
                <w:sz w:val="28"/>
                <w:szCs w:val="28"/>
              </w:rPr>
            </w:pPr>
            <w:r>
              <w:rPr>
                <w:sz w:val="28"/>
                <w:szCs w:val="28"/>
              </w:rPr>
              <w:t>20</w:t>
            </w:r>
          </w:p>
        </w:tc>
      </w:tr>
      <w:tr>
        <w:tblPrEx/>
        <w:trPr>
          <w:trHeight w:val="223" w:hRule="atLeast"/>
        </w:trPr>
        <w:tc>
          <w:tcPr>
            <w:tcW w:w="2189" w:type="dxa"/>
            <w:tcBorders/>
          </w:tcPr>
          <w:p>
            <w:pPr>
              <w:pStyle w:val="style4099"/>
              <w:spacing w:lineRule="exact" w:line="203"/>
              <w:ind w:left="115"/>
              <w:jc w:val="both"/>
              <w:rPr>
                <w:sz w:val="28"/>
                <w:szCs w:val="28"/>
              </w:rPr>
            </w:pPr>
            <w:r>
              <w:rPr>
                <w:i/>
                <w:sz w:val="28"/>
                <w:szCs w:val="28"/>
              </w:rPr>
              <w:t>Fusarium</w:t>
            </w:r>
            <w:r>
              <w:rPr>
                <w:sz w:val="28"/>
                <w:szCs w:val="28"/>
              </w:rPr>
              <w:t>sp</w:t>
            </w:r>
            <w:r>
              <w:rPr>
                <w:sz w:val="28"/>
                <w:szCs w:val="28"/>
              </w:rPr>
              <w:t>.</w:t>
            </w:r>
          </w:p>
        </w:tc>
        <w:tc>
          <w:tcPr>
            <w:tcW w:w="4569" w:type="dxa"/>
            <w:tcBorders/>
          </w:tcPr>
          <w:p>
            <w:pPr>
              <w:pStyle w:val="style4099"/>
              <w:spacing w:lineRule="exact" w:line="203"/>
              <w:ind w:left="806"/>
              <w:jc w:val="both"/>
              <w:rPr>
                <w:sz w:val="28"/>
                <w:szCs w:val="28"/>
              </w:rPr>
            </w:pPr>
            <w:r>
              <w:rPr>
                <w:sz w:val="28"/>
                <w:szCs w:val="28"/>
              </w:rPr>
              <w:t>16</w:t>
            </w:r>
          </w:p>
        </w:tc>
      </w:tr>
      <w:tr>
        <w:tblPrEx/>
        <w:trPr>
          <w:trHeight w:val="224" w:hRule="atLeast"/>
        </w:trPr>
        <w:tc>
          <w:tcPr>
            <w:tcW w:w="2189" w:type="dxa"/>
            <w:tcBorders/>
          </w:tcPr>
          <w:p>
            <w:pPr>
              <w:pStyle w:val="style4099"/>
              <w:ind w:left="115"/>
              <w:jc w:val="both"/>
              <w:rPr>
                <w:sz w:val="28"/>
                <w:szCs w:val="28"/>
              </w:rPr>
            </w:pPr>
            <w:r>
              <w:rPr>
                <w:i/>
                <w:sz w:val="28"/>
                <w:szCs w:val="28"/>
              </w:rPr>
              <w:t>Cladosporium</w:t>
            </w:r>
            <w:r>
              <w:rPr>
                <w:sz w:val="28"/>
                <w:szCs w:val="28"/>
              </w:rPr>
              <w:t>sp</w:t>
            </w:r>
          </w:p>
        </w:tc>
        <w:tc>
          <w:tcPr>
            <w:tcW w:w="4569" w:type="dxa"/>
            <w:tcBorders/>
          </w:tcPr>
          <w:p>
            <w:pPr>
              <w:pStyle w:val="style4099"/>
              <w:ind w:left="806"/>
              <w:jc w:val="both"/>
              <w:rPr>
                <w:sz w:val="28"/>
                <w:szCs w:val="28"/>
              </w:rPr>
            </w:pPr>
            <w:r>
              <w:rPr>
                <w:sz w:val="28"/>
                <w:szCs w:val="28"/>
              </w:rPr>
              <w:t>15</w:t>
            </w:r>
          </w:p>
        </w:tc>
      </w:tr>
      <w:tr>
        <w:tblPrEx/>
        <w:trPr>
          <w:trHeight w:val="220" w:hRule="atLeast"/>
        </w:trPr>
        <w:tc>
          <w:tcPr>
            <w:tcW w:w="2189" w:type="dxa"/>
            <w:tcBorders>
              <w:bottom w:val="single" w:sz="8" w:space="0" w:color="000000"/>
            </w:tcBorders>
          </w:tcPr>
          <w:p>
            <w:pPr>
              <w:pStyle w:val="style4099"/>
              <w:spacing w:lineRule="exact" w:line="200"/>
              <w:ind w:left="115"/>
              <w:jc w:val="both"/>
              <w:rPr>
                <w:sz w:val="28"/>
                <w:szCs w:val="28"/>
              </w:rPr>
            </w:pPr>
            <w:r>
              <w:rPr>
                <w:i/>
                <w:sz w:val="28"/>
                <w:szCs w:val="28"/>
              </w:rPr>
              <w:t>Mucor</w:t>
            </w:r>
            <w:r>
              <w:rPr>
                <w:sz w:val="28"/>
                <w:szCs w:val="28"/>
              </w:rPr>
              <w:t>sp</w:t>
            </w:r>
          </w:p>
        </w:tc>
        <w:tc>
          <w:tcPr>
            <w:tcW w:w="4569" w:type="dxa"/>
            <w:tcBorders>
              <w:bottom w:val="single" w:sz="8" w:space="0" w:color="000000"/>
            </w:tcBorders>
          </w:tcPr>
          <w:p>
            <w:pPr>
              <w:pStyle w:val="style4099"/>
              <w:spacing w:lineRule="exact" w:line="200"/>
              <w:ind w:left="806"/>
              <w:jc w:val="both"/>
              <w:rPr>
                <w:sz w:val="28"/>
                <w:szCs w:val="28"/>
              </w:rPr>
            </w:pPr>
            <w:r>
              <w:rPr>
                <w:w w:val="90"/>
                <w:sz w:val="28"/>
                <w:szCs w:val="28"/>
              </w:rPr>
              <w:t>9</w:t>
            </w:r>
          </w:p>
        </w:tc>
      </w:tr>
    </w:tbl>
    <w:p>
      <w:pPr>
        <w:pStyle w:val="style66"/>
        <w:spacing w:before="45" w:lineRule="auto" w:line="501"/>
        <w:ind w:right="131"/>
        <w:jc w:val="both"/>
        <w:rPr>
          <w:rFonts w:ascii="Times New Roman" w:cs="Times New Roman" w:hAnsi="Times New Roman"/>
          <w:i/>
          <w:sz w:val="28"/>
          <w:szCs w:val="28"/>
        </w:rPr>
      </w:pPr>
    </w:p>
    <w:bookmarkStart w:id="33" w:name="_Toc172393597"/>
    <w:p>
      <w:pPr>
        <w:pStyle w:val="style1"/>
        <w:ind w:left="0"/>
        <w:jc w:val="both"/>
        <w:rPr>
          <w:rFonts w:ascii="Times New Roman" w:cs="Times New Roman" w:hAnsi="Times New Roman"/>
          <w:sz w:val="28"/>
          <w:szCs w:val="28"/>
        </w:rPr>
      </w:pPr>
    </w:p>
    <w:p>
      <w:pPr>
        <w:pStyle w:val="style1"/>
        <w:ind w:left="0"/>
        <w:jc w:val="both"/>
        <w:rPr>
          <w:rFonts w:ascii="Times New Roman" w:cs="Times New Roman" w:hAnsi="Times New Roman"/>
          <w:sz w:val="28"/>
          <w:szCs w:val="28"/>
        </w:rPr>
      </w:pPr>
    </w:p>
    <w:p>
      <w:pPr>
        <w:pStyle w:val="style1"/>
        <w:ind w:left="0"/>
        <w:jc w:val="both"/>
        <w:rPr>
          <w:rFonts w:ascii="Times New Roman" w:cs="Times New Roman" w:hAnsi="Times New Roman"/>
          <w:sz w:val="28"/>
          <w:szCs w:val="28"/>
        </w:rPr>
      </w:pPr>
    </w:p>
    <w:p>
      <w:pPr>
        <w:pStyle w:val="style1"/>
        <w:ind w:left="0"/>
        <w:jc w:val="both"/>
        <w:rPr>
          <w:rFonts w:ascii="Times New Roman" w:cs="Times New Roman" w:hAnsi="Times New Roman"/>
          <w:sz w:val="28"/>
          <w:szCs w:val="28"/>
        </w:rPr>
      </w:pPr>
      <w:r>
        <w:rPr>
          <w:rFonts w:ascii="Times New Roman" w:cs="Times New Roman" w:hAnsi="Times New Roman"/>
          <w:sz w:val="28"/>
          <w:szCs w:val="28"/>
        </w:rPr>
        <w:t>4.2 DISCUSSION</w:t>
      </w:r>
      <w:bookmarkEnd w:id="33"/>
    </w:p>
    <w:p>
      <w:pPr>
        <w:pStyle w:val="style1"/>
        <w:ind w:left="0"/>
        <w:jc w:val="both"/>
        <w:rPr>
          <w:rFonts w:ascii="Times New Roman" w:cs="Times New Roman" w:hAnsi="Times New Roman"/>
          <w:sz w:val="28"/>
          <w:szCs w:val="28"/>
        </w:rPr>
      </w:pPr>
    </w:p>
    <w:p>
      <w:pPr>
        <w:pStyle w:val="style0"/>
        <w:spacing w:lineRule="auto" w:line="360"/>
        <w:ind w:right="533"/>
        <w:jc w:val="both"/>
        <w:rPr>
          <w:rFonts w:ascii="Times New Roman" w:cs="Times New Roman" w:hAnsi="Times New Roman"/>
          <w:w w:val="104"/>
          <w:sz w:val="28"/>
          <w:szCs w:val="28"/>
        </w:rPr>
      </w:pPr>
      <w:r>
        <w:rPr>
          <w:rFonts w:ascii="Times New Roman" w:cs="Times New Roman" w:hAnsi="Times New Roman"/>
          <w:w w:val="104"/>
          <w:sz w:val="28"/>
          <w:szCs w:val="28"/>
        </w:rPr>
        <w:t xml:space="preserve">Five (5) fungal species were reportedly isolated from the study which included: </w:t>
      </w:r>
      <w:r>
        <w:rPr>
          <w:rFonts w:ascii="Times New Roman" w:cs="Times New Roman" w:hAnsi="Times New Roman"/>
          <w:i/>
          <w:w w:val="104"/>
          <w:sz w:val="28"/>
          <w:szCs w:val="28"/>
        </w:rPr>
        <w:t>Aspergillus</w:t>
      </w:r>
      <w:r>
        <w:rPr>
          <w:rFonts w:ascii="Times New Roman" w:cs="Times New Roman" w:hAnsi="Times New Roman"/>
          <w:i/>
          <w:w w:val="104"/>
          <w:sz w:val="28"/>
          <w:szCs w:val="28"/>
        </w:rPr>
        <w:t xml:space="preserve"> </w:t>
      </w:r>
      <w:r>
        <w:rPr>
          <w:rFonts w:ascii="Times New Roman" w:cs="Times New Roman" w:hAnsi="Times New Roman"/>
          <w:i/>
          <w:w w:val="104"/>
          <w:sz w:val="28"/>
          <w:szCs w:val="28"/>
        </w:rPr>
        <w:t>niger</w:t>
      </w:r>
      <w:r>
        <w:rPr>
          <w:rFonts w:ascii="Times New Roman" w:cs="Times New Roman" w:hAnsi="Times New Roman"/>
          <w:w w:val="104"/>
          <w:sz w:val="28"/>
          <w:szCs w:val="28"/>
        </w:rPr>
        <w:t xml:space="preserve">, </w:t>
      </w:r>
      <w:r>
        <w:rPr>
          <w:rFonts w:ascii="Times New Roman" w:cs="Times New Roman" w:hAnsi="Times New Roman"/>
          <w:i/>
          <w:w w:val="104"/>
          <w:sz w:val="28"/>
          <w:szCs w:val="28"/>
        </w:rPr>
        <w:t>Rhizopus</w:t>
      </w:r>
      <w:r>
        <w:rPr>
          <w:rFonts w:ascii="Times New Roman" w:cs="Times New Roman" w:hAnsi="Times New Roman"/>
          <w:i/>
          <w:w w:val="104"/>
          <w:sz w:val="28"/>
          <w:szCs w:val="28"/>
        </w:rPr>
        <w:t xml:space="preserve"> </w:t>
      </w:r>
      <w:r>
        <w:rPr>
          <w:rFonts w:ascii="Times New Roman" w:cs="Times New Roman" w:hAnsi="Times New Roman"/>
          <w:w w:val="104"/>
          <w:sz w:val="28"/>
          <w:szCs w:val="28"/>
        </w:rPr>
        <w:t xml:space="preserve">sp., </w:t>
      </w:r>
      <w:r>
        <w:rPr>
          <w:rFonts w:ascii="Times New Roman" w:cs="Times New Roman" w:hAnsi="Times New Roman"/>
          <w:i/>
          <w:w w:val="104"/>
          <w:sz w:val="28"/>
          <w:szCs w:val="28"/>
        </w:rPr>
        <w:t>Mucor</w:t>
      </w:r>
      <w:r>
        <w:rPr>
          <w:rFonts w:ascii="Times New Roman" w:cs="Times New Roman" w:hAnsi="Times New Roman"/>
          <w:i/>
          <w:w w:val="104"/>
          <w:sz w:val="28"/>
          <w:szCs w:val="28"/>
        </w:rPr>
        <w:t xml:space="preserve"> </w:t>
      </w:r>
      <w:r>
        <w:rPr>
          <w:rFonts w:ascii="Times New Roman" w:cs="Times New Roman" w:hAnsi="Times New Roman"/>
          <w:w w:val="104"/>
          <w:sz w:val="28"/>
          <w:szCs w:val="28"/>
        </w:rPr>
        <w:t xml:space="preserve">sp., </w:t>
      </w:r>
      <w:r>
        <w:rPr>
          <w:rFonts w:ascii="Times New Roman" w:cs="Times New Roman" w:hAnsi="Times New Roman"/>
          <w:i/>
          <w:w w:val="104"/>
          <w:sz w:val="28"/>
          <w:szCs w:val="28"/>
        </w:rPr>
        <w:t>Cladosporium</w:t>
      </w:r>
      <w:r>
        <w:rPr>
          <w:rFonts w:ascii="Times New Roman" w:cs="Times New Roman" w:hAnsi="Times New Roman"/>
          <w:w w:val="104"/>
          <w:sz w:val="28"/>
          <w:szCs w:val="28"/>
        </w:rPr>
        <w:t>sp</w:t>
      </w:r>
      <w:r>
        <w:rPr>
          <w:rFonts w:ascii="Times New Roman" w:cs="Times New Roman" w:hAnsi="Times New Roman"/>
          <w:w w:val="104"/>
          <w:sz w:val="28"/>
          <w:szCs w:val="28"/>
        </w:rPr>
        <w:t xml:space="preserve">. </w:t>
      </w:r>
      <w:r>
        <w:rPr>
          <w:rFonts w:ascii="Times New Roman" w:cs="Times New Roman" w:hAnsi="Times New Roman"/>
          <w:w w:val="104"/>
          <w:sz w:val="28"/>
          <w:szCs w:val="28"/>
        </w:rPr>
        <w:t>and</w:t>
      </w:r>
      <w:r>
        <w:rPr>
          <w:rFonts w:ascii="Times New Roman" w:cs="Times New Roman" w:hAnsi="Times New Roman"/>
          <w:w w:val="104"/>
          <w:sz w:val="28"/>
          <w:szCs w:val="28"/>
        </w:rPr>
        <w:t xml:space="preserve"> </w:t>
      </w:r>
      <w:r>
        <w:rPr>
          <w:rFonts w:ascii="Times New Roman" w:cs="Times New Roman" w:hAnsi="Times New Roman"/>
          <w:i/>
          <w:w w:val="104"/>
          <w:sz w:val="28"/>
          <w:szCs w:val="28"/>
        </w:rPr>
        <w:t>Fusarium</w:t>
      </w:r>
      <w:r>
        <w:rPr>
          <w:rFonts w:ascii="Times New Roman" w:cs="Times New Roman" w:hAnsi="Times New Roman"/>
          <w:w w:val="104"/>
          <w:sz w:val="28"/>
          <w:szCs w:val="28"/>
        </w:rPr>
        <w:t>sp</w:t>
      </w:r>
      <w:r>
        <w:rPr>
          <w:rFonts w:ascii="Times New Roman" w:cs="Times New Roman" w:hAnsi="Times New Roman"/>
          <w:w w:val="104"/>
          <w:sz w:val="28"/>
          <w:szCs w:val="28"/>
        </w:rPr>
        <w:t xml:space="preserve">. The fungi species </w:t>
      </w:r>
      <w:r>
        <w:rPr>
          <w:rFonts w:ascii="Times New Roman" w:cs="Times New Roman" w:hAnsi="Times New Roman"/>
          <w:w w:val="104"/>
          <w:sz w:val="28"/>
          <w:szCs w:val="28"/>
        </w:rPr>
        <w:t>weresimilarly</w:t>
      </w:r>
      <w:r>
        <w:rPr>
          <w:rFonts w:ascii="Times New Roman" w:cs="Times New Roman" w:hAnsi="Times New Roman"/>
          <w:w w:val="104"/>
          <w:sz w:val="28"/>
          <w:szCs w:val="28"/>
        </w:rPr>
        <w:t xml:space="preserve"> identified by Adebayo-</w:t>
      </w:r>
      <w:r>
        <w:rPr>
          <w:rFonts w:ascii="Times New Roman" w:cs="Times New Roman" w:hAnsi="Times New Roman"/>
          <w:w w:val="104"/>
          <w:sz w:val="28"/>
          <w:szCs w:val="28"/>
        </w:rPr>
        <w:t>Tayo</w:t>
      </w:r>
      <w:r>
        <w:rPr>
          <w:rFonts w:ascii="Times New Roman" w:cs="Times New Roman" w:hAnsi="Times New Roman"/>
          <w:i/>
          <w:w w:val="104"/>
          <w:sz w:val="28"/>
          <w:szCs w:val="28"/>
        </w:rPr>
        <w:t>et</w:t>
      </w:r>
      <w:r>
        <w:rPr>
          <w:rFonts w:ascii="Times New Roman" w:cs="Times New Roman" w:hAnsi="Times New Roman"/>
          <w:i/>
          <w:w w:val="104"/>
          <w:sz w:val="28"/>
          <w:szCs w:val="28"/>
        </w:rPr>
        <w:t xml:space="preserve"> al. </w:t>
      </w:r>
      <w:r>
        <w:rPr>
          <w:rFonts w:ascii="Times New Roman" w:cs="Times New Roman" w:hAnsi="Times New Roman"/>
          <w:w w:val="104"/>
          <w:sz w:val="28"/>
          <w:szCs w:val="28"/>
        </w:rPr>
        <w:t xml:space="preserve">(2012), </w:t>
      </w:r>
      <w:r>
        <w:rPr>
          <w:rFonts w:ascii="Times New Roman" w:cs="Times New Roman" w:hAnsi="Times New Roman"/>
          <w:w w:val="104"/>
          <w:sz w:val="28"/>
          <w:szCs w:val="28"/>
        </w:rPr>
        <w:t>Iniekong</w:t>
      </w:r>
      <w:r>
        <w:rPr>
          <w:rFonts w:ascii="Times New Roman" w:cs="Times New Roman" w:hAnsi="Times New Roman"/>
          <w:i/>
          <w:w w:val="104"/>
          <w:sz w:val="28"/>
          <w:szCs w:val="28"/>
        </w:rPr>
        <w:t>et</w:t>
      </w:r>
      <w:r>
        <w:rPr>
          <w:rFonts w:ascii="Times New Roman" w:cs="Times New Roman" w:hAnsi="Times New Roman"/>
          <w:i/>
          <w:w w:val="104"/>
          <w:sz w:val="28"/>
          <w:szCs w:val="28"/>
        </w:rPr>
        <w:t xml:space="preserve"> al. </w:t>
      </w:r>
      <w:r>
        <w:rPr>
          <w:rFonts w:ascii="Times New Roman" w:cs="Times New Roman" w:hAnsi="Times New Roman"/>
          <w:w w:val="104"/>
          <w:sz w:val="28"/>
          <w:szCs w:val="28"/>
        </w:rPr>
        <w:t xml:space="preserve">(2015) and </w:t>
      </w:r>
      <w:r>
        <w:rPr>
          <w:rFonts w:ascii="Times New Roman" w:cs="Times New Roman" w:hAnsi="Times New Roman"/>
          <w:w w:val="104"/>
          <w:sz w:val="28"/>
          <w:szCs w:val="28"/>
        </w:rPr>
        <w:t>Onuorah</w:t>
      </w:r>
      <w:r>
        <w:rPr>
          <w:rFonts w:ascii="Times New Roman" w:cs="Times New Roman" w:hAnsi="Times New Roman"/>
          <w:i/>
          <w:w w:val="104"/>
          <w:sz w:val="28"/>
          <w:szCs w:val="28"/>
        </w:rPr>
        <w:t>et</w:t>
      </w:r>
      <w:r>
        <w:rPr>
          <w:rFonts w:ascii="Times New Roman" w:cs="Times New Roman" w:hAnsi="Times New Roman"/>
          <w:i/>
          <w:w w:val="104"/>
          <w:sz w:val="28"/>
          <w:szCs w:val="28"/>
        </w:rPr>
        <w:t xml:space="preserve"> al.</w:t>
      </w:r>
      <w:r>
        <w:rPr>
          <w:rFonts w:ascii="Times New Roman" w:cs="Times New Roman" w:hAnsi="Times New Roman"/>
          <w:w w:val="104"/>
          <w:sz w:val="28"/>
          <w:szCs w:val="28"/>
        </w:rPr>
        <w:t xml:space="preserve">(2016) who isolated similar fungal groups from carrots and other vegetables sold in </w:t>
      </w:r>
      <w:r>
        <w:rPr>
          <w:rFonts w:ascii="Times New Roman" w:cs="Times New Roman" w:hAnsi="Times New Roman"/>
          <w:w w:val="104"/>
          <w:sz w:val="28"/>
          <w:szCs w:val="28"/>
        </w:rPr>
        <w:t>themarket</w:t>
      </w:r>
      <w:r>
        <w:rPr>
          <w:rFonts w:ascii="Times New Roman" w:cs="Times New Roman" w:hAnsi="Times New Roman"/>
          <w:w w:val="104"/>
          <w:sz w:val="28"/>
          <w:szCs w:val="28"/>
        </w:rPr>
        <w:t xml:space="preserve">. Many of these fungi isolates linked vegetables and fruits have shown to </w:t>
      </w:r>
      <w:r>
        <w:rPr>
          <w:rFonts w:ascii="Times New Roman" w:cs="Times New Roman" w:hAnsi="Times New Roman"/>
          <w:w w:val="104"/>
          <w:sz w:val="28"/>
          <w:szCs w:val="28"/>
        </w:rPr>
        <w:t>causespoilage</w:t>
      </w:r>
      <w:r>
        <w:rPr>
          <w:rFonts w:ascii="Times New Roman" w:cs="Times New Roman" w:hAnsi="Times New Roman"/>
          <w:w w:val="104"/>
          <w:sz w:val="28"/>
          <w:szCs w:val="28"/>
        </w:rPr>
        <w:t xml:space="preserve">. These included </w:t>
      </w:r>
      <w:r>
        <w:rPr>
          <w:rFonts w:ascii="Times New Roman" w:cs="Times New Roman" w:hAnsi="Times New Roman"/>
          <w:i/>
          <w:w w:val="104"/>
          <w:sz w:val="28"/>
          <w:szCs w:val="28"/>
        </w:rPr>
        <w:t>Fusarium</w:t>
      </w:r>
      <w:r>
        <w:rPr>
          <w:rFonts w:ascii="Times New Roman" w:cs="Times New Roman" w:hAnsi="Times New Roman"/>
          <w:w w:val="104"/>
          <w:sz w:val="28"/>
          <w:szCs w:val="28"/>
        </w:rPr>
        <w:t>sp</w:t>
      </w:r>
      <w:r>
        <w:rPr>
          <w:rFonts w:ascii="Times New Roman" w:cs="Times New Roman" w:hAnsi="Times New Roman"/>
          <w:w w:val="104"/>
          <w:sz w:val="28"/>
          <w:szCs w:val="28"/>
        </w:rPr>
        <w:t>.,</w:t>
      </w:r>
      <w:r>
        <w:rPr>
          <w:rFonts w:ascii="Times New Roman" w:cs="Times New Roman" w:hAnsi="Times New Roman"/>
          <w:w w:val="104"/>
          <w:sz w:val="28"/>
          <w:szCs w:val="28"/>
        </w:rPr>
        <w:t xml:space="preserve"> </w:t>
      </w:r>
      <w:r>
        <w:rPr>
          <w:rFonts w:ascii="Times New Roman" w:cs="Times New Roman" w:hAnsi="Times New Roman"/>
          <w:i/>
          <w:w w:val="104"/>
          <w:sz w:val="28"/>
          <w:szCs w:val="28"/>
        </w:rPr>
        <w:t>Aspergillus</w:t>
      </w:r>
      <w:r>
        <w:rPr>
          <w:rFonts w:ascii="Times New Roman" w:cs="Times New Roman" w:hAnsi="Times New Roman"/>
          <w:w w:val="104"/>
          <w:sz w:val="28"/>
          <w:szCs w:val="28"/>
        </w:rPr>
        <w:t>sp</w:t>
      </w:r>
      <w:r>
        <w:rPr>
          <w:rFonts w:ascii="Times New Roman" w:cs="Times New Roman" w:hAnsi="Times New Roman"/>
          <w:w w:val="104"/>
          <w:sz w:val="28"/>
          <w:szCs w:val="28"/>
        </w:rPr>
        <w:t xml:space="preserve">., and </w:t>
      </w:r>
      <w:r>
        <w:rPr>
          <w:rFonts w:ascii="Times New Roman" w:cs="Times New Roman" w:hAnsi="Times New Roman"/>
          <w:i/>
          <w:w w:val="104"/>
          <w:sz w:val="28"/>
          <w:szCs w:val="28"/>
        </w:rPr>
        <w:t>Cladosporium</w:t>
      </w:r>
      <w:r>
        <w:rPr>
          <w:rFonts w:ascii="Times New Roman" w:cs="Times New Roman" w:hAnsi="Times New Roman"/>
          <w:w w:val="104"/>
          <w:sz w:val="28"/>
          <w:szCs w:val="28"/>
        </w:rPr>
        <w:t>sp</w:t>
      </w:r>
      <w:r>
        <w:rPr>
          <w:rFonts w:ascii="Times New Roman" w:cs="Times New Roman" w:hAnsi="Times New Roman"/>
          <w:w w:val="104"/>
          <w:sz w:val="28"/>
          <w:szCs w:val="28"/>
        </w:rPr>
        <w:t xml:space="preserve">. (Harding </w:t>
      </w:r>
      <w:r>
        <w:rPr>
          <w:rFonts w:ascii="Times New Roman" w:cs="Times New Roman" w:hAnsi="Times New Roman"/>
          <w:i/>
          <w:w w:val="104"/>
          <w:sz w:val="28"/>
          <w:szCs w:val="28"/>
        </w:rPr>
        <w:t>et al.</w:t>
      </w:r>
      <w:r>
        <w:rPr>
          <w:rFonts w:ascii="Times New Roman" w:cs="Times New Roman" w:hAnsi="Times New Roman"/>
          <w:w w:val="104"/>
          <w:sz w:val="28"/>
          <w:szCs w:val="28"/>
        </w:rPr>
        <w:t>,2017</w:t>
      </w:r>
      <w:r>
        <w:rPr>
          <w:rFonts w:ascii="Times New Roman" w:cs="Times New Roman" w:hAnsi="Times New Roman"/>
          <w:w w:val="104"/>
          <w:sz w:val="28"/>
          <w:szCs w:val="28"/>
        </w:rPr>
        <w:t>).</w:t>
      </w:r>
    </w:p>
    <w:p>
      <w:pPr>
        <w:pStyle w:val="style0"/>
        <w:spacing w:lineRule="auto" w:line="360"/>
        <w:ind w:right="533"/>
        <w:jc w:val="both"/>
        <w:rPr>
          <w:rFonts w:ascii="Times New Roman" w:cs="Times New Roman" w:hAnsi="Times New Roman"/>
          <w:w w:val="104"/>
          <w:sz w:val="28"/>
          <w:szCs w:val="28"/>
        </w:rPr>
      </w:pPr>
      <w:r>
        <w:rPr>
          <w:rFonts w:ascii="Times New Roman" w:cs="Times New Roman" w:hAnsi="Times New Roman"/>
          <w:w w:val="104"/>
          <w:sz w:val="28"/>
          <w:szCs w:val="28"/>
        </w:rPr>
        <w:t>Usually, spoilage fungi are also known to be toxigenic or pathogenic and they have been</w:t>
      </w:r>
      <w:r>
        <w:rPr>
          <w:rFonts w:ascii="Times New Roman" w:cs="Times New Roman" w:hAnsi="Times New Roman"/>
          <w:w w:val="104"/>
          <w:sz w:val="28"/>
          <w:szCs w:val="28"/>
        </w:rPr>
        <w:t xml:space="preserve"> </w:t>
      </w:r>
      <w:r>
        <w:rPr>
          <w:rFonts w:ascii="Times New Roman" w:cs="Times New Roman" w:hAnsi="Times New Roman"/>
          <w:spacing w:val="-1"/>
          <w:w w:val="104"/>
          <w:sz w:val="28"/>
          <w:szCs w:val="28"/>
        </w:rPr>
        <w:t>reportedly</w:t>
      </w:r>
      <w:r>
        <w:rPr>
          <w:rFonts w:ascii="Times New Roman" w:cs="Times New Roman" w:hAnsi="Times New Roman"/>
          <w:spacing w:val="-1"/>
          <w:w w:val="104"/>
          <w:sz w:val="28"/>
          <w:szCs w:val="28"/>
        </w:rPr>
        <w:t xml:space="preserve"> </w:t>
      </w:r>
      <w:r>
        <w:rPr>
          <w:rFonts w:ascii="Times New Roman" w:cs="Times New Roman" w:hAnsi="Times New Roman"/>
          <w:spacing w:val="-1"/>
          <w:w w:val="104"/>
          <w:sz w:val="28"/>
          <w:szCs w:val="28"/>
        </w:rPr>
        <w:t>isolated</w:t>
      </w:r>
      <w:r>
        <w:rPr>
          <w:rFonts w:ascii="Times New Roman" w:cs="Times New Roman" w:hAnsi="Times New Roman"/>
          <w:spacing w:val="-1"/>
          <w:w w:val="104"/>
          <w:sz w:val="28"/>
          <w:szCs w:val="28"/>
        </w:rPr>
        <w:t xml:space="preserve"> </w:t>
      </w:r>
      <w:r>
        <w:rPr>
          <w:rFonts w:ascii="Times New Roman" w:cs="Times New Roman" w:hAnsi="Times New Roman"/>
          <w:spacing w:val="-1"/>
          <w:w w:val="104"/>
          <w:sz w:val="28"/>
          <w:szCs w:val="28"/>
        </w:rPr>
        <w:t>from</w:t>
      </w:r>
      <w:r>
        <w:rPr>
          <w:rFonts w:ascii="Times New Roman" w:cs="Times New Roman" w:hAnsi="Times New Roman"/>
          <w:spacing w:val="-1"/>
          <w:w w:val="104"/>
          <w:sz w:val="28"/>
          <w:szCs w:val="28"/>
        </w:rPr>
        <w:t xml:space="preserve"> </w:t>
      </w:r>
      <w:r>
        <w:rPr>
          <w:rFonts w:ascii="Times New Roman" w:cs="Times New Roman" w:hAnsi="Times New Roman"/>
          <w:spacing w:val="-1"/>
          <w:w w:val="104"/>
          <w:sz w:val="28"/>
          <w:szCs w:val="28"/>
        </w:rPr>
        <w:t>vegetables</w:t>
      </w:r>
      <w:r>
        <w:rPr>
          <w:rFonts w:ascii="Times New Roman" w:cs="Times New Roman" w:hAnsi="Times New Roman"/>
          <w:spacing w:val="-1"/>
          <w:w w:val="104"/>
          <w:sz w:val="28"/>
          <w:szCs w:val="28"/>
        </w:rPr>
        <w:t xml:space="preserve"> </w:t>
      </w:r>
      <w:r>
        <w:rPr>
          <w:rFonts w:ascii="Times New Roman" w:cs="Times New Roman" w:hAnsi="Times New Roman"/>
          <w:w w:val="104"/>
          <w:sz w:val="28"/>
          <w:szCs w:val="28"/>
        </w:rPr>
        <w:t>or</w:t>
      </w:r>
      <w:r>
        <w:rPr>
          <w:rFonts w:ascii="Times New Roman" w:cs="Times New Roman" w:hAnsi="Times New Roman"/>
          <w:w w:val="104"/>
          <w:sz w:val="28"/>
          <w:szCs w:val="28"/>
        </w:rPr>
        <w:t xml:space="preserve"> </w:t>
      </w:r>
      <w:r>
        <w:rPr>
          <w:rFonts w:ascii="Times New Roman" w:cs="Times New Roman" w:hAnsi="Times New Roman"/>
          <w:w w:val="104"/>
          <w:sz w:val="28"/>
          <w:szCs w:val="28"/>
        </w:rPr>
        <w:t>fruits.At</w:t>
      </w:r>
      <w:r>
        <w:rPr>
          <w:rFonts w:ascii="Times New Roman" w:cs="Times New Roman" w:hAnsi="Times New Roman"/>
          <w:w w:val="104"/>
          <w:sz w:val="28"/>
          <w:szCs w:val="28"/>
        </w:rPr>
        <w:t xml:space="preserve"> </w:t>
      </w:r>
      <w:r>
        <w:rPr>
          <w:rFonts w:ascii="Times New Roman" w:cs="Times New Roman" w:hAnsi="Times New Roman"/>
          <w:w w:val="104"/>
          <w:sz w:val="28"/>
          <w:szCs w:val="28"/>
        </w:rPr>
        <w:t>the</w:t>
      </w:r>
      <w:r>
        <w:rPr>
          <w:rFonts w:ascii="Times New Roman" w:cs="Times New Roman" w:hAnsi="Times New Roman"/>
          <w:w w:val="104"/>
          <w:sz w:val="28"/>
          <w:szCs w:val="28"/>
        </w:rPr>
        <w:t xml:space="preserve"> </w:t>
      </w:r>
      <w:r>
        <w:rPr>
          <w:rFonts w:ascii="Times New Roman" w:cs="Times New Roman" w:hAnsi="Times New Roman"/>
          <w:w w:val="104"/>
          <w:sz w:val="28"/>
          <w:szCs w:val="28"/>
        </w:rPr>
        <w:t>time</w:t>
      </w:r>
      <w:r>
        <w:rPr>
          <w:rFonts w:ascii="Times New Roman" w:cs="Times New Roman" w:hAnsi="Times New Roman"/>
          <w:w w:val="104"/>
          <w:sz w:val="28"/>
          <w:szCs w:val="28"/>
        </w:rPr>
        <w:t xml:space="preserve"> </w:t>
      </w:r>
      <w:r>
        <w:rPr>
          <w:rFonts w:ascii="Times New Roman" w:cs="Times New Roman" w:hAnsi="Times New Roman"/>
          <w:w w:val="104"/>
          <w:sz w:val="28"/>
          <w:szCs w:val="28"/>
        </w:rPr>
        <w:t>of</w:t>
      </w:r>
      <w:r>
        <w:rPr>
          <w:rFonts w:ascii="Times New Roman" w:cs="Times New Roman" w:hAnsi="Times New Roman"/>
          <w:w w:val="104"/>
          <w:sz w:val="28"/>
          <w:szCs w:val="28"/>
        </w:rPr>
        <w:t xml:space="preserve"> </w:t>
      </w:r>
      <w:r>
        <w:rPr>
          <w:rFonts w:ascii="Times New Roman" w:cs="Times New Roman" w:hAnsi="Times New Roman"/>
          <w:w w:val="104"/>
          <w:sz w:val="28"/>
          <w:szCs w:val="28"/>
        </w:rPr>
        <w:t>storage</w:t>
      </w:r>
      <w:r>
        <w:rPr>
          <w:rFonts w:ascii="Times New Roman" w:cs="Times New Roman" w:hAnsi="Times New Roman"/>
          <w:w w:val="104"/>
          <w:sz w:val="28"/>
          <w:szCs w:val="28"/>
        </w:rPr>
        <w:t xml:space="preserve"> </w:t>
      </w:r>
      <w:r>
        <w:rPr>
          <w:rFonts w:ascii="Times New Roman" w:cs="Times New Roman" w:hAnsi="Times New Roman"/>
          <w:w w:val="104"/>
          <w:sz w:val="28"/>
          <w:szCs w:val="28"/>
        </w:rPr>
        <w:t>and</w:t>
      </w:r>
      <w:r>
        <w:rPr>
          <w:rFonts w:ascii="Times New Roman" w:cs="Times New Roman" w:hAnsi="Times New Roman"/>
          <w:w w:val="104"/>
          <w:sz w:val="28"/>
          <w:szCs w:val="28"/>
        </w:rPr>
        <w:t xml:space="preserve"> </w:t>
      </w:r>
      <w:r>
        <w:rPr>
          <w:rFonts w:ascii="Times New Roman" w:cs="Times New Roman" w:hAnsi="Times New Roman"/>
          <w:w w:val="104"/>
          <w:sz w:val="28"/>
          <w:szCs w:val="28"/>
        </w:rPr>
        <w:t xml:space="preserve">refrigeration, certain </w:t>
      </w:r>
      <w:r>
        <w:rPr>
          <w:rFonts w:ascii="Times New Roman" w:cs="Times New Roman" w:hAnsi="Times New Roman"/>
          <w:w w:val="104"/>
          <w:sz w:val="28"/>
          <w:szCs w:val="28"/>
        </w:rPr>
        <w:t>moulds</w:t>
      </w:r>
      <w:r>
        <w:rPr>
          <w:rFonts w:ascii="Times New Roman" w:cs="Times New Roman" w:hAnsi="Times New Roman"/>
          <w:w w:val="104"/>
          <w:sz w:val="28"/>
          <w:szCs w:val="28"/>
        </w:rPr>
        <w:t xml:space="preserve"> may </w:t>
      </w:r>
      <w:r>
        <w:rPr>
          <w:rFonts w:ascii="Times New Roman" w:cs="Times New Roman" w:hAnsi="Times New Roman"/>
          <w:w w:val="104"/>
          <w:sz w:val="28"/>
          <w:szCs w:val="28"/>
        </w:rPr>
        <w:t xml:space="preserve">harbor </w:t>
      </w:r>
      <w:r>
        <w:rPr>
          <w:rFonts w:ascii="Times New Roman" w:cs="Times New Roman" w:hAnsi="Times New Roman"/>
          <w:w w:val="104"/>
          <w:sz w:val="28"/>
          <w:szCs w:val="28"/>
        </w:rPr>
        <w:t>mycotoxins</w:t>
      </w:r>
      <w:r>
        <w:rPr>
          <w:rFonts w:ascii="Times New Roman" w:cs="Times New Roman" w:hAnsi="Times New Roman"/>
          <w:w w:val="104"/>
          <w:sz w:val="28"/>
          <w:szCs w:val="28"/>
        </w:rPr>
        <w:t xml:space="preserve"> which are injurious to human and</w:t>
      </w:r>
      <w:r>
        <w:rPr>
          <w:rFonts w:ascii="Times New Roman" w:cs="Times New Roman" w:hAnsi="Times New Roman"/>
          <w:w w:val="104"/>
          <w:sz w:val="28"/>
          <w:szCs w:val="28"/>
        </w:rPr>
        <w:t xml:space="preserve"> </w:t>
      </w:r>
      <w:r>
        <w:rPr>
          <w:rFonts w:ascii="Times New Roman" w:cs="Times New Roman" w:hAnsi="Times New Roman"/>
          <w:w w:val="104"/>
          <w:sz w:val="28"/>
          <w:szCs w:val="28"/>
        </w:rPr>
        <w:t>animal</w:t>
      </w:r>
      <w:r>
        <w:rPr>
          <w:rFonts w:ascii="Times New Roman" w:cs="Times New Roman" w:hAnsi="Times New Roman"/>
          <w:w w:val="104"/>
          <w:sz w:val="28"/>
          <w:szCs w:val="28"/>
        </w:rPr>
        <w:t xml:space="preserve"> </w:t>
      </w:r>
      <w:r>
        <w:rPr>
          <w:rFonts w:ascii="Times New Roman" w:cs="Times New Roman" w:hAnsi="Times New Roman"/>
          <w:w w:val="104"/>
          <w:sz w:val="28"/>
          <w:szCs w:val="28"/>
        </w:rPr>
        <w:t>health.Fungi</w:t>
      </w:r>
      <w:r>
        <w:rPr>
          <w:rFonts w:ascii="Times New Roman" w:cs="Times New Roman" w:hAnsi="Times New Roman"/>
          <w:w w:val="104"/>
          <w:sz w:val="28"/>
          <w:szCs w:val="28"/>
        </w:rPr>
        <w:t xml:space="preserve"> </w:t>
      </w:r>
      <w:r>
        <w:rPr>
          <w:rFonts w:ascii="Times New Roman" w:cs="Times New Roman" w:hAnsi="Times New Roman"/>
          <w:w w:val="104"/>
          <w:sz w:val="28"/>
          <w:szCs w:val="28"/>
        </w:rPr>
        <w:t>pathogens</w:t>
      </w:r>
      <w:r>
        <w:rPr>
          <w:rFonts w:ascii="Times New Roman" w:cs="Times New Roman" w:hAnsi="Times New Roman"/>
          <w:w w:val="104"/>
          <w:sz w:val="28"/>
          <w:szCs w:val="28"/>
        </w:rPr>
        <w:t xml:space="preserve"> </w:t>
      </w:r>
      <w:r>
        <w:rPr>
          <w:rFonts w:ascii="Times New Roman" w:cs="Times New Roman" w:hAnsi="Times New Roman"/>
          <w:w w:val="104"/>
          <w:sz w:val="28"/>
          <w:szCs w:val="28"/>
        </w:rPr>
        <w:t>could</w:t>
      </w:r>
      <w:r>
        <w:rPr>
          <w:rFonts w:ascii="Times New Roman" w:cs="Times New Roman" w:hAnsi="Times New Roman"/>
          <w:w w:val="104"/>
          <w:sz w:val="28"/>
          <w:szCs w:val="28"/>
        </w:rPr>
        <w:t xml:space="preserve"> </w:t>
      </w:r>
      <w:r>
        <w:rPr>
          <w:rFonts w:ascii="Times New Roman" w:cs="Times New Roman" w:hAnsi="Times New Roman"/>
          <w:w w:val="104"/>
          <w:sz w:val="28"/>
          <w:szCs w:val="28"/>
        </w:rPr>
        <w:t>also</w:t>
      </w:r>
      <w:r>
        <w:rPr>
          <w:rFonts w:ascii="Times New Roman" w:cs="Times New Roman" w:hAnsi="Times New Roman"/>
          <w:w w:val="104"/>
          <w:sz w:val="28"/>
          <w:szCs w:val="28"/>
        </w:rPr>
        <w:t xml:space="preserve"> </w:t>
      </w:r>
      <w:r>
        <w:rPr>
          <w:rFonts w:ascii="Times New Roman" w:cs="Times New Roman" w:hAnsi="Times New Roman"/>
          <w:w w:val="104"/>
          <w:sz w:val="28"/>
          <w:szCs w:val="28"/>
        </w:rPr>
        <w:t>cause</w:t>
      </w:r>
      <w:r>
        <w:rPr>
          <w:rFonts w:ascii="Times New Roman" w:cs="Times New Roman" w:hAnsi="Times New Roman"/>
          <w:w w:val="104"/>
          <w:sz w:val="28"/>
          <w:szCs w:val="28"/>
        </w:rPr>
        <w:t xml:space="preserve"> </w:t>
      </w:r>
      <w:r>
        <w:rPr>
          <w:rFonts w:ascii="Times New Roman" w:cs="Times New Roman" w:hAnsi="Times New Roman"/>
          <w:w w:val="104"/>
          <w:sz w:val="28"/>
          <w:szCs w:val="28"/>
        </w:rPr>
        <w:t>allergies.</w:t>
      </w:r>
      <w:r>
        <w:rPr>
          <w:rFonts w:ascii="Times New Roman" w:cs="Times New Roman" w:hAnsi="Times New Roman"/>
          <w:i/>
          <w:w w:val="104"/>
          <w:sz w:val="28"/>
          <w:szCs w:val="28"/>
        </w:rPr>
        <w:t>Aspergillus</w:t>
      </w:r>
      <w:r>
        <w:rPr>
          <w:rFonts w:ascii="Times New Roman" w:cs="Times New Roman" w:hAnsi="Times New Roman"/>
          <w:i/>
          <w:w w:val="104"/>
          <w:sz w:val="28"/>
          <w:szCs w:val="28"/>
        </w:rPr>
        <w:t xml:space="preserve"> </w:t>
      </w:r>
      <w:r>
        <w:rPr>
          <w:rFonts w:ascii="Times New Roman" w:cs="Times New Roman" w:hAnsi="Times New Roman"/>
          <w:i/>
          <w:w w:val="104"/>
          <w:sz w:val="28"/>
          <w:szCs w:val="28"/>
        </w:rPr>
        <w:t>niger</w:t>
      </w:r>
      <w:r>
        <w:rPr>
          <w:rFonts w:ascii="Times New Roman" w:cs="Times New Roman" w:hAnsi="Times New Roman"/>
          <w:w w:val="104"/>
          <w:sz w:val="28"/>
          <w:szCs w:val="28"/>
        </w:rPr>
        <w:t>(</w:t>
      </w:r>
      <w:r>
        <w:rPr>
          <w:rFonts w:ascii="Times New Roman" w:cs="Times New Roman" w:hAnsi="Times New Roman"/>
          <w:w w:val="104"/>
          <w:sz w:val="28"/>
          <w:szCs w:val="28"/>
        </w:rPr>
        <w:t>40%),which</w:t>
      </w:r>
      <w:r>
        <w:rPr>
          <w:rFonts w:ascii="Times New Roman" w:cs="Times New Roman" w:hAnsi="Times New Roman"/>
          <w:w w:val="104"/>
          <w:sz w:val="28"/>
          <w:szCs w:val="28"/>
        </w:rPr>
        <w:t xml:space="preserve"> </w:t>
      </w:r>
      <w:r>
        <w:rPr>
          <w:rFonts w:ascii="Times New Roman" w:cs="Times New Roman" w:hAnsi="Times New Roman"/>
          <w:w w:val="104"/>
          <w:sz w:val="28"/>
          <w:szCs w:val="28"/>
        </w:rPr>
        <w:t>had</w:t>
      </w:r>
      <w:r>
        <w:rPr>
          <w:rFonts w:ascii="Times New Roman" w:cs="Times New Roman" w:hAnsi="Times New Roman"/>
          <w:w w:val="104"/>
          <w:sz w:val="28"/>
          <w:szCs w:val="28"/>
        </w:rPr>
        <w:t xml:space="preserve"> </w:t>
      </w:r>
      <w:r>
        <w:rPr>
          <w:rFonts w:ascii="Times New Roman" w:cs="Times New Roman" w:hAnsi="Times New Roman"/>
          <w:w w:val="104"/>
          <w:sz w:val="28"/>
          <w:szCs w:val="28"/>
        </w:rPr>
        <w:t>the highest percentage occurrence in this study are notable producers of different toxic</w:t>
      </w:r>
      <w:r>
        <w:rPr>
          <w:rFonts w:ascii="Times New Roman" w:cs="Times New Roman" w:hAnsi="Times New Roman"/>
          <w:w w:val="104"/>
          <w:sz w:val="28"/>
          <w:szCs w:val="28"/>
        </w:rPr>
        <w:t xml:space="preserve"> </w:t>
      </w:r>
      <w:r>
        <w:rPr>
          <w:rFonts w:ascii="Times New Roman" w:cs="Times New Roman" w:hAnsi="Times New Roman"/>
          <w:w w:val="104"/>
          <w:sz w:val="28"/>
          <w:szCs w:val="28"/>
        </w:rPr>
        <w:t xml:space="preserve">metabolites, like </w:t>
      </w:r>
      <w:r>
        <w:rPr>
          <w:rFonts w:ascii="Times New Roman" w:cs="Times New Roman" w:hAnsi="Times New Roman"/>
          <w:w w:val="104"/>
          <w:sz w:val="28"/>
          <w:szCs w:val="28"/>
        </w:rPr>
        <w:t>naphthopyrones</w:t>
      </w:r>
      <w:r>
        <w:rPr>
          <w:rFonts w:ascii="Times New Roman" w:cs="Times New Roman" w:hAnsi="Times New Roman"/>
          <w:w w:val="104"/>
          <w:sz w:val="28"/>
          <w:szCs w:val="28"/>
        </w:rPr>
        <w:t xml:space="preserve"> and </w:t>
      </w:r>
      <w:r>
        <w:rPr>
          <w:rFonts w:ascii="Times New Roman" w:cs="Times New Roman" w:hAnsi="Times New Roman"/>
          <w:w w:val="104"/>
          <w:sz w:val="28"/>
          <w:szCs w:val="28"/>
        </w:rPr>
        <w:t>malformins</w:t>
      </w:r>
      <w:r>
        <w:rPr>
          <w:rFonts w:ascii="Times New Roman" w:cs="Times New Roman" w:hAnsi="Times New Roman"/>
          <w:w w:val="104"/>
          <w:sz w:val="28"/>
          <w:szCs w:val="28"/>
        </w:rPr>
        <w:t xml:space="preserve">. </w:t>
      </w:r>
      <w:r>
        <w:rPr>
          <w:rFonts w:ascii="Times New Roman" w:cs="Times New Roman" w:hAnsi="Times New Roman"/>
          <w:w w:val="104"/>
          <w:sz w:val="28"/>
          <w:szCs w:val="28"/>
        </w:rPr>
        <w:t>Ochratoxins</w:t>
      </w:r>
      <w:r>
        <w:rPr>
          <w:rFonts w:ascii="Times New Roman" w:cs="Times New Roman" w:hAnsi="Times New Roman"/>
          <w:w w:val="104"/>
          <w:sz w:val="28"/>
          <w:szCs w:val="28"/>
        </w:rPr>
        <w:t xml:space="preserve"> </w:t>
      </w:r>
      <w:r>
        <w:rPr>
          <w:rFonts w:ascii="Times New Roman" w:cs="Times New Roman" w:hAnsi="Times New Roman"/>
          <w:w w:val="104"/>
          <w:sz w:val="28"/>
          <w:szCs w:val="28"/>
        </w:rPr>
        <w:t>whichis</w:t>
      </w:r>
      <w:r>
        <w:rPr>
          <w:rFonts w:ascii="Times New Roman" w:cs="Times New Roman" w:hAnsi="Times New Roman"/>
          <w:w w:val="104"/>
          <w:sz w:val="28"/>
          <w:szCs w:val="28"/>
        </w:rPr>
        <w:t xml:space="preserve"> also produced by </w:t>
      </w:r>
      <w:r>
        <w:rPr>
          <w:rFonts w:ascii="Times New Roman" w:cs="Times New Roman" w:hAnsi="Times New Roman"/>
          <w:i/>
          <w:w w:val="104"/>
          <w:sz w:val="28"/>
          <w:szCs w:val="28"/>
        </w:rPr>
        <w:t>Aspergillusniger</w:t>
      </w:r>
      <w:r>
        <w:rPr>
          <w:rFonts w:ascii="Times New Roman" w:cs="Times New Roman" w:hAnsi="Times New Roman"/>
          <w:w w:val="104"/>
          <w:sz w:val="28"/>
          <w:szCs w:val="28"/>
        </w:rPr>
        <w:t xml:space="preserve">, is a </w:t>
      </w:r>
      <w:r>
        <w:rPr>
          <w:rFonts w:ascii="Times New Roman" w:cs="Times New Roman" w:hAnsi="Times New Roman"/>
          <w:w w:val="104"/>
          <w:sz w:val="28"/>
          <w:szCs w:val="28"/>
        </w:rPr>
        <w:t>mycotoxin</w:t>
      </w:r>
      <w:r>
        <w:rPr>
          <w:rFonts w:ascii="Times New Roman" w:cs="Times New Roman" w:hAnsi="Times New Roman"/>
          <w:w w:val="104"/>
          <w:sz w:val="28"/>
          <w:szCs w:val="28"/>
        </w:rPr>
        <w:t xml:space="preserve"> which causes hazard to man and </w:t>
      </w:r>
      <w:r>
        <w:rPr>
          <w:rFonts w:ascii="Times New Roman" w:cs="Times New Roman" w:hAnsi="Times New Roman"/>
          <w:w w:val="104"/>
          <w:sz w:val="28"/>
          <w:szCs w:val="28"/>
        </w:rPr>
        <w:t>otheranimalshealth</w:t>
      </w:r>
      <w:r>
        <w:rPr>
          <w:rFonts w:ascii="Times New Roman" w:cs="Times New Roman" w:hAnsi="Times New Roman"/>
          <w:w w:val="104"/>
          <w:sz w:val="28"/>
          <w:szCs w:val="28"/>
        </w:rPr>
        <w:t>.</w:t>
      </w:r>
    </w:p>
    <w:p>
      <w:pPr>
        <w:pStyle w:val="style0"/>
        <w:spacing w:lineRule="auto" w:line="360"/>
        <w:ind w:right="533"/>
        <w:jc w:val="both"/>
        <w:rPr>
          <w:rFonts w:ascii="Times New Roman" w:cs="Times New Roman" w:hAnsi="Times New Roman"/>
          <w:w w:val="104"/>
          <w:sz w:val="28"/>
          <w:szCs w:val="28"/>
        </w:rPr>
      </w:pPr>
    </w:p>
    <w:p>
      <w:pPr>
        <w:pStyle w:val="style0"/>
        <w:spacing w:lineRule="auto" w:line="360"/>
        <w:ind w:right="533"/>
        <w:jc w:val="both"/>
        <w:rPr>
          <w:rFonts w:ascii="Times New Roman" w:cs="Times New Roman" w:hAnsi="Times New Roman"/>
          <w:w w:val="104"/>
          <w:sz w:val="28"/>
          <w:szCs w:val="28"/>
        </w:rPr>
      </w:pPr>
    </w:p>
    <w:p>
      <w:pPr>
        <w:pStyle w:val="style0"/>
        <w:spacing w:lineRule="auto" w:line="360"/>
        <w:ind w:right="533"/>
        <w:jc w:val="both"/>
        <w:rPr>
          <w:rFonts w:ascii="Times New Roman" w:cs="Times New Roman" w:hAnsi="Times New Roman"/>
          <w:w w:val="104"/>
          <w:sz w:val="28"/>
          <w:szCs w:val="28"/>
        </w:rPr>
      </w:pPr>
    </w:p>
    <w:p>
      <w:pPr>
        <w:pStyle w:val="style0"/>
        <w:spacing w:lineRule="auto" w:line="360"/>
        <w:ind w:right="533"/>
        <w:jc w:val="both"/>
        <w:rPr>
          <w:rFonts w:ascii="Times New Roman" w:cs="Times New Roman" w:hAnsi="Times New Roman"/>
          <w:w w:val="104"/>
          <w:sz w:val="28"/>
          <w:szCs w:val="28"/>
        </w:rPr>
      </w:pPr>
    </w:p>
    <w:p>
      <w:pPr>
        <w:pStyle w:val="style0"/>
        <w:spacing w:lineRule="auto" w:line="360"/>
        <w:ind w:right="533"/>
        <w:jc w:val="both"/>
        <w:rPr>
          <w:rFonts w:ascii="Times New Roman" w:cs="Times New Roman" w:hAnsi="Times New Roman"/>
          <w:w w:val="104"/>
          <w:sz w:val="28"/>
          <w:szCs w:val="28"/>
        </w:rPr>
      </w:pPr>
    </w:p>
    <w:p>
      <w:pPr>
        <w:pStyle w:val="style0"/>
        <w:spacing w:lineRule="auto" w:line="360"/>
        <w:ind w:right="533"/>
        <w:jc w:val="both"/>
        <w:rPr>
          <w:rFonts w:ascii="Times New Roman" w:cs="Times New Roman" w:hAnsi="Times New Roman"/>
          <w:sz w:val="28"/>
          <w:szCs w:val="28"/>
        </w:rPr>
      </w:pPr>
    </w:p>
    <w:p>
      <w:pPr>
        <w:pStyle w:val="style66"/>
        <w:spacing w:lineRule="auto" w:line="360"/>
        <w:jc w:val="both"/>
        <w:rPr>
          <w:rFonts w:ascii="Times New Roman" w:cs="Times New Roman" w:hAnsi="Times New Roman"/>
          <w:sz w:val="28"/>
          <w:szCs w:val="28"/>
        </w:rPr>
      </w:pPr>
    </w:p>
    <w:p>
      <w:pPr>
        <w:pStyle w:val="style66"/>
        <w:spacing w:lineRule="auto" w:line="360"/>
        <w:ind w:right="533"/>
        <w:jc w:val="both"/>
        <w:rPr>
          <w:rFonts w:ascii="Times New Roman" w:cs="Times New Roman" w:hAnsi="Times New Roman"/>
          <w:sz w:val="28"/>
          <w:szCs w:val="28"/>
        </w:rPr>
      </w:pPr>
    </w:p>
    <w:p>
      <w:pPr>
        <w:pStyle w:val="style66"/>
        <w:spacing w:before="200" w:lineRule="auto" w:line="501"/>
        <w:ind w:right="138"/>
        <w:jc w:val="both"/>
        <w:rPr>
          <w:rFonts w:ascii="Times New Roman" w:cs="Times New Roman" w:hAnsi="Times New Roman"/>
          <w:sz w:val="28"/>
          <w:szCs w:val="28"/>
        </w:rPr>
        <w:sectPr>
          <w:pgSz w:w="12240" w:h="15840" w:orient="portrait"/>
          <w:pgMar w:top="1340" w:right="1300" w:bottom="280" w:left="1300" w:header="95" w:footer="0" w:gutter="0"/>
          <w:cols w:space="720"/>
        </w:sectPr>
      </w:pPr>
    </w:p>
    <w:bookmarkStart w:id="34" w:name="_Toc172393598"/>
    <w:p>
      <w:pPr>
        <w:pStyle w:val="style1"/>
        <w:spacing w:lineRule="auto" w:line="360"/>
        <w:ind w:left="3180" w:firstLine="420"/>
        <w:jc w:val="both"/>
        <w:rPr>
          <w:rFonts w:ascii="Times New Roman" w:cs="Times New Roman" w:hAnsi="Times New Roman"/>
          <w:sz w:val="28"/>
          <w:szCs w:val="28"/>
        </w:rPr>
      </w:pPr>
      <w:r>
        <w:rPr>
          <w:rFonts w:ascii="Times New Roman" w:cs="Times New Roman" w:hAnsi="Times New Roman"/>
          <w:sz w:val="28"/>
          <w:szCs w:val="28"/>
        </w:rPr>
        <w:t>CHAPTER FIVE</w:t>
      </w:r>
      <w:bookmarkEnd w:id="34"/>
    </w:p>
    <w:bookmarkStart w:id="35" w:name="_Toc172393599"/>
    <w:p>
      <w:pPr>
        <w:pStyle w:val="style1"/>
        <w:spacing w:lineRule="auto" w:line="360"/>
        <w:ind w:left="1740"/>
        <w:jc w:val="both"/>
        <w:rPr>
          <w:rFonts w:ascii="Times New Roman" w:cs="Times New Roman" w:hAnsi="Times New Roman"/>
          <w:sz w:val="28"/>
          <w:szCs w:val="28"/>
        </w:rPr>
      </w:pPr>
      <w:r>
        <w:rPr>
          <w:rFonts w:ascii="Times New Roman" w:cs="Times New Roman" w:hAnsi="Times New Roman"/>
          <w:sz w:val="28"/>
          <w:szCs w:val="28"/>
        </w:rPr>
        <w:t>CONCLUSION AND RECOMMENDATION</w:t>
      </w:r>
      <w:bookmarkEnd w:id="35"/>
    </w:p>
    <w:bookmarkStart w:id="36" w:name="_Toc172393600"/>
    <w:p>
      <w:pPr>
        <w:pStyle w:val="style1"/>
        <w:ind w:left="0"/>
        <w:jc w:val="both"/>
        <w:rPr>
          <w:rFonts w:ascii="Times New Roman" w:cs="Times New Roman" w:hAnsi="Times New Roman"/>
          <w:sz w:val="28"/>
          <w:szCs w:val="28"/>
        </w:rPr>
      </w:pPr>
      <w:r>
        <w:rPr>
          <w:rFonts w:ascii="Times New Roman" w:cs="Times New Roman" w:hAnsi="Times New Roman"/>
          <w:sz w:val="28"/>
          <w:szCs w:val="28"/>
        </w:rPr>
        <w:t>5.1 CONCLUSION</w:t>
      </w:r>
      <w:bookmarkEnd w:id="36"/>
    </w:p>
    <w:p>
      <w:pPr>
        <w:pStyle w:val="style66"/>
        <w:spacing w:lineRule="auto" w:line="360"/>
        <w:ind w:right="534"/>
        <w:jc w:val="both"/>
        <w:rPr>
          <w:rFonts w:ascii="Times New Roman" w:cs="Times New Roman" w:hAnsi="Times New Roman"/>
          <w:w w:val="104"/>
          <w:sz w:val="28"/>
          <w:szCs w:val="28"/>
        </w:rPr>
      </w:pPr>
      <w:r>
        <w:rPr>
          <w:rFonts w:ascii="Times New Roman" w:cs="Times New Roman" w:hAnsi="Times New Roman"/>
          <w:w w:val="104"/>
          <w:sz w:val="28"/>
          <w:szCs w:val="28"/>
        </w:rPr>
        <w:t>Thisstudyrevealedthatcarrothasaplethoraoffungiwhichcausespoilageandarealsopathogenictohumanhealth.Thereis,therefore,needtoensurethatcareistakeninhandling,washingandprocessingcarrotsbeforeconsumptionsoastopreventfoodspoilagethat might lead to infections and food-borne diseases caused by fungi. It is also</w:t>
      </w:r>
      <w:r>
        <w:rPr>
          <w:rFonts w:ascii="Times New Roman" w:cs="Times New Roman" w:hAnsi="Times New Roman"/>
          <w:w w:val="104"/>
          <w:sz w:val="28"/>
          <w:szCs w:val="28"/>
        </w:rPr>
        <w:t xml:space="preserve"> </w:t>
      </w:r>
      <w:r>
        <w:rPr>
          <w:rFonts w:ascii="Times New Roman" w:cs="Times New Roman" w:hAnsi="Times New Roman"/>
          <w:w w:val="104"/>
          <w:sz w:val="28"/>
          <w:szCs w:val="28"/>
        </w:rPr>
        <w:t>expedient to control food spoilage microorganism in order to reduce economic loss due to</w:t>
      </w:r>
      <w:r>
        <w:rPr>
          <w:rFonts w:ascii="Times New Roman" w:cs="Times New Roman" w:hAnsi="Times New Roman"/>
          <w:w w:val="104"/>
          <w:sz w:val="28"/>
          <w:szCs w:val="28"/>
        </w:rPr>
        <w:t xml:space="preserve"> </w:t>
      </w:r>
      <w:r>
        <w:rPr>
          <w:rFonts w:ascii="Times New Roman" w:cs="Times New Roman" w:hAnsi="Times New Roman"/>
          <w:w w:val="104"/>
          <w:sz w:val="28"/>
          <w:szCs w:val="28"/>
        </w:rPr>
        <w:t>food</w:t>
      </w:r>
      <w:r>
        <w:rPr>
          <w:rFonts w:ascii="Times New Roman" w:cs="Times New Roman" w:hAnsi="Times New Roman"/>
          <w:w w:val="104"/>
          <w:sz w:val="28"/>
          <w:szCs w:val="28"/>
        </w:rPr>
        <w:t xml:space="preserve"> </w:t>
      </w:r>
      <w:r>
        <w:rPr>
          <w:rFonts w:ascii="Times New Roman" w:cs="Times New Roman" w:hAnsi="Times New Roman"/>
          <w:w w:val="104"/>
          <w:sz w:val="28"/>
          <w:szCs w:val="28"/>
        </w:rPr>
        <w:t>spoilage.</w:t>
      </w:r>
    </w:p>
    <w:bookmarkStart w:id="37" w:name="_Toc172393601"/>
    <w:p>
      <w:pPr>
        <w:pStyle w:val="style1"/>
        <w:ind w:left="0"/>
        <w:jc w:val="both"/>
        <w:rPr>
          <w:rFonts w:ascii="Times New Roman" w:cs="Times New Roman" w:hAnsi="Times New Roman"/>
          <w:w w:val="104"/>
          <w:sz w:val="28"/>
          <w:szCs w:val="28"/>
        </w:rPr>
      </w:pPr>
      <w:r>
        <w:rPr>
          <w:rFonts w:ascii="Times New Roman" w:cs="Times New Roman" w:hAnsi="Times New Roman"/>
          <w:w w:val="104"/>
          <w:sz w:val="28"/>
          <w:szCs w:val="28"/>
        </w:rPr>
        <w:t>5.2 RECOMMENDATIONS</w:t>
      </w:r>
      <w:bookmarkEnd w:id="37"/>
    </w:p>
    <w:p>
      <w:pPr>
        <w:pStyle w:val="style1"/>
        <w:ind w:left="0"/>
        <w:jc w:val="both"/>
        <w:rPr>
          <w:rFonts w:ascii="Times New Roman" w:cs="Times New Roman" w:hAnsi="Times New Roman"/>
          <w:b w:val="false"/>
          <w:w w:val="104"/>
          <w:sz w:val="28"/>
          <w:szCs w:val="28"/>
        </w:rPr>
      </w:pPr>
    </w:p>
    <w:p>
      <w:pPr>
        <w:pStyle w:val="style179"/>
        <w:numPr>
          <w:ilvl w:val="0"/>
          <w:numId w:val="7"/>
        </w:numPr>
        <w:tabs>
          <w:tab w:val="left" w:leader="none" w:pos="565"/>
        </w:tabs>
        <w:spacing w:before="45" w:lineRule="auto" w:line="501"/>
        <w:ind w:right="1160"/>
        <w:jc w:val="left"/>
        <w:rPr>
          <w:sz w:val="28"/>
          <w:szCs w:val="28"/>
        </w:rPr>
      </w:pPr>
      <w:r>
        <w:rPr>
          <w:w w:val="104"/>
          <w:sz w:val="28"/>
          <w:szCs w:val="28"/>
        </w:rPr>
        <w:t>In</w:t>
      </w:r>
      <w:r>
        <w:rPr>
          <w:w w:val="104"/>
          <w:sz w:val="28"/>
          <w:szCs w:val="28"/>
        </w:rPr>
        <w:t xml:space="preserve"> </w:t>
      </w:r>
      <w:r>
        <w:rPr>
          <w:w w:val="104"/>
          <w:sz w:val="28"/>
          <w:szCs w:val="28"/>
        </w:rPr>
        <w:t>order</w:t>
      </w:r>
      <w:r>
        <w:rPr>
          <w:w w:val="104"/>
          <w:sz w:val="28"/>
          <w:szCs w:val="28"/>
        </w:rPr>
        <w:t xml:space="preserve"> </w:t>
      </w:r>
      <w:r>
        <w:rPr>
          <w:w w:val="104"/>
          <w:sz w:val="28"/>
          <w:szCs w:val="28"/>
        </w:rPr>
        <w:t>to</w:t>
      </w:r>
      <w:r>
        <w:rPr>
          <w:w w:val="104"/>
          <w:sz w:val="28"/>
          <w:szCs w:val="28"/>
        </w:rPr>
        <w:t xml:space="preserve"> </w:t>
      </w:r>
      <w:r>
        <w:rPr>
          <w:w w:val="104"/>
          <w:sz w:val="28"/>
          <w:szCs w:val="28"/>
        </w:rPr>
        <w:t>avoid food-borne disease</w:t>
      </w:r>
      <w:r>
        <w:rPr>
          <w:w w:val="104"/>
          <w:sz w:val="28"/>
          <w:szCs w:val="28"/>
        </w:rPr>
        <w:t xml:space="preserve"> </w:t>
      </w:r>
      <w:r>
        <w:rPr>
          <w:w w:val="104"/>
          <w:sz w:val="28"/>
          <w:szCs w:val="28"/>
        </w:rPr>
        <w:t>risk, special</w:t>
      </w:r>
      <w:r>
        <w:rPr>
          <w:w w:val="104"/>
          <w:sz w:val="28"/>
          <w:szCs w:val="28"/>
        </w:rPr>
        <w:t xml:space="preserve"> </w:t>
      </w:r>
      <w:r>
        <w:rPr>
          <w:w w:val="104"/>
          <w:sz w:val="28"/>
          <w:szCs w:val="28"/>
        </w:rPr>
        <w:t>attention must be</w:t>
      </w:r>
      <w:r>
        <w:rPr>
          <w:w w:val="104"/>
          <w:sz w:val="28"/>
          <w:szCs w:val="28"/>
        </w:rPr>
        <w:t xml:space="preserve"> </w:t>
      </w:r>
      <w:r>
        <w:rPr>
          <w:w w:val="104"/>
          <w:sz w:val="28"/>
          <w:szCs w:val="28"/>
        </w:rPr>
        <w:t>paid</w:t>
      </w:r>
      <w:r>
        <w:rPr>
          <w:w w:val="104"/>
          <w:sz w:val="28"/>
          <w:szCs w:val="28"/>
        </w:rPr>
        <w:t xml:space="preserve"> </w:t>
      </w:r>
      <w:r>
        <w:rPr>
          <w:w w:val="104"/>
          <w:sz w:val="28"/>
          <w:szCs w:val="28"/>
        </w:rPr>
        <w:t>to</w:t>
      </w:r>
      <w:r>
        <w:rPr>
          <w:w w:val="104"/>
          <w:sz w:val="28"/>
          <w:szCs w:val="28"/>
        </w:rPr>
        <w:t xml:space="preserve"> </w:t>
      </w:r>
      <w:r>
        <w:rPr>
          <w:w w:val="104"/>
          <w:sz w:val="28"/>
          <w:szCs w:val="28"/>
        </w:rPr>
        <w:t>improvement</w:t>
      </w:r>
      <w:r>
        <w:rPr>
          <w:w w:val="104"/>
          <w:sz w:val="28"/>
          <w:szCs w:val="28"/>
        </w:rPr>
        <w:t xml:space="preserve"> </w:t>
      </w:r>
      <w:r>
        <w:rPr>
          <w:w w:val="104"/>
          <w:sz w:val="28"/>
          <w:szCs w:val="28"/>
        </w:rPr>
        <w:t>and control of</w:t>
      </w:r>
      <w:r>
        <w:rPr>
          <w:w w:val="104"/>
          <w:sz w:val="28"/>
          <w:szCs w:val="28"/>
        </w:rPr>
        <w:t xml:space="preserve"> </w:t>
      </w:r>
      <w:r>
        <w:rPr>
          <w:w w:val="104"/>
          <w:sz w:val="28"/>
          <w:szCs w:val="28"/>
        </w:rPr>
        <w:t>the</w:t>
      </w:r>
      <w:r>
        <w:rPr>
          <w:w w:val="104"/>
          <w:sz w:val="28"/>
          <w:szCs w:val="28"/>
        </w:rPr>
        <w:t xml:space="preserve"> </w:t>
      </w:r>
      <w:r>
        <w:rPr>
          <w:w w:val="104"/>
          <w:sz w:val="28"/>
          <w:szCs w:val="28"/>
        </w:rPr>
        <w:t>hygienic quality</w:t>
      </w:r>
      <w:r>
        <w:rPr>
          <w:w w:val="104"/>
          <w:sz w:val="28"/>
          <w:szCs w:val="28"/>
        </w:rPr>
        <w:t xml:space="preserve"> </w:t>
      </w:r>
      <w:r>
        <w:rPr>
          <w:w w:val="104"/>
          <w:sz w:val="28"/>
          <w:szCs w:val="28"/>
        </w:rPr>
        <w:t>of</w:t>
      </w:r>
      <w:r>
        <w:rPr>
          <w:w w:val="104"/>
          <w:sz w:val="28"/>
          <w:szCs w:val="28"/>
        </w:rPr>
        <w:t xml:space="preserve"> </w:t>
      </w:r>
      <w:r>
        <w:rPr>
          <w:w w:val="104"/>
          <w:sz w:val="28"/>
          <w:szCs w:val="28"/>
        </w:rPr>
        <w:t>fresh</w:t>
      </w:r>
      <w:r>
        <w:rPr>
          <w:w w:val="104"/>
          <w:sz w:val="28"/>
          <w:szCs w:val="28"/>
        </w:rPr>
        <w:t xml:space="preserve"> </w:t>
      </w:r>
      <w:r>
        <w:rPr>
          <w:w w:val="104"/>
          <w:sz w:val="28"/>
          <w:szCs w:val="28"/>
        </w:rPr>
        <w:t>carrots such</w:t>
      </w:r>
      <w:r>
        <w:rPr>
          <w:w w:val="104"/>
          <w:sz w:val="28"/>
          <w:szCs w:val="28"/>
        </w:rPr>
        <w:t xml:space="preserve"> </w:t>
      </w:r>
      <w:r>
        <w:rPr>
          <w:w w:val="104"/>
          <w:sz w:val="28"/>
          <w:szCs w:val="28"/>
        </w:rPr>
        <w:t>as:</w:t>
      </w:r>
      <w:r>
        <w:rPr>
          <w:w w:val="104"/>
          <w:sz w:val="28"/>
          <w:szCs w:val="28"/>
        </w:rPr>
        <w:t xml:space="preserve"> </w:t>
      </w:r>
      <w:r>
        <w:rPr>
          <w:w w:val="104"/>
          <w:sz w:val="28"/>
          <w:szCs w:val="28"/>
        </w:rPr>
        <w:t>Hand washing, epidermal scrapping, thorough</w:t>
      </w:r>
      <w:r>
        <w:rPr>
          <w:w w:val="104"/>
          <w:sz w:val="28"/>
          <w:szCs w:val="28"/>
        </w:rPr>
        <w:t xml:space="preserve"> </w:t>
      </w:r>
      <w:r>
        <w:rPr>
          <w:w w:val="104"/>
          <w:sz w:val="28"/>
          <w:szCs w:val="28"/>
        </w:rPr>
        <w:t>washing</w:t>
      </w:r>
      <w:r>
        <w:rPr>
          <w:w w:val="104"/>
          <w:sz w:val="28"/>
          <w:szCs w:val="28"/>
        </w:rPr>
        <w:t xml:space="preserve"> </w:t>
      </w:r>
      <w:r>
        <w:rPr>
          <w:w w:val="104"/>
          <w:sz w:val="28"/>
          <w:szCs w:val="28"/>
        </w:rPr>
        <w:t>should</w:t>
      </w:r>
      <w:r>
        <w:rPr>
          <w:w w:val="104"/>
          <w:sz w:val="28"/>
          <w:szCs w:val="28"/>
        </w:rPr>
        <w:t xml:space="preserve"> </w:t>
      </w:r>
      <w:r>
        <w:rPr>
          <w:w w:val="104"/>
          <w:sz w:val="28"/>
          <w:szCs w:val="28"/>
        </w:rPr>
        <w:t>be</w:t>
      </w:r>
      <w:r>
        <w:rPr>
          <w:w w:val="104"/>
          <w:sz w:val="28"/>
          <w:szCs w:val="28"/>
        </w:rPr>
        <w:t xml:space="preserve"> </w:t>
      </w:r>
      <w:r>
        <w:rPr>
          <w:w w:val="104"/>
          <w:sz w:val="28"/>
          <w:szCs w:val="28"/>
        </w:rPr>
        <w:t>practiced</w:t>
      </w:r>
      <w:r>
        <w:rPr>
          <w:w w:val="104"/>
          <w:sz w:val="28"/>
          <w:szCs w:val="28"/>
        </w:rPr>
        <w:t xml:space="preserve"> </w:t>
      </w:r>
      <w:r>
        <w:rPr>
          <w:w w:val="104"/>
          <w:sz w:val="28"/>
          <w:szCs w:val="28"/>
        </w:rPr>
        <w:t>by</w:t>
      </w:r>
      <w:r>
        <w:rPr>
          <w:w w:val="104"/>
          <w:sz w:val="28"/>
          <w:szCs w:val="28"/>
        </w:rPr>
        <w:t xml:space="preserve"> </w:t>
      </w:r>
      <w:r>
        <w:rPr>
          <w:w w:val="104"/>
          <w:sz w:val="28"/>
          <w:szCs w:val="28"/>
        </w:rPr>
        <w:t>both</w:t>
      </w:r>
      <w:r>
        <w:rPr>
          <w:w w:val="104"/>
          <w:sz w:val="28"/>
          <w:szCs w:val="28"/>
        </w:rPr>
        <w:t xml:space="preserve"> </w:t>
      </w:r>
      <w:r>
        <w:rPr>
          <w:w w:val="104"/>
          <w:sz w:val="28"/>
          <w:szCs w:val="28"/>
        </w:rPr>
        <w:t>the</w:t>
      </w:r>
      <w:r>
        <w:rPr>
          <w:w w:val="104"/>
          <w:sz w:val="28"/>
          <w:szCs w:val="28"/>
        </w:rPr>
        <w:t xml:space="preserve"> </w:t>
      </w:r>
      <w:r>
        <w:rPr>
          <w:w w:val="104"/>
          <w:sz w:val="28"/>
          <w:szCs w:val="28"/>
        </w:rPr>
        <w:t>seller</w:t>
      </w:r>
      <w:r>
        <w:rPr>
          <w:w w:val="104"/>
          <w:sz w:val="28"/>
          <w:szCs w:val="28"/>
        </w:rPr>
        <w:t xml:space="preserve"> </w:t>
      </w:r>
      <w:r>
        <w:rPr>
          <w:w w:val="104"/>
          <w:sz w:val="28"/>
          <w:szCs w:val="28"/>
        </w:rPr>
        <w:t>and</w:t>
      </w:r>
      <w:r>
        <w:rPr>
          <w:w w:val="104"/>
          <w:sz w:val="28"/>
          <w:szCs w:val="28"/>
        </w:rPr>
        <w:t xml:space="preserve"> </w:t>
      </w:r>
      <w:r>
        <w:rPr>
          <w:w w:val="104"/>
          <w:sz w:val="28"/>
          <w:szCs w:val="28"/>
        </w:rPr>
        <w:t>the</w:t>
      </w:r>
      <w:r>
        <w:rPr>
          <w:w w:val="104"/>
          <w:sz w:val="28"/>
          <w:szCs w:val="28"/>
        </w:rPr>
        <w:t xml:space="preserve"> </w:t>
      </w:r>
      <w:r>
        <w:rPr>
          <w:w w:val="104"/>
          <w:sz w:val="28"/>
          <w:szCs w:val="28"/>
        </w:rPr>
        <w:t>consumer</w:t>
      </w:r>
      <w:r>
        <w:rPr>
          <w:w w:val="104"/>
          <w:sz w:val="28"/>
          <w:szCs w:val="28"/>
        </w:rPr>
        <w:t>;these</w:t>
      </w:r>
      <w:r>
        <w:rPr>
          <w:w w:val="104"/>
          <w:sz w:val="28"/>
          <w:szCs w:val="28"/>
        </w:rPr>
        <w:t xml:space="preserve"> </w:t>
      </w:r>
      <w:r>
        <w:rPr>
          <w:w w:val="104"/>
          <w:sz w:val="28"/>
          <w:szCs w:val="28"/>
        </w:rPr>
        <w:t>will</w:t>
      </w:r>
      <w:r>
        <w:rPr>
          <w:w w:val="104"/>
          <w:sz w:val="28"/>
          <w:szCs w:val="28"/>
        </w:rPr>
        <w:t xml:space="preserve"> </w:t>
      </w:r>
      <w:r>
        <w:rPr>
          <w:w w:val="104"/>
          <w:sz w:val="28"/>
          <w:szCs w:val="28"/>
        </w:rPr>
        <w:t xml:space="preserve">reduce the </w:t>
      </w:r>
      <w:r>
        <w:rPr>
          <w:w w:val="104"/>
          <w:sz w:val="28"/>
          <w:szCs w:val="28"/>
        </w:rPr>
        <w:t>fungi</w:t>
      </w:r>
      <w:r>
        <w:rPr>
          <w:w w:val="104"/>
          <w:sz w:val="28"/>
          <w:szCs w:val="28"/>
        </w:rPr>
        <w:t xml:space="preserve"> load on carrots to minimal. </w:t>
      </w:r>
    </w:p>
    <w:p>
      <w:pPr>
        <w:pStyle w:val="style179"/>
        <w:numPr>
          <w:ilvl w:val="0"/>
          <w:numId w:val="7"/>
        </w:numPr>
        <w:tabs>
          <w:tab w:val="left" w:leader="none" w:pos="563"/>
          <w:tab w:val="left" w:leader="none" w:pos="565"/>
        </w:tabs>
        <w:spacing w:lineRule="auto" w:line="501"/>
        <w:ind w:right="1174" w:hanging="454"/>
        <w:jc w:val="both"/>
        <w:rPr>
          <w:sz w:val="28"/>
          <w:szCs w:val="28"/>
        </w:rPr>
      </w:pPr>
      <w:r>
        <w:rPr>
          <w:w w:val="104"/>
          <w:sz w:val="28"/>
          <w:szCs w:val="28"/>
        </w:rPr>
        <w:t>The buyer and the consumer should be educated on the various sources of fungi contamination of carrots</w:t>
      </w:r>
      <w:r>
        <w:rPr>
          <w:w w:val="104"/>
          <w:sz w:val="28"/>
          <w:szCs w:val="28"/>
        </w:rPr>
        <w:t xml:space="preserve"> </w:t>
      </w:r>
      <w:r>
        <w:rPr>
          <w:w w:val="104"/>
          <w:sz w:val="28"/>
          <w:szCs w:val="28"/>
        </w:rPr>
        <w:t>and the effect of</w:t>
      </w:r>
      <w:r>
        <w:rPr>
          <w:w w:val="104"/>
          <w:sz w:val="28"/>
          <w:szCs w:val="28"/>
        </w:rPr>
        <w:t xml:space="preserve"> </w:t>
      </w:r>
      <w:r>
        <w:rPr>
          <w:w w:val="104"/>
          <w:sz w:val="28"/>
          <w:szCs w:val="28"/>
        </w:rPr>
        <w:t xml:space="preserve">using polluted water to wash vegetable or not </w:t>
      </w:r>
      <w:r>
        <w:rPr>
          <w:sz w:val="28"/>
          <w:szCs w:val="28"/>
        </w:rPr>
        <w:t>washing at all before eating and</w:t>
      </w:r>
      <w:r>
        <w:rPr>
          <w:sz w:val="28"/>
          <w:szCs w:val="28"/>
        </w:rPr>
        <w:t xml:space="preserve"> </w:t>
      </w:r>
      <w:r>
        <w:rPr>
          <w:sz w:val="28"/>
          <w:szCs w:val="28"/>
        </w:rPr>
        <w:t>the</w:t>
      </w:r>
      <w:r>
        <w:rPr>
          <w:sz w:val="28"/>
          <w:szCs w:val="28"/>
        </w:rPr>
        <w:t xml:space="preserve"> </w:t>
      </w:r>
      <w:r>
        <w:rPr>
          <w:sz w:val="28"/>
          <w:szCs w:val="28"/>
        </w:rPr>
        <w:t xml:space="preserve">use of unclean packaging materials and the need for proper </w:t>
      </w:r>
      <w:r>
        <w:rPr>
          <w:w w:val="104"/>
          <w:sz w:val="28"/>
          <w:szCs w:val="28"/>
        </w:rPr>
        <w:t>sanitation of the surroundings where carrots are sold.</w:t>
      </w:r>
    </w:p>
    <w:p>
      <w:pPr>
        <w:pStyle w:val="style1"/>
        <w:ind w:left="0"/>
        <w:jc w:val="both"/>
        <w:rPr>
          <w:rFonts w:ascii="Times New Roman" w:cs="Times New Roman" w:hAnsi="Times New Roman"/>
          <w:b w:val="false"/>
          <w:sz w:val="28"/>
          <w:szCs w:val="28"/>
        </w:rPr>
      </w:pPr>
    </w:p>
    <w:p>
      <w:pPr>
        <w:pStyle w:val="style0"/>
        <w:tabs>
          <w:tab w:val="left" w:leader="none" w:pos="565"/>
        </w:tabs>
        <w:spacing w:before="45" w:lineRule="auto" w:line="501"/>
        <w:ind w:right="1160"/>
        <w:jc w:val="both"/>
        <w:rPr>
          <w:rFonts w:ascii="Times New Roman" w:cs="Times New Roman" w:hAnsi="Times New Roman"/>
          <w:sz w:val="28"/>
          <w:szCs w:val="28"/>
        </w:rPr>
        <w:sectPr>
          <w:pgSz w:w="12240" w:h="15840" w:orient="portrait"/>
          <w:pgMar w:top="1340" w:right="280" w:bottom="280" w:left="1300" w:header="95" w:footer="0" w:gutter="0"/>
          <w:cols w:space="720"/>
        </w:sectPr>
      </w:pPr>
    </w:p>
    <w:bookmarkStart w:id="38" w:name="_Toc172393602"/>
    <w:p>
      <w:pPr>
        <w:pStyle w:val="style1"/>
        <w:ind w:left="3180" w:firstLine="420"/>
        <w:jc w:val="both"/>
        <w:rPr>
          <w:rFonts w:ascii="Times New Roman" w:cs="Times New Roman" w:hAnsi="Times New Roman"/>
          <w:sz w:val="28"/>
          <w:szCs w:val="28"/>
        </w:rPr>
      </w:pPr>
      <w:r>
        <w:rPr>
          <w:rFonts w:ascii="Times New Roman" w:cs="Times New Roman" w:hAnsi="Times New Roman"/>
          <w:sz w:val="28"/>
          <w:szCs w:val="28"/>
        </w:rPr>
        <w:t>REFERENCES</w:t>
      </w:r>
      <w:bookmarkEnd w:id="38"/>
    </w:p>
    <w:p>
      <w:pPr>
        <w:pStyle w:val="style66"/>
        <w:spacing w:lineRule="auto" w:line="249"/>
        <w:ind w:left="861" w:right="1153" w:hanging="721"/>
        <w:jc w:val="both"/>
        <w:rPr>
          <w:rFonts w:ascii="Times New Roman" w:cs="Times New Roman" w:hAnsi="Times New Roman"/>
          <w:sz w:val="28"/>
          <w:szCs w:val="28"/>
        </w:rPr>
      </w:pPr>
      <w:r>
        <w:rPr>
          <w:rFonts w:ascii="Times New Roman" w:cs="Times New Roman" w:hAnsi="Times New Roman"/>
          <w:w w:val="104"/>
          <w:sz w:val="28"/>
          <w:szCs w:val="28"/>
        </w:rPr>
        <w:t>Adams, M.R., Hartley, A.D. and Cox, L.J. 1989. Factors affecting the efficacy of washing proceduresusedintheproductionofpreparedsalads.</w:t>
      </w:r>
      <w:r>
        <w:rPr>
          <w:rFonts w:ascii="Times New Roman" w:cs="Times New Roman" w:hAnsi="Times New Roman"/>
          <w:i/>
          <w:w w:val="104"/>
          <w:sz w:val="28"/>
          <w:szCs w:val="28"/>
        </w:rPr>
        <w:t>JournalofFoodMicrobiology</w:t>
      </w:r>
      <w:r>
        <w:rPr>
          <w:rFonts w:ascii="Times New Roman" w:cs="Times New Roman" w:hAnsi="Times New Roman"/>
          <w:w w:val="104"/>
          <w:sz w:val="28"/>
          <w:szCs w:val="28"/>
        </w:rPr>
        <w:t xml:space="preserve">6: </w:t>
      </w:r>
      <w:r>
        <w:rPr>
          <w:rFonts w:ascii="Times New Roman" w:cs="Times New Roman" w:hAnsi="Times New Roman"/>
          <w:spacing w:val="-2"/>
          <w:w w:val="104"/>
          <w:sz w:val="28"/>
          <w:szCs w:val="28"/>
        </w:rPr>
        <w:t>69–77.</w:t>
      </w:r>
    </w:p>
    <w:p>
      <w:pPr>
        <w:pStyle w:val="style66"/>
        <w:spacing w:before="198" w:lineRule="auto" w:line="253"/>
        <w:ind w:left="861" w:right="1153" w:hanging="721"/>
        <w:jc w:val="both"/>
        <w:rPr>
          <w:rFonts w:ascii="Times New Roman" w:cs="Times New Roman" w:hAnsi="Times New Roman"/>
          <w:sz w:val="28"/>
          <w:szCs w:val="28"/>
        </w:rPr>
      </w:pPr>
      <w:r>
        <w:rPr>
          <w:rFonts w:ascii="Times New Roman" w:cs="Times New Roman" w:hAnsi="Times New Roman"/>
          <w:w w:val="104"/>
          <w:sz w:val="28"/>
          <w:szCs w:val="28"/>
        </w:rPr>
        <w:t>Albrecht</w:t>
      </w:r>
      <w:r>
        <w:rPr>
          <w:rFonts w:ascii="Times New Roman" w:cs="Times New Roman" w:hAnsi="Times New Roman"/>
          <w:w w:val="104"/>
          <w:sz w:val="28"/>
          <w:szCs w:val="28"/>
        </w:rPr>
        <w:t>,J.A</w:t>
      </w:r>
      <w:r>
        <w:rPr>
          <w:rFonts w:ascii="Times New Roman" w:cs="Times New Roman" w:hAnsi="Times New Roman"/>
          <w:w w:val="104"/>
          <w:sz w:val="28"/>
          <w:szCs w:val="28"/>
        </w:rPr>
        <w:t xml:space="preserve">.,Hamouz,F.L.,Sumner,S.S.andMelch,V.1995.Microbialevaluationof </w:t>
      </w:r>
      <w:r>
        <w:rPr>
          <w:rFonts w:ascii="Times New Roman" w:cs="Times New Roman" w:hAnsi="Times New Roman"/>
          <w:w w:val="104"/>
          <w:sz w:val="28"/>
          <w:szCs w:val="28"/>
        </w:rPr>
        <w:t>vegetableingredients</w:t>
      </w:r>
      <w:r>
        <w:rPr>
          <w:rFonts w:ascii="Times New Roman" w:cs="Times New Roman" w:hAnsi="Times New Roman"/>
          <w:w w:val="104"/>
          <w:sz w:val="28"/>
          <w:szCs w:val="28"/>
        </w:rPr>
        <w:t xml:space="preserve"> in salad bars. </w:t>
      </w:r>
      <w:r>
        <w:rPr>
          <w:rFonts w:ascii="Times New Roman" w:cs="Times New Roman" w:hAnsi="Times New Roman"/>
          <w:i/>
          <w:w w:val="104"/>
          <w:sz w:val="28"/>
          <w:szCs w:val="28"/>
        </w:rPr>
        <w:t xml:space="preserve">Journal of Food Protection </w:t>
      </w:r>
      <w:r>
        <w:rPr>
          <w:rFonts w:ascii="Times New Roman" w:cs="Times New Roman" w:hAnsi="Times New Roman"/>
          <w:w w:val="104"/>
          <w:sz w:val="28"/>
          <w:szCs w:val="28"/>
        </w:rPr>
        <w:t>58: 683–685.</w:t>
      </w:r>
    </w:p>
    <w:p>
      <w:pPr>
        <w:pStyle w:val="style66"/>
        <w:spacing w:before="3"/>
        <w:jc w:val="both"/>
        <w:rPr>
          <w:rFonts w:ascii="Times New Roman" w:cs="Times New Roman" w:hAnsi="Times New Roman"/>
          <w:sz w:val="28"/>
          <w:szCs w:val="28"/>
        </w:rPr>
      </w:pPr>
    </w:p>
    <w:p>
      <w:pPr>
        <w:pStyle w:val="style66"/>
        <w:spacing w:lineRule="auto" w:line="253"/>
        <w:ind w:left="861" w:right="1555" w:hanging="721"/>
        <w:jc w:val="both"/>
        <w:rPr>
          <w:rFonts w:ascii="Times New Roman" w:cs="Times New Roman" w:hAnsi="Times New Roman"/>
          <w:sz w:val="28"/>
          <w:szCs w:val="28"/>
        </w:rPr>
      </w:pPr>
      <w:r>
        <w:rPr>
          <w:rFonts w:ascii="Times New Roman" w:cs="Times New Roman" w:hAnsi="Times New Roman"/>
          <w:w w:val="104"/>
          <w:sz w:val="28"/>
          <w:szCs w:val="28"/>
        </w:rPr>
        <w:t>AnupamaSapkota.Indoletestprinciple</w:t>
      </w:r>
      <w:r>
        <w:rPr>
          <w:rFonts w:ascii="Times New Roman" w:cs="Times New Roman" w:hAnsi="Times New Roman"/>
          <w:w w:val="104"/>
          <w:sz w:val="28"/>
          <w:szCs w:val="28"/>
        </w:rPr>
        <w:t>,media,procedure,types,result,uses.microbenotes</w:t>
      </w:r>
      <w:r>
        <w:rPr>
          <w:rFonts w:ascii="Times New Roman" w:cs="Times New Roman" w:hAnsi="Times New Roman"/>
          <w:w w:val="104"/>
          <w:sz w:val="28"/>
          <w:szCs w:val="28"/>
        </w:rPr>
        <w:t xml:space="preserve"> (online microbiology and biology study notes) October 23, 2020.</w:t>
      </w:r>
    </w:p>
    <w:p>
      <w:pPr>
        <w:pStyle w:val="style66"/>
        <w:spacing w:before="196" w:lineRule="auto" w:line="249"/>
        <w:ind w:left="861" w:right="1326" w:hanging="721"/>
        <w:jc w:val="both"/>
        <w:rPr>
          <w:rFonts w:ascii="Times New Roman" w:cs="Times New Roman" w:hAnsi="Times New Roman"/>
          <w:sz w:val="28"/>
          <w:szCs w:val="28"/>
        </w:rPr>
      </w:pPr>
      <w:r>
        <w:rPr>
          <w:rFonts w:ascii="Times New Roman" w:cs="Times New Roman" w:hAnsi="Times New Roman"/>
          <w:w w:val="104"/>
          <w:sz w:val="28"/>
          <w:szCs w:val="28"/>
        </w:rPr>
        <w:t>Ayub,P.A.,Gioppo,M.,Reghin,M.Y.2010.Evaluationoftheuseofplasticfilmofpolyvinyl chloride(PVC)</w:t>
      </w:r>
      <w:r>
        <w:rPr>
          <w:rFonts w:ascii="Times New Roman" w:cs="Times New Roman" w:hAnsi="Times New Roman"/>
          <w:w w:val="104"/>
          <w:sz w:val="28"/>
          <w:szCs w:val="28"/>
        </w:rPr>
        <w:t>inthestorageof</w:t>
      </w:r>
      <w:r>
        <w:rPr>
          <w:rFonts w:ascii="Times New Roman" w:cs="Times New Roman" w:hAnsi="Times New Roman"/>
          <w:w w:val="104"/>
          <w:sz w:val="28"/>
          <w:szCs w:val="28"/>
        </w:rPr>
        <w:t xml:space="preserve"> </w:t>
      </w:r>
      <w:r>
        <w:rPr>
          <w:rFonts w:ascii="Times New Roman" w:cs="Times New Roman" w:hAnsi="Times New Roman"/>
          <w:w w:val="104"/>
          <w:sz w:val="28"/>
          <w:szCs w:val="28"/>
        </w:rPr>
        <w:t>carrots.Semina,vol.31,2010,no.4</w:t>
      </w:r>
      <w:r>
        <w:rPr>
          <w:rFonts w:ascii="Times New Roman" w:cs="Times New Roman" w:hAnsi="Times New Roman"/>
          <w:w w:val="104"/>
          <w:sz w:val="28"/>
          <w:szCs w:val="28"/>
        </w:rPr>
        <w:t xml:space="preserve">, </w:t>
      </w:r>
      <w:r>
        <w:rPr>
          <w:rFonts w:ascii="Times New Roman" w:cs="Times New Roman" w:hAnsi="Times New Roman"/>
          <w:w w:val="104"/>
          <w:sz w:val="28"/>
          <w:szCs w:val="28"/>
        </w:rPr>
        <w:t>p.959-966.ISSN</w:t>
      </w:r>
      <w:r>
        <w:rPr>
          <w:rFonts w:ascii="Times New Roman" w:cs="Times New Roman" w:hAnsi="Times New Roman"/>
          <w:w w:val="104"/>
          <w:sz w:val="28"/>
          <w:szCs w:val="28"/>
        </w:rPr>
        <w:t xml:space="preserve"> </w:t>
      </w:r>
      <w:r>
        <w:rPr>
          <w:rFonts w:ascii="Times New Roman" w:cs="Times New Roman" w:hAnsi="Times New Roman"/>
          <w:spacing w:val="-2"/>
          <w:w w:val="104"/>
          <w:sz w:val="28"/>
          <w:szCs w:val="28"/>
        </w:rPr>
        <w:t>1679-0359.</w:t>
      </w:r>
    </w:p>
    <w:p>
      <w:pPr>
        <w:pStyle w:val="style66"/>
        <w:spacing w:before="205" w:lineRule="auto" w:line="247"/>
        <w:ind w:left="861" w:right="1269" w:hanging="721"/>
        <w:jc w:val="both"/>
        <w:rPr>
          <w:rFonts w:ascii="Times New Roman" w:cs="Times New Roman" w:hAnsi="Times New Roman"/>
          <w:sz w:val="28"/>
          <w:szCs w:val="28"/>
        </w:rPr>
      </w:pPr>
      <w:r>
        <w:rPr>
          <w:rFonts w:ascii="Times New Roman" w:cs="Times New Roman" w:hAnsi="Times New Roman"/>
          <w:w w:val="104"/>
          <w:sz w:val="28"/>
          <w:szCs w:val="28"/>
        </w:rPr>
        <w:t>BaronEJ.classification.In</w:t>
      </w:r>
      <w:r>
        <w:rPr>
          <w:rFonts w:ascii="Times New Roman" w:cs="Times New Roman" w:hAnsi="Times New Roman"/>
          <w:w w:val="104"/>
          <w:sz w:val="28"/>
          <w:szCs w:val="28"/>
        </w:rPr>
        <w:t>:BaronS,editor.MedicalMicrobiology.4</w:t>
      </w:r>
      <w:r>
        <w:rPr>
          <w:rFonts w:ascii="Times New Roman" w:cs="Times New Roman" w:hAnsi="Times New Roman"/>
          <w:w w:val="104"/>
          <w:sz w:val="28"/>
          <w:szCs w:val="28"/>
          <w:vertAlign w:val="superscript"/>
        </w:rPr>
        <w:t>th</w:t>
      </w:r>
      <w:r>
        <w:rPr>
          <w:rFonts w:ascii="Times New Roman" w:cs="Times New Roman" w:hAnsi="Times New Roman"/>
          <w:w w:val="104"/>
          <w:sz w:val="28"/>
          <w:szCs w:val="28"/>
        </w:rPr>
        <w:t>edition.Galveston</w:t>
      </w:r>
      <w:r>
        <w:rPr>
          <w:rFonts w:ascii="Times New Roman" w:cs="Times New Roman" w:hAnsi="Times New Roman"/>
          <w:w w:val="104"/>
          <w:sz w:val="28"/>
          <w:szCs w:val="28"/>
        </w:rPr>
        <w:t>(TX): University of Texas Medical Branch at Galveston; 1996.</w:t>
      </w:r>
    </w:p>
    <w:p>
      <w:pPr>
        <w:pStyle w:val="style66"/>
        <w:spacing w:before="204"/>
        <w:jc w:val="both"/>
        <w:rPr>
          <w:rFonts w:ascii="Times New Roman" w:cs="Times New Roman" w:hAnsi="Times New Roman"/>
          <w:sz w:val="28"/>
          <w:szCs w:val="28"/>
        </w:rPr>
      </w:pPr>
      <w:r>
        <w:rPr>
          <w:rFonts w:ascii="Times New Roman" w:cs="Times New Roman" w:hAnsi="Times New Roman"/>
          <w:w w:val="104"/>
          <w:sz w:val="28"/>
          <w:szCs w:val="28"/>
        </w:rPr>
        <w:t>Bennik</w:t>
      </w:r>
      <w:r>
        <w:rPr>
          <w:rFonts w:ascii="Times New Roman" w:cs="Times New Roman" w:hAnsi="Times New Roman"/>
          <w:w w:val="104"/>
          <w:sz w:val="28"/>
          <w:szCs w:val="28"/>
        </w:rPr>
        <w:t>,M.H.J</w:t>
      </w:r>
      <w:r>
        <w:rPr>
          <w:rFonts w:ascii="Times New Roman" w:cs="Times New Roman" w:hAnsi="Times New Roman"/>
          <w:w w:val="104"/>
          <w:sz w:val="28"/>
          <w:szCs w:val="28"/>
        </w:rPr>
        <w:t>.,Vorstman,W.,Smid,E.J.andGorris,L.G.M.1998.Theinfluenceof</w:t>
      </w:r>
      <w:r>
        <w:rPr>
          <w:rFonts w:ascii="Times New Roman" w:cs="Times New Roman" w:hAnsi="Times New Roman"/>
          <w:spacing w:val="-2"/>
          <w:w w:val="104"/>
          <w:sz w:val="28"/>
          <w:szCs w:val="28"/>
        </w:rPr>
        <w:t>oxygen.</w:t>
      </w:r>
    </w:p>
    <w:p>
      <w:pPr>
        <w:pStyle w:val="style66"/>
        <w:spacing w:before="25"/>
        <w:jc w:val="both"/>
        <w:rPr>
          <w:rFonts w:ascii="Times New Roman" w:cs="Times New Roman" w:hAnsi="Times New Roman"/>
          <w:sz w:val="28"/>
          <w:szCs w:val="28"/>
        </w:rPr>
      </w:pPr>
    </w:p>
    <w:p>
      <w:pPr>
        <w:pStyle w:val="style66"/>
        <w:spacing w:before="1" w:lineRule="auto" w:line="249"/>
        <w:ind w:left="861" w:right="1396" w:hanging="721"/>
        <w:jc w:val="both"/>
        <w:rPr>
          <w:rFonts w:ascii="Times New Roman" w:cs="Times New Roman" w:hAnsi="Times New Roman"/>
          <w:sz w:val="28"/>
          <w:szCs w:val="28"/>
        </w:rPr>
      </w:pPr>
      <w:r>
        <w:rPr>
          <w:rFonts w:ascii="Times New Roman" w:cs="Times New Roman" w:hAnsi="Times New Roman"/>
          <w:w w:val="104"/>
          <w:sz w:val="28"/>
          <w:szCs w:val="28"/>
        </w:rPr>
        <w:t>Beuchat</w:t>
      </w:r>
      <w:r>
        <w:rPr>
          <w:rFonts w:ascii="Times New Roman" w:cs="Times New Roman" w:hAnsi="Times New Roman"/>
          <w:w w:val="104"/>
          <w:sz w:val="28"/>
          <w:szCs w:val="28"/>
        </w:rPr>
        <w:t>,L.R</w:t>
      </w:r>
      <w:r>
        <w:rPr>
          <w:rFonts w:ascii="Times New Roman" w:cs="Times New Roman" w:hAnsi="Times New Roman"/>
          <w:w w:val="104"/>
          <w:sz w:val="28"/>
          <w:szCs w:val="28"/>
        </w:rPr>
        <w:t xml:space="preserve">.,Nail,B.V.,Adler,B.B.andClavero,M.R.S.1998.Efficacyofsprayapplication ofchlorinatedwaterinkillingpathogenicbacteriaonrawapples,tomatoes, </w:t>
      </w:r>
      <w:r>
        <w:rPr>
          <w:rFonts w:ascii="Times New Roman" w:cs="Times New Roman" w:hAnsi="Times New Roman"/>
          <w:w w:val="104"/>
          <w:sz w:val="28"/>
          <w:szCs w:val="28"/>
        </w:rPr>
        <w:t>andlettuce</w:t>
      </w:r>
      <w:r>
        <w:rPr>
          <w:rFonts w:ascii="Times New Roman" w:cs="Times New Roman" w:hAnsi="Times New Roman"/>
          <w:w w:val="104"/>
          <w:sz w:val="28"/>
          <w:szCs w:val="28"/>
        </w:rPr>
        <w:t>. Journal of Food Protection 61: 1305–1311.</w:t>
      </w:r>
    </w:p>
    <w:p>
      <w:pPr>
        <w:pStyle w:val="style66"/>
        <w:spacing w:before="12"/>
        <w:jc w:val="both"/>
        <w:rPr>
          <w:rFonts w:ascii="Times New Roman" w:cs="Times New Roman" w:hAnsi="Times New Roman"/>
          <w:sz w:val="28"/>
          <w:szCs w:val="28"/>
        </w:rPr>
      </w:pPr>
    </w:p>
    <w:p>
      <w:pPr>
        <w:pStyle w:val="style66"/>
        <w:spacing w:lineRule="auto" w:line="249"/>
        <w:ind w:left="861" w:right="1153" w:hanging="721"/>
        <w:jc w:val="both"/>
        <w:rPr>
          <w:rFonts w:ascii="Times New Roman" w:cs="Times New Roman" w:hAnsi="Times New Roman"/>
          <w:sz w:val="28"/>
          <w:szCs w:val="28"/>
        </w:rPr>
      </w:pPr>
      <w:r>
        <w:rPr>
          <w:rFonts w:ascii="Times New Roman" w:cs="Times New Roman" w:hAnsi="Times New Roman"/>
          <w:w w:val="104"/>
          <w:sz w:val="28"/>
          <w:szCs w:val="28"/>
        </w:rPr>
        <w:t>Brackett</w:t>
      </w:r>
      <w:r>
        <w:rPr>
          <w:rFonts w:ascii="Times New Roman" w:cs="Times New Roman" w:hAnsi="Times New Roman"/>
          <w:w w:val="104"/>
          <w:sz w:val="28"/>
          <w:szCs w:val="28"/>
        </w:rPr>
        <w:t>,R.E.1992.Shelfstabilityandsafetyoffreshproduceasinfluencedbysanitationand</w:t>
      </w:r>
      <w:r>
        <w:rPr>
          <w:rFonts w:ascii="Times New Roman" w:cs="Times New Roman" w:hAnsi="Times New Roman"/>
          <w:w w:val="104"/>
          <w:sz w:val="28"/>
          <w:szCs w:val="28"/>
        </w:rPr>
        <w:t xml:space="preserve"> disinfection. Journal of Food Protection 55: 808–814.</w:t>
      </w:r>
    </w:p>
    <w:p>
      <w:pPr>
        <w:pStyle w:val="style66"/>
        <w:spacing w:before="14"/>
        <w:jc w:val="both"/>
        <w:rPr>
          <w:rFonts w:ascii="Times New Roman" w:cs="Times New Roman" w:hAnsi="Times New Roman"/>
          <w:sz w:val="28"/>
          <w:szCs w:val="28"/>
        </w:rPr>
      </w:pPr>
    </w:p>
    <w:p>
      <w:pPr>
        <w:pStyle w:val="style66"/>
        <w:spacing w:lineRule="auto" w:line="247"/>
        <w:ind w:left="861" w:right="1232" w:hanging="721"/>
        <w:jc w:val="both"/>
        <w:rPr>
          <w:rFonts w:ascii="Times New Roman" w:cs="Times New Roman" w:hAnsi="Times New Roman"/>
          <w:sz w:val="28"/>
          <w:szCs w:val="28"/>
        </w:rPr>
      </w:pPr>
      <w:r>
        <w:rPr>
          <w:rFonts w:ascii="Times New Roman" w:cs="Times New Roman" w:hAnsi="Times New Roman"/>
          <w:w w:val="104"/>
          <w:sz w:val="28"/>
          <w:szCs w:val="28"/>
        </w:rPr>
        <w:t>Bradeen</w:t>
      </w:r>
      <w:r>
        <w:rPr>
          <w:rFonts w:ascii="Times New Roman" w:cs="Times New Roman" w:hAnsi="Times New Roman"/>
          <w:w w:val="104"/>
          <w:sz w:val="28"/>
          <w:szCs w:val="28"/>
        </w:rPr>
        <w:t>,J.M</w:t>
      </w:r>
      <w:r>
        <w:rPr>
          <w:rFonts w:ascii="Times New Roman" w:cs="Times New Roman" w:hAnsi="Times New Roman"/>
          <w:w w:val="104"/>
          <w:sz w:val="28"/>
          <w:szCs w:val="28"/>
        </w:rPr>
        <w:t>.,</w:t>
      </w:r>
      <w:r>
        <w:rPr>
          <w:rFonts w:ascii="Times New Roman" w:cs="Times New Roman" w:hAnsi="Times New Roman"/>
          <w:w w:val="104"/>
          <w:sz w:val="28"/>
          <w:szCs w:val="28"/>
        </w:rPr>
        <w:t>andSimon,P.W.1998.Conversion</w:t>
      </w:r>
      <w:r>
        <w:rPr>
          <w:rFonts w:ascii="Times New Roman" w:cs="Times New Roman" w:hAnsi="Times New Roman"/>
          <w:w w:val="104"/>
          <w:sz w:val="28"/>
          <w:szCs w:val="28"/>
        </w:rPr>
        <w:t xml:space="preserve"> </w:t>
      </w:r>
      <w:r>
        <w:rPr>
          <w:rFonts w:ascii="Times New Roman" w:cs="Times New Roman" w:hAnsi="Times New Roman"/>
          <w:w w:val="104"/>
          <w:sz w:val="28"/>
          <w:szCs w:val="28"/>
        </w:rPr>
        <w:t>ofanAFLP</w:t>
      </w:r>
      <w:r>
        <w:rPr>
          <w:rFonts w:ascii="Times New Roman" w:cs="Times New Roman" w:hAnsi="Times New Roman"/>
          <w:w w:val="104"/>
          <w:sz w:val="28"/>
          <w:szCs w:val="28"/>
        </w:rPr>
        <w:t xml:space="preserve"> </w:t>
      </w:r>
      <w:r>
        <w:rPr>
          <w:rFonts w:ascii="Times New Roman" w:cs="Times New Roman" w:hAnsi="Times New Roman"/>
          <w:w w:val="104"/>
          <w:sz w:val="28"/>
          <w:szCs w:val="28"/>
        </w:rPr>
        <w:t>fragmentlinkedtothe</w:t>
      </w:r>
      <w:r>
        <w:rPr>
          <w:rFonts w:ascii="Times New Roman" w:cs="Times New Roman" w:hAnsi="Times New Roman"/>
          <w:w w:val="104"/>
          <w:sz w:val="28"/>
          <w:szCs w:val="28"/>
        </w:rPr>
        <w:t xml:space="preserve"> </w:t>
      </w:r>
      <w:r>
        <w:rPr>
          <w:rFonts w:ascii="Times New Roman" w:cs="Times New Roman" w:hAnsi="Times New Roman"/>
          <w:w w:val="104"/>
          <w:sz w:val="28"/>
          <w:szCs w:val="28"/>
        </w:rPr>
        <w:t>carrotY2</w:t>
      </w:r>
      <w:r>
        <w:rPr>
          <w:rFonts w:ascii="Times New Roman" w:cs="Times New Roman" w:hAnsi="Times New Roman"/>
          <w:w w:val="104"/>
          <w:sz w:val="28"/>
          <w:szCs w:val="28"/>
        </w:rPr>
        <w:t xml:space="preserve"> locustoasimple,codominantPCR-basedmarkerform.Theor.Appl.Genet.97:960-</w:t>
      </w:r>
      <w:r>
        <w:rPr>
          <w:rFonts w:ascii="Times New Roman" w:cs="Times New Roman" w:hAnsi="Times New Roman"/>
          <w:spacing w:val="-4"/>
          <w:w w:val="104"/>
          <w:sz w:val="28"/>
          <w:szCs w:val="28"/>
        </w:rPr>
        <w:t>967.</w:t>
      </w:r>
    </w:p>
    <w:p>
      <w:pPr>
        <w:pStyle w:val="style66"/>
        <w:spacing w:before="204" w:lineRule="auto" w:line="251"/>
        <w:ind w:left="861" w:right="1555" w:hanging="721"/>
        <w:jc w:val="both"/>
        <w:rPr>
          <w:rFonts w:ascii="Times New Roman" w:cs="Times New Roman" w:hAnsi="Times New Roman"/>
          <w:sz w:val="28"/>
          <w:szCs w:val="28"/>
        </w:rPr>
      </w:pPr>
      <w:r>
        <w:rPr>
          <w:rFonts w:ascii="Times New Roman" w:cs="Times New Roman" w:hAnsi="Times New Roman"/>
          <w:w w:val="104"/>
          <w:sz w:val="28"/>
          <w:szCs w:val="28"/>
        </w:rPr>
        <w:t>Breton</w:t>
      </w:r>
      <w:r>
        <w:rPr>
          <w:rFonts w:ascii="Times New Roman" w:cs="Times New Roman" w:hAnsi="Times New Roman"/>
          <w:w w:val="104"/>
          <w:sz w:val="28"/>
          <w:szCs w:val="28"/>
        </w:rPr>
        <w:t>,D</w:t>
      </w:r>
      <w:r>
        <w:rPr>
          <w:rFonts w:ascii="Times New Roman" w:cs="Times New Roman" w:hAnsi="Times New Roman"/>
          <w:w w:val="104"/>
          <w:sz w:val="28"/>
          <w:szCs w:val="28"/>
        </w:rPr>
        <w:t xml:space="preserve">., C. </w:t>
      </w:r>
      <w:r>
        <w:rPr>
          <w:rFonts w:ascii="Times New Roman" w:cs="Times New Roman" w:hAnsi="Times New Roman"/>
          <w:w w:val="104"/>
          <w:sz w:val="28"/>
          <w:szCs w:val="28"/>
        </w:rPr>
        <w:t>Béasse</w:t>
      </w:r>
      <w:r>
        <w:rPr>
          <w:rFonts w:ascii="Times New Roman" w:cs="Times New Roman" w:hAnsi="Times New Roman"/>
          <w:w w:val="104"/>
          <w:sz w:val="28"/>
          <w:szCs w:val="28"/>
        </w:rPr>
        <w:t xml:space="preserve">, F. </w:t>
      </w:r>
      <w:r>
        <w:rPr>
          <w:rFonts w:ascii="Times New Roman" w:cs="Times New Roman" w:hAnsi="Times New Roman"/>
          <w:w w:val="104"/>
          <w:sz w:val="28"/>
          <w:szCs w:val="28"/>
        </w:rPr>
        <w:t>MontfortandVilleneuve</w:t>
      </w:r>
      <w:r>
        <w:rPr>
          <w:rFonts w:ascii="Times New Roman" w:cs="Times New Roman" w:hAnsi="Times New Roman"/>
          <w:w w:val="104"/>
          <w:sz w:val="28"/>
          <w:szCs w:val="28"/>
        </w:rPr>
        <w:t xml:space="preserve">, </w:t>
      </w:r>
      <w:r>
        <w:rPr>
          <w:rFonts w:ascii="Times New Roman" w:cs="Times New Roman" w:hAnsi="Times New Roman"/>
          <w:w w:val="104"/>
          <w:sz w:val="28"/>
          <w:szCs w:val="28"/>
        </w:rPr>
        <w:t>F.2003.Focusontherecent</w:t>
      </w:r>
      <w:r>
        <w:rPr>
          <w:rFonts w:ascii="Times New Roman" w:cs="Times New Roman" w:hAnsi="Times New Roman"/>
          <w:w w:val="104"/>
          <w:sz w:val="28"/>
          <w:szCs w:val="28"/>
        </w:rPr>
        <w:t xml:space="preserve"> </w:t>
      </w:r>
      <w:r>
        <w:rPr>
          <w:rFonts w:ascii="Times New Roman" w:cs="Times New Roman" w:hAnsi="Times New Roman"/>
          <w:w w:val="104"/>
          <w:sz w:val="28"/>
          <w:szCs w:val="28"/>
        </w:rPr>
        <w:t>evolutionof</w:t>
      </w:r>
      <w:r>
        <w:rPr>
          <w:rFonts w:ascii="Times New Roman" w:cs="Times New Roman" w:hAnsi="Times New Roman"/>
          <w:w w:val="104"/>
          <w:sz w:val="28"/>
          <w:szCs w:val="28"/>
        </w:rPr>
        <w:t xml:space="preserve"> soil-bornediseasesofcarrotsinFrance.Proc.30thIntl.CarrotConf.Sept7-10,2003, </w:t>
      </w:r>
      <w:r>
        <w:rPr>
          <w:rFonts w:ascii="Times New Roman" w:cs="Times New Roman" w:hAnsi="Times New Roman"/>
          <w:spacing w:val="-4"/>
          <w:w w:val="104"/>
          <w:sz w:val="28"/>
          <w:szCs w:val="28"/>
        </w:rPr>
        <w:t>USA.</w:t>
      </w:r>
    </w:p>
    <w:p>
      <w:pPr>
        <w:pStyle w:val="style66"/>
        <w:spacing w:before="197" w:lineRule="auto" w:line="251"/>
        <w:ind w:left="861" w:right="1579" w:hanging="721"/>
        <w:jc w:val="both"/>
        <w:rPr>
          <w:rFonts w:ascii="Times New Roman" w:cs="Times New Roman" w:hAnsi="Times New Roman"/>
          <w:sz w:val="28"/>
          <w:szCs w:val="28"/>
        </w:rPr>
      </w:pPr>
      <w:r>
        <w:rPr>
          <w:rFonts w:ascii="Times New Roman" w:cs="Times New Roman" w:hAnsi="Times New Roman"/>
          <w:w w:val="104"/>
          <w:sz w:val="28"/>
          <w:szCs w:val="28"/>
        </w:rPr>
        <w:t>Buishand</w:t>
      </w:r>
      <w:r>
        <w:rPr>
          <w:rFonts w:ascii="Times New Roman" w:cs="Times New Roman" w:hAnsi="Times New Roman"/>
          <w:w w:val="104"/>
          <w:sz w:val="28"/>
          <w:szCs w:val="28"/>
        </w:rPr>
        <w:t xml:space="preserve">, </w:t>
      </w:r>
      <w:r>
        <w:rPr>
          <w:rFonts w:ascii="Times New Roman" w:cs="Times New Roman" w:hAnsi="Times New Roman"/>
          <w:w w:val="104"/>
          <w:sz w:val="28"/>
          <w:szCs w:val="28"/>
        </w:rPr>
        <w:t>J.G</w:t>
      </w:r>
      <w:r>
        <w:rPr>
          <w:rFonts w:ascii="Times New Roman" w:cs="Times New Roman" w:hAnsi="Times New Roman"/>
          <w:w w:val="104"/>
          <w:sz w:val="28"/>
          <w:szCs w:val="28"/>
        </w:rPr>
        <w:t xml:space="preserve">., and </w:t>
      </w:r>
      <w:r>
        <w:rPr>
          <w:rFonts w:ascii="Times New Roman" w:cs="Times New Roman" w:hAnsi="Times New Roman"/>
          <w:w w:val="104"/>
          <w:sz w:val="28"/>
          <w:szCs w:val="28"/>
        </w:rPr>
        <w:t>Gabelman</w:t>
      </w:r>
      <w:r>
        <w:rPr>
          <w:rFonts w:ascii="Times New Roman" w:cs="Times New Roman" w:hAnsi="Times New Roman"/>
          <w:w w:val="104"/>
          <w:sz w:val="28"/>
          <w:szCs w:val="28"/>
        </w:rPr>
        <w:t xml:space="preserve">, W.H. 1979. Investigations on </w:t>
      </w:r>
      <w:r>
        <w:rPr>
          <w:rFonts w:ascii="Times New Roman" w:cs="Times New Roman" w:hAnsi="Times New Roman"/>
          <w:w w:val="104"/>
          <w:sz w:val="28"/>
          <w:szCs w:val="28"/>
        </w:rPr>
        <w:t>theinheritance</w:t>
      </w:r>
      <w:r>
        <w:rPr>
          <w:rFonts w:ascii="Times New Roman" w:cs="Times New Roman" w:hAnsi="Times New Roman"/>
          <w:w w:val="104"/>
          <w:sz w:val="28"/>
          <w:szCs w:val="28"/>
        </w:rPr>
        <w:t xml:space="preserve"> of </w:t>
      </w:r>
      <w:r>
        <w:rPr>
          <w:rFonts w:ascii="Times New Roman" w:cs="Times New Roman" w:hAnsi="Times New Roman"/>
          <w:w w:val="104"/>
          <w:sz w:val="28"/>
          <w:szCs w:val="28"/>
        </w:rPr>
        <w:t>colour</w:t>
      </w:r>
      <w:r>
        <w:rPr>
          <w:rFonts w:ascii="Times New Roman" w:cs="Times New Roman" w:hAnsi="Times New Roman"/>
          <w:w w:val="104"/>
          <w:sz w:val="28"/>
          <w:szCs w:val="28"/>
        </w:rPr>
        <w:t xml:space="preserve"> and </w:t>
      </w:r>
      <w:r>
        <w:rPr>
          <w:rFonts w:ascii="Times New Roman" w:cs="Times New Roman" w:hAnsi="Times New Roman"/>
          <w:w w:val="104"/>
          <w:sz w:val="28"/>
          <w:szCs w:val="28"/>
        </w:rPr>
        <w:t>carotenoidcontentinphloemandxylemofcarrotroots(</w:t>
      </w:r>
      <w:r>
        <w:rPr>
          <w:rFonts w:ascii="Times New Roman" w:cs="Times New Roman" w:hAnsi="Times New Roman"/>
          <w:w w:val="104"/>
          <w:sz w:val="28"/>
          <w:szCs w:val="28"/>
        </w:rPr>
        <w:t>DaucuscarotaL.).Euphytica</w:t>
      </w:r>
      <w:r>
        <w:rPr>
          <w:rFonts w:ascii="Times New Roman" w:cs="Times New Roman" w:hAnsi="Times New Roman"/>
          <w:spacing w:val="-2"/>
          <w:w w:val="104"/>
          <w:sz w:val="28"/>
          <w:szCs w:val="28"/>
        </w:rPr>
        <w:t>28:611-632.</w:t>
      </w:r>
    </w:p>
    <w:p>
      <w:pPr>
        <w:pStyle w:val="style66"/>
        <w:spacing w:before="197" w:lineRule="auto" w:line="251"/>
        <w:ind w:left="861" w:right="1688" w:hanging="721"/>
        <w:jc w:val="both"/>
        <w:rPr>
          <w:rFonts w:ascii="Times New Roman" w:cs="Times New Roman" w:hAnsi="Times New Roman"/>
          <w:sz w:val="28"/>
          <w:szCs w:val="28"/>
        </w:rPr>
      </w:pPr>
      <w:r>
        <w:rPr>
          <w:rFonts w:ascii="Times New Roman" w:cs="Times New Roman" w:hAnsi="Times New Roman"/>
          <w:w w:val="104"/>
          <w:sz w:val="28"/>
          <w:szCs w:val="28"/>
        </w:rPr>
        <w:t xml:space="preserve">Bulux,J.,deSerrano,J.,Giuliano,A.,Perez,R.,Lopez,Y.,Rivera,C.,Solomons,N.W. &amp; Canfield,L.M.(1994)Plasmaresponseofchildrentoshort-termchronicb-carotene supplementation. Am. J. </w:t>
      </w:r>
      <w:r>
        <w:rPr>
          <w:rFonts w:ascii="Times New Roman" w:cs="Times New Roman" w:hAnsi="Times New Roman"/>
          <w:w w:val="104"/>
          <w:sz w:val="28"/>
          <w:szCs w:val="28"/>
        </w:rPr>
        <w:t>Clin</w:t>
      </w:r>
      <w:r>
        <w:rPr>
          <w:rFonts w:ascii="Times New Roman" w:cs="Times New Roman" w:hAnsi="Times New Roman"/>
          <w:w w:val="104"/>
          <w:sz w:val="28"/>
          <w:szCs w:val="28"/>
        </w:rPr>
        <w:t xml:space="preserve">. </w:t>
      </w:r>
      <w:r>
        <w:rPr>
          <w:rFonts w:ascii="Times New Roman" w:cs="Times New Roman" w:hAnsi="Times New Roman"/>
          <w:w w:val="104"/>
          <w:sz w:val="28"/>
          <w:szCs w:val="28"/>
        </w:rPr>
        <w:t>Nutr</w:t>
      </w:r>
      <w:r>
        <w:rPr>
          <w:rFonts w:ascii="Times New Roman" w:cs="Times New Roman" w:hAnsi="Times New Roman"/>
          <w:w w:val="104"/>
          <w:sz w:val="28"/>
          <w:szCs w:val="28"/>
        </w:rPr>
        <w:t>. 59: 1369–1375.</w:t>
      </w:r>
    </w:p>
    <w:p>
      <w:pPr>
        <w:pStyle w:val="style66"/>
        <w:spacing w:before="197"/>
        <w:jc w:val="both"/>
        <w:rPr>
          <w:rFonts w:ascii="Times New Roman" w:cs="Times New Roman" w:hAnsi="Times New Roman"/>
          <w:sz w:val="28"/>
          <w:szCs w:val="28"/>
        </w:rPr>
      </w:pPr>
      <w:r>
        <w:rPr>
          <w:rFonts w:ascii="Times New Roman" w:cs="Times New Roman" w:hAnsi="Times New Roman"/>
          <w:w w:val="104"/>
          <w:sz w:val="28"/>
          <w:szCs w:val="28"/>
        </w:rPr>
        <w:t>BusayoR.Adegun</w:t>
      </w:r>
      <w:r>
        <w:rPr>
          <w:rFonts w:ascii="Times New Roman" w:cs="Times New Roman" w:hAnsi="Times New Roman"/>
          <w:w w:val="104"/>
          <w:sz w:val="28"/>
          <w:szCs w:val="28"/>
        </w:rPr>
        <w:t>,AnthoniaO.Oluduro,OladipupoA.Aregbesola.</w:t>
      </w:r>
      <w:r>
        <w:rPr>
          <w:rFonts w:ascii="Times New Roman" w:cs="Times New Roman" w:hAnsi="Times New Roman"/>
          <w:spacing w:val="-4"/>
          <w:w w:val="104"/>
          <w:sz w:val="28"/>
          <w:szCs w:val="28"/>
        </w:rPr>
        <w:t>2019</w:t>
      </w:r>
    </w:p>
    <w:p>
      <w:pPr>
        <w:pStyle w:val="style66"/>
        <w:spacing w:before="9" w:lineRule="auto" w:line="247"/>
        <w:ind w:left="861" w:right="1153" w:hanging="721"/>
        <w:jc w:val="both"/>
        <w:rPr>
          <w:rFonts w:ascii="Times New Roman" w:cs="Times New Roman" w:hAnsi="Times New Roman"/>
          <w:sz w:val="28"/>
          <w:szCs w:val="28"/>
        </w:rPr>
      </w:pPr>
      <w:r>
        <w:rPr>
          <w:rFonts w:ascii="Times New Roman" w:cs="Times New Roman" w:hAnsi="Times New Roman"/>
          <w:w w:val="104"/>
          <w:sz w:val="28"/>
          <w:szCs w:val="28"/>
        </w:rPr>
        <w:t>Isolationandmolecularcharacterizationof</w:t>
      </w:r>
      <w:r>
        <w:rPr>
          <w:rFonts w:ascii="Times New Roman" w:cs="Times New Roman" w:hAnsi="Times New Roman"/>
          <w:i/>
          <w:w w:val="104"/>
          <w:sz w:val="28"/>
          <w:szCs w:val="28"/>
        </w:rPr>
        <w:t>citrobacter</w:t>
      </w:r>
      <w:r>
        <w:rPr>
          <w:rFonts w:ascii="Times New Roman" w:cs="Times New Roman" w:hAnsi="Times New Roman"/>
          <w:w w:val="104"/>
          <w:sz w:val="28"/>
          <w:szCs w:val="28"/>
        </w:rPr>
        <w:t xml:space="preserve">speciesinfruitsandvegetablessoldfor consumption in ILE-IFE, Nigeria. </w:t>
      </w:r>
      <w:r>
        <w:rPr>
          <w:rFonts w:ascii="Times New Roman" w:cs="Times New Roman" w:hAnsi="Times New Roman"/>
          <w:w w:val="104"/>
          <w:sz w:val="28"/>
          <w:szCs w:val="28"/>
        </w:rPr>
        <w:t>journal</w:t>
      </w:r>
      <w:r>
        <w:rPr>
          <w:rFonts w:ascii="Times New Roman" w:cs="Times New Roman" w:hAnsi="Times New Roman"/>
          <w:w w:val="104"/>
          <w:sz w:val="28"/>
          <w:szCs w:val="28"/>
        </w:rPr>
        <w:t xml:space="preserve"> homepage: </w:t>
      </w:r>
      <w:r>
        <w:rPr/>
        <w:fldChar w:fldCharType="begin"/>
      </w:r>
      <w:r>
        <w:instrText xml:space="preserve"> HYPERLINK "http://www.elsevier.com/locate/sciaf" </w:instrText>
      </w:r>
      <w:r>
        <w:rPr/>
        <w:fldChar w:fldCharType="separate"/>
      </w:r>
      <w:r>
        <w:rPr>
          <w:rFonts w:ascii="Times New Roman" w:cs="Times New Roman" w:hAnsi="Times New Roman"/>
          <w:w w:val="104"/>
          <w:sz w:val="28"/>
          <w:szCs w:val="28"/>
        </w:rPr>
        <w:t>www.elsevier.com/locate/sciaf</w:t>
      </w:r>
      <w:r>
        <w:rPr/>
        <w:fldChar w:fldCharType="end"/>
      </w:r>
    </w:p>
    <w:p>
      <w:pPr>
        <w:pStyle w:val="style66"/>
        <w:spacing w:before="87"/>
        <w:jc w:val="both"/>
        <w:rPr>
          <w:rFonts w:ascii="Times New Roman" w:cs="Times New Roman" w:hAnsi="Times New Roman"/>
          <w:sz w:val="28"/>
          <w:szCs w:val="28"/>
        </w:rPr>
      </w:pPr>
      <w:r>
        <w:rPr>
          <w:rFonts w:ascii="Times New Roman" w:cs="Times New Roman" w:hAnsi="Times New Roman"/>
          <w:w w:val="104"/>
          <w:sz w:val="28"/>
          <w:szCs w:val="28"/>
        </w:rPr>
        <w:t>Caron</w:t>
      </w:r>
      <w:r>
        <w:rPr>
          <w:rFonts w:ascii="Times New Roman" w:cs="Times New Roman" w:hAnsi="Times New Roman"/>
          <w:w w:val="104"/>
          <w:sz w:val="28"/>
          <w:szCs w:val="28"/>
        </w:rPr>
        <w:t>,V.N</w:t>
      </w:r>
      <w:r>
        <w:rPr>
          <w:rFonts w:ascii="Times New Roman" w:cs="Times New Roman" w:hAnsi="Times New Roman"/>
          <w:w w:val="104"/>
          <w:sz w:val="28"/>
          <w:szCs w:val="28"/>
        </w:rPr>
        <w:t>.,Jacomino,A.P.,</w:t>
      </w:r>
      <w:r>
        <w:rPr>
          <w:rFonts w:ascii="Times New Roman" w:cs="Times New Roman" w:hAnsi="Times New Roman"/>
          <w:w w:val="104"/>
          <w:sz w:val="28"/>
          <w:szCs w:val="28"/>
        </w:rPr>
        <w:t>Kluge,P.A.2003.Storageof'Brasilia</w:t>
      </w:r>
      <w:r>
        <w:rPr>
          <w:rFonts w:ascii="Times New Roman" w:cs="Times New Roman" w:hAnsi="Times New Roman"/>
          <w:w w:val="104"/>
          <w:sz w:val="28"/>
          <w:szCs w:val="28"/>
        </w:rPr>
        <w:t xml:space="preserve">' </w:t>
      </w:r>
      <w:r>
        <w:rPr>
          <w:rFonts w:ascii="Times New Roman" w:cs="Times New Roman" w:hAnsi="Times New Roman"/>
          <w:w w:val="104"/>
          <w:sz w:val="28"/>
          <w:szCs w:val="28"/>
        </w:rPr>
        <w:t>carrottreatedwith</w:t>
      </w:r>
      <w:r>
        <w:rPr>
          <w:rFonts w:ascii="Times New Roman" w:cs="Times New Roman" w:hAnsi="Times New Roman"/>
          <w:spacing w:val="-2"/>
          <w:w w:val="104"/>
          <w:sz w:val="28"/>
          <w:szCs w:val="28"/>
        </w:rPr>
        <w:t>waxes</w:t>
      </w:r>
      <w:r>
        <w:rPr>
          <w:rFonts w:ascii="Times New Roman" w:cs="Times New Roman" w:hAnsi="Times New Roman"/>
          <w:spacing w:val="-2"/>
          <w:w w:val="104"/>
          <w:sz w:val="28"/>
          <w:szCs w:val="28"/>
        </w:rPr>
        <w:t>.</w:t>
      </w:r>
    </w:p>
    <w:p>
      <w:pPr>
        <w:pStyle w:val="style66"/>
        <w:spacing w:before="9"/>
        <w:ind w:left="861"/>
        <w:jc w:val="both"/>
        <w:rPr>
          <w:rFonts w:ascii="Times New Roman" w:cs="Times New Roman" w:hAnsi="Times New Roman"/>
          <w:sz w:val="28"/>
          <w:szCs w:val="28"/>
        </w:rPr>
      </w:pPr>
      <w:r>
        <w:rPr>
          <w:rFonts w:ascii="Times New Roman" w:cs="Times New Roman" w:hAnsi="Times New Roman"/>
          <w:w w:val="104"/>
          <w:sz w:val="28"/>
          <w:szCs w:val="28"/>
        </w:rPr>
        <w:t>HorticulturaBrasileira</w:t>
      </w:r>
      <w:r>
        <w:rPr>
          <w:rFonts w:ascii="Times New Roman" w:cs="Times New Roman" w:hAnsi="Times New Roman"/>
          <w:w w:val="104"/>
          <w:sz w:val="28"/>
          <w:szCs w:val="28"/>
        </w:rPr>
        <w:t>,vo.21,2003,no.4,p.597</w:t>
      </w:r>
      <w:r>
        <w:rPr>
          <w:rFonts w:ascii="Times New Roman" w:cs="Times New Roman" w:hAnsi="Times New Roman"/>
          <w:w w:val="104"/>
          <w:sz w:val="28"/>
          <w:szCs w:val="28"/>
        </w:rPr>
        <w:t>-600.ISSN1806-</w:t>
      </w:r>
      <w:r>
        <w:rPr>
          <w:rFonts w:ascii="Times New Roman" w:cs="Times New Roman" w:hAnsi="Times New Roman"/>
          <w:spacing w:val="-2"/>
          <w:w w:val="104"/>
          <w:sz w:val="28"/>
          <w:szCs w:val="28"/>
        </w:rPr>
        <w:t>9991.</w:t>
      </w:r>
    </w:p>
    <w:p>
      <w:pPr>
        <w:pStyle w:val="style66"/>
        <w:spacing w:before="211" w:lineRule="auto" w:line="253"/>
        <w:ind w:right="1153"/>
        <w:jc w:val="both"/>
        <w:rPr>
          <w:rFonts w:ascii="Times New Roman" w:cs="Times New Roman" w:hAnsi="Times New Roman"/>
          <w:sz w:val="28"/>
          <w:szCs w:val="28"/>
        </w:rPr>
      </w:pPr>
      <w:r>
        <w:rPr>
          <w:rFonts w:ascii="Times New Roman" w:cs="Times New Roman" w:hAnsi="Times New Roman"/>
          <w:w w:val="104"/>
          <w:sz w:val="28"/>
          <w:szCs w:val="28"/>
        </w:rPr>
        <w:t xml:space="preserve">Carbon dioxide on the growth of the prevalent </w:t>
      </w:r>
      <w:r>
        <w:rPr>
          <w:rFonts w:ascii="Times New Roman" w:cs="Times New Roman" w:hAnsi="Times New Roman"/>
          <w:w w:val="104"/>
          <w:sz w:val="28"/>
          <w:szCs w:val="28"/>
        </w:rPr>
        <w:t>Enterobacteriaceae</w:t>
      </w:r>
      <w:r>
        <w:rPr>
          <w:rFonts w:ascii="Times New Roman" w:cs="Times New Roman" w:hAnsi="Times New Roman"/>
          <w:w w:val="104"/>
          <w:sz w:val="28"/>
          <w:szCs w:val="28"/>
        </w:rPr>
        <w:t xml:space="preserve"> and Pseudomonas species isolatedfromfreshandcontrolled-atmosphere-storedvegetables.FoodMicrobiology15:459–</w:t>
      </w:r>
    </w:p>
    <w:p>
      <w:pPr>
        <w:pStyle w:val="style66"/>
        <w:spacing w:lineRule="exact" w:line="259"/>
        <w:ind w:left="861"/>
        <w:jc w:val="both"/>
        <w:rPr>
          <w:rFonts w:ascii="Times New Roman" w:cs="Times New Roman" w:hAnsi="Times New Roman"/>
          <w:sz w:val="28"/>
          <w:szCs w:val="28"/>
        </w:rPr>
      </w:pPr>
      <w:r>
        <w:rPr>
          <w:rFonts w:ascii="Times New Roman" w:cs="Times New Roman" w:hAnsi="Times New Roman"/>
          <w:spacing w:val="-4"/>
          <w:w w:val="104"/>
          <w:sz w:val="28"/>
          <w:szCs w:val="28"/>
        </w:rPr>
        <w:t>469.</w:t>
      </w:r>
    </w:p>
    <w:p>
      <w:pPr>
        <w:pStyle w:val="style66"/>
        <w:spacing w:before="25"/>
        <w:jc w:val="both"/>
        <w:rPr>
          <w:rFonts w:ascii="Times New Roman" w:cs="Times New Roman" w:hAnsi="Times New Roman"/>
          <w:sz w:val="28"/>
          <w:szCs w:val="28"/>
        </w:rPr>
      </w:pPr>
    </w:p>
    <w:p>
      <w:pPr>
        <w:pStyle w:val="style66"/>
        <w:spacing w:lineRule="auto" w:line="249"/>
        <w:ind w:left="861" w:right="1153" w:hanging="721"/>
        <w:jc w:val="both"/>
        <w:rPr>
          <w:rFonts w:ascii="Times New Roman" w:cs="Times New Roman" w:hAnsi="Times New Roman"/>
          <w:sz w:val="28"/>
          <w:szCs w:val="28"/>
        </w:rPr>
      </w:pPr>
      <w:r>
        <w:rPr>
          <w:rFonts w:ascii="Times New Roman" w:cs="Times New Roman" w:hAnsi="Times New Roman"/>
          <w:w w:val="104"/>
          <w:sz w:val="28"/>
          <w:szCs w:val="28"/>
        </w:rPr>
        <w:t>de</w:t>
      </w:r>
      <w:r>
        <w:rPr>
          <w:rFonts w:ascii="Times New Roman" w:cs="Times New Roman" w:hAnsi="Times New Roman"/>
          <w:w w:val="104"/>
          <w:sz w:val="28"/>
          <w:szCs w:val="28"/>
        </w:rPr>
        <w:t xml:space="preserve"> Pee, S., </w:t>
      </w:r>
      <w:r>
        <w:rPr>
          <w:rFonts w:ascii="Times New Roman" w:cs="Times New Roman" w:hAnsi="Times New Roman"/>
          <w:w w:val="104"/>
          <w:sz w:val="28"/>
          <w:szCs w:val="28"/>
        </w:rPr>
        <w:t>West,C.E</w:t>
      </w:r>
      <w:r>
        <w:rPr>
          <w:rFonts w:ascii="Times New Roman" w:cs="Times New Roman" w:hAnsi="Times New Roman"/>
          <w:w w:val="104"/>
          <w:sz w:val="28"/>
          <w:szCs w:val="28"/>
        </w:rPr>
        <w:t xml:space="preserve">., </w:t>
      </w:r>
      <w:r>
        <w:rPr>
          <w:rFonts w:ascii="Times New Roman" w:cs="Times New Roman" w:hAnsi="Times New Roman"/>
          <w:w w:val="104"/>
          <w:sz w:val="28"/>
          <w:szCs w:val="28"/>
        </w:rPr>
        <w:t>Muhilal</w:t>
      </w:r>
      <w:r>
        <w:rPr>
          <w:rFonts w:ascii="Times New Roman" w:cs="Times New Roman" w:hAnsi="Times New Roman"/>
          <w:w w:val="104"/>
          <w:sz w:val="28"/>
          <w:szCs w:val="28"/>
        </w:rPr>
        <w:t xml:space="preserve">, </w:t>
      </w:r>
      <w:r>
        <w:rPr>
          <w:rFonts w:ascii="Times New Roman" w:cs="Times New Roman" w:hAnsi="Times New Roman"/>
          <w:w w:val="104"/>
          <w:sz w:val="28"/>
          <w:szCs w:val="28"/>
        </w:rPr>
        <w:t>Karyadi</w:t>
      </w:r>
      <w:r>
        <w:rPr>
          <w:rFonts w:ascii="Times New Roman" w:cs="Times New Roman" w:hAnsi="Times New Roman"/>
          <w:w w:val="104"/>
          <w:sz w:val="28"/>
          <w:szCs w:val="28"/>
        </w:rPr>
        <w:t>, D. &amp;</w:t>
      </w:r>
      <w:r>
        <w:rPr>
          <w:rFonts w:ascii="Times New Roman" w:cs="Times New Roman" w:hAnsi="Times New Roman"/>
          <w:w w:val="104"/>
          <w:sz w:val="28"/>
          <w:szCs w:val="28"/>
        </w:rPr>
        <w:t>Hautvast</w:t>
      </w:r>
      <w:r>
        <w:rPr>
          <w:rFonts w:ascii="Times New Roman" w:cs="Times New Roman" w:hAnsi="Times New Roman"/>
          <w:w w:val="104"/>
          <w:sz w:val="28"/>
          <w:szCs w:val="28"/>
        </w:rPr>
        <w:t xml:space="preserve">, J. G.(1995) Lack </w:t>
      </w:r>
      <w:r>
        <w:rPr>
          <w:rFonts w:ascii="Times New Roman" w:cs="Times New Roman" w:hAnsi="Times New Roman"/>
          <w:w w:val="104"/>
          <w:sz w:val="28"/>
          <w:szCs w:val="28"/>
        </w:rPr>
        <w:t>ofimprovementin</w:t>
      </w:r>
      <w:r>
        <w:rPr>
          <w:rFonts w:ascii="Times New Roman" w:cs="Times New Roman" w:hAnsi="Times New Roman"/>
          <w:w w:val="104"/>
          <w:sz w:val="28"/>
          <w:szCs w:val="28"/>
        </w:rPr>
        <w:t xml:space="preserve"> vitaminAstatuswithincreasedconsumptionofdark-greenleafyvegetables.Lancet346: </w:t>
      </w:r>
      <w:r>
        <w:rPr>
          <w:rFonts w:ascii="Times New Roman" w:cs="Times New Roman" w:hAnsi="Times New Roman"/>
          <w:spacing w:val="-2"/>
          <w:w w:val="104"/>
          <w:sz w:val="28"/>
          <w:szCs w:val="28"/>
        </w:rPr>
        <w:t>75–81.</w:t>
      </w:r>
    </w:p>
    <w:p>
      <w:pPr>
        <w:pStyle w:val="style66"/>
        <w:spacing w:before="205" w:lineRule="auto" w:line="249"/>
        <w:ind w:left="861" w:right="1153" w:hanging="721"/>
        <w:jc w:val="both"/>
        <w:rPr>
          <w:rFonts w:ascii="Times New Roman" w:cs="Times New Roman" w:hAnsi="Times New Roman"/>
          <w:sz w:val="28"/>
          <w:szCs w:val="28"/>
        </w:rPr>
      </w:pPr>
      <w:r>
        <w:rPr>
          <w:rFonts w:ascii="Times New Roman" w:cs="Times New Roman" w:hAnsi="Times New Roman"/>
          <w:w w:val="104"/>
          <w:sz w:val="28"/>
          <w:szCs w:val="28"/>
        </w:rPr>
        <w:t>Devraj</w:t>
      </w:r>
      <w:r>
        <w:rPr>
          <w:rFonts w:ascii="Times New Roman" w:cs="Times New Roman" w:hAnsi="Times New Roman"/>
          <w:w w:val="104"/>
          <w:sz w:val="28"/>
          <w:szCs w:val="28"/>
        </w:rPr>
        <w:t>,T.S.2001.Dryingandshelflifeof</w:t>
      </w:r>
      <w:r>
        <w:rPr>
          <w:rFonts w:ascii="Times New Roman" w:cs="Times New Roman" w:hAnsi="Times New Roman"/>
          <w:w w:val="104"/>
          <w:sz w:val="28"/>
          <w:szCs w:val="28"/>
        </w:rPr>
        <w:t xml:space="preserve"> freshcauliflower.IndianFoodPacker,vol.40,2001, no. 6, p. 7-11. ISSN 0019-4808.</w:t>
      </w:r>
    </w:p>
    <w:p>
      <w:pPr>
        <w:pStyle w:val="style66"/>
        <w:spacing w:before="199"/>
        <w:jc w:val="both"/>
        <w:rPr>
          <w:rFonts w:ascii="Times New Roman" w:cs="Times New Roman" w:hAnsi="Times New Roman"/>
          <w:sz w:val="28"/>
          <w:szCs w:val="28"/>
        </w:rPr>
      </w:pPr>
      <w:r>
        <w:rPr>
          <w:rFonts w:ascii="Times New Roman" w:cs="Times New Roman" w:hAnsi="Times New Roman"/>
          <w:w w:val="104"/>
          <w:sz w:val="28"/>
          <w:szCs w:val="28"/>
        </w:rPr>
        <w:t>Erdman</w:t>
      </w:r>
      <w:r>
        <w:rPr>
          <w:rFonts w:ascii="Times New Roman" w:cs="Times New Roman" w:hAnsi="Times New Roman"/>
          <w:w w:val="104"/>
          <w:sz w:val="28"/>
          <w:szCs w:val="28"/>
        </w:rPr>
        <w:t>,J.W</w:t>
      </w:r>
      <w:r>
        <w:rPr>
          <w:rFonts w:ascii="Times New Roman" w:cs="Times New Roman" w:hAnsi="Times New Roman"/>
          <w:w w:val="104"/>
          <w:sz w:val="28"/>
          <w:szCs w:val="28"/>
        </w:rPr>
        <w:t>.,Bierer,T.L.&amp;Gugger,E.T.(1993)Absorptionandtransportof</w:t>
      </w:r>
      <w:r>
        <w:rPr>
          <w:rFonts w:ascii="Times New Roman" w:cs="Times New Roman" w:hAnsi="Times New Roman"/>
          <w:spacing w:val="-2"/>
          <w:w w:val="104"/>
          <w:sz w:val="28"/>
          <w:szCs w:val="28"/>
        </w:rPr>
        <w:t xml:space="preserve"> carotenoids.</w:t>
      </w:r>
    </w:p>
    <w:p>
      <w:pPr>
        <w:pStyle w:val="style66"/>
        <w:spacing w:before="9"/>
        <w:ind w:left="861"/>
        <w:jc w:val="both"/>
        <w:rPr>
          <w:rFonts w:ascii="Times New Roman" w:cs="Times New Roman" w:hAnsi="Times New Roman"/>
          <w:sz w:val="28"/>
          <w:szCs w:val="28"/>
        </w:rPr>
      </w:pPr>
      <w:r>
        <w:rPr>
          <w:rFonts w:ascii="Times New Roman" w:cs="Times New Roman" w:hAnsi="Times New Roman"/>
          <w:w w:val="104"/>
          <w:sz w:val="28"/>
          <w:szCs w:val="28"/>
        </w:rPr>
        <w:t>Ann.N.Y.Acad.Sci.691:</w:t>
      </w:r>
      <w:r>
        <w:rPr>
          <w:rFonts w:ascii="Times New Roman" w:cs="Times New Roman" w:hAnsi="Times New Roman"/>
          <w:spacing w:val="-2"/>
          <w:w w:val="104"/>
          <w:sz w:val="28"/>
          <w:szCs w:val="28"/>
        </w:rPr>
        <w:t>76–85.</w:t>
      </w:r>
    </w:p>
    <w:p>
      <w:pPr>
        <w:pStyle w:val="style66"/>
        <w:spacing w:before="211" w:lineRule="auto" w:line="253"/>
        <w:ind w:left="861" w:right="1153" w:hanging="663"/>
        <w:jc w:val="both"/>
        <w:rPr>
          <w:rFonts w:ascii="Times New Roman" w:cs="Times New Roman" w:hAnsi="Times New Roman"/>
          <w:sz w:val="28"/>
          <w:szCs w:val="28"/>
        </w:rPr>
      </w:pPr>
      <w:r>
        <w:rPr>
          <w:rFonts w:ascii="Times New Roman" w:cs="Times New Roman" w:hAnsi="Times New Roman"/>
          <w:w w:val="104"/>
          <w:sz w:val="28"/>
          <w:szCs w:val="28"/>
        </w:rPr>
        <w:t>W.H.</w:t>
      </w:r>
      <w:r>
        <w:rPr>
          <w:rFonts w:ascii="Times New Roman" w:cs="Times New Roman" w:hAnsi="Times New Roman"/>
          <w:w w:val="104"/>
          <w:sz w:val="28"/>
          <w:szCs w:val="28"/>
        </w:rPr>
        <w:t>,I.L.Goldman,andBreitbach,D.W.1994.Evaluationandselectionforresistancetoaster</w:t>
      </w:r>
      <w:r>
        <w:rPr>
          <w:rFonts w:ascii="Times New Roman" w:cs="Times New Roman" w:hAnsi="Times New Roman"/>
          <w:w w:val="104"/>
          <w:sz w:val="28"/>
          <w:szCs w:val="28"/>
        </w:rPr>
        <w:t xml:space="preserve"> </w:t>
      </w:r>
      <w:r>
        <w:rPr>
          <w:rFonts w:ascii="Times New Roman" w:cs="Times New Roman" w:hAnsi="Times New Roman"/>
          <w:w w:val="104"/>
          <w:sz w:val="28"/>
          <w:szCs w:val="28"/>
        </w:rPr>
        <w:t>yellowsin</w:t>
      </w:r>
      <w:r>
        <w:rPr>
          <w:rFonts w:ascii="Times New Roman" w:cs="Times New Roman" w:hAnsi="Times New Roman"/>
          <w:w w:val="104"/>
          <w:sz w:val="28"/>
          <w:szCs w:val="28"/>
        </w:rPr>
        <w:t xml:space="preserve"> carrot (</w:t>
      </w:r>
      <w:r>
        <w:rPr>
          <w:rFonts w:ascii="Times New Roman" w:cs="Times New Roman" w:hAnsi="Times New Roman"/>
          <w:w w:val="104"/>
          <w:sz w:val="28"/>
          <w:szCs w:val="28"/>
        </w:rPr>
        <w:t>Daucuscarota</w:t>
      </w:r>
      <w:r>
        <w:rPr>
          <w:rFonts w:ascii="Times New Roman" w:cs="Times New Roman" w:hAnsi="Times New Roman"/>
          <w:w w:val="104"/>
          <w:sz w:val="28"/>
          <w:szCs w:val="28"/>
        </w:rPr>
        <w:t xml:space="preserve"> L.). J. Amer. Soc. Hort. Sci. 119:1293-1297.</w:t>
      </w:r>
    </w:p>
    <w:p>
      <w:pPr>
        <w:pStyle w:val="style66"/>
        <w:spacing w:before="196" w:lineRule="auto" w:line="249"/>
        <w:ind w:left="861" w:right="1153" w:hanging="721"/>
        <w:jc w:val="both"/>
        <w:rPr>
          <w:rFonts w:ascii="Times New Roman" w:cs="Times New Roman" w:hAnsi="Times New Roman"/>
          <w:sz w:val="28"/>
          <w:szCs w:val="28"/>
        </w:rPr>
      </w:pPr>
      <w:r>
        <w:rPr>
          <w:rFonts w:ascii="Times New Roman" w:cs="Times New Roman" w:hAnsi="Times New Roman"/>
          <w:w w:val="104"/>
          <w:sz w:val="28"/>
          <w:szCs w:val="28"/>
        </w:rPr>
        <w:t>GadafiIddrisuBalali</w:t>
      </w:r>
      <w:r>
        <w:rPr>
          <w:rFonts w:ascii="Times New Roman" w:cs="Times New Roman" w:hAnsi="Times New Roman"/>
          <w:w w:val="104"/>
          <w:sz w:val="28"/>
          <w:szCs w:val="28"/>
        </w:rPr>
        <w:t xml:space="preserve">, </w:t>
      </w:r>
      <w:r>
        <w:rPr>
          <w:rFonts w:ascii="Times New Roman" w:cs="Times New Roman" w:hAnsi="Times New Roman"/>
          <w:w w:val="104"/>
          <w:sz w:val="28"/>
          <w:szCs w:val="28"/>
        </w:rPr>
        <w:t>DenisDekugmenYar</w:t>
      </w:r>
      <w:r>
        <w:rPr>
          <w:rFonts w:ascii="Times New Roman" w:cs="Times New Roman" w:hAnsi="Times New Roman"/>
          <w:w w:val="104"/>
          <w:sz w:val="28"/>
          <w:szCs w:val="28"/>
        </w:rPr>
        <w:t xml:space="preserve">, Vera </w:t>
      </w:r>
      <w:r>
        <w:rPr>
          <w:rFonts w:ascii="Times New Roman" w:cs="Times New Roman" w:hAnsi="Times New Roman"/>
          <w:w w:val="104"/>
          <w:sz w:val="28"/>
          <w:szCs w:val="28"/>
        </w:rPr>
        <w:t>GobeAfuaDela</w:t>
      </w:r>
      <w:r>
        <w:rPr>
          <w:rFonts w:ascii="Times New Roman" w:cs="Times New Roman" w:hAnsi="Times New Roman"/>
          <w:w w:val="104"/>
          <w:sz w:val="28"/>
          <w:szCs w:val="28"/>
        </w:rPr>
        <w:t xml:space="preserve">, Priscilla </w:t>
      </w:r>
      <w:r>
        <w:rPr>
          <w:rFonts w:ascii="Times New Roman" w:cs="Times New Roman" w:hAnsi="Times New Roman"/>
          <w:w w:val="104"/>
          <w:sz w:val="28"/>
          <w:szCs w:val="28"/>
        </w:rPr>
        <w:t>Adjei-Kusi</w:t>
      </w:r>
      <w:r>
        <w:rPr>
          <w:rFonts w:ascii="Times New Roman" w:cs="Times New Roman" w:hAnsi="Times New Roman"/>
          <w:w w:val="104"/>
          <w:sz w:val="28"/>
          <w:szCs w:val="28"/>
        </w:rPr>
        <w:t xml:space="preserve">, "MicrobialContamination,anIncreasingThreattotheConsumptionofFreshFruitsand VegetablesinToday’sWorld",InternationalJournalofMicrobiology,vol.2020,Article ID 3029295, 13 pages, 2020. </w:t>
      </w:r>
      <w:r>
        <w:rPr/>
        <w:fldChar w:fldCharType="begin"/>
      </w:r>
      <w:r>
        <w:instrText xml:space="preserve"> HYPERLINK "https://doi.org/10.1155/2020/3029295" </w:instrText>
      </w:r>
      <w:r>
        <w:rPr/>
        <w:fldChar w:fldCharType="separate"/>
      </w:r>
      <w:r>
        <w:rPr>
          <w:rFonts w:ascii="Times New Roman" w:cs="Times New Roman" w:hAnsi="Times New Roman"/>
          <w:w w:val="104"/>
          <w:sz w:val="28"/>
          <w:szCs w:val="28"/>
        </w:rPr>
        <w:t>https://doi.org/10.1155/2020/3029295</w:t>
      </w:r>
      <w:r>
        <w:rPr/>
        <w:fldChar w:fldCharType="end"/>
      </w:r>
    </w:p>
    <w:p>
      <w:pPr>
        <w:pStyle w:val="style66"/>
        <w:spacing w:before="204" w:lineRule="auto" w:line="251"/>
        <w:ind w:left="861" w:right="1153" w:hanging="721"/>
        <w:jc w:val="both"/>
        <w:rPr>
          <w:rFonts w:ascii="Times New Roman" w:cs="Times New Roman" w:hAnsi="Times New Roman"/>
          <w:sz w:val="28"/>
          <w:szCs w:val="28"/>
        </w:rPr>
      </w:pPr>
      <w:r>
        <w:rPr>
          <w:rFonts w:ascii="Times New Roman" w:cs="Times New Roman" w:hAnsi="Times New Roman"/>
          <w:w w:val="104"/>
          <w:sz w:val="28"/>
          <w:szCs w:val="28"/>
        </w:rPr>
        <w:t>Geldreich</w:t>
      </w:r>
      <w:r>
        <w:rPr>
          <w:rFonts w:ascii="Times New Roman" w:cs="Times New Roman" w:hAnsi="Times New Roman"/>
          <w:w w:val="104"/>
          <w:sz w:val="28"/>
          <w:szCs w:val="28"/>
        </w:rPr>
        <w:t xml:space="preserve">, </w:t>
      </w:r>
      <w:r>
        <w:rPr>
          <w:rFonts w:ascii="Times New Roman" w:cs="Times New Roman" w:hAnsi="Times New Roman"/>
          <w:w w:val="104"/>
          <w:sz w:val="28"/>
          <w:szCs w:val="28"/>
        </w:rPr>
        <w:t>E.E</w:t>
      </w:r>
      <w:r>
        <w:rPr>
          <w:rFonts w:ascii="Times New Roman" w:cs="Times New Roman" w:hAnsi="Times New Roman"/>
          <w:w w:val="104"/>
          <w:sz w:val="28"/>
          <w:szCs w:val="28"/>
        </w:rPr>
        <w:t xml:space="preserve">., </w:t>
      </w:r>
      <w:r>
        <w:rPr>
          <w:rFonts w:ascii="Times New Roman" w:cs="Times New Roman" w:hAnsi="Times New Roman"/>
          <w:w w:val="104"/>
          <w:sz w:val="28"/>
          <w:szCs w:val="28"/>
        </w:rPr>
        <w:t>Huf</w:t>
      </w:r>
      <w:r>
        <w:rPr>
          <w:rFonts w:ascii="Times New Roman" w:cs="Times New Roman" w:hAnsi="Times New Roman"/>
          <w:w w:val="104"/>
          <w:sz w:val="28"/>
          <w:szCs w:val="28"/>
        </w:rPr>
        <w:t xml:space="preserve">, </w:t>
      </w:r>
      <w:r>
        <w:rPr>
          <w:rFonts w:ascii="Times New Roman" w:cs="Times New Roman" w:hAnsi="Times New Roman"/>
          <w:w w:val="104"/>
          <w:sz w:val="28"/>
          <w:szCs w:val="28"/>
        </w:rPr>
        <w:t>C.B</w:t>
      </w:r>
      <w:r>
        <w:rPr>
          <w:rFonts w:ascii="Times New Roman" w:cs="Times New Roman" w:hAnsi="Times New Roman"/>
          <w:w w:val="104"/>
          <w:sz w:val="28"/>
          <w:szCs w:val="28"/>
        </w:rPr>
        <w:t xml:space="preserve">., </w:t>
      </w:r>
      <w:r>
        <w:rPr>
          <w:rFonts w:ascii="Times New Roman" w:cs="Times New Roman" w:hAnsi="Times New Roman"/>
          <w:w w:val="104"/>
          <w:sz w:val="28"/>
          <w:szCs w:val="28"/>
        </w:rPr>
        <w:t>Bordner</w:t>
      </w:r>
      <w:r>
        <w:rPr>
          <w:rFonts w:ascii="Times New Roman" w:cs="Times New Roman" w:hAnsi="Times New Roman"/>
          <w:w w:val="104"/>
          <w:sz w:val="28"/>
          <w:szCs w:val="28"/>
        </w:rPr>
        <w:t xml:space="preserve">, </w:t>
      </w:r>
      <w:r>
        <w:rPr>
          <w:rFonts w:ascii="Times New Roman" w:cs="Times New Roman" w:hAnsi="Times New Roman"/>
          <w:w w:val="104"/>
          <w:sz w:val="28"/>
          <w:szCs w:val="28"/>
        </w:rPr>
        <w:t>R.H</w:t>
      </w:r>
      <w:r>
        <w:rPr>
          <w:rFonts w:ascii="Times New Roman" w:cs="Times New Roman" w:hAnsi="Times New Roman"/>
          <w:w w:val="104"/>
          <w:sz w:val="28"/>
          <w:szCs w:val="28"/>
        </w:rPr>
        <w:t xml:space="preserve">., </w:t>
      </w:r>
      <w:r>
        <w:rPr>
          <w:rFonts w:ascii="Times New Roman" w:cs="Times New Roman" w:hAnsi="Times New Roman"/>
          <w:w w:val="104"/>
          <w:sz w:val="28"/>
          <w:szCs w:val="28"/>
        </w:rPr>
        <w:t>Kabler</w:t>
      </w:r>
      <w:r>
        <w:rPr>
          <w:rFonts w:ascii="Times New Roman" w:cs="Times New Roman" w:hAnsi="Times New Roman"/>
          <w:w w:val="104"/>
          <w:sz w:val="28"/>
          <w:szCs w:val="28"/>
        </w:rPr>
        <w:t xml:space="preserve">, </w:t>
      </w:r>
      <w:r>
        <w:rPr>
          <w:rFonts w:ascii="Times New Roman" w:cs="Times New Roman" w:hAnsi="Times New Roman"/>
          <w:w w:val="104"/>
          <w:sz w:val="28"/>
          <w:szCs w:val="28"/>
        </w:rPr>
        <w:t>P.W</w:t>
      </w:r>
      <w:r>
        <w:rPr>
          <w:rFonts w:ascii="Times New Roman" w:cs="Times New Roman" w:hAnsi="Times New Roman"/>
          <w:w w:val="104"/>
          <w:sz w:val="28"/>
          <w:szCs w:val="28"/>
        </w:rPr>
        <w:t xml:space="preserve">. and Clark, H.F. 1962. The </w:t>
      </w:r>
      <w:r>
        <w:rPr>
          <w:rFonts w:ascii="Times New Roman" w:cs="Times New Roman" w:hAnsi="Times New Roman"/>
          <w:w w:val="104"/>
          <w:sz w:val="28"/>
          <w:szCs w:val="28"/>
        </w:rPr>
        <w:t>faecal</w:t>
      </w:r>
      <w:r>
        <w:rPr>
          <w:rFonts w:ascii="Times New Roman" w:cs="Times New Roman" w:hAnsi="Times New Roman"/>
          <w:w w:val="104"/>
          <w:sz w:val="28"/>
          <w:szCs w:val="28"/>
        </w:rPr>
        <w:t xml:space="preserve"> coli- aerogenesfloraofsoilsfromvariousgeographicalareas.JournalofAppliedBacteriology 25: 87-93.</w:t>
      </w:r>
    </w:p>
    <w:p>
      <w:pPr>
        <w:pStyle w:val="style66"/>
        <w:spacing w:before="206"/>
        <w:jc w:val="both"/>
        <w:rPr>
          <w:rFonts w:ascii="Times New Roman" w:cs="Times New Roman" w:hAnsi="Times New Roman"/>
          <w:sz w:val="28"/>
          <w:szCs w:val="28"/>
        </w:rPr>
      </w:pPr>
    </w:p>
    <w:p>
      <w:pPr>
        <w:pStyle w:val="style66"/>
        <w:jc w:val="both"/>
        <w:rPr>
          <w:rFonts w:ascii="Times New Roman" w:cs="Times New Roman" w:hAnsi="Times New Roman"/>
          <w:sz w:val="28"/>
          <w:szCs w:val="28"/>
        </w:rPr>
      </w:pPr>
      <w:r>
        <w:rPr>
          <w:rFonts w:ascii="Times New Roman" w:cs="Times New Roman" w:hAnsi="Times New Roman"/>
          <w:w w:val="104"/>
          <w:sz w:val="28"/>
          <w:szCs w:val="28"/>
        </w:rPr>
        <w:t>Gaziano,J.M.,Johnson,E.J.,Russell,R.M.,Manson,J.E.,Stampfer,M.J.,Ridker,P.</w:t>
      </w:r>
      <w:r>
        <w:rPr>
          <w:rFonts w:ascii="Times New Roman" w:cs="Times New Roman" w:hAnsi="Times New Roman"/>
          <w:spacing w:val="-5"/>
          <w:w w:val="104"/>
          <w:sz w:val="28"/>
          <w:szCs w:val="28"/>
        </w:rPr>
        <w:t>M.,</w:t>
      </w:r>
    </w:p>
    <w:p>
      <w:pPr>
        <w:pStyle w:val="style66"/>
        <w:spacing w:before="9"/>
        <w:ind w:left="861"/>
        <w:jc w:val="both"/>
        <w:rPr>
          <w:rFonts w:ascii="Times New Roman" w:cs="Times New Roman" w:hAnsi="Times New Roman"/>
          <w:sz w:val="28"/>
          <w:szCs w:val="28"/>
        </w:rPr>
      </w:pPr>
      <w:r>
        <w:rPr>
          <w:rFonts w:ascii="Times New Roman" w:cs="Times New Roman" w:hAnsi="Times New Roman"/>
          <w:w w:val="104"/>
          <w:sz w:val="28"/>
          <w:szCs w:val="28"/>
        </w:rPr>
        <w:t>Frei</w:t>
      </w:r>
      <w:r>
        <w:rPr>
          <w:rFonts w:ascii="Times New Roman" w:cs="Times New Roman" w:hAnsi="Times New Roman"/>
          <w:w w:val="104"/>
          <w:sz w:val="28"/>
          <w:szCs w:val="28"/>
        </w:rPr>
        <w:t>,B</w:t>
      </w:r>
      <w:r>
        <w:rPr>
          <w:rFonts w:ascii="Times New Roman" w:cs="Times New Roman" w:hAnsi="Times New Roman"/>
          <w:w w:val="104"/>
          <w:sz w:val="28"/>
          <w:szCs w:val="28"/>
        </w:rPr>
        <w:t>.,Hennekens,C.H.&amp;Krinsky,N.I.(1995)Discriminationinabsorption</w:t>
      </w:r>
      <w:r>
        <w:rPr>
          <w:rFonts w:ascii="Times New Roman" w:cs="Times New Roman" w:hAnsi="Times New Roman"/>
          <w:spacing w:val="-5"/>
          <w:w w:val="104"/>
          <w:sz w:val="28"/>
          <w:szCs w:val="28"/>
        </w:rPr>
        <w:t>or</w:t>
      </w:r>
    </w:p>
    <w:p>
      <w:pPr>
        <w:pStyle w:val="style66"/>
        <w:spacing w:before="17" w:lineRule="auto" w:line="247"/>
        <w:ind w:left="861" w:right="1195"/>
        <w:jc w:val="both"/>
        <w:rPr>
          <w:rFonts w:ascii="Times New Roman" w:cs="Times New Roman" w:hAnsi="Times New Roman"/>
          <w:sz w:val="28"/>
          <w:szCs w:val="28"/>
        </w:rPr>
      </w:pPr>
      <w:r>
        <w:rPr>
          <w:rFonts w:ascii="Times New Roman" w:cs="Times New Roman" w:hAnsi="Times New Roman"/>
          <w:w w:val="104"/>
          <w:sz w:val="28"/>
          <w:szCs w:val="28"/>
        </w:rPr>
        <w:t>transportofβ-caroteneisomersafteroralsupplementa-tionwitheitherall-trans-or9-cis-</w:t>
      </w:r>
      <w:r>
        <w:rPr>
          <w:rFonts w:ascii="Times New Roman" w:cs="Times New Roman" w:hAnsi="Times New Roman"/>
          <w:w w:val="104"/>
          <w:sz w:val="28"/>
          <w:szCs w:val="28"/>
        </w:rPr>
        <w:t xml:space="preserve"> β-carotene. Am. J. </w:t>
      </w:r>
      <w:r>
        <w:rPr>
          <w:rFonts w:ascii="Times New Roman" w:cs="Times New Roman" w:hAnsi="Times New Roman"/>
          <w:w w:val="104"/>
          <w:sz w:val="28"/>
          <w:szCs w:val="28"/>
        </w:rPr>
        <w:t>Clin</w:t>
      </w:r>
      <w:r>
        <w:rPr>
          <w:rFonts w:ascii="Times New Roman" w:cs="Times New Roman" w:hAnsi="Times New Roman"/>
          <w:w w:val="104"/>
          <w:sz w:val="28"/>
          <w:szCs w:val="28"/>
        </w:rPr>
        <w:t xml:space="preserve">. </w:t>
      </w:r>
      <w:r>
        <w:rPr>
          <w:rFonts w:ascii="Times New Roman" w:cs="Times New Roman" w:hAnsi="Times New Roman"/>
          <w:w w:val="104"/>
          <w:sz w:val="28"/>
          <w:szCs w:val="28"/>
        </w:rPr>
        <w:t>Nutr</w:t>
      </w:r>
      <w:r>
        <w:rPr>
          <w:rFonts w:ascii="Times New Roman" w:cs="Times New Roman" w:hAnsi="Times New Roman"/>
          <w:w w:val="104"/>
          <w:sz w:val="28"/>
          <w:szCs w:val="28"/>
        </w:rPr>
        <w:t>. 61: 1248–1252.</w:t>
      </w:r>
    </w:p>
    <w:p>
      <w:pPr>
        <w:pStyle w:val="style66"/>
        <w:spacing w:before="204" w:lineRule="auto" w:line="249"/>
        <w:ind w:left="861" w:right="1555" w:hanging="721"/>
        <w:jc w:val="both"/>
        <w:rPr>
          <w:rFonts w:ascii="Times New Roman" w:cs="Times New Roman" w:hAnsi="Times New Roman"/>
          <w:sz w:val="28"/>
          <w:szCs w:val="28"/>
        </w:rPr>
      </w:pPr>
      <w:r>
        <w:rPr>
          <w:rFonts w:ascii="Times New Roman" w:cs="Times New Roman" w:hAnsi="Times New Roman"/>
          <w:w w:val="104"/>
          <w:sz w:val="28"/>
          <w:szCs w:val="28"/>
        </w:rPr>
        <w:t>Fontes</w:t>
      </w:r>
      <w:r>
        <w:rPr>
          <w:rFonts w:ascii="Times New Roman" w:cs="Times New Roman" w:hAnsi="Times New Roman"/>
          <w:w w:val="104"/>
          <w:sz w:val="28"/>
          <w:szCs w:val="28"/>
        </w:rPr>
        <w:t>,R.R</w:t>
      </w:r>
      <w:r>
        <w:rPr>
          <w:rFonts w:ascii="Times New Roman" w:cs="Times New Roman" w:hAnsi="Times New Roman"/>
          <w:w w:val="104"/>
          <w:sz w:val="28"/>
          <w:szCs w:val="28"/>
        </w:rPr>
        <w:t>.,and</w:t>
      </w:r>
      <w:r>
        <w:rPr>
          <w:rFonts w:ascii="Times New Roman" w:cs="Times New Roman" w:hAnsi="Times New Roman"/>
          <w:w w:val="104"/>
          <w:sz w:val="28"/>
          <w:szCs w:val="28"/>
        </w:rPr>
        <w:t xml:space="preserve"> </w:t>
      </w:r>
      <w:r>
        <w:rPr>
          <w:rFonts w:ascii="Times New Roman" w:cs="Times New Roman" w:hAnsi="Times New Roman"/>
          <w:w w:val="104"/>
          <w:sz w:val="28"/>
          <w:szCs w:val="28"/>
        </w:rPr>
        <w:t>Vilela,N.J.2003.ThecurrentstatusofBraziliancropsandfuture</w:t>
      </w:r>
      <w:r>
        <w:rPr>
          <w:rFonts w:ascii="Times New Roman" w:cs="Times New Roman" w:hAnsi="Times New Roman"/>
          <w:w w:val="104"/>
          <w:sz w:val="28"/>
          <w:szCs w:val="28"/>
        </w:rPr>
        <w:t xml:space="preserve"> </w:t>
      </w:r>
      <w:r>
        <w:rPr>
          <w:rFonts w:ascii="Times New Roman" w:cs="Times New Roman" w:hAnsi="Times New Roman"/>
          <w:w w:val="104"/>
          <w:sz w:val="28"/>
          <w:szCs w:val="28"/>
        </w:rPr>
        <w:t>opportunities.Acta</w:t>
      </w:r>
      <w:r>
        <w:rPr>
          <w:rFonts w:ascii="Times New Roman" w:cs="Times New Roman" w:hAnsi="Times New Roman"/>
          <w:w w:val="104"/>
          <w:sz w:val="28"/>
          <w:szCs w:val="28"/>
        </w:rPr>
        <w:t xml:space="preserve"> Hort. 607:135-141.</w:t>
      </w:r>
    </w:p>
    <w:p>
      <w:pPr>
        <w:pStyle w:val="style66"/>
        <w:spacing w:before="206" w:lineRule="auto" w:line="247"/>
        <w:ind w:left="861" w:right="1153" w:hanging="721"/>
        <w:jc w:val="both"/>
        <w:rPr>
          <w:rFonts w:ascii="Times New Roman" w:cs="Times New Roman" w:hAnsi="Times New Roman"/>
          <w:sz w:val="28"/>
          <w:szCs w:val="28"/>
        </w:rPr>
      </w:pPr>
      <w:r>
        <w:rPr>
          <w:rFonts w:ascii="Times New Roman" w:cs="Times New Roman" w:hAnsi="Times New Roman"/>
          <w:w w:val="104"/>
          <w:sz w:val="28"/>
          <w:szCs w:val="28"/>
        </w:rPr>
        <w:t>JWWilson</w:t>
      </w:r>
      <w:r>
        <w:rPr>
          <w:rFonts w:ascii="Times New Roman" w:cs="Times New Roman" w:hAnsi="Times New Roman"/>
          <w:w w:val="104"/>
          <w:sz w:val="28"/>
          <w:szCs w:val="28"/>
        </w:rPr>
        <w:t>,MJSchurr,CLLeBlanc,RRamamurthy,KLBuchanan,CANickerson2002</w:t>
      </w:r>
      <w:r>
        <w:rPr>
          <w:rFonts w:ascii="Times New Roman" w:cs="Times New Roman" w:hAnsi="Times New Roman"/>
          <w:w w:val="104"/>
          <w:sz w:val="28"/>
          <w:szCs w:val="28"/>
        </w:rPr>
        <w:t xml:space="preserve"> Mechanisms of bacterial pathogenicity Postgrad Med J 2002;78:216–224</w:t>
      </w:r>
    </w:p>
    <w:p>
      <w:pPr>
        <w:pStyle w:val="style66"/>
        <w:spacing w:before="19"/>
        <w:jc w:val="both"/>
        <w:rPr>
          <w:rFonts w:ascii="Times New Roman" w:cs="Times New Roman" w:hAnsi="Times New Roman"/>
          <w:sz w:val="28"/>
          <w:szCs w:val="28"/>
        </w:rPr>
      </w:pPr>
    </w:p>
    <w:p>
      <w:pPr>
        <w:pStyle w:val="style66"/>
        <w:spacing w:lineRule="auto" w:line="247"/>
        <w:ind w:left="861" w:right="1153" w:hanging="721"/>
        <w:jc w:val="both"/>
        <w:rPr>
          <w:rFonts w:ascii="Times New Roman" w:cs="Times New Roman" w:hAnsi="Times New Roman"/>
          <w:sz w:val="28"/>
          <w:szCs w:val="28"/>
        </w:rPr>
      </w:pPr>
      <w:r>
        <w:rPr>
          <w:rFonts w:ascii="Times New Roman" w:cs="Times New Roman" w:hAnsi="Times New Roman"/>
          <w:w w:val="104"/>
          <w:sz w:val="28"/>
          <w:szCs w:val="28"/>
        </w:rPr>
        <w:t>Koraddiand</w:t>
      </w:r>
      <w:r>
        <w:rPr>
          <w:rFonts w:ascii="Times New Roman" w:cs="Times New Roman" w:hAnsi="Times New Roman"/>
          <w:w w:val="104"/>
          <w:sz w:val="28"/>
          <w:szCs w:val="28"/>
        </w:rPr>
        <w:t>,V</w:t>
      </w:r>
      <w:r>
        <w:rPr>
          <w:rFonts w:ascii="Times New Roman" w:cs="Times New Roman" w:hAnsi="Times New Roman"/>
          <w:w w:val="104"/>
          <w:sz w:val="28"/>
          <w:szCs w:val="28"/>
        </w:rPr>
        <w:t xml:space="preserve">.,Devendrappa,S.2011.Analysisofphysiologicallossofweightofvegetables under refrigerated </w:t>
      </w:r>
      <w:r>
        <w:rPr>
          <w:rFonts w:ascii="Times New Roman" w:cs="Times New Roman" w:hAnsi="Times New Roman"/>
          <w:w w:val="104"/>
          <w:sz w:val="28"/>
          <w:szCs w:val="28"/>
        </w:rPr>
        <w:t>conditions.Journal</w:t>
      </w:r>
      <w:r>
        <w:rPr>
          <w:rFonts w:ascii="Times New Roman" w:cs="Times New Roman" w:hAnsi="Times New Roman"/>
          <w:w w:val="104"/>
          <w:sz w:val="28"/>
          <w:szCs w:val="28"/>
        </w:rPr>
        <w:t xml:space="preserve"> of Farm Sciences, vol.1, 2011,no.1, p.61-68.</w:t>
      </w:r>
    </w:p>
    <w:p>
      <w:pPr>
        <w:pStyle w:val="style66"/>
        <w:spacing w:before="3"/>
        <w:ind w:left="861"/>
        <w:jc w:val="both"/>
        <w:rPr>
          <w:rFonts w:ascii="Times New Roman" w:cs="Times New Roman" w:hAnsi="Times New Roman"/>
          <w:sz w:val="28"/>
          <w:szCs w:val="28"/>
        </w:rPr>
      </w:pPr>
      <w:r>
        <w:rPr>
          <w:rFonts w:ascii="Times New Roman" w:cs="Times New Roman" w:hAnsi="Times New Roman"/>
          <w:sz w:val="28"/>
          <w:szCs w:val="28"/>
        </w:rPr>
        <w:t>ISSN2250-</w:t>
      </w:r>
      <w:r>
        <w:rPr>
          <w:rFonts w:ascii="Times New Roman" w:cs="Times New Roman" w:hAnsi="Times New Roman"/>
          <w:spacing w:val="-2"/>
          <w:sz w:val="28"/>
          <w:szCs w:val="28"/>
        </w:rPr>
        <w:t>0499.</w:t>
      </w:r>
    </w:p>
    <w:p>
      <w:pPr>
        <w:pStyle w:val="style66"/>
        <w:spacing w:before="211" w:lineRule="auto" w:line="253"/>
        <w:ind w:left="861" w:right="1153" w:hanging="721"/>
        <w:jc w:val="both"/>
        <w:rPr>
          <w:rFonts w:ascii="Times New Roman" w:cs="Times New Roman" w:hAnsi="Times New Roman"/>
          <w:sz w:val="28"/>
          <w:szCs w:val="28"/>
        </w:rPr>
      </w:pPr>
      <w:r>
        <w:rPr>
          <w:rFonts w:ascii="Times New Roman" w:cs="Times New Roman" w:hAnsi="Times New Roman"/>
          <w:w w:val="104"/>
          <w:sz w:val="28"/>
          <w:szCs w:val="28"/>
        </w:rPr>
        <w:t>Kumar</w:t>
      </w:r>
      <w:r>
        <w:rPr>
          <w:rFonts w:ascii="Times New Roman" w:cs="Times New Roman" w:hAnsi="Times New Roman"/>
          <w:w w:val="104"/>
          <w:sz w:val="28"/>
          <w:szCs w:val="28"/>
        </w:rPr>
        <w:t>,J</w:t>
      </w:r>
      <w:r>
        <w:rPr>
          <w:rFonts w:ascii="Times New Roman" w:cs="Times New Roman" w:hAnsi="Times New Roman"/>
          <w:w w:val="104"/>
          <w:sz w:val="28"/>
          <w:szCs w:val="28"/>
        </w:rPr>
        <w:t xml:space="preserve">.,Mangal,J.I.,Tewatta,A.S.1999.Effectofstorageconditionsandpackingmaterials on shelf life of carrot cv. </w:t>
      </w:r>
      <w:r>
        <w:rPr>
          <w:rFonts w:ascii="Times New Roman" w:cs="Times New Roman" w:hAnsi="Times New Roman"/>
          <w:w w:val="104"/>
          <w:sz w:val="28"/>
          <w:szCs w:val="28"/>
        </w:rPr>
        <w:t>HisarGairic</w:t>
      </w:r>
      <w:r>
        <w:rPr>
          <w:rFonts w:ascii="Times New Roman" w:cs="Times New Roman" w:hAnsi="Times New Roman"/>
          <w:w w:val="104"/>
          <w:sz w:val="28"/>
          <w:szCs w:val="28"/>
        </w:rPr>
        <w:t>. Vegetable Science, vol. 26, 1999, no. 2, p. 196-</w:t>
      </w:r>
    </w:p>
    <w:p>
      <w:pPr>
        <w:pStyle w:val="style66"/>
        <w:spacing w:lineRule="exact" w:line="258"/>
        <w:ind w:left="861"/>
        <w:jc w:val="both"/>
        <w:rPr>
          <w:rFonts w:ascii="Times New Roman" w:cs="Times New Roman" w:hAnsi="Times New Roman"/>
          <w:spacing w:val="-2"/>
          <w:sz w:val="28"/>
          <w:szCs w:val="28"/>
        </w:rPr>
      </w:pPr>
      <w:r>
        <w:rPr>
          <w:rFonts w:ascii="Times New Roman" w:cs="Times New Roman" w:hAnsi="Times New Roman"/>
          <w:sz w:val="28"/>
          <w:szCs w:val="28"/>
        </w:rPr>
        <w:t>197</w:t>
      </w:r>
      <w:r>
        <w:rPr>
          <w:rFonts w:ascii="Times New Roman" w:cs="Times New Roman" w:hAnsi="Times New Roman"/>
          <w:sz w:val="28"/>
          <w:szCs w:val="28"/>
        </w:rPr>
        <w:t>.ISSN0970</w:t>
      </w:r>
      <w:r>
        <w:rPr>
          <w:rFonts w:ascii="Times New Roman" w:cs="Times New Roman" w:hAnsi="Times New Roman"/>
          <w:sz w:val="28"/>
          <w:szCs w:val="28"/>
        </w:rPr>
        <w:t>-</w:t>
      </w:r>
      <w:r>
        <w:rPr>
          <w:rFonts w:ascii="Times New Roman" w:cs="Times New Roman" w:hAnsi="Times New Roman"/>
          <w:spacing w:val="-2"/>
          <w:sz w:val="28"/>
          <w:szCs w:val="28"/>
        </w:rPr>
        <w:t>6585.</w:t>
      </w:r>
    </w:p>
    <w:p>
      <w:pPr>
        <w:pStyle w:val="style66"/>
        <w:spacing w:lineRule="exact" w:line="258"/>
        <w:jc w:val="both"/>
        <w:rPr>
          <w:rFonts w:ascii="Times New Roman" w:cs="Times New Roman" w:hAnsi="Times New Roman"/>
          <w:spacing w:val="-2"/>
          <w:sz w:val="28"/>
          <w:szCs w:val="28"/>
        </w:rPr>
      </w:pPr>
    </w:p>
    <w:p>
      <w:pPr>
        <w:pStyle w:val="style66"/>
        <w:spacing w:lineRule="exact" w:line="258"/>
        <w:jc w:val="both"/>
        <w:rPr>
          <w:rFonts w:ascii="Times New Roman" w:cs="Times New Roman" w:hAnsi="Times New Roman"/>
          <w:sz w:val="28"/>
          <w:szCs w:val="28"/>
        </w:rPr>
      </w:pPr>
      <w:r>
        <w:rPr>
          <w:rFonts w:ascii="Times New Roman" w:cs="Times New Roman" w:hAnsi="Times New Roman"/>
          <w:w w:val="104"/>
          <w:sz w:val="28"/>
          <w:szCs w:val="28"/>
        </w:rPr>
        <w:t>Lisle,J.T.,Broadaway,S.C.,Prescott,A.M.,Pyle,B.H.,Fricker,C.andMcFeters,G.A.</w:t>
      </w:r>
      <w:r>
        <w:rPr>
          <w:rFonts w:ascii="Times New Roman" w:cs="Times New Roman" w:hAnsi="Times New Roman"/>
          <w:spacing w:val="-2"/>
          <w:w w:val="104"/>
          <w:sz w:val="28"/>
          <w:szCs w:val="28"/>
        </w:rPr>
        <w:t>1998.</w:t>
      </w:r>
    </w:p>
    <w:p>
      <w:pPr>
        <w:pStyle w:val="style66"/>
        <w:spacing w:before="9" w:lineRule="auto" w:line="253"/>
        <w:ind w:left="861" w:right="1153"/>
        <w:jc w:val="both"/>
        <w:rPr>
          <w:rFonts w:ascii="Times New Roman" w:cs="Times New Roman" w:hAnsi="Times New Roman"/>
          <w:sz w:val="28"/>
          <w:szCs w:val="28"/>
        </w:rPr>
      </w:pPr>
      <w:r>
        <w:rPr>
          <w:rFonts w:ascii="Times New Roman" w:cs="Times New Roman" w:hAnsi="Times New Roman"/>
          <w:w w:val="104"/>
          <w:sz w:val="28"/>
          <w:szCs w:val="28"/>
        </w:rPr>
        <w:t>Effectsofstarvationonphysiologicalactivityandchlorinedisinfectionresistancein Escherichia coli O157:H7. Applied Environmental Microbiology 64: 4658–4662.</w:t>
      </w:r>
    </w:p>
    <w:p>
      <w:pPr>
        <w:pStyle w:val="style66"/>
        <w:spacing w:before="3"/>
        <w:jc w:val="both"/>
        <w:rPr>
          <w:rFonts w:ascii="Times New Roman" w:cs="Times New Roman" w:hAnsi="Times New Roman"/>
          <w:sz w:val="28"/>
          <w:szCs w:val="28"/>
        </w:rPr>
      </w:pPr>
    </w:p>
    <w:p>
      <w:pPr>
        <w:pStyle w:val="style66"/>
        <w:spacing w:lineRule="auto" w:line="251"/>
        <w:ind w:left="861" w:right="1379" w:hanging="721"/>
        <w:jc w:val="both"/>
        <w:rPr>
          <w:rFonts w:ascii="Times New Roman" w:cs="Times New Roman" w:hAnsi="Times New Roman"/>
          <w:sz w:val="28"/>
          <w:szCs w:val="28"/>
        </w:rPr>
      </w:pPr>
      <w:r>
        <w:rPr>
          <w:rFonts w:ascii="Times New Roman" w:cs="Times New Roman" w:hAnsi="Times New Roman"/>
          <w:w w:val="104"/>
          <w:sz w:val="28"/>
          <w:szCs w:val="28"/>
        </w:rPr>
        <w:t>Lopes</w:t>
      </w:r>
      <w:r>
        <w:rPr>
          <w:rFonts w:ascii="Times New Roman" w:cs="Times New Roman" w:hAnsi="Times New Roman"/>
          <w:w w:val="104"/>
          <w:sz w:val="28"/>
          <w:szCs w:val="28"/>
        </w:rPr>
        <w:t>,A.C.D.S</w:t>
      </w:r>
      <w:r>
        <w:rPr>
          <w:rFonts w:ascii="Times New Roman" w:cs="Times New Roman" w:hAnsi="Times New Roman"/>
          <w:w w:val="104"/>
          <w:sz w:val="28"/>
          <w:szCs w:val="28"/>
        </w:rPr>
        <w:t xml:space="preserve">.,Rodrigues,J.F.andMorais,M.A.D.2005.Moleculartypingof </w:t>
      </w:r>
      <w:r>
        <w:rPr>
          <w:rFonts w:ascii="Times New Roman" w:cs="Times New Roman" w:hAnsi="Times New Roman"/>
          <w:w w:val="104"/>
          <w:sz w:val="28"/>
          <w:szCs w:val="28"/>
        </w:rPr>
        <w:t>Klebsiella</w:t>
      </w:r>
      <w:r>
        <w:rPr>
          <w:rFonts w:ascii="Times New Roman" w:cs="Times New Roman" w:hAnsi="Times New Roman"/>
          <w:w w:val="104"/>
          <w:sz w:val="28"/>
          <w:szCs w:val="28"/>
        </w:rPr>
        <w:t xml:space="preserve"> pneumonia isolates from public hospitals in Recife, Brazil. Microbiological Research </w:t>
      </w:r>
      <w:r>
        <w:rPr>
          <w:rFonts w:ascii="Times New Roman" w:cs="Times New Roman" w:hAnsi="Times New Roman"/>
          <w:spacing w:val="-2"/>
          <w:w w:val="104"/>
          <w:sz w:val="28"/>
          <w:szCs w:val="28"/>
        </w:rPr>
        <w:t>160:37-46.</w:t>
      </w:r>
    </w:p>
    <w:p>
      <w:pPr>
        <w:pStyle w:val="style66"/>
        <w:spacing w:before="12"/>
        <w:jc w:val="both"/>
        <w:rPr>
          <w:rFonts w:ascii="Times New Roman" w:cs="Times New Roman" w:hAnsi="Times New Roman"/>
          <w:sz w:val="28"/>
          <w:szCs w:val="28"/>
        </w:rPr>
      </w:pPr>
    </w:p>
    <w:p>
      <w:pPr>
        <w:pStyle w:val="style66"/>
        <w:spacing w:lineRule="auto" w:line="247"/>
        <w:ind w:left="861" w:right="1153" w:hanging="721"/>
        <w:jc w:val="both"/>
        <w:rPr>
          <w:rFonts w:ascii="Times New Roman" w:cs="Times New Roman" w:hAnsi="Times New Roman"/>
          <w:sz w:val="28"/>
          <w:szCs w:val="28"/>
        </w:rPr>
      </w:pPr>
      <w:r>
        <w:rPr>
          <w:rFonts w:ascii="Times New Roman" w:cs="Times New Roman" w:hAnsi="Times New Roman"/>
          <w:w w:val="104"/>
          <w:sz w:val="28"/>
          <w:szCs w:val="28"/>
        </w:rPr>
        <w:t>Olson</w:t>
      </w:r>
      <w:r>
        <w:rPr>
          <w:rFonts w:ascii="Times New Roman" w:cs="Times New Roman" w:hAnsi="Times New Roman"/>
          <w:w w:val="104"/>
          <w:sz w:val="28"/>
          <w:szCs w:val="28"/>
        </w:rPr>
        <w:t>,J.A</w:t>
      </w:r>
      <w:r>
        <w:rPr>
          <w:rFonts w:ascii="Times New Roman" w:cs="Times New Roman" w:hAnsi="Times New Roman"/>
          <w:w w:val="104"/>
          <w:sz w:val="28"/>
          <w:szCs w:val="28"/>
        </w:rPr>
        <w:t xml:space="preserve">.(1994a)HypovitaminosisA:contemporaryscientificissues.J.Nutr.124(suppl.): </w:t>
      </w:r>
      <w:r>
        <w:rPr>
          <w:rFonts w:ascii="Times New Roman" w:cs="Times New Roman" w:hAnsi="Times New Roman"/>
          <w:spacing w:val="-2"/>
          <w:w w:val="104"/>
          <w:sz w:val="28"/>
          <w:szCs w:val="28"/>
        </w:rPr>
        <w:t>1461S–1466S.</w:t>
      </w:r>
    </w:p>
    <w:p>
      <w:pPr>
        <w:pStyle w:val="style66"/>
        <w:spacing w:before="38" w:lineRule="exact" w:line="476"/>
        <w:ind w:right="1153"/>
        <w:jc w:val="both"/>
        <w:rPr>
          <w:rFonts w:ascii="Times New Roman" w:cs="Times New Roman" w:hAnsi="Times New Roman"/>
          <w:sz w:val="28"/>
          <w:szCs w:val="28"/>
        </w:rPr>
      </w:pPr>
      <w:r>
        <w:rPr>
          <w:rFonts w:ascii="Times New Roman" w:cs="Times New Roman" w:hAnsi="Times New Roman"/>
          <w:w w:val="104"/>
          <w:sz w:val="28"/>
          <w:szCs w:val="28"/>
        </w:rPr>
        <w:t>Oliveira, V. P.</w:t>
      </w:r>
      <w:r>
        <w:rPr>
          <w:rFonts w:ascii="Times New Roman" w:cs="Times New Roman" w:hAnsi="Times New Roman"/>
          <w:w w:val="104"/>
          <w:sz w:val="28"/>
          <w:szCs w:val="28"/>
        </w:rPr>
        <w:t>,</w:t>
      </w:r>
      <w:r>
        <w:rPr>
          <w:rFonts w:ascii="Times New Roman" w:cs="Times New Roman" w:hAnsi="Times New Roman"/>
          <w:w w:val="104"/>
          <w:sz w:val="28"/>
          <w:szCs w:val="28"/>
        </w:rPr>
        <w:t>Gianasi</w:t>
      </w:r>
      <w:r>
        <w:rPr>
          <w:rFonts w:ascii="Times New Roman" w:cs="Times New Roman" w:hAnsi="Times New Roman"/>
          <w:w w:val="104"/>
          <w:sz w:val="28"/>
          <w:szCs w:val="28"/>
        </w:rPr>
        <w:t xml:space="preserve">, L., </w:t>
      </w:r>
      <w:r>
        <w:rPr>
          <w:rFonts w:ascii="Times New Roman" w:cs="Times New Roman" w:hAnsi="Times New Roman"/>
          <w:w w:val="104"/>
          <w:sz w:val="28"/>
          <w:szCs w:val="28"/>
        </w:rPr>
        <w:t>Mascarenhas</w:t>
      </w:r>
      <w:r>
        <w:rPr>
          <w:rFonts w:ascii="Times New Roman" w:cs="Times New Roman" w:hAnsi="Times New Roman"/>
          <w:w w:val="104"/>
          <w:sz w:val="28"/>
          <w:szCs w:val="28"/>
        </w:rPr>
        <w:t xml:space="preserve">, </w:t>
      </w:r>
      <w:r>
        <w:rPr>
          <w:rFonts w:ascii="Times New Roman" w:cs="Times New Roman" w:hAnsi="Times New Roman"/>
          <w:w w:val="104"/>
          <w:sz w:val="28"/>
          <w:szCs w:val="28"/>
        </w:rPr>
        <w:t>M.H</w:t>
      </w:r>
      <w:r>
        <w:rPr>
          <w:rFonts w:ascii="Times New Roman" w:cs="Times New Roman" w:hAnsi="Times New Roman"/>
          <w:w w:val="104"/>
          <w:sz w:val="28"/>
          <w:szCs w:val="28"/>
        </w:rPr>
        <w:t>. T.,</w:t>
      </w:r>
      <w:r>
        <w:rPr>
          <w:rFonts w:ascii="Times New Roman" w:cs="Times New Roman" w:hAnsi="Times New Roman"/>
          <w:w w:val="104"/>
          <w:sz w:val="28"/>
          <w:szCs w:val="28"/>
        </w:rPr>
        <w:t>Pires,N</w:t>
      </w:r>
      <w:r>
        <w:rPr>
          <w:rFonts w:ascii="Times New Roman" w:cs="Times New Roman" w:hAnsi="Times New Roman"/>
          <w:w w:val="104"/>
          <w:sz w:val="28"/>
          <w:szCs w:val="28"/>
        </w:rPr>
        <w:t xml:space="preserve">. M., </w:t>
      </w:r>
      <w:r>
        <w:rPr>
          <w:rFonts w:ascii="Times New Roman" w:cs="Times New Roman" w:hAnsi="Times New Roman"/>
          <w:w w:val="104"/>
          <w:sz w:val="28"/>
          <w:szCs w:val="28"/>
        </w:rPr>
        <w:t>Viana</w:t>
      </w:r>
      <w:r>
        <w:rPr>
          <w:rFonts w:ascii="Times New Roman" w:cs="Times New Roman" w:hAnsi="Times New Roman"/>
          <w:w w:val="104"/>
          <w:sz w:val="28"/>
          <w:szCs w:val="28"/>
        </w:rPr>
        <w:t xml:space="preserve">, M. C. M.2001. </w:t>
      </w:r>
      <w:r>
        <w:rPr>
          <w:rFonts w:ascii="Times New Roman" w:cs="Times New Roman" w:hAnsi="Times New Roman"/>
          <w:w w:val="104"/>
          <w:sz w:val="28"/>
          <w:szCs w:val="28"/>
        </w:rPr>
        <w:t>Packagingcarrotscv.Brasiliawithpvc</w:t>
      </w:r>
      <w:r>
        <w:rPr>
          <w:rFonts w:ascii="Times New Roman" w:cs="Times New Roman" w:hAnsi="Times New Roman"/>
          <w:w w:val="104"/>
          <w:sz w:val="28"/>
          <w:szCs w:val="28"/>
        </w:rPr>
        <w:t>. film.Ciênciaeagrotecnologia</w:t>
      </w:r>
      <w:r>
        <w:rPr>
          <w:rFonts w:ascii="Times New Roman" w:cs="Times New Roman" w:hAnsi="Times New Roman"/>
          <w:w w:val="104"/>
          <w:sz w:val="28"/>
          <w:szCs w:val="28"/>
        </w:rPr>
        <w:t>,vol.25,2001,no.6,p</w:t>
      </w:r>
      <w:r>
        <w:rPr>
          <w:rFonts w:ascii="Times New Roman" w:cs="Times New Roman" w:hAnsi="Times New Roman"/>
          <w:w w:val="104"/>
          <w:sz w:val="28"/>
          <w:szCs w:val="28"/>
        </w:rPr>
        <w:t>.</w:t>
      </w:r>
    </w:p>
    <w:p>
      <w:pPr>
        <w:pStyle w:val="style66"/>
        <w:spacing w:lineRule="exact" w:line="235"/>
        <w:ind w:left="861"/>
        <w:jc w:val="both"/>
        <w:rPr>
          <w:rFonts w:ascii="Times New Roman" w:cs="Times New Roman" w:hAnsi="Times New Roman"/>
          <w:sz w:val="28"/>
          <w:szCs w:val="28"/>
        </w:rPr>
      </w:pPr>
      <w:r>
        <w:rPr>
          <w:rFonts w:ascii="Times New Roman" w:cs="Times New Roman" w:hAnsi="Times New Roman"/>
          <w:sz w:val="28"/>
          <w:szCs w:val="28"/>
        </w:rPr>
        <w:t>1321-1329.ISSN1981-</w:t>
      </w:r>
      <w:r>
        <w:rPr>
          <w:rFonts w:ascii="Times New Roman" w:cs="Times New Roman" w:hAnsi="Times New Roman"/>
          <w:spacing w:val="-2"/>
          <w:sz w:val="28"/>
          <w:szCs w:val="28"/>
        </w:rPr>
        <w:t>1829.</w:t>
      </w:r>
    </w:p>
    <w:p>
      <w:pPr>
        <w:pStyle w:val="style66"/>
        <w:spacing w:before="211" w:lineRule="auto" w:line="247"/>
        <w:ind w:left="861" w:right="1153" w:hanging="721"/>
        <w:jc w:val="both"/>
        <w:rPr>
          <w:rFonts w:ascii="Times New Roman" w:cs="Times New Roman" w:hAnsi="Times New Roman"/>
          <w:sz w:val="28"/>
          <w:szCs w:val="28"/>
        </w:rPr>
      </w:pPr>
      <w:r>
        <w:rPr>
          <w:rFonts w:ascii="Times New Roman" w:cs="Times New Roman" w:hAnsi="Times New Roman"/>
          <w:w w:val="104"/>
          <w:sz w:val="28"/>
          <w:szCs w:val="28"/>
        </w:rPr>
        <w:t>Parker</w:t>
      </w:r>
      <w:r>
        <w:rPr>
          <w:rFonts w:ascii="Times New Roman" w:cs="Times New Roman" w:hAnsi="Times New Roman"/>
          <w:w w:val="104"/>
          <w:sz w:val="28"/>
          <w:szCs w:val="28"/>
        </w:rPr>
        <w:t>,R.S</w:t>
      </w:r>
      <w:r>
        <w:rPr>
          <w:rFonts w:ascii="Times New Roman" w:cs="Times New Roman" w:hAnsi="Times New Roman"/>
          <w:w w:val="104"/>
          <w:sz w:val="28"/>
          <w:szCs w:val="28"/>
        </w:rPr>
        <w:t xml:space="preserve">.(1996)Absorption,metabolismandtransportofcarotenoids.FASEBJ.10:542– </w:t>
      </w:r>
      <w:r>
        <w:rPr>
          <w:rFonts w:ascii="Times New Roman" w:cs="Times New Roman" w:hAnsi="Times New Roman"/>
          <w:spacing w:val="-4"/>
          <w:w w:val="104"/>
          <w:sz w:val="28"/>
          <w:szCs w:val="28"/>
        </w:rPr>
        <w:t>551.</w:t>
      </w:r>
    </w:p>
    <w:p>
      <w:pPr>
        <w:pStyle w:val="style66"/>
        <w:spacing w:before="204" w:lineRule="auto" w:line="249"/>
        <w:ind w:left="861" w:right="1153" w:hanging="721"/>
        <w:jc w:val="both"/>
        <w:rPr>
          <w:rFonts w:ascii="Times New Roman" w:cs="Times New Roman" w:hAnsi="Times New Roman"/>
          <w:sz w:val="28"/>
          <w:szCs w:val="28"/>
        </w:rPr>
      </w:pPr>
      <w:r>
        <w:rPr>
          <w:rFonts w:ascii="Times New Roman" w:cs="Times New Roman" w:hAnsi="Times New Roman"/>
          <w:w w:val="104"/>
          <w:sz w:val="28"/>
          <w:szCs w:val="28"/>
        </w:rPr>
        <w:t>PawelecA.</w:t>
      </w:r>
      <w:r>
        <w:rPr>
          <w:rFonts w:ascii="Times New Roman" w:cs="Times New Roman" w:hAnsi="Times New Roman"/>
          <w:w w:val="104"/>
          <w:sz w:val="28"/>
          <w:szCs w:val="28"/>
        </w:rPr>
        <w:t>,C.Dubourg,andBriard,M.2006.EvaluationofcarrotresistancetoAltern</w:t>
      </w:r>
      <w:r>
        <w:rPr>
          <w:rFonts w:ascii="Times New Roman" w:cs="Times New Roman" w:hAnsi="Times New Roman"/>
          <w:w w:val="104"/>
          <w:sz w:val="28"/>
          <w:szCs w:val="28"/>
        </w:rPr>
        <w:t>ariaLeaf</w:t>
      </w:r>
      <w:r>
        <w:rPr>
          <w:rFonts w:ascii="Times New Roman" w:cs="Times New Roman" w:hAnsi="Times New Roman"/>
          <w:w w:val="104"/>
          <w:sz w:val="28"/>
          <w:szCs w:val="28"/>
        </w:rPr>
        <w:t xml:space="preserve"> Blight in controlled environments. Plant Path. 55:68-72.</w:t>
      </w:r>
    </w:p>
    <w:p>
      <w:pPr>
        <w:pStyle w:val="style66"/>
        <w:spacing w:before="206" w:lineRule="auto" w:line="249"/>
        <w:ind w:left="861" w:right="1379" w:hanging="721"/>
        <w:jc w:val="both"/>
        <w:rPr>
          <w:rFonts w:ascii="Times New Roman" w:cs="Times New Roman" w:hAnsi="Times New Roman"/>
          <w:sz w:val="28"/>
          <w:szCs w:val="28"/>
        </w:rPr>
      </w:pPr>
      <w:r>
        <w:rPr>
          <w:rFonts w:ascii="Times New Roman" w:cs="Times New Roman" w:hAnsi="Times New Roman"/>
          <w:w w:val="104"/>
          <w:sz w:val="28"/>
          <w:szCs w:val="28"/>
        </w:rPr>
        <w:t xml:space="preserve">Poor, C. L., </w:t>
      </w:r>
      <w:r>
        <w:rPr>
          <w:rFonts w:ascii="Times New Roman" w:cs="Times New Roman" w:hAnsi="Times New Roman"/>
          <w:w w:val="104"/>
          <w:sz w:val="28"/>
          <w:szCs w:val="28"/>
        </w:rPr>
        <w:t>Bierer</w:t>
      </w:r>
      <w:r>
        <w:rPr>
          <w:rFonts w:ascii="Times New Roman" w:cs="Times New Roman" w:hAnsi="Times New Roman"/>
          <w:w w:val="104"/>
          <w:sz w:val="28"/>
          <w:szCs w:val="28"/>
        </w:rPr>
        <w:t xml:space="preserve">, T. L., </w:t>
      </w:r>
      <w:r>
        <w:rPr>
          <w:rFonts w:ascii="Times New Roman" w:cs="Times New Roman" w:hAnsi="Times New Roman"/>
          <w:w w:val="104"/>
          <w:sz w:val="28"/>
          <w:szCs w:val="28"/>
        </w:rPr>
        <w:t>Merchen</w:t>
      </w:r>
      <w:r>
        <w:rPr>
          <w:rFonts w:ascii="Times New Roman" w:cs="Times New Roman" w:hAnsi="Times New Roman"/>
          <w:w w:val="104"/>
          <w:sz w:val="28"/>
          <w:szCs w:val="28"/>
        </w:rPr>
        <w:t xml:space="preserve">, N. R., Fahey, G. C. &amp; Erdman, J. W. (1993) The accumulationofa-andb-caroteneinserumandtissuesofpredominantcalvesfedraw and steamed carrot slurries. J. </w:t>
      </w:r>
      <w:r>
        <w:rPr>
          <w:rFonts w:ascii="Times New Roman" w:cs="Times New Roman" w:hAnsi="Times New Roman"/>
          <w:w w:val="104"/>
          <w:sz w:val="28"/>
          <w:szCs w:val="28"/>
        </w:rPr>
        <w:t>Nutr</w:t>
      </w:r>
      <w:r>
        <w:rPr>
          <w:rFonts w:ascii="Times New Roman" w:cs="Times New Roman" w:hAnsi="Times New Roman"/>
          <w:w w:val="104"/>
          <w:sz w:val="28"/>
          <w:szCs w:val="28"/>
        </w:rPr>
        <w:t>. 123: 1296–1304.</w:t>
      </w:r>
    </w:p>
    <w:p>
      <w:pPr>
        <w:pStyle w:val="style66"/>
        <w:spacing w:before="198" w:lineRule="auto" w:line="251"/>
        <w:ind w:left="861" w:right="1379" w:hanging="721"/>
        <w:jc w:val="both"/>
        <w:rPr>
          <w:rFonts w:ascii="Times New Roman" w:cs="Times New Roman" w:hAnsi="Times New Roman"/>
          <w:sz w:val="28"/>
          <w:szCs w:val="28"/>
        </w:rPr>
      </w:pPr>
      <w:r>
        <w:rPr>
          <w:rFonts w:ascii="Times New Roman" w:cs="Times New Roman" w:hAnsi="Times New Roman"/>
          <w:w w:val="104"/>
          <w:sz w:val="28"/>
          <w:szCs w:val="28"/>
        </w:rPr>
        <w:t xml:space="preserve">Ponniah,J.,Tunung,R.,Margaret,S.P.,Son,R.,Farinazleen,M.G.,Cheah,Y.K.,Nishibuchi, M., </w:t>
      </w:r>
      <w:r>
        <w:rPr>
          <w:rFonts w:ascii="Times New Roman" w:cs="Times New Roman" w:hAnsi="Times New Roman"/>
          <w:w w:val="104"/>
          <w:sz w:val="28"/>
          <w:szCs w:val="28"/>
        </w:rPr>
        <w:t>Nakaguchi</w:t>
      </w:r>
      <w:r>
        <w:rPr>
          <w:rFonts w:ascii="Times New Roman" w:cs="Times New Roman" w:hAnsi="Times New Roman"/>
          <w:w w:val="104"/>
          <w:sz w:val="28"/>
          <w:szCs w:val="28"/>
        </w:rPr>
        <w:t xml:space="preserve">, Y. and </w:t>
      </w:r>
      <w:r>
        <w:rPr>
          <w:rFonts w:ascii="Times New Roman" w:cs="Times New Roman" w:hAnsi="Times New Roman"/>
          <w:w w:val="104"/>
          <w:sz w:val="28"/>
          <w:szCs w:val="28"/>
        </w:rPr>
        <w:t>Malakar</w:t>
      </w:r>
      <w:r>
        <w:rPr>
          <w:rFonts w:ascii="Times New Roman" w:cs="Times New Roman" w:hAnsi="Times New Roman"/>
          <w:w w:val="104"/>
          <w:sz w:val="28"/>
          <w:szCs w:val="28"/>
        </w:rPr>
        <w:t xml:space="preserve">, </w:t>
      </w:r>
      <w:r>
        <w:rPr>
          <w:rFonts w:ascii="Times New Roman" w:cs="Times New Roman" w:hAnsi="Times New Roman"/>
          <w:w w:val="104"/>
          <w:sz w:val="28"/>
          <w:szCs w:val="28"/>
        </w:rPr>
        <w:t>P.K</w:t>
      </w:r>
      <w:r>
        <w:rPr>
          <w:rFonts w:ascii="Times New Roman" w:cs="Times New Roman" w:hAnsi="Times New Roman"/>
          <w:w w:val="104"/>
          <w:sz w:val="28"/>
          <w:szCs w:val="28"/>
        </w:rPr>
        <w:t xml:space="preserve">. </w:t>
      </w:r>
      <w:r>
        <w:rPr>
          <w:rFonts w:ascii="Times New Roman" w:cs="Times New Roman" w:hAnsi="Times New Roman"/>
          <w:w w:val="104"/>
          <w:sz w:val="28"/>
          <w:szCs w:val="28"/>
        </w:rPr>
        <w:t>2010.</w:t>
      </w:r>
      <w:r>
        <w:rPr>
          <w:rFonts w:ascii="Times New Roman" w:cs="Times New Roman" w:hAnsi="Times New Roman"/>
          <w:i/>
          <w:w w:val="104"/>
          <w:sz w:val="28"/>
          <w:szCs w:val="28"/>
        </w:rPr>
        <w:t>Listeria</w:t>
      </w:r>
      <w:r>
        <w:rPr>
          <w:rFonts w:ascii="Times New Roman" w:cs="Times New Roman" w:hAnsi="Times New Roman"/>
          <w:i/>
          <w:w w:val="104"/>
          <w:sz w:val="28"/>
          <w:szCs w:val="28"/>
        </w:rPr>
        <w:t xml:space="preserve"> </w:t>
      </w:r>
      <w:r>
        <w:rPr>
          <w:rFonts w:ascii="Times New Roman" w:cs="Times New Roman" w:hAnsi="Times New Roman"/>
          <w:i/>
          <w:w w:val="104"/>
          <w:sz w:val="28"/>
          <w:szCs w:val="28"/>
        </w:rPr>
        <w:t>monocytogenes</w:t>
      </w:r>
      <w:r>
        <w:rPr>
          <w:rFonts w:ascii="Times New Roman" w:cs="Times New Roman" w:hAnsi="Times New Roman"/>
          <w:w w:val="104"/>
          <w:sz w:val="28"/>
          <w:szCs w:val="28"/>
        </w:rPr>
        <w:t>in</w:t>
      </w:r>
      <w:r>
        <w:rPr>
          <w:rFonts w:ascii="Times New Roman" w:cs="Times New Roman" w:hAnsi="Times New Roman"/>
          <w:w w:val="104"/>
          <w:sz w:val="28"/>
          <w:szCs w:val="28"/>
        </w:rPr>
        <w:t xml:space="preserve"> raw salad vegetables sold at retail level in Malaysia. Food Control 21: 774-778.</w:t>
      </w:r>
    </w:p>
    <w:p>
      <w:pPr>
        <w:pStyle w:val="style66"/>
        <w:spacing w:before="12"/>
        <w:jc w:val="both"/>
        <w:rPr>
          <w:rFonts w:ascii="Times New Roman" w:cs="Times New Roman" w:hAnsi="Times New Roman"/>
          <w:sz w:val="28"/>
          <w:szCs w:val="28"/>
        </w:rPr>
      </w:pPr>
    </w:p>
    <w:p>
      <w:pPr>
        <w:pStyle w:val="style66"/>
        <w:jc w:val="both"/>
        <w:rPr>
          <w:rFonts w:ascii="Times New Roman" w:cs="Times New Roman" w:hAnsi="Times New Roman"/>
          <w:sz w:val="28"/>
          <w:szCs w:val="28"/>
        </w:rPr>
      </w:pPr>
      <w:r>
        <w:rPr>
          <w:rFonts w:ascii="Times New Roman" w:cs="Times New Roman" w:hAnsi="Times New Roman"/>
          <w:w w:val="104"/>
          <w:sz w:val="28"/>
          <w:szCs w:val="28"/>
        </w:rPr>
        <w:t>PublicHealthEngland(</w:t>
      </w:r>
      <w:r>
        <w:rPr>
          <w:rFonts w:ascii="Times New Roman" w:cs="Times New Roman" w:hAnsi="Times New Roman"/>
          <w:w w:val="104"/>
          <w:sz w:val="28"/>
          <w:szCs w:val="28"/>
        </w:rPr>
        <w:t>2019),Preparationofsamplesanddilutions,platingandsub-</w:t>
      </w:r>
      <w:r>
        <w:rPr>
          <w:rFonts w:ascii="Times New Roman" w:cs="Times New Roman" w:hAnsi="Times New Roman"/>
          <w:spacing w:val="-2"/>
          <w:w w:val="104"/>
          <w:sz w:val="28"/>
          <w:szCs w:val="28"/>
        </w:rPr>
        <w:t>culture.</w:t>
      </w:r>
    </w:p>
    <w:p>
      <w:pPr>
        <w:pStyle w:val="style66"/>
        <w:spacing w:before="9" w:lineRule="auto" w:line="249"/>
        <w:ind w:left="861" w:right="1555"/>
        <w:jc w:val="both"/>
        <w:rPr>
          <w:rFonts w:ascii="Times New Roman" w:cs="Times New Roman" w:hAnsi="Times New Roman"/>
          <w:sz w:val="28"/>
          <w:szCs w:val="28"/>
        </w:rPr>
      </w:pPr>
      <w:r>
        <w:rPr>
          <w:rFonts w:ascii="Times New Roman" w:cs="Times New Roman" w:hAnsi="Times New Roman"/>
          <w:w w:val="104"/>
          <w:sz w:val="28"/>
          <w:szCs w:val="28"/>
        </w:rPr>
        <w:t>NationalInfectionService.Food</w:t>
      </w:r>
      <w:r>
        <w:rPr>
          <w:rFonts w:ascii="Times New Roman" w:cs="Times New Roman" w:hAnsi="Times New Roman"/>
          <w:w w:val="104"/>
          <w:sz w:val="28"/>
          <w:szCs w:val="28"/>
        </w:rPr>
        <w:t>,Water</w:t>
      </w:r>
      <w:r>
        <w:rPr>
          <w:rFonts w:ascii="Times New Roman" w:cs="Times New Roman" w:hAnsi="Times New Roman"/>
          <w:w w:val="104"/>
          <w:sz w:val="28"/>
          <w:szCs w:val="28"/>
        </w:rPr>
        <w:t>&amp;EnvironmentalMicrobiologyStandard Method FNES26 (F2); Version 4.</w:t>
      </w:r>
    </w:p>
    <w:p>
      <w:pPr>
        <w:pStyle w:val="style66"/>
        <w:spacing w:before="199" w:lineRule="auto" w:line="251"/>
        <w:ind w:left="861" w:right="1364" w:hanging="721"/>
        <w:jc w:val="both"/>
        <w:rPr>
          <w:rFonts w:ascii="Times New Roman" w:cs="Times New Roman" w:hAnsi="Times New Roman"/>
          <w:sz w:val="28"/>
          <w:szCs w:val="28"/>
        </w:rPr>
      </w:pPr>
      <w:r>
        <w:rPr>
          <w:rFonts w:ascii="Times New Roman" w:cs="Times New Roman" w:hAnsi="Times New Roman"/>
          <w:w w:val="104"/>
          <w:sz w:val="28"/>
          <w:szCs w:val="28"/>
        </w:rPr>
        <w:t>Puspanadan,S</w:t>
      </w:r>
      <w:r>
        <w:rPr>
          <w:rFonts w:ascii="Times New Roman" w:cs="Times New Roman" w:hAnsi="Times New Roman"/>
          <w:w w:val="104"/>
          <w:sz w:val="28"/>
          <w:szCs w:val="28"/>
        </w:rPr>
        <w:t xml:space="preserve">., </w:t>
      </w:r>
      <w:r>
        <w:rPr>
          <w:rFonts w:ascii="Times New Roman" w:cs="Times New Roman" w:hAnsi="Times New Roman"/>
          <w:w w:val="104"/>
          <w:sz w:val="28"/>
          <w:szCs w:val="28"/>
        </w:rPr>
        <w:t>Afsah-Hejri</w:t>
      </w:r>
      <w:r>
        <w:rPr>
          <w:rFonts w:ascii="Times New Roman" w:cs="Times New Roman" w:hAnsi="Times New Roman"/>
          <w:w w:val="104"/>
          <w:sz w:val="28"/>
          <w:szCs w:val="28"/>
        </w:rPr>
        <w:t xml:space="preserve">, L., </w:t>
      </w:r>
      <w:r>
        <w:rPr>
          <w:rFonts w:ascii="Times New Roman" w:cs="Times New Roman" w:hAnsi="Times New Roman"/>
          <w:w w:val="104"/>
          <w:sz w:val="28"/>
          <w:szCs w:val="28"/>
        </w:rPr>
        <w:t>Loo,Y.Y,Nillian</w:t>
      </w:r>
      <w:r>
        <w:rPr>
          <w:rFonts w:ascii="Times New Roman" w:cs="Times New Roman" w:hAnsi="Times New Roman"/>
          <w:w w:val="104"/>
          <w:sz w:val="28"/>
          <w:szCs w:val="28"/>
        </w:rPr>
        <w:t xml:space="preserve">, E., </w:t>
      </w:r>
      <w:r>
        <w:rPr>
          <w:rFonts w:ascii="Times New Roman" w:cs="Times New Roman" w:hAnsi="Times New Roman"/>
          <w:w w:val="104"/>
          <w:sz w:val="28"/>
          <w:szCs w:val="28"/>
        </w:rPr>
        <w:t>Kuan</w:t>
      </w:r>
      <w:r>
        <w:rPr>
          <w:rFonts w:ascii="Times New Roman" w:cs="Times New Roman" w:hAnsi="Times New Roman"/>
          <w:w w:val="104"/>
          <w:sz w:val="28"/>
          <w:szCs w:val="28"/>
        </w:rPr>
        <w:t>, C.H.,</w:t>
      </w:r>
      <w:r>
        <w:rPr>
          <w:rFonts w:ascii="Times New Roman" w:cs="Times New Roman" w:hAnsi="Times New Roman"/>
          <w:w w:val="104"/>
          <w:sz w:val="28"/>
          <w:szCs w:val="28"/>
        </w:rPr>
        <w:t>Goh</w:t>
      </w:r>
      <w:r>
        <w:rPr>
          <w:rFonts w:ascii="Times New Roman" w:cs="Times New Roman" w:hAnsi="Times New Roman"/>
          <w:w w:val="104"/>
          <w:sz w:val="28"/>
          <w:szCs w:val="28"/>
        </w:rPr>
        <w:t xml:space="preserve">, </w:t>
      </w:r>
      <w:r>
        <w:rPr>
          <w:rFonts w:ascii="Times New Roman" w:cs="Times New Roman" w:hAnsi="Times New Roman"/>
          <w:w w:val="104"/>
          <w:sz w:val="28"/>
          <w:szCs w:val="28"/>
        </w:rPr>
        <w:t>S.G</w:t>
      </w:r>
      <w:r>
        <w:rPr>
          <w:rFonts w:ascii="Times New Roman" w:cs="Times New Roman" w:hAnsi="Times New Roman"/>
          <w:w w:val="104"/>
          <w:sz w:val="28"/>
          <w:szCs w:val="28"/>
        </w:rPr>
        <w:t xml:space="preserve">., Chang, </w:t>
      </w:r>
      <w:r>
        <w:rPr>
          <w:rFonts w:ascii="Times New Roman" w:cs="Times New Roman" w:hAnsi="Times New Roman"/>
          <w:w w:val="104"/>
          <w:sz w:val="28"/>
          <w:szCs w:val="28"/>
        </w:rPr>
        <w:t>W.S</w:t>
      </w:r>
      <w:r>
        <w:rPr>
          <w:rFonts w:ascii="Times New Roman" w:cs="Times New Roman" w:hAnsi="Times New Roman"/>
          <w:w w:val="104"/>
          <w:sz w:val="28"/>
          <w:szCs w:val="28"/>
        </w:rPr>
        <w:t>., Lye,Y.L.,John,Y.H.T.,</w:t>
      </w:r>
      <w:r>
        <w:rPr>
          <w:rFonts w:ascii="Times New Roman" w:cs="Times New Roman" w:hAnsi="Times New Roman"/>
          <w:w w:val="104"/>
          <w:sz w:val="28"/>
          <w:szCs w:val="28"/>
        </w:rPr>
        <w:t>Rukayadi,Y</w:t>
      </w:r>
      <w:r>
        <w:rPr>
          <w:rFonts w:ascii="Times New Roman" w:cs="Times New Roman" w:hAnsi="Times New Roman"/>
          <w:w w:val="104"/>
          <w:sz w:val="28"/>
          <w:szCs w:val="28"/>
        </w:rPr>
        <w:t xml:space="preserve">., Yoshitsugu,N,Nishibuchi,M.andSon,R.2012. Detection of </w:t>
      </w:r>
      <w:r>
        <w:rPr>
          <w:rFonts w:ascii="Times New Roman" w:cs="Times New Roman" w:hAnsi="Times New Roman"/>
          <w:i/>
          <w:w w:val="104"/>
          <w:sz w:val="28"/>
          <w:szCs w:val="28"/>
        </w:rPr>
        <w:t>Klebsiellapneumoniae</w:t>
      </w:r>
      <w:r>
        <w:rPr>
          <w:rFonts w:ascii="Times New Roman" w:cs="Times New Roman" w:hAnsi="Times New Roman"/>
          <w:w w:val="104"/>
          <w:sz w:val="28"/>
          <w:szCs w:val="28"/>
        </w:rPr>
        <w:t>in</w:t>
      </w:r>
      <w:r>
        <w:rPr>
          <w:rFonts w:ascii="Times New Roman" w:cs="Times New Roman" w:hAnsi="Times New Roman"/>
          <w:w w:val="104"/>
          <w:sz w:val="28"/>
          <w:szCs w:val="28"/>
        </w:rPr>
        <w:t xml:space="preserve"> raw </w:t>
      </w:r>
      <w:r>
        <w:rPr>
          <w:rFonts w:ascii="Times New Roman" w:cs="Times New Roman" w:hAnsi="Times New Roman"/>
          <w:w w:val="104"/>
          <w:sz w:val="28"/>
          <w:szCs w:val="28"/>
        </w:rPr>
        <w:t>vegetablesusing</w:t>
      </w:r>
      <w:r>
        <w:rPr>
          <w:rFonts w:ascii="Times New Roman" w:cs="Times New Roman" w:hAnsi="Times New Roman"/>
          <w:w w:val="104"/>
          <w:sz w:val="28"/>
          <w:szCs w:val="28"/>
        </w:rPr>
        <w:t xml:space="preserve"> Most Probable Number- Polymerase Chain Reaction (MPN-PCR). International Food Research </w:t>
      </w:r>
      <w:r>
        <w:rPr>
          <w:rFonts w:ascii="Times New Roman" w:cs="Times New Roman" w:hAnsi="Times New Roman"/>
          <w:i/>
          <w:w w:val="104"/>
          <w:sz w:val="28"/>
          <w:szCs w:val="28"/>
        </w:rPr>
        <w:t xml:space="preserve">Journal </w:t>
      </w:r>
      <w:r>
        <w:rPr>
          <w:rFonts w:ascii="Times New Roman" w:cs="Times New Roman" w:hAnsi="Times New Roman"/>
          <w:w w:val="104"/>
          <w:sz w:val="28"/>
          <w:szCs w:val="28"/>
        </w:rPr>
        <w:t>19(4): 1757-1762 (2012).</w:t>
      </w:r>
    </w:p>
    <w:p>
      <w:pPr>
        <w:pStyle w:val="style66"/>
        <w:spacing w:before="4"/>
        <w:jc w:val="both"/>
        <w:rPr>
          <w:rFonts w:ascii="Times New Roman" w:cs="Times New Roman" w:hAnsi="Times New Roman"/>
          <w:sz w:val="28"/>
          <w:szCs w:val="28"/>
        </w:rPr>
      </w:pPr>
    </w:p>
    <w:p>
      <w:pPr>
        <w:pStyle w:val="style66"/>
        <w:spacing w:lineRule="auto" w:line="253"/>
        <w:ind w:left="861" w:right="1153" w:hanging="721"/>
        <w:jc w:val="both"/>
        <w:rPr>
          <w:rFonts w:ascii="Times New Roman" w:cs="Times New Roman" w:hAnsi="Times New Roman"/>
          <w:sz w:val="28"/>
          <w:szCs w:val="28"/>
        </w:rPr>
      </w:pPr>
      <w:r>
        <w:rPr>
          <w:rFonts w:ascii="Times New Roman" w:cs="Times New Roman" w:hAnsi="Times New Roman"/>
          <w:w w:val="104"/>
          <w:sz w:val="28"/>
          <w:szCs w:val="28"/>
        </w:rPr>
        <w:t>Rao</w:t>
      </w:r>
      <w:r>
        <w:rPr>
          <w:rFonts w:ascii="Times New Roman" w:cs="Times New Roman" w:hAnsi="Times New Roman"/>
          <w:w w:val="104"/>
          <w:sz w:val="28"/>
          <w:szCs w:val="28"/>
        </w:rPr>
        <w:t>,D.V.andRao,K.R.G.1983.Somecharacteristicsof</w:t>
      </w:r>
      <w:r>
        <w:rPr>
          <w:rFonts w:ascii="Times New Roman" w:cs="Times New Roman" w:hAnsi="Times New Roman"/>
          <w:w w:val="104"/>
          <w:sz w:val="28"/>
          <w:szCs w:val="28"/>
        </w:rPr>
        <w:t xml:space="preserve"> </w:t>
      </w:r>
      <w:r>
        <w:rPr>
          <w:rFonts w:ascii="Times New Roman" w:cs="Times New Roman" w:hAnsi="Times New Roman"/>
          <w:w w:val="104"/>
          <w:sz w:val="28"/>
          <w:szCs w:val="28"/>
        </w:rPr>
        <w:t>Klebsiella</w:t>
      </w:r>
      <w:r>
        <w:rPr>
          <w:rFonts w:ascii="Times New Roman" w:cs="Times New Roman" w:hAnsi="Times New Roman"/>
          <w:w w:val="104"/>
          <w:sz w:val="28"/>
          <w:szCs w:val="28"/>
        </w:rPr>
        <w:t xml:space="preserve"> </w:t>
      </w:r>
      <w:r>
        <w:rPr>
          <w:rFonts w:ascii="Times New Roman" w:cs="Times New Roman" w:hAnsi="Times New Roman"/>
          <w:w w:val="104"/>
          <w:sz w:val="28"/>
          <w:szCs w:val="28"/>
        </w:rPr>
        <w:t>strainsisolatedfromfoods</w:t>
      </w:r>
      <w:r>
        <w:rPr>
          <w:rFonts w:ascii="Times New Roman" w:cs="Times New Roman" w:hAnsi="Times New Roman"/>
          <w:w w:val="104"/>
          <w:sz w:val="28"/>
          <w:szCs w:val="28"/>
        </w:rPr>
        <w:t xml:space="preserve"> and water. Journal of Food Science and Technology 20: 269-272.</w:t>
      </w:r>
    </w:p>
    <w:p>
      <w:pPr>
        <w:pStyle w:val="style66"/>
        <w:spacing w:before="3"/>
        <w:jc w:val="both"/>
        <w:rPr>
          <w:rFonts w:ascii="Times New Roman" w:cs="Times New Roman" w:hAnsi="Times New Roman"/>
          <w:sz w:val="28"/>
          <w:szCs w:val="28"/>
        </w:rPr>
      </w:pPr>
    </w:p>
    <w:p>
      <w:pPr>
        <w:pStyle w:val="style66"/>
        <w:spacing w:lineRule="auto" w:line="253"/>
        <w:ind w:left="861" w:right="1153" w:hanging="721"/>
        <w:jc w:val="both"/>
        <w:rPr>
          <w:rFonts w:ascii="Times New Roman" w:cs="Times New Roman" w:hAnsi="Times New Roman"/>
          <w:sz w:val="28"/>
          <w:szCs w:val="28"/>
        </w:rPr>
      </w:pPr>
      <w:r>
        <w:rPr>
          <w:rFonts w:ascii="Times New Roman" w:cs="Times New Roman" w:hAnsi="Times New Roman"/>
          <w:w w:val="104"/>
          <w:sz w:val="28"/>
          <w:szCs w:val="28"/>
        </w:rPr>
        <w:t>Reynolds</w:t>
      </w:r>
      <w:r>
        <w:rPr>
          <w:rFonts w:ascii="Times New Roman" w:cs="Times New Roman" w:hAnsi="Times New Roman"/>
          <w:w w:val="104"/>
          <w:sz w:val="28"/>
          <w:szCs w:val="28"/>
        </w:rPr>
        <w:t>,G</w:t>
      </w:r>
      <w:r>
        <w:rPr>
          <w:rFonts w:ascii="Times New Roman" w:cs="Times New Roman" w:hAnsi="Times New Roman"/>
          <w:w w:val="104"/>
          <w:sz w:val="28"/>
          <w:szCs w:val="28"/>
        </w:rPr>
        <w:t xml:space="preserve">.,Mekras,C.,Perry,R.andGraham,N.1989.Alternativedisinfectantchemicalsfor </w:t>
      </w:r>
      <w:r>
        <w:rPr>
          <w:rFonts w:ascii="Times New Roman" w:cs="Times New Roman" w:hAnsi="Times New Roman"/>
          <w:w w:val="104"/>
          <w:sz w:val="28"/>
          <w:szCs w:val="28"/>
        </w:rPr>
        <w:t>trihalomethane</w:t>
      </w:r>
      <w:r>
        <w:rPr>
          <w:rFonts w:ascii="Times New Roman" w:cs="Times New Roman" w:hAnsi="Times New Roman"/>
          <w:w w:val="104"/>
          <w:sz w:val="28"/>
          <w:szCs w:val="28"/>
        </w:rPr>
        <w:t>—a review. Environmental Technology (Letters) 10: 591–595.</w:t>
      </w:r>
    </w:p>
    <w:p>
      <w:pPr>
        <w:pStyle w:val="style66"/>
        <w:spacing w:before="3"/>
        <w:jc w:val="both"/>
        <w:rPr>
          <w:rFonts w:ascii="Times New Roman" w:cs="Times New Roman" w:hAnsi="Times New Roman"/>
          <w:sz w:val="28"/>
          <w:szCs w:val="28"/>
        </w:rPr>
      </w:pPr>
    </w:p>
    <w:p>
      <w:pPr>
        <w:pStyle w:val="style66"/>
        <w:jc w:val="both"/>
        <w:rPr>
          <w:rFonts w:ascii="Times New Roman" w:cs="Times New Roman" w:hAnsi="Times New Roman"/>
          <w:sz w:val="28"/>
          <w:szCs w:val="28"/>
        </w:rPr>
      </w:pPr>
      <w:r>
        <w:rPr>
          <w:rFonts w:ascii="Times New Roman" w:cs="Times New Roman" w:hAnsi="Times New Roman"/>
          <w:w w:val="104"/>
          <w:sz w:val="28"/>
          <w:szCs w:val="28"/>
        </w:rPr>
        <w:t>Rubatzky</w:t>
      </w:r>
      <w:r>
        <w:rPr>
          <w:rFonts w:ascii="Times New Roman" w:cs="Times New Roman" w:hAnsi="Times New Roman"/>
          <w:w w:val="104"/>
          <w:sz w:val="28"/>
          <w:szCs w:val="28"/>
        </w:rPr>
        <w:t>,V.E</w:t>
      </w:r>
      <w:r>
        <w:rPr>
          <w:rFonts w:ascii="Times New Roman" w:cs="Times New Roman" w:hAnsi="Times New Roman"/>
          <w:w w:val="104"/>
          <w:sz w:val="28"/>
          <w:szCs w:val="28"/>
        </w:rPr>
        <w:t>.,C.F.Quiros,andSimon,P.W.1999.Carrotsandrelatedvegetable</w:t>
      </w:r>
      <w:r>
        <w:rPr>
          <w:rFonts w:ascii="Times New Roman" w:cs="Times New Roman" w:hAnsi="Times New Roman"/>
          <w:spacing w:val="-2"/>
          <w:w w:val="104"/>
          <w:sz w:val="28"/>
          <w:szCs w:val="28"/>
        </w:rPr>
        <w:t>Umbelliferae.</w:t>
      </w:r>
    </w:p>
    <w:p>
      <w:pPr>
        <w:pStyle w:val="style66"/>
        <w:spacing w:before="17"/>
        <w:ind w:left="861"/>
        <w:jc w:val="both"/>
        <w:rPr>
          <w:rFonts w:ascii="Times New Roman" w:cs="Times New Roman" w:hAnsi="Times New Roman"/>
          <w:spacing w:val="-4"/>
          <w:sz w:val="28"/>
          <w:szCs w:val="28"/>
        </w:rPr>
      </w:pPr>
      <w:r>
        <w:rPr>
          <w:rFonts w:ascii="Times New Roman" w:cs="Times New Roman" w:hAnsi="Times New Roman"/>
          <w:sz w:val="28"/>
          <w:szCs w:val="28"/>
        </w:rPr>
        <w:t>CABIPubl</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New</w:t>
      </w:r>
      <w:r>
        <w:rPr>
          <w:rFonts w:ascii="Times New Roman" w:cs="Times New Roman" w:hAnsi="Times New Roman"/>
          <w:spacing w:val="-4"/>
          <w:sz w:val="28"/>
          <w:szCs w:val="28"/>
        </w:rPr>
        <w:t>York</w:t>
      </w:r>
      <w:r>
        <w:rPr>
          <w:rFonts w:ascii="Times New Roman" w:cs="Times New Roman" w:hAnsi="Times New Roman"/>
          <w:spacing w:val="-4"/>
          <w:sz w:val="28"/>
          <w:szCs w:val="28"/>
        </w:rPr>
        <w:t>.</w:t>
      </w:r>
    </w:p>
    <w:p>
      <w:pPr>
        <w:pStyle w:val="style66"/>
        <w:spacing w:before="17"/>
        <w:ind w:left="720" w:hanging="720"/>
        <w:jc w:val="both"/>
        <w:rPr>
          <w:rFonts w:ascii="Times New Roman" w:cs="Times New Roman" w:hAnsi="Times New Roman"/>
          <w:spacing w:val="-4"/>
          <w:sz w:val="28"/>
          <w:szCs w:val="28"/>
        </w:rPr>
      </w:pPr>
    </w:p>
    <w:p>
      <w:pPr>
        <w:pStyle w:val="style66"/>
        <w:spacing w:before="17"/>
        <w:ind w:left="720" w:hanging="720"/>
        <w:jc w:val="both"/>
        <w:rPr>
          <w:rFonts w:ascii="Times New Roman" w:cs="Times New Roman" w:hAnsi="Times New Roman"/>
          <w:sz w:val="28"/>
          <w:szCs w:val="28"/>
        </w:rPr>
      </w:pPr>
      <w:r>
        <w:rPr>
          <w:rFonts w:ascii="Times New Roman" w:cs="Times New Roman" w:hAnsi="Times New Roman"/>
          <w:w w:val="104"/>
          <w:sz w:val="28"/>
          <w:szCs w:val="28"/>
        </w:rPr>
        <w:t>Ryan</w:t>
      </w:r>
      <w:r>
        <w:rPr>
          <w:rFonts w:ascii="Times New Roman" w:cs="Times New Roman" w:hAnsi="Times New Roman"/>
          <w:w w:val="104"/>
          <w:sz w:val="28"/>
          <w:szCs w:val="28"/>
        </w:rPr>
        <w:t>,K.J.andRay,C.G.2004.SherrisMedical</w:t>
      </w:r>
      <w:r>
        <w:rPr>
          <w:rFonts w:ascii="Times New Roman" w:cs="Times New Roman" w:hAnsi="Times New Roman"/>
          <w:w w:val="104"/>
          <w:sz w:val="28"/>
          <w:szCs w:val="28"/>
        </w:rPr>
        <w:t xml:space="preserve"> Microbiology(</w:t>
      </w:r>
      <w:r>
        <w:rPr>
          <w:rFonts w:ascii="Times New Roman" w:cs="Times New Roman" w:hAnsi="Times New Roman"/>
          <w:w w:val="104"/>
          <w:sz w:val="28"/>
          <w:szCs w:val="28"/>
        </w:rPr>
        <w:t>4thed</w:t>
      </w:r>
      <w:r>
        <w:rPr>
          <w:rFonts w:ascii="Times New Roman" w:cs="Times New Roman" w:hAnsi="Times New Roman"/>
          <w:w w:val="104"/>
          <w:sz w:val="28"/>
          <w:szCs w:val="28"/>
        </w:rPr>
        <w:t>.).</w:t>
      </w:r>
      <w:r>
        <w:rPr>
          <w:rFonts w:ascii="Times New Roman" w:cs="Times New Roman" w:hAnsi="Times New Roman"/>
          <w:w w:val="104"/>
          <w:sz w:val="28"/>
          <w:szCs w:val="28"/>
        </w:rPr>
        <w:t>McGrawHill.ISBN</w:t>
      </w:r>
      <w:r>
        <w:rPr>
          <w:rFonts w:ascii="Times New Roman" w:cs="Times New Roman" w:hAnsi="Times New Roman"/>
          <w:w w:val="104"/>
          <w:sz w:val="28"/>
          <w:szCs w:val="28"/>
        </w:rPr>
        <w:t xml:space="preserve"> </w:t>
      </w:r>
      <w:r>
        <w:rPr>
          <w:rFonts w:ascii="Times New Roman" w:cs="Times New Roman" w:hAnsi="Times New Roman"/>
          <w:spacing w:val="-2"/>
          <w:w w:val="104"/>
          <w:sz w:val="28"/>
          <w:szCs w:val="28"/>
        </w:rPr>
        <w:t>08385-8529-9.</w:t>
      </w:r>
    </w:p>
    <w:p>
      <w:pPr>
        <w:pStyle w:val="style66"/>
        <w:spacing w:before="18"/>
        <w:jc w:val="both"/>
        <w:rPr>
          <w:rFonts w:ascii="Times New Roman" w:cs="Times New Roman" w:hAnsi="Times New Roman"/>
          <w:sz w:val="28"/>
          <w:szCs w:val="28"/>
        </w:rPr>
      </w:pPr>
    </w:p>
    <w:p>
      <w:pPr>
        <w:pStyle w:val="style66"/>
        <w:spacing w:lineRule="auto" w:line="251"/>
        <w:ind w:left="861" w:right="1153" w:hanging="721"/>
        <w:jc w:val="both"/>
        <w:rPr>
          <w:rFonts w:ascii="Times New Roman" w:cs="Times New Roman" w:hAnsi="Times New Roman"/>
          <w:sz w:val="28"/>
          <w:szCs w:val="28"/>
        </w:rPr>
      </w:pPr>
      <w:r>
        <w:rPr>
          <w:rFonts w:ascii="Times New Roman" w:cs="Times New Roman" w:hAnsi="Times New Roman"/>
          <w:w w:val="104"/>
          <w:sz w:val="28"/>
          <w:szCs w:val="28"/>
        </w:rPr>
        <w:t>Sahilah</w:t>
      </w:r>
      <w:r>
        <w:rPr>
          <w:rFonts w:ascii="Times New Roman" w:cs="Times New Roman" w:hAnsi="Times New Roman"/>
          <w:w w:val="104"/>
          <w:sz w:val="28"/>
          <w:szCs w:val="28"/>
        </w:rPr>
        <w:t xml:space="preserve">, A.M., </w:t>
      </w:r>
      <w:r>
        <w:rPr>
          <w:rFonts w:ascii="Times New Roman" w:cs="Times New Roman" w:hAnsi="Times New Roman"/>
          <w:w w:val="104"/>
          <w:sz w:val="28"/>
          <w:szCs w:val="28"/>
        </w:rPr>
        <w:t>TuanSuraya</w:t>
      </w:r>
      <w:r>
        <w:rPr>
          <w:rFonts w:ascii="Times New Roman" w:cs="Times New Roman" w:hAnsi="Times New Roman"/>
          <w:w w:val="104"/>
          <w:sz w:val="28"/>
          <w:szCs w:val="28"/>
        </w:rPr>
        <w:t>, T.S.,</w:t>
      </w:r>
      <w:r>
        <w:rPr>
          <w:rFonts w:ascii="Times New Roman" w:cs="Times New Roman" w:hAnsi="Times New Roman"/>
          <w:w w:val="104"/>
          <w:sz w:val="28"/>
          <w:szCs w:val="28"/>
        </w:rPr>
        <w:t>Noraida</w:t>
      </w:r>
      <w:r>
        <w:rPr>
          <w:rFonts w:ascii="Times New Roman" w:cs="Times New Roman" w:hAnsi="Times New Roman"/>
          <w:w w:val="104"/>
          <w:sz w:val="28"/>
          <w:szCs w:val="28"/>
        </w:rPr>
        <w:t xml:space="preserve">., I., Ahmad </w:t>
      </w:r>
      <w:r>
        <w:rPr>
          <w:rFonts w:ascii="Times New Roman" w:cs="Times New Roman" w:hAnsi="Times New Roman"/>
          <w:w w:val="104"/>
          <w:sz w:val="28"/>
          <w:szCs w:val="28"/>
        </w:rPr>
        <w:t>Azuhairi</w:t>
      </w:r>
      <w:r>
        <w:rPr>
          <w:rFonts w:ascii="Times New Roman" w:cs="Times New Roman" w:hAnsi="Times New Roman"/>
          <w:w w:val="104"/>
          <w:sz w:val="28"/>
          <w:szCs w:val="28"/>
        </w:rPr>
        <w:t xml:space="preserve">, A., Chai, </w:t>
      </w:r>
      <w:r>
        <w:rPr>
          <w:rFonts w:ascii="Times New Roman" w:cs="Times New Roman" w:hAnsi="Times New Roman"/>
          <w:w w:val="104"/>
          <w:sz w:val="28"/>
          <w:szCs w:val="28"/>
        </w:rPr>
        <w:t>L.C.and</w:t>
      </w:r>
      <w:r>
        <w:rPr>
          <w:rFonts w:ascii="Times New Roman" w:cs="Times New Roman" w:hAnsi="Times New Roman"/>
          <w:w w:val="104"/>
          <w:sz w:val="28"/>
          <w:szCs w:val="28"/>
        </w:rPr>
        <w:t xml:space="preserve"> </w:t>
      </w:r>
      <w:r>
        <w:rPr>
          <w:rFonts w:ascii="Times New Roman" w:cs="Times New Roman" w:hAnsi="Times New Roman"/>
          <w:w w:val="104"/>
          <w:sz w:val="28"/>
          <w:szCs w:val="28"/>
        </w:rPr>
        <w:t>Son,R</w:t>
      </w:r>
      <w:r>
        <w:rPr>
          <w:rFonts w:ascii="Times New Roman" w:cs="Times New Roman" w:hAnsi="Times New Roman"/>
          <w:w w:val="104"/>
          <w:sz w:val="28"/>
          <w:szCs w:val="28"/>
        </w:rPr>
        <w:t xml:space="preserve">. 2010.Detectionofvirulencegenesandenterobacterialrepetitiveintergenicconsensus- PCR (ERIC-PCR) analysis among raw vegetable isolates of Campylobacter </w:t>
      </w:r>
      <w:r>
        <w:rPr>
          <w:rFonts w:ascii="Times New Roman" w:cs="Times New Roman" w:hAnsi="Times New Roman"/>
          <w:w w:val="104"/>
          <w:sz w:val="28"/>
          <w:szCs w:val="28"/>
        </w:rPr>
        <w:t>jejuni</w:t>
      </w:r>
      <w:r>
        <w:rPr>
          <w:rFonts w:ascii="Times New Roman" w:cs="Times New Roman" w:hAnsi="Times New Roman"/>
          <w:w w:val="104"/>
          <w:sz w:val="28"/>
          <w:szCs w:val="28"/>
        </w:rPr>
        <w:t>.</w:t>
      </w:r>
    </w:p>
    <w:p>
      <w:pPr>
        <w:pStyle w:val="style66"/>
        <w:spacing w:lineRule="exact" w:line="260"/>
        <w:ind w:left="861"/>
        <w:jc w:val="both"/>
        <w:rPr>
          <w:rFonts w:ascii="Times New Roman" w:cs="Times New Roman" w:hAnsi="Times New Roman"/>
          <w:sz w:val="28"/>
          <w:szCs w:val="28"/>
        </w:rPr>
      </w:pPr>
      <w:r>
        <w:rPr>
          <w:rFonts w:ascii="Times New Roman" w:cs="Times New Roman" w:hAnsi="Times New Roman"/>
          <w:sz w:val="28"/>
          <w:szCs w:val="28"/>
        </w:rPr>
        <w:t>InternationalFoodResearchJournal17:681-</w:t>
      </w:r>
      <w:r>
        <w:rPr>
          <w:rFonts w:ascii="Times New Roman" w:cs="Times New Roman" w:hAnsi="Times New Roman"/>
          <w:spacing w:val="-4"/>
          <w:sz w:val="28"/>
          <w:szCs w:val="28"/>
        </w:rPr>
        <w:t>690.</w:t>
      </w:r>
    </w:p>
    <w:p>
      <w:pPr>
        <w:pStyle w:val="style66"/>
        <w:spacing w:before="26"/>
        <w:jc w:val="both"/>
        <w:rPr>
          <w:rFonts w:ascii="Times New Roman" w:cs="Times New Roman" w:hAnsi="Times New Roman"/>
          <w:sz w:val="28"/>
          <w:szCs w:val="28"/>
        </w:rPr>
      </w:pPr>
    </w:p>
    <w:p>
      <w:pPr>
        <w:pStyle w:val="style66"/>
        <w:spacing w:lineRule="auto" w:line="247"/>
        <w:ind w:left="861" w:right="1153" w:hanging="721"/>
        <w:jc w:val="both"/>
        <w:rPr>
          <w:rFonts w:ascii="Times New Roman" w:cs="Times New Roman" w:hAnsi="Times New Roman"/>
          <w:sz w:val="28"/>
          <w:szCs w:val="28"/>
        </w:rPr>
      </w:pPr>
      <w:r>
        <w:rPr>
          <w:rFonts w:ascii="Times New Roman" w:cs="Times New Roman" w:hAnsi="Times New Roman"/>
          <w:sz w:val="28"/>
          <w:szCs w:val="28"/>
        </w:rPr>
        <w:t>SagarAryal.catalase</w:t>
      </w:r>
      <w:r>
        <w:rPr>
          <w:rFonts w:ascii="Times New Roman" w:cs="Times New Roman" w:hAnsi="Times New Roman"/>
          <w:sz w:val="28"/>
          <w:szCs w:val="28"/>
        </w:rPr>
        <w:t xml:space="preserve"> test-</w:t>
      </w:r>
      <w:r>
        <w:rPr>
          <w:rFonts w:ascii="Times New Roman" w:cs="Times New Roman" w:hAnsi="Times New Roman"/>
          <w:sz w:val="28"/>
          <w:szCs w:val="28"/>
        </w:rPr>
        <w:t>principle</w:t>
      </w:r>
      <w:r>
        <w:rPr>
          <w:rFonts w:ascii="Times New Roman" w:cs="Times New Roman" w:hAnsi="Times New Roman"/>
          <w:sz w:val="28"/>
          <w:szCs w:val="28"/>
        </w:rPr>
        <w:t>,uses,procedure,result</w:t>
      </w:r>
      <w:r>
        <w:rPr>
          <w:rFonts w:ascii="Times New Roman" w:cs="Times New Roman" w:hAnsi="Times New Roman"/>
          <w:sz w:val="28"/>
          <w:szCs w:val="28"/>
        </w:rPr>
        <w:t xml:space="preserve">, </w:t>
      </w:r>
      <w:r>
        <w:rPr>
          <w:rFonts w:ascii="Times New Roman" w:cs="Times New Roman" w:hAnsi="Times New Roman"/>
          <w:sz w:val="28"/>
          <w:szCs w:val="28"/>
        </w:rPr>
        <w:t>interpretationwithprecautions</w:t>
      </w:r>
      <w:r>
        <w:rPr>
          <w:rFonts w:ascii="Times New Roman" w:cs="Times New Roman" w:hAnsi="Times New Roman"/>
          <w:sz w:val="28"/>
          <w:szCs w:val="28"/>
        </w:rPr>
        <w:t xml:space="preserve">. </w:t>
      </w:r>
      <w:r>
        <w:rPr>
          <w:rFonts w:ascii="Times New Roman" w:cs="Times New Roman" w:hAnsi="Times New Roman"/>
          <w:w w:val="104"/>
          <w:sz w:val="28"/>
          <w:szCs w:val="28"/>
        </w:rPr>
        <w:t>microbiologyinfo.com.june</w:t>
      </w:r>
      <w:r>
        <w:rPr>
          <w:rFonts w:ascii="Times New Roman" w:cs="Times New Roman" w:hAnsi="Times New Roman"/>
          <w:w w:val="104"/>
          <w:sz w:val="28"/>
          <w:szCs w:val="28"/>
        </w:rPr>
        <w:t xml:space="preserve"> 11</w:t>
      </w:r>
      <w:r>
        <w:rPr>
          <w:rFonts w:ascii="Times New Roman" w:cs="Times New Roman" w:hAnsi="Times New Roman"/>
          <w:w w:val="104"/>
          <w:sz w:val="28"/>
          <w:szCs w:val="28"/>
        </w:rPr>
        <w:t>,2018</w:t>
      </w:r>
      <w:r>
        <w:rPr>
          <w:rFonts w:ascii="Times New Roman" w:cs="Times New Roman" w:hAnsi="Times New Roman"/>
          <w:w w:val="104"/>
          <w:sz w:val="28"/>
          <w:szCs w:val="28"/>
        </w:rPr>
        <w:t>.</w:t>
      </w:r>
    </w:p>
    <w:p>
      <w:pPr>
        <w:pStyle w:val="style66"/>
        <w:spacing w:before="204" w:lineRule="auto" w:line="251"/>
        <w:ind w:left="861" w:right="1383" w:hanging="721"/>
        <w:jc w:val="both"/>
        <w:rPr>
          <w:rFonts w:ascii="Times New Roman" w:cs="Times New Roman" w:hAnsi="Times New Roman"/>
          <w:sz w:val="28"/>
          <w:szCs w:val="28"/>
        </w:rPr>
      </w:pPr>
      <w:r>
        <w:rPr>
          <w:rFonts w:ascii="Times New Roman" w:cs="Times New Roman" w:hAnsi="Times New Roman"/>
          <w:w w:val="104"/>
          <w:sz w:val="28"/>
          <w:szCs w:val="28"/>
        </w:rPr>
        <w:t>SagarAryal(</w:t>
      </w:r>
      <w:r>
        <w:rPr>
          <w:rFonts w:ascii="Times New Roman" w:cs="Times New Roman" w:hAnsi="Times New Roman"/>
          <w:w w:val="104"/>
          <w:sz w:val="28"/>
          <w:szCs w:val="28"/>
        </w:rPr>
        <w:t>2018).CoagulaseTest-Principle,Procedure,Types,InterpretationandExamples.</w:t>
      </w:r>
      <w:r>
        <w:rPr/>
        <w:fldChar w:fldCharType="begin"/>
      </w:r>
      <w:r>
        <w:instrText xml:space="preserve"> HYPERLINK "https://microbiologyinfo.com/coagulase-test-principal-procedure-types-interpretation-and-examples/" </w:instrText>
      </w:r>
      <w:r>
        <w:rPr/>
        <w:fldChar w:fldCharType="separate"/>
      </w:r>
      <w:r>
        <w:rPr>
          <w:rFonts w:ascii="Times New Roman" w:cs="Times New Roman" w:hAnsi="Times New Roman"/>
          <w:spacing w:val="-2"/>
          <w:w w:val="104"/>
          <w:sz w:val="28"/>
          <w:szCs w:val="28"/>
        </w:rPr>
        <w:t>https://microbiologyinfo.com/coagulase-test-principal-procedure-types-interpretation-</w:t>
      </w:r>
      <w:r>
        <w:rPr/>
        <w:fldChar w:fldCharType="end"/>
      </w:r>
      <w:r>
        <w:rPr/>
        <w:fldChar w:fldCharType="begin"/>
      </w:r>
      <w:r>
        <w:instrText xml:space="preserve"> HYPERLINK "https://microbiologyinfo.com/coagulase-test-principal-procedure-types-interpretation-and-examples/" </w:instrText>
      </w:r>
      <w:r>
        <w:rPr/>
        <w:fldChar w:fldCharType="separate"/>
      </w:r>
      <w:r>
        <w:rPr>
          <w:rFonts w:ascii="Times New Roman" w:cs="Times New Roman" w:hAnsi="Times New Roman"/>
          <w:spacing w:val="-2"/>
          <w:w w:val="104"/>
          <w:sz w:val="28"/>
          <w:szCs w:val="28"/>
        </w:rPr>
        <w:t>and-examples/</w:t>
      </w:r>
      <w:r>
        <w:rPr/>
        <w:fldChar w:fldCharType="end"/>
      </w:r>
    </w:p>
    <w:p>
      <w:pPr>
        <w:pStyle w:val="style66"/>
        <w:spacing w:before="197" w:lineRule="auto" w:line="251"/>
        <w:ind w:left="861" w:right="1741" w:hanging="721"/>
        <w:jc w:val="both"/>
        <w:rPr>
          <w:rFonts w:ascii="Times New Roman" w:cs="Times New Roman" w:hAnsi="Times New Roman"/>
          <w:sz w:val="28"/>
          <w:szCs w:val="28"/>
        </w:rPr>
      </w:pPr>
      <w:r>
        <w:rPr>
          <w:rFonts w:ascii="Times New Roman" w:cs="Times New Roman" w:hAnsi="Times New Roman"/>
          <w:w w:val="104"/>
          <w:sz w:val="28"/>
          <w:szCs w:val="28"/>
        </w:rPr>
        <w:t>SagarAryal(</w:t>
      </w:r>
      <w:r>
        <w:rPr>
          <w:rFonts w:ascii="Times New Roman" w:cs="Times New Roman" w:hAnsi="Times New Roman"/>
          <w:w w:val="104"/>
          <w:sz w:val="28"/>
          <w:szCs w:val="28"/>
        </w:rPr>
        <w:t>2018).MethylRed(MR)Test-Principle,ProcedureandResultInterpretation.</w:t>
      </w:r>
      <w:r>
        <w:rPr>
          <w:rFonts w:ascii="Times New Roman" w:cs="Times New Roman" w:hAnsi="Times New Roman"/>
          <w:spacing w:val="-2"/>
          <w:w w:val="104"/>
          <w:sz w:val="28"/>
          <w:szCs w:val="28"/>
        </w:rPr>
        <w:t>https://microbiologyinfo.com/methyl-red-mr-test-principle-procedure-and-result- interpretation/</w:t>
      </w:r>
    </w:p>
    <w:p>
      <w:pPr>
        <w:pStyle w:val="style66"/>
        <w:spacing w:before="197" w:lineRule="auto" w:line="249"/>
        <w:ind w:left="861" w:right="1281" w:hanging="721"/>
        <w:jc w:val="both"/>
        <w:rPr>
          <w:rFonts w:ascii="Times New Roman" w:cs="Times New Roman" w:hAnsi="Times New Roman"/>
          <w:sz w:val="28"/>
          <w:szCs w:val="28"/>
        </w:rPr>
      </w:pPr>
      <w:r>
        <w:rPr>
          <w:rFonts w:ascii="Times New Roman" w:cs="Times New Roman" w:hAnsi="Times New Roman"/>
          <w:w w:val="104"/>
          <w:sz w:val="28"/>
          <w:szCs w:val="28"/>
        </w:rPr>
        <w:t>SagarAryal.oxidasetest–principle</w:t>
      </w:r>
      <w:r>
        <w:rPr>
          <w:rFonts w:ascii="Times New Roman" w:cs="Times New Roman" w:hAnsi="Times New Roman"/>
          <w:w w:val="104"/>
          <w:sz w:val="28"/>
          <w:szCs w:val="28"/>
        </w:rPr>
        <w:t>,procedureandresult.microbenotes</w:t>
      </w:r>
      <w:r>
        <w:rPr>
          <w:rFonts w:ascii="Times New Roman" w:cs="Times New Roman" w:hAnsi="Times New Roman"/>
          <w:w w:val="104"/>
          <w:sz w:val="28"/>
          <w:szCs w:val="28"/>
        </w:rPr>
        <w:t xml:space="preserve">(onlinemicrobiologyand biology study </w:t>
      </w:r>
      <w:r>
        <w:rPr>
          <w:rFonts w:ascii="Times New Roman" w:cs="Times New Roman" w:hAnsi="Times New Roman"/>
          <w:w w:val="104"/>
          <w:sz w:val="28"/>
          <w:szCs w:val="28"/>
        </w:rPr>
        <w:t>study</w:t>
      </w:r>
      <w:r>
        <w:rPr>
          <w:rFonts w:ascii="Times New Roman" w:cs="Times New Roman" w:hAnsi="Times New Roman"/>
          <w:w w:val="104"/>
          <w:sz w:val="28"/>
          <w:szCs w:val="28"/>
        </w:rPr>
        <w:t xml:space="preserve"> notes)march 22,2021. </w:t>
      </w:r>
      <w:r>
        <w:rPr/>
        <w:fldChar w:fldCharType="begin"/>
      </w:r>
      <w:r>
        <w:instrText xml:space="preserve"> HYPERLINK "https://microbenotes.com/oxidase-test-principle-procedure-and-results/" </w:instrText>
      </w:r>
      <w:r>
        <w:rPr/>
        <w:fldChar w:fldCharType="separate"/>
      </w:r>
      <w:r>
        <w:rPr>
          <w:rFonts w:ascii="Times New Roman" w:cs="Times New Roman" w:hAnsi="Times New Roman"/>
          <w:w w:val="104"/>
          <w:sz w:val="28"/>
          <w:szCs w:val="28"/>
        </w:rPr>
        <w:t>https://microbenotes.com/oxidase-test-</w:t>
      </w:r>
      <w:r>
        <w:rPr/>
        <w:fldChar w:fldCharType="end"/>
      </w:r>
      <w:r>
        <w:rPr/>
        <w:fldChar w:fldCharType="begin"/>
      </w:r>
      <w:r>
        <w:instrText xml:space="preserve"> HYPERLINK "https://microbenotes.com/oxidase-test-principle-procedure-and-results/" </w:instrText>
      </w:r>
      <w:r>
        <w:rPr/>
        <w:fldChar w:fldCharType="separate"/>
      </w:r>
      <w:r>
        <w:rPr>
          <w:rFonts w:ascii="Times New Roman" w:cs="Times New Roman" w:hAnsi="Times New Roman"/>
          <w:spacing w:val="-2"/>
          <w:w w:val="104"/>
          <w:sz w:val="28"/>
          <w:szCs w:val="28"/>
        </w:rPr>
        <w:t>principle-procedure-and-results/</w:t>
      </w:r>
      <w:r>
        <w:rPr/>
        <w:fldChar w:fldCharType="end"/>
      </w:r>
    </w:p>
    <w:p>
      <w:pPr>
        <w:pStyle w:val="style66"/>
        <w:spacing w:before="198" w:lineRule="auto" w:line="253"/>
        <w:ind w:left="861" w:right="1153" w:hanging="721"/>
        <w:jc w:val="both"/>
        <w:rPr>
          <w:rFonts w:ascii="Times New Roman" w:cs="Times New Roman" w:hAnsi="Times New Roman"/>
          <w:sz w:val="28"/>
          <w:szCs w:val="28"/>
        </w:rPr>
      </w:pPr>
      <w:r>
        <w:rPr>
          <w:rFonts w:ascii="Times New Roman" w:cs="Times New Roman" w:hAnsi="Times New Roman"/>
          <w:w w:val="104"/>
          <w:sz w:val="28"/>
          <w:szCs w:val="28"/>
        </w:rPr>
        <w:t>SagarAryal(</w:t>
      </w:r>
      <w:r>
        <w:rPr>
          <w:rFonts w:ascii="Times New Roman" w:cs="Times New Roman" w:hAnsi="Times New Roman"/>
          <w:w w:val="104"/>
          <w:sz w:val="28"/>
          <w:szCs w:val="28"/>
        </w:rPr>
        <w:t>2018).VogesProskauer(VP)Test</w:t>
      </w:r>
      <w:r>
        <w:rPr/>
        <w:fldChar w:fldCharType="begin"/>
      </w:r>
      <w:r>
        <w:instrText xml:space="preserve"> HYPERLINK "https://microbenotes.com/voges-proskauer-vp-test/" </w:instrText>
      </w:r>
      <w:r>
        <w:rPr/>
        <w:fldChar w:fldCharType="separate"/>
      </w:r>
      <w:r>
        <w:rPr>
          <w:rFonts w:ascii="Times New Roman" w:cs="Times New Roman" w:hAnsi="Times New Roman"/>
          <w:w w:val="104"/>
          <w:sz w:val="28"/>
          <w:szCs w:val="28"/>
        </w:rPr>
        <w:t>https://microbenotes.com/voges-proskauer-vp-</w:t>
      </w:r>
      <w:r>
        <w:rPr/>
        <w:fldChar w:fldCharType="end"/>
      </w:r>
      <w:r>
        <w:rPr/>
        <w:fldChar w:fldCharType="begin"/>
      </w:r>
      <w:r>
        <w:instrText xml:space="preserve"> HYPERLINK "https://microbenotes.com/voges-proskauer-vp-test/" </w:instrText>
      </w:r>
      <w:r>
        <w:rPr/>
        <w:fldChar w:fldCharType="separate"/>
      </w:r>
      <w:r>
        <w:rPr>
          <w:rFonts w:ascii="Times New Roman" w:cs="Times New Roman" w:hAnsi="Times New Roman"/>
          <w:spacing w:val="-2"/>
          <w:w w:val="104"/>
          <w:sz w:val="28"/>
          <w:szCs w:val="28"/>
        </w:rPr>
        <w:t>test/</w:t>
      </w:r>
      <w:r>
        <w:rPr/>
        <w:fldChar w:fldCharType="end"/>
      </w:r>
    </w:p>
    <w:p>
      <w:pPr>
        <w:pStyle w:val="style66"/>
        <w:spacing w:before="196" w:lineRule="auto" w:line="247"/>
        <w:ind w:left="861" w:right="1153" w:hanging="721"/>
        <w:jc w:val="both"/>
        <w:rPr>
          <w:rFonts w:ascii="Times New Roman" w:cs="Times New Roman" w:hAnsi="Times New Roman"/>
          <w:sz w:val="28"/>
          <w:szCs w:val="28"/>
        </w:rPr>
      </w:pPr>
      <w:r>
        <w:rPr>
          <w:rFonts w:ascii="Times New Roman" w:cs="Times New Roman" w:hAnsi="Times New Roman"/>
          <w:w w:val="104"/>
          <w:sz w:val="28"/>
          <w:szCs w:val="28"/>
        </w:rPr>
        <w:t>Simon</w:t>
      </w:r>
      <w:r>
        <w:rPr>
          <w:rFonts w:ascii="Times New Roman" w:cs="Times New Roman" w:hAnsi="Times New Roman"/>
          <w:w w:val="104"/>
          <w:sz w:val="28"/>
          <w:szCs w:val="28"/>
        </w:rPr>
        <w:t>,P.W.2000.Domestication,historicaldevelopment,andmodernbreedingofcarrot.Plant</w:t>
      </w:r>
      <w:r>
        <w:rPr>
          <w:rFonts w:ascii="Times New Roman" w:cs="Times New Roman" w:hAnsi="Times New Roman"/>
          <w:w w:val="104"/>
          <w:sz w:val="28"/>
          <w:szCs w:val="28"/>
        </w:rPr>
        <w:t xml:space="preserve"> </w:t>
      </w:r>
      <w:r>
        <w:rPr>
          <w:rFonts w:ascii="Times New Roman" w:cs="Times New Roman" w:hAnsi="Times New Roman"/>
          <w:w w:val="104"/>
          <w:sz w:val="28"/>
          <w:szCs w:val="28"/>
        </w:rPr>
        <w:t>Breed.Rev</w:t>
      </w:r>
      <w:r>
        <w:rPr>
          <w:rFonts w:ascii="Times New Roman" w:cs="Times New Roman" w:hAnsi="Times New Roman"/>
          <w:w w:val="104"/>
          <w:sz w:val="28"/>
          <w:szCs w:val="28"/>
        </w:rPr>
        <w:t>. 19:157-190.</w:t>
      </w:r>
    </w:p>
    <w:p>
      <w:pPr>
        <w:pStyle w:val="style66"/>
        <w:spacing w:before="204" w:lineRule="auto" w:line="253"/>
        <w:ind w:left="861" w:right="1153" w:hanging="721"/>
        <w:jc w:val="both"/>
        <w:rPr>
          <w:rFonts w:ascii="Times New Roman" w:cs="Times New Roman" w:hAnsi="Times New Roman"/>
          <w:sz w:val="28"/>
          <w:szCs w:val="28"/>
        </w:rPr>
      </w:pPr>
      <w:r>
        <w:rPr>
          <w:rFonts w:ascii="Times New Roman" w:cs="Times New Roman" w:hAnsi="Times New Roman"/>
          <w:w w:val="104"/>
          <w:sz w:val="28"/>
          <w:szCs w:val="28"/>
        </w:rPr>
        <w:t>Simon</w:t>
      </w:r>
      <w:r>
        <w:rPr>
          <w:rFonts w:ascii="Times New Roman" w:cs="Times New Roman" w:hAnsi="Times New Roman"/>
          <w:w w:val="104"/>
          <w:sz w:val="28"/>
          <w:szCs w:val="28"/>
        </w:rPr>
        <w:t>,P.W</w:t>
      </w:r>
      <w:r>
        <w:rPr>
          <w:rFonts w:ascii="Times New Roman" w:cs="Times New Roman" w:hAnsi="Times New Roman"/>
          <w:w w:val="104"/>
          <w:sz w:val="28"/>
          <w:szCs w:val="28"/>
        </w:rPr>
        <w:t>.,andStrandberg,J.O.1998.DiallelanalysisofresistanceincarrottoAlternarialeaf blight. J. Amer. Soc. Hort. Sci. 123:412-415.</w:t>
      </w:r>
    </w:p>
    <w:p>
      <w:pPr>
        <w:pStyle w:val="style66"/>
        <w:spacing w:before="196"/>
        <w:jc w:val="both"/>
        <w:rPr>
          <w:rFonts w:ascii="Times New Roman" w:cs="Times New Roman" w:hAnsi="Times New Roman"/>
          <w:sz w:val="28"/>
          <w:szCs w:val="28"/>
        </w:rPr>
      </w:pPr>
      <w:r>
        <w:rPr>
          <w:rFonts w:ascii="Times New Roman" w:cs="Times New Roman" w:hAnsi="Times New Roman"/>
          <w:w w:val="104"/>
          <w:sz w:val="28"/>
          <w:szCs w:val="28"/>
        </w:rPr>
        <w:t>Simon</w:t>
      </w:r>
      <w:r>
        <w:rPr>
          <w:rFonts w:ascii="Times New Roman" w:cs="Times New Roman" w:hAnsi="Times New Roman"/>
          <w:w w:val="104"/>
          <w:sz w:val="28"/>
          <w:szCs w:val="28"/>
        </w:rPr>
        <w:t>,P.W.1996.Inheritanceandexpressionofpurpleandyellowstoragerootcolorin</w:t>
      </w:r>
      <w:r>
        <w:rPr>
          <w:rFonts w:ascii="Times New Roman" w:cs="Times New Roman" w:hAnsi="Times New Roman"/>
          <w:spacing w:val="-2"/>
          <w:w w:val="104"/>
          <w:sz w:val="28"/>
          <w:szCs w:val="28"/>
        </w:rPr>
        <w:t>carrot</w:t>
      </w:r>
      <w:r>
        <w:rPr>
          <w:rFonts w:ascii="Times New Roman" w:cs="Times New Roman" w:hAnsi="Times New Roman"/>
          <w:spacing w:val="-2"/>
          <w:w w:val="104"/>
          <w:sz w:val="28"/>
          <w:szCs w:val="28"/>
        </w:rPr>
        <w:t>.</w:t>
      </w:r>
    </w:p>
    <w:p>
      <w:pPr>
        <w:pStyle w:val="style66"/>
        <w:spacing w:before="9"/>
        <w:ind w:left="861"/>
        <w:jc w:val="both"/>
        <w:rPr>
          <w:rFonts w:ascii="Times New Roman" w:cs="Times New Roman" w:hAnsi="Times New Roman"/>
          <w:sz w:val="28"/>
          <w:szCs w:val="28"/>
        </w:rPr>
      </w:pPr>
      <w:r>
        <w:rPr>
          <w:rFonts w:ascii="Times New Roman" w:cs="Times New Roman" w:hAnsi="Times New Roman"/>
          <w:w w:val="104"/>
          <w:sz w:val="28"/>
          <w:szCs w:val="28"/>
        </w:rPr>
        <w:t>J.Hered.87:63-</w:t>
      </w:r>
      <w:r>
        <w:rPr>
          <w:rFonts w:ascii="Times New Roman" w:cs="Times New Roman" w:hAnsi="Times New Roman"/>
          <w:spacing w:val="-5"/>
          <w:w w:val="104"/>
          <w:sz w:val="28"/>
          <w:szCs w:val="28"/>
        </w:rPr>
        <w:t>66.</w:t>
      </w:r>
    </w:p>
    <w:p>
      <w:pPr>
        <w:pStyle w:val="style66"/>
        <w:spacing w:before="211" w:lineRule="auto" w:line="251"/>
        <w:ind w:left="861" w:right="1153" w:hanging="721"/>
        <w:jc w:val="both"/>
        <w:rPr>
          <w:rFonts w:ascii="Times New Roman" w:cs="Times New Roman" w:hAnsi="Times New Roman"/>
          <w:sz w:val="28"/>
          <w:szCs w:val="28"/>
        </w:rPr>
      </w:pPr>
      <w:r>
        <w:rPr>
          <w:rFonts w:ascii="Times New Roman" w:cs="Times New Roman" w:hAnsi="Times New Roman"/>
          <w:w w:val="104"/>
          <w:sz w:val="28"/>
          <w:szCs w:val="28"/>
        </w:rPr>
        <w:t>Simon</w:t>
      </w:r>
      <w:r>
        <w:rPr>
          <w:rFonts w:ascii="Times New Roman" w:cs="Times New Roman" w:hAnsi="Times New Roman"/>
          <w:w w:val="104"/>
          <w:sz w:val="28"/>
          <w:szCs w:val="28"/>
        </w:rPr>
        <w:t>,P.W.1992.Geneticimprovementofvegetablecarotenecontent.In:Biotechnologyand</w:t>
      </w:r>
      <w:r>
        <w:rPr>
          <w:rFonts w:ascii="Times New Roman" w:cs="Times New Roman" w:hAnsi="Times New Roman"/>
          <w:w w:val="104"/>
          <w:sz w:val="28"/>
          <w:szCs w:val="28"/>
        </w:rPr>
        <w:t xml:space="preserve"> nutrition: Proc. Third Int. </w:t>
      </w:r>
      <w:r>
        <w:rPr>
          <w:rFonts w:ascii="Times New Roman" w:cs="Times New Roman" w:hAnsi="Times New Roman"/>
          <w:w w:val="104"/>
          <w:sz w:val="28"/>
          <w:szCs w:val="28"/>
        </w:rPr>
        <w:t>Symp</w:t>
      </w:r>
      <w:r>
        <w:rPr>
          <w:rFonts w:ascii="Times New Roman" w:cs="Times New Roman" w:hAnsi="Times New Roman"/>
          <w:w w:val="104"/>
          <w:sz w:val="28"/>
          <w:szCs w:val="28"/>
        </w:rPr>
        <w:t xml:space="preserve">. </w:t>
      </w:r>
      <w:r>
        <w:rPr>
          <w:rFonts w:ascii="Times New Roman" w:cs="Times New Roman" w:hAnsi="Times New Roman"/>
          <w:w w:val="104"/>
          <w:sz w:val="28"/>
          <w:szCs w:val="28"/>
        </w:rPr>
        <w:t>D.D</w:t>
      </w:r>
      <w:r>
        <w:rPr>
          <w:rFonts w:ascii="Times New Roman" w:cs="Times New Roman" w:hAnsi="Times New Roman"/>
          <w:w w:val="104"/>
          <w:sz w:val="28"/>
          <w:szCs w:val="28"/>
        </w:rPr>
        <w:t xml:space="preserve">. </w:t>
      </w:r>
      <w:r>
        <w:rPr>
          <w:rFonts w:ascii="Times New Roman" w:cs="Times New Roman" w:hAnsi="Times New Roman"/>
          <w:w w:val="104"/>
          <w:sz w:val="28"/>
          <w:szCs w:val="28"/>
        </w:rPr>
        <w:t>Billsand</w:t>
      </w:r>
      <w:r>
        <w:rPr>
          <w:rFonts w:ascii="Times New Roman" w:cs="Times New Roman" w:hAnsi="Times New Roman"/>
          <w:w w:val="104"/>
          <w:sz w:val="28"/>
          <w:szCs w:val="28"/>
        </w:rPr>
        <w:t xml:space="preserve"> S.-D. Kung (eds.), Butterworth- Heinemann, London. </w:t>
      </w:r>
      <w:r>
        <w:rPr>
          <w:rFonts w:ascii="Times New Roman" w:cs="Times New Roman" w:hAnsi="Times New Roman"/>
          <w:w w:val="104"/>
          <w:sz w:val="28"/>
          <w:szCs w:val="28"/>
        </w:rPr>
        <w:t>pp</w:t>
      </w:r>
      <w:r>
        <w:rPr>
          <w:rFonts w:ascii="Times New Roman" w:cs="Times New Roman" w:hAnsi="Times New Roman"/>
          <w:w w:val="104"/>
          <w:sz w:val="28"/>
          <w:szCs w:val="28"/>
        </w:rPr>
        <w:t xml:space="preserve"> 291-300.</w:t>
      </w:r>
    </w:p>
    <w:p>
      <w:pPr>
        <w:pStyle w:val="style66"/>
        <w:spacing w:before="197" w:lineRule="auto" w:line="251"/>
        <w:ind w:left="861" w:right="1195" w:hanging="721"/>
        <w:jc w:val="both"/>
        <w:rPr>
          <w:rFonts w:ascii="Times New Roman" w:cs="Times New Roman" w:hAnsi="Times New Roman"/>
          <w:sz w:val="28"/>
          <w:szCs w:val="28"/>
        </w:rPr>
      </w:pPr>
      <w:r>
        <w:rPr>
          <w:rFonts w:ascii="Times New Roman" w:cs="Times New Roman" w:hAnsi="Times New Roman"/>
          <w:w w:val="104"/>
          <w:sz w:val="28"/>
          <w:szCs w:val="28"/>
        </w:rPr>
        <w:t>Simon, P.W.</w:t>
      </w:r>
      <w:r>
        <w:rPr>
          <w:rFonts w:ascii="Times New Roman" w:cs="Times New Roman" w:hAnsi="Times New Roman"/>
          <w:w w:val="104"/>
          <w:sz w:val="28"/>
          <w:szCs w:val="28"/>
        </w:rPr>
        <w:t>,</w:t>
      </w:r>
      <w:r>
        <w:rPr>
          <w:rFonts w:ascii="Times New Roman" w:cs="Times New Roman" w:hAnsi="Times New Roman"/>
          <w:w w:val="104"/>
          <w:sz w:val="28"/>
          <w:szCs w:val="28"/>
        </w:rPr>
        <w:t>C.E</w:t>
      </w:r>
      <w:r>
        <w:rPr>
          <w:rFonts w:ascii="Times New Roman" w:cs="Times New Roman" w:hAnsi="Times New Roman"/>
          <w:w w:val="104"/>
          <w:sz w:val="28"/>
          <w:szCs w:val="28"/>
        </w:rPr>
        <w:t xml:space="preserve">. </w:t>
      </w:r>
      <w:r>
        <w:rPr>
          <w:rFonts w:ascii="Times New Roman" w:cs="Times New Roman" w:hAnsi="Times New Roman"/>
          <w:w w:val="104"/>
          <w:sz w:val="28"/>
          <w:szCs w:val="28"/>
        </w:rPr>
        <w:t>Peterson,and</w:t>
      </w:r>
      <w:r>
        <w:rPr>
          <w:rFonts w:ascii="Times New Roman" w:cs="Times New Roman" w:hAnsi="Times New Roman"/>
          <w:w w:val="104"/>
          <w:sz w:val="28"/>
          <w:szCs w:val="28"/>
        </w:rPr>
        <w:t xml:space="preserve"> Lindsay, </w:t>
      </w:r>
      <w:r>
        <w:rPr>
          <w:rFonts w:ascii="Times New Roman" w:cs="Times New Roman" w:hAnsi="Times New Roman"/>
          <w:w w:val="104"/>
          <w:sz w:val="28"/>
          <w:szCs w:val="28"/>
        </w:rPr>
        <w:t>R.C.1982.Genotype</w:t>
      </w:r>
      <w:r>
        <w:rPr>
          <w:rFonts w:ascii="Times New Roman" w:cs="Times New Roman" w:hAnsi="Times New Roman"/>
          <w:w w:val="104"/>
          <w:sz w:val="28"/>
          <w:szCs w:val="28"/>
        </w:rPr>
        <w:t xml:space="preserve">, </w:t>
      </w:r>
      <w:r>
        <w:rPr>
          <w:rFonts w:ascii="Times New Roman" w:cs="Times New Roman" w:hAnsi="Times New Roman"/>
          <w:w w:val="104"/>
          <w:sz w:val="28"/>
          <w:szCs w:val="28"/>
        </w:rPr>
        <w:t>soil,and</w:t>
      </w:r>
      <w:r>
        <w:rPr>
          <w:rFonts w:ascii="Times New Roman" w:cs="Times New Roman" w:hAnsi="Times New Roman"/>
          <w:w w:val="104"/>
          <w:sz w:val="28"/>
          <w:szCs w:val="28"/>
        </w:rPr>
        <w:t xml:space="preserve"> climate effects on </w:t>
      </w:r>
      <w:r>
        <w:rPr>
          <w:rFonts w:ascii="Times New Roman" w:cs="Times New Roman" w:hAnsi="Times New Roman"/>
          <w:w w:val="104"/>
          <w:sz w:val="28"/>
          <w:szCs w:val="28"/>
        </w:rPr>
        <w:t>sensoryandobjectivecomponentsofcarrot</w:t>
      </w:r>
      <w:r>
        <w:rPr>
          <w:rFonts w:ascii="Times New Roman" w:cs="Times New Roman" w:hAnsi="Times New Roman"/>
          <w:w w:val="104"/>
          <w:sz w:val="28"/>
          <w:szCs w:val="28"/>
        </w:rPr>
        <w:t xml:space="preserve"> </w:t>
      </w:r>
      <w:r>
        <w:rPr>
          <w:rFonts w:ascii="Times New Roman" w:cs="Times New Roman" w:hAnsi="Times New Roman"/>
          <w:w w:val="104"/>
          <w:sz w:val="28"/>
          <w:szCs w:val="28"/>
        </w:rPr>
        <w:t>flavour.J.Amer.Soc.Hort.Sci.107:644</w:t>
      </w:r>
      <w:r>
        <w:rPr>
          <w:rFonts w:ascii="Times New Roman" w:cs="Times New Roman" w:hAnsi="Times New Roman"/>
          <w:w w:val="104"/>
          <w:sz w:val="28"/>
          <w:szCs w:val="28"/>
        </w:rPr>
        <w:t xml:space="preserve">- </w:t>
      </w:r>
      <w:r>
        <w:rPr>
          <w:rFonts w:ascii="Times New Roman" w:cs="Times New Roman" w:hAnsi="Times New Roman"/>
          <w:spacing w:val="-4"/>
          <w:w w:val="104"/>
          <w:sz w:val="28"/>
          <w:szCs w:val="28"/>
        </w:rPr>
        <w:t>648.</w:t>
      </w:r>
    </w:p>
    <w:p>
      <w:pPr>
        <w:pStyle w:val="style66"/>
        <w:spacing w:before="197"/>
        <w:jc w:val="both"/>
        <w:rPr>
          <w:rFonts w:ascii="Times New Roman" w:cs="Times New Roman" w:hAnsi="Times New Roman"/>
          <w:sz w:val="28"/>
          <w:szCs w:val="28"/>
        </w:rPr>
      </w:pPr>
      <w:r>
        <w:rPr>
          <w:rFonts w:ascii="Times New Roman" w:cs="Times New Roman" w:hAnsi="Times New Roman"/>
          <w:w w:val="104"/>
          <w:sz w:val="28"/>
          <w:szCs w:val="28"/>
        </w:rPr>
        <w:t>Solomons</w:t>
      </w:r>
      <w:r>
        <w:rPr>
          <w:rFonts w:ascii="Times New Roman" w:cs="Times New Roman" w:hAnsi="Times New Roman"/>
          <w:w w:val="104"/>
          <w:sz w:val="28"/>
          <w:szCs w:val="28"/>
        </w:rPr>
        <w:t>,N.W</w:t>
      </w:r>
      <w:r>
        <w:rPr>
          <w:rFonts w:ascii="Times New Roman" w:cs="Times New Roman" w:hAnsi="Times New Roman"/>
          <w:w w:val="104"/>
          <w:sz w:val="28"/>
          <w:szCs w:val="28"/>
        </w:rPr>
        <w:t>.&amp;Bulux,J.(1993)PlantsourcesofprovitaminAandhumannutriture.</w:t>
      </w:r>
      <w:r>
        <w:rPr>
          <w:rFonts w:ascii="Times New Roman" w:cs="Times New Roman" w:hAnsi="Times New Roman"/>
          <w:spacing w:val="-2"/>
          <w:w w:val="104"/>
          <w:sz w:val="28"/>
          <w:szCs w:val="28"/>
        </w:rPr>
        <w:t>Nutr.</w:t>
      </w:r>
    </w:p>
    <w:p>
      <w:pPr>
        <w:pStyle w:val="style66"/>
        <w:spacing w:before="9"/>
        <w:ind w:left="861"/>
        <w:jc w:val="both"/>
        <w:rPr>
          <w:rFonts w:ascii="Times New Roman" w:cs="Times New Roman" w:hAnsi="Times New Roman"/>
          <w:sz w:val="28"/>
          <w:szCs w:val="28"/>
        </w:rPr>
      </w:pPr>
      <w:r>
        <w:rPr>
          <w:rFonts w:ascii="Times New Roman" w:cs="Times New Roman" w:hAnsi="Times New Roman"/>
          <w:w w:val="104"/>
          <w:sz w:val="28"/>
          <w:szCs w:val="28"/>
        </w:rPr>
        <w:t>Rev.51:</w:t>
      </w:r>
      <w:r>
        <w:rPr>
          <w:rFonts w:ascii="Times New Roman" w:cs="Times New Roman" w:hAnsi="Times New Roman"/>
          <w:spacing w:val="-2"/>
          <w:w w:val="104"/>
          <w:sz w:val="28"/>
          <w:szCs w:val="28"/>
        </w:rPr>
        <w:t>199–204.</w:t>
      </w:r>
    </w:p>
    <w:p>
      <w:pPr>
        <w:pStyle w:val="style66"/>
        <w:spacing w:before="211" w:lineRule="auto" w:line="247"/>
        <w:ind w:left="861" w:right="1153" w:hanging="721"/>
        <w:jc w:val="both"/>
        <w:rPr>
          <w:rFonts w:ascii="Times New Roman" w:cs="Times New Roman" w:hAnsi="Times New Roman"/>
          <w:sz w:val="28"/>
          <w:szCs w:val="28"/>
        </w:rPr>
      </w:pPr>
      <w:r>
        <w:rPr>
          <w:rFonts w:ascii="Times New Roman" w:cs="Times New Roman" w:hAnsi="Times New Roman"/>
          <w:w w:val="104"/>
          <w:sz w:val="28"/>
          <w:szCs w:val="28"/>
        </w:rPr>
        <w:t>Sommer</w:t>
      </w:r>
      <w:r>
        <w:rPr>
          <w:rFonts w:ascii="Times New Roman" w:cs="Times New Roman" w:hAnsi="Times New Roman"/>
          <w:w w:val="104"/>
          <w:sz w:val="28"/>
          <w:szCs w:val="28"/>
        </w:rPr>
        <w:t>,A</w:t>
      </w:r>
      <w:r>
        <w:rPr>
          <w:rFonts w:ascii="Times New Roman" w:cs="Times New Roman" w:hAnsi="Times New Roman"/>
          <w:w w:val="104"/>
          <w:sz w:val="28"/>
          <w:szCs w:val="28"/>
        </w:rPr>
        <w:t>.&amp;West,K.P.(1996)VitaminADeficiency.Health,Survival,andVision.Oxford University Press, New York, NY.</w:t>
      </w:r>
    </w:p>
    <w:p>
      <w:pPr>
        <w:pStyle w:val="style0"/>
        <w:spacing w:lineRule="auto" w:line="247"/>
        <w:jc w:val="both"/>
        <w:rPr>
          <w:rFonts w:ascii="Times New Roman" w:cs="Times New Roman" w:hAnsi="Times New Roman"/>
          <w:sz w:val="28"/>
          <w:szCs w:val="28"/>
        </w:rPr>
        <w:sectPr>
          <w:pgSz w:w="12240" w:h="15840" w:orient="portrait"/>
          <w:pgMar w:top="1340" w:right="280" w:bottom="280" w:left="1300" w:header="95" w:footer="0" w:gutter="0"/>
          <w:cols w:space="720"/>
        </w:sectPr>
      </w:pPr>
    </w:p>
    <w:p>
      <w:pPr>
        <w:pStyle w:val="style66"/>
        <w:spacing w:before="87" w:lineRule="auto" w:line="247"/>
        <w:ind w:left="861" w:right="1195" w:hanging="721"/>
        <w:jc w:val="both"/>
        <w:rPr>
          <w:rFonts w:ascii="Times New Roman" w:cs="Times New Roman" w:hAnsi="Times New Roman"/>
          <w:sz w:val="28"/>
          <w:szCs w:val="28"/>
        </w:rPr>
      </w:pPr>
      <w:r>
        <w:rPr>
          <w:rFonts w:ascii="Times New Roman" w:cs="Times New Roman" w:hAnsi="Times New Roman"/>
          <w:spacing w:val="-2"/>
          <w:w w:val="104"/>
          <w:sz w:val="28"/>
          <w:szCs w:val="28"/>
        </w:rPr>
        <w:t>Stommel</w:t>
      </w:r>
      <w:r>
        <w:rPr>
          <w:rFonts w:ascii="Times New Roman" w:cs="Times New Roman" w:hAnsi="Times New Roman"/>
          <w:spacing w:val="-2"/>
          <w:w w:val="104"/>
          <w:sz w:val="28"/>
          <w:szCs w:val="28"/>
        </w:rPr>
        <w:t>,J.R</w:t>
      </w:r>
      <w:r>
        <w:rPr>
          <w:rFonts w:ascii="Times New Roman" w:cs="Times New Roman" w:hAnsi="Times New Roman"/>
          <w:spacing w:val="-2"/>
          <w:w w:val="104"/>
          <w:sz w:val="28"/>
          <w:szCs w:val="28"/>
        </w:rPr>
        <w:t>.,</w:t>
      </w:r>
      <w:r>
        <w:rPr>
          <w:rFonts w:ascii="Times New Roman" w:cs="Times New Roman" w:hAnsi="Times New Roman"/>
          <w:spacing w:val="-2"/>
          <w:w w:val="104"/>
          <w:sz w:val="28"/>
          <w:szCs w:val="28"/>
        </w:rPr>
        <w:t>andSimon</w:t>
      </w:r>
      <w:r>
        <w:rPr>
          <w:rFonts w:ascii="Times New Roman" w:cs="Times New Roman" w:hAnsi="Times New Roman"/>
          <w:spacing w:val="-2"/>
          <w:w w:val="104"/>
          <w:sz w:val="28"/>
          <w:szCs w:val="28"/>
        </w:rPr>
        <w:t xml:space="preserve">, </w:t>
      </w:r>
      <w:r>
        <w:rPr>
          <w:rFonts w:ascii="Times New Roman" w:cs="Times New Roman" w:hAnsi="Times New Roman"/>
          <w:spacing w:val="-2"/>
          <w:w w:val="104"/>
          <w:sz w:val="28"/>
          <w:szCs w:val="28"/>
        </w:rPr>
        <w:t>P.W.1989.Phenotypicrecurrent</w:t>
      </w:r>
      <w:r>
        <w:rPr>
          <w:rFonts w:ascii="Times New Roman" w:cs="Times New Roman" w:hAnsi="Times New Roman"/>
          <w:spacing w:val="-2"/>
          <w:w w:val="104"/>
          <w:sz w:val="28"/>
          <w:szCs w:val="28"/>
        </w:rPr>
        <w:t xml:space="preserve"> </w:t>
      </w:r>
      <w:r>
        <w:rPr>
          <w:rFonts w:ascii="Times New Roman" w:cs="Times New Roman" w:hAnsi="Times New Roman"/>
          <w:spacing w:val="-2"/>
          <w:w w:val="104"/>
          <w:sz w:val="28"/>
          <w:szCs w:val="28"/>
        </w:rPr>
        <w:t>selectionandheritabilityestimates</w:t>
      </w:r>
      <w:r>
        <w:rPr>
          <w:rFonts w:ascii="Times New Roman" w:cs="Times New Roman" w:hAnsi="Times New Roman"/>
          <w:spacing w:val="-2"/>
          <w:w w:val="104"/>
          <w:sz w:val="28"/>
          <w:szCs w:val="28"/>
        </w:rPr>
        <w:t xml:space="preserve"> </w:t>
      </w:r>
      <w:r>
        <w:rPr>
          <w:rFonts w:ascii="Times New Roman" w:cs="Times New Roman" w:hAnsi="Times New Roman"/>
          <w:w w:val="104"/>
          <w:sz w:val="28"/>
          <w:szCs w:val="28"/>
        </w:rPr>
        <w:t>fortotaldissolvedsolidsand</w:t>
      </w:r>
      <w:r>
        <w:rPr>
          <w:rFonts w:ascii="Times New Roman" w:cs="Times New Roman" w:hAnsi="Times New Roman"/>
          <w:w w:val="104"/>
          <w:sz w:val="28"/>
          <w:szCs w:val="28"/>
        </w:rPr>
        <w:t xml:space="preserve"> sugartypeincarrot.J.Amer.Soc.Hort.Sci.114:695-</w:t>
      </w:r>
      <w:r>
        <w:rPr>
          <w:rFonts w:ascii="Times New Roman" w:cs="Times New Roman" w:hAnsi="Times New Roman"/>
          <w:spacing w:val="-4"/>
          <w:w w:val="104"/>
          <w:sz w:val="28"/>
          <w:szCs w:val="28"/>
        </w:rPr>
        <w:t>699.</w:t>
      </w:r>
    </w:p>
    <w:p>
      <w:pPr>
        <w:pStyle w:val="style66"/>
        <w:spacing w:before="204" w:lineRule="auto" w:line="251"/>
        <w:ind w:left="861" w:right="1153" w:hanging="721"/>
        <w:jc w:val="both"/>
        <w:rPr>
          <w:rFonts w:ascii="Times New Roman" w:cs="Times New Roman" w:hAnsi="Times New Roman"/>
          <w:sz w:val="28"/>
          <w:szCs w:val="28"/>
        </w:rPr>
      </w:pPr>
      <w:r>
        <w:rPr>
          <w:rFonts w:ascii="Times New Roman" w:cs="Times New Roman" w:hAnsi="Times New Roman"/>
          <w:w w:val="104"/>
          <w:sz w:val="28"/>
          <w:szCs w:val="28"/>
        </w:rPr>
        <w:t>Surles</w:t>
      </w:r>
      <w:r>
        <w:rPr>
          <w:rFonts w:ascii="Times New Roman" w:cs="Times New Roman" w:hAnsi="Times New Roman"/>
          <w:w w:val="104"/>
          <w:sz w:val="28"/>
          <w:szCs w:val="28"/>
        </w:rPr>
        <w:t xml:space="preserve">, </w:t>
      </w:r>
      <w:r>
        <w:rPr>
          <w:rFonts w:ascii="Times New Roman" w:cs="Times New Roman" w:hAnsi="Times New Roman"/>
          <w:w w:val="104"/>
          <w:sz w:val="28"/>
          <w:szCs w:val="28"/>
        </w:rPr>
        <w:t>R.L</w:t>
      </w:r>
      <w:r>
        <w:rPr>
          <w:rFonts w:ascii="Times New Roman" w:cs="Times New Roman" w:hAnsi="Times New Roman"/>
          <w:w w:val="104"/>
          <w:sz w:val="28"/>
          <w:szCs w:val="28"/>
        </w:rPr>
        <w:t xml:space="preserve">., </w:t>
      </w:r>
      <w:r>
        <w:rPr>
          <w:rFonts w:ascii="Times New Roman" w:cs="Times New Roman" w:hAnsi="Times New Roman"/>
          <w:w w:val="104"/>
          <w:sz w:val="28"/>
          <w:szCs w:val="28"/>
        </w:rPr>
        <w:t>NingWeng</w:t>
      </w:r>
      <w:r>
        <w:rPr>
          <w:rFonts w:ascii="Times New Roman" w:cs="Times New Roman" w:hAnsi="Times New Roman"/>
          <w:w w:val="104"/>
          <w:sz w:val="28"/>
          <w:szCs w:val="28"/>
        </w:rPr>
        <w:t xml:space="preserve">, </w:t>
      </w:r>
      <w:r>
        <w:rPr>
          <w:rFonts w:ascii="Times New Roman" w:cs="Times New Roman" w:hAnsi="Times New Roman"/>
          <w:w w:val="104"/>
          <w:sz w:val="28"/>
          <w:szCs w:val="28"/>
        </w:rPr>
        <w:t>P.W</w:t>
      </w:r>
      <w:r>
        <w:rPr>
          <w:rFonts w:ascii="Times New Roman" w:cs="Times New Roman" w:hAnsi="Times New Roman"/>
          <w:w w:val="104"/>
          <w:sz w:val="28"/>
          <w:szCs w:val="28"/>
        </w:rPr>
        <w:t xml:space="preserve">. Simon, </w:t>
      </w:r>
      <w:r>
        <w:rPr>
          <w:rFonts w:ascii="Times New Roman" w:cs="Times New Roman" w:hAnsi="Times New Roman"/>
          <w:w w:val="104"/>
          <w:sz w:val="28"/>
          <w:szCs w:val="28"/>
        </w:rPr>
        <w:t>andTanumihardjo</w:t>
      </w:r>
      <w:r>
        <w:rPr>
          <w:rFonts w:ascii="Times New Roman" w:cs="Times New Roman" w:hAnsi="Times New Roman"/>
          <w:w w:val="104"/>
          <w:sz w:val="28"/>
          <w:szCs w:val="28"/>
        </w:rPr>
        <w:t xml:space="preserve">, S.A. 2004. Carotenoid profiles and </w:t>
      </w:r>
      <w:r>
        <w:rPr>
          <w:rFonts w:ascii="Times New Roman" w:cs="Times New Roman" w:hAnsi="Times New Roman"/>
          <w:w w:val="104"/>
          <w:sz w:val="28"/>
          <w:szCs w:val="28"/>
        </w:rPr>
        <w:t>consumersensoryevaluationofspecialtycarrots(</w:t>
      </w:r>
      <w:r>
        <w:rPr>
          <w:rFonts w:ascii="Times New Roman" w:cs="Times New Roman" w:hAnsi="Times New Roman"/>
          <w:w w:val="104"/>
          <w:sz w:val="28"/>
          <w:szCs w:val="28"/>
        </w:rPr>
        <w:t>DaucuscarotaL.)</w:t>
      </w:r>
      <w:r>
        <w:rPr>
          <w:rFonts w:ascii="Times New Roman" w:cs="Times New Roman" w:hAnsi="Times New Roman"/>
          <w:w w:val="104"/>
          <w:sz w:val="28"/>
          <w:szCs w:val="28"/>
        </w:rPr>
        <w:t>ofvariouscolours.J</w:t>
      </w:r>
      <w:r>
        <w:rPr>
          <w:rFonts w:ascii="Times New Roman" w:cs="Times New Roman" w:hAnsi="Times New Roman"/>
          <w:w w:val="104"/>
          <w:sz w:val="28"/>
          <w:szCs w:val="28"/>
        </w:rPr>
        <w:t>. Agric. Food Chem. 52:3417-3421.</w:t>
      </w:r>
    </w:p>
    <w:p>
      <w:pPr>
        <w:pStyle w:val="style66"/>
        <w:spacing w:before="197" w:lineRule="auto" w:line="249"/>
        <w:ind w:left="861" w:right="1153" w:hanging="721"/>
        <w:jc w:val="both"/>
        <w:rPr>
          <w:rFonts w:ascii="Times New Roman" w:cs="Times New Roman" w:hAnsi="Times New Roman"/>
          <w:sz w:val="28"/>
          <w:szCs w:val="28"/>
        </w:rPr>
      </w:pPr>
      <w:r>
        <w:rPr>
          <w:rFonts w:ascii="Times New Roman" w:cs="Times New Roman" w:hAnsi="Times New Roman"/>
          <w:w w:val="104"/>
          <w:sz w:val="28"/>
          <w:szCs w:val="28"/>
        </w:rPr>
        <w:t>Tunung</w:t>
      </w:r>
      <w:r>
        <w:rPr>
          <w:rFonts w:ascii="Times New Roman" w:cs="Times New Roman" w:hAnsi="Times New Roman"/>
          <w:w w:val="104"/>
          <w:sz w:val="28"/>
          <w:szCs w:val="28"/>
        </w:rPr>
        <w:t xml:space="preserve">, R., </w:t>
      </w:r>
      <w:r>
        <w:rPr>
          <w:rFonts w:ascii="Times New Roman" w:cs="Times New Roman" w:hAnsi="Times New Roman"/>
          <w:w w:val="104"/>
          <w:sz w:val="28"/>
          <w:szCs w:val="28"/>
        </w:rPr>
        <w:t>Ghazali</w:t>
      </w:r>
      <w:r>
        <w:rPr>
          <w:rFonts w:ascii="Times New Roman" w:cs="Times New Roman" w:hAnsi="Times New Roman"/>
          <w:w w:val="104"/>
          <w:sz w:val="28"/>
          <w:szCs w:val="28"/>
        </w:rPr>
        <w:t xml:space="preserve">, </w:t>
      </w:r>
      <w:r>
        <w:rPr>
          <w:rFonts w:ascii="Times New Roman" w:cs="Times New Roman" w:hAnsi="Times New Roman"/>
          <w:w w:val="104"/>
          <w:sz w:val="28"/>
          <w:szCs w:val="28"/>
        </w:rPr>
        <w:t>F.M</w:t>
      </w:r>
      <w:r>
        <w:rPr>
          <w:rFonts w:ascii="Times New Roman" w:cs="Times New Roman" w:hAnsi="Times New Roman"/>
          <w:w w:val="104"/>
          <w:sz w:val="28"/>
          <w:szCs w:val="28"/>
        </w:rPr>
        <w:t xml:space="preserve">., </w:t>
      </w:r>
      <w:r>
        <w:rPr>
          <w:rFonts w:ascii="Times New Roman" w:cs="Times New Roman" w:hAnsi="Times New Roman"/>
          <w:w w:val="104"/>
          <w:sz w:val="28"/>
          <w:szCs w:val="28"/>
        </w:rPr>
        <w:t>Noranizan</w:t>
      </w:r>
      <w:r>
        <w:rPr>
          <w:rFonts w:ascii="Times New Roman" w:cs="Times New Roman" w:hAnsi="Times New Roman"/>
          <w:w w:val="104"/>
          <w:sz w:val="28"/>
          <w:szCs w:val="28"/>
        </w:rPr>
        <w:t xml:space="preserve">, M.A., </w:t>
      </w:r>
      <w:r>
        <w:rPr>
          <w:rFonts w:ascii="Times New Roman" w:cs="Times New Roman" w:hAnsi="Times New Roman"/>
          <w:w w:val="104"/>
          <w:sz w:val="28"/>
          <w:szCs w:val="28"/>
        </w:rPr>
        <w:t>Haresh</w:t>
      </w:r>
      <w:r>
        <w:rPr>
          <w:rFonts w:ascii="Times New Roman" w:cs="Times New Roman" w:hAnsi="Times New Roman"/>
          <w:w w:val="104"/>
          <w:sz w:val="28"/>
          <w:szCs w:val="28"/>
        </w:rPr>
        <w:t xml:space="preserve">, K.K., Lesley, </w:t>
      </w:r>
      <w:r>
        <w:rPr>
          <w:rFonts w:ascii="Times New Roman" w:cs="Times New Roman" w:hAnsi="Times New Roman"/>
          <w:w w:val="104"/>
          <w:sz w:val="28"/>
          <w:szCs w:val="28"/>
        </w:rPr>
        <w:t>M.B</w:t>
      </w:r>
      <w:r>
        <w:rPr>
          <w:rFonts w:ascii="Times New Roman" w:cs="Times New Roman" w:hAnsi="Times New Roman"/>
          <w:w w:val="104"/>
          <w:sz w:val="28"/>
          <w:szCs w:val="28"/>
        </w:rPr>
        <w:t xml:space="preserve">., </w:t>
      </w:r>
      <w:r>
        <w:rPr>
          <w:rFonts w:ascii="Times New Roman" w:cs="Times New Roman" w:hAnsi="Times New Roman"/>
          <w:w w:val="104"/>
          <w:sz w:val="28"/>
          <w:szCs w:val="28"/>
        </w:rPr>
        <w:t>Nakaguchi</w:t>
      </w:r>
      <w:r>
        <w:rPr>
          <w:rFonts w:ascii="Times New Roman" w:cs="Times New Roman" w:hAnsi="Times New Roman"/>
          <w:w w:val="104"/>
          <w:sz w:val="28"/>
          <w:szCs w:val="28"/>
        </w:rPr>
        <w:t xml:space="preserve">, Y., Nishibuchi,M.andSon,R.2011.RapiddetectionandenumerationofpathogenicVibrio </w:t>
      </w:r>
      <w:r>
        <w:rPr>
          <w:rFonts w:ascii="Times New Roman" w:cs="Times New Roman" w:hAnsi="Times New Roman"/>
          <w:w w:val="104"/>
          <w:sz w:val="28"/>
          <w:szCs w:val="28"/>
        </w:rPr>
        <w:t>parahaemolyticus</w:t>
      </w:r>
      <w:r>
        <w:rPr>
          <w:rFonts w:ascii="Times New Roman" w:cs="Times New Roman" w:hAnsi="Times New Roman"/>
          <w:w w:val="104"/>
          <w:sz w:val="28"/>
          <w:szCs w:val="28"/>
        </w:rPr>
        <w:t xml:space="preserve"> in raw vegetables from retail outlets. International Food Research Journal 18: 67-78.</w:t>
      </w:r>
    </w:p>
    <w:p>
      <w:pPr>
        <w:pStyle w:val="style66"/>
        <w:spacing w:before="220"/>
        <w:jc w:val="both"/>
        <w:rPr>
          <w:rFonts w:ascii="Times New Roman" w:cs="Times New Roman" w:hAnsi="Times New Roman"/>
          <w:sz w:val="28"/>
          <w:szCs w:val="28"/>
        </w:rPr>
      </w:pPr>
    </w:p>
    <w:p>
      <w:pPr>
        <w:pStyle w:val="style66"/>
        <w:spacing w:lineRule="auto" w:line="249"/>
        <w:ind w:left="861" w:right="1555" w:hanging="721"/>
        <w:jc w:val="both"/>
        <w:rPr>
          <w:rFonts w:ascii="Times New Roman" w:cs="Times New Roman" w:hAnsi="Times New Roman"/>
          <w:sz w:val="28"/>
          <w:szCs w:val="28"/>
        </w:rPr>
      </w:pPr>
      <w:r>
        <w:rPr>
          <w:rFonts w:ascii="Times New Roman" w:cs="Times New Roman" w:hAnsi="Times New Roman"/>
          <w:w w:val="104"/>
          <w:sz w:val="28"/>
          <w:szCs w:val="28"/>
        </w:rPr>
        <w:t>Tunung</w:t>
      </w:r>
      <w:r>
        <w:rPr>
          <w:rFonts w:ascii="Times New Roman" w:cs="Times New Roman" w:hAnsi="Times New Roman"/>
          <w:w w:val="104"/>
          <w:sz w:val="28"/>
          <w:szCs w:val="28"/>
        </w:rPr>
        <w:t xml:space="preserve">, R., Margaret, </w:t>
      </w:r>
      <w:r>
        <w:rPr>
          <w:rFonts w:ascii="Times New Roman" w:cs="Times New Roman" w:hAnsi="Times New Roman"/>
          <w:w w:val="104"/>
          <w:sz w:val="28"/>
          <w:szCs w:val="28"/>
        </w:rPr>
        <w:t>S.P</w:t>
      </w:r>
      <w:r>
        <w:rPr>
          <w:rFonts w:ascii="Times New Roman" w:cs="Times New Roman" w:hAnsi="Times New Roman"/>
          <w:w w:val="104"/>
          <w:sz w:val="28"/>
          <w:szCs w:val="28"/>
        </w:rPr>
        <w:t xml:space="preserve">., </w:t>
      </w:r>
      <w:r>
        <w:rPr>
          <w:rFonts w:ascii="Times New Roman" w:cs="Times New Roman" w:hAnsi="Times New Roman"/>
          <w:w w:val="104"/>
          <w:sz w:val="28"/>
          <w:szCs w:val="28"/>
        </w:rPr>
        <w:t>Jeyaletchumi</w:t>
      </w:r>
      <w:r>
        <w:rPr>
          <w:rFonts w:ascii="Times New Roman" w:cs="Times New Roman" w:hAnsi="Times New Roman"/>
          <w:w w:val="104"/>
          <w:sz w:val="28"/>
          <w:szCs w:val="28"/>
        </w:rPr>
        <w:t>, P., Chai, L.C., Zainazor</w:t>
      </w:r>
      <w:r>
        <w:rPr>
          <w:rFonts w:ascii="Times New Roman" w:cs="Times New Roman" w:hAnsi="Times New Roman"/>
          <w:w w:val="104"/>
          <w:sz w:val="28"/>
          <w:szCs w:val="28"/>
        </w:rPr>
        <w:t>,T.C</w:t>
      </w:r>
      <w:r>
        <w:rPr>
          <w:rFonts w:ascii="Times New Roman" w:cs="Times New Roman" w:hAnsi="Times New Roman"/>
          <w:w w:val="104"/>
          <w:sz w:val="28"/>
          <w:szCs w:val="28"/>
        </w:rPr>
        <w:t>.,</w:t>
      </w:r>
      <w:r>
        <w:rPr>
          <w:rFonts w:ascii="Times New Roman" w:cs="Times New Roman" w:hAnsi="Times New Roman"/>
          <w:w w:val="104"/>
          <w:sz w:val="28"/>
          <w:szCs w:val="28"/>
        </w:rPr>
        <w:t>Ghazali</w:t>
      </w:r>
      <w:r>
        <w:rPr>
          <w:rFonts w:ascii="Times New Roman" w:cs="Times New Roman" w:hAnsi="Times New Roman"/>
          <w:w w:val="104"/>
          <w:sz w:val="28"/>
          <w:szCs w:val="28"/>
        </w:rPr>
        <w:t xml:space="preserve">, </w:t>
      </w:r>
      <w:r>
        <w:rPr>
          <w:rFonts w:ascii="Times New Roman" w:cs="Times New Roman" w:hAnsi="Times New Roman"/>
          <w:w w:val="104"/>
          <w:sz w:val="28"/>
          <w:szCs w:val="28"/>
        </w:rPr>
        <w:t>F.M</w:t>
      </w:r>
      <w:r>
        <w:rPr>
          <w:rFonts w:ascii="Times New Roman" w:cs="Times New Roman" w:hAnsi="Times New Roman"/>
          <w:w w:val="104"/>
          <w:sz w:val="28"/>
          <w:szCs w:val="28"/>
        </w:rPr>
        <w:t xml:space="preserve">., Nakaghuchi,Y.,Nishibuchi,M.andSon,R.2010.Prevalenceandquantificationof </w:t>
      </w:r>
      <w:r>
        <w:rPr>
          <w:rFonts w:ascii="Times New Roman" w:cs="Times New Roman" w:hAnsi="Times New Roman"/>
          <w:i/>
          <w:w w:val="104"/>
          <w:sz w:val="28"/>
          <w:szCs w:val="28"/>
        </w:rPr>
        <w:t>Vibrio</w:t>
      </w:r>
      <w:r>
        <w:rPr>
          <w:rFonts w:ascii="Times New Roman" w:cs="Times New Roman" w:hAnsi="Times New Roman"/>
          <w:w w:val="104"/>
          <w:sz w:val="28"/>
          <w:szCs w:val="28"/>
        </w:rPr>
        <w:t>inrawvegetablesatretaillevel.JournalofMicrobiologyandBiotechnology 20(2): 391-396.</w:t>
      </w:r>
    </w:p>
    <w:p>
      <w:pPr>
        <w:pStyle w:val="style66"/>
        <w:spacing w:before="11"/>
        <w:jc w:val="both"/>
        <w:rPr>
          <w:rFonts w:ascii="Times New Roman" w:cs="Times New Roman" w:hAnsi="Times New Roman"/>
          <w:sz w:val="28"/>
          <w:szCs w:val="28"/>
        </w:rPr>
      </w:pPr>
    </w:p>
    <w:p>
      <w:pPr>
        <w:pStyle w:val="style66"/>
        <w:jc w:val="both"/>
        <w:rPr>
          <w:rFonts w:ascii="Times New Roman" w:cs="Times New Roman" w:hAnsi="Times New Roman"/>
          <w:sz w:val="28"/>
          <w:szCs w:val="28"/>
        </w:rPr>
      </w:pPr>
      <w:r>
        <w:rPr>
          <w:rFonts w:ascii="Times New Roman" w:cs="Times New Roman" w:hAnsi="Times New Roman"/>
          <w:w w:val="104"/>
          <w:sz w:val="28"/>
          <w:szCs w:val="28"/>
        </w:rPr>
        <w:t>Uher</w:t>
      </w:r>
      <w:r>
        <w:rPr>
          <w:rFonts w:ascii="Times New Roman" w:cs="Times New Roman" w:hAnsi="Times New Roman"/>
          <w:w w:val="104"/>
          <w:sz w:val="28"/>
          <w:szCs w:val="28"/>
        </w:rPr>
        <w:t>,A</w:t>
      </w:r>
      <w:r>
        <w:rPr>
          <w:rFonts w:ascii="Times New Roman" w:cs="Times New Roman" w:hAnsi="Times New Roman"/>
          <w:w w:val="104"/>
          <w:sz w:val="28"/>
          <w:szCs w:val="28"/>
        </w:rPr>
        <w:t>.,Kóňa,J.,Valšíková,M.,</w:t>
      </w:r>
      <w:r>
        <w:rPr>
          <w:rFonts w:ascii="Times New Roman" w:cs="Times New Roman" w:hAnsi="Times New Roman"/>
          <w:w w:val="104"/>
          <w:sz w:val="28"/>
          <w:szCs w:val="28"/>
        </w:rPr>
        <w:t>Andrejiová,A.2009.Zelenina</w:t>
      </w:r>
      <w:r>
        <w:rPr>
          <w:rFonts w:ascii="Times New Roman" w:cs="Times New Roman" w:hAnsi="Times New Roman"/>
          <w:w w:val="104"/>
          <w:sz w:val="28"/>
          <w:szCs w:val="28"/>
        </w:rPr>
        <w:t xml:space="preserve"> –</w:t>
      </w:r>
      <w:r>
        <w:rPr>
          <w:rFonts w:ascii="Times New Roman" w:cs="Times New Roman" w:hAnsi="Times New Roman"/>
          <w:w w:val="104"/>
          <w:sz w:val="28"/>
          <w:szCs w:val="28"/>
        </w:rPr>
        <w:t>poľnépestovanie.</w:t>
      </w:r>
      <w:r>
        <w:rPr>
          <w:rFonts w:ascii="Times New Roman" w:cs="Times New Roman" w:hAnsi="Times New Roman"/>
          <w:spacing w:val="-2"/>
          <w:w w:val="104"/>
          <w:sz w:val="28"/>
          <w:szCs w:val="28"/>
        </w:rPr>
        <w:t>Nitra</w:t>
      </w:r>
      <w:r>
        <w:rPr>
          <w:rFonts w:ascii="Times New Roman" w:cs="Times New Roman" w:hAnsi="Times New Roman"/>
          <w:spacing w:val="-2"/>
          <w:w w:val="104"/>
          <w:sz w:val="28"/>
          <w:szCs w:val="28"/>
        </w:rPr>
        <w:t>.</w:t>
      </w:r>
    </w:p>
    <w:p>
      <w:pPr>
        <w:pStyle w:val="style66"/>
        <w:spacing w:before="16"/>
        <w:ind w:left="861"/>
        <w:jc w:val="both"/>
        <w:rPr>
          <w:rFonts w:ascii="Times New Roman" w:cs="Times New Roman" w:hAnsi="Times New Roman"/>
          <w:sz w:val="28"/>
          <w:szCs w:val="28"/>
        </w:rPr>
      </w:pPr>
      <w:r>
        <w:rPr>
          <w:rFonts w:ascii="Times New Roman" w:cs="Times New Roman" w:hAnsi="Times New Roman"/>
          <w:sz w:val="28"/>
          <w:szCs w:val="28"/>
        </w:rPr>
        <w:t>SPU</w:t>
      </w:r>
      <w:r>
        <w:rPr>
          <w:rFonts w:ascii="Times New Roman" w:cs="Times New Roman" w:hAnsi="Times New Roman"/>
          <w:sz w:val="28"/>
          <w:szCs w:val="28"/>
        </w:rPr>
        <w:t>,2009.212s.ISBN978</w:t>
      </w:r>
      <w:r>
        <w:rPr>
          <w:rFonts w:ascii="Times New Roman" w:cs="Times New Roman" w:hAnsi="Times New Roman"/>
          <w:sz w:val="28"/>
          <w:szCs w:val="28"/>
        </w:rPr>
        <w:t>-80-552-0199-</w:t>
      </w:r>
      <w:r>
        <w:rPr>
          <w:rFonts w:ascii="Times New Roman" w:cs="Times New Roman" w:hAnsi="Times New Roman"/>
          <w:spacing w:val="-5"/>
          <w:sz w:val="28"/>
          <w:szCs w:val="28"/>
        </w:rPr>
        <w:t>3.</w:t>
      </w:r>
    </w:p>
    <w:p>
      <w:pPr>
        <w:pStyle w:val="style66"/>
        <w:spacing w:before="211" w:lineRule="auto" w:line="247"/>
        <w:ind w:left="861" w:right="1153" w:hanging="721"/>
        <w:jc w:val="both"/>
        <w:rPr>
          <w:rFonts w:ascii="Times New Roman" w:cs="Times New Roman" w:hAnsi="Times New Roman"/>
          <w:sz w:val="28"/>
          <w:szCs w:val="28"/>
        </w:rPr>
      </w:pPr>
      <w:r>
        <w:rPr>
          <w:rFonts w:ascii="Times New Roman" w:cs="Times New Roman" w:hAnsi="Times New Roman"/>
          <w:w w:val="104"/>
          <w:sz w:val="28"/>
          <w:szCs w:val="28"/>
        </w:rPr>
        <w:t>Umiel</w:t>
      </w:r>
      <w:r>
        <w:rPr>
          <w:rFonts w:ascii="Times New Roman" w:cs="Times New Roman" w:hAnsi="Times New Roman"/>
          <w:w w:val="104"/>
          <w:sz w:val="28"/>
          <w:szCs w:val="28"/>
        </w:rPr>
        <w:t>,N</w:t>
      </w:r>
      <w:r>
        <w:rPr>
          <w:rFonts w:ascii="Times New Roman" w:cs="Times New Roman" w:hAnsi="Times New Roman"/>
          <w:w w:val="104"/>
          <w:sz w:val="28"/>
          <w:szCs w:val="28"/>
        </w:rPr>
        <w:t xml:space="preserve">.,andGabelman,W.H.1972.Inheritanceofrootcolourandcarotenoid </w:t>
      </w:r>
      <w:r>
        <w:rPr>
          <w:rFonts w:ascii="Times New Roman" w:cs="Times New Roman" w:hAnsi="Times New Roman"/>
          <w:w w:val="104"/>
          <w:sz w:val="28"/>
          <w:szCs w:val="28"/>
        </w:rPr>
        <w:t>synthesisin</w:t>
      </w:r>
      <w:r>
        <w:rPr>
          <w:rFonts w:ascii="Times New Roman" w:cs="Times New Roman" w:hAnsi="Times New Roman"/>
          <w:w w:val="104"/>
          <w:sz w:val="28"/>
          <w:szCs w:val="28"/>
        </w:rPr>
        <w:t xml:space="preserve"> carrot, </w:t>
      </w:r>
      <w:r>
        <w:rPr>
          <w:rFonts w:ascii="Times New Roman" w:cs="Times New Roman" w:hAnsi="Times New Roman"/>
          <w:w w:val="104"/>
          <w:sz w:val="28"/>
          <w:szCs w:val="28"/>
        </w:rPr>
        <w:t>Daucuscarota</w:t>
      </w:r>
      <w:r>
        <w:rPr>
          <w:rFonts w:ascii="Times New Roman" w:cs="Times New Roman" w:hAnsi="Times New Roman"/>
          <w:w w:val="104"/>
          <w:sz w:val="28"/>
          <w:szCs w:val="28"/>
        </w:rPr>
        <w:t>, L.: Orange vs. red. J. Amer. Soc. Hort. Sci. 97:453-460.</w:t>
      </w:r>
    </w:p>
    <w:p>
      <w:pPr>
        <w:pStyle w:val="style66"/>
        <w:spacing w:before="205"/>
        <w:jc w:val="both"/>
        <w:rPr>
          <w:rFonts w:ascii="Times New Roman" w:cs="Times New Roman" w:hAnsi="Times New Roman"/>
          <w:sz w:val="28"/>
          <w:szCs w:val="28"/>
        </w:rPr>
      </w:pPr>
      <w:r>
        <w:rPr>
          <w:rFonts w:ascii="Times New Roman" w:cs="Times New Roman" w:hAnsi="Times New Roman"/>
          <w:w w:val="104"/>
          <w:sz w:val="28"/>
          <w:szCs w:val="28"/>
        </w:rPr>
        <w:t>Usha,M.R.,Tunung,R.,Chai,L.C.,Ghazali,F.M.,Cheah,Y.K.,Nishibuchi,M.andSon,</w:t>
      </w:r>
      <w:r>
        <w:rPr>
          <w:rFonts w:ascii="Times New Roman" w:cs="Times New Roman" w:hAnsi="Times New Roman"/>
          <w:spacing w:val="-5"/>
          <w:w w:val="104"/>
          <w:sz w:val="28"/>
          <w:szCs w:val="28"/>
        </w:rPr>
        <w:t xml:space="preserve"> R.</w:t>
      </w:r>
    </w:p>
    <w:p>
      <w:pPr>
        <w:pStyle w:val="style0"/>
        <w:spacing w:before="9" w:lineRule="auto" w:line="253"/>
        <w:ind w:left="861" w:right="1153"/>
        <w:jc w:val="both"/>
        <w:rPr>
          <w:rFonts w:ascii="Times New Roman" w:cs="Times New Roman" w:hAnsi="Times New Roman"/>
          <w:sz w:val="28"/>
          <w:szCs w:val="28"/>
        </w:rPr>
      </w:pPr>
      <w:r>
        <w:rPr>
          <w:rFonts w:ascii="Times New Roman" w:cs="Times New Roman" w:hAnsi="Times New Roman"/>
          <w:w w:val="104"/>
          <w:sz w:val="28"/>
          <w:szCs w:val="28"/>
        </w:rPr>
        <w:t>2010</w:t>
      </w:r>
      <w:r>
        <w:rPr>
          <w:rFonts w:ascii="Times New Roman" w:cs="Times New Roman" w:hAnsi="Times New Roman"/>
          <w:w w:val="104"/>
          <w:sz w:val="28"/>
          <w:szCs w:val="28"/>
        </w:rPr>
        <w:t>.Astudyon</w:t>
      </w:r>
      <w:r>
        <w:rPr>
          <w:rFonts w:ascii="Times New Roman" w:cs="Times New Roman" w:hAnsi="Times New Roman"/>
          <w:i/>
          <w:w w:val="104"/>
          <w:sz w:val="28"/>
          <w:szCs w:val="28"/>
        </w:rPr>
        <w:t>Campylobacterjejuni</w:t>
      </w:r>
      <w:r>
        <w:rPr>
          <w:rFonts w:ascii="Times New Roman" w:cs="Times New Roman" w:hAnsi="Times New Roman"/>
          <w:w w:val="104"/>
          <w:sz w:val="28"/>
          <w:szCs w:val="28"/>
        </w:rPr>
        <w:t>cross</w:t>
      </w:r>
      <w:r>
        <w:rPr>
          <w:rFonts w:ascii="Times New Roman" w:cs="Times New Roman" w:hAnsi="Times New Roman"/>
          <w:w w:val="104"/>
          <w:sz w:val="28"/>
          <w:szCs w:val="28"/>
        </w:rPr>
        <w:t xml:space="preserve">-contaminationduringchilledbroiler preparation. International Food Research </w:t>
      </w:r>
      <w:r>
        <w:rPr>
          <w:rFonts w:ascii="Times New Roman" w:cs="Times New Roman" w:hAnsi="Times New Roman"/>
          <w:i/>
          <w:w w:val="104"/>
          <w:sz w:val="28"/>
          <w:szCs w:val="28"/>
        </w:rPr>
        <w:t xml:space="preserve">Journal </w:t>
      </w:r>
      <w:r>
        <w:rPr>
          <w:rFonts w:ascii="Times New Roman" w:cs="Times New Roman" w:hAnsi="Times New Roman"/>
          <w:w w:val="104"/>
          <w:sz w:val="28"/>
          <w:szCs w:val="28"/>
        </w:rPr>
        <w:t>17: 107-115.</w:t>
      </w:r>
    </w:p>
    <w:p>
      <w:pPr>
        <w:pStyle w:val="style66"/>
        <w:spacing w:before="3"/>
        <w:jc w:val="both"/>
        <w:rPr>
          <w:rFonts w:ascii="Times New Roman" w:cs="Times New Roman" w:hAnsi="Times New Roman"/>
          <w:sz w:val="28"/>
          <w:szCs w:val="28"/>
        </w:rPr>
      </w:pPr>
    </w:p>
    <w:p>
      <w:pPr>
        <w:pStyle w:val="style66"/>
        <w:jc w:val="both"/>
        <w:rPr>
          <w:rFonts w:ascii="Times New Roman" w:cs="Times New Roman" w:hAnsi="Times New Roman"/>
          <w:sz w:val="28"/>
          <w:szCs w:val="28"/>
        </w:rPr>
      </w:pPr>
      <w:r>
        <w:rPr>
          <w:rFonts w:ascii="Times New Roman" w:cs="Times New Roman" w:hAnsi="Times New Roman"/>
          <w:w w:val="104"/>
          <w:sz w:val="28"/>
          <w:szCs w:val="28"/>
        </w:rPr>
        <w:t>Valšíková</w:t>
      </w:r>
      <w:r>
        <w:rPr>
          <w:rFonts w:ascii="Times New Roman" w:cs="Times New Roman" w:hAnsi="Times New Roman"/>
          <w:w w:val="104"/>
          <w:sz w:val="28"/>
          <w:szCs w:val="28"/>
        </w:rPr>
        <w:t>,M</w:t>
      </w:r>
      <w:r>
        <w:rPr>
          <w:rFonts w:ascii="Times New Roman" w:cs="Times New Roman" w:hAnsi="Times New Roman"/>
          <w:w w:val="104"/>
          <w:sz w:val="28"/>
          <w:szCs w:val="28"/>
        </w:rPr>
        <w:t>.,Kopec,K.Pozberovátechnológiazáhradníckychplodín.Nitra:SPU,2009,158</w:t>
      </w:r>
      <w:r>
        <w:rPr>
          <w:rFonts w:ascii="Times New Roman" w:cs="Times New Roman" w:hAnsi="Times New Roman"/>
          <w:spacing w:val="-5"/>
          <w:w w:val="104"/>
          <w:sz w:val="28"/>
          <w:szCs w:val="28"/>
        </w:rPr>
        <w:t>s.</w:t>
      </w:r>
    </w:p>
    <w:p>
      <w:pPr>
        <w:pStyle w:val="style66"/>
        <w:spacing w:before="17"/>
        <w:ind w:left="861"/>
        <w:jc w:val="both"/>
        <w:rPr>
          <w:rFonts w:ascii="Times New Roman" w:cs="Times New Roman" w:hAnsi="Times New Roman"/>
          <w:sz w:val="28"/>
          <w:szCs w:val="28"/>
        </w:rPr>
      </w:pPr>
      <w:r>
        <w:rPr>
          <w:rFonts w:ascii="Times New Roman" w:cs="Times New Roman" w:hAnsi="Times New Roman"/>
          <w:sz w:val="28"/>
          <w:szCs w:val="28"/>
        </w:rPr>
        <w:t>ISBN978-80-552-0313-</w:t>
      </w:r>
      <w:r>
        <w:rPr>
          <w:rFonts w:ascii="Times New Roman" w:cs="Times New Roman" w:hAnsi="Times New Roman"/>
          <w:spacing w:val="-5"/>
          <w:sz w:val="28"/>
          <w:szCs w:val="28"/>
        </w:rPr>
        <w:t>3.</w:t>
      </w:r>
    </w:p>
    <w:p>
      <w:pPr>
        <w:pStyle w:val="style66"/>
        <w:spacing w:before="210" w:lineRule="auto" w:line="251"/>
        <w:ind w:left="861" w:right="1195" w:hanging="721"/>
        <w:jc w:val="both"/>
        <w:rPr>
          <w:rFonts w:ascii="Times New Roman" w:cs="Times New Roman" w:hAnsi="Times New Roman"/>
          <w:sz w:val="28"/>
          <w:szCs w:val="28"/>
        </w:rPr>
      </w:pPr>
      <w:r>
        <w:rPr>
          <w:rFonts w:ascii="Times New Roman" w:cs="Times New Roman" w:hAnsi="Times New Roman"/>
          <w:w w:val="104"/>
          <w:sz w:val="28"/>
          <w:szCs w:val="28"/>
        </w:rPr>
        <w:t>VieiraJ.V.</w:t>
      </w:r>
      <w:r>
        <w:rPr>
          <w:rFonts w:ascii="Times New Roman" w:cs="Times New Roman" w:hAnsi="Times New Roman"/>
          <w:w w:val="104"/>
          <w:sz w:val="28"/>
          <w:szCs w:val="28"/>
        </w:rPr>
        <w:t>,F.A.S.Aragão,andBoiteux,L.S.2003.Heritabilityandgainfromselectionforfield</w:t>
      </w:r>
      <w:r>
        <w:rPr>
          <w:rFonts w:ascii="Times New Roman" w:cs="Times New Roman" w:hAnsi="Times New Roman"/>
          <w:w w:val="104"/>
          <w:sz w:val="28"/>
          <w:szCs w:val="28"/>
        </w:rPr>
        <w:t xml:space="preserve"> resistance against multiple root-knot </w:t>
      </w:r>
      <w:r>
        <w:rPr>
          <w:rFonts w:ascii="Times New Roman" w:cs="Times New Roman" w:hAnsi="Times New Roman"/>
          <w:w w:val="104"/>
          <w:sz w:val="28"/>
          <w:szCs w:val="28"/>
        </w:rPr>
        <w:t>nematode species (</w:t>
      </w:r>
      <w:r>
        <w:rPr>
          <w:rFonts w:ascii="Times New Roman" w:cs="Times New Roman" w:hAnsi="Times New Roman"/>
          <w:w w:val="104"/>
          <w:sz w:val="28"/>
          <w:szCs w:val="28"/>
        </w:rPr>
        <w:t>Meloidogyne</w:t>
      </w:r>
      <w:r>
        <w:rPr>
          <w:rFonts w:ascii="Times New Roman" w:cs="Times New Roman" w:hAnsi="Times New Roman"/>
          <w:w w:val="104"/>
          <w:sz w:val="28"/>
          <w:szCs w:val="28"/>
        </w:rPr>
        <w:t xml:space="preserve"> incognita race 1 and M. </w:t>
      </w:r>
      <w:r>
        <w:rPr>
          <w:rFonts w:ascii="Times New Roman" w:cs="Times New Roman" w:hAnsi="Times New Roman"/>
          <w:w w:val="104"/>
          <w:sz w:val="28"/>
          <w:szCs w:val="28"/>
        </w:rPr>
        <w:t>javanica</w:t>
      </w:r>
      <w:r>
        <w:rPr>
          <w:rFonts w:ascii="Times New Roman" w:cs="Times New Roman" w:hAnsi="Times New Roman"/>
          <w:w w:val="104"/>
          <w:sz w:val="28"/>
          <w:szCs w:val="28"/>
        </w:rPr>
        <w:t xml:space="preserve">) in carrot. </w:t>
      </w:r>
      <w:r>
        <w:rPr>
          <w:rFonts w:ascii="Times New Roman" w:cs="Times New Roman" w:hAnsi="Times New Roman"/>
          <w:w w:val="104"/>
          <w:sz w:val="28"/>
          <w:szCs w:val="28"/>
        </w:rPr>
        <w:t>Euphytica</w:t>
      </w:r>
      <w:r>
        <w:rPr>
          <w:rFonts w:ascii="Times New Roman" w:cs="Times New Roman" w:hAnsi="Times New Roman"/>
          <w:w w:val="104"/>
          <w:sz w:val="28"/>
          <w:szCs w:val="28"/>
        </w:rPr>
        <w:t xml:space="preserve"> 130:11-16.</w:t>
      </w:r>
    </w:p>
    <w:p>
      <w:pPr>
        <w:pStyle w:val="style66"/>
        <w:spacing w:before="197" w:lineRule="auto" w:line="249"/>
        <w:ind w:left="861" w:right="1153" w:hanging="721"/>
        <w:jc w:val="both"/>
        <w:rPr>
          <w:rFonts w:ascii="Times New Roman" w:cs="Times New Roman" w:hAnsi="Times New Roman"/>
          <w:sz w:val="28"/>
          <w:szCs w:val="28"/>
        </w:rPr>
      </w:pPr>
      <w:r>
        <w:rPr>
          <w:rFonts w:ascii="Times New Roman" w:cs="Times New Roman" w:hAnsi="Times New Roman"/>
          <w:w w:val="104"/>
          <w:sz w:val="28"/>
          <w:szCs w:val="28"/>
        </w:rPr>
        <w:t>VilelaN.J.2004.Cenoura:umalimentonobrenamesapopular.HorticulturaBrasileira22</w:t>
      </w:r>
      <w:r>
        <w:rPr>
          <w:rFonts w:ascii="Times New Roman" w:cs="Times New Roman" w:hAnsi="Times New Roman"/>
          <w:w w:val="104"/>
          <w:sz w:val="28"/>
          <w:szCs w:val="28"/>
        </w:rPr>
        <w:t>:cover</w:t>
      </w:r>
      <w:r>
        <w:rPr>
          <w:rFonts w:ascii="Times New Roman" w:cs="Times New Roman" w:hAnsi="Times New Roman"/>
          <w:w w:val="104"/>
          <w:sz w:val="28"/>
          <w:szCs w:val="28"/>
        </w:rPr>
        <w:t xml:space="preserve"> </w:t>
      </w:r>
      <w:r>
        <w:rPr>
          <w:rFonts w:ascii="Times New Roman" w:cs="Times New Roman" w:hAnsi="Times New Roman"/>
          <w:spacing w:val="-2"/>
          <w:w w:val="104"/>
          <w:sz w:val="28"/>
          <w:szCs w:val="28"/>
        </w:rPr>
        <w:t>article.</w:t>
      </w:r>
    </w:p>
    <w:p>
      <w:pPr>
        <w:pStyle w:val="style66"/>
        <w:spacing w:before="199" w:lineRule="auto" w:line="247"/>
        <w:ind w:left="861" w:right="1153" w:hanging="721"/>
        <w:jc w:val="both"/>
        <w:rPr>
          <w:rFonts w:ascii="Times New Roman" w:cs="Times New Roman" w:hAnsi="Times New Roman"/>
          <w:sz w:val="28"/>
          <w:szCs w:val="28"/>
        </w:rPr>
      </w:pPr>
      <w:r>
        <w:rPr>
          <w:rFonts w:ascii="Times New Roman" w:cs="Times New Roman" w:hAnsi="Times New Roman"/>
          <w:w w:val="104"/>
          <w:sz w:val="28"/>
          <w:szCs w:val="28"/>
        </w:rPr>
        <w:t>Wang</w:t>
      </w:r>
      <w:r>
        <w:rPr>
          <w:rFonts w:ascii="Times New Roman" w:cs="Times New Roman" w:hAnsi="Times New Roman"/>
          <w:w w:val="104"/>
          <w:sz w:val="28"/>
          <w:szCs w:val="28"/>
        </w:rPr>
        <w:t>,M</w:t>
      </w:r>
      <w:r>
        <w:rPr>
          <w:rFonts w:ascii="Times New Roman" w:cs="Times New Roman" w:hAnsi="Times New Roman"/>
          <w:w w:val="104"/>
          <w:sz w:val="28"/>
          <w:szCs w:val="28"/>
        </w:rPr>
        <w:t xml:space="preserve">.,andGoldman,I.1996.Resistancetorootknotnematode(MeloidogynehaplaChitwood) in carrot is controlled by two recessive genes. J. </w:t>
      </w:r>
      <w:r>
        <w:rPr>
          <w:rFonts w:ascii="Times New Roman" w:cs="Times New Roman" w:hAnsi="Times New Roman"/>
          <w:w w:val="104"/>
          <w:sz w:val="28"/>
          <w:szCs w:val="28"/>
        </w:rPr>
        <w:t>Hered</w:t>
      </w:r>
      <w:r>
        <w:rPr>
          <w:rFonts w:ascii="Times New Roman" w:cs="Times New Roman" w:hAnsi="Times New Roman"/>
          <w:w w:val="104"/>
          <w:sz w:val="28"/>
          <w:szCs w:val="28"/>
        </w:rPr>
        <w:t>. 87:119-123.</w:t>
      </w:r>
    </w:p>
    <w:p>
      <w:pPr>
        <w:pStyle w:val="style66"/>
        <w:spacing w:before="212" w:lineRule="auto" w:line="247"/>
        <w:ind w:left="861" w:right="1163" w:hanging="721"/>
        <w:jc w:val="both"/>
        <w:rPr>
          <w:rFonts w:ascii="Times New Roman" w:cs="Times New Roman" w:hAnsi="Times New Roman"/>
          <w:sz w:val="28"/>
          <w:szCs w:val="28"/>
        </w:rPr>
      </w:pPr>
      <w:r>
        <w:rPr>
          <w:rFonts w:ascii="Times New Roman" w:cs="Times New Roman" w:hAnsi="Times New Roman"/>
          <w:w w:val="104"/>
          <w:sz w:val="28"/>
          <w:szCs w:val="28"/>
        </w:rPr>
        <w:t>XianzhouNie</w:t>
      </w:r>
      <w:r>
        <w:rPr>
          <w:rFonts w:ascii="Times New Roman" w:cs="Times New Roman" w:hAnsi="Times New Roman"/>
          <w:w w:val="104"/>
          <w:sz w:val="28"/>
          <w:szCs w:val="28"/>
        </w:rPr>
        <w:t xml:space="preserve">, </w:t>
      </w:r>
      <w:r>
        <w:rPr>
          <w:rFonts w:ascii="Times New Roman" w:cs="Times New Roman" w:hAnsi="Times New Roman"/>
          <w:w w:val="104"/>
          <w:sz w:val="28"/>
          <w:szCs w:val="28"/>
        </w:rPr>
        <w:t>Rudra</w:t>
      </w:r>
      <w:r>
        <w:rPr>
          <w:rFonts w:ascii="Times New Roman" w:cs="Times New Roman" w:hAnsi="Times New Roman"/>
          <w:w w:val="104"/>
          <w:sz w:val="28"/>
          <w:szCs w:val="28"/>
        </w:rPr>
        <w:t xml:space="preserve"> P. </w:t>
      </w:r>
      <w:r>
        <w:rPr>
          <w:rFonts w:ascii="Times New Roman" w:cs="Times New Roman" w:hAnsi="Times New Roman"/>
          <w:w w:val="104"/>
          <w:sz w:val="28"/>
          <w:szCs w:val="28"/>
        </w:rPr>
        <w:t>Singh</w:t>
      </w:r>
      <w:r>
        <w:rPr>
          <w:rFonts w:ascii="Times New Roman" w:cs="Times New Roman" w:hAnsi="Times New Roman"/>
          <w:w w:val="104"/>
          <w:sz w:val="28"/>
          <w:szCs w:val="28"/>
        </w:rPr>
        <w:t>,Chapter</w:t>
      </w:r>
      <w:r>
        <w:rPr>
          <w:rFonts w:ascii="Times New Roman" w:cs="Times New Roman" w:hAnsi="Times New Roman"/>
          <w:w w:val="104"/>
          <w:sz w:val="28"/>
          <w:szCs w:val="28"/>
        </w:rPr>
        <w:t xml:space="preserve"> 33 - Viroid Detection and Identification by </w:t>
      </w:r>
      <w:r>
        <w:rPr>
          <w:rFonts w:ascii="Times New Roman" w:cs="Times New Roman" w:hAnsi="Times New Roman"/>
          <w:w w:val="104"/>
          <w:sz w:val="28"/>
          <w:szCs w:val="28"/>
        </w:rPr>
        <w:t>Bioassay,Editor</w:t>
      </w:r>
      <w:r>
        <w:rPr>
          <w:rFonts w:ascii="Times New Roman" w:cs="Times New Roman" w:hAnsi="Times New Roman"/>
          <w:w w:val="104"/>
          <w:sz w:val="28"/>
          <w:szCs w:val="28"/>
        </w:rPr>
        <w:t xml:space="preserve">(s): Ahmed </w:t>
      </w:r>
      <w:r>
        <w:rPr>
          <w:rFonts w:ascii="Times New Roman" w:cs="Times New Roman" w:hAnsi="Times New Roman"/>
          <w:w w:val="104"/>
          <w:sz w:val="28"/>
          <w:szCs w:val="28"/>
        </w:rPr>
        <w:t>Hadidi</w:t>
      </w:r>
      <w:r>
        <w:rPr>
          <w:rFonts w:ascii="Times New Roman" w:cs="Times New Roman" w:hAnsi="Times New Roman"/>
          <w:w w:val="104"/>
          <w:sz w:val="28"/>
          <w:szCs w:val="28"/>
        </w:rPr>
        <w:t xml:space="preserve">, Ricardo Flores, John W. </w:t>
      </w:r>
      <w:r>
        <w:rPr>
          <w:rFonts w:ascii="Times New Roman" w:cs="Times New Roman" w:hAnsi="Times New Roman"/>
          <w:w w:val="104"/>
          <w:sz w:val="28"/>
          <w:szCs w:val="28"/>
        </w:rPr>
        <w:t>Randles</w:t>
      </w:r>
      <w:r>
        <w:rPr>
          <w:rFonts w:ascii="Times New Roman" w:cs="Times New Roman" w:hAnsi="Times New Roman"/>
          <w:w w:val="104"/>
          <w:sz w:val="28"/>
          <w:szCs w:val="28"/>
        </w:rPr>
        <w:t xml:space="preserve">, Peter </w:t>
      </w:r>
      <w:r>
        <w:rPr>
          <w:rFonts w:ascii="Times New Roman" w:cs="Times New Roman" w:hAnsi="Times New Roman"/>
          <w:w w:val="104"/>
          <w:sz w:val="28"/>
          <w:szCs w:val="28"/>
        </w:rPr>
        <w:t>Palukaitis,Viroids</w:t>
      </w:r>
      <w:r>
        <w:rPr>
          <w:rFonts w:ascii="Times New Roman" w:cs="Times New Roman" w:hAnsi="Times New Roman"/>
          <w:w w:val="104"/>
          <w:sz w:val="28"/>
          <w:szCs w:val="28"/>
        </w:rPr>
        <w:t xml:space="preserve"> and </w:t>
      </w:r>
      <w:r>
        <w:rPr>
          <w:rFonts w:ascii="Times New Roman" w:cs="Times New Roman" w:hAnsi="Times New Roman"/>
          <w:w w:val="104"/>
          <w:sz w:val="28"/>
          <w:szCs w:val="28"/>
        </w:rPr>
        <w:t>Satellites,Academic</w:t>
      </w:r>
      <w:r>
        <w:rPr>
          <w:rFonts w:ascii="Times New Roman" w:cs="Times New Roman" w:hAnsi="Times New Roman"/>
          <w:w w:val="104"/>
          <w:sz w:val="28"/>
          <w:szCs w:val="28"/>
        </w:rPr>
        <w:t xml:space="preserve"> </w:t>
      </w:r>
      <w:r>
        <w:rPr>
          <w:rFonts w:ascii="Times New Roman" w:cs="Times New Roman" w:hAnsi="Times New Roman"/>
          <w:w w:val="104"/>
          <w:sz w:val="28"/>
          <w:szCs w:val="28"/>
        </w:rPr>
        <w:t>Press,2017,Pages</w:t>
      </w:r>
      <w:r>
        <w:rPr>
          <w:rFonts w:ascii="Times New Roman" w:cs="Times New Roman" w:hAnsi="Times New Roman"/>
          <w:w w:val="104"/>
          <w:sz w:val="28"/>
          <w:szCs w:val="28"/>
        </w:rPr>
        <w:t xml:space="preserve"> 347-356.</w:t>
      </w:r>
    </w:p>
    <w:p>
      <w:pPr>
        <w:pStyle w:val="style66"/>
        <w:spacing w:before="206" w:lineRule="auto" w:line="249"/>
        <w:ind w:left="861" w:right="1281" w:hanging="721"/>
        <w:jc w:val="both"/>
        <w:rPr>
          <w:rFonts w:ascii="Times New Roman" w:cs="Times New Roman" w:hAnsi="Times New Roman"/>
          <w:sz w:val="28"/>
          <w:szCs w:val="28"/>
        </w:rPr>
      </w:pPr>
      <w:r>
        <w:rPr>
          <w:rFonts w:ascii="Times New Roman" w:cs="Times New Roman" w:hAnsi="Times New Roman"/>
          <w:w w:val="104"/>
          <w:sz w:val="28"/>
          <w:szCs w:val="28"/>
        </w:rPr>
        <w:t>Yang,Z.,Jiao</w:t>
      </w:r>
      <w:r>
        <w:rPr>
          <w:rFonts w:ascii="Times New Roman" w:cs="Times New Roman" w:hAnsi="Times New Roman"/>
          <w:w w:val="104"/>
          <w:sz w:val="28"/>
          <w:szCs w:val="28"/>
        </w:rPr>
        <w:t xml:space="preserve">, X.,Cao,G.,Fang,W.andGu,R.2008.Isolationandmolecularcharacterization of </w:t>
      </w:r>
      <w:r>
        <w:rPr>
          <w:rFonts w:ascii="Times New Roman" w:cs="Times New Roman" w:hAnsi="Times New Roman"/>
          <w:i/>
          <w:w w:val="104"/>
          <w:sz w:val="28"/>
          <w:szCs w:val="28"/>
        </w:rPr>
        <w:t xml:space="preserve">Vibrio </w:t>
      </w:r>
      <w:r>
        <w:rPr>
          <w:rFonts w:ascii="Times New Roman" w:cs="Times New Roman" w:hAnsi="Times New Roman"/>
          <w:i/>
          <w:w w:val="104"/>
          <w:sz w:val="28"/>
          <w:szCs w:val="28"/>
        </w:rPr>
        <w:t>parahaemolyticus</w:t>
      </w:r>
      <w:r>
        <w:rPr>
          <w:rFonts w:ascii="Times New Roman" w:cs="Times New Roman" w:hAnsi="Times New Roman"/>
          <w:w w:val="104"/>
          <w:sz w:val="28"/>
          <w:szCs w:val="28"/>
        </w:rPr>
        <w:t>from</w:t>
      </w:r>
      <w:r>
        <w:rPr>
          <w:rFonts w:ascii="Times New Roman" w:cs="Times New Roman" w:hAnsi="Times New Roman"/>
          <w:w w:val="104"/>
          <w:sz w:val="28"/>
          <w:szCs w:val="28"/>
        </w:rPr>
        <w:t xml:space="preserve"> fresh, low-temperature preserved, dried and salted seafood </w:t>
      </w:r>
      <w:r>
        <w:rPr>
          <w:rFonts w:ascii="Times New Roman" w:cs="Times New Roman" w:hAnsi="Times New Roman"/>
          <w:w w:val="104"/>
          <w:sz w:val="28"/>
          <w:szCs w:val="28"/>
        </w:rPr>
        <w:t>productsin</w:t>
      </w:r>
      <w:r>
        <w:rPr>
          <w:rFonts w:ascii="Times New Roman" w:cs="Times New Roman" w:hAnsi="Times New Roman"/>
          <w:w w:val="104"/>
          <w:sz w:val="28"/>
          <w:szCs w:val="28"/>
        </w:rPr>
        <w:t xml:space="preserve"> two coastal areas of eastern China. International </w:t>
      </w:r>
      <w:r>
        <w:rPr>
          <w:rFonts w:ascii="Times New Roman" w:cs="Times New Roman" w:hAnsi="Times New Roman"/>
          <w:i/>
          <w:w w:val="104"/>
          <w:sz w:val="28"/>
          <w:szCs w:val="28"/>
        </w:rPr>
        <w:t xml:space="preserve">Journal </w:t>
      </w:r>
      <w:r>
        <w:rPr>
          <w:rFonts w:ascii="Times New Roman" w:cs="Times New Roman" w:hAnsi="Times New Roman"/>
          <w:w w:val="104"/>
          <w:sz w:val="28"/>
          <w:szCs w:val="28"/>
        </w:rPr>
        <w:t>of Food Microbiology 125: 279-285.</w:t>
      </w:r>
    </w:p>
    <w:p>
      <w:pPr>
        <w:pStyle w:val="style66"/>
        <w:spacing w:before="96"/>
        <w:jc w:val="both"/>
        <w:rPr>
          <w:rFonts w:ascii="Times New Roman" w:cs="Times New Roman" w:hAnsi="Times New Roman"/>
          <w:sz w:val="28"/>
          <w:szCs w:val="28"/>
        </w:rPr>
      </w:pPr>
    </w:p>
    <w:p>
      <w:pPr>
        <w:pStyle w:val="style66"/>
        <w:spacing w:lineRule="auto" w:line="251"/>
        <w:ind w:left="861" w:right="1195" w:hanging="721"/>
        <w:jc w:val="both"/>
        <w:rPr>
          <w:rFonts w:ascii="Times New Roman" w:cs="Times New Roman" w:hAnsi="Times New Roman"/>
          <w:sz w:val="28"/>
          <w:szCs w:val="28"/>
        </w:rPr>
      </w:pPr>
      <w:r>
        <w:rPr>
          <w:rFonts w:ascii="Times New Roman" w:cs="Times New Roman" w:hAnsi="Times New Roman"/>
          <w:w w:val="104"/>
          <w:sz w:val="28"/>
          <w:szCs w:val="28"/>
        </w:rPr>
        <w:t xml:space="preserve">Zhou, J. R., </w:t>
      </w:r>
      <w:r>
        <w:rPr>
          <w:rFonts w:ascii="Times New Roman" w:cs="Times New Roman" w:hAnsi="Times New Roman"/>
          <w:w w:val="104"/>
          <w:sz w:val="28"/>
          <w:szCs w:val="28"/>
        </w:rPr>
        <w:t>Gugger</w:t>
      </w:r>
      <w:r>
        <w:rPr>
          <w:rFonts w:ascii="Times New Roman" w:cs="Times New Roman" w:hAnsi="Times New Roman"/>
          <w:w w:val="104"/>
          <w:sz w:val="28"/>
          <w:szCs w:val="28"/>
        </w:rPr>
        <w:t xml:space="preserve">, E. T. &amp; Erdman, J. W. (1996) </w:t>
      </w:r>
      <w:r>
        <w:rPr>
          <w:rFonts w:ascii="Times New Roman" w:cs="Times New Roman" w:hAnsi="Times New Roman"/>
          <w:w w:val="104"/>
          <w:sz w:val="28"/>
          <w:szCs w:val="28"/>
        </w:rPr>
        <w:t>The</w:t>
      </w:r>
      <w:r>
        <w:rPr>
          <w:rFonts w:ascii="Times New Roman" w:cs="Times New Roman" w:hAnsi="Times New Roman"/>
          <w:w w:val="104"/>
          <w:sz w:val="28"/>
          <w:szCs w:val="28"/>
        </w:rPr>
        <w:t xml:space="preserve"> crystalline form of </w:t>
      </w:r>
      <w:r>
        <w:rPr>
          <w:rFonts w:ascii="Times New Roman" w:cs="Times New Roman" w:hAnsi="Times New Roman"/>
          <w:w w:val="104"/>
          <w:sz w:val="28"/>
          <w:szCs w:val="28"/>
        </w:rPr>
        <w:t>carotenesand</w:t>
      </w:r>
      <w:r>
        <w:rPr>
          <w:rFonts w:ascii="Times New Roman" w:cs="Times New Roman" w:hAnsi="Times New Roman"/>
          <w:w w:val="104"/>
          <w:sz w:val="28"/>
          <w:szCs w:val="28"/>
        </w:rPr>
        <w:t xml:space="preserve"> the foodmatrixincarrotrootdecreasetherelativebioavailabilityof</w:t>
      </w:r>
      <w:r>
        <w:rPr>
          <w:rFonts w:ascii="Times New Roman" w:cs="Times New Roman" w:hAnsi="Times New Roman"/>
          <w:spacing w:val="10"/>
          <w:w w:val="104"/>
          <w:sz w:val="28"/>
          <w:szCs w:val="28"/>
        </w:rPr>
        <w:t>a-</w:t>
      </w:r>
      <w:r>
        <w:rPr>
          <w:rFonts w:ascii="Times New Roman" w:cs="Times New Roman" w:hAnsi="Times New Roman"/>
          <w:w w:val="104"/>
          <w:sz w:val="28"/>
          <w:szCs w:val="28"/>
        </w:rPr>
        <w:t xml:space="preserve">andb-caroteneinthe ferret model. J. Am. Coll. </w:t>
      </w:r>
      <w:r>
        <w:rPr>
          <w:rFonts w:ascii="Times New Roman" w:cs="Times New Roman" w:hAnsi="Times New Roman"/>
          <w:w w:val="104"/>
          <w:sz w:val="28"/>
          <w:szCs w:val="28"/>
        </w:rPr>
        <w:t>Nutr</w:t>
      </w:r>
      <w:r>
        <w:rPr>
          <w:rFonts w:ascii="Times New Roman" w:cs="Times New Roman" w:hAnsi="Times New Roman"/>
          <w:w w:val="104"/>
          <w:sz w:val="28"/>
          <w:szCs w:val="28"/>
        </w:rPr>
        <w:t>. 15: 84–91</w:t>
      </w:r>
    </w:p>
    <w:sectPr>
      <w:pgSz w:w="12240" w:h="15840" w:orient="portrait"/>
      <w:pgMar w:top="1340" w:right="1300" w:bottom="280" w:left="1300" w:header="95"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Palatino Linotype">
    <w:altName w:val="Palatino Linotype"/>
    <w:panose1 w:val="02040502050005030304"/>
    <w:charset w:val="00"/>
    <w:family w:val="roman"/>
    <w:pitch w:val="variable"/>
    <w:sig w:usb0="E0000287" w:usb1="40000013" w:usb2="00000000" w:usb3="00000000" w:csb0="0000019F" w:csb1="00000000"/>
  </w:font>
  <w:font w:name="Cambria">
    <w:altName w:val="Cambria"/>
    <w:panose1 w:val="02040503050004030204"/>
    <w:charset w:val="00"/>
    <w:family w:val="roman"/>
    <w:pitch w:val="variable"/>
    <w:sig w:usb0="E00006FF" w:usb1="420024FF" w:usb2="02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20</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4FA36B6"/>
    <w:lvl w:ilvl="0" w:tplc="5E2EA7B0">
      <w:start w:val="1"/>
      <w:numFmt w:val="decimal"/>
      <w:lvlText w:val="%1."/>
      <w:lvlJc w:val="left"/>
      <w:pPr>
        <w:ind w:left="861" w:hanging="361"/>
      </w:pPr>
      <w:rPr>
        <w:rFonts w:ascii="Times New Roman" w:cs="Times New Roman" w:eastAsia="Times New Roman" w:hAnsi="Times New Roman" w:hint="default"/>
        <w:b w:val="false"/>
        <w:bCs w:val="false"/>
        <w:i w:val="false"/>
        <w:iCs w:val="false"/>
        <w:spacing w:val="0"/>
        <w:w w:val="103"/>
        <w:sz w:val="23"/>
        <w:szCs w:val="23"/>
        <w:lang w:val="en-US" w:bidi="ar-SA" w:eastAsia="en-US"/>
      </w:rPr>
    </w:lvl>
    <w:lvl w:ilvl="1" w:tplc="79D45DBE">
      <w:start w:val="1"/>
      <w:numFmt w:val="bullet"/>
      <w:lvlText w:val="•"/>
      <w:lvlJc w:val="left"/>
      <w:pPr>
        <w:ind w:left="1738" w:hanging="361"/>
      </w:pPr>
      <w:rPr>
        <w:rFonts w:hint="default"/>
        <w:lang w:val="en-US" w:bidi="ar-SA" w:eastAsia="en-US"/>
      </w:rPr>
    </w:lvl>
    <w:lvl w:ilvl="2" w:tplc="9F620D76">
      <w:start w:val="1"/>
      <w:numFmt w:val="bullet"/>
      <w:lvlText w:val="•"/>
      <w:lvlJc w:val="left"/>
      <w:pPr>
        <w:ind w:left="2616" w:hanging="361"/>
      </w:pPr>
      <w:rPr>
        <w:rFonts w:hint="default"/>
        <w:lang w:val="en-US" w:bidi="ar-SA" w:eastAsia="en-US"/>
      </w:rPr>
    </w:lvl>
    <w:lvl w:ilvl="3" w:tplc="CB980346">
      <w:start w:val="1"/>
      <w:numFmt w:val="bullet"/>
      <w:lvlText w:val="•"/>
      <w:lvlJc w:val="left"/>
      <w:pPr>
        <w:ind w:left="3494" w:hanging="361"/>
      </w:pPr>
      <w:rPr>
        <w:rFonts w:hint="default"/>
        <w:lang w:val="en-US" w:bidi="ar-SA" w:eastAsia="en-US"/>
      </w:rPr>
    </w:lvl>
    <w:lvl w:ilvl="4" w:tplc="E3C496D2">
      <w:start w:val="1"/>
      <w:numFmt w:val="bullet"/>
      <w:lvlText w:val="•"/>
      <w:lvlJc w:val="left"/>
      <w:pPr>
        <w:ind w:left="4372" w:hanging="361"/>
      </w:pPr>
      <w:rPr>
        <w:rFonts w:hint="default"/>
        <w:lang w:val="en-US" w:bidi="ar-SA" w:eastAsia="en-US"/>
      </w:rPr>
    </w:lvl>
    <w:lvl w:ilvl="5" w:tplc="98521E2C">
      <w:start w:val="1"/>
      <w:numFmt w:val="bullet"/>
      <w:lvlText w:val="•"/>
      <w:lvlJc w:val="left"/>
      <w:pPr>
        <w:ind w:left="5250" w:hanging="361"/>
      </w:pPr>
      <w:rPr>
        <w:rFonts w:hint="default"/>
        <w:lang w:val="en-US" w:bidi="ar-SA" w:eastAsia="en-US"/>
      </w:rPr>
    </w:lvl>
    <w:lvl w:ilvl="6" w:tplc="FBF0B3CC">
      <w:start w:val="1"/>
      <w:numFmt w:val="bullet"/>
      <w:lvlText w:val="•"/>
      <w:lvlJc w:val="left"/>
      <w:pPr>
        <w:ind w:left="6128" w:hanging="361"/>
      </w:pPr>
      <w:rPr>
        <w:rFonts w:hint="default"/>
        <w:lang w:val="en-US" w:bidi="ar-SA" w:eastAsia="en-US"/>
      </w:rPr>
    </w:lvl>
    <w:lvl w:ilvl="7" w:tplc="4EF8DBDA">
      <w:start w:val="1"/>
      <w:numFmt w:val="bullet"/>
      <w:lvlText w:val="•"/>
      <w:lvlJc w:val="left"/>
      <w:pPr>
        <w:ind w:left="7006" w:hanging="361"/>
      </w:pPr>
      <w:rPr>
        <w:rFonts w:hint="default"/>
        <w:lang w:val="en-US" w:bidi="ar-SA" w:eastAsia="en-US"/>
      </w:rPr>
    </w:lvl>
    <w:lvl w:ilvl="8" w:tplc="C1F0C552">
      <w:start w:val="1"/>
      <w:numFmt w:val="bullet"/>
      <w:lvlText w:val="•"/>
      <w:lvlJc w:val="left"/>
      <w:pPr>
        <w:ind w:left="7884" w:hanging="361"/>
      </w:pPr>
      <w:rPr>
        <w:rFonts w:hint="default"/>
        <w:lang w:val="en-US" w:bidi="ar-SA" w:eastAsia="en-US"/>
      </w:rPr>
    </w:lvl>
  </w:abstractNum>
  <w:abstractNum w:abstractNumId="1">
    <w:nsid w:val="00000001"/>
    <w:multiLevelType w:val="multilevel"/>
    <w:tmpl w:val="54A6D1A6"/>
    <w:lvl w:ilvl="0">
      <w:start w:val="2"/>
      <w:numFmt w:val="decimal"/>
      <w:lvlText w:val="%1"/>
      <w:lvlJc w:val="left"/>
      <w:pPr>
        <w:ind w:left="680" w:hanging="540"/>
      </w:pPr>
      <w:rPr>
        <w:rFonts w:hint="default"/>
        <w:lang w:val="en-US" w:bidi="ar-SA" w:eastAsia="en-US"/>
      </w:rPr>
    </w:lvl>
    <w:lvl w:ilvl="1">
      <w:start w:val="3"/>
      <w:numFmt w:val="decimal"/>
      <w:lvlText w:val="%1.%2"/>
      <w:lvlJc w:val="left"/>
      <w:pPr>
        <w:ind w:left="680" w:hanging="540"/>
      </w:pPr>
      <w:rPr>
        <w:rFonts w:hint="default"/>
        <w:lang w:val="en-US" w:bidi="ar-SA" w:eastAsia="en-US"/>
      </w:rPr>
    </w:lvl>
    <w:lvl w:ilvl="2">
      <w:start w:val="1"/>
      <w:numFmt w:val="decimal"/>
      <w:lvlText w:val="%1.%2.%3"/>
      <w:lvlJc w:val="left"/>
      <w:pPr>
        <w:ind w:left="680" w:hanging="540"/>
      </w:pPr>
      <w:rPr>
        <w:rFonts w:ascii="Times New Roman" w:cs="Times New Roman" w:eastAsia="Times New Roman" w:hAnsi="Times New Roman" w:hint="default"/>
        <w:b/>
        <w:bCs/>
        <w:i w:val="false"/>
        <w:iCs w:val="false"/>
        <w:spacing w:val="-2"/>
        <w:w w:val="103"/>
        <w:sz w:val="23"/>
        <w:szCs w:val="23"/>
        <w:lang w:val="en-US" w:bidi="ar-SA" w:eastAsia="en-US"/>
      </w:rPr>
    </w:lvl>
    <w:lvl w:ilvl="3">
      <w:start w:val="1"/>
      <w:numFmt w:val="bullet"/>
      <w:lvlText w:val="•"/>
      <w:lvlJc w:val="left"/>
      <w:pPr>
        <w:ind w:left="3368" w:hanging="540"/>
      </w:pPr>
      <w:rPr>
        <w:rFonts w:hint="default"/>
        <w:lang w:val="en-US" w:bidi="ar-SA" w:eastAsia="en-US"/>
      </w:rPr>
    </w:lvl>
    <w:lvl w:ilvl="4">
      <w:start w:val="1"/>
      <w:numFmt w:val="bullet"/>
      <w:lvlText w:val="•"/>
      <w:lvlJc w:val="left"/>
      <w:pPr>
        <w:ind w:left="4264" w:hanging="540"/>
      </w:pPr>
      <w:rPr>
        <w:rFonts w:hint="default"/>
        <w:lang w:val="en-US" w:bidi="ar-SA" w:eastAsia="en-US"/>
      </w:rPr>
    </w:lvl>
    <w:lvl w:ilvl="5">
      <w:start w:val="1"/>
      <w:numFmt w:val="bullet"/>
      <w:lvlText w:val="•"/>
      <w:lvlJc w:val="left"/>
      <w:pPr>
        <w:ind w:left="5160" w:hanging="540"/>
      </w:pPr>
      <w:rPr>
        <w:rFonts w:hint="default"/>
        <w:lang w:val="en-US" w:bidi="ar-SA" w:eastAsia="en-US"/>
      </w:rPr>
    </w:lvl>
    <w:lvl w:ilvl="6">
      <w:start w:val="1"/>
      <w:numFmt w:val="bullet"/>
      <w:lvlText w:val="•"/>
      <w:lvlJc w:val="left"/>
      <w:pPr>
        <w:ind w:left="6056" w:hanging="540"/>
      </w:pPr>
      <w:rPr>
        <w:rFonts w:hint="default"/>
        <w:lang w:val="en-US" w:bidi="ar-SA" w:eastAsia="en-US"/>
      </w:rPr>
    </w:lvl>
    <w:lvl w:ilvl="7">
      <w:start w:val="1"/>
      <w:numFmt w:val="bullet"/>
      <w:lvlText w:val="•"/>
      <w:lvlJc w:val="left"/>
      <w:pPr>
        <w:ind w:left="6952" w:hanging="540"/>
      </w:pPr>
      <w:rPr>
        <w:rFonts w:hint="default"/>
        <w:lang w:val="en-US" w:bidi="ar-SA" w:eastAsia="en-US"/>
      </w:rPr>
    </w:lvl>
    <w:lvl w:ilvl="8">
      <w:start w:val="1"/>
      <w:numFmt w:val="bullet"/>
      <w:lvlText w:val="•"/>
      <w:lvlJc w:val="left"/>
      <w:pPr>
        <w:ind w:left="7848" w:hanging="540"/>
      </w:pPr>
      <w:rPr>
        <w:rFonts w:hint="default"/>
        <w:lang w:val="en-US" w:bidi="ar-SA" w:eastAsia="en-US"/>
      </w:rPr>
    </w:lvl>
  </w:abstractNum>
  <w:abstractNum w:abstractNumId="2">
    <w:nsid w:val="00000002"/>
    <w:multiLevelType w:val="multilevel"/>
    <w:tmpl w:val="DAC0ACC8"/>
    <w:lvl w:ilvl="0">
      <w:start w:val="1"/>
      <w:numFmt w:val="decimal"/>
      <w:lvlText w:val="%1"/>
      <w:lvlJc w:val="left"/>
      <w:pPr>
        <w:ind w:left="3734" w:hanging="360"/>
      </w:pPr>
      <w:rPr>
        <w:rFonts w:hint="default"/>
        <w:lang w:val="en-US" w:bidi="ar-SA" w:eastAsia="en-US"/>
      </w:rPr>
    </w:lvl>
    <w:lvl w:ilvl="1">
      <w:start w:val="1"/>
      <w:numFmt w:val="decimal"/>
      <w:lvlText w:val="%1.%2"/>
      <w:lvlJc w:val="left"/>
      <w:pPr>
        <w:ind w:left="5940" w:hanging="360"/>
        <w:jc w:val="right"/>
      </w:pPr>
      <w:rPr>
        <w:rFonts w:ascii="Times New Roman" w:cs="Times New Roman" w:eastAsia="Times New Roman" w:hAnsi="Times New Roman" w:hint="default"/>
        <w:b/>
        <w:bCs/>
        <w:i w:val="false"/>
        <w:iCs w:val="false"/>
        <w:spacing w:val="-2"/>
        <w:w w:val="103"/>
        <w:sz w:val="23"/>
        <w:szCs w:val="23"/>
        <w:lang w:val="en-US" w:bidi="ar-SA" w:eastAsia="en-US"/>
      </w:rPr>
    </w:lvl>
    <w:lvl w:ilvl="2">
      <w:start w:val="1"/>
      <w:numFmt w:val="bullet"/>
      <w:lvlText w:val="•"/>
      <w:lvlJc w:val="left"/>
      <w:pPr>
        <w:ind w:left="4920" w:hanging="360"/>
      </w:pPr>
      <w:rPr>
        <w:rFonts w:hint="default"/>
        <w:lang w:val="en-US" w:bidi="ar-SA" w:eastAsia="en-US"/>
      </w:rPr>
    </w:lvl>
    <w:lvl w:ilvl="3">
      <w:start w:val="1"/>
      <w:numFmt w:val="bullet"/>
      <w:lvlText w:val="•"/>
      <w:lvlJc w:val="left"/>
      <w:pPr>
        <w:ind w:left="5510" w:hanging="360"/>
      </w:pPr>
      <w:rPr>
        <w:rFonts w:hint="default"/>
        <w:lang w:val="en-US" w:bidi="ar-SA" w:eastAsia="en-US"/>
      </w:rPr>
    </w:lvl>
    <w:lvl w:ilvl="4">
      <w:start w:val="1"/>
      <w:numFmt w:val="bullet"/>
      <w:lvlText w:val="•"/>
      <w:lvlJc w:val="left"/>
      <w:pPr>
        <w:ind w:left="6100" w:hanging="360"/>
      </w:pPr>
      <w:rPr>
        <w:rFonts w:hint="default"/>
        <w:lang w:val="en-US" w:bidi="ar-SA" w:eastAsia="en-US"/>
      </w:rPr>
    </w:lvl>
    <w:lvl w:ilvl="5">
      <w:start w:val="1"/>
      <w:numFmt w:val="bullet"/>
      <w:lvlText w:val="•"/>
      <w:lvlJc w:val="left"/>
      <w:pPr>
        <w:ind w:left="6690" w:hanging="360"/>
      </w:pPr>
      <w:rPr>
        <w:rFonts w:hint="default"/>
        <w:lang w:val="en-US" w:bidi="ar-SA" w:eastAsia="en-US"/>
      </w:rPr>
    </w:lvl>
    <w:lvl w:ilvl="6">
      <w:start w:val="1"/>
      <w:numFmt w:val="bullet"/>
      <w:lvlText w:val="•"/>
      <w:lvlJc w:val="left"/>
      <w:pPr>
        <w:ind w:left="7280" w:hanging="360"/>
      </w:pPr>
      <w:rPr>
        <w:rFonts w:hint="default"/>
        <w:lang w:val="en-US" w:bidi="ar-SA" w:eastAsia="en-US"/>
      </w:rPr>
    </w:lvl>
    <w:lvl w:ilvl="7">
      <w:start w:val="1"/>
      <w:numFmt w:val="bullet"/>
      <w:lvlText w:val="•"/>
      <w:lvlJc w:val="left"/>
      <w:pPr>
        <w:ind w:left="7870" w:hanging="360"/>
      </w:pPr>
      <w:rPr>
        <w:rFonts w:hint="default"/>
        <w:lang w:val="en-US" w:bidi="ar-SA" w:eastAsia="en-US"/>
      </w:rPr>
    </w:lvl>
    <w:lvl w:ilvl="8">
      <w:start w:val="1"/>
      <w:numFmt w:val="bullet"/>
      <w:lvlText w:val="•"/>
      <w:lvlJc w:val="left"/>
      <w:pPr>
        <w:ind w:left="8460" w:hanging="360"/>
      </w:pPr>
      <w:rPr>
        <w:rFonts w:hint="default"/>
        <w:lang w:val="en-US" w:bidi="ar-SA" w:eastAsia="en-US"/>
      </w:rPr>
    </w:lvl>
  </w:abstractNum>
  <w:abstractNum w:abstractNumId="3">
    <w:nsid w:val="00000003"/>
    <w:multiLevelType w:val="hybridMultilevel"/>
    <w:tmpl w:val="BB460B46"/>
    <w:lvl w:ilvl="0" w:tplc="F3A48222">
      <w:start w:val="1"/>
      <w:numFmt w:val="lowerRoman"/>
      <w:lvlText w:val="%1."/>
      <w:lvlJc w:val="left"/>
      <w:pPr>
        <w:ind w:left="861" w:hanging="491"/>
        <w:jc w:val="right"/>
      </w:pPr>
      <w:rPr>
        <w:rFonts w:ascii="Times New Roman" w:cs="Times New Roman" w:eastAsia="Times New Roman" w:hAnsi="Times New Roman" w:hint="default"/>
        <w:b w:val="false"/>
        <w:bCs w:val="false"/>
        <w:i w:val="false"/>
        <w:iCs w:val="false"/>
        <w:spacing w:val="-2"/>
        <w:w w:val="103"/>
        <w:sz w:val="23"/>
        <w:szCs w:val="23"/>
        <w:lang w:val="en-US" w:bidi="ar-SA" w:eastAsia="en-US"/>
      </w:rPr>
    </w:lvl>
    <w:lvl w:ilvl="1" w:tplc="D472C28E">
      <w:start w:val="1"/>
      <w:numFmt w:val="bullet"/>
      <w:lvlText w:val="•"/>
      <w:lvlJc w:val="left"/>
      <w:pPr>
        <w:ind w:left="1738" w:hanging="491"/>
      </w:pPr>
      <w:rPr>
        <w:rFonts w:hint="default"/>
        <w:lang w:val="en-US" w:bidi="ar-SA" w:eastAsia="en-US"/>
      </w:rPr>
    </w:lvl>
    <w:lvl w:ilvl="2" w:tplc="5900C5FE">
      <w:start w:val="1"/>
      <w:numFmt w:val="bullet"/>
      <w:lvlText w:val="•"/>
      <w:lvlJc w:val="left"/>
      <w:pPr>
        <w:ind w:left="2616" w:hanging="491"/>
      </w:pPr>
      <w:rPr>
        <w:rFonts w:hint="default"/>
        <w:lang w:val="en-US" w:bidi="ar-SA" w:eastAsia="en-US"/>
      </w:rPr>
    </w:lvl>
    <w:lvl w:ilvl="3" w:tplc="2730C39C">
      <w:start w:val="1"/>
      <w:numFmt w:val="bullet"/>
      <w:lvlText w:val="•"/>
      <w:lvlJc w:val="left"/>
      <w:pPr>
        <w:ind w:left="3494" w:hanging="491"/>
      </w:pPr>
      <w:rPr>
        <w:rFonts w:hint="default"/>
        <w:lang w:val="en-US" w:bidi="ar-SA" w:eastAsia="en-US"/>
      </w:rPr>
    </w:lvl>
    <w:lvl w:ilvl="4" w:tplc="CCF45F06">
      <w:start w:val="1"/>
      <w:numFmt w:val="bullet"/>
      <w:lvlText w:val="•"/>
      <w:lvlJc w:val="left"/>
      <w:pPr>
        <w:ind w:left="4372" w:hanging="491"/>
      </w:pPr>
      <w:rPr>
        <w:rFonts w:hint="default"/>
        <w:lang w:val="en-US" w:bidi="ar-SA" w:eastAsia="en-US"/>
      </w:rPr>
    </w:lvl>
    <w:lvl w:ilvl="5" w:tplc="006A2598">
      <w:start w:val="1"/>
      <w:numFmt w:val="bullet"/>
      <w:lvlText w:val="•"/>
      <w:lvlJc w:val="left"/>
      <w:pPr>
        <w:ind w:left="5250" w:hanging="491"/>
      </w:pPr>
      <w:rPr>
        <w:rFonts w:hint="default"/>
        <w:lang w:val="en-US" w:bidi="ar-SA" w:eastAsia="en-US"/>
      </w:rPr>
    </w:lvl>
    <w:lvl w:ilvl="6" w:tplc="BCA4588E">
      <w:start w:val="1"/>
      <w:numFmt w:val="bullet"/>
      <w:lvlText w:val="•"/>
      <w:lvlJc w:val="left"/>
      <w:pPr>
        <w:ind w:left="6128" w:hanging="491"/>
      </w:pPr>
      <w:rPr>
        <w:rFonts w:hint="default"/>
        <w:lang w:val="en-US" w:bidi="ar-SA" w:eastAsia="en-US"/>
      </w:rPr>
    </w:lvl>
    <w:lvl w:ilvl="7" w:tplc="B3F09BC4">
      <w:start w:val="1"/>
      <w:numFmt w:val="bullet"/>
      <w:lvlText w:val="•"/>
      <w:lvlJc w:val="left"/>
      <w:pPr>
        <w:ind w:left="7006" w:hanging="491"/>
      </w:pPr>
      <w:rPr>
        <w:rFonts w:hint="default"/>
        <w:lang w:val="en-US" w:bidi="ar-SA" w:eastAsia="en-US"/>
      </w:rPr>
    </w:lvl>
    <w:lvl w:ilvl="8" w:tplc="2B9A1ED2">
      <w:start w:val="1"/>
      <w:numFmt w:val="bullet"/>
      <w:lvlText w:val="•"/>
      <w:lvlJc w:val="left"/>
      <w:pPr>
        <w:ind w:left="7884" w:hanging="491"/>
      </w:pPr>
      <w:rPr>
        <w:rFonts w:hint="default"/>
        <w:lang w:val="en-US" w:bidi="ar-SA" w:eastAsia="en-US"/>
      </w:rPr>
    </w:lvl>
  </w:abstractNum>
  <w:abstractNum w:abstractNumId="4">
    <w:nsid w:val="00000004"/>
    <w:multiLevelType w:val="multilevel"/>
    <w:tmpl w:val="861C78D4"/>
    <w:lvl w:ilvl="0">
      <w:start w:val="3"/>
      <w:numFmt w:val="decimal"/>
      <w:lvlText w:val="%1"/>
      <w:lvlJc w:val="left"/>
      <w:pPr>
        <w:ind w:left="3584" w:hanging="721"/>
      </w:pPr>
      <w:rPr>
        <w:rFonts w:hint="default"/>
        <w:lang w:val="en-US" w:bidi="ar-SA" w:eastAsia="en-US"/>
      </w:rPr>
    </w:lvl>
    <w:lvl w:ilvl="1">
      <w:start w:val="1"/>
      <w:numFmt w:val="decimal"/>
      <w:lvlText w:val="%1.%2"/>
      <w:lvlJc w:val="left"/>
      <w:pPr>
        <w:ind w:left="3584" w:hanging="721"/>
        <w:jc w:val="right"/>
      </w:pPr>
      <w:rPr>
        <w:rFonts w:ascii="Times New Roman" w:cs="Times New Roman" w:eastAsia="Times New Roman" w:hAnsi="Times New Roman" w:hint="default"/>
        <w:b/>
        <w:bCs/>
        <w:i w:val="false"/>
        <w:iCs w:val="false"/>
        <w:spacing w:val="-2"/>
        <w:w w:val="103"/>
        <w:sz w:val="23"/>
        <w:szCs w:val="23"/>
        <w:lang w:val="en-US" w:bidi="ar-SA" w:eastAsia="en-US"/>
      </w:rPr>
    </w:lvl>
    <w:lvl w:ilvl="2">
      <w:start w:val="1"/>
      <w:numFmt w:val="decimal"/>
      <w:lvlText w:val="%1.%2.%3"/>
      <w:lvlJc w:val="left"/>
      <w:pPr>
        <w:ind w:left="861" w:hanging="721"/>
      </w:pPr>
      <w:rPr>
        <w:rFonts w:ascii="Times New Roman" w:cs="Times New Roman" w:eastAsia="Times New Roman" w:hAnsi="Times New Roman" w:hint="default"/>
        <w:b/>
        <w:bCs/>
        <w:i w:val="false"/>
        <w:iCs w:val="false"/>
        <w:spacing w:val="-2"/>
        <w:w w:val="103"/>
        <w:sz w:val="23"/>
        <w:szCs w:val="23"/>
        <w:lang w:val="en-US" w:bidi="ar-SA" w:eastAsia="en-US"/>
      </w:rPr>
    </w:lvl>
    <w:lvl w:ilvl="3">
      <w:start w:val="1"/>
      <w:numFmt w:val="decimal"/>
      <w:lvlText w:val="%1.%2.%3.%4"/>
      <w:lvlJc w:val="left"/>
      <w:pPr>
        <w:ind w:left="861" w:hanging="721"/>
      </w:pPr>
      <w:rPr>
        <w:rFonts w:ascii="Times New Roman" w:cs="Times New Roman" w:eastAsia="Times New Roman" w:hAnsi="Times New Roman" w:hint="default"/>
        <w:b w:val="false"/>
        <w:bCs w:val="false"/>
        <w:i/>
        <w:iCs/>
        <w:spacing w:val="-2"/>
        <w:w w:val="103"/>
        <w:sz w:val="23"/>
        <w:szCs w:val="23"/>
        <w:lang w:val="en-US" w:bidi="ar-SA" w:eastAsia="en-US"/>
      </w:rPr>
    </w:lvl>
    <w:lvl w:ilvl="4">
      <w:start w:val="1"/>
      <w:numFmt w:val="bullet"/>
      <w:lvlText w:val="•"/>
      <w:lvlJc w:val="left"/>
      <w:pPr>
        <w:ind w:left="5600" w:hanging="721"/>
      </w:pPr>
      <w:rPr>
        <w:rFonts w:hint="default"/>
        <w:lang w:val="en-US" w:bidi="ar-SA" w:eastAsia="en-US"/>
      </w:rPr>
    </w:lvl>
    <w:lvl w:ilvl="5">
      <w:start w:val="1"/>
      <w:numFmt w:val="bullet"/>
      <w:lvlText w:val="•"/>
      <w:lvlJc w:val="left"/>
      <w:pPr>
        <w:ind w:left="6273" w:hanging="721"/>
      </w:pPr>
      <w:rPr>
        <w:rFonts w:hint="default"/>
        <w:lang w:val="en-US" w:bidi="ar-SA" w:eastAsia="en-US"/>
      </w:rPr>
    </w:lvl>
    <w:lvl w:ilvl="6">
      <w:start w:val="1"/>
      <w:numFmt w:val="bullet"/>
      <w:lvlText w:val="•"/>
      <w:lvlJc w:val="left"/>
      <w:pPr>
        <w:ind w:left="6946" w:hanging="721"/>
      </w:pPr>
      <w:rPr>
        <w:rFonts w:hint="default"/>
        <w:lang w:val="en-US" w:bidi="ar-SA" w:eastAsia="en-US"/>
      </w:rPr>
    </w:lvl>
    <w:lvl w:ilvl="7">
      <w:start w:val="1"/>
      <w:numFmt w:val="bullet"/>
      <w:lvlText w:val="•"/>
      <w:lvlJc w:val="left"/>
      <w:pPr>
        <w:ind w:left="7620" w:hanging="721"/>
      </w:pPr>
      <w:rPr>
        <w:rFonts w:hint="default"/>
        <w:lang w:val="en-US" w:bidi="ar-SA" w:eastAsia="en-US"/>
      </w:rPr>
    </w:lvl>
    <w:lvl w:ilvl="8">
      <w:start w:val="1"/>
      <w:numFmt w:val="bullet"/>
      <w:lvlText w:val="•"/>
      <w:lvlJc w:val="left"/>
      <w:pPr>
        <w:ind w:left="8293" w:hanging="721"/>
      </w:pPr>
      <w:rPr>
        <w:rFonts w:hint="default"/>
        <w:lang w:val="en-US" w:bidi="ar-SA" w:eastAsia="en-US"/>
      </w:rPr>
    </w:lvl>
  </w:abstractNum>
  <w:abstractNum w:abstractNumId="5">
    <w:nsid w:val="00000005"/>
    <w:multiLevelType w:val="hybridMultilevel"/>
    <w:tmpl w:val="9E6899E0"/>
    <w:lvl w:ilvl="0" w:tplc="0409001B">
      <w:start w:val="1"/>
      <w:numFmt w:val="low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6">
    <w:nsid w:val="00000006"/>
    <w:multiLevelType w:val="multilevel"/>
    <w:tmpl w:val="CC325846"/>
    <w:lvl w:ilvl="0">
      <w:start w:val="1"/>
      <w:numFmt w:val="decimal"/>
      <w:lvlText w:val="%1."/>
      <w:lvlJc w:val="left"/>
      <w:pPr>
        <w:ind w:left="861" w:hanging="361"/>
      </w:pPr>
      <w:rPr>
        <w:rFonts w:ascii="Times New Roman" w:cs="Times New Roman" w:eastAsia="Times New Roman" w:hAnsi="Times New Roman" w:hint="default"/>
        <w:b w:val="false"/>
        <w:bCs w:val="false"/>
        <w:i w:val="false"/>
        <w:iCs w:val="false"/>
        <w:spacing w:val="0"/>
        <w:w w:val="103"/>
        <w:sz w:val="23"/>
        <w:szCs w:val="23"/>
        <w:lang w:val="en-US" w:bidi="ar-SA" w:eastAsia="en-US"/>
      </w:rPr>
    </w:lvl>
    <w:lvl w:ilvl="1">
      <w:start w:val="1"/>
      <w:numFmt w:val="decimal"/>
      <w:lvlText w:val="%1.%2"/>
      <w:lvlJc w:val="left"/>
      <w:pPr>
        <w:ind w:left="4650" w:hanging="360"/>
        <w:jc w:val="right"/>
      </w:pPr>
      <w:rPr>
        <w:rFonts w:ascii="Times New Roman" w:cs="Times New Roman" w:eastAsia="Times New Roman" w:hAnsi="Times New Roman" w:hint="default"/>
        <w:b/>
        <w:bCs/>
        <w:i w:val="false"/>
        <w:iCs w:val="false"/>
        <w:spacing w:val="-2"/>
        <w:w w:val="103"/>
        <w:sz w:val="23"/>
        <w:szCs w:val="23"/>
        <w:lang w:val="en-US" w:bidi="ar-SA" w:eastAsia="en-US"/>
      </w:rPr>
    </w:lvl>
    <w:lvl w:ilvl="2">
      <w:start w:val="1"/>
      <w:numFmt w:val="decimal"/>
      <w:lvlText w:val="%1.%2.%3"/>
      <w:lvlJc w:val="left"/>
      <w:pPr>
        <w:ind w:left="680" w:hanging="540"/>
      </w:pPr>
      <w:rPr>
        <w:rFonts w:ascii="Times New Roman" w:cs="Times New Roman" w:eastAsia="Times New Roman" w:hAnsi="Times New Roman" w:hint="default"/>
        <w:b/>
        <w:bCs/>
        <w:i w:val="false"/>
        <w:iCs w:val="false"/>
        <w:spacing w:val="-2"/>
        <w:w w:val="103"/>
        <w:sz w:val="23"/>
        <w:szCs w:val="23"/>
        <w:lang w:val="en-US" w:bidi="ar-SA" w:eastAsia="en-US"/>
      </w:rPr>
    </w:lvl>
    <w:lvl w:ilvl="3">
      <w:start w:val="1"/>
      <w:numFmt w:val="lowerRoman"/>
      <w:lvlText w:val="%4."/>
      <w:lvlJc w:val="left"/>
      <w:pPr>
        <w:ind w:left="861" w:hanging="491"/>
        <w:jc w:val="right"/>
      </w:pPr>
      <w:rPr>
        <w:rFonts w:ascii="Times New Roman" w:cs="Times New Roman" w:eastAsia="Times New Roman" w:hAnsi="Times New Roman" w:hint="default"/>
        <w:b w:val="false"/>
        <w:bCs w:val="false"/>
        <w:i w:val="false"/>
        <w:iCs w:val="false"/>
        <w:spacing w:val="-2"/>
        <w:w w:val="103"/>
        <w:sz w:val="23"/>
        <w:szCs w:val="23"/>
        <w:lang w:val="en-US" w:bidi="ar-SA" w:eastAsia="en-US"/>
      </w:rPr>
    </w:lvl>
    <w:lvl w:ilvl="4">
      <w:start w:val="1"/>
      <w:numFmt w:val="bullet"/>
      <w:lvlText w:val="•"/>
      <w:lvlJc w:val="left"/>
      <w:pPr>
        <w:ind w:left="5905" w:hanging="491"/>
      </w:pPr>
      <w:rPr>
        <w:rFonts w:hint="default"/>
        <w:lang w:val="en-US" w:bidi="ar-SA" w:eastAsia="en-US"/>
      </w:rPr>
    </w:lvl>
    <w:lvl w:ilvl="5">
      <w:start w:val="1"/>
      <w:numFmt w:val="bullet"/>
      <w:lvlText w:val="•"/>
      <w:lvlJc w:val="left"/>
      <w:pPr>
        <w:ind w:left="6527" w:hanging="491"/>
      </w:pPr>
      <w:rPr>
        <w:rFonts w:hint="default"/>
        <w:lang w:val="en-US" w:bidi="ar-SA" w:eastAsia="en-US"/>
      </w:rPr>
    </w:lvl>
    <w:lvl w:ilvl="6">
      <w:start w:val="1"/>
      <w:numFmt w:val="bullet"/>
      <w:lvlText w:val="•"/>
      <w:lvlJc w:val="left"/>
      <w:pPr>
        <w:ind w:left="7150" w:hanging="491"/>
      </w:pPr>
      <w:rPr>
        <w:rFonts w:hint="default"/>
        <w:lang w:val="en-US" w:bidi="ar-SA" w:eastAsia="en-US"/>
      </w:rPr>
    </w:lvl>
    <w:lvl w:ilvl="7">
      <w:start w:val="1"/>
      <w:numFmt w:val="bullet"/>
      <w:lvlText w:val="•"/>
      <w:lvlJc w:val="left"/>
      <w:pPr>
        <w:ind w:left="7772" w:hanging="491"/>
      </w:pPr>
      <w:rPr>
        <w:rFonts w:hint="default"/>
        <w:lang w:val="en-US" w:bidi="ar-SA" w:eastAsia="en-US"/>
      </w:rPr>
    </w:lvl>
    <w:lvl w:ilvl="8">
      <w:start w:val="1"/>
      <w:numFmt w:val="bullet"/>
      <w:lvlText w:val="•"/>
      <w:lvlJc w:val="left"/>
      <w:pPr>
        <w:ind w:left="8395" w:hanging="491"/>
      </w:pPr>
      <w:rPr>
        <w:rFonts w:hint="default"/>
        <w:lang w:val="en-US" w:bidi="ar-SA" w:eastAsia="en-US"/>
      </w:rPr>
    </w:lvl>
  </w:abstractNum>
  <w:abstractNum w:abstractNumId="7">
    <w:nsid w:val="00000007"/>
    <w:multiLevelType w:val="hybridMultilevel"/>
    <w:tmpl w:val="A6F0E742"/>
    <w:lvl w:ilvl="0" w:tplc="764CB5E6">
      <w:start w:val="1"/>
      <w:numFmt w:val="upperRoman"/>
      <w:lvlText w:val="%1."/>
      <w:lvlJc w:val="left"/>
      <w:pPr>
        <w:ind w:left="565" w:hanging="281"/>
        <w:jc w:val="right"/>
      </w:pPr>
      <w:rPr>
        <w:rFonts w:ascii="Times New Roman" w:cs="Times New Roman" w:eastAsia="Times New Roman" w:hAnsi="Times New Roman" w:hint="default"/>
        <w:b w:val="false"/>
        <w:bCs w:val="false"/>
        <w:i w:val="false"/>
        <w:iCs w:val="false"/>
        <w:spacing w:val="0"/>
        <w:w w:val="103"/>
        <w:sz w:val="23"/>
        <w:szCs w:val="23"/>
        <w:lang w:val="en-US" w:bidi="ar-SA" w:eastAsia="en-US"/>
      </w:rPr>
    </w:lvl>
    <w:lvl w:ilvl="1" w:tplc="A588D1D0">
      <w:start w:val="1"/>
      <w:numFmt w:val="bullet"/>
      <w:lvlText w:val="•"/>
      <w:lvlJc w:val="left"/>
      <w:pPr>
        <w:ind w:left="1570" w:hanging="281"/>
      </w:pPr>
      <w:rPr>
        <w:rFonts w:hint="default"/>
        <w:lang w:val="en-US" w:bidi="ar-SA" w:eastAsia="en-US"/>
      </w:rPr>
    </w:lvl>
    <w:lvl w:ilvl="2" w:tplc="D0E6842A">
      <w:start w:val="1"/>
      <w:numFmt w:val="bullet"/>
      <w:lvlText w:val="•"/>
      <w:lvlJc w:val="left"/>
      <w:pPr>
        <w:ind w:left="2580" w:hanging="281"/>
      </w:pPr>
      <w:rPr>
        <w:rFonts w:hint="default"/>
        <w:lang w:val="en-US" w:bidi="ar-SA" w:eastAsia="en-US"/>
      </w:rPr>
    </w:lvl>
    <w:lvl w:ilvl="3" w:tplc="A04C2FCA">
      <w:start w:val="1"/>
      <w:numFmt w:val="bullet"/>
      <w:lvlText w:val="•"/>
      <w:lvlJc w:val="left"/>
      <w:pPr>
        <w:ind w:left="3590" w:hanging="281"/>
      </w:pPr>
      <w:rPr>
        <w:rFonts w:hint="default"/>
        <w:lang w:val="en-US" w:bidi="ar-SA" w:eastAsia="en-US"/>
      </w:rPr>
    </w:lvl>
    <w:lvl w:ilvl="4" w:tplc="B5B6799A">
      <w:start w:val="1"/>
      <w:numFmt w:val="bullet"/>
      <w:lvlText w:val="•"/>
      <w:lvlJc w:val="left"/>
      <w:pPr>
        <w:ind w:left="4600" w:hanging="281"/>
      </w:pPr>
      <w:rPr>
        <w:rFonts w:hint="default"/>
        <w:lang w:val="en-US" w:bidi="ar-SA" w:eastAsia="en-US"/>
      </w:rPr>
    </w:lvl>
    <w:lvl w:ilvl="5" w:tplc="AAFADF76">
      <w:start w:val="1"/>
      <w:numFmt w:val="bullet"/>
      <w:lvlText w:val="•"/>
      <w:lvlJc w:val="left"/>
      <w:pPr>
        <w:ind w:left="5610" w:hanging="281"/>
      </w:pPr>
      <w:rPr>
        <w:rFonts w:hint="default"/>
        <w:lang w:val="en-US" w:bidi="ar-SA" w:eastAsia="en-US"/>
      </w:rPr>
    </w:lvl>
    <w:lvl w:ilvl="6" w:tplc="613E178C">
      <w:start w:val="1"/>
      <w:numFmt w:val="bullet"/>
      <w:lvlText w:val="•"/>
      <w:lvlJc w:val="left"/>
      <w:pPr>
        <w:ind w:left="6620" w:hanging="281"/>
      </w:pPr>
      <w:rPr>
        <w:rFonts w:hint="default"/>
        <w:lang w:val="en-US" w:bidi="ar-SA" w:eastAsia="en-US"/>
      </w:rPr>
    </w:lvl>
    <w:lvl w:ilvl="7" w:tplc="CC60FE70">
      <w:start w:val="1"/>
      <w:numFmt w:val="bullet"/>
      <w:lvlText w:val="•"/>
      <w:lvlJc w:val="left"/>
      <w:pPr>
        <w:ind w:left="7630" w:hanging="281"/>
      </w:pPr>
      <w:rPr>
        <w:rFonts w:hint="default"/>
        <w:lang w:val="en-US" w:bidi="ar-SA" w:eastAsia="en-US"/>
      </w:rPr>
    </w:lvl>
    <w:lvl w:ilvl="8" w:tplc="CB5615E2">
      <w:start w:val="1"/>
      <w:numFmt w:val="bullet"/>
      <w:lvlText w:val="•"/>
      <w:lvlJc w:val="left"/>
      <w:pPr>
        <w:ind w:left="8640" w:hanging="281"/>
      </w:pPr>
      <w:rPr>
        <w:rFonts w:hint="default"/>
        <w:lang w:val="en-US" w:bidi="ar-SA" w:eastAsia="en-US"/>
      </w:rPr>
    </w:lvl>
  </w:abstractNum>
  <w:abstractNum w:abstractNumId="8">
    <w:nsid w:val="00000008"/>
    <w:multiLevelType w:val="hybridMultilevel"/>
    <w:tmpl w:val="5C80FC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multilevel"/>
    <w:tmpl w:val="CCA0CA1A"/>
    <w:lvl w:ilvl="0">
      <w:start w:val="5"/>
      <w:numFmt w:val="decimal"/>
      <w:lvlText w:val="%1"/>
      <w:lvlJc w:val="left"/>
      <w:pPr>
        <w:ind w:left="2021" w:hanging="779"/>
      </w:pPr>
      <w:rPr>
        <w:rFonts w:hint="default"/>
        <w:lang w:val="en-US" w:bidi="ar-SA" w:eastAsia="en-US"/>
      </w:rPr>
    </w:lvl>
    <w:lvl w:ilvl="1">
      <w:start w:val="1"/>
      <w:numFmt w:val="decimal"/>
      <w:lvlText w:val="%1.%2"/>
      <w:lvlJc w:val="left"/>
      <w:pPr>
        <w:ind w:left="2021" w:hanging="779"/>
        <w:jc w:val="right"/>
      </w:pPr>
      <w:rPr>
        <w:rFonts w:ascii="Times New Roman" w:cs="Times New Roman" w:eastAsia="Times New Roman" w:hAnsi="Times New Roman" w:hint="default"/>
        <w:b/>
        <w:bCs/>
        <w:i w:val="false"/>
        <w:iCs w:val="false"/>
        <w:spacing w:val="-2"/>
        <w:w w:val="103"/>
        <w:sz w:val="23"/>
        <w:szCs w:val="23"/>
        <w:lang w:val="en-US" w:bidi="ar-SA" w:eastAsia="en-US"/>
      </w:rPr>
    </w:lvl>
    <w:lvl w:ilvl="2">
      <w:start w:val="1"/>
      <w:numFmt w:val="bullet"/>
      <w:lvlText w:val="•"/>
      <w:lvlJc w:val="left"/>
      <w:pPr>
        <w:ind w:left="3748" w:hanging="779"/>
      </w:pPr>
      <w:rPr>
        <w:rFonts w:hint="default"/>
        <w:lang w:val="en-US" w:bidi="ar-SA" w:eastAsia="en-US"/>
      </w:rPr>
    </w:lvl>
    <w:lvl w:ilvl="3">
      <w:start w:val="1"/>
      <w:numFmt w:val="bullet"/>
      <w:lvlText w:val="•"/>
      <w:lvlJc w:val="left"/>
      <w:pPr>
        <w:ind w:left="4612" w:hanging="779"/>
      </w:pPr>
      <w:rPr>
        <w:rFonts w:hint="default"/>
        <w:lang w:val="en-US" w:bidi="ar-SA" w:eastAsia="en-US"/>
      </w:rPr>
    </w:lvl>
    <w:lvl w:ilvl="4">
      <w:start w:val="1"/>
      <w:numFmt w:val="bullet"/>
      <w:lvlText w:val="•"/>
      <w:lvlJc w:val="left"/>
      <w:pPr>
        <w:ind w:left="5476" w:hanging="779"/>
      </w:pPr>
      <w:rPr>
        <w:rFonts w:hint="default"/>
        <w:lang w:val="en-US" w:bidi="ar-SA" w:eastAsia="en-US"/>
      </w:rPr>
    </w:lvl>
    <w:lvl w:ilvl="5">
      <w:start w:val="1"/>
      <w:numFmt w:val="bullet"/>
      <w:lvlText w:val="•"/>
      <w:lvlJc w:val="left"/>
      <w:pPr>
        <w:ind w:left="6340" w:hanging="779"/>
      </w:pPr>
      <w:rPr>
        <w:rFonts w:hint="default"/>
        <w:lang w:val="en-US" w:bidi="ar-SA" w:eastAsia="en-US"/>
      </w:rPr>
    </w:lvl>
    <w:lvl w:ilvl="6">
      <w:start w:val="1"/>
      <w:numFmt w:val="bullet"/>
      <w:lvlText w:val="•"/>
      <w:lvlJc w:val="left"/>
      <w:pPr>
        <w:ind w:left="7204" w:hanging="779"/>
      </w:pPr>
      <w:rPr>
        <w:rFonts w:hint="default"/>
        <w:lang w:val="en-US" w:bidi="ar-SA" w:eastAsia="en-US"/>
      </w:rPr>
    </w:lvl>
    <w:lvl w:ilvl="7">
      <w:start w:val="1"/>
      <w:numFmt w:val="bullet"/>
      <w:lvlText w:val="•"/>
      <w:lvlJc w:val="left"/>
      <w:pPr>
        <w:ind w:left="8068" w:hanging="779"/>
      </w:pPr>
      <w:rPr>
        <w:rFonts w:hint="default"/>
        <w:lang w:val="en-US" w:bidi="ar-SA" w:eastAsia="en-US"/>
      </w:rPr>
    </w:lvl>
    <w:lvl w:ilvl="8">
      <w:start w:val="1"/>
      <w:numFmt w:val="bullet"/>
      <w:lvlText w:val="•"/>
      <w:lvlJc w:val="left"/>
      <w:pPr>
        <w:ind w:left="8932" w:hanging="779"/>
      </w:pPr>
      <w:rPr>
        <w:rFonts w:hint="default"/>
        <w:lang w:val="en-US" w:bidi="ar-SA" w:eastAsia="en-US"/>
      </w:rPr>
    </w:lvl>
  </w:abstractNum>
  <w:abstractNum w:abstractNumId="10">
    <w:nsid w:val="0000000A"/>
    <w:multiLevelType w:val="multilevel"/>
    <w:tmpl w:val="DAC0ACC8"/>
    <w:lvl w:ilvl="0">
      <w:start w:val="1"/>
      <w:numFmt w:val="decimal"/>
      <w:lvlText w:val="%1"/>
      <w:lvlJc w:val="left"/>
      <w:pPr>
        <w:ind w:left="3734" w:hanging="360"/>
      </w:pPr>
      <w:rPr>
        <w:rFonts w:hint="default"/>
        <w:lang w:val="en-US" w:bidi="ar-SA" w:eastAsia="en-US"/>
      </w:rPr>
    </w:lvl>
    <w:lvl w:ilvl="1">
      <w:start w:val="1"/>
      <w:numFmt w:val="decimal"/>
      <w:lvlText w:val="%1.%2"/>
      <w:lvlJc w:val="left"/>
      <w:pPr>
        <w:ind w:left="5940" w:hanging="360"/>
        <w:jc w:val="right"/>
      </w:pPr>
      <w:rPr>
        <w:rFonts w:ascii="Times New Roman" w:cs="Times New Roman" w:eastAsia="Times New Roman" w:hAnsi="Times New Roman" w:hint="default"/>
        <w:b/>
        <w:bCs/>
        <w:i w:val="false"/>
        <w:iCs w:val="false"/>
        <w:spacing w:val="-2"/>
        <w:w w:val="103"/>
        <w:sz w:val="23"/>
        <w:szCs w:val="23"/>
        <w:lang w:val="en-US" w:bidi="ar-SA" w:eastAsia="en-US"/>
      </w:rPr>
    </w:lvl>
    <w:lvl w:ilvl="2">
      <w:start w:val="1"/>
      <w:numFmt w:val="bullet"/>
      <w:lvlText w:val="•"/>
      <w:lvlJc w:val="left"/>
      <w:pPr>
        <w:ind w:left="4920" w:hanging="360"/>
      </w:pPr>
      <w:rPr>
        <w:rFonts w:hint="default"/>
        <w:lang w:val="en-US" w:bidi="ar-SA" w:eastAsia="en-US"/>
      </w:rPr>
    </w:lvl>
    <w:lvl w:ilvl="3">
      <w:start w:val="1"/>
      <w:numFmt w:val="bullet"/>
      <w:lvlText w:val="•"/>
      <w:lvlJc w:val="left"/>
      <w:pPr>
        <w:ind w:left="5510" w:hanging="360"/>
      </w:pPr>
      <w:rPr>
        <w:rFonts w:hint="default"/>
        <w:lang w:val="en-US" w:bidi="ar-SA" w:eastAsia="en-US"/>
      </w:rPr>
    </w:lvl>
    <w:lvl w:ilvl="4">
      <w:start w:val="1"/>
      <w:numFmt w:val="bullet"/>
      <w:lvlText w:val="•"/>
      <w:lvlJc w:val="left"/>
      <w:pPr>
        <w:ind w:left="6100" w:hanging="360"/>
      </w:pPr>
      <w:rPr>
        <w:rFonts w:hint="default"/>
        <w:lang w:val="en-US" w:bidi="ar-SA" w:eastAsia="en-US"/>
      </w:rPr>
    </w:lvl>
    <w:lvl w:ilvl="5">
      <w:start w:val="1"/>
      <w:numFmt w:val="bullet"/>
      <w:lvlText w:val="•"/>
      <w:lvlJc w:val="left"/>
      <w:pPr>
        <w:ind w:left="6690" w:hanging="360"/>
      </w:pPr>
      <w:rPr>
        <w:rFonts w:hint="default"/>
        <w:lang w:val="en-US" w:bidi="ar-SA" w:eastAsia="en-US"/>
      </w:rPr>
    </w:lvl>
    <w:lvl w:ilvl="6">
      <w:start w:val="1"/>
      <w:numFmt w:val="bullet"/>
      <w:lvlText w:val="•"/>
      <w:lvlJc w:val="left"/>
      <w:pPr>
        <w:ind w:left="7280" w:hanging="360"/>
      </w:pPr>
      <w:rPr>
        <w:rFonts w:hint="default"/>
        <w:lang w:val="en-US" w:bidi="ar-SA" w:eastAsia="en-US"/>
      </w:rPr>
    </w:lvl>
    <w:lvl w:ilvl="7">
      <w:start w:val="1"/>
      <w:numFmt w:val="bullet"/>
      <w:lvlText w:val="•"/>
      <w:lvlJc w:val="left"/>
      <w:pPr>
        <w:ind w:left="7870" w:hanging="360"/>
      </w:pPr>
      <w:rPr>
        <w:rFonts w:hint="default"/>
        <w:lang w:val="en-US" w:bidi="ar-SA" w:eastAsia="en-US"/>
      </w:rPr>
    </w:lvl>
    <w:lvl w:ilvl="8">
      <w:start w:val="1"/>
      <w:numFmt w:val="bullet"/>
      <w:lvlText w:val="•"/>
      <w:lvlJc w:val="left"/>
      <w:pPr>
        <w:ind w:left="8460" w:hanging="360"/>
      </w:pPr>
      <w:rPr>
        <w:rFonts w:hint="default"/>
        <w:lang w:val="en-US" w:bidi="ar-SA" w:eastAsia="en-US"/>
      </w:rPr>
    </w:lvl>
  </w:abstractNum>
  <w:abstractNum w:abstractNumId="11">
    <w:nsid w:val="0000000B"/>
    <w:multiLevelType w:val="hybridMultilevel"/>
    <w:tmpl w:val="09C4DF36"/>
    <w:lvl w:ilvl="0" w:tplc="A66CF736">
      <w:start w:val="1"/>
      <w:numFmt w:val="lowerRoman"/>
      <w:lvlText w:val="%1."/>
      <w:lvlJc w:val="left"/>
      <w:pPr>
        <w:ind w:left="861" w:hanging="491"/>
        <w:jc w:val="right"/>
      </w:pPr>
      <w:rPr>
        <w:rFonts w:ascii="Times New Roman" w:cs="Times New Roman" w:eastAsia="Times New Roman" w:hAnsi="Times New Roman" w:hint="default"/>
        <w:b w:val="false"/>
        <w:bCs w:val="false"/>
        <w:i w:val="false"/>
        <w:iCs w:val="false"/>
        <w:spacing w:val="-2"/>
        <w:w w:val="103"/>
        <w:sz w:val="23"/>
        <w:szCs w:val="23"/>
        <w:lang w:val="en-US" w:bidi="ar-SA" w:eastAsia="en-US"/>
      </w:rPr>
    </w:lvl>
    <w:lvl w:ilvl="1" w:tplc="624A2C12">
      <w:start w:val="1"/>
      <w:numFmt w:val="bullet"/>
      <w:lvlText w:val="•"/>
      <w:lvlJc w:val="left"/>
      <w:pPr>
        <w:ind w:left="1738" w:hanging="491"/>
      </w:pPr>
      <w:rPr>
        <w:rFonts w:hint="default"/>
        <w:lang w:val="en-US" w:bidi="ar-SA" w:eastAsia="en-US"/>
      </w:rPr>
    </w:lvl>
    <w:lvl w:ilvl="2" w:tplc="297CDD38">
      <w:start w:val="1"/>
      <w:numFmt w:val="bullet"/>
      <w:lvlText w:val="•"/>
      <w:lvlJc w:val="left"/>
      <w:pPr>
        <w:ind w:left="2616" w:hanging="491"/>
      </w:pPr>
      <w:rPr>
        <w:rFonts w:hint="default"/>
        <w:lang w:val="en-US" w:bidi="ar-SA" w:eastAsia="en-US"/>
      </w:rPr>
    </w:lvl>
    <w:lvl w:ilvl="3" w:tplc="439628D2">
      <w:start w:val="1"/>
      <w:numFmt w:val="bullet"/>
      <w:lvlText w:val="•"/>
      <w:lvlJc w:val="left"/>
      <w:pPr>
        <w:ind w:left="3494" w:hanging="491"/>
      </w:pPr>
      <w:rPr>
        <w:rFonts w:hint="default"/>
        <w:lang w:val="en-US" w:bidi="ar-SA" w:eastAsia="en-US"/>
      </w:rPr>
    </w:lvl>
    <w:lvl w:ilvl="4" w:tplc="67A475A4">
      <w:start w:val="1"/>
      <w:numFmt w:val="bullet"/>
      <w:lvlText w:val="•"/>
      <w:lvlJc w:val="left"/>
      <w:pPr>
        <w:ind w:left="4372" w:hanging="491"/>
      </w:pPr>
      <w:rPr>
        <w:rFonts w:hint="default"/>
        <w:lang w:val="en-US" w:bidi="ar-SA" w:eastAsia="en-US"/>
      </w:rPr>
    </w:lvl>
    <w:lvl w:ilvl="5" w:tplc="9F389B94">
      <w:start w:val="1"/>
      <w:numFmt w:val="bullet"/>
      <w:lvlText w:val="•"/>
      <w:lvlJc w:val="left"/>
      <w:pPr>
        <w:ind w:left="5250" w:hanging="491"/>
      </w:pPr>
      <w:rPr>
        <w:rFonts w:hint="default"/>
        <w:lang w:val="en-US" w:bidi="ar-SA" w:eastAsia="en-US"/>
      </w:rPr>
    </w:lvl>
    <w:lvl w:ilvl="6" w:tplc="2D36CE98">
      <w:start w:val="1"/>
      <w:numFmt w:val="bullet"/>
      <w:lvlText w:val="•"/>
      <w:lvlJc w:val="left"/>
      <w:pPr>
        <w:ind w:left="6128" w:hanging="491"/>
      </w:pPr>
      <w:rPr>
        <w:rFonts w:hint="default"/>
        <w:lang w:val="en-US" w:bidi="ar-SA" w:eastAsia="en-US"/>
      </w:rPr>
    </w:lvl>
    <w:lvl w:ilvl="7" w:tplc="59E4D132">
      <w:start w:val="1"/>
      <w:numFmt w:val="bullet"/>
      <w:lvlText w:val="•"/>
      <w:lvlJc w:val="left"/>
      <w:pPr>
        <w:ind w:left="7006" w:hanging="491"/>
      </w:pPr>
      <w:rPr>
        <w:rFonts w:hint="default"/>
        <w:lang w:val="en-US" w:bidi="ar-SA" w:eastAsia="en-US"/>
      </w:rPr>
    </w:lvl>
    <w:lvl w:ilvl="8" w:tplc="1C680104">
      <w:start w:val="1"/>
      <w:numFmt w:val="bullet"/>
      <w:lvlText w:val="•"/>
      <w:lvlJc w:val="left"/>
      <w:pPr>
        <w:ind w:left="7884" w:hanging="491"/>
      </w:pPr>
      <w:rPr>
        <w:rFonts w:hint="default"/>
        <w:lang w:val="en-US" w:bidi="ar-SA" w:eastAsia="en-US"/>
      </w:rPr>
    </w:lvl>
  </w:abstractNum>
  <w:abstractNum w:abstractNumId="12">
    <w:nsid w:val="0000000C"/>
    <w:multiLevelType w:val="hybridMultilevel"/>
    <w:tmpl w:val="0B6C9F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0"/>
  </w:num>
  <w:num w:numId="4">
    <w:abstractNumId w:val="2"/>
  </w:num>
  <w:num w:numId="5">
    <w:abstractNumId w:val="12"/>
  </w:num>
  <w:num w:numId="6">
    <w:abstractNumId w:val="8"/>
  </w:num>
  <w:num w:numId="7">
    <w:abstractNumId w:val="7"/>
  </w:num>
  <w:num w:numId="8">
    <w:abstractNumId w:val="9"/>
  </w:num>
  <w:num w:numId="9">
    <w:abstractNumId w:val="11"/>
  </w:num>
  <w:num w:numId="10">
    <w:abstractNumId w:val="4"/>
  </w:num>
  <w:num w:numId="11">
    <w:abstractNumId w:val="1"/>
  </w:num>
  <w:num w:numId="12">
    <w:abstractNumId w:val="6"/>
  </w:num>
  <w:num w:numId="13">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2"/>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1"/>
    <w:link w:val="style4097"/>
    <w:qFormat/>
    <w:uiPriority w:val="1"/>
    <w:pPr>
      <w:widowControl w:val="false"/>
      <w:autoSpaceDE w:val="false"/>
      <w:autoSpaceDN w:val="false"/>
      <w:spacing w:after="0" w:lineRule="exact" w:line="294"/>
      <w:ind w:left="300"/>
      <w:outlineLvl w:val="0"/>
    </w:pPr>
    <w:rPr>
      <w:rFonts w:ascii="Palatino Linotype" w:cs="Palatino Linotype" w:eastAsia="Palatino Linotype" w:hAnsi="Palatino Linotype"/>
      <w:b/>
      <w:bC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08eb4219-0099-4065-ba1d-073b6188baf2"/>
    <w:basedOn w:val="style65"/>
    <w:next w:val="style4097"/>
    <w:link w:val="style1"/>
    <w:uiPriority w:val="1"/>
    <w:rPr>
      <w:rFonts w:ascii="Palatino Linotype" w:cs="Palatino Linotype" w:eastAsia="Palatino Linotype" w:hAnsi="Palatino Linotype"/>
      <w:b/>
      <w:bCs/>
    </w:rPr>
  </w:style>
  <w:style w:type="paragraph" w:styleId="style66">
    <w:name w:val="Body Text"/>
    <w:basedOn w:val="style0"/>
    <w:next w:val="style66"/>
    <w:link w:val="style4098"/>
    <w:qFormat/>
    <w:uiPriority w:val="1"/>
    <w:pPr>
      <w:widowControl w:val="false"/>
      <w:autoSpaceDE w:val="false"/>
      <w:autoSpaceDN w:val="false"/>
      <w:spacing w:after="0" w:lineRule="auto" w:line="240"/>
    </w:pPr>
    <w:rPr>
      <w:rFonts w:ascii="Cambria" w:cs="Cambria" w:eastAsia="Cambria" w:hAnsi="Cambria"/>
    </w:rPr>
  </w:style>
  <w:style w:type="character" w:customStyle="1" w:styleId="style4098">
    <w:name w:val="Body Text Char"/>
    <w:basedOn w:val="style65"/>
    <w:next w:val="style4098"/>
    <w:link w:val="style66"/>
    <w:uiPriority w:val="1"/>
    <w:rPr>
      <w:rFonts w:ascii="Cambria" w:cs="Cambria" w:eastAsia="Cambria" w:hAnsi="Cambria"/>
    </w:rPr>
  </w:style>
  <w:style w:type="paragraph" w:styleId="style179">
    <w:name w:val="List Paragraph"/>
    <w:basedOn w:val="style0"/>
    <w:next w:val="style179"/>
    <w:qFormat/>
    <w:uiPriority w:val="1"/>
    <w:pPr>
      <w:widowControl w:val="false"/>
      <w:autoSpaceDE w:val="false"/>
      <w:autoSpaceDN w:val="false"/>
      <w:spacing w:after="0" w:lineRule="auto" w:line="240"/>
      <w:ind w:left="861" w:hanging="359"/>
    </w:pPr>
    <w:rPr>
      <w:rFonts w:ascii="Times New Roman" w:cs="Times New Roman" w:eastAsia="Times New Roman" w:hAnsi="Times New Roman"/>
    </w:rPr>
  </w:style>
  <w:style w:type="paragraph" w:customStyle="1" w:styleId="style4099">
    <w:name w:val="Table Paragraph"/>
    <w:basedOn w:val="style0"/>
    <w:next w:val="style4099"/>
    <w:qFormat/>
    <w:uiPriority w:val="1"/>
    <w:pPr>
      <w:widowControl w:val="false"/>
      <w:autoSpaceDE w:val="false"/>
      <w:autoSpaceDN w:val="false"/>
      <w:spacing w:after="0" w:lineRule="auto" w:line="240"/>
    </w:pPr>
    <w:rPr>
      <w:rFonts w:ascii="Times New Roman" w:cs="Times New Roman" w:eastAsia="Times New Roman" w:hAnsi="Times New Roman"/>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paragraph" w:styleId="style153">
    <w:name w:val="Balloon Text"/>
    <w:basedOn w:val="style0"/>
    <w:next w:val="style153"/>
    <w:link w:val="style4100"/>
    <w:uiPriority w:val="99"/>
    <w:pPr>
      <w:widowControl w:val="false"/>
      <w:autoSpaceDE w:val="false"/>
      <w:autoSpaceDN w:val="false"/>
      <w:spacing w:after="0" w:lineRule="auto" w:line="240"/>
    </w:pPr>
    <w:rPr>
      <w:rFonts w:ascii="Tahoma" w:cs="Tahoma" w:eastAsia="Times New Roman" w:hAnsi="Tahoma"/>
      <w:sz w:val="16"/>
      <w:szCs w:val="16"/>
    </w:rPr>
  </w:style>
  <w:style w:type="character" w:customStyle="1" w:styleId="style4100">
    <w:name w:val="Balloon Text Char"/>
    <w:basedOn w:val="style65"/>
    <w:next w:val="style4100"/>
    <w:link w:val="style153"/>
    <w:uiPriority w:val="99"/>
    <w:rPr>
      <w:rFonts w:ascii="Tahoma" w:cs="Tahoma" w:eastAsia="Times New Roman" w:hAnsi="Tahoma"/>
      <w:sz w:val="16"/>
      <w:szCs w:val="16"/>
    </w:rPr>
  </w:style>
  <w:style w:type="paragraph" w:styleId="style266">
    <w:name w:val="TOC Heading"/>
    <w:basedOn w:val="style1"/>
    <w:next w:val="style0"/>
    <w:qFormat/>
    <w:uiPriority w:val="39"/>
    <w:pPr>
      <w:keepNext/>
      <w:keepLines/>
      <w:widowControl/>
      <w:autoSpaceDE/>
      <w:autoSpaceDN/>
      <w:spacing w:before="480" w:lineRule="auto" w:line="276"/>
      <w:ind w:left="0"/>
      <w:outlineLvl w:val="9"/>
    </w:pPr>
    <w:rPr>
      <w:rFonts w:ascii="Cambria" w:cs="宋体" w:eastAsia="宋体" w:hAnsi="Cambria"/>
      <w:color w:val="365f91"/>
      <w:sz w:val="28"/>
      <w:szCs w:val="28"/>
      <w:lang w:eastAsia="ja-JP"/>
    </w:rPr>
  </w:style>
  <w:style w:type="paragraph" w:styleId="style19">
    <w:name w:val="toc 1"/>
    <w:basedOn w:val="style0"/>
    <w:next w:val="style0"/>
    <w:uiPriority w:val="39"/>
    <w:pPr>
      <w:spacing w:after="100"/>
    </w:pPr>
    <w:rPr/>
  </w:style>
  <w:style w:type="character" w:styleId="style85">
    <w:name w:val="Hyperlink"/>
    <w:basedOn w:val="style65"/>
    <w:next w:val="style85"/>
    <w:uiPriority w:val="99"/>
    <w:rPr>
      <w:color w:val="0000ff"/>
      <w:u w:val="single"/>
    </w:rPr>
  </w:style>
  <w:style w:type="paragraph" w:styleId="style31">
    <w:name w:val="header"/>
    <w:basedOn w:val="style0"/>
    <w:next w:val="style31"/>
    <w:link w:val="style4101"/>
    <w:uiPriority w:val="99"/>
    <w:pPr>
      <w:tabs>
        <w:tab w:val="center" w:leader="none" w:pos="4513"/>
        <w:tab w:val="right" w:leader="none" w:pos="9026"/>
      </w:tabs>
      <w:spacing w:after="0" w:lineRule="auto" w:line="240"/>
    </w:pPr>
    <w:rPr/>
  </w:style>
  <w:style w:type="character" w:customStyle="1" w:styleId="style4101">
    <w:name w:val="Header Char_f6cd7e39-b7ec-4db0-9d4b-333d0d35285c"/>
    <w:basedOn w:val="style65"/>
    <w:next w:val="style4101"/>
    <w:link w:val="style31"/>
    <w:uiPriority w:val="99"/>
  </w:style>
  <w:style w:type="paragraph" w:styleId="style32">
    <w:name w:val="footer"/>
    <w:basedOn w:val="style0"/>
    <w:next w:val="style32"/>
    <w:link w:val="style4102"/>
    <w:uiPriority w:val="99"/>
    <w:pPr>
      <w:tabs>
        <w:tab w:val="center" w:leader="none" w:pos="4513"/>
        <w:tab w:val="right" w:leader="none" w:pos="9026"/>
      </w:tabs>
      <w:spacing w:after="0" w:lineRule="auto" w:line="240"/>
    </w:pPr>
    <w:rPr/>
  </w:style>
  <w:style w:type="character" w:customStyle="1" w:styleId="style4102">
    <w:name w:val="Footer Char_c6681998-7d9a-40a1-b318-79583e255b40"/>
    <w:basedOn w:val="style65"/>
    <w:next w:val="style4102"/>
    <w:link w:val="style32"/>
    <w:uiPriority w:val="99"/>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ADA5A-ECB8-4FE6-994B-D6BF53837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Words>6876</Words>
  <Pages>44</Pages>
  <Characters>47486</Characters>
  <Application>WPS Office</Application>
  <DocSecurity>0</DocSecurity>
  <Paragraphs>455</Paragraphs>
  <ScaleCrop>false</ScaleCrop>
  <LinksUpToDate>false</LinksUpToDate>
  <CharactersWithSpaces>54133</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2024-07-20T14:15:00Z</dcterms:created>
  <dc:creator>user</dc:creator>
  <lastModifiedBy>Infinix X6817</lastModifiedBy>
  <lastPrinted>2025-06-28T09:33:00Z</lastPrinted>
  <dcterms:modified xsi:type="dcterms:W3CDTF">2025-08-21T15:00:43Z</dcterms:modified>
  <revision>36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bb9ffab68089448db95fa2d5c6532ed0</vt:lpwstr>
  </property>
</Properties>
</file>