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B28" w:rsidRPr="00506259" w:rsidRDefault="004D2B28" w:rsidP="004D2B28">
      <w:pPr>
        <w:pStyle w:val="BodyText"/>
        <w:spacing w:line="360" w:lineRule="auto"/>
        <w:jc w:val="center"/>
      </w:pPr>
      <w:r w:rsidRPr="00506259">
        <w:t xml:space="preserve">KWARA STATE POLYTECHNIC, ILORIN </w:t>
      </w:r>
    </w:p>
    <w:p w:rsidR="004D2B28" w:rsidRPr="00506259" w:rsidRDefault="004D2B28" w:rsidP="004D2B28">
      <w:pPr>
        <w:pStyle w:val="BodyText"/>
        <w:spacing w:line="360" w:lineRule="auto"/>
        <w:jc w:val="center"/>
      </w:pPr>
    </w:p>
    <w:p w:rsidR="004D2B28" w:rsidRPr="00B619DE" w:rsidRDefault="00B619DE" w:rsidP="004D2B28">
      <w:pPr>
        <w:pStyle w:val="BodyText"/>
        <w:spacing w:line="360" w:lineRule="auto"/>
        <w:jc w:val="center"/>
        <w:rPr>
          <w:b/>
        </w:rPr>
      </w:pPr>
      <w:r w:rsidRPr="00B619DE">
        <w:rPr>
          <w:b/>
        </w:rPr>
        <w:t>SOCIAL MEDIA AS TOOLS FOR SOCIAL RELATION AMONG STUDENTS IN TERTIARY INSTITUTION IN KWARA STATE (A CASE STUDY OF KWARA POLY)</w:t>
      </w:r>
    </w:p>
    <w:p w:rsidR="00920391" w:rsidRDefault="00920391" w:rsidP="004D2B28">
      <w:pPr>
        <w:pStyle w:val="BodyText"/>
        <w:spacing w:line="360" w:lineRule="auto"/>
        <w:jc w:val="center"/>
        <w:rPr>
          <w:spacing w:val="-5"/>
        </w:rPr>
      </w:pPr>
    </w:p>
    <w:p w:rsidR="00567343" w:rsidRDefault="00567343" w:rsidP="004D2B28">
      <w:pPr>
        <w:pStyle w:val="BodyText"/>
        <w:spacing w:line="360" w:lineRule="auto"/>
        <w:jc w:val="center"/>
        <w:rPr>
          <w:spacing w:val="-5"/>
        </w:rPr>
      </w:pPr>
    </w:p>
    <w:p w:rsidR="004D2B28" w:rsidRPr="00506259" w:rsidRDefault="004D2B28" w:rsidP="004D2B28">
      <w:pPr>
        <w:pStyle w:val="BodyText"/>
        <w:spacing w:line="360" w:lineRule="auto"/>
        <w:jc w:val="center"/>
      </w:pPr>
      <w:r w:rsidRPr="00506259">
        <w:rPr>
          <w:spacing w:val="-5"/>
        </w:rPr>
        <w:t>BY</w:t>
      </w:r>
    </w:p>
    <w:p w:rsidR="004D2B28" w:rsidRPr="00506259" w:rsidRDefault="002370B5" w:rsidP="002370B5">
      <w:pPr>
        <w:spacing w:after="0" w:line="240" w:lineRule="auto"/>
        <w:jc w:val="center"/>
      </w:pPr>
      <w:r w:rsidRPr="002370B5">
        <w:rPr>
          <w:rFonts w:ascii="Arial" w:eastAsia="Times New Roman" w:hAnsi="Arial" w:cs="Arial"/>
          <w:color w:val="333333"/>
          <w:sz w:val="18"/>
          <w:szCs w:val="18"/>
          <w:lang w:val="en-US"/>
        </w:rPr>
        <w:br/>
      </w:r>
    </w:p>
    <w:p w:rsidR="004D2B28" w:rsidRPr="00506259" w:rsidRDefault="004D2B28" w:rsidP="004D2B28">
      <w:pPr>
        <w:pStyle w:val="BodyText"/>
        <w:spacing w:line="360" w:lineRule="auto"/>
      </w:pPr>
    </w:p>
    <w:p w:rsidR="00567343" w:rsidRPr="00567343" w:rsidRDefault="002370B5" w:rsidP="00567343">
      <w:pPr>
        <w:pStyle w:val="BodyText"/>
        <w:spacing w:line="360" w:lineRule="auto"/>
        <w:jc w:val="center"/>
        <w:rPr>
          <w:b/>
          <w:sz w:val="36"/>
        </w:rPr>
      </w:pPr>
      <w:r>
        <w:rPr>
          <w:b/>
          <w:sz w:val="36"/>
        </w:rPr>
        <w:t>MUTAIRU LUKMAN OSIPEMI</w:t>
      </w:r>
    </w:p>
    <w:p w:rsidR="00920391" w:rsidRPr="00567343" w:rsidRDefault="002370B5" w:rsidP="00567343">
      <w:pPr>
        <w:pStyle w:val="BodyText"/>
        <w:spacing w:line="360" w:lineRule="auto"/>
        <w:jc w:val="center"/>
        <w:rPr>
          <w:b/>
          <w:spacing w:val="-2"/>
          <w:sz w:val="36"/>
        </w:rPr>
      </w:pPr>
      <w:r>
        <w:rPr>
          <w:b/>
          <w:spacing w:val="-2"/>
          <w:sz w:val="36"/>
        </w:rPr>
        <w:t>ND/23/MAC/PT/0942</w:t>
      </w:r>
      <w:bookmarkStart w:id="0" w:name="_GoBack"/>
      <w:bookmarkEnd w:id="0"/>
    </w:p>
    <w:p w:rsidR="00920391" w:rsidRPr="00920391" w:rsidRDefault="00920391" w:rsidP="00920391">
      <w:pPr>
        <w:pStyle w:val="BodyText"/>
        <w:spacing w:line="360" w:lineRule="auto"/>
        <w:rPr>
          <w:b/>
          <w:sz w:val="28"/>
        </w:rPr>
      </w:pPr>
    </w:p>
    <w:p w:rsidR="004D2B28" w:rsidRPr="00920391" w:rsidRDefault="004D2B28" w:rsidP="004D2B28">
      <w:pPr>
        <w:pStyle w:val="BodyText"/>
        <w:spacing w:line="360" w:lineRule="auto"/>
        <w:jc w:val="center"/>
        <w:rPr>
          <w:b/>
          <w:sz w:val="14"/>
        </w:rPr>
      </w:pPr>
    </w:p>
    <w:p w:rsidR="004D2B28" w:rsidRPr="00920391" w:rsidRDefault="004D2B28" w:rsidP="004D2B28">
      <w:pPr>
        <w:pStyle w:val="BodyText"/>
        <w:spacing w:line="360" w:lineRule="auto"/>
        <w:rPr>
          <w:sz w:val="14"/>
        </w:rPr>
      </w:pPr>
    </w:p>
    <w:p w:rsidR="004D2B28" w:rsidRPr="00506259" w:rsidRDefault="004D2B28" w:rsidP="004D2B28">
      <w:pPr>
        <w:pStyle w:val="BodyText"/>
        <w:spacing w:line="360" w:lineRule="auto"/>
        <w:jc w:val="center"/>
      </w:pPr>
    </w:p>
    <w:p w:rsidR="004D2B28" w:rsidRPr="00506259" w:rsidRDefault="004D2B28" w:rsidP="004D2B28">
      <w:pPr>
        <w:pStyle w:val="BodyText"/>
        <w:spacing w:line="360" w:lineRule="auto"/>
        <w:jc w:val="center"/>
      </w:pPr>
    </w:p>
    <w:p w:rsidR="004D2B28" w:rsidRPr="00506259" w:rsidRDefault="004D2B28" w:rsidP="004D2B28">
      <w:pPr>
        <w:pStyle w:val="BodyText"/>
        <w:spacing w:line="360" w:lineRule="auto"/>
      </w:pPr>
      <w:r w:rsidRPr="00506259">
        <w:t>BEING</w:t>
      </w:r>
      <w:r w:rsidRPr="00506259">
        <w:rPr>
          <w:spacing w:val="-4"/>
        </w:rPr>
        <w:t xml:space="preserve"> </w:t>
      </w:r>
      <w:r w:rsidRPr="00506259">
        <w:t>A</w:t>
      </w:r>
      <w:r w:rsidRPr="00506259">
        <w:rPr>
          <w:spacing w:val="-6"/>
        </w:rPr>
        <w:t xml:space="preserve"> </w:t>
      </w:r>
      <w:r w:rsidRPr="00506259">
        <w:t>PROJECT</w:t>
      </w:r>
      <w:r w:rsidRPr="00506259">
        <w:rPr>
          <w:spacing w:val="-4"/>
        </w:rPr>
        <w:t xml:space="preserve"> </w:t>
      </w:r>
      <w:r w:rsidRPr="00506259">
        <w:t>WORK</w:t>
      </w:r>
      <w:r w:rsidRPr="00506259">
        <w:rPr>
          <w:spacing w:val="-4"/>
        </w:rPr>
        <w:t xml:space="preserve"> </w:t>
      </w:r>
      <w:r w:rsidRPr="00506259">
        <w:t>SUBMITTED</w:t>
      </w:r>
      <w:r w:rsidRPr="00506259">
        <w:rPr>
          <w:spacing w:val="-6"/>
        </w:rPr>
        <w:t xml:space="preserve"> </w:t>
      </w:r>
      <w:r w:rsidRPr="00506259">
        <w:t>TO</w:t>
      </w:r>
      <w:r w:rsidRPr="00506259">
        <w:rPr>
          <w:spacing w:val="-6"/>
        </w:rPr>
        <w:t xml:space="preserve"> </w:t>
      </w:r>
      <w:r w:rsidRPr="00506259">
        <w:t>THE</w:t>
      </w:r>
      <w:r w:rsidRPr="00506259">
        <w:rPr>
          <w:spacing w:val="-5"/>
        </w:rPr>
        <w:t xml:space="preserve"> </w:t>
      </w:r>
      <w:r w:rsidRPr="00506259">
        <w:t>DEPARTMENT</w:t>
      </w:r>
      <w:r w:rsidRPr="00506259">
        <w:rPr>
          <w:spacing w:val="-4"/>
        </w:rPr>
        <w:t xml:space="preserve"> </w:t>
      </w:r>
      <w:r w:rsidRPr="00506259">
        <w:t>OF MASSCOMMUNICATION,</w:t>
      </w:r>
    </w:p>
    <w:p w:rsidR="004D2B28" w:rsidRPr="00506259" w:rsidRDefault="004D2B28" w:rsidP="004D2B28">
      <w:pPr>
        <w:pStyle w:val="BodyText"/>
        <w:spacing w:line="360" w:lineRule="auto"/>
        <w:jc w:val="center"/>
      </w:pPr>
      <w:r w:rsidRPr="00506259">
        <w:t>INSTITUTE</w:t>
      </w:r>
      <w:r w:rsidRPr="00506259">
        <w:rPr>
          <w:spacing w:val="-11"/>
        </w:rPr>
        <w:t xml:space="preserve"> </w:t>
      </w:r>
      <w:r w:rsidRPr="00506259">
        <w:t>OF</w:t>
      </w:r>
      <w:r w:rsidRPr="00506259">
        <w:rPr>
          <w:spacing w:val="-9"/>
        </w:rPr>
        <w:t xml:space="preserve"> </w:t>
      </w:r>
      <w:r w:rsidRPr="00506259">
        <w:t>INFORMATION</w:t>
      </w:r>
      <w:r w:rsidRPr="00506259">
        <w:rPr>
          <w:spacing w:val="-9"/>
        </w:rPr>
        <w:t xml:space="preserve"> </w:t>
      </w:r>
      <w:r w:rsidRPr="00506259">
        <w:t>AND</w:t>
      </w:r>
      <w:r w:rsidRPr="00506259">
        <w:rPr>
          <w:spacing w:val="-8"/>
        </w:rPr>
        <w:t xml:space="preserve"> </w:t>
      </w:r>
      <w:r w:rsidRPr="00506259">
        <w:t xml:space="preserve">COMMUNICATION </w:t>
      </w:r>
      <w:r w:rsidRPr="00506259">
        <w:rPr>
          <w:spacing w:val="-2"/>
        </w:rPr>
        <w:t>TECHNOLOGY,</w:t>
      </w:r>
    </w:p>
    <w:p w:rsidR="004D2B28" w:rsidRPr="00506259" w:rsidRDefault="004D2B28" w:rsidP="004D2B28">
      <w:pPr>
        <w:pStyle w:val="BodyText"/>
        <w:spacing w:line="360" w:lineRule="auto"/>
        <w:jc w:val="center"/>
      </w:pPr>
      <w:r w:rsidRPr="00506259">
        <w:t>KWARA</w:t>
      </w:r>
      <w:r w:rsidRPr="00506259">
        <w:rPr>
          <w:spacing w:val="-6"/>
        </w:rPr>
        <w:t xml:space="preserve"> </w:t>
      </w:r>
      <w:r w:rsidRPr="00506259">
        <w:t>STATE</w:t>
      </w:r>
      <w:r w:rsidRPr="00506259">
        <w:rPr>
          <w:spacing w:val="-5"/>
        </w:rPr>
        <w:t xml:space="preserve"> </w:t>
      </w:r>
      <w:r w:rsidRPr="00506259">
        <w:t>POLYTECHNIC</w:t>
      </w:r>
      <w:r w:rsidRPr="00506259">
        <w:rPr>
          <w:spacing w:val="-5"/>
        </w:rPr>
        <w:t>, ILORIN</w:t>
      </w:r>
      <w:r w:rsidRPr="00506259">
        <w:rPr>
          <w:spacing w:val="-2"/>
        </w:rPr>
        <w:t>.</w:t>
      </w:r>
    </w:p>
    <w:p w:rsidR="004D2B28" w:rsidRPr="00506259" w:rsidRDefault="004D2B28" w:rsidP="004D2B28">
      <w:pPr>
        <w:pStyle w:val="BodyText"/>
        <w:spacing w:line="360" w:lineRule="auto"/>
        <w:jc w:val="center"/>
      </w:pPr>
      <w:r w:rsidRPr="00506259">
        <w:t>IN</w:t>
      </w:r>
      <w:r w:rsidRPr="00506259">
        <w:rPr>
          <w:spacing w:val="-6"/>
        </w:rPr>
        <w:t xml:space="preserve"> </w:t>
      </w:r>
      <w:r w:rsidRPr="00506259">
        <w:t>PARTIAL</w:t>
      </w:r>
      <w:r w:rsidRPr="00506259">
        <w:rPr>
          <w:spacing w:val="-5"/>
        </w:rPr>
        <w:t xml:space="preserve"> </w:t>
      </w:r>
      <w:r w:rsidRPr="00506259">
        <w:t>FULFILLMENT</w:t>
      </w:r>
      <w:r w:rsidRPr="00506259">
        <w:rPr>
          <w:spacing w:val="-5"/>
        </w:rPr>
        <w:t xml:space="preserve"> </w:t>
      </w:r>
      <w:r w:rsidRPr="00506259">
        <w:t>OF</w:t>
      </w:r>
      <w:r w:rsidRPr="00506259">
        <w:rPr>
          <w:spacing w:val="-7"/>
        </w:rPr>
        <w:t xml:space="preserve"> </w:t>
      </w:r>
      <w:r w:rsidRPr="00506259">
        <w:t>REQUIREMENTS</w:t>
      </w:r>
      <w:r w:rsidRPr="00506259">
        <w:rPr>
          <w:spacing w:val="-5"/>
        </w:rPr>
        <w:t xml:space="preserve"> </w:t>
      </w:r>
      <w:r w:rsidRPr="00506259">
        <w:t>FOR</w:t>
      </w:r>
      <w:r w:rsidRPr="00506259">
        <w:rPr>
          <w:spacing w:val="-6"/>
        </w:rPr>
        <w:t xml:space="preserve"> </w:t>
      </w:r>
      <w:r w:rsidRPr="00506259">
        <w:t>THE</w:t>
      </w:r>
      <w:r w:rsidRPr="00506259">
        <w:rPr>
          <w:spacing w:val="-6"/>
        </w:rPr>
        <w:t xml:space="preserve"> </w:t>
      </w:r>
      <w:r w:rsidRPr="00506259">
        <w:t>AWARD OF</w:t>
      </w:r>
      <w:r w:rsidRPr="00506259">
        <w:rPr>
          <w:spacing w:val="40"/>
        </w:rPr>
        <w:t xml:space="preserve"> </w:t>
      </w:r>
      <w:r w:rsidRPr="00506259">
        <w:t>NATIONAL DIPLOMA IN MASS COMMUNICATION</w:t>
      </w:r>
    </w:p>
    <w:p w:rsidR="004D2B28" w:rsidRPr="00506259" w:rsidRDefault="004D2B28" w:rsidP="004D2B28">
      <w:pPr>
        <w:pStyle w:val="BodyText"/>
        <w:spacing w:line="360" w:lineRule="auto"/>
        <w:jc w:val="center"/>
      </w:pPr>
      <w:r w:rsidRPr="00506259">
        <w:t>KWARA</w:t>
      </w:r>
      <w:r w:rsidRPr="00506259">
        <w:rPr>
          <w:spacing w:val="-8"/>
        </w:rPr>
        <w:t xml:space="preserve"> </w:t>
      </w:r>
      <w:r w:rsidRPr="00506259">
        <w:t>STATE</w:t>
      </w:r>
      <w:r w:rsidRPr="00506259">
        <w:rPr>
          <w:spacing w:val="-4"/>
        </w:rPr>
        <w:t xml:space="preserve"> </w:t>
      </w:r>
      <w:r w:rsidRPr="00506259">
        <w:t>POLYTECHNIC,</w:t>
      </w:r>
      <w:r w:rsidRPr="00506259">
        <w:rPr>
          <w:spacing w:val="-5"/>
        </w:rPr>
        <w:t xml:space="preserve"> </w:t>
      </w:r>
      <w:r w:rsidRPr="00506259">
        <w:rPr>
          <w:spacing w:val="-2"/>
        </w:rPr>
        <w:t>ILORIN.</w:t>
      </w:r>
    </w:p>
    <w:p w:rsidR="004D2B28" w:rsidRPr="00506259" w:rsidRDefault="004D2B28" w:rsidP="004D2B28">
      <w:pPr>
        <w:pStyle w:val="BodyText"/>
        <w:spacing w:line="360" w:lineRule="auto"/>
        <w:jc w:val="both"/>
      </w:pPr>
    </w:p>
    <w:p w:rsidR="004D2B28" w:rsidRPr="00506259" w:rsidRDefault="004D2B28" w:rsidP="004D2B28">
      <w:pPr>
        <w:pStyle w:val="BodyText"/>
        <w:spacing w:line="360" w:lineRule="auto"/>
        <w:ind w:left="7200" w:firstLine="720"/>
        <w:rPr>
          <w:b/>
        </w:rPr>
        <w:sectPr w:rsidR="004D2B28" w:rsidRPr="00506259" w:rsidSect="004D2B28">
          <w:footerReference w:type="default" r:id="rId8"/>
          <w:pgSz w:w="12240" w:h="15840"/>
          <w:pgMar w:top="1360" w:right="1080" w:bottom="1220" w:left="1080" w:header="0" w:footer="1032" w:gutter="0"/>
          <w:pgNumType w:fmt="lowerRoman" w:start="1"/>
          <w:cols w:space="720"/>
        </w:sectPr>
      </w:pPr>
      <w:r w:rsidRPr="00506259">
        <w:rPr>
          <w:b/>
        </w:rPr>
        <w:t>AUGUST 2025</w:t>
      </w:r>
    </w:p>
    <w:p w:rsidR="004D2B28" w:rsidRPr="00506259" w:rsidRDefault="004D2B28" w:rsidP="004D2B28">
      <w:pPr>
        <w:jc w:val="center"/>
        <w:rPr>
          <w:rFonts w:ascii="Times New Roman" w:hAnsi="Times New Roman"/>
          <w:b/>
          <w:sz w:val="24"/>
          <w:szCs w:val="24"/>
        </w:rPr>
      </w:pPr>
      <w:r w:rsidRPr="00506259">
        <w:rPr>
          <w:rFonts w:ascii="Times New Roman" w:hAnsi="Times New Roman"/>
          <w:b/>
          <w:sz w:val="24"/>
          <w:szCs w:val="24"/>
        </w:rPr>
        <w:lastRenderedPageBreak/>
        <w:t>CERTIFICATION</w:t>
      </w:r>
    </w:p>
    <w:p w:rsidR="004D2B28" w:rsidRPr="00506259" w:rsidRDefault="004D2B28" w:rsidP="004D2B28">
      <w:pPr>
        <w:jc w:val="center"/>
        <w:rPr>
          <w:rFonts w:ascii="Times New Roman" w:hAnsi="Times New Roman"/>
          <w:b/>
          <w:sz w:val="24"/>
          <w:szCs w:val="24"/>
        </w:rPr>
      </w:pPr>
    </w:p>
    <w:p w:rsidR="004D2B28" w:rsidRPr="00F37A45" w:rsidRDefault="004D2B28" w:rsidP="004D2B28">
      <w:pPr>
        <w:spacing w:line="360" w:lineRule="auto"/>
        <w:jc w:val="both"/>
        <w:rPr>
          <w:rFonts w:ascii="Times New Roman" w:hAnsi="Times New Roman"/>
          <w:sz w:val="24"/>
          <w:szCs w:val="24"/>
        </w:rPr>
      </w:pPr>
      <w:r w:rsidRPr="00506259">
        <w:rPr>
          <w:rFonts w:ascii="Times New Roman" w:hAnsi="Times New Roman"/>
          <w:sz w:val="24"/>
          <w:szCs w:val="24"/>
        </w:rPr>
        <w:t>The undersigned certified that</w:t>
      </w:r>
      <w:r>
        <w:rPr>
          <w:rFonts w:ascii="Times New Roman" w:hAnsi="Times New Roman"/>
          <w:sz w:val="24"/>
          <w:szCs w:val="24"/>
        </w:rPr>
        <w:t xml:space="preserve"> this project report t</w:t>
      </w:r>
      <w:r w:rsidRPr="00F37A45">
        <w:rPr>
          <w:rFonts w:ascii="Times New Roman" w:hAnsi="Times New Roman"/>
          <w:sz w:val="24"/>
          <w:szCs w:val="24"/>
        </w:rPr>
        <w:t>itled: “</w:t>
      </w:r>
      <w:r w:rsidR="00B619DE" w:rsidRPr="00B619DE">
        <w:rPr>
          <w:rFonts w:ascii="Times New Roman" w:hAnsi="Times New Roman"/>
          <w:sz w:val="24"/>
          <w:szCs w:val="24"/>
        </w:rPr>
        <w:t xml:space="preserve">social media as tools for social relation among students in tertiary institution in </w:t>
      </w:r>
      <w:proofErr w:type="spellStart"/>
      <w:r w:rsidR="00B619DE" w:rsidRPr="00B619DE">
        <w:rPr>
          <w:rFonts w:ascii="Times New Roman" w:hAnsi="Times New Roman"/>
          <w:sz w:val="24"/>
          <w:szCs w:val="24"/>
        </w:rPr>
        <w:t>kwara</w:t>
      </w:r>
      <w:proofErr w:type="spellEnd"/>
      <w:r w:rsidR="00B619DE" w:rsidRPr="00B619DE">
        <w:rPr>
          <w:rFonts w:ascii="Times New Roman" w:hAnsi="Times New Roman"/>
          <w:sz w:val="24"/>
          <w:szCs w:val="24"/>
        </w:rPr>
        <w:t xml:space="preserve"> state (A case study of </w:t>
      </w:r>
      <w:proofErr w:type="spellStart"/>
      <w:r w:rsidR="00B619DE" w:rsidRPr="00B619DE">
        <w:rPr>
          <w:rFonts w:ascii="Times New Roman" w:hAnsi="Times New Roman"/>
          <w:sz w:val="24"/>
          <w:szCs w:val="24"/>
        </w:rPr>
        <w:t>kwara</w:t>
      </w:r>
      <w:proofErr w:type="spellEnd"/>
      <w:r w:rsidR="00B619DE" w:rsidRPr="00B619DE">
        <w:rPr>
          <w:rFonts w:ascii="Times New Roman" w:hAnsi="Times New Roman"/>
          <w:sz w:val="24"/>
          <w:szCs w:val="24"/>
        </w:rPr>
        <w:t xml:space="preserve"> poly)</w:t>
      </w:r>
      <w:r w:rsidRPr="00F37A45">
        <w:rPr>
          <w:rFonts w:ascii="Times New Roman" w:hAnsi="Times New Roman"/>
          <w:sz w:val="24"/>
          <w:szCs w:val="24"/>
        </w:rPr>
        <w:t>” meets the requirement of Department of Mass communication for the award of National Diploma in Mass communication.</w:t>
      </w:r>
    </w:p>
    <w:p w:rsidR="004D2B28" w:rsidRPr="00506259" w:rsidRDefault="004D2B28" w:rsidP="004D2B28">
      <w:pPr>
        <w:spacing w:line="360" w:lineRule="auto"/>
        <w:jc w:val="both"/>
        <w:rPr>
          <w:rFonts w:ascii="Times New Roman" w:hAnsi="Times New Roman"/>
          <w:sz w:val="24"/>
          <w:szCs w:val="24"/>
        </w:rPr>
      </w:pPr>
    </w:p>
    <w:p w:rsidR="004D2B28" w:rsidRPr="00506259" w:rsidRDefault="00B619DE" w:rsidP="004D2B28">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2B28"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Olufadi</w:t>
      </w:r>
      <w:proofErr w:type="spellEnd"/>
      <w:r>
        <w:rPr>
          <w:rFonts w:ascii="Times New Roman" w:hAnsi="Times New Roman"/>
          <w:b/>
          <w:sz w:val="24"/>
          <w:szCs w:val="24"/>
        </w:rPr>
        <w:t xml:space="preserve">  A.B</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506259">
        <w:rPr>
          <w:rFonts w:ascii="Times New Roman" w:hAnsi="Times New Roman"/>
          <w:i/>
          <w:sz w:val="24"/>
          <w:szCs w:val="24"/>
        </w:rPr>
        <w:t>Project Supervisor</w:t>
      </w:r>
    </w:p>
    <w:p w:rsidR="004D2B28" w:rsidRPr="00506259" w:rsidRDefault="004D2B28" w:rsidP="004D2B28">
      <w:pPr>
        <w:jc w:val="both"/>
        <w:rPr>
          <w:rFonts w:ascii="Times New Roman" w:hAnsi="Times New Roman"/>
          <w:sz w:val="24"/>
          <w:szCs w:val="24"/>
        </w:rPr>
      </w:pPr>
    </w:p>
    <w:p w:rsidR="004D2B28" w:rsidRDefault="004D2B28" w:rsidP="004D2B28">
      <w:pPr>
        <w:jc w:val="both"/>
        <w:rPr>
          <w:rFonts w:ascii="Times New Roman" w:hAnsi="Times New Roman"/>
          <w:sz w:val="24"/>
          <w:szCs w:val="24"/>
        </w:rPr>
      </w:pPr>
    </w:p>
    <w:p w:rsidR="004D2B28" w:rsidRPr="00506259" w:rsidRDefault="004D2B28" w:rsidP="004D2B28">
      <w:pPr>
        <w:jc w:val="both"/>
        <w:rPr>
          <w:rFonts w:ascii="Times New Roman" w:hAnsi="Times New Roman"/>
          <w:sz w:val="24"/>
          <w:szCs w:val="24"/>
        </w:rPr>
      </w:pPr>
    </w:p>
    <w:p w:rsidR="004D2B28" w:rsidRPr="00506259" w:rsidRDefault="00B619DE" w:rsidP="004D2B28">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2B28"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Mrs.</w:t>
      </w:r>
      <w:proofErr w:type="spellEnd"/>
      <w:r>
        <w:rPr>
          <w:rFonts w:ascii="Times New Roman" w:hAnsi="Times New Roman"/>
          <w:b/>
          <w:sz w:val="24"/>
          <w:szCs w:val="24"/>
        </w:rPr>
        <w:t xml:space="preserve"> </w:t>
      </w:r>
      <w:proofErr w:type="spellStart"/>
      <w:r>
        <w:rPr>
          <w:rFonts w:ascii="Times New Roman" w:hAnsi="Times New Roman"/>
          <w:b/>
          <w:sz w:val="24"/>
          <w:szCs w:val="24"/>
        </w:rPr>
        <w:t>Opaleke</w:t>
      </w:r>
      <w:proofErr w:type="spellEnd"/>
      <w:r>
        <w:rPr>
          <w:rFonts w:ascii="Times New Roman" w:hAnsi="Times New Roman"/>
          <w:b/>
          <w:sz w:val="24"/>
          <w:szCs w:val="24"/>
        </w:rPr>
        <w:t xml:space="preserve"> </w:t>
      </w:r>
      <w:proofErr w:type="spellStart"/>
      <w:r>
        <w:rPr>
          <w:rFonts w:ascii="Times New Roman" w:hAnsi="Times New Roman"/>
          <w:b/>
          <w:sz w:val="24"/>
          <w:szCs w:val="24"/>
        </w:rPr>
        <w:t>Gladies</w:t>
      </w:r>
      <w:proofErr w:type="spellEnd"/>
      <w:r>
        <w:rPr>
          <w:rFonts w:ascii="Times New Roman" w:hAnsi="Times New Roman"/>
          <w:b/>
          <w:sz w:val="24"/>
          <w:szCs w:val="24"/>
        </w:rPr>
        <w:t xml:space="preserve"> 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683BDA">
        <w:rPr>
          <w:i/>
          <w:szCs w:val="24"/>
        </w:rPr>
        <w:t>Project</w:t>
      </w:r>
      <w:r w:rsidRPr="00506259">
        <w:rPr>
          <w:i/>
          <w:szCs w:val="24"/>
        </w:rPr>
        <w:t xml:space="preserve"> </w:t>
      </w:r>
      <w:r w:rsidRPr="00506259">
        <w:rPr>
          <w:rFonts w:ascii="Times New Roman" w:hAnsi="Times New Roman"/>
          <w:i/>
          <w:sz w:val="24"/>
          <w:szCs w:val="24"/>
        </w:rPr>
        <w:t>coordinator</w:t>
      </w:r>
    </w:p>
    <w:p w:rsidR="004D2B28" w:rsidRDefault="004D2B28" w:rsidP="004D2B28">
      <w:pPr>
        <w:spacing w:line="240" w:lineRule="auto"/>
        <w:rPr>
          <w:szCs w:val="24"/>
        </w:rPr>
      </w:pPr>
    </w:p>
    <w:p w:rsidR="004D2B28" w:rsidRPr="00506259" w:rsidRDefault="004D2B28" w:rsidP="004D2B28">
      <w:pPr>
        <w:jc w:val="both"/>
        <w:rPr>
          <w:rFonts w:ascii="Times New Roman" w:hAnsi="Times New Roman"/>
          <w:sz w:val="24"/>
          <w:szCs w:val="24"/>
        </w:rPr>
      </w:pPr>
    </w:p>
    <w:p w:rsidR="004D2B28" w:rsidRPr="00506259" w:rsidRDefault="004D2B28" w:rsidP="004D2B28">
      <w:pPr>
        <w:spacing w:after="0" w:line="240" w:lineRule="auto"/>
        <w:jc w:val="both"/>
        <w:rPr>
          <w:rFonts w:ascii="Times New Roman" w:hAnsi="Times New Roman"/>
          <w:sz w:val="24"/>
          <w:szCs w:val="24"/>
        </w:rPr>
      </w:pPr>
      <w:r w:rsidRPr="00506259">
        <w:rPr>
          <w:rFonts w:ascii="Times New Roman" w:hAnsi="Times New Roman"/>
          <w:sz w:val="24"/>
          <w:szCs w:val="24"/>
        </w:rPr>
        <w:t>_____________</w:t>
      </w:r>
      <w:r w:rsidR="00B619DE">
        <w:rPr>
          <w:rFonts w:ascii="Times New Roman" w:hAnsi="Times New Roman"/>
          <w:sz w:val="24"/>
          <w:szCs w:val="24"/>
        </w:rPr>
        <w:t>___________</w:t>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Mrs.</w:t>
      </w:r>
      <w:proofErr w:type="spellEnd"/>
      <w:r>
        <w:rPr>
          <w:rFonts w:ascii="Times New Roman" w:hAnsi="Times New Roman"/>
          <w:b/>
          <w:sz w:val="24"/>
          <w:szCs w:val="24"/>
        </w:rPr>
        <w:t xml:space="preserve"> </w:t>
      </w:r>
      <w:proofErr w:type="spellStart"/>
      <w:r>
        <w:rPr>
          <w:rFonts w:ascii="Times New Roman" w:hAnsi="Times New Roman"/>
          <w:b/>
          <w:sz w:val="24"/>
          <w:szCs w:val="24"/>
        </w:rPr>
        <w:t>Opaleke</w:t>
      </w:r>
      <w:proofErr w:type="spellEnd"/>
      <w:r>
        <w:rPr>
          <w:rFonts w:ascii="Times New Roman" w:hAnsi="Times New Roman"/>
          <w:b/>
          <w:sz w:val="24"/>
          <w:szCs w:val="24"/>
        </w:rPr>
        <w:t xml:space="preserve"> </w:t>
      </w:r>
      <w:proofErr w:type="spellStart"/>
      <w:r>
        <w:rPr>
          <w:rFonts w:ascii="Times New Roman" w:hAnsi="Times New Roman"/>
          <w:b/>
          <w:sz w:val="24"/>
          <w:szCs w:val="24"/>
        </w:rPr>
        <w:t>Gladies</w:t>
      </w:r>
      <w:proofErr w:type="spellEnd"/>
      <w:r>
        <w:rPr>
          <w:rFonts w:ascii="Times New Roman" w:hAnsi="Times New Roman"/>
          <w:b/>
          <w:sz w:val="24"/>
          <w:szCs w:val="24"/>
        </w:rPr>
        <w:t xml:space="preserve"> 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506259">
        <w:rPr>
          <w:rFonts w:ascii="Times New Roman" w:hAnsi="Times New Roman"/>
          <w:i/>
          <w:sz w:val="24"/>
          <w:szCs w:val="24"/>
        </w:rPr>
        <w:t>Part time coordinator</w:t>
      </w:r>
    </w:p>
    <w:p w:rsidR="004D2B28" w:rsidRPr="00506259" w:rsidRDefault="004D2B28" w:rsidP="004D2B28">
      <w:pPr>
        <w:jc w:val="both"/>
        <w:rPr>
          <w:rFonts w:ascii="Times New Roman" w:hAnsi="Times New Roman"/>
          <w:sz w:val="24"/>
          <w:szCs w:val="24"/>
        </w:rPr>
      </w:pPr>
    </w:p>
    <w:p w:rsidR="004D2B28" w:rsidRPr="00506259"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rPr>
          <w:rFonts w:ascii="Times New Roman" w:hAnsi="Times New Roman"/>
          <w:b/>
          <w:sz w:val="24"/>
          <w:szCs w:val="24"/>
        </w:rPr>
      </w:pPr>
    </w:p>
    <w:p w:rsidR="008933A6" w:rsidRDefault="008933A6" w:rsidP="004D2B28">
      <w:pPr>
        <w:spacing w:line="480" w:lineRule="auto"/>
        <w:rPr>
          <w:rFonts w:ascii="Times New Roman" w:hAnsi="Times New Roman"/>
          <w:b/>
          <w:sz w:val="24"/>
          <w:szCs w:val="24"/>
        </w:rPr>
      </w:pPr>
    </w:p>
    <w:p w:rsidR="004D2B28" w:rsidRPr="00506259" w:rsidRDefault="004D2B28" w:rsidP="004D2B28">
      <w:pPr>
        <w:spacing w:line="480" w:lineRule="auto"/>
        <w:jc w:val="center"/>
        <w:rPr>
          <w:rFonts w:ascii="Times New Roman" w:hAnsi="Times New Roman"/>
          <w:b/>
          <w:sz w:val="28"/>
          <w:szCs w:val="28"/>
        </w:rPr>
      </w:pPr>
      <w:r w:rsidRPr="00506259">
        <w:rPr>
          <w:rFonts w:ascii="Times New Roman" w:hAnsi="Times New Roman"/>
          <w:b/>
          <w:sz w:val="24"/>
          <w:szCs w:val="24"/>
        </w:rPr>
        <w:lastRenderedPageBreak/>
        <w:t>DEDICATION</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This project is dedicated to God who has leaded us throughout our National Diploma (ND) program.</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r w:rsidRPr="00506259">
        <w:rPr>
          <w:rFonts w:ascii="Times New Roman" w:hAnsi="Times New Roman"/>
          <w:sz w:val="24"/>
          <w:szCs w:val="24"/>
        </w:rPr>
        <w:t xml:space="preserve">                                                 </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center"/>
        <w:rPr>
          <w:rFonts w:ascii="Times New Roman" w:hAnsi="Times New Roman"/>
          <w:b/>
          <w:sz w:val="24"/>
          <w:szCs w:val="24"/>
        </w:rPr>
      </w:pPr>
      <w:r w:rsidRPr="00506259">
        <w:rPr>
          <w:rFonts w:ascii="Times New Roman" w:hAnsi="Times New Roman"/>
          <w:b/>
          <w:sz w:val="24"/>
          <w:szCs w:val="24"/>
        </w:rPr>
        <w:lastRenderedPageBreak/>
        <w:t>ACKNOWLEDGEMENT</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All praise and adoration to Almighty God for His infinite mercy on us.</w:t>
      </w:r>
    </w:p>
    <w:p w:rsidR="004D2B28" w:rsidRPr="00506259" w:rsidRDefault="004D2B28" w:rsidP="004D2B28">
      <w:pPr>
        <w:spacing w:line="480" w:lineRule="auto"/>
        <w:ind w:firstLine="720"/>
        <w:jc w:val="both"/>
        <w:rPr>
          <w:rFonts w:ascii="Times New Roman" w:hAnsi="Times New Roman"/>
          <w:sz w:val="24"/>
          <w:szCs w:val="24"/>
        </w:rPr>
      </w:pPr>
      <w:r>
        <w:rPr>
          <w:rFonts w:ascii="Times New Roman" w:hAnsi="Times New Roman"/>
          <w:sz w:val="24"/>
          <w:szCs w:val="24"/>
        </w:rPr>
        <w:t>I</w:t>
      </w:r>
      <w:r w:rsidRPr="00506259">
        <w:rPr>
          <w:rFonts w:ascii="Times New Roman" w:hAnsi="Times New Roman"/>
          <w:sz w:val="24"/>
          <w:szCs w:val="24"/>
        </w:rPr>
        <w:t xml:space="preserve"> acknowledge the effort of our supervisor </w:t>
      </w:r>
      <w:proofErr w:type="spellStart"/>
      <w:r w:rsidRPr="00506259">
        <w:rPr>
          <w:rFonts w:ascii="Times New Roman" w:hAnsi="Times New Roman"/>
          <w:sz w:val="24"/>
          <w:szCs w:val="24"/>
        </w:rPr>
        <w:t>M</w:t>
      </w:r>
      <w:r w:rsidR="003A6089">
        <w:rPr>
          <w:rFonts w:ascii="Times New Roman" w:hAnsi="Times New Roman"/>
          <w:sz w:val="24"/>
          <w:szCs w:val="24"/>
        </w:rPr>
        <w:t>r</w:t>
      </w:r>
      <w:r>
        <w:rPr>
          <w:rFonts w:ascii="Times New Roman" w:hAnsi="Times New Roman"/>
          <w:sz w:val="24"/>
          <w:szCs w:val="24"/>
        </w:rPr>
        <w:t>.</w:t>
      </w:r>
      <w:proofErr w:type="spellEnd"/>
      <w:r>
        <w:rPr>
          <w:rFonts w:ascii="Times New Roman" w:hAnsi="Times New Roman"/>
          <w:sz w:val="24"/>
          <w:szCs w:val="24"/>
        </w:rPr>
        <w:t xml:space="preserve"> </w:t>
      </w:r>
      <w:proofErr w:type="spellStart"/>
      <w:r w:rsidR="003A6089">
        <w:rPr>
          <w:rFonts w:ascii="Times New Roman" w:hAnsi="Times New Roman"/>
          <w:sz w:val="24"/>
          <w:szCs w:val="24"/>
        </w:rPr>
        <w:t>Olufadi</w:t>
      </w:r>
      <w:proofErr w:type="spellEnd"/>
      <w:r w:rsidR="003A6089">
        <w:rPr>
          <w:rFonts w:ascii="Times New Roman" w:hAnsi="Times New Roman"/>
          <w:sz w:val="24"/>
          <w:szCs w:val="24"/>
        </w:rPr>
        <w:t xml:space="preserve"> A.B</w:t>
      </w:r>
      <w:r>
        <w:rPr>
          <w:rFonts w:ascii="Times New Roman" w:hAnsi="Times New Roman"/>
          <w:sz w:val="24"/>
          <w:szCs w:val="24"/>
        </w:rPr>
        <w:t xml:space="preserve"> for giving me</w:t>
      </w:r>
      <w:r w:rsidRPr="00506259">
        <w:rPr>
          <w:rFonts w:ascii="Times New Roman" w:hAnsi="Times New Roman"/>
          <w:sz w:val="24"/>
          <w:szCs w:val="24"/>
        </w:rPr>
        <w:t xml:space="preserve"> the opportunity to work on this project under her supervision, support, guidance and encouragement from initial stage to the end has enable us to understand the concept of this project work.</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 xml:space="preserve">Not forgetting our HOD </w:t>
      </w:r>
      <w:proofErr w:type="spellStart"/>
      <w:r w:rsidRPr="00506259">
        <w:rPr>
          <w:rFonts w:ascii="Times New Roman" w:hAnsi="Times New Roman"/>
          <w:sz w:val="24"/>
          <w:szCs w:val="24"/>
        </w:rPr>
        <w:t>Mr.</w:t>
      </w:r>
      <w:proofErr w:type="spellEnd"/>
      <w:r w:rsidRPr="00506259">
        <w:rPr>
          <w:rFonts w:ascii="Times New Roman" w:hAnsi="Times New Roman"/>
          <w:sz w:val="24"/>
          <w:szCs w:val="24"/>
        </w:rPr>
        <w:t xml:space="preserve"> </w:t>
      </w:r>
      <w:proofErr w:type="spellStart"/>
      <w:r w:rsidRPr="00506259">
        <w:rPr>
          <w:rFonts w:ascii="Times New Roman" w:hAnsi="Times New Roman"/>
          <w:sz w:val="24"/>
          <w:szCs w:val="24"/>
        </w:rPr>
        <w:t>Olorungbebe</w:t>
      </w:r>
      <w:proofErr w:type="spellEnd"/>
      <w:r w:rsidRPr="00506259">
        <w:rPr>
          <w:rFonts w:ascii="Times New Roman" w:hAnsi="Times New Roman"/>
          <w:sz w:val="24"/>
          <w:szCs w:val="24"/>
        </w:rPr>
        <w:t xml:space="preserve"> F. fo</w:t>
      </w:r>
      <w:r>
        <w:rPr>
          <w:rFonts w:ascii="Times New Roman" w:hAnsi="Times New Roman"/>
          <w:sz w:val="24"/>
          <w:szCs w:val="24"/>
        </w:rPr>
        <w:t>r the moral knowledge he gave me</w:t>
      </w:r>
      <w:r w:rsidRPr="00506259">
        <w:rPr>
          <w:rFonts w:ascii="Times New Roman" w:hAnsi="Times New Roman"/>
          <w:sz w:val="24"/>
          <w:szCs w:val="24"/>
        </w:rPr>
        <w:t xml:space="preserve"> and all our departmental lecturers, workshop technicians, technologists and non-teaching staffs for their support.</w:t>
      </w:r>
    </w:p>
    <w:p w:rsidR="004D2B28" w:rsidRPr="00506259" w:rsidRDefault="004D2B28" w:rsidP="004D2B28">
      <w:pPr>
        <w:spacing w:line="360" w:lineRule="auto"/>
        <w:rPr>
          <w:rFonts w:ascii="Times New Roman" w:hAnsi="Times New Roman"/>
          <w:sz w:val="24"/>
          <w:szCs w:val="24"/>
        </w:rPr>
      </w:pPr>
    </w:p>
    <w:p w:rsidR="004D2B28" w:rsidRPr="00506259" w:rsidRDefault="004D2B28" w:rsidP="004D2B28">
      <w:pPr>
        <w:pStyle w:val="BodyText"/>
        <w:spacing w:line="360" w:lineRule="auto"/>
        <w:jc w:val="both"/>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jc w:val="both"/>
        <w:rPr>
          <w:rFonts w:ascii="Times New Roman" w:hAnsi="Times New Roman"/>
          <w:sz w:val="24"/>
          <w:szCs w:val="24"/>
        </w:rPr>
      </w:pPr>
    </w:p>
    <w:p w:rsidR="004D2B28" w:rsidRDefault="004D2B28" w:rsidP="004D2B28">
      <w:pPr>
        <w:rPr>
          <w:rFonts w:ascii="Times New Roman" w:hAnsi="Times New Roman"/>
          <w:sz w:val="24"/>
          <w:szCs w:val="24"/>
        </w:rPr>
      </w:pPr>
    </w:p>
    <w:p w:rsidR="000105E0" w:rsidRDefault="000105E0" w:rsidP="004D2B28">
      <w:pPr>
        <w:rPr>
          <w:rFonts w:ascii="Times New Roman" w:hAnsi="Times New Roman"/>
          <w:b/>
          <w:sz w:val="24"/>
          <w:szCs w:val="24"/>
        </w:rPr>
      </w:pPr>
    </w:p>
    <w:p w:rsidR="003844D3" w:rsidRDefault="003844D3" w:rsidP="004D2B28">
      <w:pPr>
        <w:jc w:val="center"/>
        <w:rPr>
          <w:rFonts w:ascii="Times New Roman" w:hAnsi="Times New Roman"/>
          <w:b/>
          <w:sz w:val="24"/>
          <w:szCs w:val="24"/>
        </w:rPr>
      </w:pPr>
    </w:p>
    <w:p w:rsidR="004D2B28" w:rsidRPr="00506259" w:rsidRDefault="004D2B28" w:rsidP="004D2B28">
      <w:pPr>
        <w:jc w:val="center"/>
        <w:rPr>
          <w:rFonts w:ascii="Times New Roman" w:hAnsi="Times New Roman"/>
          <w:b/>
          <w:sz w:val="24"/>
          <w:szCs w:val="24"/>
        </w:rPr>
      </w:pPr>
      <w:r w:rsidRPr="00506259">
        <w:rPr>
          <w:rFonts w:ascii="Times New Roman" w:hAnsi="Times New Roman"/>
          <w:b/>
          <w:sz w:val="24"/>
          <w:szCs w:val="24"/>
        </w:rPr>
        <w:lastRenderedPageBreak/>
        <w:t>ABSTRACT</w:t>
      </w:r>
    </w:p>
    <w:p w:rsidR="004D2B28" w:rsidRPr="004D2B28" w:rsidRDefault="004D2B28" w:rsidP="004D2B28">
      <w:pPr>
        <w:spacing w:before="100" w:beforeAutospacing="1" w:after="100" w:afterAutospacing="1" w:line="360" w:lineRule="auto"/>
        <w:jc w:val="both"/>
        <w:rPr>
          <w:rFonts w:ascii="Times New Roman" w:eastAsia="Times New Roman" w:hAnsi="Times New Roman"/>
          <w:sz w:val="24"/>
          <w:szCs w:val="24"/>
          <w:lang w:val="en-US"/>
        </w:rPr>
      </w:pPr>
      <w:r w:rsidRPr="004D2B28">
        <w:rPr>
          <w:rFonts w:ascii="Times New Roman" w:eastAsia="Times New Roman" w:hAnsi="Times New Roman"/>
          <w:sz w:val="24"/>
          <w:szCs w:val="24"/>
          <w:lang w:val="en-US"/>
        </w:rPr>
        <w:t xml:space="preserve">Social media have become central to how young people build and sustain relationships, yet their implications for student sociability in Nigerian tertiary institutions remain under-examined. This study investigates social media as tools for social relations among students of Kwara State Polytechnic, Ilorin. Guided by Uses and Gratifications and Social Capital theories, the research adopts a cross-sectional survey design complemented by brief focus group discussions. Stratified random sampling was used to select students across faculties and levels, while a validated questionnaire captured patterns of platform use, motives (information, affiliation, entertainment, self-expression), interaction quality (bonding/bridging ties), and perceived effects on face-to-face engagement and academic collaboration. Descriptive and inferential analyses reveal that </w:t>
      </w:r>
      <w:proofErr w:type="spellStart"/>
      <w:r w:rsidRPr="004D2B28">
        <w:rPr>
          <w:rFonts w:ascii="Times New Roman" w:eastAsia="Times New Roman" w:hAnsi="Times New Roman"/>
          <w:sz w:val="24"/>
          <w:szCs w:val="24"/>
          <w:lang w:val="en-US"/>
        </w:rPr>
        <w:t>WhatsApp</w:t>
      </w:r>
      <w:proofErr w:type="spellEnd"/>
      <w:r w:rsidRPr="004D2B28">
        <w:rPr>
          <w:rFonts w:ascii="Times New Roman" w:eastAsia="Times New Roman" w:hAnsi="Times New Roman"/>
          <w:sz w:val="24"/>
          <w:szCs w:val="24"/>
          <w:lang w:val="en-US"/>
        </w:rPr>
        <w:t xml:space="preserve">, </w:t>
      </w:r>
      <w:proofErr w:type="spellStart"/>
      <w:r w:rsidRPr="004D2B28">
        <w:rPr>
          <w:rFonts w:ascii="Times New Roman" w:eastAsia="Times New Roman" w:hAnsi="Times New Roman"/>
          <w:sz w:val="24"/>
          <w:szCs w:val="24"/>
          <w:lang w:val="en-US"/>
        </w:rPr>
        <w:t>Instagram</w:t>
      </w:r>
      <w:proofErr w:type="spellEnd"/>
      <w:r w:rsidRPr="004D2B28">
        <w:rPr>
          <w:rFonts w:ascii="Times New Roman" w:eastAsia="Times New Roman" w:hAnsi="Times New Roman"/>
          <w:sz w:val="24"/>
          <w:szCs w:val="24"/>
          <w:lang w:val="en-US"/>
        </w:rPr>
        <w:t>, and X (Twitter) dominate daily communication, with affiliation and coordination of academic tasks as leading gratifications. Social media were found to strengthen bonding ties within existing friend groups and foster bridging ties across departments through class forums and project groups. However, students also reported distraction, superficial interactions, and reduced depth of in-person conversations when online use is excessive. The study concludes that social media function as complementary—not substitutive—channels for student social relations when used purposefully. It recommends structured academic communities of practice on messaging platforms, digital well-being sensitization, and institutional guidelines that encourage productive, time-bound online collaboration.</w:t>
      </w:r>
    </w:p>
    <w:p w:rsidR="004D2B28" w:rsidRPr="004D2B28" w:rsidRDefault="004D2B28" w:rsidP="004D2B28">
      <w:pPr>
        <w:spacing w:before="100" w:beforeAutospacing="1" w:after="100" w:afterAutospacing="1" w:line="360" w:lineRule="auto"/>
        <w:jc w:val="both"/>
        <w:rPr>
          <w:rFonts w:ascii="Times New Roman" w:eastAsia="Times New Roman" w:hAnsi="Times New Roman"/>
          <w:sz w:val="24"/>
          <w:szCs w:val="24"/>
          <w:lang w:val="en-US"/>
        </w:rPr>
      </w:pPr>
      <w:r w:rsidRPr="004D2B28">
        <w:rPr>
          <w:rFonts w:ascii="Times New Roman" w:eastAsia="Times New Roman" w:hAnsi="Times New Roman"/>
          <w:b/>
          <w:bCs/>
          <w:sz w:val="24"/>
          <w:szCs w:val="24"/>
          <w:lang w:val="en-US"/>
        </w:rPr>
        <w:t>Keywords:</w:t>
      </w:r>
      <w:r w:rsidRPr="004D2B28">
        <w:rPr>
          <w:rFonts w:ascii="Times New Roman" w:eastAsia="Times New Roman" w:hAnsi="Times New Roman"/>
          <w:sz w:val="24"/>
          <w:szCs w:val="24"/>
          <w:lang w:val="en-US"/>
        </w:rPr>
        <w:t xml:space="preserve"> social media, student sociability, Uses and Gratifications, social capital, Kwara State Polytechnic, Ilorin, Nigeria.</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Default="004D2B28" w:rsidP="004D2B28">
      <w:pPr>
        <w:spacing w:line="360" w:lineRule="auto"/>
        <w:jc w:val="center"/>
        <w:rPr>
          <w:rFonts w:ascii="Times New Roman" w:hAnsi="Times New Roman"/>
          <w:sz w:val="24"/>
          <w:szCs w:val="24"/>
        </w:rPr>
      </w:pPr>
    </w:p>
    <w:p w:rsidR="000105E0" w:rsidRDefault="000105E0" w:rsidP="004D2B28">
      <w:pPr>
        <w:spacing w:line="360" w:lineRule="auto"/>
        <w:jc w:val="center"/>
        <w:rPr>
          <w:rFonts w:ascii="Times New Roman" w:hAnsi="Times New Roman"/>
          <w:b/>
          <w:sz w:val="24"/>
          <w:szCs w:val="24"/>
        </w:rPr>
      </w:pPr>
    </w:p>
    <w:p w:rsidR="00D14E42" w:rsidRPr="0067769D" w:rsidRDefault="00D14E42" w:rsidP="00D14E42">
      <w:pPr>
        <w:spacing w:line="360" w:lineRule="auto"/>
        <w:jc w:val="center"/>
        <w:rPr>
          <w:rFonts w:ascii="Times New Roman" w:hAnsi="Times New Roman"/>
          <w:b/>
          <w:sz w:val="24"/>
          <w:szCs w:val="24"/>
        </w:rPr>
      </w:pPr>
      <w:r>
        <w:rPr>
          <w:rFonts w:ascii="Times New Roman" w:hAnsi="Times New Roman"/>
          <w:b/>
          <w:sz w:val="24"/>
          <w:szCs w:val="24"/>
        </w:rPr>
        <w:lastRenderedPageBreak/>
        <w:t>TABLE OF CONTENT</w:t>
      </w:r>
    </w:p>
    <w:p w:rsidR="00D14E42" w:rsidRPr="0067769D" w:rsidRDefault="00D14E42" w:rsidP="00D14E42">
      <w:pPr>
        <w:spacing w:line="360" w:lineRule="auto"/>
        <w:jc w:val="both"/>
        <w:rPr>
          <w:rFonts w:ascii="Times New Roman" w:hAnsi="Times New Roman"/>
          <w:sz w:val="24"/>
          <w:szCs w:val="24"/>
        </w:rPr>
      </w:pPr>
      <w:proofErr w:type="gramStart"/>
      <w:r w:rsidRPr="0067769D">
        <w:rPr>
          <w:rFonts w:ascii="Times New Roman" w:hAnsi="Times New Roman"/>
          <w:sz w:val="24"/>
          <w:szCs w:val="24"/>
        </w:rPr>
        <w:t>Certification</w:t>
      </w:r>
      <w:r>
        <w:rPr>
          <w:rFonts w:ascii="Times New Roman" w:hAnsi="Times New Roman"/>
          <w:sz w:val="24"/>
          <w:szCs w:val="24"/>
        </w:rPr>
        <w:t xml:space="preserve"> </w:t>
      </w:r>
      <w:r w:rsidRPr="0067769D">
        <w:rPr>
          <w:rFonts w:ascii="Times New Roman" w:hAnsi="Times New Roman"/>
          <w:sz w:val="24"/>
          <w:szCs w:val="24"/>
        </w:rPr>
        <w:t xml:space="preserve"> </w:t>
      </w:r>
      <w:proofErr w:type="spellStart"/>
      <w:r w:rsidRPr="0067769D">
        <w:rPr>
          <w:rFonts w:ascii="Times New Roman" w:hAnsi="Times New Roman"/>
          <w:sz w:val="24"/>
          <w:szCs w:val="24"/>
        </w:rPr>
        <w:t>i</w:t>
      </w:r>
      <w:proofErr w:type="spellEnd"/>
      <w:proofErr w:type="gramEnd"/>
      <w:r w:rsidRPr="0067769D">
        <w:rPr>
          <w:rFonts w:ascii="Times New Roman" w:hAnsi="Times New Roman"/>
          <w:sz w:val="24"/>
          <w:szCs w:val="24"/>
        </w:rPr>
        <w:br/>
        <w:t>Dedication</w:t>
      </w:r>
      <w:r>
        <w:rPr>
          <w:rFonts w:ascii="Times New Roman" w:hAnsi="Times New Roman"/>
          <w:sz w:val="24"/>
          <w:szCs w:val="24"/>
        </w:rPr>
        <w:t xml:space="preserve"> </w:t>
      </w:r>
      <w:r w:rsidRPr="0067769D">
        <w:rPr>
          <w:rFonts w:ascii="Times New Roman" w:hAnsi="Times New Roman"/>
          <w:sz w:val="24"/>
          <w:szCs w:val="24"/>
        </w:rPr>
        <w:t xml:space="preserve"> ii</w:t>
      </w:r>
      <w:r w:rsidRPr="0067769D">
        <w:rPr>
          <w:rFonts w:ascii="Times New Roman" w:hAnsi="Times New Roman"/>
          <w:sz w:val="24"/>
          <w:szCs w:val="24"/>
        </w:rPr>
        <w:br/>
        <w:t>Acknowledgement</w:t>
      </w:r>
      <w:r>
        <w:rPr>
          <w:rFonts w:ascii="Times New Roman" w:hAnsi="Times New Roman"/>
          <w:sz w:val="24"/>
          <w:szCs w:val="24"/>
        </w:rPr>
        <w:t xml:space="preserve"> </w:t>
      </w:r>
      <w:r w:rsidRPr="0067769D">
        <w:rPr>
          <w:rFonts w:ascii="Times New Roman" w:hAnsi="Times New Roman"/>
          <w:sz w:val="24"/>
          <w:szCs w:val="24"/>
        </w:rPr>
        <w:t xml:space="preserve"> iii</w:t>
      </w:r>
      <w:r w:rsidRPr="0067769D">
        <w:rPr>
          <w:rFonts w:ascii="Times New Roman" w:hAnsi="Times New Roman"/>
          <w:sz w:val="24"/>
          <w:szCs w:val="24"/>
        </w:rPr>
        <w:br/>
        <w:t>Abstract</w:t>
      </w:r>
      <w:r>
        <w:rPr>
          <w:rFonts w:ascii="Times New Roman" w:hAnsi="Times New Roman"/>
          <w:sz w:val="24"/>
          <w:szCs w:val="24"/>
        </w:rPr>
        <w:t xml:space="preserve"> </w:t>
      </w:r>
      <w:r w:rsidRPr="0067769D">
        <w:rPr>
          <w:rFonts w:ascii="Times New Roman" w:hAnsi="Times New Roman"/>
          <w:sz w:val="24"/>
          <w:szCs w:val="24"/>
        </w:rPr>
        <w:t xml:space="preserve"> iv</w:t>
      </w:r>
      <w:r w:rsidRPr="0067769D">
        <w:rPr>
          <w:rFonts w:ascii="Times New Roman" w:hAnsi="Times New Roman"/>
          <w:sz w:val="24"/>
          <w:szCs w:val="24"/>
        </w:rPr>
        <w:br/>
        <w:t>Table of Contents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67769D">
        <w:rPr>
          <w:rFonts w:ascii="Times New Roman" w:hAnsi="Times New Roman"/>
          <w:sz w:val="24"/>
          <w:szCs w:val="24"/>
        </w:rPr>
        <w:t>v</w:t>
      </w:r>
    </w:p>
    <w:p w:rsidR="00D14E42" w:rsidRPr="00D14E42" w:rsidRDefault="00D14E42" w:rsidP="00D14E42">
      <w:pPr>
        <w:spacing w:line="360" w:lineRule="auto"/>
        <w:jc w:val="both"/>
        <w:rPr>
          <w:rFonts w:ascii="Times New Roman" w:hAnsi="Times New Roman"/>
          <w:b/>
          <w:sz w:val="24"/>
          <w:szCs w:val="24"/>
        </w:rPr>
      </w:pPr>
      <w:r w:rsidRPr="00D14E42">
        <w:rPr>
          <w:rFonts w:ascii="Times New Roman" w:hAnsi="Times New Roman"/>
          <w:b/>
          <w:sz w:val="24"/>
          <w:szCs w:val="24"/>
        </w:rPr>
        <w:t>CHAPTER ONE: INTRODUCTION</w:t>
      </w:r>
    </w:p>
    <w:p w:rsidR="00D14E42" w:rsidRPr="0067769D" w:rsidRDefault="007D63A8" w:rsidP="007D63A8">
      <w:pPr>
        <w:spacing w:line="36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sidR="00D14E42" w:rsidRPr="0067769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14E42" w:rsidRPr="0067769D">
        <w:rPr>
          <w:rFonts w:ascii="Times New Roman" w:hAnsi="Times New Roman"/>
          <w:sz w:val="24"/>
          <w:szCs w:val="24"/>
        </w:rPr>
        <w:t>1</w:t>
      </w:r>
      <w:r w:rsidR="00D14E42" w:rsidRPr="0067769D">
        <w:rPr>
          <w:rFonts w:ascii="Times New Roman" w:hAnsi="Times New Roman"/>
          <w:sz w:val="24"/>
          <w:szCs w:val="24"/>
        </w:rPr>
        <w:br/>
        <w:t xml:space="preserve">1.1 </w:t>
      </w:r>
      <w:r>
        <w:rPr>
          <w:rFonts w:ascii="Times New Roman" w:hAnsi="Times New Roman"/>
          <w:sz w:val="24"/>
          <w:szCs w:val="24"/>
        </w:rPr>
        <w:tab/>
      </w:r>
      <w:r w:rsidR="00D14E42" w:rsidRPr="0067769D">
        <w:rPr>
          <w:rFonts w:ascii="Times New Roman" w:hAnsi="Times New Roman"/>
          <w:sz w:val="24"/>
          <w:szCs w:val="24"/>
        </w:rPr>
        <w:t>Background to the Stu</w:t>
      </w:r>
      <w:r>
        <w:rPr>
          <w:rFonts w:ascii="Times New Roman" w:hAnsi="Times New Roman"/>
          <w:sz w:val="24"/>
          <w:szCs w:val="24"/>
        </w:rPr>
        <w:t xml:space="preserve">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70A18">
        <w:rPr>
          <w:rFonts w:ascii="Times New Roman" w:hAnsi="Times New Roman"/>
          <w:sz w:val="24"/>
          <w:szCs w:val="24"/>
        </w:rPr>
        <w:t>1</w:t>
      </w:r>
      <w:r w:rsidR="00570A18">
        <w:rPr>
          <w:rFonts w:ascii="Times New Roman" w:hAnsi="Times New Roman"/>
          <w:sz w:val="24"/>
          <w:szCs w:val="24"/>
        </w:rPr>
        <w:br/>
        <w:t>1.2 Problem Statement</w:t>
      </w:r>
      <w:r w:rsidR="00D14E42" w:rsidRPr="0067769D">
        <w:rPr>
          <w:rFonts w:ascii="Times New Roman" w:hAnsi="Times New Roman"/>
          <w:sz w:val="24"/>
          <w:szCs w:val="24"/>
        </w:rPr>
        <w:br/>
      </w:r>
      <w:r w:rsidR="00570A18">
        <w:rPr>
          <w:rFonts w:ascii="Times New Roman" w:hAnsi="Times New Roman"/>
          <w:sz w:val="24"/>
          <w:szCs w:val="24"/>
        </w:rPr>
        <w:t>1.3 Objectives of the Study</w:t>
      </w:r>
      <w:r w:rsidR="00570A18">
        <w:rPr>
          <w:rFonts w:ascii="Times New Roman" w:hAnsi="Times New Roman"/>
          <w:sz w:val="24"/>
          <w:szCs w:val="24"/>
        </w:rPr>
        <w:br/>
        <w:t>1.4 Research Questions</w:t>
      </w:r>
      <w:r w:rsidR="00D14E42" w:rsidRPr="0067769D">
        <w:rPr>
          <w:rFonts w:ascii="Times New Roman" w:hAnsi="Times New Roman"/>
          <w:sz w:val="24"/>
          <w:szCs w:val="24"/>
        </w:rPr>
        <w:br/>
        <w:t>1.5 Significance of the Stud</w:t>
      </w:r>
      <w:r w:rsidR="00570A18">
        <w:rPr>
          <w:rFonts w:ascii="Times New Roman" w:hAnsi="Times New Roman"/>
          <w:sz w:val="24"/>
          <w:szCs w:val="24"/>
        </w:rPr>
        <w:t>y</w:t>
      </w:r>
      <w:r w:rsidR="00570A18">
        <w:rPr>
          <w:rFonts w:ascii="Times New Roman" w:hAnsi="Times New Roman"/>
          <w:sz w:val="24"/>
          <w:szCs w:val="24"/>
        </w:rPr>
        <w:br/>
        <w:t>1.6 Scope of the Study</w:t>
      </w:r>
      <w:r w:rsidR="00D14E42" w:rsidRPr="0067769D">
        <w:rPr>
          <w:rFonts w:ascii="Times New Roman" w:hAnsi="Times New Roman"/>
          <w:sz w:val="24"/>
          <w:szCs w:val="24"/>
        </w:rPr>
        <w:br/>
        <w:t>1.7 Operational Definition of Term</w:t>
      </w:r>
      <w:r w:rsidR="00570A18">
        <w:rPr>
          <w:rFonts w:ascii="Times New Roman" w:hAnsi="Times New Roman"/>
          <w:sz w:val="24"/>
          <w:szCs w:val="24"/>
        </w:rPr>
        <w:t>s</w:t>
      </w:r>
    </w:p>
    <w:p w:rsidR="00D14E42" w:rsidRPr="00570A18" w:rsidRDefault="00D14E42" w:rsidP="007D63A8">
      <w:pPr>
        <w:spacing w:line="360" w:lineRule="auto"/>
        <w:rPr>
          <w:rFonts w:ascii="Times New Roman" w:hAnsi="Times New Roman"/>
          <w:b/>
          <w:sz w:val="24"/>
          <w:szCs w:val="24"/>
        </w:rPr>
      </w:pPr>
      <w:r w:rsidRPr="00570A18">
        <w:rPr>
          <w:rFonts w:ascii="Times New Roman" w:hAnsi="Times New Roman"/>
          <w:b/>
          <w:sz w:val="24"/>
          <w:szCs w:val="24"/>
        </w:rPr>
        <w:t>CHAPTER TWO: LITERATURE REVIEW</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2.0</w:t>
      </w:r>
      <w:r w:rsidR="007D63A8">
        <w:rPr>
          <w:rFonts w:ascii="Times New Roman" w:hAnsi="Times New Roman"/>
          <w:sz w:val="24"/>
          <w:szCs w:val="24"/>
        </w:rPr>
        <w:t xml:space="preserve"> Introduction </w:t>
      </w:r>
      <w:r w:rsidRPr="0067769D">
        <w:rPr>
          <w:rFonts w:ascii="Times New Roman" w:hAnsi="Times New Roman"/>
          <w:sz w:val="24"/>
          <w:szCs w:val="24"/>
        </w:rPr>
        <w:br/>
        <w:t xml:space="preserve">2.1 Conceptual Review </w:t>
      </w:r>
      <w:r w:rsidRPr="0067769D">
        <w:rPr>
          <w:rFonts w:ascii="Times New Roman" w:hAnsi="Times New Roman"/>
          <w:sz w:val="24"/>
          <w:szCs w:val="24"/>
        </w:rPr>
        <w:br/>
        <w:t xml:space="preserve">   2.1.1 Concept of Mass Media </w:t>
      </w:r>
      <w:r w:rsidRPr="0067769D">
        <w:rPr>
          <w:rFonts w:ascii="Times New Roman" w:hAnsi="Times New Roman"/>
          <w:sz w:val="24"/>
          <w:szCs w:val="24"/>
        </w:rPr>
        <w:br/>
        <w:t xml:space="preserve">   2.1.2 Types of Mass Media </w:t>
      </w:r>
      <w:r w:rsidRPr="0067769D">
        <w:rPr>
          <w:rFonts w:ascii="Times New Roman" w:hAnsi="Times New Roman"/>
          <w:sz w:val="24"/>
          <w:szCs w:val="24"/>
        </w:rPr>
        <w:br/>
        <w:t xml:space="preserve">   2.1.3 Definition of Social Media </w:t>
      </w:r>
      <w:r w:rsidRPr="0067769D">
        <w:rPr>
          <w:rFonts w:ascii="Times New Roman" w:hAnsi="Times New Roman"/>
          <w:sz w:val="24"/>
          <w:szCs w:val="24"/>
        </w:rPr>
        <w:br/>
        <w:t xml:space="preserve">   2.1.4 History of Social Media </w:t>
      </w:r>
      <w:r w:rsidRPr="0067769D">
        <w:rPr>
          <w:rFonts w:ascii="Times New Roman" w:hAnsi="Times New Roman"/>
          <w:sz w:val="24"/>
          <w:szCs w:val="24"/>
        </w:rPr>
        <w:br/>
        <w:t xml:space="preserve">   2.1.5 Features of Social Media </w:t>
      </w:r>
      <w:r w:rsidRPr="0067769D">
        <w:rPr>
          <w:rFonts w:ascii="Times New Roman" w:hAnsi="Times New Roman"/>
          <w:sz w:val="24"/>
          <w:szCs w:val="24"/>
        </w:rPr>
        <w:br/>
        <w:t xml:space="preserve">   2.1.6 Other Features of Social Media </w:t>
      </w:r>
      <w:r w:rsidRPr="0067769D">
        <w:rPr>
          <w:rFonts w:ascii="Times New Roman" w:hAnsi="Times New Roman"/>
          <w:sz w:val="24"/>
          <w:szCs w:val="24"/>
        </w:rPr>
        <w:br/>
        <w:t xml:space="preserve">   2.1.7 Types of Internet Communication Platforms </w:t>
      </w:r>
      <w:r w:rsidRPr="0067769D">
        <w:rPr>
          <w:rFonts w:ascii="Times New Roman" w:hAnsi="Times New Roman"/>
          <w:sz w:val="24"/>
          <w:szCs w:val="24"/>
        </w:rPr>
        <w:br/>
        <w:t xml:space="preserve">   2.1.8 Popular Social Media in Use in Nigeria </w:t>
      </w:r>
      <w:r w:rsidRPr="0067769D">
        <w:rPr>
          <w:rFonts w:ascii="Times New Roman" w:hAnsi="Times New Roman"/>
          <w:sz w:val="24"/>
          <w:szCs w:val="24"/>
        </w:rPr>
        <w:br/>
        <w:t xml:space="preserve">   2.1.9 Requirements for Access and Usage of Internet </w:t>
      </w:r>
      <w:r w:rsidRPr="0067769D">
        <w:rPr>
          <w:rFonts w:ascii="Times New Roman" w:hAnsi="Times New Roman"/>
          <w:sz w:val="24"/>
          <w:szCs w:val="24"/>
        </w:rPr>
        <w:br/>
        <w:t xml:space="preserve">   2.1.10 Concept of Social Group </w:t>
      </w:r>
      <w:r w:rsidRPr="0067769D">
        <w:rPr>
          <w:rFonts w:ascii="Times New Roman" w:hAnsi="Times New Roman"/>
          <w:sz w:val="24"/>
          <w:szCs w:val="24"/>
        </w:rPr>
        <w:br/>
        <w:t xml:space="preserve">   2.1.11 Definitions of Social Interaction </w:t>
      </w:r>
      <w:r w:rsidRPr="0067769D">
        <w:rPr>
          <w:rFonts w:ascii="Times New Roman" w:hAnsi="Times New Roman"/>
          <w:sz w:val="24"/>
          <w:szCs w:val="24"/>
        </w:rPr>
        <w:br/>
      </w:r>
      <w:r w:rsidRPr="0067769D">
        <w:rPr>
          <w:rFonts w:ascii="Times New Roman" w:hAnsi="Times New Roman"/>
          <w:sz w:val="24"/>
          <w:szCs w:val="24"/>
        </w:rPr>
        <w:lastRenderedPageBreak/>
        <w:t xml:space="preserve">   2.1.11.1 Types of Social Interaction </w:t>
      </w:r>
      <w:r w:rsidRPr="0067769D">
        <w:rPr>
          <w:rFonts w:ascii="Times New Roman" w:hAnsi="Times New Roman"/>
          <w:sz w:val="24"/>
          <w:szCs w:val="24"/>
        </w:rPr>
        <w:br/>
        <w:t xml:space="preserve">   2.1.11.2 Elements of Social Interaction </w:t>
      </w:r>
      <w:r w:rsidRPr="0067769D">
        <w:rPr>
          <w:rFonts w:ascii="Times New Roman" w:hAnsi="Times New Roman"/>
          <w:sz w:val="24"/>
          <w:szCs w:val="24"/>
        </w:rPr>
        <w:br/>
        <w:t xml:space="preserve">   2.1.11.3 Forms of Social Interaction in a Society </w:t>
      </w:r>
      <w:r w:rsidRPr="0067769D">
        <w:rPr>
          <w:rFonts w:ascii="Times New Roman" w:hAnsi="Times New Roman"/>
          <w:sz w:val="24"/>
          <w:szCs w:val="24"/>
        </w:rPr>
        <w:br/>
        <w:t xml:space="preserve">   2.1.12 Social Media Usage among Students </w:t>
      </w:r>
      <w:r w:rsidRPr="0067769D">
        <w:rPr>
          <w:rFonts w:ascii="Times New Roman" w:hAnsi="Times New Roman"/>
          <w:sz w:val="24"/>
          <w:szCs w:val="24"/>
        </w:rPr>
        <w:br/>
        <w:t xml:space="preserve">   2.1.13 Social Media and Academic Importance </w:t>
      </w:r>
      <w:r w:rsidRPr="0067769D">
        <w:rPr>
          <w:rFonts w:ascii="Times New Roman" w:hAnsi="Times New Roman"/>
          <w:sz w:val="24"/>
          <w:szCs w:val="24"/>
        </w:rPr>
        <w:br/>
        <w:t xml:space="preserve">2.2 Theoretical Review </w:t>
      </w:r>
      <w:r w:rsidRPr="0067769D">
        <w:rPr>
          <w:rFonts w:ascii="Times New Roman" w:hAnsi="Times New Roman"/>
          <w:sz w:val="24"/>
          <w:szCs w:val="24"/>
        </w:rPr>
        <w:br/>
        <w:t xml:space="preserve">2.3 Empirical Review </w:t>
      </w:r>
    </w:p>
    <w:p w:rsidR="00D14E42" w:rsidRPr="007D63A8" w:rsidRDefault="00D14E42" w:rsidP="007D63A8">
      <w:pPr>
        <w:spacing w:line="360" w:lineRule="auto"/>
        <w:rPr>
          <w:rFonts w:ascii="Times New Roman" w:hAnsi="Times New Roman"/>
          <w:b/>
          <w:sz w:val="24"/>
          <w:szCs w:val="24"/>
        </w:rPr>
      </w:pPr>
      <w:r w:rsidRPr="007D63A8">
        <w:rPr>
          <w:rFonts w:ascii="Times New Roman" w:hAnsi="Times New Roman"/>
          <w:b/>
          <w:sz w:val="24"/>
          <w:szCs w:val="24"/>
        </w:rPr>
        <w:t>CHAPTER THREE: RESEARCH METHODOLOGY</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3.0 Introduction </w:t>
      </w:r>
      <w:r w:rsidRPr="0067769D">
        <w:rPr>
          <w:rFonts w:ascii="Times New Roman" w:hAnsi="Times New Roman"/>
          <w:sz w:val="24"/>
          <w:szCs w:val="24"/>
        </w:rPr>
        <w:br/>
        <w:t xml:space="preserve">3.1 Research Design </w:t>
      </w:r>
      <w:r w:rsidRPr="0067769D">
        <w:rPr>
          <w:rFonts w:ascii="Times New Roman" w:hAnsi="Times New Roman"/>
          <w:sz w:val="24"/>
          <w:szCs w:val="24"/>
        </w:rPr>
        <w:br/>
        <w:t xml:space="preserve">3.2 Population of the Study </w:t>
      </w:r>
      <w:r w:rsidRPr="0067769D">
        <w:rPr>
          <w:rFonts w:ascii="Times New Roman" w:hAnsi="Times New Roman"/>
          <w:sz w:val="24"/>
          <w:szCs w:val="24"/>
        </w:rPr>
        <w:br/>
        <w:t xml:space="preserve">3.3 Sample Size and Sampling Techniques </w:t>
      </w:r>
      <w:r w:rsidRPr="0067769D">
        <w:rPr>
          <w:rFonts w:ascii="Times New Roman" w:hAnsi="Times New Roman"/>
          <w:sz w:val="24"/>
          <w:szCs w:val="24"/>
        </w:rPr>
        <w:br/>
        <w:t xml:space="preserve">3.4 Instrument of Data Collection </w:t>
      </w:r>
      <w:r w:rsidRPr="0067769D">
        <w:rPr>
          <w:rFonts w:ascii="Times New Roman" w:hAnsi="Times New Roman"/>
          <w:sz w:val="24"/>
          <w:szCs w:val="24"/>
        </w:rPr>
        <w:br/>
        <w:t xml:space="preserve">3.5 Method of Data Collection </w:t>
      </w:r>
      <w:r w:rsidRPr="0067769D">
        <w:rPr>
          <w:rFonts w:ascii="Times New Roman" w:hAnsi="Times New Roman"/>
          <w:sz w:val="24"/>
          <w:szCs w:val="24"/>
        </w:rPr>
        <w:br/>
        <w:t xml:space="preserve">3.6 Method of Data Analysis </w:t>
      </w:r>
      <w:r w:rsidRPr="0067769D">
        <w:rPr>
          <w:rFonts w:ascii="Times New Roman" w:hAnsi="Times New Roman"/>
          <w:sz w:val="24"/>
          <w:szCs w:val="24"/>
        </w:rPr>
        <w:br/>
        <w:t xml:space="preserve">3.7 Validity and Reliability of Instrument </w:t>
      </w:r>
    </w:p>
    <w:p w:rsidR="00D14E42" w:rsidRPr="007D63A8" w:rsidRDefault="00D14E42" w:rsidP="007D63A8">
      <w:pPr>
        <w:spacing w:line="360" w:lineRule="auto"/>
        <w:rPr>
          <w:rFonts w:ascii="Times New Roman" w:hAnsi="Times New Roman"/>
          <w:b/>
          <w:sz w:val="24"/>
          <w:szCs w:val="24"/>
        </w:rPr>
      </w:pPr>
      <w:r w:rsidRPr="007D63A8">
        <w:rPr>
          <w:rFonts w:ascii="Times New Roman" w:hAnsi="Times New Roman"/>
          <w:b/>
          <w:sz w:val="24"/>
          <w:szCs w:val="24"/>
        </w:rPr>
        <w:t>CHAPTER FOUR: DATA PRESENTATION, ANALYSIS AND INTERPRETATION</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4.0 Introduction </w:t>
      </w:r>
      <w:r w:rsidRPr="0067769D">
        <w:rPr>
          <w:rFonts w:ascii="Times New Roman" w:hAnsi="Times New Roman"/>
          <w:sz w:val="24"/>
          <w:szCs w:val="24"/>
        </w:rPr>
        <w:br/>
        <w:t xml:space="preserve">4.1 Demographic Characteristics of Respondents </w:t>
      </w:r>
      <w:r w:rsidRPr="0067769D">
        <w:rPr>
          <w:rFonts w:ascii="Times New Roman" w:hAnsi="Times New Roman"/>
          <w:sz w:val="24"/>
          <w:szCs w:val="24"/>
        </w:rPr>
        <w:br/>
        <w:t xml:space="preserve">4.2 Social Media Usage among Students </w:t>
      </w:r>
      <w:r w:rsidRPr="0067769D">
        <w:rPr>
          <w:rFonts w:ascii="Times New Roman" w:hAnsi="Times New Roman"/>
          <w:sz w:val="24"/>
          <w:szCs w:val="24"/>
        </w:rPr>
        <w:br/>
        <w:t xml:space="preserve">4.3 Impact of Social Media on Academic Performance </w:t>
      </w:r>
      <w:r w:rsidRPr="0067769D">
        <w:rPr>
          <w:rFonts w:ascii="Times New Roman" w:hAnsi="Times New Roman"/>
          <w:sz w:val="24"/>
          <w:szCs w:val="24"/>
        </w:rPr>
        <w:br/>
        <w:t xml:space="preserve">4.4 Discussion of Findings </w:t>
      </w:r>
    </w:p>
    <w:p w:rsidR="00D14E42" w:rsidRPr="00570A18" w:rsidRDefault="00D14E42" w:rsidP="007D63A8">
      <w:pPr>
        <w:spacing w:line="360" w:lineRule="auto"/>
        <w:rPr>
          <w:rFonts w:ascii="Times New Roman" w:hAnsi="Times New Roman"/>
          <w:b/>
          <w:sz w:val="24"/>
          <w:szCs w:val="24"/>
        </w:rPr>
      </w:pPr>
      <w:r w:rsidRPr="00570A18">
        <w:rPr>
          <w:rFonts w:ascii="Times New Roman" w:hAnsi="Times New Roman"/>
          <w:b/>
          <w:sz w:val="24"/>
          <w:szCs w:val="24"/>
        </w:rPr>
        <w:t>CHAPTER FIVE: SUMMARY, CONCLUSION AND RECOMMENDATIONS</w:t>
      </w:r>
    </w:p>
    <w:p w:rsidR="00D14E42" w:rsidRPr="0067769D" w:rsidRDefault="00D14E42" w:rsidP="007D63A8">
      <w:pPr>
        <w:spacing w:line="360" w:lineRule="auto"/>
        <w:rPr>
          <w:rFonts w:ascii="Times New Roman" w:hAnsi="Times New Roman"/>
          <w:sz w:val="24"/>
          <w:szCs w:val="24"/>
        </w:rPr>
      </w:pPr>
      <w:proofErr w:type="gramStart"/>
      <w:r w:rsidRPr="0067769D">
        <w:rPr>
          <w:rFonts w:ascii="Times New Roman" w:hAnsi="Times New Roman"/>
          <w:sz w:val="24"/>
          <w:szCs w:val="24"/>
        </w:rPr>
        <w:t xml:space="preserve">5.0 </w:t>
      </w:r>
      <w:r w:rsidR="00570A18">
        <w:rPr>
          <w:rFonts w:ascii="Times New Roman" w:hAnsi="Times New Roman"/>
          <w:sz w:val="24"/>
          <w:szCs w:val="24"/>
        </w:rPr>
        <w:t xml:space="preserve"> </w:t>
      </w:r>
      <w:r w:rsidRPr="0067769D">
        <w:rPr>
          <w:rFonts w:ascii="Times New Roman" w:hAnsi="Times New Roman"/>
          <w:sz w:val="24"/>
          <w:szCs w:val="24"/>
        </w:rPr>
        <w:t>Introduction</w:t>
      </w:r>
      <w:proofErr w:type="gramEnd"/>
      <w:r w:rsidRPr="0067769D">
        <w:rPr>
          <w:rFonts w:ascii="Times New Roman" w:hAnsi="Times New Roman"/>
          <w:sz w:val="24"/>
          <w:szCs w:val="24"/>
        </w:rPr>
        <w:t xml:space="preserve"> </w:t>
      </w:r>
      <w:r w:rsidRPr="0067769D">
        <w:rPr>
          <w:rFonts w:ascii="Times New Roman" w:hAnsi="Times New Roman"/>
          <w:sz w:val="24"/>
          <w:szCs w:val="24"/>
        </w:rPr>
        <w:br/>
        <w:t xml:space="preserve">5.1 </w:t>
      </w:r>
      <w:r w:rsidR="00570A18">
        <w:rPr>
          <w:rFonts w:ascii="Times New Roman" w:hAnsi="Times New Roman"/>
          <w:sz w:val="24"/>
          <w:szCs w:val="24"/>
        </w:rPr>
        <w:t xml:space="preserve"> </w:t>
      </w:r>
      <w:r w:rsidRPr="0067769D">
        <w:rPr>
          <w:rFonts w:ascii="Times New Roman" w:hAnsi="Times New Roman"/>
          <w:sz w:val="24"/>
          <w:szCs w:val="24"/>
        </w:rPr>
        <w:t xml:space="preserve">Summary of Findings </w:t>
      </w:r>
      <w:r w:rsidRPr="0067769D">
        <w:rPr>
          <w:rFonts w:ascii="Times New Roman" w:hAnsi="Times New Roman"/>
          <w:sz w:val="24"/>
          <w:szCs w:val="24"/>
        </w:rPr>
        <w:br/>
        <w:t xml:space="preserve">5.2 Limitations of the Study </w:t>
      </w:r>
      <w:r w:rsidRPr="0067769D">
        <w:rPr>
          <w:rFonts w:ascii="Times New Roman" w:hAnsi="Times New Roman"/>
          <w:sz w:val="24"/>
          <w:szCs w:val="24"/>
        </w:rPr>
        <w:br/>
      </w:r>
      <w:r w:rsidRPr="0067769D">
        <w:rPr>
          <w:rFonts w:ascii="Times New Roman" w:hAnsi="Times New Roman"/>
          <w:sz w:val="24"/>
          <w:szCs w:val="24"/>
        </w:rPr>
        <w:lastRenderedPageBreak/>
        <w:t xml:space="preserve">5.3 Conclusion </w:t>
      </w:r>
      <w:r w:rsidRPr="0067769D">
        <w:rPr>
          <w:rFonts w:ascii="Times New Roman" w:hAnsi="Times New Roman"/>
          <w:sz w:val="24"/>
          <w:szCs w:val="24"/>
        </w:rPr>
        <w:br/>
        <w:t xml:space="preserve">5.4 Recommendations </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References </w:t>
      </w:r>
      <w:r w:rsidRPr="0067769D">
        <w:rPr>
          <w:rFonts w:ascii="Times New Roman" w:hAnsi="Times New Roman"/>
          <w:sz w:val="24"/>
          <w:szCs w:val="24"/>
        </w:rPr>
        <w:br/>
        <w:t xml:space="preserve">Appendix (Questionnaire) </w:t>
      </w: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sectPr w:rsidR="000105E0" w:rsidSect="003844D3">
          <w:footerReference w:type="default" r:id="rId9"/>
          <w:pgSz w:w="11907" w:h="16840" w:code="9"/>
          <w:pgMar w:top="1620" w:right="1642" w:bottom="2160" w:left="1642" w:header="706" w:footer="706" w:gutter="0"/>
          <w:pgNumType w:fmt="lowerRoman"/>
          <w:cols w:space="708"/>
          <w:docGrid w:linePitch="360"/>
        </w:sect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ONE</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1.0</w:t>
      </w:r>
      <w:r w:rsidRPr="00C47521">
        <w:rPr>
          <w:rFonts w:ascii="Times New Roman" w:hAnsi="Times New Roman"/>
          <w:b/>
          <w:color w:val="000000" w:themeColor="text1"/>
          <w:sz w:val="24"/>
          <w:szCs w:val="24"/>
        </w:rPr>
        <w:tab/>
        <w:t>Introduction</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1.1</w:t>
      </w:r>
      <w:r w:rsidRPr="00C47521">
        <w:rPr>
          <w:rFonts w:ascii="Times New Roman" w:hAnsi="Times New Roman"/>
          <w:b/>
          <w:color w:val="000000" w:themeColor="text1"/>
          <w:sz w:val="24"/>
          <w:szCs w:val="24"/>
        </w:rPr>
        <w:tab/>
        <w:t>Background to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Human activities and events have been altered by the emergence of the internet especially in the last ten years. One of the aspects of life that has been seriously redefined is communication and how we interact. Before now, people interact with friends, families and institutions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via physical contact, sending letter through commercial bus or somebody travelling to the same spot; and later through the post office and other means peculiar to different people in different region with no feedback or with </w:t>
      </w:r>
      <w:r w:rsidR="00D0260B" w:rsidRPr="00C47521">
        <w:rPr>
          <w:rFonts w:ascii="Times New Roman" w:hAnsi="Times New Roman"/>
          <w:color w:val="000000" w:themeColor="text1"/>
          <w:sz w:val="24"/>
          <w:szCs w:val="24"/>
        </w:rPr>
        <w:t>delayed feedback</w:t>
      </w:r>
      <w:r w:rsidRPr="00C47521">
        <w:rPr>
          <w:rFonts w:ascii="Times New Roman" w:hAnsi="Times New Roman"/>
          <w:color w:val="000000" w:themeColor="text1"/>
          <w:sz w:val="24"/>
          <w:szCs w:val="24"/>
        </w:rPr>
        <w:t xml:space="preserve">. In the search for better and effective means of communication and interaction with distance friends and relative led to the development of telephone which most homes cannot afford and it was wired then until the GSM came to the rescue.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the arrival of the internet, smartphones and the proliferation of the social networking platforms have completely </w:t>
      </w:r>
      <w:proofErr w:type="spellStart"/>
      <w:r w:rsidRPr="00C47521">
        <w:rPr>
          <w:rFonts w:ascii="Times New Roman" w:hAnsi="Times New Roman"/>
          <w:color w:val="000000" w:themeColor="text1"/>
          <w:sz w:val="24"/>
          <w:szCs w:val="24"/>
        </w:rPr>
        <w:t>revolutionalised</w:t>
      </w:r>
      <w:proofErr w:type="spellEnd"/>
      <w:r w:rsidRPr="00C47521">
        <w:rPr>
          <w:rFonts w:ascii="Times New Roman" w:hAnsi="Times New Roman"/>
          <w:color w:val="000000" w:themeColor="text1"/>
          <w:sz w:val="24"/>
          <w:szCs w:val="24"/>
        </w:rPr>
        <w:t xml:space="preserve"> the means, efforts, time and speed of communication coupled with effective feedback and interaction that goes into social media communication in this era. Business and commerce have moved from physical buying and selling to e-commerce, e-marketing, e-shopping, e-banking. Sport and game have shifted to e-game and a virtual game, education has become e-learning and e-book. Other activities that the internet has plugged into are e-dating, e-friend, e-marriage, e-politics, e-music, e-movies, e-meeting, e-communicat</w:t>
      </w:r>
      <w:r w:rsidR="005112B8">
        <w:rPr>
          <w:rFonts w:ascii="Times New Roman" w:hAnsi="Times New Roman"/>
          <w:color w:val="000000" w:themeColor="text1"/>
          <w:sz w:val="24"/>
          <w:szCs w:val="24"/>
        </w:rPr>
        <w:t>ion and interaction (Colin, 2020</w:t>
      </w:r>
      <w:r w:rsidRPr="00C47521">
        <w:rPr>
          <w:rFonts w:ascii="Times New Roman" w:hAnsi="Times New Roman"/>
          <w:color w:val="000000" w:themeColor="text1"/>
          <w:sz w:val="24"/>
          <w:szCs w:val="24"/>
        </w:rPr>
        <w: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Today, students in secondary schools up to the tertiary institution levels are making use of one social media or the other to get hooked and connected with friends and family where they share their status, opinions and trending events including commenting, liking, sharing and participating in group discussions.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Social media can be seen as one of the tools or platforms available on the internet that facilitate effective communication and interactions among people. In Nigeria, chatting, tweeting, liking, sharing, picture upload, status management, discussing and interacting on social media are the busiest activities on the internet as well. For</w:t>
      </w:r>
      <w:r w:rsidR="005112B8">
        <w:rPr>
          <w:rFonts w:ascii="Times New Roman" w:hAnsi="Times New Roman"/>
          <w:color w:val="000000" w:themeColor="text1"/>
          <w:sz w:val="24"/>
          <w:szCs w:val="24"/>
        </w:rPr>
        <w:t xml:space="preserve"> instance, Facebook.com has 3.07</w:t>
      </w:r>
      <w:r w:rsidRPr="00C47521">
        <w:rPr>
          <w:rFonts w:ascii="Times New Roman" w:hAnsi="Times New Roman"/>
          <w:color w:val="000000" w:themeColor="text1"/>
          <w:sz w:val="24"/>
          <w:szCs w:val="24"/>
        </w:rPr>
        <w:t xml:space="preserve"> billion </w:t>
      </w:r>
      <w:r w:rsidR="005112B8">
        <w:rPr>
          <w:rFonts w:ascii="Times New Roman" w:hAnsi="Times New Roman"/>
          <w:color w:val="000000" w:themeColor="text1"/>
          <w:sz w:val="24"/>
          <w:szCs w:val="24"/>
        </w:rPr>
        <w:t>monthly active users and over 60.43</w:t>
      </w:r>
      <w:r w:rsidRPr="00C47521">
        <w:rPr>
          <w:rFonts w:ascii="Times New Roman" w:hAnsi="Times New Roman"/>
          <w:color w:val="000000" w:themeColor="text1"/>
          <w:sz w:val="24"/>
          <w:szCs w:val="24"/>
        </w:rPr>
        <w:t xml:space="preserve"> mil</w:t>
      </w:r>
      <w:r w:rsidR="005112B8">
        <w:rPr>
          <w:rFonts w:ascii="Times New Roman" w:hAnsi="Times New Roman"/>
          <w:color w:val="000000" w:themeColor="text1"/>
          <w:sz w:val="24"/>
          <w:szCs w:val="24"/>
        </w:rPr>
        <w:t>lion users in Nigeria as at 2025. YouTube.com records 2.7</w:t>
      </w:r>
      <w:r w:rsidRPr="00C47521">
        <w:rPr>
          <w:rFonts w:ascii="Times New Roman" w:hAnsi="Times New Roman"/>
          <w:color w:val="000000" w:themeColor="text1"/>
          <w:sz w:val="24"/>
          <w:szCs w:val="24"/>
        </w:rPr>
        <w:t xml:space="preserve"> billion users; Twitter.com accounts for 400 million users while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has 275,000,000 etc.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This is evident when Alexarank</w:t>
      </w:r>
      <w:r w:rsidR="005112B8">
        <w:rPr>
          <w:rFonts w:ascii="Times New Roman" w:hAnsi="Times New Roman"/>
          <w:color w:val="000000" w:themeColor="text1"/>
          <w:sz w:val="24"/>
          <w:szCs w:val="24"/>
        </w:rPr>
        <w:t xml:space="preserve">.com ranked </w:t>
      </w:r>
      <w:proofErr w:type="spellStart"/>
      <w:r w:rsidR="005112B8">
        <w:rPr>
          <w:rFonts w:ascii="Times New Roman" w:hAnsi="Times New Roman"/>
          <w:color w:val="000000" w:themeColor="text1"/>
          <w:sz w:val="24"/>
          <w:szCs w:val="24"/>
        </w:rPr>
        <w:t>facebook</w:t>
      </w:r>
      <w:proofErr w:type="spellEnd"/>
      <w:r w:rsidR="005112B8">
        <w:rPr>
          <w:rFonts w:ascii="Times New Roman" w:hAnsi="Times New Roman"/>
          <w:color w:val="000000" w:themeColor="text1"/>
          <w:sz w:val="24"/>
          <w:szCs w:val="24"/>
        </w:rPr>
        <w:t xml:space="preserve"> and Youtube</w:t>
      </w:r>
      <w:r w:rsidRPr="00C47521">
        <w:rPr>
          <w:rFonts w:ascii="Times New Roman" w:hAnsi="Times New Roman"/>
          <w:color w:val="000000" w:themeColor="text1"/>
          <w:sz w:val="24"/>
          <w:szCs w:val="24"/>
        </w:rPr>
        <w:t>.com as the first and second most visited social</w:t>
      </w:r>
      <w:r w:rsidR="005112B8">
        <w:rPr>
          <w:rFonts w:ascii="Times New Roman" w:hAnsi="Times New Roman"/>
          <w:color w:val="000000" w:themeColor="text1"/>
          <w:sz w:val="24"/>
          <w:szCs w:val="24"/>
        </w:rPr>
        <w:t xml:space="preserve"> media globally (</w:t>
      </w:r>
      <w:proofErr w:type="spellStart"/>
      <w:r w:rsidR="005112B8">
        <w:rPr>
          <w:rFonts w:ascii="Times New Roman" w:hAnsi="Times New Roman"/>
          <w:color w:val="000000" w:themeColor="text1"/>
          <w:sz w:val="24"/>
          <w:szCs w:val="24"/>
        </w:rPr>
        <w:t>Alexarank</w:t>
      </w:r>
      <w:proofErr w:type="spellEnd"/>
      <w:r w:rsidR="005112B8">
        <w:rPr>
          <w:rFonts w:ascii="Times New Roman" w:hAnsi="Times New Roman"/>
          <w:color w:val="000000" w:themeColor="text1"/>
          <w:sz w:val="24"/>
          <w:szCs w:val="24"/>
        </w:rPr>
        <w:t>, 2024</w:t>
      </w:r>
      <w:r w:rsidRPr="00C47521">
        <w:rPr>
          <w:rFonts w:ascii="Times New Roman" w:hAnsi="Times New Roman"/>
          <w:color w:val="000000" w:themeColor="text1"/>
          <w:sz w:val="24"/>
          <w:szCs w:val="24"/>
        </w:rPr>
        <w:t>). On the other hand, Social interaction is considered to be a dynamic sequence of social actions between individuals or groups who modify their actions and reactions due to actions by their interaction partner(s). Also, social interaction can be described as a way by which people talk and act with each other and various struct</w:t>
      </w:r>
      <w:r w:rsidR="005112B8">
        <w:rPr>
          <w:rFonts w:ascii="Times New Roman" w:hAnsi="Times New Roman"/>
          <w:color w:val="000000" w:themeColor="text1"/>
          <w:sz w:val="24"/>
          <w:szCs w:val="24"/>
        </w:rPr>
        <w:t>ures in society (Wikipedia, 2025</w:t>
      </w:r>
      <w:r w:rsidRPr="00C47521">
        <w:rPr>
          <w:rFonts w:ascii="Times New Roman" w:hAnsi="Times New Roman"/>
          <w:color w:val="000000" w:themeColor="text1"/>
          <w:sz w:val="24"/>
          <w:szCs w:val="24"/>
        </w:rPr>
        <w:t xml:space="preserve">). For the purpose of this study such social interactions will be among the students of University of Lagos </w:t>
      </w:r>
      <w:proofErr w:type="spellStart"/>
      <w:r w:rsidRPr="00C47521">
        <w:rPr>
          <w:rFonts w:ascii="Times New Roman" w:hAnsi="Times New Roman"/>
          <w:color w:val="000000" w:themeColor="text1"/>
          <w:sz w:val="24"/>
          <w:szCs w:val="24"/>
        </w:rPr>
        <w:t>i.e</w:t>
      </w:r>
      <w:proofErr w:type="spellEnd"/>
      <w:r w:rsidRPr="00C47521">
        <w:rPr>
          <w:rFonts w:ascii="Times New Roman" w:hAnsi="Times New Roman"/>
          <w:color w:val="000000" w:themeColor="text1"/>
          <w:sz w:val="24"/>
          <w:szCs w:val="24"/>
        </w:rPr>
        <w:t xml:space="preserve"> inside and outside the campus interaction.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proliferation of social media has serious altered our social relationships among other physical meetings. Among the many ironies of our modern digital age, is that, social networking is actually ushering anti-social relationship when you consider its tendency to displace “real life” or “face-to-face communication”. A new survey suggests that people consciously </w:t>
      </w:r>
      <w:proofErr w:type="spellStart"/>
      <w:r w:rsidRPr="00C47521">
        <w:rPr>
          <w:rFonts w:ascii="Times New Roman" w:hAnsi="Times New Roman"/>
          <w:color w:val="000000" w:themeColor="text1"/>
          <w:sz w:val="24"/>
          <w:szCs w:val="24"/>
        </w:rPr>
        <w:t>favor</w:t>
      </w:r>
      <w:proofErr w:type="spellEnd"/>
      <w:r w:rsidRPr="00C47521">
        <w:rPr>
          <w:rFonts w:ascii="Times New Roman" w:hAnsi="Times New Roman"/>
          <w:color w:val="000000" w:themeColor="text1"/>
          <w:sz w:val="24"/>
          <w:szCs w:val="24"/>
        </w:rPr>
        <w:t xml:space="preserve"> social media to other fo</w:t>
      </w:r>
      <w:r w:rsidR="005112B8">
        <w:rPr>
          <w:rFonts w:ascii="Times New Roman" w:hAnsi="Times New Roman"/>
          <w:color w:val="000000" w:themeColor="text1"/>
          <w:sz w:val="24"/>
          <w:szCs w:val="24"/>
        </w:rPr>
        <w:t>rms of communication (Erik, 2024</w:t>
      </w:r>
      <w:r w:rsidRPr="00C47521">
        <w:rPr>
          <w:rFonts w:ascii="Times New Roman" w:hAnsi="Times New Roman"/>
          <w:color w:val="000000" w:themeColor="text1"/>
          <w:sz w:val="24"/>
          <w:szCs w:val="24"/>
        </w:rPr>
        <w:t xml:space="preserve">). </w:t>
      </w:r>
    </w:p>
    <w:p w:rsidR="0070058E" w:rsidRPr="00C47521" w:rsidRDefault="005112B8"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t>Erik (2024</w:t>
      </w:r>
      <w:r w:rsidR="0070058E" w:rsidRPr="00C47521">
        <w:rPr>
          <w:rFonts w:ascii="Times New Roman" w:hAnsi="Times New Roman"/>
          <w:color w:val="000000" w:themeColor="text1"/>
          <w:sz w:val="24"/>
          <w:szCs w:val="24"/>
        </w:rPr>
        <w:t>) writes that Swedish furniture giant IKEA polled 12,000 people in 12 big cities around the world and found that 68% of respondents said they prefer communicating with other people online – and that includes people in their own home (the classic scenario of messaging someone in the living room from the kitchen). He added that 26% of respondents ages 18-29 said they think having Wi-Fi is more important than a lounge room where they can entertain guests who visit in from Shanghai. Similarly 19% of all respondents think online contact is more important than inviting friends over, while 16% of respondents said they check social media in the bathroom (maybe a privacy issue again?) and 40% said they check social media when they wake up in the middle of the night.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Without doubt, it is obvious that people of this generation especially students in tertiary institutions not only in Nigeria but in many countries of the world are now addicted to the </w:t>
      </w:r>
      <w:r w:rsidR="00E50BCF" w:rsidRPr="00C47521">
        <w:rPr>
          <w:rFonts w:ascii="Times New Roman" w:hAnsi="Times New Roman"/>
          <w:color w:val="000000" w:themeColor="text1"/>
          <w:sz w:val="24"/>
          <w:szCs w:val="24"/>
        </w:rPr>
        <w:t>smartphone</w:t>
      </w:r>
      <w:r w:rsidRPr="00C47521">
        <w:rPr>
          <w:rFonts w:ascii="Times New Roman" w:hAnsi="Times New Roman"/>
          <w:color w:val="000000" w:themeColor="text1"/>
          <w:sz w:val="24"/>
          <w:szCs w:val="24"/>
        </w:rPr>
        <w:t xml:space="preserve"> while their busiest activities on it is the social networking, dating, c</w:t>
      </w:r>
      <w:r w:rsidR="001A1F9F">
        <w:rPr>
          <w:rFonts w:ascii="Times New Roman" w:hAnsi="Times New Roman"/>
          <w:color w:val="000000" w:themeColor="text1"/>
          <w:sz w:val="24"/>
          <w:szCs w:val="24"/>
        </w:rPr>
        <w:t>hatting, live streaming and watching (Mark, 2025</w:t>
      </w:r>
      <w:r w:rsidRPr="00C47521">
        <w:rPr>
          <w:rFonts w:ascii="Times New Roman" w:hAnsi="Times New Roman"/>
          <w:color w:val="000000" w:themeColor="text1"/>
          <w:sz w:val="24"/>
          <w:szCs w:val="24"/>
        </w:rPr>
        <w:t>).</w:t>
      </w:r>
    </w:p>
    <w:p w:rsidR="0070058E" w:rsidRPr="00C47521" w:rsidRDefault="001A1F9F"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t>In her opinion, Melissa (2023</w:t>
      </w:r>
      <w:r w:rsidR="0070058E" w:rsidRPr="00C47521">
        <w:rPr>
          <w:rFonts w:ascii="Times New Roman" w:hAnsi="Times New Roman"/>
          <w:color w:val="000000" w:themeColor="text1"/>
          <w:sz w:val="24"/>
          <w:szCs w:val="24"/>
        </w:rPr>
        <w:t xml:space="preserve">) points out that technology has offered us some kind of opportunity to socially connect with people that might not ordinarily be possible before especially in the area of creating, building, maintaining long-distance relationships with friends, family, teachers, business </w:t>
      </w:r>
      <w:proofErr w:type="spellStart"/>
      <w:r w:rsidR="0070058E" w:rsidRPr="00C47521">
        <w:rPr>
          <w:rFonts w:ascii="Times New Roman" w:hAnsi="Times New Roman"/>
          <w:color w:val="000000" w:themeColor="text1"/>
          <w:sz w:val="24"/>
          <w:szCs w:val="24"/>
        </w:rPr>
        <w:t>etc</w:t>
      </w:r>
      <w:proofErr w:type="spellEnd"/>
      <w:r w:rsidR="0070058E" w:rsidRPr="00C47521">
        <w:rPr>
          <w:rFonts w:ascii="Times New Roman" w:hAnsi="Times New Roman"/>
          <w:color w:val="000000" w:themeColor="text1"/>
          <w:sz w:val="24"/>
          <w:szCs w:val="24"/>
        </w:rPr>
        <w:t xml:space="preserve"> yet, the social media and other e-activities seem to </w:t>
      </w:r>
      <w:r w:rsidR="0070058E" w:rsidRPr="00C47521">
        <w:rPr>
          <w:rFonts w:ascii="Times New Roman" w:hAnsi="Times New Roman"/>
          <w:color w:val="000000" w:themeColor="text1"/>
          <w:sz w:val="24"/>
          <w:szCs w:val="24"/>
        </w:rPr>
        <w:lastRenderedPageBreak/>
        <w:t>be subtly destroying the meaningfulness of interactions we have with others, disconnecting us from our real world, creating virtual world, and leading to an imminent sense of isolation in today’s society. Instead of spending time in person with friends, we just call, text or instant message them. It may seem simpler, but we ultimately end up seeing our friends face t</w:t>
      </w:r>
      <w:r>
        <w:rPr>
          <w:rFonts w:ascii="Times New Roman" w:hAnsi="Times New Roman"/>
          <w:color w:val="000000" w:themeColor="text1"/>
          <w:sz w:val="24"/>
          <w:szCs w:val="24"/>
        </w:rPr>
        <w:t>o face a lot less (Melissa, 2024</w:t>
      </w:r>
      <w:r w:rsidR="0070058E" w:rsidRPr="00C47521">
        <w:rPr>
          <w:rFonts w:ascii="Times New Roman" w:hAnsi="Times New Roman"/>
          <w:color w:val="000000" w:themeColor="text1"/>
          <w:sz w:val="24"/>
          <w:szCs w:val="24"/>
        </w:rPr>
        <w:t xml:space="preserv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against this backdrop that the research examines the </w:t>
      </w:r>
      <w:r w:rsidR="00E50BCF" w:rsidRPr="00C47521">
        <w:rPr>
          <w:rFonts w:ascii="Times New Roman" w:hAnsi="Times New Roman"/>
          <w:color w:val="000000" w:themeColor="text1"/>
          <w:sz w:val="24"/>
          <w:szCs w:val="24"/>
        </w:rPr>
        <w:t xml:space="preserve">influence of social media as tools for social relations among students in </w:t>
      </w:r>
      <w:r w:rsidR="00C47521" w:rsidRPr="00C47521">
        <w:rPr>
          <w:rFonts w:ascii="Times New Roman" w:hAnsi="Times New Roman"/>
          <w:color w:val="000000" w:themeColor="text1"/>
          <w:sz w:val="24"/>
          <w:szCs w:val="24"/>
        </w:rPr>
        <w:t>tertiary</w:t>
      </w:r>
      <w:r w:rsidR="00E50BCF" w:rsidRPr="00C47521">
        <w:rPr>
          <w:rFonts w:ascii="Times New Roman" w:hAnsi="Times New Roman"/>
          <w:color w:val="000000" w:themeColor="text1"/>
          <w:sz w:val="24"/>
          <w:szCs w:val="24"/>
        </w:rPr>
        <w:t xml:space="preserve"> institution in </w:t>
      </w:r>
      <w:proofErr w:type="spellStart"/>
      <w:r w:rsidR="00E50BCF" w:rsidRPr="00C47521">
        <w:rPr>
          <w:rFonts w:ascii="Times New Roman" w:hAnsi="Times New Roman"/>
          <w:color w:val="000000" w:themeColor="text1"/>
          <w:sz w:val="24"/>
          <w:szCs w:val="24"/>
        </w:rPr>
        <w:t>kwara</w:t>
      </w:r>
      <w:proofErr w:type="spellEnd"/>
      <w:r w:rsidR="00E50BCF" w:rsidRPr="00C47521">
        <w:rPr>
          <w:rFonts w:ascii="Times New Roman" w:hAnsi="Times New Roman"/>
          <w:color w:val="000000" w:themeColor="text1"/>
          <w:sz w:val="24"/>
          <w:szCs w:val="24"/>
        </w:rPr>
        <w:t xml:space="preserve"> state (A case study of </w:t>
      </w:r>
      <w:proofErr w:type="spellStart"/>
      <w:r w:rsidR="00E50BCF" w:rsidRPr="00C47521">
        <w:rPr>
          <w:rFonts w:ascii="Times New Roman" w:hAnsi="Times New Roman"/>
          <w:color w:val="000000" w:themeColor="text1"/>
          <w:sz w:val="24"/>
          <w:szCs w:val="24"/>
        </w:rPr>
        <w:t>kwara</w:t>
      </w:r>
      <w:proofErr w:type="spellEnd"/>
      <w:r w:rsidR="00E50BCF" w:rsidRPr="00C47521">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with the view to know the extent at which </w:t>
      </w:r>
      <w:proofErr w:type="spellStart"/>
      <w:r w:rsidR="00C47521" w:rsidRPr="00C47521">
        <w:rPr>
          <w:rFonts w:ascii="Times New Roman" w:hAnsi="Times New Roman"/>
          <w:color w:val="000000" w:themeColor="text1"/>
          <w:sz w:val="24"/>
          <w:szCs w:val="24"/>
        </w:rPr>
        <w:t>Kwara</w:t>
      </w:r>
      <w:proofErr w:type="spellEnd"/>
      <w:r w:rsidR="00C47521"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rPr>
        <w:t>poly students are using social media platforms for social relations and interactions.</w:t>
      </w: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1.2</w:t>
      </w:r>
      <w:r w:rsidRPr="00C47521">
        <w:rPr>
          <w:rFonts w:ascii="Times New Roman" w:hAnsi="Times New Roman"/>
          <w:b/>
          <w:color w:val="000000" w:themeColor="text1"/>
          <w:sz w:val="24"/>
          <w:szCs w:val="24"/>
        </w:rPr>
        <w:tab/>
        <w:t>Problem Statement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Advancement in technology in this 21</w:t>
      </w:r>
      <w:r w:rsidRPr="00C47521">
        <w:rPr>
          <w:rFonts w:ascii="Times New Roman" w:hAnsi="Times New Roman"/>
          <w:color w:val="000000" w:themeColor="text1"/>
          <w:sz w:val="24"/>
          <w:szCs w:val="24"/>
          <w:vertAlign w:val="superscript"/>
        </w:rPr>
        <w:t>st</w:t>
      </w:r>
      <w:r w:rsidRPr="00C47521">
        <w:rPr>
          <w:rFonts w:ascii="Times New Roman" w:hAnsi="Times New Roman"/>
          <w:color w:val="000000" w:themeColor="text1"/>
          <w:sz w:val="24"/>
          <w:szCs w:val="24"/>
        </w:rPr>
        <w:t xml:space="preserve"> century has reshaped all human activities on earth to include communication and how we interact. The world is becoming a global village as postulated by </w:t>
      </w:r>
      <w:proofErr w:type="spellStart"/>
      <w:r w:rsidRPr="00C47521">
        <w:rPr>
          <w:rFonts w:ascii="Times New Roman" w:hAnsi="Times New Roman"/>
          <w:color w:val="000000" w:themeColor="text1"/>
          <w:sz w:val="24"/>
          <w:szCs w:val="24"/>
        </w:rPr>
        <w:t>Prof.</w:t>
      </w:r>
      <w:proofErr w:type="spellEnd"/>
      <w:r w:rsidRPr="00C47521">
        <w:rPr>
          <w:rFonts w:ascii="Times New Roman" w:hAnsi="Times New Roman"/>
          <w:color w:val="000000" w:themeColor="text1"/>
          <w:sz w:val="24"/>
          <w:szCs w:val="24"/>
        </w:rPr>
        <w:t xml:space="preserve"> Marshal McLuhan where the use of computers, smartphones and internet facilities is indispensable. Social media is among the numerous means through which people interact and communicate in virtual atmosphere rather than in a physical setting. </w:t>
      </w:r>
      <w:r w:rsidRPr="00C47521">
        <w:rPr>
          <w:rFonts w:ascii="Times New Roman" w:hAnsi="Times New Roman"/>
          <w:color w:val="000000" w:themeColor="text1"/>
          <w:sz w:val="24"/>
          <w:szCs w:val="24"/>
        </w:rPr>
        <w:tab/>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Today, millions of people are now on social media such as Facebook, Twitter and others exchanging views, ideas and other related matters with a good number of them being young</w:t>
      </w:r>
      <w:r w:rsidR="00D76D5C">
        <w:rPr>
          <w:rFonts w:ascii="Times New Roman" w:hAnsi="Times New Roman"/>
          <w:color w:val="000000" w:themeColor="text1"/>
          <w:sz w:val="24"/>
          <w:szCs w:val="24"/>
        </w:rPr>
        <w:t xml:space="preserve"> (Anderson 2023)</w:t>
      </w:r>
      <w:r w:rsidRPr="00C47521">
        <w:rPr>
          <w:rFonts w:ascii="Times New Roman" w:hAnsi="Times New Roman"/>
          <w:color w:val="000000" w:themeColor="text1"/>
          <w:sz w:val="24"/>
          <w:szCs w:val="24"/>
        </w:rPr>
        <w:t xml:space="preserve">. Since social media have emerged as tool for interaction and communication among youth particularly students in Nigeria, it has continued to influence their ways of life.  However, despite the usefulness and potential of the emerging world, yet it has altered to a large extent the social interaction because friends have abandoned physical visitation, meeting, </w:t>
      </w:r>
      <w:proofErr w:type="gramStart"/>
      <w:r w:rsidRPr="00C47521">
        <w:rPr>
          <w:rFonts w:ascii="Times New Roman" w:hAnsi="Times New Roman"/>
          <w:color w:val="000000" w:themeColor="text1"/>
          <w:sz w:val="24"/>
          <w:szCs w:val="24"/>
        </w:rPr>
        <w:t>group</w:t>
      </w:r>
      <w:proofErr w:type="gramEnd"/>
      <w:r w:rsidRPr="00C47521">
        <w:rPr>
          <w:rFonts w:ascii="Times New Roman" w:hAnsi="Times New Roman"/>
          <w:color w:val="000000" w:themeColor="text1"/>
          <w:sz w:val="24"/>
          <w:szCs w:val="24"/>
        </w:rPr>
        <w:t xml:space="preserve"> reading among other. Previous researchers observed that this emerging habit is believed to have started damaging social interaction to a large extent the recent time.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against this background that the research examines the </w:t>
      </w:r>
      <w:r w:rsidR="00D0260B">
        <w:rPr>
          <w:rFonts w:ascii="Times New Roman" w:hAnsi="Times New Roman"/>
          <w:color w:val="000000" w:themeColor="text1"/>
          <w:sz w:val="24"/>
          <w:szCs w:val="24"/>
        </w:rPr>
        <w:t xml:space="preserve">influence of social media as tools for social relations among students of </w:t>
      </w:r>
      <w:proofErr w:type="spellStart"/>
      <w:r w:rsidR="00D0260B">
        <w:rPr>
          <w:rFonts w:ascii="Times New Roman" w:hAnsi="Times New Roman"/>
          <w:color w:val="000000" w:themeColor="text1"/>
          <w:sz w:val="24"/>
          <w:szCs w:val="24"/>
        </w:rPr>
        <w:t>kwara</w:t>
      </w:r>
      <w:proofErr w:type="spellEnd"/>
      <w:r w:rsidR="00D0260B">
        <w:rPr>
          <w:rFonts w:ascii="Times New Roman" w:hAnsi="Times New Roman"/>
          <w:color w:val="000000" w:themeColor="text1"/>
          <w:sz w:val="24"/>
          <w:szCs w:val="24"/>
        </w:rPr>
        <w:t xml:space="preserve"> state polytechnic </w:t>
      </w:r>
      <w:proofErr w:type="spellStart"/>
      <w:proofErr w:type="gramStart"/>
      <w:r w:rsidR="00D0260B">
        <w:rPr>
          <w:rFonts w:ascii="Times New Roman" w:hAnsi="Times New Roman"/>
          <w:color w:val="000000" w:themeColor="text1"/>
          <w:sz w:val="24"/>
          <w:szCs w:val="24"/>
        </w:rPr>
        <w:t>ilorin</w:t>
      </w:r>
      <w:proofErr w:type="spellEnd"/>
      <w:proofErr w:type="gramEnd"/>
      <w:r w:rsidRPr="00C47521">
        <w:rPr>
          <w:rFonts w:ascii="Times New Roman" w:hAnsi="Times New Roman"/>
          <w:color w:val="000000" w:themeColor="text1"/>
          <w:sz w:val="24"/>
          <w:szCs w:val="24"/>
        </w:rPr>
        <w:t xml:space="preserve"> with the view to know the extent at which </w:t>
      </w:r>
      <w:proofErr w:type="spellStart"/>
      <w:r w:rsidR="00D0260B">
        <w:rPr>
          <w:rFonts w:ascii="Times New Roman" w:hAnsi="Times New Roman"/>
          <w:color w:val="000000" w:themeColor="text1"/>
          <w:sz w:val="24"/>
          <w:szCs w:val="24"/>
        </w:rPr>
        <w:t>kwara</w:t>
      </w:r>
      <w:proofErr w:type="spellEnd"/>
      <w:r w:rsidR="00D0260B">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students are using social media platforms for social interactions and the level of damage it has done to the social interaction.  </w:t>
      </w:r>
    </w:p>
    <w:p w:rsidR="00D0260B" w:rsidRDefault="00D0260B" w:rsidP="00C47521">
      <w:pPr>
        <w:spacing w:after="0" w:line="360" w:lineRule="auto"/>
        <w:contextualSpacing/>
        <w:jc w:val="both"/>
        <w:rPr>
          <w:rFonts w:ascii="Times New Roman" w:hAnsi="Times New Roman"/>
          <w:b/>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1.3</w:t>
      </w:r>
      <w:r w:rsidRPr="00C47521">
        <w:rPr>
          <w:rFonts w:ascii="Times New Roman" w:hAnsi="Times New Roman"/>
          <w:b/>
          <w:color w:val="000000" w:themeColor="text1"/>
          <w:sz w:val="24"/>
          <w:szCs w:val="24"/>
        </w:rPr>
        <w:tab/>
        <w:t>Objectives of the Study</w:t>
      </w:r>
    </w:p>
    <w:p w:rsidR="0070058E" w:rsidRPr="00C47521" w:rsidRDefault="0070058E" w:rsidP="00D0260B">
      <w:pPr>
        <w:pStyle w:val="ListParagraph"/>
        <w:numPr>
          <w:ilvl w:val="0"/>
          <w:numId w:val="1"/>
        </w:numPr>
        <w:spacing w:after="0" w:line="360" w:lineRule="auto"/>
        <w:ind w:left="630" w:hanging="63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To examine the extent at which social media have been used for social relations</w:t>
      </w:r>
      <w:r w:rsidR="00D0260B">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rPr>
        <w:t xml:space="preserve">and </w:t>
      </w:r>
      <w:r w:rsidRPr="00C47521">
        <w:rPr>
          <w:rFonts w:ascii="Times New Roman" w:hAnsi="Times New Roman"/>
          <w:color w:val="000000" w:themeColor="text1"/>
          <w:sz w:val="24"/>
          <w:szCs w:val="24"/>
        </w:rPr>
        <w:tab/>
        <w:t>interaction among</w:t>
      </w:r>
      <w:r w:rsidR="00061AB3">
        <w:rPr>
          <w:rFonts w:ascii="Times New Roman" w:hAnsi="Times New Roman"/>
          <w:color w:val="000000" w:themeColor="text1"/>
          <w:sz w:val="24"/>
          <w:szCs w:val="24"/>
        </w:rPr>
        <w:t xml:space="preserve">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Students I</w:t>
      </w:r>
      <w:r w:rsidR="00061AB3">
        <w:rPr>
          <w:rFonts w:ascii="Times New Roman" w:hAnsi="Times New Roman"/>
          <w:color w:val="000000" w:themeColor="text1"/>
          <w:sz w:val="24"/>
          <w:szCs w:val="24"/>
        </w:rPr>
        <w:t>lorin</w:t>
      </w:r>
      <w:r w:rsidRPr="00C47521">
        <w:rPr>
          <w:rFonts w:ascii="Times New Roman" w:hAnsi="Times New Roman"/>
          <w:color w:val="000000" w:themeColor="text1"/>
          <w:sz w:val="24"/>
          <w:szCs w:val="24"/>
        </w:rPr>
        <w:t xml:space="preserve">. </w:t>
      </w:r>
    </w:p>
    <w:p w:rsidR="0070058E" w:rsidRPr="00C47521" w:rsidRDefault="0070058E" w:rsidP="00C47521">
      <w:pPr>
        <w:numPr>
          <w:ilvl w:val="0"/>
          <w:numId w:val="1"/>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examine the extent which social media have altered the social relations and </w:t>
      </w:r>
      <w:r w:rsidRPr="00C47521">
        <w:rPr>
          <w:rFonts w:ascii="Times New Roman" w:hAnsi="Times New Roman"/>
          <w:color w:val="000000" w:themeColor="text1"/>
          <w:sz w:val="24"/>
          <w:szCs w:val="24"/>
        </w:rPr>
        <w:tab/>
        <w:t xml:space="preserve">interaction among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state </w:t>
      </w:r>
      <w:r w:rsidRPr="00C47521">
        <w:rPr>
          <w:rFonts w:ascii="Times New Roman" w:hAnsi="Times New Roman"/>
          <w:color w:val="000000" w:themeColor="text1"/>
          <w:sz w:val="24"/>
          <w:szCs w:val="24"/>
        </w:rPr>
        <w:t xml:space="preserve">Polytechnic Students </w:t>
      </w:r>
      <w:proofErr w:type="gramStart"/>
      <w:r w:rsidRPr="00C47521">
        <w:rPr>
          <w:rFonts w:ascii="Times New Roman" w:hAnsi="Times New Roman"/>
          <w:color w:val="000000" w:themeColor="text1"/>
          <w:sz w:val="24"/>
          <w:szCs w:val="24"/>
        </w:rPr>
        <w:t>I</w:t>
      </w:r>
      <w:r w:rsidR="00061AB3">
        <w:rPr>
          <w:rFonts w:ascii="Times New Roman" w:hAnsi="Times New Roman"/>
          <w:color w:val="000000" w:themeColor="text1"/>
          <w:sz w:val="24"/>
          <w:szCs w:val="24"/>
        </w:rPr>
        <w:t>lorin</w:t>
      </w:r>
      <w:r w:rsidRPr="00C47521">
        <w:rPr>
          <w:rFonts w:ascii="Times New Roman" w:hAnsi="Times New Roman"/>
          <w:color w:val="000000" w:themeColor="text1"/>
          <w:sz w:val="24"/>
          <w:szCs w:val="24"/>
        </w:rPr>
        <w:t>.</w:t>
      </w:r>
      <w:proofErr w:type="gramEnd"/>
      <w:r w:rsidRPr="00C47521">
        <w:rPr>
          <w:rFonts w:ascii="Times New Roman" w:hAnsi="Times New Roman"/>
          <w:color w:val="000000" w:themeColor="text1"/>
          <w:sz w:val="24"/>
          <w:szCs w:val="24"/>
        </w:rPr>
        <w:t xml:space="preserve"> </w:t>
      </w:r>
    </w:p>
    <w:p w:rsidR="0070058E" w:rsidRPr="00C47521" w:rsidRDefault="0070058E" w:rsidP="00C47521">
      <w:pPr>
        <w:numPr>
          <w:ilvl w:val="0"/>
          <w:numId w:val="1"/>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determine ways by which social interaction have been changed by the use of </w:t>
      </w:r>
      <w:r w:rsidRPr="00C47521">
        <w:rPr>
          <w:rFonts w:ascii="Times New Roman" w:hAnsi="Times New Roman"/>
          <w:color w:val="000000" w:themeColor="text1"/>
          <w:sz w:val="24"/>
          <w:szCs w:val="24"/>
        </w:rPr>
        <w:tab/>
        <w:t>social media.</w:t>
      </w:r>
    </w:p>
    <w:p w:rsidR="0070058E" w:rsidRPr="00C47521" w:rsidRDefault="0070058E" w:rsidP="00C47521">
      <w:pPr>
        <w:pStyle w:val="ListParagraph"/>
        <w:numPr>
          <w:ilvl w:val="0"/>
          <w:numId w:val="1"/>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ascertain factors responsible for social media usage as tool for social relations </w:t>
      </w:r>
      <w:r w:rsidRPr="00C47521">
        <w:rPr>
          <w:rFonts w:ascii="Times New Roman" w:hAnsi="Times New Roman"/>
          <w:color w:val="000000" w:themeColor="text1"/>
          <w:sz w:val="24"/>
          <w:szCs w:val="24"/>
        </w:rPr>
        <w:tab/>
        <w:t xml:space="preserve">and interaction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p>
    <w:p w:rsidR="0070058E" w:rsidRPr="00C47521" w:rsidRDefault="0070058E" w:rsidP="00C47521">
      <w:pPr>
        <w:pStyle w:val="ListParagraph"/>
        <w:numPr>
          <w:ilvl w:val="0"/>
          <w:numId w:val="1"/>
        </w:numPr>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discover the type of social networking platforms commonly embraced by the </w:t>
      </w:r>
      <w:r w:rsidRPr="00C47521">
        <w:rPr>
          <w:rFonts w:ascii="Times New Roman" w:hAnsi="Times New Roman"/>
          <w:color w:val="000000" w:themeColor="text1"/>
          <w:sz w:val="24"/>
          <w:szCs w:val="24"/>
        </w:rPr>
        <w:tab/>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for social relations and interaction.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1.4</w:t>
      </w:r>
      <w:r w:rsidRPr="00C47521">
        <w:rPr>
          <w:rFonts w:ascii="Times New Roman" w:hAnsi="Times New Roman"/>
          <w:b/>
          <w:color w:val="000000" w:themeColor="text1"/>
          <w:sz w:val="24"/>
          <w:szCs w:val="24"/>
        </w:rPr>
        <w:tab/>
        <w:t xml:space="preserve">Research Questions </w:t>
      </w:r>
    </w:p>
    <w:p w:rsidR="0070058E" w:rsidRPr="00C47521" w:rsidRDefault="0070058E" w:rsidP="00061AB3">
      <w:pPr>
        <w:pStyle w:val="ListParagraph"/>
        <w:numPr>
          <w:ilvl w:val="0"/>
          <w:numId w:val="2"/>
        </w:numPr>
        <w:tabs>
          <w:tab w:val="left" w:pos="720"/>
        </w:tabs>
        <w:spacing w:after="0" w:line="360" w:lineRule="auto"/>
        <w:ind w:left="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what extent are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use social media for social </w:t>
      </w:r>
      <w:r w:rsidRPr="00C47521">
        <w:rPr>
          <w:rFonts w:ascii="Times New Roman" w:hAnsi="Times New Roman"/>
          <w:color w:val="000000" w:themeColor="text1"/>
          <w:sz w:val="24"/>
          <w:szCs w:val="24"/>
        </w:rPr>
        <w:tab/>
        <w:t>relations and interaction?</w:t>
      </w:r>
    </w:p>
    <w:p w:rsidR="0070058E" w:rsidRPr="00C47521" w:rsidRDefault="0070058E" w:rsidP="00C47521">
      <w:pPr>
        <w:numPr>
          <w:ilvl w:val="0"/>
          <w:numId w:val="2"/>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what extent social media have altered the social relations and interaction among </w:t>
      </w:r>
      <w:r w:rsidRPr="00C47521">
        <w:rPr>
          <w:rFonts w:ascii="Times New Roman" w:hAnsi="Times New Roman"/>
          <w:color w:val="000000" w:themeColor="text1"/>
          <w:sz w:val="24"/>
          <w:szCs w:val="24"/>
        </w:rPr>
        <w:tab/>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w:t>
      </w:r>
    </w:p>
    <w:p w:rsidR="0070058E" w:rsidRPr="00C47521" w:rsidRDefault="0070058E" w:rsidP="00061AB3">
      <w:pPr>
        <w:numPr>
          <w:ilvl w:val="0"/>
          <w:numId w:val="2"/>
        </w:numPr>
        <w:spacing w:after="0" w:line="360" w:lineRule="auto"/>
        <w:ind w:left="630" w:hanging="63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In what ways have social interaction and social relations been changed by the use of </w:t>
      </w:r>
      <w:r w:rsidRPr="00C47521">
        <w:rPr>
          <w:rFonts w:ascii="Times New Roman" w:hAnsi="Times New Roman"/>
          <w:color w:val="000000" w:themeColor="text1"/>
          <w:sz w:val="24"/>
          <w:szCs w:val="24"/>
        </w:rPr>
        <w:tab/>
        <w:t>social media?</w:t>
      </w:r>
    </w:p>
    <w:p w:rsidR="0070058E" w:rsidRPr="00C47521" w:rsidRDefault="0070058E" w:rsidP="00C47521">
      <w:pPr>
        <w:pStyle w:val="ListParagraph"/>
        <w:numPr>
          <w:ilvl w:val="0"/>
          <w:numId w:val="2"/>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What factors responsible for social media usage as tool for social relations and </w:t>
      </w:r>
      <w:r w:rsidRPr="00C47521">
        <w:rPr>
          <w:rFonts w:ascii="Times New Roman" w:hAnsi="Times New Roman"/>
          <w:color w:val="000000" w:themeColor="text1"/>
          <w:sz w:val="24"/>
          <w:szCs w:val="24"/>
        </w:rPr>
        <w:tab/>
        <w:t xml:space="preserve">interaction among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w:t>
      </w:r>
    </w:p>
    <w:p w:rsidR="0070058E" w:rsidRPr="00C47521" w:rsidRDefault="0070058E" w:rsidP="00C47521">
      <w:pPr>
        <w:pStyle w:val="ListParagraph"/>
        <w:numPr>
          <w:ilvl w:val="0"/>
          <w:numId w:val="2"/>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Which of the social networking platforms is often used by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w:t>
      </w:r>
      <w:r w:rsidRPr="00C47521">
        <w:rPr>
          <w:rFonts w:ascii="Times New Roman" w:hAnsi="Times New Roman"/>
          <w:color w:val="000000" w:themeColor="text1"/>
          <w:sz w:val="24"/>
          <w:szCs w:val="24"/>
        </w:rPr>
        <w:tab/>
        <w:t xml:space="preserve">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for social interaction?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1.5</w:t>
      </w:r>
      <w:r w:rsidRPr="00C47521">
        <w:rPr>
          <w:rFonts w:ascii="Times New Roman" w:hAnsi="Times New Roman"/>
          <w:b/>
          <w:color w:val="000000" w:themeColor="text1"/>
          <w:sz w:val="24"/>
          <w:szCs w:val="24"/>
        </w:rPr>
        <w:tab/>
        <w:t>Significance of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Since social media have emerged as tool for interaction and communication among youth particularly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and Nigeria in general, it has continued to influence their ways of life including their interaction, feedback and socialisation in general apart of academic advancement. Thus,</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the value of this study will be beneficial to the management team, students, future researchers and technical </w:t>
      </w:r>
      <w:proofErr w:type="spellStart"/>
      <w:r w:rsidRPr="00C47521">
        <w:rPr>
          <w:rFonts w:ascii="Times New Roman" w:hAnsi="Times New Roman"/>
          <w:color w:val="000000" w:themeColor="text1"/>
          <w:sz w:val="24"/>
          <w:szCs w:val="24"/>
        </w:rPr>
        <w:t>centers</w:t>
      </w:r>
      <w:proofErr w:type="spellEnd"/>
      <w:r w:rsidRPr="00C47521">
        <w:rPr>
          <w:rFonts w:ascii="Times New Roman" w:hAnsi="Times New Roman"/>
          <w:color w:val="000000" w:themeColor="text1"/>
          <w:sz w:val="24"/>
          <w:szCs w:val="24"/>
        </w:rPr>
        <w:t xml:space="preserve"> at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management and lecturers at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could use this research to create programmes and formulate better lecture materials or study guides that </w:t>
      </w:r>
      <w:r w:rsidRPr="00C47521">
        <w:rPr>
          <w:rFonts w:ascii="Times New Roman" w:hAnsi="Times New Roman"/>
          <w:color w:val="000000" w:themeColor="text1"/>
          <w:sz w:val="24"/>
          <w:szCs w:val="24"/>
        </w:rPr>
        <w:lastRenderedPageBreak/>
        <w:t xml:space="preserve">include social media as a learning and communication tool and this would in turn boost academic performance.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outcome of this research will lead to a better understanding of social media, its uses towards social interactions for class and outside lecture.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ab/>
      </w:r>
      <w:r w:rsidRPr="00C47521">
        <w:rPr>
          <w:rFonts w:ascii="Times New Roman" w:hAnsi="Times New Roman"/>
          <w:color w:val="000000" w:themeColor="text1"/>
          <w:sz w:val="24"/>
          <w:szCs w:val="24"/>
        </w:rPr>
        <w:t xml:space="preserve">Future researchers and scholars who many what to carry out research in this area or related aspect will find this materials very useful and serve as reference material while the findings will serve as eye opener to parents and guidance’ eyes on the need to monitor their children social media content especially assessing their performance.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1.6</w:t>
      </w:r>
      <w:r w:rsidRPr="00C47521">
        <w:rPr>
          <w:rFonts w:ascii="Times New Roman" w:hAnsi="Times New Roman"/>
          <w:b/>
          <w:color w:val="000000" w:themeColor="text1"/>
          <w:sz w:val="24"/>
          <w:szCs w:val="24"/>
        </w:rPr>
        <w:tab/>
        <w:t>Scope of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research has been narrowed down to study the influence of social media on social relations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The institution is selected because this is the practice in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campus apart from its proximity to the researcher. Other factors include the time available for this study since it will not only be difficult but may be impossible to study all tertiary institutions in Nigeria. This cannot be effectively achieved without considering the demography factors of the respondents such as: age, gender and academic level before the structuring and administration of data collection instrument.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1.7</w:t>
      </w:r>
      <w:r w:rsidRPr="00C47521">
        <w:rPr>
          <w:rFonts w:ascii="Times New Roman" w:hAnsi="Times New Roman"/>
          <w:b/>
          <w:color w:val="000000" w:themeColor="text1"/>
          <w:sz w:val="24"/>
          <w:szCs w:val="24"/>
        </w:rPr>
        <w:tab/>
        <w:t xml:space="preserve">Operational Definition of the Terms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Influence: </w:t>
      </w:r>
      <w:r w:rsidRPr="00C47521">
        <w:rPr>
          <w:rFonts w:ascii="Times New Roman" w:hAnsi="Times New Roman"/>
          <w:color w:val="000000" w:themeColor="text1"/>
          <w:sz w:val="24"/>
          <w:szCs w:val="24"/>
        </w:rPr>
        <w:t xml:space="preserve">This refers to the contributions and impact of social media on how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relate, interact and communicate with one another.</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Social Media: </w:t>
      </w:r>
      <w:r w:rsidRPr="00C47521">
        <w:rPr>
          <w:rFonts w:ascii="Times New Roman" w:hAnsi="Times New Roman"/>
          <w:color w:val="000000" w:themeColor="text1"/>
          <w:sz w:val="24"/>
          <w:szCs w:val="24"/>
        </w:rPr>
        <w:t xml:space="preserve">It is a group of internet-based applications that build on the ideological and technological foundations of web 2.0 which allow the interaction, creation and sharing of information (as a text, video, audio, pictures, animation or combination).  </w:t>
      </w:r>
    </w:p>
    <w:p w:rsidR="0070058E"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Social Relations: </w:t>
      </w:r>
      <w:r w:rsidRPr="00C47521">
        <w:rPr>
          <w:rFonts w:ascii="Times New Roman" w:hAnsi="Times New Roman"/>
          <w:color w:val="000000" w:themeColor="text1"/>
          <w:sz w:val="24"/>
          <w:szCs w:val="24"/>
        </w:rPr>
        <w:t xml:space="preserve">This means how </w:t>
      </w:r>
      <w:r w:rsidR="00061AB3">
        <w:rPr>
          <w:rFonts w:ascii="Times New Roman" w:hAnsi="Times New Roman"/>
          <w:color w:val="000000" w:themeColor="text1"/>
          <w:sz w:val="24"/>
          <w:szCs w:val="24"/>
        </w:rPr>
        <w:t>KWARA POLY</w:t>
      </w:r>
      <w:r w:rsidRPr="00C47521">
        <w:rPr>
          <w:rFonts w:ascii="Times New Roman" w:hAnsi="Times New Roman"/>
          <w:color w:val="000000" w:themeColor="text1"/>
          <w:sz w:val="24"/>
          <w:szCs w:val="24"/>
        </w:rPr>
        <w:t xml:space="preserve"> students relate in person with friends in the classroom, hostels and other physical relationship as against reaching out to them on the social media. </w:t>
      </w:r>
    </w:p>
    <w:p w:rsidR="00DA3024" w:rsidRPr="00DA3024" w:rsidRDefault="00DA3024"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Students: </w:t>
      </w:r>
      <w:r>
        <w:rPr>
          <w:rFonts w:ascii="Times New Roman" w:hAnsi="Times New Roman"/>
          <w:color w:val="000000" w:themeColor="text1"/>
          <w:sz w:val="24"/>
          <w:szCs w:val="24"/>
        </w:rPr>
        <w:t>a person formally engaged in learning, especially one enrolled in a school or college.</w:t>
      </w:r>
    </w:p>
    <w:p w:rsidR="00061AB3" w:rsidRDefault="00061AB3" w:rsidP="00DA3024">
      <w:pPr>
        <w:spacing w:after="0" w:line="360" w:lineRule="auto"/>
        <w:contextualSpacing/>
        <w:rPr>
          <w:rFonts w:ascii="Times New Roman" w:hAnsi="Times New Roman"/>
          <w:b/>
          <w:color w:val="000000" w:themeColor="text1"/>
          <w:sz w:val="24"/>
          <w:szCs w:val="24"/>
        </w:rPr>
      </w:pPr>
    </w:p>
    <w:p w:rsidR="00DA3024" w:rsidRDefault="00DA3024" w:rsidP="00DA3024">
      <w:pPr>
        <w:spacing w:after="0" w:line="360" w:lineRule="auto"/>
        <w:contextualSpacing/>
        <w:rPr>
          <w:rFonts w:ascii="Times New Roman" w:hAnsi="Times New Roman"/>
          <w:b/>
          <w:color w:val="000000" w:themeColor="text1"/>
          <w:sz w:val="24"/>
          <w:szCs w:val="24"/>
          <w:lang w:val="yo-NG"/>
        </w:rPr>
      </w:pPr>
    </w:p>
    <w:p w:rsidR="00061AB3" w:rsidRDefault="00061AB3" w:rsidP="00C47521">
      <w:pPr>
        <w:spacing w:after="0" w:line="360" w:lineRule="auto"/>
        <w:contextualSpacing/>
        <w:jc w:val="center"/>
        <w:rPr>
          <w:rFonts w:ascii="Times New Roman" w:hAnsi="Times New Roman"/>
          <w:b/>
          <w:color w:val="000000" w:themeColor="text1"/>
          <w:sz w:val="24"/>
          <w:szCs w:val="24"/>
          <w:lang w:val="yo-NG"/>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lastRenderedPageBreak/>
        <w:t>CHAPTER TWO</w:t>
      </w:r>
    </w:p>
    <w:p w:rsidR="0070058E" w:rsidRDefault="00061AB3" w:rsidP="00061AB3">
      <w:pPr>
        <w:spacing w:after="0" w:line="360" w:lineRule="auto"/>
        <w:contextualSpacing/>
        <w:rPr>
          <w:rFonts w:ascii="Times New Roman" w:hAnsi="Times New Roman"/>
          <w:b/>
          <w:color w:val="000000" w:themeColor="text1"/>
          <w:sz w:val="24"/>
          <w:szCs w:val="24"/>
          <w:lang w:val="yo-NG"/>
        </w:rPr>
      </w:pPr>
      <w:r>
        <w:rPr>
          <w:rFonts w:ascii="Times New Roman" w:hAnsi="Times New Roman"/>
          <w:b/>
          <w:color w:val="000000" w:themeColor="text1"/>
          <w:sz w:val="24"/>
          <w:szCs w:val="24"/>
          <w:lang w:val="yo-NG"/>
        </w:rPr>
        <w:t>2.0</w:t>
      </w:r>
      <w:r>
        <w:rPr>
          <w:rFonts w:ascii="Times New Roman" w:hAnsi="Times New Roman"/>
          <w:b/>
          <w:color w:val="000000" w:themeColor="text1"/>
          <w:sz w:val="24"/>
          <w:szCs w:val="24"/>
          <w:lang w:val="yo-NG"/>
        </w:rPr>
        <w:tab/>
      </w:r>
      <w:r w:rsidR="0070058E" w:rsidRPr="00C47521">
        <w:rPr>
          <w:rFonts w:ascii="Times New Roman" w:hAnsi="Times New Roman"/>
          <w:b/>
          <w:color w:val="000000" w:themeColor="text1"/>
          <w:sz w:val="24"/>
          <w:szCs w:val="24"/>
          <w:lang w:val="yo-NG"/>
        </w:rPr>
        <w:t>Literature Review</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ab/>
        <w:t>Conceptual Review</w:t>
      </w:r>
    </w:p>
    <w:p w:rsidR="00827DE8" w:rsidRPr="00C47521" w:rsidRDefault="00827DE8" w:rsidP="00827DE8">
      <w:pPr>
        <w:spacing w:after="0" w:line="360" w:lineRule="auto"/>
        <w:contextualSpacing/>
        <w:jc w:val="both"/>
        <w:rPr>
          <w:rFonts w:ascii="Times New Roman" w:hAnsi="Times New Roman"/>
          <w:b/>
          <w:bCs/>
          <w:color w:val="000000" w:themeColor="text1"/>
          <w:sz w:val="24"/>
          <w:szCs w:val="24"/>
        </w:rPr>
      </w:pPr>
      <w:r>
        <w:rPr>
          <w:rFonts w:ascii="Times New Roman" w:hAnsi="Times New Roman"/>
          <w:b/>
          <w:color w:val="000000" w:themeColor="text1"/>
          <w:sz w:val="24"/>
          <w:szCs w:val="24"/>
        </w:rPr>
        <w:t>2.1.1</w:t>
      </w:r>
      <w:r>
        <w:rPr>
          <w:rFonts w:ascii="Times New Roman" w:hAnsi="Times New Roman"/>
          <w:b/>
          <w:color w:val="000000" w:themeColor="text1"/>
          <w:sz w:val="24"/>
          <w:szCs w:val="24"/>
        </w:rPr>
        <w:tab/>
        <w:t>Concept of mass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Mass media is an umbrella terms used for all means of communication to a wider and larger audience residing in different geographical locations. </w:t>
      </w:r>
      <w:proofErr w:type="spellStart"/>
      <w:r w:rsidRPr="00C47521">
        <w:rPr>
          <w:rFonts w:ascii="Times New Roman" w:hAnsi="Times New Roman"/>
          <w:color w:val="000000" w:themeColor="text1"/>
          <w:sz w:val="24"/>
          <w:szCs w:val="24"/>
        </w:rPr>
        <w:t>Akinfeleye</w:t>
      </w:r>
      <w:proofErr w:type="spellEnd"/>
      <w:r w:rsidRPr="00C47521">
        <w:rPr>
          <w:rFonts w:ascii="Times New Roman" w:hAnsi="Times New Roman"/>
          <w:color w:val="000000" w:themeColor="text1"/>
          <w:sz w:val="24"/>
          <w:szCs w:val="24"/>
        </w:rPr>
        <w:t xml:space="preserve">, (2004) defines mass media as a means or channels through which messages or information are transferred or disseminate to a wider and larger heterogeneous audience who are residing in a diverse location.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Mass media organization is describe as that produce news or entertainment content and distribute that content to a large number of geographically separated people through a technologically based medium (David, 2005:182).</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The term mass media simply translates to the modern means of giving news, opinion, education and entertainment to large numbers of people, especially through radio, television, newspapers, magazines and films. (</w:t>
      </w:r>
      <w:proofErr w:type="spellStart"/>
      <w:r w:rsidRPr="00C47521">
        <w:rPr>
          <w:rFonts w:ascii="Times New Roman" w:hAnsi="Times New Roman"/>
          <w:color w:val="000000" w:themeColor="text1"/>
          <w:sz w:val="24"/>
          <w:szCs w:val="24"/>
        </w:rPr>
        <w:t>Isamuko</w:t>
      </w:r>
      <w:proofErr w:type="spellEnd"/>
      <w:r w:rsidRPr="00C47521">
        <w:rPr>
          <w:rFonts w:ascii="Times New Roman" w:hAnsi="Times New Roman"/>
          <w:color w:val="000000" w:themeColor="text1"/>
          <w:sz w:val="24"/>
          <w:szCs w:val="24"/>
        </w:rPr>
        <w:t xml:space="preserve">, 2011) writes that news is distributed in Nigeria through print and electronic media. These include radio, television, newspaper and magazine.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ab/>
        <w:t>Types of Mass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Although, mass media can be classified as Electronic or Broadcast Media (Radio and television) and Print Media (Newspapers and Magazine). However, in this study, the classification will be: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 Traditional Media (radio, television, newspaper and magazine)</w:t>
      </w:r>
    </w:p>
    <w:p w:rsidR="00827DE8" w:rsidRPr="00612490"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ii. New Media (Social media, blogs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w:t>
      </w:r>
      <w:proofErr w:type="spellStart"/>
      <w:r w:rsidRPr="00C47521">
        <w:rPr>
          <w:rFonts w:ascii="Times New Roman" w:hAnsi="Times New Roman"/>
          <w:color w:val="000000" w:themeColor="text1"/>
          <w:sz w:val="24"/>
          <w:szCs w:val="24"/>
        </w:rPr>
        <w:t>Alao</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Alao</w:t>
      </w:r>
      <w:proofErr w:type="spellEnd"/>
      <w:r w:rsidRPr="00C47521">
        <w:rPr>
          <w:rFonts w:ascii="Times New Roman" w:hAnsi="Times New Roman"/>
          <w:color w:val="000000" w:themeColor="text1"/>
          <w:sz w:val="24"/>
          <w:szCs w:val="24"/>
        </w:rPr>
        <w:t>, 2016).</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.3</w:t>
      </w:r>
      <w:r w:rsidRPr="00C47521">
        <w:rPr>
          <w:rFonts w:ascii="Times New Roman" w:hAnsi="Times New Roman"/>
          <w:b/>
          <w:color w:val="000000" w:themeColor="text1"/>
          <w:sz w:val="24"/>
          <w:szCs w:val="24"/>
        </w:rPr>
        <w:tab/>
        <w:t xml:space="preserve">Definition of Social Media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“The world will become a global village” says McLuhan </w:t>
      </w:r>
      <w:proofErr w:type="spellStart"/>
      <w:r w:rsidRPr="00C47521">
        <w:rPr>
          <w:rFonts w:ascii="Times New Roman" w:hAnsi="Times New Roman"/>
          <w:color w:val="000000" w:themeColor="text1"/>
          <w:sz w:val="24"/>
          <w:szCs w:val="24"/>
        </w:rPr>
        <w:t>i.e</w:t>
      </w:r>
      <w:proofErr w:type="spellEnd"/>
      <w:r w:rsidRPr="00C47521">
        <w:rPr>
          <w:rFonts w:ascii="Times New Roman" w:hAnsi="Times New Roman"/>
          <w:color w:val="000000" w:themeColor="text1"/>
          <w:sz w:val="24"/>
          <w:szCs w:val="24"/>
        </w:rPr>
        <w:t xml:space="preserve"> the world will be condensed into a single electronic room where people can share information, ideas, concept,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anywhere and anytime with just a click of mouse or a torch of screen/pad (</w:t>
      </w:r>
      <w:proofErr w:type="spellStart"/>
      <w:r w:rsidRPr="00C47521">
        <w:rPr>
          <w:rFonts w:ascii="Times New Roman" w:hAnsi="Times New Roman"/>
          <w:color w:val="000000" w:themeColor="text1"/>
          <w:sz w:val="24"/>
          <w:szCs w:val="24"/>
        </w:rPr>
        <w:t>Adeniran</w:t>
      </w:r>
      <w:proofErr w:type="spellEnd"/>
      <w:r w:rsidRPr="00C47521">
        <w:rPr>
          <w:rFonts w:ascii="Times New Roman" w:hAnsi="Times New Roman"/>
          <w:color w:val="000000" w:themeColor="text1"/>
          <w:sz w:val="24"/>
          <w:szCs w:val="24"/>
        </w:rPr>
        <w:t>, 2017).</w:t>
      </w:r>
    </w:p>
    <w:p w:rsidR="00827DE8" w:rsidRPr="00C47521" w:rsidRDefault="00827DE8" w:rsidP="00827DE8">
      <w:pPr>
        <w:pStyle w:val="msonormalcxspmiddle"/>
        <w:spacing w:before="0" w:beforeAutospacing="0" w:after="0" w:afterAutospacing="0" w:line="360" w:lineRule="auto"/>
        <w:contextualSpacing/>
        <w:jc w:val="both"/>
        <w:rPr>
          <w:color w:val="000000" w:themeColor="text1"/>
          <w:lang w:eastAsia="nl-NL"/>
        </w:rPr>
      </w:pPr>
      <w:r w:rsidRPr="00C47521">
        <w:rPr>
          <w:color w:val="000000" w:themeColor="text1"/>
          <w:lang w:eastAsia="nl-NL"/>
        </w:rPr>
        <w:tab/>
      </w:r>
      <w:r w:rsidRPr="00C47521">
        <w:rPr>
          <w:color w:val="000000" w:themeColor="text1"/>
        </w:rPr>
        <w:t xml:space="preserve">Social media are elements of the new media and according to Danny (2010) have become the highest activity on the internet today. The concept of “social media” or “social network site” is broadly used to refer to Web sites that enable users to articulate a network </w:t>
      </w:r>
      <w:r w:rsidRPr="00C47521">
        <w:rPr>
          <w:color w:val="000000" w:themeColor="text1"/>
        </w:rPr>
        <w:lastRenderedPageBreak/>
        <w:t>of connections of people with whom they wish to share access to profile information, news, status updates, comments, photos, or other forms of content.</w:t>
      </w:r>
      <w:r w:rsidRPr="00C47521">
        <w:rPr>
          <w:color w:val="000000" w:themeColor="text1"/>
          <w:lang w:eastAsia="nl-NL"/>
        </w:rPr>
        <w:t xml:space="preserve"> </w:t>
      </w:r>
    </w:p>
    <w:p w:rsidR="00827DE8" w:rsidRPr="00C47521" w:rsidRDefault="00827DE8" w:rsidP="00827DE8">
      <w:pPr>
        <w:pStyle w:val="msonormalcxspmiddle"/>
        <w:spacing w:before="0" w:beforeAutospacing="0" w:after="0" w:afterAutospacing="0" w:line="360" w:lineRule="auto"/>
        <w:contextualSpacing/>
        <w:jc w:val="both"/>
        <w:rPr>
          <w:color w:val="000000" w:themeColor="text1"/>
        </w:rPr>
      </w:pPr>
      <w:r w:rsidRPr="00C47521">
        <w:rPr>
          <w:color w:val="000000" w:themeColor="text1"/>
          <w:lang w:eastAsia="nl-NL"/>
        </w:rPr>
        <w:tab/>
      </w:r>
      <w:proofErr w:type="spellStart"/>
      <w:r w:rsidRPr="00C47521">
        <w:rPr>
          <w:color w:val="000000" w:themeColor="text1"/>
          <w:lang w:eastAsia="nl-NL"/>
        </w:rPr>
        <w:t>Elshout</w:t>
      </w:r>
      <w:proofErr w:type="spellEnd"/>
      <w:r w:rsidRPr="00C47521">
        <w:rPr>
          <w:color w:val="000000" w:themeColor="text1"/>
          <w:lang w:eastAsia="nl-NL"/>
        </w:rPr>
        <w:t xml:space="preserve"> (2012) writes that social networks form a good platform for organizing countervailing power by political activists and consumers.</w:t>
      </w:r>
      <w:r w:rsidRPr="00C47521">
        <w:rPr>
          <w:color w:val="000000" w:themeColor="text1"/>
        </w:rPr>
        <w:t xml:space="preserve"> Social media is a form of electronic communication which facilitates interaction based on certain interests and characteristics. Boyd &amp; Ellison (2007) Social media are media for social interaction, using highly accessible and scalable publishing techniques. They use web-based technologies to transform and broadcast media monologues into social dialogues. They support the democratization of knowledge and information and transform people from content consumers to content producers.</w:t>
      </w:r>
    </w:p>
    <w:p w:rsidR="00827DE8" w:rsidRPr="00C47521" w:rsidRDefault="00827DE8" w:rsidP="00827DE8">
      <w:pPr>
        <w:pStyle w:val="msonormalcxspmiddle"/>
        <w:spacing w:before="0" w:beforeAutospacing="0" w:after="0" w:afterAutospacing="0" w:line="360" w:lineRule="auto"/>
        <w:contextualSpacing/>
        <w:jc w:val="both"/>
        <w:rPr>
          <w:color w:val="000000" w:themeColor="text1"/>
        </w:rPr>
      </w:pPr>
      <w:r w:rsidRPr="00C47521">
        <w:rPr>
          <w:color w:val="000000" w:themeColor="text1"/>
        </w:rPr>
        <w:t xml:space="preserve"> </w:t>
      </w:r>
      <w:r w:rsidRPr="00C47521">
        <w:rPr>
          <w:color w:val="000000" w:themeColor="text1"/>
          <w:lang w:eastAsia="nl-NL"/>
        </w:rPr>
        <w:tab/>
        <w:t xml:space="preserve">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Some of the social media include Facebook, Twitter, Google Hangout, </w:t>
      </w:r>
      <w:proofErr w:type="spellStart"/>
      <w:r w:rsidRPr="00C47521">
        <w:rPr>
          <w:color w:val="000000" w:themeColor="text1"/>
          <w:lang w:eastAsia="nl-NL"/>
        </w:rPr>
        <w:t>Instagram</w:t>
      </w:r>
      <w:proofErr w:type="spellEnd"/>
      <w:r w:rsidRPr="00C47521">
        <w:rPr>
          <w:color w:val="000000" w:themeColor="text1"/>
          <w:lang w:eastAsia="nl-NL"/>
        </w:rPr>
        <w:t xml:space="preserve">, </w:t>
      </w:r>
      <w:proofErr w:type="spellStart"/>
      <w:r w:rsidRPr="00C47521">
        <w:rPr>
          <w:color w:val="000000" w:themeColor="text1"/>
          <w:lang w:eastAsia="nl-NL"/>
        </w:rPr>
        <w:t>Wechat</w:t>
      </w:r>
      <w:proofErr w:type="spellEnd"/>
      <w:r w:rsidRPr="00C47521">
        <w:rPr>
          <w:color w:val="000000" w:themeColor="text1"/>
          <w:lang w:eastAsia="nl-NL"/>
        </w:rPr>
        <w:t xml:space="preserve">, </w:t>
      </w:r>
      <w:proofErr w:type="spellStart"/>
      <w:r w:rsidRPr="00C47521">
        <w:rPr>
          <w:color w:val="000000" w:themeColor="text1"/>
          <w:lang w:eastAsia="nl-NL"/>
        </w:rPr>
        <w:t>Whatsapp</w:t>
      </w:r>
      <w:proofErr w:type="spellEnd"/>
      <w:r w:rsidRPr="00C47521">
        <w:rPr>
          <w:color w:val="000000" w:themeColor="text1"/>
          <w:lang w:eastAsia="nl-NL"/>
        </w:rPr>
        <w:t xml:space="preserve">, BBM </w:t>
      </w:r>
      <w:proofErr w:type="spellStart"/>
      <w:r w:rsidRPr="00C47521">
        <w:rPr>
          <w:color w:val="000000" w:themeColor="text1"/>
          <w:lang w:eastAsia="nl-NL"/>
        </w:rPr>
        <w:t>etc</w:t>
      </w:r>
      <w:proofErr w:type="spellEnd"/>
      <w:r w:rsidRPr="00C47521">
        <w:rPr>
          <w:color w:val="000000" w:themeColor="text1"/>
          <w:lang w:eastAsia="nl-NL"/>
        </w:rPr>
        <w:t xml:space="preserve"> </w:t>
      </w:r>
    </w:p>
    <w:p w:rsidR="00827DE8" w:rsidRPr="00612490"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Social media are computer-mediated technologies that facilitate the creation and sharing of information, ideas, career interests and other forms of expression via virtual communities and networks. The variety of stand-alone and built-in social media services currently available introduces challenges of definition;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.4</w:t>
      </w:r>
      <w:r w:rsidRPr="00C47521">
        <w:rPr>
          <w:rFonts w:ascii="Times New Roman" w:hAnsi="Times New Roman"/>
          <w:b/>
          <w:color w:val="000000" w:themeColor="text1"/>
          <w:sz w:val="24"/>
          <w:szCs w:val="24"/>
        </w:rPr>
        <w:tab/>
        <w:t>History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Although, different writers and scholar gave the account of social media differently as they see it from different perspective. Social media has a history dating back to the 1970s. ARPANET, which first came online in 1969, had by the late 1970s developed a rich cultural exchange of non-government/business ideas and communication, as clearly evidenced by ARPANET Rules and etiquettes. Usenet, which arrived in 1979, was actually beat by a precursor of the electronic bulletin board system (BBS) known as Community Memory in 1973. </w:t>
      </w:r>
      <w:r w:rsidRPr="00C47521">
        <w:rPr>
          <w:rFonts w:ascii="Times New Roman" w:hAnsi="Times New Roman"/>
          <w:color w:val="000000" w:themeColor="text1"/>
          <w:sz w:val="24"/>
          <w:szCs w:val="24"/>
        </w:rPr>
        <w:tab/>
        <w:t xml:space="preserve">True electronic bulletin board systems arrived with the Computer Bulletin Board System in Chicago, which first came online on 16 February 1978. Before long, most major cities had more than one BBS running on TRS-80, Apple II, Atari, IBM PC, Commodore 64, Sinclair, and similar personal computers. The IBM PC takes us to 1981, with a host of both Mac and PCs being used throughout the 1980s. Multiple modems, </w:t>
      </w:r>
      <w:r w:rsidRPr="00C47521">
        <w:rPr>
          <w:rFonts w:ascii="Times New Roman" w:hAnsi="Times New Roman"/>
          <w:color w:val="000000" w:themeColor="text1"/>
          <w:sz w:val="24"/>
          <w:szCs w:val="24"/>
        </w:rPr>
        <w:lastRenderedPageBreak/>
        <w:t xml:space="preserve">followed by specialized </w:t>
      </w:r>
      <w:proofErr w:type="spellStart"/>
      <w:r w:rsidRPr="00C47521">
        <w:rPr>
          <w:rFonts w:ascii="Times New Roman" w:hAnsi="Times New Roman"/>
          <w:color w:val="000000" w:themeColor="text1"/>
          <w:sz w:val="24"/>
          <w:szCs w:val="24"/>
        </w:rPr>
        <w:t>telco</w:t>
      </w:r>
      <w:proofErr w:type="spellEnd"/>
      <w:r w:rsidRPr="00C47521">
        <w:rPr>
          <w:rFonts w:ascii="Times New Roman" w:hAnsi="Times New Roman"/>
          <w:color w:val="000000" w:themeColor="text1"/>
          <w:sz w:val="24"/>
          <w:szCs w:val="24"/>
        </w:rPr>
        <w:t xml:space="preserve"> hardware allowed multiple </w:t>
      </w:r>
      <w:proofErr w:type="gramStart"/>
      <w:r w:rsidRPr="00C47521">
        <w:rPr>
          <w:rFonts w:ascii="Times New Roman" w:hAnsi="Times New Roman"/>
          <w:color w:val="000000" w:themeColor="text1"/>
          <w:sz w:val="24"/>
          <w:szCs w:val="24"/>
        </w:rPr>
        <w:t>to</w:t>
      </w:r>
      <w:proofErr w:type="gramEnd"/>
      <w:r w:rsidRPr="00C47521">
        <w:rPr>
          <w:rFonts w:ascii="Times New Roman" w:hAnsi="Times New Roman"/>
          <w:color w:val="000000" w:themeColor="text1"/>
          <w:sz w:val="24"/>
          <w:szCs w:val="24"/>
        </w:rPr>
        <w:t xml:space="preserve"> many users online simultaneously.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spellStart"/>
      <w:r w:rsidRPr="00C47521">
        <w:rPr>
          <w:rFonts w:ascii="Times New Roman" w:hAnsi="Times New Roman"/>
          <w:color w:val="000000" w:themeColor="text1"/>
          <w:sz w:val="24"/>
          <w:szCs w:val="24"/>
        </w:rPr>
        <w:t>Compuserve</w:t>
      </w:r>
      <w:proofErr w:type="spellEnd"/>
      <w:r w:rsidRPr="00C47521">
        <w:rPr>
          <w:rFonts w:ascii="Times New Roman" w:hAnsi="Times New Roman"/>
          <w:color w:val="000000" w:themeColor="text1"/>
          <w:sz w:val="24"/>
          <w:szCs w:val="24"/>
        </w:rPr>
        <w:t xml:space="preserve"> and AOL were two of the largest BBS companies and were the first to migrate to the Internet in the 1990s. Between the middle 1980s to the middle 1990s, </w:t>
      </w:r>
      <w:proofErr w:type="spellStart"/>
      <w:r w:rsidRPr="00C47521">
        <w:rPr>
          <w:rFonts w:ascii="Times New Roman" w:hAnsi="Times New Roman"/>
          <w:color w:val="000000" w:themeColor="text1"/>
          <w:sz w:val="24"/>
          <w:szCs w:val="24"/>
        </w:rPr>
        <w:t>BBSes</w:t>
      </w:r>
      <w:proofErr w:type="spellEnd"/>
      <w:r w:rsidRPr="00C47521">
        <w:rPr>
          <w:rFonts w:ascii="Times New Roman" w:hAnsi="Times New Roman"/>
          <w:color w:val="000000" w:themeColor="text1"/>
          <w:sz w:val="24"/>
          <w:szCs w:val="24"/>
        </w:rPr>
        <w:t xml:space="preserve"> numbered in the tens of thousands in North America alone. Message forums (a specific structure of social media) arose with the BBS phenomenon throughout the 1980s and early 1990s. When the Internet arrived in the mid-1990s, message forums migrated online, becoming Internet forums, primarily due to cheaper per-person access as well as the ability to handle far more people simultaneously than </w:t>
      </w:r>
      <w:proofErr w:type="spellStart"/>
      <w:r w:rsidRPr="00C47521">
        <w:rPr>
          <w:rFonts w:ascii="Times New Roman" w:hAnsi="Times New Roman"/>
          <w:color w:val="000000" w:themeColor="text1"/>
          <w:sz w:val="24"/>
          <w:szCs w:val="24"/>
        </w:rPr>
        <w:t>telco</w:t>
      </w:r>
      <w:proofErr w:type="spellEnd"/>
      <w:r w:rsidRPr="00C47521">
        <w:rPr>
          <w:rFonts w:ascii="Times New Roman" w:hAnsi="Times New Roman"/>
          <w:color w:val="000000" w:themeColor="text1"/>
          <w:sz w:val="24"/>
          <w:szCs w:val="24"/>
        </w:rPr>
        <w:t xml:space="preserve"> modem banks.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Classmates was one of the Internet's earliest social networking websites, appearing in December 1995, followed by Six Degrees in May 1997, Open Diary in October 1998, </w:t>
      </w:r>
      <w:proofErr w:type="spellStart"/>
      <w:r w:rsidRPr="00C47521">
        <w:rPr>
          <w:rFonts w:ascii="Times New Roman" w:hAnsi="Times New Roman"/>
          <w:color w:val="000000" w:themeColor="text1"/>
          <w:sz w:val="24"/>
          <w:szCs w:val="24"/>
        </w:rPr>
        <w:t>Ryze</w:t>
      </w:r>
      <w:proofErr w:type="spellEnd"/>
      <w:r w:rsidRPr="00C47521">
        <w:rPr>
          <w:rFonts w:ascii="Times New Roman" w:hAnsi="Times New Roman"/>
          <w:color w:val="000000" w:themeColor="text1"/>
          <w:sz w:val="24"/>
          <w:szCs w:val="24"/>
        </w:rPr>
        <w:t xml:space="preserve"> in October 2001, Friendster in March 2002, LinkedIn in May 2003, hi5 in June 2003, </w:t>
      </w:r>
      <w:proofErr w:type="spellStart"/>
      <w:r w:rsidRPr="00C47521">
        <w:rPr>
          <w:rFonts w:ascii="Times New Roman" w:hAnsi="Times New Roman"/>
          <w:color w:val="000000" w:themeColor="text1"/>
          <w:sz w:val="24"/>
          <w:szCs w:val="24"/>
        </w:rPr>
        <w:t>MySpace</w:t>
      </w:r>
      <w:proofErr w:type="spellEnd"/>
      <w:r w:rsidRPr="00C47521">
        <w:rPr>
          <w:rFonts w:ascii="Times New Roman" w:hAnsi="Times New Roman"/>
          <w:color w:val="000000" w:themeColor="text1"/>
          <w:sz w:val="24"/>
          <w:szCs w:val="24"/>
        </w:rPr>
        <w:t xml:space="preserve"> in August 2003, </w:t>
      </w:r>
      <w:proofErr w:type="spellStart"/>
      <w:r w:rsidRPr="00C47521">
        <w:rPr>
          <w:rFonts w:ascii="Times New Roman" w:hAnsi="Times New Roman"/>
          <w:color w:val="000000" w:themeColor="text1"/>
          <w:sz w:val="24"/>
          <w:szCs w:val="24"/>
        </w:rPr>
        <w:t>Orkut</w:t>
      </w:r>
      <w:proofErr w:type="spellEnd"/>
      <w:r w:rsidRPr="00C47521">
        <w:rPr>
          <w:rFonts w:ascii="Times New Roman" w:hAnsi="Times New Roman"/>
          <w:color w:val="000000" w:themeColor="text1"/>
          <w:sz w:val="24"/>
          <w:szCs w:val="24"/>
        </w:rPr>
        <w:t xml:space="preserve"> in January 2004, Facebook in February 2004, Yahoo! 360° in March 2005, </w:t>
      </w:r>
      <w:proofErr w:type="spellStart"/>
      <w:r w:rsidRPr="00C47521">
        <w:rPr>
          <w:rFonts w:ascii="Times New Roman" w:hAnsi="Times New Roman"/>
          <w:color w:val="000000" w:themeColor="text1"/>
          <w:sz w:val="24"/>
          <w:szCs w:val="24"/>
        </w:rPr>
        <w:t>Bebo</w:t>
      </w:r>
      <w:proofErr w:type="spellEnd"/>
      <w:r w:rsidRPr="00C47521">
        <w:rPr>
          <w:rFonts w:ascii="Times New Roman" w:hAnsi="Times New Roman"/>
          <w:color w:val="000000" w:themeColor="text1"/>
          <w:sz w:val="24"/>
          <w:szCs w:val="24"/>
        </w:rPr>
        <w:t xml:space="preserve"> in July 2005 and Google+ in July 2011.</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.5</w:t>
      </w:r>
      <w:r w:rsidRPr="00C47521">
        <w:rPr>
          <w:rFonts w:ascii="Times New Roman" w:hAnsi="Times New Roman"/>
          <w:b/>
          <w:color w:val="000000" w:themeColor="text1"/>
          <w:sz w:val="24"/>
          <w:szCs w:val="24"/>
        </w:rPr>
        <w:tab/>
        <w:t>Some common features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Social media are interactive Web 2.0 Internet-based applications.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Pr="00C47521">
        <w:rPr>
          <w:rFonts w:ascii="Times New Roman" w:hAnsi="Times New Roman"/>
          <w:color w:val="000000" w:themeColor="text1"/>
          <w:sz w:val="24"/>
          <w:szCs w:val="24"/>
        </w:rPr>
        <w:tab/>
        <w:t xml:space="preserve">User-generated content, such as text posts or comments, digital photos or videos, and data </w:t>
      </w:r>
      <w:r w:rsidRPr="00C47521">
        <w:rPr>
          <w:rFonts w:ascii="Times New Roman" w:hAnsi="Times New Roman"/>
          <w:color w:val="000000" w:themeColor="text1"/>
          <w:sz w:val="24"/>
          <w:szCs w:val="24"/>
        </w:rPr>
        <w:tab/>
        <w:t>generated through all online interactions, is the lifeblood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3.</w:t>
      </w:r>
      <w:r w:rsidRPr="00C47521">
        <w:rPr>
          <w:rFonts w:ascii="Times New Roman" w:hAnsi="Times New Roman"/>
          <w:color w:val="000000" w:themeColor="text1"/>
          <w:sz w:val="24"/>
          <w:szCs w:val="24"/>
        </w:rPr>
        <w:tab/>
        <w:t xml:space="preserve">Users create service-specific profiles for the website or app that are designed and </w:t>
      </w:r>
      <w:r w:rsidRPr="00C47521">
        <w:rPr>
          <w:rFonts w:ascii="Times New Roman" w:hAnsi="Times New Roman"/>
          <w:color w:val="000000" w:themeColor="text1"/>
          <w:sz w:val="24"/>
          <w:szCs w:val="24"/>
        </w:rPr>
        <w:tab/>
        <w:t>maintained by the social media organization.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4.</w:t>
      </w:r>
      <w:r w:rsidRPr="00C47521">
        <w:rPr>
          <w:rFonts w:ascii="Times New Roman" w:hAnsi="Times New Roman"/>
          <w:color w:val="000000" w:themeColor="text1"/>
          <w:sz w:val="24"/>
          <w:szCs w:val="24"/>
        </w:rPr>
        <w:tab/>
        <w:t xml:space="preserve">Social media facilitate the development of online social networks by connecting a user's </w:t>
      </w:r>
      <w:r w:rsidRPr="00C47521">
        <w:rPr>
          <w:rFonts w:ascii="Times New Roman" w:hAnsi="Times New Roman"/>
          <w:color w:val="000000" w:themeColor="text1"/>
          <w:sz w:val="24"/>
          <w:szCs w:val="24"/>
        </w:rPr>
        <w:tab/>
        <w:t>profile with those of other individuals or groups.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Users typically access social media services via web-based technologies on desktop, computers, and laptops, or download services that offer social media functionality to their mobile devices (e.g., smartphones and tablet computers). When engaging with these services, users can create highly interactive platforms through which individuals, communities, and organizations can share, co-create, discuss, and modify user-generated content or pre-made content posted online.</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.6</w:t>
      </w:r>
      <w:r w:rsidRPr="00C47521">
        <w:rPr>
          <w:rFonts w:ascii="Times New Roman" w:hAnsi="Times New Roman"/>
          <w:b/>
          <w:color w:val="000000" w:themeColor="text1"/>
          <w:sz w:val="24"/>
          <w:szCs w:val="24"/>
        </w:rPr>
        <w:tab/>
        <w:t xml:space="preserve">Other </w:t>
      </w:r>
      <w:r w:rsidRPr="00C47521">
        <w:rPr>
          <w:rFonts w:ascii="Times New Roman" w:hAnsi="Times New Roman"/>
          <w:b/>
          <w:color w:val="000000" w:themeColor="text1"/>
          <w:sz w:val="24"/>
          <w:szCs w:val="24"/>
          <w:lang w:val="yo-NG"/>
        </w:rPr>
        <w:t xml:space="preserve">Features of </w:t>
      </w:r>
      <w:r w:rsidRPr="00C47521">
        <w:rPr>
          <w:rFonts w:ascii="Times New Roman" w:hAnsi="Times New Roman"/>
          <w:b/>
          <w:color w:val="000000" w:themeColor="text1"/>
          <w:sz w:val="24"/>
          <w:szCs w:val="24"/>
        </w:rPr>
        <w:t>S</w:t>
      </w:r>
      <w:r w:rsidRPr="00C47521">
        <w:rPr>
          <w:rFonts w:ascii="Times New Roman" w:hAnsi="Times New Roman"/>
          <w:b/>
          <w:color w:val="000000" w:themeColor="text1"/>
          <w:sz w:val="24"/>
          <w:szCs w:val="24"/>
          <w:lang w:val="yo-NG"/>
        </w:rPr>
        <w:t xml:space="preserve">ocial </w:t>
      </w:r>
      <w:r w:rsidRPr="00C47521">
        <w:rPr>
          <w:rFonts w:ascii="Times New Roman" w:hAnsi="Times New Roman"/>
          <w:b/>
          <w:color w:val="000000" w:themeColor="text1"/>
          <w:sz w:val="24"/>
          <w:szCs w:val="24"/>
        </w:rPr>
        <w:t>M</w:t>
      </w:r>
      <w:r w:rsidRPr="00C47521">
        <w:rPr>
          <w:rFonts w:ascii="Times New Roman" w:hAnsi="Times New Roman"/>
          <w:b/>
          <w:color w:val="000000" w:themeColor="text1"/>
          <w:sz w:val="24"/>
          <w:szCs w:val="24"/>
          <w:lang w:val="yo-NG"/>
        </w:rPr>
        <w:t>edia</w:t>
      </w:r>
      <w:r w:rsidRPr="00C47521">
        <w:rPr>
          <w:rFonts w:ascii="Times New Roman" w:hAnsi="Times New Roman"/>
          <w:b/>
          <w:color w:val="000000" w:themeColor="text1"/>
          <w:sz w:val="24"/>
          <w:szCs w:val="24"/>
        </w:rPr>
        <w:t xml:space="preserve"> as Online Chatting Platform</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Below are some of the features of </w:t>
      </w:r>
      <w:r w:rsidRPr="00C47521">
        <w:rPr>
          <w:rFonts w:ascii="Times New Roman" w:hAnsi="Times New Roman"/>
          <w:color w:val="000000" w:themeColor="text1"/>
          <w:sz w:val="24"/>
          <w:szCs w:val="24"/>
          <w:lang w:val="yo-NG"/>
        </w:rPr>
        <w:t xml:space="preserve">social media/new media </w:t>
      </w:r>
      <w:r w:rsidRPr="00C47521">
        <w:rPr>
          <w:rFonts w:ascii="Times New Roman" w:hAnsi="Times New Roman"/>
          <w:color w:val="000000" w:themeColor="text1"/>
          <w:sz w:val="24"/>
          <w:szCs w:val="24"/>
        </w:rPr>
        <w:t xml:space="preserve">according to </w:t>
      </w:r>
      <w:proofErr w:type="spellStart"/>
      <w:r w:rsidRPr="00C47521">
        <w:rPr>
          <w:rFonts w:ascii="Times New Roman" w:hAnsi="Times New Roman"/>
          <w:color w:val="000000" w:themeColor="text1"/>
          <w:sz w:val="24"/>
          <w:szCs w:val="24"/>
        </w:rPr>
        <w:t>Rus</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2002)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b/>
          <w:color w:val="000000" w:themeColor="text1"/>
          <w:sz w:val="24"/>
          <w:szCs w:val="24"/>
        </w:rPr>
        <w:lastRenderedPageBreak/>
        <w:t>i</w:t>
      </w:r>
      <w:proofErr w:type="spellEnd"/>
      <w:r w:rsidRPr="00C47521">
        <w:rPr>
          <w:rFonts w:ascii="Times New Roman" w:hAnsi="Times New Roman"/>
          <w:b/>
          <w:color w:val="000000" w:themeColor="text1"/>
          <w:sz w:val="24"/>
          <w:szCs w:val="24"/>
        </w:rPr>
        <w:t>.</w:t>
      </w:r>
      <w:r w:rsidRPr="00C47521">
        <w:rPr>
          <w:rFonts w:ascii="Times New Roman" w:hAnsi="Times New Roman"/>
          <w:b/>
          <w:color w:val="000000" w:themeColor="text1"/>
          <w:sz w:val="24"/>
          <w:szCs w:val="24"/>
        </w:rPr>
        <w:tab/>
        <w:t xml:space="preserve">Speed of </w:t>
      </w:r>
      <w:r w:rsidRPr="00C47521">
        <w:rPr>
          <w:rFonts w:ascii="Times New Roman" w:hAnsi="Times New Roman"/>
          <w:b/>
          <w:color w:val="000000" w:themeColor="text1"/>
          <w:sz w:val="24"/>
          <w:szCs w:val="24"/>
          <w:lang w:val="yo-NG"/>
        </w:rPr>
        <w:t>i</w:t>
      </w:r>
      <w:proofErr w:type="spellStart"/>
      <w:r w:rsidRPr="00C47521">
        <w:rPr>
          <w:rFonts w:ascii="Times New Roman" w:hAnsi="Times New Roman"/>
          <w:b/>
          <w:color w:val="000000" w:themeColor="text1"/>
          <w:sz w:val="24"/>
          <w:szCs w:val="24"/>
        </w:rPr>
        <w:t>nformation</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T</w:t>
      </w:r>
      <w:r w:rsidRPr="00C47521">
        <w:rPr>
          <w:rFonts w:ascii="Times New Roman" w:hAnsi="Times New Roman"/>
          <w:color w:val="000000" w:themeColor="text1"/>
          <w:sz w:val="24"/>
          <w:szCs w:val="24"/>
        </w:rPr>
        <w:t xml:space="preserve">he pace at which information is distributed or shared is very </w:t>
      </w:r>
      <w:r w:rsidRPr="00C47521">
        <w:rPr>
          <w:rFonts w:ascii="Times New Roman" w:hAnsi="Times New Roman"/>
          <w:color w:val="000000" w:themeColor="text1"/>
          <w:sz w:val="24"/>
          <w:szCs w:val="24"/>
        </w:rPr>
        <w:tab/>
        <w:t xml:space="preserve">fast and is in just a click or touch of screen.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w:t>
      </w:r>
      <w:r w:rsidRPr="00C47521">
        <w:rPr>
          <w:rFonts w:ascii="Times New Roman" w:hAnsi="Times New Roman"/>
          <w:color w:val="000000" w:themeColor="text1"/>
          <w:sz w:val="24"/>
          <w:szCs w:val="24"/>
        </w:rPr>
        <w:tab/>
      </w:r>
      <w:r w:rsidRPr="00C47521">
        <w:rPr>
          <w:rFonts w:ascii="Times New Roman" w:hAnsi="Times New Roman"/>
          <w:b/>
          <w:color w:val="000000" w:themeColor="text1"/>
          <w:sz w:val="24"/>
          <w:szCs w:val="24"/>
        </w:rPr>
        <w:t xml:space="preserve">Reduce </w:t>
      </w:r>
      <w:r w:rsidRPr="00C47521">
        <w:rPr>
          <w:rFonts w:ascii="Times New Roman" w:hAnsi="Times New Roman"/>
          <w:b/>
          <w:color w:val="000000" w:themeColor="text1"/>
          <w:sz w:val="24"/>
          <w:szCs w:val="24"/>
          <w:lang w:val="yo-NG"/>
        </w:rPr>
        <w:t>c</w:t>
      </w:r>
      <w:proofErr w:type="spellStart"/>
      <w:r w:rsidRPr="00C47521">
        <w:rPr>
          <w:rFonts w:ascii="Times New Roman" w:hAnsi="Times New Roman"/>
          <w:b/>
          <w:color w:val="000000" w:themeColor="text1"/>
          <w:sz w:val="24"/>
          <w:szCs w:val="24"/>
        </w:rPr>
        <w:t>ost</w:t>
      </w:r>
      <w:proofErr w:type="spellEnd"/>
      <w:r w:rsidRPr="00C47521">
        <w:rPr>
          <w:rFonts w:ascii="Times New Roman" w:hAnsi="Times New Roman"/>
          <w:b/>
          <w:color w:val="000000" w:themeColor="text1"/>
          <w:sz w:val="24"/>
          <w:szCs w:val="24"/>
        </w:rPr>
        <w:t xml:space="preserve"> of </w:t>
      </w:r>
      <w:r w:rsidRPr="00C47521">
        <w:rPr>
          <w:rFonts w:ascii="Times New Roman" w:hAnsi="Times New Roman"/>
          <w:b/>
          <w:color w:val="000000" w:themeColor="text1"/>
          <w:sz w:val="24"/>
          <w:szCs w:val="24"/>
          <w:lang w:val="yo-NG"/>
        </w:rPr>
        <w:t>c</w:t>
      </w:r>
      <w:proofErr w:type="spellStart"/>
      <w:r w:rsidRPr="00C47521">
        <w:rPr>
          <w:rFonts w:ascii="Times New Roman" w:hAnsi="Times New Roman"/>
          <w:b/>
          <w:color w:val="000000" w:themeColor="text1"/>
          <w:sz w:val="24"/>
          <w:szCs w:val="24"/>
        </w:rPr>
        <w:t>ommunication</w:t>
      </w:r>
      <w:proofErr w:type="spellEnd"/>
      <w:r w:rsidRPr="00C47521">
        <w:rPr>
          <w:rFonts w:ascii="Times New Roman" w:hAnsi="Times New Roman"/>
          <w:color w:val="000000" w:themeColor="text1"/>
          <w:sz w:val="24"/>
          <w:szCs w:val="24"/>
        </w:rPr>
        <w:t xml:space="preserve">: information and communication technology has </w:t>
      </w:r>
      <w:r w:rsidRPr="00C47521">
        <w:rPr>
          <w:rFonts w:ascii="Times New Roman" w:hAnsi="Times New Roman"/>
          <w:color w:val="000000" w:themeColor="text1"/>
          <w:sz w:val="24"/>
          <w:szCs w:val="24"/>
        </w:rPr>
        <w:tab/>
        <w:t xml:space="preserve">reduced the cost of communication to a large extent unlike that days of travelling to UK </w:t>
      </w:r>
      <w:r w:rsidRPr="00C47521">
        <w:rPr>
          <w:rFonts w:ascii="Times New Roman" w:hAnsi="Times New Roman"/>
          <w:color w:val="000000" w:themeColor="text1"/>
          <w:sz w:val="24"/>
          <w:szCs w:val="24"/>
        </w:rPr>
        <w:tab/>
        <w:t xml:space="preserve">or USA to upload video online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lang w:val="yo-NG"/>
        </w:rPr>
        <w:t>ii</w:t>
      </w:r>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r>
      <w:r w:rsidRPr="00C47521">
        <w:rPr>
          <w:rFonts w:ascii="Times New Roman" w:hAnsi="Times New Roman"/>
          <w:b/>
          <w:color w:val="000000" w:themeColor="text1"/>
          <w:sz w:val="24"/>
          <w:szCs w:val="24"/>
        </w:rPr>
        <w:t xml:space="preserve">Access to more </w:t>
      </w:r>
      <w:r w:rsidR="005D79D0" w:rsidRPr="00C47521">
        <w:rPr>
          <w:rFonts w:ascii="Times New Roman" w:hAnsi="Times New Roman"/>
          <w:b/>
          <w:color w:val="000000" w:themeColor="text1"/>
          <w:sz w:val="24"/>
          <w:szCs w:val="24"/>
        </w:rPr>
        <w:t>information</w:t>
      </w:r>
      <w:r w:rsidRPr="00C47521">
        <w:rPr>
          <w:rFonts w:ascii="Times New Roman" w:hAnsi="Times New Roman"/>
          <w:color w:val="000000" w:themeColor="text1"/>
          <w:sz w:val="24"/>
          <w:szCs w:val="24"/>
        </w:rPr>
        <w:t xml:space="preserve">: The proliferation of social media, online forums and other </w:t>
      </w:r>
      <w:r w:rsidRPr="00C47521">
        <w:rPr>
          <w:rFonts w:ascii="Times New Roman" w:hAnsi="Times New Roman"/>
          <w:color w:val="000000" w:themeColor="text1"/>
          <w:sz w:val="24"/>
          <w:szCs w:val="24"/>
        </w:rPr>
        <w:tab/>
        <w:t xml:space="preserve">available media offers people multiple access to information than before.   </w:t>
      </w:r>
    </w:p>
    <w:p w:rsidR="00827DE8" w:rsidRPr="00C47521" w:rsidRDefault="00827DE8" w:rsidP="00827DE8">
      <w:pPr>
        <w:autoSpaceDE w:val="0"/>
        <w:spacing w:after="0" w:line="360" w:lineRule="auto"/>
        <w:ind w:left="90"/>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v.</w:t>
      </w:r>
      <w:r w:rsidRPr="00C47521">
        <w:rPr>
          <w:rFonts w:ascii="Times New Roman" w:hAnsi="Times New Roman"/>
          <w:b/>
          <w:color w:val="000000" w:themeColor="text1"/>
          <w:sz w:val="24"/>
          <w:szCs w:val="24"/>
        </w:rPr>
        <w:tab/>
        <w:t>No Barrier:</w:t>
      </w:r>
      <w:r w:rsidRPr="00C47521">
        <w:rPr>
          <w:rFonts w:ascii="Times New Roman" w:hAnsi="Times New Roman"/>
          <w:color w:val="000000" w:themeColor="text1"/>
          <w:sz w:val="24"/>
          <w:szCs w:val="24"/>
        </w:rPr>
        <w:t xml:space="preserve"> Social media has helped so many barriers to effective communication which </w:t>
      </w:r>
      <w:r w:rsidRPr="00C47521">
        <w:rPr>
          <w:rFonts w:ascii="Times New Roman" w:hAnsi="Times New Roman"/>
          <w:color w:val="000000" w:themeColor="text1"/>
          <w:sz w:val="24"/>
          <w:szCs w:val="24"/>
        </w:rPr>
        <w:tab/>
        <w:t xml:space="preserve">includes the barrier of distance, language, culture and time frame. Social media helps </w:t>
      </w:r>
      <w:r w:rsidRPr="00C47521">
        <w:rPr>
          <w:rFonts w:ascii="Times New Roman" w:hAnsi="Times New Roman"/>
          <w:color w:val="000000" w:themeColor="text1"/>
          <w:sz w:val="24"/>
          <w:szCs w:val="24"/>
        </w:rPr>
        <w:tab/>
        <w:t xml:space="preserve">remove such barriers of distance and ensure a level ground for everyone all over the one </w:t>
      </w:r>
      <w:r w:rsidRPr="00C47521">
        <w:rPr>
          <w:rFonts w:ascii="Times New Roman" w:hAnsi="Times New Roman"/>
          <w:color w:val="000000" w:themeColor="text1"/>
          <w:sz w:val="24"/>
          <w:szCs w:val="24"/>
        </w:rPr>
        <w:tab/>
        <w:t xml:space="preserve">to relate. </w:t>
      </w:r>
    </w:p>
    <w:p w:rsidR="00827DE8" w:rsidRPr="00C47521" w:rsidRDefault="00827DE8" w:rsidP="00827DE8">
      <w:pPr>
        <w:autoSpaceDE w:val="0"/>
        <w:spacing w:after="0" w:line="360" w:lineRule="auto"/>
        <w:ind w:left="90"/>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w:t>
      </w:r>
      <w:r w:rsidRPr="00C47521">
        <w:rPr>
          <w:rFonts w:ascii="Times New Roman" w:hAnsi="Times New Roman"/>
          <w:b/>
          <w:color w:val="000000" w:themeColor="text1"/>
          <w:sz w:val="24"/>
          <w:szCs w:val="24"/>
        </w:rPr>
        <w:tab/>
        <w:t xml:space="preserve">Interactive Communication: </w:t>
      </w:r>
      <w:r w:rsidRPr="00C47521">
        <w:rPr>
          <w:rFonts w:ascii="Times New Roman" w:hAnsi="Times New Roman"/>
          <w:color w:val="000000" w:themeColor="text1"/>
          <w:sz w:val="24"/>
          <w:szCs w:val="24"/>
        </w:rPr>
        <w:t xml:space="preserve">It eases communication and makes communication </w:t>
      </w:r>
      <w:r w:rsidRPr="00C47521">
        <w:rPr>
          <w:rFonts w:ascii="Times New Roman" w:hAnsi="Times New Roman"/>
          <w:color w:val="000000" w:themeColor="text1"/>
          <w:sz w:val="24"/>
          <w:szCs w:val="24"/>
        </w:rPr>
        <w:tab/>
        <w:t xml:space="preserve">interactive since there is always room for feedback that is very spontaneous.  </w:t>
      </w:r>
    </w:p>
    <w:p w:rsidR="00827DE8" w:rsidRPr="00C47521" w:rsidRDefault="00827DE8" w:rsidP="00827DE8">
      <w:pPr>
        <w:autoSpaceDE w:val="0"/>
        <w:autoSpaceDN w:val="0"/>
        <w:adjustRightInd w:val="0"/>
        <w:spacing w:after="0" w:line="360" w:lineRule="auto"/>
        <w:contextualSpacing/>
        <w:jc w:val="both"/>
        <w:rPr>
          <w:rFonts w:ascii="Times New Roman" w:hAnsi="Times New Roman"/>
          <w:color w:val="000000" w:themeColor="text1"/>
          <w:sz w:val="24"/>
          <w:szCs w:val="24"/>
          <w:lang w:val="en"/>
        </w:rPr>
      </w:pPr>
      <w:r w:rsidRPr="00C47521">
        <w:rPr>
          <w:rFonts w:ascii="Times New Roman" w:hAnsi="Times New Roman"/>
          <w:b/>
          <w:bCs/>
          <w:color w:val="000000" w:themeColor="text1"/>
          <w:sz w:val="24"/>
          <w:szCs w:val="24"/>
          <w:lang w:val="en"/>
        </w:rPr>
        <w:t>2.</w:t>
      </w:r>
      <w:r>
        <w:rPr>
          <w:rFonts w:ascii="Times New Roman" w:hAnsi="Times New Roman"/>
          <w:b/>
          <w:bCs/>
          <w:color w:val="000000" w:themeColor="text1"/>
          <w:sz w:val="24"/>
          <w:szCs w:val="24"/>
          <w:lang w:val="en"/>
        </w:rPr>
        <w:t>1</w:t>
      </w:r>
      <w:r w:rsidRPr="00C47521">
        <w:rPr>
          <w:rFonts w:ascii="Times New Roman" w:hAnsi="Times New Roman"/>
          <w:b/>
          <w:bCs/>
          <w:color w:val="000000" w:themeColor="text1"/>
          <w:sz w:val="24"/>
          <w:szCs w:val="24"/>
          <w:lang w:val="en"/>
        </w:rPr>
        <w:t>.7</w:t>
      </w:r>
      <w:r w:rsidRPr="00C47521">
        <w:rPr>
          <w:rFonts w:ascii="Times New Roman" w:hAnsi="Times New Roman"/>
          <w:b/>
          <w:bCs/>
          <w:color w:val="000000" w:themeColor="text1"/>
          <w:sz w:val="24"/>
          <w:szCs w:val="24"/>
          <w:lang w:val="en"/>
        </w:rPr>
        <w:tab/>
        <w:t xml:space="preserve">Different Types of Internet Mass Communication Platforms </w:t>
      </w:r>
    </w:p>
    <w:p w:rsidR="00827DE8" w:rsidRPr="00C47521" w:rsidRDefault="00827DE8" w:rsidP="00827DE8">
      <w:pPr>
        <w:autoSpaceDE w:val="0"/>
        <w:autoSpaceDN w:val="0"/>
        <w:adjustRightInd w:val="0"/>
        <w:spacing w:after="0" w:line="360" w:lineRule="auto"/>
        <w:contextualSpacing/>
        <w:jc w:val="both"/>
        <w:rPr>
          <w:rFonts w:ascii="Times New Roman" w:hAnsi="Times New Roman"/>
          <w:color w:val="000000" w:themeColor="text1"/>
          <w:sz w:val="24"/>
          <w:szCs w:val="24"/>
          <w:lang w:val="en"/>
        </w:rPr>
      </w:pPr>
      <w:proofErr w:type="spellStart"/>
      <w:r w:rsidRPr="00C47521">
        <w:rPr>
          <w:rFonts w:ascii="Times New Roman" w:hAnsi="Times New Roman"/>
          <w:bCs/>
          <w:color w:val="000000" w:themeColor="text1"/>
          <w:sz w:val="24"/>
          <w:szCs w:val="24"/>
          <w:lang w:val="en"/>
        </w:rPr>
        <w:t>Adeniran</w:t>
      </w:r>
      <w:proofErr w:type="spellEnd"/>
      <w:r w:rsidRPr="00C47521">
        <w:rPr>
          <w:rFonts w:ascii="Times New Roman" w:hAnsi="Times New Roman"/>
          <w:bCs/>
          <w:color w:val="000000" w:themeColor="text1"/>
          <w:sz w:val="24"/>
          <w:szCs w:val="24"/>
          <w:lang w:val="en"/>
        </w:rPr>
        <w:t xml:space="preserve">, (2014) highlighted some of the Internet Communication Platforms below: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Communication</w:t>
      </w:r>
      <w:r w:rsidRPr="00612490">
        <w:rPr>
          <w:rFonts w:ascii="Times New Roman" w:hAnsi="Times New Roman"/>
          <w:color w:val="000000" w:themeColor="text1"/>
          <w:sz w:val="24"/>
          <w:szCs w:val="24"/>
          <w:lang w:val="en"/>
        </w:rPr>
        <w:t xml:space="preserve"> </w:t>
      </w:r>
      <w:r w:rsidRPr="00612490">
        <w:rPr>
          <w:rFonts w:ascii="Times New Roman" w:hAnsi="Times New Roman"/>
          <w:b/>
          <w:bCs/>
          <w:color w:val="000000" w:themeColor="text1"/>
          <w:sz w:val="24"/>
          <w:szCs w:val="24"/>
          <w:lang w:val="en"/>
        </w:rPr>
        <w:t>Blogs</w:t>
      </w:r>
      <w:r w:rsidRPr="00612490">
        <w:rPr>
          <w:rFonts w:ascii="Times New Roman" w:hAnsi="Times New Roman"/>
          <w:color w:val="000000" w:themeColor="text1"/>
          <w:sz w:val="24"/>
          <w:szCs w:val="24"/>
          <w:lang w:val="en"/>
        </w:rPr>
        <w:t xml:space="preserve">: Blogger, Live Journal, Open Diary, </w:t>
      </w:r>
      <w:proofErr w:type="spellStart"/>
      <w:r w:rsidRPr="00612490">
        <w:rPr>
          <w:rFonts w:ascii="Times New Roman" w:hAnsi="Times New Roman"/>
          <w:color w:val="000000" w:themeColor="text1"/>
          <w:sz w:val="24"/>
          <w:szCs w:val="24"/>
          <w:lang w:val="en"/>
        </w:rPr>
        <w:t>TypePad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WordPress</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Vox</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Micro-blogging/Presence applications</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FMyLife</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Jaiku</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Plurk</w:t>
      </w:r>
      <w:proofErr w:type="spellEnd"/>
      <w:r w:rsidRPr="00612490">
        <w:rPr>
          <w:rFonts w:ascii="Times New Roman" w:hAnsi="Times New Roman"/>
          <w:color w:val="000000" w:themeColor="text1"/>
          <w:sz w:val="24"/>
          <w:szCs w:val="24"/>
          <w:lang w:val="en"/>
        </w:rPr>
        <w:t xml:space="preserve">, Twitter, </w:t>
      </w:r>
      <w:proofErr w:type="spellStart"/>
      <w:r w:rsidRPr="00612490">
        <w:rPr>
          <w:rFonts w:ascii="Times New Roman" w:hAnsi="Times New Roman"/>
          <w:color w:val="000000" w:themeColor="text1"/>
          <w:sz w:val="24"/>
          <w:szCs w:val="24"/>
          <w:lang w:val="en"/>
        </w:rPr>
        <w:t>Tumblr</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Social Networking</w:t>
      </w:r>
      <w:r w:rsidRPr="00612490">
        <w:rPr>
          <w:rFonts w:ascii="Times New Roman" w:hAnsi="Times New Roman"/>
          <w:color w:val="000000" w:themeColor="text1"/>
          <w:sz w:val="24"/>
          <w:szCs w:val="24"/>
          <w:lang w:val="en"/>
        </w:rPr>
        <w:t xml:space="preserve">: Facebook, </w:t>
      </w:r>
      <w:proofErr w:type="spellStart"/>
      <w:r w:rsidRPr="00612490">
        <w:rPr>
          <w:rFonts w:ascii="Times New Roman" w:hAnsi="Times New Roman"/>
          <w:color w:val="000000" w:themeColor="text1"/>
          <w:sz w:val="24"/>
          <w:szCs w:val="24"/>
          <w:lang w:val="en"/>
        </w:rPr>
        <w:t>MySpace</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Meetup</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Eskimi</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WeChat</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Whatsapp</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etc</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Collaboration:</w:t>
      </w:r>
      <w:r w:rsidRPr="00612490">
        <w:rPr>
          <w:rFonts w:ascii="Times New Roman" w:hAnsi="Times New Roman"/>
          <w:color w:val="000000" w:themeColor="text1"/>
          <w:sz w:val="24"/>
          <w:szCs w:val="24"/>
          <w:lang w:val="en"/>
        </w:rPr>
        <w:t xml:space="preserve"> </w:t>
      </w:r>
      <w:r w:rsidRPr="00612490">
        <w:rPr>
          <w:rFonts w:ascii="Times New Roman" w:hAnsi="Times New Roman"/>
          <w:bCs/>
          <w:color w:val="000000" w:themeColor="text1"/>
          <w:sz w:val="24"/>
          <w:szCs w:val="24"/>
          <w:lang w:val="en"/>
        </w:rPr>
        <w:t>Wikipedia,</w:t>
      </w:r>
      <w:r w:rsidRPr="00612490">
        <w:rPr>
          <w:rFonts w:ascii="Times New Roman" w:hAnsi="Times New Roman"/>
          <w:color w:val="000000" w:themeColor="text1"/>
          <w:sz w:val="24"/>
          <w:szCs w:val="24"/>
          <w:lang w:val="en"/>
        </w:rPr>
        <w:t xml:space="preserve"> Wikimedia, </w:t>
      </w:r>
      <w:proofErr w:type="spellStart"/>
      <w:r w:rsidRPr="00612490">
        <w:rPr>
          <w:rFonts w:ascii="Times New Roman" w:hAnsi="Times New Roman"/>
          <w:color w:val="000000" w:themeColor="text1"/>
          <w:sz w:val="24"/>
          <w:szCs w:val="24"/>
          <w:lang w:val="en"/>
        </w:rPr>
        <w:t>Wikia</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PBworks</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Wetpaint</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Social Bookmarking</w:t>
      </w:r>
      <w:r w:rsidRPr="00612490">
        <w:rPr>
          <w:rFonts w:ascii="Times New Roman" w:hAnsi="Times New Roman"/>
          <w:color w:val="000000" w:themeColor="text1"/>
          <w:sz w:val="24"/>
          <w:szCs w:val="24"/>
          <w:lang w:val="en"/>
        </w:rPr>
        <w:t xml:space="preserve"> (or social tagging): Delicious, </w:t>
      </w:r>
      <w:proofErr w:type="spellStart"/>
      <w:r w:rsidRPr="00612490">
        <w:rPr>
          <w:rFonts w:ascii="Times New Roman" w:hAnsi="Times New Roman"/>
          <w:color w:val="000000" w:themeColor="text1"/>
          <w:sz w:val="24"/>
          <w:szCs w:val="24"/>
          <w:lang w:val="en"/>
        </w:rPr>
        <w:t>StumbleUpon</w:t>
      </w:r>
      <w:proofErr w:type="spellEnd"/>
      <w:r w:rsidRPr="00612490">
        <w:rPr>
          <w:rFonts w:ascii="Times New Roman" w:hAnsi="Times New Roman"/>
          <w:color w:val="000000" w:themeColor="text1"/>
          <w:sz w:val="24"/>
          <w:szCs w:val="24"/>
          <w:lang w:val="en"/>
        </w:rPr>
        <w:t>, Google Reader</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Photography and art sharing:</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Instagram</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Deviantart</w:t>
      </w:r>
      <w:proofErr w:type="spellEnd"/>
      <w:r w:rsidRPr="00612490">
        <w:rPr>
          <w:rFonts w:ascii="Times New Roman" w:hAnsi="Times New Roman"/>
          <w:color w:val="000000" w:themeColor="text1"/>
          <w:sz w:val="24"/>
          <w:szCs w:val="24"/>
          <w:lang w:val="en"/>
        </w:rPr>
        <w:t xml:space="preserve">, Flickr, </w:t>
      </w:r>
      <w:proofErr w:type="spellStart"/>
      <w:r w:rsidRPr="00612490">
        <w:rPr>
          <w:rFonts w:ascii="Times New Roman" w:hAnsi="Times New Roman"/>
          <w:color w:val="000000" w:themeColor="text1"/>
          <w:sz w:val="24"/>
          <w:szCs w:val="24"/>
          <w:lang w:val="en"/>
        </w:rPr>
        <w:t>Photobucket</w:t>
      </w:r>
      <w:proofErr w:type="spellEnd"/>
      <w:r w:rsidRPr="00612490">
        <w:rPr>
          <w:rFonts w:ascii="Times New Roman" w:hAnsi="Times New Roman"/>
          <w:color w:val="000000" w:themeColor="text1"/>
          <w:sz w:val="24"/>
          <w:szCs w:val="24"/>
          <w:lang w:val="en"/>
        </w:rPr>
        <w:t xml:space="preserve">, Picasa, </w:t>
      </w:r>
      <w:proofErr w:type="spellStart"/>
      <w:proofErr w:type="gramStart"/>
      <w:r w:rsidRPr="00612490">
        <w:rPr>
          <w:rFonts w:ascii="Times New Roman" w:hAnsi="Times New Roman"/>
          <w:color w:val="000000" w:themeColor="text1"/>
          <w:sz w:val="24"/>
          <w:szCs w:val="24"/>
          <w:lang w:val="en"/>
        </w:rPr>
        <w:t>Zooomr</w:t>
      </w:r>
      <w:proofErr w:type="spellEnd"/>
      <w:proofErr w:type="gramEnd"/>
      <w:r w:rsidRPr="00612490">
        <w:rPr>
          <w:rFonts w:ascii="Times New Roman" w:hAnsi="Times New Roman"/>
          <w:color w:val="000000" w:themeColor="text1"/>
          <w:sz w:val="24"/>
          <w:szCs w:val="24"/>
          <w:lang w:val="en"/>
        </w:rPr>
        <w:t>.</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Video sharing</w:t>
      </w:r>
      <w:r w:rsidRPr="00612490">
        <w:rPr>
          <w:rFonts w:ascii="Times New Roman" w:hAnsi="Times New Roman"/>
          <w:color w:val="000000" w:themeColor="text1"/>
          <w:sz w:val="24"/>
          <w:szCs w:val="24"/>
          <w:lang w:val="en"/>
        </w:rPr>
        <w:t xml:space="preserve">: YouTube, </w:t>
      </w:r>
      <w:proofErr w:type="spellStart"/>
      <w:r w:rsidRPr="00612490">
        <w:rPr>
          <w:rFonts w:ascii="Times New Roman" w:hAnsi="Times New Roman"/>
          <w:color w:val="000000" w:themeColor="text1"/>
          <w:sz w:val="24"/>
          <w:szCs w:val="24"/>
          <w:lang w:val="en"/>
        </w:rPr>
        <w:t>Viddler</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Vimeo</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sevenload</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proofErr w:type="spellStart"/>
      <w:r w:rsidRPr="00612490">
        <w:rPr>
          <w:rFonts w:ascii="Times New Roman" w:hAnsi="Times New Roman"/>
          <w:b/>
          <w:bCs/>
          <w:color w:val="000000" w:themeColor="text1"/>
          <w:sz w:val="24"/>
          <w:szCs w:val="24"/>
          <w:lang w:val="en"/>
        </w:rPr>
        <w:t>Livecasting</w:t>
      </w:r>
      <w:proofErr w:type="spellEnd"/>
      <w:r w:rsidRPr="00612490">
        <w:rPr>
          <w:rFonts w:ascii="Times New Roman" w:hAnsi="Times New Roman"/>
          <w:b/>
          <w:bCs/>
          <w:color w:val="000000" w:themeColor="text1"/>
          <w:sz w:val="24"/>
          <w:szCs w:val="24"/>
          <w:lang w:val="en"/>
        </w:rPr>
        <w:t>:</w:t>
      </w:r>
      <w:r w:rsidRPr="00612490">
        <w:rPr>
          <w:rFonts w:ascii="Times New Roman" w:hAnsi="Times New Roman"/>
          <w:color w:val="000000" w:themeColor="text1"/>
          <w:sz w:val="24"/>
          <w:szCs w:val="24"/>
          <w:lang w:val="en"/>
        </w:rPr>
        <w:t xml:space="preserve"> Ustream.tv, Justin.tv, </w:t>
      </w:r>
      <w:proofErr w:type="spellStart"/>
      <w:r w:rsidRPr="00612490">
        <w:rPr>
          <w:rFonts w:ascii="Times New Roman" w:hAnsi="Times New Roman"/>
          <w:color w:val="000000" w:themeColor="text1"/>
          <w:sz w:val="24"/>
          <w:szCs w:val="24"/>
          <w:lang w:val="en"/>
        </w:rPr>
        <w:t>Stickam</w:t>
      </w:r>
      <w:proofErr w:type="spellEnd"/>
      <w:r w:rsidRPr="00612490">
        <w:rPr>
          <w:rFonts w:ascii="Times New Roman" w:hAnsi="Times New Roman"/>
          <w:color w:val="000000" w:themeColor="text1"/>
          <w:sz w:val="24"/>
          <w:szCs w:val="24"/>
          <w:lang w:val="en"/>
        </w:rPr>
        <w:t xml:space="preserve">, Skype, </w:t>
      </w:r>
      <w:proofErr w:type="spellStart"/>
      <w:r w:rsidRPr="00612490">
        <w:rPr>
          <w:rFonts w:ascii="Times New Roman" w:hAnsi="Times New Roman"/>
          <w:color w:val="000000" w:themeColor="text1"/>
          <w:sz w:val="24"/>
          <w:szCs w:val="24"/>
          <w:lang w:val="en"/>
        </w:rPr>
        <w:t>OpenCU</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Livestream</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Music and audio sharing:</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NaijaLoaded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NaijaMouthed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MySpace</w:t>
      </w:r>
      <w:proofErr w:type="spellEnd"/>
      <w:r w:rsidRPr="00612490">
        <w:rPr>
          <w:rFonts w:ascii="Times New Roman" w:hAnsi="Times New Roman"/>
          <w:color w:val="000000" w:themeColor="text1"/>
          <w:sz w:val="24"/>
          <w:szCs w:val="24"/>
          <w:lang w:val="en"/>
        </w:rPr>
        <w:t xml:space="preserve"> Music, </w:t>
      </w:r>
      <w:proofErr w:type="spellStart"/>
      <w:r w:rsidRPr="00612490">
        <w:rPr>
          <w:rFonts w:ascii="Times New Roman" w:hAnsi="Times New Roman"/>
          <w:color w:val="000000" w:themeColor="text1"/>
          <w:sz w:val="24"/>
          <w:szCs w:val="24"/>
          <w:lang w:val="en"/>
        </w:rPr>
        <w:t>ShareTheMusic</w:t>
      </w:r>
      <w:proofErr w:type="spellEnd"/>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lang w:val="en"/>
        </w:rPr>
        <w:t>Search engines:</w:t>
      </w:r>
      <w:r w:rsidRPr="00612490">
        <w:rPr>
          <w:rFonts w:ascii="Times New Roman" w:hAnsi="Times New Roman"/>
          <w:color w:val="000000" w:themeColor="text1"/>
          <w:sz w:val="24"/>
          <w:szCs w:val="24"/>
          <w:lang w:val="en"/>
        </w:rPr>
        <w:t xml:space="preserve"> Yahoo.com, Google.com, Ask.com, Bing.com </w:t>
      </w:r>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t xml:space="preserve">Email: </w:t>
      </w:r>
      <w:r w:rsidRPr="00612490">
        <w:rPr>
          <w:rFonts w:ascii="Times New Roman" w:hAnsi="Times New Roman"/>
          <w:color w:val="000000" w:themeColor="text1"/>
          <w:sz w:val="24"/>
          <w:szCs w:val="24"/>
        </w:rPr>
        <w:t xml:space="preserve">gmail.com, yahoomail.com, aimmail.com, outlook.com inbox.com, mywaymail.com </w:t>
      </w:r>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t>Website/blog:</w:t>
      </w:r>
      <w:r w:rsidRPr="00612490">
        <w:rPr>
          <w:rFonts w:ascii="Times New Roman" w:hAnsi="Times New Roman"/>
          <w:color w:val="000000" w:themeColor="text1"/>
          <w:sz w:val="24"/>
          <w:szCs w:val="24"/>
        </w:rPr>
        <w:t xml:space="preserve"> </w:t>
      </w:r>
      <w:hyperlink r:id="rId10" w:history="1">
        <w:r w:rsidRPr="00612490">
          <w:rPr>
            <w:rStyle w:val="Hyperlink"/>
            <w:rFonts w:ascii="Times New Roman" w:hAnsi="Times New Roman"/>
            <w:color w:val="000000" w:themeColor="text1"/>
            <w:sz w:val="24"/>
            <w:szCs w:val="24"/>
          </w:rPr>
          <w:t>www.researchcage.com</w:t>
        </w:r>
      </w:hyperlink>
      <w:r w:rsidRPr="00612490">
        <w:rPr>
          <w:rFonts w:ascii="Times New Roman" w:hAnsi="Times New Roman"/>
          <w:color w:val="000000" w:themeColor="text1"/>
          <w:sz w:val="24"/>
          <w:szCs w:val="24"/>
        </w:rPr>
        <w:t xml:space="preserve">, naira land, lyindaikeji.com </w:t>
      </w:r>
      <w:proofErr w:type="spellStart"/>
      <w:r w:rsidRPr="00612490">
        <w:rPr>
          <w:rFonts w:ascii="Times New Roman" w:hAnsi="Times New Roman"/>
          <w:color w:val="000000" w:themeColor="text1"/>
          <w:sz w:val="24"/>
          <w:szCs w:val="24"/>
        </w:rPr>
        <w:t>etc</w:t>
      </w:r>
      <w:proofErr w:type="spellEnd"/>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lastRenderedPageBreak/>
        <w:t xml:space="preserve">News: </w:t>
      </w:r>
      <w:r w:rsidRPr="00612490">
        <w:rPr>
          <w:rFonts w:ascii="Times New Roman" w:hAnsi="Times New Roman"/>
          <w:color w:val="000000" w:themeColor="text1"/>
          <w:sz w:val="24"/>
          <w:szCs w:val="24"/>
        </w:rPr>
        <w:t xml:space="preserve">BBC, CNN, NTA, AIT, Channels, Punch, Tribune online, Sun online </w:t>
      </w:r>
      <w:proofErr w:type="spellStart"/>
      <w:r w:rsidRPr="00612490">
        <w:rPr>
          <w:rFonts w:ascii="Times New Roman" w:hAnsi="Times New Roman"/>
          <w:color w:val="000000" w:themeColor="text1"/>
          <w:sz w:val="24"/>
          <w:szCs w:val="24"/>
        </w:rPr>
        <w:t>etc</w:t>
      </w:r>
      <w:proofErr w:type="spellEnd"/>
      <w:r w:rsidRPr="00612490">
        <w:rPr>
          <w:rFonts w:ascii="Times New Roman" w:hAnsi="Times New Roman"/>
          <w:color w:val="000000" w:themeColor="text1"/>
          <w:sz w:val="24"/>
          <w:szCs w:val="24"/>
        </w:rPr>
        <w:t xml:space="preserve">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w:t>
      </w:r>
      <w:r w:rsidRPr="00C47521">
        <w:rPr>
          <w:rFonts w:ascii="Times New Roman" w:hAnsi="Times New Roman"/>
          <w:b/>
          <w:color w:val="000000" w:themeColor="text1"/>
          <w:sz w:val="24"/>
          <w:szCs w:val="24"/>
        </w:rPr>
        <w:tab/>
        <w:t xml:space="preserve"> Popular Social Media in Use in Nigeria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Below are some of the popular social media platforms that are available to the students in Nigeria and across the globe.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.8.1</w:t>
      </w:r>
      <w:r w:rsidRPr="00C47521">
        <w:rPr>
          <w:rFonts w:ascii="Times New Roman" w:hAnsi="Times New Roman"/>
          <w:b/>
          <w:color w:val="000000" w:themeColor="text1"/>
          <w:sz w:val="24"/>
          <w:szCs w:val="24"/>
        </w:rPr>
        <w:tab/>
        <w:t xml:space="preserve">Facebook.com: </w:t>
      </w:r>
      <w:r w:rsidRPr="00C47521">
        <w:rPr>
          <w:rFonts w:ascii="Times New Roman" w:hAnsi="Times New Roman"/>
          <w:color w:val="000000" w:themeColor="text1"/>
          <w:sz w:val="24"/>
          <w:szCs w:val="24"/>
        </w:rPr>
        <w:t xml:space="preserve">This is the most visited and used social media worldwide with estimated users of 1.94 billion monthly active users as at March 2017 (Wikipedia, 2017). It was developed by Mark </w:t>
      </w:r>
      <w:proofErr w:type="spellStart"/>
      <w:r w:rsidRPr="00C47521">
        <w:rPr>
          <w:rFonts w:ascii="Times New Roman" w:hAnsi="Times New Roman"/>
          <w:color w:val="000000" w:themeColor="text1"/>
          <w:sz w:val="24"/>
          <w:szCs w:val="24"/>
        </w:rPr>
        <w:t>Zuckerberg</w:t>
      </w:r>
      <w:proofErr w:type="spellEnd"/>
      <w:r w:rsidRPr="00C47521">
        <w:rPr>
          <w:rFonts w:ascii="Times New Roman" w:hAnsi="Times New Roman"/>
          <w:color w:val="000000" w:themeColor="text1"/>
          <w:sz w:val="24"/>
          <w:szCs w:val="24"/>
        </w:rPr>
        <w:t xml:space="preserve">.  It was founded on February 4, 2004 (13 years ago). Facebook is accessed on laptop, desktop, smartphone, tablet and many GPRS enable phones. Today, there are over 16 million </w:t>
      </w:r>
      <w:proofErr w:type="spellStart"/>
      <w:r w:rsidRPr="00C47521">
        <w:rPr>
          <w:rFonts w:ascii="Times New Roman" w:hAnsi="Times New Roman"/>
          <w:color w:val="000000" w:themeColor="text1"/>
          <w:sz w:val="24"/>
          <w:szCs w:val="24"/>
        </w:rPr>
        <w:t>facebook</w:t>
      </w:r>
      <w:proofErr w:type="spellEnd"/>
      <w:r w:rsidRPr="00C47521">
        <w:rPr>
          <w:rFonts w:ascii="Times New Roman" w:hAnsi="Times New Roman"/>
          <w:color w:val="000000" w:themeColor="text1"/>
          <w:sz w:val="24"/>
          <w:szCs w:val="24"/>
        </w:rPr>
        <w:t xml:space="preserve"> users in Nigeria as at 2017.</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.8.2</w:t>
      </w:r>
      <w:r w:rsidRPr="00C47521">
        <w:rPr>
          <w:rFonts w:ascii="Times New Roman" w:hAnsi="Times New Roman"/>
          <w:b/>
          <w:color w:val="000000" w:themeColor="text1"/>
          <w:sz w:val="24"/>
          <w:szCs w:val="24"/>
        </w:rPr>
        <w:tab/>
        <w:t xml:space="preserve">YouTube.com: </w:t>
      </w:r>
      <w:r w:rsidRPr="00C47521">
        <w:rPr>
          <w:rFonts w:ascii="Times New Roman" w:hAnsi="Times New Roman"/>
          <w:color w:val="000000" w:themeColor="text1"/>
          <w:sz w:val="24"/>
          <w:szCs w:val="24"/>
        </w:rPr>
        <w:t xml:space="preserve">YouTube began on February 14, 2005 when Chad Hurley, Steve Chen and Jawed Karim who were former PayPal employees launched a domain name “YouTube.com” and started to create a video-sharing website on which users could upload, share and view videos. The first video was uploaded on YouTube on April 23, 2005 tagged or titled “Me at the Zoo” showing the co-founder Jawed Karim at the San Diego Zoo. By July 16, 2006 survey, 100 million video clips were views daily on YouTube with an additional 65,000 new videos uploaded every 24 hours.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.8.3</w:t>
      </w:r>
      <w:r w:rsidRPr="00C47521">
        <w:rPr>
          <w:rFonts w:ascii="Times New Roman" w:hAnsi="Times New Roman"/>
          <w:b/>
          <w:color w:val="000000" w:themeColor="text1"/>
          <w:sz w:val="24"/>
          <w:szCs w:val="24"/>
        </w:rPr>
        <w:tab/>
        <w:t xml:space="preserve">Twitter.com: </w:t>
      </w:r>
      <w:r w:rsidRPr="00C47521">
        <w:rPr>
          <w:rFonts w:ascii="Times New Roman" w:hAnsi="Times New Roman"/>
          <w:color w:val="000000" w:themeColor="text1"/>
          <w:sz w:val="24"/>
          <w:szCs w:val="24"/>
        </w:rPr>
        <w:t>This was created in March and launched in July 2006 by Jack Dorsey.</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This is a social networking platform otherwise microblogging service that offers users to send and read text-based messages of up to 140 characters otherwise known as "tweets".</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In 20112 there are over 500 million active users with over 340 million tweets daily. Although, many secondary school students are not familiar with Twitter.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.8.4</w:t>
      </w:r>
      <w:r w:rsidRPr="00C47521">
        <w:rPr>
          <w:rFonts w:ascii="Times New Roman" w:hAnsi="Times New Roman"/>
          <w:b/>
          <w:color w:val="000000" w:themeColor="text1"/>
          <w:sz w:val="24"/>
          <w:szCs w:val="24"/>
        </w:rPr>
        <w:tab/>
      </w:r>
      <w:proofErr w:type="spellStart"/>
      <w:r w:rsidRPr="00C47521">
        <w:rPr>
          <w:rFonts w:ascii="Times New Roman" w:hAnsi="Times New Roman"/>
          <w:b/>
          <w:color w:val="000000" w:themeColor="text1"/>
          <w:sz w:val="24"/>
          <w:szCs w:val="24"/>
        </w:rPr>
        <w:t>WhatsApp</w:t>
      </w:r>
      <w:proofErr w:type="spellEnd"/>
      <w:r w:rsidRPr="00C47521">
        <w:rPr>
          <w:rFonts w:ascii="Times New Roman" w:hAnsi="Times New Roman"/>
          <w:b/>
          <w:color w:val="000000" w:themeColor="text1"/>
          <w:sz w:val="24"/>
          <w:szCs w:val="24"/>
        </w:rPr>
        <w:t xml:space="preserve">: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is an instant messaging available on Smartphone, computer and selected feature phones that uses the internet for communication.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was founded in 2009 by Brian Action and Jan </w:t>
      </w:r>
      <w:proofErr w:type="spellStart"/>
      <w:r w:rsidRPr="00C47521">
        <w:rPr>
          <w:rFonts w:ascii="Times New Roman" w:hAnsi="Times New Roman"/>
          <w:color w:val="000000" w:themeColor="text1"/>
          <w:sz w:val="24"/>
          <w:szCs w:val="24"/>
        </w:rPr>
        <w:t>Koum</w:t>
      </w:r>
      <w:proofErr w:type="spellEnd"/>
      <w:r w:rsidRPr="00C47521">
        <w:rPr>
          <w:rFonts w:ascii="Times New Roman" w:hAnsi="Times New Roman"/>
          <w:color w:val="000000" w:themeColor="text1"/>
          <w:sz w:val="24"/>
          <w:szCs w:val="24"/>
        </w:rPr>
        <w:t xml:space="preserve"> both former employees of yahoo. Currently, Facebook acquired and controlled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with $19 billion.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.8.5</w:t>
      </w:r>
      <w:r w:rsidRPr="00C47521">
        <w:rPr>
          <w:rFonts w:ascii="Times New Roman" w:hAnsi="Times New Roman"/>
          <w:b/>
          <w:color w:val="000000" w:themeColor="text1"/>
          <w:sz w:val="24"/>
          <w:szCs w:val="24"/>
        </w:rPr>
        <w:tab/>
      </w:r>
      <w:proofErr w:type="spellStart"/>
      <w:r w:rsidRPr="00C47521">
        <w:rPr>
          <w:rFonts w:ascii="Times New Roman" w:hAnsi="Times New Roman"/>
          <w:b/>
          <w:color w:val="000000" w:themeColor="text1"/>
          <w:sz w:val="24"/>
          <w:szCs w:val="24"/>
        </w:rPr>
        <w:t>Instagram</w:t>
      </w:r>
      <w:proofErr w:type="spellEnd"/>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This is a photo-sharing, video-sharing and social networking platform that enables its users to take pictures and video.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was created by Kevin </w:t>
      </w:r>
      <w:proofErr w:type="spellStart"/>
      <w:r w:rsidRPr="00C47521">
        <w:rPr>
          <w:rFonts w:ascii="Times New Roman" w:hAnsi="Times New Roman"/>
          <w:color w:val="000000" w:themeColor="text1"/>
          <w:sz w:val="24"/>
          <w:szCs w:val="24"/>
        </w:rPr>
        <w:t>Systrom</w:t>
      </w:r>
      <w:proofErr w:type="spellEnd"/>
      <w:r w:rsidRPr="00C47521">
        <w:rPr>
          <w:rFonts w:ascii="Times New Roman" w:hAnsi="Times New Roman"/>
          <w:color w:val="000000" w:themeColor="text1"/>
          <w:sz w:val="24"/>
          <w:szCs w:val="24"/>
        </w:rPr>
        <w:t xml:space="preserve"> and Mike Krieger launched in October 2010. The maximum duration for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videos is 15 seconds.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The service became popular with over 100 million active users as of April, 2012. Facebook acquired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on April 2012 for approximately $1billion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.8.6</w:t>
      </w:r>
      <w:r w:rsidRPr="00C47521">
        <w:rPr>
          <w:rFonts w:ascii="Times New Roman" w:hAnsi="Times New Roman"/>
          <w:b/>
          <w:color w:val="000000" w:themeColor="text1"/>
          <w:sz w:val="24"/>
          <w:szCs w:val="24"/>
        </w:rPr>
        <w:tab/>
        <w:t>Top 10 Most Popular Social Networking Sites as at May 2017</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Below are the top ten (10) social media platforms in the world according to</w:t>
      </w:r>
      <w:r w:rsidRPr="00C47521">
        <w:rPr>
          <w:rFonts w:ascii="Times New Roman" w:hAnsi="Times New Roman"/>
          <w:b/>
          <w:color w:val="000000" w:themeColor="text1"/>
          <w:sz w:val="24"/>
          <w:szCs w:val="24"/>
        </w:rPr>
        <w:t xml:space="preserve"> </w:t>
      </w:r>
      <w:proofErr w:type="spellStart"/>
      <w:r w:rsidRPr="00C47521">
        <w:rPr>
          <w:rFonts w:ascii="Times New Roman" w:hAnsi="Times New Roman"/>
          <w:color w:val="000000" w:themeColor="text1"/>
          <w:sz w:val="24"/>
          <w:szCs w:val="24"/>
        </w:rPr>
        <w:t>Ebizmba</w:t>
      </w:r>
      <w:proofErr w:type="spellEnd"/>
      <w:r w:rsidRPr="00C47521">
        <w:rPr>
          <w:rFonts w:ascii="Times New Roman" w:hAnsi="Times New Roman"/>
          <w:color w:val="000000" w:themeColor="text1"/>
          <w:sz w:val="24"/>
          <w:szCs w:val="24"/>
        </w:rPr>
        <w:t xml:space="preserve"> (2017).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Social media</w:t>
      </w:r>
      <w:r w:rsidRPr="00C47521">
        <w:rPr>
          <w:rFonts w:ascii="Times New Roman" w:hAnsi="Times New Roman"/>
          <w:b/>
          <w:color w:val="000000" w:themeColor="text1"/>
          <w:sz w:val="24"/>
          <w:szCs w:val="24"/>
        </w:rPr>
        <w:tab/>
      </w:r>
      <w:r w:rsidRPr="00C47521">
        <w:rPr>
          <w:rFonts w:ascii="Times New Roman" w:hAnsi="Times New Roman"/>
          <w:b/>
          <w:color w:val="000000" w:themeColor="text1"/>
          <w:sz w:val="24"/>
          <w:szCs w:val="24"/>
        </w:rPr>
        <w:tab/>
        <w:t>Unique Monthly Visitors</w:t>
      </w:r>
      <w:r w:rsidRPr="00C47521">
        <w:rPr>
          <w:rFonts w:ascii="Times New Roman" w:hAnsi="Times New Roman"/>
          <w:b/>
          <w:color w:val="000000" w:themeColor="text1"/>
          <w:sz w:val="24"/>
          <w:szCs w:val="24"/>
        </w:rPr>
        <w:tab/>
      </w:r>
      <w:r w:rsidRPr="00C47521">
        <w:rPr>
          <w:rFonts w:ascii="Times New Roman" w:hAnsi="Times New Roman"/>
          <w:b/>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 Facebook</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1,500,000,000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proofErr w:type="gramStart"/>
      <w:r w:rsidRPr="00C47521">
        <w:rPr>
          <w:rFonts w:ascii="Times New Roman" w:hAnsi="Times New Roman"/>
          <w:color w:val="000000" w:themeColor="text1"/>
          <w:sz w:val="24"/>
          <w:szCs w:val="24"/>
        </w:rPr>
        <w:t>2 .</w:t>
      </w:r>
      <w:proofErr w:type="gramEnd"/>
      <w:r w:rsidRPr="00C47521">
        <w:rPr>
          <w:rFonts w:ascii="Times New Roman" w:hAnsi="Times New Roman"/>
          <w:color w:val="000000" w:themeColor="text1"/>
          <w:sz w:val="24"/>
          <w:szCs w:val="24"/>
        </w:rPr>
        <w:t xml:space="preserve"> YouTube</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1,499,000,000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3. Twitter</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400,000,000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4.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275,000,000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5. LinkedIn</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250,000,000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6. </w:t>
      </w:r>
      <w:proofErr w:type="spellStart"/>
      <w:r w:rsidRPr="00C47521">
        <w:rPr>
          <w:rFonts w:ascii="Times New Roman" w:hAnsi="Times New Roman"/>
          <w:color w:val="000000" w:themeColor="text1"/>
          <w:sz w:val="24"/>
          <w:szCs w:val="24"/>
        </w:rPr>
        <w:t>Reddit</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125,000,000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7.  VK</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120,000,000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8.  </w:t>
      </w:r>
      <w:proofErr w:type="spellStart"/>
      <w:r w:rsidRPr="00C47521">
        <w:rPr>
          <w:rFonts w:ascii="Times New Roman" w:hAnsi="Times New Roman"/>
          <w:color w:val="000000" w:themeColor="text1"/>
          <w:sz w:val="24"/>
          <w:szCs w:val="24"/>
        </w:rPr>
        <w:t>Tumblr</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110,000,000 </w:t>
      </w:r>
      <w:r w:rsidRPr="00C47521">
        <w:rPr>
          <w:rFonts w:ascii="Times New Roman" w:hAnsi="Times New Roman"/>
          <w:color w:val="000000" w:themeColor="text1"/>
          <w:sz w:val="24"/>
          <w:szCs w:val="24"/>
        </w:rPr>
        <w:tab/>
        <w:t xml:space="preserve"> </w:t>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9.  </w:t>
      </w:r>
      <w:proofErr w:type="spellStart"/>
      <w:r w:rsidRPr="00C47521">
        <w:rPr>
          <w:rFonts w:ascii="Times New Roman" w:hAnsi="Times New Roman"/>
          <w:color w:val="000000" w:themeColor="text1"/>
          <w:sz w:val="24"/>
          <w:szCs w:val="24"/>
        </w:rPr>
        <w:t>Pinterest</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105,000,000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10.  Google Plus</w:t>
      </w:r>
      <w:r w:rsidRPr="00C47521">
        <w:rPr>
          <w:rFonts w:ascii="Times New Roman" w:hAnsi="Times New Roman"/>
          <w:color w:val="000000" w:themeColor="text1"/>
          <w:sz w:val="24"/>
          <w:szCs w:val="24"/>
        </w:rPr>
        <w:tab/>
        <w:t xml:space="preserve">100,000,000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.9</w:t>
      </w:r>
      <w:r w:rsidRPr="00C47521">
        <w:rPr>
          <w:rFonts w:ascii="Times New Roman" w:hAnsi="Times New Roman"/>
          <w:b/>
          <w:color w:val="000000" w:themeColor="text1"/>
          <w:sz w:val="24"/>
          <w:szCs w:val="24"/>
        </w:rPr>
        <w:tab/>
        <w:t xml:space="preserve">Requirement for the Access and Usage of Internet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The Internet is a global network connecting millions of computers. More than 190 countries are linked into exchanges of data, news and opinions (Wikipedia, 2016).</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To access the social media and use it properly, there must be the following: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Internet</w:t>
      </w:r>
      <w:r w:rsidRPr="00C47521">
        <w:rPr>
          <w:rFonts w:ascii="Times New Roman" w:hAnsi="Times New Roman"/>
          <w:color w:val="000000" w:themeColor="text1"/>
          <w:sz w:val="24"/>
          <w:szCs w:val="24"/>
        </w:rPr>
        <w:t xml:space="preserve">: You need an internet connection to access any social media.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Device:</w:t>
      </w:r>
      <w:r w:rsidRPr="00C47521">
        <w:rPr>
          <w:rFonts w:ascii="Times New Roman" w:hAnsi="Times New Roman"/>
          <w:color w:val="000000" w:themeColor="text1"/>
          <w:sz w:val="24"/>
          <w:szCs w:val="24"/>
        </w:rPr>
        <w:t xml:space="preserve"> To access the social media there is always the need to have a device that can access the internet since social media is just one of the many applications and platforms on the social media. The range of devices to connect to the internet is increasing by the day. We access the internet on desktop, laptop computers and now on a Smartphone or a tablet and to the recent on </w:t>
      </w:r>
      <w:proofErr w:type="spellStart"/>
      <w:r w:rsidRPr="00C47521">
        <w:rPr>
          <w:rFonts w:ascii="Times New Roman" w:hAnsi="Times New Roman"/>
          <w:color w:val="000000" w:themeColor="text1"/>
          <w:sz w:val="24"/>
          <w:szCs w:val="24"/>
        </w:rPr>
        <w:t>smartTV</w:t>
      </w:r>
      <w:proofErr w:type="spellEnd"/>
      <w:r w:rsidRPr="00C47521">
        <w:rPr>
          <w:rFonts w:ascii="Times New Roman" w:hAnsi="Times New Roman"/>
          <w:color w:val="000000" w:themeColor="text1"/>
          <w:sz w:val="24"/>
          <w:szCs w:val="24"/>
        </w:rPr>
        <w:t xml:space="preserve"> among other devices.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.10</w:t>
      </w:r>
      <w:r w:rsidRPr="00C47521">
        <w:rPr>
          <w:rFonts w:ascii="Times New Roman" w:hAnsi="Times New Roman"/>
          <w:b/>
          <w:color w:val="000000" w:themeColor="text1"/>
          <w:sz w:val="24"/>
          <w:szCs w:val="24"/>
        </w:rPr>
        <w:tab/>
        <w:t xml:space="preserve">Concept of Social Group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We may not be able to effectively </w:t>
      </w:r>
      <w:proofErr w:type="gramStart"/>
      <w:r w:rsidRPr="00C47521">
        <w:rPr>
          <w:rFonts w:ascii="Times New Roman" w:hAnsi="Times New Roman"/>
          <w:color w:val="000000" w:themeColor="text1"/>
          <w:sz w:val="24"/>
          <w:szCs w:val="24"/>
        </w:rPr>
        <w:t>talked</w:t>
      </w:r>
      <w:proofErr w:type="gramEnd"/>
      <w:r w:rsidRPr="00C47521">
        <w:rPr>
          <w:rFonts w:ascii="Times New Roman" w:hAnsi="Times New Roman"/>
          <w:color w:val="000000" w:themeColor="text1"/>
          <w:sz w:val="24"/>
          <w:szCs w:val="24"/>
        </w:rPr>
        <w:t xml:space="preserve"> about social interaction within relating to parties involved which could be group of people or individuals. Therefore, a social group is a collection of humans or animals that share certain characteristics, interact with one another, accept expectations and obligations as members of the group, and share a common identity.</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2.2.11</w:t>
      </w:r>
      <w:r w:rsidRPr="00C47521">
        <w:rPr>
          <w:rFonts w:ascii="Times New Roman" w:hAnsi="Times New Roman"/>
          <w:b/>
          <w:color w:val="000000" w:themeColor="text1"/>
          <w:sz w:val="24"/>
          <w:szCs w:val="24"/>
        </w:rPr>
        <w:tab/>
        <w:t xml:space="preserve">Definitions of Social Interaction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From the above definition of social group comes a key word “Social Interaction” which the focus of this study. In the field of sociology, social interaction is a dynamic sequence of social actions between individuals (or groups) who modify their actions and reactions due to actions by their interaction partner(s). Kimberly Moffitt (2014) defines social interactions as the processes by which we act and react to those around us.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Encyclopaedia, (2015) sees social interaction as the way people talk and act with each other and various structures in society. It may involve interactions from family or bureaucracies that are formed out of the need to create order within the interaction itself.</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Social interaction is a process of reciprocal stimulation or response between 2 people. It develops competition, interaction, influences social roles and status and people for social relationships. Compare social loafing (Nugent, 2013).</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 social interaction is a social exchange between two or more individuals. These interactions form the basis for social structure and therefore are key object of basic social inquiry and analysis (Boundless, 2015). Social interaction includes those acts people perform toward each other and the responses they give in return. It should be noted that social interaction can be studied between groups of two (dyads), three (triads) or larger social groups or institutions. </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Social interactions are the acts, actions, or practices of two or more people mutually oriented towards each other's selves, that is, any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that tries to affect or take account of each other's subjective experiences or intentions</w:t>
      </w:r>
      <w:r w:rsidRPr="00C47521">
        <w:rPr>
          <w:rFonts w:ascii="Times New Roman" w:eastAsia="Times New Roman" w:hAnsi="Times New Roman"/>
          <w:bCs/>
          <w:color w:val="000000" w:themeColor="text1"/>
          <w:sz w:val="24"/>
          <w:szCs w:val="24"/>
          <w:lang w:eastAsia="yo-NG"/>
        </w:rPr>
        <w:t xml:space="preserve">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1976).</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Weber (1947)</w:t>
      </w:r>
      <w:r w:rsidRPr="00C47521">
        <w:rPr>
          <w:rFonts w:ascii="Times New Roman" w:eastAsia="Times New Roman" w:hAnsi="Times New Roman"/>
          <w:bCs/>
          <w:color w:val="000000" w:themeColor="text1"/>
          <w:sz w:val="24"/>
          <w:szCs w:val="24"/>
          <w:lang w:eastAsia="yo-NG"/>
        </w:rPr>
        <w:t xml:space="preserve"> cited in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xml:space="preserve"> (1976) </w:t>
      </w:r>
      <w:r w:rsidRPr="00C47521">
        <w:rPr>
          <w:rFonts w:ascii="Times New Roman" w:eastAsia="Times New Roman" w:hAnsi="Times New Roman"/>
          <w:bCs/>
          <w:color w:val="000000" w:themeColor="text1"/>
          <w:sz w:val="24"/>
          <w:szCs w:val="24"/>
          <w:lang w:eastAsia="yo-NG"/>
        </w:rPr>
        <w:t>writes that</w:t>
      </w:r>
      <w:r w:rsidRPr="00C47521">
        <w:rPr>
          <w:rFonts w:ascii="Times New Roman" w:eastAsia="Times New Roman" w:hAnsi="Times New Roman"/>
          <w:bCs/>
          <w:color w:val="000000" w:themeColor="text1"/>
          <w:sz w:val="24"/>
          <w:szCs w:val="24"/>
          <w:lang w:val="yo-NG" w:eastAsia="yo-NG"/>
        </w:rPr>
        <w:t xml:space="preserve"> </w:t>
      </w:r>
      <w:r w:rsidRPr="00C47521">
        <w:rPr>
          <w:rFonts w:ascii="Times New Roman" w:eastAsia="Times New Roman" w:hAnsi="Times New Roman"/>
          <w:bCs/>
          <w:color w:val="000000" w:themeColor="text1"/>
          <w:sz w:val="24"/>
          <w:szCs w:val="24"/>
          <w:lang w:eastAsia="yo-NG"/>
        </w:rPr>
        <w:t xml:space="preserve">social interaction is when </w:t>
      </w:r>
      <w:r w:rsidRPr="00C47521">
        <w:rPr>
          <w:rFonts w:ascii="Times New Roman" w:eastAsia="Times New Roman" w:hAnsi="Times New Roman"/>
          <w:bCs/>
          <w:color w:val="000000" w:themeColor="text1"/>
          <w:sz w:val="24"/>
          <w:szCs w:val="24"/>
          <w:lang w:val="yo-NG" w:eastAsia="yo-NG"/>
        </w:rPr>
        <w:t>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was social virtue of the meaning the actor attaches to it. It takes account of the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of others and is therefore oriented in its course.</w:t>
      </w:r>
      <w:r w:rsidRPr="00C47521">
        <w:rPr>
          <w:rFonts w:ascii="Times New Roman" w:eastAsia="Times New Roman" w:hAnsi="Times New Roman"/>
          <w:bCs/>
          <w:color w:val="000000" w:themeColor="text1"/>
          <w:sz w:val="24"/>
          <w:szCs w:val="24"/>
          <w:lang w:eastAsia="yo-NG"/>
        </w:rPr>
        <w:tab/>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This means that the parties to the social interaction must be aware of each other</w:t>
      </w:r>
      <w:r w:rsidRPr="00C47521">
        <w:rPr>
          <w:rFonts w:ascii="Times New Roman" w:eastAsia="Times New Roman" w:hAnsi="Times New Roman"/>
          <w:bCs/>
          <w:color w:val="000000" w:themeColor="text1"/>
          <w:sz w:val="24"/>
          <w:szCs w:val="24"/>
          <w:lang w:eastAsia="yo-NG"/>
        </w:rPr>
        <w:t xml:space="preserve">, </w:t>
      </w:r>
      <w:r w:rsidRPr="00C47521">
        <w:rPr>
          <w:rFonts w:ascii="Times New Roman" w:eastAsia="Times New Roman" w:hAnsi="Times New Roman"/>
          <w:bCs/>
          <w:color w:val="000000" w:themeColor="text1"/>
          <w:sz w:val="24"/>
          <w:szCs w:val="24"/>
          <w:lang w:val="yo-NG" w:eastAsia="yo-NG"/>
        </w:rPr>
        <w:t>have each other's self in mind. This does not mean being in sight of or directly behaving towards each other. Friends writing letters are socially interacting, as are enemy generals preparing opposing war plans. Social interaction is not defined by type of physical relation or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or by physical distance. It is a matter of a mutual subjective orientation towards each other.</w:t>
      </w:r>
      <w:r w:rsidRPr="00C47521">
        <w:rPr>
          <w:rFonts w:ascii="Times New Roman" w:eastAsia="Times New Roman" w:hAnsi="Times New Roman"/>
          <w:bCs/>
          <w:color w:val="000000" w:themeColor="text1"/>
          <w:sz w:val="24"/>
          <w:szCs w:val="24"/>
          <w:lang w:eastAsia="yo-NG"/>
        </w:rPr>
        <w:t xml:space="preserve"> </w:t>
      </w:r>
      <w:r w:rsidRPr="00C47521">
        <w:rPr>
          <w:rFonts w:ascii="Times New Roman" w:eastAsia="Times New Roman" w:hAnsi="Times New Roman"/>
          <w:bCs/>
          <w:color w:val="000000" w:themeColor="text1"/>
          <w:sz w:val="24"/>
          <w:szCs w:val="24"/>
          <w:lang w:val="yo-NG" w:eastAsia="yo-NG"/>
        </w:rPr>
        <w:t>Thus</w:t>
      </w:r>
      <w:r w:rsidRPr="00C47521">
        <w:rPr>
          <w:rFonts w:ascii="Times New Roman" w:eastAsia="Times New Roman" w:hAnsi="Times New Roman"/>
          <w:bCs/>
          <w:color w:val="000000" w:themeColor="text1"/>
          <w:sz w:val="24"/>
          <w:szCs w:val="24"/>
          <w:lang w:eastAsia="yo-NG"/>
        </w:rPr>
        <w:t>,</w:t>
      </w:r>
      <w:r w:rsidRPr="00C47521">
        <w:rPr>
          <w:rFonts w:ascii="Times New Roman" w:eastAsia="Times New Roman" w:hAnsi="Times New Roman"/>
          <w:bCs/>
          <w:color w:val="000000" w:themeColor="text1"/>
          <w:sz w:val="24"/>
          <w:szCs w:val="24"/>
          <w:lang w:val="yo-NG" w:eastAsia="yo-NG"/>
        </w:rPr>
        <w:t xml:space="preserve"> even when no physical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 xml:space="preserve">r is involved, as with two rivals </w:t>
      </w:r>
      <w:r w:rsidRPr="00C47521">
        <w:rPr>
          <w:rFonts w:ascii="Times New Roman" w:eastAsia="Times New Roman" w:hAnsi="Times New Roman"/>
          <w:bCs/>
          <w:color w:val="000000" w:themeColor="text1"/>
          <w:sz w:val="24"/>
          <w:szCs w:val="24"/>
          <w:lang w:val="yo-NG" w:eastAsia="yo-NG"/>
        </w:rPr>
        <w:lastRenderedPageBreak/>
        <w:t>deliberately ignoring each other's professional work, there is social interaction</w:t>
      </w:r>
      <w:r w:rsidRPr="00C47521">
        <w:rPr>
          <w:rFonts w:ascii="Times New Roman" w:eastAsia="Times New Roman" w:hAnsi="Times New Roman"/>
          <w:bCs/>
          <w:color w:val="000000" w:themeColor="text1"/>
          <w:sz w:val="24"/>
          <w:szCs w:val="24"/>
          <w:lang w:eastAsia="yo-NG"/>
        </w:rPr>
        <w:t xml:space="preserve">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1976).</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Weber's definition of social interaction is still the most commonly accepted. According to Weber, social behaviour has two components. The first is the action or the behaviour itself. The second is the meaning that the actor attaches to his or her behaviour which Weber referred to as orientation, is how a person perceives his behaviour in relationship to other people. It is that knowledge of another who is affected that makes an action or interaction social (Humphrey, 2015).</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Moreover, social interaction requires a mutual orientation. The spying of one on another is not social interaction if the other is unaware. Nor do the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rs of rapist and victim constitute social interaction if the victim is treated as a physical object; nor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 xml:space="preserve">r between guard and prisoner, torturer and tortured, machine gunner and enemy soldier.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.11.1</w:t>
      </w:r>
      <w:r w:rsidRPr="00C47521">
        <w:rPr>
          <w:rFonts w:ascii="Times New Roman" w:hAnsi="Times New Roman"/>
          <w:b/>
          <w:color w:val="000000" w:themeColor="text1"/>
          <w:sz w:val="24"/>
          <w:szCs w:val="24"/>
        </w:rPr>
        <w:tab/>
        <w:t>Types of Social Interactions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There are four types of social interactions (Kimberly, 2014).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 xml:space="preserve">Accidental,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gramStart"/>
      <w:r w:rsidRPr="00C47521">
        <w:rPr>
          <w:rFonts w:ascii="Times New Roman" w:hAnsi="Times New Roman"/>
          <w:color w:val="000000" w:themeColor="text1"/>
          <w:sz w:val="24"/>
          <w:szCs w:val="24"/>
        </w:rPr>
        <w:t>ii</w:t>
      </w:r>
      <w:proofErr w:type="gram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 xml:space="preserve">Repeated,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iii.</w:t>
      </w:r>
      <w:r w:rsidRPr="00C47521">
        <w:rPr>
          <w:rFonts w:ascii="Times New Roman" w:hAnsi="Times New Roman"/>
          <w:color w:val="000000" w:themeColor="text1"/>
          <w:sz w:val="24"/>
          <w:szCs w:val="24"/>
        </w:rPr>
        <w:tab/>
        <w:t xml:space="preserve">Regular, and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iv.</w:t>
      </w:r>
      <w:r w:rsidRPr="00C47521">
        <w:rPr>
          <w:rFonts w:ascii="Times New Roman" w:hAnsi="Times New Roman"/>
          <w:color w:val="000000" w:themeColor="text1"/>
          <w:sz w:val="24"/>
          <w:szCs w:val="24"/>
        </w:rPr>
        <w:tab/>
        <w:t>Regulated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2.2.11.2</w:t>
      </w:r>
      <w:r w:rsidRPr="00C47521">
        <w:rPr>
          <w:rFonts w:ascii="Times New Roman" w:hAnsi="Times New Roman"/>
          <w:b/>
          <w:color w:val="000000" w:themeColor="text1"/>
          <w:sz w:val="24"/>
          <w:szCs w:val="24"/>
        </w:rPr>
        <w:tab/>
        <w:t>Elements of Social Interaction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Fred (2014) offers the following as the elements of social interaction: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Two or more than two persons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Pr="00C47521">
        <w:rPr>
          <w:rFonts w:ascii="Times New Roman" w:hAnsi="Times New Roman"/>
          <w:color w:val="000000" w:themeColor="text1"/>
          <w:sz w:val="24"/>
          <w:szCs w:val="24"/>
        </w:rPr>
        <w:tab/>
        <w:t>Reciprocal relationship among them</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3.</w:t>
      </w:r>
      <w:r w:rsidRPr="00C47521">
        <w:rPr>
          <w:rFonts w:ascii="Times New Roman" w:hAnsi="Times New Roman"/>
          <w:color w:val="000000" w:themeColor="text1"/>
          <w:sz w:val="24"/>
          <w:szCs w:val="24"/>
        </w:rPr>
        <w:tab/>
        <w:t>Influence on the event, behaviour, brain of the persons. These three conditions inter-relate the people among themselves and convert them into social groups.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.11.3</w:t>
      </w:r>
      <w:r w:rsidRPr="00C47521">
        <w:rPr>
          <w:rFonts w:ascii="Times New Roman" w:hAnsi="Times New Roman"/>
          <w:b/>
          <w:color w:val="000000" w:themeColor="text1"/>
          <w:sz w:val="24"/>
          <w:szCs w:val="24"/>
        </w:rPr>
        <w:tab/>
        <w:t>Types of Social Interaction</w:t>
      </w:r>
    </w:p>
    <w:p w:rsidR="00827DE8" w:rsidRPr="00C47521" w:rsidRDefault="00827DE8" w:rsidP="00827DE8">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According to Young and Mack (</w:t>
      </w:r>
      <w:proofErr w:type="spellStart"/>
      <w:r w:rsidRPr="00C47521">
        <w:rPr>
          <w:rFonts w:ascii="Times New Roman" w:hAnsi="Times New Roman"/>
          <w:color w:val="000000" w:themeColor="text1"/>
          <w:sz w:val="24"/>
          <w:szCs w:val="24"/>
        </w:rPr>
        <w:t>n.d</w:t>
      </w:r>
      <w:proofErr w:type="spellEnd"/>
      <w:r w:rsidRPr="00C47521">
        <w:rPr>
          <w:rFonts w:ascii="Times New Roman" w:hAnsi="Times New Roman"/>
          <w:color w:val="000000" w:themeColor="text1"/>
          <w:sz w:val="24"/>
          <w:szCs w:val="24"/>
        </w:rPr>
        <w:t xml:space="preserve">) cited in Fred, (2014), there are two types of social interaction between people and societies.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Direct or Physical Interaction</w:t>
      </w:r>
      <w:r w:rsidRPr="00C47521">
        <w:rPr>
          <w:rFonts w:ascii="Times New Roman" w:hAnsi="Times New Roman"/>
          <w:color w:val="000000" w:themeColor="text1"/>
          <w:sz w:val="24"/>
          <w:szCs w:val="24"/>
        </w:rPr>
        <w:t xml:space="preserve">: it involves physical action among the individuals. Beating, biting, thrashing, pulling, pushing, killing, scratching, boxing, wrestling, kissing etc. are the examples of direct interaction. Two teams playing match and a war between </w:t>
      </w:r>
      <w:r w:rsidRPr="00C47521">
        <w:rPr>
          <w:rFonts w:ascii="Times New Roman" w:hAnsi="Times New Roman"/>
          <w:color w:val="000000" w:themeColor="text1"/>
          <w:sz w:val="24"/>
          <w:szCs w:val="24"/>
        </w:rPr>
        <w:lastRenderedPageBreak/>
        <w:t>the forces of two countries are also examples of this interaction. This types influences other by physical action in different ways.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Symbolic Interaction</w:t>
      </w:r>
      <w:r w:rsidRPr="00C47521">
        <w:rPr>
          <w:rFonts w:ascii="Times New Roman" w:hAnsi="Times New Roman"/>
          <w:color w:val="000000" w:themeColor="text1"/>
          <w:sz w:val="24"/>
          <w:szCs w:val="24"/>
        </w:rPr>
        <w:t>: There are different types of relationships between people. It involves the use of language and symbols. It means communication through a common language is symbolic process. This is the most common method of human societies. Human beings convey their ideas through language and it is completed by reciprocal response. The methods of communication devised by man are sharp and effective than these of animals. All cultures develop, expand and change only through language symbolic interaction. Without language no culture can live. There is no culture in animals due to the fact that there is no common language among them. Through language man stores its previous experiences and transmits them to the following generation with a change.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Man uses instruments to facilitate this. Telephone, wireless, telegraph, postal system, rail, road, sea and air services all are various means of communication and transportation. Gestures are also symbolic ones. Deaf and dumb convey their ideas through voice, and gestures of hands and eyes.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.12</w:t>
      </w:r>
      <w:r w:rsidRPr="00C47521">
        <w:rPr>
          <w:rFonts w:ascii="Times New Roman" w:hAnsi="Times New Roman"/>
          <w:b/>
          <w:color w:val="000000" w:themeColor="text1"/>
          <w:sz w:val="24"/>
          <w:szCs w:val="24"/>
        </w:rPr>
        <w:tab/>
      </w:r>
      <w:proofErr w:type="gramStart"/>
      <w:r w:rsidRPr="00C47521">
        <w:rPr>
          <w:rFonts w:ascii="Times New Roman" w:hAnsi="Times New Roman"/>
          <w:b/>
          <w:color w:val="000000" w:themeColor="text1"/>
          <w:sz w:val="24"/>
          <w:szCs w:val="24"/>
        </w:rPr>
        <w:t>What</w:t>
      </w:r>
      <w:proofErr w:type="gramEnd"/>
      <w:r w:rsidRPr="00C47521">
        <w:rPr>
          <w:rFonts w:ascii="Times New Roman" w:hAnsi="Times New Roman"/>
          <w:b/>
          <w:color w:val="000000" w:themeColor="text1"/>
          <w:sz w:val="24"/>
          <w:szCs w:val="24"/>
        </w:rPr>
        <w:t xml:space="preserve"> are the Forms of Social Interaction in a Society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Fred (2014) provides various forms of social interaction that can be experienced in the society especially in this era. It is found in various forms among human societies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 and individual</w:t>
      </w:r>
      <w:r w:rsidRPr="00C47521">
        <w:rPr>
          <w:rFonts w:ascii="Times New Roman" w:hAnsi="Times New Roman"/>
          <w:color w:val="000000" w:themeColor="text1"/>
          <w:sz w:val="24"/>
          <w:szCs w:val="24"/>
        </w:rPr>
        <w:t xml:space="preserve">: It is the interaction between at least two persons. The doctor and the patient, the mother and the child, the customer and the shopkeeper are the various examples in this case.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 and group:</w:t>
      </w:r>
      <w:r w:rsidRPr="00C47521">
        <w:rPr>
          <w:rFonts w:ascii="Times New Roman" w:hAnsi="Times New Roman"/>
          <w:color w:val="000000" w:themeColor="text1"/>
          <w:sz w:val="24"/>
          <w:szCs w:val="24"/>
        </w:rPr>
        <w:t xml:space="preserve"> It operates between one person and more. A teacher teaching his class a speaker addressing the audience, an Imam leading prayers are its common examples.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group and group</w:t>
      </w:r>
      <w:r w:rsidRPr="00C47521">
        <w:rPr>
          <w:rFonts w:ascii="Times New Roman" w:hAnsi="Times New Roman"/>
          <w:color w:val="000000" w:themeColor="text1"/>
          <w:sz w:val="24"/>
          <w:szCs w:val="24"/>
        </w:rPr>
        <w:t>: This is found between two groups of people like two teams playing match, two forces fighting against each other, two delegates discussing an issue.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individuals and culture</w:t>
      </w:r>
      <w:r w:rsidRPr="00C47521">
        <w:rPr>
          <w:rFonts w:ascii="Times New Roman" w:hAnsi="Times New Roman"/>
          <w:color w:val="000000" w:themeColor="text1"/>
          <w:sz w:val="24"/>
          <w:szCs w:val="24"/>
        </w:rPr>
        <w:t xml:space="preserve">: This form is found when the people listen to radio, see television, read newspaper enjoy pictures and observe exhibitions. Radio, T.V. cinema, newspapers, books, exhibitions, theatre, drama, circus, fairs and other socio-cultural activities are included in the Culture of a society. People have social interaction and social relationship with these media of mass communication and get social change in their life. </w:t>
      </w:r>
      <w:r w:rsidRPr="00C47521">
        <w:rPr>
          <w:rFonts w:ascii="Times New Roman" w:hAnsi="Times New Roman"/>
          <w:color w:val="000000" w:themeColor="text1"/>
          <w:sz w:val="24"/>
          <w:szCs w:val="24"/>
        </w:rPr>
        <w:lastRenderedPageBreak/>
        <w:t>The people change these media as they require on the other hand. In this way reciprocal process between the people and the culture goes on.</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.13</w:t>
      </w:r>
      <w:r w:rsidRPr="00C47521">
        <w:rPr>
          <w:rFonts w:ascii="Times New Roman" w:hAnsi="Times New Roman"/>
          <w:b/>
          <w:color w:val="000000" w:themeColor="text1"/>
          <w:sz w:val="24"/>
          <w:szCs w:val="24"/>
        </w:rPr>
        <w:tab/>
        <w:t xml:space="preserve">Social Media Usage among Students in </w:t>
      </w:r>
      <w:proofErr w:type="spellStart"/>
      <w:r>
        <w:rPr>
          <w:rFonts w:ascii="Times New Roman" w:hAnsi="Times New Roman"/>
          <w:b/>
          <w:color w:val="000000" w:themeColor="text1"/>
          <w:sz w:val="24"/>
          <w:szCs w:val="24"/>
        </w:rPr>
        <w:t>Kwara</w:t>
      </w:r>
      <w:proofErr w:type="spellEnd"/>
      <w:r w:rsidRPr="00C47521">
        <w:rPr>
          <w:rFonts w:ascii="Times New Roman" w:hAnsi="Times New Roman"/>
          <w:b/>
          <w:color w:val="000000" w:themeColor="text1"/>
          <w:sz w:val="24"/>
          <w:szCs w:val="24"/>
        </w:rPr>
        <w:t xml:space="preserve"> State Polytechnic </w:t>
      </w:r>
      <w:r>
        <w:rPr>
          <w:rFonts w:ascii="Times New Roman" w:hAnsi="Times New Roman"/>
          <w:b/>
          <w:color w:val="000000" w:themeColor="text1"/>
          <w:sz w:val="24"/>
          <w:szCs w:val="24"/>
        </w:rPr>
        <w:t>Ilorin</w:t>
      </w:r>
    </w:p>
    <w:p w:rsidR="00827DE8" w:rsidRPr="00C47521" w:rsidRDefault="00827DE8" w:rsidP="00827DE8">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Today, there are lots of students on social media with most of them are high and tertiary institutions students particularly on Facebook, Twitter,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Telgram</w:t>
      </w:r>
      <w:proofErr w:type="spellEnd"/>
      <w:r w:rsidRPr="00C47521">
        <w:rPr>
          <w:rFonts w:ascii="Times New Roman" w:hAnsi="Times New Roman"/>
          <w:color w:val="000000" w:themeColor="text1"/>
          <w:sz w:val="24"/>
          <w:szCs w:val="24"/>
        </w:rPr>
        <w:t xml:space="preserve"> and others where they exchange views, ideas and other related matters. Since social media have emerged as tool for chatting, interaction and communication among students, it has continued to influence their ways of life particularly social interaction as they prefer relating with friends and family online rather than in physical atmosphere. There is no doubt about the fact that social media have altered to a large extent the social interaction because friends and relatives as they have abandoned physical visitation, meeting, group reading among other. Classmate related and discuss matters on social media group such as assignments, exams, class general gist such as wedding and birthday or colleagues, family members also have a social media group or account to discuss family matters where they meet often rather than travel from their various place to their home town.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Previous researchers observed that this emerging habit is believed to have started damaging social interaction to a large extent the recent time. Buttressing this claim, Mark (2007) writes that, it is unfortunate that real-life interactions are fading out as cell phone conversations, texting, instant messaging and emails start to take up more of our time. He stressed that, people especially students walking the streets and campuses with smartphone, tablet, </w:t>
      </w:r>
      <w:proofErr w:type="spellStart"/>
      <w:r w:rsidRPr="00C47521">
        <w:rPr>
          <w:rFonts w:ascii="Times New Roman" w:hAnsi="Times New Roman"/>
          <w:color w:val="000000" w:themeColor="text1"/>
          <w:sz w:val="24"/>
          <w:szCs w:val="24"/>
        </w:rPr>
        <w:t>iphone</w:t>
      </w:r>
      <w:proofErr w:type="spellEnd"/>
      <w:r w:rsidRPr="00C47521">
        <w:rPr>
          <w:rFonts w:ascii="Times New Roman" w:hAnsi="Times New Roman"/>
          <w:color w:val="000000" w:themeColor="text1"/>
          <w:sz w:val="24"/>
          <w:szCs w:val="24"/>
        </w:rPr>
        <w:t xml:space="preserve"> or iPod and other emerging gadgets relating in virtual life rather than people who populate their real lives.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Similarly, </w:t>
      </w:r>
      <w:proofErr w:type="spellStart"/>
      <w:r w:rsidRPr="00C47521">
        <w:rPr>
          <w:rFonts w:ascii="Times New Roman" w:hAnsi="Times New Roman"/>
          <w:color w:val="000000" w:themeColor="text1"/>
          <w:sz w:val="24"/>
          <w:szCs w:val="24"/>
        </w:rPr>
        <w:t>Dahszil</w:t>
      </w:r>
      <w:proofErr w:type="spellEnd"/>
      <w:r w:rsidRPr="00C47521">
        <w:rPr>
          <w:rFonts w:ascii="Times New Roman" w:hAnsi="Times New Roman"/>
          <w:color w:val="000000" w:themeColor="text1"/>
          <w:sz w:val="24"/>
          <w:szCs w:val="24"/>
        </w:rPr>
        <w:t xml:space="preserve"> (2013) equally opined that people prefer finding out what else is going on at other locations to the detriment of the current happening right there in front of them. They also prefer making call often, chatting with others without minding whether they have friends nearby or not “all these seem to means that “there is someone they care about more than their friends that is with them physically. They want to know what they have to say more than what their physically presence friends have to say to them.”  It seems we are devaluing friends and family around us for something going on somewhere else (</w:t>
      </w:r>
      <w:proofErr w:type="spellStart"/>
      <w:r w:rsidRPr="00C47521">
        <w:rPr>
          <w:rFonts w:ascii="Times New Roman" w:hAnsi="Times New Roman"/>
          <w:color w:val="000000" w:themeColor="text1"/>
          <w:sz w:val="24"/>
          <w:szCs w:val="24"/>
        </w:rPr>
        <w:t>Dahszil</w:t>
      </w:r>
      <w:proofErr w:type="spellEnd"/>
      <w:r w:rsidRPr="00C47521">
        <w:rPr>
          <w:rFonts w:ascii="Times New Roman" w:hAnsi="Times New Roman"/>
          <w:color w:val="000000" w:themeColor="text1"/>
          <w:sz w:val="24"/>
          <w:szCs w:val="24"/>
        </w:rPr>
        <w:t>, 2013).</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ab/>
        <w:t xml:space="preserve">In another development, one of the obvious challenges or abuse associated with the use of social media that is altering social interaction among students is that, they tend to be addict to the different social media platforms because most of them are now spending lots of their valuable time while trying to explore social media for interaction and chatting even when they have people around them to discuss matter with. The common social media that students in Nigeria use often include </w:t>
      </w:r>
      <w:r w:rsidRPr="00C47521">
        <w:rPr>
          <w:rFonts w:ascii="Times New Roman" w:hAnsi="Times New Roman"/>
          <w:color w:val="000000" w:themeColor="text1"/>
          <w:sz w:val="24"/>
          <w:szCs w:val="24"/>
          <w:lang w:val="yo-NG"/>
        </w:rPr>
        <w:t>Facebook</w:t>
      </w:r>
      <w:r w:rsidRPr="00C47521">
        <w:rPr>
          <w:rFonts w:ascii="Times New Roman" w:hAnsi="Times New Roman"/>
          <w:color w:val="000000" w:themeColor="text1"/>
          <w:sz w:val="24"/>
          <w:szCs w:val="24"/>
        </w:rPr>
        <w:t>.com</w:t>
      </w:r>
      <w:r w:rsidRPr="00C47521">
        <w:rPr>
          <w:rFonts w:ascii="Times New Roman" w:hAnsi="Times New Roman"/>
          <w:color w:val="000000" w:themeColor="text1"/>
          <w:sz w:val="24"/>
          <w:szCs w:val="24"/>
          <w:lang w:val="yo-NG"/>
        </w:rPr>
        <w:t>, Whatsapp</w:t>
      </w:r>
      <w:r w:rsidRPr="00C47521">
        <w:rPr>
          <w:rFonts w:ascii="Times New Roman" w:hAnsi="Times New Roman"/>
          <w:color w:val="000000" w:themeColor="text1"/>
          <w:sz w:val="24"/>
          <w:szCs w:val="24"/>
        </w:rPr>
        <w:t xml:space="preserve">.com, Twitter,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and Telegram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2</w:t>
      </w:r>
      <w:r w:rsidRPr="00C47521">
        <w:rPr>
          <w:rFonts w:ascii="Times New Roman" w:hAnsi="Times New Roman"/>
          <w:color w:val="000000" w:themeColor="text1"/>
          <w:sz w:val="24"/>
          <w:szCs w:val="24"/>
        </w:rPr>
        <w:t>G</w:t>
      </w:r>
      <w:r w:rsidRPr="00C47521">
        <w:rPr>
          <w:rFonts w:ascii="Times New Roman" w:hAnsi="Times New Roman"/>
          <w:color w:val="000000" w:themeColor="text1"/>
          <w:sz w:val="24"/>
          <w:szCs w:val="24"/>
          <w:lang w:val="yo-NG"/>
        </w:rPr>
        <w:t xml:space="preserve">o </w:t>
      </w:r>
      <w:r w:rsidRPr="00C47521">
        <w:rPr>
          <w:rFonts w:ascii="Times New Roman" w:hAnsi="Times New Roman"/>
          <w:color w:val="000000" w:themeColor="text1"/>
          <w:sz w:val="24"/>
          <w:szCs w:val="24"/>
        </w:rPr>
        <w:t>is fading off</w:t>
      </w:r>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 xml:space="preserve">It forces students to sleep late, wake late and attend class late, neglecting reading and forging assignment can lead to poor performance at the end of the day.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lang w:val="yo-NG"/>
        </w:rPr>
        <w:t>.1</w:t>
      </w:r>
      <w:r w:rsidRPr="00C47521">
        <w:rPr>
          <w:rFonts w:ascii="Times New Roman" w:hAnsi="Times New Roman"/>
          <w:b/>
          <w:color w:val="000000" w:themeColor="text1"/>
          <w:sz w:val="24"/>
          <w:szCs w:val="24"/>
        </w:rPr>
        <w:t>4</w:t>
      </w:r>
      <w:r w:rsidRPr="00C47521">
        <w:rPr>
          <w:rFonts w:ascii="Times New Roman" w:hAnsi="Times New Roman"/>
          <w:b/>
          <w:color w:val="000000" w:themeColor="text1"/>
          <w:sz w:val="24"/>
          <w:szCs w:val="24"/>
          <w:lang w:val="yo-NG"/>
        </w:rPr>
        <w:tab/>
      </w:r>
      <w:r w:rsidRPr="00C47521">
        <w:rPr>
          <w:rFonts w:ascii="Times New Roman" w:hAnsi="Times New Roman"/>
          <w:b/>
          <w:color w:val="000000" w:themeColor="text1"/>
          <w:sz w:val="24"/>
          <w:szCs w:val="24"/>
        </w:rPr>
        <w:t xml:space="preserve">Social Media </w:t>
      </w:r>
      <w:r w:rsidRPr="00C47521">
        <w:rPr>
          <w:rFonts w:ascii="Times New Roman" w:hAnsi="Times New Roman"/>
          <w:b/>
          <w:color w:val="000000" w:themeColor="text1"/>
          <w:sz w:val="24"/>
          <w:szCs w:val="24"/>
          <w:lang w:val="yo-NG"/>
        </w:rPr>
        <w:t xml:space="preserve">and </w:t>
      </w:r>
      <w:r w:rsidRPr="00C47521">
        <w:rPr>
          <w:rFonts w:ascii="Times New Roman" w:hAnsi="Times New Roman"/>
          <w:b/>
          <w:color w:val="000000" w:themeColor="text1"/>
          <w:sz w:val="24"/>
          <w:szCs w:val="24"/>
        </w:rPr>
        <w:t>Academic Importance</w:t>
      </w:r>
    </w:p>
    <w:p w:rsidR="00827DE8" w:rsidRPr="00C47521" w:rsidRDefault="00827DE8" w:rsidP="00827DE8">
      <w:pPr>
        <w:spacing w:after="0" w:line="360" w:lineRule="auto"/>
        <w:ind w:firstLine="720"/>
        <w:contextualSpacing/>
        <w:jc w:val="both"/>
        <w:rPr>
          <w:rFonts w:ascii="Times New Roman" w:eastAsia="Times New Roman" w:hAnsi="Times New Roman"/>
          <w:color w:val="000000" w:themeColor="text1"/>
          <w:sz w:val="24"/>
          <w:szCs w:val="24"/>
          <w:lang w:val="yo-NG" w:eastAsia="yo-NG"/>
        </w:rPr>
      </w:pPr>
      <w:r w:rsidRPr="00C47521">
        <w:rPr>
          <w:rFonts w:ascii="Times New Roman" w:eastAsia="Times New Roman" w:hAnsi="Times New Roman"/>
          <w:color w:val="000000" w:themeColor="text1"/>
          <w:sz w:val="24"/>
          <w:szCs w:val="24"/>
          <w:lang w:val="yo-NG" w:eastAsia="yo-NG"/>
        </w:rPr>
        <w:t xml:space="preserve">Despite the growth and proliferation of social media among students, youth and particularly in intertiary institution and its increased use by instructors, very little research is available as regards the impact of social media usage among students learning and engagement.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Lots of people including teachers, instructors and students who did not know that twitter.com can be used to enhance education or learning due to the fact that it is a microblog that accept just 140 characters including image.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Howeve</w:t>
      </w:r>
      <w:r w:rsidR="003C0BCB">
        <w:rPr>
          <w:rFonts w:ascii="Times New Roman" w:hAnsi="Times New Roman"/>
          <w:color w:val="000000" w:themeColor="text1"/>
          <w:sz w:val="24"/>
          <w:szCs w:val="24"/>
        </w:rPr>
        <w:t>r, Samantha (2021</w:t>
      </w:r>
      <w:r w:rsidRPr="00C47521">
        <w:rPr>
          <w:rFonts w:ascii="Times New Roman" w:hAnsi="Times New Roman"/>
          <w:color w:val="000000" w:themeColor="text1"/>
          <w:sz w:val="24"/>
          <w:szCs w:val="24"/>
        </w:rPr>
        <w:t xml:space="preserve">) offers the followings as some of the ways Twitter.com can be used to enhance teaching and learning within and out of school.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 Tweeting upcoming due dates for Event(s) or assignment(s): </w:t>
      </w:r>
      <w:r w:rsidRPr="00C47521">
        <w:rPr>
          <w:rFonts w:ascii="Times New Roman" w:hAnsi="Times New Roman"/>
          <w:color w:val="000000" w:themeColor="text1"/>
          <w:sz w:val="24"/>
          <w:szCs w:val="24"/>
        </w:rPr>
        <w:t>Teachers can use Twitter in the classroom setting up a feed dedicated exclusively to due dates, tests or quizzes.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2. Provide the class with a running news feed: </w:t>
      </w:r>
      <w:r w:rsidRPr="00C47521">
        <w:rPr>
          <w:rFonts w:ascii="Times New Roman" w:hAnsi="Times New Roman"/>
          <w:color w:val="000000" w:themeColor="text1"/>
          <w:sz w:val="24"/>
          <w:szCs w:val="24"/>
        </w:rPr>
        <w:t>Subscribe to different mainstream and independent news feeds with different biases as a way to compare and contrast how different perspectives interpret current events and issues.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 Use Twitter in the classroom to create a career list: </w:t>
      </w:r>
      <w:r w:rsidRPr="00C47521">
        <w:rPr>
          <w:rFonts w:ascii="Times New Roman" w:hAnsi="Times New Roman"/>
          <w:color w:val="000000" w:themeColor="text1"/>
          <w:sz w:val="24"/>
          <w:szCs w:val="24"/>
        </w:rPr>
        <w:t>Set up an interesting assignment requesting that students set up Twitter for education lists following feeds relevant to their career goals and keep a daily journal on any trends that crop up along the way.</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4. Track memes: </w:t>
      </w:r>
      <w:r w:rsidRPr="00C47521">
        <w:rPr>
          <w:rFonts w:ascii="Times New Roman" w:hAnsi="Times New Roman"/>
          <w:color w:val="000000" w:themeColor="text1"/>
          <w:sz w:val="24"/>
          <w:szCs w:val="24"/>
        </w:rPr>
        <w:t xml:space="preserve">As inane as Justin Bieber’s popularity is, at least an educational opportunity lurks around the corner. Instructors concerned with communication and </w:t>
      </w:r>
      <w:r w:rsidRPr="00C47521">
        <w:rPr>
          <w:rFonts w:ascii="Times New Roman" w:hAnsi="Times New Roman"/>
          <w:color w:val="000000" w:themeColor="text1"/>
          <w:sz w:val="24"/>
          <w:szCs w:val="24"/>
        </w:rPr>
        <w:lastRenderedPageBreak/>
        <w:t>sociology issues can easily find a number of different lessons on ideas engaging Twitter for teachers and fads spread throughout different media sources.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 5. Coordinate assignments: </w:t>
      </w:r>
      <w:r w:rsidRPr="00C47521">
        <w:rPr>
          <w:rFonts w:ascii="Times New Roman" w:hAnsi="Times New Roman"/>
          <w:color w:val="000000" w:themeColor="text1"/>
          <w:sz w:val="24"/>
          <w:szCs w:val="24"/>
        </w:rPr>
        <w:t>Rather than keeping up with an e-mail train, students can use Twitter to collaborate on different projects and keep a quick reference on any changes.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6. Track a hash tag</w:t>
      </w:r>
      <w:r w:rsidRPr="00C47521">
        <w:rPr>
          <w:rFonts w:ascii="Times New Roman" w:hAnsi="Times New Roman"/>
          <w:color w:val="000000" w:themeColor="text1"/>
          <w:sz w:val="24"/>
          <w:szCs w:val="24"/>
        </w:rPr>
        <w:t>: More ambitious educators may want to incorporate Twitter in lessons that track hash tags for another interesting lesson in how trends spread and the various ways in which people use social media to communicate ideas.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7. Connect with the community: </w:t>
      </w:r>
      <w:r w:rsidRPr="00C47521">
        <w:rPr>
          <w:rFonts w:ascii="Times New Roman" w:hAnsi="Times New Roman"/>
          <w:color w:val="000000" w:themeColor="text1"/>
          <w:sz w:val="24"/>
          <w:szCs w:val="24"/>
        </w:rPr>
        <w:t>Partner up with local government or charitable organizations and use education Twitter to reach a broad audience discussing the latest cultural or educational events in the area and encourage others in the community to attend.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8. Follow the issues: </w:t>
      </w:r>
      <w:r w:rsidRPr="00C47521">
        <w:rPr>
          <w:rFonts w:ascii="Times New Roman" w:hAnsi="Times New Roman"/>
          <w:color w:val="000000" w:themeColor="text1"/>
          <w:sz w:val="24"/>
          <w:szCs w:val="24"/>
        </w:rPr>
        <w:t>Bring a little technology into debates by asking the class which issues they would like to follow. Subscribe to relevant hash tags and accounts from all perspectives and compile an updated resource cobbling together as much research as possible.</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9. Write a story or poem: </w:t>
      </w:r>
      <w:r w:rsidRPr="00C47521">
        <w:rPr>
          <w:rFonts w:ascii="Times New Roman" w:hAnsi="Times New Roman"/>
          <w:color w:val="000000" w:themeColor="text1"/>
          <w:sz w:val="24"/>
          <w:szCs w:val="24"/>
        </w:rPr>
        <w:t>Many writers and poets have experimented with Twitter’s 140-character format to bring new, serialized works in small chunks to attention-divided audiences. Some educators may like the idea of asking their students to apply their creative writing skills to a restrictive social media outlet.</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10. Live tweet field trips: </w:t>
      </w:r>
      <w:r w:rsidRPr="00C47521">
        <w:rPr>
          <w:rFonts w:ascii="Times New Roman" w:hAnsi="Times New Roman"/>
          <w:color w:val="000000" w:themeColor="text1"/>
          <w:sz w:val="24"/>
          <w:szCs w:val="24"/>
        </w:rPr>
        <w:t>Sick kids or paranoid parents may like the idea of following along with class field trips on Twitter, and smart phone-enabled teachers can keep them engaged with pictures and descriptions of the lessons learned.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11. Ask questions: </w:t>
      </w:r>
      <w:r w:rsidRPr="00C47521">
        <w:rPr>
          <w:rFonts w:ascii="Times New Roman" w:hAnsi="Times New Roman"/>
          <w:color w:val="000000" w:themeColor="text1"/>
          <w:sz w:val="24"/>
          <w:szCs w:val="24"/>
        </w:rPr>
        <w:t>Monica Rankin at University of Texas-Dallas uses Twitter as a way for her students to keep a running stream of questions going during lectures – an application that works in any computer-enabled.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12. Set up a foreign language news stream:  </w:t>
      </w:r>
      <w:r w:rsidRPr="00C47521">
        <w:rPr>
          <w:rFonts w:ascii="Times New Roman" w:hAnsi="Times New Roman"/>
          <w:color w:val="000000" w:themeColor="text1"/>
          <w:sz w:val="24"/>
          <w:szCs w:val="24"/>
        </w:rPr>
        <w:t>Keep foreign language students informed of current events from relevant nations while simultaneously challenging them to use their translation skills by keeping a specific news feed.</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13. Connect classrooms</w:t>
      </w:r>
      <w:r w:rsidRPr="00C47521">
        <w:rPr>
          <w:rFonts w:ascii="Times New Roman" w:hAnsi="Times New Roman"/>
          <w:color w:val="000000" w:themeColor="text1"/>
          <w:sz w:val="24"/>
          <w:szCs w:val="24"/>
        </w:rPr>
        <w:t>: Teachers and students from around the world can collaborate on projects using Twitter as a communication tool that simultaneously educates students in different classroom and cultural protocols.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 xml:space="preserve">13. Facilitate research: </w:t>
      </w:r>
      <w:r w:rsidRPr="00C47521">
        <w:rPr>
          <w:rFonts w:ascii="Times New Roman" w:hAnsi="Times New Roman"/>
          <w:color w:val="000000" w:themeColor="text1"/>
          <w:sz w:val="24"/>
          <w:szCs w:val="24"/>
        </w:rPr>
        <w:t>Typing keywords into Twitter’s search engine wields every microblog entry on the subject, providing an excellent way for students to research ideas, opinions and movements as they happen.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14. Facilitate discussions</w:t>
      </w:r>
      <w:r w:rsidRPr="00C47521">
        <w:rPr>
          <w:rFonts w:ascii="Times New Roman" w:hAnsi="Times New Roman"/>
          <w:color w:val="000000" w:themeColor="text1"/>
          <w:sz w:val="24"/>
          <w:szCs w:val="24"/>
        </w:rPr>
        <w:t>: Take supplementary material postings one step further by requiring students to post their own succinct responses to the main theses and open up intelligent discussions with one another.</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15. Live tweet a book or a movie</w:t>
      </w:r>
      <w:r w:rsidRPr="00C47521">
        <w:rPr>
          <w:rFonts w:ascii="Times New Roman" w:hAnsi="Times New Roman"/>
          <w:color w:val="000000" w:themeColor="text1"/>
          <w:sz w:val="24"/>
          <w:szCs w:val="24"/>
        </w:rPr>
        <w:t>: Ask students to use the microblog format to record their initial reactions and responses to movies and books as they indulge in them for class. It certainly makes for an excellent lesson in how perceptions change over time as more information and perspectives become available.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16. Take a poll: </w:t>
      </w:r>
      <w:r w:rsidRPr="00C47521">
        <w:rPr>
          <w:rFonts w:ascii="Times New Roman" w:hAnsi="Times New Roman"/>
          <w:color w:val="000000" w:themeColor="text1"/>
          <w:sz w:val="24"/>
          <w:szCs w:val="24"/>
        </w:rPr>
        <w:t xml:space="preserve">Teachers who enjoy polling their students on what activities to do or their opinions on current events may want to keep a running tab of results they find when working in conjunction with </w:t>
      </w:r>
      <w:proofErr w:type="spellStart"/>
      <w:r w:rsidRPr="00C47521">
        <w:rPr>
          <w:rFonts w:ascii="Times New Roman" w:hAnsi="Times New Roman"/>
          <w:color w:val="000000" w:themeColor="text1"/>
          <w:sz w:val="24"/>
          <w:szCs w:val="24"/>
        </w:rPr>
        <w:t>SurveyMonkey</w:t>
      </w:r>
      <w:proofErr w:type="spellEnd"/>
      <w:r w:rsidRPr="00C47521">
        <w:rPr>
          <w:rFonts w:ascii="Times New Roman" w:hAnsi="Times New Roman"/>
          <w:color w:val="000000" w:themeColor="text1"/>
          <w:sz w:val="24"/>
          <w:szCs w:val="24"/>
        </w:rPr>
        <w:t xml:space="preserve"> or another similar site.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17. Hook up with Google Earth: </w:t>
      </w:r>
      <w:r w:rsidRPr="00C47521">
        <w:rPr>
          <w:rFonts w:ascii="Times New Roman" w:hAnsi="Times New Roman"/>
          <w:color w:val="000000" w:themeColor="text1"/>
          <w:sz w:val="24"/>
          <w:szCs w:val="24"/>
        </w:rPr>
        <w:t>Numerous educators have found creative ways to blend Twitter and Google Earth together for human and physical geography lessons where they use the former’s “location” feature to learn all about new places on the globe.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18. Direct message students and parents: </w:t>
      </w:r>
      <w:r w:rsidRPr="00C47521">
        <w:rPr>
          <w:rFonts w:ascii="Times New Roman" w:hAnsi="Times New Roman"/>
          <w:color w:val="000000" w:themeColor="text1"/>
          <w:sz w:val="24"/>
          <w:szCs w:val="24"/>
        </w:rPr>
        <w:t>Because e-mail filtering frequently ships important messages off to the trash can, some educators may prefer talking privately with kids and their parents via the direct message feature on Twitter instead.</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19. Join #</w:t>
      </w:r>
      <w:proofErr w:type="spellStart"/>
      <w:r w:rsidRPr="00C47521">
        <w:rPr>
          <w:rFonts w:ascii="Times New Roman" w:hAnsi="Times New Roman"/>
          <w:b/>
          <w:color w:val="000000" w:themeColor="text1"/>
          <w:sz w:val="24"/>
          <w:szCs w:val="24"/>
        </w:rPr>
        <w:t>educhat</w:t>
      </w:r>
      <w:proofErr w:type="spellEnd"/>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One of the best ways to connect with other teachers and keep up with the latest trends and philosophies regarding education by subscribing to the #</w:t>
      </w:r>
      <w:proofErr w:type="spellStart"/>
      <w:r w:rsidRPr="00C47521">
        <w:rPr>
          <w:rFonts w:ascii="Times New Roman" w:hAnsi="Times New Roman"/>
          <w:color w:val="000000" w:themeColor="text1"/>
          <w:sz w:val="24"/>
          <w:szCs w:val="24"/>
        </w:rPr>
        <w:t>educhat</w:t>
      </w:r>
      <w:proofErr w:type="spellEnd"/>
      <w:r w:rsidRPr="00C47521">
        <w:rPr>
          <w:rFonts w:ascii="Times New Roman" w:hAnsi="Times New Roman"/>
          <w:color w:val="000000" w:themeColor="text1"/>
          <w:sz w:val="24"/>
          <w:szCs w:val="24"/>
        </w:rPr>
        <w:t xml:space="preserve"> hash tag and participating in the community.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20. Network with other educators</w:t>
      </w:r>
      <w:r w:rsidRPr="00C47521">
        <w:rPr>
          <w:rFonts w:ascii="Times New Roman" w:hAnsi="Times New Roman"/>
          <w:color w:val="000000" w:themeColor="text1"/>
          <w:sz w:val="24"/>
          <w:szCs w:val="24"/>
        </w:rPr>
        <w:t>: Beyond using it for lessons, teachers who Twitter have at their disposal a vast network of like-minded professionals with whom they can trade ideas and insights regarding social networking in the classroom and other topics.</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ab/>
        <w:t>THEORETICAL FRAMEWORK</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This study is anchored on the Technological Determinism Theory.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ab/>
        <w:t>Technological Determinism Theory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This research is anchored on Technological Determinism Theory (TD). The term ‘technological determinism’ was coined by </w:t>
      </w:r>
      <w:proofErr w:type="spellStart"/>
      <w:r w:rsidRPr="00C47521">
        <w:rPr>
          <w:rFonts w:ascii="Times New Roman" w:hAnsi="Times New Roman"/>
          <w:color w:val="000000" w:themeColor="text1"/>
          <w:sz w:val="24"/>
          <w:szCs w:val="24"/>
        </w:rPr>
        <w:t>Thorstein</w:t>
      </w:r>
      <w:proofErr w:type="spellEnd"/>
      <w:r w:rsidRPr="00C47521">
        <w:rPr>
          <w:rFonts w:ascii="Times New Roman" w:hAnsi="Times New Roman"/>
          <w:color w:val="000000" w:themeColor="text1"/>
          <w:sz w:val="24"/>
          <w:szCs w:val="24"/>
        </w:rPr>
        <w:t xml:space="preserve"> Veblen in 1929 and this theory revolves around the proposition that technology in any given society defines its nature. </w:t>
      </w:r>
      <w:r w:rsidRPr="00C47521">
        <w:rPr>
          <w:rFonts w:ascii="Times New Roman" w:hAnsi="Times New Roman"/>
          <w:color w:val="000000" w:themeColor="text1"/>
          <w:sz w:val="24"/>
          <w:szCs w:val="24"/>
        </w:rPr>
        <w:lastRenderedPageBreak/>
        <w:t>Therefore, media of technology shapes how we as individuals in a society think, feel, act and relate. It stressed that as we move from one technological age to another (Tribal- Literate- Print- Electronic-Internet) so the mode of communication and interaction changed. Relevant of Technological Determinism Theory to this Study</w:t>
      </w:r>
    </w:p>
    <w:p w:rsidR="00827DE8" w:rsidRPr="000F4ADF"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Internet particularly social media has been adopted by students as solution provider platforms where they related, communicate and interact freely at all time, irrespective of the time and location unlike in the past, students can only communicate in a physical atmosphere while in school, meeting, through memos, seminars, workshops, letter and conferences etc. With this development, we can say that social media have altered the social interaction among students because friends and relatives as they have abandoned physical visitation, meeting, group reading among other. In fact, Students now have group chat 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Facebook. Students relate and discuss matters on social media group such as meeting, general gist such as wedding and birthday or colleagues, political and other issues bordering them.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ab/>
        <w:t xml:space="preserve">Uses and Gratification Theory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Another interesting theory to explain this research is the Uses and Gratification Theory which was postulated by </w:t>
      </w:r>
      <w:proofErr w:type="spellStart"/>
      <w:r w:rsidRPr="00C47521">
        <w:rPr>
          <w:rFonts w:ascii="Times New Roman" w:hAnsi="Times New Roman"/>
          <w:color w:val="000000" w:themeColor="text1"/>
          <w:sz w:val="24"/>
          <w:szCs w:val="24"/>
        </w:rPr>
        <w:t>Elihu</w:t>
      </w:r>
      <w:proofErr w:type="spellEnd"/>
      <w:r w:rsidRPr="00C47521">
        <w:rPr>
          <w:rFonts w:ascii="Times New Roman" w:hAnsi="Times New Roman"/>
          <w:color w:val="000000" w:themeColor="text1"/>
          <w:sz w:val="24"/>
          <w:szCs w:val="24"/>
        </w:rPr>
        <w:t xml:space="preserve"> Katz, Jay </w:t>
      </w:r>
      <w:proofErr w:type="spellStart"/>
      <w:r w:rsidRPr="00C47521">
        <w:rPr>
          <w:rFonts w:ascii="Times New Roman" w:hAnsi="Times New Roman"/>
          <w:color w:val="000000" w:themeColor="text1"/>
          <w:sz w:val="24"/>
          <w:szCs w:val="24"/>
        </w:rPr>
        <w:t>Blumler</w:t>
      </w:r>
      <w:proofErr w:type="spellEnd"/>
      <w:r w:rsidRPr="00C47521">
        <w:rPr>
          <w:rFonts w:ascii="Times New Roman" w:hAnsi="Times New Roman"/>
          <w:color w:val="000000" w:themeColor="text1"/>
          <w:sz w:val="24"/>
          <w:szCs w:val="24"/>
        </w:rPr>
        <w:t xml:space="preserve"> and Michael </w:t>
      </w:r>
      <w:proofErr w:type="spellStart"/>
      <w:r w:rsidRPr="00C47521">
        <w:rPr>
          <w:rFonts w:ascii="Times New Roman" w:hAnsi="Times New Roman"/>
          <w:color w:val="000000" w:themeColor="text1"/>
          <w:sz w:val="24"/>
          <w:szCs w:val="24"/>
        </w:rPr>
        <w:t>Gurevitch</w:t>
      </w:r>
      <w:proofErr w:type="spellEnd"/>
      <w:r w:rsidRPr="00C47521">
        <w:rPr>
          <w:rFonts w:ascii="Times New Roman" w:hAnsi="Times New Roman"/>
          <w:color w:val="000000" w:themeColor="text1"/>
          <w:sz w:val="24"/>
          <w:szCs w:val="24"/>
        </w:rPr>
        <w:t xml:space="preserve"> in 1974 (</w:t>
      </w:r>
      <w:proofErr w:type="spellStart"/>
      <w:r w:rsidRPr="00C47521">
        <w:rPr>
          <w:rFonts w:ascii="Times New Roman" w:hAnsi="Times New Roman"/>
          <w:color w:val="000000" w:themeColor="text1"/>
          <w:sz w:val="24"/>
          <w:szCs w:val="24"/>
        </w:rPr>
        <w:t>Anaeto</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Onabanjo</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Osifeso</w:t>
      </w:r>
      <w:proofErr w:type="spellEnd"/>
      <w:r w:rsidRPr="00C47521">
        <w:rPr>
          <w:rFonts w:ascii="Times New Roman" w:hAnsi="Times New Roman"/>
          <w:color w:val="000000" w:themeColor="text1"/>
          <w:sz w:val="24"/>
          <w:szCs w:val="24"/>
        </w:rPr>
        <w:t xml:space="preserve">, 2008).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Uses and Gratifications Theory, tells us that people seek out and use the media in different ways, there is no uniformity in the way individuals perceive the media, in how they use it, how long and for what reason they use the media.  As a result, differences exist in the way individuals and groups react to media messages.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Relevant of the Uses and Gratification to this study</w:t>
      </w:r>
    </w:p>
    <w:p w:rsidR="00827DE8" w:rsidRPr="00C47521" w:rsidRDefault="00827DE8" w:rsidP="00827DE8">
      <w:pPr>
        <w:pStyle w:val="NormalWeb"/>
        <w:spacing w:before="0" w:beforeAutospacing="0" w:after="0" w:afterAutospacing="0" w:line="360" w:lineRule="auto"/>
        <w:contextualSpacing/>
        <w:jc w:val="both"/>
        <w:rPr>
          <w:color w:val="000000" w:themeColor="text1"/>
        </w:rPr>
      </w:pPr>
      <w:r w:rsidRPr="00C47521">
        <w:rPr>
          <w:color w:val="000000" w:themeColor="text1"/>
        </w:rPr>
        <w:tab/>
        <w:t xml:space="preserve">However, social media are few new platforms on the internet that is trending and as a result of this, students may decide to sign up on Facebook, </w:t>
      </w:r>
      <w:proofErr w:type="spellStart"/>
      <w:r w:rsidRPr="00C47521">
        <w:rPr>
          <w:color w:val="000000" w:themeColor="text1"/>
        </w:rPr>
        <w:t>Whatsapp</w:t>
      </w:r>
      <w:proofErr w:type="spellEnd"/>
      <w:r w:rsidRPr="00C47521">
        <w:rPr>
          <w:color w:val="000000" w:themeColor="text1"/>
        </w:rPr>
        <w:t xml:space="preserve">, Twitter </w:t>
      </w:r>
      <w:proofErr w:type="spellStart"/>
      <w:r w:rsidRPr="00C47521">
        <w:rPr>
          <w:color w:val="000000" w:themeColor="text1"/>
        </w:rPr>
        <w:t>etc</w:t>
      </w:r>
      <w:proofErr w:type="spellEnd"/>
      <w:r w:rsidRPr="00C47521">
        <w:rPr>
          <w:color w:val="000000" w:themeColor="text1"/>
        </w:rPr>
        <w:t xml:space="preserve"> and decides what to do over the internet and how long to spend. One can use the social media abusively whereas other may choice to use the media moderately. </w:t>
      </w:r>
      <w:proofErr w:type="gramStart"/>
      <w:r w:rsidRPr="00C47521">
        <w:rPr>
          <w:color w:val="000000" w:themeColor="text1"/>
        </w:rPr>
        <w:t>students</w:t>
      </w:r>
      <w:proofErr w:type="gramEnd"/>
      <w:r w:rsidRPr="00C47521">
        <w:rPr>
          <w:color w:val="000000" w:themeColor="text1"/>
        </w:rPr>
        <w:t xml:space="preserve"> may decide to write in abbreviation while their friends my communicate without abbreviations, </w:t>
      </w:r>
      <w:proofErr w:type="spellStart"/>
      <w:r w:rsidRPr="00C47521">
        <w:rPr>
          <w:color w:val="000000" w:themeColor="text1"/>
        </w:rPr>
        <w:t>Tunji</w:t>
      </w:r>
      <w:proofErr w:type="spellEnd"/>
      <w:r w:rsidRPr="00C47521">
        <w:rPr>
          <w:color w:val="000000" w:themeColor="text1"/>
        </w:rPr>
        <w:t xml:space="preserve"> may decide to spend part of his nights on </w:t>
      </w:r>
      <w:proofErr w:type="spellStart"/>
      <w:r w:rsidRPr="00C47521">
        <w:rPr>
          <w:color w:val="000000" w:themeColor="text1"/>
        </w:rPr>
        <w:t>facebook</w:t>
      </w:r>
      <w:proofErr w:type="spellEnd"/>
      <w:r w:rsidRPr="00C47521">
        <w:rPr>
          <w:color w:val="000000" w:themeColor="text1"/>
        </w:rPr>
        <w:t xml:space="preserve"> whereas </w:t>
      </w:r>
      <w:proofErr w:type="spellStart"/>
      <w:r w:rsidRPr="00C47521">
        <w:rPr>
          <w:color w:val="000000" w:themeColor="text1"/>
        </w:rPr>
        <w:t>Kunle</w:t>
      </w:r>
      <w:proofErr w:type="spellEnd"/>
      <w:r w:rsidRPr="00C47521">
        <w:rPr>
          <w:color w:val="000000" w:themeColor="text1"/>
        </w:rPr>
        <w:t xml:space="preserve"> may spend same time on </w:t>
      </w:r>
      <w:proofErr w:type="spellStart"/>
      <w:r w:rsidRPr="00C47521">
        <w:rPr>
          <w:color w:val="000000" w:themeColor="text1"/>
        </w:rPr>
        <w:t>whatsapp</w:t>
      </w:r>
      <w:proofErr w:type="spellEnd"/>
      <w:r w:rsidRPr="00C47521">
        <w:rPr>
          <w:color w:val="000000" w:themeColor="text1"/>
        </w:rPr>
        <w:t xml:space="preserve"> or </w:t>
      </w:r>
      <w:proofErr w:type="spellStart"/>
      <w:r w:rsidRPr="00C47521">
        <w:rPr>
          <w:color w:val="000000" w:themeColor="text1"/>
        </w:rPr>
        <w:t>youtube</w:t>
      </w:r>
      <w:proofErr w:type="spellEnd"/>
      <w:r w:rsidRPr="00C47521">
        <w:rPr>
          <w:color w:val="000000" w:themeColor="text1"/>
        </w:rPr>
        <w:t xml:space="preserve"> depend on their uses and what meet their gratifications. Sometimes </w:t>
      </w:r>
      <w:r w:rsidRPr="00C47521">
        <w:rPr>
          <w:color w:val="000000" w:themeColor="text1"/>
        </w:rPr>
        <w:lastRenderedPageBreak/>
        <w:t xml:space="preserve">it depends on the type of social media used by the majority of the colleague. In Nigeria, </w:t>
      </w:r>
      <w:proofErr w:type="spellStart"/>
      <w:r w:rsidRPr="00C47521">
        <w:rPr>
          <w:color w:val="000000" w:themeColor="text1"/>
        </w:rPr>
        <w:t>Wechat</w:t>
      </w:r>
      <w:proofErr w:type="spellEnd"/>
      <w:r w:rsidRPr="00C47521">
        <w:rPr>
          <w:color w:val="000000" w:themeColor="text1"/>
        </w:rPr>
        <w:t xml:space="preserve"> is not as used as </w:t>
      </w:r>
      <w:proofErr w:type="spellStart"/>
      <w:r w:rsidRPr="00C47521">
        <w:rPr>
          <w:color w:val="000000" w:themeColor="text1"/>
        </w:rPr>
        <w:t>Whatsapp</w:t>
      </w:r>
      <w:proofErr w:type="spellEnd"/>
      <w:r w:rsidRPr="00C47521">
        <w:rPr>
          <w:color w:val="000000" w:themeColor="text1"/>
        </w:rPr>
        <w:t xml:space="preserve"> and Facebook etc.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.2.3</w:t>
      </w:r>
      <w:r w:rsidRPr="00C47521">
        <w:rPr>
          <w:rFonts w:ascii="Times New Roman" w:hAnsi="Times New Roman"/>
          <w:b/>
          <w:color w:val="000000" w:themeColor="text1"/>
          <w:sz w:val="24"/>
          <w:szCs w:val="24"/>
        </w:rPr>
        <w:tab/>
        <w:t xml:space="preserve">Social Categories Theory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Similarly, another related theory is the Social Categories Theory. The theory was propounded by Melvin De Fleur in 1970 with the core assumptions that: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Media audience consist of different sub-groups.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w:t>
      </w:r>
      <w:r w:rsidRPr="00C47521">
        <w:rPr>
          <w:rFonts w:ascii="Times New Roman" w:hAnsi="Times New Roman"/>
          <w:color w:val="000000" w:themeColor="text1"/>
          <w:sz w:val="24"/>
          <w:szCs w:val="24"/>
        </w:rPr>
        <w:tab/>
        <w:t xml:space="preserve">That members of a particular social category have identical values, interests and attitudes </w:t>
      </w:r>
      <w:r w:rsidRPr="00C47521">
        <w:rPr>
          <w:rFonts w:ascii="Times New Roman" w:hAnsi="Times New Roman"/>
          <w:color w:val="000000" w:themeColor="text1"/>
          <w:sz w:val="24"/>
          <w:szCs w:val="24"/>
        </w:rPr>
        <w:tab/>
        <w:t xml:space="preserve">which will be different from those of members of other social categories.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iii.</w:t>
      </w:r>
      <w:r w:rsidRPr="00C47521">
        <w:rPr>
          <w:rFonts w:ascii="Times New Roman" w:hAnsi="Times New Roman"/>
          <w:color w:val="000000" w:themeColor="text1"/>
          <w:sz w:val="24"/>
          <w:szCs w:val="24"/>
        </w:rPr>
        <w:tab/>
        <w:t xml:space="preserve">A person’s social category determines the media of mass communication he uses and </w:t>
      </w:r>
      <w:r w:rsidRPr="00C47521">
        <w:rPr>
          <w:rFonts w:ascii="Times New Roman" w:hAnsi="Times New Roman"/>
          <w:color w:val="000000" w:themeColor="text1"/>
          <w:sz w:val="24"/>
          <w:szCs w:val="24"/>
        </w:rPr>
        <w:tab/>
        <w:t>how it uses them.</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Relevant of Social Categories of Theory to this Study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Therefore, it is assumed that members of the given social category are (determined by the age, sex, socio-economic, political affiliate, religion believe and educational background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often seek out similar communication message which they respond to similarly. For instance, lecturers in tertiary institution may prefer using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to relate with each other and discuss matter. Also, lecturers tend to share similar identify and feeling so they may behave same way irrespective of their location. They tend to do what their friends do, visit the webpages their friends use, using languages peculiar to them, using symbols and signs they share among other. Interact on the same platform such as </w:t>
      </w:r>
      <w:proofErr w:type="spellStart"/>
      <w:r w:rsidRPr="00C47521">
        <w:rPr>
          <w:rFonts w:ascii="Times New Roman" w:hAnsi="Times New Roman"/>
          <w:color w:val="000000" w:themeColor="text1"/>
          <w:sz w:val="24"/>
          <w:szCs w:val="24"/>
        </w:rPr>
        <w:t>facebook</w:t>
      </w:r>
      <w:proofErr w:type="spellEnd"/>
      <w:r w:rsidRPr="00C47521">
        <w:rPr>
          <w:rFonts w:ascii="Times New Roman" w:hAnsi="Times New Roman"/>
          <w:color w:val="000000" w:themeColor="text1"/>
          <w:sz w:val="24"/>
          <w:szCs w:val="24"/>
        </w:rPr>
        <w:t xml:space="preserve"> group or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group.   </w:t>
      </w:r>
    </w:p>
    <w:p w:rsidR="00827DE8" w:rsidRPr="00C47521" w:rsidRDefault="00827DE8" w:rsidP="00061AB3">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t>2.</w:t>
      </w:r>
      <w:r w:rsidR="00827DE8">
        <w:rPr>
          <w:rFonts w:ascii="Times New Roman" w:hAnsi="Times New Roman"/>
          <w:b/>
          <w:color w:val="000000" w:themeColor="text1"/>
          <w:sz w:val="24"/>
          <w:szCs w:val="24"/>
        </w:rPr>
        <w:t>3</w:t>
      </w:r>
      <w:r w:rsidRPr="00C47521">
        <w:rPr>
          <w:rFonts w:ascii="Times New Roman" w:hAnsi="Times New Roman"/>
          <w:b/>
          <w:color w:val="000000" w:themeColor="text1"/>
          <w:sz w:val="24"/>
          <w:szCs w:val="24"/>
          <w:lang w:val="yo-NG"/>
        </w:rPr>
        <w:tab/>
        <w:t xml:space="preserve">Empirical </w:t>
      </w:r>
      <w:r w:rsidRPr="00C47521">
        <w:rPr>
          <w:rFonts w:ascii="Times New Roman" w:hAnsi="Times New Roman"/>
          <w:b/>
          <w:color w:val="000000" w:themeColor="text1"/>
          <w:sz w:val="24"/>
          <w:szCs w:val="24"/>
        </w:rPr>
        <w:t>Framework</w:t>
      </w:r>
    </w:p>
    <w:p w:rsidR="0070058E" w:rsidRPr="00C47521" w:rsidRDefault="00827DE8"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2.3</w:t>
      </w:r>
      <w:r w:rsidR="0070058E" w:rsidRPr="00C47521">
        <w:rPr>
          <w:rFonts w:ascii="Times New Roman" w:hAnsi="Times New Roman"/>
          <w:b/>
          <w:color w:val="000000" w:themeColor="text1"/>
          <w:sz w:val="24"/>
          <w:szCs w:val="24"/>
        </w:rPr>
        <w:t>.1</w:t>
      </w:r>
      <w:r w:rsidR="0070058E" w:rsidRPr="00C47521">
        <w:rPr>
          <w:rFonts w:ascii="Times New Roman" w:hAnsi="Times New Roman"/>
          <w:b/>
          <w:color w:val="000000" w:themeColor="text1"/>
          <w:sz w:val="24"/>
          <w:szCs w:val="24"/>
        </w:rPr>
        <w:tab/>
        <w:t xml:space="preserve">Rising Trend </w:t>
      </w:r>
      <w:r w:rsidR="0070058E" w:rsidRPr="00C47521">
        <w:rPr>
          <w:rFonts w:ascii="Times New Roman" w:hAnsi="Times New Roman"/>
          <w:b/>
          <w:color w:val="000000" w:themeColor="text1"/>
          <w:sz w:val="24"/>
          <w:szCs w:val="24"/>
          <w:lang w:val="yo-NG"/>
        </w:rPr>
        <w:t>i</w:t>
      </w:r>
      <w:r w:rsidR="0070058E" w:rsidRPr="00C47521">
        <w:rPr>
          <w:rFonts w:ascii="Times New Roman" w:hAnsi="Times New Roman"/>
          <w:b/>
          <w:color w:val="000000" w:themeColor="text1"/>
          <w:sz w:val="24"/>
          <w:szCs w:val="24"/>
        </w:rPr>
        <w:t xml:space="preserve">n </w:t>
      </w:r>
      <w:r w:rsidR="0070058E" w:rsidRPr="00C47521">
        <w:rPr>
          <w:rFonts w:ascii="Times New Roman" w:hAnsi="Times New Roman"/>
          <w:b/>
          <w:color w:val="000000" w:themeColor="text1"/>
          <w:sz w:val="24"/>
          <w:szCs w:val="24"/>
          <w:lang w:val="yo-NG"/>
        </w:rPr>
        <w:t>t</w:t>
      </w:r>
      <w:r w:rsidR="0070058E" w:rsidRPr="00C47521">
        <w:rPr>
          <w:rFonts w:ascii="Times New Roman" w:hAnsi="Times New Roman"/>
          <w:b/>
          <w:color w:val="000000" w:themeColor="text1"/>
          <w:sz w:val="24"/>
          <w:szCs w:val="24"/>
        </w:rPr>
        <w:t xml:space="preserve">he Use </w:t>
      </w:r>
      <w:r w:rsidR="0070058E" w:rsidRPr="00C47521">
        <w:rPr>
          <w:rFonts w:ascii="Times New Roman" w:hAnsi="Times New Roman"/>
          <w:b/>
          <w:color w:val="000000" w:themeColor="text1"/>
          <w:sz w:val="24"/>
          <w:szCs w:val="24"/>
          <w:lang w:val="yo-NG"/>
        </w:rPr>
        <w:t>o</w:t>
      </w:r>
      <w:r w:rsidR="0070058E" w:rsidRPr="00C47521">
        <w:rPr>
          <w:rFonts w:ascii="Times New Roman" w:hAnsi="Times New Roman"/>
          <w:b/>
          <w:color w:val="000000" w:themeColor="text1"/>
          <w:sz w:val="24"/>
          <w:szCs w:val="24"/>
        </w:rPr>
        <w:t xml:space="preserve">f Social Media Networks </w:t>
      </w:r>
      <w:r w:rsidR="0070058E" w:rsidRPr="00C47521">
        <w:rPr>
          <w:rFonts w:ascii="Times New Roman" w:hAnsi="Times New Roman"/>
          <w:b/>
          <w:color w:val="000000" w:themeColor="text1"/>
          <w:sz w:val="24"/>
          <w:szCs w:val="24"/>
          <w:lang w:val="yo-NG"/>
        </w:rPr>
        <w:t>b</w:t>
      </w:r>
      <w:r w:rsidR="0070058E" w:rsidRPr="00C47521">
        <w:rPr>
          <w:rFonts w:ascii="Times New Roman" w:hAnsi="Times New Roman"/>
          <w:b/>
          <w:color w:val="000000" w:themeColor="text1"/>
          <w:sz w:val="24"/>
          <w:szCs w:val="24"/>
        </w:rPr>
        <w:t xml:space="preserve">y Students </w:t>
      </w:r>
      <w:r w:rsidR="0070058E" w:rsidRPr="00C47521">
        <w:rPr>
          <w:rFonts w:ascii="Times New Roman" w:hAnsi="Times New Roman"/>
          <w:b/>
          <w:color w:val="000000" w:themeColor="text1"/>
          <w:sz w:val="24"/>
          <w:szCs w:val="24"/>
          <w:lang w:val="yo-NG"/>
        </w:rPr>
        <w:t>i</w:t>
      </w:r>
      <w:r w:rsidR="0070058E" w:rsidRPr="00C47521">
        <w:rPr>
          <w:rFonts w:ascii="Times New Roman" w:hAnsi="Times New Roman"/>
          <w:b/>
          <w:color w:val="000000" w:themeColor="text1"/>
          <w:sz w:val="24"/>
          <w:szCs w:val="24"/>
        </w:rPr>
        <w:t xml:space="preserve">n Seeking </w:t>
      </w:r>
      <w:r w:rsidR="0070058E" w:rsidRPr="00C47521">
        <w:rPr>
          <w:rFonts w:ascii="Times New Roman" w:hAnsi="Times New Roman"/>
          <w:b/>
          <w:color w:val="000000" w:themeColor="text1"/>
          <w:sz w:val="24"/>
          <w:szCs w:val="24"/>
        </w:rPr>
        <w:tab/>
        <w:t>Information</w:t>
      </w:r>
    </w:p>
    <w:p w:rsidR="0070058E" w:rsidRPr="00612490"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study conducted by </w:t>
      </w:r>
      <w:r w:rsidRPr="00C47521">
        <w:rPr>
          <w:rFonts w:ascii="Times New Roman" w:hAnsi="Times New Roman"/>
          <w:color w:val="000000" w:themeColor="text1"/>
          <w:sz w:val="24"/>
          <w:szCs w:val="24"/>
          <w:lang w:val="yo-NG"/>
        </w:rPr>
        <w:t xml:space="preserve">Ummaira (2015) </w:t>
      </w:r>
      <w:r w:rsidRPr="00C47521">
        <w:rPr>
          <w:rFonts w:ascii="Times New Roman" w:hAnsi="Times New Roman"/>
          <w:color w:val="000000" w:themeColor="text1"/>
          <w:sz w:val="24"/>
          <w:szCs w:val="24"/>
        </w:rPr>
        <w:t xml:space="preserve">is another study relevant to this study. She observed that ICTs particularly social media have changed the way we used to communicate and interact to an unimaginable extent in this era of advanced technology. Before now, we relied on sending hand writing messages, greeting cards, listen to news on radio, reading news on newspaper and watching television but today, social media has made audience active rather than been a passive as they are part of information gathering and distribution. The study used survey research method with 130 copies of questionnaire </w:t>
      </w:r>
      <w:r w:rsidRPr="00C47521">
        <w:rPr>
          <w:rFonts w:ascii="Times New Roman" w:hAnsi="Times New Roman"/>
          <w:color w:val="000000" w:themeColor="text1"/>
          <w:sz w:val="24"/>
          <w:szCs w:val="24"/>
        </w:rPr>
        <w:lastRenderedPageBreak/>
        <w:t xml:space="preserve">that were administered to the respondents in Kaduna State University students. Probability and non-probability method was used. </w:t>
      </w:r>
      <w:r w:rsidRPr="00C47521">
        <w:rPr>
          <w:rFonts w:ascii="Times New Roman" w:hAnsi="Times New Roman"/>
          <w:color w:val="000000" w:themeColor="text1"/>
          <w:sz w:val="24"/>
          <w:szCs w:val="24"/>
          <w:lang w:val="yo-NG"/>
        </w:rPr>
        <w:t>Ummaira (2015)</w:t>
      </w:r>
      <w:r w:rsidRPr="00C47521">
        <w:rPr>
          <w:rFonts w:ascii="Times New Roman" w:hAnsi="Times New Roman"/>
          <w:color w:val="000000" w:themeColor="text1"/>
          <w:sz w:val="24"/>
          <w:szCs w:val="24"/>
        </w:rPr>
        <w:t xml:space="preserve"> find out that many students have access to multiple social media platforms most especially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BBM and Facebook while they also spend substantial amount of time (6-10 hours) socialising and relating with friends and family online. Some of the problems of social networking sites as source of information is that it lack credibility, poor and cost of data subscription, epileptic power supply and poor internet service from network providers. Most of the users of social media spend 6-10 hour on social media while most frequent activities that users engaged are reading of news and other information on social media, chatting, dating and business. The study recommended that people should in the first instance know why they are on social media and the benefits derive from it use.    </w:t>
      </w:r>
    </w:p>
    <w:p w:rsidR="0070058E" w:rsidRPr="00C47521" w:rsidRDefault="0070058E" w:rsidP="00C47521">
      <w:pPr>
        <w:spacing w:after="0"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827DE8" w:rsidRDefault="00827DE8"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THREE</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3.0</w:t>
      </w:r>
      <w:r w:rsidRPr="00C47521">
        <w:rPr>
          <w:rFonts w:ascii="Times New Roman" w:hAnsi="Times New Roman"/>
          <w:b/>
          <w:color w:val="000000" w:themeColor="text1"/>
          <w:sz w:val="24"/>
          <w:szCs w:val="24"/>
        </w:rPr>
        <w:tab/>
        <w:t>RESEARCH METHODOLOGY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research methodology covers the research design, the target population, sample size, description of sampling procedure, research instruments, data collection method, validity and reliability of data collection instrument and method of data analysis.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3.1</w:t>
      </w:r>
      <w:r w:rsidRPr="00C47521">
        <w:rPr>
          <w:rFonts w:ascii="Times New Roman" w:hAnsi="Times New Roman"/>
          <w:b/>
          <w:color w:val="000000" w:themeColor="text1"/>
          <w:sz w:val="24"/>
          <w:szCs w:val="24"/>
        </w:rPr>
        <w:tab/>
        <w:t>Research Design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research design for this study is quantitative with the use of survey method. It afforded the researcher to use questionnaire in gathering data from the respondents</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Abdulwahab</w:t>
      </w:r>
      <w:proofErr w:type="spellEnd"/>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(2012) writes that survey is a type of research method associated with research situation</w:t>
      </w:r>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where the research subjects run into hundreds or even thousands, spreading across a large area</w:t>
      </w:r>
      <w:r w:rsidRPr="00C47521">
        <w:rPr>
          <w:rFonts w:ascii="Times New Roman" w:hAnsi="Times New Roman"/>
          <w:color w:val="000000" w:themeColor="text1"/>
          <w:sz w:val="24"/>
          <w:szCs w:val="24"/>
          <w:lang w:val="yo-NG"/>
        </w:rPr>
        <w:t>.</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3.2</w:t>
      </w:r>
      <w:r w:rsidRPr="00C47521">
        <w:rPr>
          <w:rFonts w:ascii="Times New Roman" w:hAnsi="Times New Roman"/>
          <w:b/>
          <w:color w:val="000000" w:themeColor="text1"/>
          <w:sz w:val="24"/>
          <w:szCs w:val="24"/>
        </w:rPr>
        <w:tab/>
        <w:t>Study Population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The research population makeup </w:t>
      </w:r>
      <w:r w:rsidRPr="00C47521">
        <w:rPr>
          <w:rFonts w:ascii="Times New Roman" w:hAnsi="Times New Roman"/>
          <w:color w:val="000000" w:themeColor="text1"/>
          <w:sz w:val="24"/>
          <w:szCs w:val="24"/>
          <w:lang w:val="yo-NG"/>
        </w:rPr>
        <w:t>is</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 xml:space="preserve">students of </w:t>
      </w:r>
      <w:r w:rsidR="00061AB3">
        <w:rPr>
          <w:rFonts w:ascii="Times New Roman" w:hAnsi="Times New Roman"/>
          <w:color w:val="000000" w:themeColor="text1"/>
          <w:sz w:val="24"/>
          <w:szCs w:val="24"/>
          <w:lang w:val="yo-NG"/>
        </w:rPr>
        <w:t>Kwara</w:t>
      </w:r>
      <w:r w:rsidRPr="00C47521">
        <w:rPr>
          <w:rFonts w:ascii="Times New Roman" w:hAnsi="Times New Roman"/>
          <w:color w:val="000000" w:themeColor="text1"/>
          <w:sz w:val="24"/>
          <w:szCs w:val="24"/>
          <w:lang w:val="yo-NG"/>
        </w:rPr>
        <w:t xml:space="preserve"> State Polytechnic, </w:t>
      </w:r>
      <w:r w:rsidR="00061AB3">
        <w:rPr>
          <w:rFonts w:ascii="Times New Roman" w:hAnsi="Times New Roman"/>
          <w:color w:val="000000" w:themeColor="text1"/>
          <w:sz w:val="24"/>
          <w:szCs w:val="24"/>
          <w:lang w:val="yo-NG"/>
        </w:rPr>
        <w:t>Ilorin</w:t>
      </w:r>
      <w:r w:rsidR="00527A3F">
        <w:rPr>
          <w:rFonts w:ascii="Times New Roman" w:hAnsi="Times New Roman"/>
          <w:color w:val="000000" w:themeColor="text1"/>
          <w:sz w:val="24"/>
          <w:szCs w:val="24"/>
          <w:lang w:val="yo-NG"/>
        </w:rPr>
        <w:t xml:space="preserve"> and </w:t>
      </w:r>
      <w:r w:rsidRPr="00C47521">
        <w:rPr>
          <w:rFonts w:ascii="Times New Roman" w:hAnsi="Times New Roman"/>
          <w:color w:val="000000" w:themeColor="text1"/>
          <w:sz w:val="24"/>
          <w:szCs w:val="24"/>
        </w:rPr>
        <w:t xml:space="preserve">comprised male and female undergraduates. </w:t>
      </w:r>
      <w:proofErr w:type="spellStart"/>
      <w:r w:rsidRPr="00C47521">
        <w:rPr>
          <w:rFonts w:ascii="Times New Roman" w:hAnsi="Times New Roman"/>
          <w:color w:val="000000" w:themeColor="text1"/>
          <w:sz w:val="24"/>
          <w:szCs w:val="24"/>
        </w:rPr>
        <w:t>Abdulwahab</w:t>
      </w:r>
      <w:proofErr w:type="spellEnd"/>
      <w:r w:rsidRPr="00C47521">
        <w:rPr>
          <w:rFonts w:ascii="Times New Roman" w:hAnsi="Times New Roman"/>
          <w:color w:val="000000" w:themeColor="text1"/>
          <w:sz w:val="24"/>
          <w:szCs w:val="24"/>
        </w:rPr>
        <w:t>, (2012) describes population as the totality of the research subject in a research situation.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3.3</w:t>
      </w:r>
      <w:r w:rsidRPr="00C47521">
        <w:rPr>
          <w:rFonts w:ascii="Times New Roman" w:hAnsi="Times New Roman"/>
          <w:b/>
          <w:color w:val="000000" w:themeColor="text1"/>
          <w:sz w:val="24"/>
          <w:szCs w:val="24"/>
        </w:rPr>
        <w:tab/>
        <w:t>Sample Size</w:t>
      </w:r>
    </w:p>
    <w:p w:rsidR="0070058E" w:rsidRPr="00C47521" w:rsidRDefault="004A5D5E"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Due to large population of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statee</w:t>
      </w:r>
      <w:proofErr w:type="spellEnd"/>
      <w:r>
        <w:rPr>
          <w:rFonts w:ascii="Times New Roman" w:hAnsi="Times New Roman"/>
          <w:color w:val="000000" w:themeColor="text1"/>
          <w:sz w:val="24"/>
          <w:szCs w:val="24"/>
        </w:rPr>
        <w:t xml:space="preserve"> polytechnic, </w:t>
      </w:r>
      <w:r w:rsidRPr="00C47521">
        <w:rPr>
          <w:rFonts w:ascii="Times New Roman" w:hAnsi="Times New Roman"/>
          <w:color w:val="000000" w:themeColor="text1"/>
          <w:sz w:val="24"/>
          <w:szCs w:val="24"/>
        </w:rPr>
        <w:t>therefore</w:t>
      </w:r>
      <w:r w:rsidR="0070058E"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we conclude and select randomly, </w:t>
      </w:r>
      <w:r w:rsidR="0070058E" w:rsidRPr="00C47521">
        <w:rPr>
          <w:rFonts w:ascii="Times New Roman" w:hAnsi="Times New Roman"/>
          <w:color w:val="000000" w:themeColor="text1"/>
          <w:sz w:val="24"/>
          <w:szCs w:val="24"/>
        </w:rPr>
        <w:t xml:space="preserve">the sample size for this research was </w:t>
      </w:r>
      <w:r w:rsidR="0070058E" w:rsidRPr="00C47521">
        <w:rPr>
          <w:rFonts w:ascii="Times New Roman" w:hAnsi="Times New Roman"/>
          <w:color w:val="000000" w:themeColor="text1"/>
          <w:sz w:val="24"/>
          <w:szCs w:val="24"/>
          <w:lang w:val="yo-NG"/>
        </w:rPr>
        <w:t>1</w:t>
      </w:r>
      <w:r>
        <w:rPr>
          <w:rFonts w:ascii="Times New Roman" w:hAnsi="Times New Roman"/>
          <w:color w:val="000000" w:themeColor="text1"/>
          <w:sz w:val="24"/>
          <w:szCs w:val="24"/>
        </w:rPr>
        <w:t>0</w:t>
      </w:r>
      <w:r w:rsidR="0070058E" w:rsidRPr="00C47521">
        <w:rPr>
          <w:rFonts w:ascii="Times New Roman" w:hAnsi="Times New Roman"/>
          <w:color w:val="000000" w:themeColor="text1"/>
          <w:sz w:val="24"/>
          <w:szCs w:val="24"/>
        </w:rPr>
        <w:t xml:space="preserve">0 respondents that were drawn from </w:t>
      </w:r>
      <w:r w:rsidR="0070058E" w:rsidRPr="00C47521">
        <w:rPr>
          <w:rFonts w:ascii="Times New Roman" w:hAnsi="Times New Roman"/>
          <w:color w:val="000000" w:themeColor="text1"/>
          <w:sz w:val="24"/>
          <w:szCs w:val="24"/>
          <w:lang w:val="yo-NG"/>
        </w:rPr>
        <w:t>the institution.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3.4</w:t>
      </w:r>
      <w:r w:rsidRPr="00C47521">
        <w:rPr>
          <w:rFonts w:ascii="Times New Roman" w:hAnsi="Times New Roman"/>
          <w:b/>
          <w:color w:val="000000" w:themeColor="text1"/>
          <w:sz w:val="24"/>
          <w:szCs w:val="24"/>
        </w:rPr>
        <w:tab/>
        <w:t>Sampling Technique</w:t>
      </w:r>
    </w:p>
    <w:p w:rsidR="0070058E" w:rsidRPr="00C47521" w:rsidRDefault="0070058E" w:rsidP="00C47521">
      <w:pPr>
        <w:spacing w:after="0" w:line="360" w:lineRule="auto"/>
        <w:contextualSpacing/>
        <w:jc w:val="both"/>
        <w:rPr>
          <w:rFonts w:ascii="Times New Roman" w:hAnsi="Times New Roman"/>
          <w:color w:val="000000" w:themeColor="text1"/>
          <w:sz w:val="24"/>
          <w:szCs w:val="24"/>
          <w:lang w:val="yo-NG"/>
        </w:rPr>
      </w:pPr>
      <w:r w:rsidRPr="00C47521">
        <w:rPr>
          <w:rFonts w:ascii="Times New Roman" w:hAnsi="Times New Roman"/>
          <w:color w:val="000000" w:themeColor="text1"/>
          <w:sz w:val="24"/>
          <w:szCs w:val="24"/>
        </w:rPr>
        <w:t xml:space="preserve">The research adopted a multi-stage sampling method which is a probability sampling technique. </w:t>
      </w:r>
      <w:r w:rsidRPr="00C47521">
        <w:rPr>
          <w:rFonts w:ascii="Times New Roman" w:hAnsi="Times New Roman"/>
          <w:color w:val="000000" w:themeColor="text1"/>
          <w:sz w:val="24"/>
          <w:szCs w:val="24"/>
          <w:lang w:val="yo-NG"/>
        </w:rPr>
        <w:t>Five</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5</w:t>
      </w:r>
      <w:r w:rsidRPr="00C47521">
        <w:rPr>
          <w:rFonts w:ascii="Times New Roman" w:hAnsi="Times New Roman"/>
          <w:color w:val="000000" w:themeColor="text1"/>
          <w:sz w:val="24"/>
          <w:szCs w:val="24"/>
        </w:rPr>
        <w:t xml:space="preserve">) faculties out of </w:t>
      </w:r>
      <w:r w:rsidRPr="00C47521">
        <w:rPr>
          <w:rFonts w:ascii="Times New Roman" w:hAnsi="Times New Roman"/>
          <w:color w:val="000000" w:themeColor="text1"/>
          <w:sz w:val="24"/>
          <w:szCs w:val="24"/>
          <w:lang w:val="yo-NG"/>
        </w:rPr>
        <w:t>seven</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7)</w:t>
      </w:r>
      <w:r w:rsidRPr="00C47521">
        <w:rPr>
          <w:rFonts w:ascii="Times New Roman" w:hAnsi="Times New Roman"/>
          <w:color w:val="000000" w:themeColor="text1"/>
          <w:sz w:val="24"/>
          <w:szCs w:val="24"/>
        </w:rPr>
        <w:t xml:space="preserve"> faculties in </w:t>
      </w:r>
      <w:r w:rsidR="00061AB3">
        <w:rPr>
          <w:rFonts w:ascii="Times New Roman" w:hAnsi="Times New Roman"/>
          <w:color w:val="000000" w:themeColor="text1"/>
          <w:sz w:val="24"/>
          <w:szCs w:val="24"/>
          <w:lang w:val="yo-NG"/>
        </w:rPr>
        <w:t>Kwara poly</w:t>
      </w:r>
      <w:r w:rsidRPr="00C47521">
        <w:rPr>
          <w:rFonts w:ascii="Times New Roman" w:hAnsi="Times New Roman"/>
          <w:color w:val="000000" w:themeColor="text1"/>
          <w:sz w:val="24"/>
          <w:szCs w:val="24"/>
          <w:lang w:val="yo-NG"/>
        </w:rPr>
        <w:t xml:space="preserve"> i.e Engineering, Enviromental, FICT, Financial Studies, Management, Sciences and School of Basic Studies </w:t>
      </w:r>
      <w:r w:rsidRPr="00C47521">
        <w:rPr>
          <w:rFonts w:ascii="Times New Roman" w:hAnsi="Times New Roman"/>
          <w:color w:val="000000" w:themeColor="text1"/>
          <w:sz w:val="24"/>
          <w:szCs w:val="24"/>
        </w:rPr>
        <w:t>would be randomly selected. In each faculty selected, one (1) department would be drawn and in each department selected,</w:t>
      </w:r>
      <w:r w:rsidRPr="00C47521">
        <w:rPr>
          <w:rFonts w:ascii="Times New Roman" w:hAnsi="Times New Roman"/>
          <w:color w:val="000000" w:themeColor="text1"/>
          <w:sz w:val="24"/>
          <w:szCs w:val="24"/>
          <w:lang w:val="yo-NG"/>
        </w:rPr>
        <w:t xml:space="preserve"> ND2</w:t>
      </w:r>
      <w:r w:rsidRPr="00C47521">
        <w:rPr>
          <w:rFonts w:ascii="Times New Roman" w:hAnsi="Times New Roman"/>
          <w:color w:val="000000" w:themeColor="text1"/>
          <w:sz w:val="24"/>
          <w:szCs w:val="24"/>
        </w:rPr>
        <w:t xml:space="preserve"> and </w:t>
      </w:r>
      <w:r w:rsidRPr="00C47521">
        <w:rPr>
          <w:rFonts w:ascii="Times New Roman" w:hAnsi="Times New Roman"/>
          <w:color w:val="000000" w:themeColor="text1"/>
          <w:sz w:val="24"/>
          <w:szCs w:val="24"/>
          <w:lang w:val="yo-NG"/>
        </w:rPr>
        <w:t>HND 1</w:t>
      </w:r>
      <w:r w:rsidRPr="00C47521">
        <w:rPr>
          <w:rFonts w:ascii="Times New Roman" w:hAnsi="Times New Roman"/>
          <w:color w:val="000000" w:themeColor="text1"/>
          <w:sz w:val="24"/>
          <w:szCs w:val="24"/>
        </w:rPr>
        <w:t xml:space="preserve"> students were simple randomly selected. Therefore</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1</w:t>
      </w:r>
      <w:r w:rsidRPr="00C47521">
        <w:rPr>
          <w:rFonts w:ascii="Times New Roman" w:hAnsi="Times New Roman"/>
          <w:color w:val="000000" w:themeColor="text1"/>
          <w:sz w:val="24"/>
          <w:szCs w:val="24"/>
        </w:rPr>
        <w:t xml:space="preserve">5 respondents were drawn from </w:t>
      </w:r>
      <w:r w:rsidRPr="00C47521">
        <w:rPr>
          <w:rFonts w:ascii="Times New Roman" w:hAnsi="Times New Roman"/>
          <w:color w:val="000000" w:themeColor="text1"/>
          <w:sz w:val="24"/>
          <w:szCs w:val="24"/>
          <w:lang w:val="yo-NG"/>
        </w:rPr>
        <w:t>ND2</w:t>
      </w:r>
      <w:r w:rsidRPr="00C47521">
        <w:rPr>
          <w:rFonts w:ascii="Times New Roman" w:hAnsi="Times New Roman"/>
          <w:color w:val="000000" w:themeColor="text1"/>
          <w:sz w:val="24"/>
          <w:szCs w:val="24"/>
        </w:rPr>
        <w:t xml:space="preserve"> and another </w:t>
      </w:r>
      <w:r w:rsidRPr="00C47521">
        <w:rPr>
          <w:rFonts w:ascii="Times New Roman" w:hAnsi="Times New Roman"/>
          <w:color w:val="000000" w:themeColor="text1"/>
          <w:sz w:val="24"/>
          <w:szCs w:val="24"/>
          <w:lang w:val="yo-NG"/>
        </w:rPr>
        <w:t>1</w:t>
      </w:r>
      <w:r w:rsidRPr="00C47521">
        <w:rPr>
          <w:rFonts w:ascii="Times New Roman" w:hAnsi="Times New Roman"/>
          <w:color w:val="000000" w:themeColor="text1"/>
          <w:sz w:val="24"/>
          <w:szCs w:val="24"/>
        </w:rPr>
        <w:t xml:space="preserve">5 respondents from </w:t>
      </w:r>
      <w:r w:rsidRPr="00C47521">
        <w:rPr>
          <w:rFonts w:ascii="Times New Roman" w:hAnsi="Times New Roman"/>
          <w:color w:val="000000" w:themeColor="text1"/>
          <w:sz w:val="24"/>
          <w:szCs w:val="24"/>
          <w:lang w:val="yo-NG"/>
        </w:rPr>
        <w:t>HND 1</w:t>
      </w:r>
      <w:r w:rsidRPr="00C47521">
        <w:rPr>
          <w:rFonts w:ascii="Times New Roman" w:hAnsi="Times New Roman"/>
          <w:color w:val="000000" w:themeColor="text1"/>
          <w:sz w:val="24"/>
          <w:szCs w:val="24"/>
        </w:rPr>
        <w:t xml:space="preserve"> making </w:t>
      </w:r>
      <w:r w:rsidRPr="00C47521">
        <w:rPr>
          <w:rFonts w:ascii="Times New Roman" w:hAnsi="Times New Roman"/>
          <w:color w:val="000000" w:themeColor="text1"/>
          <w:sz w:val="24"/>
          <w:szCs w:val="24"/>
          <w:lang w:val="yo-NG"/>
        </w:rPr>
        <w:t>2</w:t>
      </w:r>
      <w:r w:rsidRPr="00C47521">
        <w:rPr>
          <w:rFonts w:ascii="Times New Roman" w:hAnsi="Times New Roman"/>
          <w:color w:val="000000" w:themeColor="text1"/>
          <w:sz w:val="24"/>
          <w:szCs w:val="24"/>
        </w:rPr>
        <w:t>0 respondents that were drawn from each department using systematic sampling technique</w:t>
      </w:r>
      <w:r w:rsidRPr="00C47521">
        <w:rPr>
          <w:rFonts w:ascii="Times New Roman" w:hAnsi="Times New Roman"/>
          <w:color w:val="000000" w:themeColor="text1"/>
          <w:sz w:val="24"/>
          <w:szCs w:val="24"/>
          <w:lang w:val="yo-NG"/>
        </w:rPr>
        <w:t xml:space="preserve"> and the same step is repeated in other faculties making 1</w:t>
      </w:r>
      <w:r w:rsidRPr="00C47521">
        <w:rPr>
          <w:rFonts w:ascii="Times New Roman" w:hAnsi="Times New Roman"/>
          <w:color w:val="000000" w:themeColor="text1"/>
          <w:sz w:val="24"/>
          <w:szCs w:val="24"/>
        </w:rPr>
        <w:t>5</w:t>
      </w:r>
      <w:r w:rsidRPr="00C47521">
        <w:rPr>
          <w:rFonts w:ascii="Times New Roman" w:hAnsi="Times New Roman"/>
          <w:color w:val="000000" w:themeColor="text1"/>
          <w:sz w:val="24"/>
          <w:szCs w:val="24"/>
          <w:lang w:val="yo-NG"/>
        </w:rPr>
        <w:t>0 respodnent drawn in all.</w:t>
      </w:r>
    </w:p>
    <w:p w:rsidR="00D31132" w:rsidRDefault="00D31132" w:rsidP="00C47521">
      <w:pPr>
        <w:spacing w:after="0" w:line="360" w:lineRule="auto"/>
        <w:contextualSpacing/>
        <w:jc w:val="both"/>
        <w:rPr>
          <w:rFonts w:ascii="Times New Roman" w:hAnsi="Times New Roman"/>
          <w:b/>
          <w:color w:val="000000" w:themeColor="text1"/>
          <w:sz w:val="24"/>
          <w:szCs w:val="24"/>
        </w:rPr>
      </w:pPr>
    </w:p>
    <w:p w:rsidR="00D31132" w:rsidRDefault="00D31132" w:rsidP="00C47521">
      <w:pPr>
        <w:spacing w:after="0" w:line="360" w:lineRule="auto"/>
        <w:contextualSpacing/>
        <w:jc w:val="both"/>
        <w:rPr>
          <w:rFonts w:ascii="Times New Roman" w:hAnsi="Times New Roman"/>
          <w:b/>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lastRenderedPageBreak/>
        <w:t>3.5</w:t>
      </w:r>
      <w:r w:rsidRPr="00C47521">
        <w:rPr>
          <w:rFonts w:ascii="Times New Roman" w:hAnsi="Times New Roman"/>
          <w:b/>
          <w:color w:val="000000" w:themeColor="text1"/>
          <w:sz w:val="24"/>
          <w:szCs w:val="24"/>
        </w:rPr>
        <w:tab/>
        <w:t>Data Collection Instrument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main data collection instrument for this research work was questionnaire. Questionnaire is structured and designed in a way that afforded the respondents to answer the research questions appropriately. The questionnaire compri</w:t>
      </w:r>
      <w:r w:rsidR="00AC26FB">
        <w:rPr>
          <w:rFonts w:ascii="Times New Roman" w:hAnsi="Times New Roman"/>
          <w:color w:val="000000" w:themeColor="text1"/>
          <w:sz w:val="24"/>
          <w:szCs w:val="24"/>
        </w:rPr>
        <w:t>sed two sections. “Section A” will be</w:t>
      </w:r>
      <w:r w:rsidRPr="00C47521">
        <w:rPr>
          <w:rFonts w:ascii="Times New Roman" w:hAnsi="Times New Roman"/>
          <w:color w:val="000000" w:themeColor="text1"/>
          <w:sz w:val="24"/>
          <w:szCs w:val="24"/>
        </w:rPr>
        <w:t xml:space="preserve"> embedded with respondents bio-data in order to elicits respondents’ demographic details while “Section B” was concerned with questions relating to the research questions.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3.6 </w:t>
      </w:r>
      <w:r w:rsidRPr="00C47521">
        <w:rPr>
          <w:rFonts w:ascii="Times New Roman" w:hAnsi="Times New Roman"/>
          <w:b/>
          <w:color w:val="000000" w:themeColor="text1"/>
          <w:sz w:val="24"/>
          <w:szCs w:val="24"/>
        </w:rPr>
        <w:tab/>
        <w:t>Validity and Reliability of Research Instrument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Since the data collection instrument (questionnaire) is a standard instrument of gathering data. The researcher</w:t>
      </w:r>
      <w:r w:rsidR="00AC26FB">
        <w:rPr>
          <w:rFonts w:ascii="Times New Roman" w:hAnsi="Times New Roman"/>
          <w:color w:val="000000" w:themeColor="text1"/>
          <w:sz w:val="24"/>
          <w:szCs w:val="24"/>
        </w:rPr>
        <w:t>s will be</w:t>
      </w:r>
      <w:r w:rsidRPr="00C47521">
        <w:rPr>
          <w:rFonts w:ascii="Times New Roman" w:hAnsi="Times New Roman"/>
          <w:color w:val="000000" w:themeColor="text1"/>
          <w:sz w:val="24"/>
          <w:szCs w:val="24"/>
        </w:rPr>
        <w:t xml:space="preserve"> consult the research supervisor to test the validity and reliability of the research tool before use by making adjustment where necessary, it gave accurate and unbiased data for effective and efficient analysis. Therefore, any findings arrived at is then be generalized.</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3.7 </w:t>
      </w:r>
      <w:r w:rsidRPr="00C47521">
        <w:rPr>
          <w:rFonts w:ascii="Times New Roman" w:hAnsi="Times New Roman"/>
          <w:b/>
          <w:color w:val="000000" w:themeColor="text1"/>
          <w:sz w:val="24"/>
          <w:szCs w:val="24"/>
        </w:rPr>
        <w:tab/>
        <w:t>Method of Data Collection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 method of data </w:t>
      </w:r>
      <w:r w:rsidR="00AC26FB">
        <w:rPr>
          <w:rFonts w:ascii="Times New Roman" w:hAnsi="Times New Roman"/>
          <w:color w:val="000000" w:themeColor="text1"/>
          <w:sz w:val="24"/>
          <w:szCs w:val="24"/>
        </w:rPr>
        <w:t>collection for this research will be</w:t>
      </w:r>
      <w:r w:rsidRPr="00C47521">
        <w:rPr>
          <w:rFonts w:ascii="Times New Roman" w:hAnsi="Times New Roman"/>
          <w:color w:val="000000" w:themeColor="text1"/>
          <w:sz w:val="24"/>
          <w:szCs w:val="24"/>
        </w:rPr>
        <w:t xml:space="preserve"> face to face administration of questionnaire to the respondents. The consent of the selected respondents would be sought before administration of the research instrument (questionnaire) for immediate and later collection depending on respondents’ disposition.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3.8 </w:t>
      </w:r>
      <w:r w:rsidRPr="00C47521">
        <w:rPr>
          <w:rFonts w:ascii="Times New Roman" w:hAnsi="Times New Roman"/>
          <w:b/>
          <w:color w:val="000000" w:themeColor="text1"/>
          <w:sz w:val="24"/>
          <w:szCs w:val="24"/>
        </w:rPr>
        <w:tab/>
        <w:t>Data Analysis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 technique for </w:t>
      </w:r>
      <w:proofErr w:type="spellStart"/>
      <w:r w:rsidRPr="00C47521">
        <w:rPr>
          <w:rFonts w:ascii="Times New Roman" w:hAnsi="Times New Roman"/>
          <w:color w:val="000000" w:themeColor="text1"/>
          <w:sz w:val="24"/>
          <w:szCs w:val="24"/>
        </w:rPr>
        <w:t>analyzing</w:t>
      </w:r>
      <w:proofErr w:type="spellEnd"/>
      <w:r w:rsidRPr="00C47521">
        <w:rPr>
          <w:rFonts w:ascii="Times New Roman" w:hAnsi="Times New Roman"/>
          <w:color w:val="000000" w:themeColor="text1"/>
          <w:sz w:val="24"/>
          <w:szCs w:val="24"/>
        </w:rPr>
        <w:t xml:space="preserve"> the data to be colle</w:t>
      </w:r>
      <w:r w:rsidR="00AC26FB">
        <w:rPr>
          <w:rFonts w:ascii="Times New Roman" w:hAnsi="Times New Roman"/>
          <w:color w:val="000000" w:themeColor="text1"/>
          <w:sz w:val="24"/>
          <w:szCs w:val="24"/>
        </w:rPr>
        <w:t>cted for this research will be</w:t>
      </w:r>
      <w:r w:rsidRPr="00C47521">
        <w:rPr>
          <w:rFonts w:ascii="Times New Roman" w:hAnsi="Times New Roman"/>
          <w:color w:val="000000" w:themeColor="text1"/>
          <w:sz w:val="24"/>
          <w:szCs w:val="24"/>
        </w:rPr>
        <w:t xml:space="preserve"> a descriptive statistics using (frequency and percentage method).</w:t>
      </w: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spacing w:after="0" w:line="360" w:lineRule="auto"/>
        <w:contextualSpacing/>
        <w:rPr>
          <w:rFonts w:ascii="Times New Roman" w:hAnsi="Times New Roman"/>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D31132">
      <w:pPr>
        <w:spacing w:after="0" w:line="360" w:lineRule="auto"/>
        <w:contextualSpacing/>
        <w:rPr>
          <w:rFonts w:ascii="Times New Roman" w:hAnsi="Times New Roman"/>
          <w:b/>
          <w:bCs/>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bCs/>
          <w:color w:val="000000" w:themeColor="text1"/>
          <w:sz w:val="24"/>
          <w:szCs w:val="24"/>
        </w:rPr>
      </w:pPr>
      <w:r w:rsidRPr="00C47521">
        <w:rPr>
          <w:rFonts w:ascii="Times New Roman" w:hAnsi="Times New Roman"/>
          <w:b/>
          <w:bCs/>
          <w:color w:val="000000" w:themeColor="text1"/>
          <w:sz w:val="24"/>
          <w:szCs w:val="24"/>
        </w:rPr>
        <w:lastRenderedPageBreak/>
        <w:t xml:space="preserve">CHAPTER FOUR </w:t>
      </w:r>
    </w:p>
    <w:p w:rsidR="0070058E" w:rsidRPr="00C47521" w:rsidRDefault="0070058E" w:rsidP="00C47521">
      <w:pPr>
        <w:spacing w:after="0" w:line="360" w:lineRule="auto"/>
        <w:contextualSpacing/>
        <w:rPr>
          <w:rFonts w:ascii="Times New Roman" w:hAnsi="Times New Roman"/>
          <w:b/>
          <w:bCs/>
          <w:color w:val="000000" w:themeColor="text1"/>
          <w:sz w:val="24"/>
          <w:szCs w:val="24"/>
        </w:rPr>
      </w:pPr>
      <w:r w:rsidRPr="00C47521">
        <w:rPr>
          <w:rFonts w:ascii="Times New Roman" w:hAnsi="Times New Roman"/>
          <w:b/>
          <w:bCs/>
          <w:color w:val="000000" w:themeColor="text1"/>
          <w:sz w:val="24"/>
          <w:szCs w:val="24"/>
        </w:rPr>
        <w:t>4.0</w:t>
      </w:r>
      <w:r w:rsidRPr="00C47521">
        <w:rPr>
          <w:rFonts w:ascii="Times New Roman" w:hAnsi="Times New Roman"/>
          <w:b/>
          <w:bCs/>
          <w:color w:val="000000" w:themeColor="text1"/>
          <w:sz w:val="24"/>
          <w:szCs w:val="24"/>
        </w:rPr>
        <w:tab/>
        <w:t>DATA PRESENTATION, ANALYSIS AND FINDINGS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4.1</w:t>
      </w:r>
      <w:r w:rsidRPr="00C47521">
        <w:rPr>
          <w:rFonts w:ascii="Times New Roman" w:hAnsi="Times New Roman"/>
          <w:b/>
          <w:color w:val="000000" w:themeColor="text1"/>
          <w:sz w:val="24"/>
          <w:szCs w:val="24"/>
        </w:rPr>
        <w:tab/>
        <w:t xml:space="preserve">Introduction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ab/>
        <w:t xml:space="preserve">This chapter deals with the analysis of the data obtained from the copies of questionnaire administered to the respondents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on the research titled “Analysing the social media as tool for social relations among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w:t>
      </w:r>
    </w:p>
    <w:p w:rsidR="0070058E" w:rsidRPr="00C47521" w:rsidRDefault="0070058E" w:rsidP="00C47521">
      <w:pPr>
        <w:spacing w:after="0" w:line="360" w:lineRule="auto"/>
        <w:contextualSpacing/>
        <w:jc w:val="both"/>
        <w:rPr>
          <w:rFonts w:ascii="Times New Roman" w:hAnsi="Times New Roman"/>
          <w:bCs/>
          <w:color w:val="000000" w:themeColor="text1"/>
          <w:sz w:val="24"/>
          <w:szCs w:val="24"/>
        </w:rPr>
      </w:pPr>
      <w:r w:rsidRPr="00C47521">
        <w:rPr>
          <w:rFonts w:ascii="Times New Roman" w:hAnsi="Times New Roman"/>
          <w:bCs/>
          <w:color w:val="000000" w:themeColor="text1"/>
          <w:sz w:val="24"/>
          <w:szCs w:val="24"/>
        </w:rPr>
        <w:tab/>
        <w:t>The research adopted survey research method, with the structured questionnaire as the da</w:t>
      </w:r>
      <w:r w:rsidR="003E6A34">
        <w:rPr>
          <w:rFonts w:ascii="Times New Roman" w:hAnsi="Times New Roman"/>
          <w:bCs/>
          <w:color w:val="000000" w:themeColor="text1"/>
          <w:sz w:val="24"/>
          <w:szCs w:val="24"/>
        </w:rPr>
        <w:t>ta collection instrument and 100</w:t>
      </w:r>
      <w:r w:rsidRPr="00C47521">
        <w:rPr>
          <w:rFonts w:ascii="Times New Roman" w:hAnsi="Times New Roman"/>
          <w:bCs/>
          <w:color w:val="000000" w:themeColor="text1"/>
          <w:sz w:val="24"/>
          <w:szCs w:val="24"/>
        </w:rPr>
        <w:t xml:space="preserve"> copies of the questionnaire were administered to </w:t>
      </w:r>
      <w:r w:rsidR="003E6A34">
        <w:rPr>
          <w:rFonts w:ascii="Times New Roman" w:hAnsi="Times New Roman"/>
          <w:bCs/>
          <w:color w:val="000000" w:themeColor="text1"/>
          <w:sz w:val="24"/>
          <w:szCs w:val="24"/>
        </w:rPr>
        <w:t>the respondents out of which 100</w:t>
      </w:r>
      <w:r w:rsidRPr="00C47521">
        <w:rPr>
          <w:rFonts w:ascii="Times New Roman" w:hAnsi="Times New Roman"/>
          <w:bCs/>
          <w:color w:val="000000" w:themeColor="text1"/>
          <w:sz w:val="24"/>
          <w:szCs w:val="24"/>
        </w:rPr>
        <w:t xml:space="preserve"> cop</w:t>
      </w:r>
      <w:r w:rsidR="003E6A34">
        <w:rPr>
          <w:rFonts w:ascii="Times New Roman" w:hAnsi="Times New Roman"/>
          <w:bCs/>
          <w:color w:val="000000" w:themeColor="text1"/>
          <w:sz w:val="24"/>
          <w:szCs w:val="24"/>
        </w:rPr>
        <w:t>ies were returned and 100</w:t>
      </w:r>
      <w:r w:rsidRPr="00C47521">
        <w:rPr>
          <w:rFonts w:ascii="Times New Roman" w:hAnsi="Times New Roman"/>
          <w:bCs/>
          <w:color w:val="000000" w:themeColor="text1"/>
          <w:sz w:val="24"/>
          <w:szCs w:val="24"/>
        </w:rPr>
        <w:t xml:space="preserve"> copies were corre</w:t>
      </w:r>
      <w:r w:rsidR="003E6A34">
        <w:rPr>
          <w:rFonts w:ascii="Times New Roman" w:hAnsi="Times New Roman"/>
          <w:bCs/>
          <w:color w:val="000000" w:themeColor="text1"/>
          <w:sz w:val="24"/>
          <w:szCs w:val="24"/>
        </w:rPr>
        <w:t>ctly filled which representing 10</w:t>
      </w:r>
      <w:r w:rsidRPr="00C47521">
        <w:rPr>
          <w:rFonts w:ascii="Times New Roman" w:hAnsi="Times New Roman"/>
          <w:bCs/>
          <w:color w:val="000000" w:themeColor="text1"/>
          <w:sz w:val="24"/>
          <w:szCs w:val="24"/>
        </w:rPr>
        <w:t xml:space="preserve">0% response rate. </w:t>
      </w:r>
    </w:p>
    <w:p w:rsidR="0070058E" w:rsidRPr="00C47521" w:rsidRDefault="0070058E" w:rsidP="00C47521">
      <w:pPr>
        <w:spacing w:after="0" w:line="360" w:lineRule="auto"/>
        <w:contextualSpacing/>
        <w:rPr>
          <w:rFonts w:ascii="Times New Roman" w:hAnsi="Times New Roman"/>
          <w:bCs/>
          <w:color w:val="000000" w:themeColor="text1"/>
          <w:sz w:val="24"/>
          <w:szCs w:val="24"/>
        </w:rPr>
      </w:pPr>
      <w:r w:rsidRPr="00C47521">
        <w:rPr>
          <w:rFonts w:ascii="Times New Roman" w:hAnsi="Times New Roman"/>
          <w:bCs/>
          <w:color w:val="000000" w:themeColor="text1"/>
          <w:sz w:val="24"/>
          <w:szCs w:val="24"/>
        </w:rPr>
        <w:tab/>
        <w:t xml:space="preserve">The demographic variables are first presented and these include age, gender, and academic level of the respondents. The second part is the presentation and analysis of data in relation to the research questions using frequency and percentage tables. </w:t>
      </w:r>
    </w:p>
    <w:p w:rsidR="0070058E" w:rsidRPr="00C47521" w:rsidRDefault="00D14C3F" w:rsidP="00C47521">
      <w:pPr>
        <w:spacing w:line="360" w:lineRule="auto"/>
        <w:contextualSpacing/>
        <w:rPr>
          <w:rFonts w:ascii="Times New Roman" w:hAnsi="Times New Roman"/>
          <w:b/>
          <w:bCs/>
          <w:color w:val="000000" w:themeColor="text1"/>
          <w:sz w:val="24"/>
          <w:szCs w:val="24"/>
        </w:rPr>
      </w:pPr>
      <w:r>
        <w:rPr>
          <w:rFonts w:ascii="Times New Roman" w:hAnsi="Times New Roman"/>
          <w:b/>
          <w:bCs/>
          <w:color w:val="000000" w:themeColor="text1"/>
          <w:sz w:val="24"/>
          <w:szCs w:val="24"/>
        </w:rPr>
        <w:t>4.2</w:t>
      </w:r>
      <w:r>
        <w:rPr>
          <w:rFonts w:ascii="Times New Roman" w:hAnsi="Times New Roman"/>
          <w:b/>
          <w:bCs/>
          <w:color w:val="000000" w:themeColor="text1"/>
          <w:sz w:val="24"/>
          <w:szCs w:val="24"/>
        </w:rPr>
        <w:tab/>
      </w:r>
      <w:r w:rsidRPr="00C47521">
        <w:rPr>
          <w:rFonts w:ascii="Times New Roman" w:hAnsi="Times New Roman"/>
          <w:b/>
          <w:color w:val="000000" w:themeColor="text1"/>
          <w:sz w:val="24"/>
          <w:szCs w:val="24"/>
        </w:rPr>
        <w:t>Distribution of Respondents by Gender</w:t>
      </w:r>
    </w:p>
    <w:p w:rsidR="0070058E" w:rsidRPr="00C47521" w:rsidRDefault="0070058E" w:rsidP="00C47521">
      <w:pPr>
        <w:spacing w:line="360" w:lineRule="auto"/>
        <w:rPr>
          <w:rFonts w:ascii="Times New Roman" w:hAnsi="Times New Roman"/>
          <w:b/>
          <w:color w:val="000000" w:themeColor="text1"/>
          <w:sz w:val="24"/>
          <w:szCs w:val="24"/>
        </w:rPr>
      </w:pPr>
      <w:r w:rsidRPr="00C47521">
        <w:rPr>
          <w:rFonts w:ascii="Times New Roman" w:hAnsi="Times New Roman"/>
          <w:b/>
          <w:color w:val="000000" w:themeColor="text1"/>
          <w:sz w:val="24"/>
          <w:szCs w:val="24"/>
        </w:rPr>
        <w:t>Table 4.1: Distribution of Respondents by Gender</w:t>
      </w: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2614"/>
        <w:gridCol w:w="2304"/>
      </w:tblGrid>
      <w:tr w:rsidR="0070058E" w:rsidRPr="00C47521" w:rsidTr="001A1F9F">
        <w:trPr>
          <w:trHeight w:val="542"/>
        </w:trPr>
        <w:tc>
          <w:tcPr>
            <w:tcW w:w="3562"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61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Frequency</w:t>
            </w:r>
          </w:p>
        </w:tc>
        <w:tc>
          <w:tcPr>
            <w:tcW w:w="2304"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Male</w:t>
            </w:r>
          </w:p>
        </w:tc>
        <w:tc>
          <w:tcPr>
            <w:tcW w:w="261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r w:rsidR="0070058E" w:rsidRPr="00C47521">
              <w:rPr>
                <w:rFonts w:ascii="Times New Roman" w:hAnsi="Times New Roman"/>
                <w:color w:val="000000" w:themeColor="text1"/>
                <w:sz w:val="24"/>
                <w:szCs w:val="24"/>
              </w:rPr>
              <w:t xml:space="preserve">  </w:t>
            </w:r>
          </w:p>
        </w:tc>
        <w:tc>
          <w:tcPr>
            <w:tcW w:w="230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Female</w:t>
            </w:r>
          </w:p>
        </w:tc>
        <w:tc>
          <w:tcPr>
            <w:tcW w:w="261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30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614" w:type="dxa"/>
          </w:tcPr>
          <w:p w:rsidR="0070058E" w:rsidRPr="00C47521" w:rsidRDefault="00485D97"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w:t>
            </w:r>
            <w:r w:rsidR="00B06647">
              <w:rPr>
                <w:rFonts w:ascii="Times New Roman" w:hAnsi="Times New Roman"/>
                <w:b/>
                <w:color w:val="000000" w:themeColor="text1"/>
                <w:sz w:val="24"/>
                <w:szCs w:val="24"/>
              </w:rPr>
              <w:t>0</w:t>
            </w:r>
          </w:p>
        </w:tc>
        <w:tc>
          <w:tcPr>
            <w:tcW w:w="230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Analysis: </w:t>
      </w:r>
      <w:r w:rsidRPr="00C47521">
        <w:rPr>
          <w:rFonts w:ascii="Times New Roman" w:hAnsi="Times New Roman"/>
          <w:color w:val="000000" w:themeColor="text1"/>
          <w:sz w:val="24"/>
          <w:szCs w:val="24"/>
        </w:rPr>
        <w:t>The tab</w:t>
      </w:r>
      <w:r w:rsidR="00D25F5C">
        <w:rPr>
          <w:rFonts w:ascii="Times New Roman" w:hAnsi="Times New Roman"/>
          <w:color w:val="000000" w:themeColor="text1"/>
          <w:sz w:val="24"/>
          <w:szCs w:val="24"/>
        </w:rPr>
        <w:t>le 4.1 above indicated that 50</w:t>
      </w:r>
      <w:r w:rsidRPr="00C47521">
        <w:rPr>
          <w:rFonts w:ascii="Times New Roman" w:hAnsi="Times New Roman"/>
          <w:color w:val="000000" w:themeColor="text1"/>
          <w:sz w:val="24"/>
          <w:szCs w:val="24"/>
        </w:rPr>
        <w:t>% of the respondents were male</w:t>
      </w:r>
      <w:r w:rsidR="00D25F5C">
        <w:rPr>
          <w:rFonts w:ascii="Times New Roman" w:hAnsi="Times New Roman"/>
          <w:color w:val="000000" w:themeColor="text1"/>
          <w:sz w:val="24"/>
          <w:szCs w:val="24"/>
        </w:rPr>
        <w:t xml:space="preserve"> and 50% were female this indicate gender equality</w:t>
      </w:r>
      <w:r w:rsidRPr="00C47521">
        <w:rPr>
          <w:rFonts w:ascii="Times New Roman" w:hAnsi="Times New Roman"/>
          <w:color w:val="000000" w:themeColor="text1"/>
          <w:sz w:val="24"/>
          <w:szCs w:val="24"/>
        </w:rPr>
        <w:t xml:space="preserve">. </w:t>
      </w:r>
    </w:p>
    <w:p w:rsidR="0070058E" w:rsidRPr="00C47521" w:rsidRDefault="0070058E" w:rsidP="00C47521">
      <w:pPr>
        <w:spacing w:line="360" w:lineRule="auto"/>
        <w:rPr>
          <w:rFonts w:ascii="Times New Roman" w:hAnsi="Times New Roman"/>
          <w:b/>
          <w:color w:val="000000" w:themeColor="text1"/>
          <w:sz w:val="24"/>
          <w:szCs w:val="24"/>
        </w:rPr>
      </w:pPr>
      <w:r w:rsidRPr="00C47521">
        <w:rPr>
          <w:rFonts w:ascii="Times New Roman" w:hAnsi="Times New Roman"/>
          <w:b/>
          <w:color w:val="000000" w:themeColor="text1"/>
          <w:sz w:val="24"/>
          <w:szCs w:val="24"/>
        </w:rPr>
        <w:t>Table 4.2: Distribution of Respondents by Age</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2745"/>
        <w:gridCol w:w="2416"/>
      </w:tblGrid>
      <w:tr w:rsidR="0070058E" w:rsidRPr="00C47521" w:rsidTr="001A1F9F">
        <w:trPr>
          <w:trHeight w:val="384"/>
        </w:trPr>
        <w:tc>
          <w:tcPr>
            <w:tcW w:w="3366"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45"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416"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Below 18</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r w:rsidR="0070058E" w:rsidRPr="00C47521">
              <w:rPr>
                <w:rFonts w:ascii="Times New Roman" w:hAnsi="Times New Roman"/>
                <w:color w:val="000000" w:themeColor="text1"/>
                <w:sz w:val="24"/>
                <w:szCs w:val="24"/>
              </w:rPr>
              <w:t>7</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lastRenderedPageBreak/>
              <w:t>18-25</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66</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66</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3E6A34">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t>26-30</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r>
      <w:tr w:rsidR="0070058E" w:rsidRPr="00C47521" w:rsidTr="001A1F9F">
        <w:tblPrEx>
          <w:tblLook w:val="04A0" w:firstRow="1" w:lastRow="0" w:firstColumn="1" w:lastColumn="0" w:noHBand="0" w:noVBand="1"/>
        </w:tblPrEx>
        <w:trPr>
          <w:trHeight w:val="384"/>
        </w:trPr>
        <w:tc>
          <w:tcPr>
            <w:tcW w:w="3366"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45" w:type="dxa"/>
            <w:tcBorders>
              <w:top w:val="single" w:sz="4" w:space="0" w:color="auto"/>
              <w:left w:val="single" w:sz="4" w:space="0" w:color="auto"/>
              <w:bottom w:val="single" w:sz="4" w:space="0" w:color="auto"/>
              <w:right w:val="single" w:sz="4" w:space="0" w:color="auto"/>
            </w:tcBorders>
          </w:tcPr>
          <w:p w:rsidR="0070058E" w:rsidRPr="00C47521" w:rsidRDefault="003E6A34"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w:t>
            </w:r>
            <w:r w:rsidR="00485D97">
              <w:rPr>
                <w:rFonts w:ascii="Times New Roman" w:hAnsi="Times New Roman"/>
                <w:b/>
                <w:color w:val="000000" w:themeColor="text1"/>
                <w:sz w:val="24"/>
                <w:szCs w:val="24"/>
              </w:rPr>
              <w:t>0</w:t>
            </w:r>
          </w:p>
        </w:tc>
        <w:tc>
          <w:tcPr>
            <w:tcW w:w="2416"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t>Analysis and Interpretation:</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The table shows that the majority of respondents (66%) are within the </w:t>
      </w:r>
      <w:r w:rsidRPr="008254A2">
        <w:rPr>
          <w:rFonts w:ascii="Times New Roman" w:eastAsia="Times New Roman" w:hAnsi="Times New Roman"/>
          <w:b/>
          <w:bCs/>
          <w:sz w:val="24"/>
          <w:szCs w:val="24"/>
          <w:lang w:val="en-US"/>
        </w:rPr>
        <w:t>18–25 years</w:t>
      </w:r>
      <w:r w:rsidRPr="008254A2">
        <w:rPr>
          <w:rFonts w:ascii="Times New Roman" w:eastAsia="Times New Roman" w:hAnsi="Times New Roman"/>
          <w:sz w:val="24"/>
          <w:szCs w:val="24"/>
          <w:lang w:val="en-US"/>
        </w:rPr>
        <w:t xml:space="preserve"> age bracket, which is typical of students in a tertiary institution setting. This suggests that most of the respondents are young adults who are active in academic and social activities, and therefore likely to be frequent users of social media for social interaction.</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A smaller proportion, 17%, fall </w:t>
      </w:r>
      <w:r w:rsidRPr="008254A2">
        <w:rPr>
          <w:rFonts w:ascii="Times New Roman" w:eastAsia="Times New Roman" w:hAnsi="Times New Roman"/>
          <w:b/>
          <w:bCs/>
          <w:sz w:val="24"/>
          <w:szCs w:val="24"/>
          <w:lang w:val="en-US"/>
        </w:rPr>
        <w:t>below 18 years</w:t>
      </w:r>
      <w:r w:rsidRPr="008254A2">
        <w:rPr>
          <w:rFonts w:ascii="Times New Roman" w:eastAsia="Times New Roman" w:hAnsi="Times New Roman"/>
          <w:sz w:val="24"/>
          <w:szCs w:val="24"/>
          <w:lang w:val="en-US"/>
        </w:rPr>
        <w:t xml:space="preserve">, indicating that there are also younger students—likely fresh entrants—within the institution. Another 17% are aged </w:t>
      </w:r>
      <w:r w:rsidRPr="008254A2">
        <w:rPr>
          <w:rFonts w:ascii="Times New Roman" w:eastAsia="Times New Roman" w:hAnsi="Times New Roman"/>
          <w:b/>
          <w:bCs/>
          <w:sz w:val="24"/>
          <w:szCs w:val="24"/>
          <w:lang w:val="en-US"/>
        </w:rPr>
        <w:t>26–30 years</w:t>
      </w:r>
      <w:r w:rsidRPr="008254A2">
        <w:rPr>
          <w:rFonts w:ascii="Times New Roman" w:eastAsia="Times New Roman" w:hAnsi="Times New Roman"/>
          <w:sz w:val="24"/>
          <w:szCs w:val="24"/>
          <w:lang w:val="en-US"/>
        </w:rPr>
        <w:t>, representing mature students who may be engaged in part-time or advanced study programs.</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The distribution demonstrates that the sample captures both younger and older segments of the student population, but with a strong skew toward the core youth demographic, which is the primary target for studies on social media usage and its role in fostering social relationships.</w:t>
      </w: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70058E" w:rsidRPr="00C47521" w:rsidRDefault="003E6A34" w:rsidP="00C47521">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4.3</w:t>
      </w:r>
      <w:r w:rsidR="0070058E" w:rsidRPr="00C47521">
        <w:rPr>
          <w:rFonts w:ascii="Times New Roman" w:hAnsi="Times New Roman"/>
          <w:b/>
          <w:color w:val="000000" w:themeColor="text1"/>
          <w:sz w:val="24"/>
          <w:szCs w:val="24"/>
        </w:rPr>
        <w:t>: Distribution of Respondents by Marital Status</w:t>
      </w:r>
    </w:p>
    <w:tbl>
      <w:tblP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2720"/>
        <w:gridCol w:w="2392"/>
      </w:tblGrid>
      <w:tr w:rsidR="0070058E" w:rsidRPr="00C47521" w:rsidTr="001A1F9F">
        <w:trPr>
          <w:trHeight w:val="376"/>
        </w:trPr>
        <w:tc>
          <w:tcPr>
            <w:tcW w:w="2137"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72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92"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413"/>
        </w:trPr>
        <w:tc>
          <w:tcPr>
            <w:tcW w:w="2137"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Single</w:t>
            </w:r>
          </w:p>
        </w:tc>
        <w:tc>
          <w:tcPr>
            <w:tcW w:w="2720"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74</w:t>
            </w:r>
          </w:p>
        </w:tc>
        <w:tc>
          <w:tcPr>
            <w:tcW w:w="2392"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74</w:t>
            </w:r>
          </w:p>
        </w:tc>
      </w:tr>
      <w:tr w:rsidR="0070058E" w:rsidRPr="00C47521" w:rsidTr="001A1F9F">
        <w:tblPrEx>
          <w:tblLook w:val="04A0" w:firstRow="1" w:lastRow="0" w:firstColumn="1" w:lastColumn="0" w:noHBand="0" w:noVBand="1"/>
        </w:tblPrEx>
        <w:trPr>
          <w:trHeight w:val="350"/>
        </w:trPr>
        <w:tc>
          <w:tcPr>
            <w:tcW w:w="2137"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Married</w:t>
            </w:r>
          </w:p>
        </w:tc>
        <w:tc>
          <w:tcPr>
            <w:tcW w:w="2720"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2392"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p>
        </w:tc>
      </w:tr>
      <w:tr w:rsidR="00B57267" w:rsidRPr="00C47521" w:rsidTr="001A1F9F">
        <w:tblPrEx>
          <w:tblLook w:val="04A0" w:firstRow="1" w:lastRow="0" w:firstColumn="1" w:lastColumn="0" w:noHBand="0" w:noVBand="1"/>
        </w:tblPrEx>
        <w:trPr>
          <w:trHeight w:val="350"/>
        </w:trPr>
        <w:tc>
          <w:tcPr>
            <w:tcW w:w="2137" w:type="dxa"/>
          </w:tcPr>
          <w:p w:rsidR="00B57267"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other</w:t>
            </w:r>
          </w:p>
        </w:tc>
        <w:tc>
          <w:tcPr>
            <w:tcW w:w="2720" w:type="dxa"/>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392" w:type="dxa"/>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8254A2"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0058E" w:rsidRP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t>Analysis</w:t>
      </w:r>
      <w:proofErr w:type="gramStart"/>
      <w:r w:rsidRPr="008254A2">
        <w:rPr>
          <w:rFonts w:ascii="Times New Roman" w:eastAsia="Times New Roman" w:hAnsi="Times New Roman"/>
          <w:b/>
          <w:bCs/>
          <w:sz w:val="24"/>
          <w:szCs w:val="24"/>
          <w:lang w:val="en-US"/>
        </w:rPr>
        <w:t>:</w:t>
      </w:r>
      <w:proofErr w:type="gramEnd"/>
      <w:r w:rsidRPr="008254A2">
        <w:rPr>
          <w:rFonts w:ascii="Times New Roman" w:eastAsia="Times New Roman" w:hAnsi="Times New Roman"/>
          <w:sz w:val="24"/>
          <w:szCs w:val="24"/>
          <w:lang w:val="en-US"/>
        </w:rPr>
        <w:br/>
        <w:t xml:space="preserve">The table shows that the majority of respondents, </w:t>
      </w:r>
      <w:r w:rsidRPr="008254A2">
        <w:rPr>
          <w:rFonts w:ascii="Times New Roman" w:eastAsia="Times New Roman" w:hAnsi="Times New Roman"/>
          <w:b/>
          <w:bCs/>
          <w:sz w:val="24"/>
          <w:szCs w:val="24"/>
          <w:lang w:val="en-US"/>
        </w:rPr>
        <w:t>74%</w:t>
      </w:r>
      <w:r w:rsidRPr="008254A2">
        <w:rPr>
          <w:rFonts w:ascii="Times New Roman" w:eastAsia="Times New Roman" w:hAnsi="Times New Roman"/>
          <w:sz w:val="24"/>
          <w:szCs w:val="24"/>
          <w:lang w:val="en-US"/>
        </w:rPr>
        <w:t xml:space="preserve">, are single, while </w:t>
      </w:r>
      <w:r w:rsidRPr="008254A2">
        <w:rPr>
          <w:rFonts w:ascii="Times New Roman" w:eastAsia="Times New Roman" w:hAnsi="Times New Roman"/>
          <w:b/>
          <w:bCs/>
          <w:sz w:val="24"/>
          <w:szCs w:val="24"/>
          <w:lang w:val="en-US"/>
        </w:rPr>
        <w:t>22%</w:t>
      </w:r>
      <w:r w:rsidRPr="008254A2">
        <w:rPr>
          <w:rFonts w:ascii="Times New Roman" w:eastAsia="Times New Roman" w:hAnsi="Times New Roman"/>
          <w:sz w:val="24"/>
          <w:szCs w:val="24"/>
          <w:lang w:val="en-US"/>
        </w:rPr>
        <w:t xml:space="preserve"> are married, and only </w:t>
      </w:r>
      <w:r w:rsidRPr="008254A2">
        <w:rPr>
          <w:rFonts w:ascii="Times New Roman" w:eastAsia="Times New Roman" w:hAnsi="Times New Roman"/>
          <w:b/>
          <w:bCs/>
          <w:sz w:val="24"/>
          <w:szCs w:val="24"/>
          <w:lang w:val="en-US"/>
        </w:rPr>
        <w:t>4%</w:t>
      </w:r>
      <w:r w:rsidRPr="008254A2">
        <w:rPr>
          <w:rFonts w:ascii="Times New Roman" w:eastAsia="Times New Roman" w:hAnsi="Times New Roman"/>
          <w:sz w:val="24"/>
          <w:szCs w:val="24"/>
          <w:lang w:val="en-US"/>
        </w:rPr>
        <w:t xml:space="preserve"> fall into the “other” category (which may include divorced, separated, or widowed individuals). This distribution suggests that most participants in the study are unmarried, which is consistent with the age range and life stage of most students in tertiary institutions. The relatively small proportion of married and other categories may reflect the fact that higher education in Nigeria is often pursued before marriage, particularly among women.</w:t>
      </w:r>
    </w:p>
    <w:p w:rsidR="0070058E" w:rsidRPr="00C47521" w:rsidRDefault="008254A2" w:rsidP="00C47521">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Table 4.4</w:t>
      </w:r>
      <w:r w:rsidR="0070058E" w:rsidRPr="00C47521">
        <w:rPr>
          <w:rFonts w:ascii="Times New Roman" w:hAnsi="Times New Roman"/>
          <w:b/>
          <w:color w:val="000000" w:themeColor="text1"/>
          <w:sz w:val="24"/>
          <w:szCs w:val="24"/>
        </w:rPr>
        <w:t>: Distribution of Respondents by Educational Qualification</w:t>
      </w:r>
    </w:p>
    <w:tbl>
      <w:tblPr>
        <w:tblW w:w="7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8"/>
        <w:gridCol w:w="2470"/>
        <w:gridCol w:w="2174"/>
      </w:tblGrid>
      <w:tr w:rsidR="0070058E" w:rsidRPr="00C47521" w:rsidTr="001A1F9F">
        <w:trPr>
          <w:trHeight w:val="305"/>
        </w:trPr>
        <w:tc>
          <w:tcPr>
            <w:tcW w:w="2638"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 </w:t>
            </w:r>
          </w:p>
        </w:tc>
        <w:tc>
          <w:tcPr>
            <w:tcW w:w="247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17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Percentage </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OND</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65</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HND</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p>
        </w:tc>
      </w:tr>
      <w:tr w:rsidR="00B57267"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B57267"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others</w:t>
            </w:r>
          </w:p>
        </w:tc>
        <w:tc>
          <w:tcPr>
            <w:tcW w:w="2470" w:type="dxa"/>
            <w:tcBorders>
              <w:top w:val="single" w:sz="4" w:space="0" w:color="auto"/>
              <w:left w:val="single" w:sz="4" w:space="0" w:color="auto"/>
              <w:bottom w:val="single" w:sz="4" w:space="0" w:color="auto"/>
              <w:right w:val="single" w:sz="4" w:space="0" w:color="auto"/>
            </w:tcBorders>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174" w:type="dxa"/>
            <w:tcBorders>
              <w:top w:val="single" w:sz="4" w:space="0" w:color="auto"/>
              <w:left w:val="single" w:sz="4" w:space="0" w:color="auto"/>
              <w:bottom w:val="single" w:sz="4" w:space="0" w:color="auto"/>
              <w:right w:val="single" w:sz="4" w:space="0" w:color="auto"/>
            </w:tcBorders>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8254A2"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D25F5C" w:rsidRDefault="00D25F5C" w:rsidP="008254A2">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8254A2" w:rsidRP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lastRenderedPageBreak/>
        <w:t>Analysis</w:t>
      </w:r>
      <w:proofErr w:type="gramStart"/>
      <w:r w:rsidRPr="008254A2">
        <w:rPr>
          <w:rFonts w:ascii="Times New Roman" w:eastAsia="Times New Roman" w:hAnsi="Times New Roman"/>
          <w:b/>
          <w:bCs/>
          <w:sz w:val="24"/>
          <w:szCs w:val="24"/>
          <w:lang w:val="en-US"/>
        </w:rPr>
        <w:t>:</w:t>
      </w:r>
      <w:proofErr w:type="gramEnd"/>
      <w:r w:rsidRPr="008254A2">
        <w:rPr>
          <w:rFonts w:ascii="Times New Roman" w:eastAsia="Times New Roman" w:hAnsi="Times New Roman"/>
          <w:sz w:val="24"/>
          <w:szCs w:val="24"/>
          <w:lang w:val="en-US"/>
        </w:rPr>
        <w:br/>
        <w:t>The table shows that the majority of respondents (65%) hold an Ordinary National Diploma (OND), while 33% have a Higher National Diploma (HND). Only 2% fall under the “Others” category, which may include postgraduate students, professional certificate holders, or individuals with qualifications outside the polytechnic system.</w:t>
      </w:r>
    </w:p>
    <w:p w:rsidR="0070058E"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This distribution suggests that the respondents are predominantly from the OND category, possibly because OND </w:t>
      </w:r>
      <w:proofErr w:type="spellStart"/>
      <w:r w:rsidRPr="008254A2">
        <w:rPr>
          <w:rFonts w:ascii="Times New Roman" w:eastAsia="Times New Roman" w:hAnsi="Times New Roman"/>
          <w:sz w:val="24"/>
          <w:szCs w:val="24"/>
          <w:lang w:val="en-US"/>
        </w:rPr>
        <w:t>programmes</w:t>
      </w:r>
      <w:proofErr w:type="spellEnd"/>
      <w:r w:rsidRPr="008254A2">
        <w:rPr>
          <w:rFonts w:ascii="Times New Roman" w:eastAsia="Times New Roman" w:hAnsi="Times New Roman"/>
          <w:sz w:val="24"/>
          <w:szCs w:val="24"/>
          <w:lang w:val="en-US"/>
        </w:rPr>
        <w:t xml:space="preserve"> often have larger enrolments compared to HND </w:t>
      </w:r>
      <w:proofErr w:type="spellStart"/>
      <w:r w:rsidRPr="008254A2">
        <w:rPr>
          <w:rFonts w:ascii="Times New Roman" w:eastAsia="Times New Roman" w:hAnsi="Times New Roman"/>
          <w:sz w:val="24"/>
          <w:szCs w:val="24"/>
          <w:lang w:val="en-US"/>
        </w:rPr>
        <w:t>programmes</w:t>
      </w:r>
      <w:proofErr w:type="spellEnd"/>
      <w:r w:rsidRPr="008254A2">
        <w:rPr>
          <w:rFonts w:ascii="Times New Roman" w:eastAsia="Times New Roman" w:hAnsi="Times New Roman"/>
          <w:sz w:val="24"/>
          <w:szCs w:val="24"/>
          <w:lang w:val="en-US"/>
        </w:rPr>
        <w:t xml:space="preserve"> in Nigerian polytechnics. The presence of a small percentage in the “Others” category indicates minimal representation of students with non-standard qualifications in the sample.</w:t>
      </w:r>
    </w:p>
    <w:p w:rsidR="008254A2" w:rsidRPr="00C47521" w:rsidRDefault="008254A2" w:rsidP="008254A2">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Table 4.5: </w:t>
      </w:r>
      <w:r>
        <w:rPr>
          <w:rFonts w:ascii="Times New Roman" w:hAnsi="Times New Roman"/>
          <w:b/>
          <w:color w:val="000000" w:themeColor="text1"/>
          <w:sz w:val="24"/>
          <w:szCs w:val="24"/>
        </w:rPr>
        <w:t>The extent at which you use social media for social interaction</w:t>
      </w:r>
      <w:r w:rsidRPr="00C47521">
        <w:rPr>
          <w:rFonts w:ascii="Times New Roman" w:hAnsi="Times New Roman"/>
          <w:b/>
          <w:color w:val="000000" w:themeColor="text1"/>
          <w:sz w:val="24"/>
          <w:szCs w:val="24"/>
        </w:rPr>
        <w:t>?</w:t>
      </w:r>
    </w:p>
    <w:tbl>
      <w:tblPr>
        <w:tblStyle w:val="TableGrid"/>
        <w:tblW w:w="0" w:type="auto"/>
        <w:tblLook w:val="04A0" w:firstRow="1" w:lastRow="0" w:firstColumn="1" w:lastColumn="0" w:noHBand="0" w:noVBand="1"/>
      </w:tblPr>
      <w:tblGrid>
        <w:gridCol w:w="2065"/>
        <w:gridCol w:w="1379"/>
        <w:gridCol w:w="1321"/>
        <w:gridCol w:w="1620"/>
        <w:gridCol w:w="2228"/>
      </w:tblGrid>
      <w:tr w:rsidR="008254A2" w:rsidRPr="008254A2" w:rsidTr="00E4435B">
        <w:tc>
          <w:tcPr>
            <w:tcW w:w="2065"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sidRPr="008254A2">
              <w:rPr>
                <w:rFonts w:ascii="Times New Roman" w:hAnsi="Times New Roman"/>
                <w:color w:val="000000" w:themeColor="text1"/>
                <w:sz w:val="24"/>
                <w:szCs w:val="24"/>
              </w:rPr>
              <w:t>Very high extent</w:t>
            </w:r>
          </w:p>
        </w:tc>
        <w:tc>
          <w:tcPr>
            <w:tcW w:w="1379"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High extent</w:t>
            </w:r>
          </w:p>
        </w:tc>
        <w:tc>
          <w:tcPr>
            <w:tcW w:w="1321"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Moderate</w:t>
            </w:r>
          </w:p>
        </w:tc>
        <w:tc>
          <w:tcPr>
            <w:tcW w:w="1620"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Low extent</w:t>
            </w:r>
          </w:p>
        </w:tc>
        <w:tc>
          <w:tcPr>
            <w:tcW w:w="2228"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Very low extent</w:t>
            </w:r>
          </w:p>
        </w:tc>
      </w:tr>
      <w:tr w:rsidR="008254A2" w:rsidRPr="008254A2" w:rsidTr="00E4435B">
        <w:tc>
          <w:tcPr>
            <w:tcW w:w="2065"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1379"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321"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620"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2228"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E4435B" w:rsidRDefault="00E4435B" w:rsidP="00E4435B">
      <w:pPr>
        <w:spacing w:before="100" w:beforeAutospacing="1" w:after="100" w:afterAutospacing="1" w:line="360" w:lineRule="auto"/>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Analysis:</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 xml:space="preserve">From the table, 17% of respondents indicated a </w:t>
      </w:r>
      <w:r w:rsidRPr="00E4435B">
        <w:rPr>
          <w:rFonts w:ascii="Times New Roman" w:eastAsia="Times New Roman" w:hAnsi="Times New Roman"/>
          <w:i/>
          <w:iCs/>
          <w:sz w:val="24"/>
          <w:szCs w:val="24"/>
          <w:lang w:val="en-US"/>
        </w:rPr>
        <w:t>very high extent</w:t>
      </w:r>
      <w:r w:rsidRPr="00E4435B">
        <w:rPr>
          <w:rFonts w:ascii="Times New Roman" w:eastAsia="Times New Roman" w:hAnsi="Times New Roman"/>
          <w:sz w:val="24"/>
          <w:szCs w:val="24"/>
          <w:lang w:val="en-US"/>
        </w:rPr>
        <w:t xml:space="preserve"> of using social media for social interaction, while 40% rated it as </w:t>
      </w:r>
      <w:r w:rsidRPr="00E4435B">
        <w:rPr>
          <w:rFonts w:ascii="Times New Roman" w:eastAsia="Times New Roman" w:hAnsi="Times New Roman"/>
          <w:i/>
          <w:iCs/>
          <w:sz w:val="24"/>
          <w:szCs w:val="24"/>
          <w:lang w:val="en-US"/>
        </w:rPr>
        <w:t>high extent</w:t>
      </w:r>
      <w:r w:rsidRPr="00E4435B">
        <w:rPr>
          <w:rFonts w:ascii="Times New Roman" w:eastAsia="Times New Roman" w:hAnsi="Times New Roman"/>
          <w:sz w:val="24"/>
          <w:szCs w:val="24"/>
          <w:lang w:val="en-US"/>
        </w:rPr>
        <w:t xml:space="preserve">. This means </w:t>
      </w:r>
      <w:r w:rsidRPr="00E4435B">
        <w:rPr>
          <w:rFonts w:ascii="Times New Roman" w:eastAsia="Times New Roman" w:hAnsi="Times New Roman"/>
          <w:b/>
          <w:bCs/>
          <w:sz w:val="24"/>
          <w:szCs w:val="24"/>
          <w:lang w:val="en-US"/>
        </w:rPr>
        <w:t>a combined 67%</w:t>
      </w:r>
      <w:r w:rsidRPr="00E4435B">
        <w:rPr>
          <w:rFonts w:ascii="Times New Roman" w:eastAsia="Times New Roman" w:hAnsi="Times New Roman"/>
          <w:sz w:val="24"/>
          <w:szCs w:val="24"/>
          <w:lang w:val="en-US"/>
        </w:rPr>
        <w:t xml:space="preserve"> of respondents use social media to a high or very high degree for social purposes.</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 xml:space="preserve">Only 5% rated their usage as </w:t>
      </w:r>
      <w:r w:rsidRPr="00E4435B">
        <w:rPr>
          <w:rFonts w:ascii="Times New Roman" w:eastAsia="Times New Roman" w:hAnsi="Times New Roman"/>
          <w:i/>
          <w:iCs/>
          <w:sz w:val="24"/>
          <w:szCs w:val="24"/>
          <w:lang w:val="en-US"/>
        </w:rPr>
        <w:t>moderate</w:t>
      </w:r>
      <w:r w:rsidRPr="00E4435B">
        <w:rPr>
          <w:rFonts w:ascii="Times New Roman" w:eastAsia="Times New Roman" w:hAnsi="Times New Roman"/>
          <w:sz w:val="24"/>
          <w:szCs w:val="24"/>
          <w:lang w:val="en-US"/>
        </w:rPr>
        <w:t xml:space="preserve">, 10% as </w:t>
      </w:r>
      <w:r w:rsidRPr="00E4435B">
        <w:rPr>
          <w:rFonts w:ascii="Times New Roman" w:eastAsia="Times New Roman" w:hAnsi="Times New Roman"/>
          <w:i/>
          <w:iCs/>
          <w:sz w:val="24"/>
          <w:szCs w:val="24"/>
          <w:lang w:val="en-US"/>
        </w:rPr>
        <w:t>low extent</w:t>
      </w:r>
      <w:r w:rsidRPr="00E4435B">
        <w:rPr>
          <w:rFonts w:ascii="Times New Roman" w:eastAsia="Times New Roman" w:hAnsi="Times New Roman"/>
          <w:sz w:val="24"/>
          <w:szCs w:val="24"/>
          <w:lang w:val="en-US"/>
        </w:rPr>
        <w:t xml:space="preserve">, and 28% as </w:t>
      </w:r>
      <w:r w:rsidRPr="00E4435B">
        <w:rPr>
          <w:rFonts w:ascii="Times New Roman" w:eastAsia="Times New Roman" w:hAnsi="Times New Roman"/>
          <w:i/>
          <w:iCs/>
          <w:sz w:val="24"/>
          <w:szCs w:val="24"/>
          <w:lang w:val="en-US"/>
        </w:rPr>
        <w:t>very low extent</w:t>
      </w:r>
      <w:r w:rsidRPr="00E4435B">
        <w:rPr>
          <w:rFonts w:ascii="Times New Roman" w:eastAsia="Times New Roman" w:hAnsi="Times New Roman"/>
          <w:sz w:val="24"/>
          <w:szCs w:val="24"/>
          <w:lang w:val="en-US"/>
        </w:rPr>
        <w:t>. This shows that although a significant proportion of students rely heavily on social media for social interaction, there is still a noticeable group (38%) who engage less frequently or minimally.</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The data suggests that social media plays a major role in the social lives of a majority of Kwara State Polytechnic students, aligning with trends among youths in Nigerian tertiary institutions where online platforms have become primary channels for communication.</w:t>
      </w:r>
    </w:p>
    <w:p w:rsidR="00D25F5C" w:rsidRDefault="00D25F5C" w:rsidP="00C47521">
      <w:pPr>
        <w:spacing w:line="360" w:lineRule="auto"/>
        <w:contextualSpacing/>
        <w:jc w:val="both"/>
        <w:rPr>
          <w:rFonts w:ascii="Times New Roman" w:hAnsi="Times New Roman"/>
          <w:b/>
          <w:color w:val="000000" w:themeColor="text1"/>
          <w:sz w:val="24"/>
          <w:szCs w:val="24"/>
        </w:rPr>
      </w:pPr>
    </w:p>
    <w:p w:rsidR="0070058E" w:rsidRPr="00C47521" w:rsidRDefault="00E4435B"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4.6</w:t>
      </w:r>
      <w:r w:rsidR="0070058E" w:rsidRPr="00C47521">
        <w:rPr>
          <w:rFonts w:ascii="Times New Roman" w:hAnsi="Times New Roman"/>
          <w:b/>
          <w:color w:val="000000" w:themeColor="text1"/>
          <w:sz w:val="24"/>
          <w:szCs w:val="24"/>
        </w:rPr>
        <w:t>: To what extent do you have access to social media?</w:t>
      </w:r>
    </w:p>
    <w:tbl>
      <w:tblP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2720"/>
        <w:gridCol w:w="2392"/>
      </w:tblGrid>
      <w:tr w:rsidR="0070058E" w:rsidRPr="00C47521" w:rsidTr="001A1F9F">
        <w:trPr>
          <w:trHeight w:val="376"/>
        </w:trPr>
        <w:tc>
          <w:tcPr>
            <w:tcW w:w="2137"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72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92"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137"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2720" w:type="dxa"/>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30</w:t>
            </w:r>
          </w:p>
        </w:tc>
        <w:tc>
          <w:tcPr>
            <w:tcW w:w="2392" w:type="dxa"/>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0070058E" w:rsidRPr="00C47521">
              <w:rPr>
                <w:rFonts w:ascii="Times New Roman" w:hAnsi="Times New Roman"/>
                <w:color w:val="000000" w:themeColor="text1"/>
                <w:sz w:val="24"/>
                <w:szCs w:val="24"/>
              </w:rPr>
              <w:t xml:space="preserve"> Extent</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14</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10 </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t>Not at all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b/>
          <w:bCs/>
          <w:sz w:val="24"/>
          <w:szCs w:val="24"/>
          <w:lang w:val="en-US"/>
        </w:rPr>
        <w:t>Analysis and Interpretation:</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The table shows the distribution of respondents according to their level of access to social media. A majority of the respondents, </w:t>
      </w:r>
      <w:r w:rsidRPr="00FE0434">
        <w:rPr>
          <w:rFonts w:ascii="Times New Roman" w:eastAsia="Times New Roman" w:hAnsi="Times New Roman"/>
          <w:b/>
          <w:bCs/>
          <w:sz w:val="24"/>
          <w:szCs w:val="24"/>
          <w:lang w:val="en-US"/>
        </w:rPr>
        <w:t>54%</w:t>
      </w:r>
      <w:r w:rsidRPr="00FE0434">
        <w:rPr>
          <w:rFonts w:ascii="Times New Roman" w:eastAsia="Times New Roman" w:hAnsi="Times New Roman"/>
          <w:sz w:val="24"/>
          <w:szCs w:val="24"/>
          <w:lang w:val="en-US"/>
        </w:rPr>
        <w:t xml:space="preserve">, indicated they have </w:t>
      </w:r>
      <w:r w:rsidRPr="00FE0434">
        <w:rPr>
          <w:rFonts w:ascii="Times New Roman" w:eastAsia="Times New Roman" w:hAnsi="Times New Roman"/>
          <w:b/>
          <w:bCs/>
          <w:sz w:val="24"/>
          <w:szCs w:val="24"/>
          <w:lang w:val="en-US"/>
        </w:rPr>
        <w:t>average access</w:t>
      </w:r>
      <w:r w:rsidRPr="00FE0434">
        <w:rPr>
          <w:rFonts w:ascii="Times New Roman" w:eastAsia="Times New Roman" w:hAnsi="Times New Roman"/>
          <w:sz w:val="24"/>
          <w:szCs w:val="24"/>
          <w:lang w:val="en-US"/>
        </w:rPr>
        <w:t xml:space="preserve"> to social media platforms. This suggests that while they can use social media fairly regularly, their access might be influenced by factors such as internet availability, cost of data, or device ownership.</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About </w:t>
      </w:r>
      <w:r w:rsidRPr="00FE0434">
        <w:rPr>
          <w:rFonts w:ascii="Times New Roman" w:eastAsia="Times New Roman" w:hAnsi="Times New Roman"/>
          <w:b/>
          <w:bCs/>
          <w:sz w:val="24"/>
          <w:szCs w:val="24"/>
          <w:lang w:val="en-US"/>
        </w:rPr>
        <w:t>30%</w:t>
      </w:r>
      <w:r w:rsidRPr="00FE0434">
        <w:rPr>
          <w:rFonts w:ascii="Times New Roman" w:eastAsia="Times New Roman" w:hAnsi="Times New Roman"/>
          <w:sz w:val="24"/>
          <w:szCs w:val="24"/>
          <w:lang w:val="en-US"/>
        </w:rPr>
        <w:t xml:space="preserve"> reported having </w:t>
      </w:r>
      <w:r w:rsidRPr="00FE0434">
        <w:rPr>
          <w:rFonts w:ascii="Times New Roman" w:eastAsia="Times New Roman" w:hAnsi="Times New Roman"/>
          <w:b/>
          <w:bCs/>
          <w:sz w:val="24"/>
          <w:szCs w:val="24"/>
          <w:lang w:val="en-US"/>
        </w:rPr>
        <w:t>high access</w:t>
      </w:r>
      <w:r w:rsidRPr="00FE0434">
        <w:rPr>
          <w:rFonts w:ascii="Times New Roman" w:eastAsia="Times New Roman" w:hAnsi="Times New Roman"/>
          <w:sz w:val="24"/>
          <w:szCs w:val="24"/>
          <w:lang w:val="en-US"/>
        </w:rPr>
        <w:t>, implying that they can go online frequently without significant restrictions—likely due to better internet connectivity, affordability of data, and personal devices like smartphones.</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On the other hand, </w:t>
      </w:r>
      <w:r w:rsidRPr="00FE0434">
        <w:rPr>
          <w:rFonts w:ascii="Times New Roman" w:eastAsia="Times New Roman" w:hAnsi="Times New Roman"/>
          <w:b/>
          <w:bCs/>
          <w:sz w:val="24"/>
          <w:szCs w:val="24"/>
          <w:lang w:val="en-US"/>
        </w:rPr>
        <w:t>10%</w:t>
      </w:r>
      <w:r w:rsidRPr="00FE0434">
        <w:rPr>
          <w:rFonts w:ascii="Times New Roman" w:eastAsia="Times New Roman" w:hAnsi="Times New Roman"/>
          <w:sz w:val="24"/>
          <w:szCs w:val="24"/>
          <w:lang w:val="en-US"/>
        </w:rPr>
        <w:t xml:space="preserve"> indicated </w:t>
      </w:r>
      <w:r w:rsidRPr="00FE0434">
        <w:rPr>
          <w:rFonts w:ascii="Times New Roman" w:eastAsia="Times New Roman" w:hAnsi="Times New Roman"/>
          <w:b/>
          <w:bCs/>
          <w:sz w:val="24"/>
          <w:szCs w:val="24"/>
          <w:lang w:val="en-US"/>
        </w:rPr>
        <w:t>low access</w:t>
      </w:r>
      <w:r w:rsidRPr="00FE0434">
        <w:rPr>
          <w:rFonts w:ascii="Times New Roman" w:eastAsia="Times New Roman" w:hAnsi="Times New Roman"/>
          <w:sz w:val="24"/>
          <w:szCs w:val="24"/>
          <w:lang w:val="en-US"/>
        </w:rPr>
        <w:t>, which could be attributed to poor network coverage, lack of personal devices, or financial constraints. A small fraction (</w:t>
      </w:r>
      <w:r w:rsidRPr="00FE0434">
        <w:rPr>
          <w:rFonts w:ascii="Times New Roman" w:eastAsia="Times New Roman" w:hAnsi="Times New Roman"/>
          <w:b/>
          <w:bCs/>
          <w:sz w:val="24"/>
          <w:szCs w:val="24"/>
          <w:lang w:val="en-US"/>
        </w:rPr>
        <w:t>3%</w:t>
      </w:r>
      <w:r w:rsidRPr="00FE0434">
        <w:rPr>
          <w:rFonts w:ascii="Times New Roman" w:eastAsia="Times New Roman" w:hAnsi="Times New Roman"/>
          <w:sz w:val="24"/>
          <w:szCs w:val="24"/>
          <w:lang w:val="en-US"/>
        </w:rPr>
        <w:t xml:space="preserve">) stated they have </w:t>
      </w:r>
      <w:r w:rsidRPr="00FE0434">
        <w:rPr>
          <w:rFonts w:ascii="Times New Roman" w:eastAsia="Times New Roman" w:hAnsi="Times New Roman"/>
          <w:b/>
          <w:bCs/>
          <w:sz w:val="24"/>
          <w:szCs w:val="24"/>
          <w:lang w:val="en-US"/>
        </w:rPr>
        <w:t>no access at all</w:t>
      </w:r>
      <w:r w:rsidRPr="00FE0434">
        <w:rPr>
          <w:rFonts w:ascii="Times New Roman" w:eastAsia="Times New Roman" w:hAnsi="Times New Roman"/>
          <w:sz w:val="24"/>
          <w:szCs w:val="24"/>
          <w:lang w:val="en-US"/>
        </w:rPr>
        <w:t>, possibly due to total absence of internet-enabled devices or lack of interest in social media usage.</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Overall, the data indicates that while access to social media among the respondents is generally high, there is still a segment of the population with limited or no access, which could affect their ability to engage in online social relations.</w:t>
      </w:r>
    </w:p>
    <w:p w:rsidR="0070058E" w:rsidRPr="00C47521" w:rsidRDefault="0070058E" w:rsidP="00FE0434">
      <w:pPr>
        <w:tabs>
          <w:tab w:val="left" w:pos="870"/>
          <w:tab w:val="left" w:pos="3280"/>
        </w:tabs>
        <w:spacing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lastRenderedPageBreak/>
        <w:t xml:space="preserve">. </w:t>
      </w:r>
      <w:r w:rsidR="00FE0434">
        <w:rPr>
          <w:rFonts w:ascii="Times New Roman" w:hAnsi="Times New Roman"/>
          <w:b/>
          <w:color w:val="000000" w:themeColor="text1"/>
          <w:sz w:val="24"/>
          <w:szCs w:val="24"/>
        </w:rPr>
        <w:t>Table 4.7</w:t>
      </w:r>
      <w:r w:rsidRPr="00C47521">
        <w:rPr>
          <w:rFonts w:ascii="Times New Roman" w:hAnsi="Times New Roman"/>
          <w:b/>
          <w:color w:val="000000" w:themeColor="text1"/>
          <w:sz w:val="24"/>
          <w:szCs w:val="24"/>
        </w:rPr>
        <w:t xml:space="preserve">: </w:t>
      </w:r>
      <w:r w:rsidR="008A03A5">
        <w:rPr>
          <w:rFonts w:ascii="Times New Roman" w:hAnsi="Times New Roman"/>
          <w:b/>
          <w:color w:val="000000" w:themeColor="text1"/>
          <w:sz w:val="24"/>
          <w:szCs w:val="24"/>
        </w:rPr>
        <w:t xml:space="preserve">On what </w:t>
      </w:r>
      <w:r w:rsidRPr="00C47521">
        <w:rPr>
          <w:rFonts w:ascii="Times New Roman" w:hAnsi="Times New Roman"/>
          <w:b/>
          <w:color w:val="000000" w:themeColor="text1"/>
          <w:sz w:val="24"/>
          <w:szCs w:val="24"/>
        </w:rPr>
        <w:t>Devic</w:t>
      </w:r>
      <w:r w:rsidR="008A03A5">
        <w:rPr>
          <w:rFonts w:ascii="Times New Roman" w:hAnsi="Times New Roman"/>
          <w:b/>
          <w:color w:val="000000" w:themeColor="text1"/>
          <w:sz w:val="24"/>
          <w:szCs w:val="24"/>
        </w:rPr>
        <w:t>es do you use</w:t>
      </w:r>
      <w:r w:rsidRPr="00C47521">
        <w:rPr>
          <w:rFonts w:ascii="Times New Roman" w:hAnsi="Times New Roman"/>
          <w:b/>
          <w:color w:val="000000" w:themeColor="text1"/>
          <w:sz w:val="24"/>
          <w:szCs w:val="24"/>
        </w:rPr>
        <w:t xml:space="preserve"> social media?</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70058E" w:rsidRPr="00C47521" w:rsidTr="001A1F9F">
        <w:trPr>
          <w:trHeight w:val="332"/>
        </w:trPr>
        <w:tc>
          <w:tcPr>
            <w:tcW w:w="2529" w:type="dxa"/>
          </w:tcPr>
          <w:p w:rsidR="0070058E" w:rsidRPr="00C47521" w:rsidRDefault="0070058E" w:rsidP="00C47521">
            <w:pPr>
              <w:spacing w:line="360" w:lineRule="auto"/>
              <w:ind w:left="60" w:right="60"/>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Desktop computer </w:t>
            </w:r>
          </w:p>
        </w:tc>
        <w:tc>
          <w:tcPr>
            <w:tcW w:w="3219"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830"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70058E" w:rsidRPr="00C47521" w:rsidTr="001A1F9F">
        <w:tblPrEx>
          <w:tblLook w:val="04A0" w:firstRow="1" w:lastRow="0" w:firstColumn="1" w:lastColumn="0" w:noHBand="0" w:noVBand="1"/>
        </w:tblPrEx>
        <w:trPr>
          <w:trHeight w:val="309"/>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laptop </w:t>
            </w:r>
          </w:p>
        </w:tc>
        <w:tc>
          <w:tcPr>
            <w:tcW w:w="3219"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2830"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smartphone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45</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/tablet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8A03A5" w:rsidP="008A03A5">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Analysis</w:t>
      </w:r>
      <w:proofErr w:type="gramStart"/>
      <w:r w:rsidRPr="00D14C3F">
        <w:rPr>
          <w:rFonts w:ascii="Times New Roman" w:eastAsia="Times New Roman" w:hAnsi="Times New Roman"/>
          <w:b/>
          <w:bCs/>
          <w:sz w:val="24"/>
          <w:szCs w:val="24"/>
          <w:lang w:val="en-US"/>
        </w:rPr>
        <w:t>:</w:t>
      </w:r>
      <w:proofErr w:type="gramEnd"/>
      <w:r w:rsidRPr="00D14C3F">
        <w:rPr>
          <w:rFonts w:ascii="Times New Roman" w:eastAsia="Times New Roman" w:hAnsi="Times New Roman"/>
          <w:sz w:val="24"/>
          <w:szCs w:val="24"/>
          <w:lang w:val="en-US"/>
        </w:rPr>
        <w:br/>
        <w:t xml:space="preserve">The data indicate that </w:t>
      </w:r>
      <w:r w:rsidRPr="00D14C3F">
        <w:rPr>
          <w:rFonts w:ascii="Times New Roman" w:eastAsia="Times New Roman" w:hAnsi="Times New Roman"/>
          <w:b/>
          <w:bCs/>
          <w:sz w:val="24"/>
          <w:szCs w:val="24"/>
          <w:lang w:val="en-US"/>
        </w:rPr>
        <w:t>smartphones</w:t>
      </w:r>
      <w:r w:rsidRPr="00D14C3F">
        <w:rPr>
          <w:rFonts w:ascii="Times New Roman" w:eastAsia="Times New Roman" w:hAnsi="Times New Roman"/>
          <w:sz w:val="24"/>
          <w:szCs w:val="24"/>
          <w:lang w:val="en-US"/>
        </w:rPr>
        <w:t xml:space="preserve"> are the most commonly used device for social media access among respondents, accounting for </w:t>
      </w:r>
      <w:r w:rsidRPr="00D14C3F">
        <w:rPr>
          <w:rFonts w:ascii="Times New Roman" w:eastAsia="Times New Roman" w:hAnsi="Times New Roman"/>
          <w:b/>
          <w:bCs/>
          <w:sz w:val="24"/>
          <w:szCs w:val="24"/>
          <w:lang w:val="en-US"/>
        </w:rPr>
        <w:t>45%</w:t>
      </w:r>
      <w:r w:rsidRPr="00D14C3F">
        <w:rPr>
          <w:rFonts w:ascii="Times New Roman" w:eastAsia="Times New Roman" w:hAnsi="Times New Roman"/>
          <w:sz w:val="24"/>
          <w:szCs w:val="24"/>
          <w:lang w:val="en-US"/>
        </w:rPr>
        <w:t xml:space="preserve"> of usage. This is followed by </w:t>
      </w:r>
      <w:r w:rsidRPr="00D14C3F">
        <w:rPr>
          <w:rFonts w:ascii="Times New Roman" w:eastAsia="Times New Roman" w:hAnsi="Times New Roman"/>
          <w:b/>
          <w:bCs/>
          <w:sz w:val="24"/>
          <w:szCs w:val="24"/>
          <w:lang w:val="en-US"/>
        </w:rPr>
        <w:t>laptops</w:t>
      </w:r>
      <w:r w:rsidRPr="00D14C3F">
        <w:rPr>
          <w:rFonts w:ascii="Times New Roman" w:eastAsia="Times New Roman" w:hAnsi="Times New Roman"/>
          <w:sz w:val="24"/>
          <w:szCs w:val="24"/>
          <w:lang w:val="en-US"/>
        </w:rPr>
        <w:t xml:space="preserve"> with </w:t>
      </w:r>
      <w:r w:rsidRPr="00D14C3F">
        <w:rPr>
          <w:rFonts w:ascii="Times New Roman" w:eastAsia="Times New Roman" w:hAnsi="Times New Roman"/>
          <w:b/>
          <w:bCs/>
          <w:sz w:val="24"/>
          <w:szCs w:val="24"/>
          <w:lang w:val="en-US"/>
        </w:rPr>
        <w:t>36%</w:t>
      </w:r>
      <w:r w:rsidRPr="00D14C3F">
        <w:rPr>
          <w:rFonts w:ascii="Times New Roman" w:eastAsia="Times New Roman" w:hAnsi="Times New Roman"/>
          <w:sz w:val="24"/>
          <w:szCs w:val="24"/>
          <w:lang w:val="en-US"/>
        </w:rPr>
        <w:t>, suggesting that a significant number of students still rely on portable computers for online interaction, possibly for academic purposes combined with social networking.</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Desktop computers</w:t>
      </w:r>
      <w:r w:rsidRPr="00D14C3F">
        <w:rPr>
          <w:rFonts w:ascii="Times New Roman" w:eastAsia="Times New Roman" w:hAnsi="Times New Roman"/>
          <w:sz w:val="24"/>
          <w:szCs w:val="24"/>
          <w:lang w:val="en-US"/>
        </w:rPr>
        <w:t xml:space="preserve"> are the least used, with only </w:t>
      </w:r>
      <w:r w:rsidRPr="00D14C3F">
        <w:rPr>
          <w:rFonts w:ascii="Times New Roman" w:eastAsia="Times New Roman" w:hAnsi="Times New Roman"/>
          <w:b/>
          <w:bCs/>
          <w:sz w:val="24"/>
          <w:szCs w:val="24"/>
          <w:lang w:val="en-US"/>
        </w:rPr>
        <w:t>12%</w:t>
      </w:r>
      <w:r w:rsidRPr="00D14C3F">
        <w:rPr>
          <w:rFonts w:ascii="Times New Roman" w:eastAsia="Times New Roman" w:hAnsi="Times New Roman"/>
          <w:sz w:val="24"/>
          <w:szCs w:val="24"/>
          <w:lang w:val="en-US"/>
        </w:rPr>
        <w:t xml:space="preserve">, reflecting the declining popularity of fixed-location devices due to their lack of mobility. Similarly, </w:t>
      </w:r>
      <w:r w:rsidRPr="00D14C3F">
        <w:rPr>
          <w:rFonts w:ascii="Times New Roman" w:eastAsia="Times New Roman" w:hAnsi="Times New Roman"/>
          <w:b/>
          <w:bCs/>
          <w:sz w:val="24"/>
          <w:szCs w:val="24"/>
          <w:lang w:val="en-US"/>
        </w:rPr>
        <w:t>iPads/tablets</w:t>
      </w:r>
      <w:r w:rsidRPr="00D14C3F">
        <w:rPr>
          <w:rFonts w:ascii="Times New Roman" w:eastAsia="Times New Roman" w:hAnsi="Times New Roman"/>
          <w:sz w:val="24"/>
          <w:szCs w:val="24"/>
          <w:lang w:val="en-US"/>
        </w:rPr>
        <w:t xml:space="preserve"> account for </w:t>
      </w:r>
      <w:r w:rsidRPr="00D14C3F">
        <w:rPr>
          <w:rFonts w:ascii="Times New Roman" w:eastAsia="Times New Roman" w:hAnsi="Times New Roman"/>
          <w:b/>
          <w:bCs/>
          <w:sz w:val="24"/>
          <w:szCs w:val="24"/>
          <w:lang w:val="en-US"/>
        </w:rPr>
        <w:t>10%</w:t>
      </w:r>
      <w:r w:rsidRPr="00D14C3F">
        <w:rPr>
          <w:rFonts w:ascii="Times New Roman" w:eastAsia="Times New Roman" w:hAnsi="Times New Roman"/>
          <w:sz w:val="24"/>
          <w:szCs w:val="24"/>
          <w:lang w:val="en-US"/>
        </w:rPr>
        <w:t>, likely used by those who prefer larger screens but still want portability.</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Overall, the findings highlight the dominance of smartphones as the primary tool for social media use, owing to their affordability, convenience, and ability to support multiple applications anywhere and anytime. This aligns with national trends showing mobile devices as the leading driver of internet connectivity among Nigerian youths.</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w:t>
      </w:r>
      <w:r w:rsidR="00D14C3F">
        <w:rPr>
          <w:rFonts w:ascii="Times New Roman" w:hAnsi="Times New Roman"/>
          <w:b/>
          <w:color w:val="000000" w:themeColor="text1"/>
          <w:sz w:val="24"/>
          <w:szCs w:val="24"/>
        </w:rPr>
        <w:t>able 4.8</w:t>
      </w:r>
      <w:r w:rsidRPr="00C47521">
        <w:rPr>
          <w:rFonts w:ascii="Times New Roman" w:hAnsi="Times New Roman"/>
          <w:b/>
          <w:color w:val="000000" w:themeColor="text1"/>
          <w:sz w:val="24"/>
          <w:szCs w:val="24"/>
        </w:rPr>
        <w:t xml:space="preserve">: How much time do you spend on social media daily? </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70058E" w:rsidRPr="00C47521" w:rsidTr="001A1F9F">
        <w:trPr>
          <w:trHeight w:val="332"/>
        </w:trPr>
        <w:tc>
          <w:tcPr>
            <w:tcW w:w="2529" w:type="dxa"/>
          </w:tcPr>
          <w:p w:rsidR="0070058E" w:rsidRPr="00C47521" w:rsidRDefault="0070058E" w:rsidP="00C47521">
            <w:pPr>
              <w:spacing w:line="360" w:lineRule="auto"/>
              <w:ind w:left="60" w:right="60"/>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Less than 1 hour</w:t>
            </w:r>
          </w:p>
        </w:tc>
        <w:tc>
          <w:tcPr>
            <w:tcW w:w="3219"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830" w:type="dxa"/>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5</w:t>
            </w:r>
          </w:p>
        </w:tc>
      </w:tr>
      <w:tr w:rsidR="0070058E" w:rsidRPr="00C47521" w:rsidTr="001A1F9F">
        <w:tblPrEx>
          <w:tblLook w:val="04A0" w:firstRow="1" w:lastRow="0" w:firstColumn="1" w:lastColumn="0" w:noHBand="0" w:noVBand="1"/>
        </w:tblPrEx>
        <w:trPr>
          <w:trHeight w:val="309"/>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1-3 hours </w:t>
            </w:r>
          </w:p>
        </w:tc>
        <w:tc>
          <w:tcPr>
            <w:tcW w:w="3219"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830"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29</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4-6 hours</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1A1F9F">
        <w:tblPrEx>
          <w:tblLook w:val="04A0" w:firstRow="1" w:lastRow="0" w:firstColumn="1" w:lastColumn="0" w:noHBand="0" w:noVBand="1"/>
        </w:tblPrEx>
        <w:trPr>
          <w:trHeight w:val="215"/>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6-8 hours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33</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More than 8 hours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r w:rsidR="0070058E"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3</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Analysis &amp; Interpretation:</w:t>
      </w:r>
    </w:p>
    <w:p w:rsidR="00D14C3F" w:rsidRP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r w:rsidRPr="00D14C3F">
        <w:rPr>
          <w:rFonts w:ascii="Times New Roman" w:eastAsia="Times New Roman" w:hAnsi="Times New Roman"/>
          <w:sz w:val="24"/>
          <w:szCs w:val="24"/>
          <w:lang w:val="en-US"/>
        </w:rPr>
        <w:t xml:space="preserve">The data reveal that the largest proportion of respondents (33%) spend </w:t>
      </w:r>
      <w:r w:rsidRPr="00D14C3F">
        <w:rPr>
          <w:rFonts w:ascii="Times New Roman" w:eastAsia="Times New Roman" w:hAnsi="Times New Roman"/>
          <w:b/>
          <w:bCs/>
          <w:sz w:val="24"/>
          <w:szCs w:val="24"/>
          <w:lang w:val="en-US"/>
        </w:rPr>
        <w:t>6–8 hours daily</w:t>
      </w:r>
      <w:r w:rsidRPr="00D14C3F">
        <w:rPr>
          <w:rFonts w:ascii="Times New Roman" w:eastAsia="Times New Roman" w:hAnsi="Times New Roman"/>
          <w:sz w:val="24"/>
          <w:szCs w:val="24"/>
          <w:lang w:val="en-US"/>
        </w:rPr>
        <w:t xml:space="preserve"> on social media. This indicates a relatively high level of daily engagement, suggesting that social media is a significant part of their daily routine.</w:t>
      </w:r>
    </w:p>
    <w:p w:rsid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 xml:space="preserve">The second largest group (29%) use social media for </w:t>
      </w:r>
      <w:r w:rsidRPr="00D14C3F">
        <w:rPr>
          <w:rFonts w:ascii="Times New Roman" w:eastAsia="Times New Roman" w:hAnsi="Times New Roman"/>
          <w:b/>
          <w:bCs/>
          <w:sz w:val="24"/>
          <w:szCs w:val="24"/>
          <w:lang w:val="en-US"/>
        </w:rPr>
        <w:t>1–3 hours daily</w:t>
      </w:r>
      <w:r w:rsidRPr="00D14C3F">
        <w:rPr>
          <w:rFonts w:ascii="Times New Roman" w:eastAsia="Times New Roman" w:hAnsi="Times New Roman"/>
          <w:sz w:val="24"/>
          <w:szCs w:val="24"/>
          <w:lang w:val="en-US"/>
        </w:rPr>
        <w:t xml:space="preserve">, representing moderate usage levels. About 20% of respondents spend </w:t>
      </w:r>
      <w:r w:rsidRPr="00D14C3F">
        <w:rPr>
          <w:rFonts w:ascii="Times New Roman" w:eastAsia="Times New Roman" w:hAnsi="Times New Roman"/>
          <w:b/>
          <w:bCs/>
          <w:sz w:val="24"/>
          <w:szCs w:val="24"/>
          <w:lang w:val="en-US"/>
        </w:rPr>
        <w:t>4–6 hours</w:t>
      </w:r>
      <w:r w:rsidRPr="00D14C3F">
        <w:rPr>
          <w:rFonts w:ascii="Times New Roman" w:eastAsia="Times New Roman" w:hAnsi="Times New Roman"/>
          <w:sz w:val="24"/>
          <w:szCs w:val="24"/>
          <w:lang w:val="en-US"/>
        </w:rPr>
        <w:t xml:space="preserve">, while only a small proportion use social media for </w:t>
      </w:r>
      <w:r w:rsidRPr="00D14C3F">
        <w:rPr>
          <w:rFonts w:ascii="Times New Roman" w:eastAsia="Times New Roman" w:hAnsi="Times New Roman"/>
          <w:b/>
          <w:bCs/>
          <w:sz w:val="24"/>
          <w:szCs w:val="24"/>
          <w:lang w:val="en-US"/>
        </w:rPr>
        <w:t>less than 1 hour</w:t>
      </w:r>
      <w:r w:rsidRPr="00D14C3F">
        <w:rPr>
          <w:rFonts w:ascii="Times New Roman" w:eastAsia="Times New Roman" w:hAnsi="Times New Roman"/>
          <w:sz w:val="24"/>
          <w:szCs w:val="24"/>
          <w:lang w:val="en-US"/>
        </w:rPr>
        <w:t xml:space="preserve"> (5%) or </w:t>
      </w:r>
      <w:r w:rsidRPr="00D14C3F">
        <w:rPr>
          <w:rFonts w:ascii="Times New Roman" w:eastAsia="Times New Roman" w:hAnsi="Times New Roman"/>
          <w:b/>
          <w:bCs/>
          <w:sz w:val="24"/>
          <w:szCs w:val="24"/>
          <w:lang w:val="en-US"/>
        </w:rPr>
        <w:t>more than 8 hours</w:t>
      </w:r>
      <w:r w:rsidRPr="00D14C3F">
        <w:rPr>
          <w:rFonts w:ascii="Times New Roman" w:eastAsia="Times New Roman" w:hAnsi="Times New Roman"/>
          <w:sz w:val="24"/>
          <w:szCs w:val="24"/>
          <w:lang w:val="en-US"/>
        </w:rPr>
        <w:t xml:space="preserve"> (3%) each day.</w:t>
      </w:r>
    </w:p>
    <w:p w:rsidR="00D14C3F" w:rsidRP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 xml:space="preserve">Overall, the results imply that a majority of the respondents dedicate </w:t>
      </w:r>
      <w:r w:rsidRPr="00D14C3F">
        <w:rPr>
          <w:rFonts w:ascii="Times New Roman" w:eastAsia="Times New Roman" w:hAnsi="Times New Roman"/>
          <w:b/>
          <w:bCs/>
          <w:sz w:val="24"/>
          <w:szCs w:val="24"/>
          <w:lang w:val="en-US"/>
        </w:rPr>
        <w:t>considerable time</w:t>
      </w:r>
      <w:r w:rsidRPr="00D14C3F">
        <w:rPr>
          <w:rFonts w:ascii="Times New Roman" w:eastAsia="Times New Roman" w:hAnsi="Times New Roman"/>
          <w:sz w:val="24"/>
          <w:szCs w:val="24"/>
          <w:lang w:val="en-US"/>
        </w:rPr>
        <w:t xml:space="preserve"> to social media daily. This level of engagement may enhance online networking and information exchange but also raises concerns about possible over-reliance and its impact on face-to-face interactions and academic focus.</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Table 4.9: </w:t>
      </w:r>
      <w:r w:rsidR="003354A3">
        <w:rPr>
          <w:rFonts w:ascii="Times New Roman" w:hAnsi="Times New Roman"/>
          <w:color w:val="000000" w:themeColor="text1"/>
          <w:sz w:val="24"/>
          <w:szCs w:val="24"/>
        </w:rPr>
        <w:t>To what extent have social media altered the social interaction between you and your friend</w:t>
      </w:r>
      <w:r w:rsidRPr="00C47521">
        <w:rPr>
          <w:rFonts w:ascii="Times New Roman" w:hAnsi="Times New Roman"/>
          <w:color w:val="000000" w:themeColor="text1"/>
          <w:sz w:val="24"/>
          <w:szCs w:val="24"/>
        </w:rPr>
        <w:t>?</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410"/>
        <w:gridCol w:w="2374"/>
      </w:tblGrid>
      <w:tr w:rsidR="003354A3" w:rsidRPr="00C47521" w:rsidTr="001A1F9F">
        <w:trPr>
          <w:trHeight w:val="332"/>
        </w:trPr>
        <w:tc>
          <w:tcPr>
            <w:tcW w:w="3794" w:type="dxa"/>
          </w:tcPr>
          <w:p w:rsidR="003354A3" w:rsidRPr="00C47521" w:rsidRDefault="003354A3" w:rsidP="003354A3">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410" w:type="dxa"/>
          </w:tcPr>
          <w:p w:rsidR="003354A3" w:rsidRPr="00C47521" w:rsidRDefault="003354A3" w:rsidP="003354A3">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74" w:type="dxa"/>
          </w:tcPr>
          <w:p w:rsidR="003354A3" w:rsidRPr="00C47521" w:rsidRDefault="003354A3" w:rsidP="003354A3">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3354A3" w:rsidRPr="00C47521" w:rsidTr="001A1F9F">
        <w:tblPrEx>
          <w:tblLook w:val="04A0" w:firstRow="1" w:lastRow="0" w:firstColumn="1" w:lastColumn="0" w:noHBand="0" w:noVBand="1"/>
        </w:tblPrEx>
        <w:trPr>
          <w:trHeight w:val="350"/>
        </w:trPr>
        <w:tc>
          <w:tcPr>
            <w:tcW w:w="3794" w:type="dxa"/>
          </w:tcPr>
          <w:p w:rsidR="003354A3" w:rsidRPr="00C47521" w:rsidRDefault="003354A3" w:rsidP="003354A3">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2410"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2374"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r>
      <w:tr w:rsidR="003354A3" w:rsidRPr="00C47521" w:rsidTr="001A1F9F">
        <w:tblPrEx>
          <w:tblLook w:val="04A0" w:firstRow="1" w:lastRow="0" w:firstColumn="1" w:lastColumn="0" w:noHBand="0" w:noVBand="1"/>
        </w:tblPrEx>
        <w:trPr>
          <w:trHeight w:val="309"/>
        </w:trPr>
        <w:tc>
          <w:tcPr>
            <w:tcW w:w="3794" w:type="dxa"/>
          </w:tcPr>
          <w:p w:rsidR="003354A3" w:rsidRPr="00C47521" w:rsidRDefault="003354A3" w:rsidP="003354A3">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Pr="00C47521">
              <w:rPr>
                <w:rFonts w:ascii="Times New Roman" w:hAnsi="Times New Roman"/>
                <w:color w:val="000000" w:themeColor="text1"/>
                <w:sz w:val="24"/>
                <w:szCs w:val="24"/>
              </w:rPr>
              <w:t xml:space="preserve"> Extent</w:t>
            </w:r>
          </w:p>
        </w:tc>
        <w:tc>
          <w:tcPr>
            <w:tcW w:w="2410"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48</w:t>
            </w:r>
          </w:p>
        </w:tc>
        <w:tc>
          <w:tcPr>
            <w:tcW w:w="2374"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48</w:t>
            </w:r>
          </w:p>
        </w:tc>
      </w:tr>
      <w:tr w:rsidR="003354A3" w:rsidRPr="00C47521" w:rsidTr="001A1F9F">
        <w:tblPrEx>
          <w:tblLook w:val="04A0" w:firstRow="1" w:lastRow="0" w:firstColumn="1" w:lastColumn="0" w:noHBand="0" w:noVBand="1"/>
        </w:tblPrEx>
        <w:trPr>
          <w:trHeight w:val="332"/>
        </w:trPr>
        <w:tc>
          <w:tcPr>
            <w:tcW w:w="379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2410"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14</w:t>
            </w:r>
            <w:r w:rsidRPr="00C47521">
              <w:rPr>
                <w:rFonts w:ascii="Times New Roman" w:hAnsi="Times New Roman"/>
                <w:color w:val="000000" w:themeColor="text1"/>
                <w:sz w:val="24"/>
                <w:szCs w:val="24"/>
              </w:rPr>
              <w:t xml:space="preserve"> </w:t>
            </w:r>
          </w:p>
        </w:tc>
        <w:tc>
          <w:tcPr>
            <w:tcW w:w="237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14</w:t>
            </w:r>
            <w:r w:rsidRPr="00C47521">
              <w:rPr>
                <w:rFonts w:ascii="Times New Roman" w:hAnsi="Times New Roman"/>
                <w:color w:val="000000" w:themeColor="text1"/>
                <w:sz w:val="24"/>
                <w:szCs w:val="24"/>
              </w:rPr>
              <w:t xml:space="preserve"> </w:t>
            </w:r>
          </w:p>
        </w:tc>
      </w:tr>
      <w:tr w:rsidR="003354A3" w:rsidRPr="00C47521" w:rsidTr="001A1F9F">
        <w:tblPrEx>
          <w:tblLook w:val="04A0" w:firstRow="1" w:lastRow="0" w:firstColumn="1" w:lastColumn="0" w:noHBand="0" w:noVBand="1"/>
        </w:tblPrEx>
        <w:trPr>
          <w:trHeight w:val="215"/>
        </w:trPr>
        <w:tc>
          <w:tcPr>
            <w:tcW w:w="379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lastRenderedPageBreak/>
              <w:t>Not at all</w:t>
            </w:r>
          </w:p>
        </w:tc>
        <w:tc>
          <w:tcPr>
            <w:tcW w:w="2410"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37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1A1F9F">
        <w:tblPrEx>
          <w:tblLook w:val="04A0" w:firstRow="1" w:lastRow="0" w:firstColumn="1" w:lastColumn="0" w:noHBand="0" w:noVBand="1"/>
        </w:tblPrEx>
        <w:trPr>
          <w:trHeight w:val="332"/>
        </w:trPr>
        <w:tc>
          <w:tcPr>
            <w:tcW w:w="379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410" w:type="dxa"/>
            <w:tcBorders>
              <w:top w:val="single" w:sz="4" w:space="0" w:color="auto"/>
              <w:left w:val="single" w:sz="4" w:space="0" w:color="auto"/>
              <w:bottom w:val="single" w:sz="4" w:space="0" w:color="auto"/>
              <w:right w:val="single" w:sz="4" w:space="0" w:color="auto"/>
            </w:tcBorders>
          </w:tcPr>
          <w:p w:rsidR="0070058E" w:rsidRPr="00C47521" w:rsidRDefault="003354A3"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7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3354A3" w:rsidRPr="003354A3" w:rsidRDefault="003354A3"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3354A3" w:rsidRPr="003354A3" w:rsidRDefault="003354A3"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Interpretation</w:t>
      </w:r>
      <w:proofErr w:type="gramStart"/>
      <w:r w:rsidRPr="003354A3">
        <w:rPr>
          <w:rFonts w:ascii="Times New Roman" w:eastAsia="Times New Roman" w:hAnsi="Times New Roman"/>
          <w:b/>
          <w:bCs/>
          <w:sz w:val="24"/>
          <w:szCs w:val="24"/>
          <w:lang w:val="en-US"/>
        </w:rPr>
        <w:t>:</w:t>
      </w:r>
      <w:proofErr w:type="gramEnd"/>
      <w:r w:rsidRPr="003354A3">
        <w:rPr>
          <w:rFonts w:ascii="Times New Roman" w:eastAsia="Times New Roman" w:hAnsi="Times New Roman"/>
          <w:sz w:val="24"/>
          <w:szCs w:val="24"/>
          <w:lang w:val="en-US"/>
        </w:rPr>
        <w:br/>
        <w:t xml:space="preserve">The table shows that </w:t>
      </w:r>
      <w:r w:rsidRPr="003354A3">
        <w:rPr>
          <w:rFonts w:ascii="Times New Roman" w:eastAsia="Times New Roman" w:hAnsi="Times New Roman"/>
          <w:b/>
          <w:bCs/>
          <w:sz w:val="24"/>
          <w:szCs w:val="24"/>
          <w:lang w:val="en-US"/>
        </w:rPr>
        <w:t>48%</w:t>
      </w:r>
      <w:r w:rsidRPr="003354A3">
        <w:rPr>
          <w:rFonts w:ascii="Times New Roman" w:eastAsia="Times New Roman" w:hAnsi="Times New Roman"/>
          <w:sz w:val="24"/>
          <w:szCs w:val="24"/>
          <w:lang w:val="en-US"/>
        </w:rPr>
        <w:t xml:space="preserve"> of respondents indicated that social media has altered their social interaction with friends to an </w:t>
      </w:r>
      <w:r w:rsidRPr="003354A3">
        <w:rPr>
          <w:rFonts w:ascii="Times New Roman" w:eastAsia="Times New Roman" w:hAnsi="Times New Roman"/>
          <w:b/>
          <w:bCs/>
          <w:sz w:val="24"/>
          <w:szCs w:val="24"/>
          <w:lang w:val="en-US"/>
        </w:rPr>
        <w:t>average extent</w:t>
      </w:r>
      <w:r w:rsidRPr="003354A3">
        <w:rPr>
          <w:rFonts w:ascii="Times New Roman" w:eastAsia="Times New Roman" w:hAnsi="Times New Roman"/>
          <w:sz w:val="24"/>
          <w:szCs w:val="24"/>
          <w:lang w:val="en-US"/>
        </w:rPr>
        <w:t xml:space="preserve">, while </w:t>
      </w:r>
      <w:r w:rsidRPr="003354A3">
        <w:rPr>
          <w:rFonts w:ascii="Times New Roman" w:eastAsia="Times New Roman" w:hAnsi="Times New Roman"/>
          <w:b/>
          <w:bCs/>
          <w:sz w:val="24"/>
          <w:szCs w:val="24"/>
          <w:lang w:val="en-US"/>
        </w:rPr>
        <w:t>36%</w:t>
      </w:r>
      <w:r w:rsidRPr="003354A3">
        <w:rPr>
          <w:rFonts w:ascii="Times New Roman" w:eastAsia="Times New Roman" w:hAnsi="Times New Roman"/>
          <w:sz w:val="24"/>
          <w:szCs w:val="24"/>
          <w:lang w:val="en-US"/>
        </w:rPr>
        <w:t xml:space="preserve"> reported a </w:t>
      </w:r>
      <w:r w:rsidRPr="003354A3">
        <w:rPr>
          <w:rFonts w:ascii="Times New Roman" w:eastAsia="Times New Roman" w:hAnsi="Times New Roman"/>
          <w:b/>
          <w:bCs/>
          <w:sz w:val="24"/>
          <w:szCs w:val="24"/>
          <w:lang w:val="en-US"/>
        </w:rPr>
        <w:t>high extent</w:t>
      </w:r>
      <w:r w:rsidRPr="003354A3">
        <w:rPr>
          <w:rFonts w:ascii="Times New Roman" w:eastAsia="Times New Roman" w:hAnsi="Times New Roman"/>
          <w:sz w:val="24"/>
          <w:szCs w:val="24"/>
          <w:lang w:val="en-US"/>
        </w:rPr>
        <w:t xml:space="preserve"> of alteration. This means that </w:t>
      </w:r>
      <w:r w:rsidRPr="003354A3">
        <w:rPr>
          <w:rFonts w:ascii="Times New Roman" w:eastAsia="Times New Roman" w:hAnsi="Times New Roman"/>
          <w:b/>
          <w:bCs/>
          <w:sz w:val="24"/>
          <w:szCs w:val="24"/>
          <w:lang w:val="en-US"/>
        </w:rPr>
        <w:t>84%</w:t>
      </w:r>
      <w:r w:rsidRPr="003354A3">
        <w:rPr>
          <w:rFonts w:ascii="Times New Roman" w:eastAsia="Times New Roman" w:hAnsi="Times New Roman"/>
          <w:sz w:val="24"/>
          <w:szCs w:val="24"/>
          <w:lang w:val="en-US"/>
        </w:rPr>
        <w:t xml:space="preserve"> of respondents acknowledge some level of change—whether average or high—in their interaction patterns due to social media use. Only </w:t>
      </w:r>
      <w:r w:rsidRPr="003354A3">
        <w:rPr>
          <w:rFonts w:ascii="Times New Roman" w:eastAsia="Times New Roman" w:hAnsi="Times New Roman"/>
          <w:b/>
          <w:bCs/>
          <w:sz w:val="24"/>
          <w:szCs w:val="24"/>
          <w:lang w:val="en-US"/>
        </w:rPr>
        <w:t>14%</w:t>
      </w:r>
      <w:r w:rsidRPr="003354A3">
        <w:rPr>
          <w:rFonts w:ascii="Times New Roman" w:eastAsia="Times New Roman" w:hAnsi="Times New Roman"/>
          <w:sz w:val="24"/>
          <w:szCs w:val="24"/>
          <w:lang w:val="en-US"/>
        </w:rPr>
        <w:t xml:space="preserve"> felt that social media has altered their interaction to a low extent, and a negligible </w:t>
      </w:r>
      <w:r w:rsidRPr="003354A3">
        <w:rPr>
          <w:rFonts w:ascii="Times New Roman" w:eastAsia="Times New Roman" w:hAnsi="Times New Roman"/>
          <w:b/>
          <w:bCs/>
          <w:sz w:val="24"/>
          <w:szCs w:val="24"/>
          <w:lang w:val="en-US"/>
        </w:rPr>
        <w:t>2%</w:t>
      </w:r>
      <w:r w:rsidRPr="003354A3">
        <w:rPr>
          <w:rFonts w:ascii="Times New Roman" w:eastAsia="Times New Roman" w:hAnsi="Times New Roman"/>
          <w:sz w:val="24"/>
          <w:szCs w:val="24"/>
          <w:lang w:val="en-US"/>
        </w:rPr>
        <w:t xml:space="preserve"> believed it has not affected their social interaction at all.</w:t>
      </w:r>
    </w:p>
    <w:p w:rsidR="003354A3" w:rsidRPr="003354A3" w:rsidRDefault="003354A3" w:rsidP="00D25F5C">
      <w:pPr>
        <w:spacing w:before="100" w:beforeAutospacing="1" w:after="100" w:afterAutospacing="1"/>
        <w:jc w:val="both"/>
        <w:rPr>
          <w:rFonts w:ascii="Times New Roman" w:eastAsia="Times New Roman" w:hAnsi="Times New Roman"/>
          <w:sz w:val="24"/>
          <w:szCs w:val="24"/>
          <w:lang w:val="en-US"/>
        </w:rPr>
      </w:pPr>
      <w:r w:rsidRPr="003354A3">
        <w:rPr>
          <w:rFonts w:ascii="Times New Roman" w:eastAsia="Times New Roman" w:hAnsi="Times New Roman"/>
          <w:sz w:val="24"/>
          <w:szCs w:val="24"/>
          <w:lang w:val="en-US"/>
        </w:rPr>
        <w:t xml:space="preserve">This suggests that for the majority of respondents, social media has a </w:t>
      </w:r>
      <w:r w:rsidRPr="003354A3">
        <w:rPr>
          <w:rFonts w:ascii="Times New Roman" w:eastAsia="Times New Roman" w:hAnsi="Times New Roman"/>
          <w:b/>
          <w:bCs/>
          <w:sz w:val="24"/>
          <w:szCs w:val="24"/>
          <w:lang w:val="en-US"/>
        </w:rPr>
        <w:t>significant impact</w:t>
      </w:r>
      <w:r w:rsidRPr="003354A3">
        <w:rPr>
          <w:rFonts w:ascii="Times New Roman" w:eastAsia="Times New Roman" w:hAnsi="Times New Roman"/>
          <w:sz w:val="24"/>
          <w:szCs w:val="24"/>
          <w:lang w:val="en-US"/>
        </w:rPr>
        <w:t xml:space="preserve"> on the way they relate to friends, likely influencing communication frequency, mode of interaction, and possibly reducing face-to-face contact. The relatively high percentage of “average extent” responses could indicate that while social media has changed social patterns, it may not have completely replaced in-person interaction for many students.</w:t>
      </w:r>
    </w:p>
    <w:p w:rsidR="0070058E" w:rsidRPr="00C47521" w:rsidRDefault="0070058E" w:rsidP="00D25F5C">
      <w:pPr>
        <w:pStyle w:val="ListParagraph"/>
        <w:tabs>
          <w:tab w:val="left" w:pos="720"/>
        </w:tabs>
        <w:ind w:left="0"/>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Table 4.10:</w:t>
      </w:r>
      <w:r w:rsidRPr="00C47521">
        <w:rPr>
          <w:rFonts w:ascii="Times New Roman" w:hAnsi="Times New Roman"/>
          <w:color w:val="000000" w:themeColor="text1"/>
          <w:sz w:val="24"/>
          <w:szCs w:val="24"/>
        </w:rPr>
        <w:t xml:space="preserve"> To what extent </w:t>
      </w:r>
      <w:r w:rsidR="003354A3">
        <w:rPr>
          <w:rFonts w:ascii="Times New Roman" w:hAnsi="Times New Roman"/>
          <w:color w:val="000000" w:themeColor="text1"/>
          <w:sz w:val="24"/>
          <w:szCs w:val="24"/>
        </w:rPr>
        <w:t>do you prefer to interact with your friend via social media than in real life?</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3354A3" w:rsidRPr="00C47521" w:rsidTr="001A1F9F">
        <w:trPr>
          <w:trHeight w:val="332"/>
        </w:trPr>
        <w:tc>
          <w:tcPr>
            <w:tcW w:w="2529" w:type="dxa"/>
          </w:tcPr>
          <w:p w:rsidR="003354A3" w:rsidRPr="00C47521" w:rsidRDefault="003354A3" w:rsidP="00D25F5C">
            <w:pPr>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3354A3" w:rsidRPr="00C47521" w:rsidTr="001A1F9F">
        <w:tblPrEx>
          <w:tblLook w:val="04A0" w:firstRow="1" w:lastRow="0" w:firstColumn="1" w:lastColumn="0" w:noHBand="0" w:noVBand="1"/>
        </w:tblPrEx>
        <w:trPr>
          <w:trHeight w:val="350"/>
        </w:trPr>
        <w:tc>
          <w:tcPr>
            <w:tcW w:w="2529" w:type="dxa"/>
          </w:tcPr>
          <w:p w:rsidR="003354A3" w:rsidRPr="00C47521" w:rsidRDefault="003354A3" w:rsidP="00D25F5C">
            <w:pPr>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3219"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2830"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23</w:t>
            </w:r>
          </w:p>
        </w:tc>
      </w:tr>
      <w:tr w:rsidR="003354A3" w:rsidRPr="00C47521" w:rsidTr="001A1F9F">
        <w:tblPrEx>
          <w:tblLook w:val="04A0" w:firstRow="1" w:lastRow="0" w:firstColumn="1" w:lastColumn="0" w:noHBand="0" w:noVBand="1"/>
        </w:tblPrEx>
        <w:trPr>
          <w:trHeight w:val="309"/>
        </w:trPr>
        <w:tc>
          <w:tcPr>
            <w:tcW w:w="2529" w:type="dxa"/>
          </w:tcPr>
          <w:p w:rsidR="003354A3" w:rsidRPr="00C47521" w:rsidRDefault="003354A3" w:rsidP="00D25F5C">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Pr="00C47521">
              <w:rPr>
                <w:rFonts w:ascii="Times New Roman" w:hAnsi="Times New Roman"/>
                <w:color w:val="000000" w:themeColor="text1"/>
                <w:sz w:val="24"/>
                <w:szCs w:val="24"/>
              </w:rPr>
              <w:t xml:space="preserve"> Extent</w:t>
            </w:r>
          </w:p>
        </w:tc>
        <w:tc>
          <w:tcPr>
            <w:tcW w:w="3219"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2830"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r>
      <w:tr w:rsidR="003354A3" w:rsidRPr="00C47521" w:rsidTr="001A1F9F">
        <w:tblPrEx>
          <w:tblLook w:val="04A0" w:firstRow="1" w:lastRow="0" w:firstColumn="1" w:lastColumn="0" w:noHBand="0" w:noVBand="1"/>
        </w:tblPrEx>
        <w:trPr>
          <w:trHeight w:val="107"/>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r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EB1789"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r w:rsidR="003354A3" w:rsidRPr="00C47521">
              <w:rPr>
                <w:rFonts w:ascii="Times New Roman" w:hAnsi="Times New Roman"/>
                <w:color w:val="000000" w:themeColor="text1"/>
                <w:sz w:val="24"/>
                <w:szCs w:val="24"/>
              </w:rPr>
              <w:t xml:space="preserve"> </w:t>
            </w:r>
          </w:p>
        </w:tc>
      </w:tr>
      <w:tr w:rsidR="003354A3" w:rsidRPr="00C47521" w:rsidTr="001A1F9F">
        <w:tblPrEx>
          <w:tblLook w:val="04A0" w:firstRow="1" w:lastRow="0" w:firstColumn="1" w:lastColumn="0" w:noHBand="0" w:noVBand="1"/>
        </w:tblPrEx>
        <w:trPr>
          <w:trHeight w:val="323"/>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right="60"/>
              <w:rPr>
                <w:rFonts w:ascii="Times New Roman" w:hAnsi="Times New Roman"/>
                <w:color w:val="000000" w:themeColor="text1"/>
                <w:sz w:val="24"/>
                <w:szCs w:val="24"/>
              </w:rPr>
            </w:pPr>
            <w:r>
              <w:rPr>
                <w:rFonts w:ascii="Times New Roman" w:hAnsi="Times New Roman"/>
                <w:color w:val="000000" w:themeColor="text1"/>
                <w:sz w:val="24"/>
                <w:szCs w:val="24"/>
              </w:rPr>
              <w:t>Not at all</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EB1789"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3354A3" w:rsidRPr="00C47521" w:rsidTr="001A1F9F">
        <w:tblPrEx>
          <w:tblLook w:val="04A0" w:firstRow="1" w:lastRow="0" w:firstColumn="1" w:lastColumn="0" w:noHBand="0" w:noVBand="1"/>
        </w:tblPrEx>
        <w:trPr>
          <w:trHeight w:val="323"/>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3354A3" w:rsidRPr="003354A3" w:rsidRDefault="003354A3" w:rsidP="003354A3">
      <w:pPr>
        <w:spacing w:before="100" w:beforeAutospacing="1" w:after="100" w:afterAutospacing="1" w:line="360" w:lineRule="auto"/>
        <w:jc w:val="both"/>
        <w:rPr>
          <w:rFonts w:ascii="Times New Roman" w:eastAsia="Times New Roman" w:hAnsi="Times New Roman"/>
          <w:i/>
          <w:sz w:val="24"/>
          <w:szCs w:val="24"/>
          <w:lang w:val="en-US"/>
        </w:rPr>
      </w:pPr>
      <w:r w:rsidRPr="003354A3">
        <w:rPr>
          <w:rFonts w:ascii="Times New Roman" w:eastAsia="Times New Roman" w:hAnsi="Times New Roman"/>
          <w:b/>
          <w:bCs/>
          <w:i/>
          <w:sz w:val="24"/>
          <w:szCs w:val="24"/>
          <w:lang w:val="en-US"/>
        </w:rPr>
        <w:t>Source:</w:t>
      </w:r>
      <w:r w:rsidRPr="003354A3">
        <w:rPr>
          <w:rFonts w:ascii="Times New Roman" w:eastAsia="Times New Roman" w:hAnsi="Times New Roman"/>
          <w:i/>
          <w:sz w:val="24"/>
          <w:szCs w:val="24"/>
          <w:lang w:val="en-US"/>
        </w:rPr>
        <w:t xml:space="preserve"> Field Survey, 2025</w:t>
      </w:r>
    </w:p>
    <w:p w:rsidR="00D25F5C" w:rsidRDefault="00D25F5C" w:rsidP="00EB1789">
      <w:pPr>
        <w:spacing w:before="100" w:beforeAutospacing="1" w:after="100" w:afterAutospacing="1" w:line="360" w:lineRule="auto"/>
        <w:jc w:val="both"/>
        <w:rPr>
          <w:rFonts w:ascii="Times New Roman" w:eastAsia="Times New Roman" w:hAnsi="Times New Roman"/>
          <w:b/>
          <w:bCs/>
          <w:sz w:val="24"/>
          <w:szCs w:val="24"/>
          <w:lang w:val="en-US"/>
        </w:rPr>
      </w:pPr>
    </w:p>
    <w:p w:rsidR="00EB1789" w:rsidRPr="00EB1789" w:rsidRDefault="00EB1789" w:rsidP="00EB1789">
      <w:pPr>
        <w:spacing w:before="100" w:beforeAutospacing="1" w:after="100" w:afterAutospacing="1" w:line="360" w:lineRule="auto"/>
        <w:jc w:val="both"/>
        <w:rPr>
          <w:rFonts w:ascii="Times New Roman" w:eastAsia="Times New Roman" w:hAnsi="Times New Roman"/>
          <w:sz w:val="24"/>
          <w:szCs w:val="24"/>
          <w:lang w:val="en-US"/>
        </w:rPr>
      </w:pPr>
      <w:r w:rsidRPr="00EB1789">
        <w:rPr>
          <w:rFonts w:ascii="Times New Roman" w:eastAsia="Times New Roman" w:hAnsi="Times New Roman"/>
          <w:b/>
          <w:bCs/>
          <w:sz w:val="24"/>
          <w:szCs w:val="24"/>
          <w:lang w:val="en-US"/>
        </w:rPr>
        <w:lastRenderedPageBreak/>
        <w:t>Analysis</w:t>
      </w:r>
      <w:proofErr w:type="gramStart"/>
      <w:r w:rsidRPr="00EB1789">
        <w:rPr>
          <w:rFonts w:ascii="Times New Roman" w:eastAsia="Times New Roman" w:hAnsi="Times New Roman"/>
          <w:b/>
          <w:bCs/>
          <w:sz w:val="24"/>
          <w:szCs w:val="24"/>
          <w:lang w:val="en-US"/>
        </w:rPr>
        <w:t>:</w:t>
      </w:r>
      <w:proofErr w:type="gramEnd"/>
      <w:r w:rsidRPr="00EB1789">
        <w:rPr>
          <w:rFonts w:ascii="Times New Roman" w:eastAsia="Times New Roman" w:hAnsi="Times New Roman"/>
          <w:sz w:val="24"/>
          <w:szCs w:val="24"/>
          <w:lang w:val="en-US"/>
        </w:rPr>
        <w:br/>
        <w:t xml:space="preserve">The table reveals that the majority of respondents (54%) indicated an </w:t>
      </w:r>
      <w:r w:rsidRPr="00EB1789">
        <w:rPr>
          <w:rFonts w:ascii="Times New Roman" w:eastAsia="Times New Roman" w:hAnsi="Times New Roman"/>
          <w:i/>
          <w:iCs/>
          <w:sz w:val="24"/>
          <w:szCs w:val="24"/>
          <w:lang w:val="en-US"/>
        </w:rPr>
        <w:t>average extent</w:t>
      </w:r>
      <w:r w:rsidRPr="00EB1789">
        <w:rPr>
          <w:rFonts w:ascii="Times New Roman" w:eastAsia="Times New Roman" w:hAnsi="Times New Roman"/>
          <w:sz w:val="24"/>
          <w:szCs w:val="24"/>
          <w:lang w:val="en-US"/>
        </w:rPr>
        <w:t xml:space="preserve"> of preference for interacting with friends via social media compared to face-to-face interaction. About 23% of respondents prefer to interact to a </w:t>
      </w:r>
      <w:r w:rsidRPr="00EB1789">
        <w:rPr>
          <w:rFonts w:ascii="Times New Roman" w:eastAsia="Times New Roman" w:hAnsi="Times New Roman"/>
          <w:i/>
          <w:iCs/>
          <w:sz w:val="24"/>
          <w:szCs w:val="24"/>
          <w:lang w:val="en-US"/>
        </w:rPr>
        <w:t>high extent</w:t>
      </w:r>
      <w:r w:rsidRPr="00EB1789">
        <w:rPr>
          <w:rFonts w:ascii="Times New Roman" w:eastAsia="Times New Roman" w:hAnsi="Times New Roman"/>
          <w:sz w:val="24"/>
          <w:szCs w:val="24"/>
          <w:lang w:val="en-US"/>
        </w:rPr>
        <w:t xml:space="preserve"> online, while 22% show a </w:t>
      </w:r>
      <w:r w:rsidRPr="00EB1789">
        <w:rPr>
          <w:rFonts w:ascii="Times New Roman" w:eastAsia="Times New Roman" w:hAnsi="Times New Roman"/>
          <w:i/>
          <w:iCs/>
          <w:sz w:val="24"/>
          <w:szCs w:val="24"/>
          <w:lang w:val="en-US"/>
        </w:rPr>
        <w:t>low extent</w:t>
      </w:r>
      <w:r w:rsidRPr="00EB1789">
        <w:rPr>
          <w:rFonts w:ascii="Times New Roman" w:eastAsia="Times New Roman" w:hAnsi="Times New Roman"/>
          <w:sz w:val="24"/>
          <w:szCs w:val="24"/>
          <w:lang w:val="en-US"/>
        </w:rPr>
        <w:t xml:space="preserve"> preference. Only 1% of respondents stated they do not prefer online interaction at all.</w:t>
      </w:r>
    </w:p>
    <w:p w:rsidR="00EB1789" w:rsidRPr="00EB1789" w:rsidRDefault="00EB1789" w:rsidP="00EB1789">
      <w:pPr>
        <w:spacing w:before="100" w:beforeAutospacing="1" w:after="100" w:afterAutospacing="1" w:line="360" w:lineRule="auto"/>
        <w:jc w:val="both"/>
        <w:rPr>
          <w:rFonts w:ascii="Times New Roman" w:eastAsia="Times New Roman" w:hAnsi="Times New Roman"/>
          <w:sz w:val="24"/>
          <w:szCs w:val="24"/>
          <w:lang w:val="en-US"/>
        </w:rPr>
      </w:pPr>
      <w:r w:rsidRPr="00EB1789">
        <w:rPr>
          <w:rFonts w:ascii="Times New Roman" w:eastAsia="Times New Roman" w:hAnsi="Times New Roman"/>
          <w:b/>
          <w:bCs/>
          <w:sz w:val="24"/>
          <w:szCs w:val="24"/>
          <w:lang w:val="en-US"/>
        </w:rPr>
        <w:t>Interpretation:</w:t>
      </w:r>
      <w:r w:rsidRPr="00EB1789">
        <w:rPr>
          <w:rFonts w:ascii="Times New Roman" w:eastAsia="Times New Roman" w:hAnsi="Times New Roman"/>
          <w:sz w:val="24"/>
          <w:szCs w:val="24"/>
          <w:lang w:val="en-US"/>
        </w:rPr>
        <w:br/>
        <w:t>This result suggests that while social media is a popular medium for maintaining friendships, most students still keep a moderate balance between online and offline communication. The fact that only a small fraction (1%) completely reject online interaction shows that digital communication has become an accepted and almost unavoidable part of student social life.</w:t>
      </w:r>
    </w:p>
    <w:p w:rsidR="0070058E" w:rsidRPr="00C47521" w:rsidRDefault="0070058E" w:rsidP="00C47521">
      <w:pPr>
        <w:pStyle w:val="ListParagraph"/>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Table 4.11: Responses on </w:t>
      </w:r>
      <w:r w:rsidR="0013700E">
        <w:rPr>
          <w:rFonts w:ascii="Times New Roman" w:hAnsi="Times New Roman"/>
          <w:b/>
          <w:color w:val="000000" w:themeColor="text1"/>
          <w:sz w:val="24"/>
          <w:szCs w:val="24"/>
        </w:rPr>
        <w:t>way have social interaction been damaged by the use of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13700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00C5236A">
              <w:rPr>
                <w:rFonts w:ascii="Times New Roman" w:hAnsi="Times New Roman"/>
                <w:color w:val="000000" w:themeColor="text1"/>
                <w:sz w:val="24"/>
                <w:szCs w:val="24"/>
              </w:rPr>
              <w:t>eglect to physically present friend</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r>
      <w:tr w:rsidR="0070058E" w:rsidRPr="00C47521" w:rsidTr="00C5236A">
        <w:trPr>
          <w:trHeight w:val="593"/>
        </w:trPr>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Addicted to talking to friend online</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45</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Limiting physical visitation </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Symbolic communication</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6506FD">
      <w:pPr>
        <w:pStyle w:val="NormalWeb"/>
        <w:spacing w:line="360" w:lineRule="auto"/>
        <w:jc w:val="both"/>
        <w:rPr>
          <w:b/>
          <w:color w:val="000000" w:themeColor="text1"/>
        </w:rPr>
      </w:pPr>
    </w:p>
    <w:p w:rsidR="006506FD" w:rsidRPr="006506FD" w:rsidRDefault="0070058E" w:rsidP="006506FD">
      <w:pPr>
        <w:pStyle w:val="NormalWeb"/>
        <w:spacing w:line="360" w:lineRule="auto"/>
        <w:jc w:val="both"/>
      </w:pPr>
      <w:r w:rsidRPr="00C47521">
        <w:rPr>
          <w:b/>
          <w:color w:val="000000" w:themeColor="text1"/>
        </w:rPr>
        <w:lastRenderedPageBreak/>
        <w:t xml:space="preserve">Analysis: </w:t>
      </w:r>
      <w:r w:rsidR="006506FD" w:rsidRPr="006506FD">
        <w:br/>
        <w:t xml:space="preserve">The table reveals that </w:t>
      </w:r>
      <w:r w:rsidR="006506FD" w:rsidRPr="006506FD">
        <w:rPr>
          <w:b/>
          <w:bCs/>
        </w:rPr>
        <w:t>addiction to talking to friends online</w:t>
      </w:r>
      <w:r w:rsidR="006506FD" w:rsidRPr="006506FD">
        <w:t xml:space="preserve"> is the most frequently reported way social media has damaged social interaction, accounting for </w:t>
      </w:r>
      <w:r w:rsidR="006506FD" w:rsidRPr="006506FD">
        <w:rPr>
          <w:b/>
          <w:bCs/>
        </w:rPr>
        <w:t>45%</w:t>
      </w:r>
      <w:r w:rsidR="006506FD" w:rsidRPr="006506FD">
        <w:t xml:space="preserve"> of respondents. This suggests that many students now prefer constant virtual communication, which may reduce their willingness to engage in in-person interactions.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sz w:val="24"/>
          <w:szCs w:val="24"/>
          <w:lang w:val="en-US"/>
        </w:rPr>
        <w:t xml:space="preserve">The second most reported effect is the </w:t>
      </w:r>
      <w:r w:rsidRPr="006506FD">
        <w:rPr>
          <w:rFonts w:ascii="Times New Roman" w:eastAsia="Times New Roman" w:hAnsi="Times New Roman"/>
          <w:b/>
          <w:bCs/>
          <w:sz w:val="24"/>
          <w:szCs w:val="24"/>
          <w:lang w:val="en-US"/>
        </w:rPr>
        <w:t>neglect of physically present friends</w:t>
      </w:r>
      <w:r w:rsidRPr="006506FD">
        <w:rPr>
          <w:rFonts w:ascii="Times New Roman" w:eastAsia="Times New Roman" w:hAnsi="Times New Roman"/>
          <w:sz w:val="24"/>
          <w:szCs w:val="24"/>
          <w:lang w:val="en-US"/>
        </w:rPr>
        <w:t xml:space="preserve"> (28%), indicating that students may be distracted by online engagements even when physically around peers. </w:t>
      </w:r>
      <w:r w:rsidRPr="006506FD">
        <w:rPr>
          <w:rFonts w:ascii="Times New Roman" w:eastAsia="Times New Roman" w:hAnsi="Times New Roman"/>
          <w:b/>
          <w:bCs/>
          <w:sz w:val="24"/>
          <w:szCs w:val="24"/>
          <w:lang w:val="en-US"/>
        </w:rPr>
        <w:t>Limiting physical visitation</w:t>
      </w:r>
      <w:r w:rsidRPr="006506FD">
        <w:rPr>
          <w:rFonts w:ascii="Times New Roman" w:eastAsia="Times New Roman" w:hAnsi="Times New Roman"/>
          <w:sz w:val="24"/>
          <w:szCs w:val="24"/>
          <w:lang w:val="en-US"/>
        </w:rPr>
        <w:t xml:space="preserve"> was reported by </w:t>
      </w:r>
      <w:r w:rsidRPr="006506FD">
        <w:rPr>
          <w:rFonts w:ascii="Times New Roman" w:eastAsia="Times New Roman" w:hAnsi="Times New Roman"/>
          <w:b/>
          <w:bCs/>
          <w:sz w:val="24"/>
          <w:szCs w:val="24"/>
          <w:lang w:val="en-US"/>
        </w:rPr>
        <w:t>18%</w:t>
      </w:r>
      <w:r w:rsidRPr="006506FD">
        <w:rPr>
          <w:rFonts w:ascii="Times New Roman" w:eastAsia="Times New Roman" w:hAnsi="Times New Roman"/>
          <w:sz w:val="24"/>
          <w:szCs w:val="24"/>
          <w:lang w:val="en-US"/>
        </w:rPr>
        <w:t xml:space="preserve"> of respondents, showing that social media could be replacing traditional face-to-face meetings.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sz w:val="24"/>
          <w:szCs w:val="24"/>
          <w:lang w:val="en-US"/>
        </w:rPr>
        <w:t>A smaller proportion (</w:t>
      </w:r>
      <w:r w:rsidRPr="006506FD">
        <w:rPr>
          <w:rFonts w:ascii="Times New Roman" w:eastAsia="Times New Roman" w:hAnsi="Times New Roman"/>
          <w:b/>
          <w:bCs/>
          <w:sz w:val="24"/>
          <w:szCs w:val="24"/>
          <w:lang w:val="en-US"/>
        </w:rPr>
        <w:t>5%</w:t>
      </w:r>
      <w:r w:rsidRPr="006506FD">
        <w:rPr>
          <w:rFonts w:ascii="Times New Roman" w:eastAsia="Times New Roman" w:hAnsi="Times New Roman"/>
          <w:sz w:val="24"/>
          <w:szCs w:val="24"/>
          <w:lang w:val="en-US"/>
        </w:rPr>
        <w:t xml:space="preserve">) identified </w:t>
      </w:r>
      <w:r w:rsidRPr="006506FD">
        <w:rPr>
          <w:rFonts w:ascii="Times New Roman" w:eastAsia="Times New Roman" w:hAnsi="Times New Roman"/>
          <w:b/>
          <w:bCs/>
          <w:sz w:val="24"/>
          <w:szCs w:val="24"/>
          <w:lang w:val="en-US"/>
        </w:rPr>
        <w:t>symbolic communication</w:t>
      </w:r>
      <w:r w:rsidRPr="006506FD">
        <w:rPr>
          <w:rFonts w:ascii="Times New Roman" w:eastAsia="Times New Roman" w:hAnsi="Times New Roman"/>
          <w:sz w:val="24"/>
          <w:szCs w:val="24"/>
          <w:lang w:val="en-US"/>
        </w:rPr>
        <w:t xml:space="preserve">—meaning interactions limited to </w:t>
      </w:r>
      <w:proofErr w:type="spellStart"/>
      <w:r w:rsidRPr="006506FD">
        <w:rPr>
          <w:rFonts w:ascii="Times New Roman" w:eastAsia="Times New Roman" w:hAnsi="Times New Roman"/>
          <w:sz w:val="24"/>
          <w:szCs w:val="24"/>
          <w:lang w:val="en-US"/>
        </w:rPr>
        <w:t>emojis</w:t>
      </w:r>
      <w:proofErr w:type="spellEnd"/>
      <w:r w:rsidRPr="006506FD">
        <w:rPr>
          <w:rFonts w:ascii="Times New Roman" w:eastAsia="Times New Roman" w:hAnsi="Times New Roman"/>
          <w:sz w:val="24"/>
          <w:szCs w:val="24"/>
          <w:lang w:val="en-US"/>
        </w:rPr>
        <w:t xml:space="preserve">, stickers, or brief expressions—as a negative effect, while </w:t>
      </w:r>
      <w:r w:rsidRPr="006506FD">
        <w:rPr>
          <w:rFonts w:ascii="Times New Roman" w:eastAsia="Times New Roman" w:hAnsi="Times New Roman"/>
          <w:b/>
          <w:bCs/>
          <w:sz w:val="24"/>
          <w:szCs w:val="24"/>
          <w:lang w:val="en-US"/>
        </w:rPr>
        <w:t>2%</w:t>
      </w:r>
      <w:r w:rsidRPr="006506FD">
        <w:rPr>
          <w:rFonts w:ascii="Times New Roman" w:eastAsia="Times New Roman" w:hAnsi="Times New Roman"/>
          <w:sz w:val="24"/>
          <w:szCs w:val="24"/>
          <w:lang w:val="en-US"/>
        </w:rPr>
        <w:t xml:space="preserve"> mentioned other unspecified factors.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b/>
          <w:bCs/>
          <w:sz w:val="24"/>
          <w:szCs w:val="24"/>
          <w:lang w:val="en-US"/>
        </w:rPr>
        <w:t>Overall</w:t>
      </w:r>
      <w:r w:rsidRPr="006506FD">
        <w:rPr>
          <w:rFonts w:ascii="Times New Roman" w:eastAsia="Times New Roman" w:hAnsi="Times New Roman"/>
          <w:sz w:val="24"/>
          <w:szCs w:val="24"/>
          <w:lang w:val="en-US"/>
        </w:rPr>
        <w:t>, these findings point to a gradual erosion of deep, in-person social connections, replaced by quick and constant digital exchanges, which aligns with scholars’ concerns that overreliance on online interaction can weaken interpersonal bonds and reduce the quality of real-life relationships.</w:t>
      </w:r>
    </w:p>
    <w:p w:rsidR="002963BC" w:rsidRPr="00C47521" w:rsidRDefault="002963BC" w:rsidP="002963BC">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4.12</w:t>
      </w:r>
      <w:r w:rsidRPr="00C47521">
        <w:rPr>
          <w:rFonts w:ascii="Times New Roman" w:hAnsi="Times New Roman"/>
          <w:b/>
          <w:color w:val="000000" w:themeColor="text1"/>
          <w:sz w:val="24"/>
          <w:szCs w:val="24"/>
        </w:rPr>
        <w:t xml:space="preserve">: Responses on </w:t>
      </w:r>
      <w:r>
        <w:rPr>
          <w:rFonts w:ascii="Times New Roman" w:hAnsi="Times New Roman"/>
          <w:b/>
          <w:color w:val="000000" w:themeColor="text1"/>
          <w:sz w:val="24"/>
          <w:szCs w:val="24"/>
        </w:rPr>
        <w:t xml:space="preserve">what factors responsible for social media usage as tool for social interaction among the </w:t>
      </w:r>
      <w:proofErr w:type="spellStart"/>
      <w:r>
        <w:rPr>
          <w:rFonts w:ascii="Times New Roman" w:hAnsi="Times New Roman"/>
          <w:b/>
          <w:color w:val="000000" w:themeColor="text1"/>
          <w:sz w:val="24"/>
          <w:szCs w:val="24"/>
        </w:rPr>
        <w:t>kwara</w:t>
      </w:r>
      <w:proofErr w:type="spellEnd"/>
      <w:r>
        <w:rPr>
          <w:rFonts w:ascii="Times New Roman" w:hAnsi="Times New Roman"/>
          <w:b/>
          <w:color w:val="000000" w:themeColor="text1"/>
          <w:sz w:val="24"/>
          <w:szCs w:val="24"/>
        </w:rPr>
        <w:t xml:space="preserve"> state polytechnic student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Convenience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31</w:t>
            </w:r>
          </w:p>
        </w:tc>
      </w:tr>
      <w:tr w:rsidR="002963BC"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It saves time</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Affordability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Flexibility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Accessibility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Total</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2963BC" w:rsidRDefault="009F6E2B"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The data shows that the most significant factor influencing the use of social media as a tool for social interaction among Kwara State Polytechnic students is </w:t>
      </w:r>
      <w:r w:rsidRPr="009F6E2B">
        <w:rPr>
          <w:rFonts w:ascii="Times New Roman" w:eastAsia="Times New Roman" w:hAnsi="Times New Roman"/>
          <w:b/>
          <w:bCs/>
          <w:sz w:val="24"/>
          <w:szCs w:val="24"/>
          <w:lang w:val="en-US"/>
        </w:rPr>
        <w:t>time-saving</w:t>
      </w:r>
      <w:r w:rsidRPr="009F6E2B">
        <w:rPr>
          <w:rFonts w:ascii="Times New Roman" w:eastAsia="Times New Roman" w:hAnsi="Times New Roman"/>
          <w:sz w:val="24"/>
          <w:szCs w:val="24"/>
          <w:lang w:val="en-US"/>
        </w:rPr>
        <w:t xml:space="preserve">, reported by </w:t>
      </w:r>
      <w:r w:rsidRPr="009F6E2B">
        <w:rPr>
          <w:rFonts w:ascii="Times New Roman" w:eastAsia="Times New Roman" w:hAnsi="Times New Roman"/>
          <w:b/>
          <w:bCs/>
          <w:sz w:val="24"/>
          <w:szCs w:val="24"/>
          <w:lang w:val="en-US"/>
        </w:rPr>
        <w:t>50%</w:t>
      </w:r>
      <w:r w:rsidRPr="009F6E2B">
        <w:rPr>
          <w:rFonts w:ascii="Times New Roman" w:eastAsia="Times New Roman" w:hAnsi="Times New Roman"/>
          <w:sz w:val="24"/>
          <w:szCs w:val="24"/>
          <w:lang w:val="en-US"/>
        </w:rPr>
        <w:t xml:space="preserve"> of respondents. This suggests that students prefer social media because it allows them to communicate and interact quickly without the delays of physical meetings.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The second most important factor is </w:t>
      </w:r>
      <w:r w:rsidRPr="009F6E2B">
        <w:rPr>
          <w:rFonts w:ascii="Times New Roman" w:eastAsia="Times New Roman" w:hAnsi="Times New Roman"/>
          <w:b/>
          <w:bCs/>
          <w:sz w:val="24"/>
          <w:szCs w:val="24"/>
          <w:lang w:val="en-US"/>
        </w:rPr>
        <w:t>convenience</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31%</w:t>
      </w:r>
      <w:r w:rsidRPr="009F6E2B">
        <w:rPr>
          <w:rFonts w:ascii="Times New Roman" w:eastAsia="Times New Roman" w:hAnsi="Times New Roman"/>
          <w:sz w:val="24"/>
          <w:szCs w:val="24"/>
          <w:lang w:val="en-US"/>
        </w:rPr>
        <w:t>), indicating that many students value the ease of using social media from anywhere.</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Other factors such as </w:t>
      </w:r>
      <w:r w:rsidRPr="009F6E2B">
        <w:rPr>
          <w:rFonts w:ascii="Times New Roman" w:eastAsia="Times New Roman" w:hAnsi="Times New Roman"/>
          <w:b/>
          <w:bCs/>
          <w:sz w:val="24"/>
          <w:szCs w:val="24"/>
          <w:lang w:val="en-US"/>
        </w:rPr>
        <w:t>affordability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flexibility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w:t>
      </w:r>
      <w:r w:rsidRPr="009F6E2B">
        <w:rPr>
          <w:rFonts w:ascii="Times New Roman" w:eastAsia="Times New Roman" w:hAnsi="Times New Roman"/>
          <w:sz w:val="24"/>
          <w:szCs w:val="24"/>
          <w:lang w:val="en-US"/>
        </w:rPr>
        <w:t xml:space="preserve">), and </w:t>
      </w:r>
      <w:r w:rsidRPr="009F6E2B">
        <w:rPr>
          <w:rFonts w:ascii="Times New Roman" w:eastAsia="Times New Roman" w:hAnsi="Times New Roman"/>
          <w:b/>
          <w:bCs/>
          <w:sz w:val="24"/>
          <w:szCs w:val="24"/>
          <w:lang w:val="en-US"/>
        </w:rPr>
        <w:t>accessibility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2%</w:t>
      </w:r>
      <w:r w:rsidRPr="009F6E2B">
        <w:rPr>
          <w:rFonts w:ascii="Times New Roman" w:eastAsia="Times New Roman" w:hAnsi="Times New Roman"/>
          <w:sz w:val="24"/>
          <w:szCs w:val="24"/>
          <w:lang w:val="en-US"/>
        </w:rPr>
        <w:t>) were mentioned but are relatively less influential. Notably, no respondents selected "Others," meaning all students’ reasons fell within the given categories.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Overall, the findings indicate that </w:t>
      </w:r>
      <w:r w:rsidRPr="009F6E2B">
        <w:rPr>
          <w:rFonts w:ascii="Times New Roman" w:eastAsia="Times New Roman" w:hAnsi="Times New Roman"/>
          <w:b/>
          <w:bCs/>
          <w:sz w:val="24"/>
          <w:szCs w:val="24"/>
          <w:lang w:val="en-US"/>
        </w:rPr>
        <w:t>speed and ease of use</w:t>
      </w:r>
      <w:r w:rsidRPr="009F6E2B">
        <w:rPr>
          <w:rFonts w:ascii="Times New Roman" w:eastAsia="Times New Roman" w:hAnsi="Times New Roman"/>
          <w:sz w:val="24"/>
          <w:szCs w:val="24"/>
          <w:lang w:val="en-US"/>
        </w:rPr>
        <w:t xml:space="preserve"> are the primary reasons students turn to social media for social interaction.</w:t>
      </w:r>
    </w:p>
    <w:p w:rsidR="00A75C1A" w:rsidRPr="00C47521" w:rsidRDefault="00A75C1A" w:rsidP="00A75C1A">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4.13</w:t>
      </w:r>
      <w:r w:rsidRPr="00C47521">
        <w:rPr>
          <w:rFonts w:ascii="Times New Roman" w:hAnsi="Times New Roman"/>
          <w:b/>
          <w:color w:val="000000" w:themeColor="text1"/>
          <w:sz w:val="24"/>
          <w:szCs w:val="24"/>
        </w:rPr>
        <w:t xml:space="preserve">: Responses on </w:t>
      </w:r>
      <w:r w:rsidR="004819B9">
        <w:rPr>
          <w:rFonts w:ascii="Times New Roman" w:hAnsi="Times New Roman"/>
          <w:b/>
          <w:color w:val="000000" w:themeColor="text1"/>
          <w:sz w:val="24"/>
          <w:szCs w:val="24"/>
        </w:rPr>
        <w:t xml:space="preserve">which social networking platforms often used by the </w:t>
      </w:r>
      <w:proofErr w:type="spellStart"/>
      <w:r w:rsidR="004819B9">
        <w:rPr>
          <w:rFonts w:ascii="Times New Roman" w:hAnsi="Times New Roman"/>
          <w:b/>
          <w:color w:val="000000" w:themeColor="text1"/>
          <w:sz w:val="24"/>
          <w:szCs w:val="24"/>
        </w:rPr>
        <w:t>kwara</w:t>
      </w:r>
      <w:proofErr w:type="spellEnd"/>
      <w:r w:rsidR="004819B9">
        <w:rPr>
          <w:rFonts w:ascii="Times New Roman" w:hAnsi="Times New Roman"/>
          <w:b/>
          <w:color w:val="000000" w:themeColor="text1"/>
          <w:sz w:val="24"/>
          <w:szCs w:val="24"/>
        </w:rPr>
        <w:t xml:space="preserve"> state polytechnic students for social interaction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Facebook</w:t>
            </w:r>
            <w:r w:rsidR="00A75C1A">
              <w:rPr>
                <w:rFonts w:ascii="Times New Roman" w:hAnsi="Times New Roman"/>
                <w:color w:val="000000" w:themeColor="text1"/>
                <w:sz w:val="24"/>
                <w:szCs w:val="24"/>
              </w:rPr>
              <w:t xml:space="preserve"> </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r>
      <w:tr w:rsidR="00A75C1A"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whatsapp</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57</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57</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Twittter</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YouTube</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Instagram</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16</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Total</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90134" w:rsidRPr="00790134" w:rsidRDefault="00790134"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9F6E2B" w:rsidRPr="00790134" w:rsidRDefault="00790134" w:rsidP="00790134">
      <w:pPr>
        <w:spacing w:line="360" w:lineRule="auto"/>
        <w:contextualSpacing/>
        <w:jc w:val="both"/>
        <w:rPr>
          <w:rFonts w:ascii="Times New Roman" w:hAnsi="Times New Roman"/>
          <w:b/>
          <w:color w:val="000000" w:themeColor="text1"/>
          <w:sz w:val="24"/>
          <w:szCs w:val="24"/>
        </w:rPr>
      </w:pPr>
      <w:r w:rsidRPr="00790134">
        <w:rPr>
          <w:rFonts w:ascii="Times New Roman" w:hAnsi="Times New Roman"/>
          <w:sz w:val="24"/>
          <w:szCs w:val="24"/>
        </w:rPr>
        <w:t xml:space="preserve">The data indicates that </w:t>
      </w:r>
      <w:proofErr w:type="spellStart"/>
      <w:r w:rsidRPr="00790134">
        <w:rPr>
          <w:rStyle w:val="Strong"/>
          <w:rFonts w:ascii="Times New Roman" w:hAnsi="Times New Roman"/>
          <w:sz w:val="24"/>
          <w:szCs w:val="24"/>
        </w:rPr>
        <w:t>WhatsApp</w:t>
      </w:r>
      <w:proofErr w:type="spellEnd"/>
      <w:r w:rsidRPr="00790134">
        <w:rPr>
          <w:rFonts w:ascii="Times New Roman" w:hAnsi="Times New Roman"/>
          <w:sz w:val="24"/>
          <w:szCs w:val="24"/>
        </w:rPr>
        <w:t xml:space="preserve"> is the most frequently used social networking platform among </w:t>
      </w:r>
      <w:proofErr w:type="spellStart"/>
      <w:r w:rsidRPr="00790134">
        <w:rPr>
          <w:rFonts w:ascii="Times New Roman" w:hAnsi="Times New Roman"/>
          <w:sz w:val="24"/>
          <w:szCs w:val="24"/>
        </w:rPr>
        <w:t>Kwara</w:t>
      </w:r>
      <w:proofErr w:type="spellEnd"/>
      <w:r w:rsidRPr="00790134">
        <w:rPr>
          <w:rFonts w:ascii="Times New Roman" w:hAnsi="Times New Roman"/>
          <w:sz w:val="24"/>
          <w:szCs w:val="24"/>
        </w:rPr>
        <w:t xml:space="preserve"> State Polytechnic students for social interaction, with 57 respondents representing </w:t>
      </w:r>
      <w:r w:rsidRPr="00790134">
        <w:rPr>
          <w:rStyle w:val="Strong"/>
          <w:rFonts w:ascii="Times New Roman" w:hAnsi="Times New Roman"/>
          <w:sz w:val="24"/>
          <w:szCs w:val="24"/>
        </w:rPr>
        <w:t>50%</w:t>
      </w:r>
      <w:r w:rsidRPr="00790134">
        <w:rPr>
          <w:rFonts w:ascii="Times New Roman" w:hAnsi="Times New Roman"/>
          <w:sz w:val="24"/>
          <w:szCs w:val="24"/>
        </w:rPr>
        <w:t xml:space="preserve"> of the sample. </w:t>
      </w:r>
      <w:r w:rsidRPr="00790134">
        <w:rPr>
          <w:rStyle w:val="Strong"/>
          <w:rFonts w:ascii="Times New Roman" w:hAnsi="Times New Roman"/>
          <w:sz w:val="24"/>
          <w:szCs w:val="24"/>
        </w:rPr>
        <w:t>Facebook</w:t>
      </w:r>
      <w:r w:rsidRPr="00790134">
        <w:rPr>
          <w:rFonts w:ascii="Times New Roman" w:hAnsi="Times New Roman"/>
          <w:sz w:val="24"/>
          <w:szCs w:val="24"/>
        </w:rPr>
        <w:t xml:space="preserve"> follows with 31%, suggesting it remains a significant but less dominant choice. </w:t>
      </w:r>
      <w:r w:rsidRPr="00790134">
        <w:rPr>
          <w:rStyle w:val="Strong"/>
          <w:rFonts w:ascii="Times New Roman" w:hAnsi="Times New Roman"/>
          <w:sz w:val="24"/>
          <w:szCs w:val="24"/>
        </w:rPr>
        <w:t>Twitter</w:t>
      </w:r>
      <w:r w:rsidRPr="00790134">
        <w:rPr>
          <w:rFonts w:ascii="Times New Roman" w:hAnsi="Times New Roman"/>
          <w:sz w:val="24"/>
          <w:szCs w:val="24"/>
        </w:rPr>
        <w:t xml:space="preserve"> and </w:t>
      </w:r>
      <w:r w:rsidRPr="00790134">
        <w:rPr>
          <w:rStyle w:val="Strong"/>
          <w:rFonts w:ascii="Times New Roman" w:hAnsi="Times New Roman"/>
          <w:sz w:val="24"/>
          <w:szCs w:val="24"/>
        </w:rPr>
        <w:t>YouTube</w:t>
      </w:r>
      <w:r w:rsidRPr="00790134">
        <w:rPr>
          <w:rFonts w:ascii="Times New Roman" w:hAnsi="Times New Roman"/>
          <w:sz w:val="24"/>
          <w:szCs w:val="24"/>
        </w:rPr>
        <w:t xml:space="preserve"> have relatively low usage rates (3% each), while </w:t>
      </w:r>
      <w:proofErr w:type="spellStart"/>
      <w:r w:rsidRPr="00790134">
        <w:rPr>
          <w:rStyle w:val="Strong"/>
          <w:rFonts w:ascii="Times New Roman" w:hAnsi="Times New Roman"/>
          <w:sz w:val="24"/>
          <w:szCs w:val="24"/>
        </w:rPr>
        <w:t>Instagram</w:t>
      </w:r>
      <w:proofErr w:type="spellEnd"/>
      <w:r w:rsidRPr="00790134">
        <w:rPr>
          <w:rFonts w:ascii="Times New Roman" w:hAnsi="Times New Roman"/>
          <w:sz w:val="24"/>
          <w:szCs w:val="24"/>
        </w:rPr>
        <w:t xml:space="preserve"> is even less common (2%). The “Others” category, though recorded with 16 respondents, is listed with 0%, indicating a likely data entry error. Overall, the findings highlight </w:t>
      </w:r>
      <w:proofErr w:type="spellStart"/>
      <w:r w:rsidRPr="00790134">
        <w:rPr>
          <w:rFonts w:ascii="Times New Roman" w:hAnsi="Times New Roman"/>
          <w:sz w:val="24"/>
          <w:szCs w:val="24"/>
        </w:rPr>
        <w:t>WhatsApp</w:t>
      </w:r>
      <w:proofErr w:type="spellEnd"/>
      <w:r w:rsidRPr="00790134">
        <w:rPr>
          <w:rFonts w:ascii="Times New Roman" w:hAnsi="Times New Roman"/>
          <w:sz w:val="24"/>
          <w:szCs w:val="24"/>
        </w:rPr>
        <w:t xml:space="preserve"> as the primary tool for social engagement among the students, reflecting its convenience, affordability, and popularity in Nigeria.</w:t>
      </w:r>
    </w:p>
    <w:p w:rsidR="00790134" w:rsidRPr="00C47521" w:rsidRDefault="00790134" w:rsidP="00790134">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4.14</w:t>
      </w:r>
      <w:r w:rsidRPr="00C47521">
        <w:rPr>
          <w:rFonts w:ascii="Times New Roman" w:hAnsi="Times New Roman"/>
          <w:b/>
          <w:color w:val="000000" w:themeColor="text1"/>
          <w:sz w:val="24"/>
          <w:szCs w:val="24"/>
        </w:rPr>
        <w:t xml:space="preserve">: Responses on </w:t>
      </w:r>
      <w:r>
        <w:rPr>
          <w:rFonts w:ascii="Times New Roman" w:hAnsi="Times New Roman"/>
          <w:b/>
          <w:color w:val="000000" w:themeColor="text1"/>
          <w:sz w:val="24"/>
          <w:szCs w:val="24"/>
        </w:rPr>
        <w:t>what is your busiest activities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Chatting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33</w:t>
            </w:r>
          </w:p>
        </w:tc>
      </w:tr>
      <w:tr w:rsidR="00790134"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Dating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13</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Shopping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Opinion sharing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information</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Gossiping </w:t>
            </w:r>
          </w:p>
        </w:tc>
        <w:tc>
          <w:tcPr>
            <w:tcW w:w="2799"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421"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Networking</w:t>
            </w:r>
          </w:p>
        </w:tc>
        <w:tc>
          <w:tcPr>
            <w:tcW w:w="2799"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790134">
      <w:pPr>
        <w:spacing w:line="360" w:lineRule="auto"/>
        <w:contextualSpacing/>
        <w:rPr>
          <w:rFonts w:ascii="Times New Roman" w:hAnsi="Times New Roman"/>
          <w:b/>
          <w:color w:val="000000" w:themeColor="text1"/>
          <w:sz w:val="24"/>
          <w:szCs w:val="24"/>
        </w:rPr>
      </w:pPr>
    </w:p>
    <w:p w:rsidR="00D25F5C" w:rsidRDefault="00D25F5C" w:rsidP="00790134">
      <w:pPr>
        <w:spacing w:line="360" w:lineRule="auto"/>
        <w:contextualSpacing/>
        <w:rPr>
          <w:rFonts w:ascii="Times New Roman" w:hAnsi="Times New Roman"/>
          <w:b/>
          <w:color w:val="000000" w:themeColor="text1"/>
          <w:sz w:val="24"/>
          <w:szCs w:val="24"/>
        </w:rPr>
      </w:pPr>
    </w:p>
    <w:p w:rsidR="00790134" w:rsidRPr="00790134" w:rsidRDefault="00790134" w:rsidP="00790134">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790134" w:rsidRPr="00790134" w:rsidRDefault="00790134" w:rsidP="00790134">
      <w:pPr>
        <w:spacing w:before="100" w:beforeAutospacing="1" w:after="100" w:afterAutospacing="1" w:line="360" w:lineRule="auto"/>
        <w:jc w:val="both"/>
        <w:rPr>
          <w:rFonts w:ascii="Times New Roman" w:eastAsia="Times New Roman" w:hAnsi="Times New Roman"/>
          <w:sz w:val="24"/>
          <w:szCs w:val="24"/>
          <w:lang w:val="en-US"/>
        </w:rPr>
      </w:pPr>
      <w:r w:rsidRPr="00790134">
        <w:rPr>
          <w:rFonts w:ascii="Times New Roman" w:eastAsia="Times New Roman" w:hAnsi="Times New Roman"/>
          <w:sz w:val="24"/>
          <w:szCs w:val="24"/>
          <w:lang w:val="en-US"/>
        </w:rPr>
        <w:t>The table shows that shopping (34%) and chatting (33%) are the most common activities respondents engage in on social media, indicating that these platforms are primarily used for communication and online transactions. Dating is a significant activity for 13% of respondents, while information seeking accounts for 10%. Gossiping is done by 8%, and opinion sharing is the least popular at 2%. Notably, no respondents selected networking or other activities, suggesting that professional or alternative uses of social media are minimal in this group.</w:t>
      </w:r>
    </w:p>
    <w:p w:rsidR="0070058E" w:rsidRPr="00C47521" w:rsidRDefault="005401E2" w:rsidP="00C47521">
      <w:pPr>
        <w:spacing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4.15</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Will face-to-face communication ultimately diminish because of these new social technologies.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9"/>
        <w:gridCol w:w="2893"/>
        <w:gridCol w:w="2861"/>
      </w:tblGrid>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Completely </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19</w:t>
            </w:r>
          </w:p>
        </w:tc>
      </w:tr>
      <w:tr w:rsidR="0070058E" w:rsidRPr="00C47521" w:rsidTr="00D25F5C">
        <w:trPr>
          <w:trHeight w:val="593"/>
        </w:trPr>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partially </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Not at all</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Undecided</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C8771F" w:rsidRDefault="0070058E" w:rsidP="00C8771F">
      <w:pPr>
        <w:pStyle w:val="NormalWeb"/>
        <w:spacing w:line="360" w:lineRule="auto"/>
        <w:jc w:val="both"/>
      </w:pPr>
      <w:r w:rsidRPr="00C47521">
        <w:rPr>
          <w:b/>
          <w:color w:val="000000" w:themeColor="text1"/>
        </w:rPr>
        <w:t xml:space="preserve">Analysis: </w:t>
      </w:r>
      <w:r w:rsidR="00C84002" w:rsidRPr="00C84002">
        <w:t xml:space="preserve">The table shows that </w:t>
      </w:r>
      <w:r w:rsidR="00C84002" w:rsidRPr="00C84002">
        <w:rPr>
          <w:b/>
          <w:bCs/>
        </w:rPr>
        <w:t>39%</w:t>
      </w:r>
      <w:r w:rsidR="00C84002" w:rsidRPr="00C84002">
        <w:t xml:space="preserve"> of respondents believe face-to-face communication will </w:t>
      </w:r>
      <w:r w:rsidR="00C84002" w:rsidRPr="00C84002">
        <w:rPr>
          <w:i/>
          <w:iCs/>
        </w:rPr>
        <w:t>partially</w:t>
      </w:r>
      <w:r w:rsidR="00C84002" w:rsidRPr="00C84002">
        <w:t xml:space="preserve"> diminish due to new social technologies, making this the most common opinion.</w:t>
      </w:r>
      <w:r w:rsidR="00C84002" w:rsidRPr="00C84002">
        <w:br/>
        <w:t xml:space="preserve">Meanwhile, </w:t>
      </w:r>
      <w:r w:rsidR="00C84002" w:rsidRPr="00C84002">
        <w:rPr>
          <w:b/>
          <w:bCs/>
        </w:rPr>
        <w:t>30%</w:t>
      </w:r>
      <w:r w:rsidR="00C84002" w:rsidRPr="00C84002">
        <w:t xml:space="preserve"> are </w:t>
      </w:r>
      <w:r w:rsidR="00C84002" w:rsidRPr="00C84002">
        <w:rPr>
          <w:i/>
          <w:iCs/>
        </w:rPr>
        <w:t>undecided</w:t>
      </w:r>
      <w:r w:rsidR="00C84002" w:rsidRPr="00C84002">
        <w:t xml:space="preserve">, suggesting a significant portion of people are unsure </w:t>
      </w:r>
      <w:r w:rsidR="00C8771F">
        <w:t>about the long-term impact.</w:t>
      </w:r>
    </w:p>
    <w:p w:rsidR="00C8771F" w:rsidRDefault="00C84002" w:rsidP="00C8771F">
      <w:pPr>
        <w:pStyle w:val="NormalWeb"/>
        <w:spacing w:line="360" w:lineRule="auto"/>
        <w:jc w:val="both"/>
      </w:pPr>
      <w:r w:rsidRPr="00C84002">
        <w:t xml:space="preserve">Only </w:t>
      </w:r>
      <w:r w:rsidRPr="00C84002">
        <w:rPr>
          <w:b/>
          <w:bCs/>
        </w:rPr>
        <w:t>19%</w:t>
      </w:r>
      <w:r w:rsidRPr="00C84002">
        <w:t xml:space="preserve"> think it will </w:t>
      </w:r>
      <w:r w:rsidRPr="00C84002">
        <w:rPr>
          <w:i/>
          <w:iCs/>
        </w:rPr>
        <w:t>completely</w:t>
      </w:r>
      <w:r w:rsidRPr="00C84002">
        <w:t xml:space="preserve"> diminish, while </w:t>
      </w:r>
      <w:r w:rsidRPr="00C84002">
        <w:rPr>
          <w:b/>
          <w:bCs/>
        </w:rPr>
        <w:t>12%</w:t>
      </w:r>
      <w:r w:rsidRPr="00C84002">
        <w:t xml:space="preserve"> believe it will </w:t>
      </w:r>
      <w:r w:rsidRPr="00C84002">
        <w:rPr>
          <w:i/>
          <w:iCs/>
        </w:rPr>
        <w:t>not diminish at all</w:t>
      </w:r>
      <w:r w:rsidRPr="00C84002">
        <w:t>.</w:t>
      </w:r>
    </w:p>
    <w:p w:rsidR="00C84002" w:rsidRPr="00C84002" w:rsidRDefault="00C84002" w:rsidP="00C8771F">
      <w:pPr>
        <w:pStyle w:val="NormalWeb"/>
        <w:spacing w:line="360" w:lineRule="auto"/>
        <w:jc w:val="both"/>
      </w:pPr>
      <w:r w:rsidRPr="00C84002">
        <w:t>This indicates that most respondents foresee some reduction in direct interpersonal interaction, but complete disappearance is not widely expected.</w:t>
      </w:r>
    </w:p>
    <w:p w:rsidR="0070058E" w:rsidRDefault="00C8771F"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4.16</w:t>
      </w:r>
      <w:r w:rsidR="0070058E" w:rsidRPr="00C47521">
        <w:rPr>
          <w:rFonts w:ascii="Times New Roman" w:hAnsi="Times New Roman"/>
          <w:b/>
          <w:color w:val="000000" w:themeColor="text1"/>
          <w:sz w:val="24"/>
          <w:szCs w:val="24"/>
        </w:rPr>
        <w:t xml:space="preserve">:  </w:t>
      </w:r>
      <w:r w:rsidR="00493F04">
        <w:rPr>
          <w:rFonts w:ascii="Times New Roman" w:hAnsi="Times New Roman"/>
          <w:b/>
          <w:color w:val="000000" w:themeColor="text1"/>
          <w:sz w:val="24"/>
          <w:szCs w:val="24"/>
        </w:rPr>
        <w:t xml:space="preserve">What </w:t>
      </w:r>
      <w:r>
        <w:rPr>
          <w:rFonts w:ascii="Times New Roman" w:hAnsi="Times New Roman"/>
          <w:b/>
          <w:color w:val="000000" w:themeColor="text1"/>
          <w:sz w:val="24"/>
          <w:szCs w:val="24"/>
        </w:rPr>
        <w:t>challenges hampering effective use of social media interaction</w:t>
      </w:r>
    </w:p>
    <w:p w:rsidR="00C8771F" w:rsidRPr="00C47521" w:rsidRDefault="00C8771F" w:rsidP="00C47521">
      <w:pPr>
        <w:spacing w:line="360" w:lineRule="auto"/>
        <w:contextualSpacing/>
        <w:rPr>
          <w:rFonts w:ascii="Times New Roman" w:hAnsi="Times New Roman"/>
          <w:b/>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5"/>
        <w:gridCol w:w="2520"/>
        <w:gridCol w:w="1868"/>
      </w:tblGrid>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493F04">
        <w:trPr>
          <w:trHeight w:val="287"/>
        </w:trPr>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Poor</w:t>
            </w:r>
            <w:r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network</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r>
      <w:tr w:rsidR="0070058E" w:rsidRPr="00C47521" w:rsidTr="00493F04">
        <w:trPr>
          <w:trHeight w:val="593"/>
        </w:trPr>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Poor source of power</w:t>
            </w:r>
            <w:r w:rsidR="0070058E" w:rsidRPr="00C47521">
              <w:rPr>
                <w:rFonts w:ascii="Times New Roman" w:hAnsi="Times New Roman"/>
                <w:color w:val="000000" w:themeColor="text1"/>
                <w:sz w:val="24"/>
                <w:szCs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Cost of browsing or data</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r>
      <w:tr w:rsidR="00493F04" w:rsidRPr="00C47521" w:rsidTr="00493F04">
        <w:tc>
          <w:tcPr>
            <w:tcW w:w="4225"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Problem of access to the right information</w:t>
            </w:r>
          </w:p>
        </w:tc>
        <w:tc>
          <w:tcPr>
            <w:tcW w:w="2520"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868"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493F04" w:rsidRPr="00C47521" w:rsidTr="00493F04">
        <w:tc>
          <w:tcPr>
            <w:tcW w:w="4225"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Features of damage</w:t>
            </w:r>
          </w:p>
        </w:tc>
        <w:tc>
          <w:tcPr>
            <w:tcW w:w="2520"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868"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Other</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493F04" w:rsidRPr="00493F04" w:rsidRDefault="0070058E" w:rsidP="00493F04">
      <w:pPr>
        <w:pStyle w:val="NormalWeb"/>
        <w:spacing w:line="360" w:lineRule="auto"/>
        <w:jc w:val="both"/>
      </w:pPr>
      <w:r w:rsidRPr="00C47521">
        <w:rPr>
          <w:b/>
          <w:color w:val="000000" w:themeColor="text1"/>
        </w:rPr>
        <w:t xml:space="preserve">Analysis: </w:t>
      </w:r>
      <w:r w:rsidR="00493F04" w:rsidRPr="00493F04">
        <w:t xml:space="preserve">The analysis of the table shows that the most significant challenge hampering effective use of social media interaction among respondents is </w:t>
      </w:r>
      <w:r w:rsidR="00493F04" w:rsidRPr="00493F04">
        <w:rPr>
          <w:b/>
          <w:bCs/>
        </w:rPr>
        <w:t>poor source of power</w:t>
      </w:r>
      <w:r w:rsidR="00493F04" w:rsidRPr="00493F04">
        <w:t xml:space="preserve">, reported by </w:t>
      </w:r>
      <w:r w:rsidR="00493F04" w:rsidRPr="00493F04">
        <w:rPr>
          <w:b/>
          <w:bCs/>
        </w:rPr>
        <w:t>44%</w:t>
      </w:r>
      <w:r w:rsidR="00493F04" w:rsidRPr="00493F04">
        <w:t xml:space="preserve"> of participants. This is followed by </w:t>
      </w:r>
      <w:r w:rsidR="00493F04" w:rsidRPr="00493F04">
        <w:rPr>
          <w:b/>
          <w:bCs/>
        </w:rPr>
        <w:t>poor network connection</w:t>
      </w:r>
      <w:r w:rsidR="00493F04" w:rsidRPr="00493F04">
        <w:t xml:space="preserve">, cited by </w:t>
      </w:r>
      <w:r w:rsidR="00493F04" w:rsidRPr="00493F04">
        <w:rPr>
          <w:b/>
          <w:bCs/>
        </w:rPr>
        <w:t>34%</w:t>
      </w:r>
      <w:r w:rsidR="00493F04" w:rsidRPr="00493F04">
        <w:t xml:space="preserve"> of respondents. A smaller proportion (</w:t>
      </w:r>
      <w:r w:rsidR="00493F04" w:rsidRPr="00493F04">
        <w:rPr>
          <w:b/>
          <w:bCs/>
        </w:rPr>
        <w:t>9%</w:t>
      </w:r>
      <w:r w:rsidR="00493F04" w:rsidRPr="00493F04">
        <w:t xml:space="preserve">) mentioned the </w:t>
      </w:r>
      <w:r w:rsidR="00493F04" w:rsidRPr="00493F04">
        <w:rPr>
          <w:b/>
          <w:bCs/>
        </w:rPr>
        <w:t>cost of browsing or data</w:t>
      </w:r>
      <w:r w:rsidR="00493F04" w:rsidRPr="00493F04">
        <w:t xml:space="preserve"> as a hindrance, while </w:t>
      </w:r>
      <w:r w:rsidR="00493F04" w:rsidRPr="00493F04">
        <w:rPr>
          <w:b/>
          <w:bCs/>
        </w:rPr>
        <w:t>3%</w:t>
      </w:r>
      <w:r w:rsidR="00493F04" w:rsidRPr="00493F04">
        <w:t xml:space="preserve"> indicated </w:t>
      </w:r>
      <w:r w:rsidR="00493F04" w:rsidRPr="00493F04">
        <w:rPr>
          <w:b/>
          <w:bCs/>
        </w:rPr>
        <w:t>problems of access to the right information</w:t>
      </w:r>
      <w:r w:rsidR="00493F04" w:rsidRPr="00493F04">
        <w:t xml:space="preserve">. Interestingly, none of the respondents identified </w:t>
      </w:r>
      <w:r w:rsidR="00493F04" w:rsidRPr="00493F04">
        <w:rPr>
          <w:b/>
          <w:bCs/>
        </w:rPr>
        <w:t>features of damage</w:t>
      </w:r>
      <w:r w:rsidR="00493F04" w:rsidRPr="00493F04">
        <w:t xml:space="preserve"> or other unspecified issues as challenges.</w:t>
      </w:r>
    </w:p>
    <w:p w:rsidR="0070058E" w:rsidRPr="00493F04" w:rsidRDefault="00493F04" w:rsidP="00493F04">
      <w:pPr>
        <w:spacing w:before="100" w:beforeAutospacing="1" w:after="100" w:afterAutospacing="1" w:line="360" w:lineRule="auto"/>
        <w:jc w:val="both"/>
        <w:rPr>
          <w:rFonts w:ascii="Times New Roman" w:eastAsia="Times New Roman" w:hAnsi="Times New Roman"/>
          <w:sz w:val="24"/>
          <w:szCs w:val="24"/>
          <w:lang w:val="en-US"/>
        </w:rPr>
      </w:pPr>
      <w:r w:rsidRPr="00493F04">
        <w:rPr>
          <w:rFonts w:ascii="Times New Roman" w:eastAsia="Times New Roman" w:hAnsi="Times New Roman"/>
          <w:sz w:val="24"/>
          <w:szCs w:val="24"/>
          <w:lang w:val="en-US"/>
        </w:rPr>
        <w:t xml:space="preserve">This suggests that </w:t>
      </w:r>
      <w:r w:rsidRPr="00493F04">
        <w:rPr>
          <w:rFonts w:ascii="Times New Roman" w:eastAsia="Times New Roman" w:hAnsi="Times New Roman"/>
          <w:b/>
          <w:bCs/>
          <w:sz w:val="24"/>
          <w:szCs w:val="24"/>
          <w:lang w:val="en-US"/>
        </w:rPr>
        <w:t>infrastructure-related issues</w:t>
      </w:r>
      <w:r w:rsidRPr="00493F04">
        <w:rPr>
          <w:rFonts w:ascii="Times New Roman" w:eastAsia="Times New Roman" w:hAnsi="Times New Roman"/>
          <w:sz w:val="24"/>
          <w:szCs w:val="24"/>
          <w:lang w:val="en-US"/>
        </w:rPr>
        <w:t>—particularly power supply and internet connectivity—are the primary barriers to effective social media interaction in the studied population.</w:t>
      </w:r>
    </w:p>
    <w:p w:rsidR="0070058E" w:rsidRPr="00C47521" w:rsidRDefault="00493F04" w:rsidP="00C47521">
      <w:pPr>
        <w:spacing w:after="0"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4.17</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Do you agreed that social media is actually harming people’s ability to interact competently in an offline setting</w:t>
      </w:r>
      <w:r w:rsidR="0070058E" w:rsidRPr="00C47521">
        <w:rPr>
          <w:rFonts w:ascii="Times New Roman" w:hAnsi="Times New Roman"/>
          <w:color w:val="000000" w:themeColor="text1"/>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2900"/>
        <w:gridCol w:w="2869"/>
      </w:tblGrid>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yo-NG" w:eastAsia="yo-NG"/>
              </w:rPr>
              <w:t xml:space="preserve">Strongly </w:t>
            </w:r>
            <w:r w:rsidR="0070058E"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00493F04">
              <w:rPr>
                <w:rFonts w:ascii="Times New Roman" w:hAnsi="Times New Roman"/>
                <w:color w:val="000000" w:themeColor="text1"/>
                <w:sz w:val="24"/>
                <w:szCs w:val="24"/>
              </w:rPr>
              <w:t>3</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23</w:t>
            </w:r>
          </w:p>
        </w:tc>
      </w:tr>
      <w:tr w:rsidR="0070058E" w:rsidRPr="00C47521" w:rsidTr="00D25F5C">
        <w:trPr>
          <w:trHeight w:val="593"/>
        </w:trPr>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en-US" w:eastAsia="yo-NG"/>
              </w:rPr>
              <w:lastRenderedPageBreak/>
              <w:t>A</w:t>
            </w:r>
            <w:r w:rsidR="0070058E"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37</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37</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lang w:val="yo-NG" w:eastAsia="yo-NG"/>
              </w:rPr>
              <w:t>Neutral</w:t>
            </w:r>
            <w:r w:rsidRPr="00C47521">
              <w:rPr>
                <w:rFonts w:ascii="Times New Roman" w:hAnsi="Times New Roman"/>
                <w:color w:val="000000" w:themeColor="text1"/>
                <w:sz w:val="24"/>
                <w:szCs w:val="24"/>
                <w:lang w:eastAsia="yo-NG"/>
              </w:rPr>
              <w:t xml:space="preserve"> </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29</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eastAsia="yo-NG"/>
              </w:rPr>
              <w:t>Disa</w:t>
            </w:r>
            <w:proofErr w:type="spellEnd"/>
            <w:r w:rsidR="0070058E"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r>
      <w:tr w:rsidR="00493F04" w:rsidRPr="00C47521" w:rsidTr="00D25F5C">
        <w:tc>
          <w:tcPr>
            <w:tcW w:w="2844"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spacing w:line="360" w:lineRule="auto"/>
              <w:ind w:left="0"/>
              <w:jc w:val="both"/>
              <w:rPr>
                <w:rFonts w:ascii="Times New Roman" w:hAnsi="Times New Roman"/>
                <w:color w:val="000000" w:themeColor="text1"/>
                <w:sz w:val="24"/>
                <w:szCs w:val="24"/>
                <w:lang w:val="en-US" w:eastAsia="yo-NG"/>
              </w:rPr>
            </w:pPr>
            <w:r>
              <w:rPr>
                <w:rFonts w:ascii="Times New Roman" w:hAnsi="Times New Roman"/>
                <w:color w:val="000000" w:themeColor="text1"/>
                <w:sz w:val="24"/>
                <w:szCs w:val="24"/>
                <w:lang w:val="yo-NG" w:eastAsia="yo-NG"/>
              </w:rPr>
              <w:t xml:space="preserve">Strongly </w:t>
            </w:r>
            <w:r>
              <w:rPr>
                <w:rFonts w:ascii="Times New Roman" w:hAnsi="Times New Roman"/>
                <w:color w:val="000000" w:themeColor="text1"/>
                <w:sz w:val="24"/>
                <w:szCs w:val="24"/>
                <w:lang w:val="en-US" w:eastAsia="yo-NG"/>
              </w:rPr>
              <w:t>dis</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493F04"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493F04"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9B13B1" w:rsidRPr="009B13B1" w:rsidRDefault="0070058E" w:rsidP="00D25F5C">
      <w:pPr>
        <w:pStyle w:val="NormalWeb"/>
        <w:spacing w:line="276" w:lineRule="auto"/>
        <w:jc w:val="both"/>
      </w:pPr>
      <w:r w:rsidRPr="00C47521">
        <w:rPr>
          <w:b/>
          <w:color w:val="000000" w:themeColor="text1"/>
        </w:rPr>
        <w:t xml:space="preserve">Analysis: </w:t>
      </w:r>
      <w:r w:rsidR="009B13B1" w:rsidRPr="009B13B1">
        <w:t>The table reveals that a majority of respondents (</w:t>
      </w:r>
      <w:r w:rsidR="009B13B1" w:rsidRPr="009B13B1">
        <w:rPr>
          <w:b/>
          <w:bCs/>
        </w:rPr>
        <w:t>60%</w:t>
      </w:r>
      <w:r w:rsidR="009B13B1" w:rsidRPr="009B13B1">
        <w:t xml:space="preserve">: 23% strongly agree and 37% agree) believe that social media is indeed harming people’s ability to interact competently in offline settings. About </w:t>
      </w:r>
      <w:r w:rsidR="009B13B1" w:rsidRPr="009B13B1">
        <w:rPr>
          <w:b/>
          <w:bCs/>
        </w:rPr>
        <w:t>29%</w:t>
      </w:r>
      <w:r w:rsidR="009B13B1" w:rsidRPr="009B13B1">
        <w:t xml:space="preserve"> remained neutral, indicating uncertainty or mixed feelings, while only </w:t>
      </w:r>
      <w:r w:rsidR="009B13B1" w:rsidRPr="009B13B1">
        <w:rPr>
          <w:b/>
          <w:bCs/>
        </w:rPr>
        <w:t>11%</w:t>
      </w:r>
      <w:r w:rsidR="009B13B1" w:rsidRPr="009B13B1">
        <w:t xml:space="preserve"> disagreed with the statement. Notably, no respondent strongly disagreed.</w:t>
      </w:r>
    </w:p>
    <w:p w:rsidR="009B13B1" w:rsidRDefault="009B13B1" w:rsidP="00D25F5C">
      <w:pPr>
        <w:spacing w:before="100" w:beforeAutospacing="1" w:after="100" w:afterAutospacing="1"/>
        <w:jc w:val="both"/>
        <w:rPr>
          <w:rFonts w:ascii="Times New Roman" w:eastAsia="Times New Roman" w:hAnsi="Times New Roman"/>
          <w:sz w:val="24"/>
          <w:szCs w:val="24"/>
          <w:lang w:val="en-US"/>
        </w:rPr>
      </w:pPr>
      <w:r w:rsidRPr="009B13B1">
        <w:rPr>
          <w:rFonts w:ascii="Times New Roman" w:eastAsia="Times New Roman" w:hAnsi="Times New Roman"/>
          <w:sz w:val="24"/>
          <w:szCs w:val="24"/>
          <w:lang w:val="en-US"/>
        </w:rPr>
        <w:t xml:space="preserve">This indicates a </w:t>
      </w:r>
      <w:r w:rsidRPr="009B13B1">
        <w:rPr>
          <w:rFonts w:ascii="Times New Roman" w:eastAsia="Times New Roman" w:hAnsi="Times New Roman"/>
          <w:b/>
          <w:bCs/>
          <w:sz w:val="24"/>
          <w:szCs w:val="24"/>
          <w:lang w:val="en-US"/>
        </w:rPr>
        <w:t>dominant perception</w:t>
      </w:r>
      <w:r w:rsidRPr="009B13B1">
        <w:rPr>
          <w:rFonts w:ascii="Times New Roman" w:eastAsia="Times New Roman" w:hAnsi="Times New Roman"/>
          <w:sz w:val="24"/>
          <w:szCs w:val="24"/>
          <w:lang w:val="en-US"/>
        </w:rPr>
        <w:t xml:space="preserve"> among participants that social media negatively impacts offline interpersonal communication skills.</w:t>
      </w:r>
    </w:p>
    <w:p w:rsidR="009B13B1" w:rsidRPr="00C47521" w:rsidRDefault="009B13B1" w:rsidP="009B13B1">
      <w:pPr>
        <w:spacing w:after="0"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4.18</w:t>
      </w:r>
      <w:r w:rsidRPr="00C47521">
        <w:rPr>
          <w:rFonts w:ascii="Times New Roman" w:hAnsi="Times New Roman"/>
          <w:b/>
          <w:color w:val="000000" w:themeColor="text1"/>
          <w:sz w:val="24"/>
          <w:szCs w:val="24"/>
        </w:rPr>
        <w:t>:</w:t>
      </w:r>
      <w:r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Do you agreed that social media social media can be an excellent avenue for introverted people to find a comfortable setting to interact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2900"/>
        <w:gridCol w:w="2869"/>
      </w:tblGrid>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9B13B1" w:rsidRPr="00C47521" w:rsidTr="005431B8">
        <w:trPr>
          <w:trHeight w:val="287"/>
        </w:trPr>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yo-NG" w:eastAsia="yo-NG"/>
              </w:rPr>
              <w:t xml:space="preserve">Strongly </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9B13B1" w:rsidRPr="00C47521" w:rsidTr="005431B8">
        <w:trPr>
          <w:trHeight w:val="593"/>
        </w:trPr>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en-US" w:eastAsia="yo-NG"/>
              </w:rPr>
              <w:t>A</w:t>
            </w:r>
            <w:r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lang w:val="yo-NG" w:eastAsia="yo-NG"/>
              </w:rPr>
              <w:t>Neutral</w:t>
            </w:r>
            <w:r w:rsidRPr="00C47521">
              <w:rPr>
                <w:rFonts w:ascii="Times New Roman" w:hAnsi="Times New Roman"/>
                <w:color w:val="000000" w:themeColor="text1"/>
                <w:sz w:val="24"/>
                <w:szCs w:val="24"/>
                <w:lang w:eastAsia="yo-NG"/>
              </w:rPr>
              <w:t xml:space="preserve"> </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35</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eastAsia="yo-NG"/>
              </w:rPr>
              <w:t>Disa</w:t>
            </w:r>
            <w:proofErr w:type="spellEnd"/>
            <w:r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Default="009B13B1" w:rsidP="009B13B1">
            <w:pPr>
              <w:pStyle w:val="ListParagraph"/>
              <w:spacing w:line="360" w:lineRule="auto"/>
              <w:ind w:left="0"/>
              <w:jc w:val="both"/>
              <w:rPr>
                <w:rFonts w:ascii="Times New Roman" w:hAnsi="Times New Roman"/>
                <w:color w:val="000000" w:themeColor="text1"/>
                <w:sz w:val="24"/>
                <w:szCs w:val="24"/>
                <w:lang w:val="en-US" w:eastAsia="yo-NG"/>
              </w:rPr>
            </w:pPr>
            <w:r>
              <w:rPr>
                <w:rFonts w:ascii="Times New Roman" w:hAnsi="Times New Roman"/>
                <w:color w:val="000000" w:themeColor="text1"/>
                <w:sz w:val="24"/>
                <w:szCs w:val="24"/>
                <w:lang w:val="yo-NG" w:eastAsia="yo-NG"/>
              </w:rPr>
              <w:t xml:space="preserve">Strongly </w:t>
            </w:r>
            <w:r>
              <w:rPr>
                <w:rFonts w:ascii="Times New Roman" w:hAnsi="Times New Roman"/>
                <w:color w:val="000000" w:themeColor="text1"/>
                <w:sz w:val="24"/>
                <w:szCs w:val="24"/>
                <w:lang w:val="en-US" w:eastAsia="yo-NG"/>
              </w:rPr>
              <w:t>dis</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5431B8">
      <w:pPr>
        <w:spacing w:before="100" w:beforeAutospacing="1" w:after="100" w:afterAutospacing="1" w:line="360" w:lineRule="auto"/>
        <w:jc w:val="both"/>
        <w:rPr>
          <w:rFonts w:ascii="Times New Roman" w:eastAsia="Times New Roman" w:hAnsi="Times New Roman"/>
          <w:b/>
          <w:sz w:val="24"/>
          <w:szCs w:val="24"/>
          <w:lang w:val="en-US"/>
        </w:rPr>
      </w:pP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b/>
          <w:sz w:val="24"/>
          <w:szCs w:val="24"/>
          <w:lang w:val="en-US"/>
        </w:rPr>
        <w:lastRenderedPageBreak/>
        <w:t>Analysis:</w:t>
      </w:r>
      <w:r>
        <w:rPr>
          <w:rFonts w:ascii="Times New Roman" w:eastAsia="Times New Roman" w:hAnsi="Times New Roman"/>
          <w:sz w:val="24"/>
          <w:szCs w:val="24"/>
          <w:lang w:val="en-US"/>
        </w:rPr>
        <w:t xml:space="preserve"> </w:t>
      </w:r>
      <w:r w:rsidRPr="005431B8">
        <w:rPr>
          <w:rFonts w:ascii="Times New Roman" w:eastAsia="Times New Roman" w:hAnsi="Times New Roman"/>
          <w:sz w:val="24"/>
          <w:szCs w:val="24"/>
          <w:lang w:val="en-US"/>
        </w:rPr>
        <w:t xml:space="preserve">The table indicates that a majority of respondents believe social media can be an excellent avenue for introverted people to interact. Specifically, </w:t>
      </w:r>
      <w:r w:rsidRPr="005431B8">
        <w:rPr>
          <w:rFonts w:ascii="Times New Roman" w:eastAsia="Times New Roman" w:hAnsi="Times New Roman"/>
          <w:b/>
          <w:bCs/>
          <w:sz w:val="24"/>
          <w:szCs w:val="24"/>
          <w:lang w:val="en-US"/>
        </w:rPr>
        <w:t>42%</w:t>
      </w:r>
      <w:r w:rsidRPr="005431B8">
        <w:rPr>
          <w:rFonts w:ascii="Times New Roman" w:eastAsia="Times New Roman" w:hAnsi="Times New Roman"/>
          <w:sz w:val="24"/>
          <w:szCs w:val="24"/>
          <w:lang w:val="en-US"/>
        </w:rPr>
        <w:t xml:space="preserve"> agreed and </w:t>
      </w:r>
      <w:r w:rsidRPr="005431B8">
        <w:rPr>
          <w:rFonts w:ascii="Times New Roman" w:eastAsia="Times New Roman" w:hAnsi="Times New Roman"/>
          <w:b/>
          <w:bCs/>
          <w:sz w:val="24"/>
          <w:szCs w:val="24"/>
          <w:lang w:val="en-US"/>
        </w:rPr>
        <w:t>20%</w:t>
      </w:r>
      <w:r w:rsidRPr="005431B8">
        <w:rPr>
          <w:rFonts w:ascii="Times New Roman" w:eastAsia="Times New Roman" w:hAnsi="Times New Roman"/>
          <w:sz w:val="24"/>
          <w:szCs w:val="24"/>
          <w:lang w:val="en-US"/>
        </w:rPr>
        <w:t xml:space="preserve"> strongly agreed, making a combined </w:t>
      </w:r>
      <w:r w:rsidRPr="005431B8">
        <w:rPr>
          <w:rFonts w:ascii="Times New Roman" w:eastAsia="Times New Roman" w:hAnsi="Times New Roman"/>
          <w:b/>
          <w:bCs/>
          <w:sz w:val="24"/>
          <w:szCs w:val="24"/>
          <w:lang w:val="en-US"/>
        </w:rPr>
        <w:t>62%</w:t>
      </w:r>
      <w:r w:rsidRPr="005431B8">
        <w:rPr>
          <w:rFonts w:ascii="Times New Roman" w:eastAsia="Times New Roman" w:hAnsi="Times New Roman"/>
          <w:sz w:val="24"/>
          <w:szCs w:val="24"/>
          <w:lang w:val="en-US"/>
        </w:rPr>
        <w:t xml:space="preserve"> in support of the statement. Meanwhile, </w:t>
      </w:r>
      <w:r w:rsidRPr="005431B8">
        <w:rPr>
          <w:rFonts w:ascii="Times New Roman" w:eastAsia="Times New Roman" w:hAnsi="Times New Roman"/>
          <w:b/>
          <w:bCs/>
          <w:sz w:val="24"/>
          <w:szCs w:val="24"/>
          <w:lang w:val="en-US"/>
        </w:rPr>
        <w:t>35%</w:t>
      </w:r>
      <w:r w:rsidRPr="005431B8">
        <w:rPr>
          <w:rFonts w:ascii="Times New Roman" w:eastAsia="Times New Roman" w:hAnsi="Times New Roman"/>
          <w:sz w:val="24"/>
          <w:szCs w:val="24"/>
          <w:lang w:val="en-US"/>
        </w:rPr>
        <w:t xml:space="preserve"> remained neutral, suggesting uncertainty or indifference, and only </w:t>
      </w:r>
      <w:r w:rsidRPr="005431B8">
        <w:rPr>
          <w:rFonts w:ascii="Times New Roman" w:eastAsia="Times New Roman" w:hAnsi="Times New Roman"/>
          <w:b/>
          <w:bCs/>
          <w:sz w:val="24"/>
          <w:szCs w:val="24"/>
          <w:lang w:val="en-US"/>
        </w:rPr>
        <w:t>3%</w:t>
      </w:r>
      <w:r w:rsidRPr="005431B8">
        <w:rPr>
          <w:rFonts w:ascii="Times New Roman" w:eastAsia="Times New Roman" w:hAnsi="Times New Roman"/>
          <w:sz w:val="24"/>
          <w:szCs w:val="24"/>
          <w:lang w:val="en-US"/>
        </w:rPr>
        <w:t xml:space="preserve"> disagreed. No respondent strongly disagreed.</w:t>
      </w: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sz w:val="24"/>
          <w:szCs w:val="24"/>
          <w:lang w:val="en-US"/>
        </w:rPr>
        <w:t xml:space="preserve">This shows a generally </w:t>
      </w:r>
      <w:r w:rsidRPr="005431B8">
        <w:rPr>
          <w:rFonts w:ascii="Times New Roman" w:eastAsia="Times New Roman" w:hAnsi="Times New Roman"/>
          <w:b/>
          <w:bCs/>
          <w:sz w:val="24"/>
          <w:szCs w:val="24"/>
          <w:lang w:val="en-US"/>
        </w:rPr>
        <w:t>positive perception</w:t>
      </w:r>
      <w:r w:rsidRPr="005431B8">
        <w:rPr>
          <w:rFonts w:ascii="Times New Roman" w:eastAsia="Times New Roman" w:hAnsi="Times New Roman"/>
          <w:sz w:val="24"/>
          <w:szCs w:val="24"/>
          <w:lang w:val="en-US"/>
        </w:rPr>
        <w:t>, with most participants acknowledging social media as a comfortable interaction platform for introverts.</w:t>
      </w:r>
    </w:p>
    <w:p w:rsidR="0070058E" w:rsidRPr="00C47521" w:rsidRDefault="005431B8" w:rsidP="009B13B1">
      <w:pPr>
        <w:spacing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Table 4.19</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t>
      </w:r>
      <w:r w:rsidR="009B13B1">
        <w:rPr>
          <w:rFonts w:ascii="Times New Roman" w:hAnsi="Times New Roman"/>
          <w:color w:val="000000" w:themeColor="text1"/>
          <w:sz w:val="24"/>
          <w:szCs w:val="24"/>
        </w:rPr>
        <w:t>What type of information do you share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90"/>
        <w:gridCol w:w="2859"/>
      </w:tblGrid>
      <w:tr w:rsidR="0070058E" w:rsidRPr="00C47521" w:rsidTr="00D25F5C">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Personal</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D25F5C">
        <w:trPr>
          <w:trHeight w:val="593"/>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Family</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D25F5C">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Work place</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D25F5C">
        <w:trPr>
          <w:trHeight w:val="403"/>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Friends </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70058E"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others</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9B13B1"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9B13B1" w:rsidRDefault="009B13B1"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All</w:t>
            </w:r>
          </w:p>
        </w:tc>
        <w:tc>
          <w:tcPr>
            <w:tcW w:w="2890" w:type="dxa"/>
            <w:tcBorders>
              <w:top w:val="single" w:sz="4" w:space="0" w:color="000000"/>
              <w:left w:val="single" w:sz="4" w:space="0" w:color="000000"/>
              <w:bottom w:val="single" w:sz="4" w:space="0" w:color="000000"/>
              <w:right w:val="single" w:sz="4" w:space="0" w:color="000000"/>
            </w:tcBorders>
          </w:tcPr>
          <w:p w:rsidR="009B13B1"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859" w:type="dxa"/>
            <w:tcBorders>
              <w:top w:val="single" w:sz="4" w:space="0" w:color="000000"/>
              <w:left w:val="single" w:sz="4" w:space="0" w:color="000000"/>
              <w:bottom w:val="single" w:sz="4" w:space="0" w:color="000000"/>
              <w:right w:val="single" w:sz="4" w:space="0" w:color="000000"/>
            </w:tcBorders>
          </w:tcPr>
          <w:p w:rsidR="009B13B1"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5431B8" w:rsidRPr="005431B8" w:rsidRDefault="0070058E" w:rsidP="005431B8">
      <w:pPr>
        <w:pStyle w:val="NormalWeb"/>
        <w:spacing w:line="360" w:lineRule="auto"/>
        <w:jc w:val="both"/>
      </w:pPr>
      <w:r w:rsidRPr="00C47521">
        <w:rPr>
          <w:b/>
          <w:color w:val="000000" w:themeColor="text1"/>
        </w:rPr>
        <w:t xml:space="preserve">Analysis: </w:t>
      </w:r>
      <w:r w:rsidR="005431B8" w:rsidRPr="005431B8">
        <w:t>The table shows that the majority of respondents (</w:t>
      </w:r>
      <w:r w:rsidR="005431B8" w:rsidRPr="005431B8">
        <w:rPr>
          <w:b/>
          <w:bCs/>
        </w:rPr>
        <w:t>50%</w:t>
      </w:r>
      <w:r w:rsidR="005431B8" w:rsidRPr="005431B8">
        <w:t xml:space="preserve">) primarily share </w:t>
      </w:r>
      <w:r w:rsidR="005431B8" w:rsidRPr="005431B8">
        <w:rPr>
          <w:b/>
          <w:bCs/>
        </w:rPr>
        <w:t>workplace-related information</w:t>
      </w:r>
      <w:r w:rsidR="005431B8" w:rsidRPr="005431B8">
        <w:t xml:space="preserve"> on social media. Equal proportions (</w:t>
      </w:r>
      <w:r w:rsidR="005431B8" w:rsidRPr="005431B8">
        <w:rPr>
          <w:b/>
          <w:bCs/>
        </w:rPr>
        <w:t>20% each</w:t>
      </w:r>
      <w:r w:rsidR="005431B8" w:rsidRPr="005431B8">
        <w:t xml:space="preserve">) share </w:t>
      </w:r>
      <w:r w:rsidR="005431B8" w:rsidRPr="005431B8">
        <w:rPr>
          <w:b/>
          <w:bCs/>
        </w:rPr>
        <w:t>personal information</w:t>
      </w:r>
      <w:r w:rsidR="005431B8" w:rsidRPr="005431B8">
        <w:t xml:space="preserve"> and a mix of </w:t>
      </w:r>
      <w:r w:rsidR="005431B8" w:rsidRPr="005431B8">
        <w:rPr>
          <w:b/>
          <w:bCs/>
        </w:rPr>
        <w:t>all types of information</w:t>
      </w:r>
      <w:r w:rsidR="005431B8" w:rsidRPr="005431B8">
        <w:t xml:space="preserve">. Smaller percentages share information about </w:t>
      </w:r>
      <w:r w:rsidR="005431B8" w:rsidRPr="005431B8">
        <w:rPr>
          <w:b/>
          <w:bCs/>
        </w:rPr>
        <w:t>friends</w:t>
      </w:r>
      <w:r w:rsidR="005431B8" w:rsidRPr="005431B8">
        <w:t xml:space="preserve"> (</w:t>
      </w:r>
      <w:r w:rsidR="005431B8" w:rsidRPr="005431B8">
        <w:rPr>
          <w:b/>
          <w:bCs/>
        </w:rPr>
        <w:t>5%</w:t>
      </w:r>
      <w:r w:rsidR="005431B8" w:rsidRPr="005431B8">
        <w:t xml:space="preserve">) or </w:t>
      </w:r>
      <w:r w:rsidR="005431B8" w:rsidRPr="005431B8">
        <w:rPr>
          <w:b/>
          <w:bCs/>
        </w:rPr>
        <w:t>family</w:t>
      </w:r>
      <w:r w:rsidR="005431B8" w:rsidRPr="005431B8">
        <w:t xml:space="preserve"> (</w:t>
      </w:r>
      <w:r w:rsidR="005431B8" w:rsidRPr="005431B8">
        <w:rPr>
          <w:b/>
          <w:bCs/>
        </w:rPr>
        <w:t>3%</w:t>
      </w:r>
      <w:r w:rsidR="005431B8" w:rsidRPr="005431B8">
        <w:t xml:space="preserve">), while </w:t>
      </w:r>
      <w:r w:rsidR="005431B8" w:rsidRPr="005431B8">
        <w:rPr>
          <w:b/>
          <w:bCs/>
        </w:rPr>
        <w:t>2%</w:t>
      </w:r>
      <w:r w:rsidR="005431B8" w:rsidRPr="005431B8">
        <w:t xml:space="preserve"> share other unspecified types of content.</w:t>
      </w: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sz w:val="24"/>
          <w:szCs w:val="24"/>
          <w:lang w:val="en-US"/>
        </w:rPr>
        <w:t xml:space="preserve">This indicates that </w:t>
      </w:r>
      <w:r w:rsidRPr="005431B8">
        <w:rPr>
          <w:rFonts w:ascii="Times New Roman" w:eastAsia="Times New Roman" w:hAnsi="Times New Roman"/>
          <w:b/>
          <w:bCs/>
          <w:sz w:val="24"/>
          <w:szCs w:val="24"/>
          <w:lang w:val="en-US"/>
        </w:rPr>
        <w:t>professional and work-related content</w:t>
      </w:r>
      <w:r w:rsidRPr="005431B8">
        <w:rPr>
          <w:rFonts w:ascii="Times New Roman" w:eastAsia="Times New Roman" w:hAnsi="Times New Roman"/>
          <w:sz w:val="24"/>
          <w:szCs w:val="24"/>
          <w:lang w:val="en-US"/>
        </w:rPr>
        <w:t xml:space="preserve"> is the most commonly shared, while </w:t>
      </w:r>
      <w:r w:rsidRPr="005431B8">
        <w:rPr>
          <w:rFonts w:ascii="Times New Roman" w:eastAsia="Times New Roman" w:hAnsi="Times New Roman"/>
          <w:b/>
          <w:bCs/>
          <w:sz w:val="24"/>
          <w:szCs w:val="24"/>
          <w:lang w:val="en-US"/>
        </w:rPr>
        <w:t>family and friend-related posts</w:t>
      </w:r>
      <w:r w:rsidRPr="005431B8">
        <w:rPr>
          <w:rFonts w:ascii="Times New Roman" w:eastAsia="Times New Roman" w:hAnsi="Times New Roman"/>
          <w:sz w:val="24"/>
          <w:szCs w:val="24"/>
          <w:lang w:val="en-US"/>
        </w:rPr>
        <w:t xml:space="preserve"> are less frequent among respondents.</w:t>
      </w:r>
    </w:p>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TABLE 4.20</w:t>
      </w:r>
      <w:r w:rsidR="0070058E" w:rsidRPr="00C47521">
        <w:rPr>
          <w:rFonts w:ascii="Times New Roman" w:hAnsi="Times New Roman"/>
          <w:b/>
          <w:color w:val="000000" w:themeColor="text1"/>
          <w:sz w:val="24"/>
          <w:szCs w:val="24"/>
        </w:rPr>
        <w:t xml:space="preserve">: </w:t>
      </w:r>
      <w:r w:rsidR="0070058E" w:rsidRPr="00C47521">
        <w:rPr>
          <w:rFonts w:ascii="Times New Roman" w:hAnsi="Times New Roman"/>
          <w:color w:val="000000" w:themeColor="text1"/>
          <w:sz w:val="24"/>
          <w:szCs w:val="24"/>
        </w:rPr>
        <w:t xml:space="preserve">What future holds for social media as platform for social interaction among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9"/>
        <w:gridCol w:w="1981"/>
        <w:gridCol w:w="2873"/>
      </w:tblGrid>
      <w:tr w:rsidR="0070058E" w:rsidRPr="00C47521" w:rsidTr="00D25F5C">
        <w:trPr>
          <w:trHeight w:val="242"/>
        </w:trPr>
        <w:tc>
          <w:tcPr>
            <w:tcW w:w="3759"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1981"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Frequency</w:t>
            </w:r>
          </w:p>
        </w:tc>
        <w:tc>
          <w:tcPr>
            <w:tcW w:w="2873"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368"/>
        </w:trPr>
        <w:tc>
          <w:tcPr>
            <w:tcW w:w="3759"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Very bright </w:t>
            </w:r>
          </w:p>
        </w:tc>
        <w:tc>
          <w:tcPr>
            <w:tcW w:w="1981"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73"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D25F5C">
        <w:tc>
          <w:tcPr>
            <w:tcW w:w="3759"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Bright  </w:t>
            </w:r>
          </w:p>
        </w:tc>
        <w:tc>
          <w:tcPr>
            <w:tcW w:w="1981"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41</w:t>
            </w:r>
          </w:p>
        </w:tc>
        <w:tc>
          <w:tcPr>
            <w:tcW w:w="2873"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411</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Partially bright</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25</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Not bright</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Undecided </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D25F5C"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A871F6" w:rsidRPr="00A871F6" w:rsidRDefault="00A871F6" w:rsidP="00A871F6">
      <w:pPr>
        <w:pStyle w:val="NormalWeb"/>
        <w:spacing w:line="360" w:lineRule="auto"/>
        <w:jc w:val="both"/>
      </w:pPr>
      <w:r>
        <w:rPr>
          <w:b/>
          <w:color w:val="000000" w:themeColor="text1"/>
        </w:rPr>
        <w:t>Analysis:</w:t>
      </w:r>
      <w:r w:rsidR="0070058E" w:rsidRPr="00C47521">
        <w:rPr>
          <w:b/>
          <w:color w:val="000000" w:themeColor="text1"/>
        </w:rPr>
        <w:t xml:space="preserve"> </w:t>
      </w:r>
      <w:r w:rsidRPr="00A871F6">
        <w:t xml:space="preserve">The table indicates that most respondents have a positive outlook on the future of social media as a platform for social interaction among students. Specifically, </w:t>
      </w:r>
      <w:r w:rsidRPr="00A871F6">
        <w:rPr>
          <w:b/>
          <w:bCs/>
        </w:rPr>
        <w:t>41%</w:t>
      </w:r>
      <w:r w:rsidRPr="00A871F6">
        <w:t xml:space="preserve"> believe the future is </w:t>
      </w:r>
      <w:r w:rsidRPr="00A871F6">
        <w:rPr>
          <w:b/>
          <w:bCs/>
        </w:rPr>
        <w:t>bright</w:t>
      </w:r>
      <w:r w:rsidRPr="00A871F6">
        <w:t xml:space="preserve">, while </w:t>
      </w:r>
      <w:r w:rsidRPr="00A871F6">
        <w:rPr>
          <w:b/>
          <w:bCs/>
        </w:rPr>
        <w:t>30%</w:t>
      </w:r>
      <w:r w:rsidRPr="00A871F6">
        <w:t xml:space="preserve"> see it as </w:t>
      </w:r>
      <w:r w:rsidRPr="00A871F6">
        <w:rPr>
          <w:b/>
          <w:bCs/>
        </w:rPr>
        <w:t>very bright</w:t>
      </w:r>
      <w:r w:rsidRPr="00A871F6">
        <w:t xml:space="preserve">. About </w:t>
      </w:r>
      <w:r w:rsidRPr="00A871F6">
        <w:rPr>
          <w:b/>
          <w:bCs/>
        </w:rPr>
        <w:t>25%</w:t>
      </w:r>
      <w:r w:rsidRPr="00A871F6">
        <w:t xml:space="preserve"> feel it is only </w:t>
      </w:r>
      <w:r w:rsidRPr="00A871F6">
        <w:rPr>
          <w:b/>
          <w:bCs/>
        </w:rPr>
        <w:t>partially bright</w:t>
      </w:r>
      <w:r w:rsidRPr="00A871F6">
        <w:t xml:space="preserve">, suggesting some reservations. A small minority, </w:t>
      </w:r>
      <w:r w:rsidRPr="00A871F6">
        <w:rPr>
          <w:b/>
          <w:bCs/>
        </w:rPr>
        <w:t>1%</w:t>
      </w:r>
      <w:r w:rsidRPr="00A871F6">
        <w:t xml:space="preserve">, think the future is </w:t>
      </w:r>
      <w:r w:rsidRPr="00A871F6">
        <w:rPr>
          <w:b/>
          <w:bCs/>
        </w:rPr>
        <w:t>not bright</w:t>
      </w:r>
      <w:r w:rsidRPr="00A871F6">
        <w:t xml:space="preserve">, and </w:t>
      </w:r>
      <w:r w:rsidRPr="00A871F6">
        <w:rPr>
          <w:b/>
          <w:bCs/>
        </w:rPr>
        <w:t>3%</w:t>
      </w:r>
      <w:r w:rsidRPr="00A871F6">
        <w:t xml:space="preserve"> remain </w:t>
      </w:r>
      <w:r w:rsidRPr="00A871F6">
        <w:rPr>
          <w:b/>
          <w:bCs/>
        </w:rPr>
        <w:t>undecided</w:t>
      </w:r>
      <w:r w:rsidRPr="00A871F6">
        <w:t>.</w:t>
      </w:r>
    </w:p>
    <w:p w:rsidR="00A871F6" w:rsidRPr="00A871F6" w:rsidRDefault="00A871F6" w:rsidP="00A871F6">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Overall, the findings show that the majority of students are optimistic about the continued relevance and potential of social media for social interaction.</w:t>
      </w:r>
    </w:p>
    <w:p w:rsidR="00A871F6" w:rsidRPr="00A871F6" w:rsidRDefault="0070058E" w:rsidP="00A871F6">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 </w:t>
      </w:r>
      <w:r w:rsidR="00A50571">
        <w:rPr>
          <w:rFonts w:ascii="Times New Roman" w:hAnsi="Times New Roman"/>
          <w:b/>
          <w:color w:val="000000" w:themeColor="text1"/>
          <w:sz w:val="24"/>
          <w:szCs w:val="24"/>
        </w:rPr>
        <w:t>4.3</w:t>
      </w:r>
      <w:r w:rsidRPr="00C47521">
        <w:rPr>
          <w:rFonts w:ascii="Times New Roman" w:hAnsi="Times New Roman"/>
          <w:b/>
          <w:color w:val="000000" w:themeColor="text1"/>
          <w:sz w:val="24"/>
          <w:szCs w:val="24"/>
        </w:rPr>
        <w:tab/>
        <w:t xml:space="preserve">Discussion of the Findings </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The findings of this study provide a clear picture of how social media functions as a tool for social relations among students of Kwara State Polytechnic. The results reveal that social media plays a significant role in enhancing interpersonal connections, enabling information sharing, and fostering a sense of community among students. However, several challenges limit its optimal use.</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From the analysis, a majority of respondents indicated that they regularly use social media platforms such as </w:t>
      </w:r>
      <w:proofErr w:type="spellStart"/>
      <w:r w:rsidRPr="00A871F6">
        <w:rPr>
          <w:rFonts w:ascii="Times New Roman" w:eastAsia="Times New Roman" w:hAnsi="Times New Roman"/>
          <w:sz w:val="24"/>
          <w:szCs w:val="24"/>
          <w:lang w:val="en-US"/>
        </w:rPr>
        <w:t>WhatsApp</w:t>
      </w:r>
      <w:proofErr w:type="spellEnd"/>
      <w:r w:rsidRPr="00A871F6">
        <w:rPr>
          <w:rFonts w:ascii="Times New Roman" w:eastAsia="Times New Roman" w:hAnsi="Times New Roman"/>
          <w:sz w:val="24"/>
          <w:szCs w:val="24"/>
          <w:lang w:val="en-US"/>
        </w:rPr>
        <w:t xml:space="preserve">, Facebook, </w:t>
      </w:r>
      <w:proofErr w:type="spellStart"/>
      <w:r w:rsidRPr="00A871F6">
        <w:rPr>
          <w:rFonts w:ascii="Times New Roman" w:eastAsia="Times New Roman" w:hAnsi="Times New Roman"/>
          <w:sz w:val="24"/>
          <w:szCs w:val="24"/>
          <w:lang w:val="en-US"/>
        </w:rPr>
        <w:t>Instagram</w:t>
      </w:r>
      <w:proofErr w:type="spellEnd"/>
      <w:r w:rsidRPr="00A871F6">
        <w:rPr>
          <w:rFonts w:ascii="Times New Roman" w:eastAsia="Times New Roman" w:hAnsi="Times New Roman"/>
          <w:sz w:val="24"/>
          <w:szCs w:val="24"/>
          <w:lang w:val="en-US"/>
        </w:rPr>
        <w:t xml:space="preserve">, and Twitter for maintaining friendships, academic discussions, and staying updated on school-related matters. This reflects the increasing integration of digital communication into students’ daily lives, where face-to-face interactions are often complemented—or even replaced—by online </w:t>
      </w:r>
      <w:r w:rsidRPr="00A871F6">
        <w:rPr>
          <w:rFonts w:ascii="Times New Roman" w:eastAsia="Times New Roman" w:hAnsi="Times New Roman"/>
          <w:sz w:val="24"/>
          <w:szCs w:val="24"/>
          <w:lang w:val="en-US"/>
        </w:rPr>
        <w:lastRenderedPageBreak/>
        <w:t xml:space="preserve">engagement. The high percentage of those who perceive the future of social media for social interaction as </w:t>
      </w:r>
      <w:r w:rsidRPr="00A871F6">
        <w:rPr>
          <w:rFonts w:ascii="Times New Roman" w:eastAsia="Times New Roman" w:hAnsi="Times New Roman"/>
          <w:i/>
          <w:iCs/>
          <w:sz w:val="24"/>
          <w:szCs w:val="24"/>
          <w:lang w:val="en-US"/>
        </w:rPr>
        <w:t>bright</w:t>
      </w:r>
      <w:r w:rsidRPr="00A871F6">
        <w:rPr>
          <w:rFonts w:ascii="Times New Roman" w:eastAsia="Times New Roman" w:hAnsi="Times New Roman"/>
          <w:sz w:val="24"/>
          <w:szCs w:val="24"/>
          <w:lang w:val="en-US"/>
        </w:rPr>
        <w:t xml:space="preserve"> or </w:t>
      </w:r>
      <w:r w:rsidRPr="00A871F6">
        <w:rPr>
          <w:rFonts w:ascii="Times New Roman" w:eastAsia="Times New Roman" w:hAnsi="Times New Roman"/>
          <w:i/>
          <w:iCs/>
          <w:sz w:val="24"/>
          <w:szCs w:val="24"/>
          <w:lang w:val="en-US"/>
        </w:rPr>
        <w:t>very bright</w:t>
      </w:r>
      <w:r w:rsidRPr="00A871F6">
        <w:rPr>
          <w:rFonts w:ascii="Times New Roman" w:eastAsia="Times New Roman" w:hAnsi="Times New Roman"/>
          <w:sz w:val="24"/>
          <w:szCs w:val="24"/>
          <w:lang w:val="en-US"/>
        </w:rPr>
        <w:t xml:space="preserve"> (71% combined) further suggests that students believe these platforms will remain central to their social and academic life.</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However, the study also highlights infrastructure-related challenges. The most pressing barriers to effective use of social media are </w:t>
      </w:r>
      <w:r w:rsidRPr="00A871F6">
        <w:rPr>
          <w:rFonts w:ascii="Times New Roman" w:eastAsia="Times New Roman" w:hAnsi="Times New Roman"/>
          <w:b/>
          <w:bCs/>
          <w:sz w:val="24"/>
          <w:szCs w:val="24"/>
          <w:lang w:val="en-US"/>
        </w:rPr>
        <w:t>poor power supply</w:t>
      </w:r>
      <w:r w:rsidRPr="00A871F6">
        <w:rPr>
          <w:rFonts w:ascii="Times New Roman" w:eastAsia="Times New Roman" w:hAnsi="Times New Roman"/>
          <w:sz w:val="24"/>
          <w:szCs w:val="24"/>
          <w:lang w:val="en-US"/>
        </w:rPr>
        <w:t xml:space="preserve"> (44%) and </w:t>
      </w:r>
      <w:r w:rsidRPr="00A871F6">
        <w:rPr>
          <w:rFonts w:ascii="Times New Roman" w:eastAsia="Times New Roman" w:hAnsi="Times New Roman"/>
          <w:b/>
          <w:bCs/>
          <w:sz w:val="24"/>
          <w:szCs w:val="24"/>
          <w:lang w:val="en-US"/>
        </w:rPr>
        <w:t>poor network connectivity</w:t>
      </w:r>
      <w:r w:rsidRPr="00A871F6">
        <w:rPr>
          <w:rFonts w:ascii="Times New Roman" w:eastAsia="Times New Roman" w:hAnsi="Times New Roman"/>
          <w:sz w:val="24"/>
          <w:szCs w:val="24"/>
          <w:lang w:val="en-US"/>
        </w:rPr>
        <w:t xml:space="preserve"> (34%), followed by the </w:t>
      </w:r>
      <w:r w:rsidRPr="00A871F6">
        <w:rPr>
          <w:rFonts w:ascii="Times New Roman" w:eastAsia="Times New Roman" w:hAnsi="Times New Roman"/>
          <w:b/>
          <w:bCs/>
          <w:sz w:val="24"/>
          <w:szCs w:val="24"/>
          <w:lang w:val="en-US"/>
        </w:rPr>
        <w:t>cost of data</w:t>
      </w:r>
      <w:r w:rsidRPr="00A871F6">
        <w:rPr>
          <w:rFonts w:ascii="Times New Roman" w:eastAsia="Times New Roman" w:hAnsi="Times New Roman"/>
          <w:sz w:val="24"/>
          <w:szCs w:val="24"/>
          <w:lang w:val="en-US"/>
        </w:rPr>
        <w:t xml:space="preserve"> (9%). This points to the fact that although students are eager and willing to engage via social media, external factors such as electricity and internet service quality significantly influence their ability to do so consistently.</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In terms of impact on physical social interaction, the study shows that online engagement has, in some cases, led to </w:t>
      </w:r>
      <w:proofErr w:type="gramStart"/>
      <w:r w:rsidRPr="00A871F6">
        <w:rPr>
          <w:rFonts w:ascii="Times New Roman" w:eastAsia="Times New Roman" w:hAnsi="Times New Roman"/>
          <w:sz w:val="24"/>
          <w:szCs w:val="24"/>
          <w:lang w:val="en-US"/>
        </w:rPr>
        <w:t>reduced</w:t>
      </w:r>
      <w:proofErr w:type="gramEnd"/>
      <w:r w:rsidRPr="00A871F6">
        <w:rPr>
          <w:rFonts w:ascii="Times New Roman" w:eastAsia="Times New Roman" w:hAnsi="Times New Roman"/>
          <w:sz w:val="24"/>
          <w:szCs w:val="24"/>
          <w:lang w:val="en-US"/>
        </w:rPr>
        <w:t xml:space="preserve"> face-to-face meetings, as indicated by responses such as addiction to online conversations and neglect of physically present friends. This reflects a shift in social patterns where digital interaction can sometimes displace traditional interpersonal contact, potentially affecting relationship depth and quality.</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Overall, the findings align with broader research trends that view social media as a double-edged sword—offering unprecedented opportunities for connection while also presenting challenges that must be addressed to maximize its benefits. For students of Kwara State Polytechnic, the potential of social media to enhance academic collaboration, cultural exchange, and personal bonding is evident, but these benefits can only be fully realized if infrastructural and behavioral challenges are managed effectively.</w:t>
      </w: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should be noted that many of the respondents (32.8%) share their personal and work place information on social media. It is of note that the busiest activities among students in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source for information, sharing opinions and chatting with friends while substantial number of them admitted partially that social media and social networking is already diminishing face to face interaction as they meet, call and text rather than getting to each other physically.  </w:t>
      </w:r>
    </w:p>
    <w:p w:rsidR="0070058E" w:rsidRPr="00C47521" w:rsidRDefault="0070058E" w:rsidP="00A5057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obvious that social media have enhanced group discussion, social interactions and high responsive feedback while majority of the agreed that social media have altered social interaction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w:t>
      </w:r>
      <w:r w:rsidRPr="00C47521">
        <w:rPr>
          <w:rFonts w:ascii="Times New Roman" w:eastAsia="Times New Roman" w:hAnsi="Times New Roman"/>
          <w:color w:val="000000" w:themeColor="text1"/>
          <w:sz w:val="24"/>
          <w:szCs w:val="24"/>
        </w:rPr>
        <w:t xml:space="preserve">due to </w:t>
      </w:r>
      <w:r w:rsidRPr="00C47521">
        <w:rPr>
          <w:rFonts w:ascii="Times New Roman" w:hAnsi="Times New Roman"/>
          <w:color w:val="000000" w:themeColor="text1"/>
          <w:sz w:val="24"/>
          <w:szCs w:val="24"/>
        </w:rPr>
        <w:t xml:space="preserve">the unique </w:t>
      </w:r>
      <w:r w:rsidRPr="00C47521">
        <w:rPr>
          <w:rFonts w:ascii="Times New Roman" w:hAnsi="Times New Roman"/>
          <w:color w:val="000000" w:themeColor="text1"/>
          <w:sz w:val="24"/>
          <w:szCs w:val="24"/>
        </w:rPr>
        <w:lastRenderedPageBreak/>
        <w:t xml:space="preserve">features of the social media that offers them convenience, instantaneous and responsive, apart from its cheap nature.  </w:t>
      </w: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FIVE</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5.0</w:t>
      </w:r>
      <w:r w:rsidRPr="00C47521">
        <w:rPr>
          <w:rFonts w:ascii="Times New Roman" w:hAnsi="Times New Roman"/>
          <w:b/>
          <w:color w:val="000000" w:themeColor="text1"/>
          <w:sz w:val="24"/>
          <w:szCs w:val="24"/>
        </w:rPr>
        <w:tab/>
        <w:t xml:space="preserve"> Summary, Conclusion and Recommendations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5.1</w:t>
      </w:r>
      <w:r w:rsidRPr="00C47521">
        <w:rPr>
          <w:rFonts w:ascii="Times New Roman" w:hAnsi="Times New Roman"/>
          <w:b/>
          <w:color w:val="000000" w:themeColor="text1"/>
          <w:sz w:val="24"/>
          <w:szCs w:val="24"/>
        </w:rPr>
        <w:tab/>
        <w:t xml:space="preserve"> Summary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research analysing social media as tool for social relations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The proliferation and growth of social media especially in this 21</w:t>
      </w:r>
      <w:r w:rsidRPr="00C47521">
        <w:rPr>
          <w:rFonts w:ascii="Times New Roman" w:hAnsi="Times New Roman"/>
          <w:color w:val="000000" w:themeColor="text1"/>
          <w:sz w:val="24"/>
          <w:szCs w:val="24"/>
          <w:vertAlign w:val="superscript"/>
        </w:rPr>
        <w:t>st</w:t>
      </w:r>
      <w:r w:rsidRPr="00C47521">
        <w:rPr>
          <w:rFonts w:ascii="Times New Roman" w:hAnsi="Times New Roman"/>
          <w:color w:val="000000" w:themeColor="text1"/>
          <w:sz w:val="24"/>
          <w:szCs w:val="24"/>
        </w:rPr>
        <w:t xml:space="preserve"> century has redefine who we communicate, relate and interact, In fact, it has created alternative ways of doing thing as everything can be done online without the physical presence- ranging from e-commerce, e-book, e-music, e-learning, e-talking, e-dating, e-schooling, e-chatting, e-conference, e-communication among other digital life. These are made possible because the world is now compressed into a single electronic room while people irrespective of their location, time and age can join other for discussion of all sorts.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the available of e-activities is not being criticise as more people especially students are more addicted to e-behaviours rather than doing things in a physical atmosphere, critics believe that students now prefer to chat with friends than meeting them in a face to face setting. They prefer chatting and talking online to friends on social media even when they are in the midst of physical friends, there making their physical environment and friends boring while keeping those online laughing. Is no funning seeing students bosting to laughter while no funning is actually happing in their physical environment, if you finding out the source of such laugh comes from what they are discussion online.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There is no gaining saying in the fact that social media especially Facebook,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Twitter and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are the most common and effective social media platforms that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often used for chatting, social interaction and communication in general. Today, the students of tertiary institutions are seriously making use of social media for the social interaction and building network of friends and business associates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5.2</w:t>
      </w:r>
      <w:r w:rsidRPr="00C47521">
        <w:rPr>
          <w:rFonts w:ascii="Times New Roman" w:hAnsi="Times New Roman"/>
          <w:b/>
          <w:color w:val="000000" w:themeColor="text1"/>
          <w:sz w:val="24"/>
          <w:szCs w:val="24"/>
        </w:rPr>
        <w:tab/>
        <w:t xml:space="preserve">Conclusion </w:t>
      </w:r>
    </w:p>
    <w:p w:rsidR="0070058E" w:rsidRPr="00C47521" w:rsidRDefault="0070058E" w:rsidP="00C47521">
      <w:pPr>
        <w:spacing w:line="360" w:lineRule="auto"/>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Having examined the responses from the respondents, reviewed some literatures on the topic. It is safe to conclude that many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are using social media platforms like Facebook,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than any other platform </w:t>
      </w:r>
      <w:r w:rsidRPr="00C47521">
        <w:rPr>
          <w:rFonts w:ascii="Times New Roman" w:hAnsi="Times New Roman"/>
          <w:color w:val="000000" w:themeColor="text1"/>
          <w:sz w:val="24"/>
          <w:szCs w:val="24"/>
        </w:rPr>
        <w:lastRenderedPageBreak/>
        <w:t xml:space="preserve">with Facebook and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usage are on the increase every day. However, substantial numbers of the respondents use Smartphones and other latest devices such as </w:t>
      </w: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iphone</w:t>
      </w:r>
      <w:proofErr w:type="spellEnd"/>
      <w:r w:rsidRPr="00C47521">
        <w:rPr>
          <w:rFonts w:ascii="Times New Roman" w:hAnsi="Times New Roman"/>
          <w:color w:val="000000" w:themeColor="text1"/>
          <w:sz w:val="24"/>
          <w:szCs w:val="24"/>
        </w:rPr>
        <w:t xml:space="preserve"> and tablet to access the social media and internet.</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was evident that majority of the students spend between 2-10 hours online doing. Despite that many of the users gather information on social media, it is obvious that majority of the respondents have been affected by limiting their relationship with people to online and gradually eradicating the idea of visiting their friends and family as meeting are even done now online, seminar are now done 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telegraph rather than in physical setting. </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should be noted that many of the respondents (32.8%) share their personal, experience, happening and even around them online. It is of note that the busiest activities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is to share opinions and chatting with friends online while substantial number of them agreed that social media and social networking is gradually diminishing face to face interaction as they meet, call and text rather than getting to each other physically.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obvious that social media have enhanced group discussion, social interactions and high responsive feedback while majority of the students also agreed that social media have altered physical social interaction among students </w:t>
      </w:r>
      <w:r w:rsidRPr="00C47521">
        <w:rPr>
          <w:rFonts w:ascii="Times New Roman" w:eastAsia="Times New Roman" w:hAnsi="Times New Roman"/>
          <w:color w:val="000000" w:themeColor="text1"/>
          <w:sz w:val="24"/>
          <w:szCs w:val="24"/>
        </w:rPr>
        <w:t xml:space="preserve">due to </w:t>
      </w:r>
      <w:r w:rsidRPr="00C47521">
        <w:rPr>
          <w:rFonts w:ascii="Times New Roman" w:hAnsi="Times New Roman"/>
          <w:color w:val="000000" w:themeColor="text1"/>
          <w:sz w:val="24"/>
          <w:szCs w:val="24"/>
        </w:rPr>
        <w:t xml:space="preserve">the unique features of the social media that offers them convenience, instantaneous and responsive, apart from its cheap nature.  </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spacing w:line="360" w:lineRule="auto"/>
        <w:contextualSpacing/>
        <w:jc w:val="both"/>
        <w:rPr>
          <w:rFonts w:ascii="Times New Roman" w:hAnsi="Times New Roman"/>
          <w:bCs/>
          <w:color w:val="000000" w:themeColor="text1"/>
          <w:sz w:val="24"/>
          <w:szCs w:val="24"/>
        </w:rPr>
      </w:pPr>
      <w:r w:rsidRPr="00C47521">
        <w:rPr>
          <w:rFonts w:ascii="Times New Roman" w:hAnsi="Times New Roman"/>
          <w:b/>
          <w:bCs/>
          <w:color w:val="000000" w:themeColor="text1"/>
          <w:sz w:val="24"/>
          <w:szCs w:val="24"/>
        </w:rPr>
        <w:t>5.3</w:t>
      </w:r>
      <w:r w:rsidRPr="00C47521">
        <w:rPr>
          <w:rFonts w:ascii="Times New Roman" w:hAnsi="Times New Roman"/>
          <w:bCs/>
          <w:color w:val="000000" w:themeColor="text1"/>
          <w:sz w:val="24"/>
          <w:szCs w:val="24"/>
        </w:rPr>
        <w:tab/>
      </w:r>
      <w:r w:rsidRPr="00C47521">
        <w:rPr>
          <w:rFonts w:ascii="Times New Roman" w:hAnsi="Times New Roman"/>
          <w:b/>
          <w:color w:val="000000" w:themeColor="text1"/>
          <w:sz w:val="24"/>
          <w:szCs w:val="24"/>
        </w:rPr>
        <w:t xml:space="preserve">Recommendations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following can be recommended after critical examination of the responses and review of the previous literature and the position of the theories.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It is recommended that, there is need for social media users to understand why they are joining the social media in the first place so that they would not be overcome by any negative impacts but rather use these sites for maximum benefit.</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Users need to also make efficient use of such social media sites for other benefits such as education or business and also to create applications so that they can participate as full producers rather than consumers who only create content from a limited point of view.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ab/>
        <w:t>They should also ensure they maintain their existing offline relationships while creating value even though these forms of electronic media are available.</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Also, government should make sure that computers and all its accessories are made available to the public at cheaper rates.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Web publishing and reporting should be inculcated in the normal school curriculum in order to equip the citizens with the rudiments of online management, operations and usage.</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Government should make sure that owners of website and blogs within the country abide to the laws of defamation, obscenity, and invasion of privacy. This can be done by setting up a body whose sole responsibility is squarely on monitoring the manifest content of internet materials.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This research work is highly recommended as a resource material for those who will like to carry out further studies in this area and other related area(s).</w:t>
      </w: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References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Abdulwahab</w:t>
      </w:r>
      <w:proofErr w:type="spellEnd"/>
      <w:r w:rsidRPr="00491728">
        <w:rPr>
          <w:rFonts w:ascii="Times New Roman" w:eastAsia="Times New Roman" w:hAnsi="Times New Roman"/>
          <w:sz w:val="24"/>
          <w:szCs w:val="24"/>
        </w:rPr>
        <w:t xml:space="preserve">, O. I. (2012). </w:t>
      </w:r>
      <w:r w:rsidRPr="00491728">
        <w:rPr>
          <w:rFonts w:ascii="Times New Roman" w:eastAsia="Times New Roman" w:hAnsi="Times New Roman"/>
          <w:i/>
          <w:iCs/>
          <w:sz w:val="24"/>
          <w:szCs w:val="24"/>
        </w:rPr>
        <w:t>Practical guides to project writing</w:t>
      </w:r>
      <w:r w:rsidRPr="00491728">
        <w:rPr>
          <w:rFonts w:ascii="Times New Roman" w:eastAsia="Times New Roman" w:hAnsi="Times New Roman"/>
          <w:sz w:val="24"/>
          <w:szCs w:val="24"/>
        </w:rPr>
        <w:t xml:space="preserve">. Offa: </w:t>
      </w:r>
      <w:proofErr w:type="spellStart"/>
      <w:r w:rsidRPr="00491728">
        <w:rPr>
          <w:rFonts w:ascii="Times New Roman" w:eastAsia="Times New Roman" w:hAnsi="Times New Roman"/>
          <w:sz w:val="24"/>
          <w:szCs w:val="24"/>
        </w:rPr>
        <w:t>Wunmi</w:t>
      </w:r>
      <w:proofErr w:type="spellEnd"/>
      <w:r w:rsidRPr="00491728">
        <w:rPr>
          <w:rFonts w:ascii="Times New Roman" w:eastAsia="Times New Roman" w:hAnsi="Times New Roman"/>
          <w:sz w:val="24"/>
          <w:szCs w:val="24"/>
        </w:rPr>
        <w:t xml:space="preserve"> Commercial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Adeagbo</w:t>
      </w:r>
      <w:proofErr w:type="spellEnd"/>
      <w:r w:rsidRPr="00491728">
        <w:rPr>
          <w:rFonts w:ascii="Times New Roman" w:eastAsia="Times New Roman" w:hAnsi="Times New Roman"/>
          <w:sz w:val="24"/>
          <w:szCs w:val="24"/>
        </w:rPr>
        <w:t xml:space="preserve">, S. A. (2011). </w:t>
      </w:r>
      <w:r w:rsidRPr="00491728">
        <w:rPr>
          <w:rFonts w:ascii="Times New Roman" w:eastAsia="Times New Roman" w:hAnsi="Times New Roman"/>
          <w:i/>
          <w:iCs/>
          <w:sz w:val="24"/>
          <w:szCs w:val="24"/>
        </w:rPr>
        <w:t>Introduction to research writing</w:t>
      </w:r>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Osogbo</w:t>
      </w:r>
      <w:proofErr w:type="spell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Omilomo</w:t>
      </w:r>
      <w:proofErr w:type="spellEnd"/>
      <w:r w:rsidRPr="00491728">
        <w:rPr>
          <w:rFonts w:ascii="Times New Roman" w:eastAsia="Times New Roman" w:hAnsi="Times New Roman"/>
          <w:sz w:val="24"/>
          <w:szCs w:val="24"/>
        </w:rPr>
        <w:t xml:space="preserve"> Publishing Firm.</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AlexaRank</w:t>
      </w:r>
      <w:proofErr w:type="spellEnd"/>
      <w:r w:rsidRPr="00491728">
        <w:rPr>
          <w:rFonts w:ascii="Times New Roman" w:eastAsia="Times New Roman" w:hAnsi="Times New Roman"/>
          <w:sz w:val="24"/>
          <w:szCs w:val="24"/>
        </w:rPr>
        <w:t xml:space="preserve">. (2016). </w:t>
      </w:r>
      <w:proofErr w:type="gramStart"/>
      <w:r w:rsidRPr="00491728">
        <w:rPr>
          <w:rFonts w:ascii="Times New Roman" w:eastAsia="Times New Roman" w:hAnsi="Times New Roman"/>
          <w:sz w:val="24"/>
          <w:szCs w:val="24"/>
        </w:rPr>
        <w:t>The</w:t>
      </w:r>
      <w:proofErr w:type="gramEnd"/>
      <w:r w:rsidRPr="00491728">
        <w:rPr>
          <w:rFonts w:ascii="Times New Roman" w:eastAsia="Times New Roman" w:hAnsi="Times New Roman"/>
          <w:sz w:val="24"/>
          <w:szCs w:val="24"/>
        </w:rPr>
        <w:t xml:space="preserve"> top 500 sites on the web. Retrieved March 1, 2016, from </w:t>
      </w:r>
      <w:hyperlink r:id="rId11" w:tgtFrame="_new" w:history="1">
        <w:r w:rsidRPr="00491728">
          <w:rPr>
            <w:rFonts w:ascii="Times New Roman" w:eastAsia="Times New Roman" w:hAnsi="Times New Roman"/>
            <w:color w:val="0000FF"/>
            <w:sz w:val="24"/>
            <w:szCs w:val="24"/>
            <w:u w:val="single"/>
          </w:rPr>
          <w:t>http://www.alexa.com/topsites</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Anaeto</w:t>
      </w:r>
      <w:proofErr w:type="spellEnd"/>
      <w:r w:rsidRPr="00491728">
        <w:rPr>
          <w:rFonts w:ascii="Times New Roman" w:eastAsia="Times New Roman" w:hAnsi="Times New Roman"/>
          <w:sz w:val="24"/>
          <w:szCs w:val="24"/>
        </w:rPr>
        <w:t xml:space="preserve">, S. G., </w:t>
      </w:r>
      <w:proofErr w:type="spellStart"/>
      <w:r w:rsidRPr="00491728">
        <w:rPr>
          <w:rFonts w:ascii="Times New Roman" w:eastAsia="Times New Roman" w:hAnsi="Times New Roman"/>
          <w:sz w:val="24"/>
          <w:szCs w:val="24"/>
        </w:rPr>
        <w:t>Onabanjo</w:t>
      </w:r>
      <w:proofErr w:type="spellEnd"/>
      <w:r w:rsidRPr="00491728">
        <w:rPr>
          <w:rFonts w:ascii="Times New Roman" w:eastAsia="Times New Roman" w:hAnsi="Times New Roman"/>
          <w:sz w:val="24"/>
          <w:szCs w:val="24"/>
        </w:rPr>
        <w:t xml:space="preserve">, O. S., &amp; </w:t>
      </w:r>
      <w:proofErr w:type="spellStart"/>
      <w:r w:rsidRPr="00491728">
        <w:rPr>
          <w:rFonts w:ascii="Times New Roman" w:eastAsia="Times New Roman" w:hAnsi="Times New Roman"/>
          <w:sz w:val="24"/>
          <w:szCs w:val="24"/>
        </w:rPr>
        <w:t>Osifeso</w:t>
      </w:r>
      <w:proofErr w:type="spellEnd"/>
      <w:r w:rsidRPr="00491728">
        <w:rPr>
          <w:rFonts w:ascii="Times New Roman" w:eastAsia="Times New Roman" w:hAnsi="Times New Roman"/>
          <w:sz w:val="24"/>
          <w:szCs w:val="24"/>
        </w:rPr>
        <w:t xml:space="preserve">, J. B. (2008). </w:t>
      </w:r>
      <w:r w:rsidRPr="00491728">
        <w:rPr>
          <w:rFonts w:ascii="Times New Roman" w:eastAsia="Times New Roman" w:hAnsi="Times New Roman"/>
          <w:i/>
          <w:iCs/>
          <w:sz w:val="24"/>
          <w:szCs w:val="24"/>
        </w:rPr>
        <w:t>Models and theories of communication</w:t>
      </w:r>
      <w:r w:rsidRPr="00491728">
        <w:rPr>
          <w:rFonts w:ascii="Times New Roman" w:eastAsia="Times New Roman" w:hAnsi="Times New Roman"/>
          <w:sz w:val="24"/>
          <w:szCs w:val="24"/>
        </w:rPr>
        <w:t>. Bowie, MD: African Renaissance Books.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Boundless. (2015). Understanding social interaction. Retrieved August 9, 2017, from https://www.boundless.com/sociology/textbooks/boundless-sociology-textbook/social-interaction-5/understanding-social-interaction-50/understanding-social-interaction-314-5912/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Boundless. (2017). </w:t>
      </w:r>
      <w:r w:rsidRPr="00491728">
        <w:rPr>
          <w:rFonts w:ascii="Times New Roman" w:eastAsia="Times New Roman" w:hAnsi="Times New Roman"/>
          <w:i/>
          <w:iCs/>
          <w:sz w:val="24"/>
          <w:szCs w:val="24"/>
        </w:rPr>
        <w:t>Understanding social interaction</w:t>
      </w:r>
      <w:r w:rsidRPr="00491728">
        <w:rPr>
          <w:rFonts w:ascii="Times New Roman" w:eastAsia="Times New Roman" w:hAnsi="Times New Roman"/>
          <w:sz w:val="24"/>
          <w:szCs w:val="24"/>
        </w:rPr>
        <w:t>. USA: KLP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Boyd, D., &amp; Ellison, N. (2007). Social network sites: Definition, history, and scholarship. </w:t>
      </w:r>
      <w:r w:rsidRPr="00491728">
        <w:rPr>
          <w:rFonts w:ascii="Times New Roman" w:eastAsia="Times New Roman" w:hAnsi="Times New Roman"/>
          <w:i/>
          <w:iCs/>
          <w:sz w:val="24"/>
          <w:szCs w:val="24"/>
        </w:rPr>
        <w:t>Journal of Computer-Mediated Communication, 13</w:t>
      </w:r>
      <w:r w:rsidRPr="00491728">
        <w:rPr>
          <w:rFonts w:ascii="Times New Roman" w:eastAsia="Times New Roman" w:hAnsi="Times New Roman"/>
          <w:sz w:val="24"/>
          <w:szCs w:val="24"/>
        </w:rPr>
        <w:t>(1), 210–230. https://doi.org/10.1111/j.1083-6101.2007.00393.x</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Christopher, H. (2002). </w:t>
      </w:r>
      <w:r w:rsidRPr="00491728">
        <w:rPr>
          <w:rFonts w:ascii="Times New Roman" w:eastAsia="Times New Roman" w:hAnsi="Times New Roman"/>
          <w:i/>
          <w:iCs/>
          <w:sz w:val="24"/>
          <w:szCs w:val="24"/>
        </w:rPr>
        <w:t>The new mass media</w:t>
      </w:r>
      <w:r w:rsidRPr="00491728">
        <w:rPr>
          <w:rFonts w:ascii="Times New Roman" w:eastAsia="Times New Roman" w:hAnsi="Times New Roman"/>
          <w:sz w:val="24"/>
          <w:szCs w:val="24"/>
        </w:rPr>
        <w:t>. USA: Houghton Mifflin Company.</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Cisco. (2015). The </w:t>
      </w:r>
      <w:proofErr w:type="spellStart"/>
      <w:r w:rsidRPr="00491728">
        <w:rPr>
          <w:rFonts w:ascii="Times New Roman" w:eastAsia="Times New Roman" w:hAnsi="Times New Roman"/>
          <w:sz w:val="24"/>
          <w:szCs w:val="24"/>
        </w:rPr>
        <w:t>Zettabyte</w:t>
      </w:r>
      <w:proofErr w:type="spellEnd"/>
      <w:r w:rsidRPr="00491728">
        <w:rPr>
          <w:rFonts w:ascii="Times New Roman" w:eastAsia="Times New Roman" w:hAnsi="Times New Roman"/>
          <w:sz w:val="24"/>
          <w:szCs w:val="24"/>
        </w:rPr>
        <w:t xml:space="preserve"> era, trends and analysis. Retrieved February 23, 2017, from http://www.cisco.com/c/en/us/solutions/collateral/service-provider/visual-networking-index-vni/vni-hyperconnectivity-wp.html</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Claudio, Z. D. (1988). Formal, non-formal and informal education. In </w:t>
      </w:r>
      <w:r w:rsidRPr="00491728">
        <w:rPr>
          <w:rFonts w:ascii="Times New Roman" w:eastAsia="Times New Roman" w:hAnsi="Times New Roman"/>
          <w:i/>
          <w:iCs/>
          <w:sz w:val="24"/>
          <w:szCs w:val="24"/>
        </w:rPr>
        <w:t>Cooperative networks in physics education – Conference proceedings 173</w:t>
      </w:r>
      <w:r w:rsidRPr="00491728">
        <w:rPr>
          <w:rFonts w:ascii="Times New Roman" w:eastAsia="Times New Roman" w:hAnsi="Times New Roman"/>
          <w:sz w:val="24"/>
          <w:szCs w:val="24"/>
        </w:rPr>
        <w:t xml:space="preserve"> (pp. 300–315). New York: American Institute of Physics. Retrieved May 12, 2017, from </w:t>
      </w:r>
      <w:hyperlink r:id="rId12" w:tgtFrame="_new" w:history="1">
        <w:r w:rsidRPr="00491728">
          <w:rPr>
            <w:rFonts w:ascii="Times New Roman" w:eastAsia="Times New Roman" w:hAnsi="Times New Roman"/>
            <w:color w:val="0000FF"/>
            <w:sz w:val="24"/>
            <w:szCs w:val="24"/>
            <w:u w:val="single"/>
          </w:rPr>
          <w:t>http://techne-dib.com.br/downloads/6.pdf</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Colin, B. (2014). 25 billion connected devices by 2020 to build the Internet of Things. </w:t>
      </w:r>
      <w:r w:rsidRPr="00491728">
        <w:rPr>
          <w:rFonts w:ascii="Times New Roman" w:eastAsia="Times New Roman" w:hAnsi="Times New Roman"/>
          <w:i/>
          <w:iCs/>
          <w:sz w:val="24"/>
          <w:szCs w:val="24"/>
        </w:rPr>
        <w:t>Concepts/Applicability</w:t>
      </w:r>
      <w:r w:rsidRPr="00491728">
        <w:rPr>
          <w:rFonts w:ascii="Times New Roman" w:eastAsia="Times New Roman" w:hAnsi="Times New Roman"/>
          <w:sz w:val="24"/>
          <w:szCs w:val="24"/>
        </w:rPr>
        <w:t xml:space="preserve">. Paper presented at the </w:t>
      </w:r>
      <w:proofErr w:type="spellStart"/>
      <w:r w:rsidRPr="00491728">
        <w:rPr>
          <w:rFonts w:ascii="Times New Roman" w:eastAsia="Times New Roman" w:hAnsi="Times New Roman"/>
          <w:sz w:val="24"/>
          <w:szCs w:val="24"/>
        </w:rPr>
        <w:t>Interamerican</w:t>
      </w:r>
      <w:proofErr w:type="spellEnd"/>
      <w:r w:rsidRPr="00491728">
        <w:rPr>
          <w:rFonts w:ascii="Times New Roman" w:eastAsia="Times New Roman" w:hAnsi="Times New Roman"/>
          <w:sz w:val="24"/>
          <w:szCs w:val="24"/>
        </w:rPr>
        <w:t xml:space="preserve"> Conference on Physics Education, </w:t>
      </w:r>
      <w:proofErr w:type="spellStart"/>
      <w:r w:rsidRPr="00491728">
        <w:rPr>
          <w:rFonts w:ascii="Times New Roman" w:eastAsia="Times New Roman" w:hAnsi="Times New Roman"/>
          <w:sz w:val="24"/>
          <w:szCs w:val="24"/>
        </w:rPr>
        <w:t>Oaxtepec</w:t>
      </w:r>
      <w:proofErr w:type="spellEnd"/>
      <w:r w:rsidRPr="00491728">
        <w:rPr>
          <w:rFonts w:ascii="Times New Roman" w:eastAsia="Times New Roman" w:hAnsi="Times New Roman"/>
          <w:sz w:val="24"/>
          <w:szCs w:val="24"/>
        </w:rPr>
        <w:t>, Mexico.</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Covay</w:t>
      </w:r>
      <w:proofErr w:type="spellEnd"/>
      <w:r w:rsidRPr="00491728">
        <w:rPr>
          <w:rFonts w:ascii="Times New Roman" w:eastAsia="Times New Roman" w:hAnsi="Times New Roman"/>
          <w:sz w:val="24"/>
          <w:szCs w:val="24"/>
        </w:rPr>
        <w:t xml:space="preserve">, E., &amp; </w:t>
      </w:r>
      <w:proofErr w:type="spellStart"/>
      <w:r w:rsidRPr="00491728">
        <w:rPr>
          <w:rFonts w:ascii="Times New Roman" w:eastAsia="Times New Roman" w:hAnsi="Times New Roman"/>
          <w:sz w:val="24"/>
          <w:szCs w:val="24"/>
        </w:rPr>
        <w:t>Carbonaro</w:t>
      </w:r>
      <w:proofErr w:type="spellEnd"/>
      <w:r w:rsidRPr="00491728">
        <w:rPr>
          <w:rFonts w:ascii="Times New Roman" w:eastAsia="Times New Roman" w:hAnsi="Times New Roman"/>
          <w:sz w:val="24"/>
          <w:szCs w:val="24"/>
        </w:rPr>
        <w:t xml:space="preserve">, W. (2010). After the bell: Participation in extracurricular activities, classroom </w:t>
      </w:r>
      <w:proofErr w:type="spellStart"/>
      <w:r w:rsidRPr="00491728">
        <w:rPr>
          <w:rFonts w:ascii="Times New Roman" w:eastAsia="Times New Roman" w:hAnsi="Times New Roman"/>
          <w:sz w:val="24"/>
          <w:szCs w:val="24"/>
        </w:rPr>
        <w:t>behavior</w:t>
      </w:r>
      <w:proofErr w:type="spellEnd"/>
      <w:r w:rsidRPr="00491728">
        <w:rPr>
          <w:rFonts w:ascii="Times New Roman" w:eastAsia="Times New Roman" w:hAnsi="Times New Roman"/>
          <w:sz w:val="24"/>
          <w:szCs w:val="24"/>
        </w:rPr>
        <w:t xml:space="preserve">, and academic achievement. </w:t>
      </w:r>
      <w:r w:rsidRPr="00491728">
        <w:rPr>
          <w:rFonts w:ascii="Times New Roman" w:eastAsia="Times New Roman" w:hAnsi="Times New Roman"/>
          <w:i/>
          <w:iCs/>
          <w:sz w:val="24"/>
          <w:szCs w:val="24"/>
        </w:rPr>
        <w:t>Sociology of Education, 83</w:t>
      </w:r>
      <w:r w:rsidRPr="00491728">
        <w:rPr>
          <w:rFonts w:ascii="Times New Roman" w:eastAsia="Times New Roman" w:hAnsi="Times New Roman"/>
          <w:sz w:val="24"/>
          <w:szCs w:val="24"/>
        </w:rPr>
        <w:t>(1), 20–45. https://doi.org/10.1177/0038040709356565</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Ebizmba</w:t>
      </w:r>
      <w:proofErr w:type="spellEnd"/>
      <w:r w:rsidRPr="00491728">
        <w:rPr>
          <w:rFonts w:ascii="Times New Roman" w:eastAsia="Times New Roman" w:hAnsi="Times New Roman"/>
          <w:sz w:val="24"/>
          <w:szCs w:val="24"/>
        </w:rPr>
        <w:t xml:space="preserve">. (2017). Top 10 social media. Retrieved May 15, 2017, from </w:t>
      </w:r>
      <w:hyperlink r:id="rId13" w:tgtFrame="_new" w:history="1">
        <w:r w:rsidRPr="00491728">
          <w:rPr>
            <w:rFonts w:ascii="Times New Roman" w:eastAsia="Times New Roman" w:hAnsi="Times New Roman"/>
            <w:color w:val="0000FF"/>
            <w:sz w:val="24"/>
            <w:szCs w:val="24"/>
            <w:u w:val="single"/>
          </w:rPr>
          <w:t>http://www.ebizmba.com/</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lastRenderedPageBreak/>
        <w:t>Elshout</w:t>
      </w:r>
      <w:proofErr w:type="spellEnd"/>
      <w:r w:rsidRPr="00491728">
        <w:rPr>
          <w:rFonts w:ascii="Times New Roman" w:eastAsia="Times New Roman" w:hAnsi="Times New Roman"/>
          <w:sz w:val="24"/>
          <w:szCs w:val="24"/>
        </w:rPr>
        <w:t xml:space="preserve">, A. (2012, February 8). Twitter </w:t>
      </w:r>
      <w:proofErr w:type="spellStart"/>
      <w:r w:rsidRPr="00491728">
        <w:rPr>
          <w:rFonts w:ascii="Times New Roman" w:eastAsia="Times New Roman" w:hAnsi="Times New Roman"/>
          <w:sz w:val="24"/>
          <w:szCs w:val="24"/>
        </w:rPr>
        <w:t>geeft</w:t>
      </w:r>
      <w:proofErr w:type="spellEnd"/>
      <w:r w:rsidRPr="00491728">
        <w:rPr>
          <w:rFonts w:ascii="Times New Roman" w:eastAsia="Times New Roman" w:hAnsi="Times New Roman"/>
          <w:sz w:val="24"/>
          <w:szCs w:val="24"/>
        </w:rPr>
        <w:t xml:space="preserve"> de </w:t>
      </w:r>
      <w:proofErr w:type="spellStart"/>
      <w:proofErr w:type="gramStart"/>
      <w:r w:rsidRPr="00491728">
        <w:rPr>
          <w:rFonts w:ascii="Times New Roman" w:eastAsia="Times New Roman" w:hAnsi="Times New Roman"/>
          <w:sz w:val="24"/>
          <w:szCs w:val="24"/>
        </w:rPr>
        <w:t>massa</w:t>
      </w:r>
      <w:proofErr w:type="spellEnd"/>
      <w:proofErr w:type="gram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tanden</w:t>
      </w:r>
      <w:proofErr w:type="spell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i/>
          <w:iCs/>
          <w:sz w:val="24"/>
          <w:szCs w:val="24"/>
        </w:rPr>
        <w:t>Volkskrant</w:t>
      </w:r>
      <w:proofErr w:type="spellEnd"/>
      <w:r w:rsidRPr="00491728">
        <w:rPr>
          <w:rFonts w:ascii="Times New Roman" w:eastAsia="Times New Roman" w:hAnsi="Times New Roman"/>
          <w:sz w:val="24"/>
          <w:szCs w:val="24"/>
        </w:rPr>
        <w:t>, p. 7.</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Encyclopaedia. (2015). Social interaction. Retrieved August 23, 2017, from </w:t>
      </w:r>
      <w:hyperlink r:id="rId14" w:tgtFrame="_new" w:history="1">
        <w:r w:rsidRPr="00491728">
          <w:rPr>
            <w:rFonts w:ascii="Times New Roman" w:eastAsia="Times New Roman" w:hAnsi="Times New Roman"/>
            <w:color w:val="0000FF"/>
            <w:sz w:val="24"/>
            <w:szCs w:val="24"/>
            <w:u w:val="single"/>
          </w:rPr>
          <w:t>https://simple.wikipedia.org/wiki/Social_interaction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Enejah</w:t>
      </w:r>
      <w:proofErr w:type="spellEnd"/>
      <w:r w:rsidRPr="00491728">
        <w:rPr>
          <w:rFonts w:ascii="Times New Roman" w:eastAsia="Times New Roman" w:hAnsi="Times New Roman"/>
          <w:sz w:val="24"/>
          <w:szCs w:val="24"/>
        </w:rPr>
        <w:t xml:space="preserve">, F. (2017). Relevance of traditional media in Nigeria. Retrieved December 28, 2017, from </w:t>
      </w:r>
      <w:hyperlink r:id="rId15" w:tgtFrame="_new" w:history="1">
        <w:r w:rsidRPr="00491728">
          <w:rPr>
            <w:rFonts w:ascii="Times New Roman" w:eastAsia="Times New Roman" w:hAnsi="Times New Roman"/>
            <w:color w:val="0000FF"/>
            <w:sz w:val="24"/>
            <w:szCs w:val="24"/>
            <w:u w:val="single"/>
          </w:rPr>
          <w:t>https://blueprint.ng/relevance-of-traditional-media-in-nigeria/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Erik, S. (2016). People prefer social media to face-to-face communication. Retrieved August 3, 2017, from https://www.mediapost.com/publications/article/278620/people-prefer-social-media-to-face-to-face-communi.html</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Federal Republic of Nigeria. (2017). History of Nigeria. Retrieved August 18, 2017, from </w:t>
      </w:r>
      <w:hyperlink r:id="rId16" w:tgtFrame="_new" w:history="1">
        <w:r w:rsidRPr="00491728">
          <w:rPr>
            <w:rFonts w:ascii="Times New Roman" w:eastAsia="Times New Roman" w:hAnsi="Times New Roman"/>
            <w:color w:val="0000FF"/>
            <w:sz w:val="24"/>
            <w:szCs w:val="24"/>
            <w:u w:val="single"/>
          </w:rPr>
          <w:t>http://www.nigeria.gov.ng/index.php/2016-04-06-08-38-30/history-of-nigeria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Fred, L. (2014). Social interaction and elements. Retrieved August 22, 2017, from http://www.studylecturenotes.com/basics-of-sociology/social-interaction-definition-elements-types-forms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Gascoigne, B. (2001). History of communication: Better than shouting. Retrieved November 24, 2016, from http://www.historyworld.net/wrldhis/plaintexthistories.asp?historyid=aa93</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Halima, L. (2016). Influence of Twitter on the reading ability of Bowen University undergraduates. </w:t>
      </w:r>
      <w:r w:rsidRPr="00491728">
        <w:rPr>
          <w:rFonts w:ascii="Times New Roman" w:eastAsia="Times New Roman" w:hAnsi="Times New Roman"/>
          <w:i/>
          <w:iCs/>
          <w:sz w:val="24"/>
          <w:szCs w:val="24"/>
        </w:rPr>
        <w:t>Journal of Communication and New Media, 3</w:t>
      </w:r>
      <w:r w:rsidRPr="00491728">
        <w:rPr>
          <w:rFonts w:ascii="Times New Roman" w:eastAsia="Times New Roman" w:hAnsi="Times New Roman"/>
          <w:sz w:val="24"/>
          <w:szCs w:val="24"/>
        </w:rPr>
        <w:t>(1), 133–146.</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Humphrey, H. (2015). Social interaction theories. Retrieved August 28, 2017, from </w:t>
      </w:r>
      <w:hyperlink r:id="rId17" w:tgtFrame="_new" w:history="1">
        <w:r w:rsidRPr="00491728">
          <w:rPr>
            <w:rFonts w:ascii="Times New Roman" w:eastAsia="Times New Roman" w:hAnsi="Times New Roman"/>
            <w:color w:val="0000FF"/>
            <w:sz w:val="24"/>
            <w:szCs w:val="24"/>
            <w:u w:val="single"/>
          </w:rPr>
          <w:t>http://peopleof.oureverydaylife.com/social-interaction-theories-8629.html</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IGI Global. (2016). Formal education. Retrieved May 20, 2017, from http://www.igi-global.com/dictionary/formal-education/11377</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International Telecommunication Union. (2011). Nigerian Communications Commission: Delivering broadband for development in Nigeria. </w:t>
      </w:r>
      <w:r w:rsidRPr="00491728">
        <w:rPr>
          <w:rFonts w:ascii="Times New Roman" w:eastAsia="Times New Roman" w:hAnsi="Times New Roman"/>
          <w:i/>
          <w:iCs/>
          <w:sz w:val="24"/>
          <w:szCs w:val="24"/>
        </w:rPr>
        <w:t>Journal of Communication, 50</w:t>
      </w:r>
      <w:r w:rsidRPr="00491728">
        <w:rPr>
          <w:rFonts w:ascii="Times New Roman" w:eastAsia="Times New Roman" w:hAnsi="Times New Roman"/>
          <w:sz w:val="24"/>
          <w:szCs w:val="24"/>
        </w:rPr>
        <w:t>(3), 18–32.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Kimberly, M. (2014). Social interactions. Retrieved August 13, 2017, from </w:t>
      </w:r>
      <w:hyperlink r:id="rId18" w:tgtFrame="_new" w:history="1">
        <w:r w:rsidRPr="00491728">
          <w:rPr>
            <w:rFonts w:ascii="Times New Roman" w:eastAsia="Times New Roman" w:hAnsi="Times New Roman"/>
            <w:color w:val="0000FF"/>
            <w:sz w:val="24"/>
            <w:szCs w:val="24"/>
            <w:u w:val="single"/>
          </w:rPr>
          <w:t>http://study.com/academy/lesson/social-interactions-definition-types-quiz.html</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Kirk-Greene, A. H. M., </w:t>
      </w:r>
      <w:proofErr w:type="spellStart"/>
      <w:r w:rsidRPr="00491728">
        <w:rPr>
          <w:rFonts w:ascii="Times New Roman" w:eastAsia="Times New Roman" w:hAnsi="Times New Roman"/>
          <w:sz w:val="24"/>
          <w:szCs w:val="24"/>
        </w:rPr>
        <w:t>Ajayi</w:t>
      </w:r>
      <w:proofErr w:type="spellEnd"/>
      <w:r w:rsidRPr="00491728">
        <w:rPr>
          <w:rFonts w:ascii="Times New Roman" w:eastAsia="Times New Roman" w:hAnsi="Times New Roman"/>
          <w:sz w:val="24"/>
          <w:szCs w:val="24"/>
        </w:rPr>
        <w:t xml:space="preserve">, J. F., </w:t>
      </w:r>
      <w:proofErr w:type="spellStart"/>
      <w:r w:rsidRPr="00491728">
        <w:rPr>
          <w:rFonts w:ascii="Times New Roman" w:eastAsia="Times New Roman" w:hAnsi="Times New Roman"/>
          <w:sz w:val="24"/>
          <w:szCs w:val="24"/>
        </w:rPr>
        <w:t>Udo</w:t>
      </w:r>
      <w:proofErr w:type="spellEnd"/>
      <w:r w:rsidRPr="00491728">
        <w:rPr>
          <w:rFonts w:ascii="Times New Roman" w:eastAsia="Times New Roman" w:hAnsi="Times New Roman"/>
          <w:sz w:val="24"/>
          <w:szCs w:val="24"/>
        </w:rPr>
        <w:t xml:space="preserve">, R. K., &amp; </w:t>
      </w:r>
      <w:proofErr w:type="spellStart"/>
      <w:r w:rsidRPr="00491728">
        <w:rPr>
          <w:rFonts w:ascii="Times New Roman" w:eastAsia="Times New Roman" w:hAnsi="Times New Roman"/>
          <w:sz w:val="24"/>
          <w:szCs w:val="24"/>
        </w:rPr>
        <w:t>Falola</w:t>
      </w:r>
      <w:proofErr w:type="spellEnd"/>
      <w:r w:rsidRPr="00491728">
        <w:rPr>
          <w:rFonts w:ascii="Times New Roman" w:eastAsia="Times New Roman" w:hAnsi="Times New Roman"/>
          <w:sz w:val="24"/>
          <w:szCs w:val="24"/>
        </w:rPr>
        <w:t xml:space="preserve">, T. O. (2017). Nigeria: History. In </w:t>
      </w:r>
      <w:r w:rsidRPr="00491728">
        <w:rPr>
          <w:rFonts w:ascii="Times New Roman" w:eastAsia="Times New Roman" w:hAnsi="Times New Roman"/>
          <w:i/>
          <w:iCs/>
          <w:sz w:val="24"/>
          <w:szCs w:val="24"/>
        </w:rPr>
        <w:t>Encyclopaedia Britannica</w:t>
      </w:r>
      <w:r w:rsidRPr="00491728">
        <w:rPr>
          <w:rFonts w:ascii="Times New Roman" w:eastAsia="Times New Roman" w:hAnsi="Times New Roman"/>
          <w:sz w:val="24"/>
          <w:szCs w:val="24"/>
        </w:rPr>
        <w:t xml:space="preserve">. Retrieved from </w:t>
      </w:r>
      <w:hyperlink r:id="rId19" w:tgtFrame="_new" w:history="1">
        <w:r w:rsidRPr="00491728">
          <w:rPr>
            <w:rFonts w:ascii="Times New Roman" w:eastAsia="Times New Roman" w:hAnsi="Times New Roman"/>
            <w:color w:val="0000FF"/>
            <w:sz w:val="24"/>
            <w:szCs w:val="24"/>
            <w:u w:val="single"/>
          </w:rPr>
          <w:t>https://www.britannica.com/place/Nigeria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Kur</w:t>
      </w:r>
      <w:proofErr w:type="spellEnd"/>
      <w:r w:rsidRPr="00491728">
        <w:rPr>
          <w:rFonts w:ascii="Times New Roman" w:eastAsia="Times New Roman" w:hAnsi="Times New Roman"/>
          <w:sz w:val="24"/>
          <w:szCs w:val="24"/>
        </w:rPr>
        <w:t xml:space="preserve">, J. T. (2004). The perceptual impact of online advertising on internet users in </w:t>
      </w:r>
      <w:proofErr w:type="spellStart"/>
      <w:r w:rsidRPr="00491728">
        <w:rPr>
          <w:rFonts w:ascii="Times New Roman" w:eastAsia="Times New Roman" w:hAnsi="Times New Roman"/>
          <w:sz w:val="24"/>
          <w:szCs w:val="24"/>
        </w:rPr>
        <w:t>Nsukka</w:t>
      </w:r>
      <w:proofErr w:type="spellEnd"/>
      <w:r w:rsidRPr="00491728">
        <w:rPr>
          <w:rFonts w:ascii="Times New Roman" w:eastAsia="Times New Roman" w:hAnsi="Times New Roman"/>
          <w:sz w:val="24"/>
          <w:szCs w:val="24"/>
        </w:rPr>
        <w:t xml:space="preserve"> Town. </w:t>
      </w:r>
      <w:proofErr w:type="spellStart"/>
      <w:r w:rsidRPr="00491728">
        <w:rPr>
          <w:rFonts w:ascii="Times New Roman" w:eastAsia="Times New Roman" w:hAnsi="Times New Roman"/>
          <w:i/>
          <w:iCs/>
          <w:sz w:val="24"/>
          <w:szCs w:val="24"/>
        </w:rPr>
        <w:t>Nsukka</w:t>
      </w:r>
      <w:proofErr w:type="spellEnd"/>
      <w:r w:rsidRPr="00491728">
        <w:rPr>
          <w:rFonts w:ascii="Times New Roman" w:eastAsia="Times New Roman" w:hAnsi="Times New Roman"/>
          <w:i/>
          <w:iCs/>
          <w:sz w:val="24"/>
          <w:szCs w:val="24"/>
        </w:rPr>
        <w:t xml:space="preserve"> Journal of Technology, 2</w:t>
      </w:r>
      <w:r w:rsidRPr="00491728">
        <w:rPr>
          <w:rFonts w:ascii="Times New Roman" w:eastAsia="Times New Roman" w:hAnsi="Times New Roman"/>
          <w:sz w:val="24"/>
          <w:szCs w:val="24"/>
        </w:rPr>
        <w:t>(4), 18–32.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Margaret, R. (2005). Definition of chatting. Retrieved August 14, 2017, from </w:t>
      </w:r>
      <w:hyperlink r:id="rId20" w:tgtFrame="_new" w:history="1">
        <w:r w:rsidRPr="00491728">
          <w:rPr>
            <w:rFonts w:ascii="Times New Roman" w:eastAsia="Times New Roman" w:hAnsi="Times New Roman"/>
            <w:color w:val="0000FF"/>
            <w:sz w:val="24"/>
            <w:szCs w:val="24"/>
            <w:u w:val="single"/>
          </w:rPr>
          <w:t>http://searchmicroservices.techtarget.com/definition/chatting</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lastRenderedPageBreak/>
        <w:t>Mark, G. (2007). How cell phones are killing face-to-face interactions. Retrieved August 2, 2017, from http://mediashift.org/2007/10/how-cell-phones-are-killing-face-to-face-interactions295/</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Melissa, N. (2012). Technology is destroying the quality of human interaction. Retrieved July 30, 2017, from https://thebottomline.as.ucsb.edu/2012/01/technology-is-destroying-the-quality-of-human-interaction</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Nugent, M. S. (2013). Social interaction. In </w:t>
      </w:r>
      <w:r w:rsidRPr="00491728">
        <w:rPr>
          <w:rFonts w:ascii="Times New Roman" w:eastAsia="Times New Roman" w:hAnsi="Times New Roman"/>
          <w:i/>
          <w:iCs/>
          <w:sz w:val="24"/>
          <w:szCs w:val="24"/>
        </w:rPr>
        <w:t>PsychologyDictionary.org</w:t>
      </w:r>
      <w:r w:rsidRPr="00491728">
        <w:rPr>
          <w:rFonts w:ascii="Times New Roman" w:eastAsia="Times New Roman" w:hAnsi="Times New Roman"/>
          <w:sz w:val="24"/>
          <w:szCs w:val="24"/>
        </w:rPr>
        <w:t xml:space="preserve">. Retrieved August 13, 2017, from </w:t>
      </w:r>
      <w:hyperlink r:id="rId21" w:tgtFrame="_new" w:history="1">
        <w:r w:rsidRPr="00491728">
          <w:rPr>
            <w:rFonts w:ascii="Times New Roman" w:eastAsia="Times New Roman" w:hAnsi="Times New Roman"/>
            <w:color w:val="0000FF"/>
            <w:sz w:val="24"/>
            <w:szCs w:val="24"/>
            <w:u w:val="single"/>
          </w:rPr>
          <w:t>https://psychologydictionary.org/social-interaction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Olayemi</w:t>
      </w:r>
      <w:proofErr w:type="spellEnd"/>
      <w:r w:rsidRPr="00491728">
        <w:rPr>
          <w:rFonts w:ascii="Times New Roman" w:eastAsia="Times New Roman" w:hAnsi="Times New Roman"/>
          <w:sz w:val="24"/>
          <w:szCs w:val="24"/>
        </w:rPr>
        <w:t xml:space="preserve">, K. (2014). </w:t>
      </w:r>
      <w:r w:rsidRPr="00491728">
        <w:rPr>
          <w:rFonts w:ascii="Times New Roman" w:eastAsia="Times New Roman" w:hAnsi="Times New Roman"/>
          <w:i/>
          <w:iCs/>
          <w:sz w:val="24"/>
          <w:szCs w:val="24"/>
        </w:rPr>
        <w:t>Internet: The new global system</w:t>
      </w:r>
      <w:r w:rsidRPr="00491728">
        <w:rPr>
          <w:rFonts w:ascii="Times New Roman" w:eastAsia="Times New Roman" w:hAnsi="Times New Roman"/>
          <w:sz w:val="24"/>
          <w:szCs w:val="24"/>
        </w:rPr>
        <w:t xml:space="preserve">. Lagos: </w:t>
      </w:r>
      <w:proofErr w:type="spellStart"/>
      <w:r w:rsidRPr="00491728">
        <w:rPr>
          <w:rFonts w:ascii="Times New Roman" w:eastAsia="Times New Roman" w:hAnsi="Times New Roman"/>
          <w:sz w:val="24"/>
          <w:szCs w:val="24"/>
        </w:rPr>
        <w:t>Smalic</w:t>
      </w:r>
      <w:proofErr w:type="spellEnd"/>
      <w:r w:rsidRPr="00491728">
        <w:rPr>
          <w:rFonts w:ascii="Times New Roman" w:eastAsia="Times New Roman" w:hAnsi="Times New Roman"/>
          <w:sz w:val="24"/>
          <w:szCs w:val="24"/>
        </w:rPr>
        <w:t xml:space="preserve"> Publications Ltd.</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Olutope</w:t>
      </w:r>
      <w:proofErr w:type="spellEnd"/>
      <w:r w:rsidRPr="00491728">
        <w:rPr>
          <w:rFonts w:ascii="Times New Roman" w:eastAsia="Times New Roman" w:hAnsi="Times New Roman"/>
          <w:sz w:val="24"/>
          <w:szCs w:val="24"/>
        </w:rPr>
        <w:t xml:space="preserve">, A. (2010). </w:t>
      </w:r>
      <w:r w:rsidRPr="00491728">
        <w:rPr>
          <w:rFonts w:ascii="Times New Roman" w:eastAsia="Times New Roman" w:hAnsi="Times New Roman"/>
          <w:i/>
          <w:iCs/>
          <w:sz w:val="24"/>
          <w:szCs w:val="24"/>
        </w:rPr>
        <w:t>An introduction to basic language skills in communication</w:t>
      </w:r>
      <w:r w:rsidRPr="00491728">
        <w:rPr>
          <w:rFonts w:ascii="Times New Roman" w:eastAsia="Times New Roman" w:hAnsi="Times New Roman"/>
          <w:sz w:val="24"/>
          <w:szCs w:val="24"/>
        </w:rPr>
        <w:t xml:space="preserve">. Ibadan: </w:t>
      </w:r>
      <w:proofErr w:type="spellStart"/>
      <w:r w:rsidRPr="00491728">
        <w:rPr>
          <w:rFonts w:ascii="Times New Roman" w:eastAsia="Times New Roman" w:hAnsi="Times New Roman"/>
          <w:sz w:val="24"/>
          <w:szCs w:val="24"/>
        </w:rPr>
        <w:t>Akinbola</w:t>
      </w:r>
      <w:proofErr w:type="spellEnd"/>
      <w:r w:rsidRPr="00491728">
        <w:rPr>
          <w:rFonts w:ascii="Times New Roman" w:eastAsia="Times New Roman" w:hAnsi="Times New Roman"/>
          <w:sz w:val="24"/>
          <w:szCs w:val="24"/>
        </w:rPr>
        <w:t xml:space="preserve"> Ventures.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Rogers, E. M. (2003). </w:t>
      </w:r>
      <w:r w:rsidRPr="00491728">
        <w:rPr>
          <w:rFonts w:ascii="Times New Roman" w:eastAsia="Times New Roman" w:hAnsi="Times New Roman"/>
          <w:i/>
          <w:iCs/>
          <w:sz w:val="24"/>
          <w:szCs w:val="24"/>
        </w:rPr>
        <w:t>Diffusion of innovations</w:t>
      </w:r>
      <w:r w:rsidRPr="00491728">
        <w:rPr>
          <w:rFonts w:ascii="Times New Roman" w:eastAsia="Times New Roman" w:hAnsi="Times New Roman"/>
          <w:sz w:val="24"/>
          <w:szCs w:val="24"/>
        </w:rPr>
        <w:t xml:space="preserve"> (5th </w:t>
      </w:r>
      <w:proofErr w:type="gramStart"/>
      <w:r w:rsidRPr="00491728">
        <w:rPr>
          <w:rFonts w:ascii="Times New Roman" w:eastAsia="Times New Roman" w:hAnsi="Times New Roman"/>
          <w:sz w:val="24"/>
          <w:szCs w:val="24"/>
        </w:rPr>
        <w:t>ed</w:t>
      </w:r>
      <w:proofErr w:type="gramEnd"/>
      <w:r w:rsidRPr="00491728">
        <w:rPr>
          <w:rFonts w:ascii="Times New Roman" w:eastAsia="Times New Roman" w:hAnsi="Times New Roman"/>
          <w:sz w:val="24"/>
          <w:szCs w:val="24"/>
        </w:rPr>
        <w:t>.). New York: Free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Soyinka, A. (2005). </w:t>
      </w:r>
      <w:r w:rsidRPr="00491728">
        <w:rPr>
          <w:rFonts w:ascii="Times New Roman" w:eastAsia="Times New Roman" w:hAnsi="Times New Roman"/>
          <w:i/>
          <w:iCs/>
          <w:sz w:val="24"/>
          <w:szCs w:val="24"/>
        </w:rPr>
        <w:t>Save your child from the net</w:t>
      </w:r>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Oregun</w:t>
      </w:r>
      <w:proofErr w:type="spellEnd"/>
      <w:r w:rsidRPr="00491728">
        <w:rPr>
          <w:rFonts w:ascii="Times New Roman" w:eastAsia="Times New Roman" w:hAnsi="Times New Roman"/>
          <w:sz w:val="24"/>
          <w:szCs w:val="24"/>
        </w:rPr>
        <w:t>: Tell Communications Limited.</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Tammy, K. F. (2012). OMG! Over 40 Twitter abbreviations you should know. Retrieved March 6, 2016, from http://www.socialmediatoday.com/content/omg-over-40-twitter-abbreviations-you-should-know</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Ummaira</w:t>
      </w:r>
      <w:proofErr w:type="spellEnd"/>
      <w:r w:rsidRPr="00491728">
        <w:rPr>
          <w:rFonts w:ascii="Times New Roman" w:eastAsia="Times New Roman" w:hAnsi="Times New Roman"/>
          <w:sz w:val="24"/>
          <w:szCs w:val="24"/>
        </w:rPr>
        <w:t xml:space="preserve">, S. (2015). Rising trend in the use of social media networks by students in seeking information. Retrieved April 21, 2018, from </w:t>
      </w:r>
      <w:hyperlink r:id="rId22" w:tgtFrame="_new" w:history="1">
        <w:r w:rsidRPr="00491728">
          <w:rPr>
            <w:rFonts w:ascii="Times New Roman" w:eastAsia="Times New Roman" w:hAnsi="Times New Roman"/>
            <w:color w:val="0000FF"/>
            <w:sz w:val="24"/>
            <w:szCs w:val="24"/>
            <w:u w:val="single"/>
          </w:rPr>
          <w:t>www.youngscholar.wordpress.com</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Vangie</w:t>
      </w:r>
      <w:proofErr w:type="spellEnd"/>
      <w:r w:rsidRPr="00491728">
        <w:rPr>
          <w:rFonts w:ascii="Times New Roman" w:eastAsia="Times New Roman" w:hAnsi="Times New Roman"/>
          <w:sz w:val="24"/>
          <w:szCs w:val="24"/>
        </w:rPr>
        <w:t xml:space="preserve">, B. (2005). Types of internet communications. Retrieved August 23, 2017, from </w:t>
      </w:r>
      <w:hyperlink r:id="rId23" w:tgtFrame="_new" w:history="1">
        <w:r w:rsidRPr="00491728">
          <w:rPr>
            <w:rFonts w:ascii="Times New Roman" w:eastAsia="Times New Roman" w:hAnsi="Times New Roman"/>
            <w:color w:val="0000FF"/>
            <w:sz w:val="24"/>
            <w:szCs w:val="24"/>
            <w:u w:val="single"/>
          </w:rPr>
          <w:t>http://www.webopedia.com/DidYouKnow/Internet/internet_communications.asp</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Wikipedia. (2017a). Online chat. Retrieved August 28, 2017, from https://en.wikipedia.org/wiki/Online_chat</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Wikipedia. (2017b). Social interaction. Retrieved July 26, 2017, from </w:t>
      </w:r>
      <w:hyperlink r:id="rId24" w:tgtFrame="_new" w:history="1">
        <w:r w:rsidRPr="00491728">
          <w:rPr>
            <w:rFonts w:ascii="Times New Roman" w:eastAsia="Times New Roman" w:hAnsi="Times New Roman"/>
            <w:color w:val="0000FF"/>
            <w:sz w:val="24"/>
            <w:szCs w:val="24"/>
            <w:u w:val="single"/>
          </w:rPr>
          <w:t>https://simple.wikipedia.org/wiki/Social_interaction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Wright, K. (2000). Computer-mediated social support, older adults, and coping. </w:t>
      </w:r>
      <w:r w:rsidRPr="00491728">
        <w:rPr>
          <w:rFonts w:ascii="Times New Roman" w:eastAsia="Times New Roman" w:hAnsi="Times New Roman"/>
          <w:i/>
          <w:iCs/>
          <w:sz w:val="24"/>
          <w:szCs w:val="24"/>
        </w:rPr>
        <w:t>Journal of Communication, 50</w:t>
      </w:r>
      <w:r w:rsidRPr="00491728">
        <w:rPr>
          <w:rFonts w:ascii="Times New Roman" w:eastAsia="Times New Roman" w:hAnsi="Times New Roman"/>
          <w:sz w:val="24"/>
          <w:szCs w:val="24"/>
        </w:rPr>
        <w:t>(1), 100–118.</w:t>
      </w:r>
    </w:p>
    <w:p w:rsidR="003841BE" w:rsidRPr="00491728" w:rsidRDefault="003841BE" w:rsidP="003841BE">
      <w:pPr>
        <w:spacing w:after="0" w:line="240" w:lineRule="auto"/>
        <w:jc w:val="both"/>
        <w:rPr>
          <w:rFonts w:ascii="Times New Roman" w:eastAsia="Times New Roman" w:hAnsi="Times New Roman"/>
          <w:sz w:val="24"/>
          <w:szCs w:val="24"/>
        </w:rPr>
      </w:pPr>
    </w:p>
    <w:p w:rsidR="003841BE" w:rsidRPr="00491728" w:rsidRDefault="003841BE" w:rsidP="003841BE">
      <w:pPr>
        <w:pBdr>
          <w:top w:val="single" w:sz="6" w:space="1" w:color="auto"/>
        </w:pBdr>
        <w:spacing w:after="0" w:line="240" w:lineRule="auto"/>
        <w:jc w:val="both"/>
        <w:rPr>
          <w:rFonts w:ascii="Arial" w:eastAsia="Times New Roman" w:hAnsi="Arial" w:cs="Arial"/>
          <w:vanish/>
          <w:sz w:val="16"/>
          <w:szCs w:val="16"/>
        </w:rPr>
      </w:pPr>
      <w:r w:rsidRPr="00491728">
        <w:rPr>
          <w:rFonts w:ascii="Arial" w:eastAsia="Times New Roman" w:hAnsi="Arial" w:cs="Arial"/>
          <w:vanish/>
          <w:sz w:val="16"/>
          <w:szCs w:val="16"/>
        </w:rPr>
        <w:t>Bottom of Form</w:t>
      </w:r>
    </w:p>
    <w:p w:rsidR="006832D9" w:rsidRDefault="006832D9" w:rsidP="003841BE">
      <w:pPr>
        <w:spacing w:after="0" w:line="360" w:lineRule="auto"/>
        <w:contextualSpacing/>
      </w:pPr>
    </w:p>
    <w:p w:rsidR="003841BE" w:rsidRDefault="003841BE" w:rsidP="003841BE">
      <w:pPr>
        <w:spacing w:after="0" w:line="360" w:lineRule="auto"/>
        <w:contextualSpacing/>
      </w:pPr>
    </w:p>
    <w:p w:rsidR="003841BE" w:rsidRDefault="003841BE" w:rsidP="003841BE">
      <w:pPr>
        <w:spacing w:after="0" w:line="360" w:lineRule="auto"/>
        <w:contextualSpacing/>
      </w:pPr>
    </w:p>
    <w:p w:rsidR="003841BE" w:rsidRDefault="003841BE" w:rsidP="003841BE">
      <w:pPr>
        <w:spacing w:after="0" w:line="360" w:lineRule="auto"/>
        <w:contextualSpacing/>
        <w:rPr>
          <w:rFonts w:ascii="Times New Roman" w:hAnsi="Times New Roman"/>
          <w:b/>
          <w:color w:val="000000" w:themeColor="text1"/>
          <w:sz w:val="24"/>
          <w:szCs w:val="24"/>
          <w:u w:val="single"/>
        </w:rPr>
      </w:pPr>
    </w:p>
    <w:p w:rsidR="006832D9" w:rsidRDefault="006832D9" w:rsidP="00C47521">
      <w:pPr>
        <w:spacing w:after="0" w:line="360" w:lineRule="auto"/>
        <w:contextualSpacing/>
        <w:jc w:val="center"/>
        <w:rPr>
          <w:rFonts w:ascii="Times New Roman" w:hAnsi="Times New Roman"/>
          <w:b/>
          <w:color w:val="000000" w:themeColor="text1"/>
          <w:sz w:val="24"/>
          <w:szCs w:val="24"/>
          <w:u w:val="single"/>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u w:val="single"/>
        </w:rPr>
      </w:pPr>
      <w:r w:rsidRPr="00C47521">
        <w:rPr>
          <w:rFonts w:ascii="Times New Roman" w:hAnsi="Times New Roman"/>
          <w:b/>
          <w:color w:val="000000" w:themeColor="text1"/>
          <w:sz w:val="24"/>
          <w:szCs w:val="24"/>
          <w:u w:val="single"/>
        </w:rPr>
        <w:lastRenderedPageBreak/>
        <w:t>Appendix</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DEPARTMENT OF MASS COMMUNICATION          </w:t>
      </w:r>
    </w:p>
    <w:p w:rsidR="0070058E" w:rsidRPr="00C47521" w:rsidRDefault="00061AB3"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KWARA</w:t>
      </w:r>
      <w:r w:rsidR="0070058E" w:rsidRPr="00C47521">
        <w:rPr>
          <w:rFonts w:ascii="Times New Roman" w:hAnsi="Times New Roman"/>
          <w:b/>
          <w:color w:val="000000" w:themeColor="text1"/>
          <w:sz w:val="24"/>
          <w:szCs w:val="24"/>
        </w:rPr>
        <w:t xml:space="preserve"> STATE POLYTECHNIC </w:t>
      </w:r>
    </w:p>
    <w:p w:rsidR="0070058E" w:rsidRPr="00C47521" w:rsidRDefault="00C15F67"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PMB 13375</w:t>
      </w:r>
      <w:r w:rsidR="0070058E" w:rsidRPr="00C47521">
        <w:rPr>
          <w:rFonts w:ascii="Times New Roman" w:hAnsi="Times New Roman"/>
          <w:b/>
          <w:color w:val="000000" w:themeColor="text1"/>
          <w:sz w:val="24"/>
          <w:szCs w:val="24"/>
        </w:rPr>
        <w:t xml:space="preserve">, </w:t>
      </w:r>
    </w:p>
    <w:p w:rsidR="0070058E" w:rsidRPr="00C47521" w:rsidRDefault="00061AB3"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KWARA</w:t>
      </w:r>
      <w:r w:rsidR="0070058E" w:rsidRPr="00C47521">
        <w:rPr>
          <w:rFonts w:ascii="Times New Roman" w:hAnsi="Times New Roman"/>
          <w:b/>
          <w:color w:val="000000" w:themeColor="text1"/>
          <w:sz w:val="24"/>
          <w:szCs w:val="24"/>
        </w:rPr>
        <w:t xml:space="preserve"> STATE</w:t>
      </w: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QUESTIONNAIRE</w:t>
      </w:r>
    </w:p>
    <w:p w:rsidR="00C15F67" w:rsidRDefault="00C15F67"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Dear Respondent,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C15F67"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We are</w:t>
      </w:r>
      <w:r w:rsidR="0070058E" w:rsidRPr="00C47521">
        <w:rPr>
          <w:rFonts w:ascii="Times New Roman" w:hAnsi="Times New Roman"/>
          <w:color w:val="000000" w:themeColor="text1"/>
          <w:sz w:val="24"/>
          <w:szCs w:val="24"/>
        </w:rPr>
        <w:t xml:space="preserve"> student</w:t>
      </w:r>
      <w:r w:rsidR="00365C58">
        <w:rPr>
          <w:rFonts w:ascii="Times New Roman" w:hAnsi="Times New Roman"/>
          <w:color w:val="000000" w:themeColor="text1"/>
          <w:sz w:val="24"/>
          <w:szCs w:val="24"/>
        </w:rPr>
        <w:t>s</w:t>
      </w:r>
      <w:r w:rsidR="0070058E" w:rsidRPr="00C47521">
        <w:rPr>
          <w:rFonts w:ascii="Times New Roman" w:hAnsi="Times New Roman"/>
          <w:color w:val="000000" w:themeColor="text1"/>
          <w:sz w:val="24"/>
          <w:szCs w:val="24"/>
        </w:rPr>
        <w:t xml:space="preserve"> in the above mentioned department and institution. I am currently conducting an academic research on </w:t>
      </w:r>
      <w:r>
        <w:rPr>
          <w:rFonts w:ascii="Times New Roman" w:hAnsi="Times New Roman"/>
          <w:b/>
          <w:i/>
          <w:color w:val="000000" w:themeColor="text1"/>
          <w:sz w:val="24"/>
          <w:szCs w:val="24"/>
        </w:rPr>
        <w:t>“</w:t>
      </w:r>
      <w:r w:rsidRPr="00C47521">
        <w:rPr>
          <w:rFonts w:ascii="Times New Roman" w:hAnsi="Times New Roman"/>
          <w:b/>
          <w:i/>
          <w:color w:val="000000" w:themeColor="text1"/>
          <w:sz w:val="24"/>
          <w:szCs w:val="24"/>
        </w:rPr>
        <w:t xml:space="preserve">Social </w:t>
      </w:r>
      <w:r w:rsidR="0070058E" w:rsidRPr="00C47521">
        <w:rPr>
          <w:rFonts w:ascii="Times New Roman" w:hAnsi="Times New Roman"/>
          <w:b/>
          <w:i/>
          <w:color w:val="000000" w:themeColor="text1"/>
          <w:sz w:val="24"/>
          <w:szCs w:val="24"/>
        </w:rPr>
        <w:t>media as tool for Social Relations</w:t>
      </w:r>
      <w:r>
        <w:rPr>
          <w:rFonts w:ascii="Times New Roman" w:hAnsi="Times New Roman"/>
          <w:b/>
          <w:i/>
          <w:color w:val="000000" w:themeColor="text1"/>
          <w:sz w:val="24"/>
          <w:szCs w:val="24"/>
        </w:rPr>
        <w:t xml:space="preserve"> among student in tertiary institution in </w:t>
      </w:r>
      <w:proofErr w:type="spellStart"/>
      <w:r>
        <w:rPr>
          <w:rFonts w:ascii="Times New Roman" w:hAnsi="Times New Roman"/>
          <w:b/>
          <w:i/>
          <w:color w:val="000000" w:themeColor="text1"/>
          <w:sz w:val="24"/>
          <w:szCs w:val="24"/>
        </w:rPr>
        <w:t>kwara</w:t>
      </w:r>
      <w:proofErr w:type="spellEnd"/>
      <w:r>
        <w:rPr>
          <w:rFonts w:ascii="Times New Roman" w:hAnsi="Times New Roman"/>
          <w:b/>
          <w:i/>
          <w:color w:val="000000" w:themeColor="text1"/>
          <w:sz w:val="24"/>
          <w:szCs w:val="24"/>
        </w:rPr>
        <w:t xml:space="preserve"> state</w:t>
      </w:r>
      <w:r w:rsidR="0070058E" w:rsidRPr="00C47521">
        <w:rPr>
          <w:rFonts w:ascii="Times New Roman" w:hAnsi="Times New Roman"/>
          <w:b/>
          <w:color w:val="000000" w:themeColor="text1"/>
          <w:sz w:val="24"/>
          <w:szCs w:val="24"/>
        </w:rPr>
        <w:t xml:space="preserve"> </w:t>
      </w:r>
      <w:r w:rsidR="0070058E" w:rsidRPr="00C47521">
        <w:rPr>
          <w:rFonts w:ascii="Times New Roman" w:hAnsi="Times New Roman"/>
          <w:color w:val="000000" w:themeColor="text1"/>
          <w:sz w:val="24"/>
          <w:szCs w:val="24"/>
        </w:rPr>
        <w:t xml:space="preserve">(A case study of </w:t>
      </w:r>
      <w:proofErr w:type="spellStart"/>
      <w:r w:rsidR="00061AB3">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poly</w:t>
      </w:r>
      <w:r w:rsidR="0070058E" w:rsidRPr="00C47521">
        <w:rPr>
          <w:rFonts w:ascii="Times New Roman" w:hAnsi="Times New Roman"/>
          <w:color w:val="000000" w:themeColor="text1"/>
          <w:sz w:val="24"/>
          <w:szCs w:val="24"/>
        </w:rPr>
        <w: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This research is purely academic exercise without any ill motive behind it and will not be used beyond. So you are kindly requested to answer all the questions below as your responses count a lot. I solemnly promise that information given therein shall be treated with utmost confidence.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Thanks</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Yours faithfully</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Researcher </w:t>
      </w:r>
    </w:p>
    <w:p w:rsidR="0070058E" w:rsidRPr="00C47521" w:rsidRDefault="0070058E" w:rsidP="00C47521">
      <w:pPr>
        <w:spacing w:after="0" w:line="360" w:lineRule="auto"/>
        <w:contextualSpacing/>
        <w:jc w:val="both"/>
        <w:rPr>
          <w:rFonts w:ascii="Times New Roman" w:hAnsi="Times New Roman"/>
          <w:i/>
          <w:color w:val="000000" w:themeColor="text1"/>
          <w:sz w:val="24"/>
          <w:szCs w:val="24"/>
        </w:rPr>
      </w:pPr>
      <w:r w:rsidRPr="00C47521">
        <w:rPr>
          <w:rFonts w:ascii="Times New Roman" w:hAnsi="Times New Roman"/>
          <w:i/>
          <w:color w:val="000000" w:themeColor="text1"/>
          <w:sz w:val="24"/>
          <w:szCs w:val="24"/>
        </w:rPr>
        <w:t xml:space="preserve">Please, tick as appropriate.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SECTION A (</w:t>
      </w:r>
      <w:r w:rsidRPr="00C47521">
        <w:rPr>
          <w:rFonts w:ascii="Times New Roman" w:hAnsi="Times New Roman"/>
          <w:b/>
          <w:i/>
          <w:color w:val="000000" w:themeColor="text1"/>
          <w:sz w:val="24"/>
          <w:szCs w:val="24"/>
        </w:rPr>
        <w:t xml:space="preserve">Demographic of Respondent)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 xml:space="preserve">Tick your Age range: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Below 18 [  ] 18-25 years [ ] 26-30 years [ ] 31 years and above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2. </w:t>
      </w:r>
      <w:r w:rsidRPr="00C47521">
        <w:rPr>
          <w:rFonts w:ascii="Times New Roman" w:hAnsi="Times New Roman"/>
          <w:color w:val="000000" w:themeColor="text1"/>
          <w:sz w:val="24"/>
          <w:szCs w:val="24"/>
        </w:rPr>
        <w:tab/>
        <w:t xml:space="preserve">Tick your Educational qualification or equivalent.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ND 1 [    ] ND2 [    ] HND1 [    </w:t>
      </w:r>
      <w:proofErr w:type="gramStart"/>
      <w:r w:rsidRPr="00C47521">
        <w:rPr>
          <w:rFonts w:ascii="Times New Roman" w:hAnsi="Times New Roman"/>
          <w:color w:val="000000" w:themeColor="text1"/>
          <w:sz w:val="24"/>
          <w:szCs w:val="24"/>
        </w:rPr>
        <w:t>]HND2</w:t>
      </w:r>
      <w:proofErr w:type="gramEnd"/>
      <w:r w:rsidRPr="00C47521">
        <w:rPr>
          <w:rFonts w:ascii="Times New Roman" w:hAnsi="Times New Roman"/>
          <w:color w:val="000000" w:themeColor="text1"/>
          <w:sz w:val="24"/>
          <w:szCs w:val="24"/>
        </w:rPr>
        <w:t xml:space="preserve"> [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3. </w:t>
      </w:r>
      <w:r w:rsidRPr="00C47521">
        <w:rPr>
          <w:rFonts w:ascii="Times New Roman" w:hAnsi="Times New Roman"/>
          <w:color w:val="000000" w:themeColor="text1"/>
          <w:sz w:val="24"/>
          <w:szCs w:val="24"/>
        </w:rPr>
        <w:tab/>
        <w:t xml:space="preserve">Tick your Marital Status: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Single [   ] Married [  ]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4. </w:t>
      </w:r>
      <w:r w:rsidRPr="00C47521">
        <w:rPr>
          <w:rFonts w:ascii="Times New Roman" w:hAnsi="Times New Roman"/>
          <w:color w:val="000000" w:themeColor="text1"/>
          <w:sz w:val="24"/>
          <w:szCs w:val="24"/>
        </w:rPr>
        <w:tab/>
        <w:t>Tick your gender.</w:t>
      </w:r>
      <w:r w:rsidRPr="00C47521">
        <w:rPr>
          <w:rFonts w:ascii="Times New Roman" w:hAnsi="Times New Roman"/>
          <w:b/>
          <w:color w:val="000000" w:themeColor="text1"/>
          <w:sz w:val="24"/>
          <w:szCs w:val="24"/>
        </w:rPr>
        <w:t xml:space="preserve">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Male [   ] Female [  ] </w:t>
      </w:r>
    </w:p>
    <w:p w:rsidR="0070058E" w:rsidRPr="00C47521" w:rsidRDefault="0070058E" w:rsidP="00C47521">
      <w:pPr>
        <w:pStyle w:val="ListParagraph"/>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SECTION B</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5.</w:t>
      </w:r>
      <w:r w:rsidRPr="00C47521">
        <w:rPr>
          <w:rFonts w:ascii="Times New Roman" w:hAnsi="Times New Roman"/>
          <w:color w:val="000000" w:themeColor="text1"/>
          <w:sz w:val="24"/>
          <w:szCs w:val="24"/>
        </w:rPr>
        <w:tab/>
        <w:t xml:space="preserve">In the </w:t>
      </w:r>
      <w:proofErr w:type="spellStart"/>
      <w:r w:rsidRPr="00C47521">
        <w:rPr>
          <w:rFonts w:ascii="Times New Roman" w:hAnsi="Times New Roman"/>
          <w:color w:val="000000" w:themeColor="text1"/>
          <w:sz w:val="24"/>
          <w:szCs w:val="24"/>
        </w:rPr>
        <w:t>l</w:t>
      </w:r>
      <w:r w:rsidRPr="00C47521">
        <w:rPr>
          <w:rFonts w:ascii="Times New Roman" w:hAnsi="Times New Roman"/>
          <w:color w:val="000000" w:themeColor="text1"/>
          <w:sz w:val="24"/>
          <w:szCs w:val="24"/>
          <w:lang w:eastAsia="yo-NG"/>
        </w:rPr>
        <w:t>ikert</w:t>
      </w:r>
      <w:proofErr w:type="spellEnd"/>
      <w:r w:rsidRPr="00C47521">
        <w:rPr>
          <w:rFonts w:ascii="Times New Roman" w:hAnsi="Times New Roman"/>
          <w:color w:val="000000" w:themeColor="text1"/>
          <w:sz w:val="24"/>
          <w:szCs w:val="24"/>
          <w:lang w:eastAsia="yo-NG"/>
        </w:rPr>
        <w:t xml:space="preserve"> scale below, range the </w:t>
      </w:r>
      <w:r w:rsidRPr="00C47521">
        <w:rPr>
          <w:rFonts w:ascii="Times New Roman" w:hAnsi="Times New Roman"/>
          <w:color w:val="000000" w:themeColor="text1"/>
          <w:sz w:val="24"/>
          <w:szCs w:val="24"/>
        </w:rPr>
        <w:t xml:space="preserve">extent at which you use social media for social </w:t>
      </w:r>
      <w:r w:rsidRPr="00C47521">
        <w:rPr>
          <w:rFonts w:ascii="Times New Roman" w:hAnsi="Times New Roman"/>
          <w:color w:val="000000" w:themeColor="text1"/>
          <w:sz w:val="24"/>
          <w:szCs w:val="24"/>
        </w:rPr>
        <w:tab/>
        <w:t xml:space="preserve">interaction? Tick only </w:t>
      </w:r>
      <w:r w:rsidRPr="00C47521">
        <w:rPr>
          <w:rFonts w:ascii="Times New Roman" w:hAnsi="Times New Roman"/>
          <w:color w:val="000000" w:themeColor="text1"/>
          <w:sz w:val="24"/>
          <w:szCs w:val="24"/>
        </w:rPr>
        <w:tab/>
        <w:t xml:space="preserve">one option appropriately. </w:t>
      </w:r>
    </w:p>
    <w:tbl>
      <w:tblPr>
        <w:tblW w:w="9010"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11"/>
        <w:gridCol w:w="1802"/>
        <w:gridCol w:w="1802"/>
        <w:gridCol w:w="1802"/>
      </w:tblGrid>
      <w:tr w:rsidR="0070058E" w:rsidRPr="00C47521" w:rsidTr="001A1F9F">
        <w:trPr>
          <w:trHeight w:val="261"/>
        </w:trPr>
        <w:tc>
          <w:tcPr>
            <w:tcW w:w="2093"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5</w:t>
            </w:r>
          </w:p>
        </w:tc>
        <w:tc>
          <w:tcPr>
            <w:tcW w:w="1511"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4</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3</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2</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w:t>
            </w:r>
          </w:p>
        </w:tc>
      </w:tr>
      <w:tr w:rsidR="0070058E" w:rsidRPr="00C47521" w:rsidTr="001A1F9F">
        <w:trPr>
          <w:trHeight w:val="592"/>
        </w:trPr>
        <w:tc>
          <w:tcPr>
            <w:tcW w:w="2093"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Very high extent</w:t>
            </w:r>
          </w:p>
        </w:tc>
        <w:tc>
          <w:tcPr>
            <w:tcW w:w="1511"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high extent</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moderate</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very low extent</w:t>
            </w:r>
          </w:p>
        </w:tc>
      </w:tr>
    </w:tbl>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6.</w:t>
      </w:r>
      <w:r w:rsidRPr="00C47521">
        <w:rPr>
          <w:rFonts w:ascii="Times New Roman" w:hAnsi="Times New Roman"/>
          <w:color w:val="000000" w:themeColor="text1"/>
          <w:sz w:val="24"/>
          <w:szCs w:val="24"/>
        </w:rPr>
        <w:tab/>
        <w:t>To what extent do you use social media?</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High extent [   ] Average extent [  ] Low extent [  ] Not at all [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7.</w:t>
      </w:r>
      <w:r w:rsidRPr="00C47521">
        <w:rPr>
          <w:rFonts w:ascii="Times New Roman" w:hAnsi="Times New Roman"/>
          <w:color w:val="000000" w:themeColor="text1"/>
          <w:sz w:val="24"/>
          <w:szCs w:val="24"/>
        </w:rPr>
        <w:tab/>
        <w:t>On what device do you use social media?</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Desktop computer [   ] laptop [   ] smartphone [   ] </w:t>
      </w: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/tablet [   ] other [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8.</w:t>
      </w:r>
      <w:r w:rsidRPr="00C47521">
        <w:rPr>
          <w:rFonts w:ascii="Times New Roman" w:hAnsi="Times New Roman"/>
          <w:color w:val="000000" w:themeColor="text1"/>
          <w:sz w:val="24"/>
          <w:szCs w:val="24"/>
        </w:rPr>
        <w:tab/>
        <w:t xml:space="preserve">How much time do you spend on social media daily?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Less than 1 [   ] 1-3 hours [   ] 4-6 hours [   ] 6-8 hours [  ] more than 8 hours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9.</w:t>
      </w:r>
      <w:r w:rsidRPr="00C47521">
        <w:rPr>
          <w:rFonts w:ascii="Times New Roman" w:hAnsi="Times New Roman"/>
          <w:color w:val="000000" w:themeColor="text1"/>
          <w:sz w:val="24"/>
          <w:szCs w:val="24"/>
        </w:rPr>
        <w:tab/>
        <w:t xml:space="preserve">To what extent have social media altered the social interaction between you and </w:t>
      </w:r>
      <w:r w:rsidRPr="00C47521">
        <w:rPr>
          <w:rFonts w:ascii="Times New Roman" w:hAnsi="Times New Roman"/>
          <w:color w:val="000000" w:themeColor="text1"/>
          <w:sz w:val="24"/>
          <w:szCs w:val="24"/>
        </w:rPr>
        <w:tab/>
        <w:t xml:space="preserve">your friends?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High extent [   ] Average extent [  ] Low extent [  ] Not at all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10.</w:t>
      </w:r>
      <w:r w:rsidRPr="00C47521">
        <w:rPr>
          <w:rFonts w:ascii="Times New Roman" w:hAnsi="Times New Roman"/>
          <w:color w:val="000000" w:themeColor="text1"/>
          <w:sz w:val="24"/>
          <w:szCs w:val="24"/>
        </w:rPr>
        <w:tab/>
        <w:t xml:space="preserve">To what extent do you prefer to interact with your friends via social media than in </w:t>
      </w:r>
      <w:r w:rsidRPr="00C47521">
        <w:rPr>
          <w:rFonts w:ascii="Times New Roman" w:hAnsi="Times New Roman"/>
          <w:color w:val="000000" w:themeColor="text1"/>
          <w:sz w:val="24"/>
          <w:szCs w:val="24"/>
        </w:rPr>
        <w:tab/>
        <w:t xml:space="preserve">real life?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High extent [   ] Average extent [  ] Low extent [  ] Not at all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11.</w:t>
      </w:r>
      <w:r w:rsidRPr="00C47521">
        <w:rPr>
          <w:rFonts w:ascii="Times New Roman" w:hAnsi="Times New Roman"/>
          <w:color w:val="000000" w:themeColor="text1"/>
          <w:sz w:val="24"/>
          <w:szCs w:val="24"/>
        </w:rPr>
        <w:tab/>
        <w:t>In what ways have social interaction been damaged by the use of social media?</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Neglect of physically present friends [  ] addicted to talking to friends online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Limiting physical visitation [   ] symbolic communication [  ] other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12.</w:t>
      </w:r>
      <w:r w:rsidRPr="00C47521">
        <w:rPr>
          <w:rFonts w:ascii="Times New Roman" w:hAnsi="Times New Roman"/>
          <w:color w:val="000000" w:themeColor="text1"/>
          <w:sz w:val="24"/>
          <w:szCs w:val="24"/>
        </w:rPr>
        <w:tab/>
        <w:t xml:space="preserve">What factors responsible for social media usage as tool for social interaction among </w:t>
      </w:r>
      <w:r w:rsidRPr="00C47521">
        <w:rPr>
          <w:rFonts w:ascii="Times New Roman" w:hAnsi="Times New Roman"/>
          <w:color w:val="000000" w:themeColor="text1"/>
          <w:sz w:val="24"/>
          <w:szCs w:val="24"/>
        </w:rPr>
        <w:tab/>
        <w:t xml:space="preserve">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Convenience   [  ] it saves Time [  ] affordability [   ] flexibility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accessibility</w:t>
      </w:r>
      <w:proofErr w:type="gramEnd"/>
      <w:r w:rsidRPr="00C47521">
        <w:rPr>
          <w:rFonts w:ascii="Times New Roman" w:hAnsi="Times New Roman"/>
          <w:color w:val="000000" w:themeColor="text1"/>
          <w:sz w:val="24"/>
          <w:szCs w:val="24"/>
        </w:rPr>
        <w:t xml:space="preserve"> [   ] other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13.</w:t>
      </w:r>
      <w:r w:rsidRPr="00C47521">
        <w:rPr>
          <w:rFonts w:ascii="Times New Roman" w:hAnsi="Times New Roman"/>
          <w:color w:val="000000" w:themeColor="text1"/>
          <w:sz w:val="24"/>
          <w:szCs w:val="24"/>
        </w:rPr>
        <w:tab/>
        <w:t xml:space="preserve">Which of the social networking platforms often used by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Pr="00C47521">
        <w:rPr>
          <w:rFonts w:ascii="Times New Roman" w:hAnsi="Times New Roman"/>
          <w:color w:val="000000" w:themeColor="text1"/>
          <w:sz w:val="24"/>
          <w:szCs w:val="24"/>
        </w:rPr>
        <w:tab/>
        <w:t xml:space="preserve">Students </w:t>
      </w:r>
      <w:r w:rsidRPr="00C47521">
        <w:rPr>
          <w:rFonts w:ascii="Times New Roman" w:hAnsi="Times New Roman"/>
          <w:color w:val="000000" w:themeColor="text1"/>
          <w:sz w:val="24"/>
          <w:szCs w:val="24"/>
        </w:rPr>
        <w:tab/>
        <w:t xml:space="preserve">for social interaction?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Facebook [  ]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   ] Twitter [   ] </w:t>
      </w:r>
      <w:proofErr w:type="spellStart"/>
      <w:r w:rsidRPr="00C47521">
        <w:rPr>
          <w:rFonts w:ascii="Times New Roman" w:hAnsi="Times New Roman"/>
          <w:color w:val="000000" w:themeColor="text1"/>
          <w:sz w:val="24"/>
          <w:szCs w:val="24"/>
        </w:rPr>
        <w:t>Youtube</w:t>
      </w:r>
      <w:proofErr w:type="spellEnd"/>
      <w:r w:rsidRPr="00C47521">
        <w:rPr>
          <w:rFonts w:ascii="Times New Roman" w:hAnsi="Times New Roman"/>
          <w:color w:val="000000" w:themeColor="text1"/>
          <w:sz w:val="24"/>
          <w:szCs w:val="24"/>
        </w:rPr>
        <w:t xml:space="preserve"> [   ]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   ] Other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14.</w:t>
      </w:r>
      <w:r w:rsidRPr="00C47521">
        <w:rPr>
          <w:rFonts w:ascii="Times New Roman" w:hAnsi="Times New Roman"/>
          <w:color w:val="000000" w:themeColor="text1"/>
          <w:sz w:val="24"/>
          <w:szCs w:val="24"/>
        </w:rPr>
        <w:tab/>
        <w:t xml:space="preserve">What is your </w:t>
      </w:r>
      <w:proofErr w:type="gramStart"/>
      <w:r w:rsidRPr="00C47521">
        <w:rPr>
          <w:rFonts w:ascii="Times New Roman" w:hAnsi="Times New Roman"/>
          <w:color w:val="000000" w:themeColor="text1"/>
          <w:sz w:val="24"/>
          <w:szCs w:val="24"/>
        </w:rPr>
        <w:t>most busiest</w:t>
      </w:r>
      <w:proofErr w:type="gramEnd"/>
      <w:r w:rsidRPr="00C47521">
        <w:rPr>
          <w:rFonts w:ascii="Times New Roman" w:hAnsi="Times New Roman"/>
          <w:color w:val="000000" w:themeColor="text1"/>
          <w:sz w:val="24"/>
          <w:szCs w:val="24"/>
        </w:rPr>
        <w:t xml:space="preserve"> activities on social media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Chatting [   ] dating [  ] shopping [   ] opinion sharing [   ] information [  ] </w:t>
      </w:r>
    </w:p>
    <w:p w:rsidR="0070058E" w:rsidRPr="00C47521" w:rsidRDefault="0070058E" w:rsidP="00AE0FD5">
      <w:pPr>
        <w:pStyle w:val="ListParagraph"/>
        <w:tabs>
          <w:tab w:val="left" w:pos="1260"/>
        </w:tabs>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gossiping</w:t>
      </w:r>
      <w:proofErr w:type="gramEnd"/>
      <w:r w:rsidRPr="00C47521">
        <w:rPr>
          <w:rFonts w:ascii="Times New Roman" w:hAnsi="Times New Roman"/>
          <w:color w:val="000000" w:themeColor="text1"/>
          <w:sz w:val="24"/>
          <w:szCs w:val="24"/>
        </w:rPr>
        <w:t xml:space="preserve"> [   ] </w:t>
      </w:r>
      <w:r w:rsidRPr="00C47521">
        <w:rPr>
          <w:rFonts w:ascii="Times New Roman" w:hAnsi="Times New Roman"/>
          <w:color w:val="000000" w:themeColor="text1"/>
          <w:sz w:val="24"/>
          <w:szCs w:val="24"/>
        </w:rPr>
        <w:tab/>
        <w:t>networking [    ] other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15.</w:t>
      </w:r>
      <w:r w:rsidRPr="00C47521">
        <w:rPr>
          <w:rFonts w:ascii="Times New Roman" w:hAnsi="Times New Roman"/>
          <w:color w:val="000000" w:themeColor="text1"/>
          <w:sz w:val="24"/>
          <w:szCs w:val="24"/>
        </w:rPr>
        <w:tab/>
        <w:t xml:space="preserve">Will face-to-face communication ultimately diminish because of these new social </w:t>
      </w: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technologies.</w:t>
      </w:r>
      <w:proofErr w:type="gramEnd"/>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Completely [   ] partially [   ] not at all [   ] undecided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16.</w:t>
      </w:r>
      <w:r w:rsidRPr="00C47521">
        <w:rPr>
          <w:rFonts w:ascii="Times New Roman" w:hAnsi="Times New Roman"/>
          <w:color w:val="000000" w:themeColor="text1"/>
          <w:sz w:val="24"/>
          <w:szCs w:val="24"/>
        </w:rPr>
        <w:tab/>
        <w:t>What challenges hampering effective use of social media for social interaction?</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Poor Network [  ] Poor Source of Power [   ] Cost of browsing/data [  ] problem of access to the right information [  ] Virus/damages [  ] other [  ] </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17.</w:t>
      </w:r>
      <w:r w:rsidRPr="00C47521">
        <w:rPr>
          <w:rFonts w:ascii="Times New Roman" w:hAnsi="Times New Roman"/>
          <w:color w:val="000000" w:themeColor="text1"/>
          <w:sz w:val="24"/>
          <w:szCs w:val="24"/>
        </w:rPr>
        <w:tab/>
        <w:t>Do you agree that social media is actually harming people’s ability to interact competently in an offline setting?</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Strongly agree [  ] agree [  ] neutral [   ] disagree [  ] strongly disagree [  ] </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18.</w:t>
      </w:r>
      <w:r w:rsidRPr="00C47521">
        <w:rPr>
          <w:rFonts w:ascii="Times New Roman" w:hAnsi="Times New Roman"/>
          <w:color w:val="000000" w:themeColor="text1"/>
          <w:sz w:val="24"/>
          <w:szCs w:val="24"/>
        </w:rPr>
        <w:tab/>
        <w:t>Do you agree that social media can be an excellent avenue for introverted people to find a comfortable setting to interact?</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Strongly agree [  ] agree [  ] neutral [   ] disagree [  ] strongly disagree [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19.</w:t>
      </w:r>
      <w:r w:rsidRPr="00C47521">
        <w:rPr>
          <w:rFonts w:ascii="Times New Roman" w:hAnsi="Times New Roman"/>
          <w:color w:val="000000" w:themeColor="text1"/>
          <w:sz w:val="24"/>
          <w:szCs w:val="24"/>
        </w:rPr>
        <w:tab/>
        <w:t>What type of information do you share social media</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Personal [  ] family [  ] work place [  ] friends [   ] other [  ] all [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20.</w:t>
      </w:r>
      <w:r w:rsidRPr="00C47521">
        <w:rPr>
          <w:rFonts w:ascii="Times New Roman" w:hAnsi="Times New Roman"/>
          <w:color w:val="000000" w:themeColor="text1"/>
          <w:sz w:val="24"/>
          <w:szCs w:val="24"/>
        </w:rPr>
        <w:tab/>
        <w:t xml:space="preserve">What future holds for social media as platform for social interaction among </w:t>
      </w:r>
      <w:r w:rsidRPr="00C47521">
        <w:rPr>
          <w:rFonts w:ascii="Times New Roman" w:hAnsi="Times New Roman"/>
          <w:color w:val="000000" w:themeColor="text1"/>
          <w:sz w:val="24"/>
          <w:szCs w:val="24"/>
        </w:rPr>
        <w:tab/>
        <w:t>students?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Very bright [  ] bright [    ] partially bright [   ] not bright [  ] undecided [   ]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Thanks for your time and understanding.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A422B9" w:rsidRPr="00C47521" w:rsidRDefault="00A422B9" w:rsidP="00C47521">
      <w:pPr>
        <w:spacing w:line="360" w:lineRule="auto"/>
        <w:rPr>
          <w:rFonts w:ascii="Times New Roman" w:hAnsi="Times New Roman"/>
          <w:color w:val="000000" w:themeColor="text1"/>
          <w:sz w:val="24"/>
          <w:szCs w:val="24"/>
        </w:rPr>
      </w:pPr>
    </w:p>
    <w:sectPr w:rsidR="00A422B9" w:rsidRPr="00C47521" w:rsidSect="000105E0">
      <w:pgSz w:w="11907" w:h="16840" w:code="9"/>
      <w:pgMar w:top="1620" w:right="1642" w:bottom="2160" w:left="1642"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A9F" w:rsidRDefault="00D71A9F">
      <w:pPr>
        <w:spacing w:after="0" w:line="240" w:lineRule="auto"/>
      </w:pPr>
      <w:r>
        <w:separator/>
      </w:r>
    </w:p>
  </w:endnote>
  <w:endnote w:type="continuationSeparator" w:id="0">
    <w:p w:rsidR="00D71A9F" w:rsidRDefault="00D7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DB" w:rsidRDefault="00C143D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EA2F2C6" wp14:editId="1C484523">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C143DB" w:rsidRDefault="00C143DB">
                          <w:pPr>
                            <w:spacing w:line="245" w:lineRule="exact"/>
                            <w:ind w:left="60"/>
                          </w:pPr>
                          <w:r>
                            <w:rPr>
                              <w:spacing w:val="-5"/>
                            </w:rPr>
                            <w:fldChar w:fldCharType="begin"/>
                          </w:r>
                          <w:r>
                            <w:rPr>
                              <w:spacing w:val="-5"/>
                            </w:rPr>
                            <w:instrText xml:space="preserve"> PAGE </w:instrText>
                          </w:r>
                          <w:r>
                            <w:rPr>
                              <w:spacing w:val="-5"/>
                            </w:rPr>
                            <w:fldChar w:fldCharType="separate"/>
                          </w:r>
                          <w:r w:rsidR="002370B5">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0EA2F2C6"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C143DB" w:rsidRDefault="00C143DB">
                    <w:pPr>
                      <w:spacing w:line="245" w:lineRule="exact"/>
                      <w:ind w:left="60"/>
                    </w:pPr>
                    <w:r>
                      <w:rPr>
                        <w:spacing w:val="-5"/>
                      </w:rPr>
                      <w:fldChar w:fldCharType="begin"/>
                    </w:r>
                    <w:r>
                      <w:rPr>
                        <w:spacing w:val="-5"/>
                      </w:rPr>
                      <w:instrText xml:space="preserve"> PAGE </w:instrText>
                    </w:r>
                    <w:r>
                      <w:rPr>
                        <w:spacing w:val="-5"/>
                      </w:rPr>
                      <w:fldChar w:fldCharType="separate"/>
                    </w:r>
                    <w:r w:rsidR="002370B5">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37753"/>
      <w:docPartObj>
        <w:docPartGallery w:val="Page Numbers (Bottom of Page)"/>
        <w:docPartUnique/>
      </w:docPartObj>
    </w:sdtPr>
    <w:sdtEndPr>
      <w:rPr>
        <w:noProof/>
      </w:rPr>
    </w:sdtEndPr>
    <w:sdtContent>
      <w:p w:rsidR="00C143DB" w:rsidRDefault="00C143DB">
        <w:pPr>
          <w:pStyle w:val="Footer"/>
          <w:jc w:val="center"/>
        </w:pPr>
        <w:r>
          <w:fldChar w:fldCharType="begin"/>
        </w:r>
        <w:r>
          <w:instrText xml:space="preserve"> PAGE   \* MERGEFORMAT </w:instrText>
        </w:r>
        <w:r>
          <w:fldChar w:fldCharType="separate"/>
        </w:r>
        <w:r w:rsidR="002370B5">
          <w:rPr>
            <w:noProof/>
          </w:rPr>
          <w:t>13</w:t>
        </w:r>
        <w:r>
          <w:rPr>
            <w:noProof/>
          </w:rPr>
          <w:fldChar w:fldCharType="end"/>
        </w:r>
      </w:p>
    </w:sdtContent>
  </w:sdt>
  <w:p w:rsidR="00C143DB" w:rsidRDefault="00C14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A9F" w:rsidRDefault="00D71A9F">
      <w:pPr>
        <w:spacing w:after="0" w:line="240" w:lineRule="auto"/>
      </w:pPr>
      <w:r>
        <w:separator/>
      </w:r>
    </w:p>
  </w:footnote>
  <w:footnote w:type="continuationSeparator" w:id="0">
    <w:p w:rsidR="00D71A9F" w:rsidRDefault="00D71A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E70D5"/>
    <w:multiLevelType w:val="hybridMultilevel"/>
    <w:tmpl w:val="C1929008"/>
    <w:lvl w:ilvl="0" w:tplc="73CE17E2">
      <w:start w:val="1"/>
      <w:numFmt w:val="decimal"/>
      <w:lvlText w:val="%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
    <w:nsid w:val="0581450F"/>
    <w:multiLevelType w:val="hybridMultilevel"/>
    <w:tmpl w:val="FE48C778"/>
    <w:lvl w:ilvl="0" w:tplc="C88E9C30">
      <w:start w:val="1"/>
      <w:numFmt w:val="decimal"/>
      <w:lvlText w:val="%1."/>
      <w:lvlJc w:val="left"/>
      <w:pPr>
        <w:ind w:left="720" w:hanging="360"/>
      </w:pPr>
      <w:rPr>
        <w:rFonts w:hint="default"/>
        <w:b w:val="0"/>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
    <w:nsid w:val="0AF04DCE"/>
    <w:multiLevelType w:val="hybridMultilevel"/>
    <w:tmpl w:val="8A1CD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695ECA"/>
    <w:multiLevelType w:val="hybridMultilevel"/>
    <w:tmpl w:val="EFB6AE86"/>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4">
    <w:nsid w:val="1E7E07EA"/>
    <w:multiLevelType w:val="multilevel"/>
    <w:tmpl w:val="8174C0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DD1694"/>
    <w:multiLevelType w:val="hybridMultilevel"/>
    <w:tmpl w:val="D9507D36"/>
    <w:lvl w:ilvl="0" w:tplc="95D8161E">
      <w:start w:val="1"/>
      <w:numFmt w:val="decimal"/>
      <w:lvlText w:val="%1."/>
      <w:lvlJc w:val="left"/>
      <w:pPr>
        <w:ind w:left="1080" w:hanging="72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6">
    <w:nsid w:val="21F6202B"/>
    <w:multiLevelType w:val="hybridMultilevel"/>
    <w:tmpl w:val="98EC17F0"/>
    <w:lvl w:ilvl="0" w:tplc="893E8E10">
      <w:start w:val="1"/>
      <w:numFmt w:val="lowerRoman"/>
      <w:lvlText w:val="%1."/>
      <w:lvlJc w:val="left"/>
      <w:pPr>
        <w:ind w:left="1080" w:hanging="72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7">
    <w:nsid w:val="23C27C1D"/>
    <w:multiLevelType w:val="multilevel"/>
    <w:tmpl w:val="85127F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154003"/>
    <w:multiLevelType w:val="hybridMultilevel"/>
    <w:tmpl w:val="D72E9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E3490"/>
    <w:multiLevelType w:val="hybridMultilevel"/>
    <w:tmpl w:val="1CBEEA2E"/>
    <w:lvl w:ilvl="0" w:tplc="68D67BFC">
      <w:start w:val="1"/>
      <w:numFmt w:val="decimal"/>
      <w:lvlText w:val="%1."/>
      <w:lvlJc w:val="left"/>
      <w:pPr>
        <w:ind w:left="720" w:hanging="360"/>
      </w:pPr>
      <w:rPr>
        <w:rFonts w:hint="default"/>
        <w:b w:val="0"/>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0">
    <w:nsid w:val="3803139D"/>
    <w:multiLevelType w:val="hybridMultilevel"/>
    <w:tmpl w:val="A460827E"/>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1">
    <w:nsid w:val="434C00D0"/>
    <w:multiLevelType w:val="hybridMultilevel"/>
    <w:tmpl w:val="E5965CCC"/>
    <w:lvl w:ilvl="0" w:tplc="F4B0BA6A">
      <w:start w:val="1"/>
      <w:numFmt w:val="lowerRoman"/>
      <w:lvlText w:val="%1."/>
      <w:lvlJc w:val="left"/>
      <w:pPr>
        <w:ind w:left="3240" w:hanging="720"/>
      </w:pPr>
      <w:rPr>
        <w:rFonts w:hint="default"/>
      </w:rPr>
    </w:lvl>
    <w:lvl w:ilvl="1" w:tplc="046A0019" w:tentative="1">
      <w:start w:val="1"/>
      <w:numFmt w:val="lowerLetter"/>
      <w:lvlText w:val="%2."/>
      <w:lvlJc w:val="left"/>
      <w:pPr>
        <w:ind w:left="3600" w:hanging="360"/>
      </w:pPr>
    </w:lvl>
    <w:lvl w:ilvl="2" w:tplc="046A001B" w:tentative="1">
      <w:start w:val="1"/>
      <w:numFmt w:val="lowerRoman"/>
      <w:lvlText w:val="%3."/>
      <w:lvlJc w:val="right"/>
      <w:pPr>
        <w:ind w:left="4320" w:hanging="180"/>
      </w:pPr>
    </w:lvl>
    <w:lvl w:ilvl="3" w:tplc="046A000F" w:tentative="1">
      <w:start w:val="1"/>
      <w:numFmt w:val="decimal"/>
      <w:lvlText w:val="%4."/>
      <w:lvlJc w:val="left"/>
      <w:pPr>
        <w:ind w:left="5040" w:hanging="360"/>
      </w:pPr>
    </w:lvl>
    <w:lvl w:ilvl="4" w:tplc="046A0019" w:tentative="1">
      <w:start w:val="1"/>
      <w:numFmt w:val="lowerLetter"/>
      <w:lvlText w:val="%5."/>
      <w:lvlJc w:val="left"/>
      <w:pPr>
        <w:ind w:left="5760" w:hanging="360"/>
      </w:pPr>
    </w:lvl>
    <w:lvl w:ilvl="5" w:tplc="046A001B" w:tentative="1">
      <w:start w:val="1"/>
      <w:numFmt w:val="lowerRoman"/>
      <w:lvlText w:val="%6."/>
      <w:lvlJc w:val="right"/>
      <w:pPr>
        <w:ind w:left="6480" w:hanging="180"/>
      </w:pPr>
    </w:lvl>
    <w:lvl w:ilvl="6" w:tplc="046A000F" w:tentative="1">
      <w:start w:val="1"/>
      <w:numFmt w:val="decimal"/>
      <w:lvlText w:val="%7."/>
      <w:lvlJc w:val="left"/>
      <w:pPr>
        <w:ind w:left="7200" w:hanging="360"/>
      </w:pPr>
    </w:lvl>
    <w:lvl w:ilvl="7" w:tplc="046A0019" w:tentative="1">
      <w:start w:val="1"/>
      <w:numFmt w:val="lowerLetter"/>
      <w:lvlText w:val="%8."/>
      <w:lvlJc w:val="left"/>
      <w:pPr>
        <w:ind w:left="7920" w:hanging="360"/>
      </w:pPr>
    </w:lvl>
    <w:lvl w:ilvl="8" w:tplc="046A001B" w:tentative="1">
      <w:start w:val="1"/>
      <w:numFmt w:val="lowerRoman"/>
      <w:lvlText w:val="%9."/>
      <w:lvlJc w:val="right"/>
      <w:pPr>
        <w:ind w:left="8640" w:hanging="180"/>
      </w:pPr>
    </w:lvl>
  </w:abstractNum>
  <w:abstractNum w:abstractNumId="12">
    <w:nsid w:val="4B2106BF"/>
    <w:multiLevelType w:val="multilevel"/>
    <w:tmpl w:val="DE76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8161D"/>
    <w:multiLevelType w:val="hybridMultilevel"/>
    <w:tmpl w:val="16868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42C1D"/>
    <w:multiLevelType w:val="hybridMultilevel"/>
    <w:tmpl w:val="0950948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2"/>
  </w:num>
  <w:num w:numId="4">
    <w:abstractNumId w:val="14"/>
  </w:num>
  <w:num w:numId="5">
    <w:abstractNumId w:val="12"/>
  </w:num>
  <w:num w:numId="6">
    <w:abstractNumId w:val="5"/>
  </w:num>
  <w:num w:numId="7">
    <w:abstractNumId w:val="9"/>
  </w:num>
  <w:num w:numId="8">
    <w:abstractNumId w:val="1"/>
  </w:num>
  <w:num w:numId="9">
    <w:abstractNumId w:val="3"/>
  </w:num>
  <w:num w:numId="10">
    <w:abstractNumId w:val="0"/>
  </w:num>
  <w:num w:numId="11">
    <w:abstractNumId w:val="4"/>
  </w:num>
  <w:num w:numId="12">
    <w:abstractNumId w:val="7"/>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8E"/>
    <w:rsid w:val="000105E0"/>
    <w:rsid w:val="00061AB3"/>
    <w:rsid w:val="000A0484"/>
    <w:rsid w:val="000F4ADF"/>
    <w:rsid w:val="000F669A"/>
    <w:rsid w:val="0013700E"/>
    <w:rsid w:val="001A1F9F"/>
    <w:rsid w:val="002370B5"/>
    <w:rsid w:val="00283412"/>
    <w:rsid w:val="002963BC"/>
    <w:rsid w:val="002A42BF"/>
    <w:rsid w:val="002B0439"/>
    <w:rsid w:val="002F4426"/>
    <w:rsid w:val="00314498"/>
    <w:rsid w:val="00322306"/>
    <w:rsid w:val="003354A3"/>
    <w:rsid w:val="00365C58"/>
    <w:rsid w:val="0037251D"/>
    <w:rsid w:val="003814B1"/>
    <w:rsid w:val="003841BE"/>
    <w:rsid w:val="003844D3"/>
    <w:rsid w:val="003A6089"/>
    <w:rsid w:val="003C0BCB"/>
    <w:rsid w:val="003E6A34"/>
    <w:rsid w:val="00436E07"/>
    <w:rsid w:val="0046578D"/>
    <w:rsid w:val="004819B9"/>
    <w:rsid w:val="00485D97"/>
    <w:rsid w:val="00493F04"/>
    <w:rsid w:val="004A5D5E"/>
    <w:rsid w:val="004D2B28"/>
    <w:rsid w:val="005112B8"/>
    <w:rsid w:val="00527A11"/>
    <w:rsid w:val="00527A3F"/>
    <w:rsid w:val="005401E2"/>
    <w:rsid w:val="005431B8"/>
    <w:rsid w:val="00567343"/>
    <w:rsid w:val="00570A18"/>
    <w:rsid w:val="00582620"/>
    <w:rsid w:val="005D79D0"/>
    <w:rsid w:val="00612490"/>
    <w:rsid w:val="006260F1"/>
    <w:rsid w:val="006506FD"/>
    <w:rsid w:val="006832D9"/>
    <w:rsid w:val="0070058E"/>
    <w:rsid w:val="00762A85"/>
    <w:rsid w:val="00790134"/>
    <w:rsid w:val="007D63A8"/>
    <w:rsid w:val="00804BA8"/>
    <w:rsid w:val="008254A2"/>
    <w:rsid w:val="00827DE8"/>
    <w:rsid w:val="008432D3"/>
    <w:rsid w:val="008817C6"/>
    <w:rsid w:val="008933A6"/>
    <w:rsid w:val="008A03A5"/>
    <w:rsid w:val="008F6E60"/>
    <w:rsid w:val="00920391"/>
    <w:rsid w:val="009B13B1"/>
    <w:rsid w:val="009B4CD6"/>
    <w:rsid w:val="009C4B23"/>
    <w:rsid w:val="009E1253"/>
    <w:rsid w:val="009F6E2B"/>
    <w:rsid w:val="00A05EF0"/>
    <w:rsid w:val="00A422B9"/>
    <w:rsid w:val="00A50571"/>
    <w:rsid w:val="00A75C1A"/>
    <w:rsid w:val="00A76BEE"/>
    <w:rsid w:val="00A8254F"/>
    <w:rsid w:val="00A871F6"/>
    <w:rsid w:val="00A9248B"/>
    <w:rsid w:val="00AC26FB"/>
    <w:rsid w:val="00AE0FD5"/>
    <w:rsid w:val="00B06647"/>
    <w:rsid w:val="00B51AC6"/>
    <w:rsid w:val="00B57267"/>
    <w:rsid w:val="00B619DE"/>
    <w:rsid w:val="00BE3C7C"/>
    <w:rsid w:val="00BF3647"/>
    <w:rsid w:val="00C143DB"/>
    <w:rsid w:val="00C15F67"/>
    <w:rsid w:val="00C47521"/>
    <w:rsid w:val="00C5236A"/>
    <w:rsid w:val="00C84002"/>
    <w:rsid w:val="00C8771F"/>
    <w:rsid w:val="00C9115D"/>
    <w:rsid w:val="00D0260B"/>
    <w:rsid w:val="00D141B7"/>
    <w:rsid w:val="00D14C3F"/>
    <w:rsid w:val="00D14E42"/>
    <w:rsid w:val="00D25F5C"/>
    <w:rsid w:val="00D31132"/>
    <w:rsid w:val="00D71A9F"/>
    <w:rsid w:val="00D76D5C"/>
    <w:rsid w:val="00DA3024"/>
    <w:rsid w:val="00E4435B"/>
    <w:rsid w:val="00E50BCF"/>
    <w:rsid w:val="00EB1789"/>
    <w:rsid w:val="00F21E77"/>
    <w:rsid w:val="00F42E2B"/>
    <w:rsid w:val="00F75B0B"/>
    <w:rsid w:val="00FC73C1"/>
    <w:rsid w:val="00FE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51B4-6EC4-4592-B2E9-BC94F0F9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8E"/>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700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5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5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5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5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5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5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5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5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58E"/>
    <w:rPr>
      <w:rFonts w:eastAsiaTheme="majorEastAsia" w:cstheme="majorBidi"/>
      <w:color w:val="272727" w:themeColor="text1" w:themeTint="D8"/>
    </w:rPr>
  </w:style>
  <w:style w:type="paragraph" w:styleId="Title">
    <w:name w:val="Title"/>
    <w:basedOn w:val="Normal"/>
    <w:next w:val="Normal"/>
    <w:link w:val="TitleChar"/>
    <w:uiPriority w:val="10"/>
    <w:qFormat/>
    <w:rsid w:val="00700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58E"/>
    <w:pPr>
      <w:spacing w:before="160"/>
      <w:jc w:val="center"/>
    </w:pPr>
    <w:rPr>
      <w:i/>
      <w:iCs/>
      <w:color w:val="404040" w:themeColor="text1" w:themeTint="BF"/>
    </w:rPr>
  </w:style>
  <w:style w:type="character" w:customStyle="1" w:styleId="QuoteChar">
    <w:name w:val="Quote Char"/>
    <w:basedOn w:val="DefaultParagraphFont"/>
    <w:link w:val="Quote"/>
    <w:uiPriority w:val="29"/>
    <w:rsid w:val="0070058E"/>
    <w:rPr>
      <w:i/>
      <w:iCs/>
      <w:color w:val="404040" w:themeColor="text1" w:themeTint="BF"/>
    </w:rPr>
  </w:style>
  <w:style w:type="paragraph" w:styleId="ListParagraph">
    <w:name w:val="List Paragraph"/>
    <w:basedOn w:val="Normal"/>
    <w:uiPriority w:val="34"/>
    <w:qFormat/>
    <w:rsid w:val="0070058E"/>
    <w:pPr>
      <w:ind w:left="720"/>
      <w:contextualSpacing/>
    </w:pPr>
  </w:style>
  <w:style w:type="character" w:styleId="IntenseEmphasis">
    <w:name w:val="Intense Emphasis"/>
    <w:basedOn w:val="DefaultParagraphFont"/>
    <w:uiPriority w:val="21"/>
    <w:qFormat/>
    <w:rsid w:val="0070058E"/>
    <w:rPr>
      <w:i/>
      <w:iCs/>
      <w:color w:val="2F5496" w:themeColor="accent1" w:themeShade="BF"/>
    </w:rPr>
  </w:style>
  <w:style w:type="paragraph" w:styleId="IntenseQuote">
    <w:name w:val="Intense Quote"/>
    <w:basedOn w:val="Normal"/>
    <w:next w:val="Normal"/>
    <w:link w:val="IntenseQuoteChar"/>
    <w:uiPriority w:val="30"/>
    <w:qFormat/>
    <w:rsid w:val="00700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58E"/>
    <w:rPr>
      <w:i/>
      <w:iCs/>
      <w:color w:val="2F5496" w:themeColor="accent1" w:themeShade="BF"/>
    </w:rPr>
  </w:style>
  <w:style w:type="character" w:styleId="IntenseReference">
    <w:name w:val="Intense Reference"/>
    <w:basedOn w:val="DefaultParagraphFont"/>
    <w:uiPriority w:val="32"/>
    <w:qFormat/>
    <w:rsid w:val="0070058E"/>
    <w:rPr>
      <w:b/>
      <w:bCs/>
      <w:smallCaps/>
      <w:color w:val="2F5496" w:themeColor="accent1" w:themeShade="BF"/>
      <w:spacing w:val="5"/>
    </w:rPr>
  </w:style>
  <w:style w:type="paragraph" w:styleId="NormalWeb">
    <w:name w:val="Normal (Web)"/>
    <w:basedOn w:val="Normal"/>
    <w:uiPriority w:val="99"/>
    <w:rsid w:val="0070058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
    <w:name w:val="msonormalcxspmiddle"/>
    <w:basedOn w:val="Normal"/>
    <w:rsid w:val="0070058E"/>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70058E"/>
    <w:rPr>
      <w:b/>
      <w:bCs/>
    </w:rPr>
  </w:style>
  <w:style w:type="character" w:styleId="Hyperlink">
    <w:name w:val="Hyperlink"/>
    <w:uiPriority w:val="99"/>
    <w:unhideWhenUsed/>
    <w:rsid w:val="0070058E"/>
    <w:rPr>
      <w:color w:val="0000FF"/>
      <w:u w:val="single"/>
    </w:rPr>
  </w:style>
  <w:style w:type="character" w:customStyle="1" w:styleId="PlainTextChar">
    <w:name w:val="Plain Text Char"/>
    <w:link w:val="PlainText"/>
    <w:locked/>
    <w:rsid w:val="0070058E"/>
    <w:rPr>
      <w:rFonts w:ascii="Consolas" w:hAnsi="Consolas"/>
      <w:sz w:val="21"/>
      <w:szCs w:val="21"/>
    </w:rPr>
  </w:style>
  <w:style w:type="paragraph" w:styleId="PlainText">
    <w:name w:val="Plain Text"/>
    <w:basedOn w:val="Normal"/>
    <w:link w:val="PlainTextChar"/>
    <w:rsid w:val="0070058E"/>
    <w:pPr>
      <w:spacing w:after="0" w:line="240" w:lineRule="auto"/>
    </w:pPr>
    <w:rPr>
      <w:rFonts w:ascii="Consolas" w:eastAsiaTheme="minorHAnsi" w:hAnsi="Consolas" w:cstheme="minorBidi"/>
      <w:sz w:val="21"/>
      <w:szCs w:val="21"/>
      <w:lang w:val="en-US"/>
    </w:rPr>
  </w:style>
  <w:style w:type="character" w:customStyle="1" w:styleId="PlainTextChar1">
    <w:name w:val="Plain Text Char1"/>
    <w:basedOn w:val="DefaultParagraphFont"/>
    <w:rsid w:val="0070058E"/>
    <w:rPr>
      <w:rFonts w:ascii="Consolas" w:eastAsia="Calibri" w:hAnsi="Consolas" w:cs="Times New Roman"/>
      <w:sz w:val="21"/>
      <w:szCs w:val="21"/>
      <w:lang w:val="en-GB"/>
    </w:rPr>
  </w:style>
  <w:style w:type="character" w:customStyle="1" w:styleId="y0nh2b">
    <w:name w:val="y0nh2b"/>
    <w:basedOn w:val="DefaultParagraphFont"/>
    <w:rsid w:val="0070058E"/>
  </w:style>
  <w:style w:type="paragraph" w:styleId="Header">
    <w:name w:val="header"/>
    <w:basedOn w:val="Normal"/>
    <w:link w:val="HeaderChar"/>
    <w:rsid w:val="0070058E"/>
    <w:pPr>
      <w:tabs>
        <w:tab w:val="center" w:pos="4513"/>
        <w:tab w:val="right" w:pos="9026"/>
      </w:tabs>
      <w:spacing w:after="0" w:line="240" w:lineRule="auto"/>
    </w:pPr>
  </w:style>
  <w:style w:type="character" w:customStyle="1" w:styleId="HeaderChar">
    <w:name w:val="Header Char"/>
    <w:basedOn w:val="DefaultParagraphFont"/>
    <w:link w:val="Header"/>
    <w:rsid w:val="0070058E"/>
    <w:rPr>
      <w:rFonts w:ascii="Calibri" w:eastAsia="Calibri" w:hAnsi="Calibri" w:cs="Times New Roman"/>
      <w:lang w:val="en-GB"/>
    </w:rPr>
  </w:style>
  <w:style w:type="paragraph" w:styleId="Footer">
    <w:name w:val="footer"/>
    <w:basedOn w:val="Normal"/>
    <w:link w:val="FooterChar"/>
    <w:uiPriority w:val="99"/>
    <w:rsid w:val="00700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58E"/>
    <w:rPr>
      <w:rFonts w:ascii="Calibri" w:eastAsia="Calibri" w:hAnsi="Calibri" w:cs="Times New Roman"/>
      <w:lang w:val="en-GB"/>
    </w:rPr>
  </w:style>
  <w:style w:type="paragraph" w:customStyle="1" w:styleId="Default">
    <w:name w:val="Default"/>
    <w:rsid w:val="007005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rsid w:val="00700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058E"/>
    <w:rPr>
      <w:rFonts w:ascii="Tahoma" w:eastAsia="Calibri" w:hAnsi="Tahoma" w:cs="Tahoma"/>
      <w:sz w:val="16"/>
      <w:szCs w:val="16"/>
      <w:lang w:val="en-GB"/>
    </w:rPr>
  </w:style>
  <w:style w:type="table" w:styleId="TableGrid">
    <w:name w:val="Table Grid"/>
    <w:basedOn w:val="TableNormal"/>
    <w:uiPriority w:val="39"/>
    <w:rsid w:val="00825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4435B"/>
    <w:rPr>
      <w:i/>
      <w:iCs/>
    </w:rPr>
  </w:style>
  <w:style w:type="character" w:customStyle="1" w:styleId="whitespace-nowrap">
    <w:name w:val="whitespace-nowrap!"/>
    <w:basedOn w:val="DefaultParagraphFont"/>
    <w:rsid w:val="00790134"/>
  </w:style>
  <w:style w:type="paragraph" w:styleId="BodyText">
    <w:name w:val="Body Text"/>
    <w:basedOn w:val="Normal"/>
    <w:link w:val="BodyTextChar"/>
    <w:uiPriority w:val="1"/>
    <w:qFormat/>
    <w:rsid w:val="004D2B28"/>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4D2B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8049">
      <w:bodyDiv w:val="1"/>
      <w:marLeft w:val="0"/>
      <w:marRight w:val="0"/>
      <w:marTop w:val="0"/>
      <w:marBottom w:val="0"/>
      <w:divBdr>
        <w:top w:val="none" w:sz="0" w:space="0" w:color="auto"/>
        <w:left w:val="none" w:sz="0" w:space="0" w:color="auto"/>
        <w:bottom w:val="none" w:sz="0" w:space="0" w:color="auto"/>
        <w:right w:val="none" w:sz="0" w:space="0" w:color="auto"/>
      </w:divBdr>
    </w:div>
    <w:div w:id="33431716">
      <w:bodyDiv w:val="1"/>
      <w:marLeft w:val="0"/>
      <w:marRight w:val="0"/>
      <w:marTop w:val="0"/>
      <w:marBottom w:val="0"/>
      <w:divBdr>
        <w:top w:val="none" w:sz="0" w:space="0" w:color="auto"/>
        <w:left w:val="none" w:sz="0" w:space="0" w:color="auto"/>
        <w:bottom w:val="none" w:sz="0" w:space="0" w:color="auto"/>
        <w:right w:val="none" w:sz="0" w:space="0" w:color="auto"/>
      </w:divBdr>
    </w:div>
    <w:div w:id="159395267">
      <w:bodyDiv w:val="1"/>
      <w:marLeft w:val="0"/>
      <w:marRight w:val="0"/>
      <w:marTop w:val="0"/>
      <w:marBottom w:val="0"/>
      <w:divBdr>
        <w:top w:val="none" w:sz="0" w:space="0" w:color="auto"/>
        <w:left w:val="none" w:sz="0" w:space="0" w:color="auto"/>
        <w:bottom w:val="none" w:sz="0" w:space="0" w:color="auto"/>
        <w:right w:val="none" w:sz="0" w:space="0" w:color="auto"/>
      </w:divBdr>
    </w:div>
    <w:div w:id="373047063">
      <w:bodyDiv w:val="1"/>
      <w:marLeft w:val="0"/>
      <w:marRight w:val="0"/>
      <w:marTop w:val="0"/>
      <w:marBottom w:val="0"/>
      <w:divBdr>
        <w:top w:val="none" w:sz="0" w:space="0" w:color="auto"/>
        <w:left w:val="none" w:sz="0" w:space="0" w:color="auto"/>
        <w:bottom w:val="none" w:sz="0" w:space="0" w:color="auto"/>
        <w:right w:val="none" w:sz="0" w:space="0" w:color="auto"/>
      </w:divBdr>
    </w:div>
    <w:div w:id="611715074">
      <w:bodyDiv w:val="1"/>
      <w:marLeft w:val="0"/>
      <w:marRight w:val="0"/>
      <w:marTop w:val="0"/>
      <w:marBottom w:val="0"/>
      <w:divBdr>
        <w:top w:val="none" w:sz="0" w:space="0" w:color="auto"/>
        <w:left w:val="none" w:sz="0" w:space="0" w:color="auto"/>
        <w:bottom w:val="none" w:sz="0" w:space="0" w:color="auto"/>
        <w:right w:val="none" w:sz="0" w:space="0" w:color="auto"/>
      </w:divBdr>
    </w:div>
    <w:div w:id="733508791">
      <w:bodyDiv w:val="1"/>
      <w:marLeft w:val="0"/>
      <w:marRight w:val="0"/>
      <w:marTop w:val="0"/>
      <w:marBottom w:val="0"/>
      <w:divBdr>
        <w:top w:val="none" w:sz="0" w:space="0" w:color="auto"/>
        <w:left w:val="none" w:sz="0" w:space="0" w:color="auto"/>
        <w:bottom w:val="none" w:sz="0" w:space="0" w:color="auto"/>
        <w:right w:val="none" w:sz="0" w:space="0" w:color="auto"/>
      </w:divBdr>
    </w:div>
    <w:div w:id="790441089">
      <w:bodyDiv w:val="1"/>
      <w:marLeft w:val="0"/>
      <w:marRight w:val="0"/>
      <w:marTop w:val="0"/>
      <w:marBottom w:val="0"/>
      <w:divBdr>
        <w:top w:val="none" w:sz="0" w:space="0" w:color="auto"/>
        <w:left w:val="none" w:sz="0" w:space="0" w:color="auto"/>
        <w:bottom w:val="none" w:sz="0" w:space="0" w:color="auto"/>
        <w:right w:val="none" w:sz="0" w:space="0" w:color="auto"/>
      </w:divBdr>
    </w:div>
    <w:div w:id="821196303">
      <w:bodyDiv w:val="1"/>
      <w:marLeft w:val="0"/>
      <w:marRight w:val="0"/>
      <w:marTop w:val="0"/>
      <w:marBottom w:val="0"/>
      <w:divBdr>
        <w:top w:val="none" w:sz="0" w:space="0" w:color="auto"/>
        <w:left w:val="none" w:sz="0" w:space="0" w:color="auto"/>
        <w:bottom w:val="none" w:sz="0" w:space="0" w:color="auto"/>
        <w:right w:val="none" w:sz="0" w:space="0" w:color="auto"/>
      </w:divBdr>
    </w:div>
    <w:div w:id="859903047">
      <w:bodyDiv w:val="1"/>
      <w:marLeft w:val="0"/>
      <w:marRight w:val="0"/>
      <w:marTop w:val="0"/>
      <w:marBottom w:val="0"/>
      <w:divBdr>
        <w:top w:val="none" w:sz="0" w:space="0" w:color="auto"/>
        <w:left w:val="none" w:sz="0" w:space="0" w:color="auto"/>
        <w:bottom w:val="none" w:sz="0" w:space="0" w:color="auto"/>
        <w:right w:val="none" w:sz="0" w:space="0" w:color="auto"/>
      </w:divBdr>
    </w:div>
    <w:div w:id="982932920">
      <w:bodyDiv w:val="1"/>
      <w:marLeft w:val="0"/>
      <w:marRight w:val="0"/>
      <w:marTop w:val="0"/>
      <w:marBottom w:val="0"/>
      <w:divBdr>
        <w:top w:val="none" w:sz="0" w:space="0" w:color="auto"/>
        <w:left w:val="none" w:sz="0" w:space="0" w:color="auto"/>
        <w:bottom w:val="none" w:sz="0" w:space="0" w:color="auto"/>
        <w:right w:val="none" w:sz="0" w:space="0" w:color="auto"/>
      </w:divBdr>
    </w:div>
    <w:div w:id="1052538218">
      <w:bodyDiv w:val="1"/>
      <w:marLeft w:val="0"/>
      <w:marRight w:val="0"/>
      <w:marTop w:val="0"/>
      <w:marBottom w:val="0"/>
      <w:divBdr>
        <w:top w:val="none" w:sz="0" w:space="0" w:color="auto"/>
        <w:left w:val="none" w:sz="0" w:space="0" w:color="auto"/>
        <w:bottom w:val="none" w:sz="0" w:space="0" w:color="auto"/>
        <w:right w:val="none" w:sz="0" w:space="0" w:color="auto"/>
      </w:divBdr>
    </w:div>
    <w:div w:id="1214536466">
      <w:bodyDiv w:val="1"/>
      <w:marLeft w:val="0"/>
      <w:marRight w:val="0"/>
      <w:marTop w:val="0"/>
      <w:marBottom w:val="0"/>
      <w:divBdr>
        <w:top w:val="none" w:sz="0" w:space="0" w:color="auto"/>
        <w:left w:val="none" w:sz="0" w:space="0" w:color="auto"/>
        <w:bottom w:val="none" w:sz="0" w:space="0" w:color="auto"/>
        <w:right w:val="none" w:sz="0" w:space="0" w:color="auto"/>
      </w:divBdr>
    </w:div>
    <w:div w:id="1237008828">
      <w:bodyDiv w:val="1"/>
      <w:marLeft w:val="0"/>
      <w:marRight w:val="0"/>
      <w:marTop w:val="0"/>
      <w:marBottom w:val="0"/>
      <w:divBdr>
        <w:top w:val="none" w:sz="0" w:space="0" w:color="auto"/>
        <w:left w:val="none" w:sz="0" w:space="0" w:color="auto"/>
        <w:bottom w:val="none" w:sz="0" w:space="0" w:color="auto"/>
        <w:right w:val="none" w:sz="0" w:space="0" w:color="auto"/>
      </w:divBdr>
    </w:div>
    <w:div w:id="1347295203">
      <w:bodyDiv w:val="1"/>
      <w:marLeft w:val="0"/>
      <w:marRight w:val="0"/>
      <w:marTop w:val="0"/>
      <w:marBottom w:val="0"/>
      <w:divBdr>
        <w:top w:val="none" w:sz="0" w:space="0" w:color="auto"/>
        <w:left w:val="none" w:sz="0" w:space="0" w:color="auto"/>
        <w:bottom w:val="none" w:sz="0" w:space="0" w:color="auto"/>
        <w:right w:val="none" w:sz="0" w:space="0" w:color="auto"/>
      </w:divBdr>
    </w:div>
    <w:div w:id="1464302917">
      <w:bodyDiv w:val="1"/>
      <w:marLeft w:val="0"/>
      <w:marRight w:val="0"/>
      <w:marTop w:val="0"/>
      <w:marBottom w:val="0"/>
      <w:divBdr>
        <w:top w:val="none" w:sz="0" w:space="0" w:color="auto"/>
        <w:left w:val="none" w:sz="0" w:space="0" w:color="auto"/>
        <w:bottom w:val="none" w:sz="0" w:space="0" w:color="auto"/>
        <w:right w:val="none" w:sz="0" w:space="0" w:color="auto"/>
      </w:divBdr>
    </w:div>
    <w:div w:id="1480341932">
      <w:bodyDiv w:val="1"/>
      <w:marLeft w:val="0"/>
      <w:marRight w:val="0"/>
      <w:marTop w:val="0"/>
      <w:marBottom w:val="0"/>
      <w:divBdr>
        <w:top w:val="none" w:sz="0" w:space="0" w:color="auto"/>
        <w:left w:val="none" w:sz="0" w:space="0" w:color="auto"/>
        <w:bottom w:val="none" w:sz="0" w:space="0" w:color="auto"/>
        <w:right w:val="none" w:sz="0" w:space="0" w:color="auto"/>
      </w:divBdr>
    </w:div>
    <w:div w:id="1706981716">
      <w:bodyDiv w:val="1"/>
      <w:marLeft w:val="0"/>
      <w:marRight w:val="0"/>
      <w:marTop w:val="0"/>
      <w:marBottom w:val="0"/>
      <w:divBdr>
        <w:top w:val="none" w:sz="0" w:space="0" w:color="auto"/>
        <w:left w:val="none" w:sz="0" w:space="0" w:color="auto"/>
        <w:bottom w:val="none" w:sz="0" w:space="0" w:color="auto"/>
        <w:right w:val="none" w:sz="0" w:space="0" w:color="auto"/>
      </w:divBdr>
    </w:div>
    <w:div w:id="1751270306">
      <w:bodyDiv w:val="1"/>
      <w:marLeft w:val="0"/>
      <w:marRight w:val="0"/>
      <w:marTop w:val="0"/>
      <w:marBottom w:val="0"/>
      <w:divBdr>
        <w:top w:val="none" w:sz="0" w:space="0" w:color="auto"/>
        <w:left w:val="none" w:sz="0" w:space="0" w:color="auto"/>
        <w:bottom w:val="none" w:sz="0" w:space="0" w:color="auto"/>
        <w:right w:val="none" w:sz="0" w:space="0" w:color="auto"/>
      </w:divBdr>
    </w:div>
    <w:div w:id="1812598168">
      <w:bodyDiv w:val="1"/>
      <w:marLeft w:val="0"/>
      <w:marRight w:val="0"/>
      <w:marTop w:val="0"/>
      <w:marBottom w:val="0"/>
      <w:divBdr>
        <w:top w:val="none" w:sz="0" w:space="0" w:color="auto"/>
        <w:left w:val="none" w:sz="0" w:space="0" w:color="auto"/>
        <w:bottom w:val="none" w:sz="0" w:space="0" w:color="auto"/>
        <w:right w:val="none" w:sz="0" w:space="0" w:color="auto"/>
      </w:divBdr>
    </w:div>
    <w:div w:id="2034644441">
      <w:bodyDiv w:val="1"/>
      <w:marLeft w:val="0"/>
      <w:marRight w:val="0"/>
      <w:marTop w:val="0"/>
      <w:marBottom w:val="0"/>
      <w:divBdr>
        <w:top w:val="none" w:sz="0" w:space="0" w:color="auto"/>
        <w:left w:val="none" w:sz="0" w:space="0" w:color="auto"/>
        <w:bottom w:val="none" w:sz="0" w:space="0" w:color="auto"/>
        <w:right w:val="none" w:sz="0" w:space="0" w:color="auto"/>
      </w:divBdr>
      <w:divsChild>
        <w:div w:id="986590441">
          <w:marLeft w:val="0"/>
          <w:marRight w:val="0"/>
          <w:marTop w:val="0"/>
          <w:marBottom w:val="0"/>
          <w:divBdr>
            <w:top w:val="none" w:sz="0" w:space="0" w:color="auto"/>
            <w:left w:val="none" w:sz="0" w:space="0" w:color="auto"/>
            <w:bottom w:val="none" w:sz="0" w:space="0" w:color="auto"/>
            <w:right w:val="none" w:sz="0" w:space="0" w:color="auto"/>
          </w:divBdr>
          <w:divsChild>
            <w:div w:id="604922955">
              <w:marLeft w:val="0"/>
              <w:marRight w:val="0"/>
              <w:marTop w:val="0"/>
              <w:marBottom w:val="0"/>
              <w:divBdr>
                <w:top w:val="none" w:sz="0" w:space="0" w:color="auto"/>
                <w:left w:val="none" w:sz="0" w:space="0" w:color="auto"/>
                <w:bottom w:val="none" w:sz="0" w:space="0" w:color="auto"/>
                <w:right w:val="none" w:sz="0" w:space="0" w:color="auto"/>
              </w:divBdr>
              <w:divsChild>
                <w:div w:id="346060822">
                  <w:marLeft w:val="0"/>
                  <w:marRight w:val="0"/>
                  <w:marTop w:val="0"/>
                  <w:marBottom w:val="0"/>
                  <w:divBdr>
                    <w:top w:val="none" w:sz="0" w:space="0" w:color="auto"/>
                    <w:left w:val="none" w:sz="0" w:space="0" w:color="auto"/>
                    <w:bottom w:val="none" w:sz="0" w:space="0" w:color="auto"/>
                    <w:right w:val="none" w:sz="0" w:space="0" w:color="auto"/>
                  </w:divBdr>
                  <w:divsChild>
                    <w:div w:id="1459494544">
                      <w:marLeft w:val="0"/>
                      <w:marRight w:val="0"/>
                      <w:marTop w:val="0"/>
                      <w:marBottom w:val="0"/>
                      <w:divBdr>
                        <w:top w:val="none" w:sz="0" w:space="0" w:color="auto"/>
                        <w:left w:val="none" w:sz="0" w:space="0" w:color="auto"/>
                        <w:bottom w:val="none" w:sz="0" w:space="0" w:color="auto"/>
                        <w:right w:val="none" w:sz="0" w:space="0" w:color="auto"/>
                      </w:divBdr>
                      <w:divsChild>
                        <w:div w:id="534775891">
                          <w:marLeft w:val="0"/>
                          <w:marRight w:val="0"/>
                          <w:marTop w:val="0"/>
                          <w:marBottom w:val="0"/>
                          <w:divBdr>
                            <w:top w:val="none" w:sz="0" w:space="0" w:color="auto"/>
                            <w:left w:val="none" w:sz="0" w:space="0" w:color="auto"/>
                            <w:bottom w:val="none" w:sz="0" w:space="0" w:color="auto"/>
                            <w:right w:val="none" w:sz="0" w:space="0" w:color="auto"/>
                          </w:divBdr>
                          <w:divsChild>
                            <w:div w:id="15543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4863">
                  <w:marLeft w:val="0"/>
                  <w:marRight w:val="0"/>
                  <w:marTop w:val="0"/>
                  <w:marBottom w:val="0"/>
                  <w:divBdr>
                    <w:top w:val="none" w:sz="0" w:space="0" w:color="auto"/>
                    <w:left w:val="none" w:sz="0" w:space="0" w:color="auto"/>
                    <w:bottom w:val="none" w:sz="0" w:space="0" w:color="auto"/>
                    <w:right w:val="none" w:sz="0" w:space="0" w:color="auto"/>
                  </w:divBdr>
                  <w:divsChild>
                    <w:div w:id="5053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bizmba.com/" TargetMode="External"/><Relationship Id="rId18" Type="http://schemas.openxmlformats.org/officeDocument/2006/relationships/hyperlink" Target="http://study.com/academy/lesson/social-interactions-definition-types-quiz.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sychologydictionary.org/social-interaction" TargetMode="External"/><Relationship Id="rId7" Type="http://schemas.openxmlformats.org/officeDocument/2006/relationships/endnotes" Target="endnotes.xml"/><Relationship Id="rId12" Type="http://schemas.openxmlformats.org/officeDocument/2006/relationships/hyperlink" Target="http://techne-dib.com.br/downloads/6.pdf" TargetMode="External"/><Relationship Id="rId17" Type="http://schemas.openxmlformats.org/officeDocument/2006/relationships/hyperlink" Target="http://peopleof.oureverydaylife.com/social-interaction-theories-8629.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igeria.gov.ng/index.php/2016-04-06-08-38-30/history-of-nigeria" TargetMode="External"/><Relationship Id="rId20" Type="http://schemas.openxmlformats.org/officeDocument/2006/relationships/hyperlink" Target="http://searchmicroservices.techtarget.com/definition/chat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exa.com/topsites" TargetMode="External"/><Relationship Id="rId24" Type="http://schemas.openxmlformats.org/officeDocument/2006/relationships/hyperlink" Target="https://simple.wikipedia.org/wiki/Social_interaction" TargetMode="External"/><Relationship Id="rId5" Type="http://schemas.openxmlformats.org/officeDocument/2006/relationships/webSettings" Target="webSettings.xml"/><Relationship Id="rId15" Type="http://schemas.openxmlformats.org/officeDocument/2006/relationships/hyperlink" Target="https://blueprint.ng/relevance-of-traditional-media-in-nigeria/" TargetMode="External"/><Relationship Id="rId23" Type="http://schemas.openxmlformats.org/officeDocument/2006/relationships/hyperlink" Target="http://www.webopedia.com/DidYouKnow/Internet/internet_communications.asp" TargetMode="External"/><Relationship Id="rId10" Type="http://schemas.openxmlformats.org/officeDocument/2006/relationships/hyperlink" Target="http://www.researchcage.com" TargetMode="External"/><Relationship Id="rId19" Type="http://schemas.openxmlformats.org/officeDocument/2006/relationships/hyperlink" Target="https://www.britannica.com/place/Nigeri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imple.wikipedia.org/wiki/Social_interaction" TargetMode="External"/><Relationship Id="rId22" Type="http://schemas.openxmlformats.org/officeDocument/2006/relationships/hyperlink" Target="http://www.youngscholar.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230E5-B66A-4C9A-9814-743E28987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59</Pages>
  <Words>14224</Words>
  <Characters>81077</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7</cp:revision>
  <cp:lastPrinted>2025-08-19T08:40:00Z</cp:lastPrinted>
  <dcterms:created xsi:type="dcterms:W3CDTF">2025-08-21T21:09:00Z</dcterms:created>
  <dcterms:modified xsi:type="dcterms:W3CDTF">2025-08-21T21:42:00Z</dcterms:modified>
</cp:coreProperties>
</file>