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A TECHNICAL PROJECT REPORT</w:t>
      </w: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 xml:space="preserve">ON </w:t>
      </w: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 xml:space="preserve"> PROPOSE ABATTOIR </w:t>
      </w: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ILORIN SOUTH L.G.A, EYEKORIN KWARA STATE</w:t>
      </w: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BY</w:t>
      </w: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ABDULRAHEEM MUSA BABATUNDE</w:t>
      </w: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ND/23/ARC/PT/0045</w:t>
      </w:r>
    </w:p>
    <w:p w:rsidR="0082668E" w:rsidRDefault="0082668E" w:rsidP="0082668E">
      <w:pPr>
        <w:spacing w:line="480" w:lineRule="auto"/>
        <w:jc w:val="center"/>
        <w:rPr>
          <w:rFonts w:asciiTheme="majorBidi" w:hAnsiTheme="majorBidi" w:cstheme="majorBidi"/>
          <w:sz w:val="28"/>
          <w:szCs w:val="28"/>
        </w:rPr>
      </w:pPr>
    </w:p>
    <w:p w:rsidR="0082668E" w:rsidRDefault="0082668E" w:rsidP="0082668E">
      <w:pPr>
        <w:spacing w:line="480" w:lineRule="auto"/>
        <w:jc w:val="center"/>
        <w:rPr>
          <w:rFonts w:asciiTheme="majorBidi" w:hAnsiTheme="majorBidi" w:cstheme="majorBidi"/>
          <w:sz w:val="28"/>
          <w:szCs w:val="28"/>
        </w:rPr>
      </w:pP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BEING A DESIGN PROJECT SUBMITTED TO THE DEPARTMENT OF ARCHITECTURAL TECHNOLOGY, INSTITUTE OF ENVIRONMENTAL STUDIES, (I.E.S) KWARA STATE POLYTECHNIC ILORIN KWARA STATE.</w:t>
      </w: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 xml:space="preserve">IN PARTIAL FULFLMENT OF THE REQUIREMENT FOR THE AWARD OF NATIONAL DIPLOMA (ND) IN ARCHITECTURAL TECHNOLOGY, KWARA STATE POLYTECHNIC. </w:t>
      </w: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t>JULY, 2025</w:t>
      </w:r>
    </w:p>
    <w:p w:rsidR="0082668E" w:rsidRDefault="0082668E" w:rsidP="0082668E">
      <w:pPr>
        <w:spacing w:line="480" w:lineRule="auto"/>
        <w:jc w:val="center"/>
        <w:rPr>
          <w:rFonts w:asciiTheme="majorBidi" w:hAnsiTheme="majorBidi" w:cstheme="majorBidi"/>
          <w:sz w:val="28"/>
          <w:szCs w:val="28"/>
        </w:rPr>
      </w:pPr>
      <w:r>
        <w:object w:dxaOrig="7544" w:dyaOrig="11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6pt;height:691.5pt" o:ole="">
            <v:imagedata r:id="rId6" o:title=""/>
          </v:shape>
          <o:OLEObject Type="Embed" ProgID="CorelDRAW.Graphic.13" ShapeID="_x0000_i1029" DrawAspect="Content" ObjectID="_1817113829" r:id="rId7"/>
        </w:object>
      </w:r>
      <w:r>
        <w:object w:dxaOrig="8392" w:dyaOrig="11490">
          <v:shape id="_x0000_i1030" type="#_x0000_t75" style="width:492pt;height:626.25pt" o:ole="">
            <v:imagedata r:id="rId8" o:title=""/>
          </v:shape>
          <o:OLEObject Type="Embed" ProgID="CorelDRAW.Graphic.13" ShapeID="_x0000_i1030" DrawAspect="Content" ObjectID="_1817113830" r:id="rId9"/>
        </w:object>
      </w:r>
    </w:p>
    <w:p w:rsidR="0082668E" w:rsidRDefault="0082668E" w:rsidP="0082668E">
      <w:pPr>
        <w:spacing w:after="0" w:line="240" w:lineRule="auto"/>
        <w:jc w:val="center"/>
        <w:rPr>
          <w:rFonts w:asciiTheme="majorBidi" w:hAnsiTheme="majorBidi" w:cstheme="majorBidi"/>
          <w:sz w:val="28"/>
          <w:szCs w:val="28"/>
        </w:rPr>
      </w:pPr>
    </w:p>
    <w:p w:rsidR="0082668E" w:rsidRDefault="0082668E" w:rsidP="0082668E">
      <w:pPr>
        <w:spacing w:after="0" w:line="240" w:lineRule="auto"/>
        <w:jc w:val="center"/>
        <w:rPr>
          <w:rFonts w:asciiTheme="majorBidi" w:hAnsiTheme="majorBidi" w:cstheme="majorBidi"/>
          <w:sz w:val="28"/>
          <w:szCs w:val="28"/>
        </w:rPr>
      </w:pPr>
      <w:r>
        <w:rPr>
          <w:rFonts w:asciiTheme="majorBidi" w:hAnsiTheme="majorBidi" w:cstheme="majorBidi"/>
          <w:sz w:val="28"/>
          <w:szCs w:val="28"/>
        </w:rPr>
        <w:lastRenderedPageBreak/>
        <w:t>ACKNOWLEDGEMENT</w:t>
      </w:r>
    </w:p>
    <w:p w:rsidR="0082668E" w:rsidRDefault="0082668E" w:rsidP="0082668E">
      <w:pPr>
        <w:spacing w:after="0" w:line="240" w:lineRule="auto"/>
        <w:jc w:val="center"/>
        <w:rPr>
          <w:rFonts w:asciiTheme="majorBidi" w:hAnsiTheme="majorBidi" w:cstheme="majorBidi"/>
          <w:sz w:val="28"/>
          <w:szCs w:val="28"/>
        </w:rPr>
      </w:pPr>
    </w:p>
    <w:p w:rsidR="0082668E" w:rsidRDefault="0082668E" w:rsidP="0082668E">
      <w:pPr>
        <w:spacing w:after="0" w:line="360" w:lineRule="auto"/>
        <w:jc w:val="both"/>
        <w:rPr>
          <w:rFonts w:asciiTheme="majorBidi" w:hAnsiTheme="majorBidi" w:cstheme="majorBidi"/>
          <w:sz w:val="28"/>
          <w:szCs w:val="28"/>
        </w:rPr>
      </w:pPr>
      <w:r>
        <w:rPr>
          <w:rFonts w:asciiTheme="majorBidi" w:hAnsiTheme="majorBidi" w:cstheme="majorBidi"/>
          <w:sz w:val="28"/>
          <w:szCs w:val="28"/>
        </w:rPr>
        <w:t>Everything that has beginning must surely have an end therefore, all praise and adoration is unto Almighty ALLAH for the strength and courage he has recorded me into the process of this project.</w:t>
      </w:r>
    </w:p>
    <w:p w:rsidR="0082668E" w:rsidRPr="004965A4" w:rsidRDefault="0082668E" w:rsidP="0082668E">
      <w:pPr>
        <w:spacing w:after="0" w:line="360" w:lineRule="auto"/>
        <w:jc w:val="both"/>
        <w:rPr>
          <w:rFonts w:asciiTheme="majorBidi" w:hAnsiTheme="majorBidi" w:cstheme="majorBidi"/>
          <w:sz w:val="2"/>
          <w:szCs w:val="2"/>
        </w:rPr>
      </w:pPr>
    </w:p>
    <w:p w:rsidR="0082668E" w:rsidRDefault="0082668E" w:rsidP="0082668E">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Especially thanks to my </w:t>
      </w:r>
      <w:proofErr w:type="spellStart"/>
      <w:r>
        <w:rPr>
          <w:rFonts w:asciiTheme="majorBidi" w:hAnsiTheme="majorBidi" w:cstheme="majorBidi"/>
          <w:sz w:val="28"/>
          <w:szCs w:val="28"/>
        </w:rPr>
        <w:t>supervisorARC</w:t>
      </w:r>
      <w:proofErr w:type="spellEnd"/>
      <w:r>
        <w:rPr>
          <w:rFonts w:asciiTheme="majorBidi" w:hAnsiTheme="majorBidi" w:cstheme="majorBidi"/>
          <w:sz w:val="28"/>
          <w:szCs w:val="28"/>
        </w:rPr>
        <w:t>. CHUKWUMA N. for his time to go through my research work, may Almighty Allah bless her abundantly.</w:t>
      </w:r>
    </w:p>
    <w:p w:rsidR="0082668E" w:rsidRPr="004965A4" w:rsidRDefault="0082668E" w:rsidP="0082668E">
      <w:pPr>
        <w:spacing w:after="0" w:line="360" w:lineRule="auto"/>
        <w:jc w:val="both"/>
        <w:rPr>
          <w:rFonts w:asciiTheme="majorBidi" w:hAnsiTheme="majorBidi" w:cstheme="majorBidi"/>
          <w:sz w:val="2"/>
          <w:szCs w:val="2"/>
        </w:rPr>
      </w:pPr>
    </w:p>
    <w:p w:rsidR="0082668E" w:rsidRDefault="0082668E" w:rsidP="0082668E">
      <w:pPr>
        <w:spacing w:after="0" w:line="360" w:lineRule="auto"/>
        <w:jc w:val="both"/>
        <w:rPr>
          <w:rFonts w:ascii="Times New Roman" w:eastAsia="Calibri" w:hAnsi="Times New Roman" w:cs="Arial"/>
          <w:sz w:val="28"/>
          <w:szCs w:val="28"/>
        </w:rPr>
      </w:pPr>
      <w:r w:rsidRPr="004A4678">
        <w:rPr>
          <w:rFonts w:ascii="Times New Roman" w:eastAsia="Calibri" w:hAnsi="Times New Roman" w:cs="Arial"/>
          <w:sz w:val="28"/>
          <w:szCs w:val="28"/>
        </w:rPr>
        <w:t xml:space="preserve">Above all, I would like to express my gratitude to my capable, diligent, and hardworking project supervisor, </w:t>
      </w:r>
      <w:r w:rsidRPr="004A4678">
        <w:rPr>
          <w:rFonts w:ascii="Times New Roman" w:eastAsia="Calibri" w:hAnsi="Times New Roman" w:cs="Arial"/>
          <w:b/>
          <w:bCs/>
          <w:sz w:val="28"/>
          <w:szCs w:val="28"/>
        </w:rPr>
        <w:t xml:space="preserve">ARC </w:t>
      </w:r>
      <w:r>
        <w:rPr>
          <w:rFonts w:ascii="Times New Roman" w:hAnsi="Times New Roman"/>
          <w:b/>
          <w:bCs/>
          <w:sz w:val="28"/>
          <w:szCs w:val="28"/>
        </w:rPr>
        <w:t>O.F ADEYEMI</w:t>
      </w:r>
      <w:r w:rsidRPr="004A4678">
        <w:rPr>
          <w:rFonts w:ascii="Times New Roman" w:eastAsia="Calibri" w:hAnsi="Times New Roman" w:cs="Arial"/>
          <w:b/>
          <w:bCs/>
          <w:sz w:val="28"/>
          <w:szCs w:val="28"/>
        </w:rPr>
        <w:t>,</w:t>
      </w:r>
      <w:r w:rsidRPr="004A4678">
        <w:rPr>
          <w:rFonts w:ascii="Times New Roman" w:eastAsia="Calibri" w:hAnsi="Times New Roman" w:cs="Arial"/>
          <w:sz w:val="28"/>
          <w:szCs w:val="28"/>
        </w:rPr>
        <w:t xml:space="preserve"> as well as the members of the Architecture Department staff at </w:t>
      </w:r>
      <w:proofErr w:type="spellStart"/>
      <w:r w:rsidRPr="004A4678">
        <w:rPr>
          <w:rFonts w:ascii="Times New Roman" w:eastAsia="Calibri" w:hAnsi="Times New Roman" w:cs="Arial"/>
          <w:sz w:val="28"/>
          <w:szCs w:val="28"/>
        </w:rPr>
        <w:t>Kwara</w:t>
      </w:r>
      <w:proofErr w:type="spellEnd"/>
      <w:r w:rsidRPr="004A4678">
        <w:rPr>
          <w:rFonts w:ascii="Times New Roman" w:eastAsia="Calibri" w:hAnsi="Times New Roman" w:cs="Arial"/>
          <w:sz w:val="28"/>
          <w:szCs w:val="28"/>
        </w:rPr>
        <w:t xml:space="preserve"> State Polytechnic, Ilorin, </w:t>
      </w:r>
      <w:r w:rsidRPr="002619E3">
        <w:rPr>
          <w:rFonts w:ascii="Times New Roman" w:eastAsia="Calibri" w:hAnsi="Times New Roman" w:cs="Arial"/>
          <w:b/>
          <w:bCs/>
          <w:sz w:val="28"/>
          <w:szCs w:val="28"/>
        </w:rPr>
        <w:t>RECTOR ENGINER/ARC</w:t>
      </w:r>
      <w:r>
        <w:rPr>
          <w:rFonts w:ascii="Times New Roman" w:eastAsia="Calibri" w:hAnsi="Times New Roman" w:cs="Arial"/>
          <w:b/>
          <w:bCs/>
          <w:sz w:val="28"/>
          <w:szCs w:val="28"/>
        </w:rPr>
        <w:t>:</w:t>
      </w:r>
      <w:r w:rsidRPr="002619E3">
        <w:rPr>
          <w:rFonts w:ascii="Times New Roman" w:eastAsia="Calibri" w:hAnsi="Times New Roman" w:cs="Arial"/>
          <w:b/>
          <w:bCs/>
          <w:sz w:val="28"/>
          <w:szCs w:val="28"/>
        </w:rPr>
        <w:t xml:space="preserve"> ABDUL JIMOH MOHAMMED</w:t>
      </w:r>
      <w:r>
        <w:rPr>
          <w:rFonts w:ascii="Times New Roman" w:eastAsia="Calibri" w:hAnsi="Times New Roman" w:cs="Arial"/>
          <w:b/>
          <w:bCs/>
          <w:sz w:val="28"/>
          <w:szCs w:val="28"/>
        </w:rPr>
        <w:t>,</w:t>
      </w:r>
      <w:r>
        <w:rPr>
          <w:rFonts w:ascii="Times New Roman" w:eastAsia="Calibri" w:hAnsi="Times New Roman" w:cs="Arial"/>
          <w:sz w:val="28"/>
          <w:szCs w:val="28"/>
        </w:rPr>
        <w:t xml:space="preserve"> </w:t>
      </w:r>
      <w:r w:rsidRPr="002619E3">
        <w:rPr>
          <w:rFonts w:ascii="Times New Roman" w:eastAsia="Calibri" w:hAnsi="Times New Roman" w:cs="Arial"/>
          <w:b/>
          <w:bCs/>
          <w:sz w:val="28"/>
          <w:szCs w:val="28"/>
        </w:rPr>
        <w:t>DIRECTOR: ARC ABDULAZEEZ B.F.Y, H.O.D: ARC TOMORI J.M, A</w:t>
      </w:r>
      <w:r>
        <w:rPr>
          <w:rFonts w:ascii="Times New Roman" w:eastAsia="Calibri" w:hAnsi="Times New Roman" w:cs="Arial"/>
          <w:b/>
          <w:bCs/>
          <w:sz w:val="28"/>
          <w:szCs w:val="28"/>
        </w:rPr>
        <w:t>RC: SOLOMON FAMILIAR S.O, PROJECT CODINATOR: ARC OLAREWAJU F.A.</w:t>
      </w:r>
      <w:r>
        <w:rPr>
          <w:rFonts w:ascii="Times New Roman" w:eastAsia="Calibri" w:hAnsi="Times New Roman" w:cs="Arial"/>
          <w:sz w:val="28"/>
          <w:szCs w:val="28"/>
        </w:rPr>
        <w:t xml:space="preserve"> </w:t>
      </w:r>
      <w:r w:rsidRPr="004A4678">
        <w:rPr>
          <w:rFonts w:ascii="Times New Roman" w:eastAsia="Calibri" w:hAnsi="Times New Roman" w:cs="Arial"/>
          <w:sz w:val="28"/>
          <w:szCs w:val="28"/>
        </w:rPr>
        <w:t xml:space="preserve">for their support, knowledgeable counsel, and unwaveringly helpful assistance and supervision, all of which were crucial to the successful completion of this study. </w:t>
      </w:r>
    </w:p>
    <w:p w:rsidR="0082668E" w:rsidRPr="00D2195D" w:rsidRDefault="0082668E" w:rsidP="0082668E">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My deepest appreciation goes to my parent MR. and MRS.ABDULRAHEEM and my Boss ONIYANGI and the entire member of JAGBARA family </w:t>
      </w:r>
      <w:proofErr w:type="gramStart"/>
      <w:r>
        <w:rPr>
          <w:rFonts w:asciiTheme="majorBidi" w:hAnsiTheme="majorBidi" w:cstheme="majorBidi"/>
          <w:sz w:val="28"/>
          <w:szCs w:val="28"/>
        </w:rPr>
        <w:t>for  the</w:t>
      </w:r>
      <w:proofErr w:type="gramEnd"/>
      <w:r>
        <w:rPr>
          <w:rFonts w:asciiTheme="majorBidi" w:hAnsiTheme="majorBidi" w:cstheme="majorBidi"/>
          <w:sz w:val="28"/>
          <w:szCs w:val="28"/>
        </w:rPr>
        <w:t xml:space="preserve"> supports towards my education. </w:t>
      </w:r>
    </w:p>
    <w:p w:rsidR="0082668E" w:rsidRPr="00D2195D" w:rsidRDefault="0082668E" w:rsidP="0082668E">
      <w:pPr>
        <w:spacing w:after="0" w:line="360" w:lineRule="auto"/>
        <w:jc w:val="both"/>
        <w:rPr>
          <w:rFonts w:asciiTheme="majorBidi" w:hAnsiTheme="majorBidi" w:cstheme="majorBidi"/>
          <w:sz w:val="28"/>
          <w:szCs w:val="28"/>
        </w:rPr>
      </w:pPr>
      <w:r>
        <w:rPr>
          <w:rFonts w:asciiTheme="majorBidi" w:hAnsiTheme="majorBidi" w:cstheme="majorBidi"/>
          <w:sz w:val="28"/>
          <w:szCs w:val="28"/>
        </w:rPr>
        <w:t>I also appreciate my friends in person of ONIYANGI and loving sisters, brothers and course mates as they have contributing immensely to my success of the project.</w:t>
      </w:r>
    </w:p>
    <w:p w:rsidR="0082668E" w:rsidRDefault="0082668E" w:rsidP="0082668E">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There is no number of words that I can best describe you all, I am indeed overwhelmed of your supports and I pray Almighty Allah will bless you all. </w:t>
      </w:r>
    </w:p>
    <w:p w:rsidR="0082668E" w:rsidRDefault="0082668E" w:rsidP="0082668E">
      <w:pPr>
        <w:spacing w:after="0" w:line="360" w:lineRule="auto"/>
        <w:jc w:val="both"/>
        <w:rPr>
          <w:rFonts w:asciiTheme="majorBidi" w:hAnsiTheme="majorBidi" w:cstheme="majorBidi"/>
          <w:sz w:val="28"/>
          <w:szCs w:val="28"/>
        </w:rPr>
      </w:pPr>
    </w:p>
    <w:p w:rsidR="0082668E" w:rsidRDefault="0082668E" w:rsidP="0082668E">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Thanks you all. </w:t>
      </w:r>
    </w:p>
    <w:p w:rsidR="0082668E" w:rsidRDefault="0082668E" w:rsidP="0082668E">
      <w:pPr>
        <w:spacing w:line="480" w:lineRule="auto"/>
        <w:jc w:val="center"/>
        <w:rPr>
          <w:rFonts w:asciiTheme="majorBidi" w:hAnsiTheme="majorBidi" w:cstheme="majorBidi"/>
          <w:sz w:val="28"/>
          <w:szCs w:val="28"/>
        </w:rPr>
      </w:pPr>
    </w:p>
    <w:p w:rsidR="0082668E" w:rsidRDefault="0082668E" w:rsidP="0082668E">
      <w:pPr>
        <w:spacing w:line="480" w:lineRule="auto"/>
        <w:jc w:val="center"/>
        <w:rPr>
          <w:rFonts w:asciiTheme="majorBidi" w:hAnsiTheme="majorBidi" w:cstheme="majorBidi"/>
          <w:sz w:val="28"/>
          <w:szCs w:val="28"/>
        </w:rPr>
      </w:pPr>
    </w:p>
    <w:p w:rsidR="0082668E" w:rsidRDefault="0082668E" w:rsidP="0082668E">
      <w:pPr>
        <w:spacing w:line="480" w:lineRule="auto"/>
        <w:jc w:val="center"/>
        <w:rPr>
          <w:rFonts w:asciiTheme="majorBidi" w:hAnsiTheme="majorBidi" w:cstheme="majorBidi"/>
          <w:sz w:val="28"/>
          <w:szCs w:val="28"/>
        </w:rPr>
      </w:pPr>
      <w:r>
        <w:rPr>
          <w:rFonts w:asciiTheme="majorBidi" w:hAnsiTheme="majorBidi" w:cstheme="majorBidi"/>
          <w:sz w:val="28"/>
          <w:szCs w:val="28"/>
        </w:rPr>
        <w:lastRenderedPageBreak/>
        <w:t>DEDICATION</w:t>
      </w:r>
    </w:p>
    <w:p w:rsidR="0082668E" w:rsidRDefault="0082668E" w:rsidP="0082668E">
      <w:pPr>
        <w:spacing w:line="480" w:lineRule="auto"/>
        <w:jc w:val="both"/>
        <w:rPr>
          <w:rFonts w:asciiTheme="majorBidi" w:hAnsiTheme="majorBidi" w:cstheme="majorBidi"/>
          <w:sz w:val="28"/>
          <w:szCs w:val="28"/>
        </w:rPr>
      </w:pPr>
      <w:r>
        <w:rPr>
          <w:rFonts w:asciiTheme="majorBidi" w:hAnsiTheme="majorBidi" w:cstheme="majorBidi"/>
          <w:sz w:val="28"/>
          <w:szCs w:val="28"/>
        </w:rPr>
        <w:t xml:space="preserve">This design project is dedicated to almighty Allah, the all sufficient and the most beneficent God for his guidance and Grace toward me to complete this program successfully and also to my parents and the entire family of ARC. </w:t>
      </w:r>
      <w:proofErr w:type="gramStart"/>
      <w:r>
        <w:rPr>
          <w:rFonts w:asciiTheme="majorBidi" w:hAnsiTheme="majorBidi" w:cstheme="majorBidi"/>
          <w:sz w:val="28"/>
          <w:szCs w:val="28"/>
        </w:rPr>
        <w:t>ONIYANGI for their supports morally, spiritually, financially and in every other way to see that my program was successful.</w:t>
      </w:r>
      <w:proofErr w:type="gramEnd"/>
      <w:r>
        <w:rPr>
          <w:rFonts w:asciiTheme="majorBidi" w:hAnsiTheme="majorBidi" w:cstheme="majorBidi"/>
          <w:sz w:val="28"/>
          <w:szCs w:val="28"/>
        </w:rPr>
        <w:t xml:space="preserve"> </w:t>
      </w: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D834DC">
      <w:pPr>
        <w:spacing w:line="480" w:lineRule="auto"/>
        <w:jc w:val="center"/>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82668E" w:rsidRDefault="0082668E" w:rsidP="0082668E">
      <w:pPr>
        <w:spacing w:line="480" w:lineRule="auto"/>
        <w:rPr>
          <w:rFonts w:asciiTheme="majorBidi" w:hAnsiTheme="majorBidi" w:cstheme="majorBidi"/>
          <w:sz w:val="28"/>
          <w:szCs w:val="28"/>
        </w:rPr>
      </w:pPr>
    </w:p>
    <w:p w:rsidR="00177F4A" w:rsidRPr="003406C9" w:rsidRDefault="00177F4A" w:rsidP="00177F4A">
      <w:pPr>
        <w:spacing w:after="0" w:line="360" w:lineRule="auto"/>
        <w:jc w:val="center"/>
        <w:rPr>
          <w:rFonts w:ascii="Bookman Old Style" w:hAnsi="Bookman Old Style" w:cstheme="majorBidi"/>
          <w:b/>
          <w:bCs/>
          <w:sz w:val="28"/>
          <w:szCs w:val="28"/>
        </w:rPr>
      </w:pPr>
      <w:r w:rsidRPr="003406C9">
        <w:rPr>
          <w:rFonts w:ascii="Bookman Old Style" w:hAnsi="Bookman Old Style" w:cstheme="majorBidi"/>
          <w:b/>
          <w:bCs/>
          <w:sz w:val="28"/>
          <w:szCs w:val="28"/>
        </w:rPr>
        <w:lastRenderedPageBreak/>
        <w:t>TABLE OF CONTENTS</w:t>
      </w:r>
    </w:p>
    <w:p w:rsidR="00177F4A" w:rsidRDefault="00177F4A" w:rsidP="00177F4A">
      <w:pPr>
        <w:spacing w:after="0" w:line="360" w:lineRule="auto"/>
        <w:jc w:val="both"/>
        <w:rPr>
          <w:rFonts w:ascii="Bookman Old Style" w:hAnsi="Bookman Old Style" w:cstheme="majorBidi"/>
          <w:sz w:val="28"/>
          <w:szCs w:val="28"/>
        </w:rPr>
      </w:pPr>
      <w:r>
        <w:rPr>
          <w:rFonts w:ascii="Bookman Old Style" w:hAnsi="Bookman Old Style" w:cstheme="majorBidi"/>
          <w:sz w:val="28"/>
          <w:szCs w:val="28"/>
        </w:rPr>
        <w:t>Title Page</w:t>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t>Page</w:t>
      </w:r>
    </w:p>
    <w:p w:rsidR="00177F4A" w:rsidRDefault="00177F4A" w:rsidP="00177F4A">
      <w:pPr>
        <w:spacing w:after="0" w:line="360" w:lineRule="auto"/>
        <w:jc w:val="both"/>
        <w:rPr>
          <w:rFonts w:ascii="Bookman Old Style" w:hAnsi="Bookman Old Style" w:cstheme="majorBidi"/>
          <w:sz w:val="28"/>
          <w:szCs w:val="28"/>
        </w:rPr>
      </w:pPr>
      <w:r>
        <w:rPr>
          <w:rFonts w:ascii="Bookman Old Style" w:hAnsi="Bookman Old Style" w:cstheme="majorBidi"/>
          <w:sz w:val="28"/>
          <w:szCs w:val="28"/>
        </w:rPr>
        <w:t>Declaration</w:t>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proofErr w:type="spellStart"/>
      <w:r>
        <w:rPr>
          <w:rFonts w:ascii="Bookman Old Style" w:hAnsi="Bookman Old Style" w:cstheme="majorBidi"/>
          <w:sz w:val="28"/>
          <w:szCs w:val="28"/>
        </w:rPr>
        <w:t>i</w:t>
      </w:r>
      <w:proofErr w:type="spellEnd"/>
    </w:p>
    <w:p w:rsidR="00177F4A" w:rsidRDefault="00177F4A" w:rsidP="00177F4A">
      <w:pPr>
        <w:spacing w:after="0" w:line="360" w:lineRule="auto"/>
        <w:jc w:val="both"/>
        <w:rPr>
          <w:rFonts w:ascii="Bookman Old Style" w:hAnsi="Bookman Old Style" w:cstheme="majorBidi"/>
          <w:sz w:val="28"/>
          <w:szCs w:val="28"/>
        </w:rPr>
      </w:pPr>
      <w:r>
        <w:rPr>
          <w:rFonts w:ascii="Bookman Old Style" w:hAnsi="Bookman Old Style" w:cstheme="majorBidi"/>
          <w:sz w:val="28"/>
          <w:szCs w:val="28"/>
        </w:rPr>
        <w:t>Certification</w:t>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t>ii</w:t>
      </w:r>
    </w:p>
    <w:p w:rsidR="00177F4A" w:rsidRDefault="00177F4A" w:rsidP="00177F4A">
      <w:pPr>
        <w:spacing w:after="0" w:line="360" w:lineRule="auto"/>
        <w:jc w:val="both"/>
        <w:rPr>
          <w:rFonts w:ascii="Bookman Old Style" w:hAnsi="Bookman Old Style" w:cstheme="majorBidi"/>
          <w:sz w:val="28"/>
          <w:szCs w:val="28"/>
        </w:rPr>
      </w:pPr>
      <w:r>
        <w:rPr>
          <w:rFonts w:ascii="Bookman Old Style" w:hAnsi="Bookman Old Style" w:cstheme="majorBidi"/>
          <w:sz w:val="28"/>
          <w:szCs w:val="28"/>
        </w:rPr>
        <w:t>Acknowledgement</w:t>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t>iii</w:t>
      </w:r>
    </w:p>
    <w:p w:rsidR="00177F4A" w:rsidRDefault="00177F4A" w:rsidP="00177F4A">
      <w:pPr>
        <w:spacing w:after="0" w:line="360" w:lineRule="auto"/>
        <w:jc w:val="both"/>
        <w:rPr>
          <w:rFonts w:ascii="Bookman Old Style" w:hAnsi="Bookman Old Style" w:cstheme="majorBidi"/>
          <w:sz w:val="28"/>
          <w:szCs w:val="28"/>
        </w:rPr>
      </w:pPr>
      <w:r>
        <w:rPr>
          <w:rFonts w:ascii="Bookman Old Style" w:hAnsi="Bookman Old Style" w:cstheme="majorBidi"/>
          <w:sz w:val="28"/>
          <w:szCs w:val="28"/>
        </w:rPr>
        <w:t xml:space="preserve">Dedication </w:t>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r>
        <w:rPr>
          <w:rFonts w:ascii="Bookman Old Style" w:hAnsi="Bookman Old Style" w:cstheme="majorBidi"/>
          <w:sz w:val="28"/>
          <w:szCs w:val="28"/>
        </w:rPr>
        <w:tab/>
      </w:r>
      <w:proofErr w:type="gramStart"/>
      <w:r>
        <w:rPr>
          <w:rFonts w:ascii="Bookman Old Style" w:hAnsi="Bookman Old Style" w:cstheme="majorBidi"/>
          <w:sz w:val="28"/>
          <w:szCs w:val="28"/>
        </w:rPr>
        <w:t>iv</w:t>
      </w:r>
      <w:proofErr w:type="gramEnd"/>
    </w:p>
    <w:p w:rsidR="00177F4A" w:rsidRDefault="00177F4A" w:rsidP="00177F4A">
      <w:pPr>
        <w:spacing w:after="0" w:line="360" w:lineRule="auto"/>
        <w:jc w:val="both"/>
        <w:rPr>
          <w:rFonts w:ascii="Bookman Old Style" w:hAnsi="Bookman Old Style" w:cstheme="majorBidi"/>
          <w:sz w:val="28"/>
          <w:szCs w:val="28"/>
        </w:rPr>
      </w:pPr>
      <w:r>
        <w:rPr>
          <w:rFonts w:ascii="Bookman Old Style" w:hAnsi="Bookman Old Style" w:cstheme="majorBidi"/>
          <w:sz w:val="28"/>
          <w:szCs w:val="28"/>
        </w:rPr>
        <w:t>Table of Content</w:t>
      </w:r>
    </w:p>
    <w:p w:rsidR="00177F4A" w:rsidRPr="003406C9" w:rsidRDefault="00177F4A" w:rsidP="00177F4A">
      <w:pPr>
        <w:spacing w:after="0" w:line="360" w:lineRule="auto"/>
        <w:jc w:val="both"/>
        <w:rPr>
          <w:rFonts w:ascii="Bookman Old Style" w:hAnsi="Bookman Old Style" w:cstheme="majorBidi"/>
          <w:b/>
          <w:bCs/>
          <w:sz w:val="28"/>
          <w:szCs w:val="28"/>
        </w:rPr>
      </w:pPr>
      <w:r w:rsidRPr="003406C9">
        <w:rPr>
          <w:rFonts w:ascii="Bookman Old Style" w:hAnsi="Bookman Old Style" w:cstheme="majorBidi"/>
          <w:b/>
          <w:bCs/>
          <w:sz w:val="28"/>
          <w:szCs w:val="28"/>
        </w:rPr>
        <w:t>CHAPTER ONE</w:t>
      </w:r>
    </w:p>
    <w:p w:rsidR="00177F4A" w:rsidRDefault="00177F4A" w:rsidP="00177F4A">
      <w:pPr>
        <w:rPr>
          <w:rFonts w:ascii="Bookman Old Style" w:hAnsi="Bookman Old Style"/>
          <w:sz w:val="28"/>
          <w:szCs w:val="28"/>
        </w:rPr>
      </w:pPr>
      <w:r>
        <w:rPr>
          <w:rFonts w:ascii="Bookman Old Style" w:hAnsi="Bookman Old Style"/>
          <w:sz w:val="28"/>
          <w:szCs w:val="28"/>
        </w:rPr>
        <w:t>1.0</w:t>
      </w:r>
      <w:r>
        <w:rPr>
          <w:rFonts w:ascii="Bookman Old Style" w:hAnsi="Bookman Old Style"/>
          <w:sz w:val="28"/>
          <w:szCs w:val="28"/>
        </w:rPr>
        <w:tab/>
      </w:r>
      <w:r>
        <w:rPr>
          <w:rFonts w:ascii="Bookman Old Style" w:hAnsi="Bookman Old Style"/>
          <w:sz w:val="28"/>
          <w:szCs w:val="28"/>
        </w:rPr>
        <w:tab/>
        <w:t xml:space="preserve">INTRODUCTION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w:t>
      </w:r>
    </w:p>
    <w:p w:rsidR="00177F4A" w:rsidRDefault="00177F4A" w:rsidP="00177F4A">
      <w:pPr>
        <w:rPr>
          <w:rFonts w:ascii="Bookman Old Style" w:hAnsi="Bookman Old Style"/>
          <w:sz w:val="28"/>
          <w:szCs w:val="28"/>
        </w:rPr>
      </w:pPr>
      <w:r>
        <w:rPr>
          <w:rFonts w:ascii="Bookman Old Style" w:hAnsi="Bookman Old Style"/>
          <w:sz w:val="28"/>
          <w:szCs w:val="28"/>
        </w:rPr>
        <w:t>1.1</w:t>
      </w:r>
      <w:r>
        <w:rPr>
          <w:rFonts w:ascii="Bookman Old Style" w:hAnsi="Bookman Old Style"/>
          <w:sz w:val="28"/>
          <w:szCs w:val="28"/>
        </w:rPr>
        <w:tab/>
      </w:r>
      <w:r>
        <w:rPr>
          <w:rFonts w:ascii="Bookman Old Style" w:hAnsi="Bookman Old Style"/>
          <w:sz w:val="28"/>
          <w:szCs w:val="28"/>
        </w:rPr>
        <w:tab/>
        <w:t xml:space="preserve">BACKGROUND OF THE STUDY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w:t>
      </w:r>
    </w:p>
    <w:p w:rsidR="00177F4A" w:rsidRDefault="00177F4A" w:rsidP="00177F4A">
      <w:pPr>
        <w:rPr>
          <w:rFonts w:ascii="Bookman Old Style" w:hAnsi="Bookman Old Style"/>
          <w:sz w:val="28"/>
          <w:szCs w:val="28"/>
        </w:rPr>
      </w:pPr>
      <w:r>
        <w:rPr>
          <w:rFonts w:ascii="Bookman Old Style" w:hAnsi="Bookman Old Style"/>
          <w:sz w:val="28"/>
          <w:szCs w:val="28"/>
        </w:rPr>
        <w:t>1.2</w:t>
      </w:r>
      <w:r>
        <w:rPr>
          <w:rFonts w:ascii="Bookman Old Style" w:hAnsi="Bookman Old Style"/>
          <w:sz w:val="28"/>
          <w:szCs w:val="28"/>
        </w:rPr>
        <w:tab/>
      </w:r>
      <w:r>
        <w:rPr>
          <w:rFonts w:ascii="Bookman Old Style" w:hAnsi="Bookman Old Style"/>
          <w:sz w:val="28"/>
          <w:szCs w:val="28"/>
        </w:rPr>
        <w:tab/>
        <w:t xml:space="preserve">STATEMENT OF THE DESIGN PROBLEM </w:t>
      </w:r>
      <w:r>
        <w:rPr>
          <w:rFonts w:ascii="Bookman Old Style" w:hAnsi="Bookman Old Style"/>
          <w:sz w:val="28"/>
          <w:szCs w:val="28"/>
        </w:rPr>
        <w:tab/>
      </w:r>
      <w:r>
        <w:rPr>
          <w:rFonts w:ascii="Bookman Old Style" w:hAnsi="Bookman Old Style"/>
          <w:sz w:val="28"/>
          <w:szCs w:val="28"/>
        </w:rPr>
        <w:tab/>
        <w:t>4</w:t>
      </w:r>
    </w:p>
    <w:p w:rsidR="00177F4A" w:rsidRDefault="00177F4A" w:rsidP="00177F4A">
      <w:pPr>
        <w:rPr>
          <w:rFonts w:ascii="Bookman Old Style" w:hAnsi="Bookman Old Style"/>
          <w:sz w:val="28"/>
          <w:szCs w:val="28"/>
        </w:rPr>
      </w:pPr>
      <w:r>
        <w:rPr>
          <w:rFonts w:ascii="Bookman Old Style" w:hAnsi="Bookman Old Style"/>
          <w:sz w:val="28"/>
          <w:szCs w:val="28"/>
        </w:rPr>
        <w:t>1.3</w:t>
      </w:r>
      <w:r>
        <w:rPr>
          <w:rFonts w:ascii="Bookman Old Style" w:hAnsi="Bookman Old Style"/>
          <w:sz w:val="28"/>
          <w:szCs w:val="28"/>
        </w:rPr>
        <w:tab/>
      </w:r>
      <w:r>
        <w:rPr>
          <w:rFonts w:ascii="Bookman Old Style" w:hAnsi="Bookman Old Style"/>
          <w:sz w:val="28"/>
          <w:szCs w:val="28"/>
        </w:rPr>
        <w:tab/>
        <w:t xml:space="preserve">AIMS AND OBJECTIVE OF THE STUDY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6</w:t>
      </w:r>
    </w:p>
    <w:p w:rsidR="00177F4A" w:rsidRDefault="00177F4A" w:rsidP="00177F4A">
      <w:pPr>
        <w:rPr>
          <w:rFonts w:ascii="Bookman Old Style" w:hAnsi="Bookman Old Style"/>
          <w:sz w:val="28"/>
          <w:szCs w:val="28"/>
        </w:rPr>
      </w:pPr>
      <w:r>
        <w:rPr>
          <w:rFonts w:ascii="Bookman Old Style" w:hAnsi="Bookman Old Style"/>
          <w:sz w:val="28"/>
          <w:szCs w:val="28"/>
        </w:rPr>
        <w:t>1.4</w:t>
      </w:r>
      <w:r>
        <w:rPr>
          <w:rFonts w:ascii="Bookman Old Style" w:hAnsi="Bookman Old Style"/>
          <w:sz w:val="28"/>
          <w:szCs w:val="28"/>
        </w:rPr>
        <w:tab/>
      </w:r>
      <w:r>
        <w:rPr>
          <w:rFonts w:ascii="Bookman Old Style" w:hAnsi="Bookman Old Style"/>
          <w:sz w:val="28"/>
          <w:szCs w:val="28"/>
        </w:rPr>
        <w:tab/>
        <w:t xml:space="preserve">SCOPE OF THE PROJECT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8</w:t>
      </w:r>
    </w:p>
    <w:p w:rsidR="00177F4A" w:rsidRDefault="00177F4A" w:rsidP="00177F4A">
      <w:pPr>
        <w:rPr>
          <w:rFonts w:ascii="Bookman Old Style" w:hAnsi="Bookman Old Style"/>
          <w:sz w:val="28"/>
          <w:szCs w:val="28"/>
        </w:rPr>
      </w:pPr>
      <w:r>
        <w:rPr>
          <w:rFonts w:ascii="Bookman Old Style" w:hAnsi="Bookman Old Style"/>
          <w:sz w:val="28"/>
          <w:szCs w:val="28"/>
        </w:rPr>
        <w:t>1.5</w:t>
      </w:r>
      <w:r>
        <w:rPr>
          <w:rFonts w:ascii="Bookman Old Style" w:hAnsi="Bookman Old Style"/>
          <w:sz w:val="28"/>
          <w:szCs w:val="28"/>
        </w:rPr>
        <w:tab/>
      </w:r>
      <w:r>
        <w:rPr>
          <w:rFonts w:ascii="Bookman Old Style" w:hAnsi="Bookman Old Style"/>
          <w:sz w:val="28"/>
          <w:szCs w:val="28"/>
        </w:rPr>
        <w:tab/>
        <w:t>SIGNIFICANCE OF THE STUDY</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10</w:t>
      </w:r>
    </w:p>
    <w:p w:rsidR="00177F4A" w:rsidRDefault="00177F4A" w:rsidP="00177F4A">
      <w:pPr>
        <w:rPr>
          <w:rFonts w:ascii="Bookman Old Style" w:hAnsi="Bookman Old Style"/>
          <w:sz w:val="28"/>
          <w:szCs w:val="28"/>
        </w:rPr>
      </w:pPr>
      <w:r>
        <w:rPr>
          <w:rFonts w:ascii="Bookman Old Style" w:hAnsi="Bookman Old Style"/>
          <w:sz w:val="28"/>
          <w:szCs w:val="28"/>
        </w:rPr>
        <w:t>1.6</w:t>
      </w:r>
      <w:r>
        <w:rPr>
          <w:rFonts w:ascii="Bookman Old Style" w:hAnsi="Bookman Old Style"/>
          <w:sz w:val="28"/>
          <w:szCs w:val="28"/>
        </w:rPr>
        <w:tab/>
      </w:r>
      <w:r>
        <w:rPr>
          <w:rFonts w:ascii="Bookman Old Style" w:hAnsi="Bookman Old Style"/>
          <w:sz w:val="28"/>
          <w:szCs w:val="28"/>
        </w:rPr>
        <w:tab/>
        <w:t xml:space="preserve">JUSTIFICATION OF THE PROJECT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13</w:t>
      </w:r>
    </w:p>
    <w:p w:rsidR="00177F4A" w:rsidRDefault="00177F4A" w:rsidP="00177F4A">
      <w:pPr>
        <w:rPr>
          <w:rFonts w:ascii="Bookman Old Style" w:hAnsi="Bookman Old Style"/>
          <w:sz w:val="28"/>
          <w:szCs w:val="28"/>
        </w:rPr>
      </w:pPr>
      <w:r>
        <w:rPr>
          <w:rFonts w:ascii="Bookman Old Style" w:hAnsi="Bookman Old Style"/>
          <w:sz w:val="28"/>
          <w:szCs w:val="28"/>
        </w:rPr>
        <w:t>1.7</w:t>
      </w:r>
      <w:r>
        <w:rPr>
          <w:rFonts w:ascii="Bookman Old Style" w:hAnsi="Bookman Old Style"/>
          <w:sz w:val="28"/>
          <w:szCs w:val="28"/>
        </w:rPr>
        <w:tab/>
      </w:r>
      <w:r>
        <w:rPr>
          <w:rFonts w:ascii="Bookman Old Style" w:hAnsi="Bookman Old Style"/>
          <w:sz w:val="28"/>
          <w:szCs w:val="28"/>
        </w:rPr>
        <w:tab/>
        <w:t xml:space="preserve">RESEARCH METHODOLOGY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17</w:t>
      </w:r>
    </w:p>
    <w:p w:rsidR="00177F4A" w:rsidRDefault="00177F4A" w:rsidP="00177F4A">
      <w:pPr>
        <w:rPr>
          <w:rFonts w:ascii="Bookman Old Style" w:hAnsi="Bookman Old Style"/>
          <w:sz w:val="28"/>
          <w:szCs w:val="28"/>
        </w:rPr>
      </w:pPr>
      <w:r>
        <w:rPr>
          <w:rFonts w:ascii="Bookman Old Style" w:hAnsi="Bookman Old Style"/>
          <w:sz w:val="28"/>
          <w:szCs w:val="28"/>
        </w:rPr>
        <w:t>1.7.1</w:t>
      </w:r>
      <w:r>
        <w:rPr>
          <w:rFonts w:ascii="Bookman Old Style" w:hAnsi="Bookman Old Style"/>
          <w:sz w:val="28"/>
          <w:szCs w:val="28"/>
        </w:rPr>
        <w:tab/>
      </w:r>
      <w:r>
        <w:rPr>
          <w:rFonts w:ascii="Bookman Old Style" w:hAnsi="Bookman Old Style"/>
          <w:sz w:val="28"/>
          <w:szCs w:val="28"/>
        </w:rPr>
        <w:tab/>
        <w:t>RESEARCH DESIGN</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17</w:t>
      </w:r>
    </w:p>
    <w:p w:rsidR="00177F4A" w:rsidRDefault="00177F4A" w:rsidP="00177F4A">
      <w:pPr>
        <w:rPr>
          <w:rFonts w:ascii="Bookman Old Style" w:hAnsi="Bookman Old Style"/>
          <w:sz w:val="28"/>
          <w:szCs w:val="28"/>
        </w:rPr>
      </w:pPr>
      <w:r>
        <w:rPr>
          <w:rFonts w:ascii="Bookman Old Style" w:hAnsi="Bookman Old Style"/>
          <w:sz w:val="28"/>
          <w:szCs w:val="28"/>
        </w:rPr>
        <w:t>1.7.2</w:t>
      </w:r>
      <w:r>
        <w:rPr>
          <w:rFonts w:ascii="Bookman Old Style" w:hAnsi="Bookman Old Style"/>
          <w:sz w:val="28"/>
          <w:szCs w:val="28"/>
        </w:rPr>
        <w:tab/>
      </w:r>
      <w:r>
        <w:rPr>
          <w:rFonts w:ascii="Bookman Old Style" w:hAnsi="Bookman Old Style"/>
          <w:sz w:val="28"/>
          <w:szCs w:val="28"/>
        </w:rPr>
        <w:tab/>
        <w:t xml:space="preserve">DATA COLLECTION METHODS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17</w:t>
      </w:r>
    </w:p>
    <w:p w:rsidR="00177F4A" w:rsidRDefault="00177F4A" w:rsidP="00177F4A">
      <w:pPr>
        <w:rPr>
          <w:rFonts w:ascii="Bookman Old Style" w:hAnsi="Bookman Old Style"/>
          <w:sz w:val="28"/>
          <w:szCs w:val="28"/>
        </w:rPr>
      </w:pPr>
      <w:r>
        <w:rPr>
          <w:rFonts w:ascii="Bookman Old Style" w:hAnsi="Bookman Old Style"/>
          <w:sz w:val="28"/>
          <w:szCs w:val="28"/>
        </w:rPr>
        <w:t>1.7.3</w:t>
      </w:r>
      <w:r>
        <w:rPr>
          <w:rFonts w:ascii="Bookman Old Style" w:hAnsi="Bookman Old Style"/>
          <w:sz w:val="28"/>
          <w:szCs w:val="28"/>
        </w:rPr>
        <w:tab/>
      </w:r>
      <w:r>
        <w:rPr>
          <w:rFonts w:ascii="Bookman Old Style" w:hAnsi="Bookman Old Style"/>
          <w:sz w:val="28"/>
          <w:szCs w:val="28"/>
        </w:rPr>
        <w:tab/>
        <w:t xml:space="preserve">DATA ANALYSIS METHODS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18</w:t>
      </w:r>
    </w:p>
    <w:p w:rsidR="00177F4A" w:rsidRDefault="00177F4A" w:rsidP="00177F4A">
      <w:pPr>
        <w:rPr>
          <w:rFonts w:ascii="Bookman Old Style" w:hAnsi="Bookman Old Style"/>
          <w:sz w:val="28"/>
          <w:szCs w:val="28"/>
        </w:rPr>
      </w:pPr>
      <w:r>
        <w:rPr>
          <w:rFonts w:ascii="Bookman Old Style" w:hAnsi="Bookman Old Style"/>
          <w:sz w:val="28"/>
          <w:szCs w:val="28"/>
        </w:rPr>
        <w:t>1.7.4</w:t>
      </w:r>
      <w:r>
        <w:rPr>
          <w:rFonts w:ascii="Bookman Old Style" w:hAnsi="Bookman Old Style"/>
          <w:sz w:val="28"/>
          <w:szCs w:val="28"/>
        </w:rPr>
        <w:tab/>
      </w:r>
      <w:r>
        <w:rPr>
          <w:rFonts w:ascii="Bookman Old Style" w:hAnsi="Bookman Old Style"/>
          <w:sz w:val="28"/>
          <w:szCs w:val="28"/>
        </w:rPr>
        <w:tab/>
        <w:t xml:space="preserve">DESIGN METHODOLOGY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18</w:t>
      </w:r>
    </w:p>
    <w:p w:rsidR="00177F4A" w:rsidRDefault="00177F4A" w:rsidP="00177F4A">
      <w:pPr>
        <w:rPr>
          <w:rFonts w:ascii="Bookman Old Style" w:hAnsi="Bookman Old Style"/>
          <w:sz w:val="28"/>
          <w:szCs w:val="28"/>
        </w:rPr>
      </w:pPr>
      <w:r>
        <w:rPr>
          <w:rFonts w:ascii="Bookman Old Style" w:hAnsi="Bookman Old Style"/>
          <w:sz w:val="28"/>
          <w:szCs w:val="28"/>
        </w:rPr>
        <w:t>1.7.5</w:t>
      </w:r>
      <w:r>
        <w:rPr>
          <w:rFonts w:ascii="Bookman Old Style" w:hAnsi="Bookman Old Style"/>
          <w:sz w:val="28"/>
          <w:szCs w:val="28"/>
        </w:rPr>
        <w:tab/>
      </w:r>
      <w:r>
        <w:rPr>
          <w:rFonts w:ascii="Bookman Old Style" w:hAnsi="Bookman Old Style"/>
          <w:sz w:val="28"/>
          <w:szCs w:val="28"/>
        </w:rPr>
        <w:tab/>
        <w:t>VALIDATION OF DESIGN</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19</w:t>
      </w:r>
    </w:p>
    <w:p w:rsidR="00177F4A" w:rsidRDefault="00177F4A" w:rsidP="00177F4A">
      <w:pPr>
        <w:rPr>
          <w:rFonts w:ascii="Bookman Old Style" w:hAnsi="Bookman Old Style"/>
          <w:sz w:val="28"/>
          <w:szCs w:val="28"/>
        </w:rPr>
      </w:pPr>
      <w:r>
        <w:rPr>
          <w:rFonts w:ascii="Bookman Old Style" w:hAnsi="Bookman Old Style"/>
          <w:sz w:val="28"/>
          <w:szCs w:val="28"/>
        </w:rPr>
        <w:t>1.7.6</w:t>
      </w:r>
      <w:r>
        <w:rPr>
          <w:rFonts w:ascii="Bookman Old Style" w:hAnsi="Bookman Old Style"/>
          <w:sz w:val="28"/>
          <w:szCs w:val="28"/>
        </w:rPr>
        <w:tab/>
      </w:r>
      <w:r>
        <w:rPr>
          <w:rFonts w:ascii="Bookman Old Style" w:hAnsi="Bookman Old Style"/>
          <w:sz w:val="28"/>
          <w:szCs w:val="28"/>
        </w:rPr>
        <w:tab/>
        <w:t xml:space="preserve">LIMITATION OF THE METHODOLOGY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19</w:t>
      </w:r>
    </w:p>
    <w:p w:rsidR="00177F4A" w:rsidRDefault="00177F4A" w:rsidP="00177F4A">
      <w:pPr>
        <w:rPr>
          <w:rFonts w:ascii="Bookman Old Style" w:hAnsi="Bookman Old Style"/>
          <w:sz w:val="28"/>
          <w:szCs w:val="28"/>
        </w:rPr>
      </w:pPr>
      <w:r>
        <w:rPr>
          <w:rFonts w:ascii="Bookman Old Style" w:hAnsi="Bookman Old Style"/>
          <w:sz w:val="28"/>
          <w:szCs w:val="28"/>
        </w:rPr>
        <w:t>CHAPTER TWO</w:t>
      </w:r>
    </w:p>
    <w:p w:rsidR="00177F4A" w:rsidRDefault="00177F4A" w:rsidP="00177F4A">
      <w:pPr>
        <w:rPr>
          <w:rFonts w:ascii="Bookman Old Style" w:hAnsi="Bookman Old Style"/>
          <w:sz w:val="28"/>
          <w:szCs w:val="28"/>
        </w:rPr>
      </w:pPr>
      <w:r>
        <w:rPr>
          <w:rFonts w:ascii="Bookman Old Style" w:hAnsi="Bookman Old Style"/>
          <w:sz w:val="28"/>
          <w:szCs w:val="28"/>
        </w:rPr>
        <w:t>2.1</w:t>
      </w:r>
      <w:r>
        <w:rPr>
          <w:rFonts w:ascii="Bookman Old Style" w:hAnsi="Bookman Old Style"/>
          <w:sz w:val="28"/>
          <w:szCs w:val="28"/>
        </w:rPr>
        <w:tab/>
      </w:r>
      <w:r>
        <w:rPr>
          <w:rFonts w:ascii="Bookman Old Style" w:hAnsi="Bookman Old Style"/>
          <w:sz w:val="28"/>
          <w:szCs w:val="28"/>
        </w:rPr>
        <w:tab/>
        <w:t>LITERATURE REVIEW</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21</w:t>
      </w:r>
    </w:p>
    <w:p w:rsidR="00177F4A" w:rsidRDefault="00177F4A" w:rsidP="00177F4A">
      <w:pPr>
        <w:rPr>
          <w:rFonts w:ascii="Bookman Old Style" w:hAnsi="Bookman Old Style"/>
          <w:sz w:val="28"/>
          <w:szCs w:val="28"/>
        </w:rPr>
      </w:pPr>
      <w:r>
        <w:rPr>
          <w:rFonts w:ascii="Bookman Old Style" w:hAnsi="Bookman Old Style"/>
          <w:sz w:val="28"/>
          <w:szCs w:val="28"/>
        </w:rPr>
        <w:t>2.1.1</w:t>
      </w:r>
      <w:r>
        <w:rPr>
          <w:rFonts w:ascii="Bookman Old Style" w:hAnsi="Bookman Old Style"/>
          <w:sz w:val="28"/>
          <w:szCs w:val="28"/>
        </w:rPr>
        <w:tab/>
      </w:r>
      <w:r>
        <w:rPr>
          <w:rFonts w:ascii="Bookman Old Style" w:hAnsi="Bookman Old Style"/>
          <w:sz w:val="28"/>
          <w:szCs w:val="28"/>
        </w:rPr>
        <w:tab/>
        <w:t xml:space="preserve">CONCEPT OF ABATTOIRS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21</w:t>
      </w:r>
    </w:p>
    <w:p w:rsidR="00177F4A" w:rsidRDefault="00177F4A" w:rsidP="00177F4A">
      <w:pPr>
        <w:rPr>
          <w:rFonts w:ascii="Bookman Old Style" w:hAnsi="Bookman Old Style"/>
          <w:sz w:val="28"/>
          <w:szCs w:val="28"/>
        </w:rPr>
      </w:pPr>
      <w:r>
        <w:rPr>
          <w:rFonts w:ascii="Bookman Old Style" w:hAnsi="Bookman Old Style"/>
          <w:sz w:val="28"/>
          <w:szCs w:val="28"/>
        </w:rPr>
        <w:lastRenderedPageBreak/>
        <w:t>2.1.2</w:t>
      </w:r>
      <w:r>
        <w:rPr>
          <w:rFonts w:ascii="Bookman Old Style" w:hAnsi="Bookman Old Style"/>
          <w:sz w:val="28"/>
          <w:szCs w:val="28"/>
        </w:rPr>
        <w:tab/>
      </w:r>
      <w:r>
        <w:rPr>
          <w:rFonts w:ascii="Bookman Old Style" w:hAnsi="Bookman Old Style"/>
          <w:sz w:val="28"/>
          <w:szCs w:val="28"/>
        </w:rPr>
        <w:tab/>
        <w:t>HISTORICAL EVOLUTION OF ABATTOIR DESIGN</w:t>
      </w:r>
      <w:r>
        <w:rPr>
          <w:rFonts w:ascii="Bookman Old Style" w:hAnsi="Bookman Old Style"/>
          <w:sz w:val="28"/>
          <w:szCs w:val="28"/>
        </w:rPr>
        <w:tab/>
        <w:t>21</w:t>
      </w:r>
    </w:p>
    <w:p w:rsidR="00177F4A" w:rsidRDefault="00177F4A" w:rsidP="00177F4A">
      <w:pPr>
        <w:rPr>
          <w:rFonts w:ascii="Bookman Old Style" w:hAnsi="Bookman Old Style"/>
          <w:sz w:val="28"/>
          <w:szCs w:val="28"/>
        </w:rPr>
      </w:pPr>
      <w:r>
        <w:rPr>
          <w:rFonts w:ascii="Bookman Old Style" w:hAnsi="Bookman Old Style"/>
          <w:sz w:val="28"/>
          <w:szCs w:val="28"/>
        </w:rPr>
        <w:t>2.1.3</w:t>
      </w:r>
      <w:r>
        <w:rPr>
          <w:rFonts w:ascii="Bookman Old Style" w:hAnsi="Bookman Old Style"/>
          <w:sz w:val="28"/>
          <w:szCs w:val="28"/>
        </w:rPr>
        <w:tab/>
      </w:r>
      <w:r>
        <w:rPr>
          <w:rFonts w:ascii="Bookman Old Style" w:hAnsi="Bookman Old Style"/>
          <w:sz w:val="28"/>
          <w:szCs w:val="28"/>
        </w:rPr>
        <w:tab/>
        <w:t>KEY COMPONENTS OF MODERN ABATTOIR DESIGN</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22</w:t>
      </w:r>
    </w:p>
    <w:p w:rsidR="00177F4A" w:rsidRDefault="00177F4A" w:rsidP="00177F4A">
      <w:pPr>
        <w:rPr>
          <w:rFonts w:ascii="Bookman Old Style" w:hAnsi="Bookman Old Style"/>
          <w:sz w:val="28"/>
          <w:szCs w:val="28"/>
        </w:rPr>
      </w:pPr>
      <w:r>
        <w:rPr>
          <w:rFonts w:ascii="Bookman Old Style" w:hAnsi="Bookman Old Style"/>
          <w:sz w:val="28"/>
          <w:szCs w:val="28"/>
        </w:rPr>
        <w:t>2.1.4</w:t>
      </w:r>
      <w:r>
        <w:rPr>
          <w:rFonts w:ascii="Bookman Old Style" w:hAnsi="Bookman Old Style"/>
          <w:sz w:val="28"/>
          <w:szCs w:val="28"/>
        </w:rPr>
        <w:tab/>
      </w:r>
      <w:r>
        <w:rPr>
          <w:rFonts w:ascii="Bookman Old Style" w:hAnsi="Bookman Old Style"/>
          <w:sz w:val="28"/>
          <w:szCs w:val="28"/>
        </w:rPr>
        <w:tab/>
        <w:t xml:space="preserve">SANITATION AND ENVIRONMENTAL CONCERNS </w:t>
      </w:r>
      <w:r>
        <w:rPr>
          <w:rFonts w:ascii="Bookman Old Style" w:hAnsi="Bookman Old Style"/>
          <w:sz w:val="28"/>
          <w:szCs w:val="28"/>
        </w:rPr>
        <w:tab/>
        <w:t>22</w:t>
      </w:r>
    </w:p>
    <w:p w:rsidR="00177F4A" w:rsidRDefault="00177F4A" w:rsidP="00177F4A">
      <w:pPr>
        <w:rPr>
          <w:rFonts w:ascii="Bookman Old Style" w:hAnsi="Bookman Old Style"/>
          <w:sz w:val="28"/>
          <w:szCs w:val="28"/>
        </w:rPr>
      </w:pPr>
      <w:r>
        <w:rPr>
          <w:rFonts w:ascii="Bookman Old Style" w:hAnsi="Bookman Old Style"/>
          <w:sz w:val="28"/>
          <w:szCs w:val="28"/>
        </w:rPr>
        <w:t>2.1.5</w:t>
      </w:r>
      <w:r>
        <w:rPr>
          <w:rFonts w:ascii="Bookman Old Style" w:hAnsi="Bookman Old Style"/>
          <w:sz w:val="28"/>
          <w:szCs w:val="28"/>
        </w:rPr>
        <w:tab/>
      </w:r>
      <w:r>
        <w:rPr>
          <w:rFonts w:ascii="Bookman Old Style" w:hAnsi="Bookman Old Style"/>
          <w:sz w:val="28"/>
          <w:szCs w:val="28"/>
        </w:rPr>
        <w:tab/>
        <w:t xml:space="preserve">HEALTH AND OCCUPATIONAL SAFETY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23</w:t>
      </w:r>
    </w:p>
    <w:p w:rsidR="00177F4A" w:rsidRDefault="00177F4A" w:rsidP="00177F4A">
      <w:pPr>
        <w:rPr>
          <w:rFonts w:ascii="Bookman Old Style" w:hAnsi="Bookman Old Style"/>
          <w:sz w:val="28"/>
          <w:szCs w:val="28"/>
        </w:rPr>
      </w:pPr>
      <w:r>
        <w:rPr>
          <w:rFonts w:ascii="Bookman Old Style" w:hAnsi="Bookman Old Style"/>
          <w:sz w:val="28"/>
          <w:szCs w:val="28"/>
        </w:rPr>
        <w:t>2.1.6</w:t>
      </w:r>
      <w:r>
        <w:rPr>
          <w:rFonts w:ascii="Bookman Old Style" w:hAnsi="Bookman Old Style"/>
          <w:sz w:val="28"/>
          <w:szCs w:val="28"/>
        </w:rPr>
        <w:tab/>
      </w:r>
      <w:r>
        <w:rPr>
          <w:rFonts w:ascii="Bookman Old Style" w:hAnsi="Bookman Old Style"/>
          <w:sz w:val="28"/>
          <w:szCs w:val="28"/>
        </w:rPr>
        <w:tab/>
        <w:t xml:space="preserve">REGULATORY FRAMEWORKS AND STANDARDS </w:t>
      </w:r>
      <w:r>
        <w:rPr>
          <w:rFonts w:ascii="Bookman Old Style" w:hAnsi="Bookman Old Style"/>
          <w:sz w:val="28"/>
          <w:szCs w:val="28"/>
        </w:rPr>
        <w:tab/>
        <w:t>24</w:t>
      </w:r>
    </w:p>
    <w:p w:rsidR="00177F4A" w:rsidRDefault="00177F4A" w:rsidP="00177F4A">
      <w:pPr>
        <w:rPr>
          <w:rFonts w:ascii="Bookman Old Style" w:hAnsi="Bookman Old Style"/>
          <w:sz w:val="28"/>
          <w:szCs w:val="28"/>
        </w:rPr>
      </w:pPr>
      <w:r>
        <w:rPr>
          <w:rFonts w:ascii="Bookman Old Style" w:hAnsi="Bookman Old Style"/>
          <w:sz w:val="28"/>
          <w:szCs w:val="28"/>
        </w:rPr>
        <w:t>2.1.7</w:t>
      </w:r>
      <w:r>
        <w:rPr>
          <w:rFonts w:ascii="Bookman Old Style" w:hAnsi="Bookman Old Style"/>
          <w:sz w:val="28"/>
          <w:szCs w:val="28"/>
        </w:rPr>
        <w:tab/>
      </w:r>
      <w:r>
        <w:rPr>
          <w:rFonts w:ascii="Bookman Old Style" w:hAnsi="Bookman Old Style"/>
          <w:sz w:val="28"/>
          <w:szCs w:val="28"/>
        </w:rPr>
        <w:tab/>
        <w:t xml:space="preserve">CASE STUDIES AND BEST PRATICE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24</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2.1.8</w:t>
      </w:r>
      <w:r>
        <w:rPr>
          <w:rFonts w:ascii="Bookman Old Style" w:hAnsi="Bookman Old Style"/>
          <w:sz w:val="28"/>
          <w:szCs w:val="28"/>
        </w:rPr>
        <w:tab/>
        <w:t xml:space="preserve">GAPS IN LITERATURE AND NEED FOR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25</w:t>
      </w:r>
    </w:p>
    <w:p w:rsidR="00177F4A" w:rsidRDefault="00177F4A" w:rsidP="00177F4A">
      <w:pPr>
        <w:ind w:left="1440"/>
        <w:rPr>
          <w:rFonts w:ascii="Bookman Old Style" w:hAnsi="Bookman Old Style"/>
          <w:sz w:val="28"/>
          <w:szCs w:val="28"/>
        </w:rPr>
      </w:pPr>
      <w:r>
        <w:rPr>
          <w:rFonts w:ascii="Bookman Old Style" w:hAnsi="Bookman Old Style"/>
          <w:sz w:val="28"/>
          <w:szCs w:val="28"/>
        </w:rPr>
        <w:t xml:space="preserve">LOCALIZED DESGIN </w:t>
      </w:r>
    </w:p>
    <w:p w:rsidR="00177F4A" w:rsidRPr="00326C98" w:rsidRDefault="00177F4A" w:rsidP="00177F4A">
      <w:pPr>
        <w:rPr>
          <w:rFonts w:ascii="Bookman Old Style" w:hAnsi="Bookman Old Style"/>
          <w:b/>
          <w:bCs/>
          <w:sz w:val="28"/>
          <w:szCs w:val="28"/>
        </w:rPr>
      </w:pPr>
      <w:r w:rsidRPr="00326C98">
        <w:rPr>
          <w:rFonts w:ascii="Bookman Old Style" w:hAnsi="Bookman Old Style"/>
          <w:b/>
          <w:bCs/>
          <w:sz w:val="28"/>
          <w:szCs w:val="28"/>
        </w:rPr>
        <w:t>CHAPTER THREE</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3.0</w:t>
      </w:r>
      <w:r>
        <w:rPr>
          <w:rFonts w:ascii="Bookman Old Style" w:hAnsi="Bookman Old Style"/>
          <w:sz w:val="28"/>
          <w:szCs w:val="28"/>
        </w:rPr>
        <w:tab/>
        <w:t>CASE STUDY</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26</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3.1.1</w:t>
      </w:r>
      <w:r>
        <w:rPr>
          <w:rFonts w:ascii="Bookman Old Style" w:hAnsi="Bookman Old Style"/>
          <w:sz w:val="28"/>
          <w:szCs w:val="28"/>
        </w:rPr>
        <w:tab/>
        <w:t xml:space="preserve">INTRODUCTION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26</w:t>
      </w:r>
      <w:r>
        <w:rPr>
          <w:rFonts w:ascii="Bookman Old Style" w:hAnsi="Bookman Old Style"/>
          <w:sz w:val="28"/>
          <w:szCs w:val="28"/>
        </w:rPr>
        <w:tab/>
      </w:r>
    </w:p>
    <w:p w:rsidR="00177F4A" w:rsidRDefault="00177F4A" w:rsidP="00177F4A">
      <w:pPr>
        <w:rPr>
          <w:rFonts w:ascii="Bookman Old Style" w:hAnsi="Bookman Old Style"/>
          <w:sz w:val="28"/>
          <w:szCs w:val="28"/>
        </w:rPr>
      </w:pPr>
      <w:r>
        <w:rPr>
          <w:rFonts w:ascii="Bookman Old Style" w:hAnsi="Bookman Old Style"/>
          <w:sz w:val="28"/>
          <w:szCs w:val="28"/>
        </w:rPr>
        <w:t>3.1.2</w:t>
      </w:r>
      <w:r>
        <w:rPr>
          <w:rFonts w:ascii="Bookman Old Style" w:hAnsi="Bookman Old Style"/>
          <w:sz w:val="28"/>
          <w:szCs w:val="28"/>
        </w:rPr>
        <w:tab/>
      </w:r>
      <w:r>
        <w:rPr>
          <w:rFonts w:ascii="Bookman Old Style" w:hAnsi="Bookman Old Style"/>
          <w:sz w:val="28"/>
          <w:szCs w:val="28"/>
        </w:rPr>
        <w:tab/>
        <w:t>OVERVIEW OF THE EYENKORIN ABATTOIR, ILORIN</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26</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3.1.3</w:t>
      </w:r>
      <w:r>
        <w:rPr>
          <w:rFonts w:ascii="Bookman Old Style" w:hAnsi="Bookman Old Style"/>
          <w:sz w:val="28"/>
          <w:szCs w:val="28"/>
        </w:rPr>
        <w:tab/>
        <w:t xml:space="preserve">OBSERVED CONDITIONS AND CHALLENGES </w:t>
      </w:r>
      <w:r>
        <w:rPr>
          <w:rFonts w:ascii="Bookman Old Style" w:hAnsi="Bookman Old Style"/>
          <w:sz w:val="28"/>
          <w:szCs w:val="28"/>
        </w:rPr>
        <w:tab/>
      </w:r>
      <w:r>
        <w:rPr>
          <w:rFonts w:ascii="Bookman Old Style" w:hAnsi="Bookman Old Style"/>
          <w:sz w:val="28"/>
          <w:szCs w:val="28"/>
        </w:rPr>
        <w:tab/>
        <w:t>29</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3.1.4</w:t>
      </w:r>
      <w:r>
        <w:rPr>
          <w:rFonts w:ascii="Bookman Old Style" w:hAnsi="Bookman Old Style"/>
          <w:sz w:val="28"/>
          <w:szCs w:val="28"/>
        </w:rPr>
        <w:tab/>
        <w:t>ENVIRONMENTAL INPACT OF THE CURRENT SYSTEM</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31</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3.1.5</w:t>
      </w:r>
      <w:r>
        <w:rPr>
          <w:rFonts w:ascii="Bookman Old Style" w:hAnsi="Bookman Old Style"/>
          <w:sz w:val="28"/>
          <w:szCs w:val="28"/>
        </w:rPr>
        <w:tab/>
        <w:t>SOCIO ECONOMICS IMPLICATIONS</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31</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3.1.6</w:t>
      </w:r>
      <w:r>
        <w:rPr>
          <w:rFonts w:ascii="Bookman Old Style" w:hAnsi="Bookman Old Style"/>
          <w:sz w:val="28"/>
          <w:szCs w:val="28"/>
        </w:rPr>
        <w:tab/>
        <w:t xml:space="preserve">EFFORTS TOWARD IMPROVEMENT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31</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3.1.7</w:t>
      </w:r>
      <w:r>
        <w:rPr>
          <w:rFonts w:ascii="Bookman Old Style" w:hAnsi="Bookman Old Style"/>
          <w:sz w:val="28"/>
          <w:szCs w:val="28"/>
        </w:rPr>
        <w:tab/>
        <w:t xml:space="preserve">KEY LESSONS FOR DESGIN PROPOSAL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32</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3.1.8</w:t>
      </w:r>
      <w:r>
        <w:rPr>
          <w:rFonts w:ascii="Bookman Old Style" w:hAnsi="Bookman Old Style"/>
          <w:sz w:val="28"/>
          <w:szCs w:val="28"/>
        </w:rPr>
        <w:tab/>
        <w:t>PROPOSED DESIGN INNOVATIONS</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32</w:t>
      </w:r>
    </w:p>
    <w:p w:rsidR="00177F4A" w:rsidRPr="00C66ABB" w:rsidRDefault="00177F4A" w:rsidP="00177F4A">
      <w:pPr>
        <w:ind w:left="1440" w:hanging="1440"/>
        <w:rPr>
          <w:rFonts w:ascii="Bookman Old Style" w:hAnsi="Bookman Old Style"/>
          <w:b/>
          <w:bCs/>
          <w:sz w:val="28"/>
          <w:szCs w:val="28"/>
        </w:rPr>
      </w:pPr>
      <w:r w:rsidRPr="00C66ABB">
        <w:rPr>
          <w:rFonts w:ascii="Bookman Old Style" w:hAnsi="Bookman Old Style"/>
          <w:b/>
          <w:bCs/>
          <w:sz w:val="28"/>
          <w:szCs w:val="28"/>
        </w:rPr>
        <w:t>CHAPTER FOUR</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4.0</w:t>
      </w:r>
      <w:r>
        <w:rPr>
          <w:rFonts w:ascii="Bookman Old Style" w:hAnsi="Bookman Old Style"/>
          <w:sz w:val="28"/>
          <w:szCs w:val="28"/>
        </w:rPr>
        <w:tab/>
        <w:t xml:space="preserve">PROJECT ANALYSIS AND DESIGN CRITERIA </w:t>
      </w:r>
      <w:r>
        <w:rPr>
          <w:rFonts w:ascii="Bookman Old Style" w:hAnsi="Bookman Old Style"/>
          <w:sz w:val="28"/>
          <w:szCs w:val="28"/>
        </w:rPr>
        <w:tab/>
      </w:r>
      <w:r>
        <w:rPr>
          <w:rFonts w:ascii="Bookman Old Style" w:hAnsi="Bookman Old Style"/>
          <w:sz w:val="28"/>
          <w:szCs w:val="28"/>
        </w:rPr>
        <w:tab/>
        <w:t>33</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4.1.1</w:t>
      </w:r>
      <w:r>
        <w:rPr>
          <w:rFonts w:ascii="Bookman Old Style" w:hAnsi="Bookman Old Style"/>
          <w:sz w:val="28"/>
          <w:szCs w:val="28"/>
        </w:rPr>
        <w:tab/>
        <w:t>INTRODUCTION</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33</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lastRenderedPageBreak/>
        <w:t>4.1.2</w:t>
      </w:r>
      <w:r>
        <w:rPr>
          <w:rFonts w:ascii="Bookman Old Style" w:hAnsi="Bookman Old Style"/>
          <w:sz w:val="28"/>
          <w:szCs w:val="28"/>
        </w:rPr>
        <w:tab/>
        <w:t>PROJECT ANALYSIS</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33</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4.1.3</w:t>
      </w:r>
      <w:r>
        <w:rPr>
          <w:rFonts w:ascii="Bookman Old Style" w:hAnsi="Bookman Old Style"/>
          <w:sz w:val="28"/>
          <w:szCs w:val="28"/>
        </w:rPr>
        <w:tab/>
        <w:t xml:space="preserve">DESIGN CRITERIA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35</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4.2</w:t>
      </w:r>
      <w:r>
        <w:rPr>
          <w:rFonts w:ascii="Bookman Old Style" w:hAnsi="Bookman Old Style"/>
          <w:sz w:val="28"/>
          <w:szCs w:val="28"/>
        </w:rPr>
        <w:tab/>
        <w:t xml:space="preserve">APPROACH TO THE DESIGN </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36</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4.3</w:t>
      </w:r>
      <w:r>
        <w:rPr>
          <w:rFonts w:ascii="Bookman Old Style" w:hAnsi="Bookman Old Style"/>
          <w:sz w:val="28"/>
          <w:szCs w:val="28"/>
        </w:rPr>
        <w:tab/>
        <w:t>DESIGN REALIZATION</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37</w:t>
      </w:r>
    </w:p>
    <w:p w:rsidR="00177F4A" w:rsidRPr="00C66ABB" w:rsidRDefault="00177F4A" w:rsidP="00177F4A">
      <w:pPr>
        <w:ind w:left="1440" w:hanging="1440"/>
        <w:rPr>
          <w:rFonts w:ascii="Bookman Old Style" w:hAnsi="Bookman Old Style"/>
          <w:b/>
          <w:bCs/>
          <w:sz w:val="28"/>
          <w:szCs w:val="28"/>
        </w:rPr>
      </w:pPr>
      <w:r w:rsidRPr="00C66ABB">
        <w:rPr>
          <w:rFonts w:ascii="Bookman Old Style" w:hAnsi="Bookman Old Style"/>
          <w:b/>
          <w:bCs/>
          <w:sz w:val="28"/>
          <w:szCs w:val="28"/>
        </w:rPr>
        <w:t>CHAPTER FIVE</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5.1</w:t>
      </w:r>
      <w:r>
        <w:rPr>
          <w:rFonts w:ascii="Bookman Old Style" w:hAnsi="Bookman Old Style"/>
          <w:sz w:val="28"/>
          <w:szCs w:val="28"/>
        </w:rPr>
        <w:tab/>
        <w:t>RECOMMENDATION AND CONCLUSION</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39</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5.1.1</w:t>
      </w:r>
      <w:r>
        <w:rPr>
          <w:rFonts w:ascii="Bookman Old Style" w:hAnsi="Bookman Old Style"/>
          <w:sz w:val="28"/>
          <w:szCs w:val="28"/>
        </w:rPr>
        <w:tab/>
        <w:t>RECOMMENDATIONS</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39</w:t>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5.1.2</w:t>
      </w:r>
      <w:r>
        <w:rPr>
          <w:rFonts w:ascii="Bookman Old Style" w:hAnsi="Bookman Old Style"/>
          <w:sz w:val="28"/>
          <w:szCs w:val="28"/>
        </w:rPr>
        <w:tab/>
        <w:t>CONCLUSION</w:t>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40</w:t>
      </w:r>
    </w:p>
    <w:p w:rsidR="00177F4A" w:rsidRPr="00C66ABB" w:rsidRDefault="00177F4A" w:rsidP="00177F4A">
      <w:pPr>
        <w:ind w:left="1440" w:hanging="1440"/>
        <w:rPr>
          <w:rFonts w:ascii="Bookman Old Style" w:hAnsi="Bookman Old Style"/>
          <w:b/>
          <w:bCs/>
          <w:sz w:val="28"/>
          <w:szCs w:val="28"/>
        </w:rPr>
      </w:pPr>
      <w:r w:rsidRPr="00C66ABB">
        <w:rPr>
          <w:rFonts w:ascii="Bookman Old Style" w:hAnsi="Bookman Old Style"/>
          <w:b/>
          <w:bCs/>
          <w:sz w:val="28"/>
          <w:szCs w:val="28"/>
        </w:rPr>
        <w:t xml:space="preserve">REFERENCES </w:t>
      </w:r>
    </w:p>
    <w:p w:rsidR="00177F4A" w:rsidRDefault="00177F4A" w:rsidP="00177F4A">
      <w:pPr>
        <w:ind w:left="1440" w:hanging="1440"/>
        <w:rPr>
          <w:rFonts w:ascii="Bookman Old Style" w:hAnsi="Bookman Old Style"/>
          <w:b/>
          <w:bCs/>
          <w:sz w:val="28"/>
          <w:szCs w:val="28"/>
        </w:rPr>
      </w:pPr>
      <w:r w:rsidRPr="00C66ABB">
        <w:rPr>
          <w:rFonts w:ascii="Bookman Old Style" w:hAnsi="Bookman Old Style"/>
          <w:b/>
          <w:bCs/>
          <w:sz w:val="28"/>
          <w:szCs w:val="28"/>
        </w:rPr>
        <w:t>APPENDIX</w:t>
      </w:r>
    </w:p>
    <w:p w:rsidR="00177F4A" w:rsidRPr="00C66ABB" w:rsidRDefault="00177F4A" w:rsidP="00177F4A">
      <w:pPr>
        <w:ind w:left="1440" w:hanging="1440"/>
        <w:rPr>
          <w:rFonts w:ascii="Bookman Old Style" w:hAnsi="Bookman Old Style"/>
          <w:sz w:val="28"/>
          <w:szCs w:val="28"/>
        </w:rPr>
      </w:pPr>
      <w:r w:rsidRPr="00C66ABB">
        <w:rPr>
          <w:rFonts w:ascii="Bookman Old Style" w:hAnsi="Bookman Old Style"/>
          <w:sz w:val="28"/>
          <w:szCs w:val="28"/>
        </w:rPr>
        <w:t>APPENDIX A:</w:t>
      </w:r>
      <w:r>
        <w:rPr>
          <w:rFonts w:ascii="Bookman Old Style" w:hAnsi="Bookman Old Style"/>
          <w:sz w:val="28"/>
          <w:szCs w:val="28"/>
        </w:rPr>
        <w:t xml:space="preserve"> ABATTOIR DESIGN LAYOUT  </w:t>
      </w:r>
    </w:p>
    <w:p w:rsidR="00177F4A" w:rsidRPr="00C66ABB" w:rsidRDefault="00177F4A" w:rsidP="00177F4A">
      <w:pPr>
        <w:ind w:left="1440" w:hanging="1440"/>
        <w:rPr>
          <w:rFonts w:ascii="Bookman Old Style" w:hAnsi="Bookman Old Style"/>
          <w:sz w:val="28"/>
          <w:szCs w:val="28"/>
        </w:rPr>
      </w:pPr>
      <w:r w:rsidRPr="00C66ABB">
        <w:rPr>
          <w:rFonts w:ascii="Bookman Old Style" w:hAnsi="Bookman Old Style"/>
          <w:sz w:val="28"/>
          <w:szCs w:val="28"/>
        </w:rPr>
        <w:t>APPENDIX</w:t>
      </w:r>
      <w:r>
        <w:rPr>
          <w:rFonts w:ascii="Bookman Old Style" w:hAnsi="Bookman Old Style"/>
          <w:sz w:val="28"/>
          <w:szCs w:val="28"/>
        </w:rPr>
        <w:t xml:space="preserve"> B</w:t>
      </w:r>
      <w:r w:rsidRPr="00C66ABB">
        <w:rPr>
          <w:rFonts w:ascii="Bookman Old Style" w:hAnsi="Bookman Old Style"/>
          <w:sz w:val="28"/>
          <w:szCs w:val="28"/>
        </w:rPr>
        <w:t>:</w:t>
      </w:r>
      <w:r>
        <w:rPr>
          <w:rFonts w:ascii="Bookman Old Style" w:hAnsi="Bookman Old Style"/>
          <w:sz w:val="28"/>
          <w:szCs w:val="28"/>
        </w:rPr>
        <w:t xml:space="preserve"> STANDARD OPERATING PROCEDURES  </w:t>
      </w:r>
    </w:p>
    <w:p w:rsidR="00177F4A" w:rsidRPr="00C66ABB" w:rsidRDefault="00177F4A" w:rsidP="00177F4A">
      <w:pPr>
        <w:ind w:left="1440" w:hanging="1440"/>
        <w:rPr>
          <w:rFonts w:ascii="Bookman Old Style" w:hAnsi="Bookman Old Style"/>
          <w:sz w:val="28"/>
          <w:szCs w:val="28"/>
        </w:rPr>
      </w:pPr>
      <w:r w:rsidRPr="00C66ABB">
        <w:rPr>
          <w:rFonts w:ascii="Bookman Old Style" w:hAnsi="Bookman Old Style"/>
          <w:sz w:val="28"/>
          <w:szCs w:val="28"/>
        </w:rPr>
        <w:t>APPENDIX</w:t>
      </w:r>
      <w:r>
        <w:rPr>
          <w:rFonts w:ascii="Bookman Old Style" w:hAnsi="Bookman Old Style"/>
          <w:sz w:val="28"/>
          <w:szCs w:val="28"/>
        </w:rPr>
        <w:t xml:space="preserve"> C</w:t>
      </w:r>
      <w:r w:rsidRPr="00C66ABB">
        <w:rPr>
          <w:rFonts w:ascii="Bookman Old Style" w:hAnsi="Bookman Old Style"/>
          <w:sz w:val="28"/>
          <w:szCs w:val="28"/>
        </w:rPr>
        <w:t>:</w:t>
      </w:r>
      <w:r>
        <w:rPr>
          <w:rFonts w:ascii="Bookman Old Style" w:hAnsi="Bookman Old Style"/>
          <w:sz w:val="28"/>
          <w:szCs w:val="28"/>
        </w:rPr>
        <w:t xml:space="preserve"> TRAINING MATERIAL</w:t>
      </w:r>
    </w:p>
    <w:p w:rsidR="00177F4A" w:rsidRPr="00C66ABB" w:rsidRDefault="00177F4A" w:rsidP="00177F4A">
      <w:pPr>
        <w:ind w:left="1440" w:hanging="1440"/>
        <w:rPr>
          <w:rFonts w:ascii="Bookman Old Style" w:hAnsi="Bookman Old Style"/>
          <w:b/>
          <w:bCs/>
          <w:sz w:val="28"/>
          <w:szCs w:val="28"/>
        </w:rPr>
      </w:pPr>
      <w:r>
        <w:rPr>
          <w:rFonts w:ascii="Bookman Old Style" w:hAnsi="Bookman Old Style"/>
          <w:b/>
          <w:bCs/>
          <w:sz w:val="28"/>
          <w:szCs w:val="28"/>
        </w:rPr>
        <w:tab/>
      </w:r>
    </w:p>
    <w:p w:rsidR="00177F4A" w:rsidRDefault="00177F4A" w:rsidP="00177F4A">
      <w:pPr>
        <w:ind w:left="1440" w:hanging="1440"/>
        <w:rPr>
          <w:rFonts w:ascii="Bookman Old Style" w:hAnsi="Bookman Old Style"/>
          <w:sz w:val="28"/>
          <w:szCs w:val="28"/>
        </w:rPr>
      </w:pPr>
      <w:r>
        <w:rPr>
          <w:rFonts w:ascii="Bookman Old Style" w:hAnsi="Bookman Old Style"/>
          <w:sz w:val="28"/>
          <w:szCs w:val="28"/>
        </w:rPr>
        <w:tab/>
        <w:t xml:space="preserve"> </w:t>
      </w:r>
    </w:p>
    <w:p w:rsidR="00177F4A" w:rsidRDefault="00177F4A" w:rsidP="00177F4A">
      <w:pPr>
        <w:ind w:left="1440" w:hanging="1440"/>
        <w:rPr>
          <w:rFonts w:ascii="Bookman Old Style" w:hAnsi="Bookman Old Style"/>
          <w:sz w:val="28"/>
          <w:szCs w:val="28"/>
        </w:rPr>
      </w:pPr>
    </w:p>
    <w:p w:rsidR="00177F4A" w:rsidRDefault="00177F4A" w:rsidP="00177F4A">
      <w:pPr>
        <w:ind w:left="1440" w:hanging="1440"/>
        <w:rPr>
          <w:rFonts w:ascii="Bookman Old Style" w:hAnsi="Bookman Old Style"/>
          <w:sz w:val="28"/>
          <w:szCs w:val="28"/>
        </w:rPr>
      </w:pPr>
    </w:p>
    <w:p w:rsidR="00177F4A" w:rsidRPr="00F90455" w:rsidRDefault="00177F4A" w:rsidP="00177F4A">
      <w:pPr>
        <w:rPr>
          <w:rFonts w:ascii="Bookman Old Style" w:hAnsi="Bookman Old Style"/>
          <w:sz w:val="28"/>
          <w:szCs w:val="28"/>
        </w:rPr>
      </w:pPr>
    </w:p>
    <w:p w:rsidR="00177F4A" w:rsidRDefault="00177F4A" w:rsidP="0082668E">
      <w:pPr>
        <w:spacing w:line="480" w:lineRule="auto"/>
        <w:rPr>
          <w:rFonts w:asciiTheme="majorBidi" w:hAnsiTheme="majorBidi" w:cstheme="majorBidi"/>
          <w:sz w:val="28"/>
          <w:szCs w:val="28"/>
        </w:rPr>
      </w:pPr>
    </w:p>
    <w:p w:rsidR="00177F4A" w:rsidRDefault="00177F4A" w:rsidP="0082668E">
      <w:pPr>
        <w:spacing w:line="480" w:lineRule="auto"/>
        <w:rPr>
          <w:rFonts w:asciiTheme="majorBidi" w:hAnsiTheme="majorBidi" w:cstheme="majorBidi"/>
          <w:sz w:val="28"/>
          <w:szCs w:val="28"/>
        </w:rPr>
      </w:pPr>
    </w:p>
    <w:p w:rsidR="00177F4A" w:rsidRDefault="00177F4A" w:rsidP="0082668E">
      <w:pPr>
        <w:spacing w:line="480" w:lineRule="auto"/>
        <w:rPr>
          <w:rFonts w:asciiTheme="majorBidi" w:hAnsiTheme="majorBidi" w:cstheme="majorBidi"/>
          <w:sz w:val="28"/>
          <w:szCs w:val="28"/>
        </w:rPr>
      </w:pPr>
    </w:p>
    <w:p w:rsidR="00177F4A" w:rsidRDefault="00177F4A" w:rsidP="0082668E">
      <w:pPr>
        <w:spacing w:line="480" w:lineRule="auto"/>
        <w:rPr>
          <w:rFonts w:asciiTheme="majorBidi" w:hAnsiTheme="majorBidi" w:cstheme="majorBidi"/>
          <w:sz w:val="28"/>
          <w:szCs w:val="28"/>
        </w:rPr>
      </w:pPr>
    </w:p>
    <w:p w:rsidR="00D834DC" w:rsidRDefault="00D834DC" w:rsidP="00D834DC">
      <w:pPr>
        <w:spacing w:line="480" w:lineRule="auto"/>
        <w:jc w:val="center"/>
        <w:rPr>
          <w:rFonts w:asciiTheme="majorBidi" w:hAnsiTheme="majorBidi" w:cstheme="majorBidi"/>
          <w:sz w:val="28"/>
          <w:szCs w:val="28"/>
        </w:rPr>
      </w:pPr>
      <w:r>
        <w:rPr>
          <w:rFonts w:asciiTheme="majorBidi" w:hAnsiTheme="majorBidi" w:cstheme="majorBidi"/>
          <w:sz w:val="28"/>
          <w:szCs w:val="28"/>
        </w:rPr>
        <w:lastRenderedPageBreak/>
        <w:t>ABSTRACT</w:t>
      </w:r>
    </w:p>
    <w:p w:rsidR="00D834DC" w:rsidRPr="005931C6" w:rsidRDefault="00D834DC" w:rsidP="00D834DC">
      <w:pPr>
        <w:spacing w:line="480" w:lineRule="auto"/>
        <w:jc w:val="both"/>
        <w:rPr>
          <w:rFonts w:asciiTheme="majorBidi" w:hAnsiTheme="majorBidi" w:cstheme="majorBidi"/>
          <w:i/>
          <w:iCs/>
          <w:sz w:val="28"/>
          <w:szCs w:val="28"/>
        </w:rPr>
      </w:pPr>
      <w:r w:rsidRPr="005931C6">
        <w:rPr>
          <w:rFonts w:asciiTheme="majorBidi" w:hAnsiTheme="majorBidi" w:cstheme="majorBidi"/>
          <w:i/>
          <w:iCs/>
          <w:sz w:val="28"/>
          <w:szCs w:val="28"/>
        </w:rPr>
        <w:t>This study focuses on the design and operational improvement of the abattoir in Ilorin, Nigeria. The aim is to enhance animal welfare, meat safety, and environmental sustainability while ensuring efficient operations. A comprehensive analysis of the existing abattoir infrastructure and operations was conducted, and recommendations were made for upgrading facilities, implementing sustainable practices, and providing training for staff. The proposed design incorporates modern abattoir management principles, including humane animal handling and slaughtering, efficient waste management, and quality control measures. The study's findings and recommendations can inform the development of sustainable and efficient abattoir operations in Ilorin and similar contexts.</w:t>
      </w:r>
    </w:p>
    <w:p w:rsidR="00D834DC" w:rsidRDefault="00D834DC" w:rsidP="00D834DC">
      <w:pPr>
        <w:spacing w:line="480" w:lineRule="auto"/>
        <w:jc w:val="center"/>
        <w:rPr>
          <w:rFonts w:asciiTheme="majorBidi" w:hAnsiTheme="majorBidi" w:cstheme="majorBidi"/>
          <w:b/>
          <w:bCs/>
          <w:sz w:val="28"/>
          <w:szCs w:val="28"/>
        </w:rPr>
      </w:pPr>
    </w:p>
    <w:p w:rsidR="00D834DC" w:rsidRDefault="00D834DC" w:rsidP="00D834DC">
      <w:pPr>
        <w:spacing w:line="480" w:lineRule="auto"/>
        <w:jc w:val="center"/>
        <w:rPr>
          <w:rFonts w:asciiTheme="majorBidi" w:hAnsiTheme="majorBidi" w:cstheme="majorBidi"/>
          <w:b/>
          <w:bCs/>
          <w:sz w:val="28"/>
          <w:szCs w:val="28"/>
        </w:rPr>
      </w:pPr>
    </w:p>
    <w:p w:rsidR="00D834DC" w:rsidRDefault="00D834DC" w:rsidP="00D834DC">
      <w:pPr>
        <w:spacing w:line="480" w:lineRule="auto"/>
        <w:jc w:val="center"/>
        <w:rPr>
          <w:rFonts w:asciiTheme="majorBidi" w:hAnsiTheme="majorBidi" w:cstheme="majorBidi"/>
          <w:b/>
          <w:bCs/>
          <w:sz w:val="28"/>
          <w:szCs w:val="28"/>
        </w:rPr>
      </w:pPr>
    </w:p>
    <w:p w:rsidR="00D834DC" w:rsidRDefault="00D834DC" w:rsidP="00D834DC">
      <w:pPr>
        <w:spacing w:line="480" w:lineRule="auto"/>
        <w:jc w:val="center"/>
        <w:rPr>
          <w:rFonts w:asciiTheme="majorBidi" w:hAnsiTheme="majorBidi" w:cstheme="majorBidi"/>
          <w:b/>
          <w:bCs/>
          <w:sz w:val="28"/>
          <w:szCs w:val="28"/>
        </w:rPr>
      </w:pPr>
    </w:p>
    <w:p w:rsidR="00D834DC" w:rsidRDefault="00D834DC" w:rsidP="00D834DC">
      <w:pPr>
        <w:spacing w:line="480" w:lineRule="auto"/>
        <w:jc w:val="center"/>
        <w:rPr>
          <w:rFonts w:asciiTheme="majorBidi" w:hAnsiTheme="majorBidi" w:cstheme="majorBidi"/>
          <w:b/>
          <w:bCs/>
          <w:sz w:val="28"/>
          <w:szCs w:val="28"/>
        </w:rPr>
      </w:pPr>
    </w:p>
    <w:p w:rsidR="00D834DC" w:rsidRDefault="00D834DC" w:rsidP="00D834DC">
      <w:pPr>
        <w:spacing w:line="480" w:lineRule="auto"/>
        <w:rPr>
          <w:rFonts w:asciiTheme="majorBidi" w:hAnsiTheme="majorBidi" w:cstheme="majorBidi"/>
          <w:b/>
          <w:bCs/>
          <w:sz w:val="28"/>
          <w:szCs w:val="28"/>
        </w:rPr>
      </w:pPr>
    </w:p>
    <w:p w:rsidR="00D834DC" w:rsidRDefault="00D834DC" w:rsidP="00D834DC">
      <w:pPr>
        <w:spacing w:line="480" w:lineRule="auto"/>
        <w:rPr>
          <w:rFonts w:asciiTheme="majorBidi" w:hAnsiTheme="majorBidi" w:cstheme="majorBidi"/>
          <w:b/>
          <w:bCs/>
          <w:sz w:val="28"/>
          <w:szCs w:val="28"/>
        </w:rPr>
      </w:pPr>
    </w:p>
    <w:p w:rsidR="00DF3003" w:rsidRPr="00DF3003" w:rsidRDefault="006115F8" w:rsidP="00A64CD5">
      <w:pPr>
        <w:spacing w:line="360" w:lineRule="auto"/>
        <w:jc w:val="center"/>
        <w:rPr>
          <w:rFonts w:ascii="Times New Roman" w:hAnsi="Times New Roman" w:cs="Times New Roman"/>
          <w:b/>
          <w:sz w:val="28"/>
          <w:szCs w:val="28"/>
        </w:rPr>
      </w:pPr>
      <w:r w:rsidRPr="00DF3003">
        <w:rPr>
          <w:rFonts w:ascii="Times New Roman" w:hAnsi="Times New Roman" w:cs="Times New Roman"/>
          <w:b/>
          <w:sz w:val="28"/>
          <w:szCs w:val="28"/>
        </w:rPr>
        <w:lastRenderedPageBreak/>
        <w:t>CHAPTER ONE</w:t>
      </w:r>
    </w:p>
    <w:p w:rsidR="00DF3003" w:rsidRPr="00A64CD5" w:rsidRDefault="006115F8" w:rsidP="00A64CD5">
      <w:pPr>
        <w:spacing w:line="360" w:lineRule="auto"/>
        <w:jc w:val="both"/>
        <w:rPr>
          <w:rFonts w:ascii="Times New Roman" w:hAnsi="Times New Roman" w:cs="Times New Roman"/>
          <w:b/>
          <w:sz w:val="28"/>
          <w:szCs w:val="28"/>
        </w:rPr>
      </w:pPr>
      <w:r w:rsidRPr="006115F8">
        <w:rPr>
          <w:rFonts w:ascii="Times New Roman" w:hAnsi="Times New Roman" w:cs="Times New Roman"/>
          <w:sz w:val="28"/>
          <w:szCs w:val="28"/>
        </w:rPr>
        <w:t xml:space="preserve"> </w:t>
      </w:r>
      <w:r w:rsidRPr="00A64CD5">
        <w:rPr>
          <w:rFonts w:ascii="Times New Roman" w:hAnsi="Times New Roman" w:cs="Times New Roman"/>
          <w:b/>
          <w:sz w:val="28"/>
          <w:szCs w:val="28"/>
        </w:rPr>
        <w:t xml:space="preserve">1.0 INTRODUCTION </w:t>
      </w:r>
    </w:p>
    <w:p w:rsidR="00DF3003"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Livestock production and meat processing constitute a vital component of the agricultural sector and play a central role in food security, public health, and economic development in Nigeria. With rapid urbanization, population growth, and increasing consumer demand for animal protein, the need for efficient and hygienic meat processing infrastructure has become more urgent. The abattoir, or slaughterhouse, is a critical facility in this value chain, responsible for the humane slaughter, inspection, processing, and packaging of meat destined for human consumption. </w:t>
      </w:r>
    </w:p>
    <w:p w:rsidR="00DF3003"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In developed nations, abattoirs are designed to meet strict regulatory standards for animal welfare, hygiene, environmental sustainability, and public health. Conversely, in many parts of Nigeria, including </w:t>
      </w:r>
      <w:proofErr w:type="spellStart"/>
      <w:r w:rsidRPr="006115F8">
        <w:rPr>
          <w:rFonts w:ascii="Times New Roman" w:hAnsi="Times New Roman" w:cs="Times New Roman"/>
          <w:sz w:val="28"/>
          <w:szCs w:val="28"/>
        </w:rPr>
        <w:t>lorin</w:t>
      </w:r>
      <w:proofErr w:type="spellEnd"/>
      <w:r w:rsidRPr="006115F8">
        <w:rPr>
          <w:rFonts w:ascii="Times New Roman" w:hAnsi="Times New Roman" w:cs="Times New Roman"/>
          <w:sz w:val="28"/>
          <w:szCs w:val="28"/>
        </w:rPr>
        <w:t xml:space="preserve"> the capital city of </w:t>
      </w:r>
      <w:proofErr w:type="spellStart"/>
      <w:r w:rsidRPr="006115F8">
        <w:rPr>
          <w:rFonts w:ascii="Times New Roman" w:hAnsi="Times New Roman" w:cs="Times New Roman"/>
          <w:sz w:val="28"/>
          <w:szCs w:val="28"/>
        </w:rPr>
        <w:t>Kwara</w:t>
      </w:r>
      <w:proofErr w:type="spellEnd"/>
      <w:r w:rsidRPr="006115F8">
        <w:rPr>
          <w:rFonts w:ascii="Times New Roman" w:hAnsi="Times New Roman" w:cs="Times New Roman"/>
          <w:sz w:val="28"/>
          <w:szCs w:val="28"/>
        </w:rPr>
        <w:t xml:space="preserve"> State-existing abattoir facilities fall far below acceptable standards. The traditional and semi-mechanized slaughterhouses in </w:t>
      </w:r>
      <w:proofErr w:type="spellStart"/>
      <w:r w:rsidRPr="006115F8">
        <w:rPr>
          <w:rFonts w:ascii="Times New Roman" w:hAnsi="Times New Roman" w:cs="Times New Roman"/>
          <w:sz w:val="28"/>
          <w:szCs w:val="28"/>
        </w:rPr>
        <w:t>Horin</w:t>
      </w:r>
      <w:proofErr w:type="spellEnd"/>
      <w:r w:rsidRPr="006115F8">
        <w:rPr>
          <w:rFonts w:ascii="Times New Roman" w:hAnsi="Times New Roman" w:cs="Times New Roman"/>
          <w:sz w:val="28"/>
          <w:szCs w:val="28"/>
        </w:rPr>
        <w:t xml:space="preserve"> are characterized by poor infrastructure, inadequate water supply, unregulated animal handling, improper waste disposal, and minimal veterinary oversight. These conditions not only compromise meat quality but also expose both workers and consumers to significant health risks, including </w:t>
      </w:r>
      <w:proofErr w:type="spellStart"/>
      <w:r w:rsidRPr="006115F8">
        <w:rPr>
          <w:rFonts w:ascii="Times New Roman" w:hAnsi="Times New Roman" w:cs="Times New Roman"/>
          <w:sz w:val="28"/>
          <w:szCs w:val="28"/>
        </w:rPr>
        <w:t>zoonotic</w:t>
      </w:r>
      <w:proofErr w:type="spellEnd"/>
      <w:r w:rsidRPr="006115F8">
        <w:rPr>
          <w:rFonts w:ascii="Times New Roman" w:hAnsi="Times New Roman" w:cs="Times New Roman"/>
          <w:sz w:val="28"/>
          <w:szCs w:val="28"/>
        </w:rPr>
        <w:t xml:space="preserve"> diseases such as tuberculosis, brucellosis, anthrax, and </w:t>
      </w:r>
      <w:proofErr w:type="spellStart"/>
      <w:r w:rsidRPr="006115F8">
        <w:rPr>
          <w:rFonts w:ascii="Times New Roman" w:hAnsi="Times New Roman" w:cs="Times New Roman"/>
          <w:sz w:val="28"/>
          <w:szCs w:val="28"/>
        </w:rPr>
        <w:t>salmonellosis</w:t>
      </w:r>
      <w:proofErr w:type="spellEnd"/>
      <w:r w:rsidRPr="006115F8">
        <w:rPr>
          <w:rFonts w:ascii="Times New Roman" w:hAnsi="Times New Roman" w:cs="Times New Roman"/>
          <w:sz w:val="28"/>
          <w:szCs w:val="28"/>
        </w:rPr>
        <w:t>.</w:t>
      </w:r>
    </w:p>
    <w:p w:rsidR="006115F8"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 Moreover, environmental degradation caused by improper disposal of abattoir waste-including blood, feces, bones, and untreated wastewater-has contributed to pollution of nearby water bodies, unpleasant odors, and public complaints from surrounding communities. These challenges highlight the need for a modern, well-planned, and environmentally compliant abattoir system that aligns with global best practices and national regulations.</w:t>
      </w:r>
    </w:p>
    <w:p w:rsidR="00DF3003"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lastRenderedPageBreak/>
        <w:t xml:space="preserve">This project focuses on designing a modem abattoir suitable for the unique environmental, social, and economic context of florin, </w:t>
      </w:r>
      <w:proofErr w:type="spellStart"/>
      <w:r w:rsidRPr="006115F8">
        <w:rPr>
          <w:rFonts w:ascii="Times New Roman" w:hAnsi="Times New Roman" w:cs="Times New Roman"/>
          <w:sz w:val="28"/>
          <w:szCs w:val="28"/>
        </w:rPr>
        <w:t>Kwara</w:t>
      </w:r>
      <w:proofErr w:type="spellEnd"/>
      <w:r w:rsidRPr="006115F8">
        <w:rPr>
          <w:rFonts w:ascii="Times New Roman" w:hAnsi="Times New Roman" w:cs="Times New Roman"/>
          <w:sz w:val="28"/>
          <w:szCs w:val="28"/>
        </w:rPr>
        <w:t xml:space="preserve"> State. It examines the limitations of the current facilities through field research, community engagement, and stakeholder interviews </w:t>
      </w:r>
      <w:proofErr w:type="gramStart"/>
      <w:r w:rsidRPr="006115F8">
        <w:rPr>
          <w:rFonts w:ascii="Times New Roman" w:hAnsi="Times New Roman" w:cs="Times New Roman"/>
          <w:sz w:val="28"/>
          <w:szCs w:val="28"/>
        </w:rPr>
        <w:t>Furthermore,</w:t>
      </w:r>
      <w:proofErr w:type="gramEnd"/>
      <w:r w:rsidRPr="006115F8">
        <w:rPr>
          <w:rFonts w:ascii="Times New Roman" w:hAnsi="Times New Roman" w:cs="Times New Roman"/>
          <w:sz w:val="28"/>
          <w:szCs w:val="28"/>
        </w:rPr>
        <w:t xml:space="preserve"> it proposes a detailed design solution that incorporates key principles of spatial planning, sanitation, animal welfare, environmental sustainability, and operational efficiency. </w:t>
      </w:r>
    </w:p>
    <w:p w:rsidR="00DF3003"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overall objective is to develop a scalable, cost-effective, and sustainable abattoir model that can serve as a blueprint for future developments not only in Ilorin but also across other urban centers in Nigeria facing similar challenges. By integrating modem technologies, regulatory compliance, and community participation, this project seeks to promote safe meat production, protect public health, and mitigate the environmental impacts associated with traditional slaughtering practices. </w:t>
      </w:r>
    </w:p>
    <w:p w:rsidR="00DF3003" w:rsidRPr="00A64CD5" w:rsidRDefault="006115F8" w:rsidP="00A64CD5">
      <w:pPr>
        <w:spacing w:line="360" w:lineRule="auto"/>
        <w:jc w:val="both"/>
        <w:rPr>
          <w:rFonts w:ascii="Times New Roman" w:hAnsi="Times New Roman" w:cs="Times New Roman"/>
          <w:b/>
          <w:sz w:val="28"/>
          <w:szCs w:val="28"/>
        </w:rPr>
      </w:pPr>
      <w:r w:rsidRPr="00A64CD5">
        <w:rPr>
          <w:rFonts w:ascii="Times New Roman" w:hAnsi="Times New Roman" w:cs="Times New Roman"/>
          <w:b/>
          <w:sz w:val="28"/>
          <w:szCs w:val="28"/>
        </w:rPr>
        <w:t xml:space="preserve">1.1 BACKGROUND OF THE STUDY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The livestock industry is a cornerstone of agricultural economies across the globe, playing a significant role in food production, employment generation, and trade. In Nigeria, the consumption of meat particularly beef, goat, sheep, and poultry-continues to rise due to population growth, urbanization, rising incomes, and changing dietary preferences. As a result, the demand for organized and hygienic systems of animal slaughter and meat processing is more critical than ever.</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 An abattoir, also known as a slaughterhouse, is a facility where livestock is slaughtered under regulated conditions for consumption. It forms an essential link in the food supply chain by providing safe, inspected, and processed meat to the public. Ideally, abattoirs are expected to comply with national and international standards of hygiene, animal welfare, environmental safety, and public health </w:t>
      </w:r>
      <w:proofErr w:type="gramStart"/>
      <w:r w:rsidRPr="006115F8">
        <w:rPr>
          <w:rFonts w:ascii="Times New Roman" w:hAnsi="Times New Roman" w:cs="Times New Roman"/>
          <w:sz w:val="28"/>
          <w:szCs w:val="28"/>
        </w:rPr>
        <w:t>Properly</w:t>
      </w:r>
      <w:proofErr w:type="gramEnd"/>
      <w:r w:rsidRPr="006115F8">
        <w:rPr>
          <w:rFonts w:ascii="Times New Roman" w:hAnsi="Times New Roman" w:cs="Times New Roman"/>
          <w:sz w:val="28"/>
          <w:szCs w:val="28"/>
        </w:rPr>
        <w:t xml:space="preserve"> designed and operated abattoirs help reduce the risk of </w:t>
      </w:r>
      <w:r w:rsidRPr="006115F8">
        <w:rPr>
          <w:rFonts w:ascii="Times New Roman" w:hAnsi="Times New Roman" w:cs="Times New Roman"/>
          <w:sz w:val="28"/>
          <w:szCs w:val="28"/>
        </w:rPr>
        <w:lastRenderedPageBreak/>
        <w:t>food</w:t>
      </w:r>
      <w:r>
        <w:rPr>
          <w:rFonts w:ascii="Times New Roman" w:hAnsi="Times New Roman" w:cs="Times New Roman"/>
          <w:sz w:val="28"/>
          <w:szCs w:val="28"/>
        </w:rPr>
        <w:t xml:space="preserve"> </w:t>
      </w:r>
      <w:r w:rsidR="00541B7D">
        <w:rPr>
          <w:rFonts w:ascii="Times New Roman" w:hAnsi="Times New Roman" w:cs="Times New Roman"/>
          <w:sz w:val="28"/>
          <w:szCs w:val="28"/>
        </w:rPr>
        <w:t>borne</w:t>
      </w:r>
      <w:r w:rsidR="00A64CD5">
        <w:rPr>
          <w:rFonts w:ascii="Times New Roman" w:hAnsi="Times New Roman" w:cs="Times New Roman"/>
          <w:sz w:val="28"/>
          <w:szCs w:val="28"/>
        </w:rPr>
        <w:t xml:space="preserve"> </w:t>
      </w:r>
      <w:r w:rsidRPr="006115F8">
        <w:rPr>
          <w:rFonts w:ascii="Times New Roman" w:hAnsi="Times New Roman" w:cs="Times New Roman"/>
          <w:sz w:val="28"/>
          <w:szCs w:val="28"/>
        </w:rPr>
        <w:t>illnesses, promote safe meat handling, facilitate meat inspection and certification, and prevent environmental contamination.</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 Despite the strategic importance of abattoirs, many in Nigeria especially those located in medium-sized cities like florin, </w:t>
      </w:r>
      <w:proofErr w:type="spellStart"/>
      <w:r w:rsidRPr="006115F8">
        <w:rPr>
          <w:rFonts w:ascii="Times New Roman" w:hAnsi="Times New Roman" w:cs="Times New Roman"/>
          <w:sz w:val="28"/>
          <w:szCs w:val="28"/>
        </w:rPr>
        <w:t>Kwara</w:t>
      </w:r>
      <w:proofErr w:type="spellEnd"/>
      <w:r w:rsidRPr="006115F8">
        <w:rPr>
          <w:rFonts w:ascii="Times New Roman" w:hAnsi="Times New Roman" w:cs="Times New Roman"/>
          <w:sz w:val="28"/>
          <w:szCs w:val="28"/>
        </w:rPr>
        <w:t xml:space="preserve"> State operate under substandard conditions. Most existing abattoirs in Ilorin are either outdated or poorly managed. Basic infrastructural components such as clean water supply. </w:t>
      </w:r>
      <w:proofErr w:type="gramStart"/>
      <w:r w:rsidRPr="006115F8">
        <w:rPr>
          <w:rFonts w:ascii="Times New Roman" w:hAnsi="Times New Roman" w:cs="Times New Roman"/>
          <w:sz w:val="28"/>
          <w:szCs w:val="28"/>
        </w:rPr>
        <w:t>drainage</w:t>
      </w:r>
      <w:proofErr w:type="gramEnd"/>
      <w:r w:rsidRPr="006115F8">
        <w:rPr>
          <w:rFonts w:ascii="Times New Roman" w:hAnsi="Times New Roman" w:cs="Times New Roman"/>
          <w:sz w:val="28"/>
          <w:szCs w:val="28"/>
        </w:rPr>
        <w:t xml:space="preserve"> systems, waste treatment facilities, veterinary inspection posts, and hygienic slaughter areas are either inadequate or non-functional. Slaughtering activities are often carried out on bare floors, exposed to flies, rodents, and environmental pollutants, thus compromising meat quality and public health.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w:t>
      </w:r>
      <w:proofErr w:type="spellStart"/>
      <w:r w:rsidRPr="006115F8">
        <w:rPr>
          <w:rFonts w:ascii="Times New Roman" w:hAnsi="Times New Roman" w:cs="Times New Roman"/>
          <w:sz w:val="28"/>
          <w:szCs w:val="28"/>
        </w:rPr>
        <w:t>Ipata</w:t>
      </w:r>
      <w:proofErr w:type="spellEnd"/>
      <w:r w:rsidRPr="006115F8">
        <w:rPr>
          <w:rFonts w:ascii="Times New Roman" w:hAnsi="Times New Roman" w:cs="Times New Roman"/>
          <w:sz w:val="28"/>
          <w:szCs w:val="28"/>
        </w:rPr>
        <w:t xml:space="preserve"> Abattoir, one of the major slaughter facilities in Ilorin, serves a large portion of the city's </w:t>
      </w:r>
      <w:proofErr w:type="spellStart"/>
      <w:r w:rsidRPr="006115F8">
        <w:rPr>
          <w:rFonts w:ascii="Times New Roman" w:hAnsi="Times New Roman" w:cs="Times New Roman"/>
          <w:sz w:val="28"/>
          <w:szCs w:val="28"/>
        </w:rPr>
        <w:t>meat</w:t>
      </w:r>
      <w:proofErr w:type="spellEnd"/>
      <w:r w:rsidRPr="006115F8">
        <w:rPr>
          <w:rFonts w:ascii="Times New Roman" w:hAnsi="Times New Roman" w:cs="Times New Roman"/>
          <w:sz w:val="28"/>
          <w:szCs w:val="28"/>
        </w:rPr>
        <w:t xml:space="preserve"> demand. However, site visits and observational studies have revealed critical flaws in its design and operations. These include indiscriminate disposal of animal waste into nearby drains, lack of adequate </w:t>
      </w:r>
      <w:proofErr w:type="spellStart"/>
      <w:r w:rsidRPr="006115F8">
        <w:rPr>
          <w:rFonts w:ascii="Times New Roman" w:hAnsi="Times New Roman" w:cs="Times New Roman"/>
          <w:sz w:val="28"/>
          <w:szCs w:val="28"/>
        </w:rPr>
        <w:t>lairage</w:t>
      </w:r>
      <w:proofErr w:type="spellEnd"/>
      <w:r w:rsidRPr="006115F8">
        <w:rPr>
          <w:rFonts w:ascii="Times New Roman" w:hAnsi="Times New Roman" w:cs="Times New Roman"/>
          <w:sz w:val="28"/>
          <w:szCs w:val="28"/>
        </w:rPr>
        <w:t xml:space="preserve"> (animal resting pens), limited cold storage capacity, and absence of modern meat processing equipment. In addition, there is minimal enforcement of veterinary inspections, posing serious risks for the spread of </w:t>
      </w:r>
      <w:proofErr w:type="spellStart"/>
      <w:r w:rsidRPr="006115F8">
        <w:rPr>
          <w:rFonts w:ascii="Times New Roman" w:hAnsi="Times New Roman" w:cs="Times New Roman"/>
          <w:sz w:val="28"/>
          <w:szCs w:val="28"/>
        </w:rPr>
        <w:t>zoonotic</w:t>
      </w:r>
      <w:proofErr w:type="spellEnd"/>
      <w:r w:rsidRPr="006115F8">
        <w:rPr>
          <w:rFonts w:ascii="Times New Roman" w:hAnsi="Times New Roman" w:cs="Times New Roman"/>
          <w:sz w:val="28"/>
          <w:szCs w:val="28"/>
        </w:rPr>
        <w:t xml:space="preserve"> diseases. These issues are compounded by the growing population of florin and increasing urban sprawl, which places pressure on existing abattoir infrastructure and worsens its environmental footprint.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Furthermore, the lack of trained personnel, poor funding, and absence of public- private partnerships contribute to the continued deterioration of abattoir conditions. These problems have serious consequences, including</w:t>
      </w:r>
      <w:r w:rsidR="00541B7D">
        <w:rPr>
          <w:rFonts w:ascii="Times New Roman" w:hAnsi="Times New Roman" w:cs="Times New Roman"/>
          <w:sz w:val="28"/>
          <w:szCs w:val="28"/>
        </w:rPr>
        <w:t>:</w:t>
      </w:r>
      <w:r w:rsidRPr="006115F8">
        <w:rPr>
          <w:rFonts w:ascii="Times New Roman" w:hAnsi="Times New Roman" w:cs="Times New Roman"/>
          <w:sz w:val="28"/>
          <w:szCs w:val="28"/>
        </w:rPr>
        <w:t xml:space="preserve"> </w:t>
      </w:r>
    </w:p>
    <w:p w:rsidR="00541B7D" w:rsidRPr="00541B7D" w:rsidRDefault="006115F8" w:rsidP="00A64CD5">
      <w:pPr>
        <w:pStyle w:val="ListParagraph"/>
        <w:numPr>
          <w:ilvl w:val="0"/>
          <w:numId w:val="1"/>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Pollution of rivers and water bodies due to untreated abattoir effluents. </w:t>
      </w:r>
    </w:p>
    <w:p w:rsidR="00541B7D" w:rsidRPr="00541B7D" w:rsidRDefault="006115F8" w:rsidP="00A64CD5">
      <w:pPr>
        <w:pStyle w:val="ListParagraph"/>
        <w:numPr>
          <w:ilvl w:val="0"/>
          <w:numId w:val="1"/>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Spread of diseases from animals to humans. </w:t>
      </w:r>
    </w:p>
    <w:p w:rsidR="00541B7D" w:rsidRPr="00541B7D" w:rsidRDefault="006115F8" w:rsidP="00A64CD5">
      <w:pPr>
        <w:pStyle w:val="ListParagraph"/>
        <w:numPr>
          <w:ilvl w:val="0"/>
          <w:numId w:val="1"/>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Offensive odors and environmental degradation affecting nearby communities. </w:t>
      </w:r>
    </w:p>
    <w:p w:rsidR="006115F8" w:rsidRPr="00A64CD5" w:rsidRDefault="006115F8" w:rsidP="00A64CD5">
      <w:pPr>
        <w:pStyle w:val="ListParagraph"/>
        <w:numPr>
          <w:ilvl w:val="0"/>
          <w:numId w:val="1"/>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lastRenderedPageBreak/>
        <w:t xml:space="preserve">Economic losses due to </w:t>
      </w:r>
      <w:proofErr w:type="spellStart"/>
      <w:r w:rsidRPr="00541B7D">
        <w:rPr>
          <w:rFonts w:ascii="Times New Roman" w:hAnsi="Times New Roman" w:cs="Times New Roman"/>
          <w:sz w:val="28"/>
          <w:szCs w:val="28"/>
        </w:rPr>
        <w:t>meat</w:t>
      </w:r>
      <w:proofErr w:type="spellEnd"/>
      <w:r w:rsidRPr="00541B7D">
        <w:rPr>
          <w:rFonts w:ascii="Times New Roman" w:hAnsi="Times New Roman" w:cs="Times New Roman"/>
          <w:sz w:val="28"/>
          <w:szCs w:val="28"/>
        </w:rPr>
        <w:t xml:space="preserve"> spoilage, theft, and inefficient handling.</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There is, therefore, an urgent need for a comprehensive review and redesign of abattoir systems in Ilorin to bring them in line with modern standards. A well- designed abattoir will not only improve meat safety and hygiene but also promote sustainable urban development, enhance occupational safety for butchers and meat </w:t>
      </w:r>
      <w:proofErr w:type="spellStart"/>
      <w:r w:rsidRPr="006115F8">
        <w:rPr>
          <w:rFonts w:ascii="Times New Roman" w:hAnsi="Times New Roman" w:cs="Times New Roman"/>
          <w:sz w:val="28"/>
          <w:szCs w:val="28"/>
        </w:rPr>
        <w:t>handiers</w:t>
      </w:r>
      <w:proofErr w:type="spellEnd"/>
      <w:r w:rsidRPr="006115F8">
        <w:rPr>
          <w:rFonts w:ascii="Times New Roman" w:hAnsi="Times New Roman" w:cs="Times New Roman"/>
          <w:sz w:val="28"/>
          <w:szCs w:val="28"/>
        </w:rPr>
        <w:t xml:space="preserve">, and support the broader goals of public health and environmental management.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This study aims to assess the existing challenges of abattoir operations in Ilorin and propose a functional and modern abattoir design tailored to the local context. </w:t>
      </w:r>
      <w:proofErr w:type="gramStart"/>
      <w:r w:rsidRPr="006115F8">
        <w:rPr>
          <w:rFonts w:ascii="Times New Roman" w:hAnsi="Times New Roman" w:cs="Times New Roman"/>
          <w:sz w:val="28"/>
          <w:szCs w:val="28"/>
        </w:rPr>
        <w:t>By leveraging principles of architectural planning, environmental engineering.</w:t>
      </w:r>
      <w:proofErr w:type="gramEnd"/>
      <w:r w:rsidRPr="006115F8">
        <w:rPr>
          <w:rFonts w:ascii="Times New Roman" w:hAnsi="Times New Roman" w:cs="Times New Roman"/>
          <w:sz w:val="28"/>
          <w:szCs w:val="28"/>
        </w:rPr>
        <w:t xml:space="preserve"> </w:t>
      </w:r>
      <w:proofErr w:type="gramStart"/>
      <w:r w:rsidRPr="006115F8">
        <w:rPr>
          <w:rFonts w:ascii="Times New Roman" w:hAnsi="Times New Roman" w:cs="Times New Roman"/>
          <w:sz w:val="28"/>
          <w:szCs w:val="28"/>
        </w:rPr>
        <w:t>and</w:t>
      </w:r>
      <w:proofErr w:type="gramEnd"/>
      <w:r w:rsidRPr="006115F8">
        <w:rPr>
          <w:rFonts w:ascii="Times New Roman" w:hAnsi="Times New Roman" w:cs="Times New Roman"/>
          <w:sz w:val="28"/>
          <w:szCs w:val="28"/>
        </w:rPr>
        <w:t xml:space="preserve"> food hygiene, the project seeks to provide a sustainable solution to the problems plaguing meat processing in the city. It also envisions an abattoir that integrates technology, ensures humane handling of animals, supports waste-to- resource innovations, and can serve as a replicable model across other urban centers in Nigeria. </w:t>
      </w:r>
    </w:p>
    <w:p w:rsidR="00541B7D" w:rsidRPr="00541B7D" w:rsidRDefault="006115F8" w:rsidP="00A64CD5">
      <w:pPr>
        <w:spacing w:line="360" w:lineRule="auto"/>
        <w:jc w:val="both"/>
        <w:rPr>
          <w:rFonts w:ascii="Times New Roman" w:hAnsi="Times New Roman" w:cs="Times New Roman"/>
          <w:b/>
          <w:sz w:val="28"/>
          <w:szCs w:val="28"/>
        </w:rPr>
      </w:pPr>
      <w:r w:rsidRPr="00541B7D">
        <w:rPr>
          <w:rFonts w:ascii="Times New Roman" w:hAnsi="Times New Roman" w:cs="Times New Roman"/>
          <w:b/>
          <w:sz w:val="28"/>
          <w:szCs w:val="28"/>
        </w:rPr>
        <w:t xml:space="preserve">1.2 STATEMENT OF THE DESIGN PROBLEM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increasing population and urban expansion in Ilorin, </w:t>
      </w:r>
      <w:proofErr w:type="spellStart"/>
      <w:r w:rsidRPr="006115F8">
        <w:rPr>
          <w:rFonts w:ascii="Times New Roman" w:hAnsi="Times New Roman" w:cs="Times New Roman"/>
          <w:sz w:val="28"/>
          <w:szCs w:val="28"/>
        </w:rPr>
        <w:t>Kwara</w:t>
      </w:r>
      <w:proofErr w:type="spellEnd"/>
      <w:r w:rsidRPr="006115F8">
        <w:rPr>
          <w:rFonts w:ascii="Times New Roman" w:hAnsi="Times New Roman" w:cs="Times New Roman"/>
          <w:sz w:val="28"/>
          <w:szCs w:val="28"/>
        </w:rPr>
        <w:t xml:space="preserve"> State, have significantly heightened the demand for animal protein, especially red meat. However, the infrastructure and facilities supporting meat processing in the city have not kept pace with this demand. Existing abattoirs, such as the </w:t>
      </w:r>
      <w:proofErr w:type="spellStart"/>
      <w:r w:rsidRPr="006115F8">
        <w:rPr>
          <w:rFonts w:ascii="Times New Roman" w:hAnsi="Times New Roman" w:cs="Times New Roman"/>
          <w:sz w:val="28"/>
          <w:szCs w:val="28"/>
        </w:rPr>
        <w:t>Ipata</w:t>
      </w:r>
      <w:proofErr w:type="spellEnd"/>
      <w:r w:rsidRPr="006115F8">
        <w:rPr>
          <w:rFonts w:ascii="Times New Roman" w:hAnsi="Times New Roman" w:cs="Times New Roman"/>
          <w:sz w:val="28"/>
          <w:szCs w:val="28"/>
        </w:rPr>
        <w:t xml:space="preserve"> Abattoir and several other informal slaughter points, are operating under poor hygienic and structural conditions. These facilities are largely inadequate in terms of size, equipment, waste management systems, and regulatory compliance.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most pressing issue is the </w:t>
      </w:r>
      <w:r w:rsidRPr="00541B7D">
        <w:rPr>
          <w:rFonts w:ascii="Times New Roman" w:hAnsi="Times New Roman" w:cs="Times New Roman"/>
          <w:b/>
          <w:sz w:val="28"/>
          <w:szCs w:val="28"/>
        </w:rPr>
        <w:t>absence of a properly planned, standardized, and sustainable abattoir facility</w:t>
      </w:r>
      <w:r w:rsidRPr="006115F8">
        <w:rPr>
          <w:rFonts w:ascii="Times New Roman" w:hAnsi="Times New Roman" w:cs="Times New Roman"/>
          <w:sz w:val="28"/>
          <w:szCs w:val="28"/>
        </w:rPr>
        <w:t xml:space="preserve"> in Ilorin. The current slaughterhouses often lack essential components such as proper </w:t>
      </w:r>
      <w:proofErr w:type="spellStart"/>
      <w:r w:rsidRPr="006115F8">
        <w:rPr>
          <w:rFonts w:ascii="Times New Roman" w:hAnsi="Times New Roman" w:cs="Times New Roman"/>
          <w:sz w:val="28"/>
          <w:szCs w:val="28"/>
        </w:rPr>
        <w:t>lairage</w:t>
      </w:r>
      <w:proofErr w:type="spellEnd"/>
      <w:r w:rsidRPr="006115F8">
        <w:rPr>
          <w:rFonts w:ascii="Times New Roman" w:hAnsi="Times New Roman" w:cs="Times New Roman"/>
          <w:sz w:val="28"/>
          <w:szCs w:val="28"/>
        </w:rPr>
        <w:t xml:space="preserve"> (animal holding pens), clean </w:t>
      </w:r>
      <w:r w:rsidRPr="006115F8">
        <w:rPr>
          <w:rFonts w:ascii="Times New Roman" w:hAnsi="Times New Roman" w:cs="Times New Roman"/>
          <w:sz w:val="28"/>
          <w:szCs w:val="28"/>
        </w:rPr>
        <w:lastRenderedPageBreak/>
        <w:t>and dirty area separation, drainage systems, blood and solid waste disposal units, meat inspection zones, and cold storage. This has led to unhygienic meat processing environments where slaughtering is done on bare concrete or open grounds, with</w:t>
      </w:r>
      <w:r w:rsidR="00A64CD5">
        <w:rPr>
          <w:rFonts w:ascii="Times New Roman" w:hAnsi="Times New Roman" w:cs="Times New Roman"/>
          <w:sz w:val="28"/>
          <w:szCs w:val="28"/>
        </w:rPr>
        <w:t xml:space="preserve"> </w:t>
      </w:r>
      <w:r w:rsidRPr="006115F8">
        <w:rPr>
          <w:rFonts w:ascii="Times New Roman" w:hAnsi="Times New Roman" w:cs="Times New Roman"/>
          <w:sz w:val="28"/>
          <w:szCs w:val="28"/>
        </w:rPr>
        <w:t xml:space="preserve">blood and waste openly discharged into nearby water channels, leading to serious public health and environmental risks.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Additionally, these abattoirs are not equipped to handle large volumes of animals daily. There is no streamlined process for the humane handling of animals, no standardized post-mortem inspection system, and no integration of modern technologies such as waste-to-energy systems, digital monitoring of hygiene conditions, or traceability of meat products. The lack of training and protective facilities for workers also contributes to occupational hazards and inefficiencies in meat processing.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From an environmental standpoint, the uncontrolled disposal of blood, offal, and wastewater contributes to: </w:t>
      </w:r>
    </w:p>
    <w:p w:rsidR="00541B7D" w:rsidRPr="00541B7D" w:rsidRDefault="006115F8" w:rsidP="00A64CD5">
      <w:pPr>
        <w:pStyle w:val="ListParagraph"/>
        <w:numPr>
          <w:ilvl w:val="0"/>
          <w:numId w:val="2"/>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Ground and surface water pollution. </w:t>
      </w:r>
    </w:p>
    <w:p w:rsidR="00541B7D" w:rsidRPr="00541B7D" w:rsidRDefault="006115F8" w:rsidP="00A64CD5">
      <w:pPr>
        <w:pStyle w:val="ListParagraph"/>
        <w:numPr>
          <w:ilvl w:val="0"/>
          <w:numId w:val="2"/>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The breeding of disease vectors like flies and rodents. </w:t>
      </w:r>
    </w:p>
    <w:p w:rsidR="00541B7D" w:rsidRPr="00541B7D" w:rsidRDefault="006115F8" w:rsidP="00A64CD5">
      <w:pPr>
        <w:pStyle w:val="ListParagraph"/>
        <w:numPr>
          <w:ilvl w:val="0"/>
          <w:numId w:val="2"/>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Offensive odors that reduce the quality of life for nearby residents.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Moreover, there is no effective enforcement of existing national or local guidelines for abattoir operation, largely due to infrastructural limitations and insufficient governmental oversight.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These realities indicate that the current abattoir infrastructure in Ilorin: </w:t>
      </w:r>
    </w:p>
    <w:p w:rsidR="00541B7D" w:rsidRPr="00541B7D" w:rsidRDefault="006115F8" w:rsidP="00A64CD5">
      <w:pPr>
        <w:pStyle w:val="ListParagraph"/>
        <w:numPr>
          <w:ilvl w:val="0"/>
          <w:numId w:val="3"/>
        </w:numPr>
        <w:spacing w:line="360" w:lineRule="auto"/>
        <w:jc w:val="both"/>
        <w:rPr>
          <w:rFonts w:ascii="Times New Roman" w:hAnsi="Times New Roman" w:cs="Times New Roman"/>
          <w:b/>
          <w:sz w:val="28"/>
          <w:szCs w:val="28"/>
        </w:rPr>
      </w:pPr>
      <w:r w:rsidRPr="00541B7D">
        <w:rPr>
          <w:rFonts w:ascii="Times New Roman" w:hAnsi="Times New Roman" w:cs="Times New Roman"/>
          <w:b/>
          <w:sz w:val="28"/>
          <w:szCs w:val="28"/>
        </w:rPr>
        <w:t>Fails to meet public health and environmental safety standards.</w:t>
      </w:r>
    </w:p>
    <w:p w:rsidR="00541B7D" w:rsidRPr="00541B7D" w:rsidRDefault="006115F8" w:rsidP="00A64CD5">
      <w:pPr>
        <w:pStyle w:val="ListParagraph"/>
        <w:numPr>
          <w:ilvl w:val="0"/>
          <w:numId w:val="3"/>
        </w:numPr>
        <w:spacing w:line="360" w:lineRule="auto"/>
        <w:jc w:val="both"/>
        <w:rPr>
          <w:rFonts w:ascii="Times New Roman" w:hAnsi="Times New Roman" w:cs="Times New Roman"/>
          <w:b/>
          <w:sz w:val="28"/>
          <w:szCs w:val="28"/>
        </w:rPr>
      </w:pPr>
      <w:r w:rsidRPr="00541B7D">
        <w:rPr>
          <w:rFonts w:ascii="Times New Roman" w:hAnsi="Times New Roman" w:cs="Times New Roman"/>
          <w:b/>
          <w:sz w:val="28"/>
          <w:szCs w:val="28"/>
        </w:rPr>
        <w:t xml:space="preserve">Is incapable of supporting the growing meat demand of the city. </w:t>
      </w:r>
    </w:p>
    <w:p w:rsidR="00541B7D" w:rsidRPr="00541B7D" w:rsidRDefault="006115F8" w:rsidP="00A64CD5">
      <w:pPr>
        <w:pStyle w:val="ListParagraph"/>
        <w:numPr>
          <w:ilvl w:val="0"/>
          <w:numId w:val="3"/>
        </w:numPr>
        <w:spacing w:line="360" w:lineRule="auto"/>
        <w:jc w:val="both"/>
        <w:rPr>
          <w:rFonts w:ascii="Times New Roman" w:hAnsi="Times New Roman" w:cs="Times New Roman"/>
          <w:b/>
          <w:sz w:val="28"/>
          <w:szCs w:val="28"/>
        </w:rPr>
      </w:pPr>
      <w:r w:rsidRPr="00541B7D">
        <w:rPr>
          <w:rFonts w:ascii="Times New Roman" w:hAnsi="Times New Roman" w:cs="Times New Roman"/>
          <w:b/>
          <w:sz w:val="28"/>
          <w:szCs w:val="28"/>
        </w:rPr>
        <w:t xml:space="preserve">Lacks functional and structural components essential for modern meat processing. </w:t>
      </w:r>
    </w:p>
    <w:p w:rsidR="00541B7D" w:rsidRPr="00541B7D" w:rsidRDefault="006115F8" w:rsidP="00A64CD5">
      <w:pPr>
        <w:pStyle w:val="ListParagraph"/>
        <w:numPr>
          <w:ilvl w:val="0"/>
          <w:numId w:val="3"/>
        </w:numPr>
        <w:spacing w:line="360" w:lineRule="auto"/>
        <w:jc w:val="both"/>
        <w:rPr>
          <w:rFonts w:ascii="Times New Roman" w:hAnsi="Times New Roman" w:cs="Times New Roman"/>
          <w:b/>
          <w:sz w:val="28"/>
          <w:szCs w:val="28"/>
        </w:rPr>
      </w:pPr>
      <w:r w:rsidRPr="00541B7D">
        <w:rPr>
          <w:rFonts w:ascii="Times New Roman" w:hAnsi="Times New Roman" w:cs="Times New Roman"/>
          <w:b/>
          <w:sz w:val="28"/>
          <w:szCs w:val="28"/>
        </w:rPr>
        <w:lastRenderedPageBreak/>
        <w:t xml:space="preserve">Poses a risk to food safety, worker health, and urban environmental sustainability. </w:t>
      </w:r>
    </w:p>
    <w:p w:rsidR="00541B7D" w:rsidRDefault="006115F8" w:rsidP="00A64CD5">
      <w:pPr>
        <w:spacing w:line="360" w:lineRule="auto"/>
        <w:ind w:left="360"/>
        <w:jc w:val="both"/>
        <w:rPr>
          <w:rFonts w:ascii="Times New Roman" w:hAnsi="Times New Roman" w:cs="Times New Roman"/>
          <w:sz w:val="28"/>
          <w:szCs w:val="28"/>
        </w:rPr>
      </w:pPr>
      <w:r w:rsidRPr="00541B7D">
        <w:rPr>
          <w:rFonts w:ascii="Times New Roman" w:hAnsi="Times New Roman" w:cs="Times New Roman"/>
          <w:sz w:val="28"/>
          <w:szCs w:val="28"/>
        </w:rPr>
        <w:t xml:space="preserve">Thus, the </w:t>
      </w:r>
      <w:r w:rsidRPr="00541B7D">
        <w:rPr>
          <w:rFonts w:ascii="Times New Roman" w:hAnsi="Times New Roman" w:cs="Times New Roman"/>
          <w:b/>
          <w:sz w:val="28"/>
          <w:szCs w:val="28"/>
        </w:rPr>
        <w:t>design problem</w:t>
      </w:r>
      <w:r w:rsidRPr="00541B7D">
        <w:rPr>
          <w:rFonts w:ascii="Times New Roman" w:hAnsi="Times New Roman" w:cs="Times New Roman"/>
          <w:sz w:val="28"/>
          <w:szCs w:val="28"/>
        </w:rPr>
        <w:t xml:space="preserve"> this project seeks to solve is the </w:t>
      </w:r>
      <w:r w:rsidRPr="00541B7D">
        <w:rPr>
          <w:rFonts w:ascii="Times New Roman" w:hAnsi="Times New Roman" w:cs="Times New Roman"/>
          <w:b/>
          <w:sz w:val="28"/>
          <w:szCs w:val="28"/>
        </w:rPr>
        <w:t>creation of a modern, hygienic, scalable, and environmentally sustainable abattoir</w:t>
      </w:r>
      <w:r w:rsidRPr="00541B7D">
        <w:rPr>
          <w:rFonts w:ascii="Times New Roman" w:hAnsi="Times New Roman" w:cs="Times New Roman"/>
          <w:sz w:val="28"/>
          <w:szCs w:val="28"/>
        </w:rPr>
        <w:t xml:space="preserve"> that addresses</w:t>
      </w:r>
      <w:r w:rsidR="00A64CD5">
        <w:rPr>
          <w:rFonts w:ascii="Times New Roman" w:hAnsi="Times New Roman" w:cs="Times New Roman"/>
          <w:sz w:val="28"/>
          <w:szCs w:val="28"/>
        </w:rPr>
        <w:t xml:space="preserve"> </w:t>
      </w:r>
      <w:r w:rsidRPr="006115F8">
        <w:rPr>
          <w:rFonts w:ascii="Times New Roman" w:hAnsi="Times New Roman" w:cs="Times New Roman"/>
          <w:sz w:val="28"/>
          <w:szCs w:val="28"/>
        </w:rPr>
        <w:t xml:space="preserve">the structural, operational, and regulatory deficiencies currently affecting meat production in Ilorin. The proposed design must: </w:t>
      </w:r>
    </w:p>
    <w:p w:rsidR="00541B7D" w:rsidRPr="00541B7D" w:rsidRDefault="006115F8" w:rsidP="00A64CD5">
      <w:pPr>
        <w:pStyle w:val="ListParagraph"/>
        <w:numPr>
          <w:ilvl w:val="0"/>
          <w:numId w:val="4"/>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Comply with international (WHO/FAO) and national standards. </w:t>
      </w:r>
    </w:p>
    <w:p w:rsidR="00541B7D" w:rsidRPr="00541B7D" w:rsidRDefault="006115F8" w:rsidP="00A64CD5">
      <w:pPr>
        <w:pStyle w:val="ListParagraph"/>
        <w:numPr>
          <w:ilvl w:val="0"/>
          <w:numId w:val="4"/>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Provide proper animal handling, slaughtering, and meat processing zones. </w:t>
      </w:r>
    </w:p>
    <w:p w:rsidR="00541B7D" w:rsidRPr="00541B7D" w:rsidRDefault="006115F8" w:rsidP="00A64CD5">
      <w:pPr>
        <w:pStyle w:val="ListParagraph"/>
        <w:numPr>
          <w:ilvl w:val="0"/>
          <w:numId w:val="4"/>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Include functional waste management systems (blood collection, effluent treatment, offal disposal). </w:t>
      </w:r>
    </w:p>
    <w:p w:rsidR="00541B7D" w:rsidRPr="00541B7D" w:rsidRDefault="006115F8" w:rsidP="00A64CD5">
      <w:pPr>
        <w:pStyle w:val="ListParagraph"/>
        <w:numPr>
          <w:ilvl w:val="0"/>
          <w:numId w:val="4"/>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Ensure public health, environmental protection, and operational efficiency. </w:t>
      </w:r>
    </w:p>
    <w:p w:rsidR="00541B7D" w:rsidRPr="00541B7D" w:rsidRDefault="006115F8" w:rsidP="00A64CD5">
      <w:pPr>
        <w:pStyle w:val="ListParagraph"/>
        <w:numPr>
          <w:ilvl w:val="0"/>
          <w:numId w:val="4"/>
        </w:numPr>
        <w:spacing w:line="360" w:lineRule="auto"/>
        <w:jc w:val="both"/>
        <w:rPr>
          <w:rFonts w:ascii="Times New Roman" w:hAnsi="Times New Roman" w:cs="Times New Roman"/>
          <w:sz w:val="28"/>
          <w:szCs w:val="28"/>
        </w:rPr>
      </w:pPr>
      <w:r w:rsidRPr="00541B7D">
        <w:rPr>
          <w:rFonts w:ascii="Times New Roman" w:hAnsi="Times New Roman" w:cs="Times New Roman"/>
          <w:sz w:val="28"/>
          <w:szCs w:val="28"/>
        </w:rPr>
        <w:t xml:space="preserve">Integrate future expansion possibilities to meet long-term urban growth.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This design problem is not just architectural or technical-it is multi-dimensional, requiring a holistic approach that blends public health engineering, food safety. </w:t>
      </w:r>
      <w:proofErr w:type="gramStart"/>
      <w:r w:rsidRPr="006115F8">
        <w:rPr>
          <w:rFonts w:ascii="Times New Roman" w:hAnsi="Times New Roman" w:cs="Times New Roman"/>
          <w:sz w:val="28"/>
          <w:szCs w:val="28"/>
        </w:rPr>
        <w:t>animal</w:t>
      </w:r>
      <w:proofErr w:type="gramEnd"/>
      <w:r w:rsidRPr="006115F8">
        <w:rPr>
          <w:rFonts w:ascii="Times New Roman" w:hAnsi="Times New Roman" w:cs="Times New Roman"/>
          <w:sz w:val="28"/>
          <w:szCs w:val="28"/>
        </w:rPr>
        <w:t xml:space="preserve"> welfare, environmental planning, and sustainable architecture. Solving this problem will help reposition florin as a model city for safe, efficient, and modern meat processing infrastructure in Nigeria </w:t>
      </w:r>
    </w:p>
    <w:p w:rsidR="00541B7D" w:rsidRPr="00541B7D" w:rsidRDefault="006115F8" w:rsidP="00A64CD5">
      <w:pPr>
        <w:spacing w:line="360" w:lineRule="auto"/>
        <w:jc w:val="both"/>
        <w:rPr>
          <w:rFonts w:ascii="Times New Roman" w:hAnsi="Times New Roman" w:cs="Times New Roman"/>
          <w:b/>
          <w:sz w:val="28"/>
          <w:szCs w:val="28"/>
        </w:rPr>
      </w:pPr>
      <w:r w:rsidRPr="00541B7D">
        <w:rPr>
          <w:rFonts w:ascii="Times New Roman" w:hAnsi="Times New Roman" w:cs="Times New Roman"/>
          <w:b/>
          <w:sz w:val="28"/>
          <w:szCs w:val="28"/>
        </w:rPr>
        <w:t xml:space="preserve">1.3 AIMS AND OBJECTIVES OF THE STUDY </w:t>
      </w:r>
    </w:p>
    <w:p w:rsidR="00541B7D" w:rsidRPr="00541B7D" w:rsidRDefault="006115F8" w:rsidP="00A64CD5">
      <w:pPr>
        <w:spacing w:line="360" w:lineRule="auto"/>
        <w:jc w:val="both"/>
        <w:rPr>
          <w:rFonts w:ascii="Times New Roman" w:hAnsi="Times New Roman" w:cs="Times New Roman"/>
          <w:b/>
          <w:sz w:val="28"/>
          <w:szCs w:val="28"/>
        </w:rPr>
      </w:pPr>
      <w:r w:rsidRPr="00541B7D">
        <w:rPr>
          <w:rFonts w:ascii="Times New Roman" w:hAnsi="Times New Roman" w:cs="Times New Roman"/>
          <w:b/>
          <w:sz w:val="28"/>
          <w:szCs w:val="28"/>
        </w:rPr>
        <w:t xml:space="preserve">Aim of the Study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primary aim of this study is to design a modern, hygienic, and environmentally sustainable abattoir facility in Ilorin. </w:t>
      </w:r>
      <w:proofErr w:type="spellStart"/>
      <w:r w:rsidRPr="006115F8">
        <w:rPr>
          <w:rFonts w:ascii="Times New Roman" w:hAnsi="Times New Roman" w:cs="Times New Roman"/>
          <w:sz w:val="28"/>
          <w:szCs w:val="28"/>
        </w:rPr>
        <w:t>Kwara</w:t>
      </w:r>
      <w:proofErr w:type="spellEnd"/>
      <w:r w:rsidRPr="006115F8">
        <w:rPr>
          <w:rFonts w:ascii="Times New Roman" w:hAnsi="Times New Roman" w:cs="Times New Roman"/>
          <w:sz w:val="28"/>
          <w:szCs w:val="28"/>
        </w:rPr>
        <w:t xml:space="preserve"> State, that aligns with international best practices in meat processing, public health, and environmental safety, while also meeting the current and future demands of the growing </w:t>
      </w:r>
      <w:proofErr w:type="spellStart"/>
      <w:r w:rsidRPr="006115F8">
        <w:rPr>
          <w:rFonts w:ascii="Times New Roman" w:hAnsi="Times New Roman" w:cs="Times New Roman"/>
          <w:sz w:val="28"/>
          <w:szCs w:val="28"/>
        </w:rPr>
        <w:t>urbsan</w:t>
      </w:r>
      <w:proofErr w:type="spellEnd"/>
      <w:r w:rsidRPr="006115F8">
        <w:rPr>
          <w:rFonts w:ascii="Times New Roman" w:hAnsi="Times New Roman" w:cs="Times New Roman"/>
          <w:sz w:val="28"/>
          <w:szCs w:val="28"/>
        </w:rPr>
        <w:t xml:space="preserve"> population.</w:t>
      </w:r>
    </w:p>
    <w:p w:rsidR="00A64CD5" w:rsidRDefault="00A64CD5" w:rsidP="00A64CD5">
      <w:pPr>
        <w:spacing w:line="360" w:lineRule="auto"/>
        <w:jc w:val="both"/>
        <w:rPr>
          <w:rFonts w:ascii="Times New Roman" w:hAnsi="Times New Roman" w:cs="Times New Roman"/>
          <w:sz w:val="28"/>
          <w:szCs w:val="28"/>
        </w:rPr>
      </w:pPr>
    </w:p>
    <w:p w:rsidR="00541B7D" w:rsidRPr="00541B7D" w:rsidRDefault="006115F8" w:rsidP="00A64CD5">
      <w:pPr>
        <w:spacing w:line="360" w:lineRule="auto"/>
        <w:jc w:val="both"/>
        <w:rPr>
          <w:rFonts w:ascii="Times New Roman" w:hAnsi="Times New Roman" w:cs="Times New Roman"/>
          <w:b/>
          <w:sz w:val="28"/>
          <w:szCs w:val="28"/>
        </w:rPr>
      </w:pPr>
      <w:r w:rsidRPr="006115F8">
        <w:rPr>
          <w:rFonts w:ascii="Times New Roman" w:hAnsi="Times New Roman" w:cs="Times New Roman"/>
          <w:sz w:val="28"/>
          <w:szCs w:val="28"/>
        </w:rPr>
        <w:lastRenderedPageBreak/>
        <w:t xml:space="preserve"> </w:t>
      </w:r>
      <w:r w:rsidRPr="00541B7D">
        <w:rPr>
          <w:rFonts w:ascii="Times New Roman" w:hAnsi="Times New Roman" w:cs="Times New Roman"/>
          <w:b/>
          <w:sz w:val="28"/>
          <w:szCs w:val="28"/>
        </w:rPr>
        <w:t xml:space="preserve">Specific Objectives </w:t>
      </w:r>
    </w:p>
    <w:p w:rsidR="00541B7D"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To achieve the stated aim, the study has the following specific objectives: </w:t>
      </w:r>
    </w:p>
    <w:p w:rsidR="006115F8" w:rsidRDefault="00541B7D" w:rsidP="00A64CD5">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6115F8" w:rsidRPr="006115F8">
        <w:rPr>
          <w:rFonts w:ascii="Times New Roman" w:hAnsi="Times New Roman" w:cs="Times New Roman"/>
          <w:sz w:val="28"/>
          <w:szCs w:val="28"/>
        </w:rPr>
        <w:t xml:space="preserve">To assess the current condition of existing abattoirs in </w:t>
      </w:r>
      <w:proofErr w:type="spellStart"/>
      <w:proofErr w:type="gramStart"/>
      <w:r>
        <w:rPr>
          <w:rFonts w:ascii="Times New Roman" w:hAnsi="Times New Roman" w:cs="Times New Roman"/>
          <w:sz w:val="28"/>
          <w:szCs w:val="28"/>
        </w:rPr>
        <w:t>i</w:t>
      </w:r>
      <w:r w:rsidR="006115F8" w:rsidRPr="006115F8">
        <w:rPr>
          <w:rFonts w:ascii="Times New Roman" w:hAnsi="Times New Roman" w:cs="Times New Roman"/>
          <w:sz w:val="28"/>
          <w:szCs w:val="28"/>
        </w:rPr>
        <w:t>lorin</w:t>
      </w:r>
      <w:proofErr w:type="spellEnd"/>
      <w:proofErr w:type="gramEnd"/>
      <w:r w:rsidR="006115F8" w:rsidRPr="006115F8">
        <w:rPr>
          <w:rFonts w:ascii="Times New Roman" w:hAnsi="Times New Roman" w:cs="Times New Roman"/>
          <w:sz w:val="28"/>
          <w:szCs w:val="28"/>
        </w:rPr>
        <w:t>, particularly in terms of infrastructure, hygiene practices, operational procedures, waste management, and compliance with regulatory standards.</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2. </w:t>
      </w:r>
      <w:r w:rsidR="00541B7D">
        <w:rPr>
          <w:rFonts w:ascii="Times New Roman" w:hAnsi="Times New Roman" w:cs="Times New Roman"/>
          <w:sz w:val="28"/>
          <w:szCs w:val="28"/>
        </w:rPr>
        <w:tab/>
      </w:r>
      <w:r w:rsidRPr="006115F8">
        <w:rPr>
          <w:rFonts w:ascii="Times New Roman" w:hAnsi="Times New Roman" w:cs="Times New Roman"/>
          <w:sz w:val="28"/>
          <w:szCs w:val="28"/>
        </w:rPr>
        <w:t xml:space="preserve">To identify the major challenges associated with traditional and semi- modern slaughterhouses in florin, including public health risks, environmental degradation, animal welfare </w:t>
      </w:r>
      <w:proofErr w:type="spellStart"/>
      <w:r w:rsidRPr="006115F8">
        <w:rPr>
          <w:rFonts w:ascii="Times New Roman" w:hAnsi="Times New Roman" w:cs="Times New Roman"/>
          <w:sz w:val="28"/>
          <w:szCs w:val="28"/>
        </w:rPr>
        <w:t>concems</w:t>
      </w:r>
      <w:proofErr w:type="spellEnd"/>
      <w:r w:rsidRPr="006115F8">
        <w:rPr>
          <w:rFonts w:ascii="Times New Roman" w:hAnsi="Times New Roman" w:cs="Times New Roman"/>
          <w:sz w:val="28"/>
          <w:szCs w:val="28"/>
        </w:rPr>
        <w:t>, and occupational hazards for workers.</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 3. </w:t>
      </w:r>
      <w:r w:rsidR="00395861">
        <w:rPr>
          <w:rFonts w:ascii="Times New Roman" w:hAnsi="Times New Roman" w:cs="Times New Roman"/>
          <w:sz w:val="28"/>
          <w:szCs w:val="28"/>
        </w:rPr>
        <w:tab/>
      </w:r>
      <w:r w:rsidRPr="006115F8">
        <w:rPr>
          <w:rFonts w:ascii="Times New Roman" w:hAnsi="Times New Roman" w:cs="Times New Roman"/>
          <w:sz w:val="28"/>
          <w:szCs w:val="28"/>
        </w:rPr>
        <w:t xml:space="preserve">To investigate local, national, and international guidelines and standards governing the design and operation of abattoirs, including those provided by the World Health Organization (WHO), Food and Agriculture Organization (FAO), and Nigerian regulatory bodies. </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4. </w:t>
      </w:r>
      <w:r w:rsidR="00395861">
        <w:rPr>
          <w:rFonts w:ascii="Times New Roman" w:hAnsi="Times New Roman" w:cs="Times New Roman"/>
          <w:sz w:val="28"/>
          <w:szCs w:val="28"/>
        </w:rPr>
        <w:tab/>
      </w:r>
      <w:r w:rsidRPr="006115F8">
        <w:rPr>
          <w:rFonts w:ascii="Times New Roman" w:hAnsi="Times New Roman" w:cs="Times New Roman"/>
          <w:sz w:val="28"/>
          <w:szCs w:val="28"/>
        </w:rPr>
        <w:t xml:space="preserve">To propose a functional and adaptable architectural design for a modern abattoir that includes essential features such as: </w:t>
      </w:r>
    </w:p>
    <w:p w:rsidR="00395861" w:rsidRPr="00395861" w:rsidRDefault="006115F8" w:rsidP="00A64CD5">
      <w:pPr>
        <w:pStyle w:val="ListParagraph"/>
        <w:numPr>
          <w:ilvl w:val="0"/>
          <w:numId w:val="5"/>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Animal holding pens and </w:t>
      </w:r>
      <w:proofErr w:type="spellStart"/>
      <w:r w:rsidRPr="00395861">
        <w:rPr>
          <w:rFonts w:ascii="Times New Roman" w:hAnsi="Times New Roman" w:cs="Times New Roman"/>
          <w:sz w:val="28"/>
          <w:szCs w:val="28"/>
        </w:rPr>
        <w:t>lairage</w:t>
      </w:r>
      <w:proofErr w:type="spellEnd"/>
      <w:r w:rsidRPr="00395861">
        <w:rPr>
          <w:rFonts w:ascii="Times New Roman" w:hAnsi="Times New Roman" w:cs="Times New Roman"/>
          <w:sz w:val="28"/>
          <w:szCs w:val="28"/>
        </w:rPr>
        <w:t xml:space="preserve"> </w:t>
      </w:r>
    </w:p>
    <w:p w:rsidR="00395861" w:rsidRPr="00395861" w:rsidRDefault="006115F8" w:rsidP="00A64CD5">
      <w:pPr>
        <w:pStyle w:val="ListParagraph"/>
        <w:numPr>
          <w:ilvl w:val="0"/>
          <w:numId w:val="5"/>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Slaughter halls with clean and dirty zone separation </w:t>
      </w:r>
    </w:p>
    <w:p w:rsidR="00395861" w:rsidRPr="00395861" w:rsidRDefault="006115F8" w:rsidP="00A64CD5">
      <w:pPr>
        <w:pStyle w:val="ListParagraph"/>
        <w:numPr>
          <w:ilvl w:val="0"/>
          <w:numId w:val="5"/>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Meat inspection and processing areas </w:t>
      </w:r>
    </w:p>
    <w:p w:rsidR="00395861" w:rsidRPr="00395861" w:rsidRDefault="006115F8" w:rsidP="00A64CD5">
      <w:pPr>
        <w:pStyle w:val="ListParagraph"/>
        <w:numPr>
          <w:ilvl w:val="0"/>
          <w:numId w:val="5"/>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Cold storage and meat packaging units </w:t>
      </w:r>
    </w:p>
    <w:p w:rsidR="00395861" w:rsidRPr="00395861" w:rsidRDefault="006115F8" w:rsidP="00A64CD5">
      <w:pPr>
        <w:pStyle w:val="ListParagraph"/>
        <w:numPr>
          <w:ilvl w:val="0"/>
          <w:numId w:val="5"/>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Proper drainage and effluent treatment systems </w:t>
      </w:r>
    </w:p>
    <w:p w:rsidR="00395861" w:rsidRPr="00395861" w:rsidRDefault="006115F8" w:rsidP="00A64CD5">
      <w:pPr>
        <w:pStyle w:val="ListParagraph"/>
        <w:numPr>
          <w:ilvl w:val="0"/>
          <w:numId w:val="5"/>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By-product recovery and waste-to-energy facilities </w:t>
      </w:r>
    </w:p>
    <w:p w:rsidR="00395861" w:rsidRPr="00395861" w:rsidRDefault="006115F8" w:rsidP="00A64CD5">
      <w:pPr>
        <w:pStyle w:val="ListParagraph"/>
        <w:numPr>
          <w:ilvl w:val="0"/>
          <w:numId w:val="5"/>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Staff and administrative areas </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5.</w:t>
      </w:r>
      <w:r w:rsidR="00395861">
        <w:rPr>
          <w:rFonts w:ascii="Times New Roman" w:hAnsi="Times New Roman" w:cs="Times New Roman"/>
          <w:sz w:val="28"/>
          <w:szCs w:val="28"/>
        </w:rPr>
        <w:tab/>
      </w:r>
      <w:r w:rsidRPr="006115F8">
        <w:rPr>
          <w:rFonts w:ascii="Times New Roman" w:hAnsi="Times New Roman" w:cs="Times New Roman"/>
          <w:sz w:val="28"/>
          <w:szCs w:val="28"/>
        </w:rPr>
        <w:t xml:space="preserve"> To integrate sustainability principles into the abattoir design, including the use of renewable energy sources (</w:t>
      </w:r>
      <w:proofErr w:type="spellStart"/>
      <w:r w:rsidRPr="006115F8">
        <w:rPr>
          <w:rFonts w:ascii="Times New Roman" w:hAnsi="Times New Roman" w:cs="Times New Roman"/>
          <w:sz w:val="28"/>
          <w:szCs w:val="28"/>
        </w:rPr>
        <w:t>eg</w:t>
      </w:r>
      <w:proofErr w:type="spellEnd"/>
      <w:r w:rsidRPr="006115F8">
        <w:rPr>
          <w:rFonts w:ascii="Times New Roman" w:hAnsi="Times New Roman" w:cs="Times New Roman"/>
          <w:sz w:val="28"/>
          <w:szCs w:val="28"/>
        </w:rPr>
        <w:t xml:space="preserve">, solar power), rainwater harvesting, efficient waste management, and environmental protection buffers </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lastRenderedPageBreak/>
        <w:t xml:space="preserve">6. </w:t>
      </w:r>
      <w:r w:rsidR="00395861">
        <w:rPr>
          <w:rFonts w:ascii="Times New Roman" w:hAnsi="Times New Roman" w:cs="Times New Roman"/>
          <w:sz w:val="28"/>
          <w:szCs w:val="28"/>
        </w:rPr>
        <w:tab/>
      </w:r>
      <w:r w:rsidRPr="006115F8">
        <w:rPr>
          <w:rFonts w:ascii="Times New Roman" w:hAnsi="Times New Roman" w:cs="Times New Roman"/>
          <w:sz w:val="28"/>
          <w:szCs w:val="28"/>
        </w:rPr>
        <w:t>To ensure that the proposed design meets the socio-economic realities of Ilorin, including affordability, cultural acceptability, scalability, accessibility, and community involvement.</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 7. </w:t>
      </w:r>
      <w:r w:rsidR="00395861">
        <w:rPr>
          <w:rFonts w:ascii="Times New Roman" w:hAnsi="Times New Roman" w:cs="Times New Roman"/>
          <w:sz w:val="28"/>
          <w:szCs w:val="28"/>
        </w:rPr>
        <w:tab/>
      </w:r>
      <w:r w:rsidRPr="006115F8">
        <w:rPr>
          <w:rFonts w:ascii="Times New Roman" w:hAnsi="Times New Roman" w:cs="Times New Roman"/>
          <w:sz w:val="28"/>
          <w:szCs w:val="28"/>
        </w:rPr>
        <w:t xml:space="preserve">To develop a replicable model of abattoir design that can serve as a framework for similar urban centers in Nigeria and across sub-Saharan Africa </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8. </w:t>
      </w:r>
      <w:r w:rsidR="00395861">
        <w:rPr>
          <w:rFonts w:ascii="Times New Roman" w:hAnsi="Times New Roman" w:cs="Times New Roman"/>
          <w:sz w:val="28"/>
          <w:szCs w:val="28"/>
        </w:rPr>
        <w:tab/>
      </w:r>
      <w:r w:rsidRPr="006115F8">
        <w:rPr>
          <w:rFonts w:ascii="Times New Roman" w:hAnsi="Times New Roman" w:cs="Times New Roman"/>
          <w:sz w:val="28"/>
          <w:szCs w:val="28"/>
        </w:rPr>
        <w:t xml:space="preserve">To recommend strategies for the effective implementation. </w:t>
      </w:r>
      <w:proofErr w:type="gramStart"/>
      <w:r w:rsidRPr="006115F8">
        <w:rPr>
          <w:rFonts w:ascii="Times New Roman" w:hAnsi="Times New Roman" w:cs="Times New Roman"/>
          <w:sz w:val="28"/>
          <w:szCs w:val="28"/>
        </w:rPr>
        <w:t>management</w:t>
      </w:r>
      <w:proofErr w:type="gramEnd"/>
      <w:r w:rsidRPr="006115F8">
        <w:rPr>
          <w:rFonts w:ascii="Times New Roman" w:hAnsi="Times New Roman" w:cs="Times New Roman"/>
          <w:sz w:val="28"/>
          <w:szCs w:val="28"/>
        </w:rPr>
        <w:t>, and regulation of the proposed facility, including public-</w:t>
      </w:r>
      <w:r w:rsidR="00A64CD5">
        <w:rPr>
          <w:rFonts w:ascii="Times New Roman" w:hAnsi="Times New Roman" w:cs="Times New Roman"/>
          <w:sz w:val="28"/>
          <w:szCs w:val="28"/>
        </w:rPr>
        <w:t xml:space="preserve"> </w:t>
      </w:r>
      <w:r w:rsidRPr="006115F8">
        <w:rPr>
          <w:rFonts w:ascii="Times New Roman" w:hAnsi="Times New Roman" w:cs="Times New Roman"/>
          <w:sz w:val="28"/>
          <w:szCs w:val="28"/>
        </w:rPr>
        <w:t xml:space="preserve">private partnership models, capacity building for workers, and continuous monitoring and evaluation systems. </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This combination of aims and objectives ensures that the project not only proposes a physical structure but also addresses broader issues related to food safety, environmental health, and sustainable urban infrastructure development in Ilorin and beyond. </w:t>
      </w:r>
    </w:p>
    <w:p w:rsidR="00395861" w:rsidRPr="00395861" w:rsidRDefault="006115F8" w:rsidP="00A64CD5">
      <w:pPr>
        <w:spacing w:line="360" w:lineRule="auto"/>
        <w:jc w:val="both"/>
        <w:rPr>
          <w:rFonts w:ascii="Times New Roman" w:hAnsi="Times New Roman" w:cs="Times New Roman"/>
          <w:b/>
          <w:sz w:val="28"/>
          <w:szCs w:val="28"/>
        </w:rPr>
      </w:pPr>
      <w:r w:rsidRPr="00395861">
        <w:rPr>
          <w:rFonts w:ascii="Times New Roman" w:hAnsi="Times New Roman" w:cs="Times New Roman"/>
          <w:b/>
          <w:sz w:val="28"/>
          <w:szCs w:val="28"/>
        </w:rPr>
        <w:t>14 SCOPE OF THE PROJECT</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 This project is focused on the conceptualization, assessment, and design of a modern abattoir facility that responds to the increasing demand for hygienic meat processing and environmental safety in Ilorin, </w:t>
      </w:r>
      <w:proofErr w:type="spellStart"/>
      <w:r w:rsidRPr="006115F8">
        <w:rPr>
          <w:rFonts w:ascii="Times New Roman" w:hAnsi="Times New Roman" w:cs="Times New Roman"/>
          <w:sz w:val="28"/>
          <w:szCs w:val="28"/>
        </w:rPr>
        <w:t>Kwara</w:t>
      </w:r>
      <w:proofErr w:type="spellEnd"/>
      <w:r w:rsidRPr="006115F8">
        <w:rPr>
          <w:rFonts w:ascii="Times New Roman" w:hAnsi="Times New Roman" w:cs="Times New Roman"/>
          <w:sz w:val="28"/>
          <w:szCs w:val="28"/>
        </w:rPr>
        <w:t xml:space="preserve"> State. It encompasses various interrelated aspects of architectural design, public health, environmental engineering, and urban planning to create a comprehensive solution for the identified slaughterhouse deficiencies in the area. </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scope of the project is defined as follows: </w:t>
      </w:r>
    </w:p>
    <w:p w:rsidR="00395861" w:rsidRPr="00395861" w:rsidRDefault="006115F8" w:rsidP="00A64CD5">
      <w:pPr>
        <w:spacing w:line="360" w:lineRule="auto"/>
        <w:jc w:val="both"/>
        <w:rPr>
          <w:rFonts w:ascii="Times New Roman" w:hAnsi="Times New Roman" w:cs="Times New Roman"/>
          <w:b/>
          <w:sz w:val="28"/>
          <w:szCs w:val="28"/>
        </w:rPr>
      </w:pPr>
      <w:r w:rsidRPr="006115F8">
        <w:rPr>
          <w:rFonts w:ascii="Times New Roman" w:hAnsi="Times New Roman" w:cs="Times New Roman"/>
          <w:sz w:val="28"/>
          <w:szCs w:val="28"/>
        </w:rPr>
        <w:t xml:space="preserve">1. </w:t>
      </w:r>
      <w:r w:rsidR="00395861">
        <w:rPr>
          <w:rFonts w:ascii="Times New Roman" w:hAnsi="Times New Roman" w:cs="Times New Roman"/>
          <w:sz w:val="28"/>
          <w:szCs w:val="28"/>
        </w:rPr>
        <w:tab/>
      </w:r>
      <w:r w:rsidRPr="00395861">
        <w:rPr>
          <w:rFonts w:ascii="Times New Roman" w:hAnsi="Times New Roman" w:cs="Times New Roman"/>
          <w:b/>
          <w:sz w:val="28"/>
          <w:szCs w:val="28"/>
        </w:rPr>
        <w:t xml:space="preserve">Site Evaluation and Needs Assessment </w:t>
      </w:r>
    </w:p>
    <w:p w:rsidR="00395861" w:rsidRPr="00395861" w:rsidRDefault="006115F8" w:rsidP="00A64CD5">
      <w:pPr>
        <w:pStyle w:val="ListParagraph"/>
        <w:numPr>
          <w:ilvl w:val="0"/>
          <w:numId w:val="6"/>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Survey and analysis of existing abattoir facilities in florin (</w:t>
      </w:r>
      <w:proofErr w:type="spellStart"/>
      <w:r w:rsidRPr="00395861">
        <w:rPr>
          <w:rFonts w:ascii="Times New Roman" w:hAnsi="Times New Roman" w:cs="Times New Roman"/>
          <w:sz w:val="28"/>
          <w:szCs w:val="28"/>
        </w:rPr>
        <w:t>eg</w:t>
      </w:r>
      <w:proofErr w:type="spellEnd"/>
      <w:proofErr w:type="gramStart"/>
      <w:r w:rsidRPr="00395861">
        <w:rPr>
          <w:rFonts w:ascii="Times New Roman" w:hAnsi="Times New Roman" w:cs="Times New Roman"/>
          <w:sz w:val="28"/>
          <w:szCs w:val="28"/>
        </w:rPr>
        <w:t>..</w:t>
      </w:r>
      <w:proofErr w:type="gramEnd"/>
      <w:r w:rsidRPr="00395861">
        <w:rPr>
          <w:rFonts w:ascii="Times New Roman" w:hAnsi="Times New Roman" w:cs="Times New Roman"/>
          <w:sz w:val="28"/>
          <w:szCs w:val="28"/>
        </w:rPr>
        <w:t xml:space="preserve"> </w:t>
      </w:r>
      <w:proofErr w:type="spellStart"/>
      <w:r w:rsidRPr="00395861">
        <w:rPr>
          <w:rFonts w:ascii="Times New Roman" w:hAnsi="Times New Roman" w:cs="Times New Roman"/>
          <w:sz w:val="28"/>
          <w:szCs w:val="28"/>
        </w:rPr>
        <w:t>Ipata</w:t>
      </w:r>
      <w:proofErr w:type="spellEnd"/>
      <w:r w:rsidRPr="00395861">
        <w:rPr>
          <w:rFonts w:ascii="Times New Roman" w:hAnsi="Times New Roman" w:cs="Times New Roman"/>
          <w:sz w:val="28"/>
          <w:szCs w:val="28"/>
        </w:rPr>
        <w:t xml:space="preserve"> Abattoir and informal slaughter slabs). </w:t>
      </w:r>
    </w:p>
    <w:p w:rsidR="00395861" w:rsidRPr="00395861" w:rsidRDefault="006115F8" w:rsidP="00A64CD5">
      <w:pPr>
        <w:pStyle w:val="ListParagraph"/>
        <w:numPr>
          <w:ilvl w:val="0"/>
          <w:numId w:val="6"/>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lastRenderedPageBreak/>
        <w:t xml:space="preserve">Identification of gaps in infrastructure, operational processes, environmental impact, and </w:t>
      </w:r>
      <w:proofErr w:type="spellStart"/>
      <w:r w:rsidRPr="00395861">
        <w:rPr>
          <w:rFonts w:ascii="Times New Roman" w:hAnsi="Times New Roman" w:cs="Times New Roman"/>
          <w:sz w:val="28"/>
          <w:szCs w:val="28"/>
        </w:rPr>
        <w:t>regulatory.compliance</w:t>
      </w:r>
      <w:proofErr w:type="spellEnd"/>
      <w:r w:rsidRPr="00395861">
        <w:rPr>
          <w:rFonts w:ascii="Times New Roman" w:hAnsi="Times New Roman" w:cs="Times New Roman"/>
          <w:sz w:val="28"/>
          <w:szCs w:val="28"/>
        </w:rPr>
        <w:t xml:space="preserve">. </w:t>
      </w:r>
    </w:p>
    <w:p w:rsidR="00395861" w:rsidRPr="00395861" w:rsidRDefault="006115F8" w:rsidP="00A64CD5">
      <w:pPr>
        <w:pStyle w:val="ListParagraph"/>
        <w:numPr>
          <w:ilvl w:val="0"/>
          <w:numId w:val="6"/>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Collection of demographic, geographic, and consumption data to determine the scale and capacity of the proposed facility. </w:t>
      </w:r>
    </w:p>
    <w:p w:rsidR="00395861" w:rsidRPr="00395861" w:rsidRDefault="006115F8" w:rsidP="00A64CD5">
      <w:pPr>
        <w:spacing w:line="360" w:lineRule="auto"/>
        <w:jc w:val="both"/>
        <w:rPr>
          <w:rFonts w:ascii="Times New Roman" w:hAnsi="Times New Roman" w:cs="Times New Roman"/>
          <w:b/>
          <w:sz w:val="28"/>
          <w:szCs w:val="28"/>
        </w:rPr>
      </w:pPr>
      <w:r w:rsidRPr="00395861">
        <w:rPr>
          <w:rFonts w:ascii="Times New Roman" w:hAnsi="Times New Roman" w:cs="Times New Roman"/>
          <w:b/>
          <w:sz w:val="28"/>
          <w:szCs w:val="28"/>
        </w:rPr>
        <w:t xml:space="preserve">2. </w:t>
      </w:r>
      <w:r w:rsidR="00395861">
        <w:rPr>
          <w:rFonts w:ascii="Times New Roman" w:hAnsi="Times New Roman" w:cs="Times New Roman"/>
          <w:b/>
          <w:sz w:val="28"/>
          <w:szCs w:val="28"/>
        </w:rPr>
        <w:tab/>
      </w:r>
      <w:r w:rsidRPr="00395861">
        <w:rPr>
          <w:rFonts w:ascii="Times New Roman" w:hAnsi="Times New Roman" w:cs="Times New Roman"/>
          <w:b/>
          <w:sz w:val="28"/>
          <w:szCs w:val="28"/>
        </w:rPr>
        <w:t xml:space="preserve">Design and Planning of the Abattoir Facility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Development of a functional site layout, incorporating essential components such as: </w:t>
      </w:r>
    </w:p>
    <w:p w:rsidR="00395861" w:rsidRPr="00A64CD5" w:rsidRDefault="006115F8" w:rsidP="00A64CD5">
      <w:pPr>
        <w:pStyle w:val="ListParagraph"/>
        <w:numPr>
          <w:ilvl w:val="0"/>
          <w:numId w:val="7"/>
        </w:numPr>
        <w:spacing w:line="360" w:lineRule="auto"/>
        <w:jc w:val="both"/>
        <w:rPr>
          <w:rFonts w:ascii="Times New Roman" w:hAnsi="Times New Roman" w:cs="Times New Roman"/>
          <w:sz w:val="28"/>
          <w:szCs w:val="28"/>
        </w:rPr>
      </w:pPr>
      <w:proofErr w:type="spellStart"/>
      <w:r w:rsidRPr="00395861">
        <w:rPr>
          <w:rFonts w:ascii="Times New Roman" w:hAnsi="Times New Roman" w:cs="Times New Roman"/>
          <w:sz w:val="28"/>
          <w:szCs w:val="28"/>
        </w:rPr>
        <w:t>Lairage</w:t>
      </w:r>
      <w:proofErr w:type="spellEnd"/>
      <w:r w:rsidRPr="00395861">
        <w:rPr>
          <w:rFonts w:ascii="Times New Roman" w:hAnsi="Times New Roman" w:cs="Times New Roman"/>
          <w:sz w:val="28"/>
          <w:szCs w:val="28"/>
        </w:rPr>
        <w:t xml:space="preserve"> (animal holding pens)</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Ante-mortem inspection areas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Slaughter halls (for cattle, goats, sheep)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Meat processing, packaging, and inspection areas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Cold rooms and storage facilities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By-product processing units (blood, hides, bones)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Waste management systems (including effluent treatment)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Staff welfare facilities (toilets, changing rooms, offices, canteens)</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Administrative and veterinary inspection blocks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Security, fencing, and parking zones </w:t>
      </w:r>
    </w:p>
    <w:p w:rsidR="00395861" w:rsidRPr="00395861" w:rsidRDefault="006115F8" w:rsidP="00A64CD5">
      <w:pPr>
        <w:pStyle w:val="ListParagraph"/>
        <w:numPr>
          <w:ilvl w:val="0"/>
          <w:numId w:val="7"/>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Application of clean and dirty zone separation principles in the layout.</w:t>
      </w:r>
    </w:p>
    <w:p w:rsidR="00395861" w:rsidRPr="00395861" w:rsidRDefault="006115F8" w:rsidP="00A64CD5">
      <w:pPr>
        <w:spacing w:line="360" w:lineRule="auto"/>
        <w:jc w:val="both"/>
        <w:rPr>
          <w:rFonts w:ascii="Times New Roman" w:hAnsi="Times New Roman" w:cs="Times New Roman"/>
          <w:b/>
          <w:sz w:val="28"/>
          <w:szCs w:val="28"/>
        </w:rPr>
      </w:pPr>
      <w:r w:rsidRPr="006115F8">
        <w:rPr>
          <w:rFonts w:ascii="Times New Roman" w:hAnsi="Times New Roman" w:cs="Times New Roman"/>
          <w:sz w:val="28"/>
          <w:szCs w:val="28"/>
        </w:rPr>
        <w:t xml:space="preserve"> 3. </w:t>
      </w:r>
      <w:r w:rsidR="00395861">
        <w:rPr>
          <w:rFonts w:ascii="Times New Roman" w:hAnsi="Times New Roman" w:cs="Times New Roman"/>
          <w:sz w:val="28"/>
          <w:szCs w:val="28"/>
        </w:rPr>
        <w:tab/>
      </w:r>
      <w:r w:rsidRPr="00395861">
        <w:rPr>
          <w:rFonts w:ascii="Times New Roman" w:hAnsi="Times New Roman" w:cs="Times New Roman"/>
          <w:b/>
          <w:sz w:val="28"/>
          <w:szCs w:val="28"/>
        </w:rPr>
        <w:t xml:space="preserve">Integration of Sustainability and Environmental Controls </w:t>
      </w:r>
    </w:p>
    <w:p w:rsidR="00395861" w:rsidRPr="00395861" w:rsidRDefault="006115F8" w:rsidP="00A64CD5">
      <w:pPr>
        <w:pStyle w:val="ListParagraph"/>
        <w:numPr>
          <w:ilvl w:val="0"/>
          <w:numId w:val="8"/>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Design of effective solid and liquid waste disposal systems, including: </w:t>
      </w:r>
    </w:p>
    <w:p w:rsidR="00395861" w:rsidRPr="00395861" w:rsidRDefault="006115F8" w:rsidP="00A64CD5">
      <w:pPr>
        <w:pStyle w:val="ListParagraph"/>
        <w:numPr>
          <w:ilvl w:val="0"/>
          <w:numId w:val="8"/>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Grease traps </w:t>
      </w:r>
    </w:p>
    <w:p w:rsidR="00395861" w:rsidRPr="00395861" w:rsidRDefault="006115F8" w:rsidP="00A64CD5">
      <w:pPr>
        <w:pStyle w:val="ListParagraph"/>
        <w:numPr>
          <w:ilvl w:val="0"/>
          <w:numId w:val="8"/>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Septic/</w:t>
      </w:r>
      <w:proofErr w:type="spellStart"/>
      <w:r w:rsidRPr="00395861">
        <w:rPr>
          <w:rFonts w:ascii="Times New Roman" w:hAnsi="Times New Roman" w:cs="Times New Roman"/>
          <w:sz w:val="28"/>
          <w:szCs w:val="28"/>
        </w:rPr>
        <w:t>araerobic</w:t>
      </w:r>
      <w:proofErr w:type="spellEnd"/>
      <w:r w:rsidRPr="00395861">
        <w:rPr>
          <w:rFonts w:ascii="Times New Roman" w:hAnsi="Times New Roman" w:cs="Times New Roman"/>
          <w:sz w:val="28"/>
          <w:szCs w:val="28"/>
        </w:rPr>
        <w:t xml:space="preserve"> digesters </w:t>
      </w:r>
    </w:p>
    <w:p w:rsidR="00395861" w:rsidRPr="00395861" w:rsidRDefault="006115F8" w:rsidP="00A64CD5">
      <w:pPr>
        <w:pStyle w:val="ListParagraph"/>
        <w:numPr>
          <w:ilvl w:val="0"/>
          <w:numId w:val="8"/>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Waste-to-energy conversion mechanisms (optional) </w:t>
      </w:r>
    </w:p>
    <w:p w:rsidR="00395861" w:rsidRPr="00395861" w:rsidRDefault="006115F8" w:rsidP="00A64CD5">
      <w:pPr>
        <w:pStyle w:val="ListParagraph"/>
        <w:numPr>
          <w:ilvl w:val="0"/>
          <w:numId w:val="8"/>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Incorporation of environmentally friendly systems such as:</w:t>
      </w:r>
    </w:p>
    <w:p w:rsidR="00395861" w:rsidRPr="00395861" w:rsidRDefault="006115F8" w:rsidP="00A64CD5">
      <w:pPr>
        <w:pStyle w:val="ListParagraph"/>
        <w:numPr>
          <w:ilvl w:val="0"/>
          <w:numId w:val="8"/>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Solar energy for powering critical operations </w:t>
      </w:r>
    </w:p>
    <w:p w:rsidR="00395861" w:rsidRPr="00395861" w:rsidRDefault="006115F8" w:rsidP="00A64CD5">
      <w:pPr>
        <w:pStyle w:val="ListParagraph"/>
        <w:numPr>
          <w:ilvl w:val="0"/>
          <w:numId w:val="8"/>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Rainwater harvesting systems for non-potable use </w:t>
      </w:r>
    </w:p>
    <w:p w:rsidR="00395861"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lastRenderedPageBreak/>
        <w:t xml:space="preserve">Landscape buffering to reduce odor and improve aesthetics </w:t>
      </w:r>
    </w:p>
    <w:p w:rsidR="00395861" w:rsidRPr="00395861" w:rsidRDefault="006115F8" w:rsidP="00A64CD5">
      <w:pPr>
        <w:spacing w:line="360" w:lineRule="auto"/>
        <w:jc w:val="both"/>
        <w:rPr>
          <w:rFonts w:ascii="Times New Roman" w:hAnsi="Times New Roman" w:cs="Times New Roman"/>
          <w:b/>
          <w:sz w:val="28"/>
          <w:szCs w:val="28"/>
        </w:rPr>
      </w:pPr>
      <w:r w:rsidRPr="006115F8">
        <w:rPr>
          <w:rFonts w:ascii="Times New Roman" w:hAnsi="Times New Roman" w:cs="Times New Roman"/>
          <w:sz w:val="28"/>
          <w:szCs w:val="28"/>
        </w:rPr>
        <w:t xml:space="preserve">4. </w:t>
      </w:r>
      <w:r w:rsidR="00395861">
        <w:rPr>
          <w:rFonts w:ascii="Times New Roman" w:hAnsi="Times New Roman" w:cs="Times New Roman"/>
          <w:sz w:val="28"/>
          <w:szCs w:val="28"/>
        </w:rPr>
        <w:tab/>
      </w:r>
      <w:r w:rsidRPr="00395861">
        <w:rPr>
          <w:rFonts w:ascii="Times New Roman" w:hAnsi="Times New Roman" w:cs="Times New Roman"/>
          <w:b/>
          <w:sz w:val="28"/>
          <w:szCs w:val="28"/>
        </w:rPr>
        <w:t xml:space="preserve">Health, Safety, and Regulatory Compliance </w:t>
      </w:r>
    </w:p>
    <w:p w:rsidR="00395861" w:rsidRPr="00395861" w:rsidRDefault="006115F8" w:rsidP="00A64CD5">
      <w:pPr>
        <w:pStyle w:val="ListParagraph"/>
        <w:numPr>
          <w:ilvl w:val="0"/>
          <w:numId w:val="9"/>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Consideration of WHO, FAO, and Nigerian meat hygiene and abattoir operation standards. </w:t>
      </w:r>
    </w:p>
    <w:p w:rsidR="00395861" w:rsidRPr="00395861" w:rsidRDefault="006115F8" w:rsidP="00A64CD5">
      <w:pPr>
        <w:pStyle w:val="ListParagraph"/>
        <w:numPr>
          <w:ilvl w:val="0"/>
          <w:numId w:val="9"/>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Provisions for occupational safety of workers (ventilation, lighting, anti- slip flooring, PPE stations). </w:t>
      </w:r>
    </w:p>
    <w:p w:rsidR="00395861" w:rsidRPr="00395861" w:rsidRDefault="006115F8" w:rsidP="00A64CD5">
      <w:pPr>
        <w:pStyle w:val="ListParagraph"/>
        <w:numPr>
          <w:ilvl w:val="0"/>
          <w:numId w:val="9"/>
        </w:numPr>
        <w:spacing w:line="360" w:lineRule="auto"/>
        <w:jc w:val="both"/>
        <w:rPr>
          <w:rFonts w:ascii="Times New Roman" w:hAnsi="Times New Roman" w:cs="Times New Roman"/>
          <w:sz w:val="28"/>
          <w:szCs w:val="28"/>
        </w:rPr>
      </w:pPr>
      <w:r w:rsidRPr="00395861">
        <w:rPr>
          <w:rFonts w:ascii="Times New Roman" w:hAnsi="Times New Roman" w:cs="Times New Roman"/>
          <w:sz w:val="28"/>
          <w:szCs w:val="28"/>
        </w:rPr>
        <w:t xml:space="preserve">Layout and design features that enable easy inspection, sanitation, and monitoring. </w:t>
      </w:r>
    </w:p>
    <w:p w:rsidR="006115F8" w:rsidRPr="00A64CD5" w:rsidRDefault="006115F8" w:rsidP="00A64CD5">
      <w:pPr>
        <w:spacing w:line="360" w:lineRule="auto"/>
        <w:jc w:val="both"/>
        <w:rPr>
          <w:rFonts w:ascii="Times New Roman" w:hAnsi="Times New Roman" w:cs="Times New Roman"/>
          <w:b/>
          <w:sz w:val="28"/>
          <w:szCs w:val="28"/>
        </w:rPr>
      </w:pPr>
      <w:r w:rsidRPr="006115F8">
        <w:rPr>
          <w:rFonts w:ascii="Times New Roman" w:hAnsi="Times New Roman" w:cs="Times New Roman"/>
          <w:sz w:val="28"/>
          <w:szCs w:val="28"/>
        </w:rPr>
        <w:t xml:space="preserve">5. </w:t>
      </w:r>
      <w:r w:rsidR="00395861">
        <w:rPr>
          <w:rFonts w:ascii="Times New Roman" w:hAnsi="Times New Roman" w:cs="Times New Roman"/>
          <w:sz w:val="28"/>
          <w:szCs w:val="28"/>
        </w:rPr>
        <w:tab/>
      </w:r>
      <w:r w:rsidRPr="00395861">
        <w:rPr>
          <w:rFonts w:ascii="Times New Roman" w:hAnsi="Times New Roman" w:cs="Times New Roman"/>
          <w:b/>
          <w:sz w:val="28"/>
          <w:szCs w:val="28"/>
        </w:rPr>
        <w:t>Social and Economic Consideration</w:t>
      </w:r>
    </w:p>
    <w:p w:rsidR="009317FA" w:rsidRPr="009317FA" w:rsidRDefault="006115F8" w:rsidP="00A64CD5">
      <w:pPr>
        <w:pStyle w:val="ListParagraph"/>
        <w:numPr>
          <w:ilvl w:val="0"/>
          <w:numId w:val="10"/>
        </w:numPr>
        <w:spacing w:line="360" w:lineRule="auto"/>
        <w:jc w:val="both"/>
        <w:rPr>
          <w:rFonts w:ascii="Times New Roman" w:hAnsi="Times New Roman" w:cs="Times New Roman"/>
          <w:sz w:val="28"/>
          <w:szCs w:val="28"/>
        </w:rPr>
      </w:pPr>
      <w:r w:rsidRPr="009317FA">
        <w:rPr>
          <w:rFonts w:ascii="Times New Roman" w:hAnsi="Times New Roman" w:cs="Times New Roman"/>
          <w:sz w:val="28"/>
          <w:szCs w:val="28"/>
        </w:rPr>
        <w:t xml:space="preserve">Consideration of cultural </w:t>
      </w:r>
      <w:r w:rsidR="009317FA">
        <w:rPr>
          <w:rFonts w:ascii="Times New Roman" w:hAnsi="Times New Roman" w:cs="Times New Roman"/>
          <w:sz w:val="28"/>
          <w:szCs w:val="28"/>
        </w:rPr>
        <w:t>slaughter practices, market prox</w:t>
      </w:r>
      <w:r w:rsidRPr="009317FA">
        <w:rPr>
          <w:rFonts w:ascii="Times New Roman" w:hAnsi="Times New Roman" w:cs="Times New Roman"/>
          <w:sz w:val="28"/>
          <w:szCs w:val="28"/>
        </w:rPr>
        <w:t xml:space="preserve">imity, and case of access for butchers, livestock supplies, and buyers. </w:t>
      </w:r>
    </w:p>
    <w:p w:rsidR="009317FA" w:rsidRPr="009317FA" w:rsidRDefault="009317FA" w:rsidP="00A64CD5">
      <w:pPr>
        <w:pStyle w:val="ListParagraph"/>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inclu</w:t>
      </w:r>
      <w:r w:rsidR="006115F8" w:rsidRPr="009317FA">
        <w:rPr>
          <w:rFonts w:ascii="Times New Roman" w:hAnsi="Times New Roman" w:cs="Times New Roman"/>
          <w:sz w:val="28"/>
          <w:szCs w:val="28"/>
        </w:rPr>
        <w:t>sion of lo</w:t>
      </w:r>
      <w:r>
        <w:rPr>
          <w:rFonts w:ascii="Times New Roman" w:hAnsi="Times New Roman" w:cs="Times New Roman"/>
          <w:sz w:val="28"/>
          <w:szCs w:val="28"/>
        </w:rPr>
        <w:t>cal building materials and labor</w:t>
      </w:r>
      <w:r w:rsidR="006115F8" w:rsidRPr="009317FA">
        <w:rPr>
          <w:rFonts w:ascii="Times New Roman" w:hAnsi="Times New Roman" w:cs="Times New Roman"/>
          <w:sz w:val="28"/>
          <w:szCs w:val="28"/>
        </w:rPr>
        <w:t xml:space="preserve"> to enhance affordability and community participation </w:t>
      </w:r>
    </w:p>
    <w:p w:rsidR="009317FA" w:rsidRPr="009317FA" w:rsidRDefault="006115F8" w:rsidP="00A64CD5">
      <w:pPr>
        <w:pStyle w:val="ListParagraph"/>
        <w:numPr>
          <w:ilvl w:val="0"/>
          <w:numId w:val="10"/>
        </w:numPr>
        <w:spacing w:line="360" w:lineRule="auto"/>
        <w:jc w:val="both"/>
        <w:rPr>
          <w:rFonts w:ascii="Times New Roman" w:hAnsi="Times New Roman" w:cs="Times New Roman"/>
          <w:sz w:val="28"/>
          <w:szCs w:val="28"/>
        </w:rPr>
      </w:pPr>
      <w:r w:rsidRPr="009317FA">
        <w:rPr>
          <w:rFonts w:ascii="Times New Roman" w:hAnsi="Times New Roman" w:cs="Times New Roman"/>
          <w:sz w:val="28"/>
          <w:szCs w:val="28"/>
        </w:rPr>
        <w:t>Evaluation of public-private partnership models for constru</w:t>
      </w:r>
      <w:r w:rsidR="009317FA" w:rsidRPr="009317FA">
        <w:rPr>
          <w:rFonts w:ascii="Times New Roman" w:hAnsi="Times New Roman" w:cs="Times New Roman"/>
          <w:sz w:val="28"/>
          <w:szCs w:val="28"/>
        </w:rPr>
        <w:t>ction and long- term management.</w:t>
      </w:r>
    </w:p>
    <w:p w:rsidR="009317FA" w:rsidRPr="009317FA" w:rsidRDefault="006115F8" w:rsidP="00A64CD5">
      <w:pPr>
        <w:spacing w:line="360" w:lineRule="auto"/>
        <w:jc w:val="both"/>
        <w:rPr>
          <w:rFonts w:ascii="Times New Roman" w:hAnsi="Times New Roman" w:cs="Times New Roman"/>
          <w:b/>
          <w:sz w:val="28"/>
          <w:szCs w:val="28"/>
        </w:rPr>
      </w:pPr>
      <w:r w:rsidRPr="006115F8">
        <w:rPr>
          <w:rFonts w:ascii="Times New Roman" w:hAnsi="Times New Roman" w:cs="Times New Roman"/>
          <w:sz w:val="28"/>
          <w:szCs w:val="28"/>
        </w:rPr>
        <w:t xml:space="preserve">6. </w:t>
      </w:r>
      <w:r w:rsidR="009317FA">
        <w:rPr>
          <w:rFonts w:ascii="Times New Roman" w:hAnsi="Times New Roman" w:cs="Times New Roman"/>
          <w:sz w:val="28"/>
          <w:szCs w:val="28"/>
        </w:rPr>
        <w:tab/>
      </w:r>
      <w:r w:rsidR="009317FA">
        <w:rPr>
          <w:rFonts w:ascii="Times New Roman" w:hAnsi="Times New Roman" w:cs="Times New Roman"/>
          <w:b/>
          <w:sz w:val="28"/>
          <w:szCs w:val="28"/>
        </w:rPr>
        <w:t>Limitations and Exclusion</w:t>
      </w:r>
      <w:r w:rsidRPr="009317FA">
        <w:rPr>
          <w:rFonts w:ascii="Times New Roman" w:hAnsi="Times New Roman" w:cs="Times New Roman"/>
          <w:b/>
          <w:sz w:val="28"/>
          <w:szCs w:val="28"/>
        </w:rPr>
        <w:t xml:space="preserve">s </w:t>
      </w:r>
    </w:p>
    <w:p w:rsidR="009317FA"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The project is limited to the design and plannin</w:t>
      </w:r>
      <w:r w:rsidR="009317FA">
        <w:rPr>
          <w:rFonts w:ascii="Times New Roman" w:hAnsi="Times New Roman" w:cs="Times New Roman"/>
          <w:sz w:val="28"/>
          <w:szCs w:val="28"/>
        </w:rPr>
        <w:t>g stage only. It does not inclu</w:t>
      </w:r>
      <w:r w:rsidRPr="006115F8">
        <w:rPr>
          <w:rFonts w:ascii="Times New Roman" w:hAnsi="Times New Roman" w:cs="Times New Roman"/>
          <w:sz w:val="28"/>
          <w:szCs w:val="28"/>
        </w:rPr>
        <w:t xml:space="preserve">de the physical contraction or commissioning of de </w:t>
      </w:r>
      <w:r w:rsidR="009317FA">
        <w:rPr>
          <w:rFonts w:ascii="Times New Roman" w:hAnsi="Times New Roman" w:cs="Times New Roman"/>
          <w:sz w:val="28"/>
          <w:szCs w:val="28"/>
        </w:rPr>
        <w:t>proposed</w:t>
      </w:r>
      <w:r w:rsidRPr="006115F8">
        <w:rPr>
          <w:rFonts w:ascii="Times New Roman" w:hAnsi="Times New Roman" w:cs="Times New Roman"/>
          <w:sz w:val="28"/>
          <w:szCs w:val="28"/>
        </w:rPr>
        <w:t xml:space="preserve"> </w:t>
      </w:r>
      <w:r w:rsidR="009317FA">
        <w:rPr>
          <w:rFonts w:ascii="Times New Roman" w:hAnsi="Times New Roman" w:cs="Times New Roman"/>
          <w:sz w:val="28"/>
          <w:szCs w:val="28"/>
        </w:rPr>
        <w:t xml:space="preserve">abattoir. </w:t>
      </w:r>
    </w:p>
    <w:p w:rsidR="009317FA" w:rsidRDefault="009317FA" w:rsidP="00A64CD5">
      <w:pPr>
        <w:spacing w:line="360" w:lineRule="auto"/>
        <w:jc w:val="both"/>
        <w:rPr>
          <w:rFonts w:ascii="Times New Roman" w:hAnsi="Times New Roman" w:cs="Times New Roman"/>
          <w:sz w:val="28"/>
          <w:szCs w:val="28"/>
        </w:rPr>
      </w:pPr>
      <w:r>
        <w:rPr>
          <w:rFonts w:ascii="Times New Roman" w:hAnsi="Times New Roman" w:cs="Times New Roman"/>
          <w:sz w:val="28"/>
          <w:szCs w:val="28"/>
        </w:rPr>
        <w:t>Economic feasibility studie</w:t>
      </w:r>
      <w:r w:rsidR="006115F8" w:rsidRPr="006115F8">
        <w:rPr>
          <w:rFonts w:ascii="Times New Roman" w:hAnsi="Times New Roman" w:cs="Times New Roman"/>
          <w:sz w:val="28"/>
          <w:szCs w:val="28"/>
        </w:rPr>
        <w:t xml:space="preserve">s, environmental impact </w:t>
      </w:r>
      <w:r>
        <w:rPr>
          <w:rFonts w:ascii="Times New Roman" w:hAnsi="Times New Roman" w:cs="Times New Roman"/>
          <w:sz w:val="28"/>
          <w:szCs w:val="28"/>
        </w:rPr>
        <w:t>assessments</w:t>
      </w:r>
      <w:r w:rsidR="006115F8" w:rsidRPr="006115F8">
        <w:rPr>
          <w:rFonts w:ascii="Times New Roman" w:hAnsi="Times New Roman" w:cs="Times New Roman"/>
          <w:sz w:val="28"/>
          <w:szCs w:val="28"/>
        </w:rPr>
        <w:t xml:space="preserve"> (EIA). </w:t>
      </w:r>
      <w:proofErr w:type="gramStart"/>
      <w:r w:rsidR="006115F8" w:rsidRPr="006115F8">
        <w:rPr>
          <w:rFonts w:ascii="Times New Roman" w:hAnsi="Times New Roman" w:cs="Times New Roman"/>
          <w:sz w:val="28"/>
          <w:szCs w:val="28"/>
        </w:rPr>
        <w:t>and</w:t>
      </w:r>
      <w:proofErr w:type="gramEnd"/>
      <w:r w:rsidR="006115F8" w:rsidRPr="006115F8">
        <w:rPr>
          <w:rFonts w:ascii="Times New Roman" w:hAnsi="Times New Roman" w:cs="Times New Roman"/>
          <w:sz w:val="28"/>
          <w:szCs w:val="28"/>
        </w:rPr>
        <w:t xml:space="preserve"> legal compliance documentation are </w:t>
      </w:r>
      <w:r w:rsidR="006115F8" w:rsidRPr="009317FA">
        <w:rPr>
          <w:rFonts w:ascii="Times New Roman" w:hAnsi="Times New Roman" w:cs="Times New Roman"/>
          <w:b/>
          <w:sz w:val="28"/>
          <w:szCs w:val="28"/>
        </w:rPr>
        <w:t>referenced hut not fully implemented</w:t>
      </w:r>
      <w:r w:rsidR="006115F8" w:rsidRPr="006115F8">
        <w:rPr>
          <w:rFonts w:ascii="Times New Roman" w:hAnsi="Times New Roman" w:cs="Times New Roman"/>
          <w:sz w:val="28"/>
          <w:szCs w:val="28"/>
        </w:rPr>
        <w:t xml:space="preserve"> in this project due to time </w:t>
      </w:r>
      <w:r>
        <w:rPr>
          <w:rFonts w:ascii="Times New Roman" w:hAnsi="Times New Roman" w:cs="Times New Roman"/>
          <w:sz w:val="28"/>
          <w:szCs w:val="28"/>
        </w:rPr>
        <w:t xml:space="preserve">and scope constraints. </w:t>
      </w:r>
    </w:p>
    <w:p w:rsidR="009317FA"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The project focuses on red test (cattle, sheep, and goat) and does not cover pou</w:t>
      </w:r>
      <w:r w:rsidR="009317FA">
        <w:rPr>
          <w:rFonts w:ascii="Times New Roman" w:hAnsi="Times New Roman" w:cs="Times New Roman"/>
          <w:sz w:val="28"/>
          <w:szCs w:val="28"/>
        </w:rPr>
        <w:t>ltry, piggery, or fish slaughter facilities.</w:t>
      </w:r>
    </w:p>
    <w:p w:rsidR="009317FA" w:rsidRDefault="009317FA" w:rsidP="00A64C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115F8" w:rsidRPr="006115F8">
        <w:rPr>
          <w:rFonts w:ascii="Times New Roman" w:hAnsi="Times New Roman" w:cs="Times New Roman"/>
          <w:sz w:val="28"/>
          <w:szCs w:val="28"/>
        </w:rPr>
        <w:t>In summary, the scope of this project extends from field investigational analysis of current abattoir conditions</w:t>
      </w:r>
      <w:r>
        <w:rPr>
          <w:rFonts w:ascii="Times New Roman" w:hAnsi="Times New Roman" w:cs="Times New Roman"/>
          <w:sz w:val="28"/>
          <w:szCs w:val="28"/>
        </w:rPr>
        <w:t xml:space="preserve"> to the development of a detailed</w:t>
      </w:r>
      <w:r w:rsidR="006115F8" w:rsidRPr="006115F8">
        <w:rPr>
          <w:rFonts w:ascii="Times New Roman" w:hAnsi="Times New Roman" w:cs="Times New Roman"/>
          <w:sz w:val="28"/>
          <w:szCs w:val="28"/>
        </w:rPr>
        <w:t xml:space="preserve"> </w:t>
      </w:r>
      <w:r w:rsidR="006115F8" w:rsidRPr="006115F8">
        <w:rPr>
          <w:rFonts w:ascii="Times New Roman" w:hAnsi="Times New Roman" w:cs="Times New Roman"/>
          <w:sz w:val="28"/>
          <w:szCs w:val="28"/>
        </w:rPr>
        <w:lastRenderedPageBreak/>
        <w:t>architectural and operational design. It in</w:t>
      </w:r>
      <w:r>
        <w:rPr>
          <w:rFonts w:ascii="Times New Roman" w:hAnsi="Times New Roman" w:cs="Times New Roman"/>
          <w:sz w:val="28"/>
          <w:szCs w:val="28"/>
        </w:rPr>
        <w:t>tegrates hygiene</w:t>
      </w:r>
      <w:r w:rsidR="006115F8" w:rsidRPr="006115F8">
        <w:rPr>
          <w:rFonts w:ascii="Times New Roman" w:hAnsi="Times New Roman" w:cs="Times New Roman"/>
          <w:sz w:val="28"/>
          <w:szCs w:val="28"/>
        </w:rPr>
        <w:t>, efficiency, safety, s</w:t>
      </w:r>
      <w:r>
        <w:rPr>
          <w:rFonts w:ascii="Times New Roman" w:hAnsi="Times New Roman" w:cs="Times New Roman"/>
          <w:sz w:val="28"/>
          <w:szCs w:val="28"/>
        </w:rPr>
        <w:t>us</w:t>
      </w:r>
      <w:r w:rsidR="006115F8" w:rsidRPr="006115F8">
        <w:rPr>
          <w:rFonts w:ascii="Times New Roman" w:hAnsi="Times New Roman" w:cs="Times New Roman"/>
          <w:sz w:val="28"/>
          <w:szCs w:val="28"/>
        </w:rPr>
        <w:t xml:space="preserve">tainability, and compliance while </w:t>
      </w:r>
      <w:r>
        <w:rPr>
          <w:rFonts w:ascii="Times New Roman" w:hAnsi="Times New Roman" w:cs="Times New Roman"/>
          <w:sz w:val="28"/>
          <w:szCs w:val="28"/>
        </w:rPr>
        <w:t>being adaptable to the local nee</w:t>
      </w:r>
      <w:r w:rsidR="006115F8" w:rsidRPr="006115F8">
        <w:rPr>
          <w:rFonts w:ascii="Times New Roman" w:hAnsi="Times New Roman" w:cs="Times New Roman"/>
          <w:sz w:val="28"/>
          <w:szCs w:val="28"/>
        </w:rPr>
        <w:t>ds and fut</w:t>
      </w:r>
      <w:r>
        <w:rPr>
          <w:rFonts w:ascii="Times New Roman" w:hAnsi="Times New Roman" w:cs="Times New Roman"/>
          <w:sz w:val="28"/>
          <w:szCs w:val="28"/>
        </w:rPr>
        <w:t>ure population growth of Ilorin</w:t>
      </w:r>
      <w:r w:rsidR="006115F8" w:rsidRPr="006115F8">
        <w:rPr>
          <w:rFonts w:ascii="Times New Roman" w:hAnsi="Times New Roman" w:cs="Times New Roman"/>
          <w:sz w:val="28"/>
          <w:szCs w:val="28"/>
        </w:rPr>
        <w:t>.</w:t>
      </w:r>
    </w:p>
    <w:p w:rsidR="00A25BBC" w:rsidRPr="00A64CD5" w:rsidRDefault="00A64CD5" w:rsidP="00A64CD5">
      <w:pPr>
        <w:spacing w:line="360" w:lineRule="auto"/>
        <w:jc w:val="both"/>
        <w:rPr>
          <w:rFonts w:ascii="Times New Roman" w:hAnsi="Times New Roman" w:cs="Times New Roman"/>
          <w:b/>
          <w:sz w:val="28"/>
          <w:szCs w:val="28"/>
        </w:rPr>
      </w:pPr>
      <w:r w:rsidRPr="00A64CD5">
        <w:rPr>
          <w:rFonts w:ascii="Times New Roman" w:hAnsi="Times New Roman" w:cs="Times New Roman"/>
          <w:b/>
          <w:sz w:val="28"/>
          <w:szCs w:val="28"/>
        </w:rPr>
        <w:t xml:space="preserve"> 1.5</w:t>
      </w:r>
      <w:r w:rsidRPr="00A64CD5">
        <w:rPr>
          <w:rFonts w:ascii="Times New Roman" w:hAnsi="Times New Roman" w:cs="Times New Roman"/>
          <w:b/>
          <w:sz w:val="28"/>
          <w:szCs w:val="28"/>
        </w:rPr>
        <w:tab/>
      </w:r>
      <w:r w:rsidR="006115F8" w:rsidRPr="00A64CD5">
        <w:rPr>
          <w:rFonts w:ascii="Times New Roman" w:hAnsi="Times New Roman" w:cs="Times New Roman"/>
          <w:b/>
          <w:sz w:val="28"/>
          <w:szCs w:val="28"/>
        </w:rPr>
        <w:t xml:space="preserve"> SIGNIFICANCE OF THE STUDY </w:t>
      </w:r>
    </w:p>
    <w:p w:rsidR="00A64CD5"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The design of a moder</w:t>
      </w:r>
      <w:r w:rsidR="00A25BBC">
        <w:rPr>
          <w:rFonts w:ascii="Times New Roman" w:hAnsi="Times New Roman" w:cs="Times New Roman"/>
          <w:sz w:val="28"/>
          <w:szCs w:val="28"/>
        </w:rPr>
        <w:t xml:space="preserve">n abattoir in Ilorin, </w:t>
      </w:r>
      <w:proofErr w:type="spellStart"/>
      <w:r w:rsidR="00A25BBC">
        <w:rPr>
          <w:rFonts w:ascii="Times New Roman" w:hAnsi="Times New Roman" w:cs="Times New Roman"/>
          <w:sz w:val="28"/>
          <w:szCs w:val="28"/>
        </w:rPr>
        <w:t>Kwara</w:t>
      </w:r>
      <w:proofErr w:type="spellEnd"/>
      <w:r w:rsidR="00A25BBC">
        <w:rPr>
          <w:rFonts w:ascii="Times New Roman" w:hAnsi="Times New Roman" w:cs="Times New Roman"/>
          <w:sz w:val="28"/>
          <w:szCs w:val="28"/>
        </w:rPr>
        <w:t xml:space="preserve"> State, holds significant</w:t>
      </w:r>
      <w:r w:rsidRPr="006115F8">
        <w:rPr>
          <w:rFonts w:ascii="Times New Roman" w:hAnsi="Times New Roman" w:cs="Times New Roman"/>
          <w:sz w:val="28"/>
          <w:szCs w:val="28"/>
        </w:rPr>
        <w:t xml:space="preserve"> relevance m</w:t>
      </w:r>
      <w:r w:rsidR="00A25BBC">
        <w:rPr>
          <w:rFonts w:ascii="Times New Roman" w:hAnsi="Times New Roman" w:cs="Times New Roman"/>
          <w:sz w:val="28"/>
          <w:szCs w:val="28"/>
        </w:rPr>
        <w:t>at only for public health and en</w:t>
      </w:r>
      <w:r w:rsidRPr="006115F8">
        <w:rPr>
          <w:rFonts w:ascii="Times New Roman" w:hAnsi="Times New Roman" w:cs="Times New Roman"/>
          <w:sz w:val="28"/>
          <w:szCs w:val="28"/>
        </w:rPr>
        <w:t>vironmental sustainabilit</w:t>
      </w:r>
      <w:r w:rsidR="00A25BBC">
        <w:rPr>
          <w:rFonts w:ascii="Times New Roman" w:hAnsi="Times New Roman" w:cs="Times New Roman"/>
          <w:sz w:val="28"/>
          <w:szCs w:val="28"/>
        </w:rPr>
        <w:t>y but also for economic development, urba</w:t>
      </w:r>
      <w:r w:rsidRPr="006115F8">
        <w:rPr>
          <w:rFonts w:ascii="Times New Roman" w:hAnsi="Times New Roman" w:cs="Times New Roman"/>
          <w:sz w:val="28"/>
          <w:szCs w:val="28"/>
        </w:rPr>
        <w:t>n planning, and social wellbeing. This project addresses critical gaps in the exiting sl</w:t>
      </w:r>
      <w:r w:rsidR="00A25BBC">
        <w:rPr>
          <w:rFonts w:ascii="Times New Roman" w:hAnsi="Times New Roman" w:cs="Times New Roman"/>
          <w:sz w:val="28"/>
          <w:szCs w:val="28"/>
        </w:rPr>
        <w:t>aughtering infrastructure and p</w:t>
      </w:r>
      <w:r w:rsidRPr="006115F8">
        <w:rPr>
          <w:rFonts w:ascii="Times New Roman" w:hAnsi="Times New Roman" w:cs="Times New Roman"/>
          <w:sz w:val="28"/>
          <w:szCs w:val="28"/>
        </w:rPr>
        <w:t>r</w:t>
      </w:r>
      <w:r w:rsidR="00A25BBC">
        <w:rPr>
          <w:rFonts w:ascii="Times New Roman" w:hAnsi="Times New Roman" w:cs="Times New Roman"/>
          <w:sz w:val="28"/>
          <w:szCs w:val="28"/>
        </w:rPr>
        <w:t>o</w:t>
      </w:r>
      <w:r w:rsidRPr="006115F8">
        <w:rPr>
          <w:rFonts w:ascii="Times New Roman" w:hAnsi="Times New Roman" w:cs="Times New Roman"/>
          <w:sz w:val="28"/>
          <w:szCs w:val="28"/>
        </w:rPr>
        <w:t>vide</w:t>
      </w:r>
      <w:r w:rsidR="00A25BBC">
        <w:rPr>
          <w:rFonts w:ascii="Times New Roman" w:hAnsi="Times New Roman" w:cs="Times New Roman"/>
          <w:sz w:val="28"/>
          <w:szCs w:val="28"/>
        </w:rPr>
        <w:t>s a holistic solution to the mult</w:t>
      </w:r>
      <w:r w:rsidRPr="006115F8">
        <w:rPr>
          <w:rFonts w:ascii="Times New Roman" w:hAnsi="Times New Roman" w:cs="Times New Roman"/>
          <w:sz w:val="28"/>
          <w:szCs w:val="28"/>
        </w:rPr>
        <w:t>ifaceted challenges facing meat processing operations is the re</w:t>
      </w:r>
      <w:r w:rsidR="00A25BBC">
        <w:rPr>
          <w:rFonts w:ascii="Times New Roman" w:hAnsi="Times New Roman" w:cs="Times New Roman"/>
          <w:sz w:val="28"/>
          <w:szCs w:val="28"/>
        </w:rPr>
        <w:t xml:space="preserve">gion. </w:t>
      </w:r>
      <w:proofErr w:type="gramStart"/>
      <w:r w:rsidR="00A25BBC">
        <w:rPr>
          <w:rFonts w:ascii="Times New Roman" w:hAnsi="Times New Roman" w:cs="Times New Roman"/>
          <w:sz w:val="28"/>
          <w:szCs w:val="28"/>
        </w:rPr>
        <w:t>The study 'y significance</w:t>
      </w:r>
      <w:r w:rsidRPr="006115F8">
        <w:rPr>
          <w:rFonts w:ascii="Times New Roman" w:hAnsi="Times New Roman" w:cs="Times New Roman"/>
          <w:sz w:val="28"/>
          <w:szCs w:val="28"/>
        </w:rPr>
        <w:t xml:space="preserve"> is highlighted </w:t>
      </w:r>
      <w:r w:rsidR="00A25BBC">
        <w:rPr>
          <w:rFonts w:ascii="Times New Roman" w:hAnsi="Times New Roman" w:cs="Times New Roman"/>
          <w:sz w:val="28"/>
          <w:szCs w:val="28"/>
        </w:rPr>
        <w:t>through the following dimension.</w:t>
      </w:r>
      <w:proofErr w:type="gramEnd"/>
    </w:p>
    <w:p w:rsidR="00A64CD5" w:rsidRPr="00A64CD5" w:rsidRDefault="006115F8" w:rsidP="00A64CD5">
      <w:pPr>
        <w:spacing w:line="360" w:lineRule="auto"/>
        <w:jc w:val="both"/>
        <w:rPr>
          <w:rFonts w:ascii="Times New Roman" w:hAnsi="Times New Roman" w:cs="Times New Roman"/>
          <w:b/>
          <w:sz w:val="28"/>
          <w:szCs w:val="28"/>
        </w:rPr>
      </w:pPr>
      <w:r w:rsidRPr="006115F8">
        <w:rPr>
          <w:rFonts w:ascii="Times New Roman" w:hAnsi="Times New Roman" w:cs="Times New Roman"/>
          <w:sz w:val="28"/>
          <w:szCs w:val="28"/>
        </w:rPr>
        <w:t xml:space="preserve">1. </w:t>
      </w:r>
      <w:r w:rsidR="00A64CD5">
        <w:rPr>
          <w:rFonts w:ascii="Times New Roman" w:hAnsi="Times New Roman" w:cs="Times New Roman"/>
          <w:sz w:val="28"/>
          <w:szCs w:val="28"/>
        </w:rPr>
        <w:tab/>
      </w:r>
      <w:r w:rsidRPr="00A64CD5">
        <w:rPr>
          <w:rFonts w:ascii="Times New Roman" w:hAnsi="Times New Roman" w:cs="Times New Roman"/>
          <w:b/>
          <w:sz w:val="28"/>
          <w:szCs w:val="28"/>
        </w:rPr>
        <w:t xml:space="preserve">Promotion of Public Health and Food Safety </w:t>
      </w:r>
    </w:p>
    <w:p w:rsidR="00A64CD5"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current state of abattoir facilities in florin poses serious public health threats due to unhygienic slaughtering practices, lack of veterinary inspections, and improper meat handling. Contaminated meat is a major vector for </w:t>
      </w:r>
      <w:r w:rsidR="00A64CD5" w:rsidRPr="006115F8">
        <w:rPr>
          <w:rFonts w:ascii="Times New Roman" w:hAnsi="Times New Roman" w:cs="Times New Roman"/>
          <w:sz w:val="28"/>
          <w:szCs w:val="28"/>
        </w:rPr>
        <w:t>zoometric</w:t>
      </w:r>
      <w:r w:rsidRPr="006115F8">
        <w:rPr>
          <w:rFonts w:ascii="Times New Roman" w:hAnsi="Times New Roman" w:cs="Times New Roman"/>
          <w:sz w:val="28"/>
          <w:szCs w:val="28"/>
        </w:rPr>
        <w:t xml:space="preserve"> </w:t>
      </w:r>
      <w:r w:rsidR="00A64CD5" w:rsidRPr="006115F8">
        <w:rPr>
          <w:rFonts w:ascii="Times New Roman" w:hAnsi="Times New Roman" w:cs="Times New Roman"/>
          <w:sz w:val="28"/>
          <w:szCs w:val="28"/>
        </w:rPr>
        <w:t>diseases</w:t>
      </w:r>
      <w:r w:rsidRPr="006115F8">
        <w:rPr>
          <w:rFonts w:ascii="Times New Roman" w:hAnsi="Times New Roman" w:cs="Times New Roman"/>
          <w:sz w:val="28"/>
          <w:szCs w:val="28"/>
        </w:rPr>
        <w:t xml:space="preserve"> such as tuberculosis, anthrax, and brucellosis. This study is significant as it proposes a design that ensures: </w:t>
      </w:r>
    </w:p>
    <w:p w:rsidR="00A64CD5" w:rsidRPr="00A64CD5" w:rsidRDefault="006115F8" w:rsidP="00A64CD5">
      <w:pPr>
        <w:pStyle w:val="ListParagraph"/>
        <w:numPr>
          <w:ilvl w:val="0"/>
          <w:numId w:val="11"/>
        </w:numPr>
        <w:spacing w:line="360" w:lineRule="auto"/>
        <w:jc w:val="both"/>
        <w:rPr>
          <w:rFonts w:ascii="Times New Roman" w:hAnsi="Times New Roman" w:cs="Times New Roman"/>
          <w:sz w:val="28"/>
          <w:szCs w:val="28"/>
        </w:rPr>
      </w:pPr>
      <w:r w:rsidRPr="00A64CD5">
        <w:rPr>
          <w:rFonts w:ascii="Times New Roman" w:hAnsi="Times New Roman" w:cs="Times New Roman"/>
          <w:sz w:val="28"/>
          <w:szCs w:val="28"/>
        </w:rPr>
        <w:t xml:space="preserve">Sanitary slaughtering and processing of meat. </w:t>
      </w:r>
    </w:p>
    <w:p w:rsidR="00A64CD5" w:rsidRPr="00A64CD5" w:rsidRDefault="006115F8" w:rsidP="00A64CD5">
      <w:pPr>
        <w:pStyle w:val="ListParagraph"/>
        <w:numPr>
          <w:ilvl w:val="0"/>
          <w:numId w:val="11"/>
        </w:numPr>
        <w:spacing w:line="360" w:lineRule="auto"/>
        <w:jc w:val="both"/>
        <w:rPr>
          <w:rFonts w:ascii="Times New Roman" w:hAnsi="Times New Roman" w:cs="Times New Roman"/>
          <w:sz w:val="28"/>
          <w:szCs w:val="28"/>
        </w:rPr>
      </w:pPr>
      <w:r w:rsidRPr="00A64CD5">
        <w:rPr>
          <w:rFonts w:ascii="Times New Roman" w:hAnsi="Times New Roman" w:cs="Times New Roman"/>
          <w:sz w:val="28"/>
          <w:szCs w:val="28"/>
        </w:rPr>
        <w:t xml:space="preserve">Clean-dirty zone separation to prevent cross-contamination. </w:t>
      </w:r>
    </w:p>
    <w:p w:rsidR="00A64CD5" w:rsidRPr="00A64CD5" w:rsidRDefault="006115F8" w:rsidP="00A64CD5">
      <w:pPr>
        <w:pStyle w:val="ListParagraph"/>
        <w:numPr>
          <w:ilvl w:val="0"/>
          <w:numId w:val="11"/>
        </w:numPr>
        <w:spacing w:line="360" w:lineRule="auto"/>
        <w:jc w:val="both"/>
        <w:rPr>
          <w:rFonts w:ascii="Times New Roman" w:hAnsi="Times New Roman" w:cs="Times New Roman"/>
          <w:sz w:val="28"/>
          <w:szCs w:val="28"/>
        </w:rPr>
      </w:pPr>
      <w:r w:rsidRPr="00A64CD5">
        <w:rPr>
          <w:rFonts w:ascii="Times New Roman" w:hAnsi="Times New Roman" w:cs="Times New Roman"/>
          <w:sz w:val="28"/>
          <w:szCs w:val="28"/>
        </w:rPr>
        <w:t>Provision of veterinary inspecti</w:t>
      </w:r>
      <w:r w:rsidR="00A64CD5" w:rsidRPr="00A64CD5">
        <w:rPr>
          <w:rFonts w:ascii="Times New Roman" w:hAnsi="Times New Roman" w:cs="Times New Roman"/>
          <w:sz w:val="28"/>
          <w:szCs w:val="28"/>
        </w:rPr>
        <w:t>on and meat certification areas</w:t>
      </w:r>
      <w:r w:rsidRPr="00A64CD5">
        <w:rPr>
          <w:rFonts w:ascii="Times New Roman" w:hAnsi="Times New Roman" w:cs="Times New Roman"/>
          <w:sz w:val="28"/>
          <w:szCs w:val="28"/>
        </w:rPr>
        <w:t xml:space="preserve"> </w:t>
      </w:r>
    </w:p>
    <w:p w:rsidR="00A64CD5" w:rsidRPr="00A64CD5" w:rsidRDefault="006115F8" w:rsidP="00A64CD5">
      <w:pPr>
        <w:pStyle w:val="ListParagraph"/>
        <w:numPr>
          <w:ilvl w:val="0"/>
          <w:numId w:val="11"/>
        </w:numPr>
        <w:spacing w:line="360" w:lineRule="auto"/>
        <w:jc w:val="both"/>
        <w:rPr>
          <w:rFonts w:ascii="Times New Roman" w:hAnsi="Times New Roman" w:cs="Times New Roman"/>
          <w:sz w:val="28"/>
          <w:szCs w:val="28"/>
        </w:rPr>
      </w:pPr>
      <w:r w:rsidRPr="00A64CD5">
        <w:rPr>
          <w:rFonts w:ascii="Times New Roman" w:hAnsi="Times New Roman" w:cs="Times New Roman"/>
          <w:sz w:val="28"/>
          <w:szCs w:val="28"/>
        </w:rPr>
        <w:t xml:space="preserve">Availability of cold storage to preserve meat quality. </w:t>
      </w:r>
    </w:p>
    <w:p w:rsidR="00A64CD5"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Through these provisions, the project supports the supply of safe, healthy meat to consumers and reduces the burden of </w:t>
      </w:r>
      <w:r w:rsidR="00A64CD5" w:rsidRPr="006115F8">
        <w:rPr>
          <w:rFonts w:ascii="Times New Roman" w:hAnsi="Times New Roman" w:cs="Times New Roman"/>
          <w:sz w:val="28"/>
          <w:szCs w:val="28"/>
        </w:rPr>
        <w:t>food borne</w:t>
      </w:r>
      <w:r w:rsidRPr="006115F8">
        <w:rPr>
          <w:rFonts w:ascii="Times New Roman" w:hAnsi="Times New Roman" w:cs="Times New Roman"/>
          <w:sz w:val="28"/>
          <w:szCs w:val="28"/>
        </w:rPr>
        <w:t xml:space="preserve"> illnesses. </w:t>
      </w:r>
    </w:p>
    <w:p w:rsidR="00A64CD5" w:rsidRDefault="00A64CD5" w:rsidP="00A64CD5">
      <w:pPr>
        <w:spacing w:line="360" w:lineRule="auto"/>
        <w:jc w:val="both"/>
        <w:rPr>
          <w:rFonts w:ascii="Times New Roman" w:hAnsi="Times New Roman" w:cs="Times New Roman"/>
          <w:b/>
          <w:sz w:val="28"/>
          <w:szCs w:val="28"/>
        </w:rPr>
      </w:pPr>
    </w:p>
    <w:p w:rsidR="00A64CD5" w:rsidRDefault="00A64CD5" w:rsidP="00A64CD5">
      <w:pPr>
        <w:spacing w:line="360" w:lineRule="auto"/>
        <w:jc w:val="both"/>
        <w:rPr>
          <w:rFonts w:ascii="Times New Roman" w:hAnsi="Times New Roman" w:cs="Times New Roman"/>
          <w:b/>
          <w:sz w:val="28"/>
          <w:szCs w:val="28"/>
        </w:rPr>
      </w:pPr>
    </w:p>
    <w:p w:rsidR="00A64CD5" w:rsidRDefault="006115F8" w:rsidP="00A64CD5">
      <w:pPr>
        <w:spacing w:line="360" w:lineRule="auto"/>
        <w:jc w:val="both"/>
        <w:rPr>
          <w:rFonts w:ascii="Times New Roman" w:hAnsi="Times New Roman" w:cs="Times New Roman"/>
          <w:sz w:val="28"/>
          <w:szCs w:val="28"/>
        </w:rPr>
      </w:pPr>
      <w:r w:rsidRPr="00A64CD5">
        <w:rPr>
          <w:rFonts w:ascii="Times New Roman" w:hAnsi="Times New Roman" w:cs="Times New Roman"/>
          <w:b/>
          <w:sz w:val="28"/>
          <w:szCs w:val="28"/>
        </w:rPr>
        <w:lastRenderedPageBreak/>
        <w:t>2.</w:t>
      </w:r>
      <w:r w:rsidRPr="006115F8">
        <w:rPr>
          <w:rFonts w:ascii="Times New Roman" w:hAnsi="Times New Roman" w:cs="Times New Roman"/>
          <w:sz w:val="28"/>
          <w:szCs w:val="28"/>
        </w:rPr>
        <w:t xml:space="preserve"> </w:t>
      </w:r>
      <w:r w:rsidRPr="00A64CD5">
        <w:rPr>
          <w:rFonts w:ascii="Times New Roman" w:hAnsi="Times New Roman" w:cs="Times New Roman"/>
          <w:b/>
          <w:sz w:val="28"/>
          <w:szCs w:val="28"/>
        </w:rPr>
        <w:t>Environmental Protection and Waste Management</w:t>
      </w:r>
      <w:r w:rsidRPr="006115F8">
        <w:rPr>
          <w:rFonts w:ascii="Times New Roman" w:hAnsi="Times New Roman" w:cs="Times New Roman"/>
          <w:sz w:val="28"/>
          <w:szCs w:val="28"/>
        </w:rPr>
        <w:t xml:space="preserve"> </w:t>
      </w:r>
    </w:p>
    <w:p w:rsidR="00A64CD5"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Uncontrolled discharge of animal blood, offal, and wastewater into the environment is a leading cause of land and water pollution in many Nigerian cities. The proposed design integrates environmentally friendly features such as:</w:t>
      </w:r>
    </w:p>
    <w:p w:rsidR="00A64CD5" w:rsidRPr="00A64CD5" w:rsidRDefault="006115F8" w:rsidP="00A64CD5">
      <w:pPr>
        <w:pStyle w:val="ListParagraph"/>
        <w:numPr>
          <w:ilvl w:val="0"/>
          <w:numId w:val="12"/>
        </w:numPr>
        <w:spacing w:line="360" w:lineRule="auto"/>
        <w:jc w:val="both"/>
        <w:rPr>
          <w:rFonts w:ascii="Times New Roman" w:hAnsi="Times New Roman" w:cs="Times New Roman"/>
          <w:sz w:val="28"/>
          <w:szCs w:val="28"/>
        </w:rPr>
      </w:pPr>
      <w:r w:rsidRPr="00A64CD5">
        <w:rPr>
          <w:rFonts w:ascii="Times New Roman" w:hAnsi="Times New Roman" w:cs="Times New Roman"/>
          <w:sz w:val="28"/>
          <w:szCs w:val="28"/>
        </w:rPr>
        <w:t xml:space="preserve">Wastewater treatment systems. </w:t>
      </w:r>
    </w:p>
    <w:p w:rsidR="00A64CD5" w:rsidRPr="00A64CD5" w:rsidRDefault="006115F8" w:rsidP="00A64CD5">
      <w:pPr>
        <w:pStyle w:val="ListParagraph"/>
        <w:numPr>
          <w:ilvl w:val="0"/>
          <w:numId w:val="12"/>
        </w:numPr>
        <w:spacing w:line="360" w:lineRule="auto"/>
        <w:jc w:val="both"/>
        <w:rPr>
          <w:rFonts w:ascii="Times New Roman" w:hAnsi="Times New Roman" w:cs="Times New Roman"/>
          <w:sz w:val="28"/>
          <w:szCs w:val="28"/>
        </w:rPr>
      </w:pPr>
      <w:r w:rsidRPr="00A64CD5">
        <w:rPr>
          <w:rFonts w:ascii="Times New Roman" w:hAnsi="Times New Roman" w:cs="Times New Roman"/>
          <w:sz w:val="28"/>
          <w:szCs w:val="28"/>
        </w:rPr>
        <w:t xml:space="preserve">Blood collection and rendering units. </w:t>
      </w:r>
    </w:p>
    <w:p w:rsidR="00A64CD5" w:rsidRPr="00A64CD5" w:rsidRDefault="006115F8" w:rsidP="00A64CD5">
      <w:pPr>
        <w:pStyle w:val="ListParagraph"/>
        <w:numPr>
          <w:ilvl w:val="0"/>
          <w:numId w:val="12"/>
        </w:numPr>
        <w:spacing w:line="360" w:lineRule="auto"/>
        <w:jc w:val="both"/>
        <w:rPr>
          <w:rFonts w:ascii="Times New Roman" w:hAnsi="Times New Roman" w:cs="Times New Roman"/>
          <w:sz w:val="28"/>
          <w:szCs w:val="28"/>
        </w:rPr>
      </w:pPr>
      <w:r w:rsidRPr="00A64CD5">
        <w:rPr>
          <w:rFonts w:ascii="Times New Roman" w:hAnsi="Times New Roman" w:cs="Times New Roman"/>
          <w:sz w:val="28"/>
          <w:szCs w:val="28"/>
        </w:rPr>
        <w:t xml:space="preserve">Composting and waste-to-energy solutions. </w:t>
      </w:r>
    </w:p>
    <w:p w:rsidR="00A64CD5" w:rsidRPr="00A64CD5" w:rsidRDefault="006115F8" w:rsidP="00A64CD5">
      <w:pPr>
        <w:pStyle w:val="ListParagraph"/>
        <w:numPr>
          <w:ilvl w:val="0"/>
          <w:numId w:val="12"/>
        </w:numPr>
        <w:spacing w:line="360" w:lineRule="auto"/>
        <w:jc w:val="both"/>
        <w:rPr>
          <w:rFonts w:ascii="Times New Roman" w:hAnsi="Times New Roman" w:cs="Times New Roman"/>
          <w:sz w:val="28"/>
          <w:szCs w:val="28"/>
        </w:rPr>
      </w:pPr>
      <w:r w:rsidRPr="00A64CD5">
        <w:rPr>
          <w:rFonts w:ascii="Times New Roman" w:hAnsi="Times New Roman" w:cs="Times New Roman"/>
          <w:sz w:val="28"/>
          <w:szCs w:val="28"/>
        </w:rPr>
        <w:t xml:space="preserve">Buffer landscaping to reduce odor and noise pollution. </w:t>
      </w:r>
    </w:p>
    <w:p w:rsidR="00A64CD5"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By addressing these issues, the study contributes to environmental conservation and sustainable urban sanitation. </w:t>
      </w:r>
    </w:p>
    <w:p w:rsidR="00A64CD5" w:rsidRPr="00A64CD5" w:rsidRDefault="006115F8" w:rsidP="00A64CD5">
      <w:pPr>
        <w:spacing w:line="360" w:lineRule="auto"/>
        <w:jc w:val="both"/>
        <w:rPr>
          <w:rFonts w:ascii="Times New Roman" w:hAnsi="Times New Roman" w:cs="Times New Roman"/>
          <w:b/>
          <w:sz w:val="28"/>
          <w:szCs w:val="28"/>
        </w:rPr>
      </w:pPr>
      <w:r w:rsidRPr="00A64CD5">
        <w:rPr>
          <w:rFonts w:ascii="Times New Roman" w:hAnsi="Times New Roman" w:cs="Times New Roman"/>
          <w:b/>
          <w:sz w:val="28"/>
          <w:szCs w:val="28"/>
        </w:rPr>
        <w:t xml:space="preserve">3. Economic and Employment Benefits </w:t>
      </w:r>
    </w:p>
    <w:p w:rsidR="006115F8"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A properly designed and managed abattoir creates jobs and enhances economic activity across the meat value chain. This includes:</w:t>
      </w:r>
    </w:p>
    <w:p w:rsidR="00DE26B7" w:rsidRPr="00DE26B7" w:rsidRDefault="006115F8" w:rsidP="00DE26B7">
      <w:pPr>
        <w:pStyle w:val="ListParagraph"/>
        <w:numPr>
          <w:ilvl w:val="0"/>
          <w:numId w:val="13"/>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Employment for butchers, cleaners, meat inspectors, and facility managers.</w:t>
      </w:r>
    </w:p>
    <w:p w:rsidR="00DE26B7" w:rsidRPr="00DE26B7" w:rsidRDefault="006115F8" w:rsidP="00DE26B7">
      <w:pPr>
        <w:pStyle w:val="ListParagraph"/>
        <w:numPr>
          <w:ilvl w:val="0"/>
          <w:numId w:val="13"/>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Opportunities for hides and skins processing industries. </w:t>
      </w:r>
    </w:p>
    <w:p w:rsidR="00DE26B7" w:rsidRPr="00DE26B7" w:rsidRDefault="006115F8" w:rsidP="00DE26B7">
      <w:pPr>
        <w:pStyle w:val="ListParagraph"/>
        <w:numPr>
          <w:ilvl w:val="0"/>
          <w:numId w:val="13"/>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Enhanced meat quality, leading to increased consumer confidence and higher market value.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study is therefore significant in its potential to generate local employment, increase economic output, and encourage investment in the meat sector. </w:t>
      </w:r>
    </w:p>
    <w:p w:rsidR="00DE26B7" w:rsidRDefault="006115F8" w:rsidP="00A64CD5">
      <w:pPr>
        <w:spacing w:line="360" w:lineRule="auto"/>
        <w:jc w:val="both"/>
        <w:rPr>
          <w:rFonts w:ascii="Times New Roman" w:hAnsi="Times New Roman" w:cs="Times New Roman"/>
          <w:sz w:val="28"/>
          <w:szCs w:val="28"/>
        </w:rPr>
      </w:pPr>
      <w:r w:rsidRPr="00DE26B7">
        <w:rPr>
          <w:rFonts w:ascii="Times New Roman" w:hAnsi="Times New Roman" w:cs="Times New Roman"/>
          <w:b/>
          <w:sz w:val="28"/>
          <w:szCs w:val="28"/>
        </w:rPr>
        <w:t>4. Enhancement of Urban Infrastructure and Planning</w:t>
      </w:r>
      <w:r w:rsidRPr="006115F8">
        <w:rPr>
          <w:rFonts w:ascii="Times New Roman" w:hAnsi="Times New Roman" w:cs="Times New Roman"/>
          <w:sz w:val="28"/>
          <w:szCs w:val="28"/>
        </w:rPr>
        <w:t xml:space="preserve">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Ilorin is expanding rapidly, and without modern infrastructure, such growth will continue to exert pressure on outdated systems. This project aligns with urban development goals by: </w:t>
      </w:r>
    </w:p>
    <w:p w:rsidR="00DE26B7" w:rsidRPr="00DE26B7" w:rsidRDefault="006115F8" w:rsidP="00DE26B7">
      <w:pPr>
        <w:pStyle w:val="ListParagraph"/>
        <w:numPr>
          <w:ilvl w:val="0"/>
          <w:numId w:val="14"/>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lastRenderedPageBreak/>
        <w:t xml:space="preserve">Decentralizing meat processing activities from congested urban cores. </w:t>
      </w:r>
    </w:p>
    <w:p w:rsidR="00DE26B7" w:rsidRPr="00DE26B7" w:rsidRDefault="006115F8" w:rsidP="00DE26B7">
      <w:pPr>
        <w:pStyle w:val="ListParagraph"/>
        <w:numPr>
          <w:ilvl w:val="0"/>
          <w:numId w:val="14"/>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Improving city sanitation and aesthetic appeal. </w:t>
      </w:r>
    </w:p>
    <w:p w:rsidR="00DE26B7" w:rsidRPr="00DE26B7" w:rsidRDefault="006115F8" w:rsidP="00DE26B7">
      <w:pPr>
        <w:pStyle w:val="ListParagraph"/>
        <w:numPr>
          <w:ilvl w:val="0"/>
          <w:numId w:val="14"/>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Providing structured access roads, parking areas, and utility systems.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study thus contributes to the modernization of Ilorin's urban planning framework. </w:t>
      </w:r>
    </w:p>
    <w:p w:rsidR="00DE26B7" w:rsidRDefault="006115F8" w:rsidP="00A64CD5">
      <w:pPr>
        <w:spacing w:line="360" w:lineRule="auto"/>
        <w:jc w:val="both"/>
        <w:rPr>
          <w:rFonts w:ascii="Times New Roman" w:hAnsi="Times New Roman" w:cs="Times New Roman"/>
          <w:sz w:val="28"/>
          <w:szCs w:val="28"/>
        </w:rPr>
      </w:pPr>
      <w:r w:rsidRPr="00DE26B7">
        <w:rPr>
          <w:rFonts w:ascii="Times New Roman" w:hAnsi="Times New Roman" w:cs="Times New Roman"/>
          <w:b/>
          <w:sz w:val="28"/>
          <w:szCs w:val="28"/>
        </w:rPr>
        <w:t>5. Compliance with National and International Standards</w:t>
      </w:r>
      <w:r w:rsidRPr="006115F8">
        <w:rPr>
          <w:rFonts w:ascii="Times New Roman" w:hAnsi="Times New Roman" w:cs="Times New Roman"/>
          <w:sz w:val="28"/>
          <w:szCs w:val="28"/>
        </w:rPr>
        <w:t xml:space="preserve">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Nigeria is a member of global public health and environmental organizations, and there is an increasing push toward regulatory compliance. This study supports that goal by: </w:t>
      </w:r>
    </w:p>
    <w:p w:rsidR="00DE26B7" w:rsidRPr="00DE26B7" w:rsidRDefault="006115F8" w:rsidP="00DE26B7">
      <w:pPr>
        <w:pStyle w:val="ListParagraph"/>
        <w:numPr>
          <w:ilvl w:val="0"/>
          <w:numId w:val="15"/>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Aligning with WHO and FAO guidelines for abattoir design. </w:t>
      </w:r>
    </w:p>
    <w:p w:rsidR="00DE26B7" w:rsidRPr="00DE26B7" w:rsidRDefault="006115F8" w:rsidP="00DE26B7">
      <w:pPr>
        <w:pStyle w:val="ListParagraph"/>
        <w:numPr>
          <w:ilvl w:val="0"/>
          <w:numId w:val="15"/>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Supporting the implementation of Nigeria's Environmenta</w:t>
      </w:r>
      <w:r w:rsidR="00DE26B7" w:rsidRPr="00DE26B7">
        <w:rPr>
          <w:rFonts w:ascii="Times New Roman" w:hAnsi="Times New Roman" w:cs="Times New Roman"/>
          <w:sz w:val="28"/>
          <w:szCs w:val="28"/>
        </w:rPr>
        <w:t>l Sanitation Regulations (2009).</w:t>
      </w:r>
      <w:r w:rsidRPr="00DE26B7">
        <w:rPr>
          <w:rFonts w:ascii="Times New Roman" w:hAnsi="Times New Roman" w:cs="Times New Roman"/>
          <w:sz w:val="28"/>
          <w:szCs w:val="28"/>
        </w:rPr>
        <w:t xml:space="preserve"> </w:t>
      </w:r>
    </w:p>
    <w:p w:rsidR="006115F8" w:rsidRPr="00DE26B7" w:rsidRDefault="006115F8" w:rsidP="00A64CD5">
      <w:pPr>
        <w:pStyle w:val="ListParagraph"/>
        <w:numPr>
          <w:ilvl w:val="0"/>
          <w:numId w:val="15"/>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Encouraging adherence to the National Meat Inspection Service (NMIS) protocols.</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Compliance ensures that meat produced in </w:t>
      </w:r>
      <w:proofErr w:type="spellStart"/>
      <w:r w:rsidRPr="006115F8">
        <w:rPr>
          <w:rFonts w:ascii="Times New Roman" w:hAnsi="Times New Roman" w:cs="Times New Roman"/>
          <w:sz w:val="28"/>
          <w:szCs w:val="28"/>
        </w:rPr>
        <w:t>llorin</w:t>
      </w:r>
      <w:proofErr w:type="spellEnd"/>
      <w:r w:rsidRPr="006115F8">
        <w:rPr>
          <w:rFonts w:ascii="Times New Roman" w:hAnsi="Times New Roman" w:cs="Times New Roman"/>
          <w:sz w:val="28"/>
          <w:szCs w:val="28"/>
        </w:rPr>
        <w:t xml:space="preserve"> can meet export standards and consumer safety expectations, both locally and internationally. </w:t>
      </w:r>
    </w:p>
    <w:p w:rsidR="00DE26B7" w:rsidRDefault="006115F8" w:rsidP="00A64CD5">
      <w:pPr>
        <w:spacing w:line="360" w:lineRule="auto"/>
        <w:jc w:val="both"/>
        <w:rPr>
          <w:rFonts w:ascii="Times New Roman" w:hAnsi="Times New Roman" w:cs="Times New Roman"/>
          <w:sz w:val="28"/>
          <w:szCs w:val="28"/>
        </w:rPr>
      </w:pPr>
      <w:r w:rsidRPr="00DE26B7">
        <w:rPr>
          <w:rFonts w:ascii="Times New Roman" w:hAnsi="Times New Roman" w:cs="Times New Roman"/>
          <w:b/>
          <w:sz w:val="28"/>
          <w:szCs w:val="28"/>
        </w:rPr>
        <w:t>6. Educational and Research Value</w:t>
      </w:r>
      <w:r w:rsidRPr="006115F8">
        <w:rPr>
          <w:rFonts w:ascii="Times New Roman" w:hAnsi="Times New Roman" w:cs="Times New Roman"/>
          <w:sz w:val="28"/>
          <w:szCs w:val="28"/>
        </w:rPr>
        <w:t xml:space="preserve">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This project serves as a reference point for: </w:t>
      </w:r>
    </w:p>
    <w:p w:rsidR="00DE26B7" w:rsidRPr="00DE26B7" w:rsidRDefault="006115F8" w:rsidP="00DE26B7">
      <w:pPr>
        <w:pStyle w:val="ListParagraph"/>
        <w:numPr>
          <w:ilvl w:val="0"/>
          <w:numId w:val="16"/>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Students and researchers in architecture, environmental health, veterinary science, and agricultural engineering. </w:t>
      </w:r>
    </w:p>
    <w:p w:rsidR="00DE26B7" w:rsidRPr="00DE26B7" w:rsidRDefault="006115F8" w:rsidP="00DE26B7">
      <w:pPr>
        <w:pStyle w:val="ListParagraph"/>
        <w:numPr>
          <w:ilvl w:val="0"/>
          <w:numId w:val="16"/>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Policymakers and local governments looking to replicate sustainable slaughterhouse models in other cities. </w:t>
      </w:r>
    </w:p>
    <w:p w:rsidR="00DE26B7" w:rsidRPr="00DE26B7" w:rsidRDefault="006115F8" w:rsidP="00DE26B7">
      <w:pPr>
        <w:pStyle w:val="ListParagraph"/>
        <w:numPr>
          <w:ilvl w:val="0"/>
          <w:numId w:val="16"/>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NGOs and development agencies working on food security, health, and sanitation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lastRenderedPageBreak/>
        <w:t xml:space="preserve">By documenting challenges, solutions, and design strategies, the project contributes to the knowledge base required for future infrastructural development In Nigeria. </w:t>
      </w:r>
    </w:p>
    <w:p w:rsidR="00DE26B7" w:rsidRPr="00DE26B7" w:rsidRDefault="006115F8"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7. </w:t>
      </w:r>
      <w:proofErr w:type="spellStart"/>
      <w:r w:rsidRPr="00DE26B7">
        <w:rPr>
          <w:rFonts w:ascii="Times New Roman" w:hAnsi="Times New Roman" w:cs="Times New Roman"/>
          <w:b/>
          <w:sz w:val="28"/>
          <w:szCs w:val="28"/>
        </w:rPr>
        <w:t>Replicability</w:t>
      </w:r>
      <w:proofErr w:type="spellEnd"/>
      <w:r w:rsidRPr="00DE26B7">
        <w:rPr>
          <w:rFonts w:ascii="Times New Roman" w:hAnsi="Times New Roman" w:cs="Times New Roman"/>
          <w:b/>
          <w:sz w:val="28"/>
          <w:szCs w:val="28"/>
        </w:rPr>
        <w:t xml:space="preserve"> and Long-Term Impact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One of the most significant aspects of this study is its potential for replication across other Nigerian urban centers. Many cities face similar challenges, and this project provides a practical, context-specific, and scalable model that can be adapted to meet diverse needs across the country.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This study is a vital contribution to the intersection of architecture, public health. </w:t>
      </w:r>
      <w:r w:rsidR="00DE26B7" w:rsidRPr="006115F8">
        <w:rPr>
          <w:rFonts w:ascii="Times New Roman" w:hAnsi="Times New Roman" w:cs="Times New Roman"/>
          <w:sz w:val="28"/>
          <w:szCs w:val="28"/>
        </w:rPr>
        <w:t>Environmental</w:t>
      </w:r>
      <w:r w:rsidRPr="006115F8">
        <w:rPr>
          <w:rFonts w:ascii="Times New Roman" w:hAnsi="Times New Roman" w:cs="Times New Roman"/>
          <w:sz w:val="28"/>
          <w:szCs w:val="28"/>
        </w:rPr>
        <w:t xml:space="preserve"> </w:t>
      </w:r>
      <w:proofErr w:type="gramStart"/>
      <w:r w:rsidRPr="006115F8">
        <w:rPr>
          <w:rFonts w:ascii="Times New Roman" w:hAnsi="Times New Roman" w:cs="Times New Roman"/>
          <w:sz w:val="28"/>
          <w:szCs w:val="28"/>
        </w:rPr>
        <w:t>sustainability,</w:t>
      </w:r>
      <w:proofErr w:type="gramEnd"/>
      <w:r w:rsidRPr="006115F8">
        <w:rPr>
          <w:rFonts w:ascii="Times New Roman" w:hAnsi="Times New Roman" w:cs="Times New Roman"/>
          <w:sz w:val="28"/>
          <w:szCs w:val="28"/>
        </w:rPr>
        <w:t xml:space="preserve"> and urban development. It offers actionable solutions to longstanding challenges and provides a foundation for transforming meat production and processing systems in florin and beyond. </w:t>
      </w:r>
    </w:p>
    <w:p w:rsidR="00DE26B7" w:rsidRPr="00DE26B7" w:rsidRDefault="006115F8"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1.6 JUSTIFICATION OF THE PROJECT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justification for the development and design of a modern abattoir in Ilorin, </w:t>
      </w:r>
      <w:proofErr w:type="spellStart"/>
      <w:r w:rsidRPr="006115F8">
        <w:rPr>
          <w:rFonts w:ascii="Times New Roman" w:hAnsi="Times New Roman" w:cs="Times New Roman"/>
          <w:sz w:val="28"/>
          <w:szCs w:val="28"/>
        </w:rPr>
        <w:t>Kwara</w:t>
      </w:r>
      <w:proofErr w:type="spellEnd"/>
      <w:r w:rsidRPr="006115F8">
        <w:rPr>
          <w:rFonts w:ascii="Times New Roman" w:hAnsi="Times New Roman" w:cs="Times New Roman"/>
          <w:sz w:val="28"/>
          <w:szCs w:val="28"/>
        </w:rPr>
        <w:t xml:space="preserve"> State, stems from the urgent need to address the prevailing challenges</w:t>
      </w:r>
      <w:r w:rsidR="00DE26B7">
        <w:rPr>
          <w:rFonts w:ascii="Times New Roman" w:hAnsi="Times New Roman" w:cs="Times New Roman"/>
          <w:sz w:val="28"/>
          <w:szCs w:val="28"/>
        </w:rPr>
        <w:t xml:space="preserve"> </w:t>
      </w:r>
      <w:r w:rsidRPr="006115F8">
        <w:rPr>
          <w:rFonts w:ascii="Times New Roman" w:hAnsi="Times New Roman" w:cs="Times New Roman"/>
          <w:sz w:val="28"/>
          <w:szCs w:val="28"/>
        </w:rPr>
        <w:t xml:space="preserve">associated with meat processing, environmental pollution, public health risks, and urban infrastructure deficiencies. The current slaughtering practices within florin are not only unsanitary and environmentally unsound but also inadequate to meet the growing meat demand of the city's expanding population. This project is, therefore, a timely and necessary intervention for the following reasons: </w:t>
      </w:r>
    </w:p>
    <w:p w:rsidR="00DE26B7" w:rsidRPr="00DE26B7" w:rsidRDefault="006115F8"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1. Rising Demand for Hygienically Processed Meat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The population of Ilorin is steadily increasing, accompanied by a corresponding rise in the consumption of meat products. Traditional slaughter slabs and outdated abattoirs are incapable of meeting this demand in a hygienic and efficient manner. The lack of proper meat handling, inspection, and cold storage </w:t>
      </w:r>
      <w:r w:rsidRPr="006115F8">
        <w:rPr>
          <w:rFonts w:ascii="Times New Roman" w:hAnsi="Times New Roman" w:cs="Times New Roman"/>
          <w:sz w:val="28"/>
          <w:szCs w:val="28"/>
        </w:rPr>
        <w:lastRenderedPageBreak/>
        <w:t xml:space="preserve">facilities results in the distribution of contaminated meat, putting the public at risk. A modern abattoir design is justified as a strategic solution to safeguard food safety and ensure a steady supply of hygienically processed meat, </w:t>
      </w:r>
    </w:p>
    <w:p w:rsidR="00DE26B7" w:rsidRPr="00DE26B7" w:rsidRDefault="006115F8"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2. Poor Sanitation and Environmental Degradation </w:t>
      </w:r>
    </w:p>
    <w:p w:rsidR="00DE26B7"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 xml:space="preserve">One of the most visible consequences of poorly managed abattoirs is environmental pollution. In Ilorin, open discharge of blood, </w:t>
      </w:r>
      <w:proofErr w:type="spellStart"/>
      <w:r w:rsidRPr="006115F8">
        <w:rPr>
          <w:rFonts w:ascii="Times New Roman" w:hAnsi="Times New Roman" w:cs="Times New Roman"/>
          <w:sz w:val="28"/>
          <w:szCs w:val="28"/>
        </w:rPr>
        <w:t>faeces</w:t>
      </w:r>
      <w:proofErr w:type="spellEnd"/>
      <w:r w:rsidRPr="006115F8">
        <w:rPr>
          <w:rFonts w:ascii="Times New Roman" w:hAnsi="Times New Roman" w:cs="Times New Roman"/>
          <w:sz w:val="28"/>
          <w:szCs w:val="28"/>
        </w:rPr>
        <w:t xml:space="preserve">, wastewater, and animal remains into surrounding water bodies and public drains </w:t>
      </w:r>
      <w:proofErr w:type="gramStart"/>
      <w:r w:rsidRPr="006115F8">
        <w:rPr>
          <w:rFonts w:ascii="Times New Roman" w:hAnsi="Times New Roman" w:cs="Times New Roman"/>
          <w:sz w:val="28"/>
          <w:szCs w:val="28"/>
        </w:rPr>
        <w:t>contributes</w:t>
      </w:r>
      <w:proofErr w:type="gramEnd"/>
      <w:r w:rsidRPr="006115F8">
        <w:rPr>
          <w:rFonts w:ascii="Times New Roman" w:hAnsi="Times New Roman" w:cs="Times New Roman"/>
          <w:sz w:val="28"/>
          <w:szCs w:val="28"/>
        </w:rPr>
        <w:t xml:space="preserve"> to: </w:t>
      </w:r>
    </w:p>
    <w:p w:rsidR="00DE26B7" w:rsidRPr="00DE26B7" w:rsidRDefault="006115F8" w:rsidP="00DE26B7">
      <w:pPr>
        <w:pStyle w:val="ListParagraph"/>
        <w:numPr>
          <w:ilvl w:val="0"/>
          <w:numId w:val="17"/>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Groundwater contamination. </w:t>
      </w:r>
    </w:p>
    <w:p w:rsidR="00DE26B7" w:rsidRPr="00DE26B7" w:rsidRDefault="006115F8" w:rsidP="00DE26B7">
      <w:pPr>
        <w:pStyle w:val="ListParagraph"/>
        <w:numPr>
          <w:ilvl w:val="0"/>
          <w:numId w:val="17"/>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Offensive odors, </w:t>
      </w:r>
    </w:p>
    <w:p w:rsidR="00DE26B7" w:rsidRPr="00DE26B7" w:rsidRDefault="006115F8" w:rsidP="00DE26B7">
      <w:pPr>
        <w:pStyle w:val="ListParagraph"/>
        <w:numPr>
          <w:ilvl w:val="0"/>
          <w:numId w:val="17"/>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Mosquito and fly breeding, and </w:t>
      </w:r>
    </w:p>
    <w:p w:rsidR="00DE26B7" w:rsidRPr="00DE26B7" w:rsidRDefault="006115F8" w:rsidP="00DE26B7">
      <w:pPr>
        <w:pStyle w:val="ListParagraph"/>
        <w:numPr>
          <w:ilvl w:val="0"/>
          <w:numId w:val="17"/>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The spread of </w:t>
      </w:r>
      <w:proofErr w:type="spellStart"/>
      <w:r w:rsidRPr="00DE26B7">
        <w:rPr>
          <w:rFonts w:ascii="Times New Roman" w:hAnsi="Times New Roman" w:cs="Times New Roman"/>
          <w:sz w:val="28"/>
          <w:szCs w:val="28"/>
        </w:rPr>
        <w:t>zoonotic</w:t>
      </w:r>
      <w:proofErr w:type="spellEnd"/>
      <w:r w:rsidRPr="00DE26B7">
        <w:rPr>
          <w:rFonts w:ascii="Times New Roman" w:hAnsi="Times New Roman" w:cs="Times New Roman"/>
          <w:sz w:val="28"/>
          <w:szCs w:val="28"/>
        </w:rPr>
        <w:t xml:space="preserve"> diseases. </w:t>
      </w:r>
    </w:p>
    <w:p w:rsidR="006115F8" w:rsidRDefault="006115F8" w:rsidP="00A64CD5">
      <w:pPr>
        <w:spacing w:line="360" w:lineRule="auto"/>
        <w:jc w:val="both"/>
        <w:rPr>
          <w:rFonts w:ascii="Times New Roman" w:hAnsi="Times New Roman" w:cs="Times New Roman"/>
          <w:sz w:val="28"/>
          <w:szCs w:val="28"/>
        </w:rPr>
      </w:pPr>
      <w:r w:rsidRPr="006115F8">
        <w:rPr>
          <w:rFonts w:ascii="Times New Roman" w:hAnsi="Times New Roman" w:cs="Times New Roman"/>
          <w:sz w:val="28"/>
          <w:szCs w:val="28"/>
        </w:rPr>
        <w:t>These conditions are not only unsightly but also dangerous. A well-designed abattoir with integrated waste management systems such as septic tanks, grease traps, and effluent treatment plants-would significantly reduce the environmental footprint of meat processing activities.</w:t>
      </w:r>
    </w:p>
    <w:p w:rsidR="00DE26B7" w:rsidRPr="00DE26B7" w:rsidRDefault="00BC2337"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3. Inadequacy of Existing Abattoir Facilities </w:t>
      </w:r>
    </w:p>
    <w:p w:rsidR="00DE26B7"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The few functional slaughterhouses in florin, such as </w:t>
      </w:r>
      <w:proofErr w:type="spellStart"/>
      <w:r w:rsidRPr="00BC2337">
        <w:rPr>
          <w:rFonts w:ascii="Times New Roman" w:hAnsi="Times New Roman" w:cs="Times New Roman"/>
          <w:sz w:val="28"/>
          <w:szCs w:val="28"/>
        </w:rPr>
        <w:t>Ipata</w:t>
      </w:r>
      <w:proofErr w:type="spellEnd"/>
      <w:r w:rsidRPr="00BC2337">
        <w:rPr>
          <w:rFonts w:ascii="Times New Roman" w:hAnsi="Times New Roman" w:cs="Times New Roman"/>
          <w:sz w:val="28"/>
          <w:szCs w:val="28"/>
        </w:rPr>
        <w:t xml:space="preserve"> Abattoir, lack the basic Infrastructure and capacity to process large numbers of animals while maintaining acceptable hygiene standards. There is no proper zoning for clean and dirty operations, minimal veterinary presence, inadequate equipment, and poor worker safety. This project is justified as it provides a facility that incorporates essential components including: </w:t>
      </w:r>
    </w:p>
    <w:p w:rsidR="00DE26B7" w:rsidRPr="00DE26B7" w:rsidRDefault="00BC2337" w:rsidP="00DE26B7">
      <w:pPr>
        <w:pStyle w:val="ListParagraph"/>
        <w:numPr>
          <w:ilvl w:val="0"/>
          <w:numId w:val="18"/>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Separate slaughter lines for different species, </w:t>
      </w:r>
    </w:p>
    <w:p w:rsidR="00DE26B7" w:rsidRPr="00DE26B7" w:rsidRDefault="00BC2337" w:rsidP="00DE26B7">
      <w:pPr>
        <w:pStyle w:val="ListParagraph"/>
        <w:numPr>
          <w:ilvl w:val="0"/>
          <w:numId w:val="18"/>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Proper </w:t>
      </w:r>
      <w:proofErr w:type="spellStart"/>
      <w:r w:rsidRPr="00DE26B7">
        <w:rPr>
          <w:rFonts w:ascii="Times New Roman" w:hAnsi="Times New Roman" w:cs="Times New Roman"/>
          <w:sz w:val="28"/>
          <w:szCs w:val="28"/>
        </w:rPr>
        <w:t>lairage</w:t>
      </w:r>
      <w:proofErr w:type="spellEnd"/>
      <w:r w:rsidRPr="00DE26B7">
        <w:rPr>
          <w:rFonts w:ascii="Times New Roman" w:hAnsi="Times New Roman" w:cs="Times New Roman"/>
          <w:sz w:val="28"/>
          <w:szCs w:val="28"/>
        </w:rPr>
        <w:t xml:space="preserve"> (animal resting areas), </w:t>
      </w:r>
    </w:p>
    <w:p w:rsidR="00DE26B7" w:rsidRPr="00DE26B7" w:rsidRDefault="00BC2337" w:rsidP="00DE26B7">
      <w:pPr>
        <w:pStyle w:val="ListParagraph"/>
        <w:numPr>
          <w:ilvl w:val="0"/>
          <w:numId w:val="18"/>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Meat inspection and packaging zones, </w:t>
      </w:r>
    </w:p>
    <w:p w:rsidR="00DE26B7" w:rsidRPr="00DE26B7" w:rsidRDefault="00BC2337" w:rsidP="00DE26B7">
      <w:pPr>
        <w:pStyle w:val="ListParagraph"/>
        <w:numPr>
          <w:ilvl w:val="0"/>
          <w:numId w:val="18"/>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lastRenderedPageBreak/>
        <w:t xml:space="preserve">Cold chain infrastructure, and </w:t>
      </w:r>
    </w:p>
    <w:p w:rsidR="00DE26B7" w:rsidRPr="00DE26B7" w:rsidRDefault="00BC2337" w:rsidP="00DE26B7">
      <w:pPr>
        <w:pStyle w:val="ListParagraph"/>
        <w:numPr>
          <w:ilvl w:val="0"/>
          <w:numId w:val="18"/>
        </w:numPr>
        <w:spacing w:line="360" w:lineRule="auto"/>
        <w:jc w:val="both"/>
        <w:rPr>
          <w:rFonts w:ascii="Times New Roman" w:hAnsi="Times New Roman" w:cs="Times New Roman"/>
          <w:sz w:val="28"/>
          <w:szCs w:val="28"/>
        </w:rPr>
      </w:pPr>
      <w:r w:rsidRPr="00DE26B7">
        <w:rPr>
          <w:rFonts w:ascii="Times New Roman" w:hAnsi="Times New Roman" w:cs="Times New Roman"/>
          <w:sz w:val="28"/>
          <w:szCs w:val="28"/>
        </w:rPr>
        <w:t xml:space="preserve">Occupational health provisions for workers. </w:t>
      </w:r>
    </w:p>
    <w:p w:rsidR="00DE26B7" w:rsidRPr="00DE26B7" w:rsidRDefault="00BC2337"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4. Public Health Protection </w:t>
      </w:r>
    </w:p>
    <w:p w:rsidR="00DE26B7"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Numerous public health concerns such as </w:t>
      </w:r>
      <w:proofErr w:type="spellStart"/>
      <w:r w:rsidRPr="00BC2337">
        <w:rPr>
          <w:rFonts w:ascii="Times New Roman" w:hAnsi="Times New Roman" w:cs="Times New Roman"/>
          <w:sz w:val="28"/>
          <w:szCs w:val="28"/>
        </w:rPr>
        <w:t>foodborne</w:t>
      </w:r>
      <w:proofErr w:type="spellEnd"/>
      <w:r w:rsidRPr="00BC2337">
        <w:rPr>
          <w:rFonts w:ascii="Times New Roman" w:hAnsi="Times New Roman" w:cs="Times New Roman"/>
          <w:sz w:val="28"/>
          <w:szCs w:val="28"/>
        </w:rPr>
        <w:t xml:space="preserve"> infections, </w:t>
      </w:r>
      <w:proofErr w:type="spellStart"/>
      <w:r w:rsidRPr="00BC2337">
        <w:rPr>
          <w:rFonts w:ascii="Times New Roman" w:hAnsi="Times New Roman" w:cs="Times New Roman"/>
          <w:sz w:val="28"/>
          <w:szCs w:val="28"/>
        </w:rPr>
        <w:t>zoonotic</w:t>
      </w:r>
      <w:proofErr w:type="spellEnd"/>
      <w:r w:rsidRPr="00BC2337">
        <w:rPr>
          <w:rFonts w:ascii="Times New Roman" w:hAnsi="Times New Roman" w:cs="Times New Roman"/>
          <w:sz w:val="28"/>
          <w:szCs w:val="28"/>
        </w:rPr>
        <w:t xml:space="preserve"> diseases, and occupational hazards--can be traced back to unregulated slaughter practices. These diseases not only affect meat consumers but also workers in the meat sector and communities living around abattoirs. This project will incorporate standards outlined by the World Health Organization (WHO) and Nigeria's National Meat Inspection Service (NMIS), thereby reducing the risk of disease transmission and enhancing the general health of the population. </w:t>
      </w:r>
    </w:p>
    <w:p w:rsidR="00DE26B7" w:rsidRDefault="00BC2337" w:rsidP="00A64CD5">
      <w:pPr>
        <w:spacing w:line="360" w:lineRule="auto"/>
        <w:jc w:val="both"/>
        <w:rPr>
          <w:rFonts w:ascii="Times New Roman" w:hAnsi="Times New Roman" w:cs="Times New Roman"/>
          <w:sz w:val="28"/>
          <w:szCs w:val="28"/>
        </w:rPr>
      </w:pPr>
      <w:r w:rsidRPr="00DE26B7">
        <w:rPr>
          <w:rFonts w:ascii="Times New Roman" w:hAnsi="Times New Roman" w:cs="Times New Roman"/>
          <w:b/>
          <w:sz w:val="28"/>
          <w:szCs w:val="28"/>
        </w:rPr>
        <w:t>5. Economic and Social Impact</w:t>
      </w:r>
      <w:r w:rsidRPr="00BC2337">
        <w:rPr>
          <w:rFonts w:ascii="Times New Roman" w:hAnsi="Times New Roman" w:cs="Times New Roman"/>
          <w:sz w:val="28"/>
          <w:szCs w:val="28"/>
        </w:rPr>
        <w:t xml:space="preserve"> </w:t>
      </w:r>
    </w:p>
    <w:p w:rsidR="00DE26B7" w:rsidRPr="00DE26B7" w:rsidRDefault="00BC2337" w:rsidP="00A64CD5">
      <w:pPr>
        <w:spacing w:line="360" w:lineRule="auto"/>
        <w:jc w:val="both"/>
        <w:rPr>
          <w:rFonts w:ascii="Times New Roman" w:hAnsi="Times New Roman" w:cs="Times New Roman"/>
          <w:b/>
          <w:sz w:val="28"/>
          <w:szCs w:val="28"/>
        </w:rPr>
      </w:pPr>
      <w:r w:rsidRPr="00BC2337">
        <w:rPr>
          <w:rFonts w:ascii="Times New Roman" w:hAnsi="Times New Roman" w:cs="Times New Roman"/>
          <w:sz w:val="28"/>
          <w:szCs w:val="28"/>
        </w:rPr>
        <w:t>A well-structured abattoir has far-reaching socio-economic benefits. It creates employment for butchers, veterinarians, meat inspectors, cleaners, waste management personnel, and transporters. Furthermore, by improving meat quality and reducing wastage, it can contribute significantly to local food security</w:t>
      </w:r>
      <w:r w:rsidR="00DE26B7">
        <w:rPr>
          <w:rFonts w:ascii="Times New Roman" w:hAnsi="Times New Roman" w:cs="Times New Roman"/>
          <w:sz w:val="28"/>
          <w:szCs w:val="28"/>
        </w:rPr>
        <w:t xml:space="preserve"> </w:t>
      </w:r>
      <w:r w:rsidRPr="00BC2337">
        <w:rPr>
          <w:rFonts w:ascii="Times New Roman" w:hAnsi="Times New Roman" w:cs="Times New Roman"/>
          <w:sz w:val="28"/>
          <w:szCs w:val="28"/>
        </w:rPr>
        <w:t xml:space="preserve">and income generation. The project also encourages the development of allied industries such as leather processing, tallow production, bone meal, and biogas generation-thus contributing to the circular </w:t>
      </w:r>
      <w:r w:rsidR="00DE26B7">
        <w:rPr>
          <w:rFonts w:ascii="Times New Roman" w:hAnsi="Times New Roman" w:cs="Times New Roman"/>
          <w:sz w:val="28"/>
          <w:szCs w:val="28"/>
        </w:rPr>
        <w:t>economy and poverty alleviation</w:t>
      </w:r>
      <w:r w:rsidR="00DE26B7" w:rsidRPr="00DE26B7">
        <w:rPr>
          <w:rFonts w:ascii="Times New Roman" w:hAnsi="Times New Roman" w:cs="Times New Roman"/>
          <w:b/>
          <w:sz w:val="28"/>
          <w:szCs w:val="28"/>
        </w:rPr>
        <w:t>.</w:t>
      </w:r>
      <w:r w:rsidRPr="00DE26B7">
        <w:rPr>
          <w:rFonts w:ascii="Times New Roman" w:hAnsi="Times New Roman" w:cs="Times New Roman"/>
          <w:b/>
          <w:sz w:val="28"/>
          <w:szCs w:val="28"/>
        </w:rPr>
        <w:t xml:space="preserve"> </w:t>
      </w:r>
    </w:p>
    <w:p w:rsidR="00DE26B7" w:rsidRDefault="00BC2337" w:rsidP="00A64CD5">
      <w:pPr>
        <w:spacing w:line="360" w:lineRule="auto"/>
        <w:jc w:val="both"/>
        <w:rPr>
          <w:rFonts w:ascii="Times New Roman" w:hAnsi="Times New Roman" w:cs="Times New Roman"/>
          <w:sz w:val="28"/>
          <w:szCs w:val="28"/>
        </w:rPr>
      </w:pPr>
      <w:r w:rsidRPr="00DE26B7">
        <w:rPr>
          <w:rFonts w:ascii="Times New Roman" w:hAnsi="Times New Roman" w:cs="Times New Roman"/>
          <w:b/>
          <w:sz w:val="28"/>
          <w:szCs w:val="28"/>
        </w:rPr>
        <w:t>6. Urban Planning and Aesthetic Improvement</w:t>
      </w:r>
      <w:r w:rsidRPr="00BC2337">
        <w:rPr>
          <w:rFonts w:ascii="Times New Roman" w:hAnsi="Times New Roman" w:cs="Times New Roman"/>
          <w:sz w:val="28"/>
          <w:szCs w:val="28"/>
        </w:rPr>
        <w:t xml:space="preserve"> </w:t>
      </w:r>
    </w:p>
    <w:p w:rsidR="00DE26B7"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Current abattoir locations in Ilorin are often situated in densely populated or unplanned urban environments, leading to noise, odor pollution, and traffic congestion. This project proposes a purposefully located, well-zoned, and visually appealing facility that aligns with modern principles of urban planning. It will improve the image of the city, promote tourism, and reduce public complaints about the unsightly nature of existing facilities. </w:t>
      </w:r>
    </w:p>
    <w:p w:rsidR="00DE26B7" w:rsidRPr="00DE26B7" w:rsidRDefault="00BC2337"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lastRenderedPageBreak/>
        <w:t xml:space="preserve">7. Legal and Regulatory Compliance </w:t>
      </w:r>
    </w:p>
    <w:p w:rsidR="00DE26B7"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Nigeria's environmental, public health, and livestock regulations call for properly managed abattoirs with appropriate waste control, hygiene, and inspection systems. The continued operation of illegal and substandard slaughterhouses violates these laws and exposes municipal authorities to liability. This project supports government efforts toward policy implementation and regulatory compliance by offering a model facility that meets both national and </w:t>
      </w:r>
      <w:proofErr w:type="spellStart"/>
      <w:r w:rsidRPr="00BC2337">
        <w:rPr>
          <w:rFonts w:ascii="Times New Roman" w:hAnsi="Times New Roman" w:cs="Times New Roman"/>
          <w:sz w:val="28"/>
          <w:szCs w:val="28"/>
        </w:rPr>
        <w:t>intemational</w:t>
      </w:r>
      <w:proofErr w:type="spellEnd"/>
      <w:r w:rsidRPr="00BC2337">
        <w:rPr>
          <w:rFonts w:ascii="Times New Roman" w:hAnsi="Times New Roman" w:cs="Times New Roman"/>
          <w:sz w:val="28"/>
          <w:szCs w:val="28"/>
        </w:rPr>
        <w:t xml:space="preserve"> guidelines. </w:t>
      </w:r>
    </w:p>
    <w:p w:rsidR="00DE26B7" w:rsidRPr="00DE26B7" w:rsidRDefault="00BC2337"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8. </w:t>
      </w:r>
      <w:proofErr w:type="spellStart"/>
      <w:r w:rsidRPr="00DE26B7">
        <w:rPr>
          <w:rFonts w:ascii="Times New Roman" w:hAnsi="Times New Roman" w:cs="Times New Roman"/>
          <w:b/>
          <w:sz w:val="28"/>
          <w:szCs w:val="28"/>
        </w:rPr>
        <w:t>Replicability</w:t>
      </w:r>
      <w:proofErr w:type="spellEnd"/>
      <w:r w:rsidRPr="00DE26B7">
        <w:rPr>
          <w:rFonts w:ascii="Times New Roman" w:hAnsi="Times New Roman" w:cs="Times New Roman"/>
          <w:b/>
          <w:sz w:val="28"/>
          <w:szCs w:val="28"/>
        </w:rPr>
        <w:t xml:space="preserve"> and Research Contribution </w:t>
      </w:r>
    </w:p>
    <w:p w:rsidR="00DE26B7"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The design of a modern, adaptable, and sustainable abattoir can serve as a model for other Nigerian cities and West African countries facing similar challenges. Additionally, the project contributes to academic research in architecture, public health engineering, food safety, and urban development. It provides a practical case study for future students, researchers, policymakers, and development practitioners.</w:t>
      </w:r>
      <w:r w:rsidR="00DE26B7">
        <w:rPr>
          <w:rFonts w:ascii="Times New Roman" w:hAnsi="Times New Roman" w:cs="Times New Roman"/>
          <w:sz w:val="28"/>
          <w:szCs w:val="28"/>
        </w:rPr>
        <w:t xml:space="preserve"> </w:t>
      </w:r>
    </w:p>
    <w:p w:rsidR="00DE26B7"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Given the severity of health, environmental, infrastructural, and regulatory challenges posed by the current abattoir systems in Ilorin, the justification for this project is clear and compelling. The proposed modern abattoir will not only address these problems but also position Ilorin as a leading example of safe and </w:t>
      </w:r>
      <w:proofErr w:type="spellStart"/>
      <w:r w:rsidRPr="00BC2337">
        <w:rPr>
          <w:rFonts w:ascii="Times New Roman" w:hAnsi="Times New Roman" w:cs="Times New Roman"/>
          <w:sz w:val="28"/>
          <w:szCs w:val="28"/>
        </w:rPr>
        <w:t>sustamable</w:t>
      </w:r>
      <w:proofErr w:type="spellEnd"/>
      <w:r w:rsidRPr="00BC2337">
        <w:rPr>
          <w:rFonts w:ascii="Times New Roman" w:hAnsi="Times New Roman" w:cs="Times New Roman"/>
          <w:sz w:val="28"/>
          <w:szCs w:val="28"/>
        </w:rPr>
        <w:t xml:space="preserve"> meat processing in Nigeria. This project is both a necessity and an opportunity for innovation, transformation, and long-term impact. </w:t>
      </w:r>
    </w:p>
    <w:p w:rsidR="00DE26B7" w:rsidRPr="00DE26B7" w:rsidRDefault="00BC2337"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1.7 RESEARCH METHODOLOGY </w:t>
      </w:r>
    </w:p>
    <w:p w:rsidR="00DE26B7"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This research adopts a multidisciplinary and practical approach to investigating the current challenges of abattoir operations in </w:t>
      </w:r>
      <w:proofErr w:type="spellStart"/>
      <w:r w:rsidRPr="00BC2337">
        <w:rPr>
          <w:rFonts w:ascii="Times New Roman" w:hAnsi="Times New Roman" w:cs="Times New Roman"/>
          <w:sz w:val="28"/>
          <w:szCs w:val="28"/>
        </w:rPr>
        <w:t>llorin</w:t>
      </w:r>
      <w:proofErr w:type="spellEnd"/>
      <w:r w:rsidRPr="00BC2337">
        <w:rPr>
          <w:rFonts w:ascii="Times New Roman" w:hAnsi="Times New Roman" w:cs="Times New Roman"/>
          <w:sz w:val="28"/>
          <w:szCs w:val="28"/>
        </w:rPr>
        <w:t xml:space="preserve"> and developing a sustainable and functional abattoir design. The methodology combines both qualitative and quantitative techniques to ensure a comprehensive understanding </w:t>
      </w:r>
      <w:r w:rsidRPr="00BC2337">
        <w:rPr>
          <w:rFonts w:ascii="Times New Roman" w:hAnsi="Times New Roman" w:cs="Times New Roman"/>
          <w:sz w:val="28"/>
          <w:szCs w:val="28"/>
        </w:rPr>
        <w:lastRenderedPageBreak/>
        <w:t xml:space="preserve">of existing conditions, stakeholder needs, and the technical requirements for a modern abattoir facility. The research process was structured in phases as outlined below: </w:t>
      </w:r>
    </w:p>
    <w:p w:rsidR="00DE26B7" w:rsidRPr="00DE26B7" w:rsidRDefault="00BC2337"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 xml:space="preserve">1.7.1 RESEARCH DESIGN </w:t>
      </w:r>
    </w:p>
    <w:p w:rsidR="00DE26B7"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The study employed a descriptive and exploratory research design. The descriptive aspect was used to assess the current state of slaughterhouse operations in </w:t>
      </w:r>
      <w:proofErr w:type="spellStart"/>
      <w:r w:rsidRPr="00BC2337">
        <w:rPr>
          <w:rFonts w:ascii="Times New Roman" w:hAnsi="Times New Roman" w:cs="Times New Roman"/>
          <w:sz w:val="28"/>
          <w:szCs w:val="28"/>
        </w:rPr>
        <w:t>llorin</w:t>
      </w:r>
      <w:proofErr w:type="spellEnd"/>
      <w:r w:rsidRPr="00BC2337">
        <w:rPr>
          <w:rFonts w:ascii="Times New Roman" w:hAnsi="Times New Roman" w:cs="Times New Roman"/>
          <w:sz w:val="28"/>
          <w:szCs w:val="28"/>
        </w:rPr>
        <w:t xml:space="preserve">, while the exploratory component helped identify design gaps, propose innovative solutions, and formulate a context-specific abattoir model suitable for Ilorin and similar urban environments. </w:t>
      </w:r>
    </w:p>
    <w:p w:rsidR="00DE26B7" w:rsidRPr="00DE26B7" w:rsidRDefault="00BC2337" w:rsidP="00A64CD5">
      <w:pPr>
        <w:spacing w:line="360" w:lineRule="auto"/>
        <w:jc w:val="both"/>
        <w:rPr>
          <w:rFonts w:ascii="Times New Roman" w:hAnsi="Times New Roman" w:cs="Times New Roman"/>
          <w:b/>
          <w:sz w:val="28"/>
          <w:szCs w:val="28"/>
        </w:rPr>
      </w:pPr>
      <w:r w:rsidRPr="00DE26B7">
        <w:rPr>
          <w:rFonts w:ascii="Times New Roman" w:hAnsi="Times New Roman" w:cs="Times New Roman"/>
          <w:b/>
          <w:sz w:val="28"/>
          <w:szCs w:val="28"/>
        </w:rPr>
        <w:t>1.7.2 DATA COLLECTION METHODS</w:t>
      </w:r>
    </w:p>
    <w:p w:rsidR="00DA545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 To gather relevant data, the study utilized the following methods: </w:t>
      </w:r>
    </w:p>
    <w:p w:rsidR="00DA545A" w:rsidRPr="00DA545A" w:rsidRDefault="00BC2337" w:rsidP="00A64CD5">
      <w:pPr>
        <w:spacing w:line="360" w:lineRule="auto"/>
        <w:jc w:val="both"/>
        <w:rPr>
          <w:rFonts w:ascii="Times New Roman" w:hAnsi="Times New Roman" w:cs="Times New Roman"/>
          <w:b/>
          <w:sz w:val="28"/>
          <w:szCs w:val="28"/>
        </w:rPr>
      </w:pPr>
      <w:r w:rsidRPr="00DA545A">
        <w:rPr>
          <w:rFonts w:ascii="Times New Roman" w:hAnsi="Times New Roman" w:cs="Times New Roman"/>
          <w:b/>
          <w:sz w:val="28"/>
          <w:szCs w:val="28"/>
        </w:rPr>
        <w:t xml:space="preserve">A. Field Observation </w:t>
      </w:r>
    </w:p>
    <w:p w:rsidR="00DA545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Site visits were conducted to existing abattoirs in Ilorin, particularly </w:t>
      </w:r>
      <w:proofErr w:type="spellStart"/>
      <w:r w:rsidRPr="00BC2337">
        <w:rPr>
          <w:rFonts w:ascii="Times New Roman" w:hAnsi="Times New Roman" w:cs="Times New Roman"/>
          <w:sz w:val="28"/>
          <w:szCs w:val="28"/>
        </w:rPr>
        <w:t>Ipata</w:t>
      </w:r>
      <w:proofErr w:type="spellEnd"/>
      <w:r w:rsidRPr="00BC2337">
        <w:rPr>
          <w:rFonts w:ascii="Times New Roman" w:hAnsi="Times New Roman" w:cs="Times New Roman"/>
          <w:sz w:val="28"/>
          <w:szCs w:val="28"/>
        </w:rPr>
        <w:t xml:space="preserve"> Abattoir and other informal slaughter slabs within the metropolis.</w:t>
      </w:r>
      <w:r w:rsidR="00DA545A">
        <w:rPr>
          <w:rFonts w:ascii="Times New Roman" w:hAnsi="Times New Roman" w:cs="Times New Roman"/>
          <w:sz w:val="28"/>
          <w:szCs w:val="28"/>
        </w:rPr>
        <w:t xml:space="preserve">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Observations focused on: </w:t>
      </w:r>
    </w:p>
    <w:p w:rsidR="00F00C20" w:rsidRPr="00F00C20" w:rsidRDefault="00BC2337" w:rsidP="00F00C20">
      <w:pPr>
        <w:pStyle w:val="ListParagraph"/>
        <w:numPr>
          <w:ilvl w:val="0"/>
          <w:numId w:val="19"/>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General facility layout and spatial organization </w:t>
      </w:r>
    </w:p>
    <w:p w:rsidR="00F00C20" w:rsidRPr="00F00C20" w:rsidRDefault="00BC2337" w:rsidP="00F00C20">
      <w:pPr>
        <w:pStyle w:val="ListParagraph"/>
        <w:numPr>
          <w:ilvl w:val="0"/>
          <w:numId w:val="19"/>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Infrastructure quality (walls, floors, drainage, water supply) </w:t>
      </w:r>
    </w:p>
    <w:p w:rsidR="00F00C20" w:rsidRPr="00F00C20" w:rsidRDefault="00BC2337" w:rsidP="00F00C20">
      <w:pPr>
        <w:pStyle w:val="ListParagraph"/>
        <w:numPr>
          <w:ilvl w:val="0"/>
          <w:numId w:val="19"/>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Sanitation and hygiene practices </w:t>
      </w:r>
    </w:p>
    <w:p w:rsidR="00F00C20" w:rsidRPr="00F00C20" w:rsidRDefault="00BC2337" w:rsidP="00F00C20">
      <w:pPr>
        <w:pStyle w:val="ListParagraph"/>
        <w:numPr>
          <w:ilvl w:val="0"/>
          <w:numId w:val="19"/>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Slaughtering methods and animal handling </w:t>
      </w:r>
    </w:p>
    <w:p w:rsidR="00F00C20" w:rsidRPr="00F00C20" w:rsidRDefault="00BC2337" w:rsidP="00F00C20">
      <w:pPr>
        <w:pStyle w:val="ListParagraph"/>
        <w:numPr>
          <w:ilvl w:val="0"/>
          <w:numId w:val="19"/>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Waste management and disposal methods </w:t>
      </w:r>
    </w:p>
    <w:p w:rsidR="00F00C20" w:rsidRPr="00F00C20" w:rsidRDefault="00BC2337" w:rsidP="00F00C20">
      <w:pPr>
        <w:pStyle w:val="ListParagraph"/>
        <w:numPr>
          <w:ilvl w:val="0"/>
          <w:numId w:val="19"/>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Environmental conditions around the abattoir (odors, water pollution, proximity to residential areas) </w:t>
      </w:r>
    </w:p>
    <w:p w:rsidR="00F00C20" w:rsidRDefault="00F00C20" w:rsidP="00A64CD5">
      <w:pPr>
        <w:spacing w:line="360" w:lineRule="auto"/>
        <w:jc w:val="both"/>
        <w:rPr>
          <w:rFonts w:ascii="Times New Roman" w:hAnsi="Times New Roman" w:cs="Times New Roman"/>
          <w:b/>
          <w:sz w:val="28"/>
          <w:szCs w:val="28"/>
        </w:rPr>
      </w:pPr>
    </w:p>
    <w:p w:rsidR="00F00C20" w:rsidRDefault="00F00C20" w:rsidP="00A64CD5">
      <w:pPr>
        <w:spacing w:line="360" w:lineRule="auto"/>
        <w:jc w:val="both"/>
        <w:rPr>
          <w:rFonts w:ascii="Times New Roman" w:hAnsi="Times New Roman" w:cs="Times New Roman"/>
          <w:b/>
          <w:sz w:val="28"/>
          <w:szCs w:val="28"/>
        </w:rPr>
      </w:pPr>
    </w:p>
    <w:p w:rsidR="00F00C20" w:rsidRPr="00F00C20" w:rsidRDefault="00BC2337" w:rsidP="00A64CD5">
      <w:pPr>
        <w:spacing w:line="360" w:lineRule="auto"/>
        <w:jc w:val="both"/>
        <w:rPr>
          <w:rFonts w:ascii="Times New Roman" w:hAnsi="Times New Roman" w:cs="Times New Roman"/>
          <w:b/>
          <w:sz w:val="28"/>
          <w:szCs w:val="28"/>
        </w:rPr>
      </w:pPr>
      <w:r w:rsidRPr="00F00C20">
        <w:rPr>
          <w:rFonts w:ascii="Times New Roman" w:hAnsi="Times New Roman" w:cs="Times New Roman"/>
          <w:b/>
          <w:sz w:val="28"/>
          <w:szCs w:val="28"/>
        </w:rPr>
        <w:lastRenderedPageBreak/>
        <w:t xml:space="preserve">1.7.3 DATA ANALYSIS METHODS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The data collected were analyzed as follows: </w:t>
      </w:r>
    </w:p>
    <w:p w:rsidR="00F00C20" w:rsidRPr="00F00C20" w:rsidRDefault="00BC2337" w:rsidP="00F00C20">
      <w:pPr>
        <w:pStyle w:val="ListParagraph"/>
        <w:numPr>
          <w:ilvl w:val="0"/>
          <w:numId w:val="21"/>
        </w:numPr>
        <w:spacing w:line="360" w:lineRule="auto"/>
        <w:jc w:val="both"/>
        <w:rPr>
          <w:rFonts w:ascii="Times New Roman" w:hAnsi="Times New Roman" w:cs="Times New Roman"/>
          <w:sz w:val="28"/>
          <w:szCs w:val="28"/>
        </w:rPr>
      </w:pPr>
      <w:r w:rsidRPr="00F00C20">
        <w:rPr>
          <w:rFonts w:ascii="Times New Roman" w:hAnsi="Times New Roman" w:cs="Times New Roman"/>
          <w:b/>
          <w:sz w:val="28"/>
          <w:szCs w:val="28"/>
        </w:rPr>
        <w:t>Qualitative Data Analysis:</w:t>
      </w:r>
      <w:r w:rsidRPr="00F00C20">
        <w:rPr>
          <w:rFonts w:ascii="Times New Roman" w:hAnsi="Times New Roman" w:cs="Times New Roman"/>
          <w:sz w:val="28"/>
          <w:szCs w:val="28"/>
        </w:rPr>
        <w:t xml:space="preserve"> Observational notes, interview transcripts, and open-ended questionnaire responses were coded thematically to identify common trends, concerns, and design implications. </w:t>
      </w:r>
    </w:p>
    <w:p w:rsidR="00F00C20" w:rsidRPr="00F00C20" w:rsidRDefault="00BC2337" w:rsidP="00F00C20">
      <w:pPr>
        <w:pStyle w:val="ListParagraph"/>
        <w:numPr>
          <w:ilvl w:val="0"/>
          <w:numId w:val="21"/>
        </w:numPr>
        <w:spacing w:line="360" w:lineRule="auto"/>
        <w:jc w:val="both"/>
        <w:rPr>
          <w:rFonts w:ascii="Times New Roman" w:hAnsi="Times New Roman" w:cs="Times New Roman"/>
          <w:sz w:val="28"/>
          <w:szCs w:val="28"/>
        </w:rPr>
      </w:pPr>
      <w:r w:rsidRPr="00F00C20">
        <w:rPr>
          <w:rFonts w:ascii="Times New Roman" w:hAnsi="Times New Roman" w:cs="Times New Roman"/>
          <w:b/>
          <w:sz w:val="28"/>
          <w:szCs w:val="28"/>
        </w:rPr>
        <w:t>Quantitative Data Analysis:</w:t>
      </w:r>
      <w:r w:rsidRPr="00F00C20">
        <w:rPr>
          <w:rFonts w:ascii="Times New Roman" w:hAnsi="Times New Roman" w:cs="Times New Roman"/>
          <w:sz w:val="28"/>
          <w:szCs w:val="28"/>
        </w:rPr>
        <w:t xml:space="preserve"> Descriptive statistics such as frequency distributions, percentages, and bar charts were used to analyze questionnaire results, using Microsoft Excel and SPSS where applicable, </w:t>
      </w:r>
    </w:p>
    <w:p w:rsidR="00F00C20" w:rsidRPr="00F00C20" w:rsidRDefault="00BC2337" w:rsidP="00F00C20">
      <w:pPr>
        <w:pStyle w:val="ListParagraph"/>
        <w:numPr>
          <w:ilvl w:val="0"/>
          <w:numId w:val="21"/>
        </w:numPr>
        <w:spacing w:line="360" w:lineRule="auto"/>
        <w:jc w:val="both"/>
        <w:rPr>
          <w:rFonts w:ascii="Times New Roman" w:hAnsi="Times New Roman" w:cs="Times New Roman"/>
          <w:sz w:val="28"/>
          <w:szCs w:val="28"/>
        </w:rPr>
      </w:pPr>
      <w:r w:rsidRPr="00F00C20">
        <w:rPr>
          <w:rFonts w:ascii="Times New Roman" w:hAnsi="Times New Roman" w:cs="Times New Roman"/>
          <w:b/>
          <w:sz w:val="28"/>
          <w:szCs w:val="28"/>
        </w:rPr>
        <w:t>SWOT Analysis</w:t>
      </w:r>
      <w:r w:rsidRPr="00F00C20">
        <w:rPr>
          <w:rFonts w:ascii="Times New Roman" w:hAnsi="Times New Roman" w:cs="Times New Roman"/>
          <w:sz w:val="28"/>
          <w:szCs w:val="28"/>
        </w:rPr>
        <w:t xml:space="preserve">: A Strengths, Weaknesses, Opportunities, and Threats analysis of current abattoir systems was conducted to guide design decisions. </w:t>
      </w:r>
    </w:p>
    <w:p w:rsidR="00F00C20" w:rsidRPr="00F00C20" w:rsidRDefault="00BC2337" w:rsidP="00A64CD5">
      <w:pPr>
        <w:spacing w:line="360" w:lineRule="auto"/>
        <w:jc w:val="both"/>
        <w:rPr>
          <w:rFonts w:ascii="Times New Roman" w:hAnsi="Times New Roman" w:cs="Times New Roman"/>
          <w:b/>
          <w:sz w:val="28"/>
          <w:szCs w:val="28"/>
        </w:rPr>
      </w:pPr>
      <w:r w:rsidRPr="00F00C20">
        <w:rPr>
          <w:rFonts w:ascii="Times New Roman" w:hAnsi="Times New Roman" w:cs="Times New Roman"/>
          <w:b/>
          <w:sz w:val="28"/>
          <w:szCs w:val="28"/>
        </w:rPr>
        <w:t xml:space="preserve">1.7.4 DESIGN METHODOLOGY </w:t>
      </w:r>
    </w:p>
    <w:p w:rsidR="006115F8"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The design of the proposed modern abattoir was informed by the research findings and guided by best practices in architectural design, public health engineering, and environmental management. The design methodology included: Site Selection Criteria: Based on accessibility, environmental safety. </w:t>
      </w:r>
      <w:proofErr w:type="gramStart"/>
      <w:r w:rsidRPr="00BC2337">
        <w:rPr>
          <w:rFonts w:ascii="Times New Roman" w:hAnsi="Times New Roman" w:cs="Times New Roman"/>
          <w:sz w:val="28"/>
          <w:szCs w:val="28"/>
        </w:rPr>
        <w:t>availability</w:t>
      </w:r>
      <w:proofErr w:type="gramEnd"/>
      <w:r w:rsidRPr="00BC2337">
        <w:rPr>
          <w:rFonts w:ascii="Times New Roman" w:hAnsi="Times New Roman" w:cs="Times New Roman"/>
          <w:sz w:val="28"/>
          <w:szCs w:val="28"/>
        </w:rPr>
        <w:t xml:space="preserve"> of utilities, and distance from residential zones.</w:t>
      </w:r>
    </w:p>
    <w:p w:rsidR="00F00C20" w:rsidRPr="00F00C20" w:rsidRDefault="00BC2337" w:rsidP="00F00C20">
      <w:pPr>
        <w:pStyle w:val="ListParagraph"/>
        <w:numPr>
          <w:ilvl w:val="0"/>
          <w:numId w:val="20"/>
        </w:numPr>
        <w:spacing w:line="360" w:lineRule="auto"/>
        <w:jc w:val="both"/>
        <w:rPr>
          <w:rFonts w:ascii="Times New Roman" w:hAnsi="Times New Roman" w:cs="Times New Roman"/>
          <w:sz w:val="28"/>
          <w:szCs w:val="28"/>
        </w:rPr>
      </w:pPr>
      <w:r w:rsidRPr="00F00C20">
        <w:rPr>
          <w:rFonts w:ascii="Times New Roman" w:hAnsi="Times New Roman" w:cs="Times New Roman"/>
          <w:b/>
          <w:sz w:val="28"/>
          <w:szCs w:val="28"/>
        </w:rPr>
        <w:t>Zoning and Layout Planning:</w:t>
      </w:r>
      <w:r w:rsidRPr="00F00C20">
        <w:rPr>
          <w:rFonts w:ascii="Times New Roman" w:hAnsi="Times New Roman" w:cs="Times New Roman"/>
          <w:sz w:val="28"/>
          <w:szCs w:val="28"/>
        </w:rPr>
        <w:t xml:space="preserve"> Clean and dirty </w:t>
      </w:r>
      <w:proofErr w:type="spellStart"/>
      <w:r w:rsidRPr="00F00C20">
        <w:rPr>
          <w:rFonts w:ascii="Times New Roman" w:hAnsi="Times New Roman" w:cs="Times New Roman"/>
          <w:sz w:val="28"/>
          <w:szCs w:val="28"/>
        </w:rPr>
        <w:t>arca</w:t>
      </w:r>
      <w:proofErr w:type="spellEnd"/>
      <w:r w:rsidRPr="00F00C20">
        <w:rPr>
          <w:rFonts w:ascii="Times New Roman" w:hAnsi="Times New Roman" w:cs="Times New Roman"/>
          <w:sz w:val="28"/>
          <w:szCs w:val="28"/>
        </w:rPr>
        <w:t xml:space="preserve"> separation, logical animal flow from arrival to meat dispatch, staff circulation </w:t>
      </w:r>
      <w:proofErr w:type="spellStart"/>
      <w:r w:rsidRPr="00F00C20">
        <w:rPr>
          <w:rFonts w:ascii="Times New Roman" w:hAnsi="Times New Roman" w:cs="Times New Roman"/>
          <w:sz w:val="28"/>
          <w:szCs w:val="28"/>
        </w:rPr>
        <w:t>rosates</w:t>
      </w:r>
      <w:proofErr w:type="spellEnd"/>
      <w:r w:rsidRPr="00F00C20">
        <w:rPr>
          <w:rFonts w:ascii="Times New Roman" w:hAnsi="Times New Roman" w:cs="Times New Roman"/>
          <w:sz w:val="28"/>
          <w:szCs w:val="28"/>
        </w:rPr>
        <w:t xml:space="preserve">, and visitor access control </w:t>
      </w:r>
    </w:p>
    <w:p w:rsidR="00F00C20" w:rsidRPr="00F00C20" w:rsidRDefault="00BC2337" w:rsidP="00F00C20">
      <w:pPr>
        <w:pStyle w:val="ListParagraph"/>
        <w:numPr>
          <w:ilvl w:val="0"/>
          <w:numId w:val="20"/>
        </w:numPr>
        <w:spacing w:line="360" w:lineRule="auto"/>
        <w:jc w:val="both"/>
        <w:rPr>
          <w:rFonts w:ascii="Times New Roman" w:hAnsi="Times New Roman" w:cs="Times New Roman"/>
          <w:sz w:val="28"/>
          <w:szCs w:val="28"/>
        </w:rPr>
      </w:pPr>
      <w:r w:rsidRPr="00F00C20">
        <w:rPr>
          <w:rFonts w:ascii="Times New Roman" w:hAnsi="Times New Roman" w:cs="Times New Roman"/>
          <w:b/>
          <w:sz w:val="28"/>
          <w:szCs w:val="28"/>
        </w:rPr>
        <w:t>Functional Components Integration</w:t>
      </w:r>
      <w:r w:rsidRPr="00F00C20">
        <w:rPr>
          <w:rFonts w:ascii="Times New Roman" w:hAnsi="Times New Roman" w:cs="Times New Roman"/>
          <w:sz w:val="28"/>
          <w:szCs w:val="28"/>
        </w:rPr>
        <w:t xml:space="preserve"> Inclusion of essential units such as </w:t>
      </w:r>
      <w:proofErr w:type="spellStart"/>
      <w:r w:rsidRPr="00F00C20">
        <w:rPr>
          <w:rFonts w:ascii="Times New Roman" w:hAnsi="Times New Roman" w:cs="Times New Roman"/>
          <w:sz w:val="28"/>
          <w:szCs w:val="28"/>
        </w:rPr>
        <w:t>lairage</w:t>
      </w:r>
      <w:proofErr w:type="spellEnd"/>
      <w:r w:rsidRPr="00F00C20">
        <w:rPr>
          <w:rFonts w:ascii="Times New Roman" w:hAnsi="Times New Roman" w:cs="Times New Roman"/>
          <w:sz w:val="28"/>
          <w:szCs w:val="28"/>
        </w:rPr>
        <w:t xml:space="preserve">, slaughter halls, cold rooms, meat inspection and packaging areas, waste treatment systems, staff welfare facilities, etc. </w:t>
      </w:r>
    </w:p>
    <w:p w:rsidR="00F00C20" w:rsidRPr="00F00C20" w:rsidRDefault="00BC2337" w:rsidP="00F00C20">
      <w:pPr>
        <w:pStyle w:val="ListParagraph"/>
        <w:numPr>
          <w:ilvl w:val="0"/>
          <w:numId w:val="20"/>
        </w:numPr>
        <w:spacing w:line="360" w:lineRule="auto"/>
        <w:jc w:val="both"/>
        <w:rPr>
          <w:rFonts w:ascii="Times New Roman" w:hAnsi="Times New Roman" w:cs="Times New Roman"/>
          <w:sz w:val="28"/>
          <w:szCs w:val="28"/>
        </w:rPr>
      </w:pPr>
      <w:r w:rsidRPr="00F00C20">
        <w:rPr>
          <w:rFonts w:ascii="Times New Roman" w:hAnsi="Times New Roman" w:cs="Times New Roman"/>
          <w:b/>
          <w:sz w:val="28"/>
          <w:szCs w:val="28"/>
        </w:rPr>
        <w:t>Sustainability Considerations:</w:t>
      </w:r>
      <w:r w:rsidRPr="00F00C20">
        <w:rPr>
          <w:rFonts w:ascii="Times New Roman" w:hAnsi="Times New Roman" w:cs="Times New Roman"/>
          <w:sz w:val="28"/>
          <w:szCs w:val="28"/>
        </w:rPr>
        <w:t xml:space="preserve"> Solar energy systems, rainwater harvesting, natural ventilation and lighting, green buffers, and waste-to- energy technologies </w:t>
      </w:r>
    </w:p>
    <w:p w:rsidR="00F00C20" w:rsidRPr="00F00C20" w:rsidRDefault="00BC2337" w:rsidP="00F00C20">
      <w:pPr>
        <w:pStyle w:val="ListParagraph"/>
        <w:numPr>
          <w:ilvl w:val="0"/>
          <w:numId w:val="20"/>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lastRenderedPageBreak/>
        <w:t xml:space="preserve">Scalability and Adaptability: Design allows for future expansion and modular development.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Conceptual sketches and layout diagrams were produced using AutoCAD, </w:t>
      </w:r>
      <w:proofErr w:type="spellStart"/>
      <w:r w:rsidRPr="00BC2337">
        <w:rPr>
          <w:rFonts w:ascii="Times New Roman" w:hAnsi="Times New Roman" w:cs="Times New Roman"/>
          <w:sz w:val="28"/>
          <w:szCs w:val="28"/>
        </w:rPr>
        <w:t>Revit</w:t>
      </w:r>
      <w:proofErr w:type="spellEnd"/>
      <w:r w:rsidRPr="00BC2337">
        <w:rPr>
          <w:rFonts w:ascii="Times New Roman" w:hAnsi="Times New Roman" w:cs="Times New Roman"/>
          <w:sz w:val="28"/>
          <w:szCs w:val="28"/>
        </w:rPr>
        <w:t xml:space="preserve">, and </w:t>
      </w:r>
      <w:proofErr w:type="spellStart"/>
      <w:r w:rsidRPr="00BC2337">
        <w:rPr>
          <w:rFonts w:ascii="Times New Roman" w:hAnsi="Times New Roman" w:cs="Times New Roman"/>
          <w:sz w:val="28"/>
          <w:szCs w:val="28"/>
        </w:rPr>
        <w:t>SketchUp</w:t>
      </w:r>
      <w:proofErr w:type="spellEnd"/>
      <w:r w:rsidRPr="00BC2337">
        <w:rPr>
          <w:rFonts w:ascii="Times New Roman" w:hAnsi="Times New Roman" w:cs="Times New Roman"/>
          <w:sz w:val="28"/>
          <w:szCs w:val="28"/>
        </w:rPr>
        <w:t xml:space="preserve"> for visualization and technical evaluation. </w:t>
      </w:r>
    </w:p>
    <w:p w:rsidR="00F00C20" w:rsidRPr="00F00C20" w:rsidRDefault="00BC2337" w:rsidP="00A64CD5">
      <w:pPr>
        <w:spacing w:line="360" w:lineRule="auto"/>
        <w:jc w:val="both"/>
        <w:rPr>
          <w:rFonts w:ascii="Times New Roman" w:hAnsi="Times New Roman" w:cs="Times New Roman"/>
          <w:b/>
          <w:sz w:val="28"/>
          <w:szCs w:val="28"/>
        </w:rPr>
      </w:pPr>
      <w:r w:rsidRPr="00F00C20">
        <w:rPr>
          <w:rFonts w:ascii="Times New Roman" w:hAnsi="Times New Roman" w:cs="Times New Roman"/>
          <w:b/>
          <w:sz w:val="28"/>
          <w:szCs w:val="28"/>
        </w:rPr>
        <w:t xml:space="preserve">1.7.5 VALIDATION OF DESIGN </w:t>
      </w:r>
    </w:p>
    <w:p w:rsidR="00F00C20" w:rsidRPr="00F00C20" w:rsidRDefault="00BC2337" w:rsidP="00F00C20">
      <w:pPr>
        <w:pStyle w:val="ListParagraph"/>
        <w:numPr>
          <w:ilvl w:val="0"/>
          <w:numId w:val="22"/>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Preliminary designs were reviewed by a panel of experts, including architects, veterinarians, environmental health officers, and public sector officials </w:t>
      </w:r>
    </w:p>
    <w:p w:rsidR="00F00C20" w:rsidRPr="00F00C20" w:rsidRDefault="00BC2337" w:rsidP="00F00C20">
      <w:pPr>
        <w:pStyle w:val="ListParagraph"/>
        <w:numPr>
          <w:ilvl w:val="0"/>
          <w:numId w:val="22"/>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Their feedback was incorporated to ensure the design is functional, compliant, and contextually appropriate. </w:t>
      </w:r>
    </w:p>
    <w:p w:rsidR="00F00C20" w:rsidRPr="00F00C20" w:rsidRDefault="00BC2337" w:rsidP="00A64CD5">
      <w:pPr>
        <w:spacing w:line="360" w:lineRule="auto"/>
        <w:jc w:val="both"/>
        <w:rPr>
          <w:rFonts w:ascii="Times New Roman" w:hAnsi="Times New Roman" w:cs="Times New Roman"/>
          <w:b/>
          <w:sz w:val="28"/>
          <w:szCs w:val="28"/>
        </w:rPr>
      </w:pPr>
      <w:r w:rsidRPr="00F00C20">
        <w:rPr>
          <w:rFonts w:ascii="Times New Roman" w:hAnsi="Times New Roman" w:cs="Times New Roman"/>
          <w:b/>
          <w:sz w:val="28"/>
          <w:szCs w:val="28"/>
        </w:rPr>
        <w:t>1.7.6 LIMITATIONS OF THE METHODOLOGY</w:t>
      </w:r>
    </w:p>
    <w:p w:rsidR="00F00C20" w:rsidRPr="00F00C20" w:rsidRDefault="00BC2337" w:rsidP="00F00C20">
      <w:pPr>
        <w:pStyle w:val="ListParagraph"/>
        <w:numPr>
          <w:ilvl w:val="0"/>
          <w:numId w:val="23"/>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Some stakeholders were reluctant to participate in interviews or surveys due to suspicion or lack of awareness. </w:t>
      </w:r>
    </w:p>
    <w:p w:rsidR="00F00C20" w:rsidRPr="00F00C20" w:rsidRDefault="00BC2337" w:rsidP="00F00C20">
      <w:pPr>
        <w:pStyle w:val="ListParagraph"/>
        <w:numPr>
          <w:ilvl w:val="0"/>
          <w:numId w:val="23"/>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Limited access to current official records or government blueprints on existing abattoirs </w:t>
      </w:r>
    </w:p>
    <w:p w:rsidR="006115F8" w:rsidRPr="00F00C20" w:rsidRDefault="00BC2337" w:rsidP="00A64CD5">
      <w:pPr>
        <w:pStyle w:val="ListParagraph"/>
        <w:numPr>
          <w:ilvl w:val="0"/>
          <w:numId w:val="23"/>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Financial constraints restricted physical modeling and on-site prototype testing. </w:t>
      </w:r>
    </w:p>
    <w:p w:rsidR="00F00C20" w:rsidRPr="00F00C20" w:rsidRDefault="00BC2337" w:rsidP="00F00C20">
      <w:pPr>
        <w:pStyle w:val="ListParagraph"/>
        <w:numPr>
          <w:ilvl w:val="0"/>
          <w:numId w:val="23"/>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The study is primarily limited to cattle, gouts, and sheep, poultry and piggery systems were not included. </w:t>
      </w:r>
    </w:p>
    <w:p w:rsidR="006115F8"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The research methodology adopted for this project ensures a comprehensive, participatory, and evidence-based approach to addressing the challenges of abattoir design in florin. </w:t>
      </w:r>
      <w:proofErr w:type="gramStart"/>
      <w:r w:rsidRPr="00BC2337">
        <w:rPr>
          <w:rFonts w:ascii="Times New Roman" w:hAnsi="Times New Roman" w:cs="Times New Roman"/>
          <w:sz w:val="28"/>
          <w:szCs w:val="28"/>
        </w:rPr>
        <w:t xml:space="preserve">By combining fieldwork, stakeholder </w:t>
      </w:r>
      <w:proofErr w:type="spellStart"/>
      <w:r w:rsidRPr="00BC2337">
        <w:rPr>
          <w:rFonts w:ascii="Times New Roman" w:hAnsi="Times New Roman" w:cs="Times New Roman"/>
          <w:sz w:val="28"/>
          <w:szCs w:val="28"/>
        </w:rPr>
        <w:t>cogagement</w:t>
      </w:r>
      <w:proofErr w:type="spellEnd"/>
      <w:r w:rsidRPr="00BC2337">
        <w:rPr>
          <w:rFonts w:ascii="Times New Roman" w:hAnsi="Times New Roman" w:cs="Times New Roman"/>
          <w:sz w:val="28"/>
          <w:szCs w:val="28"/>
        </w:rPr>
        <w:t>.</w:t>
      </w:r>
      <w:proofErr w:type="gramEnd"/>
      <w:r w:rsidRPr="00BC2337">
        <w:rPr>
          <w:rFonts w:ascii="Times New Roman" w:hAnsi="Times New Roman" w:cs="Times New Roman"/>
          <w:sz w:val="28"/>
          <w:szCs w:val="28"/>
        </w:rPr>
        <w:t xml:space="preserve"> literature synthesis, and design best practices, the project delivers a context sensitive and technically sound abattoir model that can be adapted for future use across similar regions in Nigeria.</w:t>
      </w:r>
    </w:p>
    <w:p w:rsidR="006115F8" w:rsidRDefault="006115F8" w:rsidP="00A64CD5">
      <w:pPr>
        <w:spacing w:line="360" w:lineRule="auto"/>
        <w:jc w:val="both"/>
        <w:rPr>
          <w:rFonts w:ascii="Times New Roman" w:hAnsi="Times New Roman" w:cs="Times New Roman"/>
          <w:sz w:val="28"/>
          <w:szCs w:val="28"/>
        </w:rPr>
      </w:pPr>
    </w:p>
    <w:p w:rsidR="00F00C20" w:rsidRPr="00F00C20" w:rsidRDefault="00BC2337" w:rsidP="00F00C20">
      <w:pPr>
        <w:spacing w:line="360" w:lineRule="auto"/>
        <w:jc w:val="center"/>
        <w:rPr>
          <w:rFonts w:ascii="Times New Roman" w:hAnsi="Times New Roman" w:cs="Times New Roman"/>
          <w:b/>
          <w:sz w:val="28"/>
          <w:szCs w:val="28"/>
        </w:rPr>
      </w:pPr>
      <w:r w:rsidRPr="00F00C20">
        <w:rPr>
          <w:rFonts w:ascii="Times New Roman" w:hAnsi="Times New Roman" w:cs="Times New Roman"/>
          <w:b/>
          <w:sz w:val="28"/>
          <w:szCs w:val="28"/>
        </w:rPr>
        <w:lastRenderedPageBreak/>
        <w:t>CHAPTER TWO</w:t>
      </w:r>
    </w:p>
    <w:p w:rsidR="00F00C20" w:rsidRPr="00F00C20" w:rsidRDefault="00BC2337" w:rsidP="00A64CD5">
      <w:pPr>
        <w:spacing w:line="360" w:lineRule="auto"/>
        <w:jc w:val="both"/>
        <w:rPr>
          <w:rFonts w:ascii="Times New Roman" w:hAnsi="Times New Roman" w:cs="Times New Roman"/>
          <w:b/>
          <w:sz w:val="28"/>
          <w:szCs w:val="28"/>
        </w:rPr>
      </w:pPr>
      <w:r w:rsidRPr="00F00C20">
        <w:rPr>
          <w:rFonts w:ascii="Times New Roman" w:hAnsi="Times New Roman" w:cs="Times New Roman"/>
          <w:b/>
          <w:sz w:val="28"/>
          <w:szCs w:val="28"/>
        </w:rPr>
        <w:t xml:space="preserve">2.1 Literature Review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The design, development, and operation of abattoirs-also known as slaughterhouses are closely tied to public health, environmental safety, food hygiene, animal welfare, and sustainable urban infrastructure. This literature review explores theoretical frameworks, best practices, regulatory guidelines, and previous studies that inform the planning and execution of modern abattoirs, particularly within the Nigerian and sub-Saharan African context.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2.1.1 Concept of Abattoirs</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 An abattoir is a facility where animals are slaughtered and processed for human consumption under controlled and hygienic conditions. According to the Food and Agriculture Organization (FAO), a standard abattoir must ensure </w:t>
      </w:r>
    </w:p>
    <w:p w:rsidR="00F00C20" w:rsidRPr="00F00C20" w:rsidRDefault="00BC2337" w:rsidP="00F00C20">
      <w:pPr>
        <w:pStyle w:val="ListParagraph"/>
        <w:numPr>
          <w:ilvl w:val="0"/>
          <w:numId w:val="24"/>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Humane handling and slaughter of animals </w:t>
      </w:r>
    </w:p>
    <w:p w:rsidR="00F00C20" w:rsidRPr="00F00C20" w:rsidRDefault="00BC2337" w:rsidP="00F00C20">
      <w:pPr>
        <w:pStyle w:val="ListParagraph"/>
        <w:numPr>
          <w:ilvl w:val="0"/>
          <w:numId w:val="24"/>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Sanitary meat processing environments </w:t>
      </w:r>
    </w:p>
    <w:p w:rsidR="00F00C20" w:rsidRPr="00F00C20" w:rsidRDefault="00BC2337" w:rsidP="00F00C20">
      <w:pPr>
        <w:pStyle w:val="ListParagraph"/>
        <w:numPr>
          <w:ilvl w:val="0"/>
          <w:numId w:val="24"/>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Adequate waste management systems </w:t>
      </w:r>
    </w:p>
    <w:p w:rsidR="00F00C20" w:rsidRPr="00F00C20" w:rsidRDefault="00BC2337" w:rsidP="00F00C20">
      <w:pPr>
        <w:pStyle w:val="ListParagraph"/>
        <w:numPr>
          <w:ilvl w:val="0"/>
          <w:numId w:val="24"/>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Routine veterinary ins</w:t>
      </w:r>
      <w:r w:rsidR="00F00C20" w:rsidRPr="00F00C20">
        <w:rPr>
          <w:rFonts w:ascii="Times New Roman" w:hAnsi="Times New Roman" w:cs="Times New Roman"/>
          <w:sz w:val="28"/>
          <w:szCs w:val="28"/>
        </w:rPr>
        <w:t xml:space="preserve">pection and meat certification </w:t>
      </w:r>
    </w:p>
    <w:p w:rsidR="00F00C20" w:rsidRDefault="00F00C20" w:rsidP="00A64CD5">
      <w:pPr>
        <w:spacing w:line="360" w:lineRule="auto"/>
        <w:jc w:val="both"/>
        <w:rPr>
          <w:rFonts w:ascii="Times New Roman" w:hAnsi="Times New Roman" w:cs="Times New Roman"/>
          <w:sz w:val="28"/>
          <w:szCs w:val="28"/>
        </w:rPr>
      </w:pPr>
      <w:r>
        <w:rPr>
          <w:rFonts w:ascii="Times New Roman" w:hAnsi="Times New Roman" w:cs="Times New Roman"/>
          <w:sz w:val="28"/>
          <w:szCs w:val="28"/>
        </w:rPr>
        <w:t>T</w:t>
      </w:r>
      <w:r w:rsidR="00BC2337" w:rsidRPr="00BC2337">
        <w:rPr>
          <w:rFonts w:ascii="Times New Roman" w:hAnsi="Times New Roman" w:cs="Times New Roman"/>
          <w:sz w:val="28"/>
          <w:szCs w:val="28"/>
        </w:rPr>
        <w:t xml:space="preserve">he World Health Organization (WHO) also underscores the importance of abattoirs in maintaining food safety and preventing the spread of </w:t>
      </w:r>
      <w:proofErr w:type="spellStart"/>
      <w:r w:rsidR="00BC2337" w:rsidRPr="00BC2337">
        <w:rPr>
          <w:rFonts w:ascii="Times New Roman" w:hAnsi="Times New Roman" w:cs="Times New Roman"/>
          <w:sz w:val="28"/>
          <w:szCs w:val="28"/>
        </w:rPr>
        <w:t>zoonotic</w:t>
      </w:r>
      <w:proofErr w:type="spellEnd"/>
      <w:r w:rsidR="00BC2337" w:rsidRPr="00BC2337">
        <w:rPr>
          <w:rFonts w:ascii="Times New Roman" w:hAnsi="Times New Roman" w:cs="Times New Roman"/>
          <w:sz w:val="28"/>
          <w:szCs w:val="28"/>
        </w:rPr>
        <w:t xml:space="preserve"> diseases such as tuberculosis, brucellosis, anthrax, and </w:t>
      </w:r>
      <w:proofErr w:type="spellStart"/>
      <w:r w:rsidR="00BC2337" w:rsidRPr="00BC2337">
        <w:rPr>
          <w:rFonts w:ascii="Times New Roman" w:hAnsi="Times New Roman" w:cs="Times New Roman"/>
          <w:sz w:val="28"/>
          <w:szCs w:val="28"/>
        </w:rPr>
        <w:t>salmonellosis</w:t>
      </w:r>
      <w:proofErr w:type="spellEnd"/>
      <w:r w:rsidR="00BC2337" w:rsidRPr="00BC2337">
        <w:rPr>
          <w:rFonts w:ascii="Times New Roman" w:hAnsi="Times New Roman" w:cs="Times New Roman"/>
          <w:sz w:val="28"/>
          <w:szCs w:val="28"/>
        </w:rPr>
        <w:t xml:space="preserve"> </w:t>
      </w:r>
    </w:p>
    <w:p w:rsidR="00F00C20" w:rsidRPr="00F00C20" w:rsidRDefault="00BC2337" w:rsidP="00A64CD5">
      <w:pPr>
        <w:spacing w:line="360" w:lineRule="auto"/>
        <w:jc w:val="both"/>
        <w:rPr>
          <w:rFonts w:ascii="Times New Roman" w:hAnsi="Times New Roman" w:cs="Times New Roman"/>
          <w:b/>
          <w:sz w:val="28"/>
          <w:szCs w:val="28"/>
        </w:rPr>
      </w:pPr>
      <w:r w:rsidRPr="00F00C20">
        <w:rPr>
          <w:rFonts w:ascii="Times New Roman" w:hAnsi="Times New Roman" w:cs="Times New Roman"/>
          <w:b/>
          <w:sz w:val="28"/>
          <w:szCs w:val="28"/>
        </w:rPr>
        <w:t xml:space="preserve">2.1.2 </w:t>
      </w:r>
      <w:r w:rsidR="00F00C20" w:rsidRPr="00F00C20">
        <w:rPr>
          <w:rFonts w:ascii="Times New Roman" w:hAnsi="Times New Roman" w:cs="Times New Roman"/>
          <w:b/>
          <w:sz w:val="28"/>
          <w:szCs w:val="28"/>
        </w:rPr>
        <w:tab/>
      </w:r>
      <w:r w:rsidRPr="00F00C20">
        <w:rPr>
          <w:rFonts w:ascii="Times New Roman" w:hAnsi="Times New Roman" w:cs="Times New Roman"/>
          <w:b/>
          <w:sz w:val="28"/>
          <w:szCs w:val="28"/>
        </w:rPr>
        <w:t xml:space="preserve">HISTORICAL EVOLUTION OF ABATTOIR DESIGN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Historically, animal slaughter was done in open or semi-structured spaces with little regard for hygiene. In the </w:t>
      </w:r>
      <w:proofErr w:type="spellStart"/>
      <w:r w:rsidRPr="00BC2337">
        <w:rPr>
          <w:rFonts w:ascii="Times New Roman" w:hAnsi="Times New Roman" w:cs="Times New Roman"/>
          <w:sz w:val="28"/>
          <w:szCs w:val="28"/>
        </w:rPr>
        <w:t>carly</w:t>
      </w:r>
      <w:proofErr w:type="spellEnd"/>
      <w:r w:rsidRPr="00BC2337">
        <w:rPr>
          <w:rFonts w:ascii="Times New Roman" w:hAnsi="Times New Roman" w:cs="Times New Roman"/>
          <w:sz w:val="28"/>
          <w:szCs w:val="28"/>
        </w:rPr>
        <w:t xml:space="preserve"> 20th century, increasing urbanization and industrialization led to the establishment of centralized municipal abattoirs. Over time, abattoir design evolved to reflect </w:t>
      </w:r>
    </w:p>
    <w:p w:rsidR="006115F8" w:rsidRPr="00F00C20" w:rsidRDefault="00BC2337" w:rsidP="00A64CD5">
      <w:pPr>
        <w:pStyle w:val="ListParagraph"/>
        <w:numPr>
          <w:ilvl w:val="0"/>
          <w:numId w:val="25"/>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The need for efficient slaughtering operations</w:t>
      </w:r>
    </w:p>
    <w:p w:rsidR="00F00C20" w:rsidRPr="00F00C20" w:rsidRDefault="00BC2337" w:rsidP="00F00C20">
      <w:pPr>
        <w:pStyle w:val="ListParagraph"/>
        <w:numPr>
          <w:ilvl w:val="0"/>
          <w:numId w:val="25"/>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lastRenderedPageBreak/>
        <w:t xml:space="preserve">Public health concerns </w:t>
      </w:r>
    </w:p>
    <w:p w:rsidR="00F00C20" w:rsidRPr="00F00C20" w:rsidRDefault="00BC2337" w:rsidP="00F00C20">
      <w:pPr>
        <w:pStyle w:val="ListParagraph"/>
        <w:numPr>
          <w:ilvl w:val="0"/>
          <w:numId w:val="25"/>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Technological advancement in meat processing</w:t>
      </w:r>
    </w:p>
    <w:p w:rsidR="00F00C20" w:rsidRPr="00F00C20" w:rsidRDefault="00BC2337" w:rsidP="00F00C20">
      <w:pPr>
        <w:pStyle w:val="ListParagraph"/>
        <w:numPr>
          <w:ilvl w:val="0"/>
          <w:numId w:val="25"/>
        </w:numPr>
        <w:spacing w:line="360" w:lineRule="auto"/>
        <w:jc w:val="both"/>
        <w:rPr>
          <w:rFonts w:ascii="Times New Roman" w:hAnsi="Times New Roman" w:cs="Times New Roman"/>
          <w:sz w:val="28"/>
          <w:szCs w:val="28"/>
        </w:rPr>
      </w:pPr>
      <w:r w:rsidRPr="00F00C20">
        <w:rPr>
          <w:rFonts w:ascii="Times New Roman" w:hAnsi="Times New Roman" w:cs="Times New Roman"/>
          <w:sz w:val="28"/>
          <w:szCs w:val="28"/>
        </w:rPr>
        <w:t xml:space="preserve">Environmental regulations regarding waste disposal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In recent years, abattoir design has incorporated sustainability principles such as waste-to-energy systems, renewable energy sources, green building materials, and automation technologies. </w:t>
      </w:r>
    </w:p>
    <w:p w:rsidR="00F00C20" w:rsidRPr="00F00C20" w:rsidRDefault="00BC2337" w:rsidP="00A64CD5">
      <w:pPr>
        <w:spacing w:line="360" w:lineRule="auto"/>
        <w:jc w:val="both"/>
        <w:rPr>
          <w:rFonts w:ascii="Times New Roman" w:hAnsi="Times New Roman" w:cs="Times New Roman"/>
          <w:b/>
          <w:sz w:val="28"/>
          <w:szCs w:val="28"/>
        </w:rPr>
      </w:pPr>
      <w:r w:rsidRPr="00F00C20">
        <w:rPr>
          <w:rFonts w:ascii="Times New Roman" w:hAnsi="Times New Roman" w:cs="Times New Roman"/>
          <w:b/>
          <w:sz w:val="28"/>
          <w:szCs w:val="28"/>
        </w:rPr>
        <w:t xml:space="preserve">2.1.3 KEY COMPONENTS OF MODERN ABATTOIR DESIGN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According to FAO (2019) and </w:t>
      </w:r>
      <w:proofErr w:type="gramStart"/>
      <w:r w:rsidRPr="00BC2337">
        <w:rPr>
          <w:rFonts w:ascii="Times New Roman" w:hAnsi="Times New Roman" w:cs="Times New Roman"/>
          <w:sz w:val="28"/>
          <w:szCs w:val="28"/>
        </w:rPr>
        <w:t>WHO technical reports, a well-designed abattoir typically includes</w:t>
      </w:r>
      <w:proofErr w:type="gramEnd"/>
      <w:r w:rsidRPr="00BC2337">
        <w:rPr>
          <w:rFonts w:ascii="Times New Roman" w:hAnsi="Times New Roman" w:cs="Times New Roman"/>
          <w:sz w:val="28"/>
          <w:szCs w:val="28"/>
        </w:rPr>
        <w:t xml:space="preserve"> the following functional zones:</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1. </w:t>
      </w:r>
      <w:r w:rsidR="00F00C20">
        <w:rPr>
          <w:rFonts w:ascii="Times New Roman" w:hAnsi="Times New Roman" w:cs="Times New Roman"/>
          <w:sz w:val="28"/>
          <w:szCs w:val="28"/>
        </w:rPr>
        <w:tab/>
      </w:r>
      <w:proofErr w:type="spellStart"/>
      <w:r w:rsidRPr="00BC2337">
        <w:rPr>
          <w:rFonts w:ascii="Times New Roman" w:hAnsi="Times New Roman" w:cs="Times New Roman"/>
          <w:sz w:val="28"/>
          <w:szCs w:val="28"/>
        </w:rPr>
        <w:t>Lairage</w:t>
      </w:r>
      <w:proofErr w:type="spellEnd"/>
      <w:r w:rsidRPr="00BC2337">
        <w:rPr>
          <w:rFonts w:ascii="Times New Roman" w:hAnsi="Times New Roman" w:cs="Times New Roman"/>
          <w:sz w:val="28"/>
          <w:szCs w:val="28"/>
        </w:rPr>
        <w:t xml:space="preserve"> (holding pens) for animal rest and pre-slaughter inspection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2. </w:t>
      </w:r>
      <w:r w:rsidR="00F00C20">
        <w:rPr>
          <w:rFonts w:ascii="Times New Roman" w:hAnsi="Times New Roman" w:cs="Times New Roman"/>
          <w:sz w:val="28"/>
          <w:szCs w:val="28"/>
        </w:rPr>
        <w:tab/>
      </w:r>
      <w:r w:rsidRPr="00BC2337">
        <w:rPr>
          <w:rFonts w:ascii="Times New Roman" w:hAnsi="Times New Roman" w:cs="Times New Roman"/>
          <w:sz w:val="28"/>
          <w:szCs w:val="28"/>
        </w:rPr>
        <w:t xml:space="preserve">Stunning and slaughter halls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3. </w:t>
      </w:r>
      <w:r w:rsidR="00F00C20">
        <w:rPr>
          <w:rFonts w:ascii="Times New Roman" w:hAnsi="Times New Roman" w:cs="Times New Roman"/>
          <w:sz w:val="28"/>
          <w:szCs w:val="28"/>
        </w:rPr>
        <w:tab/>
      </w:r>
      <w:r w:rsidRPr="00BC2337">
        <w:rPr>
          <w:rFonts w:ascii="Times New Roman" w:hAnsi="Times New Roman" w:cs="Times New Roman"/>
          <w:sz w:val="28"/>
          <w:szCs w:val="28"/>
        </w:rPr>
        <w:t>Bleeding, de-hiding, and evisceration areas</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 4.</w:t>
      </w:r>
      <w:r w:rsidR="00F00C20">
        <w:rPr>
          <w:rFonts w:ascii="Times New Roman" w:hAnsi="Times New Roman" w:cs="Times New Roman"/>
          <w:sz w:val="28"/>
          <w:szCs w:val="28"/>
        </w:rPr>
        <w:tab/>
      </w:r>
      <w:r w:rsidRPr="00BC2337">
        <w:rPr>
          <w:rFonts w:ascii="Times New Roman" w:hAnsi="Times New Roman" w:cs="Times New Roman"/>
          <w:sz w:val="28"/>
          <w:szCs w:val="28"/>
        </w:rPr>
        <w:t xml:space="preserve"> Post-mortem inspection zones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5.</w:t>
      </w:r>
      <w:r w:rsidR="00F00C20">
        <w:rPr>
          <w:rFonts w:ascii="Times New Roman" w:hAnsi="Times New Roman" w:cs="Times New Roman"/>
          <w:sz w:val="28"/>
          <w:szCs w:val="28"/>
        </w:rPr>
        <w:tab/>
      </w:r>
      <w:r w:rsidRPr="00BC2337">
        <w:rPr>
          <w:rFonts w:ascii="Times New Roman" w:hAnsi="Times New Roman" w:cs="Times New Roman"/>
          <w:sz w:val="28"/>
          <w:szCs w:val="28"/>
        </w:rPr>
        <w:t xml:space="preserve"> Meat cutting, packaging, and cold storage</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 6. </w:t>
      </w:r>
      <w:r w:rsidR="00F00C20">
        <w:rPr>
          <w:rFonts w:ascii="Times New Roman" w:hAnsi="Times New Roman" w:cs="Times New Roman"/>
          <w:sz w:val="28"/>
          <w:szCs w:val="28"/>
        </w:rPr>
        <w:tab/>
      </w:r>
      <w:r w:rsidRPr="00BC2337">
        <w:rPr>
          <w:rFonts w:ascii="Times New Roman" w:hAnsi="Times New Roman" w:cs="Times New Roman"/>
          <w:sz w:val="28"/>
          <w:szCs w:val="28"/>
        </w:rPr>
        <w:t xml:space="preserve">Waste treatment and by-product recovery units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7. </w:t>
      </w:r>
      <w:r w:rsidR="00F00C20">
        <w:rPr>
          <w:rFonts w:ascii="Times New Roman" w:hAnsi="Times New Roman" w:cs="Times New Roman"/>
          <w:sz w:val="28"/>
          <w:szCs w:val="28"/>
        </w:rPr>
        <w:tab/>
      </w:r>
      <w:r w:rsidRPr="00BC2337">
        <w:rPr>
          <w:rFonts w:ascii="Times New Roman" w:hAnsi="Times New Roman" w:cs="Times New Roman"/>
          <w:sz w:val="28"/>
          <w:szCs w:val="28"/>
        </w:rPr>
        <w:t xml:space="preserve">Veterinary and administrative offices </w:t>
      </w:r>
    </w:p>
    <w:p w:rsidR="00F00C20" w:rsidRDefault="00F00C20" w:rsidP="00A64CD5">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r>
      <w:r w:rsidR="00BC2337" w:rsidRPr="00BC2337">
        <w:rPr>
          <w:rFonts w:ascii="Times New Roman" w:hAnsi="Times New Roman" w:cs="Times New Roman"/>
          <w:sz w:val="28"/>
          <w:szCs w:val="28"/>
        </w:rPr>
        <w:t xml:space="preserve">Sanitary facilities for workers and meat handlers </w:t>
      </w:r>
    </w:p>
    <w:p w:rsidR="00F00C20"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Effective zoning and separation of clean and dirty areas are essential to prevent cross-contamination and ensure smooth workflow. </w:t>
      </w:r>
    </w:p>
    <w:p w:rsidR="00F00C20" w:rsidRPr="00F00C20" w:rsidRDefault="00BC2337" w:rsidP="00A64CD5">
      <w:pPr>
        <w:spacing w:line="360" w:lineRule="auto"/>
        <w:jc w:val="both"/>
        <w:rPr>
          <w:rFonts w:ascii="Times New Roman" w:hAnsi="Times New Roman" w:cs="Times New Roman"/>
          <w:b/>
          <w:sz w:val="28"/>
          <w:szCs w:val="28"/>
        </w:rPr>
      </w:pPr>
      <w:r w:rsidRPr="00F00C20">
        <w:rPr>
          <w:rFonts w:ascii="Times New Roman" w:hAnsi="Times New Roman" w:cs="Times New Roman"/>
          <w:b/>
          <w:sz w:val="28"/>
          <w:szCs w:val="28"/>
        </w:rPr>
        <w:t xml:space="preserve">2.1.4 SANITATION AND ENVIRONMENTAL CONCERNS </w:t>
      </w:r>
    </w:p>
    <w:p w:rsidR="006115F8"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In many developing countries, improper abattoir design and operation have contributed significantly to environmental degradation. Studies by </w:t>
      </w:r>
      <w:proofErr w:type="spellStart"/>
      <w:r w:rsidRPr="00BC2337">
        <w:rPr>
          <w:rFonts w:ascii="Times New Roman" w:hAnsi="Times New Roman" w:cs="Times New Roman"/>
          <w:sz w:val="28"/>
          <w:szCs w:val="28"/>
        </w:rPr>
        <w:t>Adegoke</w:t>
      </w:r>
      <w:proofErr w:type="spellEnd"/>
      <w:r w:rsidRPr="00BC2337">
        <w:rPr>
          <w:rFonts w:ascii="Times New Roman" w:hAnsi="Times New Roman" w:cs="Times New Roman"/>
          <w:sz w:val="28"/>
          <w:szCs w:val="28"/>
        </w:rPr>
        <w:t xml:space="preserve"> and </w:t>
      </w:r>
      <w:proofErr w:type="spellStart"/>
      <w:r w:rsidRPr="00BC2337">
        <w:rPr>
          <w:rFonts w:ascii="Times New Roman" w:hAnsi="Times New Roman" w:cs="Times New Roman"/>
          <w:sz w:val="28"/>
          <w:szCs w:val="28"/>
        </w:rPr>
        <w:t>Oyedum</w:t>
      </w:r>
      <w:proofErr w:type="spellEnd"/>
      <w:r w:rsidRPr="00BC2337">
        <w:rPr>
          <w:rFonts w:ascii="Times New Roman" w:hAnsi="Times New Roman" w:cs="Times New Roman"/>
          <w:sz w:val="28"/>
          <w:szCs w:val="28"/>
        </w:rPr>
        <w:t xml:space="preserve"> (2018) found that most abattoirs in Nigeria discharge untreated </w:t>
      </w:r>
      <w:r w:rsidRPr="00BC2337">
        <w:rPr>
          <w:rFonts w:ascii="Times New Roman" w:hAnsi="Times New Roman" w:cs="Times New Roman"/>
          <w:sz w:val="28"/>
          <w:szCs w:val="28"/>
        </w:rPr>
        <w:lastRenderedPageBreak/>
        <w:t>effluents into nearby rivers and public drains, causing water and soil pollution. Such practices violate national sanitation laws and have serious health implications.</w:t>
      </w:r>
    </w:p>
    <w:p w:rsidR="003C13C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According to </w:t>
      </w:r>
      <w:proofErr w:type="spellStart"/>
      <w:r w:rsidRPr="00BC2337">
        <w:rPr>
          <w:rFonts w:ascii="Times New Roman" w:hAnsi="Times New Roman" w:cs="Times New Roman"/>
          <w:sz w:val="28"/>
          <w:szCs w:val="28"/>
        </w:rPr>
        <w:t>Aniebo</w:t>
      </w:r>
      <w:proofErr w:type="spellEnd"/>
      <w:r w:rsidRPr="00BC2337">
        <w:rPr>
          <w:rFonts w:ascii="Times New Roman" w:hAnsi="Times New Roman" w:cs="Times New Roman"/>
          <w:sz w:val="28"/>
          <w:szCs w:val="28"/>
        </w:rPr>
        <w:t xml:space="preserve"> and </w:t>
      </w:r>
      <w:proofErr w:type="spellStart"/>
      <w:r w:rsidRPr="00BC2337">
        <w:rPr>
          <w:rFonts w:ascii="Times New Roman" w:hAnsi="Times New Roman" w:cs="Times New Roman"/>
          <w:sz w:val="28"/>
          <w:szCs w:val="28"/>
        </w:rPr>
        <w:t>Wogu</w:t>
      </w:r>
      <w:proofErr w:type="spellEnd"/>
      <w:r w:rsidRPr="00BC2337">
        <w:rPr>
          <w:rFonts w:ascii="Times New Roman" w:hAnsi="Times New Roman" w:cs="Times New Roman"/>
          <w:sz w:val="28"/>
          <w:szCs w:val="28"/>
        </w:rPr>
        <w:t xml:space="preserve"> (2014), the environmental impact of abattoirs includes: </w:t>
      </w:r>
    </w:p>
    <w:p w:rsidR="003C13CA" w:rsidRPr="003C13CA" w:rsidRDefault="00BC2337" w:rsidP="003C13CA">
      <w:pPr>
        <w:pStyle w:val="ListParagraph"/>
        <w:numPr>
          <w:ilvl w:val="0"/>
          <w:numId w:val="27"/>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Water pollution from blood and feces </w:t>
      </w:r>
    </w:p>
    <w:p w:rsidR="003C13CA" w:rsidRPr="003C13CA" w:rsidRDefault="00BC2337" w:rsidP="003C13CA">
      <w:pPr>
        <w:pStyle w:val="ListParagraph"/>
        <w:numPr>
          <w:ilvl w:val="0"/>
          <w:numId w:val="27"/>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Air pollution from offensive odors and </w:t>
      </w:r>
      <w:proofErr w:type="spellStart"/>
      <w:r w:rsidRPr="003C13CA">
        <w:rPr>
          <w:rFonts w:ascii="Times New Roman" w:hAnsi="Times New Roman" w:cs="Times New Roman"/>
          <w:sz w:val="28"/>
          <w:szCs w:val="28"/>
        </w:rPr>
        <w:t>buming</w:t>
      </w:r>
      <w:proofErr w:type="spellEnd"/>
      <w:r w:rsidRPr="003C13CA">
        <w:rPr>
          <w:rFonts w:ascii="Times New Roman" w:hAnsi="Times New Roman" w:cs="Times New Roman"/>
          <w:sz w:val="28"/>
          <w:szCs w:val="28"/>
        </w:rPr>
        <w:t xml:space="preserve"> of waste </w:t>
      </w:r>
    </w:p>
    <w:p w:rsidR="003C13CA" w:rsidRPr="003C13CA" w:rsidRDefault="00BC2337" w:rsidP="003C13CA">
      <w:pPr>
        <w:pStyle w:val="ListParagraph"/>
        <w:numPr>
          <w:ilvl w:val="0"/>
          <w:numId w:val="27"/>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Soil degradation due to seepage of waste </w:t>
      </w:r>
    </w:p>
    <w:p w:rsidR="003C13CA" w:rsidRPr="003C13CA" w:rsidRDefault="00BC2337" w:rsidP="003C13CA">
      <w:pPr>
        <w:pStyle w:val="ListParagraph"/>
        <w:numPr>
          <w:ilvl w:val="0"/>
          <w:numId w:val="27"/>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Emergence of disease vectors like flies and rodents </w:t>
      </w:r>
    </w:p>
    <w:p w:rsidR="003C13C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Integrated waste management is therefore a non-negotiable aspect of modem </w:t>
      </w:r>
      <w:proofErr w:type="spellStart"/>
      <w:r w:rsidRPr="00BC2337">
        <w:rPr>
          <w:rFonts w:ascii="Times New Roman" w:hAnsi="Times New Roman" w:cs="Times New Roman"/>
          <w:sz w:val="28"/>
          <w:szCs w:val="28"/>
        </w:rPr>
        <w:t>albattoir</w:t>
      </w:r>
      <w:proofErr w:type="spellEnd"/>
      <w:r w:rsidRPr="00BC2337">
        <w:rPr>
          <w:rFonts w:ascii="Times New Roman" w:hAnsi="Times New Roman" w:cs="Times New Roman"/>
          <w:sz w:val="28"/>
          <w:szCs w:val="28"/>
        </w:rPr>
        <w:t xml:space="preserve"> planning, requiring systems such as: </w:t>
      </w:r>
    </w:p>
    <w:p w:rsidR="003C13CA" w:rsidRPr="003C13CA" w:rsidRDefault="00BC2337" w:rsidP="003C13CA">
      <w:pPr>
        <w:pStyle w:val="ListParagraph"/>
        <w:numPr>
          <w:ilvl w:val="0"/>
          <w:numId w:val="26"/>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Effluent treatment plants (ETPS) </w:t>
      </w:r>
    </w:p>
    <w:p w:rsidR="003C13CA" w:rsidRPr="003C13CA" w:rsidRDefault="00BC2337" w:rsidP="003C13CA">
      <w:pPr>
        <w:pStyle w:val="ListParagraph"/>
        <w:numPr>
          <w:ilvl w:val="0"/>
          <w:numId w:val="26"/>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Grease traps and septic tanks </w:t>
      </w:r>
    </w:p>
    <w:p w:rsidR="003C13CA" w:rsidRPr="003C13CA" w:rsidRDefault="00BC2337" w:rsidP="003C13CA">
      <w:pPr>
        <w:pStyle w:val="ListParagraph"/>
        <w:numPr>
          <w:ilvl w:val="0"/>
          <w:numId w:val="26"/>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Blood and bone meal recovery units </w:t>
      </w:r>
    </w:p>
    <w:p w:rsidR="003C13CA" w:rsidRPr="003C13CA" w:rsidRDefault="00BC2337" w:rsidP="003C13CA">
      <w:pPr>
        <w:pStyle w:val="ListParagraph"/>
        <w:numPr>
          <w:ilvl w:val="0"/>
          <w:numId w:val="26"/>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Composting and biogas production </w:t>
      </w:r>
    </w:p>
    <w:p w:rsidR="003C13CA" w:rsidRPr="003C13CA" w:rsidRDefault="00BC2337" w:rsidP="00A64CD5">
      <w:pPr>
        <w:spacing w:line="360" w:lineRule="auto"/>
        <w:jc w:val="both"/>
        <w:rPr>
          <w:rFonts w:ascii="Times New Roman" w:hAnsi="Times New Roman" w:cs="Times New Roman"/>
          <w:b/>
          <w:sz w:val="28"/>
          <w:szCs w:val="28"/>
        </w:rPr>
      </w:pPr>
      <w:r w:rsidRPr="003C13CA">
        <w:rPr>
          <w:rFonts w:ascii="Times New Roman" w:hAnsi="Times New Roman" w:cs="Times New Roman"/>
          <w:b/>
          <w:sz w:val="28"/>
          <w:szCs w:val="28"/>
        </w:rPr>
        <w:t xml:space="preserve">2.1.5 HEALTH AND OCCUPATIONAL SAFETY </w:t>
      </w:r>
    </w:p>
    <w:p w:rsidR="003C13C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Workers in traditional abattoirs are often exposed to unsanitary conditions, physical injuries, and disease risks. Research by </w:t>
      </w:r>
      <w:proofErr w:type="spellStart"/>
      <w:r w:rsidRPr="00BC2337">
        <w:rPr>
          <w:rFonts w:ascii="Times New Roman" w:hAnsi="Times New Roman" w:cs="Times New Roman"/>
          <w:sz w:val="28"/>
          <w:szCs w:val="28"/>
        </w:rPr>
        <w:t>Olaoye</w:t>
      </w:r>
      <w:proofErr w:type="spellEnd"/>
      <w:r w:rsidRPr="00BC2337">
        <w:rPr>
          <w:rFonts w:ascii="Times New Roman" w:hAnsi="Times New Roman" w:cs="Times New Roman"/>
          <w:sz w:val="28"/>
          <w:szCs w:val="28"/>
        </w:rPr>
        <w:t xml:space="preserve"> and </w:t>
      </w:r>
      <w:proofErr w:type="spellStart"/>
      <w:r w:rsidRPr="00BC2337">
        <w:rPr>
          <w:rFonts w:ascii="Times New Roman" w:hAnsi="Times New Roman" w:cs="Times New Roman"/>
          <w:sz w:val="28"/>
          <w:szCs w:val="28"/>
        </w:rPr>
        <w:t>Onifade</w:t>
      </w:r>
      <w:proofErr w:type="spellEnd"/>
      <w:r w:rsidRPr="00BC2337">
        <w:rPr>
          <w:rFonts w:ascii="Times New Roman" w:hAnsi="Times New Roman" w:cs="Times New Roman"/>
          <w:sz w:val="28"/>
          <w:szCs w:val="28"/>
        </w:rPr>
        <w:t xml:space="preserve"> (2017) highlighted the lack of </w:t>
      </w:r>
    </w:p>
    <w:p w:rsidR="003C13CA" w:rsidRPr="003C13CA" w:rsidRDefault="00BC2337" w:rsidP="003C13CA">
      <w:pPr>
        <w:pStyle w:val="ListParagraph"/>
        <w:numPr>
          <w:ilvl w:val="0"/>
          <w:numId w:val="28"/>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Personal protective equipment (PPE)</w:t>
      </w:r>
    </w:p>
    <w:p w:rsidR="003C13CA" w:rsidRPr="003C13CA" w:rsidRDefault="00BC2337" w:rsidP="003C13CA">
      <w:pPr>
        <w:pStyle w:val="ListParagraph"/>
        <w:numPr>
          <w:ilvl w:val="0"/>
          <w:numId w:val="28"/>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Proper ventilation and lighting</w:t>
      </w:r>
    </w:p>
    <w:p w:rsidR="003C13CA" w:rsidRPr="003C13CA" w:rsidRDefault="00BC2337" w:rsidP="003C13CA">
      <w:pPr>
        <w:pStyle w:val="ListParagraph"/>
        <w:numPr>
          <w:ilvl w:val="0"/>
          <w:numId w:val="28"/>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Health insurance or medical coverage </w:t>
      </w:r>
    </w:p>
    <w:p w:rsidR="003C13CA" w:rsidRPr="003C13CA" w:rsidRDefault="00BC2337" w:rsidP="003C13CA">
      <w:pPr>
        <w:pStyle w:val="ListParagraph"/>
        <w:numPr>
          <w:ilvl w:val="0"/>
          <w:numId w:val="28"/>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Training in meat hygiene and sanitation </w:t>
      </w:r>
    </w:p>
    <w:p w:rsidR="003C13C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WHO and FAO guidelines emphasize the need for:</w:t>
      </w:r>
    </w:p>
    <w:p w:rsidR="003C13CA" w:rsidRPr="003C13CA" w:rsidRDefault="00BC2337" w:rsidP="003C13CA">
      <w:pPr>
        <w:pStyle w:val="ListParagraph"/>
        <w:numPr>
          <w:ilvl w:val="0"/>
          <w:numId w:val="29"/>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lastRenderedPageBreak/>
        <w:t>Regular training of meat handlers</w:t>
      </w:r>
    </w:p>
    <w:p w:rsidR="003C13CA" w:rsidRPr="003C13CA" w:rsidRDefault="00BC2337" w:rsidP="003C13CA">
      <w:pPr>
        <w:pStyle w:val="ListParagraph"/>
        <w:numPr>
          <w:ilvl w:val="0"/>
          <w:numId w:val="29"/>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Provision of water, soap, and disinfection stations </w:t>
      </w:r>
    </w:p>
    <w:p w:rsidR="006115F8" w:rsidRPr="003C13CA" w:rsidRDefault="00BC2337" w:rsidP="00A64CD5">
      <w:pPr>
        <w:pStyle w:val="ListParagraph"/>
        <w:numPr>
          <w:ilvl w:val="0"/>
          <w:numId w:val="29"/>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Structural materials that are easy to clean (</w:t>
      </w:r>
      <w:proofErr w:type="spellStart"/>
      <w:r w:rsidRPr="003C13CA">
        <w:rPr>
          <w:rFonts w:ascii="Times New Roman" w:hAnsi="Times New Roman" w:cs="Times New Roman"/>
          <w:sz w:val="28"/>
          <w:szCs w:val="28"/>
        </w:rPr>
        <w:t>eg</w:t>
      </w:r>
      <w:proofErr w:type="spellEnd"/>
      <w:r w:rsidRPr="003C13CA">
        <w:rPr>
          <w:rFonts w:ascii="Times New Roman" w:hAnsi="Times New Roman" w:cs="Times New Roman"/>
          <w:sz w:val="28"/>
          <w:szCs w:val="28"/>
        </w:rPr>
        <w:t>, stainless steel, epoxy flooring)</w:t>
      </w:r>
    </w:p>
    <w:p w:rsidR="003C13C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These safety measures not only protect workers but also contribute to public confidence in meat quality. </w:t>
      </w:r>
    </w:p>
    <w:p w:rsidR="003C13CA" w:rsidRPr="003C13CA" w:rsidRDefault="00BC2337" w:rsidP="00A64CD5">
      <w:pPr>
        <w:spacing w:line="360" w:lineRule="auto"/>
        <w:jc w:val="both"/>
        <w:rPr>
          <w:rFonts w:ascii="Times New Roman" w:hAnsi="Times New Roman" w:cs="Times New Roman"/>
          <w:b/>
          <w:sz w:val="28"/>
          <w:szCs w:val="28"/>
        </w:rPr>
      </w:pPr>
      <w:r w:rsidRPr="003C13CA">
        <w:rPr>
          <w:rFonts w:ascii="Times New Roman" w:hAnsi="Times New Roman" w:cs="Times New Roman"/>
          <w:b/>
          <w:sz w:val="28"/>
          <w:szCs w:val="28"/>
        </w:rPr>
        <w:t xml:space="preserve">2.1.6 REGULATORY FRAMEWORKS AND STANDARDS </w:t>
      </w:r>
    </w:p>
    <w:p w:rsidR="003C13C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Several laws and regulatory agencies govern the operation of abattoirs in Nigeria, including </w:t>
      </w:r>
    </w:p>
    <w:p w:rsidR="003C13CA" w:rsidRPr="003C13CA" w:rsidRDefault="00BC2337" w:rsidP="003C13CA">
      <w:pPr>
        <w:pStyle w:val="ListParagraph"/>
        <w:numPr>
          <w:ilvl w:val="0"/>
          <w:numId w:val="31"/>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National Environmental (Sanitation and Waste Control) Regulations, 2009</w:t>
      </w:r>
    </w:p>
    <w:p w:rsidR="003C13CA" w:rsidRPr="003C13CA" w:rsidRDefault="00BC2337" w:rsidP="003C13CA">
      <w:pPr>
        <w:pStyle w:val="ListParagraph"/>
        <w:numPr>
          <w:ilvl w:val="0"/>
          <w:numId w:val="31"/>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National Meat Inspection Service (NMIS) guidelines </w:t>
      </w:r>
    </w:p>
    <w:p w:rsidR="003C13CA" w:rsidRPr="003C13CA" w:rsidRDefault="00BC2337" w:rsidP="003C13CA">
      <w:pPr>
        <w:pStyle w:val="ListParagraph"/>
        <w:numPr>
          <w:ilvl w:val="0"/>
          <w:numId w:val="31"/>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Environmental Health Officers Registration Council of Nigeria (EHORECON)</w:t>
      </w:r>
    </w:p>
    <w:p w:rsidR="003C13CA" w:rsidRPr="003C13CA" w:rsidRDefault="00BC2337" w:rsidP="003C13CA">
      <w:pPr>
        <w:pStyle w:val="ListParagraph"/>
        <w:numPr>
          <w:ilvl w:val="0"/>
          <w:numId w:val="31"/>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Livestock and Animal Welfare Bills (state level) </w:t>
      </w:r>
    </w:p>
    <w:p w:rsidR="003C13CA" w:rsidRPr="003C13CA" w:rsidRDefault="00BC2337" w:rsidP="003C13CA">
      <w:p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Despite the presence of these laws, compliance remains low due to </w:t>
      </w:r>
    </w:p>
    <w:p w:rsidR="003C13CA" w:rsidRPr="003C13CA" w:rsidRDefault="00BC2337" w:rsidP="003C13CA">
      <w:pPr>
        <w:pStyle w:val="ListParagraph"/>
        <w:numPr>
          <w:ilvl w:val="0"/>
          <w:numId w:val="30"/>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Poor funding and infrastructure </w:t>
      </w:r>
    </w:p>
    <w:p w:rsidR="003C13CA" w:rsidRPr="003C13CA" w:rsidRDefault="00BC2337" w:rsidP="003C13CA">
      <w:pPr>
        <w:pStyle w:val="ListParagraph"/>
        <w:numPr>
          <w:ilvl w:val="0"/>
          <w:numId w:val="30"/>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Lack of enforcement </w:t>
      </w:r>
    </w:p>
    <w:p w:rsidR="003C13CA" w:rsidRPr="003C13CA" w:rsidRDefault="003C13CA" w:rsidP="003C13CA">
      <w:pPr>
        <w:pStyle w:val="ListParagraph"/>
        <w:numPr>
          <w:ilvl w:val="0"/>
          <w:numId w:val="30"/>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Ignorance</w:t>
      </w:r>
      <w:r w:rsidR="00BC2337" w:rsidRPr="003C13CA">
        <w:rPr>
          <w:rFonts w:ascii="Times New Roman" w:hAnsi="Times New Roman" w:cs="Times New Roman"/>
          <w:sz w:val="28"/>
          <w:szCs w:val="28"/>
        </w:rPr>
        <w:t xml:space="preserve"> among operators </w:t>
      </w:r>
    </w:p>
    <w:p w:rsidR="003C13CA" w:rsidRPr="003C13CA" w:rsidRDefault="00BC2337" w:rsidP="003C13CA">
      <w:pPr>
        <w:pStyle w:val="ListParagraph"/>
        <w:numPr>
          <w:ilvl w:val="0"/>
          <w:numId w:val="30"/>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Corruption and weak institutional frameworks </w:t>
      </w:r>
    </w:p>
    <w:p w:rsidR="003C13C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This underscores the need for design solutions that are regulatory-compliant, user-friendly, and economically feasible. </w:t>
      </w:r>
    </w:p>
    <w:p w:rsidR="003C13CA" w:rsidRPr="003C13CA" w:rsidRDefault="00BC2337" w:rsidP="00A64CD5">
      <w:pPr>
        <w:spacing w:line="360" w:lineRule="auto"/>
        <w:jc w:val="both"/>
        <w:rPr>
          <w:rFonts w:ascii="Times New Roman" w:hAnsi="Times New Roman" w:cs="Times New Roman"/>
          <w:b/>
          <w:sz w:val="28"/>
          <w:szCs w:val="28"/>
        </w:rPr>
      </w:pPr>
      <w:r w:rsidRPr="003C13CA">
        <w:rPr>
          <w:rFonts w:ascii="Times New Roman" w:hAnsi="Times New Roman" w:cs="Times New Roman"/>
          <w:b/>
          <w:sz w:val="28"/>
          <w:szCs w:val="28"/>
        </w:rPr>
        <w:t xml:space="preserve">2.1.7 CASE STUDIES AND BEST PRACTICES </w:t>
      </w:r>
    </w:p>
    <w:p w:rsidR="003C13CA" w:rsidRDefault="00BC2337" w:rsidP="00A64CD5">
      <w:pPr>
        <w:spacing w:line="360" w:lineRule="auto"/>
        <w:jc w:val="both"/>
        <w:rPr>
          <w:rFonts w:ascii="Times New Roman" w:hAnsi="Times New Roman" w:cs="Times New Roman"/>
          <w:sz w:val="28"/>
          <w:szCs w:val="28"/>
        </w:rPr>
      </w:pPr>
      <w:r w:rsidRPr="00BC2337">
        <w:rPr>
          <w:rFonts w:ascii="Times New Roman" w:hAnsi="Times New Roman" w:cs="Times New Roman"/>
          <w:sz w:val="28"/>
          <w:szCs w:val="28"/>
        </w:rPr>
        <w:t xml:space="preserve">Ghana, Kenya, and South Africa have made notable progress in establishing structured and hygienic slaughter facilities. For instance: </w:t>
      </w:r>
    </w:p>
    <w:p w:rsidR="00BC2337" w:rsidRPr="003C13CA" w:rsidRDefault="00BC2337" w:rsidP="003C13CA">
      <w:pPr>
        <w:pStyle w:val="ListParagraph"/>
        <w:numPr>
          <w:ilvl w:val="0"/>
          <w:numId w:val="32"/>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lastRenderedPageBreak/>
        <w:t>The Kenya Meat Commission (KMC) abattoir incorporates advanced meat processing equipment, biogas digesters, and automated slaughter lines. 24</w:t>
      </w:r>
    </w:p>
    <w:p w:rsidR="003C13CA" w:rsidRDefault="00BC2337" w:rsidP="003C13CA">
      <w:pPr>
        <w:pStyle w:val="ListParagraph"/>
        <w:numPr>
          <w:ilvl w:val="0"/>
          <w:numId w:val="32"/>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In South Africa, large abattoirs are integrated with processing plants, cold chains, and transportation hubs ensuring farm-to-table </w:t>
      </w:r>
      <w:r w:rsidR="003C13CA" w:rsidRPr="003C13CA">
        <w:rPr>
          <w:rFonts w:ascii="Times New Roman" w:hAnsi="Times New Roman" w:cs="Times New Roman"/>
          <w:sz w:val="28"/>
          <w:szCs w:val="28"/>
        </w:rPr>
        <w:t>tractability</w:t>
      </w:r>
      <w:r w:rsidRPr="003C13CA">
        <w:rPr>
          <w:rFonts w:ascii="Times New Roman" w:hAnsi="Times New Roman" w:cs="Times New Roman"/>
          <w:sz w:val="28"/>
          <w:szCs w:val="28"/>
        </w:rPr>
        <w:t>.</w:t>
      </w:r>
    </w:p>
    <w:p w:rsidR="003C13CA" w:rsidRDefault="00BC2337" w:rsidP="003C13CA">
      <w:pPr>
        <w:pStyle w:val="ListParagraph"/>
        <w:numPr>
          <w:ilvl w:val="0"/>
          <w:numId w:val="32"/>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 In Ghana, decentralized community abattoirs with proper waste management have improved rural meat hygiene. </w:t>
      </w:r>
    </w:p>
    <w:p w:rsidR="003C13CA" w:rsidRDefault="00BC2337" w:rsidP="003C13CA">
      <w:pPr>
        <w:spacing w:line="360" w:lineRule="auto"/>
        <w:ind w:left="360"/>
        <w:jc w:val="both"/>
        <w:rPr>
          <w:rFonts w:ascii="Times New Roman" w:hAnsi="Times New Roman" w:cs="Times New Roman"/>
          <w:sz w:val="28"/>
          <w:szCs w:val="28"/>
        </w:rPr>
      </w:pPr>
      <w:r w:rsidRPr="003C13CA">
        <w:rPr>
          <w:rFonts w:ascii="Times New Roman" w:hAnsi="Times New Roman" w:cs="Times New Roman"/>
          <w:sz w:val="28"/>
          <w:szCs w:val="28"/>
        </w:rPr>
        <w:t xml:space="preserve">These examples illustrate the feasibility of replicating similar models in florin, provided that cultural, financial, and technical factors are adapted to local needs. </w:t>
      </w:r>
    </w:p>
    <w:p w:rsidR="003C13CA" w:rsidRPr="003C13CA" w:rsidRDefault="00BC2337" w:rsidP="003C13CA">
      <w:pPr>
        <w:spacing w:line="360" w:lineRule="auto"/>
        <w:ind w:left="360"/>
        <w:jc w:val="both"/>
        <w:rPr>
          <w:rFonts w:ascii="Times New Roman" w:hAnsi="Times New Roman" w:cs="Times New Roman"/>
          <w:b/>
          <w:sz w:val="28"/>
          <w:szCs w:val="28"/>
        </w:rPr>
      </w:pPr>
      <w:r w:rsidRPr="003C13CA">
        <w:rPr>
          <w:rFonts w:ascii="Times New Roman" w:hAnsi="Times New Roman" w:cs="Times New Roman"/>
          <w:b/>
          <w:sz w:val="28"/>
          <w:szCs w:val="28"/>
        </w:rPr>
        <w:t xml:space="preserve">2.1.8 GAPS IN LITERATURE AND NEED FOR LOCALIZED DESIGN </w:t>
      </w:r>
    </w:p>
    <w:p w:rsidR="003C13CA" w:rsidRDefault="00BC2337" w:rsidP="003C13CA">
      <w:pPr>
        <w:spacing w:line="360" w:lineRule="auto"/>
        <w:ind w:left="360"/>
        <w:jc w:val="both"/>
        <w:rPr>
          <w:rFonts w:ascii="Times New Roman" w:hAnsi="Times New Roman" w:cs="Times New Roman"/>
          <w:sz w:val="28"/>
          <w:szCs w:val="28"/>
        </w:rPr>
      </w:pPr>
      <w:r w:rsidRPr="003C13CA">
        <w:rPr>
          <w:rFonts w:ascii="Times New Roman" w:hAnsi="Times New Roman" w:cs="Times New Roman"/>
          <w:sz w:val="28"/>
          <w:szCs w:val="28"/>
        </w:rPr>
        <w:t xml:space="preserve">While global models exist, most literature does not sufficiently address the context-specific challenges of Nigerian urban centers like Ilorin. Factors such </w:t>
      </w:r>
      <w:r w:rsidR="003C13CA">
        <w:rPr>
          <w:rFonts w:ascii="Times New Roman" w:hAnsi="Times New Roman" w:cs="Times New Roman"/>
          <w:sz w:val="28"/>
          <w:szCs w:val="28"/>
        </w:rPr>
        <w:t>as</w:t>
      </w:r>
    </w:p>
    <w:p w:rsidR="003C13CA" w:rsidRPr="003C13CA" w:rsidRDefault="00BC2337" w:rsidP="003C13CA">
      <w:pPr>
        <w:pStyle w:val="ListParagraph"/>
        <w:numPr>
          <w:ilvl w:val="0"/>
          <w:numId w:val="33"/>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Unregulated slaughtering practices</w:t>
      </w:r>
    </w:p>
    <w:p w:rsidR="003C13CA" w:rsidRPr="003C13CA" w:rsidRDefault="00BC2337" w:rsidP="003C13CA">
      <w:pPr>
        <w:pStyle w:val="ListParagraph"/>
        <w:numPr>
          <w:ilvl w:val="0"/>
          <w:numId w:val="33"/>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Urban encroachment on abattoir land </w:t>
      </w:r>
    </w:p>
    <w:p w:rsidR="003C13CA" w:rsidRPr="003C13CA" w:rsidRDefault="00BC2337" w:rsidP="003C13CA">
      <w:pPr>
        <w:pStyle w:val="ListParagraph"/>
        <w:numPr>
          <w:ilvl w:val="0"/>
          <w:numId w:val="33"/>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Cultural meat preferences and religious slaughtering methods (</w:t>
      </w:r>
      <w:proofErr w:type="spellStart"/>
      <w:r w:rsidRPr="003C13CA">
        <w:rPr>
          <w:rFonts w:ascii="Times New Roman" w:hAnsi="Times New Roman" w:cs="Times New Roman"/>
          <w:sz w:val="28"/>
          <w:szCs w:val="28"/>
        </w:rPr>
        <w:t>c.g</w:t>
      </w:r>
      <w:proofErr w:type="spellEnd"/>
      <w:r w:rsidRPr="003C13CA">
        <w:rPr>
          <w:rFonts w:ascii="Times New Roman" w:hAnsi="Times New Roman" w:cs="Times New Roman"/>
          <w:sz w:val="28"/>
          <w:szCs w:val="28"/>
        </w:rPr>
        <w:t xml:space="preserve">.. </w:t>
      </w:r>
      <w:proofErr w:type="spellStart"/>
      <w:r w:rsidRPr="003C13CA">
        <w:rPr>
          <w:rFonts w:ascii="Times New Roman" w:hAnsi="Times New Roman" w:cs="Times New Roman"/>
          <w:sz w:val="28"/>
          <w:szCs w:val="28"/>
        </w:rPr>
        <w:t>halal</w:t>
      </w:r>
      <w:proofErr w:type="spellEnd"/>
      <w:r w:rsidRPr="003C13CA">
        <w:rPr>
          <w:rFonts w:ascii="Times New Roman" w:hAnsi="Times New Roman" w:cs="Times New Roman"/>
          <w:sz w:val="28"/>
          <w:szCs w:val="28"/>
        </w:rPr>
        <w:t xml:space="preserve">) </w:t>
      </w:r>
    </w:p>
    <w:p w:rsidR="003C13CA" w:rsidRPr="003C13CA" w:rsidRDefault="00BC2337" w:rsidP="003C13CA">
      <w:pPr>
        <w:pStyle w:val="ListParagraph"/>
        <w:numPr>
          <w:ilvl w:val="0"/>
          <w:numId w:val="33"/>
        </w:numPr>
        <w:spacing w:line="360" w:lineRule="auto"/>
        <w:jc w:val="both"/>
        <w:rPr>
          <w:rFonts w:ascii="Times New Roman" w:hAnsi="Times New Roman" w:cs="Times New Roman"/>
          <w:sz w:val="28"/>
          <w:szCs w:val="28"/>
        </w:rPr>
      </w:pPr>
      <w:r w:rsidRPr="003C13CA">
        <w:rPr>
          <w:rFonts w:ascii="Times New Roman" w:hAnsi="Times New Roman" w:cs="Times New Roman"/>
          <w:sz w:val="28"/>
          <w:szCs w:val="28"/>
        </w:rPr>
        <w:t xml:space="preserve">Resistance to from informal change -require unique architectural and management responses. </w:t>
      </w:r>
    </w:p>
    <w:p w:rsidR="003C13CA" w:rsidRDefault="00BC2337" w:rsidP="003C13CA">
      <w:pPr>
        <w:spacing w:line="360" w:lineRule="auto"/>
        <w:ind w:left="360"/>
        <w:jc w:val="both"/>
        <w:rPr>
          <w:rFonts w:ascii="Times New Roman" w:hAnsi="Times New Roman" w:cs="Times New Roman"/>
          <w:sz w:val="28"/>
          <w:szCs w:val="28"/>
        </w:rPr>
      </w:pPr>
      <w:r w:rsidRPr="003C13CA">
        <w:rPr>
          <w:rFonts w:ascii="Times New Roman" w:hAnsi="Times New Roman" w:cs="Times New Roman"/>
          <w:sz w:val="28"/>
          <w:szCs w:val="28"/>
        </w:rPr>
        <w:t xml:space="preserve">This project fills the gap by proposing a localized, functional, and scalable abattoir design, </w:t>
      </w:r>
      <w:proofErr w:type="spellStart"/>
      <w:r w:rsidRPr="003C13CA">
        <w:rPr>
          <w:rFonts w:ascii="Times New Roman" w:hAnsi="Times New Roman" w:cs="Times New Roman"/>
          <w:sz w:val="28"/>
          <w:szCs w:val="28"/>
        </w:rPr>
        <w:t>informied</w:t>
      </w:r>
      <w:proofErr w:type="spellEnd"/>
      <w:r w:rsidRPr="003C13CA">
        <w:rPr>
          <w:rFonts w:ascii="Times New Roman" w:hAnsi="Times New Roman" w:cs="Times New Roman"/>
          <w:sz w:val="28"/>
          <w:szCs w:val="28"/>
        </w:rPr>
        <w:t xml:space="preserve"> by field data, community participation, and sustainable planning principles. </w:t>
      </w:r>
    </w:p>
    <w:p w:rsidR="006115F8" w:rsidRPr="003C13CA" w:rsidRDefault="00BC2337" w:rsidP="003C13CA">
      <w:pPr>
        <w:spacing w:line="360" w:lineRule="auto"/>
        <w:ind w:left="360"/>
        <w:jc w:val="both"/>
        <w:rPr>
          <w:rFonts w:ascii="Times New Roman" w:hAnsi="Times New Roman" w:cs="Times New Roman"/>
          <w:sz w:val="28"/>
          <w:szCs w:val="28"/>
        </w:rPr>
      </w:pPr>
      <w:r w:rsidRPr="003C13CA">
        <w:rPr>
          <w:rFonts w:ascii="Times New Roman" w:hAnsi="Times New Roman" w:cs="Times New Roman"/>
          <w:sz w:val="28"/>
          <w:szCs w:val="28"/>
        </w:rPr>
        <w:t xml:space="preserve">The reviewed literature underscores the complex and multidisciplinary nature of abattoir planning, involving architecture, public health, sanitation, </w:t>
      </w:r>
      <w:r w:rsidRPr="003C13CA">
        <w:rPr>
          <w:rFonts w:ascii="Times New Roman" w:hAnsi="Times New Roman" w:cs="Times New Roman"/>
          <w:sz w:val="28"/>
          <w:szCs w:val="28"/>
        </w:rPr>
        <w:lastRenderedPageBreak/>
        <w:t>environmental engineering, and urban policy. It also reveals the deficiencies in existing facilities in Nigeria and the urgent need for modern, hygienic, and sustainable slaughterhouse systems. This study builds upon these insights to develop a contest-appropriate abattoir model for florin, with the potential to influence national standards and promote healthier meat processing systems across Nigeria.</w:t>
      </w: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3C13CA" w:rsidRDefault="003C13CA" w:rsidP="00A64CD5">
      <w:pPr>
        <w:spacing w:line="360" w:lineRule="auto"/>
        <w:jc w:val="both"/>
        <w:rPr>
          <w:rFonts w:ascii="Times New Roman" w:hAnsi="Times New Roman" w:cs="Times New Roman"/>
          <w:sz w:val="28"/>
          <w:szCs w:val="28"/>
        </w:rPr>
      </w:pPr>
    </w:p>
    <w:p w:rsidR="00A24897" w:rsidRDefault="00A24897" w:rsidP="00A24897">
      <w:pPr>
        <w:spacing w:line="360" w:lineRule="auto"/>
        <w:rPr>
          <w:rFonts w:ascii="Times New Roman" w:hAnsi="Times New Roman" w:cs="Times New Roman"/>
          <w:sz w:val="28"/>
          <w:szCs w:val="28"/>
        </w:rPr>
      </w:pPr>
    </w:p>
    <w:p w:rsidR="003C13CA" w:rsidRPr="003C13CA" w:rsidRDefault="00DF3003" w:rsidP="00A24897">
      <w:pPr>
        <w:spacing w:line="360" w:lineRule="auto"/>
        <w:jc w:val="center"/>
        <w:rPr>
          <w:rFonts w:ascii="Times New Roman" w:hAnsi="Times New Roman" w:cs="Times New Roman"/>
          <w:b/>
          <w:sz w:val="28"/>
          <w:szCs w:val="28"/>
        </w:rPr>
      </w:pPr>
      <w:r w:rsidRPr="003C13CA">
        <w:rPr>
          <w:rFonts w:ascii="Times New Roman" w:hAnsi="Times New Roman" w:cs="Times New Roman"/>
          <w:b/>
          <w:sz w:val="28"/>
          <w:szCs w:val="28"/>
        </w:rPr>
        <w:lastRenderedPageBreak/>
        <w:t>CHAPTER THREE</w:t>
      </w:r>
    </w:p>
    <w:p w:rsidR="003C13CA" w:rsidRPr="003C13CA" w:rsidRDefault="00DF3003" w:rsidP="00A64CD5">
      <w:pPr>
        <w:spacing w:line="360" w:lineRule="auto"/>
        <w:jc w:val="both"/>
        <w:rPr>
          <w:rFonts w:ascii="Times New Roman" w:hAnsi="Times New Roman" w:cs="Times New Roman"/>
          <w:b/>
          <w:sz w:val="28"/>
          <w:szCs w:val="28"/>
        </w:rPr>
      </w:pPr>
      <w:r w:rsidRPr="003C13CA">
        <w:rPr>
          <w:rFonts w:ascii="Times New Roman" w:hAnsi="Times New Roman" w:cs="Times New Roman"/>
          <w:b/>
          <w:sz w:val="28"/>
          <w:szCs w:val="28"/>
        </w:rPr>
        <w:t xml:space="preserve">3.0 CASE STUDY: Ilorin Abattoir System, </w:t>
      </w:r>
      <w:proofErr w:type="spellStart"/>
      <w:r w:rsidRPr="003C13CA">
        <w:rPr>
          <w:rFonts w:ascii="Times New Roman" w:hAnsi="Times New Roman" w:cs="Times New Roman"/>
          <w:b/>
          <w:sz w:val="28"/>
          <w:szCs w:val="28"/>
        </w:rPr>
        <w:t>Kwara</w:t>
      </w:r>
      <w:proofErr w:type="spellEnd"/>
      <w:r w:rsidRPr="003C13CA">
        <w:rPr>
          <w:rFonts w:ascii="Times New Roman" w:hAnsi="Times New Roman" w:cs="Times New Roman"/>
          <w:b/>
          <w:sz w:val="28"/>
          <w:szCs w:val="28"/>
        </w:rPr>
        <w:t xml:space="preserve"> State, Nigeria </w:t>
      </w:r>
    </w:p>
    <w:p w:rsidR="003C13CA" w:rsidRPr="00A24897" w:rsidRDefault="00A24897" w:rsidP="00A64CD5">
      <w:pPr>
        <w:spacing w:line="360" w:lineRule="auto"/>
        <w:jc w:val="both"/>
        <w:rPr>
          <w:rFonts w:ascii="Times New Roman" w:hAnsi="Times New Roman" w:cs="Times New Roman"/>
          <w:b/>
          <w:sz w:val="28"/>
          <w:szCs w:val="28"/>
        </w:rPr>
      </w:pPr>
      <w:r w:rsidRPr="00A24897">
        <w:rPr>
          <w:rFonts w:ascii="Times New Roman" w:hAnsi="Times New Roman" w:cs="Times New Roman"/>
          <w:b/>
          <w:sz w:val="28"/>
          <w:szCs w:val="28"/>
        </w:rPr>
        <w:t xml:space="preserve">3.1 INTRODUCTION </w:t>
      </w:r>
    </w:p>
    <w:p w:rsidR="003C13CA" w:rsidRDefault="003C13CA" w:rsidP="00A64CD5">
      <w:pPr>
        <w:spacing w:line="360" w:lineRule="auto"/>
        <w:jc w:val="both"/>
        <w:rPr>
          <w:rFonts w:ascii="Times New Roman" w:hAnsi="Times New Roman" w:cs="Times New Roman"/>
          <w:sz w:val="28"/>
          <w:szCs w:val="28"/>
        </w:rPr>
      </w:pPr>
      <w:r>
        <w:rPr>
          <w:rFonts w:ascii="Times New Roman" w:hAnsi="Times New Roman" w:cs="Times New Roman"/>
          <w:sz w:val="28"/>
          <w:szCs w:val="28"/>
        </w:rPr>
        <w:t>Ilo</w:t>
      </w:r>
      <w:r w:rsidRPr="00DF3003">
        <w:rPr>
          <w:rFonts w:ascii="Times New Roman" w:hAnsi="Times New Roman" w:cs="Times New Roman"/>
          <w:sz w:val="28"/>
          <w:szCs w:val="28"/>
        </w:rPr>
        <w:t>rin</w:t>
      </w:r>
      <w:r w:rsidR="00DF3003" w:rsidRPr="00DF3003">
        <w:rPr>
          <w:rFonts w:ascii="Times New Roman" w:hAnsi="Times New Roman" w:cs="Times New Roman"/>
          <w:sz w:val="28"/>
          <w:szCs w:val="28"/>
        </w:rPr>
        <w:t xml:space="preserve">, the capital of </w:t>
      </w:r>
      <w:proofErr w:type="spellStart"/>
      <w:r w:rsidR="00DF3003" w:rsidRPr="00DF3003">
        <w:rPr>
          <w:rFonts w:ascii="Times New Roman" w:hAnsi="Times New Roman" w:cs="Times New Roman"/>
          <w:sz w:val="28"/>
          <w:szCs w:val="28"/>
        </w:rPr>
        <w:t>Kwara</w:t>
      </w:r>
      <w:proofErr w:type="spellEnd"/>
      <w:r w:rsidR="00DF3003" w:rsidRPr="00DF3003">
        <w:rPr>
          <w:rFonts w:ascii="Times New Roman" w:hAnsi="Times New Roman" w:cs="Times New Roman"/>
          <w:sz w:val="28"/>
          <w:szCs w:val="28"/>
        </w:rPr>
        <w:t xml:space="preserve"> State, serves as a major commercial and administrative hub in North-Central Nigeria. With a population of over 1 million people and a significant portion engaged in livestock farming and meat trading the city relies heavily on abattoir facilities for meat production. However, the abattoir system in </w:t>
      </w:r>
      <w:proofErr w:type="spellStart"/>
      <w:r w:rsidR="00DF3003" w:rsidRPr="00DF3003">
        <w:rPr>
          <w:rFonts w:ascii="Times New Roman" w:hAnsi="Times New Roman" w:cs="Times New Roman"/>
          <w:sz w:val="28"/>
          <w:szCs w:val="28"/>
        </w:rPr>
        <w:t>Horin</w:t>
      </w:r>
      <w:proofErr w:type="spellEnd"/>
      <w:r w:rsidR="00DF3003" w:rsidRPr="00DF3003">
        <w:rPr>
          <w:rFonts w:ascii="Times New Roman" w:hAnsi="Times New Roman" w:cs="Times New Roman"/>
          <w:sz w:val="28"/>
          <w:szCs w:val="28"/>
        </w:rPr>
        <w:t xml:space="preserve">, particularly the </w:t>
      </w:r>
      <w:proofErr w:type="spellStart"/>
      <w:r w:rsidR="00DF3003" w:rsidRPr="00DF3003">
        <w:rPr>
          <w:rFonts w:ascii="Times New Roman" w:hAnsi="Times New Roman" w:cs="Times New Roman"/>
          <w:sz w:val="28"/>
          <w:szCs w:val="28"/>
        </w:rPr>
        <w:t>Ipata</w:t>
      </w:r>
      <w:proofErr w:type="spellEnd"/>
      <w:r w:rsidR="00DF3003" w:rsidRPr="00DF3003">
        <w:rPr>
          <w:rFonts w:ascii="Times New Roman" w:hAnsi="Times New Roman" w:cs="Times New Roman"/>
          <w:sz w:val="28"/>
          <w:szCs w:val="28"/>
        </w:rPr>
        <w:t xml:space="preserve"> Abattoir the largest and most active-suffers from poor design, environmental degradation, and substandard operational practices. This case study examines the condition, challenges, and opportunities for redesigning abattoirs in </w:t>
      </w:r>
      <w:proofErr w:type="spellStart"/>
      <w:r w:rsidR="00DF3003" w:rsidRPr="00DF3003">
        <w:rPr>
          <w:rFonts w:ascii="Times New Roman" w:hAnsi="Times New Roman" w:cs="Times New Roman"/>
          <w:sz w:val="28"/>
          <w:szCs w:val="28"/>
        </w:rPr>
        <w:t>llorin</w:t>
      </w:r>
      <w:proofErr w:type="spellEnd"/>
      <w:r w:rsidR="00DF3003" w:rsidRPr="00DF3003">
        <w:rPr>
          <w:rFonts w:ascii="Times New Roman" w:hAnsi="Times New Roman" w:cs="Times New Roman"/>
          <w:sz w:val="28"/>
          <w:szCs w:val="28"/>
        </w:rPr>
        <w:t xml:space="preserve"> to meet modern hygienic, environmental, and regulatory standards. </w:t>
      </w:r>
    </w:p>
    <w:p w:rsidR="003C13CA" w:rsidRPr="003C13CA" w:rsidRDefault="00DF3003" w:rsidP="00A64CD5">
      <w:pPr>
        <w:spacing w:line="360" w:lineRule="auto"/>
        <w:jc w:val="both"/>
        <w:rPr>
          <w:rFonts w:ascii="Times New Roman" w:hAnsi="Times New Roman" w:cs="Times New Roman"/>
          <w:b/>
          <w:sz w:val="28"/>
          <w:szCs w:val="28"/>
        </w:rPr>
      </w:pPr>
      <w:r w:rsidRPr="003C13CA">
        <w:rPr>
          <w:rFonts w:ascii="Times New Roman" w:hAnsi="Times New Roman" w:cs="Times New Roman"/>
          <w:b/>
          <w:sz w:val="28"/>
          <w:szCs w:val="28"/>
        </w:rPr>
        <w:t xml:space="preserve">3.2 OVERVIEW OF THE SOBI BARACK ROAD, ABATTOIR, ILORIN </w:t>
      </w:r>
    </w:p>
    <w:p w:rsidR="003C13CA" w:rsidRPr="00A24897" w:rsidRDefault="00DF3003" w:rsidP="00A64CD5">
      <w:pPr>
        <w:spacing w:line="360" w:lineRule="auto"/>
        <w:jc w:val="both"/>
        <w:rPr>
          <w:rFonts w:ascii="Times New Roman" w:hAnsi="Times New Roman" w:cs="Times New Roman"/>
          <w:b/>
          <w:sz w:val="28"/>
          <w:szCs w:val="28"/>
        </w:rPr>
      </w:pPr>
      <w:r w:rsidRPr="00A24897">
        <w:rPr>
          <w:rFonts w:ascii="Times New Roman" w:hAnsi="Times New Roman" w:cs="Times New Roman"/>
          <w:b/>
          <w:sz w:val="28"/>
          <w:szCs w:val="28"/>
        </w:rPr>
        <w:t xml:space="preserve">CASE STUDY I </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NAME: Dr </w:t>
      </w:r>
      <w:proofErr w:type="spellStart"/>
      <w:r w:rsidRPr="00DF3003">
        <w:rPr>
          <w:rFonts w:ascii="Times New Roman" w:hAnsi="Times New Roman" w:cs="Times New Roman"/>
          <w:sz w:val="28"/>
          <w:szCs w:val="28"/>
        </w:rPr>
        <w:t>Abubakar</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Bukola</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Saraki</w:t>
      </w:r>
      <w:proofErr w:type="spellEnd"/>
      <w:r w:rsidRPr="00DF3003">
        <w:rPr>
          <w:rFonts w:ascii="Times New Roman" w:hAnsi="Times New Roman" w:cs="Times New Roman"/>
          <w:sz w:val="28"/>
          <w:szCs w:val="28"/>
        </w:rPr>
        <w:t xml:space="preserve">, Memorial Abattoir </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LOCATION: </w:t>
      </w:r>
      <w:proofErr w:type="spellStart"/>
      <w:r w:rsidRPr="00DF3003">
        <w:rPr>
          <w:rFonts w:ascii="Times New Roman" w:hAnsi="Times New Roman" w:cs="Times New Roman"/>
          <w:sz w:val="28"/>
          <w:szCs w:val="28"/>
        </w:rPr>
        <w:t>Sobi</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Barack</w:t>
      </w:r>
      <w:proofErr w:type="spellEnd"/>
      <w:r w:rsidRPr="00DF3003">
        <w:rPr>
          <w:rFonts w:ascii="Times New Roman" w:hAnsi="Times New Roman" w:cs="Times New Roman"/>
          <w:sz w:val="28"/>
          <w:szCs w:val="28"/>
        </w:rPr>
        <w:t xml:space="preserve"> Road, </w:t>
      </w:r>
      <w:proofErr w:type="spellStart"/>
      <w:r w:rsidRPr="00DF3003">
        <w:rPr>
          <w:rFonts w:ascii="Times New Roman" w:hAnsi="Times New Roman" w:cs="Times New Roman"/>
          <w:sz w:val="28"/>
          <w:szCs w:val="28"/>
        </w:rPr>
        <w:t>lorin</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kwara</w:t>
      </w:r>
      <w:proofErr w:type="spellEnd"/>
      <w:r w:rsidRPr="00DF3003">
        <w:rPr>
          <w:rFonts w:ascii="Times New Roman" w:hAnsi="Times New Roman" w:cs="Times New Roman"/>
          <w:sz w:val="28"/>
          <w:szCs w:val="28"/>
        </w:rPr>
        <w:t xml:space="preserve"> state </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MERITS </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It is easy to accessible from the road </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is well layout </w:t>
      </w:r>
    </w:p>
    <w:p w:rsidR="003C13CA" w:rsidRDefault="003C13CA" w:rsidP="00A64CD5">
      <w:pPr>
        <w:spacing w:line="360" w:lineRule="auto"/>
        <w:jc w:val="both"/>
        <w:rPr>
          <w:rFonts w:ascii="Times New Roman" w:hAnsi="Times New Roman" w:cs="Times New Roman"/>
          <w:sz w:val="28"/>
          <w:szCs w:val="28"/>
        </w:rPr>
      </w:pPr>
      <w:r>
        <w:rPr>
          <w:rFonts w:ascii="Times New Roman" w:hAnsi="Times New Roman" w:cs="Times New Roman"/>
          <w:sz w:val="28"/>
          <w:szCs w:val="28"/>
        </w:rPr>
        <w:t>It is room top board mee</w:t>
      </w:r>
      <w:r w:rsidR="00DF3003" w:rsidRPr="00DF3003">
        <w:rPr>
          <w:rFonts w:ascii="Times New Roman" w:hAnsi="Times New Roman" w:cs="Times New Roman"/>
          <w:sz w:val="28"/>
          <w:szCs w:val="28"/>
        </w:rPr>
        <w:t>ting</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DEMERITS </w:t>
      </w:r>
    </w:p>
    <w:p w:rsidR="006115F8"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Poor maintenance</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Dump and stepping space </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lastRenderedPageBreak/>
        <w:t xml:space="preserve">Untidy drying space </w:t>
      </w:r>
    </w:p>
    <w:p w:rsidR="003C13C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It is not well organized </w:t>
      </w:r>
    </w:p>
    <w:p w:rsidR="003C13CA" w:rsidRDefault="00DF3003" w:rsidP="00A64CD5">
      <w:pPr>
        <w:spacing w:line="360" w:lineRule="auto"/>
        <w:jc w:val="both"/>
        <w:rPr>
          <w:rFonts w:ascii="Times New Roman" w:hAnsi="Times New Roman" w:cs="Times New Roman"/>
          <w:sz w:val="28"/>
          <w:szCs w:val="28"/>
        </w:rPr>
      </w:pPr>
      <w:proofErr w:type="gramStart"/>
      <w:r w:rsidRPr="00DF3003">
        <w:rPr>
          <w:rFonts w:ascii="Times New Roman" w:hAnsi="Times New Roman" w:cs="Times New Roman"/>
          <w:sz w:val="28"/>
          <w:szCs w:val="28"/>
        </w:rPr>
        <w:t>Room for pressure expansion.</w:t>
      </w:r>
      <w:proofErr w:type="gramEnd"/>
      <w:r w:rsidRPr="00DF3003">
        <w:rPr>
          <w:rFonts w:ascii="Times New Roman" w:hAnsi="Times New Roman" w:cs="Times New Roman"/>
          <w:sz w:val="28"/>
          <w:szCs w:val="28"/>
        </w:rPr>
        <w:t xml:space="preserve"> </w:t>
      </w:r>
    </w:p>
    <w:p w:rsidR="00110E77" w:rsidRDefault="00110E77" w:rsidP="00A64CD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2914650</wp:posOffset>
            </wp:positionH>
            <wp:positionV relativeFrom="paragraph">
              <wp:posOffset>3810</wp:posOffset>
            </wp:positionV>
            <wp:extent cx="2943225" cy="2847975"/>
            <wp:effectExtent l="19050" t="0" r="9525" b="0"/>
            <wp:wrapNone/>
            <wp:docPr id="6" name="Picture 6" descr="C:\Users\HP\Desktop\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copy\2.jpg"/>
                    <pic:cNvPicPr>
                      <a:picLocks noChangeAspect="1" noChangeArrowheads="1"/>
                    </pic:cNvPicPr>
                  </pic:nvPicPr>
                  <pic:blipFill>
                    <a:blip r:embed="rId10"/>
                    <a:srcRect/>
                    <a:stretch>
                      <a:fillRect/>
                    </a:stretch>
                  </pic:blipFill>
                  <pic:spPr bwMode="auto">
                    <a:xfrm>
                      <a:off x="0" y="0"/>
                      <a:ext cx="2943225" cy="28479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inline distT="0" distB="0" distL="0" distR="0">
            <wp:extent cx="2790825" cy="2847975"/>
            <wp:effectExtent l="19050" t="0" r="9525" b="0"/>
            <wp:docPr id="7" name="Picture 7" descr="C:\Users\HP\Desktop\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opy\1.jpg"/>
                    <pic:cNvPicPr>
                      <a:picLocks noChangeAspect="1" noChangeArrowheads="1"/>
                    </pic:cNvPicPr>
                  </pic:nvPicPr>
                  <pic:blipFill>
                    <a:blip r:embed="rId11"/>
                    <a:srcRect/>
                    <a:stretch>
                      <a:fillRect/>
                    </a:stretch>
                  </pic:blipFill>
                  <pic:spPr bwMode="auto">
                    <a:xfrm>
                      <a:off x="0" y="0"/>
                      <a:ext cx="2792217" cy="2849396"/>
                    </a:xfrm>
                    <a:prstGeom prst="rect">
                      <a:avLst/>
                    </a:prstGeom>
                    <a:noFill/>
                    <a:ln w="9525">
                      <a:noFill/>
                      <a:miter lim="800000"/>
                      <a:headEnd/>
                      <a:tailEnd/>
                    </a:ln>
                  </pic:spPr>
                </pic:pic>
              </a:graphicData>
            </a:graphic>
          </wp:inline>
        </w:drawing>
      </w:r>
    </w:p>
    <w:p w:rsidR="008142C2" w:rsidRPr="00110E77" w:rsidRDefault="00DF3003" w:rsidP="00A64CD5">
      <w:pPr>
        <w:spacing w:line="360" w:lineRule="auto"/>
        <w:jc w:val="both"/>
        <w:rPr>
          <w:rFonts w:ascii="Times New Roman" w:hAnsi="Times New Roman" w:cs="Times New Roman"/>
          <w:b/>
          <w:sz w:val="28"/>
          <w:szCs w:val="28"/>
        </w:rPr>
      </w:pPr>
      <w:r w:rsidRPr="00110E77">
        <w:rPr>
          <w:rFonts w:ascii="Times New Roman" w:hAnsi="Times New Roman" w:cs="Times New Roman"/>
          <w:b/>
          <w:sz w:val="28"/>
          <w:szCs w:val="28"/>
        </w:rPr>
        <w:t>FIG 3.2.1</w:t>
      </w:r>
      <w:proofErr w:type="gramStart"/>
      <w:r w:rsidRPr="00110E77">
        <w:rPr>
          <w:rFonts w:ascii="Times New Roman" w:hAnsi="Times New Roman" w:cs="Times New Roman"/>
          <w:b/>
          <w:sz w:val="28"/>
          <w:szCs w:val="28"/>
        </w:rPr>
        <w:t>:Doctor</w:t>
      </w:r>
      <w:proofErr w:type="gramEnd"/>
      <w:r w:rsidRPr="00110E77">
        <w:rPr>
          <w:rFonts w:ascii="Times New Roman" w:hAnsi="Times New Roman" w:cs="Times New Roman"/>
          <w:b/>
          <w:sz w:val="28"/>
          <w:szCs w:val="28"/>
        </w:rPr>
        <w:t xml:space="preserve"> </w:t>
      </w:r>
      <w:proofErr w:type="spellStart"/>
      <w:r w:rsidRPr="00110E77">
        <w:rPr>
          <w:rFonts w:ascii="Times New Roman" w:hAnsi="Times New Roman" w:cs="Times New Roman"/>
          <w:b/>
          <w:sz w:val="28"/>
          <w:szCs w:val="28"/>
        </w:rPr>
        <w:t>Abubakar</w:t>
      </w:r>
      <w:proofErr w:type="spellEnd"/>
      <w:r w:rsidRPr="00110E77">
        <w:rPr>
          <w:rFonts w:ascii="Times New Roman" w:hAnsi="Times New Roman" w:cs="Times New Roman"/>
          <w:b/>
          <w:sz w:val="28"/>
          <w:szCs w:val="28"/>
        </w:rPr>
        <w:t xml:space="preserve"> Sola </w:t>
      </w:r>
      <w:proofErr w:type="spellStart"/>
      <w:r w:rsidRPr="00110E77">
        <w:rPr>
          <w:rFonts w:ascii="Times New Roman" w:hAnsi="Times New Roman" w:cs="Times New Roman"/>
          <w:b/>
          <w:sz w:val="28"/>
          <w:szCs w:val="28"/>
        </w:rPr>
        <w:t>Saraki</w:t>
      </w:r>
      <w:proofErr w:type="spellEnd"/>
      <w:r w:rsidRPr="00110E77">
        <w:rPr>
          <w:rFonts w:ascii="Times New Roman" w:hAnsi="Times New Roman" w:cs="Times New Roman"/>
          <w:b/>
          <w:sz w:val="28"/>
          <w:szCs w:val="28"/>
        </w:rPr>
        <w:t xml:space="preserve"> Memorial Abattoir, Ilorin, </w:t>
      </w:r>
      <w:proofErr w:type="spellStart"/>
      <w:r w:rsidRPr="00110E77">
        <w:rPr>
          <w:rFonts w:ascii="Times New Roman" w:hAnsi="Times New Roman" w:cs="Times New Roman"/>
          <w:b/>
          <w:sz w:val="28"/>
          <w:szCs w:val="28"/>
        </w:rPr>
        <w:t>Kwara</w:t>
      </w:r>
      <w:proofErr w:type="spellEnd"/>
      <w:r w:rsidRPr="00110E77">
        <w:rPr>
          <w:rFonts w:ascii="Times New Roman" w:hAnsi="Times New Roman" w:cs="Times New Roman"/>
          <w:b/>
          <w:sz w:val="28"/>
          <w:szCs w:val="28"/>
        </w:rPr>
        <w:t xml:space="preserve"> State</w:t>
      </w:r>
    </w:p>
    <w:p w:rsidR="008142C2" w:rsidRPr="00A24897" w:rsidRDefault="00DF3003" w:rsidP="00A64CD5">
      <w:pPr>
        <w:spacing w:line="360" w:lineRule="auto"/>
        <w:jc w:val="both"/>
        <w:rPr>
          <w:rFonts w:ascii="Times New Roman" w:hAnsi="Times New Roman" w:cs="Times New Roman"/>
          <w:b/>
          <w:sz w:val="28"/>
          <w:szCs w:val="28"/>
        </w:rPr>
      </w:pPr>
      <w:r w:rsidRPr="00DF3003">
        <w:rPr>
          <w:rFonts w:ascii="Times New Roman" w:hAnsi="Times New Roman" w:cs="Times New Roman"/>
          <w:sz w:val="28"/>
          <w:szCs w:val="28"/>
        </w:rPr>
        <w:t xml:space="preserve"> </w:t>
      </w:r>
      <w:r w:rsidRPr="00A24897">
        <w:rPr>
          <w:rFonts w:ascii="Times New Roman" w:hAnsi="Times New Roman" w:cs="Times New Roman"/>
          <w:b/>
          <w:sz w:val="28"/>
          <w:szCs w:val="28"/>
        </w:rPr>
        <w:t>CASE STUDY 2</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NAME: ODAGBODO SLAUGHTER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LOCATION: 42, </w:t>
      </w:r>
      <w:proofErr w:type="spellStart"/>
      <w:r w:rsidRPr="00DF3003">
        <w:rPr>
          <w:rFonts w:ascii="Times New Roman" w:hAnsi="Times New Roman" w:cs="Times New Roman"/>
          <w:sz w:val="28"/>
          <w:szCs w:val="28"/>
        </w:rPr>
        <w:t>Asubiaro</w:t>
      </w:r>
      <w:proofErr w:type="spellEnd"/>
      <w:r w:rsidRPr="00DF3003">
        <w:rPr>
          <w:rFonts w:ascii="Times New Roman" w:hAnsi="Times New Roman" w:cs="Times New Roman"/>
          <w:sz w:val="28"/>
          <w:szCs w:val="28"/>
        </w:rPr>
        <w:t xml:space="preserve"> Street </w:t>
      </w:r>
      <w:proofErr w:type="spellStart"/>
      <w:r w:rsidRPr="00DF3003">
        <w:rPr>
          <w:rFonts w:ascii="Times New Roman" w:hAnsi="Times New Roman" w:cs="Times New Roman"/>
          <w:sz w:val="28"/>
          <w:szCs w:val="28"/>
        </w:rPr>
        <w:t>Isale</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Jeleye</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Osogbo</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Osun</w:t>
      </w:r>
      <w:proofErr w:type="spellEnd"/>
      <w:r w:rsidRPr="00DF3003">
        <w:rPr>
          <w:rFonts w:ascii="Times New Roman" w:hAnsi="Times New Roman" w:cs="Times New Roman"/>
          <w:sz w:val="28"/>
          <w:szCs w:val="28"/>
        </w:rPr>
        <w:t xml:space="preserve"> State.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MERITS </w:t>
      </w:r>
    </w:p>
    <w:p w:rsidR="006115F8"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Durable and easy clean</w:t>
      </w:r>
    </w:p>
    <w:p w:rsidR="008142C2" w:rsidRDefault="00DF3003" w:rsidP="00A64CD5">
      <w:pPr>
        <w:spacing w:line="360" w:lineRule="auto"/>
        <w:jc w:val="both"/>
        <w:rPr>
          <w:rFonts w:ascii="Times New Roman" w:hAnsi="Times New Roman" w:cs="Times New Roman"/>
          <w:sz w:val="28"/>
          <w:szCs w:val="28"/>
        </w:rPr>
      </w:pPr>
      <w:proofErr w:type="spellStart"/>
      <w:r w:rsidRPr="00DF3003">
        <w:rPr>
          <w:rFonts w:ascii="Times New Roman" w:hAnsi="Times New Roman" w:cs="Times New Roman"/>
          <w:sz w:val="28"/>
          <w:szCs w:val="28"/>
        </w:rPr>
        <w:t>Sutable</w:t>
      </w:r>
      <w:proofErr w:type="spellEnd"/>
      <w:r w:rsidRPr="00DF3003">
        <w:rPr>
          <w:rFonts w:ascii="Times New Roman" w:hAnsi="Times New Roman" w:cs="Times New Roman"/>
          <w:sz w:val="28"/>
          <w:szCs w:val="28"/>
        </w:rPr>
        <w:t xml:space="preserve"> lighting and climatic condition</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Cross ventilation</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DEMERITS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Poor accessibility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lastRenderedPageBreak/>
        <w:t xml:space="preserve">Poor waste disposal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Poor landscaping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Inadequate water supply </w:t>
      </w:r>
    </w:p>
    <w:p w:rsidR="008142C2" w:rsidRDefault="002B06BF" w:rsidP="00A64CD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3057525</wp:posOffset>
            </wp:positionH>
            <wp:positionV relativeFrom="paragraph">
              <wp:posOffset>251460</wp:posOffset>
            </wp:positionV>
            <wp:extent cx="2665095" cy="2428875"/>
            <wp:effectExtent l="19050" t="0" r="1905" b="0"/>
            <wp:wrapThrough wrapText="bothSides">
              <wp:wrapPolygon edited="0">
                <wp:start x="-154" y="0"/>
                <wp:lineTo x="-154" y="21515"/>
                <wp:lineTo x="21615" y="21515"/>
                <wp:lineTo x="21615" y="0"/>
                <wp:lineTo x="-154" y="0"/>
              </wp:wrapPolygon>
            </wp:wrapThrough>
            <wp:docPr id="1" name="Picture 9" descr="C:\Users\HP\Desktop\co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copy\4.jpg"/>
                    <pic:cNvPicPr>
                      <a:picLocks noChangeAspect="1" noChangeArrowheads="1"/>
                    </pic:cNvPicPr>
                  </pic:nvPicPr>
                  <pic:blipFill>
                    <a:blip r:embed="rId12"/>
                    <a:srcRect/>
                    <a:stretch>
                      <a:fillRect/>
                    </a:stretch>
                  </pic:blipFill>
                  <pic:spPr bwMode="auto">
                    <a:xfrm>
                      <a:off x="0" y="0"/>
                      <a:ext cx="2665095" cy="24288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19050</wp:posOffset>
            </wp:positionH>
            <wp:positionV relativeFrom="paragraph">
              <wp:posOffset>432435</wp:posOffset>
            </wp:positionV>
            <wp:extent cx="2933700" cy="2200275"/>
            <wp:effectExtent l="19050" t="0" r="0" b="0"/>
            <wp:wrapThrough wrapText="bothSides">
              <wp:wrapPolygon edited="0">
                <wp:start x="-140" y="0"/>
                <wp:lineTo x="-140" y="21506"/>
                <wp:lineTo x="21600" y="21506"/>
                <wp:lineTo x="21600" y="0"/>
                <wp:lineTo x="-140" y="0"/>
              </wp:wrapPolygon>
            </wp:wrapThrough>
            <wp:docPr id="8" name="Picture 8" descr="C:\Users\HP\Desktop\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copy\3.jpg"/>
                    <pic:cNvPicPr>
                      <a:picLocks noChangeAspect="1" noChangeArrowheads="1"/>
                    </pic:cNvPicPr>
                  </pic:nvPicPr>
                  <pic:blipFill>
                    <a:blip r:embed="rId13"/>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00DF3003" w:rsidRPr="00DF3003">
        <w:rPr>
          <w:rFonts w:ascii="Times New Roman" w:hAnsi="Times New Roman" w:cs="Times New Roman"/>
          <w:sz w:val="28"/>
          <w:szCs w:val="28"/>
        </w:rPr>
        <w:t>Damp pollution</w:t>
      </w:r>
    </w:p>
    <w:p w:rsidR="008142C2" w:rsidRPr="002B06BF" w:rsidRDefault="00DF3003" w:rsidP="002B06BF">
      <w:pPr>
        <w:spacing w:line="360" w:lineRule="auto"/>
        <w:jc w:val="center"/>
        <w:rPr>
          <w:rFonts w:ascii="Times New Roman" w:hAnsi="Times New Roman" w:cs="Times New Roman"/>
          <w:b/>
          <w:sz w:val="28"/>
          <w:szCs w:val="28"/>
        </w:rPr>
      </w:pPr>
      <w:r w:rsidRPr="002B06BF">
        <w:rPr>
          <w:rFonts w:ascii="Times New Roman" w:hAnsi="Times New Roman" w:cs="Times New Roman"/>
          <w:b/>
          <w:sz w:val="28"/>
          <w:szCs w:val="28"/>
        </w:rPr>
        <w:t>3.2.2: SABO ABATTIOR OSHOGBO OSUN STATE</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CASE STUDY 3</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NAME </w:t>
      </w:r>
      <w:proofErr w:type="spellStart"/>
      <w:r w:rsidRPr="00DF3003">
        <w:rPr>
          <w:rFonts w:ascii="Times New Roman" w:hAnsi="Times New Roman" w:cs="Times New Roman"/>
          <w:sz w:val="28"/>
          <w:szCs w:val="28"/>
        </w:rPr>
        <w:t>Waso</w:t>
      </w:r>
      <w:proofErr w:type="spellEnd"/>
      <w:r w:rsidRPr="00DF3003">
        <w:rPr>
          <w:rFonts w:ascii="Times New Roman" w:hAnsi="Times New Roman" w:cs="Times New Roman"/>
          <w:sz w:val="28"/>
          <w:szCs w:val="28"/>
        </w:rPr>
        <w:t xml:space="preserve"> market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Location: Sabo </w:t>
      </w:r>
      <w:proofErr w:type="spellStart"/>
      <w:r w:rsidRPr="00DF3003">
        <w:rPr>
          <w:rFonts w:ascii="Times New Roman" w:hAnsi="Times New Roman" w:cs="Times New Roman"/>
          <w:sz w:val="28"/>
          <w:szCs w:val="28"/>
        </w:rPr>
        <w:t>waso</w:t>
      </w:r>
      <w:proofErr w:type="spellEnd"/>
      <w:r w:rsidRPr="00DF3003">
        <w:rPr>
          <w:rFonts w:ascii="Times New Roman" w:hAnsi="Times New Roman" w:cs="Times New Roman"/>
          <w:sz w:val="28"/>
          <w:szCs w:val="28"/>
        </w:rPr>
        <w:t>, O</w:t>
      </w:r>
      <w:r w:rsidR="002B06BF">
        <w:rPr>
          <w:rFonts w:ascii="Times New Roman" w:hAnsi="Times New Roman" w:cs="Times New Roman"/>
          <w:sz w:val="28"/>
          <w:szCs w:val="28"/>
        </w:rPr>
        <w:t>shogb</w:t>
      </w:r>
      <w:r w:rsidRPr="00DF3003">
        <w:rPr>
          <w:rFonts w:ascii="Times New Roman" w:hAnsi="Times New Roman" w:cs="Times New Roman"/>
          <w:sz w:val="28"/>
          <w:szCs w:val="28"/>
        </w:rPr>
        <w:t xml:space="preserve">o </w:t>
      </w:r>
      <w:proofErr w:type="spellStart"/>
      <w:r w:rsidRPr="00DF3003">
        <w:rPr>
          <w:rFonts w:ascii="Times New Roman" w:hAnsi="Times New Roman" w:cs="Times New Roman"/>
          <w:sz w:val="28"/>
          <w:szCs w:val="28"/>
        </w:rPr>
        <w:t>oyo</w:t>
      </w:r>
      <w:proofErr w:type="spellEnd"/>
      <w:r w:rsidRPr="00DF3003">
        <w:rPr>
          <w:rFonts w:ascii="Times New Roman" w:hAnsi="Times New Roman" w:cs="Times New Roman"/>
          <w:sz w:val="28"/>
          <w:szCs w:val="28"/>
        </w:rPr>
        <w:t xml:space="preserve"> state </w:t>
      </w:r>
    </w:p>
    <w:p w:rsidR="006115F8" w:rsidRDefault="008142C2" w:rsidP="00A64CD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MERITS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There is enough </w:t>
      </w:r>
      <w:proofErr w:type="gramStart"/>
      <w:r w:rsidRPr="00DF3003">
        <w:rPr>
          <w:rFonts w:ascii="Times New Roman" w:hAnsi="Times New Roman" w:cs="Times New Roman"/>
          <w:sz w:val="28"/>
          <w:szCs w:val="28"/>
        </w:rPr>
        <w:t>toilet</w:t>
      </w:r>
      <w:proofErr w:type="gramEnd"/>
      <w:r w:rsidRPr="00DF3003">
        <w:rPr>
          <w:rFonts w:ascii="Times New Roman" w:hAnsi="Times New Roman" w:cs="Times New Roman"/>
          <w:sz w:val="28"/>
          <w:szCs w:val="28"/>
        </w:rPr>
        <w:t xml:space="preserve"> for the workers</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It has cross ventilation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DEMERITS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There is adequate water for cleaning and sanitation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Drop and stepping </w:t>
      </w:r>
      <w:proofErr w:type="gramStart"/>
      <w:r w:rsidRPr="00DF3003">
        <w:rPr>
          <w:rFonts w:ascii="Times New Roman" w:hAnsi="Times New Roman" w:cs="Times New Roman"/>
          <w:sz w:val="28"/>
          <w:szCs w:val="28"/>
        </w:rPr>
        <w:t>The</w:t>
      </w:r>
      <w:proofErr w:type="gramEnd"/>
      <w:r w:rsidRPr="00DF3003">
        <w:rPr>
          <w:rFonts w:ascii="Times New Roman" w:hAnsi="Times New Roman" w:cs="Times New Roman"/>
          <w:sz w:val="28"/>
          <w:szCs w:val="28"/>
        </w:rPr>
        <w:t xml:space="preserve"> is not coal point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There is not proper waste management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lastRenderedPageBreak/>
        <w:t xml:space="preserve">The building is surrounding with bush </w:t>
      </w:r>
    </w:p>
    <w:p w:rsidR="008142C2" w:rsidRDefault="002B06BF" w:rsidP="00A64CD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-247650</wp:posOffset>
            </wp:positionH>
            <wp:positionV relativeFrom="paragraph">
              <wp:posOffset>452120</wp:posOffset>
            </wp:positionV>
            <wp:extent cx="3124200" cy="2343150"/>
            <wp:effectExtent l="19050" t="0" r="0" b="0"/>
            <wp:wrapThrough wrapText="bothSides">
              <wp:wrapPolygon edited="0">
                <wp:start x="-132" y="0"/>
                <wp:lineTo x="-132" y="21424"/>
                <wp:lineTo x="21600" y="21424"/>
                <wp:lineTo x="21600" y="0"/>
                <wp:lineTo x="-132" y="0"/>
              </wp:wrapPolygon>
            </wp:wrapThrough>
            <wp:docPr id="10" name="Picture 10" descr="C:\Users\HP\Desktop\cop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copy\5.jpg"/>
                    <pic:cNvPicPr>
                      <a:picLocks noChangeAspect="1" noChangeArrowheads="1"/>
                    </pic:cNvPicPr>
                  </pic:nvPicPr>
                  <pic:blipFill>
                    <a:blip r:embed="rId14"/>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3009900</wp:posOffset>
            </wp:positionH>
            <wp:positionV relativeFrom="paragraph">
              <wp:posOffset>452120</wp:posOffset>
            </wp:positionV>
            <wp:extent cx="3169920" cy="2380615"/>
            <wp:effectExtent l="19050" t="0" r="0" b="0"/>
            <wp:wrapThrough wrapText="bothSides">
              <wp:wrapPolygon edited="0">
                <wp:start x="-130" y="0"/>
                <wp:lineTo x="-130" y="21433"/>
                <wp:lineTo x="21548" y="21433"/>
                <wp:lineTo x="21548" y="0"/>
                <wp:lineTo x="-130" y="0"/>
              </wp:wrapPolygon>
            </wp:wrapThrough>
            <wp:docPr id="11" name="Picture 11" descr="C:\Users\HP\Desktop\cop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copy\6.jpg"/>
                    <pic:cNvPicPr>
                      <a:picLocks noChangeAspect="1" noChangeArrowheads="1"/>
                    </pic:cNvPicPr>
                  </pic:nvPicPr>
                  <pic:blipFill>
                    <a:blip r:embed="rId15"/>
                    <a:srcRect/>
                    <a:stretch>
                      <a:fillRect/>
                    </a:stretch>
                  </pic:blipFill>
                  <pic:spPr bwMode="auto">
                    <a:xfrm>
                      <a:off x="0" y="0"/>
                      <a:ext cx="3169920" cy="2380615"/>
                    </a:xfrm>
                    <a:prstGeom prst="rect">
                      <a:avLst/>
                    </a:prstGeom>
                    <a:noFill/>
                    <a:ln w="9525">
                      <a:noFill/>
                      <a:miter lim="800000"/>
                      <a:headEnd/>
                      <a:tailEnd/>
                    </a:ln>
                  </pic:spPr>
                </pic:pic>
              </a:graphicData>
            </a:graphic>
          </wp:anchor>
        </w:drawing>
      </w:r>
      <w:r w:rsidR="00DF3003" w:rsidRPr="00DF3003">
        <w:rPr>
          <w:rFonts w:ascii="Times New Roman" w:hAnsi="Times New Roman" w:cs="Times New Roman"/>
          <w:sz w:val="28"/>
          <w:szCs w:val="28"/>
        </w:rPr>
        <w:t xml:space="preserve">It is not away from top the board meeting </w:t>
      </w:r>
    </w:p>
    <w:p w:rsidR="008142C2" w:rsidRDefault="00DF3003" w:rsidP="002B06BF">
      <w:pPr>
        <w:spacing w:line="360" w:lineRule="auto"/>
        <w:jc w:val="center"/>
        <w:rPr>
          <w:rFonts w:ascii="Times New Roman" w:hAnsi="Times New Roman" w:cs="Times New Roman"/>
          <w:sz w:val="28"/>
          <w:szCs w:val="28"/>
        </w:rPr>
      </w:pPr>
      <w:r w:rsidRPr="008142C2">
        <w:rPr>
          <w:rFonts w:ascii="Times New Roman" w:hAnsi="Times New Roman" w:cs="Times New Roman"/>
          <w:b/>
          <w:sz w:val="28"/>
          <w:szCs w:val="28"/>
        </w:rPr>
        <w:t>3.1.3 OBSERVED CONDITIONS AND CHALLENGES</w:t>
      </w:r>
    </w:p>
    <w:p w:rsidR="008142C2" w:rsidRPr="008142C2" w:rsidRDefault="00DF3003" w:rsidP="00A64CD5">
      <w:pPr>
        <w:spacing w:line="360" w:lineRule="auto"/>
        <w:jc w:val="both"/>
        <w:rPr>
          <w:rFonts w:ascii="Times New Roman" w:hAnsi="Times New Roman" w:cs="Times New Roman"/>
          <w:b/>
          <w:sz w:val="28"/>
          <w:szCs w:val="28"/>
        </w:rPr>
      </w:pPr>
      <w:r w:rsidRPr="008142C2">
        <w:rPr>
          <w:rFonts w:ascii="Times New Roman" w:hAnsi="Times New Roman" w:cs="Times New Roman"/>
          <w:b/>
          <w:sz w:val="28"/>
          <w:szCs w:val="28"/>
        </w:rPr>
        <w:t xml:space="preserve">1. Sanitation and Hygiene Issues </w:t>
      </w:r>
    </w:p>
    <w:p w:rsidR="008142C2" w:rsidRPr="008142C2" w:rsidRDefault="00DF3003" w:rsidP="008142C2">
      <w:pPr>
        <w:pStyle w:val="ListParagraph"/>
        <w:numPr>
          <w:ilvl w:val="0"/>
          <w:numId w:val="34"/>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Slaughtering is often carried out on bare concrete or </w:t>
      </w:r>
      <w:proofErr w:type="spellStart"/>
      <w:r w:rsidRPr="008142C2">
        <w:rPr>
          <w:rFonts w:ascii="Times New Roman" w:hAnsi="Times New Roman" w:cs="Times New Roman"/>
          <w:sz w:val="28"/>
          <w:szCs w:val="28"/>
        </w:rPr>
        <w:t>uncleaned</w:t>
      </w:r>
      <w:proofErr w:type="spellEnd"/>
      <w:r w:rsidRPr="008142C2">
        <w:rPr>
          <w:rFonts w:ascii="Times New Roman" w:hAnsi="Times New Roman" w:cs="Times New Roman"/>
          <w:sz w:val="28"/>
          <w:szCs w:val="28"/>
        </w:rPr>
        <w:t xml:space="preserve"> surfaces </w:t>
      </w:r>
    </w:p>
    <w:p w:rsidR="008142C2" w:rsidRPr="008142C2" w:rsidRDefault="00DF3003" w:rsidP="008142C2">
      <w:pPr>
        <w:pStyle w:val="ListParagraph"/>
        <w:numPr>
          <w:ilvl w:val="0"/>
          <w:numId w:val="34"/>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No proper separation of clean (meat handling) and dirty (slaughtering) zones</w:t>
      </w:r>
    </w:p>
    <w:p w:rsidR="006115F8" w:rsidRPr="008142C2" w:rsidRDefault="00DF3003" w:rsidP="008142C2">
      <w:pPr>
        <w:pStyle w:val="ListParagraph"/>
        <w:numPr>
          <w:ilvl w:val="0"/>
          <w:numId w:val="34"/>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Animals are sometimes slaughtered </w:t>
      </w:r>
      <w:r w:rsidR="008142C2" w:rsidRPr="008142C2">
        <w:rPr>
          <w:rFonts w:ascii="Times New Roman" w:hAnsi="Times New Roman" w:cs="Times New Roman"/>
          <w:sz w:val="28"/>
          <w:szCs w:val="28"/>
        </w:rPr>
        <w:t xml:space="preserve">without veterinary inspection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Meat is transported without cold storage, exposing it to contamination </w:t>
      </w:r>
    </w:p>
    <w:p w:rsidR="008142C2" w:rsidRPr="008142C2" w:rsidRDefault="00DF3003" w:rsidP="00A64CD5">
      <w:pPr>
        <w:spacing w:line="360" w:lineRule="auto"/>
        <w:jc w:val="both"/>
        <w:rPr>
          <w:rFonts w:ascii="Times New Roman" w:hAnsi="Times New Roman" w:cs="Times New Roman"/>
          <w:b/>
          <w:sz w:val="28"/>
          <w:szCs w:val="28"/>
        </w:rPr>
      </w:pPr>
      <w:r w:rsidRPr="008142C2">
        <w:rPr>
          <w:rFonts w:ascii="Times New Roman" w:hAnsi="Times New Roman" w:cs="Times New Roman"/>
          <w:b/>
          <w:sz w:val="28"/>
          <w:szCs w:val="28"/>
        </w:rPr>
        <w:t xml:space="preserve">2. </w:t>
      </w:r>
      <w:r w:rsidR="008142C2" w:rsidRPr="008142C2">
        <w:rPr>
          <w:rFonts w:ascii="Times New Roman" w:hAnsi="Times New Roman" w:cs="Times New Roman"/>
          <w:b/>
          <w:sz w:val="28"/>
          <w:szCs w:val="28"/>
        </w:rPr>
        <w:tab/>
      </w:r>
      <w:r w:rsidRPr="008142C2">
        <w:rPr>
          <w:rFonts w:ascii="Times New Roman" w:hAnsi="Times New Roman" w:cs="Times New Roman"/>
          <w:b/>
          <w:sz w:val="28"/>
          <w:szCs w:val="28"/>
        </w:rPr>
        <w:t xml:space="preserve">Waste Management Deficiencies </w:t>
      </w:r>
    </w:p>
    <w:p w:rsidR="008142C2" w:rsidRPr="008142C2" w:rsidRDefault="00DF3003" w:rsidP="008142C2">
      <w:pPr>
        <w:pStyle w:val="ListParagraph"/>
        <w:numPr>
          <w:ilvl w:val="0"/>
          <w:numId w:val="35"/>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Blood, offal, and wastewater are discharged into open drains or nearby streams</w:t>
      </w:r>
    </w:p>
    <w:p w:rsidR="008142C2" w:rsidRPr="008142C2" w:rsidRDefault="00DF3003" w:rsidP="008142C2">
      <w:pPr>
        <w:pStyle w:val="ListParagraph"/>
        <w:numPr>
          <w:ilvl w:val="0"/>
          <w:numId w:val="35"/>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No effluent treatment plant; heavy pollution of adjacent </w:t>
      </w:r>
      <w:proofErr w:type="spellStart"/>
      <w:r w:rsidRPr="008142C2">
        <w:rPr>
          <w:rFonts w:ascii="Times New Roman" w:hAnsi="Times New Roman" w:cs="Times New Roman"/>
          <w:sz w:val="28"/>
          <w:szCs w:val="28"/>
        </w:rPr>
        <w:t>Asa</w:t>
      </w:r>
      <w:proofErr w:type="spellEnd"/>
      <w:r w:rsidRPr="008142C2">
        <w:rPr>
          <w:rFonts w:ascii="Times New Roman" w:hAnsi="Times New Roman" w:cs="Times New Roman"/>
          <w:sz w:val="28"/>
          <w:szCs w:val="28"/>
        </w:rPr>
        <w:t xml:space="preserve"> River</w:t>
      </w:r>
    </w:p>
    <w:p w:rsidR="008142C2" w:rsidRPr="008142C2" w:rsidRDefault="00DF3003" w:rsidP="008142C2">
      <w:pPr>
        <w:pStyle w:val="ListParagraph"/>
        <w:numPr>
          <w:ilvl w:val="0"/>
          <w:numId w:val="35"/>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Accumulated waste attracts flies, rodents, and causes foul </w:t>
      </w:r>
      <w:proofErr w:type="spellStart"/>
      <w:r w:rsidRPr="008142C2">
        <w:rPr>
          <w:rFonts w:ascii="Times New Roman" w:hAnsi="Times New Roman" w:cs="Times New Roman"/>
          <w:sz w:val="28"/>
          <w:szCs w:val="28"/>
        </w:rPr>
        <w:t>odour</w:t>
      </w:r>
      <w:proofErr w:type="spellEnd"/>
      <w:r w:rsidRPr="008142C2">
        <w:rPr>
          <w:rFonts w:ascii="Times New Roman" w:hAnsi="Times New Roman" w:cs="Times New Roman"/>
          <w:sz w:val="28"/>
          <w:szCs w:val="28"/>
        </w:rPr>
        <w:t xml:space="preserve"> </w:t>
      </w:r>
    </w:p>
    <w:p w:rsidR="008142C2" w:rsidRPr="008142C2" w:rsidRDefault="00DF3003" w:rsidP="008142C2">
      <w:pPr>
        <w:pStyle w:val="ListParagraph"/>
        <w:numPr>
          <w:ilvl w:val="0"/>
          <w:numId w:val="35"/>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No system for reuse or conversion of by-products (</w:t>
      </w:r>
      <w:proofErr w:type="spellStart"/>
      <w:r w:rsidRPr="008142C2">
        <w:rPr>
          <w:rFonts w:ascii="Times New Roman" w:hAnsi="Times New Roman" w:cs="Times New Roman"/>
          <w:sz w:val="28"/>
          <w:szCs w:val="28"/>
        </w:rPr>
        <w:t>eg</w:t>
      </w:r>
      <w:proofErr w:type="spellEnd"/>
      <w:r w:rsidRPr="008142C2">
        <w:rPr>
          <w:rFonts w:ascii="Times New Roman" w:hAnsi="Times New Roman" w:cs="Times New Roman"/>
          <w:sz w:val="28"/>
          <w:szCs w:val="28"/>
        </w:rPr>
        <w:t>., bone meal or biogas)</w:t>
      </w:r>
    </w:p>
    <w:p w:rsidR="002B06BF" w:rsidRDefault="002B06BF" w:rsidP="00A64CD5">
      <w:pPr>
        <w:spacing w:line="360" w:lineRule="auto"/>
        <w:jc w:val="both"/>
        <w:rPr>
          <w:rFonts w:ascii="Times New Roman" w:hAnsi="Times New Roman" w:cs="Times New Roman"/>
          <w:sz w:val="28"/>
          <w:szCs w:val="28"/>
        </w:rPr>
      </w:pP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lastRenderedPageBreak/>
        <w:t xml:space="preserve"> 3. </w:t>
      </w:r>
      <w:r w:rsidR="008142C2">
        <w:rPr>
          <w:rFonts w:ascii="Times New Roman" w:hAnsi="Times New Roman" w:cs="Times New Roman"/>
          <w:sz w:val="28"/>
          <w:szCs w:val="28"/>
        </w:rPr>
        <w:tab/>
      </w:r>
      <w:r w:rsidRPr="008142C2">
        <w:rPr>
          <w:rFonts w:ascii="Times New Roman" w:hAnsi="Times New Roman" w:cs="Times New Roman"/>
          <w:b/>
          <w:sz w:val="28"/>
          <w:szCs w:val="28"/>
        </w:rPr>
        <w:t>Structural and Design Limitations</w:t>
      </w:r>
      <w:r w:rsidRPr="00DF3003">
        <w:rPr>
          <w:rFonts w:ascii="Times New Roman" w:hAnsi="Times New Roman" w:cs="Times New Roman"/>
          <w:sz w:val="28"/>
          <w:szCs w:val="28"/>
        </w:rPr>
        <w:t xml:space="preserve"> </w:t>
      </w:r>
    </w:p>
    <w:p w:rsidR="008142C2" w:rsidRPr="008142C2" w:rsidRDefault="00DF3003" w:rsidP="008142C2">
      <w:pPr>
        <w:pStyle w:val="ListParagraph"/>
        <w:numPr>
          <w:ilvl w:val="0"/>
          <w:numId w:val="36"/>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Absence of designated zones for animal holding, slaughtering, dressing. and inspection </w:t>
      </w:r>
    </w:p>
    <w:p w:rsidR="008142C2" w:rsidRPr="008142C2" w:rsidRDefault="00DF3003" w:rsidP="008142C2">
      <w:pPr>
        <w:pStyle w:val="ListParagraph"/>
        <w:numPr>
          <w:ilvl w:val="0"/>
          <w:numId w:val="36"/>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Inadequate </w:t>
      </w:r>
      <w:proofErr w:type="spellStart"/>
      <w:r w:rsidRPr="008142C2">
        <w:rPr>
          <w:rFonts w:ascii="Times New Roman" w:hAnsi="Times New Roman" w:cs="Times New Roman"/>
          <w:sz w:val="28"/>
          <w:szCs w:val="28"/>
        </w:rPr>
        <w:t>lairage</w:t>
      </w:r>
      <w:proofErr w:type="spellEnd"/>
      <w:r w:rsidRPr="008142C2">
        <w:rPr>
          <w:rFonts w:ascii="Times New Roman" w:hAnsi="Times New Roman" w:cs="Times New Roman"/>
          <w:sz w:val="28"/>
          <w:szCs w:val="28"/>
        </w:rPr>
        <w:t xml:space="preserve"> for pre-slaughter animal rest</w:t>
      </w:r>
    </w:p>
    <w:p w:rsidR="008142C2" w:rsidRPr="008142C2" w:rsidRDefault="00DF3003" w:rsidP="008142C2">
      <w:pPr>
        <w:pStyle w:val="ListParagraph"/>
        <w:numPr>
          <w:ilvl w:val="0"/>
          <w:numId w:val="36"/>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Poor lighting, ventilation, and roof drainage </w:t>
      </w:r>
    </w:p>
    <w:p w:rsidR="008142C2" w:rsidRPr="008142C2" w:rsidRDefault="00DF3003" w:rsidP="008142C2">
      <w:pPr>
        <w:pStyle w:val="ListParagraph"/>
        <w:numPr>
          <w:ilvl w:val="0"/>
          <w:numId w:val="36"/>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No provision for workers' hygiene (</w:t>
      </w:r>
      <w:proofErr w:type="spellStart"/>
      <w:r w:rsidRPr="008142C2">
        <w:rPr>
          <w:rFonts w:ascii="Times New Roman" w:hAnsi="Times New Roman" w:cs="Times New Roman"/>
          <w:sz w:val="28"/>
          <w:szCs w:val="28"/>
        </w:rPr>
        <w:t>eg</w:t>
      </w:r>
      <w:proofErr w:type="spellEnd"/>
      <w:r w:rsidRPr="008142C2">
        <w:rPr>
          <w:rFonts w:ascii="Times New Roman" w:hAnsi="Times New Roman" w:cs="Times New Roman"/>
          <w:sz w:val="28"/>
          <w:szCs w:val="28"/>
        </w:rPr>
        <w:t xml:space="preserve">, </w:t>
      </w:r>
      <w:proofErr w:type="spellStart"/>
      <w:r w:rsidRPr="008142C2">
        <w:rPr>
          <w:rFonts w:ascii="Times New Roman" w:hAnsi="Times New Roman" w:cs="Times New Roman"/>
          <w:sz w:val="28"/>
          <w:szCs w:val="28"/>
        </w:rPr>
        <w:t>handwashing</w:t>
      </w:r>
      <w:proofErr w:type="spellEnd"/>
      <w:r w:rsidRPr="008142C2">
        <w:rPr>
          <w:rFonts w:ascii="Times New Roman" w:hAnsi="Times New Roman" w:cs="Times New Roman"/>
          <w:sz w:val="28"/>
          <w:szCs w:val="28"/>
        </w:rPr>
        <w:t xml:space="preserve">, changing rooms) </w:t>
      </w:r>
    </w:p>
    <w:p w:rsidR="008142C2" w:rsidRPr="008142C2" w:rsidRDefault="00DF3003" w:rsidP="00A64CD5">
      <w:pPr>
        <w:spacing w:line="360" w:lineRule="auto"/>
        <w:jc w:val="both"/>
        <w:rPr>
          <w:rFonts w:ascii="Times New Roman" w:hAnsi="Times New Roman" w:cs="Times New Roman"/>
          <w:b/>
          <w:sz w:val="28"/>
          <w:szCs w:val="28"/>
        </w:rPr>
      </w:pPr>
      <w:r w:rsidRPr="008142C2">
        <w:rPr>
          <w:rFonts w:ascii="Times New Roman" w:hAnsi="Times New Roman" w:cs="Times New Roman"/>
          <w:b/>
          <w:sz w:val="28"/>
          <w:szCs w:val="28"/>
        </w:rPr>
        <w:t xml:space="preserve">4. </w:t>
      </w:r>
      <w:r w:rsidR="008142C2" w:rsidRPr="008142C2">
        <w:rPr>
          <w:rFonts w:ascii="Times New Roman" w:hAnsi="Times New Roman" w:cs="Times New Roman"/>
          <w:b/>
          <w:sz w:val="28"/>
          <w:szCs w:val="28"/>
        </w:rPr>
        <w:tab/>
      </w:r>
      <w:r w:rsidRPr="008142C2">
        <w:rPr>
          <w:rFonts w:ascii="Times New Roman" w:hAnsi="Times New Roman" w:cs="Times New Roman"/>
          <w:b/>
          <w:sz w:val="28"/>
          <w:szCs w:val="28"/>
        </w:rPr>
        <w:t xml:space="preserve">Health and Safety Concerns </w:t>
      </w:r>
    </w:p>
    <w:p w:rsidR="008142C2" w:rsidRPr="008142C2" w:rsidRDefault="00DF3003" w:rsidP="008142C2">
      <w:pPr>
        <w:pStyle w:val="ListParagraph"/>
        <w:numPr>
          <w:ilvl w:val="0"/>
          <w:numId w:val="37"/>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Butchers work without personal protective equipment (PPE) </w:t>
      </w:r>
    </w:p>
    <w:p w:rsidR="008142C2" w:rsidRPr="008142C2" w:rsidRDefault="00DF3003" w:rsidP="008142C2">
      <w:pPr>
        <w:pStyle w:val="ListParagraph"/>
        <w:numPr>
          <w:ilvl w:val="0"/>
          <w:numId w:val="37"/>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Risk of </w:t>
      </w:r>
      <w:proofErr w:type="spellStart"/>
      <w:r w:rsidRPr="008142C2">
        <w:rPr>
          <w:rFonts w:ascii="Times New Roman" w:hAnsi="Times New Roman" w:cs="Times New Roman"/>
          <w:sz w:val="28"/>
          <w:szCs w:val="28"/>
        </w:rPr>
        <w:t>zoonotic</w:t>
      </w:r>
      <w:proofErr w:type="spellEnd"/>
      <w:r w:rsidRPr="008142C2">
        <w:rPr>
          <w:rFonts w:ascii="Times New Roman" w:hAnsi="Times New Roman" w:cs="Times New Roman"/>
          <w:sz w:val="28"/>
          <w:szCs w:val="28"/>
        </w:rPr>
        <w:t xml:space="preserve"> infections such as brucellosis, anthrax, and tuberculosis </w:t>
      </w:r>
    </w:p>
    <w:p w:rsidR="008142C2" w:rsidRPr="008142C2" w:rsidRDefault="00DF3003" w:rsidP="008142C2">
      <w:pPr>
        <w:pStyle w:val="ListParagraph"/>
        <w:numPr>
          <w:ilvl w:val="0"/>
          <w:numId w:val="37"/>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Overcrowded working environment increases likelihood of injuries </w:t>
      </w:r>
    </w:p>
    <w:p w:rsidR="008142C2" w:rsidRPr="008142C2" w:rsidRDefault="00DF3003" w:rsidP="008142C2">
      <w:pPr>
        <w:pStyle w:val="ListParagraph"/>
        <w:numPr>
          <w:ilvl w:val="0"/>
          <w:numId w:val="37"/>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Meat often comes in contact with dung, dirty surfaces, and rusted equipment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5. </w:t>
      </w:r>
      <w:r w:rsidR="008142C2">
        <w:rPr>
          <w:rFonts w:ascii="Times New Roman" w:hAnsi="Times New Roman" w:cs="Times New Roman"/>
          <w:sz w:val="28"/>
          <w:szCs w:val="28"/>
        </w:rPr>
        <w:tab/>
      </w:r>
      <w:r w:rsidRPr="00DF3003">
        <w:rPr>
          <w:rFonts w:ascii="Times New Roman" w:hAnsi="Times New Roman" w:cs="Times New Roman"/>
          <w:sz w:val="28"/>
          <w:szCs w:val="28"/>
        </w:rPr>
        <w:t xml:space="preserve">Regulatory and Institutional Gaps </w:t>
      </w:r>
    </w:p>
    <w:p w:rsidR="008142C2" w:rsidRPr="008142C2" w:rsidRDefault="00DF3003" w:rsidP="008142C2">
      <w:pPr>
        <w:pStyle w:val="ListParagraph"/>
        <w:numPr>
          <w:ilvl w:val="0"/>
          <w:numId w:val="38"/>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Poor enforcement of sanitation and animal welfare laws </w:t>
      </w:r>
    </w:p>
    <w:p w:rsidR="008142C2" w:rsidRPr="008142C2" w:rsidRDefault="00DF3003" w:rsidP="008142C2">
      <w:pPr>
        <w:pStyle w:val="ListParagraph"/>
        <w:numPr>
          <w:ilvl w:val="0"/>
          <w:numId w:val="38"/>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Lack of consistent meat inspection and documentation </w:t>
      </w:r>
    </w:p>
    <w:p w:rsidR="006115F8" w:rsidRPr="008142C2" w:rsidRDefault="00DF3003" w:rsidP="00A64CD5">
      <w:pPr>
        <w:pStyle w:val="ListParagraph"/>
        <w:numPr>
          <w:ilvl w:val="0"/>
          <w:numId w:val="38"/>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Weak collaboration between veterinary services, public healt</w:t>
      </w:r>
      <w:r w:rsidR="008142C2" w:rsidRPr="008142C2">
        <w:rPr>
          <w:rFonts w:ascii="Times New Roman" w:hAnsi="Times New Roman" w:cs="Times New Roman"/>
          <w:sz w:val="28"/>
          <w:szCs w:val="28"/>
        </w:rPr>
        <w:t xml:space="preserve">h officers, and market author </w:t>
      </w:r>
    </w:p>
    <w:p w:rsidR="008142C2" w:rsidRPr="008142C2" w:rsidRDefault="00DF3003" w:rsidP="00A64CD5">
      <w:pPr>
        <w:spacing w:line="360" w:lineRule="auto"/>
        <w:jc w:val="both"/>
        <w:rPr>
          <w:rFonts w:ascii="Times New Roman" w:hAnsi="Times New Roman" w:cs="Times New Roman"/>
          <w:b/>
          <w:sz w:val="28"/>
          <w:szCs w:val="28"/>
        </w:rPr>
      </w:pPr>
      <w:r w:rsidRPr="008142C2">
        <w:rPr>
          <w:rFonts w:ascii="Times New Roman" w:hAnsi="Times New Roman" w:cs="Times New Roman"/>
          <w:b/>
          <w:sz w:val="28"/>
          <w:szCs w:val="28"/>
        </w:rPr>
        <w:t xml:space="preserve">3.1.4 ENVIRONMENTAL IMPACT OF THE CURRENT SYSTEM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existing abattoir practices in Ilorin pose serious environmental threats: </w:t>
      </w:r>
    </w:p>
    <w:p w:rsidR="008142C2" w:rsidRPr="008142C2" w:rsidRDefault="00DF3003" w:rsidP="008142C2">
      <w:pPr>
        <w:pStyle w:val="ListParagraph"/>
        <w:numPr>
          <w:ilvl w:val="0"/>
          <w:numId w:val="39"/>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Water pollution: Runoff from slaughter sites contaminates surface and groundwater </w:t>
      </w:r>
    </w:p>
    <w:p w:rsidR="008142C2" w:rsidRPr="008142C2" w:rsidRDefault="00DF3003" w:rsidP="008142C2">
      <w:pPr>
        <w:pStyle w:val="ListParagraph"/>
        <w:numPr>
          <w:ilvl w:val="0"/>
          <w:numId w:val="39"/>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Soil degradation: Dumping of solid wastes (</w:t>
      </w:r>
      <w:proofErr w:type="spellStart"/>
      <w:r w:rsidRPr="008142C2">
        <w:rPr>
          <w:rFonts w:ascii="Times New Roman" w:hAnsi="Times New Roman" w:cs="Times New Roman"/>
          <w:sz w:val="28"/>
          <w:szCs w:val="28"/>
        </w:rPr>
        <w:t>eg</w:t>
      </w:r>
      <w:proofErr w:type="spellEnd"/>
      <w:r w:rsidRPr="008142C2">
        <w:rPr>
          <w:rFonts w:ascii="Times New Roman" w:hAnsi="Times New Roman" w:cs="Times New Roman"/>
          <w:sz w:val="28"/>
          <w:szCs w:val="28"/>
        </w:rPr>
        <w:t xml:space="preserve">, bones, skin, hooves) destroys arable land </w:t>
      </w:r>
    </w:p>
    <w:p w:rsidR="008142C2" w:rsidRPr="008142C2" w:rsidRDefault="00DF3003" w:rsidP="008142C2">
      <w:pPr>
        <w:pStyle w:val="ListParagraph"/>
        <w:numPr>
          <w:ilvl w:val="0"/>
          <w:numId w:val="39"/>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t xml:space="preserve">Air pollution: Burning of waste materials leads to emission of toxic gases </w:t>
      </w:r>
    </w:p>
    <w:p w:rsidR="008142C2" w:rsidRPr="008142C2" w:rsidRDefault="00DF3003" w:rsidP="008142C2">
      <w:pPr>
        <w:pStyle w:val="ListParagraph"/>
        <w:numPr>
          <w:ilvl w:val="0"/>
          <w:numId w:val="39"/>
        </w:numPr>
        <w:spacing w:line="360" w:lineRule="auto"/>
        <w:jc w:val="both"/>
        <w:rPr>
          <w:rFonts w:ascii="Times New Roman" w:hAnsi="Times New Roman" w:cs="Times New Roman"/>
          <w:sz w:val="28"/>
          <w:szCs w:val="28"/>
        </w:rPr>
      </w:pPr>
      <w:r w:rsidRPr="008142C2">
        <w:rPr>
          <w:rFonts w:ascii="Times New Roman" w:hAnsi="Times New Roman" w:cs="Times New Roman"/>
          <w:sz w:val="28"/>
          <w:szCs w:val="28"/>
        </w:rPr>
        <w:lastRenderedPageBreak/>
        <w:t xml:space="preserve">Biodiversity loss: Continuous discharge into natural ecosystems harms aquatic and terrestrial life </w:t>
      </w:r>
    </w:p>
    <w:p w:rsidR="008142C2" w:rsidRPr="008142C2" w:rsidRDefault="00DF3003" w:rsidP="00A64CD5">
      <w:pPr>
        <w:spacing w:line="360" w:lineRule="auto"/>
        <w:jc w:val="both"/>
        <w:rPr>
          <w:rFonts w:ascii="Times New Roman" w:hAnsi="Times New Roman" w:cs="Times New Roman"/>
          <w:b/>
          <w:sz w:val="28"/>
          <w:szCs w:val="28"/>
        </w:rPr>
      </w:pPr>
      <w:r w:rsidRPr="008142C2">
        <w:rPr>
          <w:rFonts w:ascii="Times New Roman" w:hAnsi="Times New Roman" w:cs="Times New Roman"/>
          <w:b/>
          <w:sz w:val="28"/>
          <w:szCs w:val="28"/>
        </w:rPr>
        <w:t xml:space="preserve">3.1.5 SOCIO-ECONOMIC IMPLICATIONS </w:t>
      </w:r>
    </w:p>
    <w:p w:rsidR="008142C2"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Despite its flaws, the </w:t>
      </w:r>
      <w:proofErr w:type="spellStart"/>
      <w:r w:rsidRPr="00DF3003">
        <w:rPr>
          <w:rFonts w:ascii="Times New Roman" w:hAnsi="Times New Roman" w:cs="Times New Roman"/>
          <w:sz w:val="28"/>
          <w:szCs w:val="28"/>
        </w:rPr>
        <w:t>Ipata</w:t>
      </w:r>
      <w:proofErr w:type="spellEnd"/>
      <w:r w:rsidRPr="00DF3003">
        <w:rPr>
          <w:rFonts w:ascii="Times New Roman" w:hAnsi="Times New Roman" w:cs="Times New Roman"/>
          <w:sz w:val="28"/>
          <w:szCs w:val="28"/>
        </w:rPr>
        <w:t xml:space="preserve"> Abattoir plays a key role in </w:t>
      </w:r>
      <w:proofErr w:type="spellStart"/>
      <w:r w:rsidRPr="00DF3003">
        <w:rPr>
          <w:rFonts w:ascii="Times New Roman" w:hAnsi="Times New Roman" w:cs="Times New Roman"/>
          <w:sz w:val="28"/>
          <w:szCs w:val="28"/>
        </w:rPr>
        <w:t>llorin's</w:t>
      </w:r>
      <w:proofErr w:type="spellEnd"/>
      <w:r w:rsidRPr="00DF3003">
        <w:rPr>
          <w:rFonts w:ascii="Times New Roman" w:hAnsi="Times New Roman" w:cs="Times New Roman"/>
          <w:sz w:val="28"/>
          <w:szCs w:val="28"/>
        </w:rPr>
        <w:t xml:space="preserve"> economy: </w:t>
      </w:r>
    </w:p>
    <w:p w:rsidR="008142C2" w:rsidRPr="00DA607A" w:rsidRDefault="00DF3003" w:rsidP="00DA607A">
      <w:pPr>
        <w:pStyle w:val="ListParagraph"/>
        <w:numPr>
          <w:ilvl w:val="0"/>
          <w:numId w:val="40"/>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It provides employment for hundreds of individuals across the meat supply chain </w:t>
      </w:r>
    </w:p>
    <w:p w:rsidR="00DA607A" w:rsidRPr="00DA607A" w:rsidRDefault="00DF3003" w:rsidP="00DA607A">
      <w:pPr>
        <w:pStyle w:val="ListParagraph"/>
        <w:numPr>
          <w:ilvl w:val="0"/>
          <w:numId w:val="40"/>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It serves as a major meat supply center for urban and rural markets in </w:t>
      </w:r>
      <w:proofErr w:type="spellStart"/>
      <w:r w:rsidRPr="00DA607A">
        <w:rPr>
          <w:rFonts w:ascii="Times New Roman" w:hAnsi="Times New Roman" w:cs="Times New Roman"/>
          <w:sz w:val="28"/>
          <w:szCs w:val="28"/>
        </w:rPr>
        <w:t>Kwara</w:t>
      </w:r>
      <w:proofErr w:type="spellEnd"/>
      <w:r w:rsidRPr="00DA607A">
        <w:rPr>
          <w:rFonts w:ascii="Times New Roman" w:hAnsi="Times New Roman" w:cs="Times New Roman"/>
          <w:sz w:val="28"/>
          <w:szCs w:val="28"/>
        </w:rPr>
        <w:t xml:space="preserve"> State </w:t>
      </w:r>
    </w:p>
    <w:p w:rsidR="00DA607A" w:rsidRPr="00DA607A" w:rsidRDefault="00DF3003" w:rsidP="00DA607A">
      <w:pPr>
        <w:pStyle w:val="ListParagraph"/>
        <w:numPr>
          <w:ilvl w:val="0"/>
          <w:numId w:val="40"/>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It facilitates trade in hides and skin, bones, and animal fats However, the lack of a structured, hygienic facility undermines its potential economic and health benefits.</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 xml:space="preserve"> 3.1.6 EFFORTS TOWARD IMPROVEMENT</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Several attempts have been made by the </w:t>
      </w:r>
      <w:proofErr w:type="spellStart"/>
      <w:r w:rsidRPr="00DF3003">
        <w:rPr>
          <w:rFonts w:ascii="Times New Roman" w:hAnsi="Times New Roman" w:cs="Times New Roman"/>
          <w:sz w:val="28"/>
          <w:szCs w:val="28"/>
        </w:rPr>
        <w:t>Kwara</w:t>
      </w:r>
      <w:proofErr w:type="spellEnd"/>
      <w:r w:rsidRPr="00DF3003">
        <w:rPr>
          <w:rFonts w:ascii="Times New Roman" w:hAnsi="Times New Roman" w:cs="Times New Roman"/>
          <w:sz w:val="28"/>
          <w:szCs w:val="28"/>
        </w:rPr>
        <w:t xml:space="preserve"> State government and development partners to rehabilitate or modernize the abattoir, including </w:t>
      </w:r>
    </w:p>
    <w:p w:rsidR="00DA607A" w:rsidRPr="00DA607A" w:rsidRDefault="00DF3003" w:rsidP="00DA607A">
      <w:pPr>
        <w:pStyle w:val="ListParagraph"/>
        <w:numPr>
          <w:ilvl w:val="0"/>
          <w:numId w:val="41"/>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Provision of water tanks and boreholes </w:t>
      </w:r>
    </w:p>
    <w:p w:rsidR="00DA607A" w:rsidRPr="00DA607A" w:rsidRDefault="00DF3003" w:rsidP="00DA607A">
      <w:pPr>
        <w:pStyle w:val="ListParagraph"/>
        <w:numPr>
          <w:ilvl w:val="0"/>
          <w:numId w:val="41"/>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Training workshops for butchers and meat handlers </w:t>
      </w:r>
    </w:p>
    <w:p w:rsidR="00DA607A" w:rsidRPr="00DA607A" w:rsidRDefault="00DF3003" w:rsidP="00DA607A">
      <w:pPr>
        <w:pStyle w:val="ListParagraph"/>
        <w:numPr>
          <w:ilvl w:val="0"/>
          <w:numId w:val="41"/>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Public-private partnerships for equipment upgrades </w:t>
      </w:r>
    </w:p>
    <w:p w:rsidR="006115F8" w:rsidRPr="00DA607A" w:rsidRDefault="00DF3003" w:rsidP="00DA607A">
      <w:pPr>
        <w:pStyle w:val="ListParagraph"/>
        <w:numPr>
          <w:ilvl w:val="0"/>
          <w:numId w:val="41"/>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Sanitation campaigns during disease outbreaks (e.g., Lassa fever)</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Nevertheless, these interventions have largely been cosmetic and unsustainable due to poor maintenance, lack of stakeholder cooperation, and infrastructural decay </w:t>
      </w:r>
    </w:p>
    <w:p w:rsidR="00DA607A" w:rsidRPr="00DA607A" w:rsidRDefault="00DF3003" w:rsidP="00DA607A">
      <w:pPr>
        <w:jc w:val="both"/>
        <w:rPr>
          <w:rFonts w:ascii="Times New Roman" w:hAnsi="Times New Roman" w:cs="Times New Roman"/>
          <w:b/>
          <w:sz w:val="28"/>
          <w:szCs w:val="28"/>
        </w:rPr>
      </w:pPr>
      <w:r w:rsidRPr="00DA607A">
        <w:rPr>
          <w:rFonts w:ascii="Times New Roman" w:hAnsi="Times New Roman" w:cs="Times New Roman"/>
          <w:b/>
          <w:sz w:val="28"/>
          <w:szCs w:val="28"/>
        </w:rPr>
        <w:t>3.1.7 KEY LESSONS FOR DESIGN PROPOSAL</w:t>
      </w:r>
    </w:p>
    <w:p w:rsidR="00DA607A" w:rsidRDefault="00DF3003" w:rsidP="00DA607A">
      <w:pPr>
        <w:jc w:val="both"/>
        <w:rPr>
          <w:rFonts w:ascii="Times New Roman" w:hAnsi="Times New Roman" w:cs="Times New Roman"/>
          <w:sz w:val="28"/>
          <w:szCs w:val="28"/>
        </w:rPr>
      </w:pPr>
      <w:r w:rsidRPr="00DF3003">
        <w:rPr>
          <w:rFonts w:ascii="Times New Roman" w:hAnsi="Times New Roman" w:cs="Times New Roman"/>
          <w:sz w:val="28"/>
          <w:szCs w:val="28"/>
        </w:rPr>
        <w:t xml:space="preserve"> This case study provides practical insights that inform the proposed abattoir design </w:t>
      </w:r>
      <w:proofErr w:type="spellStart"/>
      <w:r w:rsidRPr="00DF3003">
        <w:rPr>
          <w:rFonts w:ascii="Times New Roman" w:hAnsi="Times New Roman" w:cs="Times New Roman"/>
          <w:sz w:val="28"/>
          <w:szCs w:val="28"/>
        </w:rPr>
        <w:t>für</w:t>
      </w:r>
      <w:proofErr w:type="spellEnd"/>
      <w:r w:rsidRPr="00DF3003">
        <w:rPr>
          <w:rFonts w:ascii="Times New Roman" w:hAnsi="Times New Roman" w:cs="Times New Roman"/>
          <w:sz w:val="28"/>
          <w:szCs w:val="28"/>
        </w:rPr>
        <w:t xml:space="preserve"> Ilorin: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lastRenderedPageBreak/>
        <w:t xml:space="preserve">1. </w:t>
      </w:r>
      <w:r w:rsidR="00DA607A">
        <w:rPr>
          <w:rFonts w:ascii="Times New Roman" w:hAnsi="Times New Roman" w:cs="Times New Roman"/>
          <w:sz w:val="28"/>
          <w:szCs w:val="28"/>
        </w:rPr>
        <w:tab/>
      </w:r>
      <w:r w:rsidRPr="00DF3003">
        <w:rPr>
          <w:rFonts w:ascii="Times New Roman" w:hAnsi="Times New Roman" w:cs="Times New Roman"/>
          <w:sz w:val="28"/>
          <w:szCs w:val="28"/>
        </w:rPr>
        <w:t>Hygienic Zoning: The need for strict separation of clean and dirty areas to avoid cross-contamination.</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2. </w:t>
      </w:r>
      <w:r w:rsidR="00DA607A">
        <w:rPr>
          <w:rFonts w:ascii="Times New Roman" w:hAnsi="Times New Roman" w:cs="Times New Roman"/>
          <w:sz w:val="28"/>
          <w:szCs w:val="28"/>
        </w:rPr>
        <w:tab/>
      </w:r>
      <w:r w:rsidRPr="00DF3003">
        <w:rPr>
          <w:rFonts w:ascii="Times New Roman" w:hAnsi="Times New Roman" w:cs="Times New Roman"/>
          <w:sz w:val="28"/>
          <w:szCs w:val="28"/>
        </w:rPr>
        <w:t xml:space="preserve">Waste Treatment: The integration of a functional effluent treatment plant and by-product recovery systems.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3. </w:t>
      </w:r>
      <w:r w:rsidR="00DA607A">
        <w:rPr>
          <w:rFonts w:ascii="Times New Roman" w:hAnsi="Times New Roman" w:cs="Times New Roman"/>
          <w:sz w:val="28"/>
          <w:szCs w:val="28"/>
        </w:rPr>
        <w:tab/>
      </w:r>
      <w:r w:rsidRPr="00DF3003">
        <w:rPr>
          <w:rFonts w:ascii="Times New Roman" w:hAnsi="Times New Roman" w:cs="Times New Roman"/>
          <w:sz w:val="28"/>
          <w:szCs w:val="28"/>
        </w:rPr>
        <w:t xml:space="preserve">Worker Welfare: Provision of PPE, sanitary facilities, rest areas, and training programs for abattoir staff.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4. </w:t>
      </w:r>
      <w:r w:rsidR="00DA607A">
        <w:rPr>
          <w:rFonts w:ascii="Times New Roman" w:hAnsi="Times New Roman" w:cs="Times New Roman"/>
          <w:sz w:val="28"/>
          <w:szCs w:val="28"/>
        </w:rPr>
        <w:tab/>
      </w:r>
      <w:r w:rsidRPr="00DF3003">
        <w:rPr>
          <w:rFonts w:ascii="Times New Roman" w:hAnsi="Times New Roman" w:cs="Times New Roman"/>
          <w:sz w:val="28"/>
          <w:szCs w:val="28"/>
        </w:rPr>
        <w:t xml:space="preserve">Veterinary Oversight: Inclusion of veterinary inspection rooms, laboratories, and meat certification points.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5. </w:t>
      </w:r>
      <w:r w:rsidR="00DA607A">
        <w:rPr>
          <w:rFonts w:ascii="Times New Roman" w:hAnsi="Times New Roman" w:cs="Times New Roman"/>
          <w:sz w:val="28"/>
          <w:szCs w:val="28"/>
        </w:rPr>
        <w:tab/>
      </w:r>
      <w:r w:rsidRPr="00DF3003">
        <w:rPr>
          <w:rFonts w:ascii="Times New Roman" w:hAnsi="Times New Roman" w:cs="Times New Roman"/>
          <w:sz w:val="28"/>
          <w:szCs w:val="28"/>
        </w:rPr>
        <w:t>Cold Chain Infrastructure: Design of cold rooms and refrigerated trucks to maintain meat quality.</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6. </w:t>
      </w:r>
      <w:r w:rsidR="00DA607A">
        <w:rPr>
          <w:rFonts w:ascii="Times New Roman" w:hAnsi="Times New Roman" w:cs="Times New Roman"/>
          <w:sz w:val="28"/>
          <w:szCs w:val="28"/>
        </w:rPr>
        <w:tab/>
      </w:r>
      <w:r w:rsidRPr="00DF3003">
        <w:rPr>
          <w:rFonts w:ascii="Times New Roman" w:hAnsi="Times New Roman" w:cs="Times New Roman"/>
          <w:sz w:val="28"/>
          <w:szCs w:val="28"/>
        </w:rPr>
        <w:t xml:space="preserve">Community Engagement: Stakeholder participation in design and management to ensure sustainability. </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3.1.8 PROPOSED DESIGN INNOVATIONS</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The project aims to integrate best practices based on this case study:</w:t>
      </w:r>
    </w:p>
    <w:p w:rsidR="00DA607A" w:rsidRPr="00DA607A" w:rsidRDefault="00DF3003" w:rsidP="00DA607A">
      <w:pPr>
        <w:pStyle w:val="ListParagraph"/>
        <w:numPr>
          <w:ilvl w:val="0"/>
          <w:numId w:val="42"/>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Centralized, mechanized slaughter lines to improve speed and hygiene </w:t>
      </w:r>
    </w:p>
    <w:p w:rsidR="00DA607A" w:rsidRPr="00DA607A" w:rsidRDefault="00DF3003" w:rsidP="00DA607A">
      <w:pPr>
        <w:pStyle w:val="ListParagraph"/>
        <w:numPr>
          <w:ilvl w:val="0"/>
          <w:numId w:val="42"/>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Bio-digesters for energy recovery from animal waste </w:t>
      </w:r>
    </w:p>
    <w:p w:rsidR="00DA607A" w:rsidRPr="00DA607A" w:rsidRDefault="00DF3003" w:rsidP="00DA607A">
      <w:pPr>
        <w:pStyle w:val="ListParagraph"/>
        <w:numPr>
          <w:ilvl w:val="0"/>
          <w:numId w:val="42"/>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Modular </w:t>
      </w:r>
      <w:proofErr w:type="spellStart"/>
      <w:r w:rsidRPr="00DA607A">
        <w:rPr>
          <w:rFonts w:ascii="Times New Roman" w:hAnsi="Times New Roman" w:cs="Times New Roman"/>
          <w:sz w:val="28"/>
          <w:szCs w:val="28"/>
        </w:rPr>
        <w:t>lairage</w:t>
      </w:r>
      <w:proofErr w:type="spellEnd"/>
      <w:r w:rsidRPr="00DA607A">
        <w:rPr>
          <w:rFonts w:ascii="Times New Roman" w:hAnsi="Times New Roman" w:cs="Times New Roman"/>
          <w:sz w:val="28"/>
          <w:szCs w:val="28"/>
        </w:rPr>
        <w:t xml:space="preserve"> units for ease of expansion </w:t>
      </w:r>
    </w:p>
    <w:p w:rsidR="00DA607A" w:rsidRPr="00DA607A" w:rsidRDefault="00DF3003" w:rsidP="00DA607A">
      <w:pPr>
        <w:pStyle w:val="ListParagraph"/>
        <w:numPr>
          <w:ilvl w:val="0"/>
          <w:numId w:val="42"/>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Perimeter fencing and surveillance systems for </w:t>
      </w:r>
      <w:proofErr w:type="spellStart"/>
      <w:r w:rsidRPr="00DA607A">
        <w:rPr>
          <w:rFonts w:ascii="Times New Roman" w:hAnsi="Times New Roman" w:cs="Times New Roman"/>
          <w:sz w:val="28"/>
          <w:szCs w:val="28"/>
        </w:rPr>
        <w:t>biosecurity</w:t>
      </w:r>
      <w:proofErr w:type="spellEnd"/>
      <w:r w:rsidRPr="00DA607A">
        <w:rPr>
          <w:rFonts w:ascii="Times New Roman" w:hAnsi="Times New Roman" w:cs="Times New Roman"/>
          <w:sz w:val="28"/>
          <w:szCs w:val="28"/>
        </w:rPr>
        <w:t xml:space="preserve"> </w:t>
      </w:r>
    </w:p>
    <w:p w:rsidR="006115F8" w:rsidRPr="00DA607A" w:rsidRDefault="00DF3003" w:rsidP="00DA607A">
      <w:pPr>
        <w:pStyle w:val="ListParagraph"/>
        <w:numPr>
          <w:ilvl w:val="0"/>
          <w:numId w:val="42"/>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Rainwater harvesting systems and solar energy panels for sustainability</w:t>
      </w:r>
    </w:p>
    <w:p w:rsidR="00A24897" w:rsidRDefault="00A24897" w:rsidP="00DA607A">
      <w:pPr>
        <w:spacing w:line="360" w:lineRule="auto"/>
        <w:jc w:val="center"/>
        <w:rPr>
          <w:rFonts w:ascii="Times New Roman" w:hAnsi="Times New Roman" w:cs="Times New Roman"/>
          <w:b/>
          <w:sz w:val="28"/>
          <w:szCs w:val="28"/>
        </w:rPr>
      </w:pPr>
    </w:p>
    <w:p w:rsidR="00A24897" w:rsidRDefault="00A24897" w:rsidP="00DA607A">
      <w:pPr>
        <w:spacing w:line="360" w:lineRule="auto"/>
        <w:jc w:val="center"/>
        <w:rPr>
          <w:rFonts w:ascii="Times New Roman" w:hAnsi="Times New Roman" w:cs="Times New Roman"/>
          <w:b/>
          <w:sz w:val="28"/>
          <w:szCs w:val="28"/>
        </w:rPr>
      </w:pPr>
    </w:p>
    <w:p w:rsidR="00A24897" w:rsidRDefault="00A24897" w:rsidP="00DA607A">
      <w:pPr>
        <w:spacing w:line="360" w:lineRule="auto"/>
        <w:jc w:val="center"/>
        <w:rPr>
          <w:rFonts w:ascii="Times New Roman" w:hAnsi="Times New Roman" w:cs="Times New Roman"/>
          <w:b/>
          <w:sz w:val="28"/>
          <w:szCs w:val="28"/>
        </w:rPr>
      </w:pPr>
    </w:p>
    <w:p w:rsidR="00A24897" w:rsidRDefault="00A24897" w:rsidP="00DA607A">
      <w:pPr>
        <w:spacing w:line="360" w:lineRule="auto"/>
        <w:jc w:val="center"/>
        <w:rPr>
          <w:rFonts w:ascii="Times New Roman" w:hAnsi="Times New Roman" w:cs="Times New Roman"/>
          <w:b/>
          <w:sz w:val="28"/>
          <w:szCs w:val="28"/>
        </w:rPr>
      </w:pPr>
    </w:p>
    <w:p w:rsidR="00DA607A" w:rsidRPr="00DA607A" w:rsidRDefault="00DF3003" w:rsidP="00DA607A">
      <w:pPr>
        <w:spacing w:line="360" w:lineRule="auto"/>
        <w:jc w:val="center"/>
        <w:rPr>
          <w:rFonts w:ascii="Times New Roman" w:hAnsi="Times New Roman" w:cs="Times New Roman"/>
          <w:b/>
          <w:sz w:val="28"/>
          <w:szCs w:val="28"/>
        </w:rPr>
      </w:pPr>
      <w:r w:rsidRPr="00DA607A">
        <w:rPr>
          <w:rFonts w:ascii="Times New Roman" w:hAnsi="Times New Roman" w:cs="Times New Roman"/>
          <w:b/>
          <w:sz w:val="28"/>
          <w:szCs w:val="28"/>
        </w:rPr>
        <w:lastRenderedPageBreak/>
        <w:t>CHAPTER FOUR</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 xml:space="preserve">4.0 </w:t>
      </w:r>
      <w:r w:rsidR="00DA607A" w:rsidRPr="00DA607A">
        <w:rPr>
          <w:rFonts w:ascii="Times New Roman" w:hAnsi="Times New Roman" w:cs="Times New Roman"/>
          <w:b/>
          <w:sz w:val="28"/>
          <w:szCs w:val="28"/>
        </w:rPr>
        <w:tab/>
      </w:r>
      <w:r w:rsidRPr="00DA607A">
        <w:rPr>
          <w:rFonts w:ascii="Times New Roman" w:hAnsi="Times New Roman" w:cs="Times New Roman"/>
          <w:b/>
          <w:sz w:val="28"/>
          <w:szCs w:val="28"/>
        </w:rPr>
        <w:t>PROJECT ANALYSIS AND DESIGN CRITERIA</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 xml:space="preserve"> 4.1.1 </w:t>
      </w:r>
      <w:r w:rsidR="00DA607A" w:rsidRPr="00DA607A">
        <w:rPr>
          <w:rFonts w:ascii="Times New Roman" w:hAnsi="Times New Roman" w:cs="Times New Roman"/>
          <w:b/>
          <w:sz w:val="28"/>
          <w:szCs w:val="28"/>
        </w:rPr>
        <w:tab/>
      </w:r>
      <w:r w:rsidRPr="00DA607A">
        <w:rPr>
          <w:rFonts w:ascii="Times New Roman" w:hAnsi="Times New Roman" w:cs="Times New Roman"/>
          <w:b/>
          <w:sz w:val="28"/>
          <w:szCs w:val="28"/>
        </w:rPr>
        <w:t>INTRODUCTION</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Project analysis and design criteria serve as the backbone of any architectural development. In the case of abattoir design, </w:t>
      </w:r>
    </w:p>
    <w:p w:rsidR="00DA607A" w:rsidRDefault="00DF3003" w:rsidP="00A64CD5">
      <w:pPr>
        <w:spacing w:line="360" w:lineRule="auto"/>
        <w:jc w:val="both"/>
        <w:rPr>
          <w:rFonts w:ascii="Times New Roman" w:hAnsi="Times New Roman" w:cs="Times New Roman"/>
          <w:sz w:val="28"/>
          <w:szCs w:val="28"/>
        </w:rPr>
      </w:pPr>
      <w:proofErr w:type="gramStart"/>
      <w:r w:rsidRPr="00DF3003">
        <w:rPr>
          <w:rFonts w:ascii="Times New Roman" w:hAnsi="Times New Roman" w:cs="Times New Roman"/>
          <w:sz w:val="28"/>
          <w:szCs w:val="28"/>
        </w:rPr>
        <w:t>this</w:t>
      </w:r>
      <w:proofErr w:type="gramEnd"/>
      <w:r w:rsidRPr="00DF3003">
        <w:rPr>
          <w:rFonts w:ascii="Times New Roman" w:hAnsi="Times New Roman" w:cs="Times New Roman"/>
          <w:sz w:val="28"/>
          <w:szCs w:val="28"/>
        </w:rPr>
        <w:t xml:space="preserve"> involves careful consideration of environmental, functional, spatial, regulatory, and socio-economic factors to develop a facility that is efficient, hygienic, sustainable, and adaptable to future needs. This section presents the analytical framework and core criteria used in developing the proposed abattoir design for </w:t>
      </w:r>
      <w:proofErr w:type="spellStart"/>
      <w:r w:rsidRPr="00DF3003">
        <w:rPr>
          <w:rFonts w:ascii="Times New Roman" w:hAnsi="Times New Roman" w:cs="Times New Roman"/>
          <w:sz w:val="28"/>
          <w:szCs w:val="28"/>
        </w:rPr>
        <w:t>liorin</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Kwara</w:t>
      </w:r>
      <w:proofErr w:type="spellEnd"/>
      <w:r w:rsidRPr="00DF3003">
        <w:rPr>
          <w:rFonts w:ascii="Times New Roman" w:hAnsi="Times New Roman" w:cs="Times New Roman"/>
          <w:sz w:val="28"/>
          <w:szCs w:val="28"/>
        </w:rPr>
        <w:t xml:space="preserve"> State. </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 xml:space="preserve">4.1.2 PROJECT ANALYSIS </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 xml:space="preserve">A. Functional Analysis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primary function of an abattoir is the humane slaughtering and hygienic processing of animals for human consumption. In addition, modern abattoirs must incorporate: </w:t>
      </w:r>
    </w:p>
    <w:p w:rsidR="00DA607A" w:rsidRPr="00DA607A" w:rsidRDefault="00DF3003" w:rsidP="00DA607A">
      <w:pPr>
        <w:pStyle w:val="ListParagraph"/>
        <w:numPr>
          <w:ilvl w:val="0"/>
          <w:numId w:val="43"/>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Meat inspection and certification </w:t>
      </w:r>
    </w:p>
    <w:p w:rsidR="00DA607A" w:rsidRPr="00DA607A" w:rsidRDefault="00DF3003" w:rsidP="00DA607A">
      <w:pPr>
        <w:pStyle w:val="ListParagraph"/>
        <w:numPr>
          <w:ilvl w:val="0"/>
          <w:numId w:val="43"/>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Waste management and by-product utilization </w:t>
      </w:r>
    </w:p>
    <w:p w:rsidR="00DA607A" w:rsidRPr="00DA607A" w:rsidRDefault="00DF3003" w:rsidP="00DA607A">
      <w:pPr>
        <w:pStyle w:val="ListParagraph"/>
        <w:numPr>
          <w:ilvl w:val="0"/>
          <w:numId w:val="43"/>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Meat storage, cooling, and dispatch systems </w:t>
      </w:r>
    </w:p>
    <w:p w:rsidR="00DA607A" w:rsidRPr="00DA607A" w:rsidRDefault="00DF3003" w:rsidP="00DA607A">
      <w:pPr>
        <w:pStyle w:val="ListParagraph"/>
        <w:numPr>
          <w:ilvl w:val="0"/>
          <w:numId w:val="43"/>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Administrative and veterinary oversight </w:t>
      </w:r>
    </w:p>
    <w:p w:rsidR="00DA607A" w:rsidRPr="00DA607A" w:rsidRDefault="00DF3003" w:rsidP="00DA607A">
      <w:pPr>
        <w:pStyle w:val="ListParagraph"/>
        <w:numPr>
          <w:ilvl w:val="0"/>
          <w:numId w:val="43"/>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Employee welfare and sanitation facilities </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B. Site and Environmental Analysis</w:t>
      </w:r>
    </w:p>
    <w:p w:rsidR="006115F8"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The choice of site and its surrounding environment are crucial in abatt</w:t>
      </w:r>
      <w:r w:rsidR="00DA607A">
        <w:rPr>
          <w:rFonts w:ascii="Times New Roman" w:hAnsi="Times New Roman" w:cs="Times New Roman"/>
          <w:sz w:val="28"/>
          <w:szCs w:val="28"/>
        </w:rPr>
        <w:t>oir design. The selected site mu</w:t>
      </w:r>
      <w:r w:rsidRPr="00DF3003">
        <w:rPr>
          <w:rFonts w:ascii="Times New Roman" w:hAnsi="Times New Roman" w:cs="Times New Roman"/>
          <w:sz w:val="28"/>
          <w:szCs w:val="28"/>
        </w:rPr>
        <w:t>st:</w:t>
      </w:r>
    </w:p>
    <w:p w:rsidR="00DA607A" w:rsidRPr="00DA607A" w:rsidRDefault="00DF3003" w:rsidP="00DA607A">
      <w:pPr>
        <w:pStyle w:val="ListParagraph"/>
        <w:numPr>
          <w:ilvl w:val="0"/>
          <w:numId w:val="44"/>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lastRenderedPageBreak/>
        <w:t xml:space="preserve">Be sufficiently distant from residential zones to reduce nuisance (noise, odor, pests) </w:t>
      </w:r>
    </w:p>
    <w:p w:rsidR="00DA607A" w:rsidRPr="00DA607A" w:rsidRDefault="00DF3003" w:rsidP="00DA607A">
      <w:pPr>
        <w:pStyle w:val="ListParagraph"/>
        <w:numPr>
          <w:ilvl w:val="0"/>
          <w:numId w:val="44"/>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Have good road accessibility for livestock transportation and product distribution </w:t>
      </w:r>
    </w:p>
    <w:p w:rsidR="00DA607A" w:rsidRPr="00DA607A" w:rsidRDefault="00DF3003" w:rsidP="00DA607A">
      <w:pPr>
        <w:pStyle w:val="ListParagraph"/>
        <w:numPr>
          <w:ilvl w:val="0"/>
          <w:numId w:val="44"/>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Allow for natural drainage and flood resistance </w:t>
      </w:r>
    </w:p>
    <w:p w:rsidR="00DA607A" w:rsidRPr="00DA607A" w:rsidRDefault="00DF3003" w:rsidP="00DA607A">
      <w:pPr>
        <w:pStyle w:val="ListParagraph"/>
        <w:numPr>
          <w:ilvl w:val="0"/>
          <w:numId w:val="44"/>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Be suitable for integration with waste treatment systems</w:t>
      </w:r>
    </w:p>
    <w:p w:rsidR="00DA607A" w:rsidRPr="00DA607A" w:rsidRDefault="00DF3003" w:rsidP="00DA607A">
      <w:pPr>
        <w:pStyle w:val="ListParagraph"/>
        <w:numPr>
          <w:ilvl w:val="0"/>
          <w:numId w:val="44"/>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Support utilities like water, electricity, and internet connectivity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C. Climatic and Ecological Considerations</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w:t>
      </w:r>
      <w:r w:rsidR="00DA607A">
        <w:rPr>
          <w:rFonts w:ascii="Times New Roman" w:hAnsi="Times New Roman" w:cs="Times New Roman"/>
          <w:sz w:val="28"/>
          <w:szCs w:val="28"/>
        </w:rPr>
        <w:t>I</w:t>
      </w:r>
      <w:r w:rsidR="00DA607A" w:rsidRPr="00DF3003">
        <w:rPr>
          <w:rFonts w:ascii="Times New Roman" w:hAnsi="Times New Roman" w:cs="Times New Roman"/>
          <w:sz w:val="28"/>
          <w:szCs w:val="28"/>
        </w:rPr>
        <w:t>lorin</w:t>
      </w:r>
      <w:r w:rsidRPr="00DF3003">
        <w:rPr>
          <w:rFonts w:ascii="Times New Roman" w:hAnsi="Times New Roman" w:cs="Times New Roman"/>
          <w:sz w:val="28"/>
          <w:szCs w:val="28"/>
        </w:rPr>
        <w:t xml:space="preserve"> lies in a tropical savannah climate zone characterized by: </w:t>
      </w:r>
    </w:p>
    <w:p w:rsidR="00DA607A" w:rsidRPr="00DA607A" w:rsidRDefault="00DF3003" w:rsidP="00DA607A">
      <w:pPr>
        <w:pStyle w:val="ListParagraph"/>
        <w:numPr>
          <w:ilvl w:val="0"/>
          <w:numId w:val="45"/>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A wet season (April to October) with heavy rainfall</w:t>
      </w:r>
    </w:p>
    <w:p w:rsidR="00DA607A" w:rsidRPr="00DA607A" w:rsidRDefault="00DF3003" w:rsidP="00DA607A">
      <w:pPr>
        <w:pStyle w:val="ListParagraph"/>
        <w:numPr>
          <w:ilvl w:val="0"/>
          <w:numId w:val="45"/>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A dry season (November to March) with dusty </w:t>
      </w:r>
      <w:proofErr w:type="spellStart"/>
      <w:r w:rsidRPr="00DA607A">
        <w:rPr>
          <w:rFonts w:ascii="Times New Roman" w:hAnsi="Times New Roman" w:cs="Times New Roman"/>
          <w:sz w:val="28"/>
          <w:szCs w:val="28"/>
        </w:rPr>
        <w:t>Harmattan</w:t>
      </w:r>
      <w:proofErr w:type="spellEnd"/>
      <w:r w:rsidRPr="00DA607A">
        <w:rPr>
          <w:rFonts w:ascii="Times New Roman" w:hAnsi="Times New Roman" w:cs="Times New Roman"/>
          <w:sz w:val="28"/>
          <w:szCs w:val="28"/>
        </w:rPr>
        <w:t xml:space="preserve"> winds</w:t>
      </w:r>
    </w:p>
    <w:p w:rsidR="00DA607A" w:rsidRPr="00DA607A" w:rsidRDefault="00DF3003" w:rsidP="00DA607A">
      <w:pPr>
        <w:pStyle w:val="ListParagraph"/>
        <w:numPr>
          <w:ilvl w:val="0"/>
          <w:numId w:val="45"/>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High humidity and temperatures between 24°C and 34°C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Design responses to climate must include:</w:t>
      </w:r>
    </w:p>
    <w:p w:rsidR="00DA607A" w:rsidRPr="00DA607A" w:rsidRDefault="00DF3003" w:rsidP="00DA607A">
      <w:pPr>
        <w:pStyle w:val="ListParagraph"/>
        <w:numPr>
          <w:ilvl w:val="0"/>
          <w:numId w:val="46"/>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Proper ventilation to prevent heat stress and odor buildup</w:t>
      </w:r>
    </w:p>
    <w:p w:rsidR="00DA607A" w:rsidRPr="00DA607A" w:rsidRDefault="00DF3003" w:rsidP="00DA607A">
      <w:pPr>
        <w:pStyle w:val="ListParagraph"/>
        <w:numPr>
          <w:ilvl w:val="0"/>
          <w:numId w:val="46"/>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Rainwater harvesting and </w:t>
      </w:r>
      <w:proofErr w:type="spellStart"/>
      <w:r w:rsidRPr="00DA607A">
        <w:rPr>
          <w:rFonts w:ascii="Times New Roman" w:hAnsi="Times New Roman" w:cs="Times New Roman"/>
          <w:sz w:val="28"/>
          <w:szCs w:val="28"/>
        </w:rPr>
        <w:t>stormwater</w:t>
      </w:r>
      <w:proofErr w:type="spellEnd"/>
      <w:r w:rsidRPr="00DA607A">
        <w:rPr>
          <w:rFonts w:ascii="Times New Roman" w:hAnsi="Times New Roman" w:cs="Times New Roman"/>
          <w:sz w:val="28"/>
          <w:szCs w:val="28"/>
        </w:rPr>
        <w:t xml:space="preserve"> control systems </w:t>
      </w:r>
    </w:p>
    <w:p w:rsidR="00DA607A" w:rsidRPr="00DA607A" w:rsidRDefault="00DF3003" w:rsidP="00DA607A">
      <w:pPr>
        <w:pStyle w:val="ListParagraph"/>
        <w:numPr>
          <w:ilvl w:val="0"/>
          <w:numId w:val="46"/>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Use of locally available, thermally efficient materials </w:t>
      </w:r>
    </w:p>
    <w:p w:rsidR="00DA607A" w:rsidRPr="00DA607A" w:rsidRDefault="00DF3003" w:rsidP="00DA607A">
      <w:pPr>
        <w:pStyle w:val="ListParagraph"/>
        <w:numPr>
          <w:ilvl w:val="0"/>
          <w:numId w:val="46"/>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Natural lighting for energy conservation and sanitation </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 xml:space="preserve">D. Socio-Economic Context </w:t>
      </w:r>
    </w:p>
    <w:p w:rsidR="00DA607A" w:rsidRPr="00DA607A" w:rsidRDefault="00DF3003" w:rsidP="00DA607A">
      <w:pPr>
        <w:pStyle w:val="ListParagraph"/>
        <w:numPr>
          <w:ilvl w:val="0"/>
          <w:numId w:val="47"/>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The abattoir must cater to:</w:t>
      </w:r>
    </w:p>
    <w:p w:rsidR="00DA607A" w:rsidRPr="00DA607A" w:rsidRDefault="00DF3003" w:rsidP="00DA607A">
      <w:pPr>
        <w:pStyle w:val="ListParagraph"/>
        <w:numPr>
          <w:ilvl w:val="0"/>
          <w:numId w:val="47"/>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A mix of traditional butchers, livestock traders, and government stakeholders</w:t>
      </w:r>
    </w:p>
    <w:p w:rsidR="00DA607A" w:rsidRPr="00DA607A" w:rsidRDefault="00DF3003" w:rsidP="00DA607A">
      <w:pPr>
        <w:pStyle w:val="ListParagraph"/>
        <w:numPr>
          <w:ilvl w:val="0"/>
          <w:numId w:val="47"/>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Varying levels of literacy and professional skill </w:t>
      </w:r>
    </w:p>
    <w:p w:rsidR="00DA607A" w:rsidRPr="00DA607A" w:rsidRDefault="00DF3003" w:rsidP="00DA607A">
      <w:pPr>
        <w:pStyle w:val="ListParagraph"/>
        <w:numPr>
          <w:ilvl w:val="0"/>
          <w:numId w:val="47"/>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Consumers who demand affordable yet hygienically processed meat </w:t>
      </w:r>
    </w:p>
    <w:p w:rsidR="00DA607A" w:rsidRPr="00DA607A" w:rsidRDefault="00DF3003" w:rsidP="00DA607A">
      <w:pPr>
        <w:pStyle w:val="ListParagraph"/>
        <w:numPr>
          <w:ilvl w:val="0"/>
          <w:numId w:val="47"/>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Cultural and religious sensitivities (</w:t>
      </w:r>
      <w:proofErr w:type="spellStart"/>
      <w:r w:rsidRPr="00DA607A">
        <w:rPr>
          <w:rFonts w:ascii="Times New Roman" w:hAnsi="Times New Roman" w:cs="Times New Roman"/>
          <w:sz w:val="28"/>
          <w:szCs w:val="28"/>
        </w:rPr>
        <w:t>eg</w:t>
      </w:r>
      <w:proofErr w:type="spellEnd"/>
      <w:r w:rsidRPr="00DA607A">
        <w:rPr>
          <w:rFonts w:ascii="Times New Roman" w:hAnsi="Times New Roman" w:cs="Times New Roman"/>
          <w:sz w:val="28"/>
          <w:szCs w:val="28"/>
        </w:rPr>
        <w:t xml:space="preserve">, </w:t>
      </w:r>
      <w:proofErr w:type="spellStart"/>
      <w:r w:rsidRPr="00DA607A">
        <w:rPr>
          <w:rFonts w:ascii="Times New Roman" w:hAnsi="Times New Roman" w:cs="Times New Roman"/>
          <w:sz w:val="28"/>
          <w:szCs w:val="28"/>
        </w:rPr>
        <w:t>Halal</w:t>
      </w:r>
      <w:proofErr w:type="spellEnd"/>
      <w:r w:rsidRPr="00DA607A">
        <w:rPr>
          <w:rFonts w:ascii="Times New Roman" w:hAnsi="Times New Roman" w:cs="Times New Roman"/>
          <w:sz w:val="28"/>
          <w:szCs w:val="28"/>
        </w:rPr>
        <w:t xml:space="preserve"> processing for Muslims)</w:t>
      </w:r>
    </w:p>
    <w:p w:rsidR="006115F8" w:rsidRPr="00DA607A" w:rsidRDefault="00DF3003" w:rsidP="00A64CD5">
      <w:pPr>
        <w:spacing w:line="360" w:lineRule="auto"/>
        <w:jc w:val="both"/>
        <w:rPr>
          <w:rFonts w:ascii="Times New Roman" w:hAnsi="Times New Roman" w:cs="Times New Roman"/>
          <w:b/>
          <w:sz w:val="28"/>
          <w:szCs w:val="28"/>
        </w:rPr>
      </w:pPr>
      <w:r w:rsidRPr="00DF3003">
        <w:rPr>
          <w:rFonts w:ascii="Times New Roman" w:hAnsi="Times New Roman" w:cs="Times New Roman"/>
          <w:sz w:val="28"/>
          <w:szCs w:val="28"/>
        </w:rPr>
        <w:t xml:space="preserve"> E</w:t>
      </w:r>
      <w:r w:rsidRPr="00DA607A">
        <w:rPr>
          <w:rFonts w:ascii="Times New Roman" w:hAnsi="Times New Roman" w:cs="Times New Roman"/>
          <w:b/>
          <w:sz w:val="28"/>
          <w:szCs w:val="28"/>
        </w:rPr>
        <w:t>. Technological and Regulatory Standards</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lastRenderedPageBreak/>
        <w:t xml:space="preserve">Design must conform to: </w:t>
      </w:r>
    </w:p>
    <w:p w:rsidR="00DA607A" w:rsidRPr="00DA607A" w:rsidRDefault="00DF3003" w:rsidP="00DA607A">
      <w:pPr>
        <w:pStyle w:val="ListParagraph"/>
        <w:numPr>
          <w:ilvl w:val="0"/>
          <w:numId w:val="48"/>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National and international hygiene and safety standards (FAO, WHO, NMIS) </w:t>
      </w:r>
    </w:p>
    <w:p w:rsidR="00DA607A" w:rsidRPr="00DA607A" w:rsidRDefault="00DF3003" w:rsidP="00DA607A">
      <w:pPr>
        <w:pStyle w:val="ListParagraph"/>
        <w:numPr>
          <w:ilvl w:val="0"/>
          <w:numId w:val="48"/>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 xml:space="preserve">Zoning regulations from the </w:t>
      </w:r>
      <w:proofErr w:type="spellStart"/>
      <w:r w:rsidRPr="00DA607A">
        <w:rPr>
          <w:rFonts w:ascii="Times New Roman" w:hAnsi="Times New Roman" w:cs="Times New Roman"/>
          <w:sz w:val="28"/>
          <w:szCs w:val="28"/>
        </w:rPr>
        <w:t>Kwara</w:t>
      </w:r>
      <w:proofErr w:type="spellEnd"/>
      <w:r w:rsidRPr="00DA607A">
        <w:rPr>
          <w:rFonts w:ascii="Times New Roman" w:hAnsi="Times New Roman" w:cs="Times New Roman"/>
          <w:sz w:val="28"/>
          <w:szCs w:val="28"/>
        </w:rPr>
        <w:t xml:space="preserve"> State Urban and Regional Planning </w:t>
      </w:r>
      <w:proofErr w:type="spellStart"/>
      <w:r w:rsidRPr="00DA607A">
        <w:rPr>
          <w:rFonts w:ascii="Times New Roman" w:hAnsi="Times New Roman" w:cs="Times New Roman"/>
          <w:sz w:val="28"/>
          <w:szCs w:val="28"/>
        </w:rPr>
        <w:t>Bourd</w:t>
      </w:r>
      <w:proofErr w:type="spellEnd"/>
    </w:p>
    <w:p w:rsidR="00DA607A" w:rsidRPr="00DA607A" w:rsidRDefault="00DF3003" w:rsidP="00DA607A">
      <w:pPr>
        <w:pStyle w:val="ListParagraph"/>
        <w:numPr>
          <w:ilvl w:val="0"/>
          <w:numId w:val="48"/>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Environmental regulations from the Federal Ministry of Environment (</w:t>
      </w:r>
      <w:proofErr w:type="spellStart"/>
      <w:r w:rsidRPr="00DA607A">
        <w:rPr>
          <w:rFonts w:ascii="Times New Roman" w:hAnsi="Times New Roman" w:cs="Times New Roman"/>
          <w:sz w:val="28"/>
          <w:szCs w:val="28"/>
        </w:rPr>
        <w:t>FMEnv</w:t>
      </w:r>
      <w:proofErr w:type="spellEnd"/>
      <w:r w:rsidRPr="00DA607A">
        <w:rPr>
          <w:rFonts w:ascii="Times New Roman" w:hAnsi="Times New Roman" w:cs="Times New Roman"/>
          <w:sz w:val="28"/>
          <w:szCs w:val="28"/>
        </w:rPr>
        <w:t>)</w:t>
      </w:r>
    </w:p>
    <w:p w:rsidR="00DA607A" w:rsidRPr="00DA607A" w:rsidRDefault="00DF3003" w:rsidP="00DA607A">
      <w:pPr>
        <w:pStyle w:val="ListParagraph"/>
        <w:numPr>
          <w:ilvl w:val="0"/>
          <w:numId w:val="48"/>
        </w:numPr>
        <w:spacing w:line="360" w:lineRule="auto"/>
        <w:jc w:val="both"/>
        <w:rPr>
          <w:rFonts w:ascii="Times New Roman" w:hAnsi="Times New Roman" w:cs="Times New Roman"/>
          <w:sz w:val="28"/>
          <w:szCs w:val="28"/>
        </w:rPr>
      </w:pPr>
      <w:r w:rsidRPr="00DA607A">
        <w:rPr>
          <w:rFonts w:ascii="Times New Roman" w:hAnsi="Times New Roman" w:cs="Times New Roman"/>
          <w:sz w:val="28"/>
          <w:szCs w:val="28"/>
        </w:rPr>
        <w:t>Requirements for meat inspection, disease control, and humane animal handling</w:t>
      </w:r>
    </w:p>
    <w:p w:rsidR="00DA607A" w:rsidRPr="00DA607A" w:rsidRDefault="00DF3003" w:rsidP="00A64CD5">
      <w:pPr>
        <w:spacing w:line="360" w:lineRule="auto"/>
        <w:jc w:val="both"/>
        <w:rPr>
          <w:rFonts w:ascii="Times New Roman" w:hAnsi="Times New Roman" w:cs="Times New Roman"/>
          <w:b/>
          <w:sz w:val="28"/>
          <w:szCs w:val="28"/>
        </w:rPr>
      </w:pPr>
      <w:r w:rsidRPr="00DA607A">
        <w:rPr>
          <w:rFonts w:ascii="Times New Roman" w:hAnsi="Times New Roman" w:cs="Times New Roman"/>
          <w:b/>
          <w:sz w:val="28"/>
          <w:szCs w:val="28"/>
        </w:rPr>
        <w:t xml:space="preserve"> 4.1.3 DESIGN CRITERIA</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The design of the abattoir is guided by the following key criteria: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1. </w:t>
      </w:r>
      <w:r w:rsidR="00DA607A">
        <w:rPr>
          <w:rFonts w:ascii="Times New Roman" w:hAnsi="Times New Roman" w:cs="Times New Roman"/>
          <w:sz w:val="28"/>
          <w:szCs w:val="28"/>
        </w:rPr>
        <w:tab/>
      </w:r>
      <w:r w:rsidRPr="00DF3003">
        <w:rPr>
          <w:rFonts w:ascii="Times New Roman" w:hAnsi="Times New Roman" w:cs="Times New Roman"/>
          <w:sz w:val="28"/>
          <w:szCs w:val="28"/>
        </w:rPr>
        <w:t xml:space="preserve">Site Layout and Zoning </w:t>
      </w:r>
    </w:p>
    <w:p w:rsidR="00DA607A" w:rsidRPr="00D1558D" w:rsidRDefault="00DF3003" w:rsidP="00D1558D">
      <w:pPr>
        <w:pStyle w:val="ListParagraph"/>
        <w:numPr>
          <w:ilvl w:val="0"/>
          <w:numId w:val="50"/>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Logical workflow from animal reception to meat dispatch </w:t>
      </w:r>
    </w:p>
    <w:p w:rsidR="00DA607A" w:rsidRPr="00D1558D" w:rsidRDefault="00DF3003" w:rsidP="00D1558D">
      <w:pPr>
        <w:pStyle w:val="ListParagraph"/>
        <w:numPr>
          <w:ilvl w:val="0"/>
          <w:numId w:val="50"/>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Clear segregation of Clean areas (chilling, packaging, inspection)</w:t>
      </w:r>
    </w:p>
    <w:p w:rsidR="00DA607A" w:rsidRPr="00D1558D" w:rsidRDefault="00DF3003" w:rsidP="00D1558D">
      <w:pPr>
        <w:pStyle w:val="ListParagraph"/>
        <w:numPr>
          <w:ilvl w:val="0"/>
          <w:numId w:val="50"/>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Dirty areas (slaughter, bleeding, offal removal)</w:t>
      </w:r>
    </w:p>
    <w:p w:rsidR="00DA607A" w:rsidRPr="00D1558D" w:rsidRDefault="00DF3003" w:rsidP="00D1558D">
      <w:pPr>
        <w:pStyle w:val="ListParagraph"/>
        <w:numPr>
          <w:ilvl w:val="0"/>
          <w:numId w:val="50"/>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Intermediate zones (stunning, washing) </w:t>
      </w:r>
    </w:p>
    <w:p w:rsidR="00DA607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Dedicated entry and exit routes for: </w:t>
      </w:r>
    </w:p>
    <w:p w:rsidR="00DA607A" w:rsidRPr="00D1558D" w:rsidRDefault="00DF3003" w:rsidP="00D1558D">
      <w:pPr>
        <w:pStyle w:val="ListParagraph"/>
        <w:numPr>
          <w:ilvl w:val="0"/>
          <w:numId w:val="49"/>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Livestock </w:t>
      </w:r>
    </w:p>
    <w:p w:rsidR="00D1558D" w:rsidRPr="00D1558D" w:rsidRDefault="00D1558D" w:rsidP="00D1558D">
      <w:pPr>
        <w:pStyle w:val="ListParagraph"/>
        <w:numPr>
          <w:ilvl w:val="0"/>
          <w:numId w:val="49"/>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Processed meat </w:t>
      </w:r>
    </w:p>
    <w:p w:rsidR="00D1558D" w:rsidRPr="00D1558D" w:rsidRDefault="00DF3003" w:rsidP="00D1558D">
      <w:pPr>
        <w:pStyle w:val="ListParagraph"/>
        <w:numPr>
          <w:ilvl w:val="0"/>
          <w:numId w:val="49"/>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Staff and visitors </w:t>
      </w:r>
    </w:p>
    <w:p w:rsidR="00D1558D" w:rsidRPr="00D1558D" w:rsidRDefault="00DF3003" w:rsidP="00D1558D">
      <w:pPr>
        <w:pStyle w:val="ListParagraph"/>
        <w:numPr>
          <w:ilvl w:val="0"/>
          <w:numId w:val="49"/>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Adequate space for: </w:t>
      </w:r>
    </w:p>
    <w:p w:rsidR="00D1558D" w:rsidRPr="00D1558D" w:rsidRDefault="00DF3003" w:rsidP="00D1558D">
      <w:pPr>
        <w:pStyle w:val="ListParagraph"/>
        <w:numPr>
          <w:ilvl w:val="0"/>
          <w:numId w:val="49"/>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Future expansion </w:t>
      </w:r>
    </w:p>
    <w:p w:rsidR="00D1558D" w:rsidRPr="00D1558D" w:rsidRDefault="00DF3003" w:rsidP="00D1558D">
      <w:pPr>
        <w:pStyle w:val="ListParagraph"/>
        <w:numPr>
          <w:ilvl w:val="0"/>
          <w:numId w:val="49"/>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Vehicle parking </w:t>
      </w:r>
    </w:p>
    <w:p w:rsidR="00D1558D" w:rsidRPr="00D1558D" w:rsidRDefault="00DF3003" w:rsidP="00D1558D">
      <w:pPr>
        <w:pStyle w:val="ListParagraph"/>
        <w:numPr>
          <w:ilvl w:val="0"/>
          <w:numId w:val="49"/>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Green buffer zones and waste treatment areas </w:t>
      </w:r>
    </w:p>
    <w:p w:rsidR="006115F8"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2. </w:t>
      </w:r>
      <w:r w:rsidR="00D1558D" w:rsidRPr="00D1558D">
        <w:rPr>
          <w:rFonts w:ascii="Times New Roman" w:hAnsi="Times New Roman" w:cs="Times New Roman"/>
          <w:b/>
          <w:sz w:val="28"/>
          <w:szCs w:val="28"/>
        </w:rPr>
        <w:tab/>
      </w:r>
      <w:r w:rsidRPr="00D1558D">
        <w:rPr>
          <w:rFonts w:ascii="Times New Roman" w:hAnsi="Times New Roman" w:cs="Times New Roman"/>
          <w:b/>
          <w:sz w:val="28"/>
          <w:szCs w:val="28"/>
        </w:rPr>
        <w:t>Spatial Requirements</w:t>
      </w:r>
    </w:p>
    <w:p w:rsidR="00D1558D" w:rsidRPr="00D1558D" w:rsidRDefault="00DF3003" w:rsidP="00D1558D">
      <w:pPr>
        <w:pStyle w:val="ListParagraph"/>
        <w:numPr>
          <w:ilvl w:val="0"/>
          <w:numId w:val="51"/>
        </w:numPr>
        <w:spacing w:line="360" w:lineRule="auto"/>
        <w:jc w:val="both"/>
        <w:rPr>
          <w:rFonts w:ascii="Times New Roman" w:hAnsi="Times New Roman" w:cs="Times New Roman"/>
          <w:sz w:val="28"/>
          <w:szCs w:val="28"/>
        </w:rPr>
      </w:pPr>
      <w:proofErr w:type="spellStart"/>
      <w:r w:rsidRPr="00D1558D">
        <w:rPr>
          <w:rFonts w:ascii="Times New Roman" w:hAnsi="Times New Roman" w:cs="Times New Roman"/>
          <w:sz w:val="28"/>
          <w:szCs w:val="28"/>
        </w:rPr>
        <w:lastRenderedPageBreak/>
        <w:t>Lairage</w:t>
      </w:r>
      <w:proofErr w:type="spellEnd"/>
      <w:r w:rsidRPr="00D1558D">
        <w:rPr>
          <w:rFonts w:ascii="Times New Roman" w:hAnsi="Times New Roman" w:cs="Times New Roman"/>
          <w:sz w:val="28"/>
          <w:szCs w:val="28"/>
        </w:rPr>
        <w:t xml:space="preserve"> pens: Enough space for holding animals for 24-48 hours </w:t>
      </w:r>
    </w:p>
    <w:p w:rsidR="00D1558D" w:rsidRPr="00D1558D" w:rsidRDefault="00DF3003" w:rsidP="00D1558D">
      <w:pPr>
        <w:pStyle w:val="ListParagraph"/>
        <w:numPr>
          <w:ilvl w:val="0"/>
          <w:numId w:val="51"/>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Slaughter halls: Minimum height of 4-6 meters for airflow and animal handling</w:t>
      </w:r>
    </w:p>
    <w:p w:rsidR="00D1558D" w:rsidRPr="00D1558D" w:rsidRDefault="00DF3003" w:rsidP="00D1558D">
      <w:pPr>
        <w:pStyle w:val="ListParagraph"/>
        <w:numPr>
          <w:ilvl w:val="0"/>
          <w:numId w:val="51"/>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Cold rooms. Designed to maintain 0-4°C for meat preservation </w:t>
      </w:r>
    </w:p>
    <w:p w:rsidR="00D1558D" w:rsidRPr="00D1558D" w:rsidRDefault="00DF3003" w:rsidP="00D1558D">
      <w:pPr>
        <w:pStyle w:val="ListParagraph"/>
        <w:numPr>
          <w:ilvl w:val="0"/>
          <w:numId w:val="51"/>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Waste zones: Blood pit, fat rendering area, composting or bio-digester units </w:t>
      </w:r>
    </w:p>
    <w:p w:rsidR="00D1558D" w:rsidRPr="00D1558D" w:rsidRDefault="00DF3003" w:rsidP="00D1558D">
      <w:pPr>
        <w:pStyle w:val="ListParagraph"/>
        <w:numPr>
          <w:ilvl w:val="0"/>
          <w:numId w:val="51"/>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Staff areas: Locker rooms, toilets, showers, offices, and restrooms</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4.2 </w:t>
      </w:r>
      <w:proofErr w:type="gramStart"/>
      <w:r w:rsidRPr="00D1558D">
        <w:rPr>
          <w:rFonts w:ascii="Times New Roman" w:hAnsi="Times New Roman" w:cs="Times New Roman"/>
          <w:b/>
          <w:sz w:val="28"/>
          <w:szCs w:val="28"/>
        </w:rPr>
        <w:t>APPROACH</w:t>
      </w:r>
      <w:proofErr w:type="gramEnd"/>
      <w:r w:rsidRPr="00D1558D">
        <w:rPr>
          <w:rFonts w:ascii="Times New Roman" w:hAnsi="Times New Roman" w:cs="Times New Roman"/>
          <w:b/>
          <w:sz w:val="28"/>
          <w:szCs w:val="28"/>
        </w:rPr>
        <w:t xml:space="preserve"> TO THE DESIGN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approach to designing a modern abattoir low </w:t>
      </w:r>
      <w:proofErr w:type="spellStart"/>
      <w:r w:rsidRPr="00DF3003">
        <w:rPr>
          <w:rFonts w:ascii="Times New Roman" w:hAnsi="Times New Roman" w:cs="Times New Roman"/>
          <w:sz w:val="28"/>
          <w:szCs w:val="28"/>
        </w:rPr>
        <w:t>lorin</w:t>
      </w:r>
      <w:proofErr w:type="spellEnd"/>
      <w:r w:rsidRPr="00DF3003">
        <w:rPr>
          <w:rFonts w:ascii="Times New Roman" w:hAnsi="Times New Roman" w:cs="Times New Roman"/>
          <w:sz w:val="28"/>
          <w:szCs w:val="28"/>
        </w:rPr>
        <w:t xml:space="preserve"> was </w:t>
      </w:r>
      <w:proofErr w:type="spellStart"/>
      <w:r w:rsidRPr="00DF3003">
        <w:rPr>
          <w:rFonts w:ascii="Times New Roman" w:hAnsi="Times New Roman" w:cs="Times New Roman"/>
          <w:sz w:val="28"/>
          <w:szCs w:val="28"/>
        </w:rPr>
        <w:t>moted</w:t>
      </w:r>
      <w:proofErr w:type="spellEnd"/>
      <w:r w:rsidRPr="00DF3003">
        <w:rPr>
          <w:rFonts w:ascii="Times New Roman" w:hAnsi="Times New Roman" w:cs="Times New Roman"/>
          <w:sz w:val="28"/>
          <w:szCs w:val="28"/>
        </w:rPr>
        <w:t xml:space="preserve"> in </w:t>
      </w:r>
      <w:proofErr w:type="spellStart"/>
      <w:r w:rsidRPr="00DF3003">
        <w:rPr>
          <w:rFonts w:ascii="Times New Roman" w:hAnsi="Times New Roman" w:cs="Times New Roman"/>
          <w:sz w:val="28"/>
          <w:szCs w:val="28"/>
        </w:rPr>
        <w:t>tunctionality</w:t>
      </w:r>
      <w:proofErr w:type="spellEnd"/>
      <w:r w:rsidRPr="00DF3003">
        <w:rPr>
          <w:rFonts w:ascii="Times New Roman" w:hAnsi="Times New Roman" w:cs="Times New Roman"/>
          <w:sz w:val="28"/>
          <w:szCs w:val="28"/>
        </w:rPr>
        <w:t xml:space="preserve">, hygiene, </w:t>
      </w:r>
      <w:proofErr w:type="spellStart"/>
      <w:r w:rsidRPr="00DF3003">
        <w:rPr>
          <w:rFonts w:ascii="Times New Roman" w:hAnsi="Times New Roman" w:cs="Times New Roman"/>
          <w:sz w:val="28"/>
          <w:szCs w:val="28"/>
        </w:rPr>
        <w:t>environumental</w:t>
      </w:r>
      <w:proofErr w:type="spellEnd"/>
      <w:r w:rsidRPr="00DF3003">
        <w:rPr>
          <w:rFonts w:ascii="Times New Roman" w:hAnsi="Times New Roman" w:cs="Times New Roman"/>
          <w:sz w:val="28"/>
          <w:szCs w:val="28"/>
        </w:rPr>
        <w:t xml:space="preserve"> sustainability, and cultural relevance. The design methodology followed a user-centered and process-based architectural philosophy, where the primary concern was the flow of animals, meat, workers, and waste within the space, while also prioritizing public health, environmental protection, and compliance with statutory regulations.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Key Principles Guiding the Design Approach: </w:t>
      </w:r>
    </w:p>
    <w:p w:rsidR="00D1558D" w:rsidRPr="00D1558D" w:rsidRDefault="00DF3003" w:rsidP="00A64CD5">
      <w:pPr>
        <w:spacing w:line="360" w:lineRule="auto"/>
        <w:jc w:val="both"/>
        <w:rPr>
          <w:rFonts w:ascii="Times New Roman" w:hAnsi="Times New Roman" w:cs="Times New Roman"/>
          <w:b/>
          <w:sz w:val="28"/>
          <w:szCs w:val="28"/>
        </w:rPr>
      </w:pPr>
      <w:r w:rsidRPr="00DF3003">
        <w:rPr>
          <w:rFonts w:ascii="Times New Roman" w:hAnsi="Times New Roman" w:cs="Times New Roman"/>
          <w:sz w:val="28"/>
          <w:szCs w:val="28"/>
        </w:rPr>
        <w:t xml:space="preserve">1. </w:t>
      </w:r>
      <w:r w:rsidR="00D1558D">
        <w:rPr>
          <w:rFonts w:ascii="Times New Roman" w:hAnsi="Times New Roman" w:cs="Times New Roman"/>
          <w:sz w:val="28"/>
          <w:szCs w:val="28"/>
        </w:rPr>
        <w:tab/>
      </w:r>
      <w:r w:rsidRPr="00D1558D">
        <w:rPr>
          <w:rFonts w:ascii="Times New Roman" w:hAnsi="Times New Roman" w:cs="Times New Roman"/>
          <w:b/>
          <w:sz w:val="28"/>
          <w:szCs w:val="28"/>
        </w:rPr>
        <w:t xml:space="preserve">Process Flow Optimization.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The design was organized based on a linear workflow-</w:t>
      </w:r>
      <w:proofErr w:type="spellStart"/>
      <w:r w:rsidRPr="00DF3003">
        <w:rPr>
          <w:rFonts w:ascii="Times New Roman" w:hAnsi="Times New Roman" w:cs="Times New Roman"/>
          <w:sz w:val="28"/>
          <w:szCs w:val="28"/>
        </w:rPr>
        <w:t>froen</w:t>
      </w:r>
      <w:proofErr w:type="spellEnd"/>
      <w:r w:rsidRPr="00DF3003">
        <w:rPr>
          <w:rFonts w:ascii="Times New Roman" w:hAnsi="Times New Roman" w:cs="Times New Roman"/>
          <w:sz w:val="28"/>
          <w:szCs w:val="28"/>
        </w:rPr>
        <w:t xml:space="preserve"> animal reception to final meat dispatch ensuring a seamless and non contaminating process. Each zone (dirty, clean, </w:t>
      </w:r>
      <w:proofErr w:type="gramStart"/>
      <w:r w:rsidRPr="00DF3003">
        <w:rPr>
          <w:rFonts w:ascii="Times New Roman" w:hAnsi="Times New Roman" w:cs="Times New Roman"/>
          <w:sz w:val="28"/>
          <w:szCs w:val="28"/>
        </w:rPr>
        <w:t>semi</w:t>
      </w:r>
      <w:proofErr w:type="gramEnd"/>
      <w:r w:rsidRPr="00DF3003">
        <w:rPr>
          <w:rFonts w:ascii="Times New Roman" w:hAnsi="Times New Roman" w:cs="Times New Roman"/>
          <w:sz w:val="28"/>
          <w:szCs w:val="28"/>
        </w:rPr>
        <w:t>-clean) is clearly defined anal physically separated.</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 2 </w:t>
      </w:r>
      <w:r w:rsidR="00D1558D" w:rsidRPr="00D1558D">
        <w:rPr>
          <w:rFonts w:ascii="Times New Roman" w:hAnsi="Times New Roman" w:cs="Times New Roman"/>
          <w:b/>
          <w:sz w:val="28"/>
          <w:szCs w:val="28"/>
        </w:rPr>
        <w:tab/>
      </w:r>
      <w:r w:rsidRPr="00D1558D">
        <w:rPr>
          <w:rFonts w:ascii="Times New Roman" w:hAnsi="Times New Roman" w:cs="Times New Roman"/>
          <w:b/>
          <w:sz w:val="28"/>
          <w:szCs w:val="28"/>
        </w:rPr>
        <w:t xml:space="preserve">Zoning and Functional Layout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facility was divided into key zones: </w:t>
      </w:r>
    </w:p>
    <w:p w:rsidR="00D1558D" w:rsidRPr="00D1558D" w:rsidRDefault="00DF3003" w:rsidP="00D1558D">
      <w:pPr>
        <w:pStyle w:val="ListParagraph"/>
        <w:numPr>
          <w:ilvl w:val="0"/>
          <w:numId w:val="52"/>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Animal Reception and </w:t>
      </w:r>
      <w:proofErr w:type="spellStart"/>
      <w:r w:rsidRPr="00D1558D">
        <w:rPr>
          <w:rFonts w:ascii="Times New Roman" w:hAnsi="Times New Roman" w:cs="Times New Roman"/>
          <w:sz w:val="28"/>
          <w:szCs w:val="28"/>
        </w:rPr>
        <w:t>Lairage</w:t>
      </w:r>
      <w:proofErr w:type="spellEnd"/>
      <w:r w:rsidRPr="00D1558D">
        <w:rPr>
          <w:rFonts w:ascii="Times New Roman" w:hAnsi="Times New Roman" w:cs="Times New Roman"/>
          <w:sz w:val="28"/>
          <w:szCs w:val="28"/>
        </w:rPr>
        <w:t xml:space="preserve"> </w:t>
      </w:r>
    </w:p>
    <w:p w:rsidR="00D1558D" w:rsidRPr="00D1558D" w:rsidRDefault="00DF3003" w:rsidP="00D1558D">
      <w:pPr>
        <w:pStyle w:val="ListParagraph"/>
        <w:numPr>
          <w:ilvl w:val="0"/>
          <w:numId w:val="52"/>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Slaughter Hall </w:t>
      </w:r>
    </w:p>
    <w:p w:rsidR="00D1558D" w:rsidRPr="00D1558D" w:rsidRDefault="00DF3003" w:rsidP="00D1558D">
      <w:pPr>
        <w:pStyle w:val="ListParagraph"/>
        <w:numPr>
          <w:ilvl w:val="0"/>
          <w:numId w:val="52"/>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Evisceration and Dressing Area </w:t>
      </w:r>
    </w:p>
    <w:p w:rsidR="00D1558D" w:rsidRPr="00D1558D" w:rsidRDefault="00DF3003" w:rsidP="00D1558D">
      <w:pPr>
        <w:pStyle w:val="ListParagraph"/>
        <w:numPr>
          <w:ilvl w:val="0"/>
          <w:numId w:val="52"/>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Meat Inspection and Chilling Unit </w:t>
      </w:r>
    </w:p>
    <w:p w:rsidR="00D1558D" w:rsidRPr="00D1558D" w:rsidRDefault="00DF3003" w:rsidP="00D1558D">
      <w:pPr>
        <w:pStyle w:val="ListParagraph"/>
        <w:numPr>
          <w:ilvl w:val="0"/>
          <w:numId w:val="52"/>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lastRenderedPageBreak/>
        <w:t xml:space="preserve">By-product Processing Section </w:t>
      </w:r>
    </w:p>
    <w:p w:rsidR="006115F8" w:rsidRPr="00D1558D" w:rsidRDefault="00DF3003" w:rsidP="00D1558D">
      <w:pPr>
        <w:pStyle w:val="ListParagraph"/>
        <w:numPr>
          <w:ilvl w:val="0"/>
          <w:numId w:val="52"/>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Waste Treatment Units</w:t>
      </w:r>
    </w:p>
    <w:p w:rsidR="00D1558D" w:rsidRPr="00D1558D" w:rsidRDefault="00DF3003" w:rsidP="00D1558D">
      <w:pPr>
        <w:pStyle w:val="ListParagraph"/>
        <w:numPr>
          <w:ilvl w:val="0"/>
          <w:numId w:val="52"/>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Administrative and Support Services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3. Environmental Sustainability:</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 xml:space="preserve">Use of natural ventilation and </w:t>
      </w:r>
      <w:proofErr w:type="spellStart"/>
      <w:r w:rsidRPr="00DF3003">
        <w:rPr>
          <w:rFonts w:ascii="Times New Roman" w:hAnsi="Times New Roman" w:cs="Times New Roman"/>
          <w:sz w:val="28"/>
          <w:szCs w:val="28"/>
        </w:rPr>
        <w:t>daylighting</w:t>
      </w:r>
      <w:proofErr w:type="spellEnd"/>
      <w:r w:rsidRPr="00DF3003">
        <w:rPr>
          <w:rFonts w:ascii="Times New Roman" w:hAnsi="Times New Roman" w:cs="Times New Roman"/>
          <w:sz w:val="28"/>
          <w:szCs w:val="28"/>
        </w:rPr>
        <w:t xml:space="preserve"> to reduce energy use.</w:t>
      </w:r>
      <w:proofErr w:type="gramEnd"/>
      <w:r w:rsidRPr="00DF3003">
        <w:rPr>
          <w:rFonts w:ascii="Times New Roman" w:hAnsi="Times New Roman" w:cs="Times New Roman"/>
          <w:sz w:val="28"/>
          <w:szCs w:val="28"/>
        </w:rPr>
        <w:t xml:space="preserve">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Integration of waste-to-energy systems like </w:t>
      </w:r>
      <w:proofErr w:type="spellStart"/>
      <w:r w:rsidRPr="00DF3003">
        <w:rPr>
          <w:rFonts w:ascii="Times New Roman" w:hAnsi="Times New Roman" w:cs="Times New Roman"/>
          <w:sz w:val="28"/>
          <w:szCs w:val="28"/>
        </w:rPr>
        <w:t>biodigesters</w:t>
      </w:r>
      <w:proofErr w:type="spellEnd"/>
      <w:r w:rsidRPr="00DF3003">
        <w:rPr>
          <w:rFonts w:ascii="Times New Roman" w:hAnsi="Times New Roman" w:cs="Times New Roman"/>
          <w:sz w:val="28"/>
          <w:szCs w:val="28"/>
        </w:rPr>
        <w:t xml:space="preserve"> </w:t>
      </w:r>
    </w:p>
    <w:p w:rsidR="00D1558D" w:rsidRDefault="00DF3003" w:rsidP="00A64CD5">
      <w:pPr>
        <w:spacing w:line="360" w:lineRule="auto"/>
        <w:jc w:val="both"/>
        <w:rPr>
          <w:rFonts w:ascii="Times New Roman" w:hAnsi="Times New Roman" w:cs="Times New Roman"/>
          <w:sz w:val="28"/>
          <w:szCs w:val="28"/>
        </w:rPr>
      </w:pPr>
      <w:proofErr w:type="gramStart"/>
      <w:r w:rsidRPr="00DF3003">
        <w:rPr>
          <w:rFonts w:ascii="Times New Roman" w:hAnsi="Times New Roman" w:cs="Times New Roman"/>
          <w:sz w:val="28"/>
          <w:szCs w:val="28"/>
        </w:rPr>
        <w:t>Inclusion of green buffer zones to manage odors and enhance aesthetics.</w:t>
      </w:r>
      <w:proofErr w:type="gramEnd"/>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4. Cultural and Religious Sensitivity: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w:t>
      </w:r>
      <w:proofErr w:type="gramStart"/>
      <w:r w:rsidRPr="00DF3003">
        <w:rPr>
          <w:rFonts w:ascii="Times New Roman" w:hAnsi="Times New Roman" w:cs="Times New Roman"/>
          <w:sz w:val="28"/>
          <w:szCs w:val="28"/>
        </w:rPr>
        <w:t xml:space="preserve">design included </w:t>
      </w:r>
      <w:proofErr w:type="spellStart"/>
      <w:r w:rsidRPr="00DF3003">
        <w:rPr>
          <w:rFonts w:ascii="Times New Roman" w:hAnsi="Times New Roman" w:cs="Times New Roman"/>
          <w:sz w:val="28"/>
          <w:szCs w:val="28"/>
        </w:rPr>
        <w:t>Halal</w:t>
      </w:r>
      <w:proofErr w:type="spellEnd"/>
      <w:r w:rsidRPr="00DF3003">
        <w:rPr>
          <w:rFonts w:ascii="Times New Roman" w:hAnsi="Times New Roman" w:cs="Times New Roman"/>
          <w:sz w:val="28"/>
          <w:szCs w:val="28"/>
        </w:rPr>
        <w:t>-compliant slaughter facilities, wash</w:t>
      </w:r>
      <w:proofErr w:type="gramEnd"/>
      <w:r w:rsidRPr="00DF3003">
        <w:rPr>
          <w:rFonts w:ascii="Times New Roman" w:hAnsi="Times New Roman" w:cs="Times New Roman"/>
          <w:sz w:val="28"/>
          <w:szCs w:val="28"/>
        </w:rPr>
        <w:t xml:space="preserve"> stations for butchers, and designated prayer spaces for staff of Islamic faith, considering the religious demography of florin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5. Local Material and Construction Methods: Where possible, locally available materials such as </w:t>
      </w:r>
      <w:proofErr w:type="spellStart"/>
      <w:r w:rsidRPr="00DF3003">
        <w:rPr>
          <w:rFonts w:ascii="Times New Roman" w:hAnsi="Times New Roman" w:cs="Times New Roman"/>
          <w:sz w:val="28"/>
          <w:szCs w:val="28"/>
        </w:rPr>
        <w:t>laterite</w:t>
      </w:r>
      <w:proofErr w:type="spellEnd"/>
      <w:r w:rsidRPr="00DF3003">
        <w:rPr>
          <w:rFonts w:ascii="Times New Roman" w:hAnsi="Times New Roman" w:cs="Times New Roman"/>
          <w:sz w:val="28"/>
          <w:szCs w:val="28"/>
        </w:rPr>
        <w:t xml:space="preserve"> blocks, stabilized earth bricks, and galvanized roofing were considered to reduce cost and increase acceptability. </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43 DESIGN </w:t>
      </w:r>
      <w:proofErr w:type="gramStart"/>
      <w:r w:rsidRPr="00D1558D">
        <w:rPr>
          <w:rFonts w:ascii="Times New Roman" w:hAnsi="Times New Roman" w:cs="Times New Roman"/>
          <w:b/>
          <w:sz w:val="28"/>
          <w:szCs w:val="28"/>
        </w:rPr>
        <w:t>REALIZATION</w:t>
      </w:r>
      <w:proofErr w:type="gramEnd"/>
      <w:r w:rsidRPr="00D1558D">
        <w:rPr>
          <w:rFonts w:ascii="Times New Roman" w:hAnsi="Times New Roman" w:cs="Times New Roman"/>
          <w:b/>
          <w:sz w:val="28"/>
          <w:szCs w:val="28"/>
        </w:rPr>
        <w:t xml:space="preserve"> </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Conceptual Framework: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abattoir was conceptualized as a modular and scalable system, allowing for phased construction and future expansion. The forms were geometric and functional, avoiding overly complex designs that could hinder efficiency or increase cost, </w:t>
      </w:r>
      <w:r w:rsidR="00D1558D">
        <w:rPr>
          <w:rFonts w:ascii="Times New Roman" w:hAnsi="Times New Roman" w:cs="Times New Roman"/>
          <w:sz w:val="28"/>
          <w:szCs w:val="28"/>
        </w:rPr>
        <w:br/>
      </w:r>
      <w:r w:rsidRPr="00D1558D">
        <w:rPr>
          <w:rFonts w:ascii="Times New Roman" w:hAnsi="Times New Roman" w:cs="Times New Roman"/>
          <w:b/>
          <w:sz w:val="28"/>
          <w:szCs w:val="28"/>
        </w:rPr>
        <w:t>Spatial Realization</w:t>
      </w:r>
      <w:r w:rsidRPr="00DF3003">
        <w:rPr>
          <w:rFonts w:ascii="Times New Roman" w:hAnsi="Times New Roman" w:cs="Times New Roman"/>
          <w:sz w:val="28"/>
          <w:szCs w:val="28"/>
        </w:rPr>
        <w:t>:</w:t>
      </w:r>
    </w:p>
    <w:p w:rsidR="006115F8" w:rsidRDefault="00DF3003" w:rsidP="00A64CD5">
      <w:pPr>
        <w:spacing w:line="360" w:lineRule="auto"/>
        <w:jc w:val="both"/>
        <w:rPr>
          <w:rFonts w:ascii="Times New Roman" w:hAnsi="Times New Roman" w:cs="Times New Roman"/>
          <w:sz w:val="28"/>
          <w:szCs w:val="28"/>
        </w:rPr>
      </w:pPr>
      <w:proofErr w:type="spellStart"/>
      <w:r w:rsidRPr="00DF3003">
        <w:rPr>
          <w:rFonts w:ascii="Times New Roman" w:hAnsi="Times New Roman" w:cs="Times New Roman"/>
          <w:sz w:val="28"/>
          <w:szCs w:val="28"/>
        </w:rPr>
        <w:t>Lairage</w:t>
      </w:r>
      <w:proofErr w:type="spellEnd"/>
      <w:r w:rsidRPr="00DF3003">
        <w:rPr>
          <w:rFonts w:ascii="Times New Roman" w:hAnsi="Times New Roman" w:cs="Times New Roman"/>
          <w:sz w:val="28"/>
          <w:szCs w:val="28"/>
        </w:rPr>
        <w:t xml:space="preserve"> Area: Covered pens with water troughs and </w:t>
      </w:r>
      <w:proofErr w:type="spellStart"/>
      <w:r w:rsidRPr="00DF3003">
        <w:rPr>
          <w:rFonts w:ascii="Times New Roman" w:hAnsi="Times New Roman" w:cs="Times New Roman"/>
          <w:sz w:val="28"/>
          <w:szCs w:val="28"/>
        </w:rPr>
        <w:t>casy</w:t>
      </w:r>
      <w:proofErr w:type="spellEnd"/>
      <w:r w:rsidRPr="00DF3003">
        <w:rPr>
          <w:rFonts w:ascii="Times New Roman" w:hAnsi="Times New Roman" w:cs="Times New Roman"/>
          <w:sz w:val="28"/>
          <w:szCs w:val="28"/>
        </w:rPr>
        <w:t xml:space="preserve">-wash floors. Designed to hold different animal types (goats, cattle, </w:t>
      </w:r>
      <w:proofErr w:type="gramStart"/>
      <w:r w:rsidRPr="00DF3003">
        <w:rPr>
          <w:rFonts w:ascii="Times New Roman" w:hAnsi="Times New Roman" w:cs="Times New Roman"/>
          <w:sz w:val="28"/>
          <w:szCs w:val="28"/>
        </w:rPr>
        <w:t>sheep</w:t>
      </w:r>
      <w:proofErr w:type="gramEnd"/>
      <w:r w:rsidRPr="00DF3003">
        <w:rPr>
          <w:rFonts w:ascii="Times New Roman" w:hAnsi="Times New Roman" w:cs="Times New Roman"/>
          <w:sz w:val="28"/>
          <w:szCs w:val="28"/>
        </w:rPr>
        <w:t xml:space="preserve">). Slaughter Hall High ceilings with mechanical ventilation, anti-slip flooring, and clear workflows separating </w:t>
      </w:r>
      <w:r w:rsidRPr="00DF3003">
        <w:rPr>
          <w:rFonts w:ascii="Times New Roman" w:hAnsi="Times New Roman" w:cs="Times New Roman"/>
          <w:sz w:val="28"/>
          <w:szCs w:val="28"/>
        </w:rPr>
        <w:lastRenderedPageBreak/>
        <w:t>live animals from carcasses, Evisceration &amp; Dressing. Well-fit, tiled workspaces with running hot and cold water, tool sterilization units, and stainless steel work surfaces.</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Chill Rooms &amp; Cold Storage: Walk-in cold rooms capable of maintaining meat at 0-4°C to prevent spoilage.</w:t>
      </w:r>
    </w:p>
    <w:p w:rsidR="00D1558D" w:rsidRPr="00D1558D" w:rsidRDefault="00DF3003" w:rsidP="00A64CD5">
      <w:pPr>
        <w:spacing w:line="360" w:lineRule="auto"/>
        <w:jc w:val="both"/>
        <w:rPr>
          <w:rFonts w:ascii="Times New Roman" w:hAnsi="Times New Roman" w:cs="Times New Roman"/>
          <w:b/>
          <w:sz w:val="28"/>
          <w:szCs w:val="28"/>
        </w:rPr>
      </w:pPr>
      <w:r w:rsidRPr="00DF3003">
        <w:rPr>
          <w:rFonts w:ascii="Times New Roman" w:hAnsi="Times New Roman" w:cs="Times New Roman"/>
          <w:sz w:val="28"/>
          <w:szCs w:val="28"/>
        </w:rPr>
        <w:t xml:space="preserve"> </w:t>
      </w:r>
      <w:r w:rsidRPr="00D1558D">
        <w:rPr>
          <w:rFonts w:ascii="Times New Roman" w:hAnsi="Times New Roman" w:cs="Times New Roman"/>
          <w:b/>
          <w:sz w:val="28"/>
          <w:szCs w:val="28"/>
        </w:rPr>
        <w:t xml:space="preserve">Waste Management </w:t>
      </w:r>
    </w:p>
    <w:p w:rsidR="00D1558D" w:rsidRPr="00D1558D" w:rsidRDefault="00DF3003" w:rsidP="00D1558D">
      <w:pPr>
        <w:pStyle w:val="ListParagraph"/>
        <w:numPr>
          <w:ilvl w:val="0"/>
          <w:numId w:val="53"/>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Effluent Treatment Plant (ETP) to treat blood and wastewater.</w:t>
      </w:r>
    </w:p>
    <w:p w:rsidR="00D1558D" w:rsidRPr="00D1558D" w:rsidRDefault="00DF3003" w:rsidP="00D1558D">
      <w:pPr>
        <w:pStyle w:val="ListParagraph"/>
        <w:numPr>
          <w:ilvl w:val="0"/>
          <w:numId w:val="53"/>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Solid waste bins for </w:t>
      </w:r>
      <w:proofErr w:type="spellStart"/>
      <w:r w:rsidRPr="00D1558D">
        <w:rPr>
          <w:rFonts w:ascii="Times New Roman" w:hAnsi="Times New Roman" w:cs="Times New Roman"/>
          <w:sz w:val="28"/>
          <w:szCs w:val="28"/>
        </w:rPr>
        <w:t>offals</w:t>
      </w:r>
      <w:proofErr w:type="spellEnd"/>
      <w:r w:rsidRPr="00D1558D">
        <w:rPr>
          <w:rFonts w:ascii="Times New Roman" w:hAnsi="Times New Roman" w:cs="Times New Roman"/>
          <w:sz w:val="28"/>
          <w:szCs w:val="28"/>
        </w:rPr>
        <w:t xml:space="preserve">, bones, and hide. </w:t>
      </w:r>
    </w:p>
    <w:p w:rsidR="00D1558D" w:rsidRPr="00D1558D" w:rsidRDefault="00DF3003" w:rsidP="00D1558D">
      <w:pPr>
        <w:pStyle w:val="ListParagraph"/>
        <w:numPr>
          <w:ilvl w:val="0"/>
          <w:numId w:val="53"/>
        </w:numPr>
        <w:spacing w:line="360" w:lineRule="auto"/>
        <w:jc w:val="both"/>
        <w:rPr>
          <w:rFonts w:ascii="Times New Roman" w:hAnsi="Times New Roman" w:cs="Times New Roman"/>
          <w:sz w:val="28"/>
          <w:szCs w:val="28"/>
        </w:rPr>
      </w:pPr>
      <w:proofErr w:type="spellStart"/>
      <w:r w:rsidRPr="00D1558D">
        <w:rPr>
          <w:rFonts w:ascii="Times New Roman" w:hAnsi="Times New Roman" w:cs="Times New Roman"/>
          <w:sz w:val="28"/>
          <w:szCs w:val="28"/>
        </w:rPr>
        <w:t>Biodigester</w:t>
      </w:r>
      <w:proofErr w:type="spellEnd"/>
      <w:r w:rsidRPr="00D1558D">
        <w:rPr>
          <w:rFonts w:ascii="Times New Roman" w:hAnsi="Times New Roman" w:cs="Times New Roman"/>
          <w:sz w:val="28"/>
          <w:szCs w:val="28"/>
        </w:rPr>
        <w:t xml:space="preserve"> to generate energy from organic waste </w:t>
      </w:r>
    </w:p>
    <w:p w:rsidR="00D1558D" w:rsidRPr="00D1558D" w:rsidRDefault="00DF3003" w:rsidP="00D1558D">
      <w:pPr>
        <w:pStyle w:val="ListParagraph"/>
        <w:numPr>
          <w:ilvl w:val="0"/>
          <w:numId w:val="53"/>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 xml:space="preserve">Administrative Block: Includes offices, inspection labs, locker rooms, prayer areas, toilets, and training rooms for butchers and stall </w:t>
      </w:r>
    </w:p>
    <w:p w:rsidR="006115F8" w:rsidRPr="00D1558D" w:rsidRDefault="00DF3003" w:rsidP="00D1558D">
      <w:pPr>
        <w:pStyle w:val="ListParagraph"/>
        <w:numPr>
          <w:ilvl w:val="0"/>
          <w:numId w:val="53"/>
        </w:numPr>
        <w:spacing w:line="360" w:lineRule="auto"/>
        <w:jc w:val="both"/>
        <w:rPr>
          <w:rFonts w:ascii="Times New Roman" w:hAnsi="Times New Roman" w:cs="Times New Roman"/>
          <w:sz w:val="28"/>
          <w:szCs w:val="28"/>
        </w:rPr>
      </w:pPr>
      <w:r w:rsidRPr="00D1558D">
        <w:rPr>
          <w:rFonts w:ascii="Times New Roman" w:hAnsi="Times New Roman" w:cs="Times New Roman"/>
          <w:sz w:val="28"/>
          <w:szCs w:val="28"/>
        </w:rPr>
        <w:t>Landscape &amp; Circulation: Well-defined roads for delivery trucks, pedestrian walkways, landscaped green buffers, and separate entrances for livestock and finished products</w:t>
      </w: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A24897" w:rsidRDefault="00A24897" w:rsidP="00A24897">
      <w:pPr>
        <w:spacing w:line="360" w:lineRule="auto"/>
        <w:rPr>
          <w:rFonts w:ascii="Times New Roman" w:hAnsi="Times New Roman" w:cs="Times New Roman"/>
          <w:sz w:val="28"/>
          <w:szCs w:val="28"/>
        </w:rPr>
      </w:pPr>
    </w:p>
    <w:p w:rsidR="00D1558D" w:rsidRPr="00D1558D" w:rsidRDefault="00DF3003" w:rsidP="00A24897">
      <w:pPr>
        <w:spacing w:line="360" w:lineRule="auto"/>
        <w:jc w:val="center"/>
        <w:rPr>
          <w:rFonts w:ascii="Times New Roman" w:hAnsi="Times New Roman" w:cs="Times New Roman"/>
          <w:b/>
          <w:sz w:val="28"/>
          <w:szCs w:val="28"/>
        </w:rPr>
      </w:pPr>
      <w:r w:rsidRPr="00D1558D">
        <w:rPr>
          <w:rFonts w:ascii="Times New Roman" w:hAnsi="Times New Roman" w:cs="Times New Roman"/>
          <w:b/>
          <w:sz w:val="28"/>
          <w:szCs w:val="28"/>
        </w:rPr>
        <w:lastRenderedPageBreak/>
        <w:t>CHAPTER FIVE</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5.1 RECOMMENDATIONS AND CONCLUSION </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5.1.1 Recommendations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Based on the findings, analysis, and design proposals of this project, the following recommendations are made to ensure the successful implementation and long- term sustainability of a modern abattoir in </w:t>
      </w:r>
      <w:proofErr w:type="spellStart"/>
      <w:r w:rsidRPr="00DF3003">
        <w:rPr>
          <w:rFonts w:ascii="Times New Roman" w:hAnsi="Times New Roman" w:cs="Times New Roman"/>
          <w:sz w:val="28"/>
          <w:szCs w:val="28"/>
        </w:rPr>
        <w:t>lorin</w:t>
      </w:r>
      <w:proofErr w:type="spellEnd"/>
      <w:r w:rsidRPr="00DF3003">
        <w:rPr>
          <w:rFonts w:ascii="Times New Roman" w:hAnsi="Times New Roman" w:cs="Times New Roman"/>
          <w:sz w:val="28"/>
          <w:szCs w:val="28"/>
        </w:rPr>
        <w:t xml:space="preserve">, </w:t>
      </w:r>
      <w:proofErr w:type="spellStart"/>
      <w:r w:rsidRPr="00DF3003">
        <w:rPr>
          <w:rFonts w:ascii="Times New Roman" w:hAnsi="Times New Roman" w:cs="Times New Roman"/>
          <w:sz w:val="28"/>
          <w:szCs w:val="28"/>
        </w:rPr>
        <w:t>Kwara</w:t>
      </w:r>
      <w:proofErr w:type="spellEnd"/>
      <w:r w:rsidRPr="00DF3003">
        <w:rPr>
          <w:rFonts w:ascii="Times New Roman" w:hAnsi="Times New Roman" w:cs="Times New Roman"/>
          <w:sz w:val="28"/>
          <w:szCs w:val="28"/>
        </w:rPr>
        <w:t xml:space="preserve"> State:</w:t>
      </w:r>
    </w:p>
    <w:p w:rsidR="00D1558D" w:rsidRPr="00D1558D" w:rsidRDefault="00DF3003" w:rsidP="00A64CD5">
      <w:pPr>
        <w:spacing w:line="360" w:lineRule="auto"/>
        <w:jc w:val="both"/>
        <w:rPr>
          <w:rFonts w:ascii="Times New Roman" w:hAnsi="Times New Roman" w:cs="Times New Roman"/>
          <w:b/>
          <w:sz w:val="28"/>
          <w:szCs w:val="28"/>
        </w:rPr>
      </w:pPr>
      <w:r w:rsidRPr="00DF3003">
        <w:rPr>
          <w:rFonts w:ascii="Times New Roman" w:hAnsi="Times New Roman" w:cs="Times New Roman"/>
          <w:sz w:val="28"/>
          <w:szCs w:val="28"/>
        </w:rPr>
        <w:t xml:space="preserve"> 1. </w:t>
      </w:r>
      <w:r w:rsidRPr="00D1558D">
        <w:rPr>
          <w:rFonts w:ascii="Times New Roman" w:hAnsi="Times New Roman" w:cs="Times New Roman"/>
          <w:b/>
          <w:sz w:val="28"/>
          <w:szCs w:val="28"/>
        </w:rPr>
        <w:t xml:space="preserve">Government Intervention and Policy Enforcement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w:t>
      </w:r>
      <w:proofErr w:type="spellStart"/>
      <w:r w:rsidRPr="00DF3003">
        <w:rPr>
          <w:rFonts w:ascii="Times New Roman" w:hAnsi="Times New Roman" w:cs="Times New Roman"/>
          <w:sz w:val="28"/>
          <w:szCs w:val="28"/>
        </w:rPr>
        <w:t>Kwara</w:t>
      </w:r>
      <w:proofErr w:type="spellEnd"/>
      <w:r w:rsidRPr="00DF3003">
        <w:rPr>
          <w:rFonts w:ascii="Times New Roman" w:hAnsi="Times New Roman" w:cs="Times New Roman"/>
          <w:sz w:val="28"/>
          <w:szCs w:val="28"/>
        </w:rPr>
        <w:t xml:space="preserve"> State </w:t>
      </w:r>
      <w:proofErr w:type="spellStart"/>
      <w:r w:rsidRPr="00DF3003">
        <w:rPr>
          <w:rFonts w:ascii="Times New Roman" w:hAnsi="Times New Roman" w:cs="Times New Roman"/>
          <w:sz w:val="28"/>
          <w:szCs w:val="28"/>
        </w:rPr>
        <w:t>Govemment</w:t>
      </w:r>
      <w:proofErr w:type="spellEnd"/>
      <w:r w:rsidRPr="00DF3003">
        <w:rPr>
          <w:rFonts w:ascii="Times New Roman" w:hAnsi="Times New Roman" w:cs="Times New Roman"/>
          <w:sz w:val="28"/>
          <w:szCs w:val="28"/>
        </w:rPr>
        <w:t xml:space="preserve">, in collaboration with relevant national agencies such as the National Environmental Standards and Regulations Enforcement Agency (NESREA) and the Federal Ministry of Agriculture, should invest in constructing and maintaining modern abattoirs that comply with national and international health standards. Enforcement of existing public health and environmental laws related to </w:t>
      </w:r>
      <w:proofErr w:type="spellStart"/>
      <w:r w:rsidRPr="00DF3003">
        <w:rPr>
          <w:rFonts w:ascii="Times New Roman" w:hAnsi="Times New Roman" w:cs="Times New Roman"/>
          <w:sz w:val="28"/>
          <w:szCs w:val="28"/>
        </w:rPr>
        <w:t>laughterhouses</w:t>
      </w:r>
      <w:proofErr w:type="spellEnd"/>
      <w:r w:rsidRPr="00DF3003">
        <w:rPr>
          <w:rFonts w:ascii="Times New Roman" w:hAnsi="Times New Roman" w:cs="Times New Roman"/>
          <w:sz w:val="28"/>
          <w:szCs w:val="28"/>
        </w:rPr>
        <w:t xml:space="preserve"> should be strengthened to ensure safe meat handling and waste disposal. </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2. Public-Private Partnerships (PPP)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development and management of the proposed abattoir should involve public-private partnerships to ensure efficiency, innovation, and accountability. This can also attract sustainable funding and reduce </w:t>
      </w:r>
      <w:proofErr w:type="spellStart"/>
      <w:r w:rsidRPr="00DF3003">
        <w:rPr>
          <w:rFonts w:ascii="Times New Roman" w:hAnsi="Times New Roman" w:cs="Times New Roman"/>
          <w:sz w:val="28"/>
          <w:szCs w:val="28"/>
        </w:rPr>
        <w:t>govemmert</w:t>
      </w:r>
      <w:proofErr w:type="spellEnd"/>
      <w:r w:rsidRPr="00DF3003">
        <w:rPr>
          <w:rFonts w:ascii="Times New Roman" w:hAnsi="Times New Roman" w:cs="Times New Roman"/>
          <w:sz w:val="28"/>
          <w:szCs w:val="28"/>
        </w:rPr>
        <w:t xml:space="preserve"> overheads </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3. Capacity Building and Training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Continuous training programs should be provided for abattoir workers, including butchers, veterinary officers, waste handlers, and management staff. Training should cover hygiene practices, meat inspection protocols, animal welfare, and waste management.</w:t>
      </w:r>
      <w:r w:rsidR="00D1558D">
        <w:rPr>
          <w:rFonts w:ascii="Times New Roman" w:hAnsi="Times New Roman" w:cs="Times New Roman"/>
          <w:sz w:val="28"/>
          <w:szCs w:val="28"/>
        </w:rPr>
        <w:t xml:space="preserve"> </w:t>
      </w:r>
    </w:p>
    <w:p w:rsidR="002B06BF" w:rsidRDefault="002B06BF" w:rsidP="00A64CD5">
      <w:pPr>
        <w:spacing w:line="360" w:lineRule="auto"/>
        <w:jc w:val="both"/>
        <w:rPr>
          <w:rFonts w:ascii="Times New Roman" w:hAnsi="Times New Roman" w:cs="Times New Roman"/>
          <w:sz w:val="28"/>
          <w:szCs w:val="28"/>
        </w:rPr>
      </w:pPr>
    </w:p>
    <w:p w:rsidR="00D1558D" w:rsidRPr="00D1558D" w:rsidRDefault="00D1558D"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lastRenderedPageBreak/>
        <w:t xml:space="preserve">4. </w:t>
      </w:r>
      <w:r w:rsidR="00DF3003" w:rsidRPr="00D1558D">
        <w:rPr>
          <w:rFonts w:ascii="Times New Roman" w:hAnsi="Times New Roman" w:cs="Times New Roman"/>
          <w:b/>
          <w:sz w:val="28"/>
          <w:szCs w:val="28"/>
        </w:rPr>
        <w:t xml:space="preserve">Integration of Sustainable Systems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proposed abattoir should include renewable energy sources (e.g., solar panels), rainwater harvesting systems, and an anaerobic </w:t>
      </w:r>
      <w:proofErr w:type="spellStart"/>
      <w:r w:rsidRPr="00DF3003">
        <w:rPr>
          <w:rFonts w:ascii="Times New Roman" w:hAnsi="Times New Roman" w:cs="Times New Roman"/>
          <w:sz w:val="28"/>
          <w:szCs w:val="28"/>
        </w:rPr>
        <w:t>biodigester</w:t>
      </w:r>
      <w:proofErr w:type="spellEnd"/>
      <w:r w:rsidRPr="00DF3003">
        <w:rPr>
          <w:rFonts w:ascii="Times New Roman" w:hAnsi="Times New Roman" w:cs="Times New Roman"/>
          <w:sz w:val="28"/>
          <w:szCs w:val="28"/>
        </w:rPr>
        <w:t xml:space="preserve"> for waste-to-energy conversion. These systems will reduce operating costs and enhance environmental sustainability. </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5. Community Engagement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The local community should be actively involved in the planning. </w:t>
      </w:r>
      <w:proofErr w:type="gramStart"/>
      <w:r w:rsidRPr="00DF3003">
        <w:rPr>
          <w:rFonts w:ascii="Times New Roman" w:hAnsi="Times New Roman" w:cs="Times New Roman"/>
          <w:sz w:val="28"/>
          <w:szCs w:val="28"/>
        </w:rPr>
        <w:t>operation</w:t>
      </w:r>
      <w:proofErr w:type="gramEnd"/>
      <w:r w:rsidRPr="00DF3003">
        <w:rPr>
          <w:rFonts w:ascii="Times New Roman" w:hAnsi="Times New Roman" w:cs="Times New Roman"/>
          <w:sz w:val="28"/>
          <w:szCs w:val="28"/>
        </w:rPr>
        <w:t>, and monitoring of the facility. Community buy-in is essential for the abattoir's security, cleanliness, and public acceptance.</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 6. </w:t>
      </w:r>
      <w:proofErr w:type="spellStart"/>
      <w:r w:rsidRPr="00D1558D">
        <w:rPr>
          <w:rFonts w:ascii="Times New Roman" w:hAnsi="Times New Roman" w:cs="Times New Roman"/>
          <w:b/>
          <w:sz w:val="28"/>
          <w:szCs w:val="28"/>
        </w:rPr>
        <w:t>Ilealth</w:t>
      </w:r>
      <w:proofErr w:type="spellEnd"/>
      <w:r w:rsidRPr="00D1558D">
        <w:rPr>
          <w:rFonts w:ascii="Times New Roman" w:hAnsi="Times New Roman" w:cs="Times New Roman"/>
          <w:b/>
          <w:sz w:val="28"/>
          <w:szCs w:val="28"/>
        </w:rPr>
        <w:t xml:space="preserve"> and Environmental Monitoring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Regular health inspections by veterinary and environmental health officers must be institutionalized. Similarly, waste management should be continuously monitored to avoid pollution of nearby land and water bodies. </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7. Replication and Policy Integration</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The proposed design model should be documented and made available to other states and municipalities as a replicable solution for sustainable slaughterhouse infrastructure. It should also be integrated into </w:t>
      </w:r>
      <w:proofErr w:type="spellStart"/>
      <w:r w:rsidRPr="00DF3003">
        <w:rPr>
          <w:rFonts w:ascii="Times New Roman" w:hAnsi="Times New Roman" w:cs="Times New Roman"/>
          <w:sz w:val="28"/>
          <w:szCs w:val="28"/>
        </w:rPr>
        <w:t>bronder</w:t>
      </w:r>
      <w:proofErr w:type="spellEnd"/>
      <w:r w:rsidRPr="00DF3003">
        <w:rPr>
          <w:rFonts w:ascii="Times New Roman" w:hAnsi="Times New Roman" w:cs="Times New Roman"/>
          <w:sz w:val="28"/>
          <w:szCs w:val="28"/>
        </w:rPr>
        <w:t xml:space="preserve"> urban</w:t>
      </w:r>
      <w:r w:rsidR="00D1558D">
        <w:rPr>
          <w:rFonts w:ascii="Times New Roman" w:hAnsi="Times New Roman" w:cs="Times New Roman"/>
          <w:sz w:val="28"/>
          <w:szCs w:val="28"/>
        </w:rPr>
        <w:t xml:space="preserve"> planning policies and developm</w:t>
      </w:r>
      <w:r w:rsidRPr="00DF3003">
        <w:rPr>
          <w:rFonts w:ascii="Times New Roman" w:hAnsi="Times New Roman" w:cs="Times New Roman"/>
          <w:sz w:val="28"/>
          <w:szCs w:val="28"/>
        </w:rPr>
        <w:t xml:space="preserve">ent strategies. </w:t>
      </w:r>
    </w:p>
    <w:p w:rsidR="00D1558D" w:rsidRPr="00D1558D" w:rsidRDefault="00DF3003" w:rsidP="00A64CD5">
      <w:pPr>
        <w:spacing w:line="360" w:lineRule="auto"/>
        <w:jc w:val="both"/>
        <w:rPr>
          <w:rFonts w:ascii="Times New Roman" w:hAnsi="Times New Roman" w:cs="Times New Roman"/>
          <w:b/>
          <w:sz w:val="28"/>
          <w:szCs w:val="28"/>
        </w:rPr>
      </w:pPr>
      <w:r w:rsidRPr="00D1558D">
        <w:rPr>
          <w:rFonts w:ascii="Times New Roman" w:hAnsi="Times New Roman" w:cs="Times New Roman"/>
          <w:b/>
          <w:sz w:val="28"/>
          <w:szCs w:val="28"/>
        </w:rPr>
        <w:t xml:space="preserve">5.1.2 CONCLUSION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This project bas addressed a critical gap in the urban infrastructure of florin by proposing a modern, sustainable, and health-compliant abattoir design tailored to the specific challenges and opportunities within the city. It provides a solution to the pressing issues of poor sanitation, environmental pollution, public health risks, and disorganized meat production that currently characterize abattoirs in many Nigerian urban centers.</w:t>
      </w:r>
      <w:r w:rsidR="00D1558D">
        <w:rPr>
          <w:rFonts w:ascii="Times New Roman" w:hAnsi="Times New Roman" w:cs="Times New Roman"/>
          <w:sz w:val="28"/>
          <w:szCs w:val="28"/>
        </w:rPr>
        <w:t xml:space="preserve">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lastRenderedPageBreak/>
        <w:t xml:space="preserve">Through a multidisciplinary approach combining architectural design, environmental engineering, public health considerations, and socio-cultural awareness, this project has demonstrated that an abattoir can be more than just a place for animal slaughter. When thoughtfully designed and strategically managed, it becomes a </w:t>
      </w:r>
      <w:proofErr w:type="spellStart"/>
      <w:r w:rsidRPr="00DF3003">
        <w:rPr>
          <w:rFonts w:ascii="Times New Roman" w:hAnsi="Times New Roman" w:cs="Times New Roman"/>
          <w:sz w:val="28"/>
          <w:szCs w:val="28"/>
        </w:rPr>
        <w:t>comerstone</w:t>
      </w:r>
      <w:proofErr w:type="spellEnd"/>
      <w:r w:rsidRPr="00DF3003">
        <w:rPr>
          <w:rFonts w:ascii="Times New Roman" w:hAnsi="Times New Roman" w:cs="Times New Roman"/>
          <w:sz w:val="28"/>
          <w:szCs w:val="28"/>
        </w:rPr>
        <w:t xml:space="preserve"> of urban food safety, economic development, and environmental sustainability. </w:t>
      </w:r>
    </w:p>
    <w:p w:rsidR="00D1558D"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The proposed abattoir design incorporates best practices in workflow efficiency, waste treatment, animal welfare, and staff welfare. It also integrates local materials and traditional knowledge with modern technology to create a facility that is both functional and culturally relevant</w:t>
      </w:r>
      <w:r w:rsidR="00D1558D">
        <w:rPr>
          <w:rFonts w:ascii="Times New Roman" w:hAnsi="Times New Roman" w:cs="Times New Roman"/>
          <w:sz w:val="28"/>
          <w:szCs w:val="28"/>
        </w:rPr>
        <w:t>.</w:t>
      </w:r>
    </w:p>
    <w:p w:rsidR="006115F8"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In conclusion, this project affirms that transforming the meat processing industry in Nigeria begins with transforming its physical infrastructure. A well-planned and well-maintained abattoir is not only a public health necessity but also a symbol of a city's commitment to hygiene, sustainability, and development. The case study of florin serves as a viable prototype that can be adapted and expanded to other regions in Nigeria and across West Africa.</w:t>
      </w: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2B06BF" w:rsidRPr="002B06BF" w:rsidRDefault="002B06BF" w:rsidP="002B06BF">
      <w:pPr>
        <w:spacing w:line="360" w:lineRule="auto"/>
        <w:ind w:left="993" w:hanging="993"/>
        <w:jc w:val="center"/>
        <w:rPr>
          <w:rFonts w:ascii="Times New Roman" w:hAnsi="Times New Roman" w:cs="Times New Roman"/>
          <w:b/>
          <w:sz w:val="28"/>
          <w:szCs w:val="28"/>
        </w:rPr>
      </w:pPr>
      <w:r w:rsidRPr="002B06BF">
        <w:rPr>
          <w:rFonts w:ascii="Times New Roman" w:hAnsi="Times New Roman" w:cs="Times New Roman"/>
          <w:b/>
          <w:sz w:val="28"/>
          <w:szCs w:val="28"/>
        </w:rPr>
        <w:lastRenderedPageBreak/>
        <w:t>REFERENCES</w:t>
      </w:r>
    </w:p>
    <w:p w:rsidR="002B06BF" w:rsidRDefault="002B06BF" w:rsidP="002B06BF">
      <w:pPr>
        <w:ind w:left="993" w:hanging="993"/>
        <w:jc w:val="both"/>
        <w:rPr>
          <w:rFonts w:ascii="Times New Roman" w:hAnsi="Times New Roman" w:cs="Times New Roman"/>
          <w:sz w:val="28"/>
          <w:szCs w:val="28"/>
        </w:rPr>
      </w:pPr>
      <w:proofErr w:type="spellStart"/>
      <w:r w:rsidRPr="00DF3003">
        <w:rPr>
          <w:rFonts w:ascii="Times New Roman" w:hAnsi="Times New Roman" w:cs="Times New Roman"/>
          <w:sz w:val="28"/>
          <w:szCs w:val="28"/>
        </w:rPr>
        <w:t>Alonge</w:t>
      </w:r>
      <w:proofErr w:type="spellEnd"/>
      <w:r w:rsidRPr="00DF3003">
        <w:rPr>
          <w:rFonts w:ascii="Times New Roman" w:hAnsi="Times New Roman" w:cs="Times New Roman"/>
          <w:sz w:val="28"/>
          <w:szCs w:val="28"/>
        </w:rPr>
        <w:t xml:space="preserve">, D. O. (2017) Meat safety in Nigeria: Challenges and opportunities. University of Ibadan Press </w:t>
      </w:r>
    </w:p>
    <w:p w:rsidR="002B06BF" w:rsidRDefault="002B06BF" w:rsidP="002B06BF">
      <w:pPr>
        <w:ind w:left="993" w:hanging="993"/>
        <w:jc w:val="both"/>
        <w:rPr>
          <w:rFonts w:ascii="Times New Roman" w:hAnsi="Times New Roman" w:cs="Times New Roman"/>
          <w:sz w:val="28"/>
          <w:szCs w:val="28"/>
        </w:rPr>
      </w:pPr>
      <w:proofErr w:type="gramStart"/>
      <w:r w:rsidRPr="00DF3003">
        <w:rPr>
          <w:rFonts w:ascii="Times New Roman" w:hAnsi="Times New Roman" w:cs="Times New Roman"/>
          <w:sz w:val="28"/>
          <w:szCs w:val="28"/>
        </w:rPr>
        <w:t>FAO (2014) Guidelines for slaughtering, meat cutting and farther processing Food and Agriculture Organization of the United Nations.</w:t>
      </w:r>
      <w:proofErr w:type="gramEnd"/>
    </w:p>
    <w:p w:rsidR="002B06BF" w:rsidRDefault="002B06BF" w:rsidP="002B06BF">
      <w:pPr>
        <w:ind w:left="993" w:hanging="993"/>
        <w:jc w:val="both"/>
        <w:rPr>
          <w:rFonts w:ascii="Times New Roman" w:hAnsi="Times New Roman" w:cs="Times New Roman"/>
          <w:sz w:val="28"/>
          <w:szCs w:val="28"/>
        </w:rPr>
      </w:pPr>
      <w:r w:rsidRPr="00DF3003">
        <w:rPr>
          <w:rFonts w:ascii="Times New Roman" w:hAnsi="Times New Roman" w:cs="Times New Roman"/>
          <w:sz w:val="28"/>
          <w:szCs w:val="28"/>
        </w:rPr>
        <w:t xml:space="preserve"> </w:t>
      </w:r>
      <w:proofErr w:type="spellStart"/>
      <w:proofErr w:type="gramStart"/>
      <w:r w:rsidRPr="00DF3003">
        <w:rPr>
          <w:rFonts w:ascii="Times New Roman" w:hAnsi="Times New Roman" w:cs="Times New Roman"/>
          <w:sz w:val="28"/>
          <w:szCs w:val="28"/>
        </w:rPr>
        <w:t>Adetunji</w:t>
      </w:r>
      <w:proofErr w:type="spellEnd"/>
      <w:r w:rsidRPr="00DF3003">
        <w:rPr>
          <w:rFonts w:ascii="Times New Roman" w:hAnsi="Times New Roman" w:cs="Times New Roman"/>
          <w:sz w:val="28"/>
          <w:szCs w:val="28"/>
        </w:rPr>
        <w:t xml:space="preserve">, V. O. &amp; </w:t>
      </w:r>
      <w:proofErr w:type="spellStart"/>
      <w:r w:rsidRPr="00DF3003">
        <w:rPr>
          <w:rFonts w:ascii="Times New Roman" w:hAnsi="Times New Roman" w:cs="Times New Roman"/>
          <w:sz w:val="28"/>
          <w:szCs w:val="28"/>
        </w:rPr>
        <w:t>Odeiokun</w:t>
      </w:r>
      <w:proofErr w:type="spellEnd"/>
      <w:r w:rsidRPr="00DF3003">
        <w:rPr>
          <w:rFonts w:ascii="Times New Roman" w:hAnsi="Times New Roman" w:cs="Times New Roman"/>
          <w:sz w:val="28"/>
          <w:szCs w:val="28"/>
        </w:rPr>
        <w:t>, 1.</w:t>
      </w:r>
      <w:proofErr w:type="gramEnd"/>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A. (2015).</w:t>
      </w:r>
      <w:proofErr w:type="gramEnd"/>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Assessment of microbial contamination of meat in abattoirs in Nigeria.</w:t>
      </w:r>
      <w:proofErr w:type="gramEnd"/>
      <w:r w:rsidRPr="00DF3003">
        <w:rPr>
          <w:rFonts w:ascii="Times New Roman" w:hAnsi="Times New Roman" w:cs="Times New Roman"/>
          <w:sz w:val="28"/>
          <w:szCs w:val="28"/>
        </w:rPr>
        <w:t xml:space="preserve"> Journal of Food Safety, 38(2), 12446 </w:t>
      </w:r>
    </w:p>
    <w:p w:rsidR="002B06BF" w:rsidRDefault="002B06BF" w:rsidP="002B06BF">
      <w:pPr>
        <w:ind w:left="993" w:hanging="993"/>
        <w:jc w:val="both"/>
        <w:rPr>
          <w:rFonts w:ascii="Times New Roman" w:hAnsi="Times New Roman" w:cs="Times New Roman"/>
          <w:sz w:val="28"/>
          <w:szCs w:val="28"/>
        </w:rPr>
      </w:pPr>
      <w:proofErr w:type="spellStart"/>
      <w:proofErr w:type="gramStart"/>
      <w:r w:rsidRPr="00DF3003">
        <w:rPr>
          <w:rFonts w:ascii="Times New Roman" w:hAnsi="Times New Roman" w:cs="Times New Roman"/>
          <w:sz w:val="28"/>
          <w:szCs w:val="28"/>
        </w:rPr>
        <w:t>Olokor</w:t>
      </w:r>
      <w:proofErr w:type="spellEnd"/>
      <w:r w:rsidRPr="00DF3003">
        <w:rPr>
          <w:rFonts w:ascii="Times New Roman" w:hAnsi="Times New Roman" w:cs="Times New Roman"/>
          <w:sz w:val="28"/>
          <w:szCs w:val="28"/>
        </w:rPr>
        <w:t xml:space="preserve">, 1.0, &amp; </w:t>
      </w:r>
      <w:proofErr w:type="spellStart"/>
      <w:r w:rsidRPr="00DF3003">
        <w:rPr>
          <w:rFonts w:ascii="Times New Roman" w:hAnsi="Times New Roman" w:cs="Times New Roman"/>
          <w:sz w:val="28"/>
          <w:szCs w:val="28"/>
        </w:rPr>
        <w:t>Ekenyong</w:t>
      </w:r>
      <w:proofErr w:type="spellEnd"/>
      <w:r w:rsidRPr="00DF3003">
        <w:rPr>
          <w:rFonts w:ascii="Times New Roman" w:hAnsi="Times New Roman" w:cs="Times New Roman"/>
          <w:sz w:val="28"/>
          <w:szCs w:val="28"/>
        </w:rPr>
        <w:t>.</w:t>
      </w:r>
      <w:proofErr w:type="gramEnd"/>
      <w:r w:rsidRPr="00DF3003">
        <w:rPr>
          <w:rFonts w:ascii="Times New Roman" w:hAnsi="Times New Roman" w:cs="Times New Roman"/>
          <w:sz w:val="28"/>
          <w:szCs w:val="28"/>
        </w:rPr>
        <w:t xml:space="preserve"> E. 1. </w:t>
      </w:r>
      <w:proofErr w:type="gramStart"/>
      <w:r w:rsidRPr="00DF3003">
        <w:rPr>
          <w:rFonts w:ascii="Times New Roman" w:hAnsi="Times New Roman" w:cs="Times New Roman"/>
          <w:sz w:val="28"/>
          <w:szCs w:val="28"/>
        </w:rPr>
        <w:t>(2019). Evaluation of abattoir operations and meal safety in Nigeria.</w:t>
      </w:r>
      <w:proofErr w:type="gramEnd"/>
      <w:r w:rsidRPr="00DF3003">
        <w:rPr>
          <w:rFonts w:ascii="Times New Roman" w:hAnsi="Times New Roman" w:cs="Times New Roman"/>
          <w:sz w:val="28"/>
          <w:szCs w:val="28"/>
        </w:rPr>
        <w:t xml:space="preserve"> Journal of Animal Production </w:t>
      </w:r>
      <w:proofErr w:type="spellStart"/>
      <w:r w:rsidRPr="00DF3003">
        <w:rPr>
          <w:rFonts w:ascii="Times New Roman" w:hAnsi="Times New Roman" w:cs="Times New Roman"/>
          <w:sz w:val="28"/>
          <w:szCs w:val="28"/>
        </w:rPr>
        <w:t>Rescarch</w:t>
      </w:r>
      <w:proofErr w:type="spellEnd"/>
      <w:r w:rsidRPr="00DF3003">
        <w:rPr>
          <w:rFonts w:ascii="Times New Roman" w:hAnsi="Times New Roman" w:cs="Times New Roman"/>
          <w:sz w:val="28"/>
          <w:szCs w:val="28"/>
        </w:rPr>
        <w:t>, 29(1), 1-10</w:t>
      </w:r>
    </w:p>
    <w:p w:rsidR="002B06BF" w:rsidRDefault="002B06BF" w:rsidP="002B06BF">
      <w:pPr>
        <w:ind w:left="993" w:hanging="993"/>
        <w:jc w:val="both"/>
        <w:rPr>
          <w:rFonts w:ascii="Times New Roman" w:hAnsi="Times New Roman" w:cs="Times New Roman"/>
          <w:sz w:val="28"/>
          <w:szCs w:val="28"/>
        </w:rPr>
      </w:pPr>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 xml:space="preserve">World Health </w:t>
      </w:r>
      <w:proofErr w:type="spellStart"/>
      <w:r w:rsidRPr="00DF3003">
        <w:rPr>
          <w:rFonts w:ascii="Times New Roman" w:hAnsi="Times New Roman" w:cs="Times New Roman"/>
          <w:sz w:val="28"/>
          <w:szCs w:val="28"/>
        </w:rPr>
        <w:t>Orpmization</w:t>
      </w:r>
      <w:proofErr w:type="spellEnd"/>
      <w:r w:rsidRPr="00DF3003">
        <w:rPr>
          <w:rFonts w:ascii="Times New Roman" w:hAnsi="Times New Roman" w:cs="Times New Roman"/>
          <w:sz w:val="28"/>
          <w:szCs w:val="28"/>
        </w:rPr>
        <w:t xml:space="preserve"> (2018) Food safety.</w:t>
      </w:r>
      <w:proofErr w:type="gramEnd"/>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World Health Organization.</w:t>
      </w:r>
      <w:proofErr w:type="gramEnd"/>
      <w:r w:rsidRPr="00DF3003">
        <w:rPr>
          <w:rFonts w:ascii="Times New Roman" w:hAnsi="Times New Roman" w:cs="Times New Roman"/>
          <w:sz w:val="28"/>
          <w:szCs w:val="28"/>
        </w:rPr>
        <w:t xml:space="preserve"> </w:t>
      </w:r>
    </w:p>
    <w:p w:rsidR="002B06BF" w:rsidRDefault="002B06BF" w:rsidP="002B06BF">
      <w:pPr>
        <w:ind w:left="993" w:hanging="993"/>
        <w:jc w:val="both"/>
        <w:rPr>
          <w:rFonts w:ascii="Times New Roman" w:hAnsi="Times New Roman" w:cs="Times New Roman"/>
          <w:sz w:val="28"/>
          <w:szCs w:val="28"/>
        </w:rPr>
      </w:pPr>
      <w:proofErr w:type="gramStart"/>
      <w:r w:rsidRPr="00DF3003">
        <w:rPr>
          <w:rFonts w:ascii="Times New Roman" w:hAnsi="Times New Roman" w:cs="Times New Roman"/>
          <w:sz w:val="28"/>
          <w:szCs w:val="28"/>
        </w:rPr>
        <w:t>Food and Agriculture Organization of the United Nations (2019).</w:t>
      </w:r>
      <w:proofErr w:type="gramEnd"/>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Livestock production and health.</w:t>
      </w:r>
      <w:proofErr w:type="gramEnd"/>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Food and Agriculture Organization of the United Nations.</w:t>
      </w:r>
      <w:proofErr w:type="gramEnd"/>
      <w:r w:rsidRPr="00DF3003">
        <w:rPr>
          <w:rFonts w:ascii="Times New Roman" w:hAnsi="Times New Roman" w:cs="Times New Roman"/>
          <w:sz w:val="28"/>
          <w:szCs w:val="28"/>
        </w:rPr>
        <w:t xml:space="preserve"> </w:t>
      </w:r>
    </w:p>
    <w:p w:rsidR="002B06BF" w:rsidRDefault="002B06BF" w:rsidP="002B06BF">
      <w:pPr>
        <w:ind w:left="993" w:hanging="993"/>
        <w:jc w:val="both"/>
        <w:rPr>
          <w:rFonts w:ascii="Times New Roman" w:hAnsi="Times New Roman" w:cs="Times New Roman"/>
          <w:sz w:val="28"/>
          <w:szCs w:val="28"/>
        </w:rPr>
      </w:pPr>
      <w:proofErr w:type="spellStart"/>
      <w:r w:rsidRPr="00DF3003">
        <w:rPr>
          <w:rFonts w:ascii="Times New Roman" w:hAnsi="Times New Roman" w:cs="Times New Roman"/>
          <w:sz w:val="28"/>
          <w:szCs w:val="28"/>
        </w:rPr>
        <w:t>Adeyemi</w:t>
      </w:r>
      <w:proofErr w:type="spellEnd"/>
      <w:r w:rsidRPr="00DF3003">
        <w:rPr>
          <w:rFonts w:ascii="Times New Roman" w:hAnsi="Times New Roman" w:cs="Times New Roman"/>
          <w:sz w:val="28"/>
          <w:szCs w:val="28"/>
        </w:rPr>
        <w:t>, K. D. (2020). Assessment of abattoir operations and meat safety in southwestern Nigeria [</w:t>
      </w:r>
      <w:proofErr w:type="spellStart"/>
      <w:r w:rsidRPr="00DF3003">
        <w:rPr>
          <w:rFonts w:ascii="Times New Roman" w:hAnsi="Times New Roman" w:cs="Times New Roman"/>
          <w:sz w:val="28"/>
          <w:szCs w:val="28"/>
        </w:rPr>
        <w:t>MSc</w:t>
      </w:r>
      <w:proofErr w:type="spellEnd"/>
      <w:r w:rsidRPr="00DF3003">
        <w:rPr>
          <w:rFonts w:ascii="Times New Roman" w:hAnsi="Times New Roman" w:cs="Times New Roman"/>
          <w:sz w:val="28"/>
          <w:szCs w:val="28"/>
        </w:rPr>
        <w:t xml:space="preserve"> thesis, University of </w:t>
      </w:r>
      <w:proofErr w:type="spellStart"/>
      <w:r w:rsidRPr="00DF3003">
        <w:rPr>
          <w:rFonts w:ascii="Times New Roman" w:hAnsi="Times New Roman" w:cs="Times New Roman"/>
          <w:sz w:val="28"/>
          <w:szCs w:val="28"/>
        </w:rPr>
        <w:t>Thadan</w:t>
      </w:r>
      <w:proofErr w:type="spellEnd"/>
      <w:r w:rsidRPr="00DF3003">
        <w:rPr>
          <w:rFonts w:ascii="Times New Roman" w:hAnsi="Times New Roman" w:cs="Times New Roman"/>
          <w:sz w:val="28"/>
          <w:szCs w:val="28"/>
        </w:rPr>
        <w:t xml:space="preserve">] </w:t>
      </w:r>
    </w:p>
    <w:p w:rsidR="002B06BF" w:rsidRDefault="002B06BF" w:rsidP="002B06BF">
      <w:pPr>
        <w:ind w:left="993" w:hanging="993"/>
        <w:jc w:val="both"/>
        <w:rPr>
          <w:rFonts w:ascii="Times New Roman" w:hAnsi="Times New Roman" w:cs="Times New Roman"/>
          <w:sz w:val="28"/>
          <w:szCs w:val="28"/>
        </w:rPr>
      </w:pPr>
      <w:proofErr w:type="spellStart"/>
      <w:proofErr w:type="gramStart"/>
      <w:r w:rsidRPr="00DF3003">
        <w:rPr>
          <w:rFonts w:ascii="Times New Roman" w:hAnsi="Times New Roman" w:cs="Times New Roman"/>
          <w:sz w:val="28"/>
          <w:szCs w:val="28"/>
        </w:rPr>
        <w:t>Ogunleye</w:t>
      </w:r>
      <w:proofErr w:type="spellEnd"/>
      <w:r w:rsidRPr="00DF3003">
        <w:rPr>
          <w:rFonts w:ascii="Times New Roman" w:hAnsi="Times New Roman" w:cs="Times New Roman"/>
          <w:sz w:val="28"/>
          <w:szCs w:val="28"/>
        </w:rPr>
        <w:t>, A. O (2019).</w:t>
      </w:r>
      <w:proofErr w:type="gramEnd"/>
      <w:r w:rsidRPr="00DF3003">
        <w:rPr>
          <w:rFonts w:ascii="Times New Roman" w:hAnsi="Times New Roman" w:cs="Times New Roman"/>
          <w:sz w:val="28"/>
          <w:szCs w:val="28"/>
        </w:rPr>
        <w:t xml:space="preserve"> Evaluation of microbial contamination of meat in abattoirs in Nigeria [</w:t>
      </w:r>
      <w:proofErr w:type="spellStart"/>
      <w:r w:rsidRPr="00DF3003">
        <w:rPr>
          <w:rFonts w:ascii="Times New Roman" w:hAnsi="Times New Roman" w:cs="Times New Roman"/>
          <w:sz w:val="28"/>
          <w:szCs w:val="28"/>
        </w:rPr>
        <w:t>PhE</w:t>
      </w:r>
      <w:proofErr w:type="spellEnd"/>
      <w:r w:rsidRPr="00DF3003">
        <w:rPr>
          <w:rFonts w:ascii="Times New Roman" w:hAnsi="Times New Roman" w:cs="Times New Roman"/>
          <w:sz w:val="28"/>
          <w:szCs w:val="28"/>
        </w:rPr>
        <w:t>) dissertation, U</w:t>
      </w:r>
      <w:r>
        <w:rPr>
          <w:rFonts w:ascii="Times New Roman" w:hAnsi="Times New Roman" w:cs="Times New Roman"/>
          <w:sz w:val="28"/>
          <w:szCs w:val="28"/>
        </w:rPr>
        <w:t>niversity of Il</w:t>
      </w:r>
      <w:r w:rsidRPr="00DF3003">
        <w:rPr>
          <w:rFonts w:ascii="Times New Roman" w:hAnsi="Times New Roman" w:cs="Times New Roman"/>
          <w:sz w:val="28"/>
          <w:szCs w:val="28"/>
        </w:rPr>
        <w:t xml:space="preserve">orin) </w:t>
      </w:r>
    </w:p>
    <w:p w:rsidR="002B06BF" w:rsidRDefault="002B06BF" w:rsidP="002B06BF">
      <w:pPr>
        <w:ind w:left="993" w:hanging="993"/>
        <w:jc w:val="both"/>
        <w:rPr>
          <w:rFonts w:ascii="Times New Roman" w:hAnsi="Times New Roman" w:cs="Times New Roman"/>
          <w:sz w:val="28"/>
          <w:szCs w:val="28"/>
        </w:rPr>
      </w:pPr>
      <w:proofErr w:type="gramStart"/>
      <w:r w:rsidRPr="00DF3003">
        <w:rPr>
          <w:rFonts w:ascii="Times New Roman" w:hAnsi="Times New Roman" w:cs="Times New Roman"/>
          <w:sz w:val="28"/>
          <w:szCs w:val="28"/>
        </w:rPr>
        <w:t>World Organization for Animal Health (OIE) (2020).</w:t>
      </w:r>
      <w:proofErr w:type="gramEnd"/>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Terrestrial animal health code.</w:t>
      </w:r>
      <w:proofErr w:type="gramEnd"/>
      <w:r w:rsidRPr="00DF3003">
        <w:rPr>
          <w:rFonts w:ascii="Times New Roman" w:hAnsi="Times New Roman" w:cs="Times New Roman"/>
          <w:sz w:val="28"/>
          <w:szCs w:val="28"/>
        </w:rPr>
        <w:t xml:space="preserve"> Retrieved from link unavailable</w:t>
      </w:r>
    </w:p>
    <w:p w:rsidR="002B06BF" w:rsidRDefault="002B06BF" w:rsidP="002B06BF">
      <w:pPr>
        <w:ind w:left="993" w:hanging="993"/>
        <w:jc w:val="both"/>
        <w:rPr>
          <w:rFonts w:ascii="Times New Roman" w:hAnsi="Times New Roman" w:cs="Times New Roman"/>
          <w:sz w:val="28"/>
          <w:szCs w:val="28"/>
        </w:rPr>
      </w:pPr>
      <w:r w:rsidRPr="00DF3003">
        <w:rPr>
          <w:rFonts w:ascii="Times New Roman" w:hAnsi="Times New Roman" w:cs="Times New Roman"/>
          <w:sz w:val="28"/>
          <w:szCs w:val="28"/>
        </w:rPr>
        <w:t xml:space="preserve">Food Safety and Inspection Service (FSIS). </w:t>
      </w:r>
      <w:proofErr w:type="gramStart"/>
      <w:r w:rsidRPr="00DF3003">
        <w:rPr>
          <w:rFonts w:ascii="Times New Roman" w:hAnsi="Times New Roman" w:cs="Times New Roman"/>
          <w:sz w:val="28"/>
          <w:szCs w:val="28"/>
        </w:rPr>
        <w:t>(2020), Meat, poultry, and egg products inspection.</w:t>
      </w:r>
      <w:proofErr w:type="gramEnd"/>
      <w:r w:rsidRPr="00DF3003">
        <w:rPr>
          <w:rFonts w:ascii="Times New Roman" w:hAnsi="Times New Roman" w:cs="Times New Roman"/>
          <w:sz w:val="28"/>
          <w:szCs w:val="28"/>
        </w:rPr>
        <w:t xml:space="preserve"> Retrieved from (link unavailable) </w:t>
      </w:r>
    </w:p>
    <w:p w:rsidR="002B06BF" w:rsidRDefault="002B06BF" w:rsidP="002B06BF">
      <w:pPr>
        <w:ind w:left="993" w:hanging="993"/>
        <w:jc w:val="both"/>
        <w:rPr>
          <w:rFonts w:ascii="Times New Roman" w:hAnsi="Times New Roman" w:cs="Times New Roman"/>
          <w:sz w:val="28"/>
          <w:szCs w:val="28"/>
        </w:rPr>
      </w:pPr>
      <w:r w:rsidRPr="00DF3003">
        <w:rPr>
          <w:rFonts w:ascii="Times New Roman" w:hAnsi="Times New Roman" w:cs="Times New Roman"/>
          <w:sz w:val="28"/>
          <w:szCs w:val="28"/>
        </w:rPr>
        <w:t>These references provide a mix of local and international perspectives on abattoir operations, meat safety, and animal welfare.</w:t>
      </w:r>
    </w:p>
    <w:p w:rsidR="002B06BF" w:rsidRDefault="002B06BF" w:rsidP="004D1EFA">
      <w:pPr>
        <w:spacing w:line="360" w:lineRule="auto"/>
        <w:jc w:val="center"/>
        <w:rPr>
          <w:rFonts w:ascii="Times New Roman" w:hAnsi="Times New Roman" w:cs="Times New Roman"/>
          <w:sz w:val="28"/>
          <w:szCs w:val="28"/>
        </w:rPr>
      </w:pPr>
    </w:p>
    <w:p w:rsidR="002B06BF" w:rsidRDefault="002B06BF" w:rsidP="004D1EFA">
      <w:pPr>
        <w:spacing w:line="360" w:lineRule="auto"/>
        <w:jc w:val="center"/>
        <w:rPr>
          <w:rFonts w:ascii="Times New Roman" w:hAnsi="Times New Roman" w:cs="Times New Roman"/>
          <w:sz w:val="28"/>
          <w:szCs w:val="28"/>
        </w:rPr>
      </w:pPr>
    </w:p>
    <w:p w:rsidR="002B06BF" w:rsidRDefault="002B06BF" w:rsidP="004D1EFA">
      <w:pPr>
        <w:spacing w:line="360" w:lineRule="auto"/>
        <w:jc w:val="center"/>
        <w:rPr>
          <w:rFonts w:ascii="Times New Roman" w:hAnsi="Times New Roman" w:cs="Times New Roman"/>
          <w:sz w:val="28"/>
          <w:szCs w:val="28"/>
        </w:rPr>
      </w:pPr>
    </w:p>
    <w:p w:rsidR="004D1EFA" w:rsidRPr="00A24897" w:rsidRDefault="004D1EFA" w:rsidP="004D1EFA">
      <w:pPr>
        <w:spacing w:line="360" w:lineRule="auto"/>
        <w:jc w:val="center"/>
        <w:rPr>
          <w:rFonts w:ascii="Times New Roman" w:hAnsi="Times New Roman" w:cs="Times New Roman"/>
          <w:b/>
          <w:sz w:val="28"/>
          <w:szCs w:val="28"/>
        </w:rPr>
      </w:pPr>
      <w:r w:rsidRPr="00A24897">
        <w:rPr>
          <w:rFonts w:ascii="Times New Roman" w:hAnsi="Times New Roman" w:cs="Times New Roman"/>
          <w:b/>
          <w:sz w:val="28"/>
          <w:szCs w:val="28"/>
        </w:rPr>
        <w:lastRenderedPageBreak/>
        <w:t xml:space="preserve">APPENDIX </w:t>
      </w:r>
    </w:p>
    <w:p w:rsidR="002B06BF" w:rsidRPr="002B06BF" w:rsidRDefault="00DF3003" w:rsidP="00A64CD5">
      <w:pPr>
        <w:spacing w:line="360" w:lineRule="auto"/>
        <w:jc w:val="both"/>
        <w:rPr>
          <w:rFonts w:ascii="Times New Roman" w:hAnsi="Times New Roman" w:cs="Times New Roman"/>
          <w:b/>
          <w:sz w:val="28"/>
          <w:szCs w:val="28"/>
        </w:rPr>
      </w:pPr>
      <w:proofErr w:type="gramStart"/>
      <w:r w:rsidRPr="002B06BF">
        <w:rPr>
          <w:rFonts w:ascii="Times New Roman" w:hAnsi="Times New Roman" w:cs="Times New Roman"/>
          <w:b/>
          <w:sz w:val="28"/>
          <w:szCs w:val="28"/>
        </w:rPr>
        <w:t>Appendix A.</w:t>
      </w:r>
      <w:proofErr w:type="gramEnd"/>
      <w:r w:rsidRPr="002B06BF">
        <w:rPr>
          <w:rFonts w:ascii="Times New Roman" w:hAnsi="Times New Roman" w:cs="Times New Roman"/>
          <w:b/>
          <w:sz w:val="28"/>
          <w:szCs w:val="28"/>
        </w:rPr>
        <w:t xml:space="preserve"> </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Abattoir Design Layout</w:t>
      </w:r>
    </w:p>
    <w:p w:rsidR="004D1EFA" w:rsidRDefault="00DF3003" w:rsidP="00A64CD5">
      <w:pPr>
        <w:spacing w:line="360" w:lineRule="auto"/>
        <w:jc w:val="both"/>
        <w:rPr>
          <w:rFonts w:ascii="Times New Roman" w:hAnsi="Times New Roman" w:cs="Times New Roman"/>
          <w:sz w:val="28"/>
          <w:szCs w:val="28"/>
        </w:rPr>
      </w:pPr>
      <w:proofErr w:type="gramStart"/>
      <w:r w:rsidRPr="00DF3003">
        <w:rPr>
          <w:rFonts w:ascii="Times New Roman" w:hAnsi="Times New Roman" w:cs="Times New Roman"/>
          <w:sz w:val="28"/>
          <w:szCs w:val="28"/>
        </w:rPr>
        <w:t>A detailed layout of the abattoir design</w:t>
      </w:r>
      <w:proofErr w:type="gramEnd"/>
      <w:r w:rsidRPr="00DF3003">
        <w:rPr>
          <w:rFonts w:ascii="Times New Roman" w:hAnsi="Times New Roman" w:cs="Times New Roman"/>
          <w:sz w:val="28"/>
          <w:szCs w:val="28"/>
        </w:rPr>
        <w:t>, including:</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 1. Facility Layout: A diagram showing the location of different areas, such as slaughtering, meat processing, and waste management </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2. Equipment Layout: A diagram showing the location and type of equipment used in the abattoir.</w:t>
      </w:r>
    </w:p>
    <w:p w:rsidR="004D1EFA" w:rsidRPr="002B06BF" w:rsidRDefault="00DF3003" w:rsidP="00A64CD5">
      <w:pPr>
        <w:spacing w:line="360" w:lineRule="auto"/>
        <w:jc w:val="both"/>
        <w:rPr>
          <w:rFonts w:ascii="Times New Roman" w:hAnsi="Times New Roman" w:cs="Times New Roman"/>
          <w:b/>
          <w:sz w:val="28"/>
          <w:szCs w:val="28"/>
        </w:rPr>
      </w:pPr>
      <w:r w:rsidRPr="002B06BF">
        <w:rPr>
          <w:rFonts w:ascii="Times New Roman" w:hAnsi="Times New Roman" w:cs="Times New Roman"/>
          <w:b/>
          <w:sz w:val="28"/>
          <w:szCs w:val="28"/>
        </w:rPr>
        <w:t xml:space="preserve"> Appendix B: </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Standard Operating Procedures (SOPs) </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A list of SOPs for abattoir operations, including </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SOP for Slaughtering: A detailed procedure for humane slaughtering of animals </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SOP for Meat Processing: A detailed procedure for meat processing. </w:t>
      </w:r>
      <w:proofErr w:type="gramStart"/>
      <w:r w:rsidRPr="00DF3003">
        <w:rPr>
          <w:rFonts w:ascii="Times New Roman" w:hAnsi="Times New Roman" w:cs="Times New Roman"/>
          <w:sz w:val="28"/>
          <w:szCs w:val="28"/>
        </w:rPr>
        <w:t>including</w:t>
      </w:r>
      <w:proofErr w:type="gramEnd"/>
      <w:r w:rsidRPr="00DF3003">
        <w:rPr>
          <w:rFonts w:ascii="Times New Roman" w:hAnsi="Times New Roman" w:cs="Times New Roman"/>
          <w:sz w:val="28"/>
          <w:szCs w:val="28"/>
        </w:rPr>
        <w:t xml:space="preserve"> handling, storage, and packaging </w:t>
      </w:r>
    </w:p>
    <w:p w:rsidR="004D1EFA" w:rsidRDefault="00DF3003" w:rsidP="00A64CD5">
      <w:pPr>
        <w:spacing w:line="360" w:lineRule="auto"/>
        <w:jc w:val="both"/>
        <w:rPr>
          <w:rFonts w:ascii="Times New Roman" w:hAnsi="Times New Roman" w:cs="Times New Roman"/>
          <w:sz w:val="28"/>
          <w:szCs w:val="28"/>
        </w:rPr>
      </w:pPr>
      <w:proofErr w:type="gramStart"/>
      <w:r w:rsidRPr="00DF3003">
        <w:rPr>
          <w:rFonts w:ascii="Times New Roman" w:hAnsi="Times New Roman" w:cs="Times New Roman"/>
          <w:sz w:val="28"/>
          <w:szCs w:val="28"/>
        </w:rPr>
        <w:t>SOP for Waste Management.</w:t>
      </w:r>
      <w:proofErr w:type="gramEnd"/>
      <w:r w:rsidRPr="00DF3003">
        <w:rPr>
          <w:rFonts w:ascii="Times New Roman" w:hAnsi="Times New Roman" w:cs="Times New Roman"/>
          <w:sz w:val="28"/>
          <w:szCs w:val="28"/>
        </w:rPr>
        <w:t xml:space="preserve"> </w:t>
      </w:r>
      <w:proofErr w:type="gramStart"/>
      <w:r w:rsidRPr="00DF3003">
        <w:rPr>
          <w:rFonts w:ascii="Times New Roman" w:hAnsi="Times New Roman" w:cs="Times New Roman"/>
          <w:sz w:val="28"/>
          <w:szCs w:val="28"/>
        </w:rPr>
        <w:t xml:space="preserve">A detailed procedure for managing waste and </w:t>
      </w:r>
      <w:proofErr w:type="spellStart"/>
      <w:r w:rsidRPr="00DF3003">
        <w:rPr>
          <w:rFonts w:ascii="Times New Roman" w:hAnsi="Times New Roman" w:cs="Times New Roman"/>
          <w:sz w:val="28"/>
          <w:szCs w:val="28"/>
        </w:rPr>
        <w:t>hy</w:t>
      </w:r>
      <w:proofErr w:type="spellEnd"/>
      <w:r w:rsidRPr="00DF3003">
        <w:rPr>
          <w:rFonts w:ascii="Times New Roman" w:hAnsi="Times New Roman" w:cs="Times New Roman"/>
          <w:sz w:val="28"/>
          <w:szCs w:val="28"/>
        </w:rPr>
        <w:t>-products in the abattoir.</w:t>
      </w:r>
      <w:proofErr w:type="gramEnd"/>
    </w:p>
    <w:p w:rsidR="004D1EFA" w:rsidRPr="002B06BF" w:rsidRDefault="00DF3003" w:rsidP="00A64CD5">
      <w:pPr>
        <w:spacing w:line="360" w:lineRule="auto"/>
        <w:jc w:val="both"/>
        <w:rPr>
          <w:rFonts w:ascii="Times New Roman" w:hAnsi="Times New Roman" w:cs="Times New Roman"/>
          <w:b/>
          <w:sz w:val="28"/>
          <w:szCs w:val="28"/>
        </w:rPr>
      </w:pPr>
      <w:r w:rsidRPr="002B06BF">
        <w:rPr>
          <w:rFonts w:ascii="Times New Roman" w:hAnsi="Times New Roman" w:cs="Times New Roman"/>
          <w:b/>
          <w:sz w:val="28"/>
          <w:szCs w:val="28"/>
        </w:rPr>
        <w:t xml:space="preserve"> Appendix C </w:t>
      </w:r>
    </w:p>
    <w:p w:rsidR="006115F8"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Training Materials</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A list of training materials for abattoir staff, </w:t>
      </w:r>
      <w:proofErr w:type="spellStart"/>
      <w:r w:rsidRPr="00DF3003">
        <w:rPr>
          <w:rFonts w:ascii="Times New Roman" w:hAnsi="Times New Roman" w:cs="Times New Roman"/>
          <w:sz w:val="28"/>
          <w:szCs w:val="28"/>
        </w:rPr>
        <w:t>incloding</w:t>
      </w:r>
      <w:proofErr w:type="spellEnd"/>
      <w:r w:rsidRPr="00DF3003">
        <w:rPr>
          <w:rFonts w:ascii="Times New Roman" w:hAnsi="Times New Roman" w:cs="Times New Roman"/>
          <w:sz w:val="28"/>
          <w:szCs w:val="28"/>
        </w:rPr>
        <w:t xml:space="preserve">: </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 xml:space="preserve">1. Animal Welfare Training </w:t>
      </w:r>
      <w:proofErr w:type="spellStart"/>
      <w:r w:rsidRPr="00DF3003">
        <w:rPr>
          <w:rFonts w:ascii="Times New Roman" w:hAnsi="Times New Roman" w:cs="Times New Roman"/>
          <w:sz w:val="28"/>
          <w:szCs w:val="28"/>
        </w:rPr>
        <w:t>Training</w:t>
      </w:r>
      <w:proofErr w:type="spellEnd"/>
      <w:r w:rsidRPr="00DF3003">
        <w:rPr>
          <w:rFonts w:ascii="Times New Roman" w:hAnsi="Times New Roman" w:cs="Times New Roman"/>
          <w:sz w:val="28"/>
          <w:szCs w:val="28"/>
        </w:rPr>
        <w:t xml:space="preserve"> materials on animal welfare, including handling and slaughter practices. </w:t>
      </w:r>
    </w:p>
    <w:p w:rsidR="004D1EFA"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lastRenderedPageBreak/>
        <w:t xml:space="preserve">2. Meat Safety Training. Training materials on </w:t>
      </w:r>
      <w:proofErr w:type="spellStart"/>
      <w:proofErr w:type="gramStart"/>
      <w:r w:rsidRPr="00DF3003">
        <w:rPr>
          <w:rFonts w:ascii="Times New Roman" w:hAnsi="Times New Roman" w:cs="Times New Roman"/>
          <w:sz w:val="28"/>
          <w:szCs w:val="28"/>
        </w:rPr>
        <w:t>mcat</w:t>
      </w:r>
      <w:proofErr w:type="spellEnd"/>
      <w:proofErr w:type="gramEnd"/>
      <w:r w:rsidRPr="00DF3003">
        <w:rPr>
          <w:rFonts w:ascii="Times New Roman" w:hAnsi="Times New Roman" w:cs="Times New Roman"/>
          <w:sz w:val="28"/>
          <w:szCs w:val="28"/>
        </w:rPr>
        <w:t xml:space="preserve"> safety, including handling. </w:t>
      </w:r>
      <w:proofErr w:type="gramStart"/>
      <w:r w:rsidRPr="00DF3003">
        <w:rPr>
          <w:rFonts w:ascii="Times New Roman" w:hAnsi="Times New Roman" w:cs="Times New Roman"/>
          <w:sz w:val="28"/>
          <w:szCs w:val="28"/>
        </w:rPr>
        <w:t>storage</w:t>
      </w:r>
      <w:proofErr w:type="gramEnd"/>
      <w:r w:rsidRPr="00DF3003">
        <w:rPr>
          <w:rFonts w:ascii="Times New Roman" w:hAnsi="Times New Roman" w:cs="Times New Roman"/>
          <w:sz w:val="28"/>
          <w:szCs w:val="28"/>
        </w:rPr>
        <w:t xml:space="preserve">, and packaging practices. </w:t>
      </w:r>
    </w:p>
    <w:p w:rsidR="004D1EFA" w:rsidRDefault="002B06BF" w:rsidP="00A64CD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1333500</wp:posOffset>
            </wp:positionH>
            <wp:positionV relativeFrom="paragraph">
              <wp:posOffset>526415</wp:posOffset>
            </wp:positionV>
            <wp:extent cx="3698875" cy="5838825"/>
            <wp:effectExtent l="1085850" t="0" r="1063625" b="0"/>
            <wp:wrapThrough wrapText="bothSides">
              <wp:wrapPolygon edited="0">
                <wp:start x="-19" y="21659"/>
                <wp:lineTo x="21452" y="21659"/>
                <wp:lineTo x="21452" y="23"/>
                <wp:lineTo x="-19" y="23"/>
                <wp:lineTo x="-19" y="21659"/>
              </wp:wrapPolygon>
            </wp:wrapThrough>
            <wp:docPr id="12" name="Picture 12" descr="C:\Users\HP\Desktop\cop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copy\18.jpg"/>
                    <pic:cNvPicPr>
                      <a:picLocks noChangeAspect="1" noChangeArrowheads="1"/>
                    </pic:cNvPicPr>
                  </pic:nvPicPr>
                  <pic:blipFill>
                    <a:blip r:embed="rId16" cstate="print"/>
                    <a:srcRect/>
                    <a:stretch>
                      <a:fillRect/>
                    </a:stretch>
                  </pic:blipFill>
                  <pic:spPr bwMode="auto">
                    <a:xfrm rot="5400000" flipH="1" flipV="1">
                      <a:off x="0" y="0"/>
                      <a:ext cx="3698875" cy="5838825"/>
                    </a:xfrm>
                    <a:prstGeom prst="rect">
                      <a:avLst/>
                    </a:prstGeom>
                    <a:noFill/>
                    <a:ln w="9525">
                      <a:noFill/>
                      <a:miter lim="800000"/>
                      <a:headEnd/>
                      <a:tailEnd/>
                    </a:ln>
                  </pic:spPr>
                </pic:pic>
              </a:graphicData>
            </a:graphic>
          </wp:anchor>
        </w:drawing>
      </w:r>
      <w:r w:rsidR="00DF3003" w:rsidRPr="00DF3003">
        <w:rPr>
          <w:rFonts w:ascii="Times New Roman" w:hAnsi="Times New Roman" w:cs="Times New Roman"/>
          <w:sz w:val="28"/>
          <w:szCs w:val="28"/>
        </w:rPr>
        <w:t xml:space="preserve">3. Equipment Operation Training </w:t>
      </w:r>
      <w:proofErr w:type="spellStart"/>
      <w:r w:rsidR="00DF3003" w:rsidRPr="00DF3003">
        <w:rPr>
          <w:rFonts w:ascii="Times New Roman" w:hAnsi="Times New Roman" w:cs="Times New Roman"/>
          <w:sz w:val="28"/>
          <w:szCs w:val="28"/>
        </w:rPr>
        <w:t>Training</w:t>
      </w:r>
      <w:proofErr w:type="spellEnd"/>
      <w:r w:rsidR="00DF3003" w:rsidRPr="00DF3003">
        <w:rPr>
          <w:rFonts w:ascii="Times New Roman" w:hAnsi="Times New Roman" w:cs="Times New Roman"/>
          <w:sz w:val="28"/>
          <w:szCs w:val="28"/>
        </w:rPr>
        <w:t xml:space="preserve"> materials on equipment operation and maintenance. </w:t>
      </w:r>
    </w:p>
    <w:p w:rsidR="006115F8" w:rsidRDefault="00DF3003" w:rsidP="00A64CD5">
      <w:pPr>
        <w:spacing w:line="360" w:lineRule="auto"/>
        <w:jc w:val="both"/>
        <w:rPr>
          <w:rFonts w:ascii="Times New Roman" w:hAnsi="Times New Roman" w:cs="Times New Roman"/>
          <w:sz w:val="28"/>
          <w:szCs w:val="28"/>
        </w:rPr>
      </w:pPr>
      <w:r w:rsidRPr="00DF3003">
        <w:rPr>
          <w:rFonts w:ascii="Times New Roman" w:hAnsi="Times New Roman" w:cs="Times New Roman"/>
          <w:sz w:val="28"/>
          <w:szCs w:val="28"/>
        </w:rPr>
        <w:t>These appendices provide additional information and resources that support the main text and can be useful for readers who want more detailed information on specific topics</w:t>
      </w:r>
    </w:p>
    <w:p w:rsidR="002B06BF" w:rsidRDefault="002B06BF"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6115F8" w:rsidP="00A64CD5">
      <w:pPr>
        <w:spacing w:line="360" w:lineRule="auto"/>
        <w:jc w:val="both"/>
        <w:rPr>
          <w:rFonts w:ascii="Times New Roman" w:hAnsi="Times New Roman" w:cs="Times New Roman"/>
          <w:sz w:val="28"/>
          <w:szCs w:val="28"/>
        </w:rPr>
      </w:pPr>
    </w:p>
    <w:p w:rsidR="006A1636" w:rsidRDefault="006A1636" w:rsidP="00A64CD5">
      <w:pPr>
        <w:spacing w:line="360" w:lineRule="auto"/>
        <w:jc w:val="both"/>
        <w:rPr>
          <w:rFonts w:ascii="Times New Roman" w:hAnsi="Times New Roman" w:cs="Times New Roman"/>
          <w:sz w:val="28"/>
          <w:szCs w:val="28"/>
        </w:rPr>
      </w:pPr>
    </w:p>
    <w:p w:rsidR="006A1636" w:rsidRDefault="006A1636" w:rsidP="006A1636">
      <w:pPr>
        <w:spacing w:line="360" w:lineRule="auto"/>
        <w:jc w:val="center"/>
        <w:rPr>
          <w:rFonts w:ascii="Times New Roman" w:hAnsi="Times New Roman" w:cs="Times New Roman"/>
          <w:b/>
          <w:sz w:val="28"/>
          <w:szCs w:val="28"/>
        </w:rPr>
      </w:pPr>
      <w:r w:rsidRPr="006A1636">
        <w:rPr>
          <w:rFonts w:ascii="Times New Roman" w:hAnsi="Times New Roman" w:cs="Times New Roman"/>
          <w:b/>
          <w:sz w:val="28"/>
          <w:szCs w:val="28"/>
        </w:rPr>
        <w:t>LOCATION PLAN</w:t>
      </w: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5408" behindDoc="0" locked="0" layoutInCell="1" allowOverlap="1">
            <wp:simplePos x="0" y="0"/>
            <wp:positionH relativeFrom="column">
              <wp:posOffset>828675</wp:posOffset>
            </wp:positionH>
            <wp:positionV relativeFrom="paragraph">
              <wp:posOffset>3838575</wp:posOffset>
            </wp:positionV>
            <wp:extent cx="3543300" cy="5505450"/>
            <wp:effectExtent l="1009650" t="0" r="990600" b="0"/>
            <wp:wrapThrough wrapText="bothSides">
              <wp:wrapPolygon edited="0">
                <wp:start x="21542" y="-112"/>
                <wp:lineTo x="58" y="-112"/>
                <wp:lineTo x="58" y="21637"/>
                <wp:lineTo x="21542" y="21637"/>
                <wp:lineTo x="21542" y="-112"/>
              </wp:wrapPolygon>
            </wp:wrapThrough>
            <wp:docPr id="14" name="Picture 14" descr="C:\Users\HP\Desktop\cop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copy\17.jpg"/>
                    <pic:cNvPicPr>
                      <a:picLocks noChangeAspect="1" noChangeArrowheads="1"/>
                    </pic:cNvPicPr>
                  </pic:nvPicPr>
                  <pic:blipFill>
                    <a:blip r:embed="rId17" cstate="print"/>
                    <a:srcRect/>
                    <a:stretch>
                      <a:fillRect/>
                    </a:stretch>
                  </pic:blipFill>
                  <pic:spPr bwMode="auto">
                    <a:xfrm rot="16200000">
                      <a:off x="0" y="0"/>
                      <a:ext cx="3543300" cy="55054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904875</wp:posOffset>
            </wp:positionH>
            <wp:positionV relativeFrom="paragraph">
              <wp:posOffset>-1560830</wp:posOffset>
            </wp:positionV>
            <wp:extent cx="3783330" cy="5857875"/>
            <wp:effectExtent l="1047750" t="0" r="1036320" b="0"/>
            <wp:wrapThrough wrapText="bothSides">
              <wp:wrapPolygon edited="0">
                <wp:start x="-49" y="21639"/>
                <wp:lineTo x="21486" y="21639"/>
                <wp:lineTo x="21486" y="4"/>
                <wp:lineTo x="-49" y="4"/>
                <wp:lineTo x="-49" y="21639"/>
              </wp:wrapPolygon>
            </wp:wrapThrough>
            <wp:docPr id="13" name="Picture 13" descr="C:\Users\HP\Desktop\cop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copy\19.jpg"/>
                    <pic:cNvPicPr>
                      <a:picLocks noChangeAspect="1" noChangeArrowheads="1"/>
                    </pic:cNvPicPr>
                  </pic:nvPicPr>
                  <pic:blipFill>
                    <a:blip r:embed="rId18" cstate="print"/>
                    <a:srcRect/>
                    <a:stretch>
                      <a:fillRect/>
                    </a:stretch>
                  </pic:blipFill>
                  <pic:spPr bwMode="auto">
                    <a:xfrm rot="5400000">
                      <a:off x="0" y="0"/>
                      <a:ext cx="3783330" cy="585787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SITE ANALYSIS</w:t>
      </w: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SITE INVENTORY</w:t>
      </w:r>
    </w:p>
    <w:p w:rsidR="006A1636" w:rsidRDefault="006A1636" w:rsidP="006A1636">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7456" behindDoc="0" locked="0" layoutInCell="1" allowOverlap="1">
            <wp:simplePos x="0" y="0"/>
            <wp:positionH relativeFrom="column">
              <wp:posOffset>1143000</wp:posOffset>
            </wp:positionH>
            <wp:positionV relativeFrom="paragraph">
              <wp:posOffset>3486150</wp:posOffset>
            </wp:positionV>
            <wp:extent cx="3554730" cy="5629275"/>
            <wp:effectExtent l="1047750" t="0" r="1036320" b="0"/>
            <wp:wrapThrough wrapText="bothSides">
              <wp:wrapPolygon edited="0">
                <wp:start x="21652" y="-40"/>
                <wp:lineTo x="122" y="-40"/>
                <wp:lineTo x="122" y="21596"/>
                <wp:lineTo x="21652" y="21596"/>
                <wp:lineTo x="21652" y="-40"/>
              </wp:wrapPolygon>
            </wp:wrapThrough>
            <wp:docPr id="16" name="Picture 16" descr="C:\Users\HP\Desktop\cop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copy\14.jpg"/>
                    <pic:cNvPicPr>
                      <a:picLocks noChangeAspect="1" noChangeArrowheads="1"/>
                    </pic:cNvPicPr>
                  </pic:nvPicPr>
                  <pic:blipFill>
                    <a:blip r:embed="rId19" cstate="print"/>
                    <a:srcRect/>
                    <a:stretch>
                      <a:fillRect/>
                    </a:stretch>
                  </pic:blipFill>
                  <pic:spPr bwMode="auto">
                    <a:xfrm rot="16200000" flipH="1" flipV="1">
                      <a:off x="0" y="0"/>
                      <a:ext cx="3554730" cy="56292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-1543050</wp:posOffset>
            </wp:positionV>
            <wp:extent cx="3616325" cy="5676900"/>
            <wp:effectExtent l="1047750" t="0" r="1031875" b="0"/>
            <wp:wrapThrough wrapText="bothSides">
              <wp:wrapPolygon edited="0">
                <wp:start x="21609" y="-66"/>
                <wp:lineTo x="104" y="-66"/>
                <wp:lineTo x="104" y="21606"/>
                <wp:lineTo x="21609" y="21606"/>
                <wp:lineTo x="21609" y="-66"/>
              </wp:wrapPolygon>
            </wp:wrapThrough>
            <wp:docPr id="15" name="Picture 15" descr="C:\Users\HP\Desktop\cop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copy\16.jpg"/>
                    <pic:cNvPicPr>
                      <a:picLocks noChangeAspect="1" noChangeArrowheads="1"/>
                    </pic:cNvPicPr>
                  </pic:nvPicPr>
                  <pic:blipFill>
                    <a:blip r:embed="rId20" cstate="print"/>
                    <a:srcRect/>
                    <a:stretch>
                      <a:fillRect/>
                    </a:stretch>
                  </pic:blipFill>
                  <pic:spPr bwMode="auto">
                    <a:xfrm rot="16200000" flipH="1" flipV="1">
                      <a:off x="0" y="0"/>
                      <a:ext cx="3616325" cy="567690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SITE PLAN</w:t>
      </w:r>
    </w:p>
    <w:p w:rsidR="006A1636" w:rsidRDefault="006A1636" w:rsidP="006A16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FLOOR PLAN</w:t>
      </w:r>
    </w:p>
    <w:p w:rsidR="006A1636" w:rsidRDefault="006A1636" w:rsidP="006A1636">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9504" behindDoc="0" locked="0" layoutInCell="1" allowOverlap="1">
            <wp:simplePos x="0" y="0"/>
            <wp:positionH relativeFrom="column">
              <wp:posOffset>1076325</wp:posOffset>
            </wp:positionH>
            <wp:positionV relativeFrom="paragraph">
              <wp:posOffset>3676650</wp:posOffset>
            </wp:positionV>
            <wp:extent cx="3633470" cy="5734050"/>
            <wp:effectExtent l="1066800" t="0" r="1052830" b="0"/>
            <wp:wrapThrough wrapText="bothSides">
              <wp:wrapPolygon edited="0">
                <wp:start x="21615" y="-62"/>
                <wp:lineTo x="98" y="-62"/>
                <wp:lineTo x="98" y="21610"/>
                <wp:lineTo x="21615" y="21610"/>
                <wp:lineTo x="21615" y="-62"/>
              </wp:wrapPolygon>
            </wp:wrapThrough>
            <wp:docPr id="18" name="Picture 18" descr="C:\Users\HP\Desktop\cop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copy\12.jpg"/>
                    <pic:cNvPicPr>
                      <a:picLocks noChangeAspect="1" noChangeArrowheads="1"/>
                    </pic:cNvPicPr>
                  </pic:nvPicPr>
                  <pic:blipFill>
                    <a:blip r:embed="rId21" cstate="print"/>
                    <a:srcRect/>
                    <a:stretch>
                      <a:fillRect/>
                    </a:stretch>
                  </pic:blipFill>
                  <pic:spPr bwMode="auto">
                    <a:xfrm rot="16200000" flipH="1" flipV="1">
                      <a:off x="0" y="0"/>
                      <a:ext cx="3633470" cy="57340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posOffset>981075</wp:posOffset>
            </wp:positionH>
            <wp:positionV relativeFrom="paragraph">
              <wp:posOffset>-1238250</wp:posOffset>
            </wp:positionV>
            <wp:extent cx="4095115" cy="6315075"/>
            <wp:effectExtent l="1123950" t="0" r="1105535" b="0"/>
            <wp:wrapThrough wrapText="bothSides">
              <wp:wrapPolygon edited="0">
                <wp:start x="21627" y="-48"/>
                <wp:lineTo x="124" y="-48"/>
                <wp:lineTo x="124" y="21585"/>
                <wp:lineTo x="21627" y="21585"/>
                <wp:lineTo x="21627" y="-48"/>
              </wp:wrapPolygon>
            </wp:wrapThrough>
            <wp:docPr id="17" name="Picture 17" descr="C:\Users\HP\Desktop\cop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copy\8.jpg"/>
                    <pic:cNvPicPr>
                      <a:picLocks noChangeAspect="1" noChangeArrowheads="1"/>
                    </pic:cNvPicPr>
                  </pic:nvPicPr>
                  <pic:blipFill>
                    <a:blip r:embed="rId22" cstate="print"/>
                    <a:srcRect/>
                    <a:stretch>
                      <a:fillRect/>
                    </a:stretch>
                  </pic:blipFill>
                  <pic:spPr bwMode="auto">
                    <a:xfrm rot="16200000" flipH="1" flipV="1">
                      <a:off x="0" y="0"/>
                      <a:ext cx="4095115" cy="631507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ROOF PLAN</w:t>
      </w:r>
    </w:p>
    <w:p w:rsidR="003B7113" w:rsidRDefault="003B7113" w:rsidP="006A16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CROSS SECTION</w:t>
      </w:r>
    </w:p>
    <w:p w:rsidR="003B7113" w:rsidRDefault="003B7113" w:rsidP="006A1636">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1552" behindDoc="0" locked="0" layoutInCell="1" allowOverlap="1">
            <wp:simplePos x="0" y="0"/>
            <wp:positionH relativeFrom="column">
              <wp:posOffset>1000125</wp:posOffset>
            </wp:positionH>
            <wp:positionV relativeFrom="paragraph">
              <wp:posOffset>3038475</wp:posOffset>
            </wp:positionV>
            <wp:extent cx="3810000" cy="5972175"/>
            <wp:effectExtent l="1104900" t="0" r="1085850" b="0"/>
            <wp:wrapThrough wrapText="bothSides">
              <wp:wrapPolygon edited="0">
                <wp:start x="21573" y="-86"/>
                <wp:lineTo x="81" y="-86"/>
                <wp:lineTo x="81" y="21617"/>
                <wp:lineTo x="21573" y="21617"/>
                <wp:lineTo x="21573" y="-86"/>
              </wp:wrapPolygon>
            </wp:wrapThrough>
            <wp:docPr id="20" name="Picture 20" descr="C:\Users\HP\Desktop\cop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copy\9.jpg"/>
                    <pic:cNvPicPr>
                      <a:picLocks noChangeAspect="1" noChangeArrowheads="1"/>
                    </pic:cNvPicPr>
                  </pic:nvPicPr>
                  <pic:blipFill>
                    <a:blip r:embed="rId23" cstate="print"/>
                    <a:srcRect/>
                    <a:stretch>
                      <a:fillRect/>
                    </a:stretch>
                  </pic:blipFill>
                  <pic:spPr bwMode="auto">
                    <a:xfrm rot="16200000" flipH="1" flipV="1">
                      <a:off x="0" y="0"/>
                      <a:ext cx="3810000" cy="59721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70528" behindDoc="0" locked="0" layoutInCell="1" allowOverlap="1">
            <wp:simplePos x="0" y="0"/>
            <wp:positionH relativeFrom="column">
              <wp:posOffset>1123950</wp:posOffset>
            </wp:positionH>
            <wp:positionV relativeFrom="paragraph">
              <wp:posOffset>-1343025</wp:posOffset>
            </wp:positionV>
            <wp:extent cx="3526155" cy="5438775"/>
            <wp:effectExtent l="971550" t="0" r="950595" b="0"/>
            <wp:wrapThrough wrapText="bothSides">
              <wp:wrapPolygon edited="0">
                <wp:start x="-23" y="21661"/>
                <wp:lineTo x="21448" y="21661"/>
                <wp:lineTo x="21448" y="23"/>
                <wp:lineTo x="-23" y="23"/>
                <wp:lineTo x="-23" y="21661"/>
              </wp:wrapPolygon>
            </wp:wrapThrough>
            <wp:docPr id="19" name="Picture 19" descr="C:\Users\HP\Desktop\cop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copy\11.jpg"/>
                    <pic:cNvPicPr>
                      <a:picLocks noChangeAspect="1" noChangeArrowheads="1"/>
                    </pic:cNvPicPr>
                  </pic:nvPicPr>
                  <pic:blipFill>
                    <a:blip r:embed="rId24" cstate="print"/>
                    <a:srcRect/>
                    <a:stretch>
                      <a:fillRect/>
                    </a:stretch>
                  </pic:blipFill>
                  <pic:spPr bwMode="auto">
                    <a:xfrm rot="5400000">
                      <a:off x="0" y="0"/>
                      <a:ext cx="3526155" cy="543877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ELEVATION</w:t>
      </w:r>
    </w:p>
    <w:p w:rsidR="003B7113" w:rsidRDefault="003B7113" w:rsidP="006A16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BACK AND LEFT ELEVATION</w:t>
      </w:r>
    </w:p>
    <w:p w:rsidR="003B7113" w:rsidRDefault="003B7113" w:rsidP="006A1636">
      <w:pPr>
        <w:spacing w:line="360" w:lineRule="auto"/>
        <w:jc w:val="center"/>
        <w:rPr>
          <w:rFonts w:ascii="Times New Roman" w:hAnsi="Times New Roman" w:cs="Times New Roman"/>
          <w:b/>
          <w:sz w:val="28"/>
          <w:szCs w:val="28"/>
        </w:rPr>
      </w:pPr>
    </w:p>
    <w:p w:rsidR="003B7113" w:rsidRDefault="003B7113" w:rsidP="006A1636">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3600" behindDoc="0" locked="0" layoutInCell="1" allowOverlap="1">
            <wp:simplePos x="0" y="0"/>
            <wp:positionH relativeFrom="column">
              <wp:posOffset>1143000</wp:posOffset>
            </wp:positionH>
            <wp:positionV relativeFrom="paragraph">
              <wp:posOffset>3476625</wp:posOffset>
            </wp:positionV>
            <wp:extent cx="3629025" cy="5715000"/>
            <wp:effectExtent l="1066800" t="0" r="1038225" b="0"/>
            <wp:wrapThrough wrapText="bothSides">
              <wp:wrapPolygon edited="0">
                <wp:start x="21572" y="-90"/>
                <wp:lineTo x="142" y="-90"/>
                <wp:lineTo x="142" y="21582"/>
                <wp:lineTo x="21572" y="21582"/>
                <wp:lineTo x="21572" y="-90"/>
              </wp:wrapPolygon>
            </wp:wrapThrough>
            <wp:docPr id="22" name="Picture 22" descr="C:\Users\HP\Desktop\cop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copy\7.jpg"/>
                    <pic:cNvPicPr>
                      <a:picLocks noChangeAspect="1" noChangeArrowheads="1"/>
                    </pic:cNvPicPr>
                  </pic:nvPicPr>
                  <pic:blipFill>
                    <a:blip r:embed="rId25" cstate="print"/>
                    <a:srcRect/>
                    <a:stretch>
                      <a:fillRect/>
                    </a:stretch>
                  </pic:blipFill>
                  <pic:spPr bwMode="auto">
                    <a:xfrm rot="16200000" flipH="1" flipV="1">
                      <a:off x="0" y="0"/>
                      <a:ext cx="3629025" cy="57150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column">
              <wp:posOffset>1076325</wp:posOffset>
            </wp:positionH>
            <wp:positionV relativeFrom="paragraph">
              <wp:posOffset>-1485900</wp:posOffset>
            </wp:positionV>
            <wp:extent cx="3790950" cy="5981700"/>
            <wp:effectExtent l="1123950" t="0" r="1104900" b="0"/>
            <wp:wrapThrough wrapText="bothSides">
              <wp:wrapPolygon edited="0">
                <wp:start x="21546" y="-103"/>
                <wp:lineTo x="54" y="-103"/>
                <wp:lineTo x="54" y="21634"/>
                <wp:lineTo x="21546" y="21634"/>
                <wp:lineTo x="21546" y="-103"/>
              </wp:wrapPolygon>
            </wp:wrapThrough>
            <wp:docPr id="21" name="Picture 21" descr="C:\Users\HP\Desktop\cop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copy\13.jpg"/>
                    <pic:cNvPicPr>
                      <a:picLocks noChangeAspect="1" noChangeArrowheads="1"/>
                    </pic:cNvPicPr>
                  </pic:nvPicPr>
                  <pic:blipFill>
                    <a:blip r:embed="rId26" cstate="print"/>
                    <a:srcRect/>
                    <a:stretch>
                      <a:fillRect/>
                    </a:stretch>
                  </pic:blipFill>
                  <pic:spPr bwMode="auto">
                    <a:xfrm rot="16200000" flipH="1" flipV="1">
                      <a:off x="0" y="0"/>
                      <a:ext cx="3790950" cy="598170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BUBBLE DIAGRAM</w:t>
      </w:r>
    </w:p>
    <w:p w:rsidR="003B7113" w:rsidRDefault="003B7113" w:rsidP="006A16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FLOW CHART</w:t>
      </w:r>
    </w:p>
    <w:p w:rsidR="003B7113" w:rsidRDefault="003B7113" w:rsidP="006A1636">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4624" behindDoc="0" locked="0" layoutInCell="1" allowOverlap="1">
            <wp:simplePos x="0" y="0"/>
            <wp:positionH relativeFrom="column">
              <wp:posOffset>1200150</wp:posOffset>
            </wp:positionH>
            <wp:positionV relativeFrom="paragraph">
              <wp:posOffset>-1228725</wp:posOffset>
            </wp:positionV>
            <wp:extent cx="3298190" cy="5229225"/>
            <wp:effectExtent l="990600" t="0" r="969010" b="0"/>
            <wp:wrapThrough wrapText="bothSides">
              <wp:wrapPolygon edited="0">
                <wp:start x="21560" y="-104"/>
                <wp:lineTo x="102" y="-104"/>
                <wp:lineTo x="102" y="21614"/>
                <wp:lineTo x="21560" y="21614"/>
                <wp:lineTo x="21560" y="-104"/>
              </wp:wrapPolygon>
            </wp:wrapThrough>
            <wp:docPr id="23" name="Picture 23" descr="C:\Users\HP\Desktop\cop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copy\15.jpg"/>
                    <pic:cNvPicPr>
                      <a:picLocks noChangeAspect="1" noChangeArrowheads="1"/>
                    </pic:cNvPicPr>
                  </pic:nvPicPr>
                  <pic:blipFill>
                    <a:blip r:embed="rId27" cstate="print"/>
                    <a:srcRect/>
                    <a:stretch>
                      <a:fillRect/>
                    </a:stretch>
                  </pic:blipFill>
                  <pic:spPr bwMode="auto">
                    <a:xfrm rot="16200000" flipH="1" flipV="1">
                      <a:off x="0" y="0"/>
                      <a:ext cx="3298190" cy="5229225"/>
                    </a:xfrm>
                    <a:prstGeom prst="rect">
                      <a:avLst/>
                    </a:prstGeom>
                    <a:noFill/>
                    <a:ln w="9525">
                      <a:noFill/>
                      <a:miter lim="800000"/>
                      <a:headEnd/>
                      <a:tailEnd/>
                    </a:ln>
                  </pic:spPr>
                </pic:pic>
              </a:graphicData>
            </a:graphic>
          </wp:anchor>
        </w:drawing>
      </w:r>
    </w:p>
    <w:p w:rsidR="003B7113" w:rsidRDefault="003B7113" w:rsidP="006A1636">
      <w:pPr>
        <w:spacing w:line="360" w:lineRule="auto"/>
        <w:jc w:val="center"/>
        <w:rPr>
          <w:rFonts w:ascii="Times New Roman" w:hAnsi="Times New Roman" w:cs="Times New Roman"/>
          <w:b/>
          <w:sz w:val="28"/>
          <w:szCs w:val="28"/>
        </w:rPr>
      </w:pPr>
    </w:p>
    <w:p w:rsidR="003B7113" w:rsidRDefault="003B7113" w:rsidP="006A1636">
      <w:pPr>
        <w:spacing w:line="360" w:lineRule="auto"/>
        <w:jc w:val="center"/>
        <w:rPr>
          <w:rFonts w:ascii="Times New Roman" w:hAnsi="Times New Roman" w:cs="Times New Roman"/>
          <w:b/>
          <w:sz w:val="28"/>
          <w:szCs w:val="28"/>
        </w:rPr>
      </w:pPr>
    </w:p>
    <w:p w:rsidR="003B7113" w:rsidRDefault="003B7113" w:rsidP="006A1636">
      <w:pPr>
        <w:spacing w:line="360" w:lineRule="auto"/>
        <w:jc w:val="center"/>
        <w:rPr>
          <w:rFonts w:ascii="Times New Roman" w:hAnsi="Times New Roman" w:cs="Times New Roman"/>
          <w:b/>
          <w:sz w:val="28"/>
          <w:szCs w:val="28"/>
        </w:rPr>
      </w:pPr>
    </w:p>
    <w:p w:rsidR="006A1636" w:rsidRDefault="006A1636" w:rsidP="006A1636">
      <w:pPr>
        <w:spacing w:line="360" w:lineRule="auto"/>
        <w:jc w:val="center"/>
        <w:rPr>
          <w:rFonts w:ascii="Times New Roman" w:hAnsi="Times New Roman" w:cs="Times New Roman"/>
          <w:b/>
          <w:sz w:val="28"/>
          <w:szCs w:val="28"/>
        </w:rPr>
      </w:pPr>
    </w:p>
    <w:p w:rsidR="003B7113" w:rsidRDefault="003B7113" w:rsidP="006A1636">
      <w:pPr>
        <w:spacing w:line="360" w:lineRule="auto"/>
        <w:jc w:val="center"/>
        <w:rPr>
          <w:rFonts w:ascii="Times New Roman" w:hAnsi="Times New Roman" w:cs="Times New Roman"/>
          <w:b/>
          <w:sz w:val="28"/>
          <w:szCs w:val="28"/>
        </w:rPr>
      </w:pPr>
    </w:p>
    <w:p w:rsidR="003B7113" w:rsidRDefault="003B7113" w:rsidP="006A1636">
      <w:pPr>
        <w:spacing w:line="360" w:lineRule="auto"/>
        <w:jc w:val="center"/>
        <w:rPr>
          <w:rFonts w:ascii="Times New Roman" w:hAnsi="Times New Roman" w:cs="Times New Roman"/>
          <w:b/>
          <w:sz w:val="28"/>
          <w:szCs w:val="28"/>
        </w:rPr>
      </w:pPr>
    </w:p>
    <w:p w:rsidR="003B7113" w:rsidRDefault="003B7113" w:rsidP="006A1636">
      <w:pPr>
        <w:spacing w:line="360" w:lineRule="auto"/>
        <w:jc w:val="center"/>
        <w:rPr>
          <w:rFonts w:ascii="Times New Roman" w:hAnsi="Times New Roman" w:cs="Times New Roman"/>
          <w:b/>
          <w:sz w:val="28"/>
          <w:szCs w:val="28"/>
        </w:rPr>
      </w:pPr>
    </w:p>
    <w:p w:rsidR="003B7113" w:rsidRDefault="003B7113" w:rsidP="006A16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EXTERNAL PERSPECTIVE</w:t>
      </w:r>
    </w:p>
    <w:p w:rsidR="006A1636" w:rsidRPr="006A1636" w:rsidRDefault="006A1636" w:rsidP="006A1636">
      <w:pPr>
        <w:spacing w:line="360" w:lineRule="auto"/>
        <w:jc w:val="center"/>
        <w:rPr>
          <w:rFonts w:ascii="Times New Roman" w:hAnsi="Times New Roman" w:cs="Times New Roman"/>
          <w:b/>
          <w:sz w:val="28"/>
          <w:szCs w:val="28"/>
        </w:rPr>
      </w:pPr>
    </w:p>
    <w:p w:rsidR="006115F8" w:rsidRDefault="006115F8" w:rsidP="00A64CD5">
      <w:pPr>
        <w:spacing w:line="360" w:lineRule="auto"/>
        <w:jc w:val="both"/>
        <w:rPr>
          <w:rFonts w:ascii="Times New Roman" w:hAnsi="Times New Roman" w:cs="Times New Roman"/>
          <w:sz w:val="28"/>
          <w:szCs w:val="28"/>
        </w:rPr>
      </w:pPr>
    </w:p>
    <w:p w:rsidR="006115F8" w:rsidRDefault="00086149" w:rsidP="00A64CD5">
      <w:pPr>
        <w:spacing w:line="360" w:lineRule="auto"/>
        <w:jc w:val="both"/>
      </w:pPr>
      <w:r>
        <w:pict>
          <v:shape id="_x0000_i1025" type="#_x0000_t75" alt="" style="width:24pt;height:24pt"/>
        </w:pict>
      </w:r>
      <w:r>
        <w:pict>
          <v:shape id="_x0000_i1026" type="#_x0000_t75" alt="" style="width:24pt;height:24pt"/>
        </w:pict>
      </w:r>
      <w:r>
        <w:pict>
          <v:shape id="_x0000_i1027" type="#_x0000_t75" alt="" style="width:24pt;height:24pt"/>
        </w:pict>
      </w:r>
      <w:r>
        <w:pict>
          <v:shape id="_x0000_i1028" type="#_x0000_t75" alt="" style="width:24pt;height:24pt"/>
        </w:pict>
      </w:r>
      <w:r w:rsidR="006A1636">
        <w:br/>
      </w:r>
    </w:p>
    <w:p w:rsidR="006A1636" w:rsidRDefault="006A1636" w:rsidP="00A64CD5">
      <w:pPr>
        <w:spacing w:line="360" w:lineRule="auto"/>
        <w:jc w:val="both"/>
      </w:pPr>
    </w:p>
    <w:p w:rsidR="006A1636" w:rsidRDefault="006A1636" w:rsidP="00A64CD5">
      <w:pPr>
        <w:spacing w:line="360" w:lineRule="auto"/>
        <w:jc w:val="both"/>
      </w:pPr>
    </w:p>
    <w:p w:rsidR="006A1636" w:rsidRDefault="006A1636" w:rsidP="00A64CD5">
      <w:pPr>
        <w:spacing w:line="360" w:lineRule="auto"/>
        <w:jc w:val="both"/>
      </w:pPr>
    </w:p>
    <w:p w:rsidR="006A1636" w:rsidRPr="006115F8" w:rsidRDefault="006A1636" w:rsidP="00A64CD5">
      <w:pPr>
        <w:spacing w:line="360" w:lineRule="auto"/>
        <w:jc w:val="both"/>
        <w:rPr>
          <w:rFonts w:ascii="Times New Roman" w:hAnsi="Times New Roman" w:cs="Times New Roman"/>
          <w:sz w:val="28"/>
          <w:szCs w:val="28"/>
        </w:rPr>
      </w:pPr>
    </w:p>
    <w:sectPr w:rsidR="006A1636" w:rsidRPr="006115F8" w:rsidSect="006115F8">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32684"/>
    <w:multiLevelType w:val="hybridMultilevel"/>
    <w:tmpl w:val="991A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35083"/>
    <w:multiLevelType w:val="hybridMultilevel"/>
    <w:tmpl w:val="D5D0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427BE2"/>
    <w:multiLevelType w:val="hybridMultilevel"/>
    <w:tmpl w:val="9A94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96D57"/>
    <w:multiLevelType w:val="hybridMultilevel"/>
    <w:tmpl w:val="C63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94337"/>
    <w:multiLevelType w:val="hybridMultilevel"/>
    <w:tmpl w:val="CA66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381B1F"/>
    <w:multiLevelType w:val="hybridMultilevel"/>
    <w:tmpl w:val="58C6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C6817"/>
    <w:multiLevelType w:val="hybridMultilevel"/>
    <w:tmpl w:val="9026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EC3109"/>
    <w:multiLevelType w:val="hybridMultilevel"/>
    <w:tmpl w:val="C62E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714B8"/>
    <w:multiLevelType w:val="hybridMultilevel"/>
    <w:tmpl w:val="105C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E158B"/>
    <w:multiLevelType w:val="hybridMultilevel"/>
    <w:tmpl w:val="5554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6E15A3"/>
    <w:multiLevelType w:val="hybridMultilevel"/>
    <w:tmpl w:val="7918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7916CA"/>
    <w:multiLevelType w:val="hybridMultilevel"/>
    <w:tmpl w:val="145A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4F2BDE"/>
    <w:multiLevelType w:val="hybridMultilevel"/>
    <w:tmpl w:val="3590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D3BF6"/>
    <w:multiLevelType w:val="hybridMultilevel"/>
    <w:tmpl w:val="3180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CB4AD7"/>
    <w:multiLevelType w:val="hybridMultilevel"/>
    <w:tmpl w:val="B4E8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6361E0"/>
    <w:multiLevelType w:val="hybridMultilevel"/>
    <w:tmpl w:val="3D8C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455078"/>
    <w:multiLevelType w:val="hybridMultilevel"/>
    <w:tmpl w:val="AD78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511843"/>
    <w:multiLevelType w:val="hybridMultilevel"/>
    <w:tmpl w:val="8B0A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B35567"/>
    <w:multiLevelType w:val="hybridMultilevel"/>
    <w:tmpl w:val="47F4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DD522B"/>
    <w:multiLevelType w:val="hybridMultilevel"/>
    <w:tmpl w:val="F16C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5B30B1"/>
    <w:multiLevelType w:val="hybridMultilevel"/>
    <w:tmpl w:val="6276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6D74F5"/>
    <w:multiLevelType w:val="hybridMultilevel"/>
    <w:tmpl w:val="872C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9F67D2"/>
    <w:multiLevelType w:val="hybridMultilevel"/>
    <w:tmpl w:val="E106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762B65"/>
    <w:multiLevelType w:val="hybridMultilevel"/>
    <w:tmpl w:val="12F8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F577C4"/>
    <w:multiLevelType w:val="hybridMultilevel"/>
    <w:tmpl w:val="C1A4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923CC5"/>
    <w:multiLevelType w:val="hybridMultilevel"/>
    <w:tmpl w:val="EDFA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E10DEF"/>
    <w:multiLevelType w:val="hybridMultilevel"/>
    <w:tmpl w:val="0A84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F93867"/>
    <w:multiLevelType w:val="hybridMultilevel"/>
    <w:tmpl w:val="EFC6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DD733F"/>
    <w:multiLevelType w:val="hybridMultilevel"/>
    <w:tmpl w:val="E1B8C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0F55E2"/>
    <w:multiLevelType w:val="hybridMultilevel"/>
    <w:tmpl w:val="C69E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D80398"/>
    <w:multiLevelType w:val="hybridMultilevel"/>
    <w:tmpl w:val="0DFA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0079F"/>
    <w:multiLevelType w:val="hybridMultilevel"/>
    <w:tmpl w:val="2F22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7829D4"/>
    <w:multiLevelType w:val="hybridMultilevel"/>
    <w:tmpl w:val="DDA8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4D6770"/>
    <w:multiLevelType w:val="hybridMultilevel"/>
    <w:tmpl w:val="1F00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6A2F63"/>
    <w:multiLevelType w:val="hybridMultilevel"/>
    <w:tmpl w:val="5CAA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6D32AF"/>
    <w:multiLevelType w:val="hybridMultilevel"/>
    <w:tmpl w:val="5BC4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F05E44"/>
    <w:multiLevelType w:val="hybridMultilevel"/>
    <w:tmpl w:val="2DC0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2C3114"/>
    <w:multiLevelType w:val="hybridMultilevel"/>
    <w:tmpl w:val="2CD8B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E418A1"/>
    <w:multiLevelType w:val="hybridMultilevel"/>
    <w:tmpl w:val="340E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46412D"/>
    <w:multiLevelType w:val="hybridMultilevel"/>
    <w:tmpl w:val="4546F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5250BA3"/>
    <w:multiLevelType w:val="hybridMultilevel"/>
    <w:tmpl w:val="39E8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E422B1"/>
    <w:multiLevelType w:val="hybridMultilevel"/>
    <w:tmpl w:val="1824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0F124A"/>
    <w:multiLevelType w:val="hybridMultilevel"/>
    <w:tmpl w:val="B5E4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5E72F1"/>
    <w:multiLevelType w:val="hybridMultilevel"/>
    <w:tmpl w:val="B692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4876B9"/>
    <w:multiLevelType w:val="hybridMultilevel"/>
    <w:tmpl w:val="CBAC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6C043D"/>
    <w:multiLevelType w:val="hybridMultilevel"/>
    <w:tmpl w:val="94DC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EB76F9"/>
    <w:multiLevelType w:val="hybridMultilevel"/>
    <w:tmpl w:val="0A5A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0B2336A"/>
    <w:multiLevelType w:val="hybridMultilevel"/>
    <w:tmpl w:val="6E8A1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726C56"/>
    <w:multiLevelType w:val="hybridMultilevel"/>
    <w:tmpl w:val="CE0A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3A4F0C"/>
    <w:multiLevelType w:val="hybridMultilevel"/>
    <w:tmpl w:val="380E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F25E53"/>
    <w:multiLevelType w:val="hybridMultilevel"/>
    <w:tmpl w:val="811A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8E300B7"/>
    <w:multiLevelType w:val="hybridMultilevel"/>
    <w:tmpl w:val="230A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D8042D"/>
    <w:multiLevelType w:val="hybridMultilevel"/>
    <w:tmpl w:val="DA46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9"/>
  </w:num>
  <w:num w:numId="4">
    <w:abstractNumId w:val="48"/>
  </w:num>
  <w:num w:numId="5">
    <w:abstractNumId w:val="17"/>
  </w:num>
  <w:num w:numId="6">
    <w:abstractNumId w:val="25"/>
  </w:num>
  <w:num w:numId="7">
    <w:abstractNumId w:val="34"/>
  </w:num>
  <w:num w:numId="8">
    <w:abstractNumId w:val="22"/>
  </w:num>
  <w:num w:numId="9">
    <w:abstractNumId w:val="44"/>
  </w:num>
  <w:num w:numId="10">
    <w:abstractNumId w:val="49"/>
  </w:num>
  <w:num w:numId="11">
    <w:abstractNumId w:val="19"/>
  </w:num>
  <w:num w:numId="12">
    <w:abstractNumId w:val="40"/>
  </w:num>
  <w:num w:numId="13">
    <w:abstractNumId w:val="0"/>
  </w:num>
  <w:num w:numId="14">
    <w:abstractNumId w:val="12"/>
  </w:num>
  <w:num w:numId="15">
    <w:abstractNumId w:val="33"/>
  </w:num>
  <w:num w:numId="16">
    <w:abstractNumId w:val="14"/>
  </w:num>
  <w:num w:numId="17">
    <w:abstractNumId w:val="5"/>
  </w:num>
  <w:num w:numId="18">
    <w:abstractNumId w:val="36"/>
  </w:num>
  <w:num w:numId="19">
    <w:abstractNumId w:val="24"/>
  </w:num>
  <w:num w:numId="20">
    <w:abstractNumId w:val="15"/>
  </w:num>
  <w:num w:numId="21">
    <w:abstractNumId w:val="42"/>
  </w:num>
  <w:num w:numId="22">
    <w:abstractNumId w:val="1"/>
  </w:num>
  <w:num w:numId="23">
    <w:abstractNumId w:val="6"/>
  </w:num>
  <w:num w:numId="24">
    <w:abstractNumId w:val="8"/>
  </w:num>
  <w:num w:numId="25">
    <w:abstractNumId w:val="50"/>
  </w:num>
  <w:num w:numId="26">
    <w:abstractNumId w:val="45"/>
  </w:num>
  <w:num w:numId="27">
    <w:abstractNumId w:val="20"/>
  </w:num>
  <w:num w:numId="28">
    <w:abstractNumId w:val="41"/>
  </w:num>
  <w:num w:numId="29">
    <w:abstractNumId w:val="2"/>
  </w:num>
  <w:num w:numId="30">
    <w:abstractNumId w:val="35"/>
  </w:num>
  <w:num w:numId="31">
    <w:abstractNumId w:val="32"/>
  </w:num>
  <w:num w:numId="32">
    <w:abstractNumId w:val="28"/>
  </w:num>
  <w:num w:numId="33">
    <w:abstractNumId w:val="39"/>
  </w:num>
  <w:num w:numId="34">
    <w:abstractNumId w:val="37"/>
  </w:num>
  <w:num w:numId="35">
    <w:abstractNumId w:val="10"/>
  </w:num>
  <w:num w:numId="36">
    <w:abstractNumId w:val="31"/>
  </w:num>
  <w:num w:numId="37">
    <w:abstractNumId w:val="47"/>
  </w:num>
  <w:num w:numId="38">
    <w:abstractNumId w:val="18"/>
  </w:num>
  <w:num w:numId="39">
    <w:abstractNumId w:val="51"/>
  </w:num>
  <w:num w:numId="40">
    <w:abstractNumId w:val="38"/>
  </w:num>
  <w:num w:numId="41">
    <w:abstractNumId w:val="11"/>
  </w:num>
  <w:num w:numId="42">
    <w:abstractNumId w:val="16"/>
  </w:num>
  <w:num w:numId="43">
    <w:abstractNumId w:val="7"/>
  </w:num>
  <w:num w:numId="44">
    <w:abstractNumId w:val="4"/>
  </w:num>
  <w:num w:numId="45">
    <w:abstractNumId w:val="30"/>
  </w:num>
  <w:num w:numId="46">
    <w:abstractNumId w:val="43"/>
  </w:num>
  <w:num w:numId="47">
    <w:abstractNumId w:val="52"/>
  </w:num>
  <w:num w:numId="48">
    <w:abstractNumId w:val="13"/>
  </w:num>
  <w:num w:numId="49">
    <w:abstractNumId w:val="21"/>
  </w:num>
  <w:num w:numId="50">
    <w:abstractNumId w:val="3"/>
  </w:num>
  <w:num w:numId="51">
    <w:abstractNumId w:val="46"/>
  </w:num>
  <w:num w:numId="52">
    <w:abstractNumId w:val="27"/>
  </w:num>
  <w:num w:numId="53">
    <w:abstractNumId w:val="2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115F8"/>
    <w:rsid w:val="00086149"/>
    <w:rsid w:val="00110E77"/>
    <w:rsid w:val="00177F4A"/>
    <w:rsid w:val="002747C4"/>
    <w:rsid w:val="002B06BF"/>
    <w:rsid w:val="00395861"/>
    <w:rsid w:val="003B7113"/>
    <w:rsid w:val="003C13CA"/>
    <w:rsid w:val="004D1EFA"/>
    <w:rsid w:val="00541B7D"/>
    <w:rsid w:val="006115F8"/>
    <w:rsid w:val="006A1636"/>
    <w:rsid w:val="008142C2"/>
    <w:rsid w:val="0082668E"/>
    <w:rsid w:val="009317FA"/>
    <w:rsid w:val="00A24897"/>
    <w:rsid w:val="00A25BBC"/>
    <w:rsid w:val="00A64CD5"/>
    <w:rsid w:val="00B36536"/>
    <w:rsid w:val="00BC2337"/>
    <w:rsid w:val="00D1558D"/>
    <w:rsid w:val="00D834DC"/>
    <w:rsid w:val="00DA545A"/>
    <w:rsid w:val="00DA607A"/>
    <w:rsid w:val="00DE26B7"/>
    <w:rsid w:val="00DF3003"/>
    <w:rsid w:val="00F00C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5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003"/>
    <w:pPr>
      <w:ind w:left="720"/>
      <w:contextualSpacing/>
    </w:pPr>
  </w:style>
  <w:style w:type="paragraph" w:styleId="BalloonText">
    <w:name w:val="Balloon Text"/>
    <w:basedOn w:val="Normal"/>
    <w:link w:val="BalloonTextChar"/>
    <w:uiPriority w:val="99"/>
    <w:semiHidden/>
    <w:unhideWhenUsed/>
    <w:rsid w:val="00110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9923F-E116-46B0-9205-91AE82D50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9408</Words>
  <Characters>53630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2025-08-19T12:04:00Z</dcterms:created>
  <dcterms:modified xsi:type="dcterms:W3CDTF">2025-08-19T12:04:00Z</dcterms:modified>
</cp:coreProperties>
</file>