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85" w:rsidRDefault="00C62B85" w:rsidP="00C62B85">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noProof/>
        </w:rPr>
        <w:drawing>
          <wp:anchor distT="0" distB="0" distL="114300" distR="114300" simplePos="0" relativeHeight="251659264" behindDoc="1" locked="0" layoutInCell="1" allowOverlap="1" wp14:anchorId="094B4BAF" wp14:editId="28A328C1">
            <wp:simplePos x="0" y="0"/>
            <wp:positionH relativeFrom="margin">
              <wp:posOffset>2343150</wp:posOffset>
            </wp:positionH>
            <wp:positionV relativeFrom="paragraph">
              <wp:posOffset>-40856</wp:posOffset>
            </wp:positionV>
            <wp:extent cx="1247775" cy="12096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pic:spPr>
                </pic:pic>
              </a:graphicData>
            </a:graphic>
            <wp14:sizeRelH relativeFrom="margin">
              <wp14:pctWidth>0</wp14:pctWidth>
            </wp14:sizeRelH>
            <wp14:sizeRelV relativeFrom="margin">
              <wp14:pctHeight>0</wp14:pctHeight>
            </wp14:sizeRelV>
          </wp:anchor>
        </w:drawing>
      </w:r>
    </w:p>
    <w:p w:rsidR="00C62B85" w:rsidRDefault="00C62B85" w:rsidP="00C62B85">
      <w:pPr>
        <w:pStyle w:val="Heading1"/>
        <w:spacing w:before="0"/>
        <w:rPr>
          <w:rFonts w:ascii="Times New Roman" w:hAnsi="Times New Roman" w:cs="Times New Roman"/>
          <w:color w:val="auto"/>
          <w:sz w:val="24"/>
          <w:szCs w:val="24"/>
        </w:rPr>
      </w:pPr>
      <w:bookmarkStart w:id="0" w:name="_Toc172694718"/>
    </w:p>
    <w:p w:rsidR="00C62B85" w:rsidRDefault="00C62B85" w:rsidP="00C62B85">
      <w:pPr>
        <w:pStyle w:val="Heading1"/>
        <w:rPr>
          <w:rFonts w:ascii="Times New Roman" w:hAnsi="Times New Roman" w:cs="Times New Roman"/>
          <w:color w:val="auto"/>
          <w:sz w:val="24"/>
          <w:szCs w:val="24"/>
        </w:rPr>
      </w:pPr>
    </w:p>
    <w:p w:rsidR="00C62B85" w:rsidRDefault="00C62B85" w:rsidP="00C62B85">
      <w:pPr>
        <w:pStyle w:val="Heading1"/>
        <w:jc w:val="center"/>
        <w:rPr>
          <w:rFonts w:ascii="Arial Black" w:hAnsi="Arial Black"/>
          <w:color w:val="auto"/>
          <w:sz w:val="40"/>
        </w:rPr>
      </w:pPr>
      <w:r>
        <w:rPr>
          <w:rFonts w:ascii="Arial Black" w:hAnsi="Arial Black"/>
          <w:color w:val="auto"/>
          <w:sz w:val="40"/>
        </w:rPr>
        <w:t>KWARA STATE POLYTECHNIC, ILORIN</w:t>
      </w:r>
    </w:p>
    <w:bookmarkEnd w:id="0"/>
    <w:p w:rsidR="00C62B85" w:rsidRPr="00D7585A" w:rsidRDefault="00C62B85" w:rsidP="00C62B85">
      <w:pPr>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85A">
        <w:rPr>
          <w:rFonts w:ascii="Times New Roman" w:hAnsi="Times New Roman" w:cs="Times New Roman"/>
          <w:b/>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OF SOCIAL MEDIA IN CREATING AWARENESS ON COOPERATIVE SOCIETY IN ILORIN IN METROPOLIS</w:t>
      </w:r>
    </w:p>
    <w:p w:rsidR="00C62B85" w:rsidRDefault="00C62B85" w:rsidP="00C62B85">
      <w:pPr>
        <w:jc w:val="center"/>
        <w:rPr>
          <w:b/>
          <w:sz w:val="40"/>
        </w:rPr>
      </w:pPr>
      <w:r>
        <w:rPr>
          <w:b/>
          <w:sz w:val="40"/>
        </w:rPr>
        <w:t>BY</w:t>
      </w:r>
    </w:p>
    <w:p w:rsidR="00C62B85" w:rsidRPr="00D7585A" w:rsidRDefault="00C62B85" w:rsidP="00C62B85">
      <w:pPr>
        <w:spacing w:after="117"/>
        <w:ind w:left="14"/>
        <w:rPr>
          <w:rFonts w:ascii="Arial Black" w:hAnsi="Arial Black" w:cs="Times New Roman"/>
          <w:b/>
          <w:sz w:val="28"/>
          <w:szCs w:val="28"/>
        </w:rPr>
      </w:pPr>
      <w:r>
        <w:tab/>
      </w:r>
    </w:p>
    <w:p w:rsidR="005E2722" w:rsidRPr="005E2722" w:rsidRDefault="005E2722" w:rsidP="00C62B85">
      <w:pPr>
        <w:spacing w:after="0"/>
        <w:jc w:val="center"/>
        <w:rPr>
          <w:rFonts w:ascii="Times New Roman" w:hAnsi="Times New Roman" w:cs="Times New Roman"/>
          <w:b/>
          <w:color w:val="333333"/>
          <w:sz w:val="36"/>
          <w:szCs w:val="36"/>
          <w:shd w:val="clear" w:color="auto" w:fill="FFFFFF"/>
        </w:rPr>
      </w:pPr>
      <w:bookmarkStart w:id="1" w:name="_Toc172694719"/>
      <w:r w:rsidRPr="005E2722">
        <w:rPr>
          <w:rFonts w:ascii="Times New Roman" w:hAnsi="Times New Roman" w:cs="Times New Roman"/>
          <w:b/>
          <w:color w:val="333333"/>
          <w:sz w:val="36"/>
          <w:szCs w:val="36"/>
          <w:shd w:val="clear" w:color="auto" w:fill="FFFFFF"/>
        </w:rPr>
        <w:t>MUKAILA IBRAHIM OLAMIDE</w:t>
      </w:r>
    </w:p>
    <w:p w:rsidR="00C62B85" w:rsidRDefault="005E2722" w:rsidP="00C62B85">
      <w:pPr>
        <w:spacing w:after="0"/>
        <w:jc w:val="center"/>
        <w:rPr>
          <w:rFonts w:ascii="Arial Black" w:hAnsi="Arial Black"/>
          <w:b/>
          <w:sz w:val="30"/>
        </w:rPr>
      </w:pPr>
      <w:r>
        <w:rPr>
          <w:rFonts w:ascii="Arial Black" w:hAnsi="Arial Black"/>
          <w:b/>
          <w:sz w:val="30"/>
        </w:rPr>
        <w:t>ND/23/MAC/PT/1135</w:t>
      </w:r>
    </w:p>
    <w:p w:rsidR="00C62B85" w:rsidRDefault="00C62B85" w:rsidP="00C62B85">
      <w:pPr>
        <w:spacing w:after="0"/>
        <w:jc w:val="center"/>
        <w:rPr>
          <w:rFonts w:ascii="Arial Black" w:hAnsi="Arial Black"/>
          <w:b/>
          <w:sz w:val="34"/>
        </w:rPr>
      </w:pPr>
    </w:p>
    <w:p w:rsidR="00C62B85" w:rsidRDefault="00C62B85" w:rsidP="00C62B85">
      <w:pPr>
        <w:spacing w:after="0"/>
        <w:jc w:val="center"/>
        <w:rPr>
          <w:rFonts w:ascii="Arial Black" w:hAnsi="Arial Black"/>
          <w:b/>
          <w:sz w:val="34"/>
        </w:rPr>
      </w:pPr>
    </w:p>
    <w:p w:rsidR="00C62B85" w:rsidRDefault="00C62B85" w:rsidP="00C62B85">
      <w:pPr>
        <w:spacing w:after="0"/>
        <w:jc w:val="center"/>
        <w:rPr>
          <w:rFonts w:ascii="Arial Black" w:hAnsi="Arial Black"/>
          <w:b/>
          <w:sz w:val="14"/>
        </w:rPr>
      </w:pPr>
    </w:p>
    <w:p w:rsidR="00C62B85" w:rsidRDefault="00C62B85" w:rsidP="00C62B85">
      <w:pPr>
        <w:spacing w:line="240" w:lineRule="auto"/>
        <w:jc w:val="center"/>
        <w:rPr>
          <w:rFonts w:ascii="Arial Black" w:hAnsi="Arial Black" w:cs="Arial"/>
          <w:b/>
          <w:sz w:val="28"/>
          <w:szCs w:val="32"/>
        </w:rPr>
      </w:pPr>
      <w:r>
        <w:rPr>
          <w:rFonts w:ascii="Arial Black" w:hAnsi="Arial Black" w:cs="Arial"/>
          <w:b/>
          <w:sz w:val="28"/>
          <w:szCs w:val="32"/>
        </w:rPr>
        <w:t xml:space="preserve">BEEN A RESEARCH PROJECT SUBMITTED TO THE DEPARTMENT OF MASS COMMUNICATION, INSTITUTE OF INFORMATION AND COMMUNICATION TECHNOLOGY (I.I.C.T), KWARA STATE POLYTECHNIC, </w:t>
      </w:r>
      <w:proofErr w:type="gramStart"/>
      <w:r>
        <w:rPr>
          <w:rFonts w:ascii="Arial Black" w:hAnsi="Arial Black" w:cs="Arial"/>
          <w:b/>
          <w:sz w:val="28"/>
          <w:szCs w:val="32"/>
        </w:rPr>
        <w:t>LORIN</w:t>
      </w:r>
      <w:proofErr w:type="gramEnd"/>
      <w:r>
        <w:rPr>
          <w:rFonts w:ascii="Arial Black" w:hAnsi="Arial Black" w:cs="Arial"/>
          <w:b/>
          <w:sz w:val="28"/>
          <w:szCs w:val="32"/>
        </w:rPr>
        <w:t>.</w:t>
      </w:r>
    </w:p>
    <w:p w:rsidR="00C62B85" w:rsidRDefault="00C62B85" w:rsidP="00C62B85">
      <w:pPr>
        <w:spacing w:line="240" w:lineRule="auto"/>
        <w:jc w:val="center"/>
        <w:rPr>
          <w:rFonts w:ascii="Arial Black" w:hAnsi="Arial Black" w:cs="Arial"/>
          <w:b/>
          <w:sz w:val="28"/>
          <w:szCs w:val="32"/>
        </w:rPr>
      </w:pPr>
      <w:r>
        <w:rPr>
          <w:rFonts w:ascii="Arial Black" w:hAnsi="Arial Black" w:cs="Arial"/>
          <w:b/>
          <w:sz w:val="28"/>
          <w:szCs w:val="32"/>
        </w:rPr>
        <w:t>IN PARTIAL FULFILLMENT OF THE REQUIREMENT FOR THE AWARD OF NATIONAL DIPLOMA (ND) IN MASS COMMUNICATION.</w:t>
      </w:r>
    </w:p>
    <w:p w:rsidR="00C62B85" w:rsidRDefault="00C62B85" w:rsidP="00C62B85">
      <w:pPr>
        <w:spacing w:line="240" w:lineRule="auto"/>
        <w:jc w:val="center"/>
        <w:rPr>
          <w:rFonts w:ascii="Arial Black" w:hAnsi="Arial Black" w:cs="Arial"/>
          <w:b/>
          <w:sz w:val="28"/>
          <w:szCs w:val="32"/>
        </w:rPr>
      </w:pPr>
    </w:p>
    <w:p w:rsidR="00C62B85" w:rsidRDefault="00C62B85" w:rsidP="00C62B85">
      <w:pPr>
        <w:spacing w:line="240" w:lineRule="auto"/>
        <w:jc w:val="right"/>
        <w:rPr>
          <w:rFonts w:ascii="Arial Black" w:hAnsi="Arial Black" w:cs="Arial"/>
          <w:b/>
          <w:sz w:val="28"/>
          <w:szCs w:val="32"/>
        </w:rPr>
      </w:pPr>
    </w:p>
    <w:p w:rsidR="00C62B85" w:rsidRDefault="00C62B85" w:rsidP="00C62B85">
      <w:pPr>
        <w:spacing w:line="240" w:lineRule="auto"/>
        <w:jc w:val="right"/>
        <w:rPr>
          <w:rFonts w:ascii="Arial Black" w:hAnsi="Arial Black" w:cs="Arial"/>
          <w:b/>
          <w:sz w:val="28"/>
          <w:szCs w:val="32"/>
        </w:rPr>
      </w:pPr>
      <w:r>
        <w:rPr>
          <w:rFonts w:ascii="Arial Black" w:hAnsi="Arial Black" w:cs="Arial"/>
          <w:b/>
          <w:sz w:val="28"/>
          <w:szCs w:val="32"/>
        </w:rPr>
        <w:t>JULY, 2025.</w:t>
      </w:r>
    </w:p>
    <w:p w:rsidR="00C62B85" w:rsidRDefault="00C62B85" w:rsidP="00C62B85">
      <w:pPr>
        <w:spacing w:line="480" w:lineRule="auto"/>
        <w:jc w:val="center"/>
        <w:rPr>
          <w:rFonts w:ascii="Times New Roman" w:hAnsi="Times New Roman" w:cs="Times New Roman"/>
          <w:sz w:val="24"/>
          <w:szCs w:val="24"/>
        </w:rPr>
      </w:pPr>
      <w:r>
        <w:rPr>
          <w:sz w:val="40"/>
        </w:rPr>
        <w:br w:type="page"/>
      </w:r>
      <w:r>
        <w:rPr>
          <w:rFonts w:ascii="Times New Roman" w:hAnsi="Times New Roman" w:cs="Times New Roman"/>
          <w:b/>
          <w:sz w:val="24"/>
          <w:szCs w:val="24"/>
        </w:rPr>
        <w:lastRenderedPageBreak/>
        <w:t>CERTIFICATION</w:t>
      </w:r>
      <w:bookmarkEnd w:id="1"/>
    </w:p>
    <w:p w:rsidR="00C62B85" w:rsidRPr="00D7585A" w:rsidRDefault="00C62B85" w:rsidP="00C62B85">
      <w:pPr>
        <w:spacing w:after="117"/>
        <w:ind w:left="14"/>
        <w:rPr>
          <w:rFonts w:ascii="Arial Black" w:hAnsi="Arial Black" w:cs="Times New Roman"/>
          <w:b/>
          <w:sz w:val="28"/>
          <w:szCs w:val="28"/>
        </w:rPr>
      </w:pPr>
      <w:r>
        <w:rPr>
          <w:rFonts w:ascii="Times New Roman" w:hAnsi="Times New Roman" w:cs="Times New Roman"/>
          <w:sz w:val="24"/>
          <w:szCs w:val="24"/>
        </w:rPr>
        <w:t xml:space="preserve">This is to certify that this project was carried out by </w:t>
      </w:r>
      <w:r w:rsidR="005E2722" w:rsidRPr="005E2722">
        <w:rPr>
          <w:rFonts w:ascii="Times New Roman" w:hAnsi="Times New Roman" w:cs="Times New Roman"/>
          <w:b/>
          <w:color w:val="333333"/>
          <w:sz w:val="24"/>
          <w:szCs w:val="24"/>
          <w:shd w:val="clear" w:color="auto" w:fill="FFFFFF"/>
        </w:rPr>
        <w:t>MUKAILA IBRAHIM OLAMIDE</w:t>
      </w:r>
    </w:p>
    <w:p w:rsidR="00C62B85" w:rsidRDefault="00C62B85" w:rsidP="00C62B85">
      <w:pPr>
        <w:spacing w:after="0" w:line="480" w:lineRule="auto"/>
        <w:ind w:left="9" w:right="1"/>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matriculation number </w:t>
      </w:r>
      <w:r w:rsidR="005E2722">
        <w:rPr>
          <w:rFonts w:ascii="Times New Roman" w:hAnsi="Times New Roman" w:cs="Times New Roman"/>
          <w:b/>
          <w:sz w:val="24"/>
          <w:szCs w:val="24"/>
        </w:rPr>
        <w:t>ND/23/MAC/PT/1135</w:t>
      </w:r>
      <w:r>
        <w:rPr>
          <w:rFonts w:ascii="Times New Roman" w:hAnsi="Times New Roman" w:cs="Times New Roman"/>
          <w:b/>
          <w:sz w:val="24"/>
          <w:szCs w:val="24"/>
        </w:rPr>
        <w:t xml:space="preserve"> </w:t>
      </w:r>
      <w:r>
        <w:rPr>
          <w:rFonts w:ascii="Times New Roman" w:hAnsi="Times New Roman" w:cs="Times New Roman"/>
          <w:sz w:val="24"/>
          <w:szCs w:val="24"/>
        </w:rPr>
        <w:t xml:space="preserve">in the department of </w:t>
      </w:r>
      <w:r>
        <w:rPr>
          <w:rFonts w:ascii="Times New Roman" w:hAnsi="Times New Roman" w:cs="Times New Roman"/>
          <w:color w:val="333333"/>
          <w:sz w:val="24"/>
          <w:szCs w:val="24"/>
          <w:shd w:val="clear" w:color="auto" w:fill="FFFFFF"/>
        </w:rPr>
        <w:t xml:space="preserve">mass communication </w:t>
      </w:r>
      <w:r>
        <w:rPr>
          <w:rFonts w:ascii="Times New Roman" w:hAnsi="Times New Roman" w:cs="Times New Roman"/>
          <w:sz w:val="24"/>
          <w:szCs w:val="24"/>
        </w:rPr>
        <w:t xml:space="preserve">, Kwara State Polytechnic in partial fulfillment of the requirements for the award of National Diploma (ND) certificate in </w:t>
      </w:r>
      <w:r>
        <w:rPr>
          <w:rFonts w:ascii="Times New Roman" w:hAnsi="Times New Roman" w:cs="Times New Roman"/>
          <w:color w:val="333333"/>
          <w:sz w:val="24"/>
          <w:szCs w:val="24"/>
          <w:shd w:val="clear" w:color="auto" w:fill="FFFFFF"/>
        </w:rPr>
        <w:t xml:space="preserve">Mass communication </w:t>
      </w:r>
      <w:r>
        <w:rPr>
          <w:rFonts w:ascii="Times New Roman" w:hAnsi="Times New Roman" w:cs="Times New Roman"/>
          <w:sz w:val="24"/>
          <w:szCs w:val="24"/>
        </w:rPr>
        <w:t>.</w:t>
      </w: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 </w:t>
      </w:r>
    </w:p>
    <w:p w:rsidR="00C62B85" w:rsidRDefault="00C62B85" w:rsidP="00C62B85">
      <w:pPr>
        <w:spacing w:after="0" w:line="360" w:lineRule="auto"/>
        <w:rPr>
          <w:rFonts w:ascii="Times New Roman" w:hAnsi="Times New Roman" w:cs="Times New Roman"/>
          <w:b/>
          <w:sz w:val="24"/>
          <w:szCs w:val="24"/>
        </w:rPr>
      </w:pPr>
      <w:r w:rsidRPr="00D7585A">
        <w:rPr>
          <w:rFonts w:ascii="Times New Roman" w:hAnsi="Times New Roman" w:cs="Times New Roman"/>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MRS. NOFISAT SADIQ</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b/>
          <w:sz w:val="24"/>
          <w:szCs w:val="24"/>
        </w:rPr>
        <w:t>(PROJECT SUPERVISOR)</w:t>
      </w:r>
      <w:r>
        <w:rPr>
          <w:rFonts w:ascii="Times New Roman" w:hAnsi="Times New Roman" w:cs="Times New Roman"/>
          <w:i/>
          <w:sz w:val="24"/>
          <w:szCs w:val="24"/>
        </w:rPr>
        <w:t xml:space="preserve"> </w:t>
      </w:r>
    </w:p>
    <w:p w:rsidR="00C62B85" w:rsidRDefault="00C62B85" w:rsidP="00C62B85">
      <w:pPr>
        <w:spacing w:after="0"/>
        <w:ind w:left="14"/>
        <w:rPr>
          <w:rFonts w:ascii="Times New Roman" w:hAnsi="Times New Roman" w:cs="Times New Roman"/>
          <w:sz w:val="24"/>
          <w:szCs w:val="24"/>
        </w:rPr>
      </w:pPr>
    </w:p>
    <w:p w:rsidR="00C62B85" w:rsidRDefault="00C62B85" w:rsidP="00C62B85">
      <w:pPr>
        <w:tabs>
          <w:tab w:val="center" w:pos="2895"/>
          <w:tab w:val="center" w:pos="3615"/>
          <w:tab w:val="center" w:pos="4335"/>
          <w:tab w:val="center" w:pos="5055"/>
          <w:tab w:val="center" w:pos="5775"/>
          <w:tab w:val="center" w:pos="7502"/>
        </w:tabs>
        <w:spacing w:after="0"/>
        <w:ind w:left="-1"/>
        <w:rPr>
          <w:rFonts w:ascii="Times New Roman" w:hAnsi="Times New Roman" w:cs="Times New Roman"/>
          <w:sz w:val="24"/>
          <w:szCs w:val="24"/>
        </w:rPr>
      </w:pPr>
    </w:p>
    <w:p w:rsidR="00C62B85" w:rsidRDefault="00C62B85" w:rsidP="00C62B85">
      <w:pPr>
        <w:tabs>
          <w:tab w:val="center" w:pos="2895"/>
          <w:tab w:val="center" w:pos="3615"/>
          <w:tab w:val="center" w:pos="4335"/>
          <w:tab w:val="center" w:pos="5055"/>
          <w:tab w:val="center" w:pos="5775"/>
          <w:tab w:val="center" w:pos="7502"/>
        </w:tabs>
        <w:spacing w:after="0" w:line="360" w:lineRule="auto"/>
        <w:rPr>
          <w:rFonts w:ascii="Times New Roman" w:hAnsi="Times New Roman" w:cs="Times New Roman"/>
          <w:sz w:val="24"/>
          <w:szCs w:val="24"/>
        </w:rPr>
      </w:pP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_________________ </w:t>
      </w:r>
    </w:p>
    <w:p w:rsidR="00C62B85" w:rsidRDefault="00C62B85" w:rsidP="00C62B85">
      <w:pPr>
        <w:spacing w:after="0" w:line="360" w:lineRule="auto"/>
        <w:ind w:left="-1"/>
        <w:rPr>
          <w:rFonts w:ascii="Times New Roman" w:hAnsi="Times New Roman" w:cs="Times New Roman"/>
          <w:b/>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62B85" w:rsidRDefault="00C62B85" w:rsidP="00C62B8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(PROJECT COORDINATOR) </w:t>
      </w:r>
    </w:p>
    <w:p w:rsidR="00C62B85" w:rsidRDefault="00C62B85" w:rsidP="00C62B85">
      <w:pPr>
        <w:spacing w:after="0" w:line="360" w:lineRule="auto"/>
        <w:rPr>
          <w:rFonts w:ascii="Times New Roman" w:hAnsi="Times New Roman" w:cs="Times New Roman"/>
          <w:b/>
          <w:sz w:val="24"/>
          <w:szCs w:val="24"/>
        </w:rPr>
      </w:pPr>
    </w:p>
    <w:p w:rsidR="00C62B85" w:rsidRDefault="00C62B85" w:rsidP="00C62B85">
      <w:pPr>
        <w:spacing w:after="0" w:line="360" w:lineRule="auto"/>
        <w:rPr>
          <w:rFonts w:ascii="Times New Roman" w:hAnsi="Times New Roman" w:cs="Times New Roman"/>
          <w:b/>
          <w:sz w:val="24"/>
          <w:szCs w:val="24"/>
        </w:rPr>
      </w:pPr>
    </w:p>
    <w:p w:rsidR="00C62B85" w:rsidRDefault="00C62B85" w:rsidP="00C62B85">
      <w:pPr>
        <w:spacing w:after="0" w:line="360" w:lineRule="auto"/>
        <w:rPr>
          <w:rFonts w:ascii="Times New Roman" w:hAnsi="Times New Roman" w:cs="Times New Roman"/>
          <w:sz w:val="24"/>
          <w:szCs w:val="24"/>
        </w:rPr>
      </w:pPr>
    </w:p>
    <w:p w:rsidR="00C62B85" w:rsidRDefault="00C62B85" w:rsidP="00C62B85">
      <w:pPr>
        <w:spacing w:after="0"/>
        <w:ind w:left="9"/>
        <w:rPr>
          <w:rFonts w:ascii="Times New Roman" w:hAnsi="Times New Roman" w:cs="Times New Roman"/>
          <w:b/>
          <w:sz w:val="24"/>
          <w:szCs w:val="24"/>
        </w:rPr>
      </w:pP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r>
        <w:rPr>
          <w:rFonts w:ascii="Times New Roman" w:hAnsi="Times New Roman" w:cs="Times New Roman"/>
          <w:sz w:val="24"/>
          <w:szCs w:val="24"/>
        </w:rPr>
        <w:t xml:space="preserve">MRS OPALEKE G.T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r>
        <w:rPr>
          <w:rFonts w:ascii="Times New Roman" w:hAnsi="Times New Roman" w:cs="Times New Roman"/>
          <w:sz w:val="24"/>
          <w:szCs w:val="24"/>
        </w:rPr>
        <w:t>(PT COORDINATOR)</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DATE</w:t>
      </w: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p>
    <w:p w:rsidR="00C62B85" w:rsidRDefault="00C62B85" w:rsidP="00C62B85">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C62B85" w:rsidRDefault="00C62B85" w:rsidP="00C62B85">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62B85" w:rsidRDefault="00C62B85" w:rsidP="00C62B85">
      <w:pPr>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p>
    <w:p w:rsidR="00C62B85" w:rsidRDefault="00C62B85" w:rsidP="00C62B85">
      <w:pPr>
        <w:pStyle w:val="Heading1"/>
        <w:spacing w:line="480" w:lineRule="auto"/>
        <w:jc w:val="center"/>
        <w:rPr>
          <w:rFonts w:ascii="Times New Roman" w:hAnsi="Times New Roman" w:cs="Times New Roman"/>
          <w:sz w:val="24"/>
          <w:szCs w:val="24"/>
        </w:rPr>
      </w:pPr>
      <w:r>
        <w:rPr>
          <w:sz w:val="26"/>
          <w:szCs w:val="26"/>
        </w:rPr>
        <w:br w:type="page"/>
      </w:r>
      <w:bookmarkStart w:id="2" w:name="_Toc172694720"/>
      <w:r>
        <w:rPr>
          <w:rFonts w:ascii="Times New Roman" w:hAnsi="Times New Roman" w:cs="Times New Roman"/>
          <w:color w:val="auto"/>
          <w:sz w:val="24"/>
          <w:szCs w:val="24"/>
        </w:rPr>
        <w:lastRenderedPageBreak/>
        <w:t>DEDICATION</w:t>
      </w:r>
      <w:bookmarkEnd w:id="2"/>
    </w:p>
    <w:p w:rsidR="00C62B85" w:rsidRDefault="00C62B85" w:rsidP="00C62B85">
      <w:pPr>
        <w:spacing w:after="158" w:line="480" w:lineRule="auto"/>
        <w:ind w:left="14" w:firstLine="706"/>
        <w:jc w:val="both"/>
        <w:rPr>
          <w:rFonts w:ascii="Times New Roman" w:hAnsi="Times New Roman"/>
          <w:sz w:val="24"/>
          <w:szCs w:val="24"/>
        </w:rPr>
      </w:pPr>
      <w:r>
        <w:rPr>
          <w:rFonts w:ascii="Times New Roman" w:eastAsia="Calibri"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Pr>
          <w:rFonts w:ascii="Times New Roman" w:eastAsia="Calibri" w:hAnsi="Times New Roman" w:cs="Times New Roman"/>
          <w:color w:val="000000"/>
          <w:sz w:val="24"/>
          <w:szCs w:val="24"/>
        </w:rPr>
        <w:t>labour</w:t>
      </w:r>
      <w:proofErr w:type="spellEnd"/>
      <w:r>
        <w:rPr>
          <w:rFonts w:ascii="Times New Roman" w:eastAsia="Calibri" w:hAnsi="Times New Roman" w:cs="Times New Roman"/>
          <w:color w:val="000000"/>
          <w:sz w:val="24"/>
          <w:szCs w:val="24"/>
        </w:rPr>
        <w:t xml:space="preserve"> (Amen)</w:t>
      </w:r>
      <w:proofErr w:type="gramStart"/>
      <w:r>
        <w:rPr>
          <w:rFonts w:ascii="Times New Roman" w:eastAsia="Calibri" w:hAnsi="Times New Roman" w:cs="Times New Roman"/>
          <w:color w:val="000000"/>
          <w:sz w:val="24"/>
          <w:szCs w:val="24"/>
        </w:rPr>
        <w:t>.</w:t>
      </w:r>
      <w:proofErr w:type="gramEnd"/>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spacing w:after="158"/>
        <w:rPr>
          <w:rFonts w:ascii="Times New Roman" w:hAnsi="Times New Roman"/>
          <w:sz w:val="24"/>
          <w:szCs w:val="24"/>
        </w:rPr>
      </w:pPr>
    </w:p>
    <w:p w:rsidR="00C62B85" w:rsidRDefault="00C62B85" w:rsidP="00C62B85">
      <w:pPr>
        <w:rPr>
          <w:rFonts w:asciiTheme="majorHAnsi" w:eastAsiaTheme="majorEastAsia" w:hAnsiTheme="majorHAnsi" w:cstheme="majorBidi"/>
          <w:b/>
          <w:bCs/>
          <w:sz w:val="24"/>
          <w:szCs w:val="24"/>
        </w:rPr>
      </w:pPr>
      <w:r>
        <w:rPr>
          <w:sz w:val="24"/>
          <w:szCs w:val="24"/>
        </w:rPr>
        <w:br w:type="page"/>
      </w:r>
      <w:bookmarkStart w:id="3" w:name="_Toc172694721"/>
    </w:p>
    <w:p w:rsidR="00C62B85" w:rsidRDefault="00C62B85" w:rsidP="00C62B85">
      <w:pPr>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ACKNOWLEDGEMENT</w:t>
      </w:r>
    </w:p>
    <w:p w:rsidR="00C62B85" w:rsidRDefault="00C62B85" w:rsidP="00C62B85">
      <w:pPr>
        <w:spacing w:after="0" w:line="468" w:lineRule="auto"/>
        <w:ind w:left="14" w:right="1"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Almighty GOD who made the writing of this project possible with His total mercy on me from the beginning till the end.</w:t>
      </w:r>
    </w:p>
    <w:p w:rsidR="00C62B85" w:rsidRDefault="00C62B85" w:rsidP="00C62B85">
      <w:pPr>
        <w:spacing w:after="0" w:line="468"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     My appreciation goes to my project supervisor</w:t>
      </w:r>
      <w:r>
        <w:rPr>
          <w:rFonts w:ascii="Montserrat" w:hAnsi="Montserrat"/>
          <w:b/>
          <w:bCs/>
          <w:color w:val="212529"/>
          <w:sz w:val="24"/>
          <w:szCs w:val="24"/>
          <w:shd w:val="clear" w:color="auto" w:fill="FFFFFF"/>
        </w:rPr>
        <w:t xml:space="preserve"> </w:t>
      </w:r>
      <w:r w:rsidRPr="00FC65C0">
        <w:rPr>
          <w:rFonts w:ascii="Times New Roman" w:hAnsi="Times New Roman" w:cs="Times New Roman"/>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MRS. NOFISAT SADIQ</w:t>
      </w:r>
      <w:r>
        <w:rPr>
          <w:rFonts w:ascii="Montserrat" w:hAnsi="Montserrat"/>
          <w:b/>
          <w:bCs/>
          <w:color w:val="212529"/>
          <w:sz w:val="29"/>
          <w:szCs w:val="29"/>
          <w:shd w:val="clear" w:color="auto" w:fill="FFFFFF"/>
        </w:rPr>
        <w:t xml:space="preserve"> </w:t>
      </w:r>
      <w:r>
        <w:rPr>
          <w:rFonts w:ascii="Times New Roman" w:hAnsi="Times New Roman" w:cs="Times New Roman"/>
          <w:sz w:val="24"/>
          <w:szCs w:val="24"/>
        </w:rPr>
        <w:t xml:space="preserve">for his exceptional mentorship and technical expertise. His guidance and insightful suggestions have been instrumental in shaping the direction of this project. </w:t>
      </w:r>
    </w:p>
    <w:p w:rsidR="00C62B85" w:rsidRDefault="00C62B85" w:rsidP="00C62B85">
      <w:pPr>
        <w:spacing w:after="0" w:line="470"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also express my gratitude to the Head of Department, project </w:t>
      </w:r>
      <w:proofErr w:type="gramStart"/>
      <w:r>
        <w:rPr>
          <w:rFonts w:ascii="Times New Roman" w:hAnsi="Times New Roman" w:cs="Times New Roman"/>
          <w:sz w:val="24"/>
          <w:szCs w:val="24"/>
        </w:rPr>
        <w:t>coordinator</w:t>
      </w:r>
      <w:r>
        <w:rPr>
          <w:rFonts w:ascii="Times New Roman" w:hAnsi="Times New Roman" w:cs="Times New Roman"/>
          <w:b/>
          <w:sz w:val="24"/>
          <w:szCs w:val="24"/>
        </w:rPr>
        <w:t xml:space="preserve">  MRS</w:t>
      </w:r>
      <w:proofErr w:type="gramEnd"/>
      <w:r>
        <w:rPr>
          <w:rFonts w:ascii="Times New Roman" w:hAnsi="Times New Roman" w:cs="Times New Roman"/>
          <w:b/>
          <w:sz w:val="24"/>
          <w:szCs w:val="24"/>
        </w:rPr>
        <w:t xml:space="preserve"> OPALEKE </w:t>
      </w:r>
      <w:r>
        <w:rPr>
          <w:rFonts w:ascii="Times New Roman" w:hAnsi="Times New Roman" w:cs="Times New Roman"/>
          <w:sz w:val="24"/>
          <w:szCs w:val="24"/>
        </w:rPr>
        <w:t xml:space="preserve">and other amiable lecturers for their expertise and assistance in various aspects of the project. </w:t>
      </w:r>
    </w:p>
    <w:p w:rsidR="00C62B85" w:rsidRDefault="00C62B85" w:rsidP="00C62B85">
      <w:pPr>
        <w:spacing w:after="0" w:line="468" w:lineRule="auto"/>
        <w:ind w:left="14" w:right="1" w:firstLine="720"/>
        <w:jc w:val="both"/>
        <w:rPr>
          <w:rFonts w:ascii="Times New Roman" w:hAnsi="Times New Roman"/>
          <w:sz w:val="24"/>
          <w:szCs w:val="24"/>
        </w:rPr>
      </w:pPr>
      <w:r>
        <w:rPr>
          <w:rFonts w:ascii="Times New Roman" w:hAnsi="Times New Roman" w:cs="Times New Roman"/>
          <w:sz w:val="24"/>
          <w:szCs w:val="24"/>
        </w:rPr>
        <w:t xml:space="preserve">Am extending my greetings to my parents </w:t>
      </w:r>
      <w:r w:rsidR="005E2722">
        <w:rPr>
          <w:rFonts w:ascii="Times New Roman" w:hAnsi="Times New Roman" w:cs="Times New Roman"/>
          <w:b/>
          <w:sz w:val="24"/>
          <w:szCs w:val="24"/>
        </w:rPr>
        <w:t>MR AND MRS MUKAILA</w:t>
      </w:r>
      <w:r>
        <w:rPr>
          <w:rFonts w:ascii="Times New Roman" w:hAnsi="Times New Roman" w:cs="Times New Roman"/>
          <w:b/>
          <w:sz w:val="24"/>
          <w:szCs w:val="24"/>
        </w:rPr>
        <w:t xml:space="preserve">   </w:t>
      </w:r>
      <w:r>
        <w:rPr>
          <w:rFonts w:ascii="Times New Roman" w:hAnsi="Times New Roman" w:cs="Times New Roman"/>
          <w:sz w:val="24"/>
          <w:szCs w:val="24"/>
        </w:rPr>
        <w:t>for their unseasoned support and encouragement being it financially, spiritually in this journey of education.</w:t>
      </w:r>
    </w:p>
    <w:p w:rsidR="00C62B85" w:rsidRDefault="00C62B85" w:rsidP="00C62B85">
      <w:pPr>
        <w:pStyle w:val="Heading1"/>
        <w:spacing w:line="360" w:lineRule="auto"/>
        <w:jc w:val="center"/>
        <w:rPr>
          <w:rFonts w:ascii="Times New Roman" w:hAnsi="Times New Roman" w:cs="Times New Roman"/>
          <w:color w:val="auto"/>
          <w:sz w:val="24"/>
          <w:szCs w:val="24"/>
        </w:rPr>
      </w:pPr>
    </w:p>
    <w:bookmarkEnd w:id="3"/>
    <w:p w:rsidR="00C62B85" w:rsidRDefault="00C62B85" w:rsidP="00C62B85"/>
    <w:p w:rsidR="00C62B85" w:rsidRDefault="00C62B85" w:rsidP="00C62B85"/>
    <w:p w:rsidR="00C62B85" w:rsidRDefault="00C62B85" w:rsidP="00C62B85">
      <w:bookmarkStart w:id="4" w:name="_GoBack"/>
      <w:bookmarkEnd w:id="4"/>
    </w:p>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Pr="00263B03" w:rsidRDefault="00C62B85" w:rsidP="00C62B85">
      <w:pPr>
        <w:spacing w:before="100" w:beforeAutospacing="1" w:after="100" w:afterAutospacing="1" w:line="240" w:lineRule="auto"/>
        <w:jc w:val="center"/>
        <w:rPr>
          <w:rFonts w:ascii="Times New Roman" w:eastAsia="Times New Roman" w:hAnsi="Times New Roman" w:cs="Times New Roman"/>
          <w:sz w:val="24"/>
          <w:szCs w:val="24"/>
        </w:rPr>
      </w:pPr>
      <w:r w:rsidRPr="00263B03">
        <w:rPr>
          <w:rFonts w:ascii="Times New Roman" w:eastAsia="Times New Roman" w:hAnsi="Times New Roman" w:cs="Times New Roman"/>
          <w:b/>
          <w:bCs/>
          <w:sz w:val="24"/>
          <w:szCs w:val="24"/>
        </w:rPr>
        <w:t>ABSTRACT</w:t>
      </w:r>
    </w:p>
    <w:p w:rsidR="00C62B85" w:rsidRPr="00263B03" w:rsidRDefault="00C62B85" w:rsidP="00C62B85">
      <w:pPr>
        <w:spacing w:before="100" w:beforeAutospacing="1" w:after="100" w:afterAutospacing="1" w:line="240" w:lineRule="auto"/>
        <w:jc w:val="both"/>
        <w:rPr>
          <w:rFonts w:ascii="Times New Roman" w:eastAsia="Times New Roman" w:hAnsi="Times New Roman" w:cs="Times New Roman"/>
          <w:i/>
          <w:sz w:val="24"/>
          <w:szCs w:val="24"/>
        </w:rPr>
      </w:pPr>
      <w:r w:rsidRPr="00263B03">
        <w:rPr>
          <w:rFonts w:ascii="Times New Roman" w:eastAsia="Times New Roman" w:hAnsi="Times New Roman" w:cs="Times New Roman"/>
          <w:i/>
          <w:sz w:val="24"/>
          <w:szCs w:val="24"/>
        </w:rPr>
        <w:t xml:space="preserve">This study examines the </w:t>
      </w:r>
      <w:r w:rsidRPr="00263B03">
        <w:rPr>
          <w:rFonts w:ascii="Times New Roman" w:eastAsia="Times New Roman" w:hAnsi="Times New Roman" w:cs="Times New Roman"/>
          <w:b/>
          <w:bCs/>
          <w:i/>
          <w:sz w:val="24"/>
          <w:szCs w:val="24"/>
        </w:rPr>
        <w:t>role of social media in creating awareness of cooperative societies in Ilorin Metropolis</w:t>
      </w:r>
      <w:r w:rsidRPr="00263B03">
        <w:rPr>
          <w:rFonts w:ascii="Times New Roman" w:eastAsia="Times New Roman" w:hAnsi="Times New Roman" w:cs="Times New Roman"/>
          <w:i/>
          <w:sz w:val="24"/>
          <w:szCs w:val="24"/>
        </w:rPr>
        <w:t>, with a focus on how various digital platforms influence information dissemination, membership drive, and participation in cooperative activities. The proliferation of social media networks such as Facebook, WhatsApp, Instagram, and X (formerly Twitter) has transformed the way information is shared, enabling cooperative societies to reach a wider audience at low cost and in real time. The research adopted a descriptive survey design, using structured questionnaires to collect primary data from members of cooperative societies and the general public within Ilorin Metropolis. The data obtained were analyzed using frequency distribution, percentages, and simple statistical tools.</w:t>
      </w:r>
    </w:p>
    <w:p w:rsidR="00C62B85" w:rsidRPr="00263B03" w:rsidRDefault="00C62B85" w:rsidP="00C62B85">
      <w:pPr>
        <w:spacing w:before="100" w:beforeAutospacing="1" w:after="100" w:afterAutospacing="1" w:line="240" w:lineRule="auto"/>
        <w:jc w:val="both"/>
        <w:rPr>
          <w:rFonts w:ascii="Times New Roman" w:eastAsia="Times New Roman" w:hAnsi="Times New Roman" w:cs="Times New Roman"/>
          <w:i/>
          <w:sz w:val="24"/>
          <w:szCs w:val="24"/>
        </w:rPr>
      </w:pPr>
      <w:r w:rsidRPr="00263B03">
        <w:rPr>
          <w:rFonts w:ascii="Times New Roman" w:eastAsia="Times New Roman" w:hAnsi="Times New Roman" w:cs="Times New Roman"/>
          <w:i/>
          <w:sz w:val="24"/>
          <w:szCs w:val="24"/>
        </w:rPr>
        <w:t>Findings revealed that social media significantly enhances public awareness by providing timely updates, promoting transparency, and improving engagement between cooperative society executives and members. However, challenges such as misinformation, limited digital literacy among some members, and inconsistent internet access were identified as constraints to optimal use. The study concludes that social media is an effective tool for awareness creation and recommends that cooperative societies invest in social media management training, adopt verified information-sharing practices, and leverage multimedia content to maximize outreach.</w:t>
      </w:r>
    </w:p>
    <w:p w:rsidR="00C62B85" w:rsidRPr="00263B03" w:rsidRDefault="00C62B85" w:rsidP="00C62B85">
      <w:pPr>
        <w:spacing w:before="100" w:beforeAutospacing="1" w:after="100" w:afterAutospacing="1" w:line="240" w:lineRule="auto"/>
        <w:jc w:val="both"/>
        <w:rPr>
          <w:rFonts w:ascii="Times New Roman" w:hAnsi="Times New Roman" w:cs="Times New Roman"/>
          <w:i/>
          <w:sz w:val="24"/>
          <w:szCs w:val="24"/>
        </w:rPr>
      </w:pPr>
    </w:p>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tbl>
      <w:tblPr>
        <w:tblW w:w="0" w:type="auto"/>
        <w:tblCellSpacing w:w="15" w:type="dxa"/>
        <w:tblLook w:val="04A0" w:firstRow="1" w:lastRow="0" w:firstColumn="1" w:lastColumn="0" w:noHBand="0" w:noVBand="1"/>
      </w:tblPr>
      <w:tblGrid>
        <w:gridCol w:w="6020"/>
      </w:tblGrid>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TITLE PAGE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CERTIFICATION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DEDICATION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ACKNOWLEDGEMENTS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ABSTRACT ………………………………………………….              </w:t>
            </w:r>
          </w:p>
        </w:tc>
      </w:tr>
      <w:tr w:rsidR="00C62B85" w:rsidTr="00901AD9">
        <w:trPr>
          <w:trHeight w:val="44"/>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TABLE OF CONTENTS ………………………………….                      </w:t>
            </w:r>
          </w:p>
        </w:tc>
      </w:tr>
    </w:tbl>
    <w:p w:rsidR="00C62B85" w:rsidRPr="005E0016" w:rsidRDefault="00C62B85" w:rsidP="00C62B85">
      <w:pPr>
        <w:pStyle w:val="NormalWeb"/>
      </w:pPr>
      <w:r w:rsidRPr="005E0016">
        <w:t>CHAPTER ONE</w:t>
      </w:r>
    </w:p>
    <w:p w:rsidR="00C62B85" w:rsidRPr="005E0016" w:rsidRDefault="00C62B85" w:rsidP="00C62B85">
      <w:pPr>
        <w:pStyle w:val="NormalWeb"/>
        <w:jc w:val="both"/>
      </w:pPr>
      <w:r w:rsidRPr="005E0016">
        <w:t xml:space="preserve">1.1 Background of the Study </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eastAsia="Times New Roman" w:hAnsi="Times New Roman" w:cs="Times New Roman"/>
          <w:bCs/>
          <w:sz w:val="24"/>
          <w:szCs w:val="24"/>
        </w:rPr>
        <w:t>1.2 Statement of the Problem</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1.3 Objectives of the Study</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1.4 Research Questions</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1.5 Significance of the Study</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1.6 Scope of the Study</w:t>
      </w:r>
    </w:p>
    <w:p w:rsidR="00C62B85" w:rsidRPr="005E0016" w:rsidRDefault="00C62B85" w:rsidP="00C62B85">
      <w:pPr>
        <w:pStyle w:val="Heading3"/>
        <w:rPr>
          <w:b w:val="0"/>
          <w:sz w:val="24"/>
          <w:szCs w:val="24"/>
        </w:rPr>
      </w:pPr>
      <w:r w:rsidRPr="005E0016">
        <w:rPr>
          <w:rStyle w:val="Strong"/>
          <w:bCs/>
          <w:sz w:val="24"/>
          <w:szCs w:val="24"/>
        </w:rPr>
        <w:t>1.7 Operational Definition of Terms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CHAPTER TWO LITERATURE REVIEW</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2.1 Introduction</w:t>
      </w:r>
    </w:p>
    <w:p w:rsidR="00C62B85" w:rsidRPr="005E0016" w:rsidRDefault="00C62B85" w:rsidP="00C62B85">
      <w:pPr>
        <w:pStyle w:val="Heading3"/>
        <w:jc w:val="both"/>
        <w:rPr>
          <w:b w:val="0"/>
          <w:sz w:val="24"/>
          <w:szCs w:val="24"/>
        </w:rPr>
      </w:pPr>
      <w:r w:rsidRPr="005E0016">
        <w:rPr>
          <w:rStyle w:val="Strong"/>
          <w:bCs/>
          <w:sz w:val="24"/>
          <w:szCs w:val="24"/>
        </w:rPr>
        <w:t>2.2 Social Media</w:t>
      </w:r>
    </w:p>
    <w:p w:rsidR="00C62B85" w:rsidRPr="005E0016" w:rsidRDefault="00C62B85" w:rsidP="00C62B85">
      <w:pPr>
        <w:pStyle w:val="Heading3"/>
        <w:jc w:val="both"/>
        <w:rPr>
          <w:b w:val="0"/>
          <w:sz w:val="24"/>
          <w:szCs w:val="24"/>
        </w:rPr>
      </w:pPr>
      <w:r w:rsidRPr="005E0016">
        <w:rPr>
          <w:rStyle w:val="Strong"/>
          <w:bCs/>
          <w:sz w:val="24"/>
          <w:szCs w:val="24"/>
        </w:rPr>
        <w:t>2.3 Media and Society</w:t>
      </w:r>
    </w:p>
    <w:p w:rsidR="00C62B85" w:rsidRPr="005E0016" w:rsidRDefault="00C62B85" w:rsidP="00C62B85">
      <w:pPr>
        <w:pStyle w:val="Heading3"/>
        <w:jc w:val="both"/>
        <w:rPr>
          <w:b w:val="0"/>
          <w:sz w:val="24"/>
          <w:szCs w:val="24"/>
        </w:rPr>
      </w:pPr>
      <w:r w:rsidRPr="005E0016">
        <w:rPr>
          <w:rStyle w:val="Strong"/>
          <w:bCs/>
          <w:sz w:val="24"/>
          <w:szCs w:val="24"/>
        </w:rPr>
        <w:t>2.4 Cooperative and Media</w:t>
      </w:r>
    </w:p>
    <w:p w:rsidR="00C62B85" w:rsidRPr="005E0016" w:rsidRDefault="00C62B85" w:rsidP="00C62B85">
      <w:pPr>
        <w:pStyle w:val="Heading3"/>
        <w:jc w:val="both"/>
        <w:rPr>
          <w:b w:val="0"/>
          <w:sz w:val="24"/>
          <w:szCs w:val="24"/>
        </w:rPr>
      </w:pPr>
      <w:r w:rsidRPr="005E0016">
        <w:rPr>
          <w:b w:val="0"/>
          <w:sz w:val="24"/>
          <w:szCs w:val="24"/>
        </w:rPr>
        <w:t>2.5 Cooperative Society in Nigeria</w:t>
      </w:r>
    </w:p>
    <w:p w:rsidR="00C62B85" w:rsidRPr="005E0016" w:rsidRDefault="00C62B85" w:rsidP="00C62B85">
      <w:pPr>
        <w:pStyle w:val="Heading3"/>
        <w:jc w:val="both"/>
        <w:rPr>
          <w:b w:val="0"/>
          <w:sz w:val="24"/>
          <w:szCs w:val="24"/>
        </w:rPr>
      </w:pPr>
      <w:r w:rsidRPr="005E0016">
        <w:rPr>
          <w:b w:val="0"/>
          <w:sz w:val="24"/>
          <w:szCs w:val="24"/>
        </w:rPr>
        <w:t>2.6 Social Media and Cooperative Societies in Ilorin Metropolis</w:t>
      </w:r>
    </w:p>
    <w:p w:rsidR="00C62B85" w:rsidRPr="005E0016" w:rsidRDefault="00C62B85" w:rsidP="00C62B85">
      <w:pPr>
        <w:pStyle w:val="Heading3"/>
        <w:jc w:val="both"/>
        <w:rPr>
          <w:b w:val="0"/>
          <w:sz w:val="24"/>
          <w:szCs w:val="24"/>
        </w:rPr>
      </w:pPr>
      <w:r w:rsidRPr="005E0016">
        <w:rPr>
          <w:rStyle w:val="Strong"/>
          <w:bCs/>
          <w:sz w:val="24"/>
          <w:szCs w:val="24"/>
        </w:rPr>
        <w:t>2.7 Selected Cooperative Society in West Ilorin Metropolis</w:t>
      </w:r>
    </w:p>
    <w:p w:rsidR="00C62B85" w:rsidRPr="005E0016" w:rsidRDefault="00C62B85" w:rsidP="00C62B85">
      <w:pPr>
        <w:pStyle w:val="Heading3"/>
        <w:jc w:val="both"/>
        <w:rPr>
          <w:b w:val="0"/>
          <w:sz w:val="24"/>
          <w:szCs w:val="24"/>
        </w:rPr>
      </w:pPr>
      <w:r w:rsidRPr="005E0016">
        <w:rPr>
          <w:rStyle w:val="Strong"/>
          <w:bCs/>
          <w:sz w:val="24"/>
          <w:szCs w:val="24"/>
        </w:rPr>
        <w:t>2.8 Empirical Review</w:t>
      </w:r>
    </w:p>
    <w:p w:rsidR="00C62B85" w:rsidRPr="005E0016" w:rsidRDefault="00C62B85" w:rsidP="00C62B85">
      <w:pPr>
        <w:pStyle w:val="Heading3"/>
        <w:rPr>
          <w:b w:val="0"/>
          <w:sz w:val="24"/>
          <w:szCs w:val="24"/>
        </w:rPr>
      </w:pPr>
      <w:r w:rsidRPr="005E0016">
        <w:rPr>
          <w:b w:val="0"/>
          <w:sz w:val="24"/>
          <w:szCs w:val="24"/>
        </w:rPr>
        <w:lastRenderedPageBreak/>
        <w:t>2.9 Summary</w:t>
      </w:r>
    </w:p>
    <w:p w:rsidR="00C62B85" w:rsidRPr="005E0016" w:rsidRDefault="00C62B85" w:rsidP="00C62B85">
      <w:pPr>
        <w:spacing w:before="100" w:beforeAutospacing="1" w:after="100" w:afterAutospacing="1" w:line="240" w:lineRule="auto"/>
        <w:rPr>
          <w:rFonts w:ascii="Times New Roman" w:eastAsia="Times New Roman" w:hAnsi="Times New Roman" w:cs="Times New Roman"/>
          <w:bCs/>
          <w:sz w:val="24"/>
          <w:szCs w:val="24"/>
        </w:rPr>
      </w:pPr>
      <w:r w:rsidRPr="005E0016">
        <w:rPr>
          <w:rStyle w:val="Strong"/>
          <w:rFonts w:ascii="Times New Roman" w:hAnsi="Times New Roman" w:cs="Times New Roman"/>
          <w:b w:val="0"/>
          <w:sz w:val="24"/>
          <w:szCs w:val="24"/>
        </w:rPr>
        <w:t xml:space="preserve">CHAPTER THREE </w:t>
      </w:r>
      <w:r w:rsidRPr="005E0016">
        <w:rPr>
          <w:rStyle w:val="Strong"/>
          <w:rFonts w:ascii="Times New Roman" w:hAnsi="Times New Roman" w:cs="Times New Roman"/>
          <w:b w:val="0"/>
          <w:bCs w:val="0"/>
          <w:sz w:val="24"/>
          <w:szCs w:val="24"/>
        </w:rPr>
        <w:t>RESEARCH METHODOLOGY</w:t>
      </w:r>
    </w:p>
    <w:p w:rsidR="00C62B85" w:rsidRPr="005E0016" w:rsidRDefault="00C62B85" w:rsidP="00C62B85">
      <w:pPr>
        <w:pStyle w:val="Heading3"/>
        <w:jc w:val="both"/>
        <w:rPr>
          <w:b w:val="0"/>
          <w:sz w:val="24"/>
          <w:szCs w:val="24"/>
        </w:rPr>
      </w:pPr>
      <w:r w:rsidRPr="005E0016">
        <w:rPr>
          <w:rStyle w:val="Strong"/>
          <w:bCs/>
          <w:sz w:val="24"/>
          <w:szCs w:val="24"/>
        </w:rPr>
        <w:t>3.1 Introduction</w:t>
      </w:r>
    </w:p>
    <w:p w:rsidR="00C62B85" w:rsidRPr="005E0016" w:rsidRDefault="00C62B85" w:rsidP="00C62B85">
      <w:pPr>
        <w:pStyle w:val="Heading3"/>
        <w:jc w:val="both"/>
        <w:rPr>
          <w:b w:val="0"/>
          <w:sz w:val="24"/>
          <w:szCs w:val="24"/>
        </w:rPr>
      </w:pPr>
      <w:r w:rsidRPr="005E0016">
        <w:rPr>
          <w:rStyle w:val="Strong"/>
          <w:bCs/>
          <w:sz w:val="24"/>
          <w:szCs w:val="24"/>
        </w:rPr>
        <w:t>3.2 Research Design</w:t>
      </w:r>
    </w:p>
    <w:p w:rsidR="00C62B85" w:rsidRPr="005E0016" w:rsidRDefault="00C62B85" w:rsidP="00C62B85">
      <w:pPr>
        <w:pStyle w:val="Heading3"/>
        <w:tabs>
          <w:tab w:val="center" w:pos="4680"/>
        </w:tabs>
        <w:jc w:val="both"/>
        <w:rPr>
          <w:b w:val="0"/>
          <w:sz w:val="24"/>
          <w:szCs w:val="24"/>
        </w:rPr>
      </w:pPr>
      <w:r w:rsidRPr="005E0016">
        <w:rPr>
          <w:rStyle w:val="Strong"/>
          <w:bCs/>
          <w:sz w:val="24"/>
          <w:szCs w:val="24"/>
        </w:rPr>
        <w:t>3.3 Study Area</w:t>
      </w:r>
      <w:r w:rsidRPr="005E0016">
        <w:rPr>
          <w:rStyle w:val="Strong"/>
          <w:sz w:val="24"/>
          <w:szCs w:val="24"/>
        </w:rPr>
        <w:tab/>
      </w:r>
    </w:p>
    <w:p w:rsidR="00C62B85" w:rsidRPr="005E0016" w:rsidRDefault="00C62B85" w:rsidP="00C62B85">
      <w:pPr>
        <w:pStyle w:val="Heading3"/>
        <w:jc w:val="both"/>
        <w:rPr>
          <w:b w:val="0"/>
          <w:sz w:val="24"/>
          <w:szCs w:val="24"/>
        </w:rPr>
      </w:pPr>
      <w:r w:rsidRPr="005E0016">
        <w:rPr>
          <w:rStyle w:val="Strong"/>
          <w:bCs/>
          <w:sz w:val="24"/>
          <w:szCs w:val="24"/>
        </w:rPr>
        <w:t>3.4 Population of the Study</w:t>
      </w:r>
    </w:p>
    <w:p w:rsidR="00C62B85" w:rsidRPr="005E0016" w:rsidRDefault="00C62B85" w:rsidP="00C62B85">
      <w:pPr>
        <w:pStyle w:val="Heading3"/>
        <w:jc w:val="both"/>
        <w:rPr>
          <w:rStyle w:val="Strong"/>
          <w:bCs/>
          <w:sz w:val="24"/>
          <w:szCs w:val="24"/>
        </w:rPr>
      </w:pPr>
      <w:r w:rsidRPr="005E0016">
        <w:rPr>
          <w:rStyle w:val="Strong"/>
          <w:bCs/>
          <w:sz w:val="24"/>
          <w:szCs w:val="24"/>
        </w:rPr>
        <w:t>3.5 Sample Size and Sampling Technique</w:t>
      </w:r>
    </w:p>
    <w:p w:rsidR="00C62B85" w:rsidRPr="005E0016" w:rsidRDefault="00C62B85" w:rsidP="00C62B85">
      <w:pPr>
        <w:pStyle w:val="Heading3"/>
        <w:jc w:val="both"/>
        <w:rPr>
          <w:rStyle w:val="Strong"/>
          <w:bCs/>
          <w:sz w:val="24"/>
          <w:szCs w:val="24"/>
        </w:rPr>
      </w:pPr>
      <w:r w:rsidRPr="005E0016">
        <w:rPr>
          <w:rStyle w:val="Strong"/>
          <w:bCs/>
          <w:sz w:val="24"/>
          <w:szCs w:val="24"/>
        </w:rPr>
        <w:t>3.6 Data Collection Instruments</w:t>
      </w:r>
    </w:p>
    <w:p w:rsidR="00C62B85" w:rsidRPr="005E0016" w:rsidRDefault="00C62B85" w:rsidP="00C62B85">
      <w:pPr>
        <w:pStyle w:val="Heading3"/>
        <w:jc w:val="both"/>
        <w:rPr>
          <w:b w:val="0"/>
          <w:sz w:val="24"/>
          <w:szCs w:val="24"/>
        </w:rPr>
      </w:pPr>
      <w:r w:rsidRPr="005E0016">
        <w:rPr>
          <w:rStyle w:val="Strong"/>
          <w:bCs/>
          <w:sz w:val="24"/>
          <w:szCs w:val="24"/>
        </w:rPr>
        <w:t>3.7 Validity and Reliability of Instruments</w:t>
      </w:r>
    </w:p>
    <w:p w:rsidR="00C62B85" w:rsidRPr="005E0016" w:rsidRDefault="00C62B85" w:rsidP="00C62B85">
      <w:pPr>
        <w:pStyle w:val="Heading3"/>
        <w:jc w:val="both"/>
        <w:rPr>
          <w:b w:val="0"/>
          <w:sz w:val="24"/>
          <w:szCs w:val="24"/>
        </w:rPr>
      </w:pPr>
      <w:r w:rsidRPr="005E0016">
        <w:rPr>
          <w:rStyle w:val="Strong"/>
          <w:bCs/>
          <w:sz w:val="24"/>
          <w:szCs w:val="24"/>
        </w:rPr>
        <w:t>3.8 Methods of Data Analysis</w:t>
      </w:r>
    </w:p>
    <w:p w:rsidR="00C62B85" w:rsidRPr="005E0016" w:rsidRDefault="00C62B85" w:rsidP="00C62B85">
      <w:pPr>
        <w:pStyle w:val="Heading3"/>
        <w:jc w:val="both"/>
        <w:rPr>
          <w:rStyle w:val="Strong"/>
          <w:sz w:val="24"/>
          <w:szCs w:val="24"/>
        </w:rPr>
      </w:pPr>
      <w:r w:rsidRPr="005E0016">
        <w:rPr>
          <w:rStyle w:val="Strong"/>
          <w:bCs/>
          <w:sz w:val="24"/>
          <w:szCs w:val="24"/>
        </w:rPr>
        <w:t>3.9 Ethical Considerations</w:t>
      </w:r>
    </w:p>
    <w:p w:rsidR="00C62B85" w:rsidRPr="005E0016" w:rsidRDefault="00C62B85" w:rsidP="00C62B85">
      <w:pPr>
        <w:pStyle w:val="Heading3"/>
        <w:jc w:val="both"/>
        <w:rPr>
          <w:b w:val="0"/>
          <w:sz w:val="24"/>
          <w:szCs w:val="24"/>
        </w:rPr>
      </w:pPr>
      <w:r w:rsidRPr="005E0016">
        <w:rPr>
          <w:b w:val="0"/>
          <w:sz w:val="24"/>
          <w:szCs w:val="24"/>
        </w:rPr>
        <w:t>CHAPTER FOUR DATA PRESENTATION, ANALYSIS, AND INTERPRETATION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4.0 Introduction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4.1 Demographic Characteristics of Respondents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4.2 Social Media Platforms Used</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4.3 Frequency of Social Media Use for Cooperative Updates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4.4 Impact of Social Media on Awareness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4.5 Social Media Influence on Cooperative Participation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4.6 Challenges in Using Social Media for Awareness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4.7 Qualitative Interview Insights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4.8 Summary of Findings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CHAPTER FIVE SUMMARY OF FINDINGS, CONCLUSION AND RECOMMENDATIONS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5.0 Introduction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lastRenderedPageBreak/>
        <w:t>5.2 Conclusion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5.3 Recommendations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5.4 Suggestions for Further Studies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REFERENCES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QUESTIONNAIRE</w:t>
      </w:r>
    </w:p>
    <w:p w:rsidR="00C62B85" w:rsidRDefault="00C62B85" w:rsidP="00C62B85"/>
    <w:p w:rsidR="00C62B85" w:rsidRDefault="00C62B85"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B542AC" w:rsidRPr="00B542AC" w:rsidRDefault="00B542AC" w:rsidP="00705FDC">
      <w:pPr>
        <w:pStyle w:val="NormalWeb"/>
        <w:jc w:val="center"/>
        <w:rPr>
          <w:b/>
        </w:rPr>
      </w:pPr>
      <w:r w:rsidRPr="00B542AC">
        <w:rPr>
          <w:b/>
        </w:rPr>
        <w:t>CHAPTER ONE</w:t>
      </w:r>
    </w:p>
    <w:p w:rsidR="00B542AC" w:rsidRPr="00B542AC" w:rsidRDefault="00B542AC" w:rsidP="00705FDC">
      <w:pPr>
        <w:pStyle w:val="NormalWeb"/>
        <w:jc w:val="both"/>
        <w:rPr>
          <w:b/>
        </w:rPr>
      </w:pPr>
      <w:r w:rsidRPr="00B542AC">
        <w:rPr>
          <w:b/>
        </w:rPr>
        <w:t xml:space="preserve">1.1 BACKGROUND OF THE STUDY </w:t>
      </w:r>
    </w:p>
    <w:p w:rsidR="00B542AC" w:rsidRPr="00B542AC" w:rsidRDefault="00B542AC" w:rsidP="00B542AC">
      <w:pPr>
        <w:pStyle w:val="NormalWeb"/>
        <w:spacing w:line="480" w:lineRule="auto"/>
        <w:ind w:firstLine="720"/>
        <w:jc w:val="both"/>
      </w:pPr>
      <w:r w:rsidRPr="00B542AC">
        <w:t>Social media has become one of the most powerful tools in modern communication. Its impact spans across various sectors of society, from education and healthcare to politics and business. One area where social media has been increasingly influential is in the promotion and awareness of cooperative societies. Cooperative societies are organizations that are owned and managed by their members, who pool resources to meet common economic, social, and cultural needs. While these societies have been around for a long time, many people are still unaware of their benefits and operational mechanisms.</w:t>
      </w:r>
    </w:p>
    <w:p w:rsidR="00B542AC" w:rsidRPr="00B542AC" w:rsidRDefault="00B542AC" w:rsidP="00B542AC">
      <w:pPr>
        <w:pStyle w:val="NormalWeb"/>
        <w:spacing w:line="480" w:lineRule="auto"/>
        <w:ind w:firstLine="720"/>
        <w:jc w:val="both"/>
      </w:pPr>
      <w:r w:rsidRPr="00B542AC">
        <w:t>The rise of social media platforms such as Facebook, Twitter, Instagram, LinkedIn, and YouTube has provided a powerful medium for raising awareness. Through these platforms, individuals, businesses, and organizations can share information, engage with others, and promote initiatives on a wide scale. This chapter explores the role social media plays in creating awareness about cooperative societies, highlighting its impact on both members and potential beneficiaries.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hAnsi="Times New Roman" w:cs="Times New Roman"/>
          <w:sz w:val="24"/>
          <w:szCs w:val="24"/>
        </w:rPr>
        <w:t xml:space="preserve">Cooperatives are social enterprise that are formed and owned by a group of individuals and to improve the standard of living of their members. The cooperative as a social enterprise entity in Malaysia had experience a long history since the establishment of first thrift and loan cooperative in year 1922. According to the International Cooperative Alliance (ICA) definition, Section 2 of The Cooperative Act 1993 defines a cooperative as ‘An autonomous association of persons united voluntarily to meet their common economic, social and cultural needs and aspirations through a jointly owned and democratically controlled enterprise. Cooperatives in Malaysia have been </w:t>
      </w:r>
      <w:r w:rsidRPr="00B542AC">
        <w:rPr>
          <w:rFonts w:ascii="Times New Roman" w:hAnsi="Times New Roman" w:cs="Times New Roman"/>
          <w:sz w:val="24"/>
          <w:szCs w:val="24"/>
        </w:rPr>
        <w:lastRenderedPageBreak/>
        <w:t xml:space="preserve">placed as one of the important and relevant sector that will help to stimulate the economic and social growth of the country. For the year ended 31 December 2 2012 there were 10,087 cooperatives in Malaysia with a total membership of 7.03 million individuals, paid up capital worth RM11.71 billion and total assets amounting to RM100.41 billion (Malaysia Cooperative Commission, 2013). The 7.03 million individual members represented 24 percent of the country’s population of 29.34 million in 2012 (Department of Statistics, 2014). The co-operative movement in Malaysia is active in multiple economical activities; such as credit, consumer, paddy grinding, housing, land development, vehicle and transportation, logging, contractor, small industries and insurance. The cooperative movement nowadays is facing various challenges internally and externally that affects its performance. Global political, economic, and social changes have put pressure on governments to rethink policies towards cooperatives. The changes in economy, politics, and environment consisting of market liberalization, new technology and ICT advancement needs the cooperative to strengthen and building its competitiveness and resilience (Malaysia National Cooperative Policy 2011-2020). To ensure the movement is strong enough to face these challenges, the cooperative must be productive, creative and innovative in line with the business performance of private sector. The involvement of the cooperative in the high income activity will help to generate richness give benefits for their members and finally contribute to the development of the country. Building good image and reputation is part of the communication process in the current modern organizations. Cooperatives like other organizations do also want to grow, prosper and dominate the world in this area of competition. The issue as how do the cooperatives promote the spirit and the idea? How do the cooperatives use all medium of communication tools to represent their goals and ambitions? The cooperatives in all over the world have made rapid strides in all area of economic activities. For the cooperative movement in the </w:t>
      </w:r>
      <w:r w:rsidRPr="00B542AC">
        <w:rPr>
          <w:rFonts w:ascii="Times New Roman" w:hAnsi="Times New Roman" w:cs="Times New Roman"/>
          <w:sz w:val="24"/>
          <w:szCs w:val="24"/>
        </w:rPr>
        <w:lastRenderedPageBreak/>
        <w:t>country to effectively contribute towards enhancing the socio-economic status of the people as well as contribute more significantly towards the country’s GDP, it is imperative that the cooperative movement in the country, as a whole is successful. However, it is generally agreed that communications is the weakest and constraint of this organizations. The idea to promote cooperative community among the public needs to be nourished by relating media as a tool of communication towards building a sustainable cooperative in the country. Viewed in the above perspective, this paper would explore the media as a communication tool to build strong cooperative community in the country. This is a critical task which needs more systematic care and skills to establish and manage effective media relations.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eastAsia="Times New Roman" w:hAnsi="Times New Roman" w:cs="Times New Roman"/>
          <w:b/>
          <w:bCs/>
          <w:sz w:val="24"/>
          <w:szCs w:val="24"/>
        </w:rPr>
        <w:t>1.2 STATEMENT OF THE PROBLEM</w:t>
      </w:r>
    </w:p>
    <w:p w:rsidR="00B542AC" w:rsidRPr="00B542AC" w:rsidRDefault="00B542AC" w:rsidP="00726DD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Despite the long history and many advantages of cooperative societies, there is still a lack of awareness regarding their roles, benefits, and opportunities, especially in rural or marginalized communities. Traditional forms of awareness campaigns, such as newspapers, radio, and word of mouth, have been limited in their reach. Social media offers a more accessible and interactive platform to spread information widely. However, its effectiveness in creating awareness about cooperative societies has not been thoroughly examined.</w:t>
      </w:r>
    </w:p>
    <w:p w:rsidR="005F600F" w:rsidRDefault="00B542AC" w:rsidP="005F600F">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This study seeks to address this gap by investigating how social media can be used to increase awareness and participation in cooperative societies.</w:t>
      </w:r>
    </w:p>
    <w:p w:rsidR="00B542AC" w:rsidRPr="005F600F" w:rsidRDefault="00B542AC" w:rsidP="005F600F">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b/>
          <w:bCs/>
          <w:sz w:val="24"/>
          <w:szCs w:val="24"/>
        </w:rPr>
        <w:t>1.3 Objectives of the Study</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The primary objectives of this study are:</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examine the role of social media in raising awareness about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lastRenderedPageBreak/>
        <w:t>To assess the effectiveness of social media platforms in educating the public on the benefits of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analyze the impact of social media campaigns in increasing membership and participation in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explore the challenges faced by cooperative societies in utilizing social media for awareness creation.</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1.4 Research Questions</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guide this study, the following research questions will be addressed:</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How do cooperative societies use social media to create awareness about their activities and benefits?</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What are the specific social media platforms that are most effective in raising awareness about cooperative societies?</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How has social media affected the participation and membership of individuals in cooperative societies?</w:t>
      </w:r>
    </w:p>
    <w:p w:rsidR="00705FDC" w:rsidRPr="005F600F" w:rsidRDefault="00B542AC" w:rsidP="005F600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What are the challenges faced by cooperative societies in utilizing social media for awareness creation?</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1.5 Significance of the Study</w:t>
      </w:r>
    </w:p>
    <w:p w:rsidR="00B542AC" w:rsidRPr="00B542AC" w:rsidRDefault="00B542AC" w:rsidP="00705FDC">
      <w:pPr>
        <w:spacing w:before="100" w:beforeAutospacing="1" w:after="100" w:afterAutospacing="1" w:line="480" w:lineRule="auto"/>
        <w:ind w:firstLine="720"/>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 xml:space="preserve">This study will provide valuable insights into the use of social media as a tool for promoting cooperative societies. By identifying effective strategies for raising awareness, the findings of this study could assist cooperative societies in designing better communication strategies that will increase their visibility, attract more members, and ultimately enhance their impact on local </w:t>
      </w:r>
      <w:r w:rsidRPr="00B542AC">
        <w:rPr>
          <w:rFonts w:ascii="Times New Roman" w:eastAsia="Times New Roman" w:hAnsi="Times New Roman" w:cs="Times New Roman"/>
          <w:sz w:val="24"/>
          <w:szCs w:val="24"/>
        </w:rPr>
        <w:lastRenderedPageBreak/>
        <w:t>communities. Additionally, the study could help policymakers and cooperative development agencies understand the potential of social media in advancing the goals of cooperative societies.</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1.6 Scope of the Study</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This study will focus on the use of social media by cooperative societies in urban and rural areas. The study will include a range of cooperative societies, including agricultural, credit, and consumer cooperatives, among others. The research will be limited to selected regions where social media has a significant presence and can be utilized for outreach efforts. While the focus will be on the awareness-raising aspect, the study will also briefly touch on the broader implications of social media engagement for cooperative societies.</w:t>
      </w:r>
    </w:p>
    <w:p w:rsidR="005D0370" w:rsidRDefault="00283734" w:rsidP="005D0370">
      <w:pPr>
        <w:pStyle w:val="Heading3"/>
      </w:pPr>
      <w:r>
        <w:rPr>
          <w:rStyle w:val="Strong"/>
          <w:b/>
          <w:bCs/>
        </w:rPr>
        <w:t xml:space="preserve">1.7 </w:t>
      </w:r>
      <w:r w:rsidR="005D0370">
        <w:rPr>
          <w:rStyle w:val="Strong"/>
          <w:b/>
          <w:bCs/>
        </w:rPr>
        <w:t>Operational Definition of Terms</w:t>
      </w:r>
    </w:p>
    <w:p w:rsidR="005D0370" w:rsidRPr="005D0370" w:rsidRDefault="005D0370" w:rsidP="005D0370">
      <w:pPr>
        <w:pStyle w:val="NormalWeb"/>
        <w:numPr>
          <w:ilvl w:val="0"/>
          <w:numId w:val="10"/>
        </w:numPr>
        <w:spacing w:line="360" w:lineRule="auto"/>
        <w:jc w:val="both"/>
        <w:rPr>
          <w:rStyle w:val="Strong"/>
          <w:b w:val="0"/>
          <w:bCs w:val="0"/>
        </w:rPr>
      </w:pPr>
      <w:r>
        <w:rPr>
          <w:rStyle w:val="Strong"/>
        </w:rPr>
        <w:t>Social Media</w:t>
      </w:r>
    </w:p>
    <w:p w:rsidR="005D0370" w:rsidRDefault="005D0370" w:rsidP="005D0370">
      <w:pPr>
        <w:pStyle w:val="NormalWeb"/>
        <w:spacing w:line="360" w:lineRule="auto"/>
        <w:ind w:left="720"/>
        <w:jc w:val="both"/>
      </w:pPr>
      <w:r>
        <w:t>Social media refers to web-based communication platforms and mobile applications that enable individuals, groups, and organizations to create, share, and exchange information, ideas, messages, videos, and other forms of content in real time. In the context of this study, social media includes platforms such as Facebook, Twitter, Instagram, WhatsApp, LinkedIn, and YouTube, which cooperative societies may utilize to promote their goals, communicate with members, raise awareness, and engage with the broader public. Social media is characterized by its interactive nature, instant feedback mechanisms, and global reach, making it an effective tool for awareness campaigns and community building.</w:t>
      </w:r>
    </w:p>
    <w:p w:rsidR="005D0370" w:rsidRDefault="005D0370" w:rsidP="005D0370">
      <w:pPr>
        <w:pStyle w:val="NormalWeb"/>
        <w:numPr>
          <w:ilvl w:val="0"/>
          <w:numId w:val="10"/>
        </w:numPr>
        <w:spacing w:line="360" w:lineRule="auto"/>
        <w:jc w:val="both"/>
      </w:pPr>
      <w:r>
        <w:rPr>
          <w:rStyle w:val="Strong"/>
        </w:rPr>
        <w:t>Awareness</w:t>
      </w:r>
      <w:r>
        <w:br/>
        <w:t xml:space="preserve">Awareness, as used in this study, refers to the level of knowledge, understanding, and consciousness that individuals or communities have about cooperative societies, including their existence, functions, benefits, membership processes, and socio-economic impact. Awareness is often the first step toward participation and engagement. This study focuses </w:t>
      </w:r>
      <w:r>
        <w:lastRenderedPageBreak/>
        <w:t>on awareness created through digital communication channels, particularly social media, and how that awareness influences individuals’ decisions to learn about, join, or support cooperative societies.</w:t>
      </w:r>
    </w:p>
    <w:p w:rsidR="005D0370" w:rsidRDefault="005D0370" w:rsidP="005D0370">
      <w:pPr>
        <w:pStyle w:val="NormalWeb"/>
        <w:numPr>
          <w:ilvl w:val="0"/>
          <w:numId w:val="10"/>
        </w:numPr>
        <w:spacing w:line="360" w:lineRule="auto"/>
        <w:jc w:val="both"/>
      </w:pPr>
      <w:r>
        <w:rPr>
          <w:rStyle w:val="Strong"/>
        </w:rPr>
        <w:t>Cooperative</w:t>
      </w:r>
      <w:r>
        <w:br/>
        <w:t>A cooperative is a voluntarily formed organization owned, managed, and democratically controlled by its members, who come together to achieve common economic, social, or cultural goals. Cooperatives operate on principles of mutual assistance, democratic governance, and equitable contribution. In this study, a cooperative refers to any legally registered group—such as credit unions, agricultural cooperatives, housing cooperatives, or consumer cooperatives—formed to serve the collective needs of its members. The cooperative model is people-centered and emphasizes sustainability, inclusivity, and shared benefits.</w:t>
      </w:r>
    </w:p>
    <w:p w:rsidR="005D0370" w:rsidRDefault="005D0370" w:rsidP="005D0370">
      <w:pPr>
        <w:pStyle w:val="NormalWeb"/>
        <w:numPr>
          <w:ilvl w:val="0"/>
          <w:numId w:val="10"/>
        </w:numPr>
        <w:spacing w:line="360" w:lineRule="auto"/>
        <w:jc w:val="both"/>
      </w:pPr>
      <w:r>
        <w:rPr>
          <w:rStyle w:val="Strong"/>
        </w:rPr>
        <w:t>Society</w:t>
      </w:r>
      <w:r>
        <w:br/>
        <w:t>Society, in the context of this research, refers to a group of people who share a common culture, territory, or purpose and engage in continuous interaction to fulfill shared needs. When combined with the term "cooperative," it refers to a structured community of individuals working collectively for economic and social benefits. In this study, "society" implies not only the membership base of cooperatives but also the wider community that may be affected by or benefit from the activities and outreach of cooperative organizations.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hAnsi="Times New Roman" w:cs="Times New Roman"/>
          <w:sz w:val="24"/>
          <w:szCs w:val="24"/>
        </w:rPr>
        <w:br w:type="page"/>
      </w:r>
    </w:p>
    <w:p w:rsidR="00A86436" w:rsidRPr="00B542AC" w:rsidRDefault="00B542AC" w:rsidP="00812399">
      <w:pPr>
        <w:spacing w:line="360" w:lineRule="auto"/>
        <w:jc w:val="center"/>
        <w:rPr>
          <w:rFonts w:ascii="Times New Roman" w:hAnsi="Times New Roman" w:cs="Times New Roman"/>
          <w:b/>
          <w:sz w:val="24"/>
          <w:szCs w:val="24"/>
        </w:rPr>
      </w:pPr>
      <w:r w:rsidRPr="00B542AC">
        <w:rPr>
          <w:rFonts w:ascii="Times New Roman" w:hAnsi="Times New Roman" w:cs="Times New Roman"/>
          <w:b/>
          <w:sz w:val="24"/>
          <w:szCs w:val="24"/>
        </w:rPr>
        <w:lastRenderedPageBreak/>
        <w:t>CHAPTER TWO</w:t>
      </w:r>
    </w:p>
    <w:p w:rsidR="00B542AC" w:rsidRPr="00B542AC" w:rsidRDefault="00B542AC" w:rsidP="00812399">
      <w:pPr>
        <w:spacing w:line="360" w:lineRule="auto"/>
        <w:jc w:val="center"/>
        <w:rPr>
          <w:rFonts w:ascii="Times New Roman" w:hAnsi="Times New Roman" w:cs="Times New Roman"/>
          <w:b/>
          <w:sz w:val="24"/>
          <w:szCs w:val="24"/>
        </w:rPr>
      </w:pPr>
      <w:r w:rsidRPr="00B542AC">
        <w:rPr>
          <w:rFonts w:ascii="Times New Roman" w:hAnsi="Times New Roman" w:cs="Times New Roman"/>
          <w:b/>
          <w:sz w:val="24"/>
          <w:szCs w:val="24"/>
        </w:rPr>
        <w:t>LITERATURE REVIEW</w:t>
      </w:r>
    </w:p>
    <w:p w:rsidR="007A3545" w:rsidRPr="00FC4D30" w:rsidRDefault="007A3545" w:rsidP="008123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C4D30">
        <w:rPr>
          <w:rFonts w:ascii="Times New Roman" w:eastAsia="Times New Roman" w:hAnsi="Times New Roman" w:cs="Times New Roman"/>
          <w:b/>
          <w:bCs/>
          <w:sz w:val="27"/>
          <w:szCs w:val="27"/>
        </w:rPr>
        <w:t>2.1 Introduction</w:t>
      </w:r>
    </w:p>
    <w:p w:rsidR="007A3545" w:rsidRPr="00FC4D30" w:rsidRDefault="007A3545" w:rsidP="00B10E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The advent of social media has brought a revolutionary shift in the global communication landscape, transforming how individuals, organizations, and communities disseminate and consume information. With the growth of Web 2.0 technologies, platforms such as Facebook, Twitter (now X), WhatsApp, Instagram, and YouTube have become essential tools for interactive engagement, replacing traditional one-way communication methods (Kaplan &amp; </w:t>
      </w:r>
      <w:proofErr w:type="spellStart"/>
      <w:r w:rsidRPr="00FC4D30">
        <w:rPr>
          <w:rFonts w:ascii="Times New Roman" w:eastAsia="Times New Roman" w:hAnsi="Times New Roman" w:cs="Times New Roman"/>
          <w:sz w:val="24"/>
          <w:szCs w:val="24"/>
        </w:rPr>
        <w:t>Haenlein</w:t>
      </w:r>
      <w:proofErr w:type="spellEnd"/>
      <w:r w:rsidRPr="00FC4D30">
        <w:rPr>
          <w:rFonts w:ascii="Times New Roman" w:eastAsia="Times New Roman" w:hAnsi="Times New Roman" w:cs="Times New Roman"/>
          <w:sz w:val="24"/>
          <w:szCs w:val="24"/>
        </w:rPr>
        <w:t>, 2010). These platforms allow users not only to receive information but also to contribute, modify, and share content, thereby facilitating real-time dialogue and community involvement on a scale previously unattainable.</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In contemporary society, social media plays a pivotal role in creating awar</w:t>
      </w:r>
      <w:r>
        <w:rPr>
          <w:rFonts w:ascii="Times New Roman" w:eastAsia="Times New Roman" w:hAnsi="Times New Roman" w:cs="Times New Roman"/>
          <w:sz w:val="24"/>
          <w:szCs w:val="24"/>
        </w:rPr>
        <w:t xml:space="preserve">eness on a wide array of issues </w:t>
      </w:r>
      <w:r w:rsidRPr="00FC4D30">
        <w:rPr>
          <w:rFonts w:ascii="Times New Roman" w:eastAsia="Times New Roman" w:hAnsi="Times New Roman" w:cs="Times New Roman"/>
          <w:sz w:val="24"/>
          <w:szCs w:val="24"/>
        </w:rPr>
        <w:t>ranging from politics and education to health, business, and socio-economic empowerment. According to Boyd and Ellison (2007), social media platforms enhance user interaction, build virtual communities, and foster shared identities among people with common interests. These capabilities make social media an indispensable medium for awareness campaigns, particularly within civil society and grassroots organizations.</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One area where the power of social media is increasingly evident is in the operations of </w:t>
      </w:r>
      <w:r w:rsidRPr="00FC4D30">
        <w:rPr>
          <w:rFonts w:ascii="Times New Roman" w:eastAsia="Times New Roman" w:hAnsi="Times New Roman" w:cs="Times New Roman"/>
          <w:b/>
          <w:bCs/>
          <w:sz w:val="24"/>
          <w:szCs w:val="24"/>
        </w:rPr>
        <w:t>cooperative societies</w:t>
      </w:r>
      <w:r w:rsidRPr="00FC4D30">
        <w:rPr>
          <w:rFonts w:ascii="Times New Roman" w:eastAsia="Times New Roman" w:hAnsi="Times New Roman" w:cs="Times New Roman"/>
          <w:sz w:val="24"/>
          <w:szCs w:val="24"/>
        </w:rPr>
        <w:t xml:space="preserve">. Cooperatives are voluntary, member-driven organizations formed to meet shared economic, social, and cultural needs through jointly owned and democratically controlled enterprises (International Cooperative Alliance, 2020). In Nigeria, cooperative societies serve as critical vehicles for financial inclusion, job </w:t>
      </w:r>
      <w:r>
        <w:rPr>
          <w:rFonts w:ascii="Times New Roman" w:eastAsia="Times New Roman" w:hAnsi="Times New Roman" w:cs="Times New Roman"/>
          <w:sz w:val="24"/>
          <w:szCs w:val="24"/>
        </w:rPr>
        <w:t xml:space="preserve">creation, and poverty reduction </w:t>
      </w:r>
      <w:r w:rsidRPr="00FC4D30">
        <w:rPr>
          <w:rFonts w:ascii="Times New Roman" w:eastAsia="Times New Roman" w:hAnsi="Times New Roman" w:cs="Times New Roman"/>
          <w:sz w:val="24"/>
          <w:szCs w:val="24"/>
        </w:rPr>
        <w:t>especially in urban centers like Ilorin Metropolis.</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Historically, many cooperative societies struggled with visibility and member engagement due to limited communication resources. However, the integration of social media tools has significantly improved their outreach capabilities. Social media allows cooperative societies to broadcast meetings, advertise membership benefits, communicate loan offers, share testimonials, and report </w:t>
      </w:r>
      <w:r w:rsidRPr="00FC4D30">
        <w:rPr>
          <w:rFonts w:ascii="Times New Roman" w:eastAsia="Times New Roman" w:hAnsi="Times New Roman" w:cs="Times New Roman"/>
          <w:sz w:val="24"/>
          <w:szCs w:val="24"/>
        </w:rPr>
        <w:lastRenderedPageBreak/>
        <w:t xml:space="preserve">on financial and social achievements in real time. According to </w:t>
      </w:r>
      <w:proofErr w:type="spellStart"/>
      <w:r w:rsidRPr="00FC4D30">
        <w:rPr>
          <w:rFonts w:ascii="Times New Roman" w:eastAsia="Times New Roman" w:hAnsi="Times New Roman" w:cs="Times New Roman"/>
          <w:sz w:val="24"/>
          <w:szCs w:val="24"/>
        </w:rPr>
        <w:t>Onugu</w:t>
      </w:r>
      <w:proofErr w:type="spellEnd"/>
      <w:r w:rsidRPr="00FC4D30">
        <w:rPr>
          <w:rFonts w:ascii="Times New Roman" w:eastAsia="Times New Roman" w:hAnsi="Times New Roman" w:cs="Times New Roman"/>
          <w:sz w:val="24"/>
          <w:szCs w:val="24"/>
        </w:rPr>
        <w:t xml:space="preserve"> (2012), one of the major challenges facing cooperative growth in Nigeria is inadequate communication between leadership and membership. Social media provides an affordable and scalable solution to this problem by enabling seamless and instant interaction.</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In Ilorin Metropolis, the increasing access to mobile internet and smartphones has enabled cooperative societies to harness digital platforms for both internal and external communications. For example, societies now use </w:t>
      </w:r>
      <w:r w:rsidRPr="00FC4D30">
        <w:rPr>
          <w:rFonts w:ascii="Times New Roman" w:eastAsia="Times New Roman" w:hAnsi="Times New Roman" w:cs="Times New Roman"/>
          <w:b/>
          <w:bCs/>
          <w:sz w:val="24"/>
          <w:szCs w:val="24"/>
        </w:rPr>
        <w:t>WhatsApp groups</w:t>
      </w:r>
      <w:r w:rsidRPr="00FC4D30">
        <w:rPr>
          <w:rFonts w:ascii="Times New Roman" w:eastAsia="Times New Roman" w:hAnsi="Times New Roman" w:cs="Times New Roman"/>
          <w:sz w:val="24"/>
          <w:szCs w:val="24"/>
        </w:rPr>
        <w:t xml:space="preserve"> for member updates, </w:t>
      </w:r>
      <w:r w:rsidRPr="00FC4D30">
        <w:rPr>
          <w:rFonts w:ascii="Times New Roman" w:eastAsia="Times New Roman" w:hAnsi="Times New Roman" w:cs="Times New Roman"/>
          <w:b/>
          <w:bCs/>
          <w:sz w:val="24"/>
          <w:szCs w:val="24"/>
        </w:rPr>
        <w:t>Facebook pages</w:t>
      </w:r>
      <w:r w:rsidRPr="00FC4D30">
        <w:rPr>
          <w:rFonts w:ascii="Times New Roman" w:eastAsia="Times New Roman" w:hAnsi="Times New Roman" w:cs="Times New Roman"/>
          <w:sz w:val="24"/>
          <w:szCs w:val="24"/>
        </w:rPr>
        <w:t xml:space="preserve"> for public engagement, and </w:t>
      </w:r>
      <w:r w:rsidRPr="00FC4D30">
        <w:rPr>
          <w:rFonts w:ascii="Times New Roman" w:eastAsia="Times New Roman" w:hAnsi="Times New Roman" w:cs="Times New Roman"/>
          <w:b/>
          <w:bCs/>
          <w:sz w:val="24"/>
          <w:szCs w:val="24"/>
        </w:rPr>
        <w:t>Instagram stories</w:t>
      </w:r>
      <w:r w:rsidRPr="00FC4D30">
        <w:rPr>
          <w:rFonts w:ascii="Times New Roman" w:eastAsia="Times New Roman" w:hAnsi="Times New Roman" w:cs="Times New Roman"/>
          <w:sz w:val="24"/>
          <w:szCs w:val="24"/>
        </w:rPr>
        <w:t xml:space="preserve"> to showcase events and community impact. This not only strengthens the sense of belonging among members but also attracts new members, especially among the youth who are more active online (Adebayo &amp; </w:t>
      </w:r>
      <w:proofErr w:type="spellStart"/>
      <w:r w:rsidRPr="00FC4D30">
        <w:rPr>
          <w:rFonts w:ascii="Times New Roman" w:eastAsia="Times New Roman" w:hAnsi="Times New Roman" w:cs="Times New Roman"/>
          <w:sz w:val="24"/>
          <w:szCs w:val="24"/>
        </w:rPr>
        <w:t>Abdulraheem</w:t>
      </w:r>
      <w:proofErr w:type="spellEnd"/>
      <w:r w:rsidRPr="00FC4D30">
        <w:rPr>
          <w:rFonts w:ascii="Times New Roman" w:eastAsia="Times New Roman" w:hAnsi="Times New Roman" w:cs="Times New Roman"/>
          <w:sz w:val="24"/>
          <w:szCs w:val="24"/>
        </w:rPr>
        <w:t>, 2021).</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Furthermore, social media plays a critical role in mobilizing public opinion and fostering collective action. Cooperative societies can use hashtags, viral posts, and multimedia content to raise awareness about financial literacy, entrepreneurship, and community development. These digital tools democratize information access and give even the smallest cooperative societies a voice in the wider social and economic discourse.</w:t>
      </w:r>
    </w:p>
    <w:p w:rsidR="007A3545" w:rsidRPr="00900ECE" w:rsidRDefault="007A3545" w:rsidP="00900ECE">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Thus, the relationship between social media and cooperative societies is not merely one of convenience but of strategic significance. As this chapter will explore, digital platforms have become essential in the creation of awareness, mobilization of members, and amplification of cooperative values and services, especially within the urban framework of Ilorin Metropolis.</w:t>
      </w:r>
    </w:p>
    <w:p w:rsidR="007A3545" w:rsidRDefault="007A3545" w:rsidP="00812399">
      <w:pPr>
        <w:pStyle w:val="Heading3"/>
        <w:spacing w:line="360" w:lineRule="auto"/>
        <w:jc w:val="both"/>
      </w:pPr>
      <w:r>
        <w:rPr>
          <w:rStyle w:val="Strong"/>
          <w:b/>
          <w:bCs/>
        </w:rPr>
        <w:t>2.2 Social Media</w:t>
      </w:r>
    </w:p>
    <w:p w:rsidR="007A3545" w:rsidRDefault="007A3545" w:rsidP="00812399">
      <w:pPr>
        <w:pStyle w:val="NormalWeb"/>
        <w:spacing w:line="360" w:lineRule="auto"/>
        <w:jc w:val="both"/>
      </w:pPr>
      <w:r>
        <w:t xml:space="preserve">Social media has emerged as a transformative force in contemporary communication, offering digital platforms that enable the creation, sharing, and exchange of user-generated content. These platforms—such as Facebook, WhatsApp, Instagram, </w:t>
      </w:r>
      <w:proofErr w:type="spellStart"/>
      <w:r>
        <w:t>TikTok</w:t>
      </w:r>
      <w:proofErr w:type="spellEnd"/>
      <w:r>
        <w:t xml:space="preserve">, and Twitter (now X)—have revolutionized how individuals, organizations, and communities interact, breaking down barriers of time, cost, and geography (Kaplan &amp; </w:t>
      </w:r>
      <w:proofErr w:type="spellStart"/>
      <w:r>
        <w:t>Haenlein</w:t>
      </w:r>
      <w:proofErr w:type="spellEnd"/>
      <w:r>
        <w:t>, 2010). At the heart of social media is the concept of interactivity, where users are both consumers and producers of information (Boyd &amp; Ellison, 2007).</w:t>
      </w:r>
    </w:p>
    <w:p w:rsidR="007A3545" w:rsidRDefault="007A3545" w:rsidP="00812399">
      <w:pPr>
        <w:pStyle w:val="NormalWeb"/>
        <w:spacing w:line="360" w:lineRule="auto"/>
        <w:jc w:val="both"/>
      </w:pPr>
      <w:r>
        <w:lastRenderedPageBreak/>
        <w:t xml:space="preserve">Kaplan and </w:t>
      </w:r>
      <w:proofErr w:type="spellStart"/>
      <w:r>
        <w:t>Haenlein</w:t>
      </w:r>
      <w:proofErr w:type="spellEnd"/>
      <w:r>
        <w:t xml:space="preserve"> (2010) define social media as “a group of Internet-based applications that build on the ideological and technological foundations of Web 2.0, and that allow the creation and exchange of user-generated content.” This definition highlights the participatory and decentralized nature of social media, distinguishing it from traditional forms of media like newspapers, television, and radio which primarily operate on a one-directional flow of information.</w:t>
      </w:r>
    </w:p>
    <w:p w:rsidR="007A3545" w:rsidRDefault="007A3545" w:rsidP="00812399">
      <w:pPr>
        <w:pStyle w:val="NormalWeb"/>
        <w:spacing w:line="360" w:lineRule="auto"/>
        <w:jc w:val="both"/>
      </w:pPr>
      <w:r>
        <w:t>In the context of organizational communication and public awareness, social media offers unique advantages. It facilitates real-time dissemination of information, provides instant feedback mechanisms, and supports multimedia formats—including text, images, audio, and video—which enhance the richness of communication (</w:t>
      </w:r>
      <w:proofErr w:type="spellStart"/>
      <w:r>
        <w:t>Kietzmann</w:t>
      </w:r>
      <w:proofErr w:type="spellEnd"/>
      <w:r>
        <w:t xml:space="preserve"> et al., 2011). These characteristics make social media particularly useful for cooperative societies aiming to maintain active communication with their members and the wider public.</w:t>
      </w:r>
    </w:p>
    <w:p w:rsidR="007A3545" w:rsidRDefault="007A3545" w:rsidP="00812399">
      <w:pPr>
        <w:pStyle w:val="NormalWeb"/>
        <w:spacing w:line="360" w:lineRule="auto"/>
        <w:jc w:val="both"/>
      </w:pPr>
      <w:r>
        <w:t xml:space="preserve">For cooperative societies in Ilorin Metropolis, platforms like WhatsApp and Facebook have become indispensable tools for sharing operational updates. These may include notices of general meetings, loan disbursement schedules, annual general reports, investment opportunities, and community development projects. For example, a multipurpose cooperative society can create WhatsApp broadcast lists or groups to deliver instant updates to members, reducing the cost and delays of physical communication (Adebayo &amp; </w:t>
      </w:r>
      <w:proofErr w:type="spellStart"/>
      <w:r>
        <w:t>Abdulraheem</w:t>
      </w:r>
      <w:proofErr w:type="spellEnd"/>
      <w:r>
        <w:t>, 2021). Facebook pages can serve as a public interface where potential members can learn about the cooperative's mission, activities, and achievements.</w:t>
      </w:r>
    </w:p>
    <w:p w:rsidR="007A3545" w:rsidRDefault="007A3545" w:rsidP="00812399">
      <w:pPr>
        <w:pStyle w:val="NormalWeb"/>
        <w:spacing w:line="360" w:lineRule="auto"/>
        <w:jc w:val="both"/>
      </w:pPr>
      <w:r>
        <w:t>The participatory nature of social media also fosters engagement and inclusivity. Members can ask questions, give feedback, or suggest ideas in real-time, thereby strengthening democratic participation within the cooperative—a key principle of cooperative governance. Additionally, social media enables cooperatives to reach younger demographics who are more active online. This is particularly important as many traditional cooperatives in Nigeria have been dominated by older generations and are now seeking ways to attract youth for sustainability (</w:t>
      </w:r>
      <w:proofErr w:type="spellStart"/>
      <w:r>
        <w:t>Okechukwu</w:t>
      </w:r>
      <w:proofErr w:type="spellEnd"/>
      <w:r>
        <w:t xml:space="preserve"> &amp; </w:t>
      </w:r>
      <w:proofErr w:type="spellStart"/>
      <w:r>
        <w:t>Nwachukwu</w:t>
      </w:r>
      <w:proofErr w:type="spellEnd"/>
      <w:r>
        <w:t>, 2020).</w:t>
      </w:r>
    </w:p>
    <w:p w:rsidR="007A3545" w:rsidRDefault="007A3545" w:rsidP="00812399">
      <w:pPr>
        <w:pStyle w:val="NormalWeb"/>
        <w:spacing w:line="360" w:lineRule="auto"/>
        <w:jc w:val="both"/>
      </w:pPr>
      <w:r>
        <w:t xml:space="preserve">Moreover, social media can be used for educational and promotional purposes. Cooperatives can run awareness campaigns on topics like savings culture, business management, or loan repayment </w:t>
      </w:r>
      <w:r>
        <w:lastRenderedPageBreak/>
        <w:t xml:space="preserve">practices. These campaigns can take the form of infographics, short videos, webinars, or live question-and-answer sessions, all of which enhance awareness and knowledge retention. </w:t>
      </w:r>
      <w:proofErr w:type="spellStart"/>
      <w:r>
        <w:t>TikTok</w:t>
      </w:r>
      <w:proofErr w:type="spellEnd"/>
      <w:r>
        <w:t>, for instance, has become an emerging platform for informal education and can be leveraged to create short, engaging content that simplifies cooperative principles for a broader audience.</w:t>
      </w:r>
    </w:p>
    <w:p w:rsidR="007A3545" w:rsidRDefault="007A3545" w:rsidP="00812399">
      <w:pPr>
        <w:pStyle w:val="NormalWeb"/>
        <w:spacing w:line="360" w:lineRule="auto"/>
        <w:jc w:val="both"/>
      </w:pPr>
      <w:r>
        <w:t>Importantly, social media also supports the visibility and credibility of cooperatives. Active online presence, timely updates, and transparent communication build public trust and can increase membership and investment interest. By showcasing testimonials, success stories, and impact reports, cooperatives can demonstrate their relevance and attract both local and diaspora members.</w:t>
      </w:r>
    </w:p>
    <w:p w:rsidR="007A3545" w:rsidRDefault="007A3545" w:rsidP="00812399">
      <w:pPr>
        <w:pStyle w:val="NormalWeb"/>
        <w:spacing w:line="360" w:lineRule="auto"/>
        <w:jc w:val="both"/>
      </w:pPr>
      <w:r>
        <w:t>In summary, social media serves as a vital instrument for cooperative societies by providing a dynamic, cost-effective, and interactive platform for information dissemination, engagement, and promotion. Its ability to connect people across distances and foster community building is crucial for enhancing awareness and participation in cooperative development, particularly in digitally active regions such as Ilorin Metropolis.</w:t>
      </w:r>
    </w:p>
    <w:p w:rsidR="007A3545" w:rsidRDefault="007A3545" w:rsidP="00812399">
      <w:pPr>
        <w:pStyle w:val="Heading3"/>
        <w:spacing w:line="360" w:lineRule="auto"/>
        <w:jc w:val="both"/>
      </w:pPr>
      <w:r>
        <w:rPr>
          <w:rStyle w:val="Strong"/>
          <w:b/>
          <w:bCs/>
        </w:rPr>
        <w:t>2.3 Media and Society</w:t>
      </w:r>
    </w:p>
    <w:p w:rsidR="007A3545" w:rsidRDefault="007A3545" w:rsidP="00812399">
      <w:pPr>
        <w:pStyle w:val="NormalWeb"/>
        <w:spacing w:line="360" w:lineRule="auto"/>
        <w:jc w:val="both"/>
      </w:pPr>
      <w:r>
        <w:t>Media serves as one of the most powerful institutions in society, playing a critical role in shaping public opinion, promoting cultural values, and facilitating the flow of information. It functions as the conduit through which individuals and communities access knowledge, interpret the world around them, and engage in civic discourse. Traditionally, media encompassed print (newspapers, magazines), broadcast (radio, television), and cinema. However, in the digital age, social media has increasingly displaced traditional media due to its speed, reach, cost-effectiveness, and participatory nature (</w:t>
      </w:r>
      <w:proofErr w:type="spellStart"/>
      <w:r>
        <w:t>McQuail</w:t>
      </w:r>
      <w:proofErr w:type="spellEnd"/>
      <w:r>
        <w:t>, 2010).</w:t>
      </w:r>
    </w:p>
    <w:p w:rsidR="007A3545" w:rsidRDefault="007A3545" w:rsidP="00812399">
      <w:pPr>
        <w:pStyle w:val="NormalWeb"/>
        <w:spacing w:line="360" w:lineRule="auto"/>
        <w:jc w:val="both"/>
      </w:pPr>
      <w:r>
        <w:t xml:space="preserve">According to </w:t>
      </w:r>
      <w:proofErr w:type="spellStart"/>
      <w:r>
        <w:t>McQuail’s</w:t>
      </w:r>
      <w:proofErr w:type="spellEnd"/>
      <w:r>
        <w:t xml:space="preserve"> four primary functions of media—</w:t>
      </w:r>
      <w:r>
        <w:rPr>
          <w:rStyle w:val="Strong"/>
        </w:rPr>
        <w:t>surveillance, correlation, cultural transmission, and entertainment</w:t>
      </w:r>
      <w:r>
        <w:t>—media is essential for monitoring societal events, interpreting meaning, passing on cultural norms, and providing leisure. Social media performs all these functions with greater immediacy and user involvement. Its decentralized structure allows users not only to consume information but also to produce and influence the media landscape. This has democratized communication, giving voice to previously underrepresented groups and facilitating grassroots mobilization (Castells, 2011).</w:t>
      </w:r>
    </w:p>
    <w:p w:rsidR="007A3545" w:rsidRDefault="007A3545" w:rsidP="00812399">
      <w:pPr>
        <w:pStyle w:val="NormalWeb"/>
        <w:spacing w:line="360" w:lineRule="auto"/>
        <w:jc w:val="both"/>
      </w:pPr>
      <w:r>
        <w:lastRenderedPageBreak/>
        <w:t>In Ilorin Metropolis, these dynamics are increasingly visible. With growing access to smartphones and mobile internet, particularly among the youth and working-class populations, digital media platforms have become the primary mode of communication. This has enabled cooperative societies—once reliant on in-person meetings and physical notice boards—to modernize their communication practices. For instance, cooperatives now use WhatsApp and Facebook to share updates, broadcast notices, and gather member feedback. This has made participation more inclusive, especially for semi-literate members who can consume information through voice notes, videos, or translated messages.</w:t>
      </w:r>
    </w:p>
    <w:p w:rsidR="007A3545" w:rsidRDefault="007A3545" w:rsidP="00812399">
      <w:pPr>
        <w:pStyle w:val="NormalWeb"/>
        <w:spacing w:line="360" w:lineRule="auto"/>
        <w:jc w:val="both"/>
      </w:pPr>
      <w:r>
        <w:t xml:space="preserve">The use of multimedia formats in local languages has been instrumental in bridging literacy gaps. As </w:t>
      </w:r>
      <w:proofErr w:type="spellStart"/>
      <w:r>
        <w:t>Akinwale</w:t>
      </w:r>
      <w:proofErr w:type="spellEnd"/>
      <w:r>
        <w:t xml:space="preserve"> (2019) observes, digital media not only promotes real-time communication but also supports cultural inclusivity, making it a valuable tool for community-based organizations in multilingual societies such as Nigeria.</w:t>
      </w:r>
    </w:p>
    <w:p w:rsidR="007A3545" w:rsidRDefault="007A3545" w:rsidP="00812399">
      <w:pPr>
        <w:pStyle w:val="Heading3"/>
        <w:spacing w:line="360" w:lineRule="auto"/>
        <w:jc w:val="both"/>
      </w:pPr>
      <w:r>
        <w:rPr>
          <w:rStyle w:val="Strong"/>
          <w:b/>
          <w:bCs/>
        </w:rPr>
        <w:t>2.4 Cooperative and Media</w:t>
      </w:r>
    </w:p>
    <w:p w:rsidR="007A3545" w:rsidRDefault="007A3545" w:rsidP="00812399">
      <w:pPr>
        <w:pStyle w:val="NormalWeb"/>
        <w:spacing w:line="360" w:lineRule="auto"/>
        <w:jc w:val="both"/>
      </w:pPr>
      <w:r>
        <w:t>Cooperative societies are voluntary, democratic organizations owned and managed by their members to meet mutual needs and aspirations—often in areas like credit and savings, agriculture, transportation, and housing (ICA, 2020). Effective communication is vital to the functioning and growth of cooperatives. It ensures transparency, builds trust, and promotes member participation in governance and development programs. In this regard, media especially social media—has emerged as an indispensable tool in the management and public relations strategies of cooperative societies.</w:t>
      </w:r>
    </w:p>
    <w:p w:rsidR="007A3545" w:rsidRDefault="007A3545" w:rsidP="00812399">
      <w:pPr>
        <w:pStyle w:val="NormalWeb"/>
        <w:spacing w:line="360" w:lineRule="auto"/>
        <w:jc w:val="both"/>
      </w:pPr>
      <w:r>
        <w:t>The integration of social media into cooperative operations has had a transformative effect on how these societies communicate with both members and the public. Through platforms like WhatsApp, Facebook Live, Telegram, and YouTube, cooperatives can now:</w:t>
      </w:r>
    </w:p>
    <w:p w:rsidR="007A3545" w:rsidRDefault="007A3545" w:rsidP="00812399">
      <w:pPr>
        <w:pStyle w:val="NormalWeb"/>
        <w:numPr>
          <w:ilvl w:val="0"/>
          <w:numId w:val="11"/>
        </w:numPr>
        <w:spacing w:line="360" w:lineRule="auto"/>
        <w:jc w:val="both"/>
      </w:pPr>
      <w:r>
        <w:t>Disseminate important information such as meeting schedules, by-law amendments, loan criteria, and financial reports;</w:t>
      </w:r>
    </w:p>
    <w:p w:rsidR="007A3545" w:rsidRDefault="007A3545" w:rsidP="00812399">
      <w:pPr>
        <w:pStyle w:val="NormalWeb"/>
        <w:numPr>
          <w:ilvl w:val="0"/>
          <w:numId w:val="11"/>
        </w:numPr>
        <w:spacing w:line="360" w:lineRule="auto"/>
        <w:jc w:val="both"/>
      </w:pPr>
      <w:r>
        <w:t>Showcase member success stories, thereby encouraging new enrollment;</w:t>
      </w:r>
    </w:p>
    <w:p w:rsidR="007A3545" w:rsidRDefault="007A3545" w:rsidP="00812399">
      <w:pPr>
        <w:pStyle w:val="NormalWeb"/>
        <w:numPr>
          <w:ilvl w:val="0"/>
          <w:numId w:val="11"/>
        </w:numPr>
        <w:spacing w:line="360" w:lineRule="auto"/>
        <w:jc w:val="both"/>
      </w:pPr>
      <w:r>
        <w:t>Organize virtual training sessions and awareness campaigns on financial literacy, savings culture, and entrepreneurship;</w:t>
      </w:r>
    </w:p>
    <w:p w:rsidR="007A3545" w:rsidRDefault="007A3545" w:rsidP="00812399">
      <w:pPr>
        <w:pStyle w:val="NormalWeb"/>
        <w:numPr>
          <w:ilvl w:val="0"/>
          <w:numId w:val="11"/>
        </w:numPr>
        <w:spacing w:line="360" w:lineRule="auto"/>
        <w:jc w:val="both"/>
      </w:pPr>
      <w:r>
        <w:lastRenderedPageBreak/>
        <w:t>Engage with members in real time, allowing for prompt feedback and collaborative decision-making.</w:t>
      </w:r>
    </w:p>
    <w:p w:rsidR="007A3545" w:rsidRDefault="007A3545" w:rsidP="00812399">
      <w:pPr>
        <w:pStyle w:val="NormalWeb"/>
        <w:spacing w:line="360" w:lineRule="auto"/>
        <w:jc w:val="both"/>
      </w:pPr>
      <w:proofErr w:type="spellStart"/>
      <w:r>
        <w:t>Onugu</w:t>
      </w:r>
      <w:proofErr w:type="spellEnd"/>
      <w:r>
        <w:t xml:space="preserve"> (2012) notes that poor communication and lack of public awareness are among the key challenges hindering the growth of cooperatives in Nigeria. This communication gap often results in low member turnout at meetings, mistrust in leadership, and difficulty in attracting new members. Social media addresses these challenges by providing low-cost, high-reach platforms that allow cooperatives to remain constantly connected with their members.</w:t>
      </w:r>
    </w:p>
    <w:p w:rsidR="007A3545" w:rsidRDefault="007A3545" w:rsidP="00812399">
      <w:pPr>
        <w:pStyle w:val="NormalWeb"/>
        <w:spacing w:line="360" w:lineRule="auto"/>
        <w:jc w:val="both"/>
      </w:pPr>
      <w:r>
        <w:t>In Ilorin Metropolis, many cooperatives have adopted WhatsApp group chats to replace expensive SMS notifications and physical flyers. These groups serve as digital notice boards where updates are posted instantly and archived for future reference. Some cooperatives also use Facebook Live or Zoom to stream annual general meetings (AGMs), ensuring that members who are unavailable in person can still participate virtually. This approach not only enhances transparency but also fosters a sense of belonging and collective ownership.</w:t>
      </w:r>
    </w:p>
    <w:p w:rsidR="007A3545" w:rsidRDefault="007A3545" w:rsidP="00812399">
      <w:pPr>
        <w:pStyle w:val="NormalWeb"/>
        <w:spacing w:line="360" w:lineRule="auto"/>
        <w:jc w:val="both"/>
      </w:pPr>
      <w:r>
        <w:t>Furthermore, social media enables cooperatives to engage in image-building and community relations. By posting pictures and videos of community outreach programs, skill acquisition workshops, and social investment initiatives, cooperatives can demonstrate their social impact. This enhances public trust and may attract donor agencies, NGOs, or government support.</w:t>
      </w:r>
    </w:p>
    <w:p w:rsidR="007A3545" w:rsidRDefault="007A3545" w:rsidP="00812399">
      <w:pPr>
        <w:pStyle w:val="NormalWeb"/>
        <w:spacing w:line="360" w:lineRule="auto"/>
        <w:jc w:val="both"/>
      </w:pPr>
      <w:r>
        <w:t xml:space="preserve">The collaborative nature of social media also encourages innovation within cooperatives. Members can share ideas, business opportunities, and problem-solving strategies within their groups, enhancing collective intelligence and peer learning. As stated by </w:t>
      </w:r>
      <w:proofErr w:type="spellStart"/>
      <w:r>
        <w:t>Eze</w:t>
      </w:r>
      <w:proofErr w:type="spellEnd"/>
      <w:r>
        <w:t xml:space="preserve"> and </w:t>
      </w:r>
      <w:proofErr w:type="spellStart"/>
      <w:r>
        <w:t>Okoye</w:t>
      </w:r>
      <w:proofErr w:type="spellEnd"/>
      <w:r>
        <w:t xml:space="preserve"> (2018), ICT tools including social media promote participatory governance and operational efficiency in cooperative enterprises.</w:t>
      </w:r>
    </w:p>
    <w:p w:rsidR="007A3545" w:rsidRDefault="007A3545" w:rsidP="00812399">
      <w:pPr>
        <w:pStyle w:val="Heading3"/>
        <w:spacing w:line="360" w:lineRule="auto"/>
        <w:jc w:val="both"/>
      </w:pPr>
      <w:r>
        <w:t>2.5 Cooperative Society in Nigeria</w:t>
      </w:r>
    </w:p>
    <w:p w:rsidR="007A3545" w:rsidRDefault="007A3545" w:rsidP="00812399">
      <w:pPr>
        <w:pStyle w:val="NormalWeb"/>
        <w:spacing w:line="360" w:lineRule="auto"/>
        <w:jc w:val="both"/>
      </w:pPr>
      <w:r>
        <w:t>Cooperative societies in Nigeria play a vital role in providing access to credit, promoting savings, and fostering economic empowerment among the low- and middle-income groups. The Nigerian Cooperative Societies Act (2004) governs their operation, and they can be found in almost all sectors of the economy—agriculture, commerce, transportation, and housing.</w:t>
      </w:r>
    </w:p>
    <w:p w:rsidR="007A3545" w:rsidRDefault="007A3545" w:rsidP="00812399">
      <w:pPr>
        <w:pStyle w:val="NormalWeb"/>
        <w:spacing w:line="360" w:lineRule="auto"/>
        <w:jc w:val="both"/>
      </w:pPr>
      <w:r>
        <w:lastRenderedPageBreak/>
        <w:t>Despite their potential, many cooperatives in Nigeria are still unknown to the general public due to weak promotional strategies. Social media offers an affordable platform for cooperatives to increase visibility, especially among youths and entrepreneurs who are active online.</w:t>
      </w:r>
    </w:p>
    <w:p w:rsidR="007A3545" w:rsidRDefault="007A3545" w:rsidP="00812399">
      <w:pPr>
        <w:pStyle w:val="Heading3"/>
        <w:spacing w:line="360" w:lineRule="auto"/>
        <w:jc w:val="both"/>
      </w:pPr>
      <w:r>
        <w:t>2.6 Social Media and Cooperative Societies in Ilorin Metropolis</w:t>
      </w:r>
    </w:p>
    <w:p w:rsidR="007A3545" w:rsidRDefault="007A3545" w:rsidP="00812399">
      <w:pPr>
        <w:pStyle w:val="NormalWeb"/>
        <w:spacing w:line="360" w:lineRule="auto"/>
        <w:jc w:val="both"/>
      </w:pPr>
      <w:r>
        <w:t xml:space="preserve">In Ilorin Metropolis, many cooperative societies have embraced social media to inform, engage, and mobilize their members. For instance, </w:t>
      </w:r>
      <w:proofErr w:type="spellStart"/>
      <w:r>
        <w:rPr>
          <w:rStyle w:val="Strong"/>
          <w:rFonts w:eastAsiaTheme="majorEastAsia"/>
        </w:rPr>
        <w:t>Oja</w:t>
      </w:r>
      <w:proofErr w:type="spellEnd"/>
      <w:r>
        <w:rPr>
          <w:rStyle w:val="Strong"/>
          <w:rFonts w:eastAsiaTheme="majorEastAsia"/>
        </w:rPr>
        <w:t xml:space="preserve"> </w:t>
      </w:r>
      <w:proofErr w:type="spellStart"/>
      <w:r>
        <w:rPr>
          <w:rStyle w:val="Strong"/>
          <w:rFonts w:eastAsiaTheme="majorEastAsia"/>
        </w:rPr>
        <w:t>Tuntun</w:t>
      </w:r>
      <w:proofErr w:type="spellEnd"/>
      <w:r>
        <w:rPr>
          <w:rStyle w:val="Strong"/>
          <w:rFonts w:eastAsiaTheme="majorEastAsia"/>
        </w:rPr>
        <w:t xml:space="preserve"> Multipurpose Cooperative Society</w:t>
      </w:r>
      <w:r>
        <w:t>, located in the Western part of Ilorin, uses WhatsApp groups for daily savings updates, meeting reminders, and loan announcements. They also maintain a Facebook page for showcasing member testimonials and success stories.</w:t>
      </w:r>
    </w:p>
    <w:p w:rsidR="007A3545" w:rsidRDefault="007A3545" w:rsidP="00812399">
      <w:pPr>
        <w:pStyle w:val="NormalWeb"/>
        <w:spacing w:line="360" w:lineRule="auto"/>
        <w:jc w:val="both"/>
      </w:pPr>
      <w:r>
        <w:t>These practices have increased membership among market women, artisans, and students who may not have access to physical meetings but can stay connected online. The ability to share real-time updates and receive instant feedback enhances the participatory nature of the society, which is central to cooperative principles.</w:t>
      </w:r>
    </w:p>
    <w:p w:rsidR="007A3545" w:rsidRDefault="007A3545" w:rsidP="00812399">
      <w:pPr>
        <w:pStyle w:val="Heading3"/>
        <w:spacing w:line="360" w:lineRule="auto"/>
        <w:jc w:val="both"/>
      </w:pPr>
      <w:r>
        <w:rPr>
          <w:rStyle w:val="Strong"/>
          <w:b/>
          <w:bCs/>
        </w:rPr>
        <w:t>2.7 Selected Cooperative Society in West Ilorin Metropolis</w:t>
      </w:r>
    </w:p>
    <w:p w:rsidR="007A3545" w:rsidRDefault="007A3545" w:rsidP="00812399">
      <w:pPr>
        <w:pStyle w:val="NormalWeb"/>
        <w:spacing w:line="360" w:lineRule="auto"/>
        <w:jc w:val="both"/>
      </w:pPr>
      <w:r>
        <w:t xml:space="preserve">The </w:t>
      </w:r>
      <w:proofErr w:type="spellStart"/>
      <w:r>
        <w:rPr>
          <w:rStyle w:val="Strong"/>
        </w:rPr>
        <w:t>Oja</w:t>
      </w:r>
      <w:proofErr w:type="spellEnd"/>
      <w:r>
        <w:rPr>
          <w:rStyle w:val="Strong"/>
        </w:rPr>
        <w:t xml:space="preserve"> </w:t>
      </w:r>
      <w:proofErr w:type="spellStart"/>
      <w:r>
        <w:rPr>
          <w:rStyle w:val="Strong"/>
        </w:rPr>
        <w:t>Tuntun</w:t>
      </w:r>
      <w:proofErr w:type="spellEnd"/>
      <w:r>
        <w:rPr>
          <w:rStyle w:val="Strong"/>
        </w:rPr>
        <w:t xml:space="preserve"> Multipurpose Cooperative Society</w:t>
      </w:r>
      <w:r>
        <w:t>, located in the western corridor of Ilorin Metropolis, exemplifies how digital innovation can enhance cooperative engagement, visibility, and growth. Established to support market traders, artisans, and micro-entrepreneurs, this cooperative has evolved into a model of digital communication excellence within the region.</w:t>
      </w:r>
    </w:p>
    <w:p w:rsidR="007A3545" w:rsidRDefault="007A3545" w:rsidP="00812399">
      <w:pPr>
        <w:pStyle w:val="NormalWeb"/>
        <w:spacing w:line="360" w:lineRule="auto"/>
        <w:jc w:val="both"/>
      </w:pPr>
      <w:r>
        <w:t xml:space="preserve">The society is particularly notable for its </w:t>
      </w:r>
      <w:r>
        <w:rPr>
          <w:rStyle w:val="Strong"/>
        </w:rPr>
        <w:t>strategic use of social media platforms</w:t>
      </w:r>
      <w:r>
        <w:t>, such as WhatsApp and Facebook, to communicate effectively with members and the public. Through WhatsApp group chats, members receive daily and weekly updates on their savings contributions, loan disbursement notices, upcoming meetings, and educational content on financial literacy. These updates eliminate the need for physical announcements and allow seamless communication across locations.</w:t>
      </w:r>
    </w:p>
    <w:p w:rsidR="007A3545" w:rsidRDefault="007A3545" w:rsidP="00812399">
      <w:pPr>
        <w:pStyle w:val="NormalWeb"/>
        <w:spacing w:line="360" w:lineRule="auto"/>
        <w:jc w:val="both"/>
      </w:pPr>
      <w:r>
        <w:t xml:space="preserve">The cooperative’s </w:t>
      </w:r>
      <w:r>
        <w:rPr>
          <w:rStyle w:val="Strong"/>
        </w:rPr>
        <w:t>Facebook page</w:t>
      </w:r>
      <w:r>
        <w:t xml:space="preserve"> serves as an outreach and branding tool. It features testimonials from beneficiaries, promotional graphics about the benefits of cooperative membership, live event </w:t>
      </w:r>
      <w:r>
        <w:lastRenderedPageBreak/>
        <w:t>updates, and images or videos from community development activities like skill acquisition training, microfinance disbursement events, and cooperative anniversaries. These posts not only foster trust and transparency but also serve as a digital archive for stakeholders.</w:t>
      </w:r>
    </w:p>
    <w:p w:rsidR="007A3545" w:rsidRDefault="007A3545" w:rsidP="00812399">
      <w:pPr>
        <w:pStyle w:val="NormalWeb"/>
        <w:spacing w:line="360" w:lineRule="auto"/>
        <w:jc w:val="both"/>
      </w:pPr>
      <w:r>
        <w:t xml:space="preserve">More importantly, the </w:t>
      </w:r>
      <w:proofErr w:type="spellStart"/>
      <w:r>
        <w:t>Oja</w:t>
      </w:r>
      <w:proofErr w:type="spellEnd"/>
      <w:r>
        <w:t xml:space="preserve"> </w:t>
      </w:r>
      <w:proofErr w:type="spellStart"/>
      <w:r>
        <w:t>Tuntun</w:t>
      </w:r>
      <w:proofErr w:type="spellEnd"/>
      <w:r>
        <w:t xml:space="preserve"> Cooperative uses its social media presence to </w:t>
      </w:r>
      <w:r>
        <w:rPr>
          <w:rStyle w:val="Strong"/>
        </w:rPr>
        <w:t>amplify community impact</w:t>
      </w:r>
      <w:r>
        <w:t>, showcase accountability, and drive membership campaigns. For example, prospective members who come across their Facebook page can message administrators, ask questions, or access introductory materials before registration. This use of media enhances the visibility of the cooperative and enables them to reach audiences that traditional methods (e.g., flyers or town criers) would miss.</w:t>
      </w:r>
    </w:p>
    <w:p w:rsidR="007A3545" w:rsidRDefault="007A3545" w:rsidP="00E8168D">
      <w:pPr>
        <w:pStyle w:val="NormalWeb"/>
        <w:spacing w:line="360" w:lineRule="auto"/>
        <w:jc w:val="both"/>
      </w:pPr>
      <w:r>
        <w:t xml:space="preserve">By integrating social media into its operations, the cooperative has bridged the communication gap between leadership and members, especially those who are mobile or live outside the core market areas. It has also increased participation among </w:t>
      </w:r>
      <w:r>
        <w:rPr>
          <w:rStyle w:val="Strong"/>
        </w:rPr>
        <w:t>youths and digital natives</w:t>
      </w:r>
      <w:r>
        <w:t>, who are typically less involved in traditional cooperative activities.</w:t>
      </w:r>
    </w:p>
    <w:p w:rsidR="007A3545" w:rsidRDefault="007A3545" w:rsidP="00812399">
      <w:pPr>
        <w:pStyle w:val="Heading3"/>
        <w:spacing w:line="360" w:lineRule="auto"/>
        <w:jc w:val="both"/>
      </w:pPr>
      <w:r>
        <w:rPr>
          <w:rStyle w:val="Strong"/>
          <w:b/>
          <w:bCs/>
        </w:rPr>
        <w:t>2.8 Empirical Review</w:t>
      </w:r>
    </w:p>
    <w:p w:rsidR="007A3545" w:rsidRDefault="007A3545" w:rsidP="00812399">
      <w:pPr>
        <w:pStyle w:val="NormalWeb"/>
        <w:spacing w:line="360" w:lineRule="auto"/>
        <w:jc w:val="both"/>
      </w:pPr>
      <w:r>
        <w:t>Empirical evidence from Nigeria and other developing nations demonstrates that social media has become a critical driver for community mobilization, awareness creation, and institutional development—particularly for grassroots and community-based organizations such as cooperative societies. This is due to the capacity of digital platforms to reach large audiences quickly, foster dialogue, and facilitate the dissemination of relevant and timely information in a cost-effective manner.</w:t>
      </w:r>
    </w:p>
    <w:p w:rsidR="007A3545" w:rsidRDefault="007A3545" w:rsidP="00812399">
      <w:pPr>
        <w:pStyle w:val="NormalWeb"/>
        <w:spacing w:line="360" w:lineRule="auto"/>
        <w:jc w:val="both"/>
      </w:pPr>
      <w:r>
        <w:t xml:space="preserve">A landmark study by </w:t>
      </w:r>
      <w:r>
        <w:rPr>
          <w:rStyle w:val="Strong"/>
        </w:rPr>
        <w:t xml:space="preserve">Adebayo and </w:t>
      </w:r>
      <w:proofErr w:type="spellStart"/>
      <w:r>
        <w:rPr>
          <w:rStyle w:val="Strong"/>
        </w:rPr>
        <w:t>Abdulraheem</w:t>
      </w:r>
      <w:proofErr w:type="spellEnd"/>
      <w:r>
        <w:rPr>
          <w:rStyle w:val="Strong"/>
        </w:rPr>
        <w:t xml:space="preserve"> (2021)</w:t>
      </w:r>
      <w:r>
        <w:t xml:space="preserve"> titled </w:t>
      </w:r>
      <w:r>
        <w:rPr>
          <w:rStyle w:val="Emphasis"/>
        </w:rPr>
        <w:t>“Social Media Usage and Public Awareness of Agricultural Cooperatives in Kwara State”</w:t>
      </w:r>
      <w:r>
        <w:t xml:space="preserve"> provides a relevant insight into how cooperative societies are leveraging social media tools for awareness. The study surveyed rural and semi-urban farmers who were members of agricultural cooperatives and found that platforms such as </w:t>
      </w:r>
      <w:r>
        <w:rPr>
          <w:rStyle w:val="Strong"/>
        </w:rPr>
        <w:t>WhatsApp</w:t>
      </w:r>
      <w:r>
        <w:t xml:space="preserve">, </w:t>
      </w:r>
      <w:r>
        <w:rPr>
          <w:rStyle w:val="Strong"/>
        </w:rPr>
        <w:t>Facebook</w:t>
      </w:r>
      <w:r>
        <w:t xml:space="preserve">, and </w:t>
      </w:r>
      <w:r>
        <w:rPr>
          <w:rStyle w:val="Strong"/>
        </w:rPr>
        <w:t>SMS broadcasting</w:t>
      </w:r>
      <w:r>
        <w:t xml:space="preserve"> contributed significantly to the increase in member awareness, trust, and active participation in cooperative activities. The research found that cooperatives which maintained regular social media communication experienced a </w:t>
      </w:r>
      <w:r>
        <w:rPr>
          <w:rStyle w:val="Strong"/>
        </w:rPr>
        <w:t xml:space="preserve">25% to </w:t>
      </w:r>
      <w:r>
        <w:rPr>
          <w:rStyle w:val="Strong"/>
        </w:rPr>
        <w:lastRenderedPageBreak/>
        <w:t>40% increase</w:t>
      </w:r>
      <w:r>
        <w:t xml:space="preserve"> in meeting attendance, loan repayments, and savings contributions over a twelve-month period.</w:t>
      </w:r>
    </w:p>
    <w:p w:rsidR="007A3545" w:rsidRDefault="007A3545" w:rsidP="00812399">
      <w:pPr>
        <w:pStyle w:val="NormalWeb"/>
        <w:spacing w:line="360" w:lineRule="auto"/>
        <w:jc w:val="both"/>
      </w:pPr>
      <w:r>
        <w:t xml:space="preserve">This finding is particularly important in the context of Ilorin Metropolis, where literacy levels and time constraints often limit physical engagement. The use of social media, especially platforms that support </w:t>
      </w:r>
      <w:r>
        <w:rPr>
          <w:rStyle w:val="Strong"/>
        </w:rPr>
        <w:t>audio, visual, and vernacular content</w:t>
      </w:r>
      <w:r>
        <w:t>, makes it easier to reach a broader demographic, including semi-literate and non-literate populations.</w:t>
      </w:r>
    </w:p>
    <w:p w:rsidR="007A3545" w:rsidRDefault="007A3545" w:rsidP="00812399">
      <w:pPr>
        <w:pStyle w:val="NormalWeb"/>
        <w:spacing w:line="360" w:lineRule="auto"/>
        <w:jc w:val="both"/>
      </w:pPr>
      <w:r>
        <w:t xml:space="preserve">In a similar study, </w:t>
      </w:r>
      <w:proofErr w:type="spellStart"/>
      <w:r>
        <w:rPr>
          <w:rStyle w:val="Strong"/>
        </w:rPr>
        <w:t>Adeola</w:t>
      </w:r>
      <w:proofErr w:type="spellEnd"/>
      <w:r>
        <w:rPr>
          <w:rStyle w:val="Strong"/>
        </w:rPr>
        <w:t xml:space="preserve"> and </w:t>
      </w:r>
      <w:proofErr w:type="spellStart"/>
      <w:r>
        <w:rPr>
          <w:rStyle w:val="Strong"/>
        </w:rPr>
        <w:t>Olatunji</w:t>
      </w:r>
      <w:proofErr w:type="spellEnd"/>
      <w:r>
        <w:rPr>
          <w:rStyle w:val="Strong"/>
        </w:rPr>
        <w:t xml:space="preserve"> (2022)</w:t>
      </w:r>
      <w:r>
        <w:t xml:space="preserve"> conducted research titled </w:t>
      </w:r>
      <w:r>
        <w:rPr>
          <w:rStyle w:val="Emphasis"/>
        </w:rPr>
        <w:t>“Digital Communication and Cooperative Society Awareness in Southwestern Nigeria”</w:t>
      </w:r>
      <w:r>
        <w:t xml:space="preserve">. This study focused on the influence of digital communication channels on youth involvement in cooperative societies. The researchers found that many young entrepreneurs, artisans, and students—who would otherwise not participate in cooperatives due to lack of interest or awareness—were drawn to cooperatives through social media engagements. Platforms such as </w:t>
      </w:r>
      <w:r>
        <w:rPr>
          <w:rStyle w:val="Strong"/>
        </w:rPr>
        <w:t>Instagram and WhatsApp</w:t>
      </w:r>
      <w:r>
        <w:t>, which are already popular among youth, served as entry points for cooperative awareness and membership mobilization. The study concluded that digital outreach helps reduce generational gaps within cooperatives and enhances sustainability.</w:t>
      </w:r>
    </w:p>
    <w:p w:rsidR="007A3545" w:rsidRDefault="007A3545" w:rsidP="00812399">
      <w:pPr>
        <w:pStyle w:val="NormalWeb"/>
        <w:spacing w:line="360" w:lineRule="auto"/>
        <w:jc w:val="both"/>
      </w:pPr>
      <w:r>
        <w:t xml:space="preserve">These findings are directly applicable to the case of </w:t>
      </w:r>
      <w:proofErr w:type="spellStart"/>
      <w:r>
        <w:rPr>
          <w:rStyle w:val="Strong"/>
        </w:rPr>
        <w:t>Oja</w:t>
      </w:r>
      <w:proofErr w:type="spellEnd"/>
      <w:r>
        <w:rPr>
          <w:rStyle w:val="Strong"/>
        </w:rPr>
        <w:t xml:space="preserve"> </w:t>
      </w:r>
      <w:proofErr w:type="spellStart"/>
      <w:r>
        <w:rPr>
          <w:rStyle w:val="Strong"/>
        </w:rPr>
        <w:t>Tuntun</w:t>
      </w:r>
      <w:proofErr w:type="spellEnd"/>
      <w:r>
        <w:rPr>
          <w:rStyle w:val="Strong"/>
        </w:rPr>
        <w:t xml:space="preserve"> Multipurpose Cooperative Society</w:t>
      </w:r>
      <w:r>
        <w:t xml:space="preserve"> in Ilorin West, which has adopted social media not only as a communication tool but as a </w:t>
      </w:r>
      <w:r>
        <w:rPr>
          <w:rStyle w:val="Strong"/>
        </w:rPr>
        <w:t>strategic engagement platform</w:t>
      </w:r>
      <w:r>
        <w:t>. Anecdotal evidence from interviews with both executives and members shows that the cooperative’s active presence on WhatsApp and Facebook has significantly improved its public profile, internal transparency, and youth inclusion. Many new members reportedly joined after coming across the cooperative’s Facebook posts or being added to its WhatsApp group through referrals.</w:t>
      </w:r>
    </w:p>
    <w:p w:rsidR="007A3545" w:rsidRDefault="007A3545" w:rsidP="00812399">
      <w:pPr>
        <w:pStyle w:val="NormalWeb"/>
        <w:spacing w:line="360" w:lineRule="auto"/>
        <w:jc w:val="both"/>
      </w:pPr>
      <w:r>
        <w:t xml:space="preserve">Furthermore, the </w:t>
      </w:r>
      <w:r>
        <w:rPr>
          <w:rStyle w:val="Strong"/>
        </w:rPr>
        <w:t>real-time feedback mechanisms</w:t>
      </w:r>
      <w:r>
        <w:t xml:space="preserve"> provided by social media allow cooperatives to immediately respond to member concerns, correct misinformation, and foster participatory decision-making. This aligns with the </w:t>
      </w:r>
      <w:r>
        <w:rPr>
          <w:rStyle w:val="Strong"/>
        </w:rPr>
        <w:t>cooperative principle of democratic member control</w:t>
      </w:r>
      <w:r>
        <w:t>, reinforcing the cooperative’s values through modern means.</w:t>
      </w:r>
    </w:p>
    <w:p w:rsidR="007A3545" w:rsidRDefault="007A3545" w:rsidP="00812399">
      <w:pPr>
        <w:pStyle w:val="NormalWeb"/>
        <w:spacing w:line="360" w:lineRule="auto"/>
        <w:jc w:val="both"/>
      </w:pPr>
      <w:r>
        <w:t xml:space="preserve">Additionally, </w:t>
      </w:r>
      <w:proofErr w:type="spellStart"/>
      <w:r>
        <w:rPr>
          <w:rStyle w:val="Strong"/>
        </w:rPr>
        <w:t>Owolabi</w:t>
      </w:r>
      <w:proofErr w:type="spellEnd"/>
      <w:r>
        <w:rPr>
          <w:rStyle w:val="Strong"/>
        </w:rPr>
        <w:t xml:space="preserve"> and Yusuf (2020)</w:t>
      </w:r>
      <w:r>
        <w:t xml:space="preserve">, in their study titled </w:t>
      </w:r>
      <w:r>
        <w:rPr>
          <w:rStyle w:val="Emphasis"/>
        </w:rPr>
        <w:t>“ICT Integration in Grassroots Economic Development Initiatives in North-Central Nigeria,”</w:t>
      </w:r>
      <w:r>
        <w:t xml:space="preserve"> emphasize the significance of ICT </w:t>
      </w:r>
      <w:r>
        <w:lastRenderedPageBreak/>
        <w:t xml:space="preserve">tools—including mobile apps and social media platforms—in improving grassroots engagement. Their research highlighted that digital tools not only increase </w:t>
      </w:r>
      <w:r>
        <w:rPr>
          <w:rStyle w:val="Strong"/>
        </w:rPr>
        <w:t>information accessibility</w:t>
      </w:r>
      <w:r>
        <w:t xml:space="preserve"> but also foster </w:t>
      </w:r>
      <w:r>
        <w:rPr>
          <w:rStyle w:val="Strong"/>
        </w:rPr>
        <w:t>accountability, transparency, and stakeholder involvement</w:t>
      </w:r>
      <w:r>
        <w:t>. The study emphasized that in areas like Kwara State, digital platforms have enabled cooperatives to transition from paper-based communication to more agile, digital interactions—ultimately leading to improved efficiency and growth.</w:t>
      </w:r>
    </w:p>
    <w:p w:rsidR="007A3545" w:rsidRDefault="007A3545" w:rsidP="00812399">
      <w:pPr>
        <w:pStyle w:val="NormalWeb"/>
        <w:spacing w:line="360" w:lineRule="auto"/>
        <w:jc w:val="both"/>
      </w:pPr>
      <w:r>
        <w:t xml:space="preserve">These empirical studies collectively support the thesis that </w:t>
      </w:r>
      <w:r>
        <w:rPr>
          <w:rStyle w:val="Strong"/>
        </w:rPr>
        <w:t>strategically implemented social media practices lead to increased public awareness, improved member retention, and greater transparency in cooperative societies</w:t>
      </w:r>
      <w:r>
        <w:t>. This is particularly crucial in rapidly urbanizing environments like Ilorin Metropolis, where time constraints, digital literacy, and economic demands require communication systems that are flexible, immediate, and participatory.</w:t>
      </w:r>
    </w:p>
    <w:p w:rsidR="007A3545" w:rsidRDefault="007A3545" w:rsidP="00812399">
      <w:pPr>
        <w:pStyle w:val="NormalWeb"/>
        <w:spacing w:line="360" w:lineRule="auto"/>
        <w:jc w:val="both"/>
      </w:pPr>
      <w:r>
        <w:t xml:space="preserve">Thus, the body of empirical literature validates the use of social media as more than a trend—it is a </w:t>
      </w:r>
      <w:r>
        <w:rPr>
          <w:rStyle w:val="Strong"/>
        </w:rPr>
        <w:t>transformational tool</w:t>
      </w:r>
      <w:r>
        <w:t xml:space="preserve"> that, when properly utilized, can </w:t>
      </w:r>
      <w:r>
        <w:rPr>
          <w:rStyle w:val="Strong"/>
        </w:rPr>
        <w:t>redefine cooperative governance, participation, and outreach</w:t>
      </w:r>
      <w:r>
        <w:t xml:space="preserve"> in Nigeria and similar developing contexts.</w:t>
      </w:r>
    </w:p>
    <w:p w:rsidR="007A3545" w:rsidRDefault="007A3545" w:rsidP="00812399">
      <w:pPr>
        <w:pStyle w:val="Heading3"/>
        <w:spacing w:line="360" w:lineRule="auto"/>
      </w:pPr>
      <w:r>
        <w:t>2.9 Summary</w:t>
      </w:r>
    </w:p>
    <w:p w:rsidR="007A3545" w:rsidRDefault="007A3545" w:rsidP="00812399">
      <w:pPr>
        <w:pStyle w:val="NormalWeb"/>
        <w:spacing w:line="360" w:lineRule="auto"/>
        <w:jc w:val="both"/>
      </w:pPr>
      <w:r>
        <w:t>This chapter has examined the evolving role of social media in creating awareness within cooperative societies, with a focus on Ilorin Metropolis. Social media platforms provide cooperative societies with cost-effective and far-reaching tools for information dissemination, member mobilization, and public engagement. Despite challenges such as misinformation and superficial engagement, the benefits outweigh the limitations when platforms are strategically managed. The selected cooperative society in Ilorin West serves as a model for how digital communication can be effectively harnessed for cooperative awareness and community development.</w:t>
      </w:r>
    </w:p>
    <w:p w:rsidR="007A3545" w:rsidRDefault="007A3545" w:rsidP="007A3545">
      <w:pPr>
        <w:jc w:val="both"/>
      </w:pPr>
    </w:p>
    <w:p w:rsidR="005C418B" w:rsidRDefault="005C418B">
      <w:pPr>
        <w:rPr>
          <w:rStyle w:val="Strong"/>
          <w:rFonts w:ascii="Times New Roman" w:eastAsia="Times New Roman" w:hAnsi="Times New Roman" w:cs="Times New Roman"/>
          <w:sz w:val="24"/>
          <w:szCs w:val="24"/>
        </w:rPr>
      </w:pPr>
      <w:r>
        <w:rPr>
          <w:rStyle w:val="Strong"/>
        </w:rPr>
        <w:br w:type="page"/>
      </w:r>
    </w:p>
    <w:p w:rsidR="00B542AC" w:rsidRPr="005C418B" w:rsidRDefault="005C418B" w:rsidP="005C418B">
      <w:pPr>
        <w:pStyle w:val="NormalWeb"/>
        <w:jc w:val="center"/>
        <w:rPr>
          <w:rStyle w:val="Strong"/>
        </w:rPr>
      </w:pPr>
      <w:r>
        <w:rPr>
          <w:rStyle w:val="Strong"/>
        </w:rPr>
        <w:lastRenderedPageBreak/>
        <w:t>CHAPTER THREE</w:t>
      </w:r>
    </w:p>
    <w:p w:rsidR="005C418B" w:rsidRPr="005C418B" w:rsidRDefault="005C418B" w:rsidP="005C418B">
      <w:pPr>
        <w:pStyle w:val="Heading2"/>
        <w:spacing w:line="240" w:lineRule="auto"/>
        <w:jc w:val="center"/>
        <w:rPr>
          <w:color w:val="auto"/>
        </w:rPr>
      </w:pPr>
      <w:r w:rsidRPr="005C418B">
        <w:rPr>
          <w:rStyle w:val="Strong"/>
          <w:bCs w:val="0"/>
          <w:color w:val="auto"/>
        </w:rPr>
        <w:t>RESEARCH METHODOLOGY</w:t>
      </w:r>
    </w:p>
    <w:p w:rsidR="005C418B" w:rsidRPr="005C418B" w:rsidRDefault="005C418B" w:rsidP="005C418B">
      <w:pPr>
        <w:pStyle w:val="Heading3"/>
        <w:jc w:val="both"/>
      </w:pPr>
      <w:r w:rsidRPr="005C418B">
        <w:rPr>
          <w:rStyle w:val="Strong"/>
          <w:b/>
          <w:bCs/>
        </w:rPr>
        <w:t>3.1 Introduction</w:t>
      </w:r>
    </w:p>
    <w:p w:rsidR="005C418B" w:rsidRPr="005C418B" w:rsidRDefault="005C418B" w:rsidP="005C418B">
      <w:pPr>
        <w:pStyle w:val="NormalWeb"/>
        <w:spacing w:line="480" w:lineRule="auto"/>
        <w:jc w:val="both"/>
      </w:pPr>
      <w:r w:rsidRPr="005C418B">
        <w:t>This chapter outlines the methodology employed to examine the role of social media in creating awareness about cooperative societies in Ilorin Metropolis, Kwara State, Nigeria. It describes the research design, population, sampling procedures, data collection instruments, analytical methods, and ethical considerations. The study aims to evaluate how platforms like WhatsApp, Facebook, and Twitter serve as awareness and engagement tools for cooperative societies, particularly among youths, artisans, traders, and students within the metropolis.</w:t>
      </w:r>
    </w:p>
    <w:p w:rsidR="005C418B" w:rsidRPr="005C418B" w:rsidRDefault="005C418B" w:rsidP="005C418B">
      <w:pPr>
        <w:pStyle w:val="Heading3"/>
        <w:spacing w:line="480" w:lineRule="auto"/>
        <w:jc w:val="both"/>
      </w:pPr>
      <w:r w:rsidRPr="005C418B">
        <w:rPr>
          <w:rStyle w:val="Strong"/>
          <w:b/>
          <w:bCs/>
        </w:rPr>
        <w:t>3.2 Research Design</w:t>
      </w:r>
    </w:p>
    <w:p w:rsidR="005C418B" w:rsidRPr="005C418B" w:rsidRDefault="005C418B" w:rsidP="005C418B">
      <w:pPr>
        <w:pStyle w:val="NormalWeb"/>
        <w:spacing w:line="480" w:lineRule="auto"/>
        <w:jc w:val="both"/>
      </w:pPr>
      <w:r w:rsidRPr="005C418B">
        <w:t xml:space="preserve">A </w:t>
      </w:r>
      <w:r w:rsidRPr="005C418B">
        <w:rPr>
          <w:rStyle w:val="Strong"/>
        </w:rPr>
        <w:t>descriptive survey research design</w:t>
      </w:r>
      <w:r w:rsidRPr="005C418B">
        <w:t xml:space="preserve"> was adopted using a </w:t>
      </w:r>
      <w:r w:rsidRPr="005C418B">
        <w:rPr>
          <w:rStyle w:val="Strong"/>
        </w:rPr>
        <w:t>mixed-method approach</w:t>
      </w:r>
      <w:r w:rsidRPr="005C418B">
        <w:t>. This combination of quantitative (survey-based) and qualitative (interview-based) methods provided both measurable data and in-depth insight into social media engagement among cooperative society members. The descriptive design is appropriate for understanding how digital tools influence cooperative participation, outreach, and awareness (Creswell, 2014). The approach builds on the foundation established in Chapter Two, where empirical examples demonstrated increased awareness and membership following social media campaigns.</w:t>
      </w:r>
    </w:p>
    <w:p w:rsidR="005C418B" w:rsidRPr="005C418B" w:rsidRDefault="005C418B" w:rsidP="005C418B">
      <w:pPr>
        <w:pStyle w:val="Heading3"/>
        <w:spacing w:line="480" w:lineRule="auto"/>
        <w:jc w:val="both"/>
      </w:pPr>
      <w:r w:rsidRPr="005C418B">
        <w:rPr>
          <w:rStyle w:val="Strong"/>
          <w:b/>
          <w:bCs/>
        </w:rPr>
        <w:t>3.3 Study Area</w:t>
      </w:r>
    </w:p>
    <w:p w:rsidR="005C418B" w:rsidRPr="005C418B" w:rsidRDefault="005C418B" w:rsidP="005C418B">
      <w:pPr>
        <w:pStyle w:val="NormalWeb"/>
        <w:spacing w:line="480" w:lineRule="auto"/>
        <w:jc w:val="both"/>
      </w:pPr>
      <w:r w:rsidRPr="005C418B">
        <w:t xml:space="preserve">The research was conducted in </w:t>
      </w:r>
      <w:r w:rsidRPr="005C418B">
        <w:rPr>
          <w:rStyle w:val="Strong"/>
        </w:rPr>
        <w:t>Ilorin Metropolis</w:t>
      </w:r>
      <w:r w:rsidRPr="005C418B">
        <w:t xml:space="preserve">, the capital of Kwara State, which includes areas such as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w:t>
      </w:r>
      <w:proofErr w:type="spellStart"/>
      <w:r w:rsidRPr="005C418B">
        <w:rPr>
          <w:rStyle w:val="Strong"/>
        </w:rPr>
        <w:t>Taiwo</w:t>
      </w:r>
      <w:proofErr w:type="spellEnd"/>
      <w:r w:rsidRPr="005C418B">
        <w:rPr>
          <w:rStyle w:val="Strong"/>
        </w:rPr>
        <w:t xml:space="preserve"> Road, Unity Road, GRA, and </w:t>
      </w:r>
      <w:proofErr w:type="spellStart"/>
      <w:r w:rsidRPr="005C418B">
        <w:rPr>
          <w:rStyle w:val="Strong"/>
        </w:rPr>
        <w:t>Tanke</w:t>
      </w:r>
      <w:proofErr w:type="spellEnd"/>
      <w:r w:rsidRPr="005C418B">
        <w:t xml:space="preserve">. These areas host numerous cooperative societies with varied member demographics including traders, artisans, students, civil </w:t>
      </w:r>
      <w:r w:rsidRPr="005C418B">
        <w:lastRenderedPageBreak/>
        <w:t xml:space="preserve">servants, and small-scale entrepreneurs. Many of these societies—like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Multipurpose Cooperative Society</w:t>
      </w:r>
      <w:r w:rsidRPr="005C418B">
        <w:t>—have adopted social media platforms to share information, mobilize members, and advertise programs such as skill acquisition training and micro-loans.</w:t>
      </w:r>
    </w:p>
    <w:p w:rsidR="005C418B" w:rsidRPr="005C418B" w:rsidRDefault="005C418B" w:rsidP="005C418B">
      <w:pPr>
        <w:pStyle w:val="Heading3"/>
        <w:spacing w:line="480" w:lineRule="auto"/>
        <w:jc w:val="both"/>
      </w:pPr>
      <w:r w:rsidRPr="005C418B">
        <w:rPr>
          <w:rStyle w:val="Strong"/>
          <w:b/>
          <w:bCs/>
        </w:rPr>
        <w:t>3.4 Population of the Study</w:t>
      </w:r>
    </w:p>
    <w:p w:rsidR="005C418B" w:rsidRPr="005C418B" w:rsidRDefault="005C418B" w:rsidP="005C418B">
      <w:pPr>
        <w:pStyle w:val="NormalWeb"/>
        <w:spacing w:line="480" w:lineRule="auto"/>
        <w:jc w:val="both"/>
      </w:pPr>
      <w:r w:rsidRPr="005C418B">
        <w:t xml:space="preserve">The study population consists of </w:t>
      </w:r>
      <w:r w:rsidRPr="005C418B">
        <w:rPr>
          <w:rStyle w:val="Strong"/>
        </w:rPr>
        <w:t>registered members of selected cooperative societies</w:t>
      </w:r>
      <w:r w:rsidRPr="005C418B">
        <w:t xml:space="preserve"> in Ilorin Metropolis who actively use social media for cooperative communication or awareness. This includes men and women from various socioeconomic backgrounds: students, market women, artisans, civil servants, and informal sector workers. Key societies of interest include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Multipurpose Cooperative Society</w:t>
      </w:r>
      <w:r w:rsidRPr="005C418B">
        <w:t xml:space="preserve">, </w:t>
      </w:r>
      <w:r w:rsidRPr="005C418B">
        <w:rPr>
          <w:rStyle w:val="Strong"/>
        </w:rPr>
        <w:t>Unity Traders Cooperative</w:t>
      </w:r>
      <w:r w:rsidRPr="005C418B">
        <w:t xml:space="preserve">, and </w:t>
      </w:r>
      <w:r w:rsidRPr="005C418B">
        <w:rPr>
          <w:rStyle w:val="Strong"/>
        </w:rPr>
        <w:t>GRA Staff Cooperative Society</w:t>
      </w:r>
      <w:r w:rsidRPr="005C418B">
        <w:t>.</w:t>
      </w:r>
    </w:p>
    <w:p w:rsidR="005C418B" w:rsidRPr="005C418B" w:rsidRDefault="005C418B" w:rsidP="005C418B">
      <w:pPr>
        <w:pStyle w:val="Heading3"/>
        <w:spacing w:line="480" w:lineRule="auto"/>
        <w:jc w:val="both"/>
      </w:pPr>
      <w:r w:rsidRPr="005C418B">
        <w:rPr>
          <w:rStyle w:val="Strong"/>
          <w:b/>
          <w:bCs/>
        </w:rPr>
        <w:t>3.5 Sample Size and Sampling Technique</w:t>
      </w:r>
    </w:p>
    <w:p w:rsidR="005C418B" w:rsidRPr="005C418B" w:rsidRDefault="005C418B" w:rsidP="005C418B">
      <w:pPr>
        <w:pStyle w:val="NormalWeb"/>
        <w:spacing w:line="480" w:lineRule="auto"/>
        <w:jc w:val="both"/>
      </w:pPr>
      <w:r w:rsidRPr="005C418B">
        <w:t xml:space="preserve">A sample size of </w:t>
      </w:r>
      <w:r w:rsidRPr="005C418B">
        <w:rPr>
          <w:rStyle w:val="Strong"/>
        </w:rPr>
        <w:t>300 respondents</w:t>
      </w:r>
      <w:r w:rsidRPr="005C418B">
        <w:t xml:space="preserve"> was selected for the quantitative aspect of the study, while </w:t>
      </w:r>
      <w:r w:rsidRPr="005C418B">
        <w:rPr>
          <w:rStyle w:val="Strong"/>
        </w:rPr>
        <w:t>20 key informants</w:t>
      </w:r>
      <w:r w:rsidRPr="005C418B">
        <w:t xml:space="preserve"> participated in the qualitative interviews.</w:t>
      </w:r>
    </w:p>
    <w:p w:rsidR="005C418B" w:rsidRPr="005C418B" w:rsidRDefault="005C418B" w:rsidP="005C418B">
      <w:pPr>
        <w:pStyle w:val="Heading4"/>
        <w:spacing w:line="480" w:lineRule="auto"/>
        <w:jc w:val="both"/>
        <w:rPr>
          <w:i w:val="0"/>
          <w:color w:val="auto"/>
        </w:rPr>
      </w:pPr>
      <w:r w:rsidRPr="005C418B">
        <w:rPr>
          <w:rStyle w:val="Strong"/>
          <w:bCs w:val="0"/>
          <w:i w:val="0"/>
          <w:color w:val="auto"/>
        </w:rPr>
        <w:t>Sample Size Calculation</w:t>
      </w:r>
    </w:p>
    <w:p w:rsidR="005C418B" w:rsidRPr="005C418B" w:rsidRDefault="005C418B" w:rsidP="005C418B">
      <w:pPr>
        <w:pStyle w:val="NormalWeb"/>
        <w:spacing w:line="480" w:lineRule="auto"/>
        <w:jc w:val="both"/>
      </w:pPr>
      <w:r w:rsidRPr="005C418B">
        <w:t xml:space="preserve">The sample size was determined using </w:t>
      </w:r>
      <w:r w:rsidRPr="005C418B">
        <w:rPr>
          <w:rStyle w:val="Strong"/>
        </w:rPr>
        <w:t>Yamane’s formula</w:t>
      </w:r>
      <w:r w:rsidRPr="005C418B">
        <w:t>:</w:t>
      </w:r>
    </w:p>
    <w:p w:rsidR="005C418B" w:rsidRPr="005C418B" w:rsidRDefault="005C418B" w:rsidP="005C418B">
      <w:pPr>
        <w:spacing w:line="480" w:lineRule="auto"/>
        <w:jc w:val="both"/>
      </w:pPr>
      <w:r w:rsidRPr="005C418B">
        <w:rPr>
          <w:rStyle w:val="katex-mathml"/>
        </w:rPr>
        <w:t>n=N1+</w:t>
      </w:r>
      <w:proofErr w:type="gramStart"/>
      <w:r w:rsidRPr="005C418B">
        <w:rPr>
          <w:rStyle w:val="katex-mathml"/>
        </w:rPr>
        <w:t>N(</w:t>
      </w:r>
      <w:proofErr w:type="gramEnd"/>
      <w:r w:rsidRPr="005C418B">
        <w:rPr>
          <w:rStyle w:val="katex-mathml"/>
        </w:rPr>
        <w:t>e)2n = \</w:t>
      </w:r>
      <w:proofErr w:type="spellStart"/>
      <w:r w:rsidRPr="005C418B">
        <w:rPr>
          <w:rStyle w:val="katex-mathml"/>
        </w:rPr>
        <w:t>frac</w:t>
      </w:r>
      <w:proofErr w:type="spellEnd"/>
      <w:r w:rsidRPr="005C418B">
        <w:rPr>
          <w:rStyle w:val="katex-mathml"/>
        </w:rPr>
        <w:t>{N}{1 + N(e)^2}</w:t>
      </w:r>
      <w:r w:rsidRPr="005C418B">
        <w:rPr>
          <w:rStyle w:val="mord"/>
        </w:rPr>
        <w:t>n</w:t>
      </w:r>
      <w:r w:rsidRPr="005C418B">
        <w:rPr>
          <w:rStyle w:val="mrel"/>
        </w:rPr>
        <w:t>=</w:t>
      </w:r>
      <w:r w:rsidRPr="005C418B">
        <w:rPr>
          <w:rStyle w:val="mord"/>
        </w:rPr>
        <w:t>1</w:t>
      </w:r>
      <w:r w:rsidRPr="005C418B">
        <w:rPr>
          <w:rStyle w:val="mbin"/>
        </w:rPr>
        <w:t>+</w:t>
      </w:r>
      <w:r w:rsidRPr="005C418B">
        <w:rPr>
          <w:rStyle w:val="mord"/>
        </w:rPr>
        <w:t>N</w:t>
      </w:r>
      <w:r w:rsidRPr="005C418B">
        <w:rPr>
          <w:rStyle w:val="mopen"/>
        </w:rPr>
        <w:t>(</w:t>
      </w:r>
      <w:r w:rsidRPr="005C418B">
        <w:rPr>
          <w:rStyle w:val="mord"/>
        </w:rPr>
        <w:t>e</w:t>
      </w:r>
      <w:r w:rsidRPr="005C418B">
        <w:rPr>
          <w:rStyle w:val="mclose"/>
        </w:rPr>
        <w:t>)</w:t>
      </w:r>
      <w:r w:rsidRPr="005C418B">
        <w:rPr>
          <w:rStyle w:val="mord"/>
        </w:rPr>
        <w:t>2N</w:t>
      </w:r>
      <w:r w:rsidRPr="005C418B">
        <w:rPr>
          <w:rStyle w:val="vlist-s"/>
        </w:rPr>
        <w:t>​</w:t>
      </w:r>
      <w:r w:rsidRPr="005C418B">
        <w:t xml:space="preserve"> </w:t>
      </w:r>
    </w:p>
    <w:p w:rsidR="005C418B" w:rsidRPr="005C418B" w:rsidRDefault="005C418B" w:rsidP="005C418B">
      <w:pPr>
        <w:pStyle w:val="NormalWeb"/>
        <w:spacing w:line="480" w:lineRule="auto"/>
        <w:jc w:val="both"/>
      </w:pPr>
      <w:r w:rsidRPr="005C418B">
        <w:t>Where:</w:t>
      </w:r>
    </w:p>
    <w:p w:rsidR="005C418B" w:rsidRPr="005C418B" w:rsidRDefault="005C418B" w:rsidP="005C418B">
      <w:pPr>
        <w:pStyle w:val="NormalWeb"/>
        <w:numPr>
          <w:ilvl w:val="0"/>
          <w:numId w:val="12"/>
        </w:numPr>
        <w:spacing w:line="480" w:lineRule="auto"/>
        <w:jc w:val="both"/>
      </w:pPr>
      <w:r w:rsidRPr="005C418B">
        <w:rPr>
          <w:rStyle w:val="Emphasis"/>
        </w:rPr>
        <w:t>n</w:t>
      </w:r>
      <w:r w:rsidRPr="005C418B">
        <w:t xml:space="preserve"> = sample size</w:t>
      </w:r>
    </w:p>
    <w:p w:rsidR="005C418B" w:rsidRPr="005C418B" w:rsidRDefault="005C418B" w:rsidP="005C418B">
      <w:pPr>
        <w:pStyle w:val="NormalWeb"/>
        <w:numPr>
          <w:ilvl w:val="0"/>
          <w:numId w:val="12"/>
        </w:numPr>
        <w:spacing w:line="480" w:lineRule="auto"/>
        <w:jc w:val="both"/>
      </w:pPr>
      <w:r w:rsidRPr="005C418B">
        <w:rPr>
          <w:rStyle w:val="Emphasis"/>
        </w:rPr>
        <w:t>N</w:t>
      </w:r>
      <w:r w:rsidRPr="005C418B">
        <w:t xml:space="preserve"> = total population (assumed to be large)</w:t>
      </w:r>
    </w:p>
    <w:p w:rsidR="005C418B" w:rsidRPr="005C418B" w:rsidRDefault="005C418B" w:rsidP="005C418B">
      <w:pPr>
        <w:pStyle w:val="NormalWeb"/>
        <w:numPr>
          <w:ilvl w:val="0"/>
          <w:numId w:val="12"/>
        </w:numPr>
        <w:spacing w:line="480" w:lineRule="auto"/>
        <w:jc w:val="both"/>
      </w:pPr>
      <w:r w:rsidRPr="005C418B">
        <w:rPr>
          <w:rStyle w:val="Emphasis"/>
        </w:rPr>
        <w:lastRenderedPageBreak/>
        <w:t>e</w:t>
      </w:r>
      <w:r w:rsidRPr="005C418B">
        <w:t xml:space="preserve"> = margin of error (0.05)</w:t>
      </w:r>
    </w:p>
    <w:p w:rsidR="005C418B" w:rsidRPr="005C418B" w:rsidRDefault="005C418B" w:rsidP="005C418B">
      <w:pPr>
        <w:pStyle w:val="Heading4"/>
        <w:spacing w:line="480" w:lineRule="auto"/>
        <w:jc w:val="both"/>
        <w:rPr>
          <w:color w:val="auto"/>
        </w:rPr>
      </w:pPr>
      <w:r w:rsidRPr="005C418B">
        <w:rPr>
          <w:rStyle w:val="Strong"/>
          <w:bCs w:val="0"/>
          <w:color w:val="auto"/>
        </w:rPr>
        <w:t>Sampling Technique</w:t>
      </w:r>
    </w:p>
    <w:p w:rsidR="005C418B" w:rsidRPr="005C418B" w:rsidRDefault="005C418B" w:rsidP="005C418B">
      <w:pPr>
        <w:pStyle w:val="NormalWeb"/>
        <w:spacing w:line="480" w:lineRule="auto"/>
        <w:jc w:val="both"/>
      </w:pPr>
      <w:r w:rsidRPr="005C418B">
        <w:t xml:space="preserve">The study used </w:t>
      </w:r>
      <w:r w:rsidRPr="005C418B">
        <w:rPr>
          <w:rStyle w:val="Strong"/>
        </w:rPr>
        <w:t>non-probability sampling</w:t>
      </w:r>
      <w:r w:rsidRPr="005C418B">
        <w:t xml:space="preserve"> techniques:</w:t>
      </w:r>
    </w:p>
    <w:p w:rsidR="005C418B" w:rsidRPr="005C418B" w:rsidRDefault="005C418B" w:rsidP="005C418B">
      <w:pPr>
        <w:pStyle w:val="NormalWeb"/>
        <w:numPr>
          <w:ilvl w:val="0"/>
          <w:numId w:val="13"/>
        </w:numPr>
        <w:spacing w:line="480" w:lineRule="auto"/>
        <w:jc w:val="both"/>
      </w:pPr>
      <w:r w:rsidRPr="005C418B">
        <w:rPr>
          <w:rStyle w:val="Strong"/>
        </w:rPr>
        <w:t>Convenience sampling</w:t>
      </w:r>
      <w:r w:rsidRPr="005C418B">
        <w:t xml:space="preserve"> was used to distribute questionnaires to cooperative members who actively use social media.</w:t>
      </w:r>
    </w:p>
    <w:p w:rsidR="005C418B" w:rsidRPr="005C418B" w:rsidRDefault="005C418B" w:rsidP="005C418B">
      <w:pPr>
        <w:pStyle w:val="NormalWeb"/>
        <w:numPr>
          <w:ilvl w:val="0"/>
          <w:numId w:val="13"/>
        </w:numPr>
        <w:spacing w:line="480" w:lineRule="auto"/>
        <w:jc w:val="both"/>
      </w:pPr>
      <w:r w:rsidRPr="005C418B">
        <w:rPr>
          <w:rStyle w:val="Strong"/>
        </w:rPr>
        <w:t>Purposive sampling</w:t>
      </w:r>
      <w:r w:rsidRPr="005C418B">
        <w:t xml:space="preserve"> was applied to select 20 participants for interviews. These were drawn from members and leaders of cooperatives who had actively engaged in digital communication or social media-based awareness campaigns.</w:t>
      </w:r>
    </w:p>
    <w:p w:rsidR="005C418B" w:rsidRPr="005C418B" w:rsidRDefault="005C418B" w:rsidP="005C418B">
      <w:pPr>
        <w:pStyle w:val="NormalWeb"/>
        <w:spacing w:line="480" w:lineRule="auto"/>
        <w:jc w:val="both"/>
      </w:pPr>
      <w:r w:rsidRPr="005C418B">
        <w:t xml:space="preserve">This strategy is consistent with similar empirical studies reviewed in Chapter Two, such as Adebayo &amp; </w:t>
      </w:r>
      <w:proofErr w:type="spellStart"/>
      <w:r w:rsidRPr="005C418B">
        <w:t>Abdulraheem</w:t>
      </w:r>
      <w:proofErr w:type="spellEnd"/>
      <w:r w:rsidRPr="005C418B">
        <w:t xml:space="preserve"> (2021), who used purposive sampling to target farmers engaged in digital cooperative campaigns.</w:t>
      </w:r>
    </w:p>
    <w:p w:rsidR="005C418B" w:rsidRPr="005C418B" w:rsidRDefault="005C418B" w:rsidP="005C418B">
      <w:pPr>
        <w:pStyle w:val="Heading3"/>
        <w:spacing w:line="480" w:lineRule="auto"/>
        <w:jc w:val="both"/>
      </w:pPr>
      <w:r w:rsidRPr="005C418B">
        <w:rPr>
          <w:rStyle w:val="Strong"/>
          <w:b/>
          <w:bCs/>
        </w:rPr>
        <w:t>3.6 Data Collection Instruments</w:t>
      </w:r>
    </w:p>
    <w:p w:rsidR="005C418B" w:rsidRPr="005C418B" w:rsidRDefault="005C418B" w:rsidP="005C418B">
      <w:pPr>
        <w:pStyle w:val="Heading4"/>
        <w:spacing w:line="480" w:lineRule="auto"/>
        <w:jc w:val="both"/>
        <w:rPr>
          <w:i w:val="0"/>
          <w:color w:val="auto"/>
        </w:rPr>
      </w:pPr>
      <w:r w:rsidRPr="005C418B">
        <w:rPr>
          <w:rStyle w:val="Strong"/>
          <w:bCs w:val="0"/>
          <w:i w:val="0"/>
          <w:color w:val="auto"/>
        </w:rPr>
        <w:t>3.6.1 Questionnaire</w:t>
      </w:r>
    </w:p>
    <w:p w:rsidR="005C418B" w:rsidRPr="005C418B" w:rsidRDefault="005C418B" w:rsidP="005C418B">
      <w:pPr>
        <w:pStyle w:val="NormalWeb"/>
        <w:spacing w:line="480" w:lineRule="auto"/>
        <w:jc w:val="both"/>
      </w:pPr>
      <w:r w:rsidRPr="005C418B">
        <w:t xml:space="preserve">A </w:t>
      </w:r>
      <w:r w:rsidRPr="005C418B">
        <w:rPr>
          <w:rStyle w:val="Strong"/>
        </w:rPr>
        <w:t>structured questionnaire</w:t>
      </w:r>
      <w:r w:rsidRPr="005C418B">
        <w:t xml:space="preserve"> was developed to gather data on:</w:t>
      </w:r>
    </w:p>
    <w:p w:rsidR="005C418B" w:rsidRPr="005C418B" w:rsidRDefault="005C418B" w:rsidP="005C418B">
      <w:pPr>
        <w:pStyle w:val="NormalWeb"/>
        <w:numPr>
          <w:ilvl w:val="0"/>
          <w:numId w:val="14"/>
        </w:numPr>
        <w:spacing w:line="480" w:lineRule="auto"/>
        <w:jc w:val="both"/>
      </w:pPr>
      <w:r w:rsidRPr="005C418B">
        <w:t>Types of social media platforms used (e.g., WhatsApp, Facebook)</w:t>
      </w:r>
    </w:p>
    <w:p w:rsidR="005C418B" w:rsidRPr="005C418B" w:rsidRDefault="005C418B" w:rsidP="005C418B">
      <w:pPr>
        <w:pStyle w:val="NormalWeb"/>
        <w:numPr>
          <w:ilvl w:val="0"/>
          <w:numId w:val="14"/>
        </w:numPr>
        <w:spacing w:line="480" w:lineRule="auto"/>
        <w:jc w:val="both"/>
      </w:pPr>
      <w:r w:rsidRPr="005C418B">
        <w:t>Frequency of engagement in cooperative-related communication</w:t>
      </w:r>
    </w:p>
    <w:p w:rsidR="005C418B" w:rsidRPr="005C418B" w:rsidRDefault="005C418B" w:rsidP="005C418B">
      <w:pPr>
        <w:pStyle w:val="NormalWeb"/>
        <w:numPr>
          <w:ilvl w:val="0"/>
          <w:numId w:val="14"/>
        </w:numPr>
        <w:spacing w:line="480" w:lineRule="auto"/>
        <w:jc w:val="both"/>
      </w:pPr>
      <w:r w:rsidRPr="005C418B">
        <w:t>Perceptions of awareness, trust, and action resulting from social media content</w:t>
      </w:r>
    </w:p>
    <w:p w:rsidR="005C418B" w:rsidRPr="005C418B" w:rsidRDefault="005C418B" w:rsidP="005C418B">
      <w:pPr>
        <w:pStyle w:val="NormalWeb"/>
        <w:numPr>
          <w:ilvl w:val="0"/>
          <w:numId w:val="14"/>
        </w:numPr>
        <w:spacing w:line="480" w:lineRule="auto"/>
        <w:jc w:val="both"/>
      </w:pPr>
      <w:r w:rsidRPr="005C418B">
        <w:t>Likelihood of participating in offline cooperative activities after online interaction</w:t>
      </w:r>
    </w:p>
    <w:p w:rsidR="005C418B" w:rsidRPr="005C418B" w:rsidRDefault="005C418B" w:rsidP="005C418B">
      <w:pPr>
        <w:pStyle w:val="NormalWeb"/>
        <w:spacing w:line="480" w:lineRule="auto"/>
        <w:jc w:val="both"/>
      </w:pPr>
      <w:r w:rsidRPr="005C418B">
        <w:lastRenderedPageBreak/>
        <w:t xml:space="preserve">The questionnaire contained </w:t>
      </w:r>
      <w:r w:rsidRPr="005C418B">
        <w:rPr>
          <w:rStyle w:val="Strong"/>
        </w:rPr>
        <w:t>closed-ended questions</w:t>
      </w:r>
      <w:r w:rsidRPr="005C418B">
        <w:t xml:space="preserve">, </w:t>
      </w:r>
      <w:r w:rsidRPr="005C418B">
        <w:rPr>
          <w:rStyle w:val="Strong"/>
        </w:rPr>
        <w:t>Likert scale items</w:t>
      </w:r>
      <w:r w:rsidRPr="005C418B">
        <w:t xml:space="preserve">, and a few </w:t>
      </w:r>
      <w:r w:rsidRPr="005C418B">
        <w:rPr>
          <w:rStyle w:val="Strong"/>
        </w:rPr>
        <w:t>open-ended questions</w:t>
      </w:r>
      <w:r w:rsidRPr="005C418B">
        <w:t xml:space="preserve"> for clarity.</w:t>
      </w:r>
    </w:p>
    <w:p w:rsidR="005C418B" w:rsidRPr="005C418B" w:rsidRDefault="005C418B" w:rsidP="005C418B">
      <w:pPr>
        <w:pStyle w:val="Heading4"/>
        <w:spacing w:line="480" w:lineRule="auto"/>
        <w:jc w:val="both"/>
        <w:rPr>
          <w:i w:val="0"/>
          <w:color w:val="auto"/>
        </w:rPr>
      </w:pPr>
      <w:r w:rsidRPr="005C418B">
        <w:rPr>
          <w:rStyle w:val="Strong"/>
          <w:bCs w:val="0"/>
          <w:i w:val="0"/>
          <w:color w:val="auto"/>
        </w:rPr>
        <w:t>3.6.2 Interview Guide</w:t>
      </w:r>
    </w:p>
    <w:p w:rsidR="005C418B" w:rsidRPr="005C418B" w:rsidRDefault="005C418B" w:rsidP="005C418B">
      <w:pPr>
        <w:pStyle w:val="NormalWeb"/>
        <w:spacing w:line="480" w:lineRule="auto"/>
        <w:jc w:val="both"/>
      </w:pPr>
      <w:r w:rsidRPr="005C418B">
        <w:t xml:space="preserve">A </w:t>
      </w:r>
      <w:r w:rsidRPr="005C418B">
        <w:rPr>
          <w:rStyle w:val="Strong"/>
        </w:rPr>
        <w:t>semi-structured interview guide</w:t>
      </w:r>
      <w:r w:rsidRPr="005C418B">
        <w:t xml:space="preserve"> was used to explore themes such as:</w:t>
      </w:r>
    </w:p>
    <w:p w:rsidR="005C418B" w:rsidRPr="005C418B" w:rsidRDefault="005C418B" w:rsidP="005C418B">
      <w:pPr>
        <w:pStyle w:val="NormalWeb"/>
        <w:numPr>
          <w:ilvl w:val="0"/>
          <w:numId w:val="15"/>
        </w:numPr>
        <w:spacing w:line="480" w:lineRule="auto"/>
        <w:jc w:val="both"/>
      </w:pPr>
      <w:r w:rsidRPr="005C418B">
        <w:t>Personal experiences with cooperative awareness on social media</w:t>
      </w:r>
    </w:p>
    <w:p w:rsidR="005C418B" w:rsidRPr="005C418B" w:rsidRDefault="005C418B" w:rsidP="005C418B">
      <w:pPr>
        <w:pStyle w:val="NormalWeb"/>
        <w:numPr>
          <w:ilvl w:val="0"/>
          <w:numId w:val="15"/>
        </w:numPr>
        <w:spacing w:line="480" w:lineRule="auto"/>
        <w:jc w:val="both"/>
      </w:pPr>
      <w:r w:rsidRPr="005C418B">
        <w:t>Perceived credibility and transparency of digital communications</w:t>
      </w:r>
    </w:p>
    <w:p w:rsidR="005C418B" w:rsidRPr="005C418B" w:rsidRDefault="005C418B" w:rsidP="005C418B">
      <w:pPr>
        <w:pStyle w:val="NormalWeb"/>
        <w:numPr>
          <w:ilvl w:val="0"/>
          <w:numId w:val="15"/>
        </w:numPr>
        <w:spacing w:line="480" w:lineRule="auto"/>
        <w:jc w:val="both"/>
      </w:pPr>
      <w:r w:rsidRPr="005C418B">
        <w:t>Motivations for responding to cooperative social media posts</w:t>
      </w:r>
    </w:p>
    <w:p w:rsidR="005C418B" w:rsidRPr="005C418B" w:rsidRDefault="005C418B" w:rsidP="005C418B">
      <w:pPr>
        <w:pStyle w:val="NormalWeb"/>
        <w:numPr>
          <w:ilvl w:val="0"/>
          <w:numId w:val="15"/>
        </w:numPr>
        <w:spacing w:line="480" w:lineRule="auto"/>
        <w:jc w:val="both"/>
      </w:pPr>
      <w:r w:rsidRPr="005C418B">
        <w:t>Challenges in using social media for cooperative engagement</w:t>
      </w:r>
    </w:p>
    <w:p w:rsidR="005C418B" w:rsidRPr="005C418B" w:rsidRDefault="005C418B" w:rsidP="005C418B">
      <w:pPr>
        <w:pStyle w:val="NormalWeb"/>
        <w:spacing w:line="480" w:lineRule="auto"/>
        <w:jc w:val="both"/>
      </w:pPr>
      <w:r w:rsidRPr="005C418B">
        <w:t xml:space="preserve">Interviewees included executives of </w:t>
      </w:r>
      <w:proofErr w:type="spellStart"/>
      <w:r w:rsidRPr="005C418B">
        <w:t>Oja</w:t>
      </w:r>
      <w:proofErr w:type="spellEnd"/>
      <w:r w:rsidRPr="005C418B">
        <w:t xml:space="preserve"> </w:t>
      </w:r>
      <w:proofErr w:type="spellStart"/>
      <w:r w:rsidRPr="005C418B">
        <w:t>Tuntun</w:t>
      </w:r>
      <w:proofErr w:type="spellEnd"/>
      <w:r w:rsidRPr="005C418B">
        <w:t xml:space="preserve"> Cooperative, student cooperative leaders, and active members involved in awareness creation.</w:t>
      </w:r>
    </w:p>
    <w:p w:rsidR="005C418B" w:rsidRPr="005C418B" w:rsidRDefault="005C418B" w:rsidP="005C418B">
      <w:pPr>
        <w:pStyle w:val="Heading4"/>
        <w:spacing w:line="480" w:lineRule="auto"/>
        <w:jc w:val="both"/>
        <w:rPr>
          <w:color w:val="auto"/>
        </w:rPr>
      </w:pPr>
      <w:r w:rsidRPr="005C418B">
        <w:rPr>
          <w:rStyle w:val="Strong"/>
          <w:bCs w:val="0"/>
          <w:color w:val="auto"/>
        </w:rPr>
        <w:t>3.6.3 Secondary Data Sources</w:t>
      </w:r>
    </w:p>
    <w:p w:rsidR="005C418B" w:rsidRPr="005C418B" w:rsidRDefault="005C418B" w:rsidP="005C418B">
      <w:pPr>
        <w:pStyle w:val="NormalWeb"/>
        <w:spacing w:line="480" w:lineRule="auto"/>
        <w:jc w:val="both"/>
      </w:pPr>
      <w:r w:rsidRPr="005C418B">
        <w:t>Additional data was collected from:</w:t>
      </w:r>
    </w:p>
    <w:p w:rsidR="005C418B" w:rsidRPr="005C418B" w:rsidRDefault="005C418B" w:rsidP="005C418B">
      <w:pPr>
        <w:pStyle w:val="NormalWeb"/>
        <w:numPr>
          <w:ilvl w:val="0"/>
          <w:numId w:val="21"/>
        </w:numPr>
        <w:spacing w:line="480" w:lineRule="auto"/>
        <w:jc w:val="both"/>
      </w:pPr>
      <w:r w:rsidRPr="005C418B">
        <w:rPr>
          <w:rStyle w:val="Strong"/>
        </w:rPr>
        <w:t>Cooperative Facebook pages</w:t>
      </w:r>
      <w:r w:rsidRPr="005C418B">
        <w:t>, WhatsApp groups, and Telegram communities</w:t>
      </w:r>
    </w:p>
    <w:p w:rsidR="005C418B" w:rsidRPr="005C418B" w:rsidRDefault="005C418B" w:rsidP="005C418B">
      <w:pPr>
        <w:pStyle w:val="NormalWeb"/>
        <w:numPr>
          <w:ilvl w:val="0"/>
          <w:numId w:val="16"/>
        </w:numPr>
        <w:spacing w:line="480" w:lineRule="auto"/>
        <w:jc w:val="both"/>
      </w:pPr>
      <w:r w:rsidRPr="005C418B">
        <w:rPr>
          <w:rStyle w:val="Strong"/>
        </w:rPr>
        <w:t>Social media analytics</w:t>
      </w:r>
      <w:r w:rsidRPr="005C418B">
        <w:t xml:space="preserve"> (likes, shares, comments)</w:t>
      </w:r>
    </w:p>
    <w:p w:rsidR="005C418B" w:rsidRPr="005C418B" w:rsidRDefault="005C418B" w:rsidP="005C418B">
      <w:pPr>
        <w:pStyle w:val="NormalWeb"/>
        <w:numPr>
          <w:ilvl w:val="0"/>
          <w:numId w:val="16"/>
        </w:numPr>
        <w:spacing w:line="480" w:lineRule="auto"/>
        <w:jc w:val="both"/>
      </w:pPr>
      <w:r w:rsidRPr="005C418B">
        <w:t xml:space="preserve">Reports and scholarly articles such as </w:t>
      </w:r>
      <w:proofErr w:type="spellStart"/>
      <w:r w:rsidRPr="005C418B">
        <w:rPr>
          <w:rStyle w:val="Strong"/>
        </w:rPr>
        <w:t>Adeola</w:t>
      </w:r>
      <w:proofErr w:type="spellEnd"/>
      <w:r w:rsidRPr="005C418B">
        <w:rPr>
          <w:rStyle w:val="Strong"/>
        </w:rPr>
        <w:t xml:space="preserve"> &amp; </w:t>
      </w:r>
      <w:proofErr w:type="spellStart"/>
      <w:r w:rsidRPr="005C418B">
        <w:rPr>
          <w:rStyle w:val="Strong"/>
        </w:rPr>
        <w:t>Olatunji</w:t>
      </w:r>
      <w:proofErr w:type="spellEnd"/>
      <w:r w:rsidRPr="005C418B">
        <w:rPr>
          <w:rStyle w:val="Strong"/>
        </w:rPr>
        <w:t xml:space="preserve"> (2022)</w:t>
      </w:r>
      <w:r w:rsidRPr="005C418B">
        <w:t xml:space="preserve"> and </w:t>
      </w:r>
      <w:proofErr w:type="spellStart"/>
      <w:r w:rsidRPr="005C418B">
        <w:rPr>
          <w:rStyle w:val="Strong"/>
        </w:rPr>
        <w:t>Owolabi</w:t>
      </w:r>
      <w:proofErr w:type="spellEnd"/>
      <w:r w:rsidRPr="005C418B">
        <w:rPr>
          <w:rStyle w:val="Strong"/>
        </w:rPr>
        <w:t xml:space="preserve"> &amp; Yusuf (2020)</w:t>
      </w:r>
    </w:p>
    <w:p w:rsidR="00E8168D" w:rsidRDefault="00E8168D" w:rsidP="005C418B">
      <w:pPr>
        <w:pStyle w:val="Heading3"/>
        <w:spacing w:line="480" w:lineRule="auto"/>
        <w:jc w:val="both"/>
        <w:rPr>
          <w:rStyle w:val="Strong"/>
          <w:b/>
          <w:bCs/>
        </w:rPr>
      </w:pPr>
    </w:p>
    <w:p w:rsidR="00E8168D" w:rsidRDefault="00E8168D" w:rsidP="005C418B">
      <w:pPr>
        <w:pStyle w:val="Heading3"/>
        <w:spacing w:line="480" w:lineRule="auto"/>
        <w:jc w:val="both"/>
        <w:rPr>
          <w:rStyle w:val="Strong"/>
          <w:b/>
          <w:bCs/>
        </w:rPr>
      </w:pPr>
    </w:p>
    <w:p w:rsidR="005C418B" w:rsidRPr="005C418B" w:rsidRDefault="005C418B" w:rsidP="005C418B">
      <w:pPr>
        <w:pStyle w:val="Heading3"/>
        <w:spacing w:line="480" w:lineRule="auto"/>
        <w:jc w:val="both"/>
      </w:pPr>
      <w:r w:rsidRPr="005C418B">
        <w:rPr>
          <w:rStyle w:val="Strong"/>
          <w:b/>
          <w:bCs/>
        </w:rPr>
        <w:lastRenderedPageBreak/>
        <w:t>3.7 Validity and Reliability of Instruments</w:t>
      </w:r>
    </w:p>
    <w:p w:rsidR="005C418B" w:rsidRPr="005C418B" w:rsidRDefault="005C418B" w:rsidP="005C418B">
      <w:pPr>
        <w:pStyle w:val="NormalWeb"/>
        <w:spacing w:line="480" w:lineRule="auto"/>
        <w:jc w:val="both"/>
      </w:pPr>
      <w:r w:rsidRPr="005C418B">
        <w:t xml:space="preserve">To ensure </w:t>
      </w:r>
      <w:r w:rsidRPr="005C418B">
        <w:rPr>
          <w:rStyle w:val="Strong"/>
        </w:rPr>
        <w:t>content validity</w:t>
      </w:r>
      <w:r w:rsidRPr="005C418B">
        <w:t xml:space="preserve">, the questionnaire and interview guide were reviewed by academic experts in cooperative studies and communication. A </w:t>
      </w:r>
      <w:r w:rsidRPr="005C418B">
        <w:rPr>
          <w:rStyle w:val="Strong"/>
        </w:rPr>
        <w:t>pilot test</w:t>
      </w:r>
      <w:r w:rsidRPr="005C418B">
        <w:t xml:space="preserve"> involving 30 cooperative members outside the main study sample was conducted, and feedback was used to refine the tools.</w:t>
      </w:r>
    </w:p>
    <w:p w:rsidR="005C418B" w:rsidRPr="005C418B" w:rsidRDefault="005C418B" w:rsidP="005C418B">
      <w:pPr>
        <w:pStyle w:val="NormalWeb"/>
        <w:spacing w:line="480" w:lineRule="auto"/>
        <w:jc w:val="both"/>
      </w:pPr>
      <w:r w:rsidRPr="005C418B">
        <w:t xml:space="preserve">The reliability of the questionnaire was confirmed using </w:t>
      </w:r>
      <w:proofErr w:type="spellStart"/>
      <w:r w:rsidRPr="005C418B">
        <w:rPr>
          <w:rStyle w:val="Strong"/>
        </w:rPr>
        <w:t>Cronbach’s</w:t>
      </w:r>
      <w:proofErr w:type="spellEnd"/>
      <w:r w:rsidRPr="005C418B">
        <w:rPr>
          <w:rStyle w:val="Strong"/>
        </w:rPr>
        <w:t xml:space="preserve"> Alpha</w:t>
      </w:r>
      <w:r w:rsidRPr="005C418B">
        <w:t xml:space="preserve">, which yielded a coefficient of </w:t>
      </w:r>
      <w:r w:rsidRPr="005C418B">
        <w:rPr>
          <w:rStyle w:val="Strong"/>
        </w:rPr>
        <w:t>0.78</w:t>
      </w:r>
      <w:r w:rsidRPr="005C418B">
        <w:t>, indicating high internal consistency.</w:t>
      </w:r>
    </w:p>
    <w:p w:rsidR="005C418B" w:rsidRPr="005C418B" w:rsidRDefault="005C418B" w:rsidP="005C418B">
      <w:pPr>
        <w:pStyle w:val="Heading3"/>
        <w:spacing w:line="480" w:lineRule="auto"/>
        <w:jc w:val="both"/>
      </w:pPr>
      <w:r w:rsidRPr="005C418B">
        <w:rPr>
          <w:rStyle w:val="Strong"/>
          <w:b/>
          <w:bCs/>
        </w:rPr>
        <w:t>3.8 Methods of Data Analysis</w:t>
      </w:r>
    </w:p>
    <w:p w:rsidR="005C418B" w:rsidRPr="00491161" w:rsidRDefault="005C418B" w:rsidP="005C418B">
      <w:pPr>
        <w:pStyle w:val="Heading4"/>
        <w:spacing w:line="480" w:lineRule="auto"/>
        <w:jc w:val="both"/>
        <w:rPr>
          <w:i w:val="0"/>
          <w:color w:val="auto"/>
        </w:rPr>
      </w:pPr>
      <w:r w:rsidRPr="00491161">
        <w:rPr>
          <w:rStyle w:val="Strong"/>
          <w:bCs w:val="0"/>
          <w:i w:val="0"/>
          <w:color w:val="auto"/>
        </w:rPr>
        <w:t>3.8.1 Quantitative Analysis</w:t>
      </w:r>
    </w:p>
    <w:p w:rsidR="005C418B" w:rsidRPr="005C418B" w:rsidRDefault="005C418B" w:rsidP="005C418B">
      <w:pPr>
        <w:pStyle w:val="NormalWeb"/>
        <w:spacing w:line="480" w:lineRule="auto"/>
        <w:jc w:val="both"/>
      </w:pPr>
      <w:r w:rsidRPr="005C418B">
        <w:t xml:space="preserve">Quantitative data were analyzed using </w:t>
      </w:r>
      <w:r w:rsidRPr="005C418B">
        <w:rPr>
          <w:rStyle w:val="Strong"/>
        </w:rPr>
        <w:t>descriptive statistics</w:t>
      </w:r>
      <w:r w:rsidRPr="005C418B">
        <w:t xml:space="preserve"> (frequencies, percentages, </w:t>
      </w:r>
      <w:proofErr w:type="gramStart"/>
      <w:r w:rsidRPr="005C418B">
        <w:t>means</w:t>
      </w:r>
      <w:proofErr w:type="gramEnd"/>
      <w:r w:rsidRPr="005C418B">
        <w:t xml:space="preserve">) and </w:t>
      </w:r>
      <w:r w:rsidRPr="005C418B">
        <w:rPr>
          <w:rStyle w:val="Strong"/>
        </w:rPr>
        <w:t>inferential statistics</w:t>
      </w:r>
      <w:r w:rsidRPr="005C418B">
        <w:t xml:space="preserve"> (e.g., chi-square tests and correlation analysis). The analysis explored patterns such as:</w:t>
      </w:r>
    </w:p>
    <w:p w:rsidR="005C418B" w:rsidRPr="005C418B" w:rsidRDefault="005C418B" w:rsidP="00491161">
      <w:pPr>
        <w:pStyle w:val="NormalWeb"/>
        <w:numPr>
          <w:ilvl w:val="0"/>
          <w:numId w:val="17"/>
        </w:numPr>
        <w:spacing w:line="480" w:lineRule="auto"/>
        <w:jc w:val="both"/>
      </w:pPr>
      <w:r w:rsidRPr="005C418B">
        <w:t>The relationship between frequency of social media use and awareness level</w:t>
      </w:r>
    </w:p>
    <w:p w:rsidR="005C418B" w:rsidRPr="005C418B" w:rsidRDefault="005C418B" w:rsidP="005C418B">
      <w:pPr>
        <w:pStyle w:val="NormalWeb"/>
        <w:numPr>
          <w:ilvl w:val="0"/>
          <w:numId w:val="17"/>
        </w:numPr>
        <w:spacing w:line="480" w:lineRule="auto"/>
        <w:jc w:val="both"/>
      </w:pPr>
      <w:r w:rsidRPr="005C418B">
        <w:t>Differences in awareness based on demographic variables</w:t>
      </w:r>
    </w:p>
    <w:p w:rsidR="005C418B" w:rsidRPr="005C418B" w:rsidRDefault="005C418B" w:rsidP="005C418B">
      <w:pPr>
        <w:pStyle w:val="NormalWeb"/>
        <w:spacing w:line="480" w:lineRule="auto"/>
        <w:jc w:val="both"/>
      </w:pPr>
      <w:r w:rsidRPr="005C418B">
        <w:rPr>
          <w:rStyle w:val="Strong"/>
        </w:rPr>
        <w:t>SPSS version 25</w:t>
      </w:r>
      <w:r w:rsidRPr="005C418B">
        <w:t xml:space="preserve"> was used to carry out the analysis.</w:t>
      </w:r>
    </w:p>
    <w:p w:rsidR="005C418B" w:rsidRPr="00491161" w:rsidRDefault="005C418B" w:rsidP="005C418B">
      <w:pPr>
        <w:pStyle w:val="Heading4"/>
        <w:spacing w:line="480" w:lineRule="auto"/>
        <w:jc w:val="both"/>
        <w:rPr>
          <w:color w:val="auto"/>
        </w:rPr>
      </w:pPr>
      <w:r w:rsidRPr="00491161">
        <w:rPr>
          <w:rStyle w:val="Strong"/>
          <w:bCs w:val="0"/>
          <w:color w:val="auto"/>
        </w:rPr>
        <w:t>3.8.2 Qualitative Analysis</w:t>
      </w:r>
    </w:p>
    <w:p w:rsidR="005C418B" w:rsidRPr="005C418B" w:rsidRDefault="005C418B" w:rsidP="005C418B">
      <w:pPr>
        <w:pStyle w:val="NormalWeb"/>
        <w:spacing w:line="480" w:lineRule="auto"/>
        <w:jc w:val="both"/>
      </w:pPr>
      <w:r w:rsidRPr="005C418B">
        <w:t xml:space="preserve">Qualitative data from interviews were analyzed using </w:t>
      </w:r>
      <w:r w:rsidRPr="005C418B">
        <w:rPr>
          <w:rStyle w:val="Strong"/>
        </w:rPr>
        <w:t>thematic analysis</w:t>
      </w:r>
      <w:r w:rsidRPr="005C418B">
        <w:t>. Transcripts were coded to identify key themes, including:</w:t>
      </w:r>
    </w:p>
    <w:p w:rsidR="005C418B" w:rsidRPr="005C418B" w:rsidRDefault="005C418B" w:rsidP="00491161">
      <w:pPr>
        <w:pStyle w:val="NormalWeb"/>
        <w:numPr>
          <w:ilvl w:val="0"/>
          <w:numId w:val="18"/>
        </w:numPr>
        <w:spacing w:line="480" w:lineRule="auto"/>
        <w:jc w:val="both"/>
      </w:pPr>
      <w:r w:rsidRPr="005C418B">
        <w:t>Digital mobilization and inclusivity</w:t>
      </w:r>
    </w:p>
    <w:p w:rsidR="005C418B" w:rsidRPr="005C418B" w:rsidRDefault="005C418B" w:rsidP="005C418B">
      <w:pPr>
        <w:pStyle w:val="NormalWeb"/>
        <w:numPr>
          <w:ilvl w:val="0"/>
          <w:numId w:val="18"/>
        </w:numPr>
        <w:spacing w:line="480" w:lineRule="auto"/>
        <w:jc w:val="both"/>
      </w:pPr>
      <w:r w:rsidRPr="005C418B">
        <w:lastRenderedPageBreak/>
        <w:t>Awareness creation through visual and testimonial content</w:t>
      </w:r>
    </w:p>
    <w:p w:rsidR="005C418B" w:rsidRPr="005C418B" w:rsidRDefault="005C418B" w:rsidP="005C418B">
      <w:pPr>
        <w:pStyle w:val="NormalWeb"/>
        <w:numPr>
          <w:ilvl w:val="0"/>
          <w:numId w:val="18"/>
        </w:numPr>
        <w:spacing w:line="480" w:lineRule="auto"/>
        <w:jc w:val="both"/>
      </w:pPr>
      <w:r w:rsidRPr="005C418B">
        <w:t>Trust in cooperative leadership through social media</w:t>
      </w:r>
    </w:p>
    <w:p w:rsidR="005C418B" w:rsidRPr="005C418B" w:rsidRDefault="005C418B" w:rsidP="005C418B">
      <w:pPr>
        <w:pStyle w:val="NormalWeb"/>
        <w:numPr>
          <w:ilvl w:val="0"/>
          <w:numId w:val="18"/>
        </w:numPr>
        <w:spacing w:line="480" w:lineRule="auto"/>
        <w:jc w:val="both"/>
      </w:pPr>
      <w:r w:rsidRPr="005C418B">
        <w:t>Online vs. offline engagement impact</w:t>
      </w:r>
    </w:p>
    <w:p w:rsidR="005C418B" w:rsidRPr="005C418B" w:rsidRDefault="005C418B" w:rsidP="005C418B">
      <w:pPr>
        <w:pStyle w:val="NormalWeb"/>
        <w:spacing w:line="480" w:lineRule="auto"/>
        <w:jc w:val="both"/>
      </w:pPr>
      <w:r w:rsidRPr="005C418B">
        <w:t xml:space="preserve">This analysis method mirrors that used in prior studies cited in Chapter Two, particularly in work by </w:t>
      </w:r>
      <w:proofErr w:type="spellStart"/>
      <w:r w:rsidRPr="005C418B">
        <w:t>Adeola</w:t>
      </w:r>
      <w:proofErr w:type="spellEnd"/>
      <w:r w:rsidRPr="005C418B">
        <w:t xml:space="preserve"> and </w:t>
      </w:r>
      <w:proofErr w:type="spellStart"/>
      <w:r w:rsidRPr="005C418B">
        <w:t>Olatunji</w:t>
      </w:r>
      <w:proofErr w:type="spellEnd"/>
      <w:r w:rsidRPr="005C418B">
        <w:t xml:space="preserve"> (2022).</w:t>
      </w:r>
    </w:p>
    <w:p w:rsidR="005C418B" w:rsidRPr="005C418B" w:rsidRDefault="005C418B" w:rsidP="005C418B">
      <w:pPr>
        <w:pStyle w:val="Heading3"/>
        <w:spacing w:line="480" w:lineRule="auto"/>
        <w:jc w:val="both"/>
      </w:pPr>
      <w:r w:rsidRPr="005C418B">
        <w:rPr>
          <w:rStyle w:val="Strong"/>
          <w:b/>
          <w:bCs/>
        </w:rPr>
        <w:t>3.9 Ethical Considerations</w:t>
      </w:r>
    </w:p>
    <w:p w:rsidR="005C418B" w:rsidRPr="005C418B" w:rsidRDefault="005C418B" w:rsidP="005C418B">
      <w:pPr>
        <w:pStyle w:val="NormalWeb"/>
        <w:spacing w:line="480" w:lineRule="auto"/>
        <w:jc w:val="both"/>
      </w:pPr>
      <w:r w:rsidRPr="005C418B">
        <w:t>The study adhered to ethical research standards:</w:t>
      </w:r>
    </w:p>
    <w:p w:rsidR="005C418B" w:rsidRPr="005C418B" w:rsidRDefault="005C418B" w:rsidP="00491161">
      <w:pPr>
        <w:pStyle w:val="NormalWeb"/>
        <w:numPr>
          <w:ilvl w:val="0"/>
          <w:numId w:val="19"/>
        </w:numPr>
        <w:spacing w:line="480" w:lineRule="auto"/>
        <w:jc w:val="both"/>
      </w:pPr>
      <w:r w:rsidRPr="005C418B">
        <w:rPr>
          <w:rStyle w:val="Strong"/>
        </w:rPr>
        <w:t>Informed Consent</w:t>
      </w:r>
      <w:r w:rsidRPr="005C418B">
        <w:t>: All respondents were informed of their rights and voluntarily agreed to participate.</w:t>
      </w:r>
    </w:p>
    <w:p w:rsidR="005C418B" w:rsidRPr="005C418B" w:rsidRDefault="005C418B" w:rsidP="005C418B">
      <w:pPr>
        <w:pStyle w:val="NormalWeb"/>
        <w:numPr>
          <w:ilvl w:val="0"/>
          <w:numId w:val="19"/>
        </w:numPr>
        <w:spacing w:line="480" w:lineRule="auto"/>
        <w:jc w:val="both"/>
      </w:pPr>
      <w:r w:rsidRPr="005C418B">
        <w:rPr>
          <w:rStyle w:val="Strong"/>
        </w:rPr>
        <w:t>Confidentiality</w:t>
      </w:r>
      <w:r w:rsidRPr="005C418B">
        <w:t>: Personal data was anonymized and securely stored.</w:t>
      </w:r>
    </w:p>
    <w:p w:rsidR="005C418B" w:rsidRPr="005C418B" w:rsidRDefault="005C418B" w:rsidP="005C418B">
      <w:pPr>
        <w:pStyle w:val="NormalWeb"/>
        <w:numPr>
          <w:ilvl w:val="0"/>
          <w:numId w:val="19"/>
        </w:numPr>
        <w:spacing w:line="480" w:lineRule="auto"/>
        <w:jc w:val="both"/>
      </w:pPr>
      <w:r w:rsidRPr="005C418B">
        <w:rPr>
          <w:rStyle w:val="Strong"/>
        </w:rPr>
        <w:t>Right to Withdraw</w:t>
      </w:r>
      <w:r w:rsidRPr="005C418B">
        <w:t>: Participants were allowed to exit the study at any point.</w:t>
      </w:r>
    </w:p>
    <w:p w:rsidR="005C418B" w:rsidRPr="005C418B" w:rsidRDefault="005C418B" w:rsidP="005C418B">
      <w:pPr>
        <w:pStyle w:val="NormalWeb"/>
        <w:numPr>
          <w:ilvl w:val="0"/>
          <w:numId w:val="19"/>
        </w:numPr>
        <w:spacing w:line="480" w:lineRule="auto"/>
        <w:jc w:val="both"/>
      </w:pPr>
      <w:r w:rsidRPr="005C418B">
        <w:rPr>
          <w:rStyle w:val="Strong"/>
        </w:rPr>
        <w:t>Ethical Clearance</w:t>
      </w:r>
      <w:r w:rsidRPr="005C418B">
        <w:t>: Approval was obtained from the Research Ethics Committee of the relevant academic department.</w:t>
      </w:r>
    </w:p>
    <w:p w:rsidR="00B542AC" w:rsidRPr="005C418B" w:rsidRDefault="00B542AC" w:rsidP="005C418B">
      <w:pPr>
        <w:spacing w:line="480" w:lineRule="auto"/>
        <w:jc w:val="both"/>
        <w:rPr>
          <w:rFonts w:ascii="Times New Roman" w:hAnsi="Times New Roman" w:cs="Times New Roman"/>
          <w:b/>
          <w:sz w:val="24"/>
          <w:szCs w:val="24"/>
        </w:rPr>
      </w:pPr>
    </w:p>
    <w:p w:rsidR="0019260B" w:rsidRDefault="0019260B"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Pr="001E0DA3" w:rsidRDefault="00C843B1" w:rsidP="00C843B1">
      <w:pPr>
        <w:spacing w:before="100" w:beforeAutospacing="1" w:after="100" w:afterAutospacing="1" w:line="360" w:lineRule="auto"/>
        <w:jc w:val="center"/>
        <w:rPr>
          <w:rFonts w:ascii="Times New Roman" w:hAnsi="Times New Roman" w:cs="Times New Roman"/>
          <w:b/>
          <w:sz w:val="24"/>
          <w:szCs w:val="24"/>
        </w:rPr>
      </w:pPr>
      <w:r w:rsidRPr="001E0DA3">
        <w:rPr>
          <w:rFonts w:ascii="Times New Roman" w:hAnsi="Times New Roman" w:cs="Times New Roman"/>
          <w:b/>
          <w:sz w:val="24"/>
          <w:szCs w:val="24"/>
        </w:rPr>
        <w:lastRenderedPageBreak/>
        <w:t>CHAPTER FOUR</w:t>
      </w:r>
    </w:p>
    <w:p w:rsidR="00C843B1" w:rsidRPr="001E0DA3" w:rsidRDefault="00C843B1" w:rsidP="00C843B1">
      <w:pPr>
        <w:spacing w:before="100" w:beforeAutospacing="1" w:after="100" w:afterAutospacing="1" w:line="360" w:lineRule="auto"/>
        <w:jc w:val="center"/>
        <w:rPr>
          <w:rFonts w:ascii="Times New Roman" w:hAnsi="Times New Roman" w:cs="Times New Roman"/>
          <w:b/>
          <w:sz w:val="24"/>
          <w:szCs w:val="24"/>
        </w:rPr>
      </w:pPr>
      <w:r w:rsidRPr="001E0DA3">
        <w:rPr>
          <w:rFonts w:ascii="Times New Roman" w:hAnsi="Times New Roman" w:cs="Times New Roman"/>
          <w:b/>
          <w:sz w:val="24"/>
          <w:szCs w:val="24"/>
        </w:rPr>
        <w:t>DATA PRESENTATION, ANALYSIS, AND INTERPRETATION</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4.0 Introduction</w:t>
      </w:r>
    </w:p>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This chapter presents, analyzes, and interprets the data collected on the role of social media in creating awareness about cooperative societies within Ilorin Metropolis. A total of 300 structured questionnaires were distributed and retrieved from cooperative members who are active users of digital platforms. Additionally, 20 semi-structured interviews were conducted with cooperative leaders and digitally active members. Data are presented through frequency tables, percentages, bar charts, and pie charts to highlight major trends and relationships between social media engagement and cooperative awareness, participation, and impact.</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4.1 Demographic Characteristics of Respondents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4.1: Age Distribution of Respondents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Age Group</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18–25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92</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26–35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114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38.0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36–45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21.0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46 and above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31</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2B0147" w:rsidRDefault="00C843B1" w:rsidP="00C843B1">
      <w:pPr>
        <w:jc w:val="both"/>
      </w:pPr>
      <w:r>
        <w:rPr>
          <w:noProof/>
        </w:rPr>
        <w:lastRenderedPageBreak/>
        <w:drawing>
          <wp:inline distT="0" distB="0" distL="0" distR="0" wp14:anchorId="1BDE9388" wp14:editId="44CE9B0D">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_1_age_distribution.png"/>
                    <pic:cNvPicPr/>
                  </pic:nvPicPr>
                  <pic:blipFill>
                    <a:blip r:embed="rId6">
                      <a:extLst>
                        <a:ext uri="{BEBA8EAE-BF5A-486C-A8C5-ECC9F3942E4B}">
                          <a14:imgProps xmlns:a14="http://schemas.microsoft.com/office/drawing/2010/main">
                            <a14:imgLayer r:embed="rId7">
                              <a14:imgEffect>
                                <a14:sharpenSoften amount="50000"/>
                              </a14:imgEffect>
                              <a14:imgEffect>
                                <a14:saturation sat="300000"/>
                              </a14:imgEffect>
                            </a14:imgLayer>
                          </a14:imgProps>
                        </a:ext>
                      </a:extLst>
                    </a:blip>
                    <a:stretch>
                      <a:fillRect/>
                    </a:stretch>
                  </pic:blipFill>
                  <pic:spPr>
                    <a:xfrm>
                      <a:off x="0" y="0"/>
                      <a:ext cx="5029200" cy="3017520"/>
                    </a:xfrm>
                    <a:prstGeom prst="rect">
                      <a:avLst/>
                    </a:prstGeom>
                  </pic:spPr>
                </pic:pic>
              </a:graphicData>
            </a:graphic>
          </wp:inline>
        </w:drawing>
      </w:r>
    </w:p>
    <w:p w:rsidR="00C843B1" w:rsidRPr="002B0147" w:rsidRDefault="00C843B1" w:rsidP="00C843B1">
      <w:pPr>
        <w:spacing w:before="100" w:beforeAutospacing="1" w:after="100" w:afterAutospacing="1" w:line="360" w:lineRule="auto"/>
        <w:jc w:val="both"/>
        <w:rPr>
          <w:rFonts w:ascii="Times New Roman" w:hAnsi="Times New Roman" w:cs="Times New Roman"/>
          <w:b/>
          <w:sz w:val="24"/>
          <w:szCs w:val="24"/>
        </w:rPr>
      </w:pPr>
      <w:r w:rsidRPr="002B0147">
        <w:rPr>
          <w:rFonts w:ascii="Times New Roman" w:hAnsi="Times New Roman" w:cs="Times New Roman"/>
          <w:b/>
          <w:sz w:val="24"/>
          <w:szCs w:val="24"/>
        </w:rPr>
        <w:t>Interpretation:</w:t>
      </w:r>
    </w:p>
    <w:p w:rsidR="00C843B1"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 xml:space="preserve"> The majority of respondents (38%) fall within the age group of 26–35, indicating a digitally active population that is more likely to use and respond to social media content related to cooperatives.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4.2 Social Media Platforms Used</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4.2: Most Used Social Media Platforms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Platform</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WhatsApp</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248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Facebook</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207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69.0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Instagram</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34.3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Twitter (X)</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56</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YouTube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32</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10.7</w:t>
            </w:r>
          </w:p>
        </w:tc>
      </w:tr>
    </w:tbl>
    <w:p w:rsidR="00C843B1" w:rsidRDefault="00C843B1" w:rsidP="00C843B1">
      <w:pPr>
        <w:jc w:val="both"/>
      </w:pPr>
      <w:r>
        <w:rPr>
          <w:noProof/>
        </w:rPr>
        <w:lastRenderedPageBreak/>
        <w:drawing>
          <wp:inline distT="0" distB="0" distL="0" distR="0" wp14:anchorId="451F28F9" wp14:editId="5773BDD5">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_2_social_media_platforms.png"/>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Lst>
                    </a:blip>
                    <a:stretch>
                      <a:fillRect/>
                    </a:stretch>
                  </pic:blipFill>
                  <pic:spPr>
                    <a:xfrm>
                      <a:off x="0" y="0"/>
                      <a:ext cx="5029200" cy="3017520"/>
                    </a:xfrm>
                    <a:prstGeom prst="rect">
                      <a:avLst/>
                    </a:prstGeom>
                  </pic:spPr>
                </pic:pic>
              </a:graphicData>
            </a:graphic>
          </wp:inline>
        </w:drawing>
      </w:r>
    </w:p>
    <w:p w:rsidR="00C843B1" w:rsidRPr="002B0147" w:rsidRDefault="00C843B1" w:rsidP="00C843B1">
      <w:pPr>
        <w:jc w:val="both"/>
        <w:rPr>
          <w:b/>
        </w:rPr>
      </w:pPr>
      <w:r w:rsidRPr="002B0147">
        <w:rPr>
          <w:b/>
        </w:rPr>
        <w:t>Interpretation:</w:t>
      </w:r>
    </w:p>
    <w:p w:rsidR="00C843B1" w:rsidRPr="002B0147" w:rsidRDefault="00C843B1" w:rsidP="00C843B1">
      <w:pPr>
        <w:jc w:val="both"/>
      </w:pPr>
      <w:r>
        <w:t xml:space="preserve"> WhatsApp and Facebook are the most frequently used platforms for cooperative awareness, due to their accessibility, group functions, and multimedia capabilities.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4.3 Frequency of Social Media Use for Cooperative Updates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4.3: Frequency of Cooperative-Related Social Media Engagement</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Respondents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Daily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126</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42.0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Weekly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29.0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Occasionally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Rarely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19</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42% of respondents engage daily with cooperative-related content, reflecting strong social media penetration and habitual digital communication within cooperatives.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4.4 Impact of Social Media on Awareness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4.4: Respondents’ Perception of Social Media Effectiveness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lastRenderedPageBreak/>
              <w:t>Response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Very 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143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47.7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94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31.3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Neutral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Very Ineffective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Over 79% of respondents perceive social media as either "very effective" or "effective" in creating awareness about cooperative societies, confirming its influence in public outreach.</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4.5 Social Media Influence on Cooperative Participation</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4.5: Has Social Media Influenced Your Decision to Participate?</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Response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Yes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231</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77.0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No</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69</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23.0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A significant majority of respondents (77%) stated that social media influenced their decision to join or actively participate in cooperative societies.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4.6 Challenges in Using Social Media for Awareness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4.6: Challenges Faced by Cooperative Societies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Challenge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Inconsistent internet access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34.7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Limited digital literacy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29.3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Misinformation</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17.7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Inadequate technical staff</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lastRenderedPageBreak/>
              <w:t>Privacy/security concerns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The most common challenge is inconsistent internet access, followed by limited digital literacy.</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4.7 Qualitative Interview Insights</w:t>
      </w:r>
    </w:p>
    <w:p w:rsidR="00C843B1" w:rsidRPr="001E0DA3" w:rsidRDefault="00C843B1" w:rsidP="00C843B1">
      <w:pPr>
        <w:spacing w:before="100" w:beforeAutospacing="1" w:after="100" w:afterAutospacing="1" w:line="360" w:lineRule="auto"/>
        <w:rPr>
          <w:rFonts w:ascii="Times New Roman" w:hAnsi="Times New Roman" w:cs="Times New Roman"/>
          <w:sz w:val="24"/>
          <w:szCs w:val="24"/>
        </w:rPr>
      </w:pPr>
      <w:r w:rsidRPr="001E0DA3">
        <w:rPr>
          <w:rFonts w:ascii="Times New Roman" w:hAnsi="Times New Roman" w:cs="Times New Roman"/>
          <w:sz w:val="24"/>
          <w:szCs w:val="24"/>
        </w:rPr>
        <w:t>The 20 interviews conducted provided deeper insights</w:t>
      </w:r>
      <w:proofErr w:type="gramStart"/>
      <w:r w:rsidRPr="001E0DA3">
        <w:rPr>
          <w:rFonts w:ascii="Times New Roman" w:hAnsi="Times New Roman" w:cs="Times New Roman"/>
          <w:sz w:val="24"/>
          <w:szCs w:val="24"/>
        </w:rPr>
        <w:t>:</w:t>
      </w:r>
      <w:proofErr w:type="gramEnd"/>
      <w:r w:rsidRPr="001E0DA3">
        <w:rPr>
          <w:rFonts w:ascii="Times New Roman" w:hAnsi="Times New Roman" w:cs="Times New Roman"/>
          <w:sz w:val="24"/>
          <w:szCs w:val="24"/>
        </w:rPr>
        <w:br/>
        <w:t>- Digital Mobilization: Improved event turnout due to WhatsApp notifications.</w:t>
      </w:r>
      <w:r w:rsidRPr="001E0DA3">
        <w:rPr>
          <w:rFonts w:ascii="Times New Roman" w:hAnsi="Times New Roman" w:cs="Times New Roman"/>
          <w:sz w:val="24"/>
          <w:szCs w:val="24"/>
        </w:rPr>
        <w:br/>
        <w:t>- Youth Engagement: Preference for Instagram infographics.</w:t>
      </w:r>
      <w:r w:rsidRPr="001E0DA3">
        <w:rPr>
          <w:rFonts w:ascii="Times New Roman" w:hAnsi="Times New Roman" w:cs="Times New Roman"/>
          <w:sz w:val="24"/>
          <w:szCs w:val="24"/>
        </w:rPr>
        <w:br/>
        <w:t>- Transparency: Trust improved through regular updates.</w:t>
      </w:r>
      <w:r w:rsidRPr="001E0DA3">
        <w:rPr>
          <w:rFonts w:ascii="Times New Roman" w:hAnsi="Times New Roman" w:cs="Times New Roman"/>
          <w:sz w:val="24"/>
          <w:szCs w:val="24"/>
        </w:rPr>
        <w:br/>
        <w:t>- Feedback Loop: Real-time chats encouraged participatory decisions.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4.8 Summary of Findings</w:t>
      </w:r>
    </w:p>
    <w:p w:rsidR="00C843B1" w:rsidRDefault="00C843B1" w:rsidP="00C843B1">
      <w:pPr>
        <w:spacing w:before="100" w:beforeAutospacing="1" w:after="100" w:afterAutospacing="1" w:line="360" w:lineRule="auto"/>
        <w:rPr>
          <w:rFonts w:ascii="Times New Roman" w:hAnsi="Times New Roman" w:cs="Times New Roman"/>
          <w:sz w:val="24"/>
          <w:szCs w:val="24"/>
        </w:rPr>
      </w:pPr>
      <w:r w:rsidRPr="001E0DA3">
        <w:rPr>
          <w:rFonts w:ascii="Times New Roman" w:hAnsi="Times New Roman" w:cs="Times New Roman"/>
          <w:sz w:val="24"/>
          <w:szCs w:val="24"/>
        </w:rPr>
        <w:t>• WhatsApp and Facebook are the most widely used platforms for cooperative engagement.</w:t>
      </w:r>
      <w:r w:rsidRPr="001E0DA3">
        <w:rPr>
          <w:rFonts w:ascii="Times New Roman" w:hAnsi="Times New Roman" w:cs="Times New Roman"/>
          <w:sz w:val="24"/>
          <w:szCs w:val="24"/>
        </w:rPr>
        <w:br/>
        <w:t>• Social media usage is highest among youth aged 26–35.</w:t>
      </w:r>
      <w:r w:rsidRPr="001E0DA3">
        <w:rPr>
          <w:rFonts w:ascii="Times New Roman" w:hAnsi="Times New Roman" w:cs="Times New Roman"/>
          <w:sz w:val="24"/>
          <w:szCs w:val="24"/>
        </w:rPr>
        <w:br/>
        <w:t>• Majority of members engage with cooperative content daily or weekly.</w:t>
      </w:r>
      <w:r w:rsidRPr="001E0DA3">
        <w:rPr>
          <w:rFonts w:ascii="Times New Roman" w:hAnsi="Times New Roman" w:cs="Times New Roman"/>
          <w:sz w:val="24"/>
          <w:szCs w:val="24"/>
        </w:rPr>
        <w:br/>
        <w:t>• Over 75% acknowledge social media's positive influence on cooperative awareness and participation.</w:t>
      </w:r>
      <w:r w:rsidRPr="001E0DA3">
        <w:rPr>
          <w:rFonts w:ascii="Times New Roman" w:hAnsi="Times New Roman" w:cs="Times New Roman"/>
          <w:sz w:val="24"/>
          <w:szCs w:val="24"/>
        </w:rPr>
        <w:br/>
        <w:t>• The primary barriers are infrastructure (internet) and digital skills, not interest or content.</w:t>
      </w:r>
    </w:p>
    <w:p w:rsidR="00C97B46" w:rsidRDefault="00C97B46" w:rsidP="00C843B1">
      <w:pPr>
        <w:spacing w:after="0" w:line="360" w:lineRule="auto"/>
        <w:jc w:val="center"/>
        <w:rPr>
          <w:rFonts w:ascii="Times New Roman" w:hAnsi="Times New Roman" w:cs="Times New Roman"/>
          <w:b/>
          <w:sz w:val="24"/>
          <w:szCs w:val="24"/>
        </w:rPr>
      </w:pPr>
    </w:p>
    <w:p w:rsidR="00C97B46" w:rsidRDefault="00C97B46" w:rsidP="00C843B1">
      <w:pPr>
        <w:spacing w:after="0" w:line="360" w:lineRule="auto"/>
        <w:jc w:val="center"/>
        <w:rPr>
          <w:rFonts w:ascii="Times New Roman" w:hAnsi="Times New Roman" w:cs="Times New Roman"/>
          <w:b/>
          <w:sz w:val="24"/>
          <w:szCs w:val="24"/>
        </w:rPr>
      </w:pPr>
    </w:p>
    <w:p w:rsidR="00C97B46" w:rsidRDefault="00C97B46" w:rsidP="00C843B1">
      <w:pPr>
        <w:spacing w:after="0" w:line="360" w:lineRule="auto"/>
        <w:jc w:val="center"/>
        <w:rPr>
          <w:rFonts w:ascii="Times New Roman" w:hAnsi="Times New Roman" w:cs="Times New Roman"/>
          <w:b/>
          <w:sz w:val="24"/>
          <w:szCs w:val="24"/>
        </w:rPr>
      </w:pPr>
    </w:p>
    <w:p w:rsidR="00C843B1" w:rsidRPr="000C7987" w:rsidRDefault="00C843B1" w:rsidP="00C843B1">
      <w:pPr>
        <w:spacing w:after="0" w:line="360" w:lineRule="auto"/>
        <w:jc w:val="center"/>
        <w:rPr>
          <w:rFonts w:ascii="Times New Roman" w:hAnsi="Times New Roman" w:cs="Times New Roman"/>
          <w:b/>
          <w:sz w:val="24"/>
          <w:szCs w:val="24"/>
        </w:rPr>
      </w:pPr>
      <w:r w:rsidRPr="000C7987">
        <w:rPr>
          <w:rFonts w:ascii="Times New Roman" w:hAnsi="Times New Roman" w:cs="Times New Roman"/>
          <w:b/>
          <w:sz w:val="24"/>
          <w:szCs w:val="24"/>
        </w:rPr>
        <w:t>CHAPTER FIVE</w:t>
      </w:r>
    </w:p>
    <w:p w:rsidR="00C843B1" w:rsidRPr="000C7987" w:rsidRDefault="00C843B1" w:rsidP="00C843B1">
      <w:pPr>
        <w:spacing w:after="0" w:line="360" w:lineRule="auto"/>
        <w:jc w:val="center"/>
        <w:rPr>
          <w:rFonts w:ascii="Times New Roman" w:hAnsi="Times New Roman" w:cs="Times New Roman"/>
          <w:b/>
          <w:sz w:val="24"/>
          <w:szCs w:val="24"/>
        </w:rPr>
      </w:pPr>
      <w:r w:rsidRPr="000C7987">
        <w:rPr>
          <w:rFonts w:ascii="Times New Roman" w:hAnsi="Times New Roman" w:cs="Times New Roman"/>
          <w:b/>
          <w:sz w:val="24"/>
          <w:szCs w:val="24"/>
        </w:rPr>
        <w:t>SUMMARY OF FINDINGS, CONCLUSION AND RECOMMENDATIONS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5.0 Introduction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This chapter provides a detailed summary of findings, conclusion, and actionable recommendations based on the results of the study titled "Roles of Social Media in Creating Awareness on Cooperative Society in Ilorin Metropolis." The chapter encapsulates how social media platforms have influenced the dissemination of information, engagement of members, and </w:t>
      </w:r>
      <w:r w:rsidRPr="000C7987">
        <w:rPr>
          <w:rFonts w:ascii="Times New Roman" w:hAnsi="Times New Roman" w:cs="Times New Roman"/>
          <w:sz w:val="24"/>
          <w:szCs w:val="24"/>
        </w:rPr>
        <w:lastRenderedPageBreak/>
        <w:t>increased awareness and participation in cooperative societies. The chapter also addresses the challenges faced by these societies in the course of digital engagement and offers solutions and policy directions to improve the effectiveness of social media in cooperative communication.</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 Summary of Findings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From the data gathered through questionnaires and interviews, the study revealed several important insights into how social media platforms are being used to raise awareness about cooperative societies in Ilorin Metropolis. Below is a detailed summary of the major findings: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5.1.1 Demographic Engagement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significant number of respondents (68.7%) were aged between 18 and 35 years. This age group is known for being tech-savvy and heavily involved in digital platforms, suggesting that younger individuals are more responsive to social media-driven cooperative campaigns.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occupational profile included students, artisans, traders, civil servants, and entrepreneurs—all of whom actively participate in cooperative societies and interact with their peers online.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5.1.2 Dominant Social Media Platforms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WhatsApp (82.7%) and Facebook (69%) were the most commonly used platforms for cooperative-related communication. These platforms were preferred due to their user-friendly features, group functionality, real-time messaging, and low data usage.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Platforms such as Instagram, Twitter (X), and YouTube had lower penetration but were still used to share promotional or educational content.</w:t>
      </w:r>
    </w:p>
    <w:p w:rsidR="00C843B1" w:rsidRPr="00586CD8" w:rsidRDefault="00C843B1" w:rsidP="00C843B1">
      <w:pPr>
        <w:spacing w:after="0" w:line="360" w:lineRule="auto"/>
        <w:jc w:val="both"/>
        <w:rPr>
          <w:rFonts w:ascii="Times New Roman" w:hAnsi="Times New Roman" w:cs="Times New Roman"/>
          <w:b/>
          <w:sz w:val="24"/>
          <w:szCs w:val="24"/>
        </w:rPr>
      </w:pPr>
      <w:r w:rsidRPr="00586CD8">
        <w:rPr>
          <w:rFonts w:ascii="Times New Roman" w:hAnsi="Times New Roman" w:cs="Times New Roman"/>
          <w:b/>
          <w:sz w:val="24"/>
          <w:szCs w:val="24"/>
        </w:rPr>
        <w:t>5.1.3 Frequency and Nature of Engagement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large portion of respondents (42%) reported engaging with cooperative content on a daily basis, while others did so weekly or occasionally.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types of content accessed included loan disbursement notices, savings updates, meeting announcements, educational materials, and testimonials.</w:t>
      </w:r>
    </w:p>
    <w:p w:rsidR="00C843B1" w:rsidRPr="00AE3FC9"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5.1.4 Social Media's Influence on Awareness and Participation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77% of respondents agreed that social media influenced their decision to join or participate in cooperative activities.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Respondents appreciated the use of digital platforms for real-time updates, transparency, and member feedback.</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Over 79% found social media either "very effective" or "effective" in creating awareness.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5.1.5 Challenges Identified</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lastRenderedPageBreak/>
        <w:t>Inconsistent internet access (34.7%) and limited digital literacy (29.3%) were the two major barriers to effective social media use.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Other challenges included misinformation, administrative delays, and security concerns regarding privacy on public platforms.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5.1.6 Insights from Interviews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Interviews with cooperative leaders highlighted that social media helped bridge communication gaps and enhanced transparency in governance.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Youths, in particular, were drawn to cooperatives through Facebook campaigns and WhatsApp referrals.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Live videos, group discussions, and member success stories improved trust and engagement.</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5.2 Conclusion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findings of this study lead to the conclusion that social media plays a vital role in creating awareness, promoting engagement, and improving participation in cooperative societies in Ilorin Metropolis. Platforms such as WhatsApp and Facebook have transformed traditional methods of communication by offering real-time, cost-effective, and interactive tools for member mobilization and education.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Social media enables cooperative societies to:</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Disseminate information quickly and widely.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Foster inclusive participation among youths and remote members.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Share success stories and promote financial literacy.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Enhance democratic governance through transparency and feedback.</w:t>
      </w:r>
    </w:p>
    <w:p w:rsidR="00C843B1"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Despite the noted challenges, including infrastructure issues and digital skill gaps, the opportunities outweigh the limitations. Social media has become an indispensable instrument for cooperative societies aiming to remain relevant, inclusive, and efficient in the digital age.</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 Recommendations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further strengthen the use of social media in cooperative societies, the following detailed recommendations are made:</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5.3.1 Provide Digital Literacy Training</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 societies should organize periodic training for their members on how to use social media effectively, especially for older and semi-literate individuals.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lastRenderedPageBreak/>
        <w:t>These trainings should focus on mobile phone usage, privacy management, and how to identify fake information online.</w:t>
      </w:r>
    </w:p>
    <w:p w:rsidR="00C843B1" w:rsidRPr="00B85CDF"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5.3.2 Employ Social Media Managers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Societies should assign dedicated communication officers or media volunteers to manage their WhatsApp groups, Facebook pages, and other platforms.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This ensures timely updates, professional branding, and consistency in content delivery.</w:t>
      </w:r>
    </w:p>
    <w:p w:rsidR="00C843B1" w:rsidRPr="00B85CDF" w:rsidRDefault="00C843B1" w:rsidP="00C843B1">
      <w:pPr>
        <w:spacing w:after="0" w:line="360" w:lineRule="auto"/>
        <w:jc w:val="both"/>
        <w:rPr>
          <w:rFonts w:ascii="Times New Roman" w:hAnsi="Times New Roman" w:cs="Times New Roman"/>
          <w:b/>
          <w:sz w:val="24"/>
          <w:szCs w:val="24"/>
        </w:rPr>
      </w:pPr>
      <w:r w:rsidRPr="00B85CDF">
        <w:rPr>
          <w:rFonts w:ascii="Times New Roman" w:hAnsi="Times New Roman" w:cs="Times New Roman"/>
          <w:b/>
          <w:sz w:val="24"/>
          <w:szCs w:val="24"/>
        </w:rPr>
        <w:t>5.3.3 Partner with Technology Providers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Cooperatives should collaborate with telecom companies or NGOs to provide members with subsidized internet access or free digital devices.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Governments and development partners should support rural cooperatives with grants for digital infrastructure.</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5.3.4 Use Local Language and Multimedia</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reach a wider audience, cooperatives should create and share content in local languages using audio messages, infographics, short videos, and animations.</w:t>
      </w:r>
    </w:p>
    <w:p w:rsidR="00C843B1"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WhatsApp voice notes and Facebook Live broadcasts can help overcome literacy challenges.</w:t>
      </w:r>
    </w:p>
    <w:p w:rsidR="00C843B1" w:rsidRDefault="00C843B1" w:rsidP="00C843B1">
      <w:pPr>
        <w:spacing w:after="0" w:line="360" w:lineRule="auto"/>
        <w:jc w:val="both"/>
        <w:rPr>
          <w:rFonts w:ascii="Times New Roman" w:hAnsi="Times New Roman" w:cs="Times New Roman"/>
          <w:sz w:val="24"/>
          <w:szCs w:val="24"/>
        </w:rPr>
      </w:pPr>
    </w:p>
    <w:p w:rsidR="00C843B1" w:rsidRPr="000C7987" w:rsidRDefault="00C843B1" w:rsidP="00C843B1">
      <w:pPr>
        <w:spacing w:after="0" w:line="360" w:lineRule="auto"/>
        <w:jc w:val="both"/>
        <w:rPr>
          <w:rFonts w:ascii="Times New Roman" w:hAnsi="Times New Roman" w:cs="Times New Roman"/>
          <w:sz w:val="24"/>
          <w:szCs w:val="24"/>
        </w:rPr>
      </w:pP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5.3.5 Monitor and Moderate Content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address misinformation, societies should assign moderators who fact-check posts before they are shared with members.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content policy should be developed to ensure professional and respectful communication.</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5.3.6 Leverage Popular Trends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 societies can adopt popular social media trends (e.g., challenges, reels, short interviews) to engage younger audiences.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Success stories and testimonials from members should be regularly posted to build trust and show impact.</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5.3.7 Encourage Government Support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Government agencies like the Cooperative Development Office should encourage and support digitization in cooperative societies.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Policymakers should include digital communication in national cooperative policies and provide matching grants for social media campaigns.</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lastRenderedPageBreak/>
        <w:t>5.4 Suggestions for Further Studies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For broader insight into this subject, future researchers should consider:</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1. A comparative study between rural and urban cooperative societies' digital awareness strategies.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2. A longitudinal study to examine the effect of social media on cooperative performance over time.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3. Exploring the impact of different types of social media content (educational, promotional, entertainment) on awareness and behavior change.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4. Analyzing the financial performance and accountability improvements in cooperatives that adopted digital tools.</w:t>
      </w: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b/>
          <w:sz w:val="24"/>
          <w:szCs w:val="24"/>
        </w:rPr>
      </w:pPr>
    </w:p>
    <w:p w:rsidR="00C843B1" w:rsidRPr="0029307C" w:rsidRDefault="00C843B1" w:rsidP="00C843B1">
      <w:pPr>
        <w:spacing w:after="0" w:line="360" w:lineRule="auto"/>
        <w:jc w:val="center"/>
        <w:rPr>
          <w:rFonts w:ascii="Times New Roman" w:hAnsi="Times New Roman" w:cs="Times New Roman"/>
          <w:b/>
          <w:sz w:val="24"/>
          <w:szCs w:val="24"/>
        </w:rPr>
      </w:pPr>
      <w:r w:rsidRPr="0029307C">
        <w:rPr>
          <w:rFonts w:ascii="Times New Roman" w:hAnsi="Times New Roman" w:cs="Times New Roman"/>
          <w:b/>
          <w:sz w:val="24"/>
          <w:szCs w:val="24"/>
        </w:rPr>
        <w:t>REFERENCES</w:t>
      </w:r>
    </w:p>
    <w:p w:rsidR="00C843B1" w:rsidRPr="000C7987" w:rsidRDefault="00C843B1" w:rsidP="00C843B1">
      <w:pPr>
        <w:spacing w:after="0" w:line="360" w:lineRule="auto"/>
        <w:jc w:val="both"/>
        <w:rPr>
          <w:rFonts w:ascii="Times New Roman" w:hAnsi="Times New Roman" w:cs="Times New Roman"/>
          <w:sz w:val="24"/>
          <w:szCs w:val="24"/>
        </w:rPr>
      </w:pP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Adebayo, R. &amp; </w:t>
      </w:r>
      <w:proofErr w:type="spellStart"/>
      <w:r w:rsidRPr="000C7987">
        <w:rPr>
          <w:rFonts w:ascii="Times New Roman" w:hAnsi="Times New Roman" w:cs="Times New Roman"/>
          <w:sz w:val="24"/>
          <w:szCs w:val="24"/>
        </w:rPr>
        <w:t>Abdulraheem</w:t>
      </w:r>
      <w:proofErr w:type="spellEnd"/>
      <w:r w:rsidRPr="000C7987">
        <w:rPr>
          <w:rFonts w:ascii="Times New Roman" w:hAnsi="Times New Roman" w:cs="Times New Roman"/>
          <w:sz w:val="24"/>
          <w:szCs w:val="24"/>
        </w:rPr>
        <w:t>, A. (2021). Social Media Usage and Public Awareness of Agricultural Cooperatives in Kwara State. Ilorin Journal of Communication Studies, 6(1), 45–60.</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lastRenderedPageBreak/>
        <w:t>Adeola</w:t>
      </w:r>
      <w:proofErr w:type="spellEnd"/>
      <w:r w:rsidRPr="000C7987">
        <w:rPr>
          <w:rFonts w:ascii="Times New Roman" w:hAnsi="Times New Roman" w:cs="Times New Roman"/>
          <w:sz w:val="24"/>
          <w:szCs w:val="24"/>
        </w:rPr>
        <w:t xml:space="preserve">, T. &amp; </w:t>
      </w:r>
      <w:proofErr w:type="spellStart"/>
      <w:r w:rsidRPr="000C7987">
        <w:rPr>
          <w:rFonts w:ascii="Times New Roman" w:hAnsi="Times New Roman" w:cs="Times New Roman"/>
          <w:sz w:val="24"/>
          <w:szCs w:val="24"/>
        </w:rPr>
        <w:t>Olatunji</w:t>
      </w:r>
      <w:proofErr w:type="spellEnd"/>
      <w:r w:rsidRPr="000C7987">
        <w:rPr>
          <w:rFonts w:ascii="Times New Roman" w:hAnsi="Times New Roman" w:cs="Times New Roman"/>
          <w:sz w:val="24"/>
          <w:szCs w:val="24"/>
        </w:rPr>
        <w:t>, B. (2022). Digital Communication and Cooperative Society Awareness in Southwestern Nigeria. Journal of Rural Development, 14(2), 112–128.</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Boyd, D. M., &amp; Ellison, N. B. (2007). Social Network Sites: Definition, History, and Scholarship. Journal of Computer-Mediated Communication, 13(1), 210–230.</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Castells, M. (2011). The Rise of the Network Society (2nd </w:t>
      </w:r>
      <w:proofErr w:type="gramStart"/>
      <w:r w:rsidRPr="000C7987">
        <w:rPr>
          <w:rFonts w:ascii="Times New Roman" w:hAnsi="Times New Roman" w:cs="Times New Roman"/>
          <w:sz w:val="24"/>
          <w:szCs w:val="24"/>
        </w:rPr>
        <w:t>ed</w:t>
      </w:r>
      <w:proofErr w:type="gramEnd"/>
      <w:r w:rsidRPr="000C7987">
        <w:rPr>
          <w:rFonts w:ascii="Times New Roman" w:hAnsi="Times New Roman" w:cs="Times New Roman"/>
          <w:sz w:val="24"/>
          <w:szCs w:val="24"/>
        </w:rPr>
        <w:t>.). Wiley-Blackwell.</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Eze</w:t>
      </w:r>
      <w:proofErr w:type="spellEnd"/>
      <w:r w:rsidRPr="000C7987">
        <w:rPr>
          <w:rFonts w:ascii="Times New Roman" w:hAnsi="Times New Roman" w:cs="Times New Roman"/>
          <w:sz w:val="24"/>
          <w:szCs w:val="24"/>
        </w:rPr>
        <w:t xml:space="preserve">, C., &amp; </w:t>
      </w:r>
      <w:proofErr w:type="spellStart"/>
      <w:r w:rsidRPr="000C7987">
        <w:rPr>
          <w:rFonts w:ascii="Times New Roman" w:hAnsi="Times New Roman" w:cs="Times New Roman"/>
          <w:sz w:val="24"/>
          <w:szCs w:val="24"/>
        </w:rPr>
        <w:t>Okoye</w:t>
      </w:r>
      <w:proofErr w:type="spellEnd"/>
      <w:r w:rsidRPr="000C7987">
        <w:rPr>
          <w:rFonts w:ascii="Times New Roman" w:hAnsi="Times New Roman" w:cs="Times New Roman"/>
          <w:sz w:val="24"/>
          <w:szCs w:val="24"/>
        </w:rPr>
        <w:t>, C. (2018). ICT Tools and Participatory Governance in Cooperative Enterprises in Nigeria. African Journal of Business Management, 12(5), 98–105.</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International Cooperative Alliance (ICA). (2020). Cooperative Identity, Values &amp; Principles. Retrieved from https://ica.coop</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Kaplan, A. M., &amp; </w:t>
      </w:r>
      <w:proofErr w:type="spellStart"/>
      <w:r w:rsidRPr="000C7987">
        <w:rPr>
          <w:rFonts w:ascii="Times New Roman" w:hAnsi="Times New Roman" w:cs="Times New Roman"/>
          <w:sz w:val="24"/>
          <w:szCs w:val="24"/>
        </w:rPr>
        <w:t>Haenlein</w:t>
      </w:r>
      <w:proofErr w:type="spellEnd"/>
      <w:r w:rsidRPr="000C7987">
        <w:rPr>
          <w:rFonts w:ascii="Times New Roman" w:hAnsi="Times New Roman" w:cs="Times New Roman"/>
          <w:sz w:val="24"/>
          <w:szCs w:val="24"/>
        </w:rPr>
        <w:t>, M. (2010). Users of the World, Unite! The Challenges and Opportunities of Social Media. Business Horizons, 53(1), 59–68.</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Kietzmann</w:t>
      </w:r>
      <w:proofErr w:type="spellEnd"/>
      <w:r w:rsidRPr="000C7987">
        <w:rPr>
          <w:rFonts w:ascii="Times New Roman" w:hAnsi="Times New Roman" w:cs="Times New Roman"/>
          <w:sz w:val="24"/>
          <w:szCs w:val="24"/>
        </w:rPr>
        <w:t xml:space="preserve">, J. H., </w:t>
      </w:r>
      <w:proofErr w:type="spellStart"/>
      <w:r w:rsidRPr="000C7987">
        <w:rPr>
          <w:rFonts w:ascii="Times New Roman" w:hAnsi="Times New Roman" w:cs="Times New Roman"/>
          <w:sz w:val="24"/>
          <w:szCs w:val="24"/>
        </w:rPr>
        <w:t>Hermkens</w:t>
      </w:r>
      <w:proofErr w:type="spellEnd"/>
      <w:r w:rsidRPr="000C7987">
        <w:rPr>
          <w:rFonts w:ascii="Times New Roman" w:hAnsi="Times New Roman" w:cs="Times New Roman"/>
          <w:sz w:val="24"/>
          <w:szCs w:val="24"/>
        </w:rPr>
        <w:t>, K., McCarthy, I. P., &amp; Silvestre, B. S. (2011). Social Media? Get Serious! Understanding the Functional Building Blocks of Social Media. Business Horizons, 54(3), 241–251.</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McQuail</w:t>
      </w:r>
      <w:proofErr w:type="spellEnd"/>
      <w:r w:rsidRPr="000C7987">
        <w:rPr>
          <w:rFonts w:ascii="Times New Roman" w:hAnsi="Times New Roman" w:cs="Times New Roman"/>
          <w:sz w:val="24"/>
          <w:szCs w:val="24"/>
        </w:rPr>
        <w:t xml:space="preserve">, D. (2010). </w:t>
      </w:r>
      <w:proofErr w:type="spellStart"/>
      <w:r w:rsidRPr="000C7987">
        <w:rPr>
          <w:rFonts w:ascii="Times New Roman" w:hAnsi="Times New Roman" w:cs="Times New Roman"/>
          <w:sz w:val="24"/>
          <w:szCs w:val="24"/>
        </w:rPr>
        <w:t>McQuail's</w:t>
      </w:r>
      <w:proofErr w:type="spellEnd"/>
      <w:r w:rsidRPr="000C7987">
        <w:rPr>
          <w:rFonts w:ascii="Times New Roman" w:hAnsi="Times New Roman" w:cs="Times New Roman"/>
          <w:sz w:val="24"/>
          <w:szCs w:val="24"/>
        </w:rPr>
        <w:t xml:space="preserve"> Mass Communication Theory (6th </w:t>
      </w:r>
      <w:proofErr w:type="gramStart"/>
      <w:r w:rsidRPr="000C7987">
        <w:rPr>
          <w:rFonts w:ascii="Times New Roman" w:hAnsi="Times New Roman" w:cs="Times New Roman"/>
          <w:sz w:val="24"/>
          <w:szCs w:val="24"/>
        </w:rPr>
        <w:t>ed</w:t>
      </w:r>
      <w:proofErr w:type="gramEnd"/>
      <w:r w:rsidRPr="000C7987">
        <w:rPr>
          <w:rFonts w:ascii="Times New Roman" w:hAnsi="Times New Roman" w:cs="Times New Roman"/>
          <w:sz w:val="24"/>
          <w:szCs w:val="24"/>
        </w:rPr>
        <w:t>.). Sage Publications.</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Onugu</w:t>
      </w:r>
      <w:proofErr w:type="spellEnd"/>
      <w:r w:rsidRPr="000C7987">
        <w:rPr>
          <w:rFonts w:ascii="Times New Roman" w:hAnsi="Times New Roman" w:cs="Times New Roman"/>
          <w:sz w:val="24"/>
          <w:szCs w:val="24"/>
        </w:rPr>
        <w:t>, A. O. (2012). Challenges and Prospects of Cooperative Development in Nigeria. Abuja Cooperative Summit Proceedings.</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Owolabi</w:t>
      </w:r>
      <w:proofErr w:type="spellEnd"/>
      <w:r w:rsidRPr="000C7987">
        <w:rPr>
          <w:rFonts w:ascii="Times New Roman" w:hAnsi="Times New Roman" w:cs="Times New Roman"/>
          <w:sz w:val="24"/>
          <w:szCs w:val="24"/>
        </w:rPr>
        <w:t>, K., &amp; Yusuf, O. (2020). ICT Integration in Grassroots Economic Development Initiatives in North-Central Nigeria. Journal of Economic Policy and Strategy, 9(2), 55–72.</w:t>
      </w: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843B1" w:rsidRPr="00586CD8" w:rsidRDefault="00C843B1" w:rsidP="00C843B1">
      <w:pPr>
        <w:jc w:val="center"/>
        <w:rPr>
          <w:rFonts w:ascii="Times New Roman" w:hAnsi="Times New Roman" w:cs="Times New Roman"/>
          <w:b/>
          <w:sz w:val="24"/>
          <w:szCs w:val="24"/>
        </w:rPr>
      </w:pPr>
      <w:r w:rsidRPr="00586CD8">
        <w:rPr>
          <w:rFonts w:ascii="Times New Roman" w:hAnsi="Times New Roman" w:cs="Times New Roman"/>
          <w:b/>
          <w:sz w:val="24"/>
          <w:szCs w:val="24"/>
        </w:rPr>
        <w:t>QUESTIONNAIRE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Research Title: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Roles of Social Media in Creating Awareness on Cooperative Society in Ilorin Metropolis</w:t>
      </w:r>
    </w:p>
    <w:p w:rsidR="00C843B1" w:rsidRPr="00710D16" w:rsidRDefault="00C843B1" w:rsidP="00C843B1">
      <w:pPr>
        <w:jc w:val="both"/>
        <w:rPr>
          <w:rFonts w:ascii="Times New Roman" w:hAnsi="Times New Roman" w:cs="Times New Roman"/>
          <w:b/>
          <w:sz w:val="24"/>
          <w:szCs w:val="24"/>
        </w:rPr>
      </w:pPr>
      <w:r w:rsidRPr="00710D16">
        <w:rPr>
          <w:rFonts w:ascii="Times New Roman" w:hAnsi="Times New Roman" w:cs="Times New Roman"/>
          <w:b/>
          <w:sz w:val="24"/>
          <w:szCs w:val="24"/>
        </w:rPr>
        <w:t>Instruction:</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This questionnaire is designed strictly for academic purposes. Your responses will be treated with strict confidentiality. Please tick (</w:t>
      </w:r>
      <w:r w:rsidRPr="000C7987">
        <w:rPr>
          <w:rFonts w:ascii="Segoe UI Symbol" w:hAnsi="Segoe UI Symbol" w:cs="Segoe UI Symbol"/>
          <w:sz w:val="24"/>
          <w:szCs w:val="24"/>
        </w:rPr>
        <w:t>✓</w:t>
      </w:r>
      <w:r w:rsidRPr="000C7987">
        <w:rPr>
          <w:rFonts w:ascii="Times New Roman" w:hAnsi="Times New Roman" w:cs="Times New Roman"/>
          <w:sz w:val="24"/>
          <w:szCs w:val="24"/>
        </w:rPr>
        <w:t>) or fill in the appropriate answers.</w:t>
      </w:r>
    </w:p>
    <w:p w:rsidR="00C843B1" w:rsidRPr="00586CD8" w:rsidRDefault="00C843B1" w:rsidP="00C843B1">
      <w:pPr>
        <w:jc w:val="both"/>
        <w:rPr>
          <w:rFonts w:ascii="Times New Roman" w:hAnsi="Times New Roman" w:cs="Times New Roman"/>
          <w:b/>
          <w:sz w:val="24"/>
          <w:szCs w:val="24"/>
        </w:rPr>
      </w:pPr>
      <w:r w:rsidRPr="00586CD8">
        <w:rPr>
          <w:rFonts w:ascii="Times New Roman" w:hAnsi="Times New Roman" w:cs="Times New Roman"/>
          <w:b/>
          <w:sz w:val="24"/>
          <w:szCs w:val="24"/>
        </w:rPr>
        <w:t>SECTION A: DEMOGRAPHIC INFORMATION</w:t>
      </w:r>
    </w:p>
    <w:p w:rsidR="00C843B1" w:rsidRPr="000C7987" w:rsidRDefault="00C843B1" w:rsidP="00C843B1">
      <w:pPr>
        <w:tabs>
          <w:tab w:val="left" w:pos="2379"/>
        </w:tabs>
        <w:jc w:val="both"/>
        <w:rPr>
          <w:rFonts w:ascii="Times New Roman" w:hAnsi="Times New Roman" w:cs="Times New Roman"/>
          <w:sz w:val="24"/>
          <w:szCs w:val="24"/>
        </w:rPr>
      </w:pPr>
      <w:r w:rsidRPr="000C7987">
        <w:rPr>
          <w:rFonts w:ascii="Times New Roman" w:hAnsi="Times New Roman" w:cs="Times New Roman"/>
          <w:sz w:val="24"/>
          <w:szCs w:val="24"/>
        </w:rPr>
        <w:t>1. Gender:</w:t>
      </w:r>
      <w:r>
        <w:rPr>
          <w:rFonts w:ascii="Times New Roman" w:hAnsi="Times New Roman" w:cs="Times New Roman"/>
          <w:sz w:val="24"/>
          <w:szCs w:val="24"/>
        </w:rPr>
        <w:tab/>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Male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Female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2. Age Group:</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18–25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26–35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36–45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46 years and above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3. Marital Status: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Single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Married</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Divorced</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Widowed</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4. Occupation:</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Student</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Trader</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Artisan</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Civil Servant</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Entrepreneur</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Others</w:t>
      </w:r>
      <w:proofErr w:type="gramEnd"/>
      <w:r w:rsidRPr="000C7987">
        <w:rPr>
          <w:rFonts w:ascii="Times New Roman" w:hAnsi="Times New Roman" w:cs="Times New Roman"/>
          <w:sz w:val="24"/>
          <w:szCs w:val="24"/>
        </w:rPr>
        <w:t xml:space="preserve"> (Please specify): ________________________</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5. Are you a member of a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 xml:space="preserve">6. Name of Cooperative Society (if </w:t>
      </w:r>
      <w:r>
        <w:rPr>
          <w:rFonts w:ascii="Times New Roman" w:hAnsi="Times New Roman" w:cs="Times New Roman"/>
          <w:sz w:val="24"/>
          <w:szCs w:val="24"/>
        </w:rPr>
        <w:t>applicable)</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B: USE OF SOCIAL MEDIA</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7. Which of the following social media platforms do you use for cooperative-related information? (You may tick more than one)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WhatsApp</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Facebook</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Instagram</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Twitter (X)</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YouTube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8. How often do you engage with cooperative content on social media?</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Daily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Weekly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Occasionally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Rarely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Never</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9. How do you mostly receive information from your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WhatsApp groups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Facebook page/posts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Physical meetings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Printed notice/flyers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C: EFFECTIVENESS OF SOCIAL MEDIA FOR AWARENESS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10. Do you believe social media is effective in raising awareness about cooperative societies?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Very 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Neutral</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Very Ineffective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11. Has social media influenced your decision to participate or join a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12. If yes, how did it influence your decision? (Check all that apply)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Provided</w:t>
      </w:r>
      <w:proofErr w:type="gramEnd"/>
      <w:r w:rsidRPr="000C7987">
        <w:rPr>
          <w:rFonts w:ascii="Times New Roman" w:hAnsi="Times New Roman" w:cs="Times New Roman"/>
          <w:sz w:val="24"/>
          <w:szCs w:val="24"/>
        </w:rPr>
        <w:t xml:space="preserve"> useful information about benefits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Showcased member success stories/testimonials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Provided</w:t>
      </w:r>
      <w:proofErr w:type="gramEnd"/>
      <w:r w:rsidRPr="000C7987">
        <w:rPr>
          <w:rFonts w:ascii="Times New Roman" w:hAnsi="Times New Roman" w:cs="Times New Roman"/>
          <w:sz w:val="24"/>
          <w:szCs w:val="24"/>
        </w:rPr>
        <w:t xml:space="preserve"> instant access to updates and news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Connected</w:t>
      </w:r>
      <w:proofErr w:type="gramEnd"/>
      <w:r w:rsidRPr="000C7987">
        <w:rPr>
          <w:rFonts w:ascii="Times New Roman" w:hAnsi="Times New Roman" w:cs="Times New Roman"/>
          <w:sz w:val="24"/>
          <w:szCs w:val="24"/>
        </w:rPr>
        <w:t xml:space="preserve"> me to other members</w:t>
      </w:r>
    </w:p>
    <w:p w:rsidR="00C843B1" w:rsidRPr="00586CD8"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D: CHALLENGES OF USING SOCIAL MEDIA FOR COOPERATIVE AWARENESS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13. Which of the following challenges have you experienced in receiving cooperative information via social media? (Tick all that apply)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Inconsistent internet access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Limited digital literacy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Misinformation or rumors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Lack of updates from admins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Privacy and security concerns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None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14. What improvements would you suggest for cooperative societies using social media for awareness?</w:t>
      </w:r>
    </w:p>
    <w:p w:rsidR="00C843B1" w:rsidRPr="000C7987" w:rsidRDefault="00C843B1" w:rsidP="00C843B1">
      <w:pPr>
        <w:jc w:val="both"/>
        <w:rPr>
          <w:rFonts w:ascii="Times New Roman" w:hAnsi="Times New Roman" w:cs="Times New Roman"/>
          <w:sz w:val="24"/>
          <w:szCs w:val="24"/>
        </w:rPr>
      </w:pP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E: SUGGESTIONS &amp; FEEDBACK</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15. What type of content do you find most helpful from your cooperative on social media?</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Financial updates (savings, loans)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Training/workshops notifications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Success stories/testimonials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Event reminders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Educational posts on cooperative principles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16. In your opinion, how can social media be better used to increase youth participation in cooperatives?</w:t>
      </w:r>
    </w:p>
    <w:p w:rsidR="00C843B1" w:rsidRDefault="00C843B1" w:rsidP="00C843B1">
      <w:pPr>
        <w:jc w:val="both"/>
        <w:rPr>
          <w:rFonts w:ascii="Times New Roman" w:hAnsi="Times New Roman" w:cs="Times New Roman"/>
          <w:sz w:val="24"/>
          <w:szCs w:val="24"/>
        </w:rPr>
      </w:pPr>
    </w:p>
    <w:p w:rsidR="00C843B1" w:rsidRPr="005C418B" w:rsidRDefault="00C843B1" w:rsidP="005C418B">
      <w:pPr>
        <w:spacing w:line="480" w:lineRule="auto"/>
        <w:jc w:val="both"/>
        <w:rPr>
          <w:rFonts w:ascii="Times New Roman" w:hAnsi="Times New Roman" w:cs="Times New Roman"/>
          <w:b/>
          <w:sz w:val="24"/>
          <w:szCs w:val="24"/>
        </w:rPr>
      </w:pPr>
    </w:p>
    <w:sectPr w:rsidR="00C843B1" w:rsidRPr="005C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0540"/>
    <w:multiLevelType w:val="multilevel"/>
    <w:tmpl w:val="40A0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D69B8"/>
    <w:multiLevelType w:val="multilevel"/>
    <w:tmpl w:val="295E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D2257"/>
    <w:multiLevelType w:val="multilevel"/>
    <w:tmpl w:val="419A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91E74"/>
    <w:multiLevelType w:val="multilevel"/>
    <w:tmpl w:val="1E7E35D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C19D2"/>
    <w:multiLevelType w:val="hybridMultilevel"/>
    <w:tmpl w:val="4D308C46"/>
    <w:lvl w:ilvl="0" w:tplc="463269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44D39"/>
    <w:multiLevelType w:val="multilevel"/>
    <w:tmpl w:val="FAC62FA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D072B"/>
    <w:multiLevelType w:val="multilevel"/>
    <w:tmpl w:val="603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02D1B"/>
    <w:multiLevelType w:val="multilevel"/>
    <w:tmpl w:val="589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1733CF"/>
    <w:multiLevelType w:val="multilevel"/>
    <w:tmpl w:val="972CEF6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4592F"/>
    <w:multiLevelType w:val="multilevel"/>
    <w:tmpl w:val="2F04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161D4"/>
    <w:multiLevelType w:val="multilevel"/>
    <w:tmpl w:val="B636C26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F541F6"/>
    <w:multiLevelType w:val="multilevel"/>
    <w:tmpl w:val="6F4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07473"/>
    <w:multiLevelType w:val="multilevel"/>
    <w:tmpl w:val="BFE8C2B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751975"/>
    <w:multiLevelType w:val="multilevel"/>
    <w:tmpl w:val="F6EC742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D21401"/>
    <w:multiLevelType w:val="multilevel"/>
    <w:tmpl w:val="574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C0AD6"/>
    <w:multiLevelType w:val="multilevel"/>
    <w:tmpl w:val="D49C12F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A24FEC"/>
    <w:multiLevelType w:val="multilevel"/>
    <w:tmpl w:val="8EE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5522B"/>
    <w:multiLevelType w:val="hybridMultilevel"/>
    <w:tmpl w:val="41A02CFA"/>
    <w:lvl w:ilvl="0" w:tplc="4E5CA42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60389"/>
    <w:multiLevelType w:val="multilevel"/>
    <w:tmpl w:val="C0065AE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A338B"/>
    <w:multiLevelType w:val="multilevel"/>
    <w:tmpl w:val="32B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F86182"/>
    <w:multiLevelType w:val="hybridMultilevel"/>
    <w:tmpl w:val="40462F5C"/>
    <w:lvl w:ilvl="0" w:tplc="58482EF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1"/>
  </w:num>
  <w:num w:numId="5">
    <w:abstractNumId w:val="15"/>
  </w:num>
  <w:num w:numId="6">
    <w:abstractNumId w:val="1"/>
  </w:num>
  <w:num w:numId="7">
    <w:abstractNumId w:val="2"/>
  </w:num>
  <w:num w:numId="8">
    <w:abstractNumId w:val="12"/>
  </w:num>
  <w:num w:numId="9">
    <w:abstractNumId w:val="17"/>
  </w:num>
  <w:num w:numId="10">
    <w:abstractNumId w:val="0"/>
  </w:num>
  <w:num w:numId="11">
    <w:abstractNumId w:val="6"/>
  </w:num>
  <w:num w:numId="12">
    <w:abstractNumId w:val="16"/>
  </w:num>
  <w:num w:numId="13">
    <w:abstractNumId w:val="13"/>
  </w:num>
  <w:num w:numId="14">
    <w:abstractNumId w:val="8"/>
  </w:num>
  <w:num w:numId="15">
    <w:abstractNumId w:val="18"/>
  </w:num>
  <w:num w:numId="16">
    <w:abstractNumId w:val="19"/>
  </w:num>
  <w:num w:numId="17">
    <w:abstractNumId w:val="10"/>
  </w:num>
  <w:num w:numId="18">
    <w:abstractNumId w:val="3"/>
  </w:num>
  <w:num w:numId="19">
    <w:abstractNumId w:val="5"/>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AC"/>
    <w:rsid w:val="0019260B"/>
    <w:rsid w:val="00283734"/>
    <w:rsid w:val="00417980"/>
    <w:rsid w:val="00491161"/>
    <w:rsid w:val="005C418B"/>
    <w:rsid w:val="005D0370"/>
    <w:rsid w:val="005E2722"/>
    <w:rsid w:val="005F600F"/>
    <w:rsid w:val="007011AC"/>
    <w:rsid w:val="00705FDC"/>
    <w:rsid w:val="00726DD9"/>
    <w:rsid w:val="007A3545"/>
    <w:rsid w:val="00812399"/>
    <w:rsid w:val="00815C26"/>
    <w:rsid w:val="00847525"/>
    <w:rsid w:val="00900ECE"/>
    <w:rsid w:val="00920280"/>
    <w:rsid w:val="00A86436"/>
    <w:rsid w:val="00AD181B"/>
    <w:rsid w:val="00B10E02"/>
    <w:rsid w:val="00B542AC"/>
    <w:rsid w:val="00C62B85"/>
    <w:rsid w:val="00C843B1"/>
    <w:rsid w:val="00C97B46"/>
    <w:rsid w:val="00E8168D"/>
    <w:rsid w:val="00EC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7190E-28D4-4F16-A2B1-D4A809D0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2B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C41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42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42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4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542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542A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542AC"/>
    <w:rPr>
      <w:b/>
      <w:bCs/>
    </w:rPr>
  </w:style>
  <w:style w:type="paragraph" w:styleId="ListParagraph">
    <w:name w:val="List Paragraph"/>
    <w:basedOn w:val="Normal"/>
    <w:uiPriority w:val="34"/>
    <w:qFormat/>
    <w:rsid w:val="00705FDC"/>
    <w:pPr>
      <w:ind w:left="720"/>
      <w:contextualSpacing/>
    </w:pPr>
  </w:style>
  <w:style w:type="paragraph" w:styleId="BalloonText">
    <w:name w:val="Balloon Text"/>
    <w:basedOn w:val="Normal"/>
    <w:link w:val="BalloonTextChar"/>
    <w:uiPriority w:val="99"/>
    <w:semiHidden/>
    <w:unhideWhenUsed/>
    <w:rsid w:val="00192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60B"/>
    <w:rPr>
      <w:rFonts w:ascii="Segoe UI" w:hAnsi="Segoe UI" w:cs="Segoe UI"/>
      <w:sz w:val="18"/>
      <w:szCs w:val="18"/>
    </w:rPr>
  </w:style>
  <w:style w:type="character" w:styleId="Emphasis">
    <w:name w:val="Emphasis"/>
    <w:basedOn w:val="DefaultParagraphFont"/>
    <w:uiPriority w:val="20"/>
    <w:qFormat/>
    <w:rsid w:val="007A3545"/>
    <w:rPr>
      <w:i/>
      <w:iCs/>
    </w:rPr>
  </w:style>
  <w:style w:type="character" w:customStyle="1" w:styleId="Heading2Char">
    <w:name w:val="Heading 2 Char"/>
    <w:basedOn w:val="DefaultParagraphFont"/>
    <w:link w:val="Heading2"/>
    <w:uiPriority w:val="9"/>
    <w:semiHidden/>
    <w:rsid w:val="005C418B"/>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5C418B"/>
  </w:style>
  <w:style w:type="character" w:customStyle="1" w:styleId="mord">
    <w:name w:val="mord"/>
    <w:basedOn w:val="DefaultParagraphFont"/>
    <w:rsid w:val="005C418B"/>
  </w:style>
  <w:style w:type="character" w:customStyle="1" w:styleId="mrel">
    <w:name w:val="mrel"/>
    <w:basedOn w:val="DefaultParagraphFont"/>
    <w:rsid w:val="005C418B"/>
  </w:style>
  <w:style w:type="character" w:customStyle="1" w:styleId="mopen">
    <w:name w:val="mopen"/>
    <w:basedOn w:val="DefaultParagraphFont"/>
    <w:rsid w:val="005C418B"/>
  </w:style>
  <w:style w:type="character" w:customStyle="1" w:styleId="mbin">
    <w:name w:val="mbin"/>
    <w:basedOn w:val="DefaultParagraphFont"/>
    <w:rsid w:val="005C418B"/>
  </w:style>
  <w:style w:type="character" w:customStyle="1" w:styleId="mclose">
    <w:name w:val="mclose"/>
    <w:basedOn w:val="DefaultParagraphFont"/>
    <w:rsid w:val="005C418B"/>
  </w:style>
  <w:style w:type="character" w:customStyle="1" w:styleId="vlist-s">
    <w:name w:val="vlist-s"/>
    <w:basedOn w:val="DefaultParagraphFont"/>
    <w:rsid w:val="005C418B"/>
  </w:style>
  <w:style w:type="table" w:styleId="TableGrid">
    <w:name w:val="Table Grid"/>
    <w:basedOn w:val="TableNormal"/>
    <w:uiPriority w:val="59"/>
    <w:rsid w:val="00C843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2B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6571">
      <w:bodyDiv w:val="1"/>
      <w:marLeft w:val="0"/>
      <w:marRight w:val="0"/>
      <w:marTop w:val="0"/>
      <w:marBottom w:val="0"/>
      <w:divBdr>
        <w:top w:val="none" w:sz="0" w:space="0" w:color="auto"/>
        <w:left w:val="none" w:sz="0" w:space="0" w:color="auto"/>
        <w:bottom w:val="none" w:sz="0" w:space="0" w:color="auto"/>
        <w:right w:val="none" w:sz="0" w:space="0" w:color="auto"/>
      </w:divBdr>
    </w:div>
    <w:div w:id="449669386">
      <w:bodyDiv w:val="1"/>
      <w:marLeft w:val="0"/>
      <w:marRight w:val="0"/>
      <w:marTop w:val="0"/>
      <w:marBottom w:val="0"/>
      <w:divBdr>
        <w:top w:val="none" w:sz="0" w:space="0" w:color="auto"/>
        <w:left w:val="none" w:sz="0" w:space="0" w:color="auto"/>
        <w:bottom w:val="none" w:sz="0" w:space="0" w:color="auto"/>
        <w:right w:val="none" w:sz="0" w:space="0" w:color="auto"/>
      </w:divBdr>
    </w:div>
    <w:div w:id="586689638">
      <w:bodyDiv w:val="1"/>
      <w:marLeft w:val="0"/>
      <w:marRight w:val="0"/>
      <w:marTop w:val="0"/>
      <w:marBottom w:val="0"/>
      <w:divBdr>
        <w:top w:val="none" w:sz="0" w:space="0" w:color="auto"/>
        <w:left w:val="none" w:sz="0" w:space="0" w:color="auto"/>
        <w:bottom w:val="none" w:sz="0" w:space="0" w:color="auto"/>
        <w:right w:val="none" w:sz="0" w:space="0" w:color="auto"/>
      </w:divBdr>
    </w:div>
    <w:div w:id="658926517">
      <w:bodyDiv w:val="1"/>
      <w:marLeft w:val="0"/>
      <w:marRight w:val="0"/>
      <w:marTop w:val="0"/>
      <w:marBottom w:val="0"/>
      <w:divBdr>
        <w:top w:val="none" w:sz="0" w:space="0" w:color="auto"/>
        <w:left w:val="none" w:sz="0" w:space="0" w:color="auto"/>
        <w:bottom w:val="none" w:sz="0" w:space="0" w:color="auto"/>
        <w:right w:val="none" w:sz="0" w:space="0" w:color="auto"/>
      </w:divBdr>
    </w:div>
    <w:div w:id="754128267">
      <w:bodyDiv w:val="1"/>
      <w:marLeft w:val="0"/>
      <w:marRight w:val="0"/>
      <w:marTop w:val="0"/>
      <w:marBottom w:val="0"/>
      <w:divBdr>
        <w:top w:val="none" w:sz="0" w:space="0" w:color="auto"/>
        <w:left w:val="none" w:sz="0" w:space="0" w:color="auto"/>
        <w:bottom w:val="none" w:sz="0" w:space="0" w:color="auto"/>
        <w:right w:val="none" w:sz="0" w:space="0" w:color="auto"/>
      </w:divBdr>
    </w:div>
    <w:div w:id="1064139818">
      <w:bodyDiv w:val="1"/>
      <w:marLeft w:val="0"/>
      <w:marRight w:val="0"/>
      <w:marTop w:val="0"/>
      <w:marBottom w:val="0"/>
      <w:divBdr>
        <w:top w:val="none" w:sz="0" w:space="0" w:color="auto"/>
        <w:left w:val="none" w:sz="0" w:space="0" w:color="auto"/>
        <w:bottom w:val="none" w:sz="0" w:space="0" w:color="auto"/>
        <w:right w:val="none" w:sz="0" w:space="0" w:color="auto"/>
      </w:divBdr>
    </w:div>
    <w:div w:id="1631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8927</Words>
  <Characters>50885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larryj</cp:lastModifiedBy>
  <cp:revision>2</cp:revision>
  <cp:lastPrinted>2025-02-17T16:09:00Z</cp:lastPrinted>
  <dcterms:created xsi:type="dcterms:W3CDTF">2025-08-21T12:23:00Z</dcterms:created>
  <dcterms:modified xsi:type="dcterms:W3CDTF">2025-08-21T12:23:00Z</dcterms:modified>
</cp:coreProperties>
</file>