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266A1" w14:textId="6BBE0720" w:rsidR="00536F6A" w:rsidRPr="00814DC5" w:rsidRDefault="006711F4" w:rsidP="006711F4">
      <w:pPr>
        <w:pStyle w:val="Title1"/>
        <w:spacing w:after="0" w:afterAutospacing="0" w:line="360" w:lineRule="auto"/>
        <w:jc w:val="center"/>
        <w:rPr>
          <w:rStyle w:val="Strong"/>
          <w:rFonts w:ascii="Tahoma" w:hAnsi="Tahoma" w:cs="Tahoma"/>
          <w:sz w:val="26"/>
          <w:szCs w:val="26"/>
        </w:rPr>
      </w:pPr>
      <w:r>
        <w:rPr>
          <w:rStyle w:val="Strong"/>
          <w:rFonts w:ascii="Tahoma" w:hAnsi="Tahoma" w:cs="Tahoma"/>
          <w:sz w:val="40"/>
          <w:szCs w:val="26"/>
        </w:rPr>
        <w:t>EFFECT OF MANAGEMENT POLICIES ON EMPLOYEES’ PERFORMANCE IN KWARA STATE MINISTRY OF FINANCE, ILORIN</w:t>
      </w:r>
      <w:r w:rsidR="00536F6A" w:rsidRPr="00814DC5">
        <w:rPr>
          <w:rStyle w:val="Strong"/>
          <w:rFonts w:ascii="Tahoma" w:hAnsi="Tahoma" w:cs="Tahoma"/>
          <w:sz w:val="26"/>
          <w:szCs w:val="26"/>
        </w:rPr>
        <w:t xml:space="preserve"> </w:t>
      </w:r>
    </w:p>
    <w:p w14:paraId="61A63126" w14:textId="77777777" w:rsidR="00536F6A" w:rsidRDefault="00536F6A" w:rsidP="00536F6A">
      <w:pPr>
        <w:spacing w:line="360" w:lineRule="auto"/>
        <w:ind w:right="180"/>
        <w:jc w:val="center"/>
        <w:rPr>
          <w:b/>
          <w:sz w:val="26"/>
          <w:szCs w:val="26"/>
        </w:rPr>
      </w:pPr>
      <w:bookmarkStart w:id="0" w:name="_Hlk197876457"/>
    </w:p>
    <w:p w14:paraId="3FB86096" w14:textId="77777777" w:rsidR="00536F6A" w:rsidRDefault="00536F6A" w:rsidP="006711F4">
      <w:pPr>
        <w:pStyle w:val="Heading1"/>
        <w:ind w:left="0" w:firstLine="0"/>
        <w:jc w:val="center"/>
      </w:pPr>
      <w:bookmarkStart w:id="1" w:name="_Toc199006166"/>
      <w:bookmarkStart w:id="2" w:name="_Toc198575791"/>
      <w:bookmarkStart w:id="3" w:name="_Toc198484277"/>
      <w:bookmarkStart w:id="4" w:name="_Toc174963950"/>
      <w:bookmarkStart w:id="5" w:name="_Toc199929707"/>
      <w:r>
        <w:t>BY</w:t>
      </w:r>
      <w:bookmarkEnd w:id="1"/>
      <w:bookmarkEnd w:id="2"/>
      <w:bookmarkEnd w:id="3"/>
      <w:bookmarkEnd w:id="4"/>
      <w:bookmarkEnd w:id="5"/>
    </w:p>
    <w:p w14:paraId="522D24C9" w14:textId="77777777" w:rsidR="006711F4" w:rsidRPr="006711F4" w:rsidRDefault="006711F4" w:rsidP="006711F4"/>
    <w:p w14:paraId="1F5E35E8" w14:textId="6048B8E1" w:rsidR="00536F6A" w:rsidRDefault="006711F4" w:rsidP="00536F6A">
      <w:pPr>
        <w:spacing w:before="240" w:after="0" w:line="360" w:lineRule="auto"/>
        <w:jc w:val="center"/>
        <w:rPr>
          <w:rFonts w:ascii="Tahoma" w:eastAsia="SimSun" w:hAnsi="Tahoma" w:cs="Tahoma"/>
          <w:b/>
          <w:iCs/>
          <w:sz w:val="46"/>
          <w:szCs w:val="46"/>
        </w:rPr>
      </w:pPr>
      <w:r>
        <w:rPr>
          <w:rFonts w:ascii="Tahoma" w:hAnsi="Tahoma" w:cs="Tahoma"/>
          <w:b/>
          <w:iCs/>
          <w:sz w:val="46"/>
          <w:szCs w:val="46"/>
        </w:rPr>
        <w:t>ALAO HAWANAT YETUNDE</w:t>
      </w:r>
    </w:p>
    <w:p w14:paraId="7C46CFD5" w14:textId="23947012" w:rsidR="00536F6A" w:rsidRDefault="00536F6A" w:rsidP="00536F6A">
      <w:pPr>
        <w:jc w:val="center"/>
        <w:rPr>
          <w:rFonts w:ascii="Tahoma" w:hAnsi="Tahoma" w:cs="Tahoma"/>
          <w:b/>
          <w:iCs/>
          <w:sz w:val="42"/>
          <w:szCs w:val="42"/>
        </w:rPr>
      </w:pPr>
      <w:r>
        <w:rPr>
          <w:rFonts w:ascii="Tahoma" w:hAnsi="Tahoma" w:cs="Tahoma"/>
          <w:b/>
          <w:iCs/>
          <w:sz w:val="42"/>
          <w:szCs w:val="42"/>
        </w:rPr>
        <w:t>HND/23/BAM/FT/</w:t>
      </w:r>
      <w:r w:rsidR="006711F4">
        <w:rPr>
          <w:rFonts w:ascii="Tahoma" w:hAnsi="Tahoma" w:cs="Tahoma"/>
          <w:b/>
          <w:iCs/>
          <w:sz w:val="42"/>
          <w:szCs w:val="42"/>
        </w:rPr>
        <w:t>0292</w:t>
      </w:r>
    </w:p>
    <w:p w14:paraId="43A01451" w14:textId="77777777" w:rsidR="00536F6A" w:rsidRDefault="00536F6A" w:rsidP="00536F6A">
      <w:pPr>
        <w:spacing w:line="360" w:lineRule="auto"/>
        <w:jc w:val="center"/>
        <w:rPr>
          <w:rFonts w:cs="SimSun"/>
          <w:b/>
        </w:rPr>
      </w:pPr>
    </w:p>
    <w:p w14:paraId="6F383DAA" w14:textId="77777777" w:rsidR="00536F6A" w:rsidRDefault="00536F6A" w:rsidP="00536F6A">
      <w:pPr>
        <w:spacing w:line="360" w:lineRule="auto"/>
        <w:jc w:val="center"/>
        <w:rPr>
          <w:b/>
          <w:sz w:val="26"/>
        </w:rPr>
      </w:pPr>
      <w:r>
        <w:rPr>
          <w:b/>
          <w:sz w:val="26"/>
        </w:rPr>
        <w:t>BEING A RESEARCH PROJECT SUBMITTED TO</w:t>
      </w:r>
      <w:r>
        <w:rPr>
          <w:b/>
          <w:sz w:val="26"/>
        </w:rPr>
        <w:br/>
        <w:t>BUSINESS ADMINISTRATION AND MANAGEMENT DEPARTMENT, INSTITUTE OF FINANCE AND MANAGEMENT STUDIES (IFMS)</w:t>
      </w:r>
      <w:r>
        <w:rPr>
          <w:b/>
          <w:sz w:val="26"/>
        </w:rPr>
        <w:br/>
        <w:t>KWARA STATE POLYTECHNIC ILORIN.</w:t>
      </w:r>
    </w:p>
    <w:p w14:paraId="5BA2A595" w14:textId="77777777" w:rsidR="00536F6A" w:rsidRDefault="00536F6A" w:rsidP="00536F6A">
      <w:pPr>
        <w:spacing w:line="360" w:lineRule="auto"/>
        <w:jc w:val="center"/>
        <w:rPr>
          <w:b/>
          <w:sz w:val="26"/>
          <w:szCs w:val="26"/>
        </w:rPr>
      </w:pPr>
    </w:p>
    <w:p w14:paraId="09B724AB" w14:textId="77777777" w:rsidR="00536F6A" w:rsidRDefault="00536F6A" w:rsidP="00536F6A">
      <w:pPr>
        <w:spacing w:line="360" w:lineRule="auto"/>
        <w:jc w:val="center"/>
        <w:rPr>
          <w:b/>
          <w:sz w:val="26"/>
        </w:rPr>
      </w:pPr>
      <w:r>
        <w:rPr>
          <w:b/>
          <w:sz w:val="26"/>
        </w:rPr>
        <w:t>IN PARTIAL FULFILMENT OF THE REQUIREMENT FOR THE AWARD OF HIGHER NATIONAL DIPLOMA (HND) IN BUSINESS ADMNISTRATION DEPARTMENT.</w:t>
      </w:r>
    </w:p>
    <w:p w14:paraId="520657F0" w14:textId="77777777" w:rsidR="00536F6A" w:rsidRDefault="00536F6A" w:rsidP="00536F6A">
      <w:pPr>
        <w:spacing w:line="360" w:lineRule="auto"/>
        <w:rPr>
          <w:rFonts w:cs="SimSun"/>
          <w:b/>
          <w:sz w:val="2"/>
          <w:szCs w:val="26"/>
        </w:rPr>
      </w:pPr>
      <w:r>
        <w:rPr>
          <w:b/>
          <w:sz w:val="2"/>
          <w:szCs w:val="26"/>
        </w:rPr>
        <w:t xml:space="preserve"> </w:t>
      </w:r>
    </w:p>
    <w:p w14:paraId="58686548" w14:textId="77777777" w:rsidR="00536F6A" w:rsidRDefault="00536F6A" w:rsidP="00536F6A">
      <w:pPr>
        <w:spacing w:line="360" w:lineRule="auto"/>
        <w:jc w:val="right"/>
        <w:rPr>
          <w:b/>
          <w:sz w:val="32"/>
          <w:szCs w:val="26"/>
        </w:rPr>
      </w:pPr>
      <w:r>
        <w:rPr>
          <w:b/>
          <w:sz w:val="32"/>
          <w:szCs w:val="26"/>
        </w:rPr>
        <w:t>JUNE, 2025</w:t>
      </w:r>
    </w:p>
    <w:p w14:paraId="04919288" w14:textId="77777777" w:rsidR="0008067B" w:rsidRDefault="0008067B">
      <w:pPr>
        <w:spacing w:after="160" w:line="278" w:lineRule="auto"/>
        <w:ind w:left="0" w:firstLine="0"/>
        <w:jc w:val="left"/>
        <w:rPr>
          <w:b/>
        </w:rPr>
      </w:pPr>
      <w:bookmarkStart w:id="6" w:name="_Toc199006167"/>
      <w:bookmarkStart w:id="7" w:name="_Toc174963951"/>
      <w:r>
        <w:br w:type="page"/>
      </w:r>
    </w:p>
    <w:p w14:paraId="380265DB" w14:textId="5A01727A" w:rsidR="00536F6A" w:rsidRDefault="00536F6A" w:rsidP="0008067B">
      <w:pPr>
        <w:pStyle w:val="Heading1"/>
        <w:spacing w:line="480" w:lineRule="auto"/>
        <w:ind w:left="0" w:firstLine="0"/>
        <w:jc w:val="center"/>
      </w:pPr>
      <w:bookmarkStart w:id="8" w:name="_Toc199929708"/>
      <w:r>
        <w:lastRenderedPageBreak/>
        <w:t>CERTIFICATION</w:t>
      </w:r>
      <w:bookmarkEnd w:id="6"/>
      <w:bookmarkEnd w:id="7"/>
      <w:bookmarkEnd w:id="8"/>
    </w:p>
    <w:p w14:paraId="4F0A4F36" w14:textId="77777777" w:rsidR="00536F6A" w:rsidRDefault="00536F6A" w:rsidP="00536F6A">
      <w:pPr>
        <w:spacing w:line="360" w:lineRule="auto"/>
        <w:ind w:firstLine="720"/>
        <w:rPr>
          <w:sz w:val="26"/>
          <w:szCs w:val="26"/>
        </w:rPr>
      </w:pPr>
      <w:r>
        <w:rPr>
          <w:sz w:val="26"/>
          <w:szCs w:val="26"/>
        </w:rPr>
        <w:t>This project work has been examined and approved as meeting the requirements of Department of Business Administration and Management, Institute of Finance and Management studies, Kwara State Polytechnic, Ilorin, Kwara State</w:t>
      </w:r>
      <w:r>
        <w:rPr>
          <w:bCs/>
          <w:iCs/>
          <w:sz w:val="26"/>
          <w:szCs w:val="26"/>
        </w:rPr>
        <w:t>.</w:t>
      </w:r>
      <w:r>
        <w:rPr>
          <w:sz w:val="26"/>
          <w:szCs w:val="26"/>
        </w:rPr>
        <w:t xml:space="preserve"> In Partial Fulfilment of the Requirement for the Award of Higher National Diploma (HND) in Business Administration and Management. </w:t>
      </w:r>
    </w:p>
    <w:p w14:paraId="5D8E06C5" w14:textId="77777777" w:rsidR="0008067B" w:rsidRDefault="0008067B" w:rsidP="00536F6A">
      <w:pPr>
        <w:spacing w:line="360" w:lineRule="auto"/>
        <w:ind w:firstLine="720"/>
        <w:rPr>
          <w:rFonts w:eastAsia="SimSun"/>
          <w:bCs/>
          <w:iCs/>
          <w:sz w:val="26"/>
          <w:szCs w:val="26"/>
        </w:rPr>
      </w:pPr>
    </w:p>
    <w:p w14:paraId="598D9D7D" w14:textId="77777777" w:rsidR="00536F6A" w:rsidRDefault="00536F6A" w:rsidP="00536F6A">
      <w:pPr>
        <w:rPr>
          <w:sz w:val="26"/>
          <w:szCs w:val="26"/>
        </w:rPr>
      </w:pPr>
      <w:r>
        <w:rPr>
          <w:sz w:val="26"/>
          <w:szCs w:val="26"/>
        </w:rPr>
        <w:t xml:space="preserve"> </w:t>
      </w:r>
    </w:p>
    <w:p w14:paraId="28DF9A34" w14:textId="77777777" w:rsidR="00536F6A" w:rsidRDefault="00536F6A" w:rsidP="00536F6A">
      <w:pPr>
        <w:spacing w:after="0" w:line="240" w:lineRule="auto"/>
        <w:rPr>
          <w:sz w:val="26"/>
          <w:szCs w:val="26"/>
        </w:rPr>
      </w:pPr>
      <w:r>
        <w:rPr>
          <w:rFonts w:cs="SimSun"/>
          <w:noProof/>
        </w:rPr>
        <mc:AlternateContent>
          <mc:Choice Requires="wpg">
            <w:drawing>
              <wp:anchor distT="0" distB="0" distL="114300" distR="114300" simplePos="0" relativeHeight="251659264" behindDoc="0" locked="0" layoutInCell="1" allowOverlap="1" wp14:anchorId="77F4E963" wp14:editId="09AA6691">
                <wp:simplePos x="0" y="0"/>
                <wp:positionH relativeFrom="margin">
                  <wp:posOffset>9525</wp:posOffset>
                </wp:positionH>
                <wp:positionV relativeFrom="paragraph">
                  <wp:posOffset>128905</wp:posOffset>
                </wp:positionV>
                <wp:extent cx="5066665" cy="4000500"/>
                <wp:effectExtent l="0" t="0" r="38735" b="19050"/>
                <wp:wrapNone/>
                <wp:docPr id="7" name="Group 7"/>
                <wp:cNvGraphicFramePr/>
                <a:graphic xmlns:a="http://schemas.openxmlformats.org/drawingml/2006/main">
                  <a:graphicData uri="http://schemas.microsoft.com/office/word/2010/wordprocessingGroup">
                    <wpg:wgp>
                      <wpg:cNvGrpSpPr/>
                      <wpg:grpSpPr>
                        <a:xfrm>
                          <a:off x="0" y="0"/>
                          <a:ext cx="5066665" cy="4000500"/>
                          <a:chOff x="0" y="0"/>
                          <a:chExt cx="5067102" cy="4423535"/>
                        </a:xfrm>
                      </wpg:grpSpPr>
                      <wps:wsp>
                        <wps:cNvPr id="18" name="Straight Arrow Connector 18"/>
                        <wps:cNvCnPr>
                          <a:cxnSpLocks noChangeShapeType="1"/>
                        </wps:cNvCnPr>
                        <wps:spPr bwMode="auto">
                          <a:xfrm>
                            <a:off x="0" y="0"/>
                            <a:ext cx="1998980" cy="0"/>
                          </a:xfrm>
                          <a:prstGeom prst="straightConnector1">
                            <a:avLst/>
                          </a:prstGeom>
                          <a:noFill/>
                          <a:ln w="19050">
                            <a:solidFill>
                              <a:srgbClr val="000000"/>
                            </a:solidFill>
                            <a:round/>
                            <a:headEnd/>
                            <a:tailEnd/>
                          </a:ln>
                        </wps:spPr>
                        <wps:bodyPr/>
                      </wps:wsp>
                      <wps:wsp>
                        <wps:cNvPr id="19" name="Straight Arrow Connector 19"/>
                        <wps:cNvCnPr>
                          <a:cxnSpLocks noChangeShapeType="1"/>
                        </wps:cNvCnPr>
                        <wps:spPr bwMode="auto">
                          <a:xfrm>
                            <a:off x="3550722" y="0"/>
                            <a:ext cx="1506855" cy="0"/>
                          </a:xfrm>
                          <a:prstGeom prst="straightConnector1">
                            <a:avLst/>
                          </a:prstGeom>
                          <a:noFill/>
                          <a:ln w="19050">
                            <a:solidFill>
                              <a:srgbClr val="000000"/>
                            </a:solidFill>
                            <a:round/>
                            <a:headEnd/>
                            <a:tailEnd/>
                          </a:ln>
                        </wps:spPr>
                        <wps:bodyPr/>
                      </wps:wsp>
                      <wps:wsp>
                        <wps:cNvPr id="20" name="Straight Arrow Connector 20"/>
                        <wps:cNvCnPr>
                          <a:cxnSpLocks noChangeShapeType="1"/>
                        </wps:cNvCnPr>
                        <wps:spPr bwMode="auto">
                          <a:xfrm>
                            <a:off x="0" y="1456958"/>
                            <a:ext cx="1998980" cy="0"/>
                          </a:xfrm>
                          <a:prstGeom prst="straightConnector1">
                            <a:avLst/>
                          </a:prstGeom>
                          <a:noFill/>
                          <a:ln w="19050">
                            <a:solidFill>
                              <a:srgbClr val="000000"/>
                            </a:solidFill>
                            <a:round/>
                            <a:headEnd/>
                            <a:tailEnd/>
                          </a:ln>
                        </wps:spPr>
                        <wps:bodyPr/>
                      </wps:wsp>
                      <wps:wsp>
                        <wps:cNvPr id="21" name="Straight Arrow Connector 21"/>
                        <wps:cNvCnPr>
                          <a:cxnSpLocks noChangeShapeType="1"/>
                        </wps:cNvCnPr>
                        <wps:spPr bwMode="auto">
                          <a:xfrm>
                            <a:off x="3550722" y="1456958"/>
                            <a:ext cx="1506855" cy="0"/>
                          </a:xfrm>
                          <a:prstGeom prst="straightConnector1">
                            <a:avLst/>
                          </a:prstGeom>
                          <a:noFill/>
                          <a:ln w="19050">
                            <a:solidFill>
                              <a:srgbClr val="000000"/>
                            </a:solidFill>
                            <a:round/>
                            <a:headEnd/>
                            <a:tailEnd/>
                          </a:ln>
                        </wps:spPr>
                        <wps:bodyPr/>
                      </wps:wsp>
                      <wps:wsp>
                        <wps:cNvPr id="22" name="Straight Arrow Connector 22"/>
                        <wps:cNvCnPr>
                          <a:cxnSpLocks noChangeShapeType="1"/>
                        </wps:cNvCnPr>
                        <wps:spPr bwMode="auto">
                          <a:xfrm>
                            <a:off x="0" y="2966623"/>
                            <a:ext cx="1998980" cy="0"/>
                          </a:xfrm>
                          <a:prstGeom prst="straightConnector1">
                            <a:avLst/>
                          </a:prstGeom>
                          <a:noFill/>
                          <a:ln w="19050">
                            <a:solidFill>
                              <a:srgbClr val="000000"/>
                            </a:solidFill>
                            <a:round/>
                            <a:headEnd/>
                            <a:tailEnd/>
                          </a:ln>
                        </wps:spPr>
                        <wps:bodyPr/>
                      </wps:wsp>
                      <wps:wsp>
                        <wps:cNvPr id="23" name="Straight Arrow Connector 23"/>
                        <wps:cNvCnPr>
                          <a:cxnSpLocks noChangeShapeType="1"/>
                        </wps:cNvCnPr>
                        <wps:spPr bwMode="auto">
                          <a:xfrm>
                            <a:off x="3550722" y="2966623"/>
                            <a:ext cx="1506855" cy="0"/>
                          </a:xfrm>
                          <a:prstGeom prst="straightConnector1">
                            <a:avLst/>
                          </a:prstGeom>
                          <a:noFill/>
                          <a:ln w="19050">
                            <a:solidFill>
                              <a:srgbClr val="000000"/>
                            </a:solidFill>
                            <a:round/>
                            <a:headEnd/>
                            <a:tailEnd/>
                          </a:ln>
                        </wps:spPr>
                        <wps:bodyPr/>
                      </wps:wsp>
                      <wps:wsp>
                        <wps:cNvPr id="24" name="Straight Arrow Connector 24"/>
                        <wps:cNvCnPr>
                          <a:cxnSpLocks noChangeShapeType="1"/>
                        </wps:cNvCnPr>
                        <wps:spPr bwMode="auto">
                          <a:xfrm>
                            <a:off x="9522" y="4423535"/>
                            <a:ext cx="1998980" cy="0"/>
                          </a:xfrm>
                          <a:prstGeom prst="straightConnector1">
                            <a:avLst/>
                          </a:prstGeom>
                          <a:noFill/>
                          <a:ln w="19050">
                            <a:solidFill>
                              <a:srgbClr val="000000"/>
                            </a:solidFill>
                            <a:round/>
                            <a:headEnd/>
                            <a:tailEnd/>
                          </a:ln>
                        </wps:spPr>
                        <wps:bodyPr/>
                      </wps:wsp>
                      <wps:wsp>
                        <wps:cNvPr id="25" name="Straight Arrow Connector 25"/>
                        <wps:cNvCnPr>
                          <a:cxnSpLocks noChangeShapeType="1"/>
                        </wps:cNvCnPr>
                        <wps:spPr bwMode="auto">
                          <a:xfrm>
                            <a:off x="3560247" y="4423535"/>
                            <a:ext cx="1506855" cy="0"/>
                          </a:xfrm>
                          <a:prstGeom prst="straightConnector1">
                            <a:avLst/>
                          </a:prstGeom>
                          <a:noFill/>
                          <a:ln w="1905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0AD90986" id="Group 7" o:spid="_x0000_s1026" style="position:absolute;margin-left:.75pt;margin-top:10.15pt;width:398.95pt;height:315pt;z-index:251659264;mso-position-horizontal-relative:margin" coordsize="50671,4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">
                <v:shapetype id="_x0000_t32" coordsize="21600,21600" o:spt="32" o:oned="t" path="m,l21600,21600e" filled="f">
                  <v:path arrowok="t" fillok="f" o:connecttype="none"/>
                  <o:lock v:ext="edit" shapetype="t"/>
                </v:shapetype>
                <v:shape id="Straight Arrow Connector 18" o:spid="_x0000_s1027" type="#_x0000_t32" style="position:absolute;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" strokeweight="1.5pt"/>
                <v:shape id="Straight Arrow Connector 19" o:spid="_x0000_s1028" type="#_x0000_t32" style="position:absolute;left:35507;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" strokeweight="1.5pt"/>
                <v:shape id="Straight Arrow Connector 20" o:spid="_x0000_s1029" type="#_x0000_t32" style="position:absolute;top:14569;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" strokeweight="1.5pt"/>
                <v:shape id="Straight Arrow Connector 21" o:spid="_x0000_s1030" type="#_x0000_t32" style="position:absolute;left:35507;top:14569;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" strokeweight="1.5pt"/>
                <v:shape id="Straight Arrow Connector 22" o:spid="_x0000_s1031" type="#_x0000_t32" style="position:absolute;top:29666;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" strokeweight="1.5pt"/>
                <v:shape id="Straight Arrow Connector 23" o:spid="_x0000_s1032" type="#_x0000_t32" style="position:absolute;left:35507;top:29666;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" strokeweight="1.5pt"/>
                <v:shape id="Straight Arrow Connector 24" o:spid="_x0000_s1033" type="#_x0000_t32" style="position:absolute;left:95;top:44235;width:199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" strokeweight="1.5pt"/>
                <v:shape id="Straight Arrow Connector 25" o:spid="_x0000_s1034" type="#_x0000_t32" style="position:absolute;left:35602;top:44235;width:150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" strokeweight="1.5pt"/>
                <w10:wrap anchorx="margin"/>
              </v:group>
            </w:pict>
          </mc:Fallback>
        </mc:AlternateContent>
      </w:r>
    </w:p>
    <w:p w14:paraId="252B95E8" w14:textId="1D2A3E4F" w:rsidR="00536F6A" w:rsidRDefault="006711F4" w:rsidP="00536F6A">
      <w:pPr>
        <w:tabs>
          <w:tab w:val="left" w:pos="6480"/>
        </w:tabs>
        <w:spacing w:after="0" w:line="240" w:lineRule="auto"/>
        <w:rPr>
          <w:b/>
          <w:sz w:val="26"/>
          <w:szCs w:val="26"/>
        </w:rPr>
      </w:pPr>
      <w:r>
        <w:rPr>
          <w:b/>
          <w:sz w:val="26"/>
          <w:szCs w:val="26"/>
        </w:rPr>
        <w:t>DR. SAKA TAOFIQ ALAO</w:t>
      </w:r>
      <w:r w:rsidR="00536F6A">
        <w:rPr>
          <w:b/>
          <w:sz w:val="26"/>
          <w:szCs w:val="26"/>
        </w:rPr>
        <w:tab/>
        <w:t>DATE</w:t>
      </w:r>
    </w:p>
    <w:p w14:paraId="1422B708" w14:textId="77777777" w:rsidR="00536F6A" w:rsidRDefault="00536F6A" w:rsidP="00536F6A">
      <w:pPr>
        <w:tabs>
          <w:tab w:val="left" w:pos="6480"/>
        </w:tabs>
        <w:spacing w:after="0" w:line="240" w:lineRule="auto"/>
        <w:rPr>
          <w:b/>
          <w:i/>
          <w:sz w:val="26"/>
          <w:szCs w:val="26"/>
        </w:rPr>
      </w:pPr>
      <w:r>
        <w:rPr>
          <w:b/>
          <w:i/>
          <w:sz w:val="26"/>
          <w:szCs w:val="26"/>
        </w:rPr>
        <w:t>(PROJECT SUPERVISOR)</w:t>
      </w:r>
    </w:p>
    <w:p w14:paraId="12D467E7" w14:textId="77777777" w:rsidR="00536F6A" w:rsidRDefault="00536F6A" w:rsidP="00536F6A">
      <w:pPr>
        <w:tabs>
          <w:tab w:val="left" w:pos="6480"/>
        </w:tabs>
        <w:spacing w:after="0" w:line="240" w:lineRule="auto"/>
        <w:rPr>
          <w:sz w:val="26"/>
          <w:szCs w:val="26"/>
        </w:rPr>
      </w:pPr>
      <w:r>
        <w:rPr>
          <w:b/>
          <w:i/>
          <w:sz w:val="26"/>
          <w:szCs w:val="26"/>
        </w:rPr>
        <w:t xml:space="preserve"> </w:t>
      </w:r>
    </w:p>
    <w:p w14:paraId="79A2D305" w14:textId="77777777" w:rsidR="00536F6A" w:rsidRDefault="00536F6A" w:rsidP="00536F6A">
      <w:pPr>
        <w:tabs>
          <w:tab w:val="left" w:pos="6480"/>
        </w:tabs>
        <w:spacing w:after="0" w:line="240" w:lineRule="auto"/>
        <w:rPr>
          <w:sz w:val="26"/>
          <w:szCs w:val="26"/>
        </w:rPr>
      </w:pPr>
      <w:r>
        <w:rPr>
          <w:sz w:val="26"/>
          <w:szCs w:val="26"/>
        </w:rPr>
        <w:t xml:space="preserve"> </w:t>
      </w:r>
    </w:p>
    <w:p w14:paraId="7686594E" w14:textId="77777777" w:rsidR="00536F6A" w:rsidRDefault="00536F6A" w:rsidP="00536F6A">
      <w:pPr>
        <w:tabs>
          <w:tab w:val="left" w:pos="6480"/>
        </w:tabs>
        <w:spacing w:after="0" w:line="240" w:lineRule="auto"/>
        <w:rPr>
          <w:sz w:val="26"/>
          <w:szCs w:val="26"/>
        </w:rPr>
      </w:pPr>
    </w:p>
    <w:p w14:paraId="1B1CF428" w14:textId="77777777" w:rsidR="00536F6A" w:rsidRDefault="00536F6A" w:rsidP="00536F6A">
      <w:pPr>
        <w:tabs>
          <w:tab w:val="left" w:pos="6480"/>
        </w:tabs>
        <w:spacing w:after="0" w:line="240" w:lineRule="auto"/>
        <w:rPr>
          <w:sz w:val="26"/>
          <w:szCs w:val="26"/>
        </w:rPr>
      </w:pPr>
    </w:p>
    <w:p w14:paraId="40CF6EE2" w14:textId="77777777" w:rsidR="00536F6A" w:rsidRDefault="00536F6A" w:rsidP="00536F6A">
      <w:pPr>
        <w:tabs>
          <w:tab w:val="left" w:pos="6480"/>
        </w:tabs>
        <w:spacing w:after="0" w:line="240" w:lineRule="auto"/>
        <w:rPr>
          <w:sz w:val="26"/>
          <w:szCs w:val="26"/>
        </w:rPr>
      </w:pPr>
    </w:p>
    <w:p w14:paraId="70DDB176" w14:textId="77777777" w:rsidR="00536F6A" w:rsidRDefault="00536F6A" w:rsidP="00536F6A">
      <w:pPr>
        <w:tabs>
          <w:tab w:val="left" w:pos="6480"/>
        </w:tabs>
        <w:spacing w:after="0" w:line="240" w:lineRule="auto"/>
        <w:rPr>
          <w:b/>
          <w:sz w:val="26"/>
          <w:szCs w:val="26"/>
        </w:rPr>
      </w:pPr>
      <w:r>
        <w:rPr>
          <w:b/>
          <w:bCs/>
          <w:sz w:val="26"/>
          <w:szCs w:val="26"/>
        </w:rPr>
        <w:t>MR. ALIYU U.B.</w:t>
      </w:r>
      <w:r>
        <w:rPr>
          <w:b/>
          <w:sz w:val="26"/>
          <w:szCs w:val="26"/>
        </w:rPr>
        <w:tab/>
        <w:t>DATE</w:t>
      </w:r>
    </w:p>
    <w:p w14:paraId="03EDE226" w14:textId="77777777" w:rsidR="00536F6A" w:rsidRDefault="00536F6A" w:rsidP="00536F6A">
      <w:pPr>
        <w:tabs>
          <w:tab w:val="left" w:pos="6480"/>
        </w:tabs>
        <w:spacing w:after="0" w:line="240" w:lineRule="auto"/>
        <w:rPr>
          <w:b/>
          <w:i/>
          <w:sz w:val="26"/>
          <w:szCs w:val="26"/>
        </w:rPr>
      </w:pPr>
      <w:r>
        <w:rPr>
          <w:b/>
          <w:i/>
          <w:sz w:val="26"/>
          <w:szCs w:val="26"/>
        </w:rPr>
        <w:t>(PROJECT CO-ORDINATOR)</w:t>
      </w:r>
    </w:p>
    <w:p w14:paraId="58097D08" w14:textId="77777777" w:rsidR="00536F6A" w:rsidRDefault="00536F6A" w:rsidP="00536F6A">
      <w:pPr>
        <w:tabs>
          <w:tab w:val="left" w:pos="6480"/>
        </w:tabs>
        <w:spacing w:after="0" w:line="240" w:lineRule="auto"/>
        <w:rPr>
          <w:sz w:val="26"/>
          <w:szCs w:val="26"/>
        </w:rPr>
      </w:pPr>
      <w:r>
        <w:rPr>
          <w:sz w:val="26"/>
          <w:szCs w:val="26"/>
        </w:rPr>
        <w:t xml:space="preserve"> </w:t>
      </w:r>
    </w:p>
    <w:p w14:paraId="7F0E82B4" w14:textId="77777777" w:rsidR="00536F6A" w:rsidRDefault="00536F6A" w:rsidP="00536F6A">
      <w:pPr>
        <w:tabs>
          <w:tab w:val="left" w:pos="6480"/>
        </w:tabs>
        <w:spacing w:after="0" w:line="240" w:lineRule="auto"/>
        <w:rPr>
          <w:sz w:val="26"/>
          <w:szCs w:val="26"/>
        </w:rPr>
      </w:pPr>
    </w:p>
    <w:p w14:paraId="6AB93BAF" w14:textId="77777777" w:rsidR="00536F6A" w:rsidRDefault="00536F6A" w:rsidP="00536F6A">
      <w:pPr>
        <w:tabs>
          <w:tab w:val="left" w:pos="6480"/>
        </w:tabs>
        <w:spacing w:after="0" w:line="240" w:lineRule="auto"/>
        <w:rPr>
          <w:sz w:val="26"/>
          <w:szCs w:val="26"/>
        </w:rPr>
      </w:pPr>
    </w:p>
    <w:p w14:paraId="5F3391FF" w14:textId="77777777" w:rsidR="00536F6A" w:rsidRDefault="00536F6A" w:rsidP="00536F6A">
      <w:pPr>
        <w:tabs>
          <w:tab w:val="left" w:pos="6480"/>
        </w:tabs>
        <w:spacing w:after="0" w:line="240" w:lineRule="auto"/>
        <w:rPr>
          <w:sz w:val="26"/>
          <w:szCs w:val="26"/>
        </w:rPr>
      </w:pPr>
    </w:p>
    <w:p w14:paraId="5874D347" w14:textId="77777777" w:rsidR="00536F6A" w:rsidRDefault="00536F6A" w:rsidP="00536F6A">
      <w:pPr>
        <w:tabs>
          <w:tab w:val="left" w:pos="6480"/>
        </w:tabs>
        <w:spacing w:after="0" w:line="240" w:lineRule="auto"/>
        <w:rPr>
          <w:b/>
          <w:sz w:val="26"/>
          <w:szCs w:val="26"/>
        </w:rPr>
      </w:pPr>
      <w:r>
        <w:rPr>
          <w:sz w:val="26"/>
          <w:szCs w:val="26"/>
        </w:rPr>
        <w:t xml:space="preserve"> </w:t>
      </w:r>
    </w:p>
    <w:p w14:paraId="14DA3D5C" w14:textId="77777777" w:rsidR="00536F6A" w:rsidRDefault="00536F6A" w:rsidP="00536F6A">
      <w:pPr>
        <w:tabs>
          <w:tab w:val="left" w:pos="6480"/>
        </w:tabs>
        <w:spacing w:after="0" w:line="240" w:lineRule="auto"/>
        <w:rPr>
          <w:b/>
          <w:sz w:val="26"/>
          <w:szCs w:val="26"/>
        </w:rPr>
      </w:pPr>
      <w:r>
        <w:rPr>
          <w:b/>
          <w:bCs/>
          <w:sz w:val="26"/>
          <w:szCs w:val="26"/>
        </w:rPr>
        <w:t>MR. ALAKOSO I.K.</w:t>
      </w:r>
      <w:r>
        <w:rPr>
          <w:b/>
          <w:sz w:val="26"/>
          <w:szCs w:val="26"/>
        </w:rPr>
        <w:tab/>
        <w:t>DATE</w:t>
      </w:r>
    </w:p>
    <w:p w14:paraId="1370C1D9" w14:textId="77777777" w:rsidR="00536F6A" w:rsidRDefault="00536F6A" w:rsidP="00536F6A">
      <w:pPr>
        <w:tabs>
          <w:tab w:val="left" w:pos="6480"/>
        </w:tabs>
        <w:spacing w:after="0" w:line="240" w:lineRule="auto"/>
        <w:rPr>
          <w:b/>
          <w:i/>
          <w:sz w:val="26"/>
          <w:szCs w:val="26"/>
        </w:rPr>
      </w:pPr>
      <w:r>
        <w:rPr>
          <w:b/>
          <w:i/>
          <w:sz w:val="26"/>
          <w:szCs w:val="26"/>
        </w:rPr>
        <w:t>(HEAD OF DEPARTMENT)</w:t>
      </w:r>
    </w:p>
    <w:p w14:paraId="67C969FC" w14:textId="77777777" w:rsidR="00536F6A" w:rsidRDefault="00536F6A" w:rsidP="00536F6A">
      <w:pPr>
        <w:tabs>
          <w:tab w:val="left" w:pos="6480"/>
        </w:tabs>
        <w:spacing w:after="0" w:line="240" w:lineRule="auto"/>
        <w:rPr>
          <w:sz w:val="26"/>
          <w:szCs w:val="26"/>
        </w:rPr>
      </w:pPr>
      <w:r>
        <w:rPr>
          <w:sz w:val="26"/>
          <w:szCs w:val="26"/>
        </w:rPr>
        <w:t xml:space="preserve"> </w:t>
      </w:r>
    </w:p>
    <w:p w14:paraId="34F3E5AE" w14:textId="77777777" w:rsidR="00536F6A" w:rsidRDefault="00536F6A" w:rsidP="00536F6A">
      <w:pPr>
        <w:tabs>
          <w:tab w:val="left" w:pos="6480"/>
        </w:tabs>
        <w:spacing w:after="0" w:line="240" w:lineRule="auto"/>
        <w:rPr>
          <w:sz w:val="26"/>
          <w:szCs w:val="26"/>
        </w:rPr>
      </w:pPr>
    </w:p>
    <w:p w14:paraId="0BBF04BA" w14:textId="77777777" w:rsidR="00536F6A" w:rsidRDefault="00536F6A" w:rsidP="00536F6A">
      <w:pPr>
        <w:tabs>
          <w:tab w:val="left" w:pos="6480"/>
        </w:tabs>
        <w:spacing w:after="0" w:line="240" w:lineRule="auto"/>
        <w:rPr>
          <w:sz w:val="26"/>
          <w:szCs w:val="26"/>
        </w:rPr>
      </w:pPr>
      <w:r>
        <w:rPr>
          <w:sz w:val="26"/>
          <w:szCs w:val="26"/>
        </w:rPr>
        <w:t xml:space="preserve"> </w:t>
      </w:r>
    </w:p>
    <w:p w14:paraId="3A25161B" w14:textId="77777777" w:rsidR="00536F6A" w:rsidRDefault="00536F6A" w:rsidP="00536F6A">
      <w:pPr>
        <w:tabs>
          <w:tab w:val="left" w:pos="6480"/>
        </w:tabs>
        <w:spacing w:after="0" w:line="240" w:lineRule="auto"/>
        <w:rPr>
          <w:sz w:val="26"/>
          <w:szCs w:val="26"/>
        </w:rPr>
      </w:pPr>
    </w:p>
    <w:p w14:paraId="3BCDEF0A" w14:textId="77777777" w:rsidR="00536F6A" w:rsidRDefault="00536F6A" w:rsidP="00536F6A">
      <w:pPr>
        <w:tabs>
          <w:tab w:val="left" w:pos="6480"/>
        </w:tabs>
        <w:spacing w:after="0" w:line="240" w:lineRule="auto"/>
        <w:rPr>
          <w:b/>
          <w:sz w:val="26"/>
          <w:szCs w:val="26"/>
        </w:rPr>
      </w:pPr>
    </w:p>
    <w:p w14:paraId="66581551" w14:textId="77777777" w:rsidR="00536F6A" w:rsidRDefault="00536F6A" w:rsidP="00536F6A">
      <w:pPr>
        <w:tabs>
          <w:tab w:val="left" w:pos="6480"/>
        </w:tabs>
        <w:spacing w:after="0" w:line="240" w:lineRule="auto"/>
        <w:rPr>
          <w:b/>
          <w:sz w:val="26"/>
          <w:szCs w:val="26"/>
        </w:rPr>
      </w:pPr>
      <w:r>
        <w:rPr>
          <w:b/>
          <w:bCs/>
          <w:i/>
          <w:iCs/>
          <w:sz w:val="26"/>
          <w:szCs w:val="26"/>
        </w:rPr>
        <w:t>EXTERNAL EXAMINER</w:t>
      </w:r>
      <w:r>
        <w:rPr>
          <w:b/>
          <w:sz w:val="26"/>
          <w:szCs w:val="26"/>
        </w:rPr>
        <w:tab/>
        <w:t>DATE</w:t>
      </w:r>
      <w:r>
        <w:rPr>
          <w:b/>
          <w:i/>
          <w:sz w:val="26"/>
          <w:szCs w:val="26"/>
        </w:rPr>
        <w:t xml:space="preserve"> </w:t>
      </w:r>
      <w:r>
        <w:rPr>
          <w:sz w:val="26"/>
          <w:szCs w:val="26"/>
        </w:rPr>
        <w:t xml:space="preserve"> </w:t>
      </w:r>
    </w:p>
    <w:p w14:paraId="5C36B797" w14:textId="77777777" w:rsidR="00536F6A" w:rsidRDefault="00536F6A" w:rsidP="00536F6A">
      <w:pPr>
        <w:tabs>
          <w:tab w:val="left" w:pos="6480"/>
        </w:tabs>
        <w:rPr>
          <w:b/>
          <w:sz w:val="26"/>
          <w:szCs w:val="26"/>
        </w:rPr>
      </w:pPr>
      <w:r>
        <w:rPr>
          <w:b/>
          <w:i/>
          <w:sz w:val="26"/>
          <w:szCs w:val="26"/>
        </w:rPr>
        <w:t xml:space="preserve"> </w:t>
      </w:r>
    </w:p>
    <w:p w14:paraId="77763BF0" w14:textId="77777777" w:rsidR="0008067B" w:rsidRDefault="0008067B">
      <w:pPr>
        <w:spacing w:after="160" w:line="278" w:lineRule="auto"/>
        <w:ind w:left="0" w:firstLine="0"/>
        <w:jc w:val="left"/>
        <w:rPr>
          <w:b/>
        </w:rPr>
      </w:pPr>
      <w:r>
        <w:br w:type="page"/>
      </w:r>
    </w:p>
    <w:p w14:paraId="3A2DFCAA" w14:textId="0DE6601A" w:rsidR="00536F6A" w:rsidRPr="006E289E" w:rsidRDefault="00536F6A" w:rsidP="0008067B">
      <w:pPr>
        <w:pStyle w:val="Heading1"/>
        <w:spacing w:line="480" w:lineRule="auto"/>
        <w:ind w:left="0" w:firstLine="0"/>
        <w:jc w:val="center"/>
        <w:rPr>
          <w:bCs/>
          <w:sz w:val="26"/>
          <w:szCs w:val="26"/>
        </w:rPr>
      </w:pPr>
      <w:bookmarkStart w:id="9" w:name="_Toc199006168"/>
      <w:bookmarkStart w:id="10" w:name="_Toc174963952"/>
      <w:bookmarkStart w:id="11" w:name="_Toc199929709"/>
      <w:r w:rsidRPr="006E289E">
        <w:rPr>
          <w:sz w:val="26"/>
          <w:szCs w:val="26"/>
        </w:rPr>
        <w:lastRenderedPageBreak/>
        <w:t>DEDICATION</w:t>
      </w:r>
      <w:bookmarkEnd w:id="9"/>
      <w:bookmarkEnd w:id="10"/>
      <w:bookmarkEnd w:id="11"/>
    </w:p>
    <w:p w14:paraId="1D956B4B" w14:textId="4C4F095E" w:rsidR="006E289E" w:rsidRDefault="006E289E" w:rsidP="00536F6A">
      <w:pPr>
        <w:spacing w:line="480" w:lineRule="auto"/>
        <w:ind w:firstLine="720"/>
        <w:rPr>
          <w:sz w:val="26"/>
          <w:szCs w:val="26"/>
        </w:rPr>
      </w:pPr>
      <w:r w:rsidRPr="006E289E">
        <w:rPr>
          <w:sz w:val="26"/>
          <w:szCs w:val="26"/>
        </w:rPr>
        <w:t>This project is wholeheartedly dedicated to Almighty Allah whose grace and mercy have seen me through every step of this academic journey Finally, this project is dedicated to my wonderful family and to all students and scholars who strive to make meaningful contributions to the field of business administration.</w:t>
      </w:r>
    </w:p>
    <w:p w14:paraId="4BB15777" w14:textId="77777777" w:rsidR="00536F6A" w:rsidRDefault="00536F6A" w:rsidP="00536F6A">
      <w:pPr>
        <w:spacing w:line="480" w:lineRule="auto"/>
        <w:ind w:firstLine="720"/>
        <w:rPr>
          <w:rFonts w:eastAsia="SimSun"/>
          <w:sz w:val="26"/>
          <w:szCs w:val="26"/>
        </w:rPr>
      </w:pPr>
    </w:p>
    <w:p w14:paraId="6D753AEE" w14:textId="77777777" w:rsidR="00536F6A" w:rsidRPr="006E289E" w:rsidRDefault="00536F6A" w:rsidP="00536F6A">
      <w:pPr>
        <w:pStyle w:val="Heading1"/>
        <w:spacing w:line="480" w:lineRule="auto"/>
        <w:rPr>
          <w:sz w:val="26"/>
          <w:szCs w:val="26"/>
        </w:rPr>
      </w:pPr>
      <w:r>
        <w:rPr>
          <w:bCs/>
        </w:rPr>
        <w:br w:type="page"/>
      </w:r>
      <w:bookmarkStart w:id="12" w:name="_Toc199006169"/>
      <w:bookmarkStart w:id="13" w:name="_Toc174963953"/>
      <w:bookmarkStart w:id="14" w:name="_Toc199929710"/>
      <w:r w:rsidRPr="006E289E">
        <w:rPr>
          <w:sz w:val="26"/>
          <w:szCs w:val="26"/>
        </w:rPr>
        <w:lastRenderedPageBreak/>
        <w:t>ACKNOWLEDGEMENT</w:t>
      </w:r>
      <w:bookmarkEnd w:id="12"/>
      <w:bookmarkEnd w:id="13"/>
      <w:bookmarkEnd w:id="14"/>
    </w:p>
    <w:p w14:paraId="4B573692" w14:textId="77777777" w:rsidR="006E289E" w:rsidRPr="006E289E" w:rsidRDefault="006E289E" w:rsidP="006E289E">
      <w:pPr>
        <w:spacing w:line="360" w:lineRule="auto"/>
        <w:ind w:firstLine="720"/>
        <w:rPr>
          <w:sz w:val="26"/>
          <w:szCs w:val="26"/>
        </w:rPr>
      </w:pPr>
      <w:r w:rsidRPr="006E289E">
        <w:rPr>
          <w:sz w:val="26"/>
          <w:szCs w:val="26"/>
        </w:rPr>
        <w:t>All praise and thanks are due to the Almighty Allah for His grace, wisdom, and strength, which have enabled me to successfully complete this research work.</w:t>
      </w:r>
    </w:p>
    <w:p w14:paraId="734F3AF1" w14:textId="26766D33" w:rsidR="006E289E" w:rsidRPr="006E289E" w:rsidRDefault="006E289E" w:rsidP="006E289E">
      <w:pPr>
        <w:spacing w:line="360" w:lineRule="auto"/>
        <w:ind w:firstLine="720"/>
        <w:rPr>
          <w:sz w:val="26"/>
          <w:szCs w:val="26"/>
        </w:rPr>
      </w:pPr>
      <w:r w:rsidRPr="006E289E">
        <w:rPr>
          <w:sz w:val="26"/>
          <w:szCs w:val="26"/>
        </w:rPr>
        <w:t xml:space="preserve">I am deeply grateful to my supervisor, </w:t>
      </w:r>
      <w:r w:rsidRPr="006E289E">
        <w:rPr>
          <w:sz w:val="26"/>
          <w:szCs w:val="26"/>
        </w:rPr>
        <w:t xml:space="preserve">DR. SAKA TAOOFEEK </w:t>
      </w:r>
      <w:r w:rsidRPr="006E289E">
        <w:rPr>
          <w:sz w:val="26"/>
          <w:szCs w:val="26"/>
        </w:rPr>
        <w:t>Alao, for his invaluable guidance, constructive feedback, and unwavering support throughout this project. His encouragement and expert advice greatly contributed to the quality and success of this research.</w:t>
      </w:r>
    </w:p>
    <w:p w14:paraId="11226A36" w14:textId="097DE89C" w:rsidR="006E289E" w:rsidRPr="006E289E" w:rsidRDefault="006E289E" w:rsidP="006E289E">
      <w:pPr>
        <w:spacing w:line="360" w:lineRule="auto"/>
        <w:ind w:firstLine="720"/>
        <w:rPr>
          <w:sz w:val="26"/>
          <w:szCs w:val="26"/>
        </w:rPr>
      </w:pPr>
      <w:r w:rsidRPr="006E289E">
        <w:rPr>
          <w:sz w:val="26"/>
          <w:szCs w:val="26"/>
        </w:rPr>
        <w:t xml:space="preserve">My heartfelt appreciation goes to my beloved parents, </w:t>
      </w:r>
      <w:r w:rsidRPr="006E289E">
        <w:rPr>
          <w:sz w:val="26"/>
          <w:szCs w:val="26"/>
        </w:rPr>
        <w:t>MR</w:t>
      </w:r>
      <w:r w:rsidRPr="006E289E">
        <w:rPr>
          <w:sz w:val="26"/>
          <w:szCs w:val="26"/>
        </w:rPr>
        <w:t xml:space="preserve">. and </w:t>
      </w:r>
      <w:r w:rsidRPr="006E289E">
        <w:rPr>
          <w:sz w:val="26"/>
          <w:szCs w:val="26"/>
        </w:rPr>
        <w:t>MRS. ALAO</w:t>
      </w:r>
      <w:r w:rsidRPr="006E289E">
        <w:rPr>
          <w:sz w:val="26"/>
          <w:szCs w:val="26"/>
        </w:rPr>
        <w:t>, for their constant love, prayers, and both moral and financial support. Your sacrifices and encouragement have been the foundation of my academic journey, and I am forever thankful.</w:t>
      </w:r>
    </w:p>
    <w:p w14:paraId="7B51F484" w14:textId="22E09563" w:rsidR="006E289E" w:rsidRPr="006E289E" w:rsidRDefault="006E289E" w:rsidP="006E289E">
      <w:pPr>
        <w:spacing w:line="360" w:lineRule="auto"/>
        <w:ind w:firstLine="720"/>
        <w:rPr>
          <w:sz w:val="26"/>
          <w:szCs w:val="26"/>
        </w:rPr>
      </w:pPr>
      <w:r w:rsidRPr="006E289E">
        <w:rPr>
          <w:sz w:val="26"/>
          <w:szCs w:val="26"/>
        </w:rPr>
        <w:t>I also wish to express my deepest gratitude to my dear</w:t>
      </w:r>
      <w:r w:rsidRPr="006E289E">
        <w:rPr>
          <w:sz w:val="26"/>
          <w:szCs w:val="26"/>
        </w:rPr>
        <w:t>est</w:t>
      </w:r>
      <w:r w:rsidRPr="006E289E">
        <w:rPr>
          <w:sz w:val="26"/>
          <w:szCs w:val="26"/>
        </w:rPr>
        <w:t xml:space="preserve"> father, </w:t>
      </w:r>
      <w:r w:rsidRPr="006E289E">
        <w:rPr>
          <w:sz w:val="26"/>
          <w:szCs w:val="26"/>
        </w:rPr>
        <w:t>MR. OLALEYE OLABANJI SUNDAY</w:t>
      </w:r>
      <w:r w:rsidRPr="006E289E">
        <w:rPr>
          <w:sz w:val="26"/>
          <w:szCs w:val="26"/>
        </w:rPr>
        <w:t>. I write this to convey my sincere appreciation for all you have done for me. From your countless sacrifices to your unwavering support, I am truly blessed to have you in my life. Your guidance has shaped who I am today, and I cherish the lessons you have taught me. Thank you for always being there, for your encouragement, and for believing in me even when I doubted myself. I am proud to be your child.</w:t>
      </w:r>
    </w:p>
    <w:p w14:paraId="32116455" w14:textId="77777777" w:rsidR="006E289E" w:rsidRPr="006E289E" w:rsidRDefault="006E289E" w:rsidP="006E289E">
      <w:pPr>
        <w:spacing w:line="360" w:lineRule="auto"/>
        <w:ind w:firstLine="720"/>
        <w:rPr>
          <w:sz w:val="26"/>
          <w:szCs w:val="26"/>
        </w:rPr>
      </w:pPr>
      <w:r w:rsidRPr="006E289E">
        <w:rPr>
          <w:sz w:val="26"/>
          <w:szCs w:val="26"/>
        </w:rPr>
        <w:t>I would also like to thank the lecturers and staff of the Department of Business Administration for the knowledge and guidance they have generously shared with me throughout my studies.</w:t>
      </w:r>
    </w:p>
    <w:p w14:paraId="0310BC90" w14:textId="77777777" w:rsidR="006E289E" w:rsidRPr="006E289E" w:rsidRDefault="006E289E" w:rsidP="006E289E">
      <w:pPr>
        <w:spacing w:line="360" w:lineRule="auto"/>
        <w:ind w:firstLine="720"/>
        <w:rPr>
          <w:sz w:val="26"/>
          <w:szCs w:val="26"/>
        </w:rPr>
      </w:pPr>
      <w:r w:rsidRPr="006E289E">
        <w:rPr>
          <w:sz w:val="26"/>
          <w:szCs w:val="26"/>
        </w:rPr>
        <w:t>Finally, I extend my gratitude to my colleagues, friends, and everyone who, in one way or another, contributed to the successful completion of this project.</w:t>
      </w:r>
    </w:p>
    <w:p w14:paraId="65F474FE" w14:textId="14C6D556" w:rsidR="00536F6A" w:rsidRDefault="006E289E" w:rsidP="006E289E">
      <w:pPr>
        <w:spacing w:line="360" w:lineRule="auto"/>
        <w:ind w:firstLine="720"/>
      </w:pPr>
      <w:r w:rsidRPr="006E289E">
        <w:rPr>
          <w:sz w:val="26"/>
          <w:szCs w:val="26"/>
        </w:rPr>
        <w:t>Thank you all.</w:t>
      </w:r>
      <w:r w:rsidRPr="006E289E">
        <w:rPr>
          <w:sz w:val="26"/>
          <w:szCs w:val="26"/>
        </w:rPr>
        <w:t xml:space="preserve"> </w:t>
      </w:r>
      <w:r w:rsidR="00536F6A">
        <w:br w:type="page"/>
      </w:r>
    </w:p>
    <w:p w14:paraId="6E391501" w14:textId="77777777" w:rsidR="00536F6A" w:rsidRDefault="00536F6A" w:rsidP="00536F6A">
      <w:pPr>
        <w:pStyle w:val="Heading1"/>
        <w:ind w:left="10"/>
        <w:jc w:val="center"/>
      </w:pPr>
      <w:bookmarkStart w:id="15" w:name="_Toc199929711"/>
      <w:bookmarkStart w:id="16" w:name="_Toc199006171"/>
      <w:bookmarkEnd w:id="0"/>
      <w:r w:rsidRPr="008925D2">
        <w:lastRenderedPageBreak/>
        <w:t>TABLE OF CONTENTS</w:t>
      </w:r>
      <w:bookmarkEnd w:id="15"/>
    </w:p>
    <w:p w14:paraId="6EC55198" w14:textId="3A194536" w:rsidR="0033389E" w:rsidRDefault="0008067B" w:rsidP="0033389E">
      <w:pPr>
        <w:pStyle w:val="TOC1"/>
        <w:tabs>
          <w:tab w:val="right" w:pos="9080"/>
        </w:tabs>
        <w:ind w:left="720" w:hanging="730"/>
        <w:rPr>
          <w:rFonts w:asciiTheme="minorHAnsi" w:eastAsiaTheme="minorEastAsia" w:hAnsiTheme="minorHAnsi" w:cstheme="minorBidi"/>
          <w:noProof/>
          <w:color w:val="auto"/>
        </w:rPr>
      </w:pPr>
      <w:r>
        <w:rPr>
          <w:rFonts w:eastAsia="Calibri"/>
          <w:spacing w:val="-4"/>
          <w:sz w:val="26"/>
          <w:szCs w:val="26"/>
        </w:rPr>
        <w:fldChar w:fldCharType="begin"/>
      </w:r>
      <w:r>
        <w:rPr>
          <w:rFonts w:eastAsia="Calibri"/>
          <w:spacing w:val="-4"/>
          <w:sz w:val="26"/>
          <w:szCs w:val="26"/>
        </w:rPr>
        <w:instrText xml:space="preserve"> TOC \o "1-2" \h \z \u </w:instrText>
      </w:r>
      <w:r>
        <w:rPr>
          <w:rFonts w:eastAsia="Calibri"/>
          <w:spacing w:val="-4"/>
          <w:sz w:val="26"/>
          <w:szCs w:val="26"/>
        </w:rPr>
        <w:fldChar w:fldCharType="separate"/>
      </w:r>
      <w:hyperlink w:anchor="_Toc199929707" w:history="1">
        <w:r w:rsidR="0033389E">
          <w:rPr>
            <w:rStyle w:val="Hyperlink"/>
            <w:noProof/>
          </w:rPr>
          <w:t>Title page</w:t>
        </w:r>
        <w:r w:rsidR="0033389E">
          <w:rPr>
            <w:noProof/>
            <w:webHidden/>
          </w:rPr>
          <w:tab/>
        </w:r>
        <w:r w:rsidR="0033389E">
          <w:rPr>
            <w:noProof/>
            <w:webHidden/>
          </w:rPr>
          <w:fldChar w:fldCharType="begin"/>
        </w:r>
        <w:r w:rsidR="0033389E">
          <w:rPr>
            <w:noProof/>
            <w:webHidden/>
          </w:rPr>
          <w:instrText xml:space="preserve"> PAGEREF _Toc199929707 \h </w:instrText>
        </w:r>
        <w:r w:rsidR="0033389E">
          <w:rPr>
            <w:noProof/>
            <w:webHidden/>
          </w:rPr>
        </w:r>
        <w:r w:rsidR="0033389E">
          <w:rPr>
            <w:noProof/>
            <w:webHidden/>
          </w:rPr>
          <w:fldChar w:fldCharType="separate"/>
        </w:r>
        <w:r w:rsidR="006E289E">
          <w:rPr>
            <w:noProof/>
            <w:webHidden/>
          </w:rPr>
          <w:t>i</w:t>
        </w:r>
        <w:r w:rsidR="0033389E">
          <w:rPr>
            <w:noProof/>
            <w:webHidden/>
          </w:rPr>
          <w:fldChar w:fldCharType="end"/>
        </w:r>
      </w:hyperlink>
    </w:p>
    <w:p w14:paraId="22D82CEE" w14:textId="027A065A" w:rsidR="0033389E" w:rsidRDefault="0033389E" w:rsidP="0033389E">
      <w:pPr>
        <w:pStyle w:val="TOC1"/>
        <w:tabs>
          <w:tab w:val="right" w:pos="9080"/>
        </w:tabs>
        <w:ind w:left="720" w:hanging="730"/>
        <w:rPr>
          <w:rFonts w:asciiTheme="minorHAnsi" w:eastAsiaTheme="minorEastAsia" w:hAnsiTheme="minorHAnsi" w:cstheme="minorBidi"/>
          <w:noProof/>
          <w:color w:val="auto"/>
        </w:rPr>
      </w:pPr>
      <w:hyperlink w:anchor="_Toc199929708" w:history="1">
        <w:r w:rsidRPr="00D06689">
          <w:rPr>
            <w:rStyle w:val="Hyperlink"/>
            <w:noProof/>
          </w:rPr>
          <w:t>Certification</w:t>
        </w:r>
        <w:r>
          <w:rPr>
            <w:noProof/>
            <w:webHidden/>
          </w:rPr>
          <w:tab/>
        </w:r>
        <w:r>
          <w:rPr>
            <w:noProof/>
            <w:webHidden/>
          </w:rPr>
          <w:fldChar w:fldCharType="begin"/>
        </w:r>
        <w:r>
          <w:rPr>
            <w:noProof/>
            <w:webHidden/>
          </w:rPr>
          <w:instrText xml:space="preserve"> PAGEREF _Toc199929708 \h </w:instrText>
        </w:r>
        <w:r>
          <w:rPr>
            <w:noProof/>
            <w:webHidden/>
          </w:rPr>
        </w:r>
        <w:r>
          <w:rPr>
            <w:noProof/>
            <w:webHidden/>
          </w:rPr>
          <w:fldChar w:fldCharType="separate"/>
        </w:r>
        <w:r w:rsidR="006E289E">
          <w:rPr>
            <w:noProof/>
            <w:webHidden/>
          </w:rPr>
          <w:t>ii</w:t>
        </w:r>
        <w:r>
          <w:rPr>
            <w:noProof/>
            <w:webHidden/>
          </w:rPr>
          <w:fldChar w:fldCharType="end"/>
        </w:r>
      </w:hyperlink>
    </w:p>
    <w:p w14:paraId="5A4071EA" w14:textId="58C591BA" w:rsidR="0033389E" w:rsidRDefault="0033389E" w:rsidP="0033389E">
      <w:pPr>
        <w:pStyle w:val="TOC1"/>
        <w:tabs>
          <w:tab w:val="right" w:pos="9080"/>
        </w:tabs>
        <w:ind w:left="720" w:hanging="730"/>
        <w:rPr>
          <w:rFonts w:asciiTheme="minorHAnsi" w:eastAsiaTheme="minorEastAsia" w:hAnsiTheme="minorHAnsi" w:cstheme="minorBidi"/>
          <w:noProof/>
          <w:color w:val="auto"/>
        </w:rPr>
      </w:pPr>
      <w:hyperlink w:anchor="_Toc199929709" w:history="1">
        <w:r w:rsidRPr="00D06689">
          <w:rPr>
            <w:rStyle w:val="Hyperlink"/>
            <w:noProof/>
          </w:rPr>
          <w:t>Dedication</w:t>
        </w:r>
        <w:r>
          <w:rPr>
            <w:noProof/>
            <w:webHidden/>
          </w:rPr>
          <w:tab/>
        </w:r>
        <w:r>
          <w:rPr>
            <w:noProof/>
            <w:webHidden/>
          </w:rPr>
          <w:fldChar w:fldCharType="begin"/>
        </w:r>
        <w:r>
          <w:rPr>
            <w:noProof/>
            <w:webHidden/>
          </w:rPr>
          <w:instrText xml:space="preserve"> PAGEREF _Toc199929709 \h </w:instrText>
        </w:r>
        <w:r>
          <w:rPr>
            <w:noProof/>
            <w:webHidden/>
          </w:rPr>
        </w:r>
        <w:r>
          <w:rPr>
            <w:noProof/>
            <w:webHidden/>
          </w:rPr>
          <w:fldChar w:fldCharType="separate"/>
        </w:r>
        <w:r w:rsidR="006E289E">
          <w:rPr>
            <w:noProof/>
            <w:webHidden/>
          </w:rPr>
          <w:t>iii</w:t>
        </w:r>
        <w:r>
          <w:rPr>
            <w:noProof/>
            <w:webHidden/>
          </w:rPr>
          <w:fldChar w:fldCharType="end"/>
        </w:r>
      </w:hyperlink>
    </w:p>
    <w:p w14:paraId="755EF479" w14:textId="444CE783" w:rsidR="0033389E" w:rsidRDefault="0033389E" w:rsidP="0033389E">
      <w:pPr>
        <w:pStyle w:val="TOC1"/>
        <w:tabs>
          <w:tab w:val="right" w:pos="9080"/>
        </w:tabs>
        <w:ind w:left="720" w:hanging="730"/>
        <w:rPr>
          <w:rFonts w:asciiTheme="minorHAnsi" w:eastAsiaTheme="minorEastAsia" w:hAnsiTheme="minorHAnsi" w:cstheme="minorBidi"/>
          <w:noProof/>
          <w:color w:val="auto"/>
        </w:rPr>
      </w:pPr>
      <w:hyperlink w:anchor="_Toc199929710" w:history="1">
        <w:r w:rsidRPr="00D06689">
          <w:rPr>
            <w:rStyle w:val="Hyperlink"/>
            <w:noProof/>
          </w:rPr>
          <w:t>Acknowledgement</w:t>
        </w:r>
        <w:r>
          <w:rPr>
            <w:noProof/>
            <w:webHidden/>
          </w:rPr>
          <w:tab/>
        </w:r>
        <w:r>
          <w:rPr>
            <w:noProof/>
            <w:webHidden/>
          </w:rPr>
          <w:fldChar w:fldCharType="begin"/>
        </w:r>
        <w:r>
          <w:rPr>
            <w:noProof/>
            <w:webHidden/>
          </w:rPr>
          <w:instrText xml:space="preserve"> PAGEREF _Toc199929710 \h </w:instrText>
        </w:r>
        <w:r>
          <w:rPr>
            <w:noProof/>
            <w:webHidden/>
          </w:rPr>
        </w:r>
        <w:r>
          <w:rPr>
            <w:noProof/>
            <w:webHidden/>
          </w:rPr>
          <w:fldChar w:fldCharType="separate"/>
        </w:r>
        <w:r w:rsidR="006E289E">
          <w:rPr>
            <w:noProof/>
            <w:webHidden/>
          </w:rPr>
          <w:t>iv</w:t>
        </w:r>
        <w:r>
          <w:rPr>
            <w:noProof/>
            <w:webHidden/>
          </w:rPr>
          <w:fldChar w:fldCharType="end"/>
        </w:r>
      </w:hyperlink>
    </w:p>
    <w:p w14:paraId="56D5B753" w14:textId="08CD737D" w:rsidR="0033389E" w:rsidRDefault="0033389E" w:rsidP="0033389E">
      <w:pPr>
        <w:pStyle w:val="TOC1"/>
        <w:tabs>
          <w:tab w:val="right" w:pos="9080"/>
        </w:tabs>
        <w:ind w:left="720" w:hanging="730"/>
        <w:rPr>
          <w:rFonts w:asciiTheme="minorHAnsi" w:eastAsiaTheme="minorEastAsia" w:hAnsiTheme="minorHAnsi" w:cstheme="minorBidi"/>
          <w:noProof/>
          <w:color w:val="auto"/>
        </w:rPr>
      </w:pPr>
      <w:hyperlink w:anchor="_Toc199929711" w:history="1">
        <w:r w:rsidRPr="00D06689">
          <w:rPr>
            <w:rStyle w:val="Hyperlink"/>
            <w:noProof/>
          </w:rPr>
          <w:t>Table of Contents</w:t>
        </w:r>
        <w:r>
          <w:rPr>
            <w:noProof/>
            <w:webHidden/>
          </w:rPr>
          <w:tab/>
        </w:r>
        <w:r>
          <w:rPr>
            <w:noProof/>
            <w:webHidden/>
          </w:rPr>
          <w:fldChar w:fldCharType="begin"/>
        </w:r>
        <w:r>
          <w:rPr>
            <w:noProof/>
            <w:webHidden/>
          </w:rPr>
          <w:instrText xml:space="preserve"> PAGEREF _Toc199929711 \h </w:instrText>
        </w:r>
        <w:r>
          <w:rPr>
            <w:noProof/>
            <w:webHidden/>
          </w:rPr>
        </w:r>
        <w:r>
          <w:rPr>
            <w:noProof/>
            <w:webHidden/>
          </w:rPr>
          <w:fldChar w:fldCharType="separate"/>
        </w:r>
        <w:r w:rsidR="006E289E">
          <w:rPr>
            <w:noProof/>
            <w:webHidden/>
          </w:rPr>
          <w:t>v</w:t>
        </w:r>
        <w:r>
          <w:rPr>
            <w:noProof/>
            <w:webHidden/>
          </w:rPr>
          <w:fldChar w:fldCharType="end"/>
        </w:r>
      </w:hyperlink>
    </w:p>
    <w:p w14:paraId="5FE6BE3F" w14:textId="0568E887" w:rsidR="0033389E" w:rsidRDefault="0033389E" w:rsidP="0033389E">
      <w:pPr>
        <w:pStyle w:val="TOC1"/>
        <w:tabs>
          <w:tab w:val="right" w:pos="9080"/>
        </w:tabs>
        <w:ind w:left="720" w:hanging="730"/>
        <w:rPr>
          <w:rFonts w:asciiTheme="minorHAnsi" w:eastAsiaTheme="minorEastAsia" w:hAnsiTheme="minorHAnsi" w:cstheme="minorBidi"/>
          <w:noProof/>
          <w:color w:val="auto"/>
        </w:rPr>
      </w:pPr>
      <w:hyperlink w:anchor="_Toc199929712" w:history="1">
        <w:r w:rsidRPr="00D06689">
          <w:rPr>
            <w:rStyle w:val="Hyperlink"/>
            <w:bCs/>
            <w:noProof/>
          </w:rPr>
          <w:t>CHAPTER ONE</w:t>
        </w:r>
        <w:r>
          <w:rPr>
            <w:noProof/>
            <w:webHidden/>
          </w:rPr>
          <w:tab/>
        </w:r>
        <w:r>
          <w:rPr>
            <w:noProof/>
            <w:webHidden/>
          </w:rPr>
          <w:fldChar w:fldCharType="begin"/>
        </w:r>
        <w:r>
          <w:rPr>
            <w:noProof/>
            <w:webHidden/>
          </w:rPr>
          <w:instrText xml:space="preserve"> PAGEREF _Toc199929712 \h </w:instrText>
        </w:r>
        <w:r>
          <w:rPr>
            <w:noProof/>
            <w:webHidden/>
          </w:rPr>
        </w:r>
        <w:r>
          <w:rPr>
            <w:noProof/>
            <w:webHidden/>
          </w:rPr>
          <w:fldChar w:fldCharType="separate"/>
        </w:r>
        <w:r w:rsidR="006E289E">
          <w:rPr>
            <w:noProof/>
            <w:webHidden/>
          </w:rPr>
          <w:t>1</w:t>
        </w:r>
        <w:r>
          <w:rPr>
            <w:noProof/>
            <w:webHidden/>
          </w:rPr>
          <w:fldChar w:fldCharType="end"/>
        </w:r>
      </w:hyperlink>
    </w:p>
    <w:p w14:paraId="321D6196" w14:textId="233407F3" w:rsidR="0033389E" w:rsidRDefault="0033389E" w:rsidP="0033389E">
      <w:pPr>
        <w:pStyle w:val="TOC1"/>
        <w:tabs>
          <w:tab w:val="right" w:pos="9080"/>
        </w:tabs>
        <w:ind w:left="720" w:hanging="730"/>
        <w:rPr>
          <w:rFonts w:asciiTheme="minorHAnsi" w:eastAsiaTheme="minorEastAsia" w:hAnsiTheme="minorHAnsi" w:cstheme="minorBidi"/>
          <w:noProof/>
          <w:color w:val="auto"/>
        </w:rPr>
      </w:pPr>
      <w:hyperlink w:anchor="_Toc199929713" w:history="1">
        <w:r w:rsidRPr="00D06689">
          <w:rPr>
            <w:rStyle w:val="Hyperlink"/>
            <w:noProof/>
          </w:rPr>
          <w:t>INTRODUCTION</w:t>
        </w:r>
        <w:r>
          <w:rPr>
            <w:noProof/>
            <w:webHidden/>
          </w:rPr>
          <w:tab/>
        </w:r>
        <w:r>
          <w:rPr>
            <w:noProof/>
            <w:webHidden/>
          </w:rPr>
          <w:fldChar w:fldCharType="begin"/>
        </w:r>
        <w:r>
          <w:rPr>
            <w:noProof/>
            <w:webHidden/>
          </w:rPr>
          <w:instrText xml:space="preserve"> PAGEREF _Toc199929713 \h </w:instrText>
        </w:r>
        <w:r>
          <w:rPr>
            <w:noProof/>
            <w:webHidden/>
          </w:rPr>
        </w:r>
        <w:r>
          <w:rPr>
            <w:noProof/>
            <w:webHidden/>
          </w:rPr>
          <w:fldChar w:fldCharType="separate"/>
        </w:r>
        <w:r w:rsidR="006E289E">
          <w:rPr>
            <w:noProof/>
            <w:webHidden/>
          </w:rPr>
          <w:t>1</w:t>
        </w:r>
        <w:r>
          <w:rPr>
            <w:noProof/>
            <w:webHidden/>
          </w:rPr>
          <w:fldChar w:fldCharType="end"/>
        </w:r>
      </w:hyperlink>
    </w:p>
    <w:p w14:paraId="2C358425" w14:textId="0DD21497" w:rsidR="0033389E" w:rsidRDefault="0033389E" w:rsidP="0033389E">
      <w:pPr>
        <w:pStyle w:val="TOC1"/>
        <w:tabs>
          <w:tab w:val="right" w:pos="9080"/>
        </w:tabs>
        <w:ind w:left="720" w:hanging="730"/>
        <w:rPr>
          <w:rFonts w:asciiTheme="minorHAnsi" w:eastAsiaTheme="minorEastAsia" w:hAnsiTheme="minorHAnsi" w:cstheme="minorBidi"/>
          <w:noProof/>
          <w:color w:val="auto"/>
        </w:rPr>
      </w:pPr>
      <w:hyperlink w:anchor="_Toc199929714" w:history="1">
        <w:r w:rsidRPr="00D06689">
          <w:rPr>
            <w:rStyle w:val="Hyperlink"/>
            <w:noProof/>
          </w:rPr>
          <w:t xml:space="preserve">1.1 </w:t>
        </w:r>
        <w:r>
          <w:rPr>
            <w:rStyle w:val="Hyperlink"/>
            <w:noProof/>
          </w:rPr>
          <w:tab/>
        </w:r>
        <w:r w:rsidRPr="00D06689">
          <w:rPr>
            <w:rStyle w:val="Hyperlink"/>
            <w:noProof/>
          </w:rPr>
          <w:t>Background to the Study</w:t>
        </w:r>
        <w:r>
          <w:rPr>
            <w:noProof/>
            <w:webHidden/>
          </w:rPr>
          <w:tab/>
        </w:r>
        <w:r>
          <w:rPr>
            <w:noProof/>
            <w:webHidden/>
          </w:rPr>
          <w:fldChar w:fldCharType="begin"/>
        </w:r>
        <w:r>
          <w:rPr>
            <w:noProof/>
            <w:webHidden/>
          </w:rPr>
          <w:instrText xml:space="preserve"> PAGEREF _Toc199929714 \h </w:instrText>
        </w:r>
        <w:r>
          <w:rPr>
            <w:noProof/>
            <w:webHidden/>
          </w:rPr>
        </w:r>
        <w:r>
          <w:rPr>
            <w:noProof/>
            <w:webHidden/>
          </w:rPr>
          <w:fldChar w:fldCharType="separate"/>
        </w:r>
        <w:r w:rsidR="006E289E">
          <w:rPr>
            <w:noProof/>
            <w:webHidden/>
          </w:rPr>
          <w:t>1</w:t>
        </w:r>
        <w:r>
          <w:rPr>
            <w:noProof/>
            <w:webHidden/>
          </w:rPr>
          <w:fldChar w:fldCharType="end"/>
        </w:r>
      </w:hyperlink>
    </w:p>
    <w:p w14:paraId="1C1B5251" w14:textId="1264FA57" w:rsidR="0033389E" w:rsidRDefault="0033389E" w:rsidP="0033389E">
      <w:pPr>
        <w:pStyle w:val="TOC1"/>
        <w:tabs>
          <w:tab w:val="right" w:pos="9080"/>
        </w:tabs>
        <w:ind w:left="720" w:hanging="730"/>
        <w:rPr>
          <w:rFonts w:asciiTheme="minorHAnsi" w:eastAsiaTheme="minorEastAsia" w:hAnsiTheme="minorHAnsi" w:cstheme="minorBidi"/>
          <w:noProof/>
          <w:color w:val="auto"/>
        </w:rPr>
      </w:pPr>
      <w:hyperlink w:anchor="_Toc199929715" w:history="1">
        <w:r w:rsidRPr="00D06689">
          <w:rPr>
            <w:rStyle w:val="Hyperlink"/>
            <w:noProof/>
          </w:rPr>
          <w:t xml:space="preserve">1.2 </w:t>
        </w:r>
        <w:r>
          <w:rPr>
            <w:rStyle w:val="Hyperlink"/>
            <w:noProof/>
          </w:rPr>
          <w:tab/>
        </w:r>
        <w:r w:rsidRPr="00D06689">
          <w:rPr>
            <w:rStyle w:val="Hyperlink"/>
            <w:noProof/>
          </w:rPr>
          <w:t>Statement of Research Problem</w:t>
        </w:r>
        <w:r>
          <w:rPr>
            <w:noProof/>
            <w:webHidden/>
          </w:rPr>
          <w:tab/>
        </w:r>
        <w:r>
          <w:rPr>
            <w:noProof/>
            <w:webHidden/>
          </w:rPr>
          <w:fldChar w:fldCharType="begin"/>
        </w:r>
        <w:r>
          <w:rPr>
            <w:noProof/>
            <w:webHidden/>
          </w:rPr>
          <w:instrText xml:space="preserve"> PAGEREF _Toc199929715 \h </w:instrText>
        </w:r>
        <w:r>
          <w:rPr>
            <w:noProof/>
            <w:webHidden/>
          </w:rPr>
        </w:r>
        <w:r>
          <w:rPr>
            <w:noProof/>
            <w:webHidden/>
          </w:rPr>
          <w:fldChar w:fldCharType="separate"/>
        </w:r>
        <w:r w:rsidR="006E289E">
          <w:rPr>
            <w:noProof/>
            <w:webHidden/>
          </w:rPr>
          <w:t>3</w:t>
        </w:r>
        <w:r>
          <w:rPr>
            <w:noProof/>
            <w:webHidden/>
          </w:rPr>
          <w:fldChar w:fldCharType="end"/>
        </w:r>
      </w:hyperlink>
    </w:p>
    <w:p w14:paraId="5F319CDB" w14:textId="4BC1AE3D" w:rsidR="0033389E" w:rsidRDefault="0033389E" w:rsidP="0033389E">
      <w:pPr>
        <w:pStyle w:val="TOC1"/>
        <w:tabs>
          <w:tab w:val="left" w:pos="720"/>
          <w:tab w:val="right" w:pos="9080"/>
        </w:tabs>
        <w:ind w:left="720" w:hanging="730"/>
        <w:rPr>
          <w:rFonts w:asciiTheme="minorHAnsi" w:eastAsiaTheme="minorEastAsia" w:hAnsiTheme="minorHAnsi" w:cstheme="minorBidi"/>
          <w:noProof/>
          <w:color w:val="auto"/>
        </w:rPr>
      </w:pPr>
      <w:hyperlink w:anchor="_Toc199929716" w:history="1">
        <w:r w:rsidRPr="00D06689">
          <w:rPr>
            <w:rStyle w:val="Hyperlink"/>
            <w:noProof/>
          </w:rPr>
          <w:t xml:space="preserve">1.3 </w:t>
        </w:r>
        <w:r>
          <w:rPr>
            <w:rFonts w:asciiTheme="minorHAnsi" w:eastAsiaTheme="minorEastAsia" w:hAnsiTheme="minorHAnsi" w:cstheme="minorBidi"/>
            <w:noProof/>
            <w:color w:val="auto"/>
          </w:rPr>
          <w:tab/>
        </w:r>
        <w:r w:rsidRPr="00D06689">
          <w:rPr>
            <w:rStyle w:val="Hyperlink"/>
            <w:noProof/>
          </w:rPr>
          <w:t xml:space="preserve"> Research Questions</w:t>
        </w:r>
        <w:r>
          <w:rPr>
            <w:noProof/>
            <w:webHidden/>
          </w:rPr>
          <w:tab/>
        </w:r>
        <w:r>
          <w:rPr>
            <w:noProof/>
            <w:webHidden/>
          </w:rPr>
          <w:fldChar w:fldCharType="begin"/>
        </w:r>
        <w:r>
          <w:rPr>
            <w:noProof/>
            <w:webHidden/>
          </w:rPr>
          <w:instrText xml:space="preserve"> PAGEREF _Toc199929716 \h </w:instrText>
        </w:r>
        <w:r>
          <w:rPr>
            <w:noProof/>
            <w:webHidden/>
          </w:rPr>
        </w:r>
        <w:r>
          <w:rPr>
            <w:noProof/>
            <w:webHidden/>
          </w:rPr>
          <w:fldChar w:fldCharType="separate"/>
        </w:r>
        <w:r w:rsidR="006E289E">
          <w:rPr>
            <w:noProof/>
            <w:webHidden/>
          </w:rPr>
          <w:t>5</w:t>
        </w:r>
        <w:r>
          <w:rPr>
            <w:noProof/>
            <w:webHidden/>
          </w:rPr>
          <w:fldChar w:fldCharType="end"/>
        </w:r>
      </w:hyperlink>
    </w:p>
    <w:p w14:paraId="0D5B5694" w14:textId="7E6B6B02" w:rsidR="0033389E" w:rsidRDefault="0033389E" w:rsidP="0033389E">
      <w:pPr>
        <w:pStyle w:val="TOC1"/>
        <w:tabs>
          <w:tab w:val="left" w:pos="720"/>
          <w:tab w:val="right" w:pos="9080"/>
        </w:tabs>
        <w:ind w:left="720" w:hanging="730"/>
        <w:rPr>
          <w:rFonts w:asciiTheme="minorHAnsi" w:eastAsiaTheme="minorEastAsia" w:hAnsiTheme="minorHAnsi" w:cstheme="minorBidi"/>
          <w:noProof/>
          <w:color w:val="auto"/>
        </w:rPr>
      </w:pPr>
      <w:hyperlink w:anchor="_Toc199929717" w:history="1">
        <w:r w:rsidRPr="00D06689">
          <w:rPr>
            <w:rStyle w:val="Hyperlink"/>
            <w:noProof/>
          </w:rPr>
          <w:t xml:space="preserve">1.4 </w:t>
        </w:r>
        <w:r>
          <w:rPr>
            <w:rFonts w:asciiTheme="minorHAnsi" w:eastAsiaTheme="minorEastAsia" w:hAnsiTheme="minorHAnsi" w:cstheme="minorBidi"/>
            <w:noProof/>
            <w:color w:val="auto"/>
          </w:rPr>
          <w:tab/>
        </w:r>
        <w:r w:rsidRPr="00D06689">
          <w:rPr>
            <w:rStyle w:val="Hyperlink"/>
            <w:noProof/>
          </w:rPr>
          <w:t xml:space="preserve"> Objectives of the Study</w:t>
        </w:r>
        <w:r>
          <w:rPr>
            <w:noProof/>
            <w:webHidden/>
          </w:rPr>
          <w:tab/>
        </w:r>
        <w:r>
          <w:rPr>
            <w:noProof/>
            <w:webHidden/>
          </w:rPr>
          <w:fldChar w:fldCharType="begin"/>
        </w:r>
        <w:r>
          <w:rPr>
            <w:noProof/>
            <w:webHidden/>
          </w:rPr>
          <w:instrText xml:space="preserve"> PAGEREF _Toc199929717 \h </w:instrText>
        </w:r>
        <w:r>
          <w:rPr>
            <w:noProof/>
            <w:webHidden/>
          </w:rPr>
        </w:r>
        <w:r>
          <w:rPr>
            <w:noProof/>
            <w:webHidden/>
          </w:rPr>
          <w:fldChar w:fldCharType="separate"/>
        </w:r>
        <w:r w:rsidR="006E289E">
          <w:rPr>
            <w:noProof/>
            <w:webHidden/>
          </w:rPr>
          <w:t>5</w:t>
        </w:r>
        <w:r>
          <w:rPr>
            <w:noProof/>
            <w:webHidden/>
          </w:rPr>
          <w:fldChar w:fldCharType="end"/>
        </w:r>
      </w:hyperlink>
    </w:p>
    <w:p w14:paraId="04151727" w14:textId="4BFC8E25" w:rsidR="0033389E" w:rsidRDefault="0033389E" w:rsidP="0033389E">
      <w:pPr>
        <w:pStyle w:val="TOC1"/>
        <w:tabs>
          <w:tab w:val="left" w:pos="720"/>
          <w:tab w:val="right" w:pos="9080"/>
        </w:tabs>
        <w:ind w:left="720" w:hanging="730"/>
        <w:rPr>
          <w:rFonts w:asciiTheme="minorHAnsi" w:eastAsiaTheme="minorEastAsia" w:hAnsiTheme="minorHAnsi" w:cstheme="minorBidi"/>
          <w:noProof/>
          <w:color w:val="auto"/>
        </w:rPr>
      </w:pPr>
      <w:hyperlink w:anchor="_Toc199929718" w:history="1">
        <w:r w:rsidRPr="00D06689">
          <w:rPr>
            <w:rStyle w:val="Hyperlink"/>
            <w:noProof/>
          </w:rPr>
          <w:t xml:space="preserve">1.5 </w:t>
        </w:r>
        <w:r>
          <w:rPr>
            <w:rFonts w:asciiTheme="minorHAnsi" w:eastAsiaTheme="minorEastAsia" w:hAnsiTheme="minorHAnsi" w:cstheme="minorBidi"/>
            <w:noProof/>
            <w:color w:val="auto"/>
          </w:rPr>
          <w:tab/>
        </w:r>
        <w:r w:rsidRPr="00D06689">
          <w:rPr>
            <w:rStyle w:val="Hyperlink"/>
            <w:noProof/>
          </w:rPr>
          <w:t xml:space="preserve"> Research Hypotheses</w:t>
        </w:r>
        <w:r>
          <w:rPr>
            <w:noProof/>
            <w:webHidden/>
          </w:rPr>
          <w:tab/>
        </w:r>
        <w:r>
          <w:rPr>
            <w:noProof/>
            <w:webHidden/>
          </w:rPr>
          <w:fldChar w:fldCharType="begin"/>
        </w:r>
        <w:r>
          <w:rPr>
            <w:noProof/>
            <w:webHidden/>
          </w:rPr>
          <w:instrText xml:space="preserve"> PAGEREF _Toc199929718 \h </w:instrText>
        </w:r>
        <w:r>
          <w:rPr>
            <w:noProof/>
            <w:webHidden/>
          </w:rPr>
        </w:r>
        <w:r>
          <w:rPr>
            <w:noProof/>
            <w:webHidden/>
          </w:rPr>
          <w:fldChar w:fldCharType="separate"/>
        </w:r>
        <w:r w:rsidR="006E289E">
          <w:rPr>
            <w:noProof/>
            <w:webHidden/>
          </w:rPr>
          <w:t>5</w:t>
        </w:r>
        <w:r>
          <w:rPr>
            <w:noProof/>
            <w:webHidden/>
          </w:rPr>
          <w:fldChar w:fldCharType="end"/>
        </w:r>
      </w:hyperlink>
    </w:p>
    <w:p w14:paraId="3825ED2A" w14:textId="3AA3D950" w:rsidR="0033389E" w:rsidRDefault="0033389E" w:rsidP="0033389E">
      <w:pPr>
        <w:pStyle w:val="TOC1"/>
        <w:tabs>
          <w:tab w:val="left" w:pos="720"/>
          <w:tab w:val="right" w:pos="9080"/>
        </w:tabs>
        <w:ind w:left="720" w:hanging="730"/>
        <w:rPr>
          <w:rFonts w:asciiTheme="minorHAnsi" w:eastAsiaTheme="minorEastAsia" w:hAnsiTheme="minorHAnsi" w:cstheme="minorBidi"/>
          <w:noProof/>
          <w:color w:val="auto"/>
        </w:rPr>
      </w:pPr>
      <w:hyperlink w:anchor="_Toc199929719" w:history="1">
        <w:r w:rsidRPr="00D06689">
          <w:rPr>
            <w:rStyle w:val="Hyperlink"/>
            <w:noProof/>
          </w:rPr>
          <w:t xml:space="preserve">1.6 </w:t>
        </w:r>
        <w:r>
          <w:rPr>
            <w:rFonts w:asciiTheme="minorHAnsi" w:eastAsiaTheme="minorEastAsia" w:hAnsiTheme="minorHAnsi" w:cstheme="minorBidi"/>
            <w:noProof/>
            <w:color w:val="auto"/>
          </w:rPr>
          <w:tab/>
        </w:r>
        <w:r w:rsidRPr="00D06689">
          <w:rPr>
            <w:rStyle w:val="Hyperlink"/>
            <w:noProof/>
          </w:rPr>
          <w:t xml:space="preserve"> Significance of the Study</w:t>
        </w:r>
        <w:r>
          <w:rPr>
            <w:noProof/>
            <w:webHidden/>
          </w:rPr>
          <w:tab/>
        </w:r>
        <w:r>
          <w:rPr>
            <w:noProof/>
            <w:webHidden/>
          </w:rPr>
          <w:fldChar w:fldCharType="begin"/>
        </w:r>
        <w:r>
          <w:rPr>
            <w:noProof/>
            <w:webHidden/>
          </w:rPr>
          <w:instrText xml:space="preserve"> PAGEREF _Toc199929719 \h </w:instrText>
        </w:r>
        <w:r>
          <w:rPr>
            <w:noProof/>
            <w:webHidden/>
          </w:rPr>
        </w:r>
        <w:r>
          <w:rPr>
            <w:noProof/>
            <w:webHidden/>
          </w:rPr>
          <w:fldChar w:fldCharType="separate"/>
        </w:r>
        <w:r w:rsidR="006E289E">
          <w:rPr>
            <w:noProof/>
            <w:webHidden/>
          </w:rPr>
          <w:t>6</w:t>
        </w:r>
        <w:r>
          <w:rPr>
            <w:noProof/>
            <w:webHidden/>
          </w:rPr>
          <w:fldChar w:fldCharType="end"/>
        </w:r>
      </w:hyperlink>
    </w:p>
    <w:p w14:paraId="22082E5D" w14:textId="0BF04D4D" w:rsidR="0033389E" w:rsidRDefault="0033389E" w:rsidP="0033389E">
      <w:pPr>
        <w:pStyle w:val="TOC1"/>
        <w:tabs>
          <w:tab w:val="left" w:pos="720"/>
          <w:tab w:val="right" w:pos="9080"/>
        </w:tabs>
        <w:ind w:left="720" w:hanging="730"/>
        <w:rPr>
          <w:rFonts w:asciiTheme="minorHAnsi" w:eastAsiaTheme="minorEastAsia" w:hAnsiTheme="minorHAnsi" w:cstheme="minorBidi"/>
          <w:noProof/>
          <w:color w:val="auto"/>
        </w:rPr>
      </w:pPr>
      <w:hyperlink w:anchor="_Toc199929720" w:history="1">
        <w:r w:rsidRPr="00D06689">
          <w:rPr>
            <w:rStyle w:val="Hyperlink"/>
            <w:noProof/>
          </w:rPr>
          <w:t xml:space="preserve">1.7 </w:t>
        </w:r>
        <w:r>
          <w:rPr>
            <w:rFonts w:asciiTheme="minorHAnsi" w:eastAsiaTheme="minorEastAsia" w:hAnsiTheme="minorHAnsi" w:cstheme="minorBidi"/>
            <w:noProof/>
            <w:color w:val="auto"/>
          </w:rPr>
          <w:tab/>
        </w:r>
        <w:r w:rsidRPr="00D06689">
          <w:rPr>
            <w:rStyle w:val="Hyperlink"/>
            <w:noProof/>
          </w:rPr>
          <w:t xml:space="preserve"> Scope of the Study</w:t>
        </w:r>
        <w:r>
          <w:rPr>
            <w:noProof/>
            <w:webHidden/>
          </w:rPr>
          <w:tab/>
        </w:r>
        <w:r>
          <w:rPr>
            <w:noProof/>
            <w:webHidden/>
          </w:rPr>
          <w:fldChar w:fldCharType="begin"/>
        </w:r>
        <w:r>
          <w:rPr>
            <w:noProof/>
            <w:webHidden/>
          </w:rPr>
          <w:instrText xml:space="preserve"> PAGEREF _Toc199929720 \h </w:instrText>
        </w:r>
        <w:r>
          <w:rPr>
            <w:noProof/>
            <w:webHidden/>
          </w:rPr>
        </w:r>
        <w:r>
          <w:rPr>
            <w:noProof/>
            <w:webHidden/>
          </w:rPr>
          <w:fldChar w:fldCharType="separate"/>
        </w:r>
        <w:r w:rsidR="006E289E">
          <w:rPr>
            <w:noProof/>
            <w:webHidden/>
          </w:rPr>
          <w:t>6</w:t>
        </w:r>
        <w:r>
          <w:rPr>
            <w:noProof/>
            <w:webHidden/>
          </w:rPr>
          <w:fldChar w:fldCharType="end"/>
        </w:r>
      </w:hyperlink>
    </w:p>
    <w:p w14:paraId="2EE771EA" w14:textId="47013124" w:rsidR="0033389E" w:rsidRDefault="0033389E" w:rsidP="0033389E">
      <w:pPr>
        <w:pStyle w:val="TOC1"/>
        <w:tabs>
          <w:tab w:val="left" w:pos="720"/>
          <w:tab w:val="right" w:pos="9080"/>
        </w:tabs>
        <w:ind w:left="720" w:hanging="730"/>
        <w:rPr>
          <w:rFonts w:asciiTheme="minorHAnsi" w:eastAsiaTheme="minorEastAsia" w:hAnsiTheme="minorHAnsi" w:cstheme="minorBidi"/>
          <w:noProof/>
          <w:color w:val="auto"/>
        </w:rPr>
      </w:pPr>
      <w:hyperlink w:anchor="_Toc199929721" w:history="1">
        <w:r w:rsidRPr="00D06689">
          <w:rPr>
            <w:rStyle w:val="Hyperlink"/>
            <w:noProof/>
          </w:rPr>
          <w:t xml:space="preserve">1.8 </w:t>
        </w:r>
        <w:r>
          <w:rPr>
            <w:rFonts w:asciiTheme="minorHAnsi" w:eastAsiaTheme="minorEastAsia" w:hAnsiTheme="minorHAnsi" w:cstheme="minorBidi"/>
            <w:noProof/>
            <w:color w:val="auto"/>
          </w:rPr>
          <w:tab/>
        </w:r>
        <w:r w:rsidRPr="00D06689">
          <w:rPr>
            <w:rStyle w:val="Hyperlink"/>
            <w:noProof/>
          </w:rPr>
          <w:t xml:space="preserve"> Definition of Terms</w:t>
        </w:r>
        <w:r>
          <w:rPr>
            <w:noProof/>
            <w:webHidden/>
          </w:rPr>
          <w:tab/>
        </w:r>
        <w:r>
          <w:rPr>
            <w:noProof/>
            <w:webHidden/>
          </w:rPr>
          <w:fldChar w:fldCharType="begin"/>
        </w:r>
        <w:r>
          <w:rPr>
            <w:noProof/>
            <w:webHidden/>
          </w:rPr>
          <w:instrText xml:space="preserve"> PAGEREF _Toc199929721 \h </w:instrText>
        </w:r>
        <w:r>
          <w:rPr>
            <w:noProof/>
            <w:webHidden/>
          </w:rPr>
        </w:r>
        <w:r>
          <w:rPr>
            <w:noProof/>
            <w:webHidden/>
          </w:rPr>
          <w:fldChar w:fldCharType="separate"/>
        </w:r>
        <w:r w:rsidR="006E289E">
          <w:rPr>
            <w:noProof/>
            <w:webHidden/>
          </w:rPr>
          <w:t>6</w:t>
        </w:r>
        <w:r>
          <w:rPr>
            <w:noProof/>
            <w:webHidden/>
          </w:rPr>
          <w:fldChar w:fldCharType="end"/>
        </w:r>
      </w:hyperlink>
    </w:p>
    <w:p w14:paraId="0009E678" w14:textId="547D5AEC" w:rsidR="0033389E" w:rsidRDefault="0033389E" w:rsidP="0033389E">
      <w:pPr>
        <w:pStyle w:val="TOC1"/>
        <w:tabs>
          <w:tab w:val="right" w:pos="9080"/>
        </w:tabs>
        <w:ind w:left="720" w:hanging="730"/>
        <w:rPr>
          <w:rFonts w:asciiTheme="minorHAnsi" w:eastAsiaTheme="minorEastAsia" w:hAnsiTheme="minorHAnsi" w:cstheme="minorBidi"/>
          <w:noProof/>
          <w:color w:val="auto"/>
        </w:rPr>
      </w:pPr>
      <w:hyperlink w:anchor="_Toc199929722" w:history="1">
        <w:r w:rsidRPr="00D06689">
          <w:rPr>
            <w:rStyle w:val="Hyperlink"/>
            <w:noProof/>
          </w:rPr>
          <w:t>CHAPTER TWO</w:t>
        </w:r>
        <w:r>
          <w:rPr>
            <w:noProof/>
            <w:webHidden/>
          </w:rPr>
          <w:tab/>
        </w:r>
        <w:r>
          <w:rPr>
            <w:noProof/>
            <w:webHidden/>
          </w:rPr>
          <w:fldChar w:fldCharType="begin"/>
        </w:r>
        <w:r>
          <w:rPr>
            <w:noProof/>
            <w:webHidden/>
          </w:rPr>
          <w:instrText xml:space="preserve"> PAGEREF _Toc199929722 \h </w:instrText>
        </w:r>
        <w:r>
          <w:rPr>
            <w:noProof/>
            <w:webHidden/>
          </w:rPr>
        </w:r>
        <w:r>
          <w:rPr>
            <w:noProof/>
            <w:webHidden/>
          </w:rPr>
          <w:fldChar w:fldCharType="separate"/>
        </w:r>
        <w:r w:rsidR="006E289E">
          <w:rPr>
            <w:noProof/>
            <w:webHidden/>
          </w:rPr>
          <w:t>8</w:t>
        </w:r>
        <w:r>
          <w:rPr>
            <w:noProof/>
            <w:webHidden/>
          </w:rPr>
          <w:fldChar w:fldCharType="end"/>
        </w:r>
      </w:hyperlink>
    </w:p>
    <w:p w14:paraId="16DB2F83" w14:textId="2F8B5196" w:rsidR="0033389E" w:rsidRDefault="0033389E" w:rsidP="0033389E">
      <w:pPr>
        <w:pStyle w:val="TOC1"/>
        <w:tabs>
          <w:tab w:val="left" w:pos="720"/>
          <w:tab w:val="right" w:pos="9080"/>
        </w:tabs>
        <w:ind w:left="720" w:hanging="730"/>
        <w:rPr>
          <w:rFonts w:asciiTheme="minorHAnsi" w:eastAsiaTheme="minorEastAsia" w:hAnsiTheme="minorHAnsi" w:cstheme="minorBidi"/>
          <w:noProof/>
          <w:color w:val="auto"/>
        </w:rPr>
      </w:pPr>
      <w:hyperlink w:anchor="_Toc199929723" w:history="1">
        <w:r w:rsidRPr="00D06689">
          <w:rPr>
            <w:rStyle w:val="Hyperlink"/>
            <w:noProof/>
          </w:rPr>
          <w:t xml:space="preserve">2.0 </w:t>
        </w:r>
        <w:r>
          <w:rPr>
            <w:rFonts w:asciiTheme="minorHAnsi" w:eastAsiaTheme="minorEastAsia" w:hAnsiTheme="minorHAnsi" w:cstheme="minorBidi"/>
            <w:noProof/>
            <w:color w:val="auto"/>
          </w:rPr>
          <w:tab/>
        </w:r>
        <w:r w:rsidRPr="00D06689">
          <w:rPr>
            <w:rStyle w:val="Hyperlink"/>
            <w:noProof/>
          </w:rPr>
          <w:t xml:space="preserve"> Introduction</w:t>
        </w:r>
        <w:r>
          <w:rPr>
            <w:noProof/>
            <w:webHidden/>
          </w:rPr>
          <w:tab/>
        </w:r>
        <w:r>
          <w:rPr>
            <w:noProof/>
            <w:webHidden/>
          </w:rPr>
          <w:fldChar w:fldCharType="begin"/>
        </w:r>
        <w:r>
          <w:rPr>
            <w:noProof/>
            <w:webHidden/>
          </w:rPr>
          <w:instrText xml:space="preserve"> PAGEREF _Toc199929723 \h </w:instrText>
        </w:r>
        <w:r>
          <w:rPr>
            <w:noProof/>
            <w:webHidden/>
          </w:rPr>
        </w:r>
        <w:r>
          <w:rPr>
            <w:noProof/>
            <w:webHidden/>
          </w:rPr>
          <w:fldChar w:fldCharType="separate"/>
        </w:r>
        <w:r w:rsidR="006E289E">
          <w:rPr>
            <w:noProof/>
            <w:webHidden/>
          </w:rPr>
          <w:t>8</w:t>
        </w:r>
        <w:r>
          <w:rPr>
            <w:noProof/>
            <w:webHidden/>
          </w:rPr>
          <w:fldChar w:fldCharType="end"/>
        </w:r>
      </w:hyperlink>
    </w:p>
    <w:p w14:paraId="71BA649E" w14:textId="53CA6939" w:rsidR="0033389E" w:rsidRDefault="0033389E" w:rsidP="0033389E">
      <w:pPr>
        <w:pStyle w:val="TOC1"/>
        <w:tabs>
          <w:tab w:val="left" w:pos="720"/>
          <w:tab w:val="right" w:pos="9080"/>
        </w:tabs>
        <w:ind w:left="720" w:hanging="730"/>
        <w:rPr>
          <w:rFonts w:asciiTheme="minorHAnsi" w:eastAsiaTheme="minorEastAsia" w:hAnsiTheme="minorHAnsi" w:cstheme="minorBidi"/>
          <w:noProof/>
          <w:color w:val="auto"/>
        </w:rPr>
      </w:pPr>
      <w:hyperlink w:anchor="_Toc199929724" w:history="1">
        <w:r w:rsidRPr="00D06689">
          <w:rPr>
            <w:rStyle w:val="Hyperlink"/>
            <w:noProof/>
          </w:rPr>
          <w:t xml:space="preserve">2.1 </w:t>
        </w:r>
        <w:r>
          <w:rPr>
            <w:rFonts w:asciiTheme="minorHAnsi" w:eastAsiaTheme="minorEastAsia" w:hAnsiTheme="minorHAnsi" w:cstheme="minorBidi"/>
            <w:noProof/>
            <w:color w:val="auto"/>
          </w:rPr>
          <w:tab/>
        </w:r>
        <w:r w:rsidRPr="00D06689">
          <w:rPr>
            <w:rStyle w:val="Hyperlink"/>
            <w:noProof/>
          </w:rPr>
          <w:t xml:space="preserve"> Conceptual Review</w:t>
        </w:r>
        <w:r>
          <w:rPr>
            <w:noProof/>
            <w:webHidden/>
          </w:rPr>
          <w:tab/>
        </w:r>
        <w:r>
          <w:rPr>
            <w:noProof/>
            <w:webHidden/>
          </w:rPr>
          <w:fldChar w:fldCharType="begin"/>
        </w:r>
        <w:r>
          <w:rPr>
            <w:noProof/>
            <w:webHidden/>
          </w:rPr>
          <w:instrText xml:space="preserve"> PAGEREF _Toc199929724 \h </w:instrText>
        </w:r>
        <w:r>
          <w:rPr>
            <w:noProof/>
            <w:webHidden/>
          </w:rPr>
        </w:r>
        <w:r>
          <w:rPr>
            <w:noProof/>
            <w:webHidden/>
          </w:rPr>
          <w:fldChar w:fldCharType="separate"/>
        </w:r>
        <w:r w:rsidR="006E289E">
          <w:rPr>
            <w:noProof/>
            <w:webHidden/>
          </w:rPr>
          <w:t>8</w:t>
        </w:r>
        <w:r>
          <w:rPr>
            <w:noProof/>
            <w:webHidden/>
          </w:rPr>
          <w:fldChar w:fldCharType="end"/>
        </w:r>
      </w:hyperlink>
    </w:p>
    <w:p w14:paraId="6885A7E1" w14:textId="2F810DE9" w:rsidR="0033389E" w:rsidRDefault="0033389E" w:rsidP="0033389E">
      <w:pPr>
        <w:pStyle w:val="TOC1"/>
        <w:tabs>
          <w:tab w:val="left" w:pos="720"/>
          <w:tab w:val="right" w:pos="9080"/>
        </w:tabs>
        <w:ind w:left="720" w:hanging="730"/>
        <w:rPr>
          <w:rFonts w:asciiTheme="minorHAnsi" w:eastAsiaTheme="minorEastAsia" w:hAnsiTheme="minorHAnsi" w:cstheme="minorBidi"/>
          <w:noProof/>
          <w:color w:val="auto"/>
        </w:rPr>
      </w:pPr>
      <w:hyperlink w:anchor="_Toc199929737" w:history="1">
        <w:r w:rsidRPr="00D06689">
          <w:rPr>
            <w:rStyle w:val="Hyperlink"/>
            <w:noProof/>
          </w:rPr>
          <w:t xml:space="preserve">2.2 </w:t>
        </w:r>
        <w:r>
          <w:rPr>
            <w:rFonts w:asciiTheme="minorHAnsi" w:eastAsiaTheme="minorEastAsia" w:hAnsiTheme="minorHAnsi" w:cstheme="minorBidi"/>
            <w:noProof/>
            <w:color w:val="auto"/>
          </w:rPr>
          <w:tab/>
        </w:r>
        <w:r w:rsidRPr="00D06689">
          <w:rPr>
            <w:rStyle w:val="Hyperlink"/>
            <w:noProof/>
          </w:rPr>
          <w:t xml:space="preserve"> Theoretical Framework</w:t>
        </w:r>
        <w:r>
          <w:rPr>
            <w:noProof/>
            <w:webHidden/>
          </w:rPr>
          <w:tab/>
        </w:r>
        <w:r>
          <w:rPr>
            <w:noProof/>
            <w:webHidden/>
          </w:rPr>
          <w:fldChar w:fldCharType="begin"/>
        </w:r>
        <w:r>
          <w:rPr>
            <w:noProof/>
            <w:webHidden/>
          </w:rPr>
          <w:instrText xml:space="preserve"> PAGEREF _Toc199929737 \h </w:instrText>
        </w:r>
        <w:r>
          <w:rPr>
            <w:noProof/>
            <w:webHidden/>
          </w:rPr>
        </w:r>
        <w:r>
          <w:rPr>
            <w:noProof/>
            <w:webHidden/>
          </w:rPr>
          <w:fldChar w:fldCharType="separate"/>
        </w:r>
        <w:r w:rsidR="006E289E">
          <w:rPr>
            <w:noProof/>
            <w:webHidden/>
          </w:rPr>
          <w:t>17</w:t>
        </w:r>
        <w:r>
          <w:rPr>
            <w:noProof/>
            <w:webHidden/>
          </w:rPr>
          <w:fldChar w:fldCharType="end"/>
        </w:r>
      </w:hyperlink>
    </w:p>
    <w:p w14:paraId="591B8475" w14:textId="58611103" w:rsidR="0033389E" w:rsidRDefault="0033389E" w:rsidP="0033389E">
      <w:pPr>
        <w:pStyle w:val="TOC1"/>
        <w:tabs>
          <w:tab w:val="left" w:pos="720"/>
          <w:tab w:val="right" w:pos="9080"/>
        </w:tabs>
        <w:ind w:left="720" w:hanging="730"/>
        <w:rPr>
          <w:rFonts w:asciiTheme="minorHAnsi" w:eastAsiaTheme="minorEastAsia" w:hAnsiTheme="minorHAnsi" w:cstheme="minorBidi"/>
          <w:noProof/>
          <w:color w:val="auto"/>
        </w:rPr>
      </w:pPr>
      <w:hyperlink w:anchor="_Toc199929744" w:history="1">
        <w:r w:rsidRPr="00D06689">
          <w:rPr>
            <w:rStyle w:val="Hyperlink"/>
            <w:noProof/>
          </w:rPr>
          <w:t xml:space="preserve">2.3 </w:t>
        </w:r>
        <w:r>
          <w:rPr>
            <w:rFonts w:asciiTheme="minorHAnsi" w:eastAsiaTheme="minorEastAsia" w:hAnsiTheme="minorHAnsi" w:cstheme="minorBidi"/>
            <w:noProof/>
            <w:color w:val="auto"/>
          </w:rPr>
          <w:tab/>
        </w:r>
        <w:r w:rsidRPr="00D06689">
          <w:rPr>
            <w:rStyle w:val="Hyperlink"/>
            <w:noProof/>
          </w:rPr>
          <w:t xml:space="preserve"> Empirical Review</w:t>
        </w:r>
        <w:r>
          <w:rPr>
            <w:noProof/>
            <w:webHidden/>
          </w:rPr>
          <w:tab/>
        </w:r>
        <w:r>
          <w:rPr>
            <w:noProof/>
            <w:webHidden/>
          </w:rPr>
          <w:fldChar w:fldCharType="begin"/>
        </w:r>
        <w:r>
          <w:rPr>
            <w:noProof/>
            <w:webHidden/>
          </w:rPr>
          <w:instrText xml:space="preserve"> PAGEREF _Toc199929744 \h </w:instrText>
        </w:r>
        <w:r>
          <w:rPr>
            <w:noProof/>
            <w:webHidden/>
          </w:rPr>
        </w:r>
        <w:r>
          <w:rPr>
            <w:noProof/>
            <w:webHidden/>
          </w:rPr>
          <w:fldChar w:fldCharType="separate"/>
        </w:r>
        <w:r w:rsidR="006E289E">
          <w:rPr>
            <w:noProof/>
            <w:webHidden/>
          </w:rPr>
          <w:t>19</w:t>
        </w:r>
        <w:r>
          <w:rPr>
            <w:noProof/>
            <w:webHidden/>
          </w:rPr>
          <w:fldChar w:fldCharType="end"/>
        </w:r>
      </w:hyperlink>
    </w:p>
    <w:p w14:paraId="317EEB42" w14:textId="256C6CFF" w:rsidR="0033389E" w:rsidRDefault="0033389E" w:rsidP="0033389E">
      <w:pPr>
        <w:pStyle w:val="TOC1"/>
        <w:tabs>
          <w:tab w:val="right" w:pos="9080"/>
        </w:tabs>
        <w:ind w:left="720" w:hanging="730"/>
        <w:rPr>
          <w:rFonts w:asciiTheme="minorHAnsi" w:eastAsiaTheme="minorEastAsia" w:hAnsiTheme="minorHAnsi" w:cstheme="minorBidi"/>
          <w:noProof/>
          <w:color w:val="auto"/>
        </w:rPr>
      </w:pPr>
      <w:hyperlink w:anchor="_Toc199929749" w:history="1">
        <w:r w:rsidRPr="00D06689">
          <w:rPr>
            <w:rStyle w:val="Hyperlink"/>
            <w:noProof/>
          </w:rPr>
          <w:t>CHAPTER THREE</w:t>
        </w:r>
        <w:r>
          <w:rPr>
            <w:noProof/>
            <w:webHidden/>
          </w:rPr>
          <w:tab/>
        </w:r>
        <w:r>
          <w:rPr>
            <w:noProof/>
            <w:webHidden/>
          </w:rPr>
          <w:fldChar w:fldCharType="begin"/>
        </w:r>
        <w:r>
          <w:rPr>
            <w:noProof/>
            <w:webHidden/>
          </w:rPr>
          <w:instrText xml:space="preserve"> PAGEREF _Toc199929749 \h </w:instrText>
        </w:r>
        <w:r>
          <w:rPr>
            <w:noProof/>
            <w:webHidden/>
          </w:rPr>
        </w:r>
        <w:r>
          <w:rPr>
            <w:noProof/>
            <w:webHidden/>
          </w:rPr>
          <w:fldChar w:fldCharType="separate"/>
        </w:r>
        <w:r w:rsidR="006E289E">
          <w:rPr>
            <w:noProof/>
            <w:webHidden/>
          </w:rPr>
          <w:t>23</w:t>
        </w:r>
        <w:r>
          <w:rPr>
            <w:noProof/>
            <w:webHidden/>
          </w:rPr>
          <w:fldChar w:fldCharType="end"/>
        </w:r>
      </w:hyperlink>
    </w:p>
    <w:p w14:paraId="6D141BD7" w14:textId="105393BE" w:rsidR="0033389E" w:rsidRDefault="0033389E" w:rsidP="0033389E">
      <w:pPr>
        <w:pStyle w:val="TOC1"/>
        <w:tabs>
          <w:tab w:val="right" w:pos="9080"/>
        </w:tabs>
        <w:ind w:left="720" w:hanging="730"/>
        <w:rPr>
          <w:rFonts w:asciiTheme="minorHAnsi" w:eastAsiaTheme="minorEastAsia" w:hAnsiTheme="minorHAnsi" w:cstheme="minorBidi"/>
          <w:noProof/>
          <w:color w:val="auto"/>
        </w:rPr>
      </w:pPr>
      <w:hyperlink w:anchor="_Toc199929750" w:history="1">
        <w:r w:rsidRPr="00D06689">
          <w:rPr>
            <w:rStyle w:val="Hyperlink"/>
            <w:noProof/>
          </w:rPr>
          <w:t>METHODOLOGY</w:t>
        </w:r>
        <w:r>
          <w:rPr>
            <w:noProof/>
            <w:webHidden/>
          </w:rPr>
          <w:tab/>
        </w:r>
        <w:r>
          <w:rPr>
            <w:noProof/>
            <w:webHidden/>
          </w:rPr>
          <w:fldChar w:fldCharType="begin"/>
        </w:r>
        <w:r>
          <w:rPr>
            <w:noProof/>
            <w:webHidden/>
          </w:rPr>
          <w:instrText xml:space="preserve"> PAGEREF _Toc199929750 \h </w:instrText>
        </w:r>
        <w:r>
          <w:rPr>
            <w:noProof/>
            <w:webHidden/>
          </w:rPr>
        </w:r>
        <w:r>
          <w:rPr>
            <w:noProof/>
            <w:webHidden/>
          </w:rPr>
          <w:fldChar w:fldCharType="separate"/>
        </w:r>
        <w:r w:rsidR="006E289E">
          <w:rPr>
            <w:noProof/>
            <w:webHidden/>
          </w:rPr>
          <w:t>23</w:t>
        </w:r>
        <w:r>
          <w:rPr>
            <w:noProof/>
            <w:webHidden/>
          </w:rPr>
          <w:fldChar w:fldCharType="end"/>
        </w:r>
      </w:hyperlink>
    </w:p>
    <w:p w14:paraId="377CF148" w14:textId="4601FB59" w:rsidR="0033389E" w:rsidRDefault="0033389E" w:rsidP="0033389E">
      <w:pPr>
        <w:pStyle w:val="TOC1"/>
        <w:tabs>
          <w:tab w:val="left" w:pos="720"/>
          <w:tab w:val="right" w:pos="9080"/>
        </w:tabs>
        <w:ind w:left="720" w:hanging="730"/>
        <w:rPr>
          <w:rFonts w:asciiTheme="minorHAnsi" w:eastAsiaTheme="minorEastAsia" w:hAnsiTheme="minorHAnsi" w:cstheme="minorBidi"/>
          <w:noProof/>
          <w:color w:val="auto"/>
        </w:rPr>
      </w:pPr>
      <w:hyperlink w:anchor="_Toc199929751" w:history="1">
        <w:r w:rsidRPr="00D06689">
          <w:rPr>
            <w:rStyle w:val="Hyperlink"/>
            <w:noProof/>
          </w:rPr>
          <w:t xml:space="preserve">3.0 </w:t>
        </w:r>
        <w:r>
          <w:rPr>
            <w:rFonts w:asciiTheme="minorHAnsi" w:eastAsiaTheme="minorEastAsia" w:hAnsiTheme="minorHAnsi" w:cstheme="minorBidi"/>
            <w:noProof/>
            <w:color w:val="auto"/>
          </w:rPr>
          <w:tab/>
        </w:r>
        <w:r w:rsidRPr="00D06689">
          <w:rPr>
            <w:rStyle w:val="Hyperlink"/>
            <w:noProof/>
          </w:rPr>
          <w:t xml:space="preserve"> Preamble</w:t>
        </w:r>
        <w:r>
          <w:rPr>
            <w:noProof/>
            <w:webHidden/>
          </w:rPr>
          <w:tab/>
        </w:r>
        <w:r>
          <w:rPr>
            <w:noProof/>
            <w:webHidden/>
          </w:rPr>
          <w:fldChar w:fldCharType="begin"/>
        </w:r>
        <w:r>
          <w:rPr>
            <w:noProof/>
            <w:webHidden/>
          </w:rPr>
          <w:instrText xml:space="preserve"> PAGEREF _Toc199929751 \h </w:instrText>
        </w:r>
        <w:r>
          <w:rPr>
            <w:noProof/>
            <w:webHidden/>
          </w:rPr>
        </w:r>
        <w:r>
          <w:rPr>
            <w:noProof/>
            <w:webHidden/>
          </w:rPr>
          <w:fldChar w:fldCharType="separate"/>
        </w:r>
        <w:r w:rsidR="006E289E">
          <w:rPr>
            <w:noProof/>
            <w:webHidden/>
          </w:rPr>
          <w:t>23</w:t>
        </w:r>
        <w:r>
          <w:rPr>
            <w:noProof/>
            <w:webHidden/>
          </w:rPr>
          <w:fldChar w:fldCharType="end"/>
        </w:r>
      </w:hyperlink>
    </w:p>
    <w:p w14:paraId="4F411978" w14:textId="0823FD37" w:rsidR="0033389E" w:rsidRDefault="0033389E" w:rsidP="0033389E">
      <w:pPr>
        <w:pStyle w:val="TOC1"/>
        <w:tabs>
          <w:tab w:val="left" w:pos="720"/>
          <w:tab w:val="right" w:pos="9080"/>
        </w:tabs>
        <w:ind w:left="720" w:hanging="730"/>
        <w:rPr>
          <w:rFonts w:asciiTheme="minorHAnsi" w:eastAsiaTheme="minorEastAsia" w:hAnsiTheme="minorHAnsi" w:cstheme="minorBidi"/>
          <w:noProof/>
          <w:color w:val="auto"/>
        </w:rPr>
      </w:pPr>
      <w:hyperlink w:anchor="_Toc199929752" w:history="1">
        <w:r w:rsidRPr="00D06689">
          <w:rPr>
            <w:rStyle w:val="Hyperlink"/>
            <w:noProof/>
          </w:rPr>
          <w:t xml:space="preserve">3.1 </w:t>
        </w:r>
        <w:r>
          <w:rPr>
            <w:rFonts w:asciiTheme="minorHAnsi" w:eastAsiaTheme="minorEastAsia" w:hAnsiTheme="minorHAnsi" w:cstheme="minorBidi"/>
            <w:noProof/>
            <w:color w:val="auto"/>
          </w:rPr>
          <w:tab/>
        </w:r>
        <w:r w:rsidRPr="00D06689">
          <w:rPr>
            <w:rStyle w:val="Hyperlink"/>
            <w:noProof/>
          </w:rPr>
          <w:t xml:space="preserve"> Research Design</w:t>
        </w:r>
        <w:r>
          <w:rPr>
            <w:noProof/>
            <w:webHidden/>
          </w:rPr>
          <w:tab/>
        </w:r>
        <w:r>
          <w:rPr>
            <w:noProof/>
            <w:webHidden/>
          </w:rPr>
          <w:fldChar w:fldCharType="begin"/>
        </w:r>
        <w:r>
          <w:rPr>
            <w:noProof/>
            <w:webHidden/>
          </w:rPr>
          <w:instrText xml:space="preserve"> PAGEREF _Toc199929752 \h </w:instrText>
        </w:r>
        <w:r>
          <w:rPr>
            <w:noProof/>
            <w:webHidden/>
          </w:rPr>
        </w:r>
        <w:r>
          <w:rPr>
            <w:noProof/>
            <w:webHidden/>
          </w:rPr>
          <w:fldChar w:fldCharType="separate"/>
        </w:r>
        <w:r w:rsidR="006E289E">
          <w:rPr>
            <w:noProof/>
            <w:webHidden/>
          </w:rPr>
          <w:t>23</w:t>
        </w:r>
        <w:r>
          <w:rPr>
            <w:noProof/>
            <w:webHidden/>
          </w:rPr>
          <w:fldChar w:fldCharType="end"/>
        </w:r>
      </w:hyperlink>
    </w:p>
    <w:p w14:paraId="0F7AE0EC" w14:textId="45095D81" w:rsidR="0033389E" w:rsidRDefault="0033389E" w:rsidP="0033389E">
      <w:pPr>
        <w:pStyle w:val="TOC1"/>
        <w:tabs>
          <w:tab w:val="left" w:pos="720"/>
          <w:tab w:val="right" w:pos="9080"/>
        </w:tabs>
        <w:ind w:left="720" w:hanging="730"/>
        <w:rPr>
          <w:rFonts w:asciiTheme="minorHAnsi" w:eastAsiaTheme="minorEastAsia" w:hAnsiTheme="minorHAnsi" w:cstheme="minorBidi"/>
          <w:noProof/>
          <w:color w:val="auto"/>
        </w:rPr>
      </w:pPr>
      <w:hyperlink w:anchor="_Toc199929753" w:history="1">
        <w:r w:rsidRPr="00D06689">
          <w:rPr>
            <w:rStyle w:val="Hyperlink"/>
            <w:noProof/>
          </w:rPr>
          <w:t xml:space="preserve">3.2 </w:t>
        </w:r>
        <w:r>
          <w:rPr>
            <w:rFonts w:asciiTheme="minorHAnsi" w:eastAsiaTheme="minorEastAsia" w:hAnsiTheme="minorHAnsi" w:cstheme="minorBidi"/>
            <w:noProof/>
            <w:color w:val="auto"/>
          </w:rPr>
          <w:tab/>
        </w:r>
        <w:r w:rsidRPr="00D06689">
          <w:rPr>
            <w:rStyle w:val="Hyperlink"/>
            <w:noProof/>
          </w:rPr>
          <w:t xml:space="preserve"> Population of the Study</w:t>
        </w:r>
        <w:r>
          <w:rPr>
            <w:noProof/>
            <w:webHidden/>
          </w:rPr>
          <w:tab/>
        </w:r>
        <w:r>
          <w:rPr>
            <w:noProof/>
            <w:webHidden/>
          </w:rPr>
          <w:fldChar w:fldCharType="begin"/>
        </w:r>
        <w:r>
          <w:rPr>
            <w:noProof/>
            <w:webHidden/>
          </w:rPr>
          <w:instrText xml:space="preserve"> PAGEREF _Toc199929753 \h </w:instrText>
        </w:r>
        <w:r>
          <w:rPr>
            <w:noProof/>
            <w:webHidden/>
          </w:rPr>
        </w:r>
        <w:r>
          <w:rPr>
            <w:noProof/>
            <w:webHidden/>
          </w:rPr>
          <w:fldChar w:fldCharType="separate"/>
        </w:r>
        <w:r w:rsidR="006E289E">
          <w:rPr>
            <w:noProof/>
            <w:webHidden/>
          </w:rPr>
          <w:t>23</w:t>
        </w:r>
        <w:r>
          <w:rPr>
            <w:noProof/>
            <w:webHidden/>
          </w:rPr>
          <w:fldChar w:fldCharType="end"/>
        </w:r>
      </w:hyperlink>
    </w:p>
    <w:p w14:paraId="7813666B" w14:textId="3FE2ECB7" w:rsidR="0033389E" w:rsidRDefault="0033389E" w:rsidP="0033389E">
      <w:pPr>
        <w:pStyle w:val="TOC1"/>
        <w:tabs>
          <w:tab w:val="left" w:pos="720"/>
          <w:tab w:val="right" w:pos="9080"/>
        </w:tabs>
        <w:ind w:left="720" w:hanging="730"/>
        <w:rPr>
          <w:rFonts w:asciiTheme="minorHAnsi" w:eastAsiaTheme="minorEastAsia" w:hAnsiTheme="minorHAnsi" w:cstheme="minorBidi"/>
          <w:noProof/>
          <w:color w:val="auto"/>
        </w:rPr>
      </w:pPr>
      <w:hyperlink w:anchor="_Toc199929754" w:history="1">
        <w:r w:rsidRPr="00D06689">
          <w:rPr>
            <w:rStyle w:val="Hyperlink"/>
            <w:noProof/>
          </w:rPr>
          <w:t xml:space="preserve">3.3 </w:t>
        </w:r>
        <w:r>
          <w:rPr>
            <w:rFonts w:asciiTheme="minorHAnsi" w:eastAsiaTheme="minorEastAsia" w:hAnsiTheme="minorHAnsi" w:cstheme="minorBidi"/>
            <w:noProof/>
            <w:color w:val="auto"/>
          </w:rPr>
          <w:tab/>
        </w:r>
        <w:r w:rsidRPr="00D06689">
          <w:rPr>
            <w:rStyle w:val="Hyperlink"/>
            <w:noProof/>
          </w:rPr>
          <w:t xml:space="preserve"> Sample Size and Sampling Techniques</w:t>
        </w:r>
        <w:r>
          <w:rPr>
            <w:noProof/>
            <w:webHidden/>
          </w:rPr>
          <w:tab/>
        </w:r>
        <w:r>
          <w:rPr>
            <w:noProof/>
            <w:webHidden/>
          </w:rPr>
          <w:fldChar w:fldCharType="begin"/>
        </w:r>
        <w:r>
          <w:rPr>
            <w:noProof/>
            <w:webHidden/>
          </w:rPr>
          <w:instrText xml:space="preserve"> PAGEREF _Toc199929754 \h </w:instrText>
        </w:r>
        <w:r>
          <w:rPr>
            <w:noProof/>
            <w:webHidden/>
          </w:rPr>
        </w:r>
        <w:r>
          <w:rPr>
            <w:noProof/>
            <w:webHidden/>
          </w:rPr>
          <w:fldChar w:fldCharType="separate"/>
        </w:r>
        <w:r w:rsidR="006E289E">
          <w:rPr>
            <w:noProof/>
            <w:webHidden/>
          </w:rPr>
          <w:t>23</w:t>
        </w:r>
        <w:r>
          <w:rPr>
            <w:noProof/>
            <w:webHidden/>
          </w:rPr>
          <w:fldChar w:fldCharType="end"/>
        </w:r>
      </w:hyperlink>
    </w:p>
    <w:p w14:paraId="1B4D08EA" w14:textId="382419DC" w:rsidR="0033389E" w:rsidRDefault="0033389E" w:rsidP="0033389E">
      <w:pPr>
        <w:pStyle w:val="TOC1"/>
        <w:tabs>
          <w:tab w:val="left" w:pos="720"/>
          <w:tab w:val="right" w:pos="9080"/>
        </w:tabs>
        <w:ind w:left="720" w:hanging="730"/>
        <w:rPr>
          <w:rFonts w:asciiTheme="minorHAnsi" w:eastAsiaTheme="minorEastAsia" w:hAnsiTheme="minorHAnsi" w:cstheme="minorBidi"/>
          <w:noProof/>
          <w:color w:val="auto"/>
        </w:rPr>
      </w:pPr>
      <w:hyperlink w:anchor="_Toc199929755" w:history="1">
        <w:r w:rsidRPr="00D06689">
          <w:rPr>
            <w:rStyle w:val="Hyperlink"/>
            <w:noProof/>
          </w:rPr>
          <w:t xml:space="preserve">3.4 </w:t>
        </w:r>
        <w:r>
          <w:rPr>
            <w:rFonts w:asciiTheme="minorHAnsi" w:eastAsiaTheme="minorEastAsia" w:hAnsiTheme="minorHAnsi" w:cstheme="minorBidi"/>
            <w:noProof/>
            <w:color w:val="auto"/>
          </w:rPr>
          <w:tab/>
        </w:r>
        <w:r w:rsidRPr="00D06689">
          <w:rPr>
            <w:rStyle w:val="Hyperlink"/>
            <w:noProof/>
          </w:rPr>
          <w:t xml:space="preserve"> Methods of Data Collection</w:t>
        </w:r>
        <w:r>
          <w:rPr>
            <w:noProof/>
            <w:webHidden/>
          </w:rPr>
          <w:tab/>
        </w:r>
        <w:r>
          <w:rPr>
            <w:noProof/>
            <w:webHidden/>
          </w:rPr>
          <w:fldChar w:fldCharType="begin"/>
        </w:r>
        <w:r>
          <w:rPr>
            <w:noProof/>
            <w:webHidden/>
          </w:rPr>
          <w:instrText xml:space="preserve"> PAGEREF _Toc199929755 \h </w:instrText>
        </w:r>
        <w:r>
          <w:rPr>
            <w:noProof/>
            <w:webHidden/>
          </w:rPr>
        </w:r>
        <w:r>
          <w:rPr>
            <w:noProof/>
            <w:webHidden/>
          </w:rPr>
          <w:fldChar w:fldCharType="separate"/>
        </w:r>
        <w:r w:rsidR="006E289E">
          <w:rPr>
            <w:noProof/>
            <w:webHidden/>
          </w:rPr>
          <w:t>24</w:t>
        </w:r>
        <w:r>
          <w:rPr>
            <w:noProof/>
            <w:webHidden/>
          </w:rPr>
          <w:fldChar w:fldCharType="end"/>
        </w:r>
      </w:hyperlink>
    </w:p>
    <w:p w14:paraId="755BBE2A" w14:textId="2790B04F" w:rsidR="0033389E" w:rsidRDefault="0033389E" w:rsidP="0033389E">
      <w:pPr>
        <w:pStyle w:val="TOC2"/>
        <w:tabs>
          <w:tab w:val="left" w:pos="1200"/>
          <w:tab w:val="right" w:pos="9080"/>
        </w:tabs>
        <w:ind w:left="720" w:hanging="730"/>
        <w:rPr>
          <w:rFonts w:asciiTheme="minorHAnsi" w:eastAsiaTheme="minorEastAsia" w:hAnsiTheme="minorHAnsi" w:cstheme="minorBidi"/>
          <w:noProof/>
          <w:color w:val="auto"/>
        </w:rPr>
      </w:pPr>
      <w:hyperlink w:anchor="_Toc199929756" w:history="1">
        <w:r w:rsidRPr="00D06689">
          <w:rPr>
            <w:rStyle w:val="Hyperlink"/>
            <w:noProof/>
          </w:rPr>
          <w:t xml:space="preserve">3.4.1 </w:t>
        </w:r>
        <w:r>
          <w:rPr>
            <w:rFonts w:asciiTheme="minorHAnsi" w:eastAsiaTheme="minorEastAsia" w:hAnsiTheme="minorHAnsi" w:cstheme="minorBidi"/>
            <w:noProof/>
            <w:color w:val="auto"/>
          </w:rPr>
          <w:tab/>
        </w:r>
        <w:r w:rsidRPr="00D06689">
          <w:rPr>
            <w:rStyle w:val="Hyperlink"/>
            <w:noProof/>
          </w:rPr>
          <w:t xml:space="preserve"> Primary Source</w:t>
        </w:r>
        <w:r>
          <w:rPr>
            <w:noProof/>
            <w:webHidden/>
          </w:rPr>
          <w:tab/>
        </w:r>
        <w:r>
          <w:rPr>
            <w:noProof/>
            <w:webHidden/>
          </w:rPr>
          <w:fldChar w:fldCharType="begin"/>
        </w:r>
        <w:r>
          <w:rPr>
            <w:noProof/>
            <w:webHidden/>
          </w:rPr>
          <w:instrText xml:space="preserve"> PAGEREF _Toc199929756 \h </w:instrText>
        </w:r>
        <w:r>
          <w:rPr>
            <w:noProof/>
            <w:webHidden/>
          </w:rPr>
        </w:r>
        <w:r>
          <w:rPr>
            <w:noProof/>
            <w:webHidden/>
          </w:rPr>
          <w:fldChar w:fldCharType="separate"/>
        </w:r>
        <w:r w:rsidR="006E289E">
          <w:rPr>
            <w:noProof/>
            <w:webHidden/>
          </w:rPr>
          <w:t>24</w:t>
        </w:r>
        <w:r>
          <w:rPr>
            <w:noProof/>
            <w:webHidden/>
          </w:rPr>
          <w:fldChar w:fldCharType="end"/>
        </w:r>
      </w:hyperlink>
    </w:p>
    <w:p w14:paraId="5B9B4432" w14:textId="4E597019" w:rsidR="0033389E" w:rsidRDefault="0033389E" w:rsidP="0033389E">
      <w:pPr>
        <w:pStyle w:val="TOC2"/>
        <w:tabs>
          <w:tab w:val="left" w:pos="1200"/>
          <w:tab w:val="right" w:pos="9080"/>
        </w:tabs>
        <w:ind w:left="720" w:hanging="730"/>
        <w:rPr>
          <w:rFonts w:asciiTheme="minorHAnsi" w:eastAsiaTheme="minorEastAsia" w:hAnsiTheme="minorHAnsi" w:cstheme="minorBidi"/>
          <w:noProof/>
          <w:color w:val="auto"/>
        </w:rPr>
      </w:pPr>
      <w:hyperlink w:anchor="_Toc199929757" w:history="1">
        <w:r w:rsidRPr="00D06689">
          <w:rPr>
            <w:rStyle w:val="Hyperlink"/>
            <w:noProof/>
          </w:rPr>
          <w:t xml:space="preserve">3.4.2 </w:t>
        </w:r>
        <w:r>
          <w:rPr>
            <w:rFonts w:asciiTheme="minorHAnsi" w:eastAsiaTheme="minorEastAsia" w:hAnsiTheme="minorHAnsi" w:cstheme="minorBidi"/>
            <w:noProof/>
            <w:color w:val="auto"/>
          </w:rPr>
          <w:tab/>
        </w:r>
        <w:r w:rsidRPr="00D06689">
          <w:rPr>
            <w:rStyle w:val="Hyperlink"/>
            <w:noProof/>
          </w:rPr>
          <w:t xml:space="preserve"> Secondary Source</w:t>
        </w:r>
        <w:r>
          <w:rPr>
            <w:noProof/>
            <w:webHidden/>
          </w:rPr>
          <w:tab/>
        </w:r>
        <w:r>
          <w:rPr>
            <w:noProof/>
            <w:webHidden/>
          </w:rPr>
          <w:fldChar w:fldCharType="begin"/>
        </w:r>
        <w:r>
          <w:rPr>
            <w:noProof/>
            <w:webHidden/>
          </w:rPr>
          <w:instrText xml:space="preserve"> PAGEREF _Toc199929757 \h </w:instrText>
        </w:r>
        <w:r>
          <w:rPr>
            <w:noProof/>
            <w:webHidden/>
          </w:rPr>
        </w:r>
        <w:r>
          <w:rPr>
            <w:noProof/>
            <w:webHidden/>
          </w:rPr>
          <w:fldChar w:fldCharType="separate"/>
        </w:r>
        <w:r w:rsidR="006E289E">
          <w:rPr>
            <w:noProof/>
            <w:webHidden/>
          </w:rPr>
          <w:t>24</w:t>
        </w:r>
        <w:r>
          <w:rPr>
            <w:noProof/>
            <w:webHidden/>
          </w:rPr>
          <w:fldChar w:fldCharType="end"/>
        </w:r>
      </w:hyperlink>
    </w:p>
    <w:p w14:paraId="6E942494" w14:textId="05B2B4C0" w:rsidR="0033389E" w:rsidRDefault="0033389E" w:rsidP="0033389E">
      <w:pPr>
        <w:pStyle w:val="TOC1"/>
        <w:tabs>
          <w:tab w:val="left" w:pos="720"/>
          <w:tab w:val="right" w:pos="9080"/>
        </w:tabs>
        <w:ind w:left="720" w:hanging="730"/>
        <w:rPr>
          <w:rFonts w:asciiTheme="minorHAnsi" w:eastAsiaTheme="minorEastAsia" w:hAnsiTheme="minorHAnsi" w:cstheme="minorBidi"/>
          <w:noProof/>
          <w:color w:val="auto"/>
        </w:rPr>
      </w:pPr>
      <w:hyperlink w:anchor="_Toc199929758" w:history="1">
        <w:r w:rsidRPr="00D06689">
          <w:rPr>
            <w:rStyle w:val="Hyperlink"/>
            <w:noProof/>
          </w:rPr>
          <w:t xml:space="preserve">3.5 </w:t>
        </w:r>
        <w:r>
          <w:rPr>
            <w:rFonts w:asciiTheme="minorHAnsi" w:eastAsiaTheme="minorEastAsia" w:hAnsiTheme="minorHAnsi" w:cstheme="minorBidi"/>
            <w:noProof/>
            <w:color w:val="auto"/>
          </w:rPr>
          <w:tab/>
        </w:r>
        <w:r w:rsidRPr="00D06689">
          <w:rPr>
            <w:rStyle w:val="Hyperlink"/>
            <w:noProof/>
          </w:rPr>
          <w:t xml:space="preserve"> Instruments of Data Collection</w:t>
        </w:r>
        <w:r>
          <w:rPr>
            <w:noProof/>
            <w:webHidden/>
          </w:rPr>
          <w:tab/>
        </w:r>
        <w:r>
          <w:rPr>
            <w:noProof/>
            <w:webHidden/>
          </w:rPr>
          <w:fldChar w:fldCharType="begin"/>
        </w:r>
        <w:r>
          <w:rPr>
            <w:noProof/>
            <w:webHidden/>
          </w:rPr>
          <w:instrText xml:space="preserve"> PAGEREF _Toc199929758 \h </w:instrText>
        </w:r>
        <w:r>
          <w:rPr>
            <w:noProof/>
            <w:webHidden/>
          </w:rPr>
        </w:r>
        <w:r>
          <w:rPr>
            <w:noProof/>
            <w:webHidden/>
          </w:rPr>
          <w:fldChar w:fldCharType="separate"/>
        </w:r>
        <w:r w:rsidR="006E289E">
          <w:rPr>
            <w:noProof/>
            <w:webHidden/>
          </w:rPr>
          <w:t>24</w:t>
        </w:r>
        <w:r>
          <w:rPr>
            <w:noProof/>
            <w:webHidden/>
          </w:rPr>
          <w:fldChar w:fldCharType="end"/>
        </w:r>
      </w:hyperlink>
    </w:p>
    <w:p w14:paraId="444C299E" w14:textId="5674FE8D" w:rsidR="0033389E" w:rsidRDefault="0033389E" w:rsidP="0033389E">
      <w:pPr>
        <w:pStyle w:val="TOC1"/>
        <w:tabs>
          <w:tab w:val="left" w:pos="720"/>
          <w:tab w:val="right" w:pos="9080"/>
        </w:tabs>
        <w:ind w:left="720" w:hanging="730"/>
        <w:rPr>
          <w:rFonts w:asciiTheme="minorHAnsi" w:eastAsiaTheme="minorEastAsia" w:hAnsiTheme="minorHAnsi" w:cstheme="minorBidi"/>
          <w:noProof/>
          <w:color w:val="auto"/>
        </w:rPr>
      </w:pPr>
      <w:hyperlink w:anchor="_Toc199929759" w:history="1">
        <w:r w:rsidRPr="00D06689">
          <w:rPr>
            <w:rStyle w:val="Hyperlink"/>
            <w:noProof/>
          </w:rPr>
          <w:t xml:space="preserve">3.6 </w:t>
        </w:r>
        <w:r>
          <w:rPr>
            <w:rFonts w:asciiTheme="minorHAnsi" w:eastAsiaTheme="minorEastAsia" w:hAnsiTheme="minorHAnsi" w:cstheme="minorBidi"/>
            <w:noProof/>
            <w:color w:val="auto"/>
          </w:rPr>
          <w:tab/>
        </w:r>
        <w:r w:rsidRPr="00D06689">
          <w:rPr>
            <w:rStyle w:val="Hyperlink"/>
            <w:noProof/>
          </w:rPr>
          <w:t xml:space="preserve"> Methods of Data Analysis</w:t>
        </w:r>
        <w:r>
          <w:rPr>
            <w:noProof/>
            <w:webHidden/>
          </w:rPr>
          <w:tab/>
        </w:r>
        <w:r>
          <w:rPr>
            <w:noProof/>
            <w:webHidden/>
          </w:rPr>
          <w:fldChar w:fldCharType="begin"/>
        </w:r>
        <w:r>
          <w:rPr>
            <w:noProof/>
            <w:webHidden/>
          </w:rPr>
          <w:instrText xml:space="preserve"> PAGEREF _Toc199929759 \h </w:instrText>
        </w:r>
        <w:r>
          <w:rPr>
            <w:noProof/>
            <w:webHidden/>
          </w:rPr>
        </w:r>
        <w:r>
          <w:rPr>
            <w:noProof/>
            <w:webHidden/>
          </w:rPr>
          <w:fldChar w:fldCharType="separate"/>
        </w:r>
        <w:r w:rsidR="006E289E">
          <w:rPr>
            <w:noProof/>
            <w:webHidden/>
          </w:rPr>
          <w:t>25</w:t>
        </w:r>
        <w:r>
          <w:rPr>
            <w:noProof/>
            <w:webHidden/>
          </w:rPr>
          <w:fldChar w:fldCharType="end"/>
        </w:r>
      </w:hyperlink>
    </w:p>
    <w:p w14:paraId="38E562F2" w14:textId="4538D26A" w:rsidR="0033389E" w:rsidRDefault="0033389E" w:rsidP="0033389E">
      <w:pPr>
        <w:pStyle w:val="TOC1"/>
        <w:tabs>
          <w:tab w:val="left" w:pos="720"/>
          <w:tab w:val="right" w:pos="9080"/>
        </w:tabs>
        <w:ind w:left="720" w:hanging="730"/>
        <w:rPr>
          <w:rFonts w:asciiTheme="minorHAnsi" w:eastAsiaTheme="minorEastAsia" w:hAnsiTheme="minorHAnsi" w:cstheme="minorBidi"/>
          <w:noProof/>
          <w:color w:val="auto"/>
        </w:rPr>
      </w:pPr>
      <w:hyperlink w:anchor="_Toc199929760" w:history="1">
        <w:r w:rsidRPr="00D06689">
          <w:rPr>
            <w:rStyle w:val="Hyperlink"/>
            <w:noProof/>
          </w:rPr>
          <w:t xml:space="preserve">3.7 </w:t>
        </w:r>
        <w:r>
          <w:rPr>
            <w:rFonts w:asciiTheme="minorHAnsi" w:eastAsiaTheme="minorEastAsia" w:hAnsiTheme="minorHAnsi" w:cstheme="minorBidi"/>
            <w:noProof/>
            <w:color w:val="auto"/>
          </w:rPr>
          <w:tab/>
        </w:r>
        <w:r w:rsidRPr="00D06689">
          <w:rPr>
            <w:rStyle w:val="Hyperlink"/>
            <w:noProof/>
          </w:rPr>
          <w:t>Historical Background of the Case Study</w:t>
        </w:r>
        <w:r>
          <w:rPr>
            <w:noProof/>
            <w:webHidden/>
          </w:rPr>
          <w:tab/>
        </w:r>
        <w:r>
          <w:rPr>
            <w:noProof/>
            <w:webHidden/>
          </w:rPr>
          <w:fldChar w:fldCharType="begin"/>
        </w:r>
        <w:r>
          <w:rPr>
            <w:noProof/>
            <w:webHidden/>
          </w:rPr>
          <w:instrText xml:space="preserve"> PAGEREF _Toc199929760 \h </w:instrText>
        </w:r>
        <w:r>
          <w:rPr>
            <w:noProof/>
            <w:webHidden/>
          </w:rPr>
        </w:r>
        <w:r>
          <w:rPr>
            <w:noProof/>
            <w:webHidden/>
          </w:rPr>
          <w:fldChar w:fldCharType="separate"/>
        </w:r>
        <w:r w:rsidR="006E289E">
          <w:rPr>
            <w:noProof/>
            <w:webHidden/>
          </w:rPr>
          <w:t>25</w:t>
        </w:r>
        <w:r>
          <w:rPr>
            <w:noProof/>
            <w:webHidden/>
          </w:rPr>
          <w:fldChar w:fldCharType="end"/>
        </w:r>
      </w:hyperlink>
    </w:p>
    <w:p w14:paraId="0A65E5BF" w14:textId="34A60428" w:rsidR="0033389E" w:rsidRDefault="0033389E" w:rsidP="0033389E">
      <w:pPr>
        <w:pStyle w:val="TOC1"/>
        <w:tabs>
          <w:tab w:val="right" w:pos="9080"/>
        </w:tabs>
        <w:ind w:left="720" w:hanging="730"/>
        <w:rPr>
          <w:rFonts w:asciiTheme="minorHAnsi" w:eastAsiaTheme="minorEastAsia" w:hAnsiTheme="minorHAnsi" w:cstheme="minorBidi"/>
          <w:noProof/>
          <w:color w:val="auto"/>
        </w:rPr>
      </w:pPr>
      <w:hyperlink w:anchor="_Toc199929764" w:history="1">
        <w:r w:rsidRPr="00D06689">
          <w:rPr>
            <w:rStyle w:val="Hyperlink"/>
            <w:noProof/>
          </w:rPr>
          <w:t>CHAPTER FOUR</w:t>
        </w:r>
        <w:r>
          <w:rPr>
            <w:noProof/>
            <w:webHidden/>
          </w:rPr>
          <w:tab/>
        </w:r>
        <w:r>
          <w:rPr>
            <w:noProof/>
            <w:webHidden/>
          </w:rPr>
          <w:fldChar w:fldCharType="begin"/>
        </w:r>
        <w:r>
          <w:rPr>
            <w:noProof/>
            <w:webHidden/>
          </w:rPr>
          <w:instrText xml:space="preserve"> PAGEREF _Toc199929764 \h </w:instrText>
        </w:r>
        <w:r>
          <w:rPr>
            <w:noProof/>
            <w:webHidden/>
          </w:rPr>
        </w:r>
        <w:r>
          <w:rPr>
            <w:noProof/>
            <w:webHidden/>
          </w:rPr>
          <w:fldChar w:fldCharType="separate"/>
        </w:r>
        <w:r w:rsidR="006E289E">
          <w:rPr>
            <w:noProof/>
            <w:webHidden/>
          </w:rPr>
          <w:t>28</w:t>
        </w:r>
        <w:r>
          <w:rPr>
            <w:noProof/>
            <w:webHidden/>
          </w:rPr>
          <w:fldChar w:fldCharType="end"/>
        </w:r>
      </w:hyperlink>
    </w:p>
    <w:p w14:paraId="022B8D15" w14:textId="21421F53" w:rsidR="0033389E" w:rsidRDefault="0033389E" w:rsidP="0033389E">
      <w:pPr>
        <w:pStyle w:val="TOC1"/>
        <w:tabs>
          <w:tab w:val="right" w:pos="9080"/>
        </w:tabs>
        <w:ind w:left="720" w:hanging="730"/>
        <w:rPr>
          <w:rFonts w:asciiTheme="minorHAnsi" w:eastAsiaTheme="minorEastAsia" w:hAnsiTheme="minorHAnsi" w:cstheme="minorBidi"/>
          <w:noProof/>
          <w:color w:val="auto"/>
        </w:rPr>
      </w:pPr>
      <w:hyperlink w:anchor="_Toc199929765" w:history="1">
        <w:r w:rsidRPr="00D06689">
          <w:rPr>
            <w:rStyle w:val="Hyperlink"/>
            <w:noProof/>
          </w:rPr>
          <w:t>DATA PRESENTATION, ANALYSIS AND INTERPRETATION</w:t>
        </w:r>
        <w:r>
          <w:rPr>
            <w:noProof/>
            <w:webHidden/>
          </w:rPr>
          <w:tab/>
        </w:r>
        <w:r>
          <w:rPr>
            <w:noProof/>
            <w:webHidden/>
          </w:rPr>
          <w:fldChar w:fldCharType="begin"/>
        </w:r>
        <w:r>
          <w:rPr>
            <w:noProof/>
            <w:webHidden/>
          </w:rPr>
          <w:instrText xml:space="preserve"> PAGEREF _Toc199929765 \h </w:instrText>
        </w:r>
        <w:r>
          <w:rPr>
            <w:noProof/>
            <w:webHidden/>
          </w:rPr>
        </w:r>
        <w:r>
          <w:rPr>
            <w:noProof/>
            <w:webHidden/>
          </w:rPr>
          <w:fldChar w:fldCharType="separate"/>
        </w:r>
        <w:r w:rsidR="006E289E">
          <w:rPr>
            <w:noProof/>
            <w:webHidden/>
          </w:rPr>
          <w:t>28</w:t>
        </w:r>
        <w:r>
          <w:rPr>
            <w:noProof/>
            <w:webHidden/>
          </w:rPr>
          <w:fldChar w:fldCharType="end"/>
        </w:r>
      </w:hyperlink>
    </w:p>
    <w:p w14:paraId="5BD0170C" w14:textId="3D12427D" w:rsidR="0033389E" w:rsidRDefault="0033389E" w:rsidP="0033389E">
      <w:pPr>
        <w:pStyle w:val="TOC1"/>
        <w:tabs>
          <w:tab w:val="left" w:pos="720"/>
          <w:tab w:val="right" w:pos="9080"/>
        </w:tabs>
        <w:ind w:left="720" w:hanging="730"/>
        <w:rPr>
          <w:rFonts w:asciiTheme="minorHAnsi" w:eastAsiaTheme="minorEastAsia" w:hAnsiTheme="minorHAnsi" w:cstheme="minorBidi"/>
          <w:noProof/>
          <w:color w:val="auto"/>
        </w:rPr>
      </w:pPr>
      <w:hyperlink w:anchor="_Toc199929766" w:history="1">
        <w:r w:rsidRPr="00D06689">
          <w:rPr>
            <w:rStyle w:val="Hyperlink"/>
            <w:noProof/>
          </w:rPr>
          <w:t xml:space="preserve">4.1 </w:t>
        </w:r>
        <w:r>
          <w:rPr>
            <w:rFonts w:asciiTheme="minorHAnsi" w:eastAsiaTheme="minorEastAsia" w:hAnsiTheme="minorHAnsi" w:cstheme="minorBidi"/>
            <w:noProof/>
            <w:color w:val="auto"/>
          </w:rPr>
          <w:tab/>
        </w:r>
        <w:r w:rsidRPr="00D06689">
          <w:rPr>
            <w:rStyle w:val="Hyperlink"/>
            <w:noProof/>
          </w:rPr>
          <w:t xml:space="preserve"> Introduction</w:t>
        </w:r>
        <w:r>
          <w:rPr>
            <w:noProof/>
            <w:webHidden/>
          </w:rPr>
          <w:tab/>
        </w:r>
        <w:r>
          <w:rPr>
            <w:noProof/>
            <w:webHidden/>
          </w:rPr>
          <w:fldChar w:fldCharType="begin"/>
        </w:r>
        <w:r>
          <w:rPr>
            <w:noProof/>
            <w:webHidden/>
          </w:rPr>
          <w:instrText xml:space="preserve"> PAGEREF _Toc199929766 \h </w:instrText>
        </w:r>
        <w:r>
          <w:rPr>
            <w:noProof/>
            <w:webHidden/>
          </w:rPr>
        </w:r>
        <w:r>
          <w:rPr>
            <w:noProof/>
            <w:webHidden/>
          </w:rPr>
          <w:fldChar w:fldCharType="separate"/>
        </w:r>
        <w:r w:rsidR="006E289E">
          <w:rPr>
            <w:noProof/>
            <w:webHidden/>
          </w:rPr>
          <w:t>28</w:t>
        </w:r>
        <w:r>
          <w:rPr>
            <w:noProof/>
            <w:webHidden/>
          </w:rPr>
          <w:fldChar w:fldCharType="end"/>
        </w:r>
      </w:hyperlink>
    </w:p>
    <w:p w14:paraId="59111EF2" w14:textId="514A6C8F" w:rsidR="0033389E" w:rsidRDefault="0033389E" w:rsidP="0033389E">
      <w:pPr>
        <w:pStyle w:val="TOC1"/>
        <w:tabs>
          <w:tab w:val="left" w:pos="720"/>
          <w:tab w:val="right" w:pos="9080"/>
        </w:tabs>
        <w:ind w:left="720" w:hanging="730"/>
        <w:rPr>
          <w:rFonts w:asciiTheme="minorHAnsi" w:eastAsiaTheme="minorEastAsia" w:hAnsiTheme="minorHAnsi" w:cstheme="minorBidi"/>
          <w:noProof/>
          <w:color w:val="auto"/>
        </w:rPr>
      </w:pPr>
      <w:hyperlink w:anchor="_Toc199929767" w:history="1">
        <w:r w:rsidRPr="00D06689">
          <w:rPr>
            <w:rStyle w:val="Hyperlink"/>
            <w:noProof/>
          </w:rPr>
          <w:t xml:space="preserve">4.2 </w:t>
        </w:r>
        <w:r>
          <w:rPr>
            <w:rFonts w:asciiTheme="minorHAnsi" w:eastAsiaTheme="minorEastAsia" w:hAnsiTheme="minorHAnsi" w:cstheme="minorBidi"/>
            <w:noProof/>
            <w:color w:val="auto"/>
          </w:rPr>
          <w:tab/>
        </w:r>
        <w:r w:rsidRPr="00D06689">
          <w:rPr>
            <w:rStyle w:val="Hyperlink"/>
            <w:noProof/>
          </w:rPr>
          <w:t xml:space="preserve"> Data Presentation And Analysis</w:t>
        </w:r>
        <w:r>
          <w:rPr>
            <w:noProof/>
            <w:webHidden/>
          </w:rPr>
          <w:tab/>
        </w:r>
        <w:r>
          <w:rPr>
            <w:noProof/>
            <w:webHidden/>
          </w:rPr>
          <w:fldChar w:fldCharType="begin"/>
        </w:r>
        <w:r>
          <w:rPr>
            <w:noProof/>
            <w:webHidden/>
          </w:rPr>
          <w:instrText xml:space="preserve"> PAGEREF _Toc199929767 \h </w:instrText>
        </w:r>
        <w:r>
          <w:rPr>
            <w:noProof/>
            <w:webHidden/>
          </w:rPr>
        </w:r>
        <w:r>
          <w:rPr>
            <w:noProof/>
            <w:webHidden/>
          </w:rPr>
          <w:fldChar w:fldCharType="separate"/>
        </w:r>
        <w:r w:rsidR="006E289E">
          <w:rPr>
            <w:noProof/>
            <w:webHidden/>
          </w:rPr>
          <w:t>28</w:t>
        </w:r>
        <w:r>
          <w:rPr>
            <w:noProof/>
            <w:webHidden/>
          </w:rPr>
          <w:fldChar w:fldCharType="end"/>
        </w:r>
      </w:hyperlink>
    </w:p>
    <w:p w14:paraId="07D1AC55" w14:textId="66C3D479" w:rsidR="0033389E" w:rsidRDefault="0033389E" w:rsidP="0033389E">
      <w:pPr>
        <w:pStyle w:val="TOC1"/>
        <w:tabs>
          <w:tab w:val="left" w:pos="720"/>
          <w:tab w:val="right" w:pos="9080"/>
        </w:tabs>
        <w:ind w:left="720" w:hanging="730"/>
        <w:rPr>
          <w:rFonts w:asciiTheme="minorHAnsi" w:eastAsiaTheme="minorEastAsia" w:hAnsiTheme="minorHAnsi" w:cstheme="minorBidi"/>
          <w:noProof/>
          <w:color w:val="auto"/>
        </w:rPr>
      </w:pPr>
      <w:hyperlink w:anchor="_Toc199929780" w:history="1">
        <w:r w:rsidRPr="00D06689">
          <w:rPr>
            <w:rStyle w:val="Hyperlink"/>
            <w:noProof/>
          </w:rPr>
          <w:t xml:space="preserve">4.3 </w:t>
        </w:r>
        <w:r>
          <w:rPr>
            <w:rFonts w:asciiTheme="minorHAnsi" w:eastAsiaTheme="minorEastAsia" w:hAnsiTheme="minorHAnsi" w:cstheme="minorBidi"/>
            <w:noProof/>
            <w:color w:val="auto"/>
          </w:rPr>
          <w:tab/>
        </w:r>
        <w:r w:rsidRPr="00D06689">
          <w:rPr>
            <w:rStyle w:val="Hyperlink"/>
            <w:noProof/>
          </w:rPr>
          <w:t xml:space="preserve"> Hypothesis Testing</w:t>
        </w:r>
        <w:r>
          <w:rPr>
            <w:noProof/>
            <w:webHidden/>
          </w:rPr>
          <w:tab/>
        </w:r>
        <w:r>
          <w:rPr>
            <w:noProof/>
            <w:webHidden/>
          </w:rPr>
          <w:fldChar w:fldCharType="begin"/>
        </w:r>
        <w:r>
          <w:rPr>
            <w:noProof/>
            <w:webHidden/>
          </w:rPr>
          <w:instrText xml:space="preserve"> PAGEREF _Toc199929780 \h </w:instrText>
        </w:r>
        <w:r>
          <w:rPr>
            <w:noProof/>
            <w:webHidden/>
          </w:rPr>
        </w:r>
        <w:r>
          <w:rPr>
            <w:noProof/>
            <w:webHidden/>
          </w:rPr>
          <w:fldChar w:fldCharType="separate"/>
        </w:r>
        <w:r w:rsidR="006E289E">
          <w:rPr>
            <w:noProof/>
            <w:webHidden/>
          </w:rPr>
          <w:t>39</w:t>
        </w:r>
        <w:r>
          <w:rPr>
            <w:noProof/>
            <w:webHidden/>
          </w:rPr>
          <w:fldChar w:fldCharType="end"/>
        </w:r>
      </w:hyperlink>
    </w:p>
    <w:p w14:paraId="11CCE7DD" w14:textId="01581FBB" w:rsidR="0033389E" w:rsidRDefault="0033389E" w:rsidP="0033389E">
      <w:pPr>
        <w:pStyle w:val="TOC2"/>
        <w:tabs>
          <w:tab w:val="left" w:pos="1200"/>
          <w:tab w:val="right" w:pos="9080"/>
        </w:tabs>
        <w:ind w:left="720" w:hanging="730"/>
        <w:rPr>
          <w:rFonts w:asciiTheme="minorHAnsi" w:eastAsiaTheme="minorEastAsia" w:hAnsiTheme="minorHAnsi" w:cstheme="minorBidi"/>
          <w:noProof/>
          <w:color w:val="auto"/>
        </w:rPr>
      </w:pPr>
      <w:hyperlink w:anchor="_Toc199929781" w:history="1">
        <w:r w:rsidRPr="00D06689">
          <w:rPr>
            <w:rStyle w:val="Hyperlink"/>
            <w:noProof/>
          </w:rPr>
          <w:t xml:space="preserve">4.3.1 </w:t>
        </w:r>
        <w:r>
          <w:rPr>
            <w:rFonts w:asciiTheme="minorHAnsi" w:eastAsiaTheme="minorEastAsia" w:hAnsiTheme="minorHAnsi" w:cstheme="minorBidi"/>
            <w:noProof/>
            <w:color w:val="auto"/>
          </w:rPr>
          <w:tab/>
        </w:r>
        <w:r w:rsidRPr="00D06689">
          <w:rPr>
            <w:rStyle w:val="Hyperlink"/>
            <w:noProof/>
          </w:rPr>
          <w:t xml:space="preserve"> Test of hypothesis one</w:t>
        </w:r>
        <w:r>
          <w:rPr>
            <w:noProof/>
            <w:webHidden/>
          </w:rPr>
          <w:tab/>
        </w:r>
        <w:r>
          <w:rPr>
            <w:noProof/>
            <w:webHidden/>
          </w:rPr>
          <w:fldChar w:fldCharType="begin"/>
        </w:r>
        <w:r>
          <w:rPr>
            <w:noProof/>
            <w:webHidden/>
          </w:rPr>
          <w:instrText xml:space="preserve"> PAGEREF _Toc199929781 \h </w:instrText>
        </w:r>
        <w:r>
          <w:rPr>
            <w:noProof/>
            <w:webHidden/>
          </w:rPr>
        </w:r>
        <w:r>
          <w:rPr>
            <w:noProof/>
            <w:webHidden/>
          </w:rPr>
          <w:fldChar w:fldCharType="separate"/>
        </w:r>
        <w:r w:rsidR="006E289E">
          <w:rPr>
            <w:noProof/>
            <w:webHidden/>
          </w:rPr>
          <w:t>39</w:t>
        </w:r>
        <w:r>
          <w:rPr>
            <w:noProof/>
            <w:webHidden/>
          </w:rPr>
          <w:fldChar w:fldCharType="end"/>
        </w:r>
      </w:hyperlink>
    </w:p>
    <w:p w14:paraId="7CE7B87D" w14:textId="3FD64ED1" w:rsidR="0033389E" w:rsidRDefault="0033389E" w:rsidP="0033389E">
      <w:pPr>
        <w:pStyle w:val="TOC2"/>
        <w:tabs>
          <w:tab w:val="left" w:pos="1200"/>
          <w:tab w:val="right" w:pos="9080"/>
        </w:tabs>
        <w:ind w:left="720" w:hanging="730"/>
        <w:rPr>
          <w:rFonts w:asciiTheme="minorHAnsi" w:eastAsiaTheme="minorEastAsia" w:hAnsiTheme="minorHAnsi" w:cstheme="minorBidi"/>
          <w:noProof/>
          <w:color w:val="auto"/>
        </w:rPr>
      </w:pPr>
      <w:hyperlink w:anchor="_Toc199929782" w:history="1">
        <w:r w:rsidRPr="00D06689">
          <w:rPr>
            <w:rStyle w:val="Hyperlink"/>
            <w:noProof/>
          </w:rPr>
          <w:t xml:space="preserve">4.3.2 </w:t>
        </w:r>
        <w:r>
          <w:rPr>
            <w:rFonts w:asciiTheme="minorHAnsi" w:eastAsiaTheme="minorEastAsia" w:hAnsiTheme="minorHAnsi" w:cstheme="minorBidi"/>
            <w:noProof/>
            <w:color w:val="auto"/>
          </w:rPr>
          <w:tab/>
        </w:r>
        <w:r w:rsidRPr="00D06689">
          <w:rPr>
            <w:rStyle w:val="Hyperlink"/>
            <w:noProof/>
          </w:rPr>
          <w:t xml:space="preserve"> Test of Hypothesis Two</w:t>
        </w:r>
        <w:r>
          <w:rPr>
            <w:noProof/>
            <w:webHidden/>
          </w:rPr>
          <w:tab/>
        </w:r>
        <w:r>
          <w:rPr>
            <w:noProof/>
            <w:webHidden/>
          </w:rPr>
          <w:fldChar w:fldCharType="begin"/>
        </w:r>
        <w:r>
          <w:rPr>
            <w:noProof/>
            <w:webHidden/>
          </w:rPr>
          <w:instrText xml:space="preserve"> PAGEREF _Toc199929782 \h </w:instrText>
        </w:r>
        <w:r>
          <w:rPr>
            <w:noProof/>
            <w:webHidden/>
          </w:rPr>
        </w:r>
        <w:r>
          <w:rPr>
            <w:noProof/>
            <w:webHidden/>
          </w:rPr>
          <w:fldChar w:fldCharType="separate"/>
        </w:r>
        <w:r w:rsidR="006E289E">
          <w:rPr>
            <w:noProof/>
            <w:webHidden/>
          </w:rPr>
          <w:t>40</w:t>
        </w:r>
        <w:r>
          <w:rPr>
            <w:noProof/>
            <w:webHidden/>
          </w:rPr>
          <w:fldChar w:fldCharType="end"/>
        </w:r>
      </w:hyperlink>
    </w:p>
    <w:p w14:paraId="609D7DE2" w14:textId="12725257" w:rsidR="0033389E" w:rsidRDefault="0033389E" w:rsidP="0033389E">
      <w:pPr>
        <w:pStyle w:val="TOC2"/>
        <w:tabs>
          <w:tab w:val="left" w:pos="1200"/>
          <w:tab w:val="right" w:pos="9080"/>
        </w:tabs>
        <w:ind w:left="720" w:hanging="730"/>
        <w:rPr>
          <w:rFonts w:asciiTheme="minorHAnsi" w:eastAsiaTheme="minorEastAsia" w:hAnsiTheme="minorHAnsi" w:cstheme="minorBidi"/>
          <w:noProof/>
          <w:color w:val="auto"/>
        </w:rPr>
      </w:pPr>
      <w:hyperlink w:anchor="_Toc199929783" w:history="1">
        <w:r w:rsidRPr="00D06689">
          <w:rPr>
            <w:rStyle w:val="Hyperlink"/>
            <w:noProof/>
          </w:rPr>
          <w:t xml:space="preserve">4.3.3 </w:t>
        </w:r>
        <w:r>
          <w:rPr>
            <w:rFonts w:asciiTheme="minorHAnsi" w:eastAsiaTheme="minorEastAsia" w:hAnsiTheme="minorHAnsi" w:cstheme="minorBidi"/>
            <w:noProof/>
            <w:color w:val="auto"/>
          </w:rPr>
          <w:tab/>
        </w:r>
        <w:r w:rsidRPr="00D06689">
          <w:rPr>
            <w:rStyle w:val="Hyperlink"/>
            <w:noProof/>
          </w:rPr>
          <w:t xml:space="preserve"> Test of Hypothesis Three</w:t>
        </w:r>
        <w:r>
          <w:rPr>
            <w:noProof/>
            <w:webHidden/>
          </w:rPr>
          <w:tab/>
        </w:r>
        <w:r>
          <w:rPr>
            <w:noProof/>
            <w:webHidden/>
          </w:rPr>
          <w:fldChar w:fldCharType="begin"/>
        </w:r>
        <w:r>
          <w:rPr>
            <w:noProof/>
            <w:webHidden/>
          </w:rPr>
          <w:instrText xml:space="preserve"> PAGEREF _Toc199929783 \h </w:instrText>
        </w:r>
        <w:r>
          <w:rPr>
            <w:noProof/>
            <w:webHidden/>
          </w:rPr>
        </w:r>
        <w:r>
          <w:rPr>
            <w:noProof/>
            <w:webHidden/>
          </w:rPr>
          <w:fldChar w:fldCharType="separate"/>
        </w:r>
        <w:r w:rsidR="006E289E">
          <w:rPr>
            <w:noProof/>
            <w:webHidden/>
          </w:rPr>
          <w:t>41</w:t>
        </w:r>
        <w:r>
          <w:rPr>
            <w:noProof/>
            <w:webHidden/>
          </w:rPr>
          <w:fldChar w:fldCharType="end"/>
        </w:r>
      </w:hyperlink>
    </w:p>
    <w:p w14:paraId="14F3254A" w14:textId="58702385" w:rsidR="0033389E" w:rsidRDefault="0033389E" w:rsidP="0033389E">
      <w:pPr>
        <w:pStyle w:val="TOC1"/>
        <w:tabs>
          <w:tab w:val="left" w:pos="720"/>
          <w:tab w:val="right" w:pos="9080"/>
        </w:tabs>
        <w:ind w:left="720" w:hanging="730"/>
        <w:rPr>
          <w:rFonts w:asciiTheme="minorHAnsi" w:eastAsiaTheme="minorEastAsia" w:hAnsiTheme="minorHAnsi" w:cstheme="minorBidi"/>
          <w:noProof/>
          <w:color w:val="auto"/>
        </w:rPr>
      </w:pPr>
      <w:hyperlink w:anchor="_Toc199929784" w:history="1">
        <w:r w:rsidRPr="00D06689">
          <w:rPr>
            <w:rStyle w:val="Hyperlink"/>
            <w:noProof/>
          </w:rPr>
          <w:t xml:space="preserve">4.4 </w:t>
        </w:r>
        <w:r>
          <w:rPr>
            <w:rFonts w:asciiTheme="minorHAnsi" w:eastAsiaTheme="minorEastAsia" w:hAnsiTheme="minorHAnsi" w:cstheme="minorBidi"/>
            <w:noProof/>
            <w:color w:val="auto"/>
          </w:rPr>
          <w:tab/>
        </w:r>
        <w:r w:rsidRPr="00D06689">
          <w:rPr>
            <w:rStyle w:val="Hyperlink"/>
            <w:noProof/>
          </w:rPr>
          <w:t xml:space="preserve"> Discussion of Findings</w:t>
        </w:r>
        <w:r>
          <w:rPr>
            <w:noProof/>
            <w:webHidden/>
          </w:rPr>
          <w:tab/>
        </w:r>
        <w:r>
          <w:rPr>
            <w:noProof/>
            <w:webHidden/>
          </w:rPr>
          <w:fldChar w:fldCharType="begin"/>
        </w:r>
        <w:r>
          <w:rPr>
            <w:noProof/>
            <w:webHidden/>
          </w:rPr>
          <w:instrText xml:space="preserve"> PAGEREF _Toc199929784 \h </w:instrText>
        </w:r>
        <w:r>
          <w:rPr>
            <w:noProof/>
            <w:webHidden/>
          </w:rPr>
        </w:r>
        <w:r>
          <w:rPr>
            <w:noProof/>
            <w:webHidden/>
          </w:rPr>
          <w:fldChar w:fldCharType="separate"/>
        </w:r>
        <w:r w:rsidR="006E289E">
          <w:rPr>
            <w:noProof/>
            <w:webHidden/>
          </w:rPr>
          <w:t>41</w:t>
        </w:r>
        <w:r>
          <w:rPr>
            <w:noProof/>
            <w:webHidden/>
          </w:rPr>
          <w:fldChar w:fldCharType="end"/>
        </w:r>
      </w:hyperlink>
    </w:p>
    <w:p w14:paraId="4EEA47B9" w14:textId="2CFAD745" w:rsidR="0033389E" w:rsidRDefault="0033389E" w:rsidP="0033389E">
      <w:pPr>
        <w:pStyle w:val="TOC1"/>
        <w:tabs>
          <w:tab w:val="right" w:pos="9080"/>
        </w:tabs>
        <w:ind w:left="720" w:hanging="730"/>
        <w:rPr>
          <w:rFonts w:asciiTheme="minorHAnsi" w:eastAsiaTheme="minorEastAsia" w:hAnsiTheme="minorHAnsi" w:cstheme="minorBidi"/>
          <w:noProof/>
          <w:color w:val="auto"/>
        </w:rPr>
      </w:pPr>
      <w:hyperlink w:anchor="_Toc199929785" w:history="1">
        <w:r w:rsidRPr="00D06689">
          <w:rPr>
            <w:rStyle w:val="Hyperlink"/>
            <w:noProof/>
          </w:rPr>
          <w:t>CHAPTER FIVE</w:t>
        </w:r>
        <w:r>
          <w:rPr>
            <w:noProof/>
            <w:webHidden/>
          </w:rPr>
          <w:tab/>
        </w:r>
        <w:r>
          <w:rPr>
            <w:noProof/>
            <w:webHidden/>
          </w:rPr>
          <w:fldChar w:fldCharType="begin"/>
        </w:r>
        <w:r>
          <w:rPr>
            <w:noProof/>
            <w:webHidden/>
          </w:rPr>
          <w:instrText xml:space="preserve"> PAGEREF _Toc199929785 \h </w:instrText>
        </w:r>
        <w:r>
          <w:rPr>
            <w:noProof/>
            <w:webHidden/>
          </w:rPr>
        </w:r>
        <w:r>
          <w:rPr>
            <w:noProof/>
            <w:webHidden/>
          </w:rPr>
          <w:fldChar w:fldCharType="separate"/>
        </w:r>
        <w:r w:rsidR="006E289E">
          <w:rPr>
            <w:noProof/>
            <w:webHidden/>
          </w:rPr>
          <w:t>43</w:t>
        </w:r>
        <w:r>
          <w:rPr>
            <w:noProof/>
            <w:webHidden/>
          </w:rPr>
          <w:fldChar w:fldCharType="end"/>
        </w:r>
      </w:hyperlink>
    </w:p>
    <w:p w14:paraId="0CCE54C2" w14:textId="4D2DA32E" w:rsidR="0033389E" w:rsidRDefault="0033389E" w:rsidP="0033389E">
      <w:pPr>
        <w:pStyle w:val="TOC1"/>
        <w:tabs>
          <w:tab w:val="right" w:pos="9080"/>
        </w:tabs>
        <w:ind w:left="720" w:hanging="730"/>
        <w:rPr>
          <w:rFonts w:asciiTheme="minorHAnsi" w:eastAsiaTheme="minorEastAsia" w:hAnsiTheme="minorHAnsi" w:cstheme="minorBidi"/>
          <w:noProof/>
          <w:color w:val="auto"/>
        </w:rPr>
      </w:pPr>
      <w:hyperlink w:anchor="_Toc199929786" w:history="1">
        <w:r w:rsidRPr="00D06689">
          <w:rPr>
            <w:rStyle w:val="Hyperlink"/>
            <w:noProof/>
          </w:rPr>
          <w:t>SUMMARY, CONCLUSION AND RECOMMENDATIONAS</w:t>
        </w:r>
        <w:r>
          <w:rPr>
            <w:noProof/>
            <w:webHidden/>
          </w:rPr>
          <w:tab/>
        </w:r>
        <w:r>
          <w:rPr>
            <w:noProof/>
            <w:webHidden/>
          </w:rPr>
          <w:fldChar w:fldCharType="begin"/>
        </w:r>
        <w:r>
          <w:rPr>
            <w:noProof/>
            <w:webHidden/>
          </w:rPr>
          <w:instrText xml:space="preserve"> PAGEREF _Toc199929786 \h </w:instrText>
        </w:r>
        <w:r>
          <w:rPr>
            <w:noProof/>
            <w:webHidden/>
          </w:rPr>
        </w:r>
        <w:r>
          <w:rPr>
            <w:noProof/>
            <w:webHidden/>
          </w:rPr>
          <w:fldChar w:fldCharType="separate"/>
        </w:r>
        <w:r w:rsidR="006E289E">
          <w:rPr>
            <w:noProof/>
            <w:webHidden/>
          </w:rPr>
          <w:t>43</w:t>
        </w:r>
        <w:r>
          <w:rPr>
            <w:noProof/>
            <w:webHidden/>
          </w:rPr>
          <w:fldChar w:fldCharType="end"/>
        </w:r>
      </w:hyperlink>
    </w:p>
    <w:p w14:paraId="62965411" w14:textId="458E80D4" w:rsidR="0033389E" w:rsidRDefault="0033389E" w:rsidP="0033389E">
      <w:pPr>
        <w:pStyle w:val="TOC1"/>
        <w:tabs>
          <w:tab w:val="left" w:pos="720"/>
          <w:tab w:val="right" w:pos="9080"/>
        </w:tabs>
        <w:ind w:left="720" w:hanging="730"/>
        <w:rPr>
          <w:rFonts w:asciiTheme="minorHAnsi" w:eastAsiaTheme="minorEastAsia" w:hAnsiTheme="minorHAnsi" w:cstheme="minorBidi"/>
          <w:noProof/>
          <w:color w:val="auto"/>
        </w:rPr>
      </w:pPr>
      <w:hyperlink w:anchor="_Toc199929787" w:history="1">
        <w:r w:rsidRPr="00D06689">
          <w:rPr>
            <w:rStyle w:val="Hyperlink"/>
            <w:noProof/>
          </w:rPr>
          <w:t xml:space="preserve">5.1 </w:t>
        </w:r>
        <w:r>
          <w:rPr>
            <w:rFonts w:asciiTheme="minorHAnsi" w:eastAsiaTheme="minorEastAsia" w:hAnsiTheme="minorHAnsi" w:cstheme="minorBidi"/>
            <w:noProof/>
            <w:color w:val="auto"/>
          </w:rPr>
          <w:tab/>
        </w:r>
        <w:r w:rsidRPr="00D06689">
          <w:rPr>
            <w:rStyle w:val="Hyperlink"/>
            <w:noProof/>
          </w:rPr>
          <w:t xml:space="preserve"> Summary</w:t>
        </w:r>
        <w:r>
          <w:rPr>
            <w:noProof/>
            <w:webHidden/>
          </w:rPr>
          <w:tab/>
        </w:r>
        <w:r>
          <w:rPr>
            <w:noProof/>
            <w:webHidden/>
          </w:rPr>
          <w:fldChar w:fldCharType="begin"/>
        </w:r>
        <w:r>
          <w:rPr>
            <w:noProof/>
            <w:webHidden/>
          </w:rPr>
          <w:instrText xml:space="preserve"> PAGEREF _Toc199929787 \h </w:instrText>
        </w:r>
        <w:r>
          <w:rPr>
            <w:noProof/>
            <w:webHidden/>
          </w:rPr>
        </w:r>
        <w:r>
          <w:rPr>
            <w:noProof/>
            <w:webHidden/>
          </w:rPr>
          <w:fldChar w:fldCharType="separate"/>
        </w:r>
        <w:r w:rsidR="006E289E">
          <w:rPr>
            <w:noProof/>
            <w:webHidden/>
          </w:rPr>
          <w:t>43</w:t>
        </w:r>
        <w:r>
          <w:rPr>
            <w:noProof/>
            <w:webHidden/>
          </w:rPr>
          <w:fldChar w:fldCharType="end"/>
        </w:r>
      </w:hyperlink>
    </w:p>
    <w:p w14:paraId="3C23F5DB" w14:textId="69B29AD1" w:rsidR="0033389E" w:rsidRDefault="0033389E" w:rsidP="0033389E">
      <w:pPr>
        <w:pStyle w:val="TOC1"/>
        <w:tabs>
          <w:tab w:val="left" w:pos="720"/>
          <w:tab w:val="right" w:pos="9080"/>
        </w:tabs>
        <w:ind w:left="720" w:hanging="730"/>
        <w:rPr>
          <w:rFonts w:asciiTheme="minorHAnsi" w:eastAsiaTheme="minorEastAsia" w:hAnsiTheme="minorHAnsi" w:cstheme="minorBidi"/>
          <w:noProof/>
          <w:color w:val="auto"/>
        </w:rPr>
      </w:pPr>
      <w:hyperlink w:anchor="_Toc199929788" w:history="1">
        <w:r w:rsidRPr="00D06689">
          <w:rPr>
            <w:rStyle w:val="Hyperlink"/>
            <w:noProof/>
          </w:rPr>
          <w:t xml:space="preserve">5.2 </w:t>
        </w:r>
        <w:r>
          <w:rPr>
            <w:rFonts w:asciiTheme="minorHAnsi" w:eastAsiaTheme="minorEastAsia" w:hAnsiTheme="minorHAnsi" w:cstheme="minorBidi"/>
            <w:noProof/>
            <w:color w:val="auto"/>
          </w:rPr>
          <w:tab/>
        </w:r>
        <w:r w:rsidRPr="00D06689">
          <w:rPr>
            <w:rStyle w:val="Hyperlink"/>
            <w:noProof/>
          </w:rPr>
          <w:t xml:space="preserve"> Conclusion</w:t>
        </w:r>
        <w:r>
          <w:rPr>
            <w:noProof/>
            <w:webHidden/>
          </w:rPr>
          <w:tab/>
        </w:r>
        <w:r>
          <w:rPr>
            <w:noProof/>
            <w:webHidden/>
          </w:rPr>
          <w:fldChar w:fldCharType="begin"/>
        </w:r>
        <w:r>
          <w:rPr>
            <w:noProof/>
            <w:webHidden/>
          </w:rPr>
          <w:instrText xml:space="preserve"> PAGEREF _Toc199929788 \h </w:instrText>
        </w:r>
        <w:r>
          <w:rPr>
            <w:noProof/>
            <w:webHidden/>
          </w:rPr>
        </w:r>
        <w:r>
          <w:rPr>
            <w:noProof/>
            <w:webHidden/>
          </w:rPr>
          <w:fldChar w:fldCharType="separate"/>
        </w:r>
        <w:r w:rsidR="006E289E">
          <w:rPr>
            <w:noProof/>
            <w:webHidden/>
          </w:rPr>
          <w:t>43</w:t>
        </w:r>
        <w:r>
          <w:rPr>
            <w:noProof/>
            <w:webHidden/>
          </w:rPr>
          <w:fldChar w:fldCharType="end"/>
        </w:r>
      </w:hyperlink>
    </w:p>
    <w:p w14:paraId="4A9B98B1" w14:textId="4AF4524D" w:rsidR="0033389E" w:rsidRDefault="0033389E" w:rsidP="0033389E">
      <w:pPr>
        <w:pStyle w:val="TOC1"/>
        <w:tabs>
          <w:tab w:val="left" w:pos="720"/>
          <w:tab w:val="right" w:pos="9080"/>
        </w:tabs>
        <w:ind w:left="720" w:hanging="730"/>
        <w:rPr>
          <w:rFonts w:asciiTheme="minorHAnsi" w:eastAsiaTheme="minorEastAsia" w:hAnsiTheme="minorHAnsi" w:cstheme="minorBidi"/>
          <w:noProof/>
          <w:color w:val="auto"/>
        </w:rPr>
      </w:pPr>
      <w:hyperlink w:anchor="_Toc199929789" w:history="1">
        <w:r w:rsidRPr="00D06689">
          <w:rPr>
            <w:rStyle w:val="Hyperlink"/>
            <w:noProof/>
          </w:rPr>
          <w:t xml:space="preserve">5.3 </w:t>
        </w:r>
        <w:r>
          <w:rPr>
            <w:rFonts w:asciiTheme="minorHAnsi" w:eastAsiaTheme="minorEastAsia" w:hAnsiTheme="minorHAnsi" w:cstheme="minorBidi"/>
            <w:noProof/>
            <w:color w:val="auto"/>
          </w:rPr>
          <w:tab/>
        </w:r>
        <w:r w:rsidRPr="00D06689">
          <w:rPr>
            <w:rStyle w:val="Hyperlink"/>
            <w:noProof/>
          </w:rPr>
          <w:t xml:space="preserve"> Recommendations</w:t>
        </w:r>
        <w:r>
          <w:rPr>
            <w:noProof/>
            <w:webHidden/>
          </w:rPr>
          <w:tab/>
        </w:r>
        <w:r>
          <w:rPr>
            <w:noProof/>
            <w:webHidden/>
          </w:rPr>
          <w:fldChar w:fldCharType="begin"/>
        </w:r>
        <w:r>
          <w:rPr>
            <w:noProof/>
            <w:webHidden/>
          </w:rPr>
          <w:instrText xml:space="preserve"> PAGEREF _Toc199929789 \h </w:instrText>
        </w:r>
        <w:r>
          <w:rPr>
            <w:noProof/>
            <w:webHidden/>
          </w:rPr>
        </w:r>
        <w:r>
          <w:rPr>
            <w:noProof/>
            <w:webHidden/>
          </w:rPr>
          <w:fldChar w:fldCharType="separate"/>
        </w:r>
        <w:r w:rsidR="006E289E">
          <w:rPr>
            <w:noProof/>
            <w:webHidden/>
          </w:rPr>
          <w:t>44</w:t>
        </w:r>
        <w:r>
          <w:rPr>
            <w:noProof/>
            <w:webHidden/>
          </w:rPr>
          <w:fldChar w:fldCharType="end"/>
        </w:r>
      </w:hyperlink>
    </w:p>
    <w:p w14:paraId="4E3D98BD" w14:textId="7AC4CE79" w:rsidR="0033389E" w:rsidRDefault="0033389E" w:rsidP="0033389E">
      <w:pPr>
        <w:pStyle w:val="TOC1"/>
        <w:tabs>
          <w:tab w:val="right" w:pos="9080"/>
        </w:tabs>
        <w:ind w:left="720" w:hanging="730"/>
        <w:rPr>
          <w:rFonts w:asciiTheme="minorHAnsi" w:eastAsiaTheme="minorEastAsia" w:hAnsiTheme="minorHAnsi" w:cstheme="minorBidi"/>
          <w:noProof/>
          <w:color w:val="auto"/>
        </w:rPr>
      </w:pPr>
      <w:hyperlink w:anchor="_Toc199929790" w:history="1">
        <w:r w:rsidRPr="00D06689">
          <w:rPr>
            <w:rStyle w:val="Hyperlink"/>
            <w:noProof/>
          </w:rPr>
          <w:t>REFERENCES</w:t>
        </w:r>
        <w:r>
          <w:rPr>
            <w:noProof/>
            <w:webHidden/>
          </w:rPr>
          <w:tab/>
        </w:r>
        <w:r>
          <w:rPr>
            <w:noProof/>
            <w:webHidden/>
          </w:rPr>
          <w:fldChar w:fldCharType="begin"/>
        </w:r>
        <w:r>
          <w:rPr>
            <w:noProof/>
            <w:webHidden/>
          </w:rPr>
          <w:instrText xml:space="preserve"> PAGEREF _Toc199929790 \h </w:instrText>
        </w:r>
        <w:r>
          <w:rPr>
            <w:noProof/>
            <w:webHidden/>
          </w:rPr>
        </w:r>
        <w:r>
          <w:rPr>
            <w:noProof/>
            <w:webHidden/>
          </w:rPr>
          <w:fldChar w:fldCharType="separate"/>
        </w:r>
        <w:r w:rsidR="006E289E">
          <w:rPr>
            <w:noProof/>
            <w:webHidden/>
          </w:rPr>
          <w:t>45</w:t>
        </w:r>
        <w:r>
          <w:rPr>
            <w:noProof/>
            <w:webHidden/>
          </w:rPr>
          <w:fldChar w:fldCharType="end"/>
        </w:r>
      </w:hyperlink>
    </w:p>
    <w:p w14:paraId="2C196DB8" w14:textId="74696CE7" w:rsidR="0033389E" w:rsidRDefault="0033389E" w:rsidP="0033389E">
      <w:pPr>
        <w:pStyle w:val="TOC1"/>
        <w:tabs>
          <w:tab w:val="right" w:pos="9080"/>
        </w:tabs>
        <w:ind w:left="720" w:hanging="730"/>
        <w:rPr>
          <w:rFonts w:asciiTheme="minorHAnsi" w:eastAsiaTheme="minorEastAsia" w:hAnsiTheme="minorHAnsi" w:cstheme="minorBidi"/>
          <w:noProof/>
          <w:color w:val="auto"/>
        </w:rPr>
      </w:pPr>
      <w:hyperlink w:anchor="_Toc199929791" w:history="1">
        <w:r w:rsidRPr="00D06689">
          <w:rPr>
            <w:rStyle w:val="Hyperlink"/>
            <w:noProof/>
          </w:rPr>
          <w:t>APPENDIX</w:t>
        </w:r>
        <w:r>
          <w:rPr>
            <w:noProof/>
            <w:webHidden/>
          </w:rPr>
          <w:tab/>
        </w:r>
        <w:r>
          <w:rPr>
            <w:noProof/>
            <w:webHidden/>
          </w:rPr>
          <w:fldChar w:fldCharType="begin"/>
        </w:r>
        <w:r>
          <w:rPr>
            <w:noProof/>
            <w:webHidden/>
          </w:rPr>
          <w:instrText xml:space="preserve"> PAGEREF _Toc199929791 \h </w:instrText>
        </w:r>
        <w:r>
          <w:rPr>
            <w:noProof/>
            <w:webHidden/>
          </w:rPr>
        </w:r>
        <w:r>
          <w:rPr>
            <w:noProof/>
            <w:webHidden/>
          </w:rPr>
          <w:fldChar w:fldCharType="separate"/>
        </w:r>
        <w:r w:rsidR="006E289E">
          <w:rPr>
            <w:noProof/>
            <w:webHidden/>
          </w:rPr>
          <w:t>47</w:t>
        </w:r>
        <w:r>
          <w:rPr>
            <w:noProof/>
            <w:webHidden/>
          </w:rPr>
          <w:fldChar w:fldCharType="end"/>
        </w:r>
      </w:hyperlink>
    </w:p>
    <w:p w14:paraId="7B5E0210" w14:textId="57C65595" w:rsidR="0008067B" w:rsidRDefault="0008067B" w:rsidP="0033389E">
      <w:pPr>
        <w:widowControl w:val="0"/>
        <w:autoSpaceDE w:val="0"/>
        <w:autoSpaceDN w:val="0"/>
        <w:spacing w:after="0" w:line="389" w:lineRule="auto"/>
        <w:ind w:left="720" w:hanging="730"/>
        <w:rPr>
          <w:rFonts w:eastAsia="Calibri"/>
          <w:spacing w:val="-4"/>
          <w:sz w:val="26"/>
          <w:szCs w:val="26"/>
        </w:rPr>
      </w:pPr>
      <w:r>
        <w:rPr>
          <w:rFonts w:eastAsia="Calibri"/>
          <w:spacing w:val="-4"/>
          <w:sz w:val="26"/>
          <w:szCs w:val="26"/>
        </w:rPr>
        <w:fldChar w:fldCharType="end"/>
      </w:r>
    </w:p>
    <w:p w14:paraId="0224665D" w14:textId="77777777" w:rsidR="00536F6A" w:rsidRDefault="00536F6A" w:rsidP="00536F6A">
      <w:pPr>
        <w:widowControl w:val="0"/>
        <w:autoSpaceDE w:val="0"/>
        <w:autoSpaceDN w:val="0"/>
        <w:spacing w:after="0" w:line="389" w:lineRule="auto"/>
        <w:rPr>
          <w:rFonts w:eastAsia="Calibri"/>
          <w:spacing w:val="-4"/>
          <w:sz w:val="26"/>
          <w:szCs w:val="26"/>
        </w:rPr>
      </w:pPr>
      <w:bookmarkStart w:id="17" w:name="_Toc115674607"/>
      <w:bookmarkEnd w:id="16"/>
    </w:p>
    <w:bookmarkEnd w:id="17"/>
    <w:p w14:paraId="3B4A2F1B" w14:textId="77777777" w:rsidR="000C0952" w:rsidRDefault="000C0952" w:rsidP="00536F6A">
      <w:pPr>
        <w:pStyle w:val="NormalWeb"/>
        <w:spacing w:before="0" w:beforeAutospacing="0" w:after="0" w:afterAutospacing="0" w:line="360" w:lineRule="auto"/>
        <w:jc w:val="center"/>
        <w:rPr>
          <w:rStyle w:val="Strong"/>
          <w:sz w:val="26"/>
          <w:szCs w:val="26"/>
        </w:rPr>
        <w:sectPr w:rsidR="000C0952" w:rsidSect="000C0952">
          <w:footerReference w:type="even" r:id="rId7"/>
          <w:footerReference w:type="default" r:id="rId8"/>
          <w:footerReference w:type="first" r:id="rId9"/>
          <w:pgSz w:w="11520" w:h="15120"/>
          <w:pgMar w:top="1498" w:right="1080" w:bottom="1049" w:left="1350" w:header="720" w:footer="720" w:gutter="0"/>
          <w:pgNumType w:fmt="lowerRoman" w:start="1"/>
          <w:cols w:space="720"/>
        </w:sectPr>
      </w:pPr>
    </w:p>
    <w:p w14:paraId="14672D5E" w14:textId="77777777" w:rsidR="0033389E" w:rsidRDefault="00536F6A" w:rsidP="0033389E">
      <w:pPr>
        <w:pStyle w:val="Heading1"/>
      </w:pPr>
      <w:bookmarkStart w:id="18" w:name="_Toc199929712"/>
      <w:r w:rsidRPr="008925D2">
        <w:rPr>
          <w:rStyle w:val="Strong"/>
          <w:sz w:val="26"/>
          <w:szCs w:val="26"/>
        </w:rPr>
        <w:lastRenderedPageBreak/>
        <w:t>CHAPTER</w:t>
      </w:r>
      <w:r w:rsidR="0033389E">
        <w:rPr>
          <w:rStyle w:val="Strong"/>
          <w:sz w:val="26"/>
          <w:szCs w:val="26"/>
        </w:rPr>
        <w:t xml:space="preserve"> </w:t>
      </w:r>
      <w:r w:rsidRPr="008925D2">
        <w:rPr>
          <w:rStyle w:val="Strong"/>
          <w:sz w:val="26"/>
          <w:szCs w:val="26"/>
        </w:rPr>
        <w:t>ONE</w:t>
      </w:r>
      <w:bookmarkEnd w:id="18"/>
      <w:r w:rsidRPr="008925D2">
        <w:rPr>
          <w:rStyle w:val="Strong"/>
          <w:sz w:val="26"/>
          <w:szCs w:val="26"/>
        </w:rPr>
        <w:t xml:space="preserve"> </w:t>
      </w:r>
    </w:p>
    <w:p w14:paraId="0825EA87" w14:textId="68801309" w:rsidR="00DE4649" w:rsidRPr="000C0952" w:rsidRDefault="00000000" w:rsidP="0033389E">
      <w:pPr>
        <w:pStyle w:val="Heading1"/>
        <w:rPr>
          <w:bCs/>
        </w:rPr>
      </w:pPr>
      <w:bookmarkStart w:id="19" w:name="_Toc199929713"/>
      <w:r>
        <w:t>INTRODUCTION</w:t>
      </w:r>
      <w:bookmarkEnd w:id="19"/>
      <w:r>
        <w:t xml:space="preserve"> </w:t>
      </w:r>
    </w:p>
    <w:p w14:paraId="31A2F10B" w14:textId="77777777" w:rsidR="00DE4649" w:rsidRDefault="00000000">
      <w:pPr>
        <w:pStyle w:val="Heading1"/>
        <w:spacing w:after="306"/>
        <w:ind w:left="10"/>
      </w:pPr>
      <w:r>
        <w:t xml:space="preserve"> </w:t>
      </w:r>
      <w:bookmarkStart w:id="20" w:name="_Toc199929714"/>
      <w:r>
        <w:t>1.1 Background to the Study</w:t>
      </w:r>
      <w:bookmarkEnd w:id="20"/>
      <w:r>
        <w:t xml:space="preserve"> </w:t>
      </w:r>
    </w:p>
    <w:p w14:paraId="53060F15" w14:textId="77777777" w:rsidR="00DE4649" w:rsidRDefault="00000000">
      <w:pPr>
        <w:spacing w:after="200" w:line="357" w:lineRule="auto"/>
      </w:pPr>
      <w:r>
        <w:t xml:space="preserve"> </w:t>
      </w:r>
      <w:proofErr w:type="gramStart"/>
      <w:r>
        <w:t>In  today's</w:t>
      </w:r>
      <w:proofErr w:type="gramEnd"/>
      <w:r>
        <w:t xml:space="preserve">  </w:t>
      </w:r>
      <w:proofErr w:type="gramStart"/>
      <w:r>
        <w:t>dynamic  and</w:t>
      </w:r>
      <w:proofErr w:type="gramEnd"/>
      <w:r>
        <w:t xml:space="preserve">  </w:t>
      </w:r>
      <w:proofErr w:type="gramStart"/>
      <w:r>
        <w:t>competitive  business</w:t>
      </w:r>
      <w:proofErr w:type="gramEnd"/>
      <w:r>
        <w:t xml:space="preserve">  </w:t>
      </w:r>
      <w:proofErr w:type="gramStart"/>
      <w:r>
        <w:t>environment,  organizations</w:t>
      </w:r>
      <w:proofErr w:type="gramEnd"/>
      <w:r>
        <w:t xml:space="preserve">  </w:t>
      </w:r>
      <w:proofErr w:type="gramStart"/>
      <w:r>
        <w:t>recognize  the</w:t>
      </w:r>
      <w:proofErr w:type="gramEnd"/>
      <w:r>
        <w:t xml:space="preserve">  </w:t>
      </w:r>
      <w:proofErr w:type="gramStart"/>
      <w:r>
        <w:t>critical  role</w:t>
      </w:r>
      <w:proofErr w:type="gramEnd"/>
      <w:r>
        <w:t xml:space="preserve">  </w:t>
      </w:r>
      <w:proofErr w:type="gramStart"/>
      <w:r>
        <w:t>played  by</w:t>
      </w:r>
      <w:proofErr w:type="gramEnd"/>
      <w:r>
        <w:t xml:space="preserve">  </w:t>
      </w:r>
      <w:proofErr w:type="gramStart"/>
      <w:r>
        <w:t>their  employees</w:t>
      </w:r>
      <w:proofErr w:type="gramEnd"/>
      <w:r>
        <w:t xml:space="preserve">  </w:t>
      </w:r>
      <w:proofErr w:type="gramStart"/>
      <w:r>
        <w:t>in  achieving</w:t>
      </w:r>
      <w:proofErr w:type="gramEnd"/>
      <w:r>
        <w:t xml:space="preserve">  </w:t>
      </w:r>
      <w:proofErr w:type="gramStart"/>
      <w:r>
        <w:t>overall  success</w:t>
      </w:r>
      <w:proofErr w:type="gramEnd"/>
      <w:r>
        <w:t xml:space="preserve">.  </w:t>
      </w:r>
      <w:proofErr w:type="gramStart"/>
      <w:r>
        <w:t>Employee  performance</w:t>
      </w:r>
      <w:proofErr w:type="gramEnd"/>
      <w:r>
        <w:t xml:space="preserve">  </w:t>
      </w:r>
      <w:proofErr w:type="gramStart"/>
      <w:r>
        <w:t>is  a</w:t>
      </w:r>
      <w:proofErr w:type="gramEnd"/>
      <w:r>
        <w:t xml:space="preserve">  </w:t>
      </w:r>
      <w:proofErr w:type="gramStart"/>
      <w:r>
        <w:t>multifaceted  concept</w:t>
      </w:r>
      <w:proofErr w:type="gramEnd"/>
      <w:r>
        <w:t xml:space="preserve">  </w:t>
      </w:r>
      <w:proofErr w:type="gramStart"/>
      <w:r>
        <w:t>that  encompasses</w:t>
      </w:r>
      <w:proofErr w:type="gramEnd"/>
      <w:r>
        <w:t xml:space="preserve">  </w:t>
      </w:r>
      <w:proofErr w:type="gramStart"/>
      <w:r>
        <w:t>productivity,  job</w:t>
      </w:r>
      <w:proofErr w:type="gramEnd"/>
      <w:r>
        <w:t xml:space="preserve">  </w:t>
      </w:r>
      <w:proofErr w:type="gramStart"/>
      <w:r>
        <w:t>satisfaction,  and</w:t>
      </w:r>
      <w:proofErr w:type="gramEnd"/>
      <w:r>
        <w:t xml:space="preserve">  </w:t>
      </w:r>
      <w:proofErr w:type="gramStart"/>
      <w:r>
        <w:t>the  ability</w:t>
      </w:r>
      <w:proofErr w:type="gramEnd"/>
      <w:r>
        <w:t xml:space="preserve">  </w:t>
      </w:r>
      <w:proofErr w:type="gramStart"/>
      <w:r>
        <w:t>to  meet</w:t>
      </w:r>
      <w:proofErr w:type="gramEnd"/>
      <w:r>
        <w:t xml:space="preserve">  </w:t>
      </w:r>
      <w:proofErr w:type="gramStart"/>
      <w:r>
        <w:t>organizational  goals</w:t>
      </w:r>
      <w:proofErr w:type="gramEnd"/>
      <w:r>
        <w:t xml:space="preserve">.  </w:t>
      </w:r>
      <w:proofErr w:type="gramStart"/>
      <w:r>
        <w:t>One  of</w:t>
      </w:r>
      <w:proofErr w:type="gramEnd"/>
      <w:r>
        <w:t xml:space="preserve">  </w:t>
      </w:r>
      <w:proofErr w:type="gramStart"/>
      <w:r>
        <w:t>the  fundamental</w:t>
      </w:r>
      <w:proofErr w:type="gramEnd"/>
      <w:r>
        <w:t xml:space="preserve">  </w:t>
      </w:r>
      <w:proofErr w:type="gramStart"/>
      <w:r>
        <w:t>determinants  of</w:t>
      </w:r>
      <w:proofErr w:type="gramEnd"/>
      <w:r>
        <w:t xml:space="preserve">  </w:t>
      </w:r>
      <w:proofErr w:type="gramStart"/>
      <w:r>
        <w:t>employee  performance</w:t>
      </w:r>
      <w:proofErr w:type="gramEnd"/>
      <w:r>
        <w:t xml:space="preserve">  </w:t>
      </w:r>
      <w:proofErr w:type="gramStart"/>
      <w:r>
        <w:t>is  the</w:t>
      </w:r>
      <w:proofErr w:type="gramEnd"/>
      <w:r>
        <w:t xml:space="preserve">  </w:t>
      </w:r>
      <w:proofErr w:type="gramStart"/>
      <w:r>
        <w:t>set  of</w:t>
      </w:r>
      <w:proofErr w:type="gramEnd"/>
      <w:r>
        <w:t xml:space="preserve">  </w:t>
      </w:r>
      <w:proofErr w:type="gramStart"/>
      <w:r>
        <w:t>management  policies</w:t>
      </w:r>
      <w:proofErr w:type="gramEnd"/>
      <w:r>
        <w:t xml:space="preserve">  </w:t>
      </w:r>
      <w:proofErr w:type="gramStart"/>
      <w:r>
        <w:t>implemented  within</w:t>
      </w:r>
      <w:proofErr w:type="gramEnd"/>
      <w:r>
        <w:t xml:space="preserve">  </w:t>
      </w:r>
      <w:proofErr w:type="gramStart"/>
      <w:r>
        <w:t>an  organization</w:t>
      </w:r>
      <w:proofErr w:type="gramEnd"/>
      <w:r>
        <w:t xml:space="preserve">.  </w:t>
      </w:r>
      <w:proofErr w:type="gramStart"/>
      <w:r>
        <w:t>These  policies,  ranging</w:t>
      </w:r>
      <w:proofErr w:type="gramEnd"/>
      <w:r>
        <w:t xml:space="preserve">  </w:t>
      </w:r>
      <w:proofErr w:type="gramStart"/>
      <w:r>
        <w:t>from  leadership</w:t>
      </w:r>
      <w:proofErr w:type="gramEnd"/>
      <w:r>
        <w:t xml:space="preserve">  </w:t>
      </w:r>
      <w:proofErr w:type="gramStart"/>
      <w:r>
        <w:t>styles  to</w:t>
      </w:r>
      <w:proofErr w:type="gramEnd"/>
      <w:r>
        <w:t xml:space="preserve">  </w:t>
      </w:r>
      <w:proofErr w:type="gramStart"/>
      <w:r>
        <w:t>communication  strategies</w:t>
      </w:r>
      <w:proofErr w:type="gramEnd"/>
      <w:r>
        <w:t xml:space="preserve">  </w:t>
      </w:r>
      <w:proofErr w:type="gramStart"/>
      <w:r>
        <w:t>and  performance</w:t>
      </w:r>
      <w:proofErr w:type="gramEnd"/>
      <w:r>
        <w:t xml:space="preserve">  </w:t>
      </w:r>
      <w:proofErr w:type="gramStart"/>
      <w:r>
        <w:t>appraisal  systems,  shape</w:t>
      </w:r>
      <w:proofErr w:type="gramEnd"/>
      <w:r>
        <w:t xml:space="preserve">  </w:t>
      </w:r>
      <w:proofErr w:type="gramStart"/>
      <w:r>
        <w:t>the  work</w:t>
      </w:r>
      <w:proofErr w:type="gramEnd"/>
      <w:r>
        <w:t xml:space="preserve"> environment and influence the behavior and productivity of employees. </w:t>
      </w:r>
    </w:p>
    <w:p w14:paraId="2A7D7B89" w14:textId="77777777" w:rsidR="00DE4649" w:rsidRDefault="00000000">
      <w:pPr>
        <w:spacing w:after="200" w:line="357" w:lineRule="auto"/>
      </w:pPr>
      <w:r>
        <w:t xml:space="preserve"> </w:t>
      </w:r>
      <w:proofErr w:type="gramStart"/>
      <w:r>
        <w:t>Effective  management</w:t>
      </w:r>
      <w:proofErr w:type="gramEnd"/>
      <w:r>
        <w:t xml:space="preserve">  </w:t>
      </w:r>
      <w:proofErr w:type="gramStart"/>
      <w:r>
        <w:t>policies  serve</w:t>
      </w:r>
      <w:proofErr w:type="gramEnd"/>
      <w:r>
        <w:t xml:space="preserve">  </w:t>
      </w:r>
      <w:proofErr w:type="gramStart"/>
      <w:r>
        <w:t>as  the</w:t>
      </w:r>
      <w:proofErr w:type="gramEnd"/>
      <w:r>
        <w:t xml:space="preserve">  </w:t>
      </w:r>
      <w:proofErr w:type="gramStart"/>
      <w:r>
        <w:t>foundation  for</w:t>
      </w:r>
      <w:proofErr w:type="gramEnd"/>
      <w:r>
        <w:t xml:space="preserve">  </w:t>
      </w:r>
      <w:proofErr w:type="gramStart"/>
      <w:r>
        <w:t>organizational  success</w:t>
      </w:r>
      <w:proofErr w:type="gramEnd"/>
      <w:r>
        <w:t xml:space="preserve">.  </w:t>
      </w:r>
      <w:proofErr w:type="gramStart"/>
      <w:r>
        <w:t>They  provide</w:t>
      </w:r>
      <w:proofErr w:type="gramEnd"/>
      <w:r>
        <w:t xml:space="preserve">  </w:t>
      </w:r>
      <w:proofErr w:type="gramStart"/>
      <w:r>
        <w:t>a  framework</w:t>
      </w:r>
      <w:proofErr w:type="gramEnd"/>
      <w:r>
        <w:t xml:space="preserve">  </w:t>
      </w:r>
      <w:proofErr w:type="gramStart"/>
      <w:r>
        <w:t>for  decision</w:t>
      </w:r>
      <w:proofErr w:type="gramEnd"/>
      <w:r>
        <w:t>-</w:t>
      </w:r>
      <w:proofErr w:type="gramStart"/>
      <w:r>
        <w:t>making,  guide</w:t>
      </w:r>
      <w:proofErr w:type="gramEnd"/>
      <w:r>
        <w:t xml:space="preserve">  </w:t>
      </w:r>
      <w:proofErr w:type="gramStart"/>
      <w:r>
        <w:t>employee  behavior,  and</w:t>
      </w:r>
      <w:proofErr w:type="gramEnd"/>
      <w:r>
        <w:t xml:space="preserve">  </w:t>
      </w:r>
      <w:proofErr w:type="gramStart"/>
      <w:r>
        <w:t>align  individual</w:t>
      </w:r>
      <w:proofErr w:type="gramEnd"/>
      <w:r>
        <w:t xml:space="preserve">  </w:t>
      </w:r>
      <w:proofErr w:type="gramStart"/>
      <w:r>
        <w:t>efforts  with</w:t>
      </w:r>
      <w:proofErr w:type="gramEnd"/>
      <w:r>
        <w:t xml:space="preserve">  </w:t>
      </w:r>
      <w:proofErr w:type="gramStart"/>
      <w:r>
        <w:t>broader  strategic</w:t>
      </w:r>
      <w:proofErr w:type="gramEnd"/>
      <w:r>
        <w:t xml:space="preserve">  objectives.  </w:t>
      </w:r>
      <w:proofErr w:type="gramStart"/>
      <w:r>
        <w:t>As  organizations</w:t>
      </w:r>
      <w:proofErr w:type="gramEnd"/>
      <w:r>
        <w:t xml:space="preserve">  </w:t>
      </w:r>
      <w:proofErr w:type="gramStart"/>
      <w:r>
        <w:t>strive  to</w:t>
      </w:r>
      <w:proofErr w:type="gramEnd"/>
      <w:r>
        <w:t xml:space="preserve">  </w:t>
      </w:r>
      <w:proofErr w:type="gramStart"/>
      <w:r>
        <w:t>adapt  to</w:t>
      </w:r>
      <w:proofErr w:type="gramEnd"/>
      <w:r>
        <w:t xml:space="preserve">  </w:t>
      </w:r>
      <w:proofErr w:type="gramStart"/>
      <w:r>
        <w:t>an  ever</w:t>
      </w:r>
      <w:proofErr w:type="gramEnd"/>
      <w:r>
        <w:t>-</w:t>
      </w:r>
      <w:proofErr w:type="gramStart"/>
      <w:r>
        <w:t>changing  business</w:t>
      </w:r>
      <w:proofErr w:type="gramEnd"/>
      <w:r>
        <w:t xml:space="preserve">  </w:t>
      </w:r>
      <w:proofErr w:type="gramStart"/>
      <w:r>
        <w:t>landscape,  the</w:t>
      </w:r>
      <w:proofErr w:type="gramEnd"/>
      <w:r>
        <w:t xml:space="preserve">  </w:t>
      </w:r>
      <w:proofErr w:type="gramStart"/>
      <w:r>
        <w:t>impact  of</w:t>
      </w:r>
      <w:proofErr w:type="gramEnd"/>
      <w:r>
        <w:t xml:space="preserve">  </w:t>
      </w:r>
      <w:proofErr w:type="gramStart"/>
      <w:r>
        <w:t>management  policies</w:t>
      </w:r>
      <w:proofErr w:type="gramEnd"/>
      <w:r>
        <w:t xml:space="preserve">  </w:t>
      </w:r>
      <w:proofErr w:type="gramStart"/>
      <w:r>
        <w:t>on  employee</w:t>
      </w:r>
      <w:proofErr w:type="gramEnd"/>
      <w:r>
        <w:t xml:space="preserve">  </w:t>
      </w:r>
      <w:proofErr w:type="gramStart"/>
      <w:r>
        <w:t>performance  becomes</w:t>
      </w:r>
      <w:proofErr w:type="gramEnd"/>
      <w:r>
        <w:t xml:space="preserve">  </w:t>
      </w:r>
      <w:proofErr w:type="gramStart"/>
      <w:r>
        <w:t>a  crucial</w:t>
      </w:r>
      <w:proofErr w:type="gramEnd"/>
      <w:r>
        <w:t xml:space="preserve">  </w:t>
      </w:r>
      <w:proofErr w:type="gramStart"/>
      <w:r>
        <w:t>area  of</w:t>
      </w:r>
      <w:proofErr w:type="gramEnd"/>
      <w:r>
        <w:t xml:space="preserve">  exploration.  </w:t>
      </w:r>
      <w:proofErr w:type="gramStart"/>
      <w:r>
        <w:t>By  understanding</w:t>
      </w:r>
      <w:proofErr w:type="gramEnd"/>
      <w:r>
        <w:t xml:space="preserve">  </w:t>
      </w:r>
      <w:proofErr w:type="gramStart"/>
      <w:r>
        <w:t>and  optimizing</w:t>
      </w:r>
      <w:proofErr w:type="gramEnd"/>
      <w:r>
        <w:t xml:space="preserve">  </w:t>
      </w:r>
      <w:proofErr w:type="gramStart"/>
      <w:r>
        <w:t>these  policies,  organizations</w:t>
      </w:r>
      <w:proofErr w:type="gramEnd"/>
      <w:r>
        <w:t xml:space="preserve">  </w:t>
      </w:r>
      <w:proofErr w:type="gramStart"/>
      <w:r>
        <w:t>can  create</w:t>
      </w:r>
      <w:proofErr w:type="gramEnd"/>
      <w:r>
        <w:t xml:space="preserve">  </w:t>
      </w:r>
      <w:proofErr w:type="gramStart"/>
      <w:r>
        <w:t>a  work</w:t>
      </w:r>
      <w:proofErr w:type="gramEnd"/>
      <w:r>
        <w:t xml:space="preserve">  </w:t>
      </w:r>
      <w:proofErr w:type="gramStart"/>
      <w:r>
        <w:t>culture  that</w:t>
      </w:r>
      <w:proofErr w:type="gramEnd"/>
      <w:r>
        <w:t xml:space="preserve">  </w:t>
      </w:r>
      <w:proofErr w:type="gramStart"/>
      <w:r>
        <w:t>fosters  employee</w:t>
      </w:r>
      <w:proofErr w:type="gramEnd"/>
      <w:r>
        <w:t xml:space="preserve">  </w:t>
      </w:r>
      <w:proofErr w:type="gramStart"/>
      <w:r>
        <w:t>engagement,  motivation,  and</w:t>
      </w:r>
      <w:proofErr w:type="gramEnd"/>
      <w:r>
        <w:t xml:space="preserve">  </w:t>
      </w:r>
      <w:proofErr w:type="gramStart"/>
      <w:r>
        <w:t>continuous  improvement</w:t>
      </w:r>
      <w:proofErr w:type="gramEnd"/>
      <w:r>
        <w:t xml:space="preserve">. </w:t>
      </w:r>
    </w:p>
    <w:p w14:paraId="2AF9079E" w14:textId="77777777" w:rsidR="00DE4649" w:rsidRDefault="00000000">
      <w:pPr>
        <w:spacing w:after="227" w:line="357" w:lineRule="auto"/>
      </w:pPr>
      <w:r>
        <w:t xml:space="preserve"> </w:t>
      </w:r>
      <w:proofErr w:type="gramStart"/>
      <w:r>
        <w:t>Leadership  is</w:t>
      </w:r>
      <w:proofErr w:type="gramEnd"/>
      <w:r>
        <w:t xml:space="preserve">  </w:t>
      </w:r>
      <w:proofErr w:type="gramStart"/>
      <w:r>
        <w:t>a  key</w:t>
      </w:r>
      <w:proofErr w:type="gramEnd"/>
      <w:r>
        <w:t xml:space="preserve">  </w:t>
      </w:r>
      <w:proofErr w:type="gramStart"/>
      <w:r>
        <w:t>aspect  of</w:t>
      </w:r>
      <w:proofErr w:type="gramEnd"/>
      <w:r>
        <w:t xml:space="preserve">  </w:t>
      </w:r>
      <w:proofErr w:type="gramStart"/>
      <w:r>
        <w:t>management  policy</w:t>
      </w:r>
      <w:proofErr w:type="gramEnd"/>
      <w:r>
        <w:t xml:space="preserve">  </w:t>
      </w:r>
      <w:proofErr w:type="gramStart"/>
      <w:r>
        <w:t>that  significantly</w:t>
      </w:r>
      <w:proofErr w:type="gramEnd"/>
      <w:r>
        <w:t xml:space="preserve">  </w:t>
      </w:r>
      <w:proofErr w:type="gramStart"/>
      <w:r>
        <w:t>influences  employee</w:t>
      </w:r>
      <w:proofErr w:type="gramEnd"/>
      <w:r>
        <w:t xml:space="preserve">  performance.  </w:t>
      </w:r>
      <w:proofErr w:type="gramStart"/>
      <w:r>
        <w:t>Different  leadership</w:t>
      </w:r>
      <w:proofErr w:type="gramEnd"/>
      <w:r>
        <w:t xml:space="preserve">  </w:t>
      </w:r>
      <w:proofErr w:type="gramStart"/>
      <w:r>
        <w:t>styles,  such</w:t>
      </w:r>
      <w:proofErr w:type="gramEnd"/>
      <w:r>
        <w:t xml:space="preserve">  </w:t>
      </w:r>
      <w:proofErr w:type="gramStart"/>
      <w:r>
        <w:t>as  transformational,  transactional,  and</w:t>
      </w:r>
      <w:proofErr w:type="gramEnd"/>
      <w:r>
        <w:t xml:space="preserve">  laissez-</w:t>
      </w:r>
      <w:proofErr w:type="gramStart"/>
      <w:r>
        <w:t>faire,  have</w:t>
      </w:r>
      <w:proofErr w:type="gramEnd"/>
      <w:r>
        <w:t xml:space="preserve">  </w:t>
      </w:r>
      <w:proofErr w:type="gramStart"/>
      <w:r>
        <w:t>varying  effects</w:t>
      </w:r>
      <w:proofErr w:type="gramEnd"/>
      <w:r>
        <w:t xml:space="preserve">  </w:t>
      </w:r>
      <w:proofErr w:type="gramStart"/>
      <w:r>
        <w:t>on  employee</w:t>
      </w:r>
      <w:proofErr w:type="gramEnd"/>
      <w:r>
        <w:t xml:space="preserve">  </w:t>
      </w:r>
      <w:proofErr w:type="gramStart"/>
      <w:r>
        <w:t>motivation  and</w:t>
      </w:r>
      <w:proofErr w:type="gramEnd"/>
      <w:r>
        <w:t xml:space="preserve">  </w:t>
      </w:r>
      <w:proofErr w:type="gramStart"/>
      <w:r>
        <w:t>job  satisfaction</w:t>
      </w:r>
      <w:proofErr w:type="gramEnd"/>
      <w:r>
        <w:t xml:space="preserve">.  </w:t>
      </w:r>
      <w:proofErr w:type="gramStart"/>
      <w:r>
        <w:t>Research  by</w:t>
      </w:r>
      <w:proofErr w:type="gramEnd"/>
      <w:r>
        <w:t xml:space="preserve">  </w:t>
      </w:r>
      <w:proofErr w:type="gramStart"/>
      <w:r>
        <w:t>Avolio  and</w:t>
      </w:r>
      <w:proofErr w:type="gramEnd"/>
      <w:r>
        <w:t xml:space="preserve">  </w:t>
      </w:r>
      <w:proofErr w:type="gramStart"/>
      <w:r>
        <w:t>Bass  (</w:t>
      </w:r>
      <w:proofErr w:type="gramEnd"/>
      <w:r>
        <w:t>1991</w:t>
      </w:r>
      <w:proofErr w:type="gramStart"/>
      <w:r>
        <w:t>)  suggests</w:t>
      </w:r>
      <w:proofErr w:type="gramEnd"/>
      <w:r>
        <w:t xml:space="preserve">  </w:t>
      </w:r>
      <w:proofErr w:type="gramStart"/>
      <w:r>
        <w:t>that  transformational</w:t>
      </w:r>
      <w:proofErr w:type="gramEnd"/>
      <w:r>
        <w:t xml:space="preserve">  </w:t>
      </w:r>
      <w:proofErr w:type="gramStart"/>
      <w:r>
        <w:t>leadership,  characterized</w:t>
      </w:r>
      <w:proofErr w:type="gramEnd"/>
      <w:r>
        <w:t xml:space="preserve">  </w:t>
      </w:r>
      <w:proofErr w:type="gramStart"/>
      <w:r>
        <w:t>by  inspiration</w:t>
      </w:r>
      <w:proofErr w:type="gramEnd"/>
      <w:r>
        <w:t xml:space="preserve">  </w:t>
      </w:r>
      <w:proofErr w:type="gramStart"/>
      <w:r>
        <w:t>and  intellectual</w:t>
      </w:r>
      <w:proofErr w:type="gramEnd"/>
      <w:r>
        <w:t xml:space="preserve">  </w:t>
      </w:r>
      <w:proofErr w:type="gramStart"/>
      <w:r>
        <w:t>stimulation,  positively</w:t>
      </w:r>
      <w:proofErr w:type="gramEnd"/>
      <w:r>
        <w:t xml:space="preserve">  </w:t>
      </w:r>
      <w:proofErr w:type="gramStart"/>
      <w:r>
        <w:t>correlates  with</w:t>
      </w:r>
      <w:proofErr w:type="gramEnd"/>
      <w:r>
        <w:t xml:space="preserve">  </w:t>
      </w:r>
      <w:proofErr w:type="gramStart"/>
      <w:r>
        <w:t>employee  performance</w:t>
      </w:r>
      <w:proofErr w:type="gramEnd"/>
      <w:r>
        <w:t xml:space="preserve">.  </w:t>
      </w:r>
      <w:proofErr w:type="gramStart"/>
      <w:r>
        <w:t>Conversely,  autocratic</w:t>
      </w:r>
      <w:proofErr w:type="gramEnd"/>
      <w:r>
        <w:t xml:space="preserve">  </w:t>
      </w:r>
      <w:proofErr w:type="gramStart"/>
      <w:r>
        <w:t>or  micromanagement</w:t>
      </w:r>
      <w:proofErr w:type="gramEnd"/>
      <w:r>
        <w:t xml:space="preserve">  </w:t>
      </w:r>
      <w:proofErr w:type="gramStart"/>
      <w:r>
        <w:t>styles  may</w:t>
      </w:r>
      <w:proofErr w:type="gramEnd"/>
      <w:r>
        <w:t xml:space="preserve">  </w:t>
      </w:r>
      <w:proofErr w:type="gramStart"/>
      <w:r>
        <w:t>lead  to</w:t>
      </w:r>
      <w:proofErr w:type="gramEnd"/>
      <w:r>
        <w:t xml:space="preserve">  </w:t>
      </w:r>
      <w:proofErr w:type="gramStart"/>
      <w:r>
        <w:t>dissatisfaction  and</w:t>
      </w:r>
      <w:proofErr w:type="gramEnd"/>
      <w:r>
        <w:t xml:space="preserve">  </w:t>
      </w:r>
      <w:proofErr w:type="gramStart"/>
      <w:r>
        <w:t>decreased  productivity</w:t>
      </w:r>
      <w:proofErr w:type="gramEnd"/>
      <w:r>
        <w:t xml:space="preserve">  (</w:t>
      </w:r>
      <w:proofErr w:type="gramStart"/>
      <w:r>
        <w:t>Bass,  1985</w:t>
      </w:r>
      <w:proofErr w:type="gramEnd"/>
      <w:r>
        <w:t xml:space="preserve">).  </w:t>
      </w:r>
      <w:proofErr w:type="gramStart"/>
      <w:r>
        <w:t>Understanding  how</w:t>
      </w:r>
      <w:proofErr w:type="gramEnd"/>
      <w:r>
        <w:t xml:space="preserve">  </w:t>
      </w:r>
      <w:proofErr w:type="gramStart"/>
      <w:r>
        <w:t>leadership  styles</w:t>
      </w:r>
      <w:proofErr w:type="gramEnd"/>
      <w:r>
        <w:t xml:space="preserve">  </w:t>
      </w:r>
      <w:proofErr w:type="gramStart"/>
      <w:r>
        <w:t>impact  employee</w:t>
      </w:r>
      <w:proofErr w:type="gramEnd"/>
      <w:r>
        <w:t xml:space="preserve">  </w:t>
      </w:r>
      <w:proofErr w:type="gramStart"/>
      <w:r>
        <w:t>performance  is</w:t>
      </w:r>
      <w:proofErr w:type="gramEnd"/>
      <w:r>
        <w:t xml:space="preserve">  </w:t>
      </w:r>
      <w:proofErr w:type="gramStart"/>
      <w:r>
        <w:t>essential  for</w:t>
      </w:r>
      <w:proofErr w:type="gramEnd"/>
      <w:r>
        <w:t xml:space="preserve">  </w:t>
      </w:r>
      <w:proofErr w:type="gramStart"/>
      <w:r>
        <w:t>organizations  aiming</w:t>
      </w:r>
      <w:proofErr w:type="gramEnd"/>
      <w:r>
        <w:t xml:space="preserve">  </w:t>
      </w:r>
      <w:proofErr w:type="gramStart"/>
      <w:r>
        <w:t>to  cultivate</w:t>
      </w:r>
      <w:proofErr w:type="gramEnd"/>
      <w:r>
        <w:t xml:space="preserve">  </w:t>
      </w:r>
      <w:proofErr w:type="gramStart"/>
      <w:r>
        <w:t>effective  leadership</w:t>
      </w:r>
      <w:proofErr w:type="gramEnd"/>
      <w:r>
        <w:t xml:space="preserve">  </w:t>
      </w:r>
      <w:proofErr w:type="gramStart"/>
      <w:r>
        <w:t>at  all</w:t>
      </w:r>
      <w:proofErr w:type="gramEnd"/>
      <w:r>
        <w:t xml:space="preserve">  levels.  </w:t>
      </w:r>
      <w:proofErr w:type="gramStart"/>
      <w:r>
        <w:t>Effective  communication</w:t>
      </w:r>
      <w:proofErr w:type="gramEnd"/>
      <w:r>
        <w:t xml:space="preserve">  </w:t>
      </w:r>
      <w:proofErr w:type="gramStart"/>
      <w:r>
        <w:t>is  a</w:t>
      </w:r>
      <w:proofErr w:type="gramEnd"/>
      <w:r>
        <w:t xml:space="preserve">  </w:t>
      </w:r>
      <w:proofErr w:type="gramStart"/>
      <w:r>
        <w:t>cornerstone  of</w:t>
      </w:r>
      <w:proofErr w:type="gramEnd"/>
      <w:r>
        <w:t xml:space="preserve">  </w:t>
      </w:r>
      <w:proofErr w:type="gramStart"/>
      <w:r>
        <w:t>successful  management</w:t>
      </w:r>
      <w:proofErr w:type="gramEnd"/>
      <w:r>
        <w:t xml:space="preserve">.  </w:t>
      </w:r>
      <w:proofErr w:type="gramStart"/>
      <w:r>
        <w:t>Clear  and</w:t>
      </w:r>
      <w:proofErr w:type="gramEnd"/>
      <w:r>
        <w:t xml:space="preserve">  </w:t>
      </w:r>
      <w:proofErr w:type="gramStart"/>
      <w:r>
        <w:t>transparent  communication</w:t>
      </w:r>
      <w:proofErr w:type="gramEnd"/>
      <w:r>
        <w:t xml:space="preserve">  </w:t>
      </w:r>
      <w:proofErr w:type="gramStart"/>
      <w:r>
        <w:t>channels  facilitate</w:t>
      </w:r>
      <w:proofErr w:type="gramEnd"/>
      <w:r>
        <w:t xml:space="preserve">  </w:t>
      </w:r>
      <w:proofErr w:type="gramStart"/>
      <w:r>
        <w:t>understanding,  collaboration,  and</w:t>
      </w:r>
      <w:proofErr w:type="gramEnd"/>
      <w:r>
        <w:t xml:space="preserve">  </w:t>
      </w:r>
      <w:proofErr w:type="gramStart"/>
      <w:r>
        <w:t>a  sense</w:t>
      </w:r>
      <w:proofErr w:type="gramEnd"/>
      <w:r>
        <w:t xml:space="preserve">  </w:t>
      </w:r>
      <w:proofErr w:type="gramStart"/>
      <w:r>
        <w:t>of  belonging</w:t>
      </w:r>
      <w:proofErr w:type="gramEnd"/>
      <w:r>
        <w:t xml:space="preserve"> </w:t>
      </w:r>
    </w:p>
    <w:p w14:paraId="2EA611DD" w14:textId="77777777" w:rsidR="00DE4649" w:rsidRDefault="00000000">
      <w:pPr>
        <w:spacing w:after="0" w:line="259" w:lineRule="auto"/>
        <w:ind w:left="90" w:firstLine="0"/>
        <w:jc w:val="center"/>
      </w:pPr>
      <w:r>
        <w:rPr>
          <w:rFonts w:ascii="Bookman Old Style" w:eastAsia="Bookman Old Style" w:hAnsi="Bookman Old Style" w:cs="Bookman Old Style"/>
          <w:sz w:val="28"/>
        </w:rPr>
        <w:lastRenderedPageBreak/>
        <w:t xml:space="preserve"> 1 </w:t>
      </w:r>
    </w:p>
    <w:p w14:paraId="3408207B" w14:textId="77777777" w:rsidR="00DE4649" w:rsidRDefault="00000000">
      <w:pPr>
        <w:spacing w:after="200" w:line="357" w:lineRule="auto"/>
      </w:pPr>
      <w:r>
        <w:t xml:space="preserve"> </w:t>
      </w:r>
      <w:proofErr w:type="gramStart"/>
      <w:r>
        <w:t>among  employees</w:t>
      </w:r>
      <w:proofErr w:type="gramEnd"/>
      <w:r>
        <w:t xml:space="preserve">.  </w:t>
      </w:r>
      <w:proofErr w:type="gramStart"/>
      <w:r>
        <w:t>Research  by</w:t>
      </w:r>
      <w:proofErr w:type="gramEnd"/>
      <w:r>
        <w:t xml:space="preserve">  </w:t>
      </w:r>
      <w:proofErr w:type="gramStart"/>
      <w:r>
        <w:t>DePietro  et</w:t>
      </w:r>
      <w:proofErr w:type="gramEnd"/>
      <w:r>
        <w:t xml:space="preserve">  al.  (2019</w:t>
      </w:r>
      <w:proofErr w:type="gramStart"/>
      <w:r>
        <w:t>)  highlights</w:t>
      </w:r>
      <w:proofErr w:type="gramEnd"/>
      <w:r>
        <w:t xml:space="preserve">  </w:t>
      </w:r>
      <w:proofErr w:type="gramStart"/>
      <w:r>
        <w:t>the  importance</w:t>
      </w:r>
      <w:proofErr w:type="gramEnd"/>
      <w:r>
        <w:t xml:space="preserve">  </w:t>
      </w:r>
      <w:proofErr w:type="gramStart"/>
      <w:r>
        <w:t>of  open</w:t>
      </w:r>
      <w:proofErr w:type="gramEnd"/>
      <w:r>
        <w:t xml:space="preserve">  </w:t>
      </w:r>
      <w:proofErr w:type="gramStart"/>
      <w:r>
        <w:t>communication  in</w:t>
      </w:r>
      <w:proofErr w:type="gramEnd"/>
      <w:r>
        <w:t xml:space="preserve">  </w:t>
      </w:r>
      <w:proofErr w:type="gramStart"/>
      <w:r>
        <w:t>fostering  a</w:t>
      </w:r>
      <w:proofErr w:type="gramEnd"/>
      <w:r>
        <w:t xml:space="preserve">  </w:t>
      </w:r>
      <w:proofErr w:type="gramStart"/>
      <w:r>
        <w:t>positive  work</w:t>
      </w:r>
      <w:proofErr w:type="gramEnd"/>
      <w:r>
        <w:t xml:space="preserve">  environment.  </w:t>
      </w:r>
      <w:proofErr w:type="gramStart"/>
      <w:r>
        <w:t>In  contrast,  poor</w:t>
      </w:r>
      <w:proofErr w:type="gramEnd"/>
      <w:r>
        <w:t xml:space="preserve">  </w:t>
      </w:r>
      <w:proofErr w:type="gramStart"/>
      <w:r>
        <w:t>communication  can</w:t>
      </w:r>
      <w:proofErr w:type="gramEnd"/>
      <w:r>
        <w:t xml:space="preserve">  </w:t>
      </w:r>
      <w:proofErr w:type="gramStart"/>
      <w:r>
        <w:t>lead  to</w:t>
      </w:r>
      <w:proofErr w:type="gramEnd"/>
      <w:r>
        <w:t xml:space="preserve">  </w:t>
      </w:r>
      <w:proofErr w:type="gramStart"/>
      <w:r>
        <w:t>misunderstandings,  decreased</w:t>
      </w:r>
      <w:proofErr w:type="gramEnd"/>
      <w:r>
        <w:t xml:space="preserve">  </w:t>
      </w:r>
      <w:proofErr w:type="gramStart"/>
      <w:r>
        <w:t>morale,  and</w:t>
      </w:r>
      <w:proofErr w:type="gramEnd"/>
      <w:r>
        <w:t xml:space="preserve">  </w:t>
      </w:r>
      <w:proofErr w:type="gramStart"/>
      <w:r>
        <w:t>ultimately  hinder</w:t>
      </w:r>
      <w:proofErr w:type="gramEnd"/>
      <w:r>
        <w:t xml:space="preserve">  </w:t>
      </w:r>
      <w:proofErr w:type="gramStart"/>
      <w:r>
        <w:t>employee  performance</w:t>
      </w:r>
      <w:proofErr w:type="gramEnd"/>
      <w:r>
        <w:t xml:space="preserve">.  </w:t>
      </w:r>
      <w:proofErr w:type="gramStart"/>
      <w:r>
        <w:t>Analyzing  the</w:t>
      </w:r>
      <w:proofErr w:type="gramEnd"/>
      <w:r>
        <w:t xml:space="preserve">  </w:t>
      </w:r>
      <w:proofErr w:type="gramStart"/>
      <w:r>
        <w:t>link  between</w:t>
      </w:r>
      <w:proofErr w:type="gramEnd"/>
      <w:r>
        <w:t xml:space="preserve">  </w:t>
      </w:r>
      <w:proofErr w:type="gramStart"/>
      <w:r>
        <w:t>communication  strategies</w:t>
      </w:r>
      <w:proofErr w:type="gramEnd"/>
      <w:r>
        <w:t xml:space="preserve">  </w:t>
      </w:r>
      <w:proofErr w:type="gramStart"/>
      <w:r>
        <w:t>and  employee</w:t>
      </w:r>
      <w:proofErr w:type="gramEnd"/>
      <w:r>
        <w:t xml:space="preserve">  </w:t>
      </w:r>
      <w:proofErr w:type="gramStart"/>
      <w:r>
        <w:t>performance  provides</w:t>
      </w:r>
      <w:proofErr w:type="gramEnd"/>
      <w:r>
        <w:t xml:space="preserve">  </w:t>
      </w:r>
      <w:proofErr w:type="gramStart"/>
      <w:r>
        <w:t>valuable  insights</w:t>
      </w:r>
      <w:proofErr w:type="gramEnd"/>
      <w:r>
        <w:t xml:space="preserve">  </w:t>
      </w:r>
      <w:proofErr w:type="gramStart"/>
      <w:r>
        <w:t>into  how</w:t>
      </w:r>
      <w:proofErr w:type="gramEnd"/>
      <w:r>
        <w:t xml:space="preserve">  </w:t>
      </w:r>
      <w:proofErr w:type="gramStart"/>
      <w:r>
        <w:t>organizations  can</w:t>
      </w:r>
      <w:proofErr w:type="gramEnd"/>
      <w:r>
        <w:t xml:space="preserve">  </w:t>
      </w:r>
      <w:proofErr w:type="gramStart"/>
      <w:r>
        <w:t>enhance  their</w:t>
      </w:r>
      <w:proofErr w:type="gramEnd"/>
      <w:r>
        <w:t xml:space="preserve">  </w:t>
      </w:r>
      <w:proofErr w:type="gramStart"/>
      <w:r>
        <w:t>internal  communication</w:t>
      </w:r>
      <w:proofErr w:type="gramEnd"/>
      <w:r>
        <w:t xml:space="preserve"> practices. </w:t>
      </w:r>
    </w:p>
    <w:p w14:paraId="36D2D651" w14:textId="77777777" w:rsidR="00DE4649" w:rsidRDefault="00000000">
      <w:pPr>
        <w:spacing w:after="200" w:line="357" w:lineRule="auto"/>
      </w:pPr>
      <w:r>
        <w:t xml:space="preserve"> </w:t>
      </w:r>
      <w:proofErr w:type="gramStart"/>
      <w:r>
        <w:t>Performance  appraisal</w:t>
      </w:r>
      <w:proofErr w:type="gramEnd"/>
      <w:r>
        <w:t xml:space="preserve">  </w:t>
      </w:r>
      <w:proofErr w:type="gramStart"/>
      <w:r>
        <w:t>systems  play</w:t>
      </w:r>
      <w:proofErr w:type="gramEnd"/>
      <w:r>
        <w:t xml:space="preserve">  </w:t>
      </w:r>
      <w:proofErr w:type="gramStart"/>
      <w:r>
        <w:t>a  pivotal</w:t>
      </w:r>
      <w:proofErr w:type="gramEnd"/>
      <w:r>
        <w:t xml:space="preserve">  </w:t>
      </w:r>
      <w:proofErr w:type="gramStart"/>
      <w:r>
        <w:t>role  in</w:t>
      </w:r>
      <w:proofErr w:type="gramEnd"/>
      <w:r>
        <w:t xml:space="preserve">  </w:t>
      </w:r>
      <w:proofErr w:type="gramStart"/>
      <w:r>
        <w:t>shaping  employee</w:t>
      </w:r>
      <w:proofErr w:type="gramEnd"/>
      <w:r>
        <w:t xml:space="preserve">  </w:t>
      </w:r>
      <w:proofErr w:type="gramStart"/>
      <w:r>
        <w:t>motivation  and</w:t>
      </w:r>
      <w:proofErr w:type="gramEnd"/>
      <w:r>
        <w:t xml:space="preserve">  productivity.  </w:t>
      </w:r>
      <w:proofErr w:type="gramStart"/>
      <w:r>
        <w:t>A  fair</w:t>
      </w:r>
      <w:proofErr w:type="gramEnd"/>
      <w:r>
        <w:t xml:space="preserve">  </w:t>
      </w:r>
      <w:proofErr w:type="gramStart"/>
      <w:r>
        <w:t>and  transparent</w:t>
      </w:r>
      <w:proofErr w:type="gramEnd"/>
      <w:r>
        <w:t xml:space="preserve">  </w:t>
      </w:r>
      <w:proofErr w:type="gramStart"/>
      <w:r>
        <w:t>evaluation  process</w:t>
      </w:r>
      <w:proofErr w:type="gramEnd"/>
      <w:r>
        <w:t xml:space="preserve">  </w:t>
      </w:r>
      <w:proofErr w:type="gramStart"/>
      <w:r>
        <w:t>can  serve</w:t>
      </w:r>
      <w:proofErr w:type="gramEnd"/>
      <w:r>
        <w:t xml:space="preserve">  </w:t>
      </w:r>
      <w:proofErr w:type="gramStart"/>
      <w:r>
        <w:t>as  a</w:t>
      </w:r>
      <w:proofErr w:type="gramEnd"/>
      <w:r>
        <w:t xml:space="preserve">  </w:t>
      </w:r>
      <w:proofErr w:type="gramStart"/>
      <w:r>
        <w:t>motivational  tool,  encouraging</w:t>
      </w:r>
      <w:proofErr w:type="gramEnd"/>
      <w:r>
        <w:t xml:space="preserve">  </w:t>
      </w:r>
      <w:proofErr w:type="gramStart"/>
      <w:r>
        <w:t>employees  to</w:t>
      </w:r>
      <w:proofErr w:type="gramEnd"/>
      <w:r>
        <w:t xml:space="preserve">  </w:t>
      </w:r>
      <w:proofErr w:type="gramStart"/>
      <w:r>
        <w:t>strive  for</w:t>
      </w:r>
      <w:proofErr w:type="gramEnd"/>
      <w:r>
        <w:t xml:space="preserve">  </w:t>
      </w:r>
      <w:proofErr w:type="gramStart"/>
      <w:r>
        <w:t>excellence  (Milkovich  &amp;</w:t>
      </w:r>
      <w:proofErr w:type="gramEnd"/>
      <w:r>
        <w:t xml:space="preserve">  </w:t>
      </w:r>
      <w:proofErr w:type="gramStart"/>
      <w:r>
        <w:t>Boudreau,  1991</w:t>
      </w:r>
      <w:proofErr w:type="gramEnd"/>
      <w:r>
        <w:t xml:space="preserve">).  </w:t>
      </w:r>
      <w:proofErr w:type="gramStart"/>
      <w:r>
        <w:t>However,  poorly</w:t>
      </w:r>
      <w:proofErr w:type="gramEnd"/>
      <w:r>
        <w:t xml:space="preserve">  </w:t>
      </w:r>
      <w:proofErr w:type="gramStart"/>
      <w:r>
        <w:t>designed  or</w:t>
      </w:r>
      <w:proofErr w:type="gramEnd"/>
      <w:r>
        <w:t xml:space="preserve">  </w:t>
      </w:r>
      <w:proofErr w:type="gramStart"/>
      <w:r>
        <w:t>biased  appraisal</w:t>
      </w:r>
      <w:proofErr w:type="gramEnd"/>
      <w:r>
        <w:t xml:space="preserve">  </w:t>
      </w:r>
      <w:proofErr w:type="gramStart"/>
      <w:r>
        <w:t>systems  can</w:t>
      </w:r>
      <w:proofErr w:type="gramEnd"/>
      <w:r>
        <w:t xml:space="preserve">  </w:t>
      </w:r>
      <w:proofErr w:type="gramStart"/>
      <w:r>
        <w:t>have  detrimental</w:t>
      </w:r>
      <w:proofErr w:type="gramEnd"/>
      <w:r>
        <w:t xml:space="preserve">  </w:t>
      </w:r>
      <w:proofErr w:type="gramStart"/>
      <w:r>
        <w:t>effects  on</w:t>
      </w:r>
      <w:proofErr w:type="gramEnd"/>
      <w:r>
        <w:t xml:space="preserve">  </w:t>
      </w:r>
      <w:proofErr w:type="gramStart"/>
      <w:r>
        <w:t>morale  and</w:t>
      </w:r>
      <w:proofErr w:type="gramEnd"/>
      <w:r>
        <w:t xml:space="preserve">  </w:t>
      </w:r>
      <w:proofErr w:type="gramStart"/>
      <w:r>
        <w:t>job  satisfaction</w:t>
      </w:r>
      <w:proofErr w:type="gramEnd"/>
      <w:r>
        <w:t xml:space="preserve">.  </w:t>
      </w:r>
      <w:proofErr w:type="gramStart"/>
      <w:r>
        <w:t>Investigating  the</w:t>
      </w:r>
      <w:proofErr w:type="gramEnd"/>
      <w:r>
        <w:t xml:space="preserve">  </w:t>
      </w:r>
      <w:proofErr w:type="gramStart"/>
      <w:r>
        <w:t>impact  of</w:t>
      </w:r>
      <w:proofErr w:type="gramEnd"/>
      <w:r>
        <w:t xml:space="preserve">  </w:t>
      </w:r>
      <w:proofErr w:type="gramStart"/>
      <w:r>
        <w:t>performance  appraisal</w:t>
      </w:r>
      <w:proofErr w:type="gramEnd"/>
      <w:r>
        <w:t xml:space="preserve">  </w:t>
      </w:r>
      <w:proofErr w:type="gramStart"/>
      <w:r>
        <w:t>systems  on</w:t>
      </w:r>
      <w:proofErr w:type="gramEnd"/>
      <w:r>
        <w:t xml:space="preserve">  </w:t>
      </w:r>
      <w:proofErr w:type="gramStart"/>
      <w:r>
        <w:t>employee  motivation</w:t>
      </w:r>
      <w:proofErr w:type="gramEnd"/>
      <w:r>
        <w:t xml:space="preserve">  </w:t>
      </w:r>
      <w:proofErr w:type="gramStart"/>
      <w:r>
        <w:t>helps  organizations</w:t>
      </w:r>
      <w:proofErr w:type="gramEnd"/>
      <w:r>
        <w:t xml:space="preserve">  </w:t>
      </w:r>
      <w:proofErr w:type="gramStart"/>
      <w:r>
        <w:t>refine  their</w:t>
      </w:r>
      <w:proofErr w:type="gramEnd"/>
      <w:r>
        <w:t xml:space="preserve">  </w:t>
      </w:r>
      <w:proofErr w:type="gramStart"/>
      <w:r>
        <w:t>evaluation  processes,  ensuring</w:t>
      </w:r>
      <w:proofErr w:type="gramEnd"/>
      <w:r>
        <w:t xml:space="preserve">  </w:t>
      </w:r>
      <w:proofErr w:type="gramStart"/>
      <w:r>
        <w:t>they  align</w:t>
      </w:r>
      <w:proofErr w:type="gramEnd"/>
      <w:r>
        <w:t xml:space="preserve">  </w:t>
      </w:r>
      <w:proofErr w:type="gramStart"/>
      <w:r>
        <w:t>with  employee</w:t>
      </w:r>
      <w:proofErr w:type="gramEnd"/>
      <w:r>
        <w:t xml:space="preserve"> expectations and organizational objectives. </w:t>
      </w:r>
    </w:p>
    <w:p w14:paraId="5174ADC7" w14:textId="77777777" w:rsidR="00DE4649" w:rsidRDefault="00000000">
      <w:pPr>
        <w:spacing w:after="200" w:line="357" w:lineRule="auto"/>
      </w:pPr>
      <w:r>
        <w:t xml:space="preserve"> </w:t>
      </w:r>
      <w:proofErr w:type="gramStart"/>
      <w:r>
        <w:t>Employee  engagement</w:t>
      </w:r>
      <w:proofErr w:type="gramEnd"/>
      <w:r>
        <w:t xml:space="preserve">  </w:t>
      </w:r>
      <w:proofErr w:type="gramStart"/>
      <w:r>
        <w:t>initiatives  encompass</w:t>
      </w:r>
      <w:proofErr w:type="gramEnd"/>
      <w:r>
        <w:t xml:space="preserve">  </w:t>
      </w:r>
      <w:proofErr w:type="gramStart"/>
      <w:r>
        <w:t>a  range</w:t>
      </w:r>
      <w:proofErr w:type="gramEnd"/>
      <w:r>
        <w:t xml:space="preserve">  </w:t>
      </w:r>
      <w:proofErr w:type="gramStart"/>
      <w:r>
        <w:t>of  activities</w:t>
      </w:r>
      <w:proofErr w:type="gramEnd"/>
      <w:r>
        <w:t xml:space="preserve">  </w:t>
      </w:r>
      <w:proofErr w:type="gramStart"/>
      <w:r>
        <w:t>designed  to</w:t>
      </w:r>
      <w:proofErr w:type="gramEnd"/>
      <w:r>
        <w:t xml:space="preserve">  </w:t>
      </w:r>
      <w:proofErr w:type="gramStart"/>
      <w:r>
        <w:t>enhance  the</w:t>
      </w:r>
      <w:proofErr w:type="gramEnd"/>
      <w:r>
        <w:t xml:space="preserve">  </w:t>
      </w:r>
      <w:proofErr w:type="gramStart"/>
      <w:r>
        <w:t>connection  between</w:t>
      </w:r>
      <w:proofErr w:type="gramEnd"/>
      <w:r>
        <w:t xml:space="preserve">  </w:t>
      </w:r>
      <w:proofErr w:type="gramStart"/>
      <w:r>
        <w:t>employees  and</w:t>
      </w:r>
      <w:proofErr w:type="gramEnd"/>
      <w:r>
        <w:t xml:space="preserve">  </w:t>
      </w:r>
      <w:proofErr w:type="gramStart"/>
      <w:r>
        <w:t>the  organization</w:t>
      </w:r>
      <w:proofErr w:type="gramEnd"/>
      <w:r>
        <w:t xml:space="preserve">.  </w:t>
      </w:r>
      <w:proofErr w:type="gramStart"/>
      <w:r>
        <w:t>These  initiatives,  such</w:t>
      </w:r>
      <w:proofErr w:type="gramEnd"/>
      <w:r>
        <w:t xml:space="preserve">  </w:t>
      </w:r>
      <w:proofErr w:type="gramStart"/>
      <w:r>
        <w:t>as  training</w:t>
      </w:r>
      <w:proofErr w:type="gramEnd"/>
      <w:r>
        <w:t xml:space="preserve">  </w:t>
      </w:r>
      <w:proofErr w:type="gramStart"/>
      <w:r>
        <w:t>programs,  recognition</w:t>
      </w:r>
      <w:proofErr w:type="gramEnd"/>
      <w:r>
        <w:t xml:space="preserve">  </w:t>
      </w:r>
      <w:proofErr w:type="gramStart"/>
      <w:r>
        <w:t>systems,  and</w:t>
      </w:r>
      <w:proofErr w:type="gramEnd"/>
      <w:r>
        <w:t xml:space="preserve">  work-</w:t>
      </w:r>
      <w:proofErr w:type="gramStart"/>
      <w:r>
        <w:t>life  balance</w:t>
      </w:r>
      <w:proofErr w:type="gramEnd"/>
      <w:r>
        <w:t xml:space="preserve">  </w:t>
      </w:r>
      <w:proofErr w:type="gramStart"/>
      <w:r>
        <w:t>policies,  contribute</w:t>
      </w:r>
      <w:proofErr w:type="gramEnd"/>
      <w:r>
        <w:t xml:space="preserve">  </w:t>
      </w:r>
      <w:proofErr w:type="gramStart"/>
      <w:r>
        <w:t>to  overall</w:t>
      </w:r>
      <w:proofErr w:type="gramEnd"/>
      <w:r>
        <w:t xml:space="preserve">  </w:t>
      </w:r>
      <w:proofErr w:type="gramStart"/>
      <w:r>
        <w:t>job  satisfaction</w:t>
      </w:r>
      <w:proofErr w:type="gramEnd"/>
      <w:r>
        <w:t xml:space="preserve">  </w:t>
      </w:r>
      <w:proofErr w:type="gramStart"/>
      <w:r>
        <w:t>and  performance</w:t>
      </w:r>
      <w:proofErr w:type="gramEnd"/>
      <w:r>
        <w:t xml:space="preserve">.  </w:t>
      </w:r>
      <w:proofErr w:type="gramStart"/>
      <w:r>
        <w:t>Research  by</w:t>
      </w:r>
      <w:proofErr w:type="gramEnd"/>
      <w:r>
        <w:t xml:space="preserve">  </w:t>
      </w:r>
      <w:proofErr w:type="gramStart"/>
      <w:r>
        <w:t>Harter  et</w:t>
      </w:r>
      <w:proofErr w:type="gramEnd"/>
      <w:r>
        <w:t xml:space="preserve">  al.  (2009</w:t>
      </w:r>
      <w:proofErr w:type="gramStart"/>
      <w:r>
        <w:t>)  emphasizes</w:t>
      </w:r>
      <w:proofErr w:type="gramEnd"/>
      <w:r>
        <w:t xml:space="preserve">  </w:t>
      </w:r>
      <w:proofErr w:type="gramStart"/>
      <w:r>
        <w:t>the  positive</w:t>
      </w:r>
      <w:proofErr w:type="gramEnd"/>
      <w:r>
        <w:t xml:space="preserve">  </w:t>
      </w:r>
      <w:proofErr w:type="gramStart"/>
      <w:r>
        <w:t>correlation  between</w:t>
      </w:r>
      <w:proofErr w:type="gramEnd"/>
      <w:r>
        <w:t xml:space="preserve">  </w:t>
      </w:r>
      <w:proofErr w:type="gramStart"/>
      <w:r>
        <w:t>engaged  employees</w:t>
      </w:r>
      <w:proofErr w:type="gramEnd"/>
      <w:r>
        <w:t xml:space="preserve">  </w:t>
      </w:r>
      <w:proofErr w:type="gramStart"/>
      <w:r>
        <w:t>and  key</w:t>
      </w:r>
      <w:proofErr w:type="gramEnd"/>
      <w:r>
        <w:t xml:space="preserve">  </w:t>
      </w:r>
      <w:proofErr w:type="gramStart"/>
      <w:r>
        <w:t>performance  indicators</w:t>
      </w:r>
      <w:proofErr w:type="gramEnd"/>
      <w:r>
        <w:t xml:space="preserve">.  </w:t>
      </w:r>
      <w:proofErr w:type="gramStart"/>
      <w:r>
        <w:t>Understanding  how</w:t>
      </w:r>
      <w:proofErr w:type="gramEnd"/>
      <w:r>
        <w:t xml:space="preserve">  </w:t>
      </w:r>
      <w:proofErr w:type="gramStart"/>
      <w:r>
        <w:t>specific  engagement</w:t>
      </w:r>
      <w:proofErr w:type="gramEnd"/>
      <w:r>
        <w:t xml:space="preserve">  </w:t>
      </w:r>
      <w:proofErr w:type="gramStart"/>
      <w:r>
        <w:t>initiatives  impact</w:t>
      </w:r>
      <w:proofErr w:type="gramEnd"/>
      <w:r>
        <w:t xml:space="preserve">  </w:t>
      </w:r>
      <w:proofErr w:type="gramStart"/>
      <w:r>
        <w:t>organizational  performance</w:t>
      </w:r>
      <w:proofErr w:type="gramEnd"/>
      <w:r>
        <w:t xml:space="preserve">  </w:t>
      </w:r>
      <w:proofErr w:type="gramStart"/>
      <w:r>
        <w:t>provides  organizations</w:t>
      </w:r>
      <w:proofErr w:type="gramEnd"/>
      <w:r>
        <w:t xml:space="preserve">  with actionable insights to design and implement effective employee engagement strategies. </w:t>
      </w:r>
    </w:p>
    <w:p w14:paraId="043B88A8" w14:textId="77777777" w:rsidR="00DE4649" w:rsidRDefault="00000000">
      <w:pPr>
        <w:spacing w:line="357" w:lineRule="auto"/>
      </w:pPr>
      <w:r>
        <w:t xml:space="preserve"> </w:t>
      </w:r>
      <w:proofErr w:type="gramStart"/>
      <w:r>
        <w:t>The  impact</w:t>
      </w:r>
      <w:proofErr w:type="gramEnd"/>
      <w:r>
        <w:t xml:space="preserve">  </w:t>
      </w:r>
      <w:proofErr w:type="gramStart"/>
      <w:r>
        <w:t>of  management</w:t>
      </w:r>
      <w:proofErr w:type="gramEnd"/>
      <w:r>
        <w:t xml:space="preserve">  </w:t>
      </w:r>
      <w:proofErr w:type="gramStart"/>
      <w:r>
        <w:t>policies  on</w:t>
      </w:r>
      <w:proofErr w:type="gramEnd"/>
      <w:r>
        <w:t xml:space="preserve">  </w:t>
      </w:r>
      <w:proofErr w:type="gramStart"/>
      <w:r>
        <w:t>employee  performance</w:t>
      </w:r>
      <w:proofErr w:type="gramEnd"/>
      <w:r>
        <w:t xml:space="preserve">  </w:t>
      </w:r>
      <w:proofErr w:type="gramStart"/>
      <w:r>
        <w:t>is  a</w:t>
      </w:r>
      <w:proofErr w:type="gramEnd"/>
      <w:r>
        <w:t xml:space="preserve">  </w:t>
      </w:r>
      <w:proofErr w:type="gramStart"/>
      <w:r>
        <w:t>multifaceted  and</w:t>
      </w:r>
      <w:proofErr w:type="gramEnd"/>
      <w:r>
        <w:t xml:space="preserve">  </w:t>
      </w:r>
      <w:proofErr w:type="gramStart"/>
      <w:r>
        <w:t>dynamic  field</w:t>
      </w:r>
      <w:proofErr w:type="gramEnd"/>
      <w:r>
        <w:t xml:space="preserve">  </w:t>
      </w:r>
      <w:proofErr w:type="gramStart"/>
      <w:r>
        <w:t>of  study</w:t>
      </w:r>
      <w:proofErr w:type="gramEnd"/>
      <w:r>
        <w:t xml:space="preserve">.  </w:t>
      </w:r>
      <w:proofErr w:type="gramStart"/>
      <w:r>
        <w:t>By  examining</w:t>
      </w:r>
      <w:proofErr w:type="gramEnd"/>
      <w:r>
        <w:t xml:space="preserve">  </w:t>
      </w:r>
      <w:proofErr w:type="gramStart"/>
      <w:r>
        <w:t>the  relationships</w:t>
      </w:r>
      <w:proofErr w:type="gramEnd"/>
      <w:r>
        <w:t xml:space="preserve">  </w:t>
      </w:r>
      <w:proofErr w:type="gramStart"/>
      <w:r>
        <w:t>between  leadership</w:t>
      </w:r>
      <w:proofErr w:type="gramEnd"/>
      <w:r>
        <w:t xml:space="preserve">  </w:t>
      </w:r>
      <w:proofErr w:type="gramStart"/>
      <w:r>
        <w:t>styles,  communication</w:t>
      </w:r>
      <w:proofErr w:type="gramEnd"/>
      <w:r>
        <w:t xml:space="preserve">  </w:t>
      </w:r>
      <w:proofErr w:type="gramStart"/>
      <w:r>
        <w:t>strategies,  performance</w:t>
      </w:r>
      <w:proofErr w:type="gramEnd"/>
      <w:r>
        <w:t xml:space="preserve">  </w:t>
      </w:r>
      <w:proofErr w:type="gramStart"/>
      <w:r>
        <w:t>appraisal  systems,  and</w:t>
      </w:r>
      <w:proofErr w:type="gramEnd"/>
      <w:r>
        <w:t xml:space="preserve">  </w:t>
      </w:r>
      <w:proofErr w:type="gramStart"/>
      <w:r>
        <w:t>employee  engagement</w:t>
      </w:r>
      <w:proofErr w:type="gramEnd"/>
      <w:r>
        <w:t xml:space="preserve">  </w:t>
      </w:r>
      <w:proofErr w:type="gramStart"/>
      <w:r>
        <w:t>initiatives,  organizations</w:t>
      </w:r>
      <w:proofErr w:type="gramEnd"/>
      <w:r>
        <w:t xml:space="preserve">  </w:t>
      </w:r>
      <w:proofErr w:type="gramStart"/>
      <w:r>
        <w:t>can  gain</w:t>
      </w:r>
      <w:proofErr w:type="gramEnd"/>
      <w:r>
        <w:t xml:space="preserve">  </w:t>
      </w:r>
      <w:proofErr w:type="gramStart"/>
      <w:r>
        <w:t>a  comprehensive</w:t>
      </w:r>
      <w:proofErr w:type="gramEnd"/>
      <w:r>
        <w:t xml:space="preserve">  </w:t>
      </w:r>
      <w:proofErr w:type="gramStart"/>
      <w:r>
        <w:t>understanding  of</w:t>
      </w:r>
      <w:proofErr w:type="gramEnd"/>
      <w:r>
        <w:t xml:space="preserve">  </w:t>
      </w:r>
      <w:proofErr w:type="gramStart"/>
      <w:r>
        <w:t>how  these</w:t>
      </w:r>
      <w:proofErr w:type="gramEnd"/>
      <w:r>
        <w:t xml:space="preserve">  </w:t>
      </w:r>
      <w:proofErr w:type="gramStart"/>
      <w:r>
        <w:t>policies  collectively</w:t>
      </w:r>
      <w:proofErr w:type="gramEnd"/>
      <w:r>
        <w:t xml:space="preserve">  </w:t>
      </w:r>
      <w:proofErr w:type="gramStart"/>
      <w:r>
        <w:t>shape  the</w:t>
      </w:r>
      <w:proofErr w:type="gramEnd"/>
      <w:r>
        <w:t xml:space="preserve">  </w:t>
      </w:r>
      <w:proofErr w:type="gramStart"/>
      <w:r>
        <w:t>workplace  environment</w:t>
      </w:r>
      <w:proofErr w:type="gramEnd"/>
      <w:r>
        <w:t xml:space="preserve">.  </w:t>
      </w:r>
      <w:proofErr w:type="gramStart"/>
      <w:r>
        <w:t>This  research</w:t>
      </w:r>
      <w:proofErr w:type="gramEnd"/>
      <w:r>
        <w:t xml:space="preserve">  </w:t>
      </w:r>
      <w:proofErr w:type="gramStart"/>
      <w:r>
        <w:t>seeks  to</w:t>
      </w:r>
      <w:proofErr w:type="gramEnd"/>
      <w:r>
        <w:t xml:space="preserve">  </w:t>
      </w:r>
      <w:proofErr w:type="gramStart"/>
      <w:r>
        <w:t>contribute  to</w:t>
      </w:r>
      <w:proofErr w:type="gramEnd"/>
      <w:r>
        <w:t xml:space="preserve">  </w:t>
      </w:r>
      <w:proofErr w:type="gramStart"/>
      <w:r>
        <w:t>the  existing</w:t>
      </w:r>
      <w:proofErr w:type="gramEnd"/>
      <w:r>
        <w:t xml:space="preserve">  </w:t>
      </w:r>
      <w:proofErr w:type="gramStart"/>
      <w:r>
        <w:t>body  of</w:t>
      </w:r>
      <w:proofErr w:type="gramEnd"/>
      <w:r>
        <w:t xml:space="preserve">  </w:t>
      </w:r>
      <w:proofErr w:type="gramStart"/>
      <w:r>
        <w:t>knowledge,  providing</w:t>
      </w:r>
      <w:proofErr w:type="gramEnd"/>
      <w:r>
        <w:t xml:space="preserve">  </w:t>
      </w:r>
      <w:proofErr w:type="gramStart"/>
      <w:r>
        <w:t>practical  insights</w:t>
      </w:r>
      <w:proofErr w:type="gramEnd"/>
      <w:r>
        <w:t xml:space="preserve">  </w:t>
      </w:r>
      <w:proofErr w:type="gramStart"/>
      <w:r>
        <w:t>that  can</w:t>
      </w:r>
      <w:proofErr w:type="gramEnd"/>
      <w:r>
        <w:t xml:space="preserve">  </w:t>
      </w:r>
      <w:proofErr w:type="gramStart"/>
      <w:r>
        <w:t>guide  organizations</w:t>
      </w:r>
      <w:proofErr w:type="gramEnd"/>
      <w:r>
        <w:t xml:space="preserve">  </w:t>
      </w:r>
      <w:proofErr w:type="gramStart"/>
      <w:r>
        <w:t xml:space="preserve">in  </w:t>
      </w:r>
      <w:r>
        <w:lastRenderedPageBreak/>
        <w:t>optimizing</w:t>
      </w:r>
      <w:proofErr w:type="gramEnd"/>
      <w:r>
        <w:t xml:space="preserve">  </w:t>
      </w:r>
      <w:proofErr w:type="gramStart"/>
      <w:r>
        <w:t>their  management</w:t>
      </w:r>
      <w:proofErr w:type="gramEnd"/>
      <w:r>
        <w:t xml:space="preserve">  policies to foster a culture of high performance and sustained success. </w:t>
      </w:r>
    </w:p>
    <w:p w14:paraId="7AF654F1" w14:textId="77777777" w:rsidR="00DE4649" w:rsidRDefault="00000000">
      <w:pPr>
        <w:spacing w:after="80" w:line="259" w:lineRule="auto"/>
        <w:ind w:left="4498"/>
        <w:jc w:val="left"/>
      </w:pPr>
      <w:r>
        <w:rPr>
          <w:rFonts w:ascii="Bookman Old Style" w:eastAsia="Bookman Old Style" w:hAnsi="Bookman Old Style" w:cs="Bookman Old Style"/>
          <w:sz w:val="28"/>
        </w:rPr>
        <w:t xml:space="preserve"> 3 </w:t>
      </w:r>
    </w:p>
    <w:p w14:paraId="57259F6E" w14:textId="77777777" w:rsidR="00DE4649" w:rsidRDefault="00000000">
      <w:pPr>
        <w:pStyle w:val="Heading1"/>
        <w:spacing w:after="306"/>
        <w:ind w:left="10"/>
      </w:pPr>
      <w:r>
        <w:t xml:space="preserve"> </w:t>
      </w:r>
      <w:bookmarkStart w:id="21" w:name="_Toc199929715"/>
      <w:r>
        <w:t>1.2 Statement of Research Problem</w:t>
      </w:r>
      <w:bookmarkEnd w:id="21"/>
      <w:r>
        <w:t xml:space="preserve"> </w:t>
      </w:r>
    </w:p>
    <w:p w14:paraId="59621ECB" w14:textId="77777777" w:rsidR="00DE4649" w:rsidRDefault="00000000">
      <w:pPr>
        <w:spacing w:after="200" w:line="357" w:lineRule="auto"/>
      </w:pPr>
      <w:r>
        <w:t xml:space="preserve"> </w:t>
      </w:r>
      <w:proofErr w:type="gramStart"/>
      <w:r>
        <w:t>The  focal</w:t>
      </w:r>
      <w:proofErr w:type="gramEnd"/>
      <w:r>
        <w:t xml:space="preserve">  </w:t>
      </w:r>
      <w:proofErr w:type="gramStart"/>
      <w:r>
        <w:t>point  of</w:t>
      </w:r>
      <w:proofErr w:type="gramEnd"/>
      <w:r>
        <w:t xml:space="preserve">  </w:t>
      </w:r>
      <w:proofErr w:type="gramStart"/>
      <w:r>
        <w:t>this  study</w:t>
      </w:r>
      <w:proofErr w:type="gramEnd"/>
      <w:r>
        <w:t xml:space="preserve">  </w:t>
      </w:r>
      <w:proofErr w:type="gramStart"/>
      <w:r>
        <w:t>is  to</w:t>
      </w:r>
      <w:proofErr w:type="gramEnd"/>
      <w:r>
        <w:t xml:space="preserve">  </w:t>
      </w:r>
      <w:proofErr w:type="gramStart"/>
      <w:r>
        <w:t>illuminate  the</w:t>
      </w:r>
      <w:proofErr w:type="gramEnd"/>
      <w:r>
        <w:t xml:space="preserve">  </w:t>
      </w:r>
      <w:proofErr w:type="gramStart"/>
      <w:r>
        <w:t>intricate  relationship</w:t>
      </w:r>
      <w:proofErr w:type="gramEnd"/>
      <w:r>
        <w:t xml:space="preserve">  </w:t>
      </w:r>
      <w:proofErr w:type="gramStart"/>
      <w:r>
        <w:t>between  management</w:t>
      </w:r>
      <w:proofErr w:type="gramEnd"/>
      <w:r>
        <w:t xml:space="preserve">  </w:t>
      </w:r>
      <w:proofErr w:type="gramStart"/>
      <w:r>
        <w:t>policies  and</w:t>
      </w:r>
      <w:proofErr w:type="gramEnd"/>
      <w:r>
        <w:t xml:space="preserve">  </w:t>
      </w:r>
      <w:proofErr w:type="gramStart"/>
      <w:r>
        <w:t>employee  performance</w:t>
      </w:r>
      <w:proofErr w:type="gramEnd"/>
      <w:r>
        <w:t xml:space="preserve">  </w:t>
      </w:r>
      <w:proofErr w:type="gramStart"/>
      <w:r>
        <w:t>within  organizational</w:t>
      </w:r>
      <w:proofErr w:type="gramEnd"/>
      <w:r>
        <w:t xml:space="preserve">  settings.  </w:t>
      </w:r>
      <w:proofErr w:type="gramStart"/>
      <w:r>
        <w:t>As  organizations</w:t>
      </w:r>
      <w:proofErr w:type="gramEnd"/>
      <w:r>
        <w:t xml:space="preserve">  </w:t>
      </w:r>
      <w:proofErr w:type="gramStart"/>
      <w:r>
        <w:t>navigate  the</w:t>
      </w:r>
      <w:proofErr w:type="gramEnd"/>
      <w:r>
        <w:t xml:space="preserve">  </w:t>
      </w:r>
      <w:proofErr w:type="gramStart"/>
      <w:r>
        <w:t>complexities  of</w:t>
      </w:r>
      <w:proofErr w:type="gramEnd"/>
      <w:r>
        <w:t xml:space="preserve">  </w:t>
      </w:r>
      <w:proofErr w:type="gramStart"/>
      <w:r>
        <w:t>the  contemporary</w:t>
      </w:r>
      <w:proofErr w:type="gramEnd"/>
      <w:r>
        <w:t xml:space="preserve">  </w:t>
      </w:r>
      <w:proofErr w:type="gramStart"/>
      <w:r>
        <w:t>business  landscape,  the</w:t>
      </w:r>
      <w:proofErr w:type="gramEnd"/>
      <w:r>
        <w:t xml:space="preserve">  </w:t>
      </w:r>
      <w:proofErr w:type="gramStart"/>
      <w:r>
        <w:t>influence  of</w:t>
      </w:r>
      <w:proofErr w:type="gramEnd"/>
      <w:r>
        <w:t xml:space="preserve">  </w:t>
      </w:r>
      <w:proofErr w:type="gramStart"/>
      <w:r>
        <w:t>management  policies,  encompassing</w:t>
      </w:r>
      <w:proofErr w:type="gramEnd"/>
      <w:r>
        <w:t xml:space="preserve">  </w:t>
      </w:r>
      <w:proofErr w:type="gramStart"/>
      <w:r>
        <w:t>leadership  styles,  communication</w:t>
      </w:r>
      <w:proofErr w:type="gramEnd"/>
      <w:r>
        <w:t xml:space="preserve">  </w:t>
      </w:r>
      <w:proofErr w:type="gramStart"/>
      <w:r>
        <w:t>strategies,  performance</w:t>
      </w:r>
      <w:proofErr w:type="gramEnd"/>
      <w:r>
        <w:t xml:space="preserve">  </w:t>
      </w:r>
      <w:proofErr w:type="gramStart"/>
      <w:r>
        <w:t>appraisal  systems,  and</w:t>
      </w:r>
      <w:proofErr w:type="gramEnd"/>
      <w:r>
        <w:t xml:space="preserve">  </w:t>
      </w:r>
      <w:proofErr w:type="gramStart"/>
      <w:r>
        <w:t>employee  engagement</w:t>
      </w:r>
      <w:proofErr w:type="gramEnd"/>
      <w:r>
        <w:t xml:space="preserve">  </w:t>
      </w:r>
      <w:proofErr w:type="gramStart"/>
      <w:r>
        <w:t>initiatives,  on</w:t>
      </w:r>
      <w:proofErr w:type="gramEnd"/>
      <w:r>
        <w:t xml:space="preserve">  </w:t>
      </w:r>
      <w:proofErr w:type="gramStart"/>
      <w:r>
        <w:t>employee  performance</w:t>
      </w:r>
      <w:proofErr w:type="gramEnd"/>
      <w:r>
        <w:t xml:space="preserve">  </w:t>
      </w:r>
      <w:proofErr w:type="gramStart"/>
      <w:r>
        <w:t>remains  a</w:t>
      </w:r>
      <w:proofErr w:type="gramEnd"/>
      <w:r>
        <w:t xml:space="preserve">  </w:t>
      </w:r>
      <w:proofErr w:type="gramStart"/>
      <w:r>
        <w:t>critical  area</w:t>
      </w:r>
      <w:proofErr w:type="gramEnd"/>
      <w:r>
        <w:t xml:space="preserve"> requiring in-depth exploration. </w:t>
      </w:r>
    </w:p>
    <w:p w14:paraId="244437CD" w14:textId="77777777" w:rsidR="00DE4649" w:rsidRDefault="00000000">
      <w:pPr>
        <w:spacing w:after="200" w:line="357" w:lineRule="auto"/>
      </w:pPr>
      <w:r>
        <w:t xml:space="preserve"> </w:t>
      </w:r>
      <w:proofErr w:type="gramStart"/>
      <w:r>
        <w:t>Leadership  styles,  ranging</w:t>
      </w:r>
      <w:proofErr w:type="gramEnd"/>
      <w:r>
        <w:t xml:space="preserve">  </w:t>
      </w:r>
      <w:proofErr w:type="gramStart"/>
      <w:r>
        <w:t>from  transformational</w:t>
      </w:r>
      <w:proofErr w:type="gramEnd"/>
      <w:r>
        <w:t xml:space="preserve">  </w:t>
      </w:r>
      <w:proofErr w:type="gramStart"/>
      <w:r>
        <w:t>to  autocratic,  have</w:t>
      </w:r>
      <w:proofErr w:type="gramEnd"/>
      <w:r>
        <w:t xml:space="preserve">  </w:t>
      </w:r>
      <w:proofErr w:type="gramStart"/>
      <w:r>
        <w:t>been  identified</w:t>
      </w:r>
      <w:proofErr w:type="gramEnd"/>
      <w:r>
        <w:t xml:space="preserve">  </w:t>
      </w:r>
      <w:proofErr w:type="gramStart"/>
      <w:r>
        <w:t>as  significant</w:t>
      </w:r>
      <w:proofErr w:type="gramEnd"/>
      <w:r>
        <w:t xml:space="preserve">  </w:t>
      </w:r>
      <w:proofErr w:type="gramStart"/>
      <w:r>
        <w:t>determinants  of</w:t>
      </w:r>
      <w:proofErr w:type="gramEnd"/>
      <w:r>
        <w:t xml:space="preserve">  </w:t>
      </w:r>
      <w:proofErr w:type="gramStart"/>
      <w:r>
        <w:t>employee  motivation</w:t>
      </w:r>
      <w:proofErr w:type="gramEnd"/>
      <w:r>
        <w:t xml:space="preserve">  </w:t>
      </w:r>
      <w:proofErr w:type="gramStart"/>
      <w:r>
        <w:t>and  productivity</w:t>
      </w:r>
      <w:proofErr w:type="gramEnd"/>
      <w:r>
        <w:t xml:space="preserve">  (</w:t>
      </w:r>
      <w:proofErr w:type="gramStart"/>
      <w:r>
        <w:t>Bass,  1985;  Avolio</w:t>
      </w:r>
      <w:proofErr w:type="gramEnd"/>
      <w:r>
        <w:t xml:space="preserve">  </w:t>
      </w:r>
      <w:proofErr w:type="gramStart"/>
      <w:r>
        <w:t>&amp;  Bass,  1991</w:t>
      </w:r>
      <w:proofErr w:type="gramEnd"/>
      <w:r>
        <w:t xml:space="preserve">).  </w:t>
      </w:r>
      <w:proofErr w:type="gramStart"/>
      <w:r>
        <w:t>However,  the</w:t>
      </w:r>
      <w:proofErr w:type="gramEnd"/>
      <w:r>
        <w:t xml:space="preserve">  </w:t>
      </w:r>
      <w:proofErr w:type="gramStart"/>
      <w:r>
        <w:t>nuanced  impact</w:t>
      </w:r>
      <w:proofErr w:type="gramEnd"/>
      <w:r>
        <w:t xml:space="preserve">  </w:t>
      </w:r>
      <w:proofErr w:type="gramStart"/>
      <w:r>
        <w:t>of  specific</w:t>
      </w:r>
      <w:proofErr w:type="gramEnd"/>
      <w:r>
        <w:t xml:space="preserve">  </w:t>
      </w:r>
      <w:proofErr w:type="gramStart"/>
      <w:r>
        <w:t>leadership  styles</w:t>
      </w:r>
      <w:proofErr w:type="gramEnd"/>
      <w:r>
        <w:t xml:space="preserve">  </w:t>
      </w:r>
      <w:proofErr w:type="gramStart"/>
      <w:r>
        <w:t>on  day</w:t>
      </w:r>
      <w:proofErr w:type="gramEnd"/>
      <w:r>
        <w:t>-to-</w:t>
      </w:r>
      <w:proofErr w:type="gramStart"/>
      <w:r>
        <w:t>day  employee</w:t>
      </w:r>
      <w:proofErr w:type="gramEnd"/>
      <w:r>
        <w:t xml:space="preserve"> performance remains an underexplored aspect. </w:t>
      </w:r>
    </w:p>
    <w:p w14:paraId="681D7615" w14:textId="77777777" w:rsidR="00DE4649" w:rsidRDefault="00000000">
      <w:pPr>
        <w:spacing w:after="200" w:line="357" w:lineRule="auto"/>
      </w:pPr>
      <w:r>
        <w:t xml:space="preserve"> </w:t>
      </w:r>
      <w:proofErr w:type="gramStart"/>
      <w:r>
        <w:t>Effective  communication,  recognized</w:t>
      </w:r>
      <w:proofErr w:type="gramEnd"/>
      <w:r>
        <w:t xml:space="preserve">  </w:t>
      </w:r>
      <w:proofErr w:type="gramStart"/>
      <w:r>
        <w:t>as  fundamental</w:t>
      </w:r>
      <w:proofErr w:type="gramEnd"/>
      <w:r>
        <w:t xml:space="preserve">  </w:t>
      </w:r>
      <w:proofErr w:type="gramStart"/>
      <w:r>
        <w:t>in  fostering</w:t>
      </w:r>
      <w:proofErr w:type="gramEnd"/>
      <w:r>
        <w:t xml:space="preserve">  </w:t>
      </w:r>
      <w:proofErr w:type="gramStart"/>
      <w:r>
        <w:t>positive  work</w:t>
      </w:r>
      <w:proofErr w:type="gramEnd"/>
      <w:r>
        <w:t xml:space="preserve">  </w:t>
      </w:r>
      <w:proofErr w:type="gramStart"/>
      <w:r>
        <w:t>environments,  influences</w:t>
      </w:r>
      <w:proofErr w:type="gramEnd"/>
      <w:r>
        <w:t xml:space="preserve">  </w:t>
      </w:r>
      <w:proofErr w:type="gramStart"/>
      <w:r>
        <w:t>employee  collaboration,  understanding,  and</w:t>
      </w:r>
      <w:proofErr w:type="gramEnd"/>
      <w:r>
        <w:t xml:space="preserve">  </w:t>
      </w:r>
      <w:proofErr w:type="gramStart"/>
      <w:r>
        <w:t>job  satisfaction</w:t>
      </w:r>
      <w:proofErr w:type="gramEnd"/>
      <w:r>
        <w:t xml:space="preserve">  (</w:t>
      </w:r>
      <w:proofErr w:type="gramStart"/>
      <w:r>
        <w:t>DePietro  et</w:t>
      </w:r>
      <w:proofErr w:type="gramEnd"/>
      <w:r>
        <w:t xml:space="preserve">  al.</w:t>
      </w:r>
      <w:proofErr w:type="gramStart"/>
      <w:r>
        <w:t>,  2019</w:t>
      </w:r>
      <w:proofErr w:type="gramEnd"/>
      <w:r>
        <w:t xml:space="preserve">).  </w:t>
      </w:r>
      <w:proofErr w:type="gramStart"/>
      <w:r>
        <w:t>The  research</w:t>
      </w:r>
      <w:proofErr w:type="gramEnd"/>
      <w:r>
        <w:t xml:space="preserve">  </w:t>
      </w:r>
      <w:proofErr w:type="gramStart"/>
      <w:r>
        <w:t>problem  centers</w:t>
      </w:r>
      <w:proofErr w:type="gramEnd"/>
      <w:r>
        <w:t xml:space="preserve">  </w:t>
      </w:r>
      <w:proofErr w:type="gramStart"/>
      <w:r>
        <w:t>on  unraveling</w:t>
      </w:r>
      <w:proofErr w:type="gramEnd"/>
      <w:r>
        <w:t xml:space="preserve">  </w:t>
      </w:r>
      <w:proofErr w:type="gramStart"/>
      <w:r>
        <w:t>the  specific</w:t>
      </w:r>
      <w:proofErr w:type="gramEnd"/>
      <w:r>
        <w:t xml:space="preserve">  </w:t>
      </w:r>
      <w:proofErr w:type="gramStart"/>
      <w:r>
        <w:t>impacts  of</w:t>
      </w:r>
      <w:proofErr w:type="gramEnd"/>
      <w:r>
        <w:t xml:space="preserve">  </w:t>
      </w:r>
      <w:proofErr w:type="gramStart"/>
      <w:r>
        <w:t>diverse  communication</w:t>
      </w:r>
      <w:proofErr w:type="gramEnd"/>
      <w:r>
        <w:t xml:space="preserve">  strategies within management policies on employee performance. </w:t>
      </w:r>
    </w:p>
    <w:p w14:paraId="4D47EFD3" w14:textId="77777777" w:rsidR="00DE4649" w:rsidRDefault="00000000">
      <w:pPr>
        <w:spacing w:after="200" w:line="357" w:lineRule="auto"/>
      </w:pPr>
      <w:r>
        <w:t xml:space="preserve"> </w:t>
      </w:r>
      <w:proofErr w:type="gramStart"/>
      <w:r>
        <w:t>Performance  appraisal</w:t>
      </w:r>
      <w:proofErr w:type="gramEnd"/>
      <w:r>
        <w:t xml:space="preserve">  </w:t>
      </w:r>
      <w:proofErr w:type="gramStart"/>
      <w:r>
        <w:t>systems,  integral</w:t>
      </w:r>
      <w:proofErr w:type="gramEnd"/>
      <w:r>
        <w:t xml:space="preserve">  </w:t>
      </w:r>
      <w:proofErr w:type="gramStart"/>
      <w:r>
        <w:t>components  of</w:t>
      </w:r>
      <w:proofErr w:type="gramEnd"/>
      <w:r>
        <w:t xml:space="preserve">  </w:t>
      </w:r>
      <w:proofErr w:type="gramStart"/>
      <w:r>
        <w:t>management  policies,  are</w:t>
      </w:r>
      <w:proofErr w:type="gramEnd"/>
      <w:r>
        <w:t xml:space="preserve">  </w:t>
      </w:r>
      <w:proofErr w:type="gramStart"/>
      <w:r>
        <w:t>designed  to</w:t>
      </w:r>
      <w:proofErr w:type="gramEnd"/>
      <w:r>
        <w:t xml:space="preserve">  </w:t>
      </w:r>
      <w:proofErr w:type="gramStart"/>
      <w:r>
        <w:t>assess  and</w:t>
      </w:r>
      <w:proofErr w:type="gramEnd"/>
      <w:r>
        <w:t xml:space="preserve">  </w:t>
      </w:r>
      <w:proofErr w:type="gramStart"/>
      <w:r>
        <w:t>enhance  employee</w:t>
      </w:r>
      <w:proofErr w:type="gramEnd"/>
      <w:r>
        <w:t xml:space="preserve">  </w:t>
      </w:r>
      <w:proofErr w:type="gramStart"/>
      <w:r>
        <w:t>performance  (Milkovich  &amp;</w:t>
      </w:r>
      <w:proofErr w:type="gramEnd"/>
      <w:r>
        <w:t xml:space="preserve">  </w:t>
      </w:r>
      <w:proofErr w:type="gramStart"/>
      <w:r>
        <w:t>Boudreau,  1991</w:t>
      </w:r>
      <w:proofErr w:type="gramEnd"/>
      <w:r>
        <w:t xml:space="preserve">).  </w:t>
      </w:r>
      <w:proofErr w:type="gramStart"/>
      <w:r>
        <w:t>The  research</w:t>
      </w:r>
      <w:proofErr w:type="gramEnd"/>
      <w:r>
        <w:t xml:space="preserve">  </w:t>
      </w:r>
      <w:proofErr w:type="gramStart"/>
      <w:r>
        <w:t>aims  to</w:t>
      </w:r>
      <w:proofErr w:type="gramEnd"/>
      <w:r>
        <w:t xml:space="preserve">  </w:t>
      </w:r>
      <w:proofErr w:type="gramStart"/>
      <w:r>
        <w:t>understand  how</w:t>
      </w:r>
      <w:proofErr w:type="gramEnd"/>
      <w:r>
        <w:t xml:space="preserve">  </w:t>
      </w:r>
      <w:proofErr w:type="gramStart"/>
      <w:r>
        <w:t>distinct  elements</w:t>
      </w:r>
      <w:proofErr w:type="gramEnd"/>
      <w:r>
        <w:t xml:space="preserve">  </w:t>
      </w:r>
      <w:proofErr w:type="gramStart"/>
      <w:r>
        <w:t>within  these</w:t>
      </w:r>
      <w:proofErr w:type="gramEnd"/>
      <w:r>
        <w:t xml:space="preserve">  </w:t>
      </w:r>
      <w:proofErr w:type="gramStart"/>
      <w:r>
        <w:t>systems  contribute</w:t>
      </w:r>
      <w:proofErr w:type="gramEnd"/>
      <w:r>
        <w:t xml:space="preserve">  </w:t>
      </w:r>
      <w:proofErr w:type="gramStart"/>
      <w:r>
        <w:t>to  or</w:t>
      </w:r>
      <w:proofErr w:type="gramEnd"/>
      <w:r>
        <w:t xml:space="preserve">  </w:t>
      </w:r>
      <w:proofErr w:type="gramStart"/>
      <w:r>
        <w:t>impede  employee</w:t>
      </w:r>
      <w:proofErr w:type="gramEnd"/>
      <w:r>
        <w:t xml:space="preserve">  motivation and productivity. </w:t>
      </w:r>
    </w:p>
    <w:p w14:paraId="5BC85694" w14:textId="77777777" w:rsidR="00DE4649" w:rsidRDefault="00000000">
      <w:pPr>
        <w:spacing w:after="200" w:line="357" w:lineRule="auto"/>
      </w:pPr>
      <w:r>
        <w:t xml:space="preserve"> </w:t>
      </w:r>
      <w:proofErr w:type="gramStart"/>
      <w:r>
        <w:t>Employee  engagement</w:t>
      </w:r>
      <w:proofErr w:type="gramEnd"/>
      <w:r>
        <w:t xml:space="preserve">  </w:t>
      </w:r>
      <w:proofErr w:type="gramStart"/>
      <w:r>
        <w:t>initiatives,  including</w:t>
      </w:r>
      <w:proofErr w:type="gramEnd"/>
      <w:r>
        <w:t xml:space="preserve">  </w:t>
      </w:r>
      <w:proofErr w:type="gramStart"/>
      <w:r>
        <w:t>training  programs</w:t>
      </w:r>
      <w:proofErr w:type="gramEnd"/>
      <w:r>
        <w:t xml:space="preserve">  </w:t>
      </w:r>
      <w:proofErr w:type="gramStart"/>
      <w:r>
        <w:t>and  recognition</w:t>
      </w:r>
      <w:proofErr w:type="gramEnd"/>
      <w:r>
        <w:t xml:space="preserve">  </w:t>
      </w:r>
      <w:proofErr w:type="gramStart"/>
      <w:r>
        <w:t>systems,  play</w:t>
      </w:r>
      <w:proofErr w:type="gramEnd"/>
      <w:r>
        <w:t xml:space="preserve">  </w:t>
      </w:r>
      <w:proofErr w:type="gramStart"/>
      <w:r>
        <w:t>a  crucial</w:t>
      </w:r>
      <w:proofErr w:type="gramEnd"/>
      <w:r>
        <w:t xml:space="preserve">  </w:t>
      </w:r>
      <w:proofErr w:type="gramStart"/>
      <w:r>
        <w:t>role  in</w:t>
      </w:r>
      <w:proofErr w:type="gramEnd"/>
      <w:r>
        <w:t xml:space="preserve">  </w:t>
      </w:r>
      <w:proofErr w:type="gramStart"/>
      <w:r>
        <w:t>shaping  organizational</w:t>
      </w:r>
      <w:proofErr w:type="gramEnd"/>
      <w:r>
        <w:t xml:space="preserve">  </w:t>
      </w:r>
      <w:proofErr w:type="gramStart"/>
      <w:r>
        <w:t>culture  and</w:t>
      </w:r>
      <w:proofErr w:type="gramEnd"/>
      <w:r>
        <w:t xml:space="preserve">  </w:t>
      </w:r>
      <w:proofErr w:type="gramStart"/>
      <w:r>
        <w:t>performance  outcomes</w:t>
      </w:r>
      <w:proofErr w:type="gramEnd"/>
      <w:r>
        <w:t xml:space="preserve">  (</w:t>
      </w:r>
      <w:proofErr w:type="gramStart"/>
      <w:r>
        <w:t>Harter  et</w:t>
      </w:r>
      <w:proofErr w:type="gramEnd"/>
      <w:r>
        <w:t xml:space="preserve">  al.</w:t>
      </w:r>
      <w:proofErr w:type="gramStart"/>
      <w:r>
        <w:t>,  2009</w:t>
      </w:r>
      <w:proofErr w:type="gramEnd"/>
      <w:r>
        <w:t xml:space="preserve">).  </w:t>
      </w:r>
      <w:proofErr w:type="gramStart"/>
      <w:r>
        <w:t>The  research</w:t>
      </w:r>
      <w:proofErr w:type="gramEnd"/>
      <w:r>
        <w:t xml:space="preserve">  </w:t>
      </w:r>
      <w:proofErr w:type="gramStart"/>
      <w:r>
        <w:t>problem  seeks</w:t>
      </w:r>
      <w:proofErr w:type="gramEnd"/>
      <w:r>
        <w:t xml:space="preserve">  </w:t>
      </w:r>
      <w:proofErr w:type="gramStart"/>
      <w:r>
        <w:t>to  uncover</w:t>
      </w:r>
      <w:proofErr w:type="gramEnd"/>
      <w:r>
        <w:t xml:space="preserve">  </w:t>
      </w:r>
      <w:proofErr w:type="gramStart"/>
      <w:r>
        <w:t>the  specific</w:t>
      </w:r>
      <w:proofErr w:type="gramEnd"/>
      <w:r>
        <w:t xml:space="preserve">  </w:t>
      </w:r>
      <w:proofErr w:type="gramStart"/>
      <w:r>
        <w:t>ways  in</w:t>
      </w:r>
      <w:proofErr w:type="gramEnd"/>
      <w:r>
        <w:t xml:space="preserve">  </w:t>
      </w:r>
      <w:proofErr w:type="gramStart"/>
      <w:r>
        <w:t>which  these</w:t>
      </w:r>
      <w:proofErr w:type="gramEnd"/>
      <w:r>
        <w:t xml:space="preserve">  </w:t>
      </w:r>
      <w:proofErr w:type="gramStart"/>
      <w:r>
        <w:t>initiatives  impact</w:t>
      </w:r>
      <w:proofErr w:type="gramEnd"/>
      <w:r>
        <w:t xml:space="preserve">  </w:t>
      </w:r>
      <w:proofErr w:type="gramStart"/>
      <w:r>
        <w:t>the  performance</w:t>
      </w:r>
      <w:proofErr w:type="gramEnd"/>
      <w:r>
        <w:t xml:space="preserve"> metrics of employees. </w:t>
      </w:r>
    </w:p>
    <w:p w14:paraId="2FAE5F4E" w14:textId="77777777" w:rsidR="00DE4649" w:rsidRDefault="00000000">
      <w:pPr>
        <w:spacing w:line="357" w:lineRule="auto"/>
      </w:pPr>
      <w:r>
        <w:lastRenderedPageBreak/>
        <w:t xml:space="preserve"> </w:t>
      </w:r>
      <w:proofErr w:type="gramStart"/>
      <w:r>
        <w:t>This  study</w:t>
      </w:r>
      <w:proofErr w:type="gramEnd"/>
      <w:r>
        <w:t xml:space="preserve">  </w:t>
      </w:r>
      <w:proofErr w:type="gramStart"/>
      <w:r>
        <w:t>seeks  to</w:t>
      </w:r>
      <w:proofErr w:type="gramEnd"/>
      <w:r>
        <w:t xml:space="preserve">  </w:t>
      </w:r>
      <w:proofErr w:type="gramStart"/>
      <w:r>
        <w:t>contribute  to</w:t>
      </w:r>
      <w:proofErr w:type="gramEnd"/>
      <w:r>
        <w:t xml:space="preserve">  </w:t>
      </w:r>
      <w:proofErr w:type="gramStart"/>
      <w:r>
        <w:t>the  existing</w:t>
      </w:r>
      <w:proofErr w:type="gramEnd"/>
      <w:r>
        <w:t xml:space="preserve">  </w:t>
      </w:r>
      <w:proofErr w:type="gramStart"/>
      <w:r>
        <w:t>body  of</w:t>
      </w:r>
      <w:proofErr w:type="gramEnd"/>
      <w:r>
        <w:t xml:space="preserve">  </w:t>
      </w:r>
      <w:proofErr w:type="gramStart"/>
      <w:r>
        <w:t>knowledge  by</w:t>
      </w:r>
      <w:proofErr w:type="gramEnd"/>
      <w:r>
        <w:t xml:space="preserve">  </w:t>
      </w:r>
      <w:proofErr w:type="gramStart"/>
      <w:r>
        <w:t>providing  nuanced</w:t>
      </w:r>
      <w:proofErr w:type="gramEnd"/>
      <w:r>
        <w:t xml:space="preserve">  </w:t>
      </w:r>
      <w:proofErr w:type="gramStart"/>
      <w:r>
        <w:t>insights  into</w:t>
      </w:r>
      <w:proofErr w:type="gramEnd"/>
      <w:r>
        <w:t xml:space="preserve">  </w:t>
      </w:r>
      <w:proofErr w:type="gramStart"/>
      <w:r>
        <w:t>how  management</w:t>
      </w:r>
      <w:proofErr w:type="gramEnd"/>
      <w:r>
        <w:t xml:space="preserve">  </w:t>
      </w:r>
      <w:proofErr w:type="gramStart"/>
      <w:r>
        <w:t>policies,  in</w:t>
      </w:r>
      <w:proofErr w:type="gramEnd"/>
      <w:r>
        <w:t xml:space="preserve">  </w:t>
      </w:r>
      <w:proofErr w:type="gramStart"/>
      <w:r>
        <w:t>their  various</w:t>
      </w:r>
      <w:proofErr w:type="gramEnd"/>
      <w:r>
        <w:t xml:space="preserve">  </w:t>
      </w:r>
      <w:proofErr w:type="gramStart"/>
      <w:r>
        <w:t>dimensions,  influence</w:t>
      </w:r>
      <w:proofErr w:type="gramEnd"/>
      <w:r>
        <w:t xml:space="preserve">  </w:t>
      </w:r>
      <w:proofErr w:type="gramStart"/>
      <w:r>
        <w:t>employee  performance</w:t>
      </w:r>
      <w:proofErr w:type="gramEnd"/>
      <w:r>
        <w:t xml:space="preserve">.  </w:t>
      </w:r>
      <w:proofErr w:type="gramStart"/>
      <w:r>
        <w:t>By  addressing</w:t>
      </w:r>
      <w:proofErr w:type="gramEnd"/>
      <w:r>
        <w:t xml:space="preserve">  </w:t>
      </w:r>
      <w:proofErr w:type="gramStart"/>
      <w:r>
        <w:t>this  research</w:t>
      </w:r>
      <w:proofErr w:type="gramEnd"/>
      <w:r>
        <w:t xml:space="preserve">  </w:t>
      </w:r>
      <w:proofErr w:type="gramStart"/>
      <w:r>
        <w:t>problem,  the</w:t>
      </w:r>
      <w:proofErr w:type="gramEnd"/>
      <w:r>
        <w:t xml:space="preserve">  </w:t>
      </w:r>
      <w:proofErr w:type="gramStart"/>
      <w:r>
        <w:t>study  aspires</w:t>
      </w:r>
      <w:proofErr w:type="gramEnd"/>
      <w:r>
        <w:t xml:space="preserve">  </w:t>
      </w:r>
      <w:proofErr w:type="gramStart"/>
      <w:r>
        <w:t>to  offer</w:t>
      </w:r>
      <w:proofErr w:type="gramEnd"/>
      <w:r>
        <w:t xml:space="preserve">  practical </w:t>
      </w:r>
    </w:p>
    <w:p w14:paraId="4F8B109F" w14:textId="77777777" w:rsidR="00DE4649" w:rsidRDefault="00DE4649">
      <w:pPr>
        <w:sectPr w:rsidR="00DE4649" w:rsidSect="000C0952">
          <w:pgSz w:w="11520" w:h="15120"/>
          <w:pgMar w:top="1498" w:right="1080" w:bottom="1049" w:left="1350" w:header="720" w:footer="720" w:gutter="0"/>
          <w:pgNumType w:start="1"/>
          <w:cols w:space="720"/>
        </w:sectPr>
      </w:pPr>
    </w:p>
    <w:p w14:paraId="25098313" w14:textId="77777777" w:rsidR="00DE4649" w:rsidRDefault="00000000">
      <w:pPr>
        <w:spacing w:after="233" w:line="357" w:lineRule="auto"/>
        <w:ind w:left="908"/>
      </w:pPr>
      <w:r>
        <w:lastRenderedPageBreak/>
        <w:t xml:space="preserve"> </w:t>
      </w:r>
      <w:proofErr w:type="gramStart"/>
      <w:r>
        <w:t>recommendations  for</w:t>
      </w:r>
      <w:proofErr w:type="gramEnd"/>
      <w:r>
        <w:t xml:space="preserve">  </w:t>
      </w:r>
      <w:proofErr w:type="gramStart"/>
      <w:r>
        <w:t>organizations  aiming</w:t>
      </w:r>
      <w:proofErr w:type="gramEnd"/>
      <w:r>
        <w:t xml:space="preserve">  </w:t>
      </w:r>
      <w:proofErr w:type="gramStart"/>
      <w:r>
        <w:t>to  optimize</w:t>
      </w:r>
      <w:proofErr w:type="gramEnd"/>
      <w:r>
        <w:t xml:space="preserve">  </w:t>
      </w:r>
      <w:proofErr w:type="gramStart"/>
      <w:r>
        <w:t>their  management</w:t>
      </w:r>
      <w:proofErr w:type="gramEnd"/>
      <w:r>
        <w:t xml:space="preserve">  </w:t>
      </w:r>
      <w:proofErr w:type="gramStart"/>
      <w:r>
        <w:t>policies  to</w:t>
      </w:r>
      <w:proofErr w:type="gramEnd"/>
      <w:r>
        <w:t xml:space="preserve">  </w:t>
      </w:r>
      <w:proofErr w:type="gramStart"/>
      <w:r>
        <w:t>foster  a</w:t>
      </w:r>
      <w:proofErr w:type="gramEnd"/>
      <w:r>
        <w:t xml:space="preserve">  culture of enhanced employee performance and overall organizational success. </w:t>
      </w:r>
    </w:p>
    <w:p w14:paraId="78F6252C" w14:textId="77777777" w:rsidR="00DE4649" w:rsidRDefault="00000000">
      <w:pPr>
        <w:pStyle w:val="Heading1"/>
        <w:tabs>
          <w:tab w:val="center" w:pos="1063"/>
          <w:tab w:val="center" w:pos="2731"/>
        </w:tabs>
        <w:spacing w:after="313"/>
        <w:ind w:left="0" w:firstLine="0"/>
        <w:jc w:val="left"/>
      </w:pPr>
      <w:r>
        <w:rPr>
          <w:rFonts w:ascii="Calibri" w:eastAsia="Calibri" w:hAnsi="Calibri" w:cs="Calibri"/>
          <w:b w:val="0"/>
          <w:sz w:val="22"/>
        </w:rPr>
        <w:tab/>
      </w:r>
      <w:r>
        <w:t xml:space="preserve"> </w:t>
      </w:r>
      <w:bookmarkStart w:id="22" w:name="_Toc199929716"/>
      <w:r>
        <w:t xml:space="preserve">1.3 </w:t>
      </w:r>
      <w:r>
        <w:tab/>
        <w:t xml:space="preserve"> Research Questions</w:t>
      </w:r>
      <w:bookmarkEnd w:id="22"/>
      <w:r>
        <w:t xml:space="preserve"> </w:t>
      </w:r>
    </w:p>
    <w:p w14:paraId="15FD0ECF" w14:textId="77777777" w:rsidR="00DE4649" w:rsidRDefault="00000000">
      <w:pPr>
        <w:numPr>
          <w:ilvl w:val="0"/>
          <w:numId w:val="1"/>
        </w:numPr>
        <w:spacing w:line="357" w:lineRule="auto"/>
        <w:ind w:hanging="620"/>
      </w:pPr>
      <w:proofErr w:type="gramStart"/>
      <w:r>
        <w:t>How  do</w:t>
      </w:r>
      <w:proofErr w:type="gramEnd"/>
      <w:r>
        <w:t xml:space="preserve">  </w:t>
      </w:r>
      <w:proofErr w:type="gramStart"/>
      <w:r>
        <w:t>different  leadership</w:t>
      </w:r>
      <w:proofErr w:type="gramEnd"/>
      <w:r>
        <w:t xml:space="preserve">  </w:t>
      </w:r>
      <w:proofErr w:type="gramStart"/>
      <w:r>
        <w:t>styles  within</w:t>
      </w:r>
      <w:proofErr w:type="gramEnd"/>
      <w:r>
        <w:t xml:space="preserve">  </w:t>
      </w:r>
      <w:proofErr w:type="gramStart"/>
      <w:r>
        <w:t>management  policies</w:t>
      </w:r>
      <w:proofErr w:type="gramEnd"/>
      <w:r>
        <w:t xml:space="preserve">  </w:t>
      </w:r>
      <w:proofErr w:type="gramStart"/>
      <w:r>
        <w:t>influence  day</w:t>
      </w:r>
      <w:proofErr w:type="gramEnd"/>
      <w:r>
        <w:t>-to-</w:t>
      </w:r>
      <w:proofErr w:type="gramStart"/>
      <w:r>
        <w:t>day  employee</w:t>
      </w:r>
      <w:proofErr w:type="gramEnd"/>
      <w:r>
        <w:t xml:space="preserve"> performance in an organization? </w:t>
      </w:r>
    </w:p>
    <w:p w14:paraId="282DDE90" w14:textId="77777777" w:rsidR="00DE4649" w:rsidRDefault="00000000">
      <w:pPr>
        <w:numPr>
          <w:ilvl w:val="0"/>
          <w:numId w:val="1"/>
        </w:numPr>
        <w:spacing w:line="357" w:lineRule="auto"/>
        <w:ind w:hanging="620"/>
      </w:pPr>
      <w:proofErr w:type="gramStart"/>
      <w:r>
        <w:t>What  are</w:t>
      </w:r>
      <w:proofErr w:type="gramEnd"/>
      <w:r>
        <w:t xml:space="preserve">  </w:t>
      </w:r>
      <w:proofErr w:type="gramStart"/>
      <w:r>
        <w:t>the  effects</w:t>
      </w:r>
      <w:proofErr w:type="gramEnd"/>
      <w:r>
        <w:t xml:space="preserve">  </w:t>
      </w:r>
      <w:proofErr w:type="gramStart"/>
      <w:r>
        <w:t>of  communication</w:t>
      </w:r>
      <w:proofErr w:type="gramEnd"/>
      <w:r>
        <w:t xml:space="preserve">  </w:t>
      </w:r>
      <w:proofErr w:type="gramStart"/>
      <w:r>
        <w:t>strategies  embedded</w:t>
      </w:r>
      <w:proofErr w:type="gramEnd"/>
      <w:r>
        <w:t xml:space="preserve">  </w:t>
      </w:r>
      <w:proofErr w:type="gramStart"/>
      <w:r>
        <w:t>in  management</w:t>
      </w:r>
      <w:proofErr w:type="gramEnd"/>
      <w:r>
        <w:t xml:space="preserve">  </w:t>
      </w:r>
      <w:proofErr w:type="gramStart"/>
      <w:r>
        <w:t>policies  on</w:t>
      </w:r>
      <w:proofErr w:type="gramEnd"/>
      <w:r>
        <w:t xml:space="preserve">  employee collaboration, understanding, and job satisfaction? </w:t>
      </w:r>
    </w:p>
    <w:p w14:paraId="02BFF91B" w14:textId="77777777" w:rsidR="00DE4649" w:rsidRDefault="00000000">
      <w:pPr>
        <w:numPr>
          <w:ilvl w:val="0"/>
          <w:numId w:val="1"/>
        </w:numPr>
        <w:spacing w:after="447" w:line="357" w:lineRule="auto"/>
        <w:ind w:hanging="620"/>
      </w:pPr>
      <w:proofErr w:type="gramStart"/>
      <w:r>
        <w:t>How  do</w:t>
      </w:r>
      <w:proofErr w:type="gramEnd"/>
      <w:r>
        <w:t xml:space="preserve">  </w:t>
      </w:r>
      <w:proofErr w:type="gramStart"/>
      <w:r>
        <w:t>performance  appraisal</w:t>
      </w:r>
      <w:proofErr w:type="gramEnd"/>
      <w:r>
        <w:t xml:space="preserve">  </w:t>
      </w:r>
      <w:proofErr w:type="gramStart"/>
      <w:r>
        <w:t>systems  as</w:t>
      </w:r>
      <w:proofErr w:type="gramEnd"/>
      <w:r>
        <w:t xml:space="preserve">  </w:t>
      </w:r>
      <w:proofErr w:type="gramStart"/>
      <w:r>
        <w:t>part  of</w:t>
      </w:r>
      <w:proofErr w:type="gramEnd"/>
      <w:r>
        <w:t xml:space="preserve"> management   </w:t>
      </w:r>
      <w:proofErr w:type="gramStart"/>
      <w:r>
        <w:t>policies  affect</w:t>
      </w:r>
      <w:proofErr w:type="gramEnd"/>
      <w:r>
        <w:t xml:space="preserve">  </w:t>
      </w:r>
      <w:proofErr w:type="gramStart"/>
      <w:r>
        <w:t>employee  motivation</w:t>
      </w:r>
      <w:proofErr w:type="gramEnd"/>
      <w:r>
        <w:t xml:space="preserve"> and productivity? </w:t>
      </w:r>
    </w:p>
    <w:p w14:paraId="19C43C87" w14:textId="77777777" w:rsidR="00DE4649" w:rsidRDefault="00000000">
      <w:pPr>
        <w:pStyle w:val="Heading1"/>
        <w:tabs>
          <w:tab w:val="center" w:pos="1063"/>
          <w:tab w:val="center" w:pos="2913"/>
        </w:tabs>
        <w:ind w:left="0" w:firstLine="0"/>
        <w:jc w:val="left"/>
      </w:pPr>
      <w:r>
        <w:rPr>
          <w:rFonts w:ascii="Calibri" w:eastAsia="Calibri" w:hAnsi="Calibri" w:cs="Calibri"/>
          <w:b w:val="0"/>
          <w:sz w:val="22"/>
        </w:rPr>
        <w:tab/>
      </w:r>
      <w:r>
        <w:t xml:space="preserve"> </w:t>
      </w:r>
      <w:bookmarkStart w:id="23" w:name="_Toc199929717"/>
      <w:r>
        <w:t xml:space="preserve">1.4 </w:t>
      </w:r>
      <w:r>
        <w:tab/>
        <w:t xml:space="preserve"> Objectives of the Study</w:t>
      </w:r>
      <w:bookmarkEnd w:id="23"/>
      <w:r>
        <w:t xml:space="preserve"> </w:t>
      </w:r>
    </w:p>
    <w:p w14:paraId="1852D7F8" w14:textId="77777777" w:rsidR="00DE4649" w:rsidRDefault="00000000">
      <w:pPr>
        <w:numPr>
          <w:ilvl w:val="0"/>
          <w:numId w:val="2"/>
        </w:numPr>
        <w:spacing w:line="357" w:lineRule="auto"/>
        <w:ind w:hanging="620"/>
      </w:pPr>
      <w:proofErr w:type="gramStart"/>
      <w:r>
        <w:t>To  analyze</w:t>
      </w:r>
      <w:proofErr w:type="gramEnd"/>
      <w:r>
        <w:t xml:space="preserve">  </w:t>
      </w:r>
      <w:proofErr w:type="gramStart"/>
      <w:r>
        <w:t>the  impact</w:t>
      </w:r>
      <w:proofErr w:type="gramEnd"/>
      <w:r>
        <w:t xml:space="preserve">  </w:t>
      </w:r>
      <w:proofErr w:type="gramStart"/>
      <w:r>
        <w:t>of  various</w:t>
      </w:r>
      <w:proofErr w:type="gramEnd"/>
      <w:r>
        <w:t xml:space="preserve">  </w:t>
      </w:r>
      <w:proofErr w:type="gramStart"/>
      <w:r>
        <w:t>leadership  styles,  including</w:t>
      </w:r>
      <w:proofErr w:type="gramEnd"/>
      <w:r>
        <w:t xml:space="preserve">  </w:t>
      </w:r>
      <w:proofErr w:type="gramStart"/>
      <w:r>
        <w:t>transformational,  transactional,  and</w:t>
      </w:r>
      <w:proofErr w:type="gramEnd"/>
      <w:r>
        <w:t xml:space="preserve"> autocratic, on employee motivation, job satisfaction, and productivity. </w:t>
      </w:r>
    </w:p>
    <w:p w14:paraId="3D34162B" w14:textId="77777777" w:rsidR="00DE4649" w:rsidRDefault="00000000">
      <w:pPr>
        <w:numPr>
          <w:ilvl w:val="0"/>
          <w:numId w:val="2"/>
        </w:numPr>
        <w:spacing w:line="357" w:lineRule="auto"/>
        <w:ind w:hanging="620"/>
      </w:pPr>
      <w:proofErr w:type="gramStart"/>
      <w:r>
        <w:t>To  evaluate</w:t>
      </w:r>
      <w:proofErr w:type="gramEnd"/>
      <w:r>
        <w:t xml:space="preserve">  </w:t>
      </w:r>
      <w:proofErr w:type="gramStart"/>
      <w:r>
        <w:t>the  role</w:t>
      </w:r>
      <w:proofErr w:type="gramEnd"/>
      <w:r>
        <w:t xml:space="preserve">  </w:t>
      </w:r>
      <w:proofErr w:type="gramStart"/>
      <w:r>
        <w:t>of  communication</w:t>
      </w:r>
      <w:proofErr w:type="gramEnd"/>
      <w:r>
        <w:t xml:space="preserve">  </w:t>
      </w:r>
      <w:proofErr w:type="gramStart"/>
      <w:r>
        <w:t>strategies  in</w:t>
      </w:r>
      <w:proofErr w:type="gramEnd"/>
      <w:r>
        <w:t xml:space="preserve">  </w:t>
      </w:r>
      <w:proofErr w:type="gramStart"/>
      <w:r>
        <w:t>enhancing  or</w:t>
      </w:r>
      <w:proofErr w:type="gramEnd"/>
      <w:r>
        <w:t xml:space="preserve">  </w:t>
      </w:r>
      <w:proofErr w:type="gramStart"/>
      <w:r>
        <w:t>hindering  employee</w:t>
      </w:r>
      <w:proofErr w:type="gramEnd"/>
      <w:r>
        <w:t xml:space="preserve">  </w:t>
      </w:r>
      <w:proofErr w:type="gramStart"/>
      <w:r>
        <w:t>performance,  and</w:t>
      </w:r>
      <w:proofErr w:type="gramEnd"/>
      <w:r>
        <w:t xml:space="preserve">  </w:t>
      </w:r>
      <w:proofErr w:type="gramStart"/>
      <w:r>
        <w:t>to  identify</w:t>
      </w:r>
      <w:proofErr w:type="gramEnd"/>
      <w:r>
        <w:t xml:space="preserve">  best practices   </w:t>
      </w:r>
      <w:proofErr w:type="gramStart"/>
      <w:r>
        <w:t>for  effective</w:t>
      </w:r>
      <w:proofErr w:type="gramEnd"/>
      <w:r>
        <w:t xml:space="preserve">  </w:t>
      </w:r>
      <w:proofErr w:type="gramStart"/>
      <w:r>
        <w:t>communication  within</w:t>
      </w:r>
      <w:proofErr w:type="gramEnd"/>
      <w:r>
        <w:t xml:space="preserve">  </w:t>
      </w:r>
      <w:proofErr w:type="gramStart"/>
      <w:r>
        <w:t>organizational  settings</w:t>
      </w:r>
      <w:proofErr w:type="gramEnd"/>
      <w:r>
        <w:t xml:space="preserve">. </w:t>
      </w:r>
    </w:p>
    <w:p w14:paraId="124337A1" w14:textId="77777777" w:rsidR="00DE4649" w:rsidRDefault="00000000">
      <w:pPr>
        <w:numPr>
          <w:ilvl w:val="0"/>
          <w:numId w:val="2"/>
        </w:numPr>
        <w:spacing w:after="33" w:line="357" w:lineRule="auto"/>
        <w:ind w:hanging="620"/>
      </w:pPr>
      <w:proofErr w:type="gramStart"/>
      <w:r>
        <w:t>To  investigate</w:t>
      </w:r>
      <w:proofErr w:type="gramEnd"/>
      <w:r>
        <w:t xml:space="preserve">  </w:t>
      </w:r>
      <w:proofErr w:type="gramStart"/>
      <w:r>
        <w:t>the  effectiveness</w:t>
      </w:r>
      <w:proofErr w:type="gramEnd"/>
      <w:r>
        <w:t xml:space="preserve"> of   </w:t>
      </w:r>
      <w:proofErr w:type="gramStart"/>
      <w:r>
        <w:t>different  performance</w:t>
      </w:r>
      <w:proofErr w:type="gramEnd"/>
      <w:r>
        <w:t xml:space="preserve">  </w:t>
      </w:r>
      <w:proofErr w:type="gramStart"/>
      <w:r>
        <w:t>appraisal  elements,  such</w:t>
      </w:r>
      <w:proofErr w:type="gramEnd"/>
      <w:r>
        <w:t xml:space="preserve">  </w:t>
      </w:r>
      <w:proofErr w:type="gramStart"/>
      <w:r>
        <w:t>as  goal</w:t>
      </w:r>
      <w:proofErr w:type="gramEnd"/>
      <w:r>
        <w:t xml:space="preserve">  alignment, feedback mechanisms, and fairness, in promoting employee performance. </w:t>
      </w:r>
    </w:p>
    <w:p w14:paraId="37B9E452" w14:textId="77777777" w:rsidR="00DE4649" w:rsidRDefault="00000000">
      <w:pPr>
        <w:pStyle w:val="Heading1"/>
        <w:tabs>
          <w:tab w:val="center" w:pos="1063"/>
          <w:tab w:val="center" w:pos="2811"/>
        </w:tabs>
        <w:spacing w:after="313"/>
        <w:ind w:left="0" w:firstLine="0"/>
        <w:jc w:val="left"/>
      </w:pPr>
      <w:r>
        <w:rPr>
          <w:rFonts w:ascii="Calibri" w:eastAsia="Calibri" w:hAnsi="Calibri" w:cs="Calibri"/>
          <w:b w:val="0"/>
          <w:sz w:val="22"/>
        </w:rPr>
        <w:tab/>
      </w:r>
      <w:r>
        <w:t xml:space="preserve"> </w:t>
      </w:r>
      <w:bookmarkStart w:id="24" w:name="_Toc199929718"/>
      <w:r>
        <w:t xml:space="preserve">1.5 </w:t>
      </w:r>
      <w:r>
        <w:tab/>
        <w:t xml:space="preserve"> Research Hypotheses</w:t>
      </w:r>
      <w:bookmarkEnd w:id="24"/>
      <w:r>
        <w:t xml:space="preserve"> </w:t>
      </w:r>
    </w:p>
    <w:p w14:paraId="7178E68B" w14:textId="77777777" w:rsidR="00DE4649" w:rsidRDefault="00000000">
      <w:pPr>
        <w:spacing w:after="207"/>
        <w:ind w:left="908"/>
      </w:pPr>
      <w:r>
        <w:t xml:space="preserve"> Ho1:  </w:t>
      </w:r>
      <w:proofErr w:type="gramStart"/>
      <w:r>
        <w:t>Different  leadership</w:t>
      </w:r>
      <w:proofErr w:type="gramEnd"/>
      <w:r>
        <w:t xml:space="preserve">  </w:t>
      </w:r>
      <w:proofErr w:type="gramStart"/>
      <w:r>
        <w:t>styles,  such</w:t>
      </w:r>
      <w:proofErr w:type="gramEnd"/>
      <w:r>
        <w:t xml:space="preserve">  </w:t>
      </w:r>
      <w:proofErr w:type="gramStart"/>
      <w:r>
        <w:t>as  transformational</w:t>
      </w:r>
      <w:proofErr w:type="gramEnd"/>
      <w:r>
        <w:t xml:space="preserve">  </w:t>
      </w:r>
      <w:proofErr w:type="gramStart"/>
      <w:r>
        <w:t>and  autocratic,  do</w:t>
      </w:r>
      <w:proofErr w:type="gramEnd"/>
      <w:r>
        <w:t xml:space="preserve">  </w:t>
      </w:r>
      <w:proofErr w:type="gramStart"/>
      <w:r>
        <w:t>not  have</w:t>
      </w:r>
      <w:proofErr w:type="gramEnd"/>
      <w:r>
        <w:t xml:space="preserve">  </w:t>
      </w:r>
      <w:proofErr w:type="gramStart"/>
      <w:r>
        <w:t>distinct  impacts</w:t>
      </w:r>
      <w:proofErr w:type="gramEnd"/>
      <w:r>
        <w:t xml:space="preserve"> on employee motivation, job satisfaction, and productivity. </w:t>
      </w:r>
    </w:p>
    <w:p w14:paraId="46314AA5" w14:textId="77777777" w:rsidR="00DE4649" w:rsidRDefault="00000000">
      <w:pPr>
        <w:spacing w:after="207"/>
        <w:ind w:left="908"/>
      </w:pPr>
      <w:r>
        <w:t xml:space="preserve"> Ho2:  </w:t>
      </w:r>
      <w:proofErr w:type="gramStart"/>
      <w:r>
        <w:t>Effective  communication</w:t>
      </w:r>
      <w:proofErr w:type="gramEnd"/>
      <w:r>
        <w:t xml:space="preserve">  </w:t>
      </w:r>
      <w:proofErr w:type="gramStart"/>
      <w:r>
        <w:t>strategies  within</w:t>
      </w:r>
      <w:proofErr w:type="gramEnd"/>
      <w:r>
        <w:t xml:space="preserve">  </w:t>
      </w:r>
      <w:proofErr w:type="gramStart"/>
      <w:r>
        <w:t>management  policies</w:t>
      </w:r>
      <w:proofErr w:type="gramEnd"/>
      <w:r>
        <w:t xml:space="preserve">  </w:t>
      </w:r>
      <w:proofErr w:type="gramStart"/>
      <w:r>
        <w:t>do  not</w:t>
      </w:r>
      <w:proofErr w:type="gramEnd"/>
      <w:r>
        <w:t xml:space="preserve">  </w:t>
      </w:r>
      <w:proofErr w:type="gramStart"/>
      <w:r>
        <w:t>positively  influence</w:t>
      </w:r>
      <w:proofErr w:type="gramEnd"/>
      <w:r>
        <w:t xml:space="preserve"> employee collaboration, understanding, and job satisfaction. </w:t>
      </w:r>
    </w:p>
    <w:p w14:paraId="6C09885C" w14:textId="77777777" w:rsidR="00DE4649" w:rsidRDefault="00000000">
      <w:pPr>
        <w:spacing w:after="241"/>
        <w:ind w:left="908"/>
      </w:pPr>
      <w:r>
        <w:t xml:space="preserve"> Ho3:  </w:t>
      </w:r>
      <w:proofErr w:type="gramStart"/>
      <w:r>
        <w:t>The  combined</w:t>
      </w:r>
      <w:proofErr w:type="gramEnd"/>
      <w:r>
        <w:t xml:space="preserve">  </w:t>
      </w:r>
      <w:proofErr w:type="gramStart"/>
      <w:r>
        <w:t>effect  of</w:t>
      </w:r>
      <w:proofErr w:type="gramEnd"/>
      <w:r>
        <w:t xml:space="preserve">  </w:t>
      </w:r>
      <w:proofErr w:type="gramStart"/>
      <w:r>
        <w:t>goal  alignment,  feedback</w:t>
      </w:r>
      <w:proofErr w:type="gramEnd"/>
      <w:r>
        <w:t xml:space="preserve">  </w:t>
      </w:r>
      <w:proofErr w:type="gramStart"/>
      <w:r>
        <w:t>mechanisms,  and</w:t>
      </w:r>
      <w:proofErr w:type="gramEnd"/>
      <w:r>
        <w:t xml:space="preserve">  </w:t>
      </w:r>
      <w:proofErr w:type="gramStart"/>
      <w:r>
        <w:t>fairness  in</w:t>
      </w:r>
      <w:proofErr w:type="gramEnd"/>
      <w:r>
        <w:t xml:space="preserve">  performance appraisals do not leads to a greater improvement in employee performance. </w:t>
      </w:r>
    </w:p>
    <w:p w14:paraId="44C12B41" w14:textId="77777777" w:rsidR="00DE4649" w:rsidRDefault="00000000">
      <w:pPr>
        <w:pStyle w:val="Heading1"/>
        <w:tabs>
          <w:tab w:val="center" w:pos="1063"/>
          <w:tab w:val="center" w:pos="2993"/>
        </w:tabs>
        <w:spacing w:after="216"/>
        <w:ind w:left="0" w:firstLine="0"/>
        <w:jc w:val="left"/>
      </w:pPr>
      <w:r>
        <w:rPr>
          <w:rFonts w:ascii="Calibri" w:eastAsia="Calibri" w:hAnsi="Calibri" w:cs="Calibri"/>
          <w:b w:val="0"/>
          <w:sz w:val="22"/>
        </w:rPr>
        <w:lastRenderedPageBreak/>
        <w:tab/>
      </w:r>
      <w:r>
        <w:t xml:space="preserve"> </w:t>
      </w:r>
      <w:bookmarkStart w:id="25" w:name="_Toc199929719"/>
      <w:r>
        <w:t xml:space="preserve">1.6 </w:t>
      </w:r>
      <w:r>
        <w:tab/>
        <w:t xml:space="preserve"> Significance of the Study</w:t>
      </w:r>
      <w:bookmarkEnd w:id="25"/>
      <w:r>
        <w:t xml:space="preserve"> </w:t>
      </w:r>
    </w:p>
    <w:p w14:paraId="41A543F1" w14:textId="77777777" w:rsidR="00DE4649" w:rsidRDefault="00000000">
      <w:pPr>
        <w:spacing w:after="233" w:line="357" w:lineRule="auto"/>
        <w:ind w:left="750"/>
        <w:jc w:val="center"/>
      </w:pPr>
      <w:r>
        <w:t xml:space="preserve"> </w:t>
      </w:r>
      <w:proofErr w:type="gramStart"/>
      <w:r>
        <w:t>This  study</w:t>
      </w:r>
      <w:proofErr w:type="gramEnd"/>
      <w:r>
        <w:t xml:space="preserve">  </w:t>
      </w:r>
      <w:proofErr w:type="gramStart"/>
      <w:r>
        <w:t>holds  paramount</w:t>
      </w:r>
      <w:proofErr w:type="gramEnd"/>
      <w:r>
        <w:t xml:space="preserve">  </w:t>
      </w:r>
      <w:proofErr w:type="gramStart"/>
      <w:r>
        <w:t>significance  in</w:t>
      </w:r>
      <w:proofErr w:type="gramEnd"/>
      <w:r>
        <w:t xml:space="preserve">  </w:t>
      </w:r>
      <w:proofErr w:type="gramStart"/>
      <w:r>
        <w:t>contributing  valuable</w:t>
      </w:r>
      <w:proofErr w:type="gramEnd"/>
      <w:r>
        <w:t xml:space="preserve">  </w:t>
      </w:r>
      <w:proofErr w:type="gramStart"/>
      <w:r>
        <w:t>insights  to</w:t>
      </w:r>
      <w:proofErr w:type="gramEnd"/>
      <w:r>
        <w:t xml:space="preserve">  </w:t>
      </w:r>
      <w:proofErr w:type="gramStart"/>
      <w:r>
        <w:t>both  academia</w:t>
      </w:r>
      <w:proofErr w:type="gramEnd"/>
      <w:r>
        <w:t xml:space="preserve">  </w:t>
      </w:r>
      <w:proofErr w:type="gramStart"/>
      <w:r>
        <w:t>and  organizational</w:t>
      </w:r>
      <w:proofErr w:type="gramEnd"/>
      <w:r>
        <w:t xml:space="preserve">  practice.  </w:t>
      </w:r>
      <w:proofErr w:type="gramStart"/>
      <w:r>
        <w:t>By  investigating</w:t>
      </w:r>
      <w:proofErr w:type="gramEnd"/>
      <w:r>
        <w:t xml:space="preserve">  </w:t>
      </w:r>
      <w:proofErr w:type="gramStart"/>
      <w:r>
        <w:t>the  intricate</w:t>
      </w:r>
      <w:proofErr w:type="gramEnd"/>
      <w:r>
        <w:t xml:space="preserve">  </w:t>
      </w:r>
      <w:proofErr w:type="gramStart"/>
      <w:r>
        <w:t>relationship  between</w:t>
      </w:r>
      <w:proofErr w:type="gramEnd"/>
      <w:r>
        <w:t xml:space="preserve">  </w:t>
      </w:r>
      <w:proofErr w:type="gramStart"/>
      <w:r>
        <w:t>management  policies</w:t>
      </w:r>
      <w:proofErr w:type="gramEnd"/>
      <w:r>
        <w:t xml:space="preserve">  </w:t>
      </w:r>
      <w:proofErr w:type="gramStart"/>
      <w:r>
        <w:t>and  employee</w:t>
      </w:r>
      <w:proofErr w:type="gramEnd"/>
      <w:r>
        <w:t xml:space="preserve">  </w:t>
      </w:r>
      <w:proofErr w:type="gramStart"/>
      <w:r>
        <w:t>performance,  the</w:t>
      </w:r>
      <w:proofErr w:type="gramEnd"/>
      <w:r>
        <w:t xml:space="preserve">  </w:t>
      </w:r>
      <w:proofErr w:type="gramStart"/>
      <w:r>
        <w:t>findings  will</w:t>
      </w:r>
      <w:proofErr w:type="gramEnd"/>
      <w:r>
        <w:t xml:space="preserve">  </w:t>
      </w:r>
      <w:proofErr w:type="gramStart"/>
      <w:r>
        <w:t>offer  a</w:t>
      </w:r>
      <w:proofErr w:type="gramEnd"/>
      <w:r>
        <w:t xml:space="preserve">  </w:t>
      </w:r>
      <w:proofErr w:type="gramStart"/>
      <w:r>
        <w:t>nuanced  understanding</w:t>
      </w:r>
      <w:proofErr w:type="gramEnd"/>
      <w:r>
        <w:t xml:space="preserve">  </w:t>
      </w:r>
      <w:proofErr w:type="gramStart"/>
      <w:r>
        <w:t>of  how</w:t>
      </w:r>
      <w:proofErr w:type="gramEnd"/>
      <w:r>
        <w:t xml:space="preserve">  </w:t>
      </w:r>
      <w:proofErr w:type="gramStart"/>
      <w:r>
        <w:t>leadership  styles,  communication</w:t>
      </w:r>
      <w:proofErr w:type="gramEnd"/>
      <w:r>
        <w:t xml:space="preserve">  </w:t>
      </w:r>
      <w:proofErr w:type="gramStart"/>
      <w:r>
        <w:t>strategies,  performance</w:t>
      </w:r>
      <w:proofErr w:type="gramEnd"/>
      <w:r>
        <w:t xml:space="preserve">  </w:t>
      </w:r>
      <w:proofErr w:type="gramStart"/>
      <w:r>
        <w:t>appraisal  systems,  and</w:t>
      </w:r>
      <w:proofErr w:type="gramEnd"/>
      <w:r>
        <w:t xml:space="preserve">  </w:t>
      </w:r>
      <w:proofErr w:type="gramStart"/>
      <w:r>
        <w:t>employee  engagement</w:t>
      </w:r>
      <w:proofErr w:type="gramEnd"/>
      <w:r>
        <w:t xml:space="preserve">  </w:t>
      </w:r>
      <w:proofErr w:type="gramStart"/>
      <w:r>
        <w:t>initiatives  collectively</w:t>
      </w:r>
      <w:proofErr w:type="gramEnd"/>
      <w:r>
        <w:t xml:space="preserve">  </w:t>
      </w:r>
      <w:proofErr w:type="gramStart"/>
      <w:r>
        <w:t>influence  organizational</w:t>
      </w:r>
      <w:proofErr w:type="gramEnd"/>
      <w:r>
        <w:t xml:space="preserve">  outcomes.  </w:t>
      </w:r>
      <w:proofErr w:type="gramStart"/>
      <w:r>
        <w:t>The  practical</w:t>
      </w:r>
      <w:proofErr w:type="gramEnd"/>
      <w:r>
        <w:t xml:space="preserve">  </w:t>
      </w:r>
      <w:proofErr w:type="gramStart"/>
      <w:r>
        <w:t>implications  extend</w:t>
      </w:r>
      <w:proofErr w:type="gramEnd"/>
      <w:r>
        <w:t xml:space="preserve">  </w:t>
      </w:r>
      <w:proofErr w:type="gramStart"/>
      <w:r>
        <w:t>to  organizational</w:t>
      </w:r>
      <w:proofErr w:type="gramEnd"/>
      <w:r>
        <w:t xml:space="preserve">  </w:t>
      </w:r>
      <w:proofErr w:type="gramStart"/>
      <w:r>
        <w:t>leaders  seeking</w:t>
      </w:r>
      <w:proofErr w:type="gramEnd"/>
      <w:r>
        <w:t xml:space="preserve">  evidence-</w:t>
      </w:r>
      <w:proofErr w:type="gramStart"/>
      <w:r>
        <w:t>based  strategies</w:t>
      </w:r>
      <w:proofErr w:type="gramEnd"/>
      <w:r>
        <w:t xml:space="preserve">  </w:t>
      </w:r>
      <w:proofErr w:type="gramStart"/>
      <w:r>
        <w:t>to  optimize</w:t>
      </w:r>
      <w:proofErr w:type="gramEnd"/>
      <w:r>
        <w:t xml:space="preserve">  </w:t>
      </w:r>
      <w:proofErr w:type="gramStart"/>
      <w:r>
        <w:t>management  policies</w:t>
      </w:r>
      <w:proofErr w:type="gramEnd"/>
      <w:r>
        <w:t xml:space="preserve">  </w:t>
      </w:r>
      <w:proofErr w:type="gramStart"/>
      <w:r>
        <w:t>for  enhanced</w:t>
      </w:r>
      <w:proofErr w:type="gramEnd"/>
      <w:r>
        <w:t xml:space="preserve">  </w:t>
      </w:r>
      <w:proofErr w:type="gramStart"/>
      <w:r>
        <w:t>employee  performance</w:t>
      </w:r>
      <w:proofErr w:type="gramEnd"/>
      <w:r>
        <w:t xml:space="preserve">  </w:t>
      </w:r>
      <w:proofErr w:type="gramStart"/>
      <w:r>
        <w:t>and  overall</w:t>
      </w:r>
      <w:proofErr w:type="gramEnd"/>
      <w:r>
        <w:t xml:space="preserve">  success.  </w:t>
      </w:r>
      <w:proofErr w:type="gramStart"/>
      <w:r>
        <w:t>Additionally,  scholars</w:t>
      </w:r>
      <w:proofErr w:type="gramEnd"/>
      <w:r>
        <w:t xml:space="preserve">  </w:t>
      </w:r>
      <w:proofErr w:type="gramStart"/>
      <w:r>
        <w:t>in  the</w:t>
      </w:r>
      <w:proofErr w:type="gramEnd"/>
      <w:r>
        <w:t xml:space="preserve">  </w:t>
      </w:r>
      <w:proofErr w:type="gramStart"/>
      <w:r>
        <w:t>fields  of</w:t>
      </w:r>
      <w:proofErr w:type="gramEnd"/>
      <w:r>
        <w:t xml:space="preserve">  </w:t>
      </w:r>
      <w:proofErr w:type="gramStart"/>
      <w:r>
        <w:t>management,  organizational</w:t>
      </w:r>
      <w:proofErr w:type="gramEnd"/>
      <w:r>
        <w:t xml:space="preserve">  </w:t>
      </w:r>
      <w:proofErr w:type="gramStart"/>
      <w:r>
        <w:t>behavior,  and</w:t>
      </w:r>
      <w:proofErr w:type="gramEnd"/>
      <w:r>
        <w:t xml:space="preserve">  </w:t>
      </w:r>
      <w:proofErr w:type="gramStart"/>
      <w:r>
        <w:t>human  resources</w:t>
      </w:r>
      <w:proofErr w:type="gramEnd"/>
      <w:r>
        <w:t xml:space="preserve">  </w:t>
      </w:r>
      <w:proofErr w:type="gramStart"/>
      <w:r>
        <w:t>will  benefit</w:t>
      </w:r>
      <w:proofErr w:type="gramEnd"/>
      <w:r>
        <w:t xml:space="preserve">  </w:t>
      </w:r>
      <w:proofErr w:type="gramStart"/>
      <w:r>
        <w:t>from  the</w:t>
      </w:r>
      <w:proofErr w:type="gramEnd"/>
      <w:r>
        <w:t xml:space="preserve">  </w:t>
      </w:r>
      <w:proofErr w:type="gramStart"/>
      <w:r>
        <w:t>study's  contribution</w:t>
      </w:r>
      <w:proofErr w:type="gramEnd"/>
      <w:r>
        <w:t xml:space="preserve">  </w:t>
      </w:r>
      <w:proofErr w:type="gramStart"/>
      <w:r>
        <w:t>to  the</w:t>
      </w:r>
      <w:proofErr w:type="gramEnd"/>
      <w:r>
        <w:t xml:space="preserve">  </w:t>
      </w:r>
      <w:proofErr w:type="gramStart"/>
      <w:r>
        <w:t>existing  body</w:t>
      </w:r>
      <w:proofErr w:type="gramEnd"/>
      <w:r>
        <w:t xml:space="preserve">  </w:t>
      </w:r>
      <w:proofErr w:type="gramStart"/>
      <w:r>
        <w:t>of  knowledge</w:t>
      </w:r>
      <w:proofErr w:type="gramEnd"/>
      <w:r>
        <w:t xml:space="preserve">.  </w:t>
      </w:r>
      <w:proofErr w:type="gramStart"/>
      <w:r>
        <w:t>References  to</w:t>
      </w:r>
      <w:proofErr w:type="gramEnd"/>
      <w:r>
        <w:t xml:space="preserve">  </w:t>
      </w:r>
      <w:proofErr w:type="gramStart"/>
      <w:r>
        <w:t>seminal  works</w:t>
      </w:r>
      <w:proofErr w:type="gramEnd"/>
      <w:r>
        <w:t xml:space="preserve">  </w:t>
      </w:r>
      <w:proofErr w:type="gramStart"/>
      <w:r>
        <w:t>by  Bass</w:t>
      </w:r>
      <w:proofErr w:type="gramEnd"/>
      <w:r>
        <w:t xml:space="preserve">  (1985</w:t>
      </w:r>
      <w:proofErr w:type="gramStart"/>
      <w:r>
        <w:t>),  Avolio</w:t>
      </w:r>
      <w:proofErr w:type="gramEnd"/>
      <w:r>
        <w:t xml:space="preserve">  </w:t>
      </w:r>
      <w:proofErr w:type="gramStart"/>
      <w:r>
        <w:t>and  Bass</w:t>
      </w:r>
      <w:proofErr w:type="gramEnd"/>
      <w:r>
        <w:t xml:space="preserve">  (1991</w:t>
      </w:r>
      <w:proofErr w:type="gramStart"/>
      <w:r>
        <w:t>),  DePietro</w:t>
      </w:r>
      <w:proofErr w:type="gramEnd"/>
      <w:r>
        <w:t xml:space="preserve">  </w:t>
      </w:r>
      <w:proofErr w:type="gramStart"/>
      <w:r>
        <w:t>et  al.</w:t>
      </w:r>
      <w:proofErr w:type="gramEnd"/>
      <w:r>
        <w:t xml:space="preserve">  (2019</w:t>
      </w:r>
      <w:proofErr w:type="gramStart"/>
      <w:r>
        <w:t>),  Milkovich</w:t>
      </w:r>
      <w:proofErr w:type="gramEnd"/>
      <w:r>
        <w:t xml:space="preserve">  </w:t>
      </w:r>
      <w:proofErr w:type="gramStart"/>
      <w:r>
        <w:t>and  Boudreau</w:t>
      </w:r>
      <w:proofErr w:type="gramEnd"/>
      <w:r>
        <w:t xml:space="preserve">  (1991</w:t>
      </w:r>
      <w:proofErr w:type="gramStart"/>
      <w:r>
        <w:t>),  and</w:t>
      </w:r>
      <w:proofErr w:type="gramEnd"/>
      <w:r>
        <w:t xml:space="preserve">  </w:t>
      </w:r>
      <w:proofErr w:type="gramStart"/>
      <w:r>
        <w:t>Harter  et</w:t>
      </w:r>
      <w:proofErr w:type="gramEnd"/>
      <w:r>
        <w:t xml:space="preserve">  al.  (2009</w:t>
      </w:r>
      <w:proofErr w:type="gramStart"/>
      <w:r>
        <w:t>)  anchor</w:t>
      </w:r>
      <w:proofErr w:type="gramEnd"/>
      <w:r>
        <w:t xml:space="preserve">  </w:t>
      </w:r>
      <w:proofErr w:type="gramStart"/>
      <w:r>
        <w:t>the  study</w:t>
      </w:r>
      <w:proofErr w:type="gramEnd"/>
      <w:r>
        <w:t xml:space="preserve">  </w:t>
      </w:r>
      <w:proofErr w:type="gramStart"/>
      <w:r>
        <w:t>in  established</w:t>
      </w:r>
      <w:proofErr w:type="gramEnd"/>
      <w:r>
        <w:t xml:space="preserve">  </w:t>
      </w:r>
      <w:proofErr w:type="gramStart"/>
      <w:r>
        <w:t>literature,  ensuring</w:t>
      </w:r>
      <w:proofErr w:type="gramEnd"/>
      <w:r>
        <w:t xml:space="preserve">  its relevance and credibility. </w:t>
      </w:r>
    </w:p>
    <w:p w14:paraId="7C2C3A88" w14:textId="77777777" w:rsidR="00DE4649" w:rsidRDefault="00000000">
      <w:pPr>
        <w:pStyle w:val="Heading1"/>
        <w:tabs>
          <w:tab w:val="center" w:pos="1063"/>
          <w:tab w:val="center" w:pos="2673"/>
        </w:tabs>
        <w:spacing w:after="313"/>
        <w:ind w:left="0" w:firstLine="0"/>
        <w:jc w:val="left"/>
      </w:pPr>
      <w:r>
        <w:rPr>
          <w:rFonts w:ascii="Calibri" w:eastAsia="Calibri" w:hAnsi="Calibri" w:cs="Calibri"/>
          <w:b w:val="0"/>
          <w:sz w:val="22"/>
        </w:rPr>
        <w:tab/>
      </w:r>
      <w:r>
        <w:t xml:space="preserve"> </w:t>
      </w:r>
      <w:bookmarkStart w:id="26" w:name="_Toc199929720"/>
      <w:r>
        <w:t xml:space="preserve">1.7 </w:t>
      </w:r>
      <w:r>
        <w:tab/>
        <w:t xml:space="preserve"> Scope of the Study</w:t>
      </w:r>
      <w:bookmarkEnd w:id="26"/>
      <w:r>
        <w:t xml:space="preserve"> </w:t>
      </w:r>
    </w:p>
    <w:p w14:paraId="47CE6645" w14:textId="77777777" w:rsidR="00DE4649" w:rsidRDefault="00000000">
      <w:pPr>
        <w:spacing w:after="233" w:line="357" w:lineRule="auto"/>
        <w:ind w:left="908"/>
      </w:pPr>
      <w:r>
        <w:t xml:space="preserve"> </w:t>
      </w:r>
      <w:proofErr w:type="gramStart"/>
      <w:r>
        <w:t>This  research</w:t>
      </w:r>
      <w:proofErr w:type="gramEnd"/>
      <w:r>
        <w:t xml:space="preserve">  </w:t>
      </w:r>
      <w:proofErr w:type="gramStart"/>
      <w:r>
        <w:t>focuses  on</w:t>
      </w:r>
      <w:proofErr w:type="gramEnd"/>
      <w:r>
        <w:t xml:space="preserve">  </w:t>
      </w:r>
      <w:proofErr w:type="gramStart"/>
      <w:r>
        <w:t>exploring  the</w:t>
      </w:r>
      <w:proofErr w:type="gramEnd"/>
      <w:r>
        <w:t xml:space="preserve">  </w:t>
      </w:r>
      <w:proofErr w:type="gramStart"/>
      <w:r>
        <w:t>impact  of</w:t>
      </w:r>
      <w:proofErr w:type="gramEnd"/>
      <w:r>
        <w:t xml:space="preserve">  </w:t>
      </w:r>
      <w:proofErr w:type="gramStart"/>
      <w:r>
        <w:t>management  policies,  specifically</w:t>
      </w:r>
      <w:proofErr w:type="gramEnd"/>
      <w:r>
        <w:t xml:space="preserve">  </w:t>
      </w:r>
      <w:proofErr w:type="gramStart"/>
      <w:r>
        <w:t>leadership  styles,  communication</w:t>
      </w:r>
      <w:proofErr w:type="gramEnd"/>
      <w:r>
        <w:t xml:space="preserve">  </w:t>
      </w:r>
      <w:proofErr w:type="gramStart"/>
      <w:r>
        <w:t>strategies,  performance</w:t>
      </w:r>
      <w:proofErr w:type="gramEnd"/>
      <w:r>
        <w:t xml:space="preserve">  </w:t>
      </w:r>
      <w:proofErr w:type="gramStart"/>
      <w:r>
        <w:t>appraisal  systems,  and</w:t>
      </w:r>
      <w:proofErr w:type="gramEnd"/>
      <w:r>
        <w:t xml:space="preserve">  </w:t>
      </w:r>
      <w:proofErr w:type="gramStart"/>
      <w:r>
        <w:t>employee  engagement</w:t>
      </w:r>
      <w:proofErr w:type="gramEnd"/>
      <w:r>
        <w:t xml:space="preserve">  </w:t>
      </w:r>
      <w:proofErr w:type="gramStart"/>
      <w:r>
        <w:t>initiatives,  on</w:t>
      </w:r>
      <w:proofErr w:type="gramEnd"/>
      <w:r>
        <w:t xml:space="preserve">  </w:t>
      </w:r>
      <w:proofErr w:type="gramStart"/>
      <w:r>
        <w:t>employee  performance</w:t>
      </w:r>
      <w:proofErr w:type="gramEnd"/>
      <w:r>
        <w:t xml:space="preserve">  </w:t>
      </w:r>
      <w:proofErr w:type="gramStart"/>
      <w:r>
        <w:t>within  organizational</w:t>
      </w:r>
      <w:proofErr w:type="gramEnd"/>
      <w:r>
        <w:t xml:space="preserve">  contexts.  </w:t>
      </w:r>
      <w:proofErr w:type="gramStart"/>
      <w:r>
        <w:t>The  study</w:t>
      </w:r>
      <w:proofErr w:type="gramEnd"/>
      <w:r>
        <w:t xml:space="preserve">  </w:t>
      </w:r>
      <w:proofErr w:type="gramStart"/>
      <w:r>
        <w:t>aims  to</w:t>
      </w:r>
      <w:proofErr w:type="gramEnd"/>
      <w:r>
        <w:t xml:space="preserve">  </w:t>
      </w:r>
      <w:proofErr w:type="gramStart"/>
      <w:r>
        <w:t>provide  a</w:t>
      </w:r>
      <w:proofErr w:type="gramEnd"/>
      <w:r>
        <w:t xml:space="preserve">  </w:t>
      </w:r>
      <w:proofErr w:type="gramStart"/>
      <w:r>
        <w:t>comprehensive  understanding</w:t>
      </w:r>
      <w:proofErr w:type="gramEnd"/>
      <w:r>
        <w:t xml:space="preserve">  </w:t>
      </w:r>
      <w:proofErr w:type="gramStart"/>
      <w:r>
        <w:t>of  how</w:t>
      </w:r>
      <w:proofErr w:type="gramEnd"/>
      <w:r>
        <w:t xml:space="preserve">  </w:t>
      </w:r>
      <w:proofErr w:type="gramStart"/>
      <w:r>
        <w:t>these  policies</w:t>
      </w:r>
      <w:proofErr w:type="gramEnd"/>
      <w:r>
        <w:t xml:space="preserve">  </w:t>
      </w:r>
      <w:proofErr w:type="gramStart"/>
      <w:r>
        <w:t>collectively  shape</w:t>
      </w:r>
      <w:proofErr w:type="gramEnd"/>
      <w:r>
        <w:t xml:space="preserve">  </w:t>
      </w:r>
      <w:proofErr w:type="gramStart"/>
      <w:r>
        <w:t>the  work</w:t>
      </w:r>
      <w:proofErr w:type="gramEnd"/>
      <w:r>
        <w:t xml:space="preserve">  environment and influence employee productivity. </w:t>
      </w:r>
    </w:p>
    <w:p w14:paraId="54365070" w14:textId="77777777" w:rsidR="00DE4649" w:rsidRDefault="00000000">
      <w:pPr>
        <w:pStyle w:val="Heading1"/>
        <w:tabs>
          <w:tab w:val="center" w:pos="1153"/>
          <w:tab w:val="center" w:pos="2719"/>
        </w:tabs>
        <w:spacing w:after="157"/>
        <w:ind w:left="0" w:firstLine="0"/>
        <w:jc w:val="left"/>
      </w:pPr>
      <w:r>
        <w:rPr>
          <w:rFonts w:ascii="Calibri" w:eastAsia="Calibri" w:hAnsi="Calibri" w:cs="Calibri"/>
          <w:b w:val="0"/>
          <w:sz w:val="22"/>
        </w:rPr>
        <w:tab/>
      </w:r>
      <w:r>
        <w:t xml:space="preserve"> </w:t>
      </w:r>
      <w:bookmarkStart w:id="27" w:name="_Toc199929721"/>
      <w:r>
        <w:t xml:space="preserve">1.8 </w:t>
      </w:r>
      <w:r>
        <w:tab/>
        <w:t xml:space="preserve"> Definition of Terms</w:t>
      </w:r>
      <w:bookmarkEnd w:id="27"/>
      <w:r>
        <w:t xml:space="preserve"> </w:t>
      </w:r>
    </w:p>
    <w:p w14:paraId="42B8BDB1" w14:textId="77777777" w:rsidR="00DE4649" w:rsidRDefault="00000000">
      <w:pPr>
        <w:spacing w:after="201" w:line="357" w:lineRule="auto"/>
        <w:ind w:left="908"/>
      </w:pPr>
      <w:r>
        <w:rPr>
          <w:b/>
        </w:rPr>
        <w:t xml:space="preserve"> Impact: </w:t>
      </w:r>
      <w:r>
        <w:t xml:space="preserve"> </w:t>
      </w:r>
      <w:proofErr w:type="gramStart"/>
      <w:r>
        <w:t>Impact  refers</w:t>
      </w:r>
      <w:proofErr w:type="gramEnd"/>
      <w:r>
        <w:t xml:space="preserve">  </w:t>
      </w:r>
      <w:proofErr w:type="gramStart"/>
      <w:r>
        <w:t>to  the</w:t>
      </w:r>
      <w:proofErr w:type="gramEnd"/>
      <w:r>
        <w:t xml:space="preserve">  </w:t>
      </w:r>
      <w:proofErr w:type="gramStart"/>
      <w:r>
        <w:t>tangible  and</w:t>
      </w:r>
      <w:proofErr w:type="gramEnd"/>
      <w:r>
        <w:t xml:space="preserve">  </w:t>
      </w:r>
      <w:proofErr w:type="gramStart"/>
      <w:r>
        <w:t>intangible  effects</w:t>
      </w:r>
      <w:proofErr w:type="gramEnd"/>
      <w:r>
        <w:t xml:space="preserve">  </w:t>
      </w:r>
      <w:proofErr w:type="gramStart"/>
      <w:r>
        <w:t>or  influence</w:t>
      </w:r>
      <w:proofErr w:type="gramEnd"/>
      <w:r>
        <w:t xml:space="preserve">  </w:t>
      </w:r>
      <w:proofErr w:type="gramStart"/>
      <w:r>
        <w:t>that  a</w:t>
      </w:r>
      <w:proofErr w:type="gramEnd"/>
      <w:r>
        <w:t xml:space="preserve">  </w:t>
      </w:r>
      <w:proofErr w:type="gramStart"/>
      <w:r>
        <w:t>particular  action,  event,  or</w:t>
      </w:r>
      <w:proofErr w:type="gramEnd"/>
      <w:r>
        <w:t xml:space="preserve">  </w:t>
      </w:r>
      <w:proofErr w:type="gramStart"/>
      <w:r>
        <w:t>phenomenon  has</w:t>
      </w:r>
      <w:proofErr w:type="gramEnd"/>
      <w:r>
        <w:t xml:space="preserve">  </w:t>
      </w:r>
      <w:proofErr w:type="gramStart"/>
      <w:r>
        <w:t>on  individuals,  systems,  or</w:t>
      </w:r>
      <w:proofErr w:type="gramEnd"/>
      <w:r>
        <w:t xml:space="preserve">  </w:t>
      </w:r>
      <w:proofErr w:type="gramStart"/>
      <w:r>
        <w:t>the  broader</w:t>
      </w:r>
      <w:proofErr w:type="gramEnd"/>
      <w:r>
        <w:t xml:space="preserve">  environment.  </w:t>
      </w:r>
      <w:proofErr w:type="gramStart"/>
      <w:r>
        <w:t>It  signifies</w:t>
      </w:r>
      <w:proofErr w:type="gramEnd"/>
      <w:r>
        <w:t xml:space="preserve">  </w:t>
      </w:r>
      <w:proofErr w:type="gramStart"/>
      <w:r>
        <w:t>the  measurable</w:t>
      </w:r>
      <w:proofErr w:type="gramEnd"/>
      <w:r>
        <w:t xml:space="preserve">  </w:t>
      </w:r>
      <w:proofErr w:type="gramStart"/>
      <w:r>
        <w:t>and  often</w:t>
      </w:r>
      <w:proofErr w:type="gramEnd"/>
      <w:r>
        <w:t xml:space="preserve">  </w:t>
      </w:r>
      <w:proofErr w:type="gramStart"/>
      <w:r>
        <w:t>lasting  consequences</w:t>
      </w:r>
      <w:proofErr w:type="gramEnd"/>
      <w:r>
        <w:t xml:space="preserve">  </w:t>
      </w:r>
      <w:proofErr w:type="gramStart"/>
      <w:r>
        <w:t>resulting  from</w:t>
      </w:r>
      <w:proofErr w:type="gramEnd"/>
      <w:r>
        <w:t xml:space="preserve">  </w:t>
      </w:r>
      <w:proofErr w:type="gramStart"/>
      <w:r>
        <w:t>a  specific</w:t>
      </w:r>
      <w:proofErr w:type="gramEnd"/>
      <w:r>
        <w:t xml:space="preserve">  </w:t>
      </w:r>
      <w:proofErr w:type="gramStart"/>
      <w:r>
        <w:t>cause,  such</w:t>
      </w:r>
      <w:proofErr w:type="gramEnd"/>
      <w:r>
        <w:t xml:space="preserve">  as the outcomes of management policies on employee performance in an organization. </w:t>
      </w:r>
    </w:p>
    <w:p w14:paraId="44520372" w14:textId="77777777" w:rsidR="00DE4649" w:rsidRDefault="00000000">
      <w:pPr>
        <w:spacing w:line="357" w:lineRule="auto"/>
        <w:ind w:left="908"/>
      </w:pPr>
      <w:r>
        <w:rPr>
          <w:b/>
        </w:rPr>
        <w:t xml:space="preserve"> </w:t>
      </w:r>
      <w:proofErr w:type="gramStart"/>
      <w:r>
        <w:rPr>
          <w:b/>
        </w:rPr>
        <w:t>Management  Policy</w:t>
      </w:r>
      <w:proofErr w:type="gramEnd"/>
      <w:r>
        <w:rPr>
          <w:b/>
        </w:rPr>
        <w:t xml:space="preserve">: </w:t>
      </w:r>
      <w:r>
        <w:t xml:space="preserve"> </w:t>
      </w:r>
      <w:proofErr w:type="gramStart"/>
      <w:r>
        <w:t>Management  policy</w:t>
      </w:r>
      <w:proofErr w:type="gramEnd"/>
      <w:r>
        <w:t xml:space="preserve">  </w:t>
      </w:r>
      <w:proofErr w:type="gramStart"/>
      <w:r>
        <w:t>refers  to</w:t>
      </w:r>
      <w:proofErr w:type="gramEnd"/>
      <w:r>
        <w:t xml:space="preserve">  </w:t>
      </w:r>
      <w:proofErr w:type="gramStart"/>
      <w:r>
        <w:t>the  set</w:t>
      </w:r>
      <w:proofErr w:type="gramEnd"/>
      <w:r>
        <w:t xml:space="preserve">  </w:t>
      </w:r>
      <w:proofErr w:type="gramStart"/>
      <w:r>
        <w:t>of  guidelines,  principles,  and</w:t>
      </w:r>
      <w:proofErr w:type="gramEnd"/>
      <w:r>
        <w:t xml:space="preserve">  </w:t>
      </w:r>
      <w:proofErr w:type="gramStart"/>
      <w:r>
        <w:t>rules  established</w:t>
      </w:r>
      <w:proofErr w:type="gramEnd"/>
      <w:r>
        <w:t xml:space="preserve">  </w:t>
      </w:r>
      <w:proofErr w:type="gramStart"/>
      <w:r>
        <w:t>by  organizational</w:t>
      </w:r>
      <w:proofErr w:type="gramEnd"/>
      <w:r>
        <w:t xml:space="preserve">  </w:t>
      </w:r>
      <w:proofErr w:type="gramStart"/>
      <w:r>
        <w:t>leadership  to</w:t>
      </w:r>
      <w:proofErr w:type="gramEnd"/>
      <w:r>
        <w:t xml:space="preserve">  </w:t>
      </w:r>
      <w:proofErr w:type="gramStart"/>
      <w:r>
        <w:t>govern  decision</w:t>
      </w:r>
      <w:proofErr w:type="gramEnd"/>
      <w:r>
        <w:t>-</w:t>
      </w:r>
      <w:proofErr w:type="gramStart"/>
      <w:r>
        <w:t>making  processes,  organizational</w:t>
      </w:r>
      <w:proofErr w:type="gramEnd"/>
      <w:r>
        <w:t xml:space="preserve">  </w:t>
      </w:r>
      <w:proofErr w:type="gramStart"/>
      <w:r>
        <w:t>behavior,  and</w:t>
      </w:r>
      <w:proofErr w:type="gramEnd"/>
      <w:r>
        <w:t xml:space="preserve">  </w:t>
      </w:r>
      <w:proofErr w:type="gramStart"/>
      <w:r>
        <w:t>the  overall</w:t>
      </w:r>
      <w:proofErr w:type="gramEnd"/>
      <w:r>
        <w:t xml:space="preserve">  </w:t>
      </w:r>
      <w:proofErr w:type="gramStart"/>
      <w:r>
        <w:t>strategic  direction</w:t>
      </w:r>
      <w:proofErr w:type="gramEnd"/>
      <w:r>
        <w:t xml:space="preserve">  </w:t>
      </w:r>
      <w:proofErr w:type="gramStart"/>
      <w:r>
        <w:t>of  the</w:t>
      </w:r>
      <w:proofErr w:type="gramEnd"/>
      <w:r>
        <w:t xml:space="preserve">  company.  </w:t>
      </w:r>
      <w:proofErr w:type="gramStart"/>
      <w:r>
        <w:t xml:space="preserve">This  </w:t>
      </w:r>
      <w:r>
        <w:lastRenderedPageBreak/>
        <w:t>encompasses</w:t>
      </w:r>
      <w:proofErr w:type="gramEnd"/>
      <w:r>
        <w:t xml:space="preserve">  </w:t>
      </w:r>
      <w:proofErr w:type="gramStart"/>
      <w:r>
        <w:t>various  aspects</w:t>
      </w:r>
      <w:proofErr w:type="gramEnd"/>
      <w:r>
        <w:t xml:space="preserve">  </w:t>
      </w:r>
      <w:proofErr w:type="gramStart"/>
      <w:r>
        <w:t>such  as</w:t>
      </w:r>
      <w:proofErr w:type="gramEnd"/>
      <w:r>
        <w:t xml:space="preserve">  </w:t>
      </w:r>
      <w:proofErr w:type="gramStart"/>
      <w:r>
        <w:t>leadership  styles,  communication</w:t>
      </w:r>
      <w:proofErr w:type="gramEnd"/>
      <w:r>
        <w:t xml:space="preserve">  </w:t>
      </w:r>
      <w:proofErr w:type="gramStart"/>
      <w:r>
        <w:t>strategies,  performance</w:t>
      </w:r>
      <w:proofErr w:type="gramEnd"/>
      <w:r>
        <w:t xml:space="preserve">  </w:t>
      </w:r>
      <w:proofErr w:type="gramStart"/>
      <w:r>
        <w:t>appraisal  systems,  and</w:t>
      </w:r>
      <w:proofErr w:type="gramEnd"/>
      <w:r>
        <w:t xml:space="preserve">  employee engagement initiatives. </w:t>
      </w:r>
    </w:p>
    <w:p w14:paraId="195B0595" w14:textId="77777777" w:rsidR="00DE4649" w:rsidRDefault="00000000">
      <w:pPr>
        <w:spacing w:after="201" w:line="357" w:lineRule="auto"/>
        <w:ind w:left="908"/>
      </w:pPr>
      <w:r>
        <w:rPr>
          <w:b/>
        </w:rPr>
        <w:t xml:space="preserve"> </w:t>
      </w:r>
      <w:proofErr w:type="gramStart"/>
      <w:r>
        <w:rPr>
          <w:b/>
        </w:rPr>
        <w:t>Employee  Performance</w:t>
      </w:r>
      <w:proofErr w:type="gramEnd"/>
      <w:r>
        <w:rPr>
          <w:b/>
        </w:rPr>
        <w:t xml:space="preserve">: </w:t>
      </w:r>
      <w:r>
        <w:t xml:space="preserve"> </w:t>
      </w:r>
      <w:proofErr w:type="gramStart"/>
      <w:r>
        <w:t>Employee  performance</w:t>
      </w:r>
      <w:proofErr w:type="gramEnd"/>
      <w:r>
        <w:t xml:space="preserve">  </w:t>
      </w:r>
      <w:proofErr w:type="gramStart"/>
      <w:r>
        <w:t>encompasses  the</w:t>
      </w:r>
      <w:proofErr w:type="gramEnd"/>
      <w:r>
        <w:t xml:space="preserve">  </w:t>
      </w:r>
      <w:proofErr w:type="gramStart"/>
      <w:r>
        <w:t>effectiveness,  productivity,  and</w:t>
      </w:r>
      <w:proofErr w:type="gramEnd"/>
      <w:r>
        <w:t xml:space="preserve">  </w:t>
      </w:r>
      <w:proofErr w:type="gramStart"/>
      <w:r>
        <w:t>achievement  of</w:t>
      </w:r>
      <w:proofErr w:type="gramEnd"/>
      <w:r>
        <w:t xml:space="preserve">  </w:t>
      </w:r>
      <w:proofErr w:type="gramStart"/>
      <w:r>
        <w:t>goals  by</w:t>
      </w:r>
      <w:proofErr w:type="gramEnd"/>
      <w:r>
        <w:t xml:space="preserve">  </w:t>
      </w:r>
      <w:proofErr w:type="gramStart"/>
      <w:r>
        <w:t>individuals  within</w:t>
      </w:r>
      <w:proofErr w:type="gramEnd"/>
      <w:r>
        <w:t xml:space="preserve">  </w:t>
      </w:r>
      <w:proofErr w:type="gramStart"/>
      <w:r>
        <w:t>an  organization</w:t>
      </w:r>
      <w:proofErr w:type="gramEnd"/>
      <w:r>
        <w:t xml:space="preserve">.  </w:t>
      </w:r>
      <w:proofErr w:type="gramStart"/>
      <w:r>
        <w:t>It  includes</w:t>
      </w:r>
      <w:proofErr w:type="gramEnd"/>
      <w:r>
        <w:t xml:space="preserve">  </w:t>
      </w:r>
      <w:proofErr w:type="gramStart"/>
      <w:r>
        <w:t>qualitative  and</w:t>
      </w:r>
      <w:proofErr w:type="gramEnd"/>
      <w:r>
        <w:t xml:space="preserve">  </w:t>
      </w:r>
      <w:proofErr w:type="gramStart"/>
      <w:r>
        <w:t>quantitative  measures</w:t>
      </w:r>
      <w:proofErr w:type="gramEnd"/>
      <w:r>
        <w:t xml:space="preserve">  </w:t>
      </w:r>
      <w:proofErr w:type="gramStart"/>
      <w:r>
        <w:t>of  job</w:t>
      </w:r>
      <w:proofErr w:type="gramEnd"/>
      <w:r>
        <w:t>-</w:t>
      </w:r>
      <w:proofErr w:type="gramStart"/>
      <w:r>
        <w:t>related  tasks,  as</w:t>
      </w:r>
      <w:proofErr w:type="gramEnd"/>
      <w:r>
        <w:t xml:space="preserve">  </w:t>
      </w:r>
      <w:proofErr w:type="gramStart"/>
      <w:r>
        <w:t>well  as</w:t>
      </w:r>
      <w:proofErr w:type="gramEnd"/>
      <w:r>
        <w:t xml:space="preserve">  </w:t>
      </w:r>
      <w:proofErr w:type="gramStart"/>
      <w:r>
        <w:t>factors  like</w:t>
      </w:r>
      <w:proofErr w:type="gramEnd"/>
      <w:r>
        <w:t xml:space="preserve">  </w:t>
      </w:r>
      <w:proofErr w:type="gramStart"/>
      <w:r>
        <w:t>motivation,  job</w:t>
      </w:r>
      <w:proofErr w:type="gramEnd"/>
      <w:r>
        <w:t xml:space="preserve"> satisfaction, and overall contribution to organizational success. </w:t>
      </w:r>
    </w:p>
    <w:p w14:paraId="53F1DE73" w14:textId="77777777" w:rsidR="00DE4649" w:rsidRDefault="00000000">
      <w:pPr>
        <w:spacing w:after="201" w:line="357" w:lineRule="auto"/>
        <w:ind w:left="908"/>
      </w:pPr>
      <w:r>
        <w:rPr>
          <w:b/>
        </w:rPr>
        <w:t xml:space="preserve"> </w:t>
      </w:r>
      <w:proofErr w:type="gramStart"/>
      <w:r>
        <w:rPr>
          <w:b/>
        </w:rPr>
        <w:t>Leadership  Styles</w:t>
      </w:r>
      <w:proofErr w:type="gramEnd"/>
      <w:r>
        <w:rPr>
          <w:b/>
        </w:rPr>
        <w:t xml:space="preserve">: </w:t>
      </w:r>
      <w:r>
        <w:t xml:space="preserve"> </w:t>
      </w:r>
      <w:proofErr w:type="gramStart"/>
      <w:r>
        <w:t>Leadership  styles</w:t>
      </w:r>
      <w:proofErr w:type="gramEnd"/>
      <w:r>
        <w:t xml:space="preserve">  </w:t>
      </w:r>
      <w:proofErr w:type="gramStart"/>
      <w:r>
        <w:t>refer  to</w:t>
      </w:r>
      <w:proofErr w:type="gramEnd"/>
      <w:r>
        <w:t xml:space="preserve">  </w:t>
      </w:r>
      <w:proofErr w:type="gramStart"/>
      <w:r>
        <w:t>the  distinctive</w:t>
      </w:r>
      <w:proofErr w:type="gramEnd"/>
      <w:r>
        <w:t xml:space="preserve">  </w:t>
      </w:r>
      <w:proofErr w:type="gramStart"/>
      <w:r>
        <w:t>approaches  and</w:t>
      </w:r>
      <w:proofErr w:type="gramEnd"/>
      <w:r>
        <w:t xml:space="preserve">  </w:t>
      </w:r>
      <w:proofErr w:type="gramStart"/>
      <w:r>
        <w:t>behaviors  adopted</w:t>
      </w:r>
      <w:proofErr w:type="gramEnd"/>
      <w:r>
        <w:t xml:space="preserve">  </w:t>
      </w:r>
      <w:proofErr w:type="gramStart"/>
      <w:r>
        <w:t>by  leaders</w:t>
      </w:r>
      <w:proofErr w:type="gramEnd"/>
      <w:r>
        <w:t xml:space="preserve">  </w:t>
      </w:r>
      <w:proofErr w:type="gramStart"/>
      <w:r>
        <w:t>in  guiding</w:t>
      </w:r>
      <w:proofErr w:type="gramEnd"/>
      <w:r>
        <w:t xml:space="preserve">  </w:t>
      </w:r>
      <w:proofErr w:type="gramStart"/>
      <w:r>
        <w:t>and  influencing</w:t>
      </w:r>
      <w:proofErr w:type="gramEnd"/>
      <w:r>
        <w:t xml:space="preserve">  </w:t>
      </w:r>
      <w:proofErr w:type="gramStart"/>
      <w:r>
        <w:t>their  team</w:t>
      </w:r>
      <w:proofErr w:type="gramEnd"/>
      <w:r>
        <w:t xml:space="preserve">  members.  </w:t>
      </w:r>
      <w:proofErr w:type="gramStart"/>
      <w:r>
        <w:t>Common  styles</w:t>
      </w:r>
      <w:proofErr w:type="gramEnd"/>
      <w:r>
        <w:t xml:space="preserve">  </w:t>
      </w:r>
      <w:proofErr w:type="gramStart"/>
      <w:r>
        <w:t>include  transformational</w:t>
      </w:r>
      <w:proofErr w:type="gramEnd"/>
      <w:r>
        <w:t xml:space="preserve">  </w:t>
      </w:r>
      <w:proofErr w:type="gramStart"/>
      <w:r>
        <w:t>leadership,  transactional</w:t>
      </w:r>
      <w:proofErr w:type="gramEnd"/>
      <w:r>
        <w:t xml:space="preserve">  </w:t>
      </w:r>
      <w:proofErr w:type="gramStart"/>
      <w:r>
        <w:t>leadership,  and</w:t>
      </w:r>
      <w:proofErr w:type="gramEnd"/>
      <w:r>
        <w:t xml:space="preserve">  </w:t>
      </w:r>
      <w:proofErr w:type="gramStart"/>
      <w:r>
        <w:t>autocratic  leadership,  each</w:t>
      </w:r>
      <w:proofErr w:type="gramEnd"/>
      <w:r>
        <w:t xml:space="preserve">  </w:t>
      </w:r>
      <w:proofErr w:type="gramStart"/>
      <w:r>
        <w:t>with  distinct</w:t>
      </w:r>
      <w:proofErr w:type="gramEnd"/>
      <w:r>
        <w:t xml:space="preserve"> impacts on employee motivation and performance. </w:t>
      </w:r>
    </w:p>
    <w:p w14:paraId="00EFB9E6" w14:textId="77777777" w:rsidR="00DE4649" w:rsidRDefault="00000000">
      <w:pPr>
        <w:spacing w:after="201" w:line="357" w:lineRule="auto"/>
        <w:ind w:left="908"/>
      </w:pPr>
      <w:r>
        <w:rPr>
          <w:b/>
        </w:rPr>
        <w:t xml:space="preserve"> </w:t>
      </w:r>
      <w:proofErr w:type="gramStart"/>
      <w:r>
        <w:rPr>
          <w:b/>
        </w:rPr>
        <w:t>Communication  Strategies</w:t>
      </w:r>
      <w:proofErr w:type="gramEnd"/>
      <w:r>
        <w:rPr>
          <w:b/>
        </w:rPr>
        <w:t xml:space="preserve">: </w:t>
      </w:r>
      <w:r>
        <w:t xml:space="preserve"> </w:t>
      </w:r>
      <w:proofErr w:type="gramStart"/>
      <w:r>
        <w:t>Communication  strategies</w:t>
      </w:r>
      <w:proofErr w:type="gramEnd"/>
      <w:r>
        <w:t xml:space="preserve">  </w:t>
      </w:r>
      <w:proofErr w:type="gramStart"/>
      <w:r>
        <w:t>involve  the</w:t>
      </w:r>
      <w:proofErr w:type="gramEnd"/>
      <w:r>
        <w:t xml:space="preserve">  </w:t>
      </w:r>
      <w:proofErr w:type="gramStart"/>
      <w:r>
        <w:t>deliberate  plans</w:t>
      </w:r>
      <w:proofErr w:type="gramEnd"/>
      <w:r>
        <w:t xml:space="preserve">  </w:t>
      </w:r>
      <w:proofErr w:type="gramStart"/>
      <w:r>
        <w:t>and  methods</w:t>
      </w:r>
      <w:proofErr w:type="gramEnd"/>
      <w:r>
        <w:t xml:space="preserve">  </w:t>
      </w:r>
      <w:proofErr w:type="gramStart"/>
      <w:r>
        <w:t>used  by</w:t>
      </w:r>
      <w:proofErr w:type="gramEnd"/>
      <w:r>
        <w:t xml:space="preserve">  </w:t>
      </w:r>
      <w:proofErr w:type="gramStart"/>
      <w:r>
        <w:t>organizations  to</w:t>
      </w:r>
      <w:proofErr w:type="gramEnd"/>
      <w:r>
        <w:t xml:space="preserve">  </w:t>
      </w:r>
      <w:proofErr w:type="gramStart"/>
      <w:r>
        <w:t>convey  information</w:t>
      </w:r>
      <w:proofErr w:type="gramEnd"/>
      <w:r>
        <w:t xml:space="preserve">  </w:t>
      </w:r>
      <w:proofErr w:type="gramStart"/>
      <w:r>
        <w:t>internally  and</w:t>
      </w:r>
      <w:proofErr w:type="gramEnd"/>
      <w:r>
        <w:t xml:space="preserve">  externally.  </w:t>
      </w:r>
      <w:proofErr w:type="gramStart"/>
      <w:r>
        <w:t>Effective  communication</w:t>
      </w:r>
      <w:proofErr w:type="gramEnd"/>
      <w:r>
        <w:t xml:space="preserve">  </w:t>
      </w:r>
      <w:proofErr w:type="gramStart"/>
      <w:r>
        <w:t>strategies  enhance</w:t>
      </w:r>
      <w:proofErr w:type="gramEnd"/>
      <w:r>
        <w:t xml:space="preserve">  </w:t>
      </w:r>
      <w:proofErr w:type="gramStart"/>
      <w:r>
        <w:t>understanding,  collaboration,  and</w:t>
      </w:r>
      <w:proofErr w:type="gramEnd"/>
      <w:r>
        <w:t xml:space="preserve">  </w:t>
      </w:r>
      <w:proofErr w:type="gramStart"/>
      <w:r>
        <w:t>cohesion  among</w:t>
      </w:r>
      <w:proofErr w:type="gramEnd"/>
      <w:r>
        <w:t xml:space="preserve">  employees, impacting their performance positively. </w:t>
      </w:r>
    </w:p>
    <w:p w14:paraId="07BB510C" w14:textId="77777777" w:rsidR="00DE4649" w:rsidRDefault="00000000">
      <w:pPr>
        <w:spacing w:after="202" w:line="357" w:lineRule="auto"/>
        <w:ind w:left="908"/>
      </w:pPr>
      <w:r>
        <w:rPr>
          <w:b/>
        </w:rPr>
        <w:t xml:space="preserve"> </w:t>
      </w:r>
      <w:proofErr w:type="gramStart"/>
      <w:r>
        <w:rPr>
          <w:b/>
        </w:rPr>
        <w:t>Performance  Appraisal</w:t>
      </w:r>
      <w:proofErr w:type="gramEnd"/>
      <w:r>
        <w:rPr>
          <w:b/>
        </w:rPr>
        <w:t xml:space="preserve">  Systems: </w:t>
      </w:r>
      <w:r>
        <w:t xml:space="preserve"> </w:t>
      </w:r>
      <w:proofErr w:type="gramStart"/>
      <w:r>
        <w:t>Performance  appraisal</w:t>
      </w:r>
      <w:proofErr w:type="gramEnd"/>
      <w:r>
        <w:t xml:space="preserve">  </w:t>
      </w:r>
      <w:proofErr w:type="gramStart"/>
      <w:r>
        <w:t>systems  are</w:t>
      </w:r>
      <w:proofErr w:type="gramEnd"/>
      <w:r>
        <w:t xml:space="preserve">  </w:t>
      </w:r>
      <w:proofErr w:type="gramStart"/>
      <w:r>
        <w:t>structured  processes</w:t>
      </w:r>
      <w:proofErr w:type="gramEnd"/>
      <w:r>
        <w:t xml:space="preserve">  </w:t>
      </w:r>
      <w:proofErr w:type="gramStart"/>
      <w:r>
        <w:t>within  organizations</w:t>
      </w:r>
      <w:proofErr w:type="gramEnd"/>
      <w:r>
        <w:t xml:space="preserve">  </w:t>
      </w:r>
      <w:proofErr w:type="gramStart"/>
      <w:r>
        <w:t>for  assessing</w:t>
      </w:r>
      <w:proofErr w:type="gramEnd"/>
      <w:r>
        <w:t xml:space="preserve">  </w:t>
      </w:r>
      <w:proofErr w:type="gramStart"/>
      <w:r>
        <w:t>and  evaluating</w:t>
      </w:r>
      <w:proofErr w:type="gramEnd"/>
      <w:r>
        <w:t xml:space="preserve">  employees</w:t>
      </w:r>
      <w:proofErr w:type="gramStart"/>
      <w:r>
        <w:t>'  job</w:t>
      </w:r>
      <w:proofErr w:type="gramEnd"/>
      <w:r>
        <w:t xml:space="preserve">  performance.  </w:t>
      </w:r>
      <w:proofErr w:type="gramStart"/>
      <w:r>
        <w:t>These  systems</w:t>
      </w:r>
      <w:proofErr w:type="gramEnd"/>
      <w:r>
        <w:t xml:space="preserve">  </w:t>
      </w:r>
      <w:proofErr w:type="gramStart"/>
      <w:r>
        <w:t>typically  include</w:t>
      </w:r>
      <w:proofErr w:type="gramEnd"/>
      <w:r>
        <w:t xml:space="preserve">  </w:t>
      </w:r>
      <w:proofErr w:type="gramStart"/>
      <w:r>
        <w:t>feedback  mechanisms,  goal</w:t>
      </w:r>
      <w:proofErr w:type="gramEnd"/>
      <w:r>
        <w:t xml:space="preserve">  </w:t>
      </w:r>
      <w:proofErr w:type="gramStart"/>
      <w:r>
        <w:t>setting,  and</w:t>
      </w:r>
      <w:proofErr w:type="gramEnd"/>
      <w:r>
        <w:t xml:space="preserve">  </w:t>
      </w:r>
      <w:proofErr w:type="gramStart"/>
      <w:r>
        <w:t>performance  reviews,  influencing</w:t>
      </w:r>
      <w:proofErr w:type="gramEnd"/>
      <w:r>
        <w:t xml:space="preserve">  employee motivation and productivity. </w:t>
      </w:r>
    </w:p>
    <w:p w14:paraId="3820FE72" w14:textId="77777777" w:rsidR="00DE4649" w:rsidRDefault="00000000">
      <w:pPr>
        <w:spacing w:line="357" w:lineRule="auto"/>
        <w:ind w:left="908"/>
      </w:pPr>
      <w:r>
        <w:rPr>
          <w:b/>
        </w:rPr>
        <w:t xml:space="preserve"> </w:t>
      </w:r>
      <w:proofErr w:type="gramStart"/>
      <w:r>
        <w:rPr>
          <w:b/>
        </w:rPr>
        <w:t>Employee  Engagement</w:t>
      </w:r>
      <w:proofErr w:type="gramEnd"/>
      <w:r>
        <w:rPr>
          <w:b/>
        </w:rPr>
        <w:t xml:space="preserve">  Initiatives: </w:t>
      </w:r>
      <w:r>
        <w:t xml:space="preserve"> </w:t>
      </w:r>
      <w:proofErr w:type="gramStart"/>
      <w:r>
        <w:t>Employee  engagement</w:t>
      </w:r>
      <w:proofErr w:type="gramEnd"/>
      <w:r>
        <w:t xml:space="preserve">  </w:t>
      </w:r>
      <w:proofErr w:type="gramStart"/>
      <w:r>
        <w:t>initiatives  encompass</w:t>
      </w:r>
      <w:proofErr w:type="gramEnd"/>
      <w:r>
        <w:t xml:space="preserve">  </w:t>
      </w:r>
      <w:proofErr w:type="gramStart"/>
      <w:r>
        <w:t>programs  and</w:t>
      </w:r>
      <w:proofErr w:type="gramEnd"/>
      <w:r>
        <w:t xml:space="preserve">  </w:t>
      </w:r>
      <w:proofErr w:type="gramStart"/>
      <w:r>
        <w:t>activities  designed</w:t>
      </w:r>
      <w:proofErr w:type="gramEnd"/>
      <w:r>
        <w:t xml:space="preserve">  </w:t>
      </w:r>
      <w:proofErr w:type="gramStart"/>
      <w:r>
        <w:t>to  enhance</w:t>
      </w:r>
      <w:proofErr w:type="gramEnd"/>
      <w:r>
        <w:t xml:space="preserve">  </w:t>
      </w:r>
      <w:proofErr w:type="gramStart"/>
      <w:r>
        <w:t>the  connection</w:t>
      </w:r>
      <w:proofErr w:type="gramEnd"/>
      <w:r>
        <w:t xml:space="preserve">  </w:t>
      </w:r>
      <w:proofErr w:type="gramStart"/>
      <w:r>
        <w:t>between  employees</w:t>
      </w:r>
      <w:proofErr w:type="gramEnd"/>
      <w:r>
        <w:t xml:space="preserve">  </w:t>
      </w:r>
      <w:proofErr w:type="gramStart"/>
      <w:r>
        <w:t>and  the</w:t>
      </w:r>
      <w:proofErr w:type="gramEnd"/>
      <w:r>
        <w:t xml:space="preserve">  organization.  </w:t>
      </w:r>
      <w:proofErr w:type="gramStart"/>
      <w:r>
        <w:t>This  may</w:t>
      </w:r>
      <w:proofErr w:type="gramEnd"/>
      <w:r>
        <w:t xml:space="preserve">  </w:t>
      </w:r>
      <w:proofErr w:type="gramStart"/>
      <w:r>
        <w:t>include  training</w:t>
      </w:r>
      <w:proofErr w:type="gramEnd"/>
      <w:r>
        <w:t xml:space="preserve">  </w:t>
      </w:r>
      <w:proofErr w:type="gramStart"/>
      <w:r>
        <w:t>programs,  recognition</w:t>
      </w:r>
      <w:proofErr w:type="gramEnd"/>
      <w:r>
        <w:t xml:space="preserve">  </w:t>
      </w:r>
      <w:proofErr w:type="gramStart"/>
      <w:r>
        <w:t>systems,  and</w:t>
      </w:r>
      <w:proofErr w:type="gramEnd"/>
      <w:r>
        <w:t xml:space="preserve">  work-</w:t>
      </w:r>
      <w:proofErr w:type="gramStart"/>
      <w:r>
        <w:t>life  balance</w:t>
      </w:r>
      <w:proofErr w:type="gramEnd"/>
      <w:r>
        <w:t xml:space="preserve">  </w:t>
      </w:r>
      <w:proofErr w:type="gramStart"/>
      <w:r>
        <w:t>policies,  all</w:t>
      </w:r>
      <w:proofErr w:type="gramEnd"/>
      <w:r>
        <w:t xml:space="preserve">  contributing to employee satisfaction and overall performance. </w:t>
      </w:r>
    </w:p>
    <w:p w14:paraId="14C8E286" w14:textId="77777777" w:rsidR="0008067B" w:rsidRDefault="0008067B">
      <w:pPr>
        <w:spacing w:after="160" w:line="278" w:lineRule="auto"/>
        <w:ind w:left="0" w:firstLine="0"/>
        <w:jc w:val="left"/>
        <w:rPr>
          <w:b/>
        </w:rPr>
      </w:pPr>
      <w:r>
        <w:rPr>
          <w:b/>
        </w:rPr>
        <w:br w:type="page"/>
      </w:r>
    </w:p>
    <w:p w14:paraId="64CE2C86" w14:textId="38BF3837" w:rsidR="00DE4649" w:rsidRDefault="00000000" w:rsidP="0008067B">
      <w:pPr>
        <w:pStyle w:val="Heading1"/>
        <w:ind w:left="0" w:firstLine="0"/>
        <w:jc w:val="center"/>
      </w:pPr>
      <w:bookmarkStart w:id="28" w:name="_Toc199929722"/>
      <w:r>
        <w:lastRenderedPageBreak/>
        <w:t>CHAPTER TWO</w:t>
      </w:r>
      <w:bookmarkEnd w:id="28"/>
    </w:p>
    <w:p w14:paraId="548EEF63" w14:textId="77777777" w:rsidR="00DE4649" w:rsidRDefault="00000000">
      <w:pPr>
        <w:spacing w:after="141" w:line="265" w:lineRule="auto"/>
        <w:ind w:left="1643"/>
        <w:jc w:val="center"/>
      </w:pPr>
      <w:r>
        <w:rPr>
          <w:b/>
        </w:rPr>
        <w:t xml:space="preserve"> LITERATURE REVIEW </w:t>
      </w:r>
    </w:p>
    <w:p w14:paraId="0A829996" w14:textId="77777777" w:rsidR="00DE4649" w:rsidRDefault="00000000">
      <w:pPr>
        <w:pStyle w:val="Heading1"/>
        <w:tabs>
          <w:tab w:val="center" w:pos="1063"/>
          <w:tab w:val="center" w:pos="2683"/>
        </w:tabs>
        <w:ind w:left="0" w:firstLine="0"/>
        <w:jc w:val="left"/>
      </w:pPr>
      <w:r>
        <w:rPr>
          <w:rFonts w:ascii="Calibri" w:eastAsia="Calibri" w:hAnsi="Calibri" w:cs="Calibri"/>
          <w:b w:val="0"/>
          <w:sz w:val="22"/>
        </w:rPr>
        <w:tab/>
      </w:r>
      <w:r>
        <w:t xml:space="preserve"> </w:t>
      </w:r>
      <w:bookmarkStart w:id="29" w:name="_Toc199929723"/>
      <w:r>
        <w:t xml:space="preserve">2.0 </w:t>
      </w:r>
      <w:r>
        <w:tab/>
        <w:t xml:space="preserve"> INTRODUCTION</w:t>
      </w:r>
      <w:bookmarkEnd w:id="29"/>
      <w:r>
        <w:t xml:space="preserve"> </w:t>
      </w:r>
    </w:p>
    <w:p w14:paraId="4F4AC331" w14:textId="77777777" w:rsidR="00DE4649" w:rsidRDefault="00000000">
      <w:pPr>
        <w:spacing w:after="33" w:line="357" w:lineRule="auto"/>
        <w:ind w:left="908"/>
      </w:pPr>
      <w:r>
        <w:t xml:space="preserve"> </w:t>
      </w:r>
      <w:proofErr w:type="gramStart"/>
      <w:r>
        <w:t>Literature  available</w:t>
      </w:r>
      <w:proofErr w:type="gramEnd"/>
      <w:r>
        <w:t xml:space="preserve">  </w:t>
      </w:r>
      <w:proofErr w:type="gramStart"/>
      <w:r>
        <w:t>indicates  that</w:t>
      </w:r>
      <w:proofErr w:type="gramEnd"/>
      <w:r>
        <w:t xml:space="preserve">  </w:t>
      </w:r>
      <w:proofErr w:type="gramStart"/>
      <w:r>
        <w:t>a  lot</w:t>
      </w:r>
      <w:proofErr w:type="gramEnd"/>
      <w:r>
        <w:t xml:space="preserve">  </w:t>
      </w:r>
      <w:proofErr w:type="gramStart"/>
      <w:r>
        <w:t>of  researches</w:t>
      </w:r>
      <w:proofErr w:type="gramEnd"/>
      <w:r>
        <w:t xml:space="preserve">  </w:t>
      </w:r>
      <w:proofErr w:type="gramStart"/>
      <w:r>
        <w:t>have  been</w:t>
      </w:r>
      <w:proofErr w:type="gramEnd"/>
      <w:r>
        <w:t xml:space="preserve">  </w:t>
      </w:r>
      <w:proofErr w:type="gramStart"/>
      <w:r>
        <w:t>conducted  on</w:t>
      </w:r>
      <w:proofErr w:type="gramEnd"/>
      <w:r>
        <w:t xml:space="preserve">  </w:t>
      </w:r>
      <w:proofErr w:type="gramStart"/>
      <w:r>
        <w:t>performance  management</w:t>
      </w:r>
      <w:proofErr w:type="gramEnd"/>
      <w:r>
        <w:t xml:space="preserve">.  </w:t>
      </w:r>
      <w:proofErr w:type="gramStart"/>
      <w:r>
        <w:t>However,  for</w:t>
      </w:r>
      <w:proofErr w:type="gramEnd"/>
      <w:r>
        <w:t xml:space="preserve">  </w:t>
      </w:r>
      <w:proofErr w:type="gramStart"/>
      <w:r>
        <w:t>this  study,  this</w:t>
      </w:r>
      <w:proofErr w:type="gramEnd"/>
      <w:r>
        <w:t xml:space="preserve">  </w:t>
      </w:r>
      <w:proofErr w:type="gramStart"/>
      <w:r>
        <w:t>literature  review</w:t>
      </w:r>
      <w:proofErr w:type="gramEnd"/>
      <w:r>
        <w:t xml:space="preserve">  </w:t>
      </w:r>
      <w:proofErr w:type="gramStart"/>
      <w:r>
        <w:t>is  focused</w:t>
      </w:r>
      <w:proofErr w:type="gramEnd"/>
      <w:r>
        <w:t xml:space="preserve">  </w:t>
      </w:r>
      <w:proofErr w:type="gramStart"/>
      <w:r>
        <w:t>on  performance</w:t>
      </w:r>
      <w:proofErr w:type="gramEnd"/>
      <w:r>
        <w:t xml:space="preserve">  </w:t>
      </w:r>
      <w:proofErr w:type="gramStart"/>
      <w:r>
        <w:t>management,  performance</w:t>
      </w:r>
      <w:proofErr w:type="gramEnd"/>
      <w:r>
        <w:t xml:space="preserve">  </w:t>
      </w:r>
      <w:proofErr w:type="gramStart"/>
      <w:r>
        <w:t>management  in</w:t>
      </w:r>
      <w:proofErr w:type="gramEnd"/>
      <w:r>
        <w:t xml:space="preserve">  </w:t>
      </w:r>
      <w:proofErr w:type="gramStart"/>
      <w:r>
        <w:t>general,  the</w:t>
      </w:r>
      <w:proofErr w:type="gramEnd"/>
      <w:r>
        <w:t xml:space="preserve">  </w:t>
      </w:r>
      <w:proofErr w:type="gramStart"/>
      <w:r>
        <w:t>history  of</w:t>
      </w:r>
      <w:proofErr w:type="gramEnd"/>
      <w:r>
        <w:t xml:space="preserve">  </w:t>
      </w:r>
      <w:proofErr w:type="gramStart"/>
      <w:r>
        <w:t>performance  management,  consequences</w:t>
      </w:r>
      <w:proofErr w:type="gramEnd"/>
      <w:r>
        <w:t xml:space="preserve"> of appraisal and design of appraisal system. </w:t>
      </w:r>
    </w:p>
    <w:p w14:paraId="022F1562" w14:textId="77777777" w:rsidR="00DE4649" w:rsidRDefault="00000000">
      <w:pPr>
        <w:pStyle w:val="Heading1"/>
        <w:tabs>
          <w:tab w:val="center" w:pos="1063"/>
          <w:tab w:val="center" w:pos="3094"/>
        </w:tabs>
        <w:spacing w:after="146"/>
        <w:ind w:left="0" w:firstLine="0"/>
        <w:jc w:val="left"/>
      </w:pPr>
      <w:r>
        <w:rPr>
          <w:rFonts w:ascii="Calibri" w:eastAsia="Calibri" w:hAnsi="Calibri" w:cs="Calibri"/>
          <w:b w:val="0"/>
          <w:sz w:val="22"/>
        </w:rPr>
        <w:tab/>
      </w:r>
      <w:r>
        <w:t xml:space="preserve"> </w:t>
      </w:r>
      <w:bookmarkStart w:id="30" w:name="_Toc199929724"/>
      <w:r>
        <w:t xml:space="preserve">2.1 </w:t>
      </w:r>
      <w:r>
        <w:tab/>
        <w:t xml:space="preserve"> CONCEPTUAL REVIEW</w:t>
      </w:r>
      <w:bookmarkEnd w:id="30"/>
      <w:r>
        <w:t xml:space="preserve"> </w:t>
      </w:r>
    </w:p>
    <w:p w14:paraId="6353F743" w14:textId="77777777" w:rsidR="00DE4649" w:rsidRDefault="00000000">
      <w:pPr>
        <w:pStyle w:val="Heading2"/>
        <w:tabs>
          <w:tab w:val="center" w:pos="1153"/>
          <w:tab w:val="center" w:pos="3326"/>
        </w:tabs>
        <w:ind w:left="0" w:firstLine="0"/>
        <w:jc w:val="left"/>
      </w:pPr>
      <w:r>
        <w:rPr>
          <w:rFonts w:ascii="Calibri" w:eastAsia="Calibri" w:hAnsi="Calibri" w:cs="Calibri"/>
          <w:b w:val="0"/>
          <w:sz w:val="22"/>
        </w:rPr>
        <w:tab/>
      </w:r>
      <w:r>
        <w:t xml:space="preserve"> </w:t>
      </w:r>
      <w:bookmarkStart w:id="31" w:name="_Toc199928789"/>
      <w:bookmarkStart w:id="32" w:name="_Toc199929725"/>
      <w:r>
        <w:t xml:space="preserve">2.1.1 </w:t>
      </w:r>
      <w:r>
        <w:tab/>
        <w:t xml:space="preserve"> Concept of Management Policy</w:t>
      </w:r>
      <w:bookmarkEnd w:id="31"/>
      <w:bookmarkEnd w:id="32"/>
      <w:r>
        <w:t xml:space="preserve"> </w:t>
      </w:r>
    </w:p>
    <w:p w14:paraId="2741BB0E" w14:textId="77777777" w:rsidR="00DE4649" w:rsidRDefault="00000000">
      <w:pPr>
        <w:spacing w:line="357" w:lineRule="auto"/>
        <w:ind w:left="908"/>
      </w:pPr>
      <w:r>
        <w:t xml:space="preserve"> </w:t>
      </w:r>
      <w:proofErr w:type="gramStart"/>
      <w:r>
        <w:t>Maximizing  performance</w:t>
      </w:r>
      <w:proofErr w:type="gramEnd"/>
      <w:r>
        <w:t xml:space="preserve">  </w:t>
      </w:r>
      <w:proofErr w:type="gramStart"/>
      <w:r>
        <w:t>is  a</w:t>
      </w:r>
      <w:proofErr w:type="gramEnd"/>
      <w:r>
        <w:t xml:space="preserve">  </w:t>
      </w:r>
      <w:proofErr w:type="gramStart"/>
      <w:r>
        <w:t>priority  for</w:t>
      </w:r>
      <w:proofErr w:type="gramEnd"/>
      <w:r>
        <w:t xml:space="preserve">  </w:t>
      </w:r>
      <w:proofErr w:type="gramStart"/>
      <w:r>
        <w:t>most  organizations</w:t>
      </w:r>
      <w:proofErr w:type="gramEnd"/>
      <w:r>
        <w:t xml:space="preserve">  </w:t>
      </w:r>
      <w:proofErr w:type="gramStart"/>
      <w:r>
        <w:t>today,  (Mathis  et</w:t>
      </w:r>
      <w:proofErr w:type="gramEnd"/>
      <w:r>
        <w:t xml:space="preserve">  </w:t>
      </w:r>
      <w:proofErr w:type="gramStart"/>
      <w:r>
        <w:t>al,  2004</w:t>
      </w:r>
      <w:proofErr w:type="gramEnd"/>
      <w:r>
        <w:t xml:space="preserve">).  </w:t>
      </w:r>
      <w:proofErr w:type="gramStart"/>
      <w:r>
        <w:t>Every  employer</w:t>
      </w:r>
      <w:proofErr w:type="gramEnd"/>
      <w:r>
        <w:t xml:space="preserve">  </w:t>
      </w:r>
      <w:proofErr w:type="gramStart"/>
      <w:r>
        <w:t>desires  that</w:t>
      </w:r>
      <w:proofErr w:type="gramEnd"/>
      <w:r>
        <w:t xml:space="preserve">  </w:t>
      </w:r>
      <w:proofErr w:type="gramStart"/>
      <w:r>
        <w:t>his  employee</w:t>
      </w:r>
      <w:proofErr w:type="gramEnd"/>
      <w:r>
        <w:t xml:space="preserve">  </w:t>
      </w:r>
      <w:proofErr w:type="gramStart"/>
      <w:r>
        <w:t>does  his</w:t>
      </w:r>
      <w:proofErr w:type="gramEnd"/>
      <w:r>
        <w:t xml:space="preserve">  </w:t>
      </w:r>
      <w:proofErr w:type="gramStart"/>
      <w:r>
        <w:t>or  her</w:t>
      </w:r>
      <w:proofErr w:type="gramEnd"/>
      <w:r>
        <w:t xml:space="preserve">  </w:t>
      </w:r>
      <w:proofErr w:type="gramStart"/>
      <w:r>
        <w:t>job  well</w:t>
      </w:r>
      <w:proofErr w:type="gramEnd"/>
      <w:r>
        <w:t xml:space="preserve">  </w:t>
      </w:r>
      <w:proofErr w:type="gramStart"/>
      <w:r>
        <w:t>and  this</w:t>
      </w:r>
      <w:proofErr w:type="gramEnd"/>
      <w:r>
        <w:t xml:space="preserve">  </w:t>
      </w:r>
      <w:proofErr w:type="gramStart"/>
      <w:r>
        <w:t>can  be</w:t>
      </w:r>
      <w:proofErr w:type="gramEnd"/>
      <w:r>
        <w:t xml:space="preserve">  </w:t>
      </w:r>
      <w:proofErr w:type="gramStart"/>
      <w:r>
        <w:t>achieved  through</w:t>
      </w:r>
      <w:proofErr w:type="gramEnd"/>
      <w:r>
        <w:t xml:space="preserve">  </w:t>
      </w:r>
      <w:proofErr w:type="gramStart"/>
      <w:r>
        <w:t>managing  performance</w:t>
      </w:r>
      <w:proofErr w:type="gramEnd"/>
      <w:r>
        <w:t xml:space="preserve">.  </w:t>
      </w:r>
      <w:proofErr w:type="gramStart"/>
      <w:r>
        <w:t>According  to</w:t>
      </w:r>
      <w:proofErr w:type="gramEnd"/>
      <w:r>
        <w:t xml:space="preserve">  </w:t>
      </w:r>
      <w:proofErr w:type="spellStart"/>
      <w:proofErr w:type="gramStart"/>
      <w:r>
        <w:t>Aguinis</w:t>
      </w:r>
      <w:proofErr w:type="spellEnd"/>
      <w:r>
        <w:t xml:space="preserve">  (</w:t>
      </w:r>
      <w:proofErr w:type="gramEnd"/>
      <w:r>
        <w:t>2007</w:t>
      </w:r>
      <w:proofErr w:type="gramStart"/>
      <w:r>
        <w:t>),  performance</w:t>
      </w:r>
      <w:proofErr w:type="gramEnd"/>
      <w:r>
        <w:t xml:space="preserve">  </w:t>
      </w:r>
      <w:proofErr w:type="gramStart"/>
      <w:r>
        <w:t>management  is</w:t>
      </w:r>
      <w:proofErr w:type="gramEnd"/>
      <w:r>
        <w:t xml:space="preserve">  </w:t>
      </w:r>
      <w:proofErr w:type="gramStart"/>
      <w:r>
        <w:t>a  continuous</w:t>
      </w:r>
      <w:proofErr w:type="gramEnd"/>
      <w:r>
        <w:t xml:space="preserve">  </w:t>
      </w:r>
      <w:proofErr w:type="gramStart"/>
      <w:r>
        <w:t>process  of</w:t>
      </w:r>
      <w:proofErr w:type="gramEnd"/>
      <w:r>
        <w:t xml:space="preserve">  </w:t>
      </w:r>
      <w:proofErr w:type="gramStart"/>
      <w:r>
        <w:t>setting  goals</w:t>
      </w:r>
      <w:proofErr w:type="gramEnd"/>
      <w:r>
        <w:t xml:space="preserve">  </w:t>
      </w:r>
      <w:proofErr w:type="gramStart"/>
      <w:r>
        <w:t>and  objectives,  identifying,  measuring</w:t>
      </w:r>
      <w:proofErr w:type="gramEnd"/>
      <w:r>
        <w:t xml:space="preserve">  </w:t>
      </w:r>
      <w:proofErr w:type="gramStart"/>
      <w:r>
        <w:t>and  developing</w:t>
      </w:r>
      <w:proofErr w:type="gramEnd"/>
      <w:r>
        <w:t xml:space="preserve">  </w:t>
      </w:r>
      <w:proofErr w:type="gramStart"/>
      <w:r>
        <w:t>the  performance</w:t>
      </w:r>
      <w:proofErr w:type="gramEnd"/>
      <w:r>
        <w:t xml:space="preserve">  </w:t>
      </w:r>
      <w:proofErr w:type="gramStart"/>
      <w:r>
        <w:t>of  individuals</w:t>
      </w:r>
      <w:proofErr w:type="gramEnd"/>
      <w:r>
        <w:t xml:space="preserve">  </w:t>
      </w:r>
      <w:proofErr w:type="gramStart"/>
      <w:r>
        <w:t>and  teams</w:t>
      </w:r>
      <w:proofErr w:type="gramEnd"/>
      <w:r>
        <w:t xml:space="preserve">  </w:t>
      </w:r>
      <w:proofErr w:type="gramStart"/>
      <w:r>
        <w:t>and  aligning</w:t>
      </w:r>
      <w:proofErr w:type="gramEnd"/>
      <w:r>
        <w:t xml:space="preserve">  </w:t>
      </w:r>
      <w:proofErr w:type="gramStart"/>
      <w:r>
        <w:t>performance  with</w:t>
      </w:r>
      <w:proofErr w:type="gramEnd"/>
      <w:r>
        <w:t xml:space="preserve">  </w:t>
      </w:r>
      <w:proofErr w:type="gramStart"/>
      <w:r>
        <w:t>strategic  goals</w:t>
      </w:r>
      <w:proofErr w:type="gramEnd"/>
      <w:r>
        <w:t xml:space="preserve">  </w:t>
      </w:r>
      <w:proofErr w:type="gramStart"/>
      <w:r>
        <w:t>of  the</w:t>
      </w:r>
      <w:proofErr w:type="gramEnd"/>
      <w:r>
        <w:t xml:space="preserve">  organization.  </w:t>
      </w:r>
      <w:proofErr w:type="gramStart"/>
      <w:r>
        <w:t>From  the</w:t>
      </w:r>
      <w:proofErr w:type="gramEnd"/>
      <w:r>
        <w:t xml:space="preserve">  </w:t>
      </w:r>
      <w:proofErr w:type="gramStart"/>
      <w:r>
        <w:t>above  definition,  it</w:t>
      </w:r>
      <w:proofErr w:type="gramEnd"/>
      <w:r>
        <w:t xml:space="preserve">  </w:t>
      </w:r>
      <w:proofErr w:type="gramStart"/>
      <w:r>
        <w:t>is  important</w:t>
      </w:r>
      <w:proofErr w:type="gramEnd"/>
      <w:r>
        <w:t xml:space="preserve">  </w:t>
      </w:r>
      <w:proofErr w:type="gramStart"/>
      <w:r>
        <w:t>to  emphasize</w:t>
      </w:r>
      <w:proofErr w:type="gramEnd"/>
      <w:r>
        <w:t xml:space="preserve">  </w:t>
      </w:r>
      <w:proofErr w:type="gramStart"/>
      <w:r>
        <w:t>that,  performance</w:t>
      </w:r>
      <w:proofErr w:type="gramEnd"/>
      <w:r>
        <w:t xml:space="preserve">  </w:t>
      </w:r>
      <w:proofErr w:type="gramStart"/>
      <w:r>
        <w:t>management  is</w:t>
      </w:r>
      <w:proofErr w:type="gramEnd"/>
      <w:r>
        <w:t xml:space="preserve">  </w:t>
      </w:r>
      <w:proofErr w:type="gramStart"/>
      <w:r>
        <w:t>not  static</w:t>
      </w:r>
      <w:proofErr w:type="gramEnd"/>
      <w:r>
        <w:t xml:space="preserve">  </w:t>
      </w:r>
      <w:proofErr w:type="gramStart"/>
      <w:r>
        <w:t>but  an</w:t>
      </w:r>
      <w:proofErr w:type="gramEnd"/>
      <w:r>
        <w:t xml:space="preserve">  </w:t>
      </w:r>
      <w:proofErr w:type="gramStart"/>
      <w:r>
        <w:t>ongoing  process</w:t>
      </w:r>
      <w:proofErr w:type="gramEnd"/>
      <w:r>
        <w:t xml:space="preserve">  </w:t>
      </w:r>
      <w:proofErr w:type="gramStart"/>
      <w:r>
        <w:t>in  order</w:t>
      </w:r>
      <w:proofErr w:type="gramEnd"/>
      <w:r>
        <w:t xml:space="preserve">  </w:t>
      </w:r>
      <w:proofErr w:type="gramStart"/>
      <w:r>
        <w:t>not  to</w:t>
      </w:r>
      <w:proofErr w:type="gramEnd"/>
      <w:r>
        <w:t xml:space="preserve">  </w:t>
      </w:r>
      <w:proofErr w:type="gramStart"/>
      <w:r>
        <w:t>deviate  from</w:t>
      </w:r>
      <w:proofErr w:type="gramEnd"/>
      <w:r>
        <w:t xml:space="preserve">  </w:t>
      </w:r>
      <w:proofErr w:type="gramStart"/>
      <w:r>
        <w:t>organization's  goals</w:t>
      </w:r>
      <w:proofErr w:type="gramEnd"/>
      <w:r>
        <w:t xml:space="preserve">  </w:t>
      </w:r>
      <w:proofErr w:type="gramStart"/>
      <w:r>
        <w:t>and  objectives</w:t>
      </w:r>
      <w:proofErr w:type="gramEnd"/>
      <w:r>
        <w:t xml:space="preserve">.  </w:t>
      </w:r>
      <w:proofErr w:type="gramStart"/>
      <w:r>
        <w:t>It  also</w:t>
      </w:r>
      <w:proofErr w:type="gramEnd"/>
      <w:r>
        <w:t xml:space="preserve">  </w:t>
      </w:r>
      <w:proofErr w:type="gramStart"/>
      <w:r>
        <w:t>means  that</w:t>
      </w:r>
      <w:proofErr w:type="gramEnd"/>
      <w:r>
        <w:t xml:space="preserve">  </w:t>
      </w:r>
      <w:proofErr w:type="gramStart"/>
      <w:r>
        <w:t>performance  needs</w:t>
      </w:r>
      <w:proofErr w:type="gramEnd"/>
      <w:r>
        <w:t xml:space="preserve">  </w:t>
      </w:r>
      <w:proofErr w:type="gramStart"/>
      <w:r>
        <w:t>to  be</w:t>
      </w:r>
      <w:proofErr w:type="gramEnd"/>
      <w:r>
        <w:t xml:space="preserve">  </w:t>
      </w:r>
      <w:proofErr w:type="gramStart"/>
      <w:r>
        <w:t>reviewed  at</w:t>
      </w:r>
      <w:proofErr w:type="gramEnd"/>
      <w:r>
        <w:t xml:space="preserve">  </w:t>
      </w:r>
      <w:proofErr w:type="gramStart"/>
      <w:r>
        <w:t>every  stage</w:t>
      </w:r>
      <w:proofErr w:type="gramEnd"/>
      <w:r>
        <w:t xml:space="preserve">  </w:t>
      </w:r>
      <w:proofErr w:type="gramStart"/>
      <w:r>
        <w:t>of  the</w:t>
      </w:r>
      <w:proofErr w:type="gramEnd"/>
      <w:r>
        <w:t xml:space="preserve"> performance process so that corrections can be made instantly. </w:t>
      </w:r>
    </w:p>
    <w:p w14:paraId="1FB1E047" w14:textId="77777777" w:rsidR="00DE4649" w:rsidRDefault="00000000">
      <w:pPr>
        <w:spacing w:line="357" w:lineRule="auto"/>
        <w:ind w:left="908"/>
      </w:pPr>
      <w:r>
        <w:t xml:space="preserve"> </w:t>
      </w:r>
      <w:proofErr w:type="gramStart"/>
      <w:r>
        <w:t>Performance  management</w:t>
      </w:r>
      <w:proofErr w:type="gramEnd"/>
      <w:r>
        <w:t xml:space="preserve">  </w:t>
      </w:r>
      <w:proofErr w:type="gramStart"/>
      <w:r>
        <w:t>is  also</w:t>
      </w:r>
      <w:proofErr w:type="gramEnd"/>
      <w:r>
        <w:t xml:space="preserve">  </w:t>
      </w:r>
      <w:proofErr w:type="gramStart"/>
      <w:r>
        <w:t>concerned  with</w:t>
      </w:r>
      <w:proofErr w:type="gramEnd"/>
      <w:r>
        <w:t xml:space="preserve">  </w:t>
      </w:r>
      <w:proofErr w:type="gramStart"/>
      <w:r>
        <w:t>improving  not</w:t>
      </w:r>
      <w:proofErr w:type="gramEnd"/>
      <w:r>
        <w:t xml:space="preserve">  </w:t>
      </w:r>
      <w:proofErr w:type="gramStart"/>
      <w:r>
        <w:t>only  the</w:t>
      </w:r>
      <w:proofErr w:type="gramEnd"/>
      <w:r>
        <w:t xml:space="preserve">  </w:t>
      </w:r>
      <w:proofErr w:type="gramStart"/>
      <w:r>
        <w:t>performance  of</w:t>
      </w:r>
      <w:proofErr w:type="gramEnd"/>
      <w:r>
        <w:t xml:space="preserve">  </w:t>
      </w:r>
      <w:proofErr w:type="gramStart"/>
      <w:r>
        <w:t>the  individual,  but</w:t>
      </w:r>
      <w:proofErr w:type="gramEnd"/>
      <w:r>
        <w:t xml:space="preserve">  </w:t>
      </w:r>
      <w:proofErr w:type="gramStart"/>
      <w:r>
        <w:t>also  the</w:t>
      </w:r>
      <w:proofErr w:type="gramEnd"/>
      <w:r>
        <w:t xml:space="preserve">  </w:t>
      </w:r>
      <w:proofErr w:type="gramStart"/>
      <w:r>
        <w:t>performance  of</w:t>
      </w:r>
      <w:proofErr w:type="gramEnd"/>
      <w:r>
        <w:t xml:space="preserve">  </w:t>
      </w:r>
      <w:proofErr w:type="gramStart"/>
      <w:r>
        <w:t>the  team</w:t>
      </w:r>
      <w:proofErr w:type="gramEnd"/>
      <w:r>
        <w:t xml:space="preserve">  </w:t>
      </w:r>
      <w:proofErr w:type="gramStart"/>
      <w:r>
        <w:t>and  the</w:t>
      </w:r>
      <w:proofErr w:type="gramEnd"/>
      <w:r>
        <w:t xml:space="preserve">  </w:t>
      </w:r>
      <w:proofErr w:type="gramStart"/>
      <w:r>
        <w:t>organization  so</w:t>
      </w:r>
      <w:proofErr w:type="gramEnd"/>
      <w:r>
        <w:t xml:space="preserve">  </w:t>
      </w:r>
      <w:proofErr w:type="gramStart"/>
      <w:r>
        <w:t>that  the</w:t>
      </w:r>
      <w:proofErr w:type="gramEnd"/>
      <w:r>
        <w:t xml:space="preserve">  </w:t>
      </w:r>
      <w:proofErr w:type="gramStart"/>
      <w:r>
        <w:t>aim  of</w:t>
      </w:r>
      <w:proofErr w:type="gramEnd"/>
      <w:r>
        <w:t xml:space="preserve">  </w:t>
      </w:r>
      <w:proofErr w:type="gramStart"/>
      <w:r>
        <w:t>the  organization</w:t>
      </w:r>
      <w:proofErr w:type="gramEnd"/>
      <w:r>
        <w:t xml:space="preserve">  </w:t>
      </w:r>
      <w:proofErr w:type="gramStart"/>
      <w:r>
        <w:t>will  be</w:t>
      </w:r>
      <w:proofErr w:type="gramEnd"/>
      <w:r>
        <w:t xml:space="preserve">  achieved.  </w:t>
      </w:r>
      <w:proofErr w:type="gramStart"/>
      <w:r>
        <w:t>In  a</w:t>
      </w:r>
      <w:proofErr w:type="gramEnd"/>
      <w:r>
        <w:t xml:space="preserve">  </w:t>
      </w:r>
      <w:proofErr w:type="gramStart"/>
      <w:r>
        <w:t>statement  by</w:t>
      </w:r>
      <w:proofErr w:type="gramEnd"/>
      <w:r>
        <w:t xml:space="preserve">  </w:t>
      </w:r>
      <w:proofErr w:type="gramStart"/>
      <w:r>
        <w:t>Armstrong  and</w:t>
      </w:r>
      <w:proofErr w:type="gramEnd"/>
      <w:r>
        <w:t xml:space="preserve">  </w:t>
      </w:r>
      <w:proofErr w:type="gramStart"/>
      <w:r>
        <w:t>Baron  (</w:t>
      </w:r>
      <w:proofErr w:type="gramEnd"/>
      <w:r>
        <w:t>1998</w:t>
      </w:r>
      <w:proofErr w:type="gramStart"/>
      <w:r>
        <w:t>)  as</w:t>
      </w:r>
      <w:proofErr w:type="gramEnd"/>
      <w:r>
        <w:t xml:space="preserve">  </w:t>
      </w:r>
      <w:proofErr w:type="gramStart"/>
      <w:r>
        <w:t>cited  in</w:t>
      </w:r>
      <w:proofErr w:type="gramEnd"/>
      <w:r>
        <w:t xml:space="preserve">  </w:t>
      </w:r>
      <w:proofErr w:type="gramStart"/>
      <w:r>
        <w:t>Foot  and</w:t>
      </w:r>
      <w:proofErr w:type="gramEnd"/>
      <w:r>
        <w:t xml:space="preserve">  </w:t>
      </w:r>
      <w:proofErr w:type="gramStart"/>
      <w:r>
        <w:t>Hook  (</w:t>
      </w:r>
      <w:proofErr w:type="gramEnd"/>
      <w:r>
        <w:t>2005</w:t>
      </w:r>
      <w:proofErr w:type="gramStart"/>
      <w:r>
        <w:t>),  performance</w:t>
      </w:r>
      <w:proofErr w:type="gramEnd"/>
      <w:r>
        <w:t xml:space="preserve">  </w:t>
      </w:r>
      <w:proofErr w:type="gramStart"/>
      <w:r>
        <w:t>management  is</w:t>
      </w:r>
      <w:proofErr w:type="gramEnd"/>
      <w:r>
        <w:t xml:space="preserve">  </w:t>
      </w:r>
      <w:proofErr w:type="gramStart"/>
      <w:r>
        <w:t>a  devise</w:t>
      </w:r>
      <w:proofErr w:type="gramEnd"/>
      <w:r>
        <w:t xml:space="preserve">  </w:t>
      </w:r>
      <w:proofErr w:type="gramStart"/>
      <w:r>
        <w:t>or  tool</w:t>
      </w:r>
      <w:proofErr w:type="gramEnd"/>
      <w:r>
        <w:t xml:space="preserve">  </w:t>
      </w:r>
      <w:proofErr w:type="gramStart"/>
      <w:r>
        <w:t>to  ensure</w:t>
      </w:r>
      <w:proofErr w:type="gramEnd"/>
      <w:r>
        <w:t xml:space="preserve">  </w:t>
      </w:r>
      <w:proofErr w:type="gramStart"/>
      <w:r>
        <w:t>that  mangers</w:t>
      </w:r>
      <w:proofErr w:type="gramEnd"/>
      <w:r>
        <w:t xml:space="preserve">  </w:t>
      </w:r>
      <w:proofErr w:type="gramStart"/>
      <w:r>
        <w:t>do  manage</w:t>
      </w:r>
      <w:proofErr w:type="gramEnd"/>
      <w:r>
        <w:t xml:space="preserve">  </w:t>
      </w:r>
      <w:proofErr w:type="gramStart"/>
      <w:r>
        <w:t>human  resources</w:t>
      </w:r>
      <w:proofErr w:type="gramEnd"/>
      <w:r>
        <w:t xml:space="preserve">  effectively.  </w:t>
      </w:r>
      <w:proofErr w:type="gramStart"/>
      <w:r>
        <w:t>The  writers</w:t>
      </w:r>
      <w:proofErr w:type="gramEnd"/>
      <w:r>
        <w:t xml:space="preserve">  </w:t>
      </w:r>
      <w:proofErr w:type="gramStart"/>
      <w:r>
        <w:t>continued  to</w:t>
      </w:r>
      <w:proofErr w:type="gramEnd"/>
      <w:r>
        <w:t xml:space="preserve">  </w:t>
      </w:r>
      <w:proofErr w:type="gramStart"/>
      <w:r>
        <w:t>explain  that</w:t>
      </w:r>
      <w:proofErr w:type="gramEnd"/>
      <w:r>
        <w:t xml:space="preserve">  </w:t>
      </w:r>
      <w:proofErr w:type="gramStart"/>
      <w:r>
        <w:t>managers  should</w:t>
      </w:r>
      <w:proofErr w:type="gramEnd"/>
      <w:r>
        <w:t xml:space="preserve">  </w:t>
      </w:r>
      <w:proofErr w:type="gramStart"/>
      <w:r>
        <w:t>ensure  that</w:t>
      </w:r>
      <w:proofErr w:type="gramEnd"/>
      <w:r>
        <w:t xml:space="preserve">  </w:t>
      </w:r>
      <w:proofErr w:type="gramStart"/>
      <w:r>
        <w:t>the  employees</w:t>
      </w:r>
      <w:proofErr w:type="gramEnd"/>
      <w:r>
        <w:t xml:space="preserve">  </w:t>
      </w:r>
      <w:proofErr w:type="gramStart"/>
      <w:r>
        <w:t>or  teams</w:t>
      </w:r>
      <w:proofErr w:type="gramEnd"/>
      <w:r>
        <w:t xml:space="preserve">  </w:t>
      </w:r>
      <w:proofErr w:type="gramStart"/>
      <w:r>
        <w:t>they  manage</w:t>
      </w:r>
      <w:proofErr w:type="gramEnd"/>
      <w:r>
        <w:t xml:space="preserve">  </w:t>
      </w:r>
      <w:proofErr w:type="gramStart"/>
      <w:r>
        <w:t>know  and</w:t>
      </w:r>
      <w:proofErr w:type="gramEnd"/>
      <w:r>
        <w:t xml:space="preserve">  </w:t>
      </w:r>
      <w:proofErr w:type="gramStart"/>
      <w:r>
        <w:t>understand  what</w:t>
      </w:r>
      <w:proofErr w:type="gramEnd"/>
      <w:r>
        <w:t xml:space="preserve">  </w:t>
      </w:r>
      <w:proofErr w:type="gramStart"/>
      <w:r>
        <w:t>is  expected</w:t>
      </w:r>
      <w:proofErr w:type="gramEnd"/>
      <w:r>
        <w:t xml:space="preserve">  </w:t>
      </w:r>
      <w:proofErr w:type="gramStart"/>
      <w:r>
        <w:t>of  them,  have</w:t>
      </w:r>
      <w:proofErr w:type="gramEnd"/>
      <w:r>
        <w:t xml:space="preserve">  </w:t>
      </w:r>
      <w:proofErr w:type="gramStart"/>
      <w:r>
        <w:t>skills  necessary</w:t>
      </w:r>
      <w:proofErr w:type="gramEnd"/>
      <w:r>
        <w:t xml:space="preserve">  </w:t>
      </w:r>
      <w:proofErr w:type="gramStart"/>
      <w:r>
        <w:t>to  deliver</w:t>
      </w:r>
      <w:proofErr w:type="gramEnd"/>
      <w:r>
        <w:t xml:space="preserve">  </w:t>
      </w:r>
      <w:proofErr w:type="gramStart"/>
      <w:r>
        <w:t>on  these</w:t>
      </w:r>
      <w:proofErr w:type="gramEnd"/>
      <w:r>
        <w:t xml:space="preserve">  </w:t>
      </w:r>
      <w:proofErr w:type="gramStart"/>
      <w:r>
        <w:t>expectations,  given</w:t>
      </w:r>
      <w:proofErr w:type="gramEnd"/>
      <w:r>
        <w:t xml:space="preserve">  </w:t>
      </w:r>
      <w:proofErr w:type="gramStart"/>
      <w:r>
        <w:t>feedback  and</w:t>
      </w:r>
      <w:proofErr w:type="gramEnd"/>
      <w:r>
        <w:t xml:space="preserve">  </w:t>
      </w:r>
      <w:proofErr w:type="gramStart"/>
      <w:r>
        <w:t>have  the</w:t>
      </w:r>
      <w:proofErr w:type="gramEnd"/>
      <w:r>
        <w:t xml:space="preserve">  </w:t>
      </w:r>
      <w:proofErr w:type="gramStart"/>
      <w:r>
        <w:t>opportunity  to</w:t>
      </w:r>
      <w:proofErr w:type="gramEnd"/>
      <w:r>
        <w:t xml:space="preserve">  </w:t>
      </w:r>
      <w:proofErr w:type="gramStart"/>
      <w:r>
        <w:t>discuss  and</w:t>
      </w:r>
      <w:proofErr w:type="gramEnd"/>
      <w:r>
        <w:t xml:space="preserve">  </w:t>
      </w:r>
      <w:proofErr w:type="gramStart"/>
      <w:r>
        <w:t>contribute  to</w:t>
      </w:r>
      <w:proofErr w:type="gramEnd"/>
      <w:r>
        <w:t xml:space="preserve">  </w:t>
      </w:r>
      <w:proofErr w:type="gramStart"/>
      <w:r>
        <w:t>individual  and</w:t>
      </w:r>
      <w:proofErr w:type="gramEnd"/>
      <w:r>
        <w:t xml:space="preserve">  </w:t>
      </w:r>
      <w:proofErr w:type="gramStart"/>
      <w:r>
        <w:t>team  aims</w:t>
      </w:r>
      <w:proofErr w:type="gramEnd"/>
      <w:r>
        <w:t xml:space="preserve">  </w:t>
      </w:r>
      <w:proofErr w:type="gramStart"/>
      <w:r>
        <w:t>and  objectives</w:t>
      </w:r>
      <w:proofErr w:type="gramEnd"/>
      <w:r>
        <w:t xml:space="preserve">.  </w:t>
      </w:r>
      <w:proofErr w:type="gramStart"/>
      <w:r>
        <w:t>Since  performance</w:t>
      </w:r>
      <w:proofErr w:type="gramEnd"/>
      <w:r>
        <w:t xml:space="preserve">  </w:t>
      </w:r>
      <w:proofErr w:type="gramStart"/>
      <w:r>
        <w:t>management  system</w:t>
      </w:r>
      <w:proofErr w:type="gramEnd"/>
      <w:r>
        <w:t xml:space="preserve">  </w:t>
      </w:r>
      <w:proofErr w:type="gramStart"/>
      <w:r>
        <w:t>is  a</w:t>
      </w:r>
      <w:proofErr w:type="gramEnd"/>
      <w:r>
        <w:t xml:space="preserve">  </w:t>
      </w:r>
      <w:proofErr w:type="gramStart"/>
      <w:r>
        <w:lastRenderedPageBreak/>
        <w:t>subset  or</w:t>
      </w:r>
      <w:proofErr w:type="gramEnd"/>
      <w:r>
        <w:t xml:space="preserve">  </w:t>
      </w:r>
      <w:proofErr w:type="gramStart"/>
      <w:r>
        <w:t>an  integral</w:t>
      </w:r>
      <w:proofErr w:type="gramEnd"/>
      <w:r>
        <w:t xml:space="preserve">  </w:t>
      </w:r>
      <w:proofErr w:type="gramStart"/>
      <w:r>
        <w:t>part  of</w:t>
      </w:r>
      <w:proofErr w:type="gramEnd"/>
      <w:r>
        <w:t xml:space="preserve">  </w:t>
      </w:r>
      <w:proofErr w:type="gramStart"/>
      <w:r>
        <w:t>performance  management,  performance</w:t>
      </w:r>
      <w:proofErr w:type="gramEnd"/>
      <w:r>
        <w:t xml:space="preserve"> management will be dealt with in more detail. </w:t>
      </w:r>
    </w:p>
    <w:p w14:paraId="05F5D59E" w14:textId="77777777" w:rsidR="00DE4649" w:rsidRDefault="00000000">
      <w:pPr>
        <w:pStyle w:val="Heading2"/>
        <w:ind w:left="908"/>
      </w:pPr>
      <w:r>
        <w:t xml:space="preserve"> </w:t>
      </w:r>
      <w:bookmarkStart w:id="33" w:name="_Toc199928790"/>
      <w:bookmarkStart w:id="34" w:name="_Toc199929726"/>
      <w:r>
        <w:t>2.1.2 Performance Management</w:t>
      </w:r>
      <w:bookmarkEnd w:id="33"/>
      <w:bookmarkEnd w:id="34"/>
      <w:r>
        <w:t xml:space="preserve"> </w:t>
      </w:r>
    </w:p>
    <w:p w14:paraId="4310CF5D" w14:textId="77777777" w:rsidR="00DE4649" w:rsidRDefault="00000000">
      <w:pPr>
        <w:spacing w:line="357" w:lineRule="auto"/>
        <w:ind w:left="908"/>
      </w:pPr>
      <w:r>
        <w:t xml:space="preserve"> </w:t>
      </w:r>
      <w:proofErr w:type="gramStart"/>
      <w:r>
        <w:t>It  is</w:t>
      </w:r>
      <w:proofErr w:type="gramEnd"/>
      <w:r>
        <w:t xml:space="preserve">  </w:t>
      </w:r>
      <w:proofErr w:type="gramStart"/>
      <w:r>
        <w:t>always  important</w:t>
      </w:r>
      <w:proofErr w:type="gramEnd"/>
      <w:r>
        <w:t xml:space="preserve">  </w:t>
      </w:r>
      <w:proofErr w:type="gramStart"/>
      <w:r>
        <w:t>for  managers</w:t>
      </w:r>
      <w:proofErr w:type="gramEnd"/>
      <w:r>
        <w:t xml:space="preserve">  </w:t>
      </w:r>
      <w:proofErr w:type="gramStart"/>
      <w:r>
        <w:t>and  supervisors</w:t>
      </w:r>
      <w:proofErr w:type="gramEnd"/>
      <w:r>
        <w:t xml:space="preserve">  </w:t>
      </w:r>
      <w:proofErr w:type="gramStart"/>
      <w:r>
        <w:t>to  get</w:t>
      </w:r>
      <w:proofErr w:type="gramEnd"/>
      <w:r>
        <w:t xml:space="preserve">  </w:t>
      </w:r>
      <w:proofErr w:type="gramStart"/>
      <w:r>
        <w:t>the  best</w:t>
      </w:r>
      <w:proofErr w:type="gramEnd"/>
      <w:r>
        <w:t xml:space="preserve">  </w:t>
      </w:r>
      <w:proofErr w:type="gramStart"/>
      <w:r>
        <w:t>performance  from</w:t>
      </w:r>
      <w:proofErr w:type="gramEnd"/>
      <w:r>
        <w:t xml:space="preserve">  </w:t>
      </w:r>
      <w:proofErr w:type="gramStart"/>
      <w:r>
        <w:t>their  workforce</w:t>
      </w:r>
      <w:proofErr w:type="gramEnd"/>
      <w:r>
        <w:t xml:space="preserve">  </w:t>
      </w:r>
      <w:proofErr w:type="gramStart"/>
      <w:r>
        <w:t>in  terms</w:t>
      </w:r>
      <w:proofErr w:type="gramEnd"/>
      <w:r>
        <w:t xml:space="preserve">  </w:t>
      </w:r>
      <w:proofErr w:type="gramStart"/>
      <w:r>
        <w:t>of  levels</w:t>
      </w:r>
      <w:proofErr w:type="gramEnd"/>
      <w:r>
        <w:t xml:space="preserve">  </w:t>
      </w:r>
      <w:proofErr w:type="gramStart"/>
      <w:r>
        <w:t>of  production</w:t>
      </w:r>
      <w:proofErr w:type="gramEnd"/>
      <w:r>
        <w:t xml:space="preserve">  </w:t>
      </w:r>
      <w:proofErr w:type="gramStart"/>
      <w:r>
        <w:t>and  quality</w:t>
      </w:r>
      <w:proofErr w:type="gramEnd"/>
      <w:r>
        <w:t xml:space="preserve">  </w:t>
      </w:r>
      <w:proofErr w:type="gramStart"/>
      <w:r>
        <w:t>of  output</w:t>
      </w:r>
      <w:proofErr w:type="gramEnd"/>
      <w:r>
        <w:t xml:space="preserve">  (</w:t>
      </w:r>
      <w:proofErr w:type="gramStart"/>
      <w:r>
        <w:t>Foot  and</w:t>
      </w:r>
      <w:proofErr w:type="gramEnd"/>
      <w:r>
        <w:t xml:space="preserve">  </w:t>
      </w:r>
      <w:proofErr w:type="gramStart"/>
      <w:r>
        <w:t>Hook,  2005</w:t>
      </w:r>
      <w:proofErr w:type="gramEnd"/>
      <w:r>
        <w:t xml:space="preserve">).  </w:t>
      </w:r>
      <w:proofErr w:type="gramStart"/>
      <w:r>
        <w:t>In  order</w:t>
      </w:r>
      <w:proofErr w:type="gramEnd"/>
      <w:r>
        <w:t xml:space="preserve">  </w:t>
      </w:r>
      <w:proofErr w:type="gramStart"/>
      <w:r>
        <w:t>to  achieve</w:t>
      </w:r>
      <w:proofErr w:type="gramEnd"/>
      <w:r>
        <w:t xml:space="preserve">  </w:t>
      </w:r>
      <w:proofErr w:type="gramStart"/>
      <w:r>
        <w:t>this,  certain</w:t>
      </w:r>
      <w:proofErr w:type="gramEnd"/>
      <w:r>
        <w:t xml:space="preserve">  </w:t>
      </w:r>
      <w:proofErr w:type="gramStart"/>
      <w:r>
        <w:t>systems  or</w:t>
      </w:r>
      <w:proofErr w:type="gramEnd"/>
      <w:r>
        <w:t xml:space="preserve">  </w:t>
      </w:r>
      <w:proofErr w:type="gramStart"/>
      <w:r>
        <w:t>programmes  such</w:t>
      </w:r>
      <w:proofErr w:type="gramEnd"/>
      <w:r>
        <w:t xml:space="preserve">  </w:t>
      </w:r>
      <w:proofErr w:type="gramStart"/>
      <w:r>
        <w:t>as  performance</w:t>
      </w:r>
      <w:proofErr w:type="gramEnd"/>
      <w:r>
        <w:t xml:space="preserve">  </w:t>
      </w:r>
      <w:proofErr w:type="gramStart"/>
      <w:r>
        <w:t>management  need</w:t>
      </w:r>
      <w:proofErr w:type="gramEnd"/>
      <w:r>
        <w:t xml:space="preserve">  </w:t>
      </w:r>
      <w:proofErr w:type="gramStart"/>
      <w:r>
        <w:t>to  be</w:t>
      </w:r>
      <w:proofErr w:type="gramEnd"/>
      <w:r>
        <w:t xml:space="preserve">  </w:t>
      </w:r>
      <w:proofErr w:type="gramStart"/>
      <w:r>
        <w:t>put  in</w:t>
      </w:r>
      <w:proofErr w:type="gramEnd"/>
      <w:r>
        <w:t xml:space="preserve">  place.  </w:t>
      </w:r>
      <w:proofErr w:type="gramStart"/>
      <w:r>
        <w:t>The  success</w:t>
      </w:r>
      <w:proofErr w:type="gramEnd"/>
      <w:r>
        <w:t xml:space="preserve">  </w:t>
      </w:r>
      <w:proofErr w:type="gramStart"/>
      <w:r>
        <w:t>or  failure</w:t>
      </w:r>
      <w:proofErr w:type="gramEnd"/>
      <w:r>
        <w:t xml:space="preserve">  </w:t>
      </w:r>
      <w:proofErr w:type="gramStart"/>
      <w:r>
        <w:t>of  performance</w:t>
      </w:r>
      <w:proofErr w:type="gramEnd"/>
      <w:r>
        <w:t xml:space="preserve">  </w:t>
      </w:r>
      <w:proofErr w:type="gramStart"/>
      <w:r>
        <w:t>management  programmes</w:t>
      </w:r>
      <w:proofErr w:type="gramEnd"/>
      <w:r>
        <w:t xml:space="preserve">  </w:t>
      </w:r>
      <w:proofErr w:type="gramStart"/>
      <w:r>
        <w:t>depends  on</w:t>
      </w:r>
      <w:proofErr w:type="gramEnd"/>
      <w:r>
        <w:t xml:space="preserve">  </w:t>
      </w:r>
      <w:proofErr w:type="gramStart"/>
      <w:r>
        <w:t>the  philosophy</w:t>
      </w:r>
      <w:proofErr w:type="gramEnd"/>
      <w:r>
        <w:t xml:space="preserve">  </w:t>
      </w:r>
      <w:proofErr w:type="gramStart"/>
      <w:r>
        <w:t>underlying  it,  its</w:t>
      </w:r>
      <w:proofErr w:type="gramEnd"/>
      <w:r>
        <w:t xml:space="preserve">  </w:t>
      </w:r>
      <w:proofErr w:type="gramStart"/>
      <w:r>
        <w:t>connection  with</w:t>
      </w:r>
      <w:proofErr w:type="gramEnd"/>
      <w:r>
        <w:t xml:space="preserve">  </w:t>
      </w:r>
      <w:proofErr w:type="gramStart"/>
      <w:r>
        <w:t>business  goal,  and</w:t>
      </w:r>
      <w:proofErr w:type="gramEnd"/>
      <w:r>
        <w:t xml:space="preserve">  </w:t>
      </w:r>
      <w:proofErr w:type="gramStart"/>
      <w:r>
        <w:t>the  attributes</w:t>
      </w:r>
      <w:proofErr w:type="gramEnd"/>
      <w:r>
        <w:t xml:space="preserve">  </w:t>
      </w:r>
      <w:proofErr w:type="gramStart"/>
      <w:r>
        <w:t>and  skills</w:t>
      </w:r>
      <w:proofErr w:type="gramEnd"/>
      <w:r>
        <w:t xml:space="preserve">  of those responsible for its administration. </w:t>
      </w:r>
    </w:p>
    <w:p w14:paraId="76EFE8C4" w14:textId="77777777" w:rsidR="00DE4649" w:rsidRDefault="00000000">
      <w:pPr>
        <w:spacing w:after="0" w:line="357" w:lineRule="auto"/>
        <w:ind w:left="908" w:right="-12"/>
        <w:jc w:val="left"/>
      </w:pPr>
      <w:r>
        <w:t xml:space="preserve"> </w:t>
      </w:r>
      <w:proofErr w:type="gramStart"/>
      <w:r>
        <w:t>According  to</w:t>
      </w:r>
      <w:proofErr w:type="gramEnd"/>
      <w:r>
        <w:t xml:space="preserve">  </w:t>
      </w:r>
      <w:proofErr w:type="gramStart"/>
      <w:r>
        <w:t>Dessler  (</w:t>
      </w:r>
      <w:proofErr w:type="gramEnd"/>
      <w:r>
        <w:t>2005</w:t>
      </w:r>
      <w:proofErr w:type="gramStart"/>
      <w:r>
        <w:t>),  performance</w:t>
      </w:r>
      <w:proofErr w:type="gramEnd"/>
      <w:r>
        <w:t xml:space="preserve">  </w:t>
      </w:r>
      <w:proofErr w:type="gramStart"/>
      <w:r>
        <w:t>management  means</w:t>
      </w:r>
      <w:proofErr w:type="gramEnd"/>
      <w:r>
        <w:t xml:space="preserve">  </w:t>
      </w:r>
      <w:proofErr w:type="gramStart"/>
      <w:r>
        <w:t>evaluating  employees'  current</w:t>
      </w:r>
      <w:proofErr w:type="gramEnd"/>
      <w:r>
        <w:t xml:space="preserve">  </w:t>
      </w:r>
      <w:proofErr w:type="gramStart"/>
      <w:r>
        <w:t>and  or</w:t>
      </w:r>
      <w:proofErr w:type="gramEnd"/>
      <w:r>
        <w:t xml:space="preserve">  </w:t>
      </w:r>
      <w:proofErr w:type="gramStart"/>
      <w:r>
        <w:t>past  performance</w:t>
      </w:r>
      <w:proofErr w:type="gramEnd"/>
      <w:r>
        <w:t xml:space="preserve">  </w:t>
      </w:r>
      <w:proofErr w:type="gramStart"/>
      <w:r>
        <w:t>relative  to</w:t>
      </w:r>
      <w:proofErr w:type="gramEnd"/>
      <w:r>
        <w:t xml:space="preserve">  </w:t>
      </w:r>
      <w:proofErr w:type="gramStart"/>
      <w:r>
        <w:t>his  or</w:t>
      </w:r>
      <w:proofErr w:type="gramEnd"/>
      <w:r>
        <w:t xml:space="preserve">  </w:t>
      </w:r>
      <w:proofErr w:type="gramStart"/>
      <w:r>
        <w:t>her  performance</w:t>
      </w:r>
      <w:proofErr w:type="gramEnd"/>
      <w:r>
        <w:t xml:space="preserve">  standards.  </w:t>
      </w:r>
      <w:proofErr w:type="gramStart"/>
      <w:r>
        <w:t>That  is</w:t>
      </w:r>
      <w:proofErr w:type="gramEnd"/>
      <w:r>
        <w:t xml:space="preserve">  </w:t>
      </w:r>
      <w:proofErr w:type="gramStart"/>
      <w:r>
        <w:t>employees  will</w:t>
      </w:r>
      <w:proofErr w:type="gramEnd"/>
      <w:r>
        <w:t xml:space="preserve">  </w:t>
      </w:r>
      <w:proofErr w:type="gramStart"/>
      <w:r>
        <w:t>be  assessed</w:t>
      </w:r>
      <w:proofErr w:type="gramEnd"/>
      <w:r>
        <w:t xml:space="preserve">  </w:t>
      </w:r>
      <w:proofErr w:type="gramStart"/>
      <w:r>
        <w:t>after  a</w:t>
      </w:r>
      <w:proofErr w:type="gramEnd"/>
      <w:r>
        <w:t xml:space="preserve">  </w:t>
      </w:r>
      <w:proofErr w:type="gramStart"/>
      <w:r>
        <w:t>given  period</w:t>
      </w:r>
      <w:proofErr w:type="gramEnd"/>
      <w:r>
        <w:t xml:space="preserve">  </w:t>
      </w:r>
      <w:proofErr w:type="gramStart"/>
      <w:r>
        <w:t>of  time</w:t>
      </w:r>
      <w:proofErr w:type="gramEnd"/>
      <w:r>
        <w:t xml:space="preserve">  </w:t>
      </w:r>
      <w:proofErr w:type="gramStart"/>
      <w:r>
        <w:t>what  they</w:t>
      </w:r>
      <w:proofErr w:type="gramEnd"/>
      <w:r>
        <w:t xml:space="preserve">  </w:t>
      </w:r>
      <w:proofErr w:type="gramStart"/>
      <w:r>
        <w:t>have  been</w:t>
      </w:r>
      <w:proofErr w:type="gramEnd"/>
      <w:r>
        <w:t xml:space="preserve">  </w:t>
      </w:r>
      <w:proofErr w:type="gramStart"/>
      <w:r>
        <w:t>able  to</w:t>
      </w:r>
      <w:proofErr w:type="gramEnd"/>
      <w:r>
        <w:t xml:space="preserve">  </w:t>
      </w:r>
      <w:proofErr w:type="gramStart"/>
      <w:r>
        <w:t>achieve  by</w:t>
      </w:r>
      <w:proofErr w:type="gramEnd"/>
      <w:r>
        <w:t xml:space="preserve">  </w:t>
      </w:r>
      <w:proofErr w:type="gramStart"/>
      <w:r>
        <w:t>a  target</w:t>
      </w:r>
      <w:proofErr w:type="gramEnd"/>
      <w:r>
        <w:t xml:space="preserve">  set.  </w:t>
      </w:r>
      <w:proofErr w:type="gramStart"/>
      <w:r>
        <w:t>This  will</w:t>
      </w:r>
      <w:proofErr w:type="gramEnd"/>
      <w:r>
        <w:t xml:space="preserve">  </w:t>
      </w:r>
      <w:proofErr w:type="gramStart"/>
      <w:r>
        <w:t>also  help</w:t>
      </w:r>
      <w:proofErr w:type="gramEnd"/>
      <w:r>
        <w:t xml:space="preserve">  </w:t>
      </w:r>
      <w:proofErr w:type="gramStart"/>
      <w:r>
        <w:t>supervisors  to</w:t>
      </w:r>
      <w:proofErr w:type="gramEnd"/>
      <w:r>
        <w:t xml:space="preserve">  </w:t>
      </w:r>
      <w:proofErr w:type="gramStart"/>
      <w:r>
        <w:t>know  how</w:t>
      </w:r>
      <w:proofErr w:type="gramEnd"/>
      <w:r>
        <w:t xml:space="preserve">  </w:t>
      </w:r>
      <w:proofErr w:type="gramStart"/>
      <w:r>
        <w:t>well  their</w:t>
      </w:r>
      <w:proofErr w:type="gramEnd"/>
      <w:r>
        <w:t xml:space="preserve">  </w:t>
      </w:r>
      <w:proofErr w:type="gramStart"/>
      <w:r>
        <w:t>subordinates  are</w:t>
      </w:r>
      <w:proofErr w:type="gramEnd"/>
      <w:r>
        <w:t xml:space="preserve">  </w:t>
      </w:r>
      <w:proofErr w:type="gramStart"/>
      <w:r>
        <w:t>performing  on</w:t>
      </w:r>
      <w:proofErr w:type="gramEnd"/>
      <w:r>
        <w:t xml:space="preserve">  </w:t>
      </w:r>
      <w:proofErr w:type="gramStart"/>
      <w:r>
        <w:t>their  jobs</w:t>
      </w:r>
      <w:proofErr w:type="gramEnd"/>
      <w:r>
        <w:t xml:space="preserve">. </w:t>
      </w:r>
    </w:p>
    <w:p w14:paraId="6CC19A11" w14:textId="77777777" w:rsidR="00DE4649" w:rsidRDefault="00000000">
      <w:pPr>
        <w:spacing w:line="357" w:lineRule="auto"/>
        <w:ind w:left="908"/>
      </w:pPr>
      <w:r>
        <w:t xml:space="preserve"> </w:t>
      </w:r>
      <w:proofErr w:type="gramStart"/>
      <w:r>
        <w:t>Hodgetts  and</w:t>
      </w:r>
      <w:proofErr w:type="gramEnd"/>
      <w:r>
        <w:t xml:space="preserve">  </w:t>
      </w:r>
      <w:proofErr w:type="gramStart"/>
      <w:r>
        <w:t>Kroeck  (</w:t>
      </w:r>
      <w:proofErr w:type="gramEnd"/>
      <w:r>
        <w:t>1992</w:t>
      </w:r>
      <w:proofErr w:type="gramStart"/>
      <w:r>
        <w:t>),  hold</w:t>
      </w:r>
      <w:proofErr w:type="gramEnd"/>
      <w:r>
        <w:t xml:space="preserve">  </w:t>
      </w:r>
      <w:proofErr w:type="gramStart"/>
      <w:r>
        <w:t>the  view</w:t>
      </w:r>
      <w:proofErr w:type="gramEnd"/>
      <w:r>
        <w:t xml:space="preserve">  </w:t>
      </w:r>
      <w:proofErr w:type="gramStart"/>
      <w:r>
        <w:t>that  performance</w:t>
      </w:r>
      <w:proofErr w:type="gramEnd"/>
      <w:r>
        <w:t xml:space="preserve">  </w:t>
      </w:r>
      <w:proofErr w:type="gramStart"/>
      <w:r>
        <w:t>management  is</w:t>
      </w:r>
      <w:proofErr w:type="gramEnd"/>
      <w:r>
        <w:t xml:space="preserve">  </w:t>
      </w:r>
      <w:proofErr w:type="gramStart"/>
      <w:r>
        <w:t>the  systematic</w:t>
      </w:r>
      <w:proofErr w:type="gramEnd"/>
      <w:r>
        <w:t xml:space="preserve">  </w:t>
      </w:r>
      <w:proofErr w:type="gramStart"/>
      <w:r>
        <w:t>observation,  evaluation</w:t>
      </w:r>
      <w:proofErr w:type="gramEnd"/>
      <w:r>
        <w:t xml:space="preserve">  </w:t>
      </w:r>
      <w:proofErr w:type="gramStart"/>
      <w:r>
        <w:t>and  description</w:t>
      </w:r>
      <w:proofErr w:type="gramEnd"/>
      <w:r>
        <w:t xml:space="preserve">  </w:t>
      </w:r>
      <w:proofErr w:type="gramStart"/>
      <w:r>
        <w:t>of  work</w:t>
      </w:r>
      <w:proofErr w:type="gramEnd"/>
      <w:r>
        <w:t>-</w:t>
      </w:r>
      <w:proofErr w:type="gramStart"/>
      <w:r>
        <w:t>related  behavior</w:t>
      </w:r>
      <w:proofErr w:type="gramEnd"/>
      <w:r>
        <w:t xml:space="preserve">.  </w:t>
      </w:r>
      <w:proofErr w:type="gramStart"/>
      <w:r>
        <w:t>By  this,  an</w:t>
      </w:r>
      <w:proofErr w:type="gramEnd"/>
      <w:r>
        <w:t xml:space="preserve">  </w:t>
      </w:r>
      <w:proofErr w:type="gramStart"/>
      <w:r>
        <w:t>employee  is</w:t>
      </w:r>
      <w:proofErr w:type="gramEnd"/>
      <w:r>
        <w:t xml:space="preserve">  </w:t>
      </w:r>
      <w:proofErr w:type="gramStart"/>
      <w:r>
        <w:t>observed  from</w:t>
      </w:r>
      <w:proofErr w:type="gramEnd"/>
      <w:r>
        <w:t xml:space="preserve">  </w:t>
      </w:r>
      <w:proofErr w:type="gramStart"/>
      <w:r>
        <w:t>time  to</w:t>
      </w:r>
      <w:proofErr w:type="gramEnd"/>
      <w:r>
        <w:t xml:space="preserve">  </w:t>
      </w:r>
      <w:proofErr w:type="gramStart"/>
      <w:r>
        <w:t>time  by</w:t>
      </w:r>
      <w:proofErr w:type="gramEnd"/>
      <w:r>
        <w:t xml:space="preserve">  </w:t>
      </w:r>
      <w:proofErr w:type="gramStart"/>
      <w:r>
        <w:t>critically  considering</w:t>
      </w:r>
      <w:proofErr w:type="gramEnd"/>
      <w:r>
        <w:t xml:space="preserve">  </w:t>
      </w:r>
      <w:proofErr w:type="gramStart"/>
      <w:r>
        <w:t>what  knowledge,  ability</w:t>
      </w:r>
      <w:proofErr w:type="gramEnd"/>
      <w:r>
        <w:t xml:space="preserve">  </w:t>
      </w:r>
      <w:proofErr w:type="gramStart"/>
      <w:r>
        <w:t>and  skills</w:t>
      </w:r>
      <w:proofErr w:type="gramEnd"/>
      <w:r>
        <w:t xml:space="preserve">  </w:t>
      </w:r>
      <w:proofErr w:type="gramStart"/>
      <w:r>
        <w:t>he  uses</w:t>
      </w:r>
      <w:proofErr w:type="gramEnd"/>
      <w:r>
        <w:t xml:space="preserve"> to accomplish the task. </w:t>
      </w:r>
    </w:p>
    <w:p w14:paraId="5A40698C" w14:textId="77777777" w:rsidR="00DE4649" w:rsidRDefault="00000000">
      <w:pPr>
        <w:spacing w:line="357" w:lineRule="auto"/>
        <w:ind w:left="908"/>
      </w:pPr>
      <w:r>
        <w:t xml:space="preserve"> </w:t>
      </w:r>
      <w:proofErr w:type="gramStart"/>
      <w:r>
        <w:t>According  to</w:t>
      </w:r>
      <w:proofErr w:type="gramEnd"/>
      <w:r>
        <w:t xml:space="preserve">  </w:t>
      </w:r>
      <w:proofErr w:type="gramStart"/>
      <w:r>
        <w:t>Foot  and</w:t>
      </w:r>
      <w:proofErr w:type="gramEnd"/>
      <w:r>
        <w:t xml:space="preserve">  </w:t>
      </w:r>
      <w:proofErr w:type="gramStart"/>
      <w:r>
        <w:t>Hook  (</w:t>
      </w:r>
      <w:proofErr w:type="gramEnd"/>
      <w:r>
        <w:t>2005</w:t>
      </w:r>
      <w:proofErr w:type="gramStart"/>
      <w:r>
        <w:t>),  performance</w:t>
      </w:r>
      <w:proofErr w:type="gramEnd"/>
      <w:r>
        <w:t xml:space="preserve">  </w:t>
      </w:r>
      <w:proofErr w:type="gramStart"/>
      <w:r>
        <w:t>management  regularly</w:t>
      </w:r>
      <w:proofErr w:type="gramEnd"/>
      <w:r>
        <w:t xml:space="preserve">  </w:t>
      </w:r>
      <w:proofErr w:type="gramStart"/>
      <w:r>
        <w:t>records  an</w:t>
      </w:r>
      <w:proofErr w:type="gramEnd"/>
      <w:r>
        <w:t xml:space="preserve">  </w:t>
      </w:r>
      <w:proofErr w:type="gramStart"/>
      <w:r>
        <w:t>assessment  of</w:t>
      </w:r>
      <w:proofErr w:type="gramEnd"/>
      <w:r>
        <w:t xml:space="preserve">  </w:t>
      </w:r>
      <w:proofErr w:type="gramStart"/>
      <w:r>
        <w:t>an  employee's</w:t>
      </w:r>
      <w:proofErr w:type="gramEnd"/>
      <w:r>
        <w:t xml:space="preserve">  </w:t>
      </w:r>
      <w:proofErr w:type="gramStart"/>
      <w:r>
        <w:t>performance,  potential</w:t>
      </w:r>
      <w:proofErr w:type="gramEnd"/>
      <w:r>
        <w:t xml:space="preserve">  </w:t>
      </w:r>
      <w:proofErr w:type="gramStart"/>
      <w:r>
        <w:t>and  developmental</w:t>
      </w:r>
      <w:proofErr w:type="gramEnd"/>
      <w:r>
        <w:t xml:space="preserve">  needs.  </w:t>
      </w:r>
      <w:proofErr w:type="gramStart"/>
      <w:r>
        <w:t>This  also</w:t>
      </w:r>
      <w:proofErr w:type="gramEnd"/>
      <w:r>
        <w:t xml:space="preserve">  </w:t>
      </w:r>
      <w:proofErr w:type="gramStart"/>
      <w:r>
        <w:t>means  that</w:t>
      </w:r>
      <w:proofErr w:type="gramEnd"/>
      <w:r>
        <w:t xml:space="preserve">  </w:t>
      </w:r>
      <w:proofErr w:type="gramStart"/>
      <w:r>
        <w:t>appraisal  is</w:t>
      </w:r>
      <w:proofErr w:type="gramEnd"/>
      <w:r>
        <w:t xml:space="preserve">  </w:t>
      </w:r>
      <w:proofErr w:type="gramStart"/>
      <w:r>
        <w:t>an  opportunity</w:t>
      </w:r>
      <w:proofErr w:type="gramEnd"/>
      <w:r>
        <w:t xml:space="preserve">  </w:t>
      </w:r>
      <w:proofErr w:type="gramStart"/>
      <w:r>
        <w:t>to  take</w:t>
      </w:r>
      <w:proofErr w:type="gramEnd"/>
      <w:r>
        <w:t xml:space="preserve">  </w:t>
      </w:r>
      <w:proofErr w:type="gramStart"/>
      <w:r>
        <w:t>an  overall</w:t>
      </w:r>
      <w:proofErr w:type="gramEnd"/>
      <w:r>
        <w:t xml:space="preserve">  </w:t>
      </w:r>
      <w:proofErr w:type="gramStart"/>
      <w:r>
        <w:t>view  of</w:t>
      </w:r>
      <w:proofErr w:type="gramEnd"/>
      <w:r>
        <w:t xml:space="preserve">  </w:t>
      </w:r>
      <w:proofErr w:type="gramStart"/>
      <w:r>
        <w:t>work  contents,  loads</w:t>
      </w:r>
      <w:proofErr w:type="gramEnd"/>
      <w:r>
        <w:t xml:space="preserve">  </w:t>
      </w:r>
      <w:proofErr w:type="gramStart"/>
      <w:r>
        <w:t>and  volumes,  to</w:t>
      </w:r>
      <w:proofErr w:type="gramEnd"/>
      <w:r>
        <w:t xml:space="preserve">  </w:t>
      </w:r>
      <w:proofErr w:type="gramStart"/>
      <w:r>
        <w:t>look  back</w:t>
      </w:r>
      <w:proofErr w:type="gramEnd"/>
      <w:r>
        <w:t xml:space="preserve">  </w:t>
      </w:r>
      <w:proofErr w:type="gramStart"/>
      <w:r>
        <w:t>on  what</w:t>
      </w:r>
      <w:proofErr w:type="gramEnd"/>
      <w:r>
        <w:t xml:space="preserve">  </w:t>
      </w:r>
      <w:proofErr w:type="gramStart"/>
      <w:r>
        <w:t>has  been</w:t>
      </w:r>
      <w:proofErr w:type="gramEnd"/>
      <w:r>
        <w:t xml:space="preserve">  </w:t>
      </w:r>
      <w:proofErr w:type="gramStart"/>
      <w:r>
        <w:t>achieved  during</w:t>
      </w:r>
      <w:proofErr w:type="gramEnd"/>
      <w:r>
        <w:t xml:space="preserve">  </w:t>
      </w:r>
      <w:proofErr w:type="gramStart"/>
      <w:r>
        <w:t>the  reporting</w:t>
      </w:r>
      <w:proofErr w:type="gramEnd"/>
      <w:r>
        <w:t xml:space="preserve">  </w:t>
      </w:r>
      <w:proofErr w:type="gramStart"/>
      <w:r>
        <w:t>period  and</w:t>
      </w:r>
      <w:proofErr w:type="gramEnd"/>
      <w:r>
        <w:t xml:space="preserve">  </w:t>
      </w:r>
      <w:proofErr w:type="gramStart"/>
      <w:r>
        <w:t>agreed  objectives</w:t>
      </w:r>
      <w:proofErr w:type="gramEnd"/>
      <w:r>
        <w:t xml:space="preserve">  </w:t>
      </w:r>
      <w:proofErr w:type="gramStart"/>
      <w:r>
        <w:t>for  the</w:t>
      </w:r>
      <w:proofErr w:type="gramEnd"/>
      <w:r>
        <w:t xml:space="preserve">  next.  </w:t>
      </w:r>
      <w:proofErr w:type="gramStart"/>
      <w:r>
        <w:t>This  definition</w:t>
      </w:r>
      <w:proofErr w:type="gramEnd"/>
      <w:r>
        <w:t xml:space="preserve">  </w:t>
      </w:r>
      <w:proofErr w:type="gramStart"/>
      <w:r>
        <w:t>clearly  shows</w:t>
      </w:r>
      <w:proofErr w:type="gramEnd"/>
      <w:r>
        <w:t xml:space="preserve">  </w:t>
      </w:r>
      <w:proofErr w:type="gramStart"/>
      <w:r>
        <w:t>that  in</w:t>
      </w:r>
      <w:proofErr w:type="gramEnd"/>
      <w:r>
        <w:t xml:space="preserve">  </w:t>
      </w:r>
      <w:proofErr w:type="gramStart"/>
      <w:r>
        <w:t>appraising  employee</w:t>
      </w:r>
      <w:proofErr w:type="gramEnd"/>
      <w:r>
        <w:t xml:space="preserve">  </w:t>
      </w:r>
      <w:proofErr w:type="gramStart"/>
      <w:r>
        <w:t>performance  the</w:t>
      </w:r>
      <w:proofErr w:type="gramEnd"/>
      <w:r>
        <w:t xml:space="preserve">  </w:t>
      </w:r>
      <w:proofErr w:type="gramStart"/>
      <w:r>
        <w:t>employee  does</w:t>
      </w:r>
      <w:proofErr w:type="gramEnd"/>
      <w:r>
        <w:t xml:space="preserve">  </w:t>
      </w:r>
      <w:proofErr w:type="gramStart"/>
      <w:r>
        <w:t>get  feedback</w:t>
      </w:r>
      <w:proofErr w:type="gramEnd"/>
      <w:r>
        <w:t xml:space="preserve">  </w:t>
      </w:r>
      <w:proofErr w:type="gramStart"/>
      <w:r>
        <w:t>about  his</w:t>
      </w:r>
      <w:proofErr w:type="gramEnd"/>
      <w:r>
        <w:t xml:space="preserve">  </w:t>
      </w:r>
      <w:proofErr w:type="gramStart"/>
      <w:r>
        <w:t>or  her</w:t>
      </w:r>
      <w:proofErr w:type="gramEnd"/>
      <w:r>
        <w:t xml:space="preserve">  </w:t>
      </w:r>
      <w:proofErr w:type="gramStart"/>
      <w:r>
        <w:t>past  performance</w:t>
      </w:r>
      <w:proofErr w:type="gramEnd"/>
      <w:r>
        <w:t xml:space="preserve">  </w:t>
      </w:r>
      <w:proofErr w:type="gramStart"/>
      <w:r>
        <w:t>but  indicates</w:t>
      </w:r>
      <w:proofErr w:type="gramEnd"/>
      <w:r>
        <w:t xml:space="preserve">  </w:t>
      </w:r>
      <w:proofErr w:type="gramStart"/>
      <w:r>
        <w:t>that  in</w:t>
      </w:r>
      <w:proofErr w:type="gramEnd"/>
      <w:r>
        <w:t xml:space="preserve">  </w:t>
      </w:r>
      <w:proofErr w:type="gramStart"/>
      <w:r>
        <w:t>performance  management</w:t>
      </w:r>
      <w:proofErr w:type="gramEnd"/>
      <w:r>
        <w:t xml:space="preserve">  </w:t>
      </w:r>
      <w:proofErr w:type="gramStart"/>
      <w:r>
        <w:t>there  is</w:t>
      </w:r>
      <w:proofErr w:type="gramEnd"/>
      <w:r>
        <w:t xml:space="preserve">  </w:t>
      </w:r>
      <w:proofErr w:type="gramStart"/>
      <w:r>
        <w:t>the  opportunity</w:t>
      </w:r>
      <w:proofErr w:type="gramEnd"/>
      <w:r>
        <w:t xml:space="preserve">  </w:t>
      </w:r>
      <w:proofErr w:type="gramStart"/>
      <w:r>
        <w:t>to  assess</w:t>
      </w:r>
      <w:proofErr w:type="gramEnd"/>
      <w:r>
        <w:t xml:space="preserve">  </w:t>
      </w:r>
      <w:proofErr w:type="gramStart"/>
      <w:r>
        <w:t>various  aspects</w:t>
      </w:r>
      <w:proofErr w:type="gramEnd"/>
      <w:r>
        <w:t xml:space="preserve">  </w:t>
      </w:r>
      <w:proofErr w:type="gramStart"/>
      <w:r>
        <w:t>of  an</w:t>
      </w:r>
      <w:proofErr w:type="gramEnd"/>
      <w:r>
        <w:t xml:space="preserve">  </w:t>
      </w:r>
      <w:proofErr w:type="gramStart"/>
      <w:r>
        <w:t>employee's  work</w:t>
      </w:r>
      <w:proofErr w:type="gramEnd"/>
      <w:r>
        <w:t xml:space="preserve">  </w:t>
      </w:r>
      <w:proofErr w:type="gramStart"/>
      <w:r>
        <w:t>performance  by</w:t>
      </w:r>
      <w:proofErr w:type="gramEnd"/>
      <w:r>
        <w:t xml:space="preserve">  </w:t>
      </w:r>
      <w:proofErr w:type="gramStart"/>
      <w:r>
        <w:t>looking  back</w:t>
      </w:r>
      <w:proofErr w:type="gramEnd"/>
      <w:r>
        <w:t xml:space="preserve">  </w:t>
      </w:r>
      <w:proofErr w:type="gramStart"/>
      <w:r>
        <w:t>at  how</w:t>
      </w:r>
      <w:proofErr w:type="gramEnd"/>
      <w:r>
        <w:t xml:space="preserve">  </w:t>
      </w:r>
      <w:proofErr w:type="gramStart"/>
      <w:r>
        <w:t>they  have</w:t>
      </w:r>
      <w:proofErr w:type="gramEnd"/>
      <w:r>
        <w:t xml:space="preserve">  </w:t>
      </w:r>
      <w:proofErr w:type="gramStart"/>
      <w:r>
        <w:t>performed  in</w:t>
      </w:r>
      <w:proofErr w:type="gramEnd"/>
      <w:r>
        <w:t xml:space="preserve">  </w:t>
      </w:r>
      <w:proofErr w:type="gramStart"/>
      <w:r>
        <w:t>the  past</w:t>
      </w:r>
      <w:proofErr w:type="gramEnd"/>
      <w:r>
        <w:t xml:space="preserve">  </w:t>
      </w:r>
      <w:proofErr w:type="gramStart"/>
      <w:r>
        <w:t>and  then</w:t>
      </w:r>
      <w:proofErr w:type="gramEnd"/>
      <w:r>
        <w:t xml:space="preserve">  </w:t>
      </w:r>
      <w:proofErr w:type="gramStart"/>
      <w:r>
        <w:t>by  looking</w:t>
      </w:r>
      <w:proofErr w:type="gramEnd"/>
      <w:r>
        <w:t xml:space="preserve"> forward to agree on future objectives or workload. </w:t>
      </w:r>
    </w:p>
    <w:p w14:paraId="741E04EF" w14:textId="77777777" w:rsidR="00DE4649" w:rsidRDefault="00000000">
      <w:pPr>
        <w:spacing w:line="357" w:lineRule="auto"/>
        <w:ind w:left="908"/>
      </w:pPr>
      <w:r>
        <w:t xml:space="preserve"> </w:t>
      </w:r>
      <w:proofErr w:type="gramStart"/>
      <w:r>
        <w:t>Fletcher  and</w:t>
      </w:r>
      <w:proofErr w:type="gramEnd"/>
      <w:r>
        <w:t xml:space="preserve">  </w:t>
      </w:r>
      <w:proofErr w:type="gramStart"/>
      <w:r>
        <w:t>Williams  (</w:t>
      </w:r>
      <w:proofErr w:type="gramEnd"/>
      <w:r>
        <w:t>1985</w:t>
      </w:r>
      <w:proofErr w:type="gramStart"/>
      <w:r>
        <w:t>),  have</w:t>
      </w:r>
      <w:proofErr w:type="gramEnd"/>
      <w:r>
        <w:t xml:space="preserve">  </w:t>
      </w:r>
      <w:proofErr w:type="gramStart"/>
      <w:r>
        <w:t>gone  further</w:t>
      </w:r>
      <w:proofErr w:type="gramEnd"/>
      <w:r>
        <w:t xml:space="preserve">  </w:t>
      </w:r>
      <w:proofErr w:type="gramStart"/>
      <w:r>
        <w:t>than  the</w:t>
      </w:r>
      <w:proofErr w:type="gramEnd"/>
      <w:r>
        <w:t xml:space="preserve">  </w:t>
      </w:r>
      <w:proofErr w:type="gramStart"/>
      <w:r>
        <w:t>definition  above</w:t>
      </w:r>
      <w:proofErr w:type="gramEnd"/>
      <w:r>
        <w:t xml:space="preserve">  </w:t>
      </w:r>
      <w:proofErr w:type="gramStart"/>
      <w:r>
        <w:t>of  appraisal,  and</w:t>
      </w:r>
      <w:proofErr w:type="gramEnd"/>
      <w:r>
        <w:t xml:space="preserve">  </w:t>
      </w:r>
      <w:proofErr w:type="gramStart"/>
      <w:r>
        <w:t>have  said</w:t>
      </w:r>
      <w:proofErr w:type="gramEnd"/>
      <w:r>
        <w:t xml:space="preserve">  </w:t>
      </w:r>
      <w:proofErr w:type="gramStart"/>
      <w:r>
        <w:t>that  the</w:t>
      </w:r>
      <w:proofErr w:type="gramEnd"/>
      <w:r>
        <w:t xml:space="preserve">  </w:t>
      </w:r>
      <w:proofErr w:type="gramStart"/>
      <w:r>
        <w:t>assessment  of</w:t>
      </w:r>
      <w:proofErr w:type="gramEnd"/>
      <w:r>
        <w:t xml:space="preserve">  </w:t>
      </w:r>
      <w:proofErr w:type="gramStart"/>
      <w:r>
        <w:t>people  is</w:t>
      </w:r>
      <w:proofErr w:type="gramEnd"/>
      <w:r>
        <w:t xml:space="preserve">  </w:t>
      </w:r>
      <w:proofErr w:type="gramStart"/>
      <w:r>
        <w:t>not  the</w:t>
      </w:r>
      <w:proofErr w:type="gramEnd"/>
      <w:r>
        <w:t xml:space="preserve">  </w:t>
      </w:r>
      <w:proofErr w:type="gramStart"/>
      <w:r>
        <w:t>only  thing</w:t>
      </w:r>
      <w:proofErr w:type="gramEnd"/>
      <w:r>
        <w:t xml:space="preserve">  </w:t>
      </w:r>
      <w:proofErr w:type="gramStart"/>
      <w:r>
        <w:t>that  we</w:t>
      </w:r>
      <w:proofErr w:type="gramEnd"/>
      <w:r>
        <w:t xml:space="preserve">  </w:t>
      </w:r>
      <w:proofErr w:type="gramStart"/>
      <w:r>
        <w:t>do  when</w:t>
      </w:r>
      <w:proofErr w:type="gramEnd"/>
      <w:r>
        <w:t xml:space="preserve">  </w:t>
      </w:r>
      <w:proofErr w:type="gramStart"/>
      <w:r>
        <w:t xml:space="preserve">we  </w:t>
      </w:r>
      <w:r>
        <w:lastRenderedPageBreak/>
        <w:t>appraise</w:t>
      </w:r>
      <w:proofErr w:type="gramEnd"/>
      <w:r>
        <w:t xml:space="preserve">  </w:t>
      </w:r>
      <w:proofErr w:type="gramStart"/>
      <w:r>
        <w:t>a  person's</w:t>
      </w:r>
      <w:proofErr w:type="gramEnd"/>
      <w:r>
        <w:t xml:space="preserve">  </w:t>
      </w:r>
      <w:proofErr w:type="gramStart"/>
      <w:r>
        <w:t>work  performance</w:t>
      </w:r>
      <w:proofErr w:type="gramEnd"/>
      <w:r>
        <w:t xml:space="preserve">.  </w:t>
      </w:r>
      <w:proofErr w:type="gramStart"/>
      <w:r>
        <w:t>They  feel</w:t>
      </w:r>
      <w:proofErr w:type="gramEnd"/>
      <w:r>
        <w:t xml:space="preserve">  </w:t>
      </w:r>
      <w:proofErr w:type="gramStart"/>
      <w:r>
        <w:t>that  there</w:t>
      </w:r>
      <w:proofErr w:type="gramEnd"/>
      <w:r>
        <w:t xml:space="preserve">  </w:t>
      </w:r>
      <w:proofErr w:type="gramStart"/>
      <w:r>
        <w:t>are  two</w:t>
      </w:r>
      <w:proofErr w:type="gramEnd"/>
      <w:r>
        <w:t xml:space="preserve">  </w:t>
      </w:r>
      <w:proofErr w:type="gramStart"/>
      <w:r>
        <w:t>conflicting  roles</w:t>
      </w:r>
      <w:proofErr w:type="gramEnd"/>
      <w:r>
        <w:t xml:space="preserve">  </w:t>
      </w:r>
      <w:proofErr w:type="gramStart"/>
      <w:r>
        <w:t>involved  in</w:t>
      </w:r>
      <w:proofErr w:type="gramEnd"/>
      <w:r>
        <w:t xml:space="preserve">  appraisal </w:t>
      </w:r>
    </w:p>
    <w:p w14:paraId="3EB0464D" w14:textId="77777777" w:rsidR="00DE4649" w:rsidRDefault="00000000">
      <w:pPr>
        <w:spacing w:line="357" w:lineRule="auto"/>
        <w:ind w:left="908"/>
      </w:pPr>
      <w:r>
        <w:t xml:space="preserve"> -  </w:t>
      </w:r>
      <w:proofErr w:type="gramStart"/>
      <w:r>
        <w:t>those  of</w:t>
      </w:r>
      <w:proofErr w:type="gramEnd"/>
      <w:r>
        <w:t xml:space="preserve">  </w:t>
      </w:r>
      <w:proofErr w:type="gramStart"/>
      <w:r>
        <w:t>judge  and</w:t>
      </w:r>
      <w:proofErr w:type="gramEnd"/>
      <w:r>
        <w:t xml:space="preserve">  helper.  </w:t>
      </w:r>
      <w:proofErr w:type="gramStart"/>
      <w:r>
        <w:t>The  writers</w:t>
      </w:r>
      <w:proofErr w:type="gramEnd"/>
      <w:r>
        <w:t xml:space="preserve">  </w:t>
      </w:r>
      <w:proofErr w:type="gramStart"/>
      <w:r>
        <w:t>hold  the</w:t>
      </w:r>
      <w:proofErr w:type="gramEnd"/>
      <w:r>
        <w:t xml:space="preserve">  </w:t>
      </w:r>
      <w:proofErr w:type="gramStart"/>
      <w:r>
        <w:t>view  that</w:t>
      </w:r>
      <w:proofErr w:type="gramEnd"/>
      <w:r>
        <w:t xml:space="preserve">  </w:t>
      </w:r>
      <w:proofErr w:type="gramStart"/>
      <w:r>
        <w:t>when  we</w:t>
      </w:r>
      <w:proofErr w:type="gramEnd"/>
      <w:r>
        <w:t xml:space="preserve">  </w:t>
      </w:r>
      <w:proofErr w:type="gramStart"/>
      <w:r>
        <w:t>want  to</w:t>
      </w:r>
      <w:proofErr w:type="gramEnd"/>
      <w:r>
        <w:t xml:space="preserve">  appraise </w:t>
      </w:r>
      <w:proofErr w:type="gramStart"/>
      <w:r>
        <w:t>employees,  it</w:t>
      </w:r>
      <w:proofErr w:type="gramEnd"/>
      <w:r>
        <w:t xml:space="preserve">  </w:t>
      </w:r>
      <w:proofErr w:type="gramStart"/>
      <w:r>
        <w:t>should  be</w:t>
      </w:r>
      <w:proofErr w:type="gramEnd"/>
      <w:r>
        <w:t xml:space="preserve">  </w:t>
      </w:r>
      <w:proofErr w:type="gramStart"/>
      <w:r>
        <w:t>done  in</w:t>
      </w:r>
      <w:proofErr w:type="gramEnd"/>
      <w:r>
        <w:t xml:space="preserve">  </w:t>
      </w:r>
      <w:proofErr w:type="gramStart"/>
      <w:r>
        <w:t>an  objective</w:t>
      </w:r>
      <w:proofErr w:type="gramEnd"/>
      <w:r>
        <w:t xml:space="preserve">  </w:t>
      </w:r>
      <w:proofErr w:type="gramStart"/>
      <w:r>
        <w:t>manner  rather</w:t>
      </w:r>
      <w:proofErr w:type="gramEnd"/>
      <w:r>
        <w:t xml:space="preserve"> </w:t>
      </w:r>
      <w:proofErr w:type="gramStart"/>
      <w:r>
        <w:t>than  subjective</w:t>
      </w:r>
      <w:proofErr w:type="gramEnd"/>
      <w:r>
        <w:t xml:space="preserve">  </w:t>
      </w:r>
      <w:proofErr w:type="gramStart"/>
      <w:r>
        <w:t>and  also,  we</w:t>
      </w:r>
      <w:proofErr w:type="gramEnd"/>
      <w:r>
        <w:t xml:space="preserve">  </w:t>
      </w:r>
      <w:proofErr w:type="gramStart"/>
      <w:r>
        <w:t>should  try</w:t>
      </w:r>
      <w:proofErr w:type="gramEnd"/>
      <w:r>
        <w:t xml:space="preserve">  </w:t>
      </w:r>
      <w:proofErr w:type="gramStart"/>
      <w:r>
        <w:t>to  help</w:t>
      </w:r>
      <w:proofErr w:type="gramEnd"/>
      <w:r>
        <w:t xml:space="preserve">  </w:t>
      </w:r>
      <w:proofErr w:type="gramStart"/>
      <w:r>
        <w:t>employees  to</w:t>
      </w:r>
      <w:proofErr w:type="gramEnd"/>
      <w:r>
        <w:t xml:space="preserve">  </w:t>
      </w:r>
      <w:proofErr w:type="gramStart"/>
      <w:r>
        <w:t>improve  aspects</w:t>
      </w:r>
      <w:proofErr w:type="gramEnd"/>
      <w:r>
        <w:t xml:space="preserve">  </w:t>
      </w:r>
      <w:proofErr w:type="gramStart"/>
      <w:r>
        <w:t>of  their</w:t>
      </w:r>
      <w:proofErr w:type="gramEnd"/>
      <w:r>
        <w:t xml:space="preserve">  </w:t>
      </w:r>
      <w:proofErr w:type="gramStart"/>
      <w:r>
        <w:t>performance  that</w:t>
      </w:r>
      <w:proofErr w:type="gramEnd"/>
      <w:r>
        <w:t xml:space="preserve">  </w:t>
      </w:r>
      <w:proofErr w:type="gramStart"/>
      <w:r>
        <w:t>seem  deficient</w:t>
      </w:r>
      <w:proofErr w:type="gramEnd"/>
      <w:r>
        <w:t xml:space="preserve">  </w:t>
      </w:r>
      <w:proofErr w:type="gramStart"/>
      <w:r>
        <w:t>by  way</w:t>
      </w:r>
      <w:proofErr w:type="gramEnd"/>
      <w:r>
        <w:t xml:space="preserve">  </w:t>
      </w:r>
      <w:proofErr w:type="gramStart"/>
      <w:r>
        <w:t>of  providing</w:t>
      </w:r>
      <w:proofErr w:type="gramEnd"/>
      <w:r>
        <w:t xml:space="preserve">  </w:t>
      </w:r>
      <w:proofErr w:type="gramStart"/>
      <w:r>
        <w:t>developmental  opportunities</w:t>
      </w:r>
      <w:proofErr w:type="gramEnd"/>
      <w:r>
        <w:t xml:space="preserve">  </w:t>
      </w:r>
      <w:proofErr w:type="gramStart"/>
      <w:r>
        <w:t>in  order</w:t>
      </w:r>
      <w:proofErr w:type="gramEnd"/>
      <w:r>
        <w:t xml:space="preserve">  </w:t>
      </w:r>
      <w:proofErr w:type="gramStart"/>
      <w:r>
        <w:t>to  help</w:t>
      </w:r>
      <w:proofErr w:type="gramEnd"/>
      <w:r>
        <w:t xml:space="preserve">  </w:t>
      </w:r>
      <w:proofErr w:type="gramStart"/>
      <w:r>
        <w:t>them  improve</w:t>
      </w:r>
      <w:proofErr w:type="gramEnd"/>
      <w:r>
        <w:t xml:space="preserve">  </w:t>
      </w:r>
      <w:proofErr w:type="gramStart"/>
      <w:r>
        <w:t>their  performance</w:t>
      </w:r>
      <w:proofErr w:type="gramEnd"/>
      <w:r>
        <w:t xml:space="preserve"> and also assess their own development needs. </w:t>
      </w:r>
    </w:p>
    <w:p w14:paraId="0B85CD05" w14:textId="77777777" w:rsidR="00DE4649" w:rsidRDefault="00000000">
      <w:pPr>
        <w:spacing w:line="357" w:lineRule="auto"/>
        <w:ind w:left="908"/>
      </w:pPr>
      <w:r>
        <w:t xml:space="preserve"> </w:t>
      </w:r>
      <w:proofErr w:type="gramStart"/>
      <w:r>
        <w:t>Writers  such</w:t>
      </w:r>
      <w:proofErr w:type="gramEnd"/>
      <w:r>
        <w:t xml:space="preserve">  </w:t>
      </w:r>
      <w:proofErr w:type="gramStart"/>
      <w:r>
        <w:t>as  Drucker</w:t>
      </w:r>
      <w:proofErr w:type="gramEnd"/>
      <w:r>
        <w:t xml:space="preserve">  (1954</w:t>
      </w:r>
      <w:proofErr w:type="gramStart"/>
      <w:r>
        <w:t>)  have</w:t>
      </w:r>
      <w:proofErr w:type="gramEnd"/>
      <w:r>
        <w:t xml:space="preserve">  </w:t>
      </w:r>
      <w:proofErr w:type="gramStart"/>
      <w:r>
        <w:t>continued  to</w:t>
      </w:r>
      <w:proofErr w:type="gramEnd"/>
      <w:r>
        <w:t xml:space="preserve">  </w:t>
      </w:r>
      <w:proofErr w:type="gramStart"/>
      <w:r>
        <w:t>be  enthusiastic</w:t>
      </w:r>
      <w:proofErr w:type="gramEnd"/>
      <w:r>
        <w:t xml:space="preserve">  </w:t>
      </w:r>
      <w:proofErr w:type="gramStart"/>
      <w:r>
        <w:t>about  appraisal</w:t>
      </w:r>
      <w:proofErr w:type="gramEnd"/>
      <w:r>
        <w:t xml:space="preserve">.  </w:t>
      </w:r>
      <w:proofErr w:type="gramStart"/>
      <w:r>
        <w:t>He  indicated</w:t>
      </w:r>
      <w:proofErr w:type="gramEnd"/>
      <w:r>
        <w:t xml:space="preserve">  </w:t>
      </w:r>
      <w:proofErr w:type="gramStart"/>
      <w:r>
        <w:t>that  to</w:t>
      </w:r>
      <w:proofErr w:type="gramEnd"/>
      <w:r>
        <w:t xml:space="preserve">  </w:t>
      </w:r>
      <w:proofErr w:type="gramStart"/>
      <w:r>
        <w:t>appraise  a</w:t>
      </w:r>
      <w:proofErr w:type="gramEnd"/>
      <w:r>
        <w:t xml:space="preserve">  </w:t>
      </w:r>
      <w:proofErr w:type="gramStart"/>
      <w:r>
        <w:t>subordinate  and</w:t>
      </w:r>
      <w:proofErr w:type="gramEnd"/>
      <w:r>
        <w:t xml:space="preserve">  </w:t>
      </w:r>
      <w:proofErr w:type="gramStart"/>
      <w:r>
        <w:t>his  performance</w:t>
      </w:r>
      <w:proofErr w:type="gramEnd"/>
      <w:r>
        <w:t xml:space="preserve">  </w:t>
      </w:r>
      <w:proofErr w:type="gramStart"/>
      <w:r>
        <w:t>is  part</w:t>
      </w:r>
      <w:proofErr w:type="gramEnd"/>
      <w:r>
        <w:t xml:space="preserve">  </w:t>
      </w:r>
      <w:proofErr w:type="gramStart"/>
      <w:r>
        <w:t>of  the</w:t>
      </w:r>
      <w:proofErr w:type="gramEnd"/>
      <w:r>
        <w:t xml:space="preserve">  </w:t>
      </w:r>
      <w:proofErr w:type="gramStart"/>
      <w:r>
        <w:t>manager's  job</w:t>
      </w:r>
      <w:proofErr w:type="gramEnd"/>
      <w:r>
        <w:t xml:space="preserve">  </w:t>
      </w:r>
      <w:proofErr w:type="gramStart"/>
      <w:r>
        <w:t>and  unless</w:t>
      </w:r>
      <w:proofErr w:type="gramEnd"/>
      <w:r>
        <w:t xml:space="preserve">  </w:t>
      </w:r>
      <w:proofErr w:type="gramStart"/>
      <w:r>
        <w:t>he  does</w:t>
      </w:r>
      <w:proofErr w:type="gramEnd"/>
      <w:r>
        <w:t xml:space="preserve">  </w:t>
      </w:r>
      <w:proofErr w:type="gramStart"/>
      <w:r>
        <w:t>the  appraising</w:t>
      </w:r>
      <w:proofErr w:type="gramEnd"/>
      <w:r>
        <w:t xml:space="preserve">  </w:t>
      </w:r>
      <w:proofErr w:type="gramStart"/>
      <w:r>
        <w:t>himself  he</w:t>
      </w:r>
      <w:proofErr w:type="gramEnd"/>
      <w:r>
        <w:t xml:space="preserve">  </w:t>
      </w:r>
      <w:proofErr w:type="gramStart"/>
      <w:r>
        <w:t>cannot  adequately</w:t>
      </w:r>
      <w:proofErr w:type="gramEnd"/>
      <w:r>
        <w:t xml:space="preserve">  </w:t>
      </w:r>
      <w:proofErr w:type="gramStart"/>
      <w:r>
        <w:t>discharge  his</w:t>
      </w:r>
      <w:proofErr w:type="gramEnd"/>
      <w:r>
        <w:t xml:space="preserve">  </w:t>
      </w:r>
      <w:proofErr w:type="gramStart"/>
      <w:r>
        <w:t>responsibility  for</w:t>
      </w:r>
      <w:proofErr w:type="gramEnd"/>
      <w:r>
        <w:t xml:space="preserve">  </w:t>
      </w:r>
      <w:proofErr w:type="gramStart"/>
      <w:r>
        <w:t>assisting  and</w:t>
      </w:r>
      <w:proofErr w:type="gramEnd"/>
      <w:r>
        <w:t xml:space="preserve">  </w:t>
      </w:r>
      <w:proofErr w:type="gramStart"/>
      <w:r>
        <w:t>teaching  his</w:t>
      </w:r>
      <w:proofErr w:type="gramEnd"/>
      <w:r>
        <w:t xml:space="preserve">  subordinates.  </w:t>
      </w:r>
      <w:proofErr w:type="gramStart"/>
      <w:r>
        <w:t>Drucker's  view</w:t>
      </w:r>
      <w:proofErr w:type="gramEnd"/>
      <w:r>
        <w:t xml:space="preserve">  </w:t>
      </w:r>
      <w:proofErr w:type="gramStart"/>
      <w:r>
        <w:t>as  a</w:t>
      </w:r>
      <w:proofErr w:type="gramEnd"/>
      <w:r>
        <w:t xml:space="preserve">  </w:t>
      </w:r>
      <w:proofErr w:type="gramStart"/>
      <w:r>
        <w:t>whole  is</w:t>
      </w:r>
      <w:proofErr w:type="gramEnd"/>
      <w:r>
        <w:t xml:space="preserve">  </w:t>
      </w:r>
      <w:proofErr w:type="gramStart"/>
      <w:r>
        <w:t>that  managers</w:t>
      </w:r>
      <w:proofErr w:type="gramEnd"/>
      <w:r>
        <w:t xml:space="preserve">  </w:t>
      </w:r>
      <w:proofErr w:type="gramStart"/>
      <w:r>
        <w:t>are  responsible</w:t>
      </w:r>
      <w:proofErr w:type="gramEnd"/>
      <w:r>
        <w:t xml:space="preserve">  </w:t>
      </w:r>
      <w:proofErr w:type="gramStart"/>
      <w:r>
        <w:t>for  achieving</w:t>
      </w:r>
      <w:proofErr w:type="gramEnd"/>
      <w:r>
        <w:t xml:space="preserve">  results.  </w:t>
      </w:r>
      <w:proofErr w:type="gramStart"/>
      <w:r>
        <w:t>These  results</w:t>
      </w:r>
      <w:proofErr w:type="gramEnd"/>
      <w:r>
        <w:t xml:space="preserve">  </w:t>
      </w:r>
      <w:proofErr w:type="gramStart"/>
      <w:r>
        <w:t>are  obtained</w:t>
      </w:r>
      <w:proofErr w:type="gramEnd"/>
      <w:r>
        <w:t xml:space="preserve">  </w:t>
      </w:r>
      <w:proofErr w:type="gramStart"/>
      <w:r>
        <w:t>from  the</w:t>
      </w:r>
      <w:proofErr w:type="gramEnd"/>
      <w:r>
        <w:t xml:space="preserve">  </w:t>
      </w:r>
      <w:proofErr w:type="gramStart"/>
      <w:r>
        <w:t>management  of</w:t>
      </w:r>
      <w:proofErr w:type="gramEnd"/>
      <w:r>
        <w:t xml:space="preserve">  </w:t>
      </w:r>
      <w:proofErr w:type="gramStart"/>
      <w:r>
        <w:t>human,  material</w:t>
      </w:r>
      <w:proofErr w:type="gramEnd"/>
      <w:r>
        <w:t xml:space="preserve">  </w:t>
      </w:r>
      <w:proofErr w:type="gramStart"/>
      <w:r>
        <w:t>and  financial</w:t>
      </w:r>
      <w:proofErr w:type="gramEnd"/>
      <w:r>
        <w:t xml:space="preserve">  </w:t>
      </w:r>
      <w:proofErr w:type="gramStart"/>
      <w:r>
        <w:t>resources,  all</w:t>
      </w:r>
      <w:proofErr w:type="gramEnd"/>
      <w:r>
        <w:t xml:space="preserve">  </w:t>
      </w:r>
      <w:proofErr w:type="gramStart"/>
      <w:r>
        <w:t>of  which</w:t>
      </w:r>
      <w:proofErr w:type="gramEnd"/>
      <w:r>
        <w:t xml:space="preserve">  </w:t>
      </w:r>
      <w:proofErr w:type="gramStart"/>
      <w:r>
        <w:t>should  be</w:t>
      </w:r>
      <w:proofErr w:type="gramEnd"/>
      <w:r>
        <w:t xml:space="preserve">  monitored.  </w:t>
      </w:r>
      <w:proofErr w:type="gramStart"/>
      <w:r>
        <w:t>Monitoring  means</w:t>
      </w:r>
      <w:proofErr w:type="gramEnd"/>
      <w:r>
        <w:t xml:space="preserve">  </w:t>
      </w:r>
      <w:proofErr w:type="gramStart"/>
      <w:r>
        <w:t>the  setting</w:t>
      </w:r>
      <w:proofErr w:type="gramEnd"/>
      <w:r>
        <w:t xml:space="preserve">  </w:t>
      </w:r>
      <w:proofErr w:type="gramStart"/>
      <w:r>
        <w:t>of  standards,  measuring</w:t>
      </w:r>
      <w:proofErr w:type="gramEnd"/>
      <w:r>
        <w:t xml:space="preserve">  </w:t>
      </w:r>
      <w:proofErr w:type="gramStart"/>
      <w:r>
        <w:t>performance  and</w:t>
      </w:r>
      <w:proofErr w:type="gramEnd"/>
      <w:r>
        <w:t xml:space="preserve">  </w:t>
      </w:r>
      <w:proofErr w:type="gramStart"/>
      <w:r>
        <w:t>taking  appropriate</w:t>
      </w:r>
      <w:proofErr w:type="gramEnd"/>
      <w:r>
        <w:t xml:space="preserve">  </w:t>
      </w:r>
      <w:proofErr w:type="gramStart"/>
      <w:r>
        <w:t>action  to</w:t>
      </w:r>
      <w:proofErr w:type="gramEnd"/>
      <w:r>
        <w:t xml:space="preserve">  </w:t>
      </w:r>
      <w:proofErr w:type="gramStart"/>
      <w:r>
        <w:t>improve  performance</w:t>
      </w:r>
      <w:proofErr w:type="gramEnd"/>
      <w:r>
        <w:t xml:space="preserve"> by means of training and help. </w:t>
      </w:r>
    </w:p>
    <w:p w14:paraId="2716F283" w14:textId="77777777" w:rsidR="00DE4649" w:rsidRDefault="00000000">
      <w:pPr>
        <w:spacing w:line="357" w:lineRule="auto"/>
        <w:ind w:left="908"/>
      </w:pPr>
      <w:r>
        <w:t xml:space="preserve"> </w:t>
      </w:r>
      <w:proofErr w:type="gramStart"/>
      <w:r>
        <w:t>Other  writers</w:t>
      </w:r>
      <w:proofErr w:type="gramEnd"/>
      <w:r>
        <w:t xml:space="preserve">  </w:t>
      </w:r>
      <w:proofErr w:type="gramStart"/>
      <w:r>
        <w:t>such  as</w:t>
      </w:r>
      <w:proofErr w:type="gramEnd"/>
      <w:r>
        <w:t xml:space="preserve">  </w:t>
      </w:r>
      <w:proofErr w:type="gramStart"/>
      <w:r>
        <w:t>McGregor  (</w:t>
      </w:r>
      <w:proofErr w:type="gramEnd"/>
      <w:r>
        <w:t>1960</w:t>
      </w:r>
      <w:proofErr w:type="gramStart"/>
      <w:r>
        <w:t>)  are</w:t>
      </w:r>
      <w:proofErr w:type="gramEnd"/>
      <w:r>
        <w:t xml:space="preserve">  </w:t>
      </w:r>
      <w:proofErr w:type="gramStart"/>
      <w:r>
        <w:t>critical  of</w:t>
      </w:r>
      <w:proofErr w:type="gramEnd"/>
      <w:r>
        <w:t xml:space="preserve">  </w:t>
      </w:r>
      <w:proofErr w:type="gramStart"/>
      <w:r>
        <w:t>formal  appraisal</w:t>
      </w:r>
      <w:proofErr w:type="gramEnd"/>
      <w:r>
        <w:t xml:space="preserve">.  </w:t>
      </w:r>
      <w:proofErr w:type="gramStart"/>
      <w:r>
        <w:t>He  argued</w:t>
      </w:r>
      <w:proofErr w:type="gramEnd"/>
      <w:r>
        <w:t xml:space="preserve">  </w:t>
      </w:r>
      <w:proofErr w:type="gramStart"/>
      <w:r>
        <w:t>that,  appraisal</w:t>
      </w:r>
      <w:proofErr w:type="gramEnd"/>
      <w:r>
        <w:t xml:space="preserve">  </w:t>
      </w:r>
      <w:proofErr w:type="gramStart"/>
      <w:r>
        <w:t>programmes  are</w:t>
      </w:r>
      <w:proofErr w:type="gramEnd"/>
      <w:r>
        <w:t xml:space="preserve">  </w:t>
      </w:r>
      <w:proofErr w:type="gramStart"/>
      <w:r>
        <w:t>designed  not</w:t>
      </w:r>
      <w:proofErr w:type="gramEnd"/>
      <w:r>
        <w:t xml:space="preserve">  </w:t>
      </w:r>
      <w:proofErr w:type="gramStart"/>
      <w:r>
        <w:t>only  to</w:t>
      </w:r>
      <w:proofErr w:type="gramEnd"/>
      <w:r>
        <w:t xml:space="preserve">  </w:t>
      </w:r>
      <w:proofErr w:type="gramStart"/>
      <w:r>
        <w:t>provide  more</w:t>
      </w:r>
      <w:proofErr w:type="gramEnd"/>
      <w:r>
        <w:t xml:space="preserve">  </w:t>
      </w:r>
      <w:proofErr w:type="gramStart"/>
      <w:r>
        <w:t>systematic  control</w:t>
      </w:r>
      <w:proofErr w:type="gramEnd"/>
      <w:r>
        <w:t xml:space="preserve">  </w:t>
      </w:r>
      <w:proofErr w:type="gramStart"/>
      <w:r>
        <w:t>of  the</w:t>
      </w:r>
      <w:proofErr w:type="gramEnd"/>
      <w:r>
        <w:t xml:space="preserve">  </w:t>
      </w:r>
      <w:proofErr w:type="gramStart"/>
      <w:r>
        <w:t>behavior  of</w:t>
      </w:r>
      <w:proofErr w:type="gramEnd"/>
      <w:r>
        <w:t xml:space="preserve">  </w:t>
      </w:r>
      <w:proofErr w:type="gramStart"/>
      <w:r>
        <w:t>subordinates,  but</w:t>
      </w:r>
      <w:proofErr w:type="gramEnd"/>
      <w:r>
        <w:t xml:space="preserve">  </w:t>
      </w:r>
      <w:proofErr w:type="gramStart"/>
      <w:r>
        <w:t>also  control</w:t>
      </w:r>
      <w:proofErr w:type="gramEnd"/>
      <w:r>
        <w:t xml:space="preserve">  </w:t>
      </w:r>
      <w:proofErr w:type="gramStart"/>
      <w:r>
        <w:t>the  behavior</w:t>
      </w:r>
      <w:proofErr w:type="gramEnd"/>
      <w:r>
        <w:t xml:space="preserve">  </w:t>
      </w:r>
      <w:proofErr w:type="gramStart"/>
      <w:r>
        <w:t>of  superiors</w:t>
      </w:r>
      <w:proofErr w:type="gramEnd"/>
      <w:r>
        <w:t xml:space="preserve">.  </w:t>
      </w:r>
      <w:proofErr w:type="gramStart"/>
      <w:r>
        <w:t>He  thus</w:t>
      </w:r>
      <w:proofErr w:type="gramEnd"/>
      <w:r>
        <w:t xml:space="preserve">  </w:t>
      </w:r>
      <w:proofErr w:type="gramStart"/>
      <w:r>
        <w:t>sees  them</w:t>
      </w:r>
      <w:proofErr w:type="gramEnd"/>
      <w:r>
        <w:t xml:space="preserve">  </w:t>
      </w:r>
      <w:proofErr w:type="gramStart"/>
      <w:r>
        <w:t>as  promoting</w:t>
      </w:r>
      <w:proofErr w:type="gramEnd"/>
      <w:r>
        <w:t xml:space="preserve">  </w:t>
      </w:r>
      <w:proofErr w:type="gramStart"/>
      <w:r>
        <w:t>the  cause</w:t>
      </w:r>
      <w:proofErr w:type="gramEnd"/>
      <w:r>
        <w:t xml:space="preserve">  </w:t>
      </w:r>
      <w:proofErr w:type="gramStart"/>
      <w:r>
        <w:t>of  theory</w:t>
      </w:r>
      <w:proofErr w:type="gramEnd"/>
      <w:r>
        <w:t xml:space="preserve">  ‘X</w:t>
      </w:r>
      <w:proofErr w:type="gramStart"/>
      <w:r>
        <w:t>’  that</w:t>
      </w:r>
      <w:proofErr w:type="gramEnd"/>
      <w:r>
        <w:t xml:space="preserve">  </w:t>
      </w:r>
      <w:proofErr w:type="gramStart"/>
      <w:r>
        <w:t>is  a</w:t>
      </w:r>
      <w:proofErr w:type="gramEnd"/>
      <w:r>
        <w:t xml:space="preserve">  </w:t>
      </w:r>
      <w:proofErr w:type="gramStart"/>
      <w:r>
        <w:t>management  styles</w:t>
      </w:r>
      <w:proofErr w:type="gramEnd"/>
      <w:r>
        <w:t xml:space="preserve">  </w:t>
      </w:r>
      <w:proofErr w:type="gramStart"/>
      <w:r>
        <w:t>that  assumes</w:t>
      </w:r>
      <w:proofErr w:type="gramEnd"/>
      <w:r>
        <w:t xml:space="preserve">  </w:t>
      </w:r>
      <w:proofErr w:type="gramStart"/>
      <w:r>
        <w:t>that  people</w:t>
      </w:r>
      <w:proofErr w:type="gramEnd"/>
      <w:r>
        <w:t xml:space="preserve">  </w:t>
      </w:r>
      <w:proofErr w:type="gramStart"/>
      <w:r>
        <w:t>are  unreliable,  unable</w:t>
      </w:r>
      <w:proofErr w:type="gramEnd"/>
      <w:r>
        <w:t xml:space="preserve">  </w:t>
      </w:r>
      <w:proofErr w:type="gramStart"/>
      <w:r>
        <w:t>to  take</w:t>
      </w:r>
      <w:proofErr w:type="gramEnd"/>
      <w:r>
        <w:t xml:space="preserve">  </w:t>
      </w:r>
      <w:proofErr w:type="gramStart"/>
      <w:r>
        <w:t>responsibility  and</w:t>
      </w:r>
      <w:proofErr w:type="gramEnd"/>
      <w:r>
        <w:t xml:space="preserve">  </w:t>
      </w:r>
      <w:proofErr w:type="gramStart"/>
      <w:r>
        <w:t>therefore  require</w:t>
      </w:r>
      <w:proofErr w:type="gramEnd"/>
      <w:r>
        <w:t xml:space="preserve">  </w:t>
      </w:r>
      <w:proofErr w:type="gramStart"/>
      <w:r>
        <w:t>close  supervision</w:t>
      </w:r>
      <w:proofErr w:type="gramEnd"/>
      <w:r>
        <w:t xml:space="preserve">  </w:t>
      </w:r>
      <w:proofErr w:type="gramStart"/>
      <w:r>
        <w:t>and  control</w:t>
      </w:r>
      <w:proofErr w:type="gramEnd"/>
      <w:r>
        <w:t xml:space="preserve">.  </w:t>
      </w:r>
      <w:proofErr w:type="gramStart"/>
      <w:r>
        <w:t>Drawing  from</w:t>
      </w:r>
      <w:proofErr w:type="gramEnd"/>
      <w:r>
        <w:t xml:space="preserve">  </w:t>
      </w:r>
      <w:proofErr w:type="gramStart"/>
      <w:r>
        <w:t>Drucker  and</w:t>
      </w:r>
      <w:proofErr w:type="gramEnd"/>
      <w:r>
        <w:t xml:space="preserve">  </w:t>
      </w:r>
      <w:proofErr w:type="gramStart"/>
      <w:r>
        <w:t>McGregor’s  assumption,  it</w:t>
      </w:r>
      <w:proofErr w:type="gramEnd"/>
      <w:r>
        <w:t xml:space="preserve">  </w:t>
      </w:r>
      <w:proofErr w:type="gramStart"/>
      <w:r>
        <w:t>is  important</w:t>
      </w:r>
      <w:proofErr w:type="gramEnd"/>
      <w:r>
        <w:t xml:space="preserve">  </w:t>
      </w:r>
      <w:proofErr w:type="gramStart"/>
      <w:r>
        <w:t>for  organizations</w:t>
      </w:r>
      <w:proofErr w:type="gramEnd"/>
      <w:r>
        <w:t xml:space="preserve">  </w:t>
      </w:r>
      <w:proofErr w:type="gramStart"/>
      <w:r>
        <w:t>to  set</w:t>
      </w:r>
      <w:proofErr w:type="gramEnd"/>
      <w:r>
        <w:t xml:space="preserve">  </w:t>
      </w:r>
      <w:proofErr w:type="gramStart"/>
      <w:r>
        <w:t>realistic  and</w:t>
      </w:r>
      <w:proofErr w:type="gramEnd"/>
      <w:r>
        <w:t xml:space="preserve">  </w:t>
      </w:r>
      <w:proofErr w:type="gramStart"/>
      <w:r>
        <w:t>achievable  goals</w:t>
      </w:r>
      <w:proofErr w:type="gramEnd"/>
      <w:r>
        <w:t xml:space="preserve">  </w:t>
      </w:r>
      <w:proofErr w:type="gramStart"/>
      <w:r>
        <w:t>or  targets</w:t>
      </w:r>
      <w:proofErr w:type="gramEnd"/>
      <w:r>
        <w:t xml:space="preserve">  </w:t>
      </w:r>
      <w:proofErr w:type="gramStart"/>
      <w:r>
        <w:t>for  both</w:t>
      </w:r>
      <w:proofErr w:type="gramEnd"/>
      <w:r>
        <w:t xml:space="preserve">  </w:t>
      </w:r>
      <w:proofErr w:type="gramStart"/>
      <w:r>
        <w:t>subordinates  and</w:t>
      </w:r>
      <w:proofErr w:type="gramEnd"/>
      <w:r>
        <w:t xml:space="preserve">  </w:t>
      </w:r>
      <w:proofErr w:type="gramStart"/>
      <w:r>
        <w:t>their  immediate</w:t>
      </w:r>
      <w:proofErr w:type="gramEnd"/>
      <w:r>
        <w:t xml:space="preserve">  </w:t>
      </w:r>
      <w:proofErr w:type="gramStart"/>
      <w:r>
        <w:t>managers  or</w:t>
      </w:r>
      <w:proofErr w:type="gramEnd"/>
      <w:r>
        <w:t xml:space="preserve">  supervisors.  </w:t>
      </w:r>
      <w:proofErr w:type="gramStart"/>
      <w:r>
        <w:t>This  should</w:t>
      </w:r>
      <w:proofErr w:type="gramEnd"/>
      <w:r>
        <w:t xml:space="preserve">  </w:t>
      </w:r>
      <w:proofErr w:type="gramStart"/>
      <w:r>
        <w:t>be  done</w:t>
      </w:r>
      <w:proofErr w:type="gramEnd"/>
      <w:r>
        <w:t xml:space="preserve">  </w:t>
      </w:r>
      <w:proofErr w:type="gramStart"/>
      <w:r>
        <w:t>by  having</w:t>
      </w:r>
      <w:proofErr w:type="gramEnd"/>
      <w:r>
        <w:t xml:space="preserve">  </w:t>
      </w:r>
      <w:proofErr w:type="gramStart"/>
      <w:r>
        <w:t>an  effective</w:t>
      </w:r>
      <w:proofErr w:type="gramEnd"/>
      <w:r>
        <w:t xml:space="preserve">  </w:t>
      </w:r>
      <w:proofErr w:type="gramStart"/>
      <w:r>
        <w:t>monitoring  system</w:t>
      </w:r>
      <w:proofErr w:type="gramEnd"/>
      <w:r>
        <w:t xml:space="preserve">  </w:t>
      </w:r>
      <w:proofErr w:type="gramStart"/>
      <w:r>
        <w:t>put  in</w:t>
      </w:r>
      <w:proofErr w:type="gramEnd"/>
      <w:r>
        <w:t xml:space="preserve">  </w:t>
      </w:r>
      <w:proofErr w:type="gramStart"/>
      <w:r>
        <w:t>place  as</w:t>
      </w:r>
      <w:proofErr w:type="gramEnd"/>
      <w:r>
        <w:t xml:space="preserve">  this will ensure that desired results are achieved. </w:t>
      </w:r>
    </w:p>
    <w:p w14:paraId="3662602F" w14:textId="77777777" w:rsidR="00DE4649" w:rsidRDefault="00000000">
      <w:pPr>
        <w:spacing w:line="357" w:lineRule="auto"/>
        <w:ind w:left="908"/>
      </w:pPr>
      <w:r>
        <w:t xml:space="preserve"> </w:t>
      </w:r>
      <w:proofErr w:type="gramStart"/>
      <w:r>
        <w:t>It  is</w:t>
      </w:r>
      <w:proofErr w:type="gramEnd"/>
      <w:r>
        <w:t xml:space="preserve">  </w:t>
      </w:r>
      <w:proofErr w:type="gramStart"/>
      <w:r>
        <w:t>also  important</w:t>
      </w:r>
      <w:proofErr w:type="gramEnd"/>
      <w:r>
        <w:t xml:space="preserve">  </w:t>
      </w:r>
      <w:proofErr w:type="gramStart"/>
      <w:r>
        <w:t>to  note</w:t>
      </w:r>
      <w:proofErr w:type="gramEnd"/>
      <w:r>
        <w:t xml:space="preserve">  </w:t>
      </w:r>
      <w:proofErr w:type="gramStart"/>
      <w:r>
        <w:t>that  whenever</w:t>
      </w:r>
      <w:proofErr w:type="gramEnd"/>
      <w:r>
        <w:t xml:space="preserve">  </w:t>
      </w:r>
      <w:proofErr w:type="gramStart"/>
      <w:r>
        <w:t>the  argument</w:t>
      </w:r>
      <w:proofErr w:type="gramEnd"/>
      <w:r>
        <w:t xml:space="preserve">  </w:t>
      </w:r>
      <w:proofErr w:type="gramStart"/>
      <w:r>
        <w:t>of  performance</w:t>
      </w:r>
      <w:proofErr w:type="gramEnd"/>
      <w:r>
        <w:t xml:space="preserve">  </w:t>
      </w:r>
      <w:proofErr w:type="gramStart"/>
      <w:r>
        <w:t>management  is</w:t>
      </w:r>
      <w:proofErr w:type="gramEnd"/>
      <w:r>
        <w:t xml:space="preserve">  </w:t>
      </w:r>
      <w:proofErr w:type="gramStart"/>
      <w:r>
        <w:t>more  about</w:t>
      </w:r>
      <w:proofErr w:type="gramEnd"/>
      <w:r>
        <w:t xml:space="preserve">  </w:t>
      </w:r>
      <w:proofErr w:type="gramStart"/>
      <w:r>
        <w:t>practicality  than</w:t>
      </w:r>
      <w:proofErr w:type="gramEnd"/>
      <w:r>
        <w:t xml:space="preserve">  </w:t>
      </w:r>
      <w:proofErr w:type="gramStart"/>
      <w:r>
        <w:t>managerial  philosophy,  the</w:t>
      </w:r>
      <w:proofErr w:type="gramEnd"/>
      <w:r>
        <w:t xml:space="preserve">  </w:t>
      </w:r>
      <w:proofErr w:type="gramStart"/>
      <w:r>
        <w:t>main  issue</w:t>
      </w:r>
      <w:proofErr w:type="gramEnd"/>
      <w:r>
        <w:t xml:space="preserve">  </w:t>
      </w:r>
      <w:proofErr w:type="gramStart"/>
      <w:r>
        <w:t>is  not</w:t>
      </w:r>
      <w:proofErr w:type="gramEnd"/>
      <w:r>
        <w:t xml:space="preserve">  </w:t>
      </w:r>
      <w:proofErr w:type="gramStart"/>
      <w:r>
        <w:t>whether  performance</w:t>
      </w:r>
      <w:proofErr w:type="gramEnd"/>
      <w:r>
        <w:t xml:space="preserve">  </w:t>
      </w:r>
      <w:proofErr w:type="gramStart"/>
      <w:r>
        <w:t>management,  in</w:t>
      </w:r>
      <w:proofErr w:type="gramEnd"/>
      <w:r>
        <w:t xml:space="preserve">  </w:t>
      </w:r>
      <w:proofErr w:type="gramStart"/>
      <w:r>
        <w:t>itself,  is</w:t>
      </w:r>
      <w:proofErr w:type="gramEnd"/>
      <w:r>
        <w:t xml:space="preserve">  </w:t>
      </w:r>
      <w:proofErr w:type="gramStart"/>
      <w:r>
        <w:t>justified  but</w:t>
      </w:r>
      <w:proofErr w:type="gramEnd"/>
      <w:r>
        <w:t xml:space="preserve">  </w:t>
      </w:r>
      <w:proofErr w:type="gramStart"/>
      <w:r>
        <w:t>whether  it</w:t>
      </w:r>
      <w:proofErr w:type="gramEnd"/>
      <w:r>
        <w:t xml:space="preserve">  </w:t>
      </w:r>
      <w:proofErr w:type="gramStart"/>
      <w:r>
        <w:t>is  fair</w:t>
      </w:r>
      <w:proofErr w:type="gramEnd"/>
      <w:r>
        <w:t xml:space="preserve">  </w:t>
      </w:r>
      <w:proofErr w:type="gramStart"/>
      <w:r>
        <w:t>and  accurate</w:t>
      </w:r>
      <w:proofErr w:type="gramEnd"/>
      <w:r>
        <w:t>.  (</w:t>
      </w:r>
      <w:proofErr w:type="gramStart"/>
      <w:r>
        <w:t>McBeath  et</w:t>
      </w:r>
      <w:proofErr w:type="gramEnd"/>
      <w:r>
        <w:t xml:space="preserve">  </w:t>
      </w:r>
      <w:proofErr w:type="gramStart"/>
      <w:r>
        <w:t>al  2015),  in</w:t>
      </w:r>
      <w:proofErr w:type="gramEnd"/>
      <w:r>
        <w:t xml:space="preserve">  </w:t>
      </w:r>
      <w:proofErr w:type="gramStart"/>
      <w:r>
        <w:t>discussing  salary</w:t>
      </w:r>
      <w:proofErr w:type="gramEnd"/>
      <w:r>
        <w:t xml:space="preserve">  </w:t>
      </w:r>
      <w:proofErr w:type="gramStart"/>
      <w:r>
        <w:t>administration,  commented</w:t>
      </w:r>
      <w:proofErr w:type="gramEnd"/>
      <w:r>
        <w:t xml:space="preserve">  </w:t>
      </w:r>
      <w:proofErr w:type="gramStart"/>
      <w:r>
        <w:t>that  equitable</w:t>
      </w:r>
      <w:proofErr w:type="gramEnd"/>
      <w:r>
        <w:t xml:space="preserve">  </w:t>
      </w:r>
      <w:proofErr w:type="gramStart"/>
      <w:r>
        <w:t>salary  surveys</w:t>
      </w:r>
      <w:proofErr w:type="gramEnd"/>
      <w:r>
        <w:t xml:space="preserve">  </w:t>
      </w:r>
      <w:proofErr w:type="gramStart"/>
      <w:r>
        <w:t>of  competitive</w:t>
      </w:r>
      <w:proofErr w:type="gramEnd"/>
      <w:r>
        <w:t xml:space="preserve">  </w:t>
      </w:r>
      <w:proofErr w:type="gramStart"/>
      <w:r>
        <w:t>levels,  employee</w:t>
      </w:r>
      <w:proofErr w:type="gramEnd"/>
      <w:r>
        <w:t xml:space="preserve">  </w:t>
      </w:r>
      <w:proofErr w:type="gramStart"/>
      <w:r>
        <w:t>appraisal  and</w:t>
      </w:r>
      <w:proofErr w:type="gramEnd"/>
      <w:r>
        <w:t xml:space="preserve">  </w:t>
      </w:r>
      <w:proofErr w:type="gramStart"/>
      <w:r>
        <w:t>effective  salary</w:t>
      </w:r>
      <w:proofErr w:type="gramEnd"/>
      <w:r>
        <w:t xml:space="preserve">  planning.  </w:t>
      </w:r>
      <w:proofErr w:type="gramStart"/>
      <w:r>
        <w:lastRenderedPageBreak/>
        <w:t>For  them,  appraisal</w:t>
      </w:r>
      <w:proofErr w:type="gramEnd"/>
      <w:r>
        <w:t xml:space="preserve">  </w:t>
      </w:r>
      <w:proofErr w:type="gramStart"/>
      <w:r>
        <w:t>is  part</w:t>
      </w:r>
      <w:proofErr w:type="gramEnd"/>
      <w:r>
        <w:t xml:space="preserve">  </w:t>
      </w:r>
      <w:proofErr w:type="gramStart"/>
      <w:r>
        <w:t>and  parcel</w:t>
      </w:r>
      <w:proofErr w:type="gramEnd"/>
      <w:r>
        <w:t xml:space="preserve">  </w:t>
      </w:r>
      <w:proofErr w:type="gramStart"/>
      <w:r>
        <w:t>of  an</w:t>
      </w:r>
      <w:proofErr w:type="gramEnd"/>
      <w:r>
        <w:t xml:space="preserve">  </w:t>
      </w:r>
      <w:proofErr w:type="gramStart"/>
      <w:r>
        <w:t>important  personnel</w:t>
      </w:r>
      <w:proofErr w:type="gramEnd"/>
      <w:r>
        <w:t xml:space="preserve">  </w:t>
      </w:r>
      <w:proofErr w:type="gramStart"/>
      <w:r>
        <w:t>activity  salary</w:t>
      </w:r>
      <w:proofErr w:type="gramEnd"/>
      <w:r>
        <w:t xml:space="preserve">  </w:t>
      </w:r>
      <w:proofErr w:type="gramStart"/>
      <w:r>
        <w:t>planning  and</w:t>
      </w:r>
      <w:proofErr w:type="gramEnd"/>
      <w:r>
        <w:t xml:space="preserve">  administration.  </w:t>
      </w:r>
      <w:proofErr w:type="gramStart"/>
      <w:r>
        <w:t>They  are</w:t>
      </w:r>
      <w:proofErr w:type="gramEnd"/>
      <w:r>
        <w:t xml:space="preserve">  </w:t>
      </w:r>
      <w:proofErr w:type="gramStart"/>
      <w:r>
        <w:t>left  to</w:t>
      </w:r>
      <w:proofErr w:type="gramEnd"/>
      <w:r>
        <w:t xml:space="preserve">  </w:t>
      </w:r>
      <w:proofErr w:type="gramStart"/>
      <w:r>
        <w:t>accept,  however,  that,  it</w:t>
      </w:r>
      <w:proofErr w:type="gramEnd"/>
      <w:r>
        <w:t xml:space="preserve">  </w:t>
      </w:r>
      <w:proofErr w:type="gramStart"/>
      <w:r>
        <w:t>is  clearly</w:t>
      </w:r>
      <w:proofErr w:type="gramEnd"/>
      <w:r>
        <w:t xml:space="preserve">  </w:t>
      </w:r>
      <w:proofErr w:type="gramStart"/>
      <w:r>
        <w:t>essential  to</w:t>
      </w:r>
      <w:proofErr w:type="gramEnd"/>
      <w:r>
        <w:t xml:space="preserve">  </w:t>
      </w:r>
      <w:proofErr w:type="gramStart"/>
      <w:r>
        <w:t>make  some</w:t>
      </w:r>
      <w:proofErr w:type="gramEnd"/>
      <w:r>
        <w:t xml:space="preserve">  </w:t>
      </w:r>
      <w:proofErr w:type="gramStart"/>
      <w:r>
        <w:t>attempt  at</w:t>
      </w:r>
      <w:proofErr w:type="gramEnd"/>
      <w:r>
        <w:t xml:space="preserve">  </w:t>
      </w:r>
      <w:proofErr w:type="gramStart"/>
      <w:r>
        <w:t>measurement  of</w:t>
      </w:r>
      <w:proofErr w:type="gramEnd"/>
      <w:r>
        <w:t xml:space="preserve">  </w:t>
      </w:r>
      <w:proofErr w:type="gramStart"/>
      <w:r>
        <w:t>performance  if</w:t>
      </w:r>
      <w:proofErr w:type="gramEnd"/>
      <w:r>
        <w:t xml:space="preserve">  </w:t>
      </w:r>
      <w:proofErr w:type="gramStart"/>
      <w:r>
        <w:t>the  appraisal</w:t>
      </w:r>
      <w:proofErr w:type="gramEnd"/>
      <w:r>
        <w:t xml:space="preserve">  </w:t>
      </w:r>
      <w:proofErr w:type="gramStart"/>
      <w:r>
        <w:t>is  to</w:t>
      </w:r>
      <w:proofErr w:type="gramEnd"/>
      <w:r>
        <w:t xml:space="preserve">  </w:t>
      </w:r>
      <w:proofErr w:type="gramStart"/>
      <w:r>
        <w:t>be  taken</w:t>
      </w:r>
      <w:proofErr w:type="gramEnd"/>
      <w:r>
        <w:t xml:space="preserve">  </w:t>
      </w:r>
      <w:proofErr w:type="gramStart"/>
      <w:r>
        <w:t>seriously  as</w:t>
      </w:r>
      <w:proofErr w:type="gramEnd"/>
      <w:r>
        <w:t xml:space="preserve">  </w:t>
      </w:r>
      <w:proofErr w:type="gramStart"/>
      <w:r>
        <w:t>a  factor</w:t>
      </w:r>
      <w:proofErr w:type="gramEnd"/>
      <w:r>
        <w:t xml:space="preserve">  </w:t>
      </w:r>
      <w:proofErr w:type="gramStart"/>
      <w:r>
        <w:t>which  will</w:t>
      </w:r>
      <w:proofErr w:type="gramEnd"/>
      <w:r>
        <w:t xml:space="preserve">  </w:t>
      </w:r>
      <w:proofErr w:type="gramStart"/>
      <w:r>
        <w:t>influence  salaries</w:t>
      </w:r>
      <w:proofErr w:type="gramEnd"/>
      <w:r>
        <w:t xml:space="preserve">.  Performance </w:t>
      </w:r>
      <w:proofErr w:type="gramStart"/>
      <w:r>
        <w:t>management  by</w:t>
      </w:r>
      <w:proofErr w:type="gramEnd"/>
      <w:r>
        <w:t xml:space="preserve">  </w:t>
      </w:r>
      <w:proofErr w:type="gramStart"/>
      <w:r>
        <w:t>nature  requires</w:t>
      </w:r>
      <w:proofErr w:type="gramEnd"/>
      <w:r>
        <w:t xml:space="preserve">  </w:t>
      </w:r>
      <w:proofErr w:type="gramStart"/>
      <w:r>
        <w:t>that  there</w:t>
      </w:r>
      <w:proofErr w:type="gramEnd"/>
      <w:r>
        <w:t xml:space="preserve">  </w:t>
      </w:r>
      <w:proofErr w:type="gramStart"/>
      <w:r>
        <w:t>is  the</w:t>
      </w:r>
      <w:proofErr w:type="gramEnd"/>
      <w:r>
        <w:t xml:space="preserve">  </w:t>
      </w:r>
      <w:proofErr w:type="gramStart"/>
      <w:r>
        <w:t>need  for</w:t>
      </w:r>
      <w:proofErr w:type="gramEnd"/>
      <w:r>
        <w:t xml:space="preserve">  </w:t>
      </w:r>
      <w:proofErr w:type="gramStart"/>
      <w:r>
        <w:t>goal  setting</w:t>
      </w:r>
      <w:proofErr w:type="gramEnd"/>
      <w:r>
        <w:t xml:space="preserve">  </w:t>
      </w:r>
      <w:proofErr w:type="gramStart"/>
      <w:r>
        <w:t>and  expectation</w:t>
      </w:r>
      <w:proofErr w:type="gramEnd"/>
      <w:r>
        <w:t xml:space="preserve">  </w:t>
      </w:r>
      <w:proofErr w:type="gramStart"/>
      <w:r>
        <w:t>of  results</w:t>
      </w:r>
      <w:proofErr w:type="gramEnd"/>
      <w:r>
        <w:t xml:space="preserve">. </w:t>
      </w:r>
    </w:p>
    <w:p w14:paraId="7710C7AF" w14:textId="77777777" w:rsidR="00DE4649" w:rsidRDefault="00000000">
      <w:pPr>
        <w:spacing w:line="357" w:lineRule="auto"/>
        <w:ind w:left="908"/>
      </w:pPr>
      <w:r>
        <w:t xml:space="preserve"> </w:t>
      </w:r>
      <w:proofErr w:type="gramStart"/>
      <w:r>
        <w:t>Goal  setting</w:t>
      </w:r>
      <w:proofErr w:type="gramEnd"/>
      <w:r>
        <w:t xml:space="preserve">  </w:t>
      </w:r>
      <w:proofErr w:type="gramStart"/>
      <w:r>
        <w:t>theory  claims</w:t>
      </w:r>
      <w:proofErr w:type="gramEnd"/>
      <w:r>
        <w:t xml:space="preserve">  </w:t>
      </w:r>
      <w:proofErr w:type="gramStart"/>
      <w:r>
        <w:t>that  people</w:t>
      </w:r>
      <w:proofErr w:type="gramEnd"/>
      <w:r>
        <w:t xml:space="preserve">  </w:t>
      </w:r>
      <w:proofErr w:type="gramStart"/>
      <w:r>
        <w:t>work  better</w:t>
      </w:r>
      <w:proofErr w:type="gramEnd"/>
      <w:r>
        <w:t xml:space="preserve">  </w:t>
      </w:r>
      <w:proofErr w:type="gramStart"/>
      <w:r>
        <w:t>when  they</w:t>
      </w:r>
      <w:proofErr w:type="gramEnd"/>
      <w:r>
        <w:t xml:space="preserve">  </w:t>
      </w:r>
      <w:proofErr w:type="gramStart"/>
      <w:r>
        <w:t>have  clear</w:t>
      </w:r>
      <w:proofErr w:type="gramEnd"/>
      <w:r>
        <w:t xml:space="preserve">  </w:t>
      </w:r>
      <w:proofErr w:type="gramStart"/>
      <w:r>
        <w:t>realizable  and</w:t>
      </w:r>
      <w:proofErr w:type="gramEnd"/>
      <w:r>
        <w:t xml:space="preserve">  </w:t>
      </w:r>
      <w:proofErr w:type="gramStart"/>
      <w:r>
        <w:t>significant  goals</w:t>
      </w:r>
      <w:proofErr w:type="gramEnd"/>
      <w:r>
        <w:t xml:space="preserve">  </w:t>
      </w:r>
      <w:proofErr w:type="gramStart"/>
      <w:r>
        <w:t>and  argues</w:t>
      </w:r>
      <w:proofErr w:type="gramEnd"/>
      <w:r>
        <w:t xml:space="preserve">  </w:t>
      </w:r>
      <w:proofErr w:type="gramStart"/>
      <w:r>
        <w:t>that  people</w:t>
      </w:r>
      <w:proofErr w:type="gramEnd"/>
      <w:r>
        <w:t xml:space="preserve">  </w:t>
      </w:r>
      <w:proofErr w:type="gramStart"/>
      <w:r>
        <w:t>will  put</w:t>
      </w:r>
      <w:proofErr w:type="gramEnd"/>
      <w:r>
        <w:t xml:space="preserve">  </w:t>
      </w:r>
      <w:proofErr w:type="gramStart"/>
      <w:r>
        <w:t>more  E’s</w:t>
      </w:r>
      <w:proofErr w:type="gramEnd"/>
      <w:r>
        <w:t xml:space="preserve">  (</w:t>
      </w:r>
      <w:proofErr w:type="gramStart"/>
      <w:r>
        <w:t>energy,  effort,  enthusiasm,  excitement</w:t>
      </w:r>
      <w:proofErr w:type="gramEnd"/>
      <w:r>
        <w:t xml:space="preserve">  </w:t>
      </w:r>
      <w:proofErr w:type="gramStart"/>
      <w:r>
        <w:t>and  so</w:t>
      </w:r>
      <w:proofErr w:type="gramEnd"/>
      <w:r>
        <w:t xml:space="preserve">  </w:t>
      </w:r>
      <w:proofErr w:type="gramStart"/>
      <w:r>
        <w:t>on)  onto</w:t>
      </w:r>
      <w:proofErr w:type="gramEnd"/>
      <w:r>
        <w:t xml:space="preserve">  </w:t>
      </w:r>
      <w:proofErr w:type="gramStart"/>
      <w:r>
        <w:t>their  work</w:t>
      </w:r>
      <w:proofErr w:type="gramEnd"/>
      <w:r>
        <w:t xml:space="preserve">  </w:t>
      </w:r>
      <w:proofErr w:type="gramStart"/>
      <w:r>
        <w:t>if  they</w:t>
      </w:r>
      <w:proofErr w:type="gramEnd"/>
      <w:r>
        <w:t xml:space="preserve">  </w:t>
      </w:r>
      <w:proofErr w:type="gramStart"/>
      <w:r>
        <w:t>believe  their</w:t>
      </w:r>
      <w:proofErr w:type="gramEnd"/>
      <w:r>
        <w:t xml:space="preserve">  </w:t>
      </w:r>
      <w:proofErr w:type="gramStart"/>
      <w:r>
        <w:t>effort  will</w:t>
      </w:r>
      <w:proofErr w:type="gramEnd"/>
      <w:r>
        <w:t xml:space="preserve">  </w:t>
      </w:r>
      <w:proofErr w:type="gramStart"/>
      <w:r>
        <w:t>result  in</w:t>
      </w:r>
      <w:proofErr w:type="gramEnd"/>
      <w:r>
        <w:t xml:space="preserve">  </w:t>
      </w:r>
      <w:proofErr w:type="gramStart"/>
      <w:r>
        <w:t>tangible  achievements</w:t>
      </w:r>
      <w:proofErr w:type="gramEnd"/>
      <w:r>
        <w:t xml:space="preserve"> that will help them fulfill personal needs, </w:t>
      </w:r>
      <w:proofErr w:type="spellStart"/>
      <w:r>
        <w:t>Marbey</w:t>
      </w:r>
      <w:proofErr w:type="spellEnd"/>
      <w:r>
        <w:t xml:space="preserve"> and Salaman (1995). </w:t>
      </w:r>
    </w:p>
    <w:p w14:paraId="59C971E5" w14:textId="77777777" w:rsidR="00DE4649" w:rsidRDefault="00000000">
      <w:pPr>
        <w:spacing w:line="357" w:lineRule="auto"/>
        <w:ind w:left="908"/>
      </w:pPr>
      <w:r>
        <w:t xml:space="preserve"> </w:t>
      </w:r>
      <w:proofErr w:type="gramStart"/>
      <w:r>
        <w:t>Performance  management</w:t>
      </w:r>
      <w:proofErr w:type="gramEnd"/>
      <w:r>
        <w:t xml:space="preserve">  </w:t>
      </w:r>
      <w:proofErr w:type="gramStart"/>
      <w:r>
        <w:t>systems  can</w:t>
      </w:r>
      <w:proofErr w:type="gramEnd"/>
      <w:r>
        <w:t xml:space="preserve">  </w:t>
      </w:r>
      <w:proofErr w:type="gramStart"/>
      <w:r>
        <w:t>provide  organizations</w:t>
      </w:r>
      <w:proofErr w:type="gramEnd"/>
      <w:r>
        <w:t xml:space="preserve">  </w:t>
      </w:r>
      <w:proofErr w:type="gramStart"/>
      <w:r>
        <w:t>with  valuable</w:t>
      </w:r>
      <w:proofErr w:type="gramEnd"/>
      <w:r>
        <w:t xml:space="preserve">  </w:t>
      </w:r>
      <w:proofErr w:type="gramStart"/>
      <w:r>
        <w:t>information  to</w:t>
      </w:r>
      <w:proofErr w:type="gramEnd"/>
      <w:r>
        <w:t xml:space="preserve">  </w:t>
      </w:r>
      <w:proofErr w:type="gramStart"/>
      <w:r>
        <w:t>assist  in</w:t>
      </w:r>
      <w:proofErr w:type="gramEnd"/>
      <w:r>
        <w:t xml:space="preserve">  </w:t>
      </w:r>
      <w:proofErr w:type="gramStart"/>
      <w:r>
        <w:t>the  development</w:t>
      </w:r>
      <w:proofErr w:type="gramEnd"/>
      <w:r>
        <w:t xml:space="preserve">  </w:t>
      </w:r>
      <w:proofErr w:type="gramStart"/>
      <w:r>
        <w:t>of  organizational</w:t>
      </w:r>
      <w:proofErr w:type="gramEnd"/>
      <w:r>
        <w:t xml:space="preserve">  </w:t>
      </w:r>
      <w:proofErr w:type="gramStart"/>
      <w:r>
        <w:t>strategies  and</w:t>
      </w:r>
      <w:proofErr w:type="gramEnd"/>
      <w:r>
        <w:t xml:space="preserve">  planning.  </w:t>
      </w:r>
      <w:proofErr w:type="gramStart"/>
      <w:r>
        <w:t>The  information</w:t>
      </w:r>
      <w:proofErr w:type="gramEnd"/>
      <w:r>
        <w:t xml:space="preserve">  </w:t>
      </w:r>
      <w:proofErr w:type="gramStart"/>
      <w:r>
        <w:t>gained  from</w:t>
      </w:r>
      <w:proofErr w:type="gramEnd"/>
      <w:r>
        <w:t xml:space="preserve"> this process can assist in the following areas: </w:t>
      </w:r>
    </w:p>
    <w:p w14:paraId="202338A2" w14:textId="77777777" w:rsidR="00DE4649" w:rsidRDefault="00000000">
      <w:pPr>
        <w:numPr>
          <w:ilvl w:val="0"/>
          <w:numId w:val="3"/>
        </w:numPr>
        <w:spacing w:line="357" w:lineRule="auto"/>
      </w:pPr>
      <w:proofErr w:type="gramStart"/>
      <w:r>
        <w:t>Management  development</w:t>
      </w:r>
      <w:proofErr w:type="gramEnd"/>
      <w:r>
        <w:t xml:space="preserve">  </w:t>
      </w:r>
      <w:proofErr w:type="gramStart"/>
      <w:r>
        <w:t>–  assists</w:t>
      </w:r>
      <w:proofErr w:type="gramEnd"/>
      <w:r>
        <w:t xml:space="preserve">  </w:t>
      </w:r>
      <w:proofErr w:type="gramStart"/>
      <w:r>
        <w:t>in  identifying</w:t>
      </w:r>
      <w:proofErr w:type="gramEnd"/>
      <w:r>
        <w:t xml:space="preserve">  </w:t>
      </w:r>
      <w:proofErr w:type="gramStart"/>
      <w:r>
        <w:t>and  developing</w:t>
      </w:r>
      <w:proofErr w:type="gramEnd"/>
      <w:r>
        <w:t xml:space="preserve">  </w:t>
      </w:r>
      <w:proofErr w:type="gramStart"/>
      <w:r>
        <w:t>future  management</w:t>
      </w:r>
      <w:proofErr w:type="gramEnd"/>
      <w:r>
        <w:t xml:space="preserve">  potential. </w:t>
      </w:r>
    </w:p>
    <w:p w14:paraId="02405B8C" w14:textId="77777777" w:rsidR="00DE4649" w:rsidRDefault="00000000">
      <w:pPr>
        <w:numPr>
          <w:ilvl w:val="0"/>
          <w:numId w:val="3"/>
        </w:numPr>
        <w:spacing w:line="357" w:lineRule="auto"/>
      </w:pPr>
      <w:proofErr w:type="gramStart"/>
      <w:r>
        <w:t>Performance  improvement</w:t>
      </w:r>
      <w:proofErr w:type="gramEnd"/>
      <w:r>
        <w:t xml:space="preserve">  </w:t>
      </w:r>
      <w:proofErr w:type="gramStart"/>
      <w:r>
        <w:t>–  assists</w:t>
      </w:r>
      <w:proofErr w:type="gramEnd"/>
      <w:r>
        <w:t xml:space="preserve">  </w:t>
      </w:r>
      <w:proofErr w:type="gramStart"/>
      <w:r>
        <w:t>organizations  in</w:t>
      </w:r>
      <w:proofErr w:type="gramEnd"/>
      <w:r>
        <w:t xml:space="preserve">  </w:t>
      </w:r>
      <w:proofErr w:type="gramStart"/>
      <w:r>
        <w:t>increasing  performance</w:t>
      </w:r>
      <w:proofErr w:type="gramEnd"/>
      <w:r>
        <w:t xml:space="preserve">  </w:t>
      </w:r>
      <w:proofErr w:type="gramStart"/>
      <w:r>
        <w:t>and  overall</w:t>
      </w:r>
      <w:proofErr w:type="gramEnd"/>
      <w:r>
        <w:t xml:space="preserve">  productivity. It works towards identifying strengths and managing weaknesses. </w:t>
      </w:r>
    </w:p>
    <w:p w14:paraId="7A04C247" w14:textId="77777777" w:rsidR="00DE4649" w:rsidRDefault="00000000">
      <w:pPr>
        <w:numPr>
          <w:ilvl w:val="0"/>
          <w:numId w:val="3"/>
        </w:numPr>
        <w:spacing w:line="357" w:lineRule="auto"/>
      </w:pPr>
      <w:proofErr w:type="gramStart"/>
      <w:r>
        <w:t>Feedback  –</w:t>
      </w:r>
      <w:proofErr w:type="gramEnd"/>
      <w:r>
        <w:t xml:space="preserve">  </w:t>
      </w:r>
      <w:proofErr w:type="gramStart"/>
      <w:r>
        <w:t>it  provides</w:t>
      </w:r>
      <w:proofErr w:type="gramEnd"/>
      <w:r>
        <w:t xml:space="preserve">  </w:t>
      </w:r>
      <w:proofErr w:type="gramStart"/>
      <w:r>
        <w:t>clarity  to</w:t>
      </w:r>
      <w:proofErr w:type="gramEnd"/>
      <w:r>
        <w:t xml:space="preserve">  </w:t>
      </w:r>
      <w:proofErr w:type="gramStart"/>
      <w:r>
        <w:t>employees  about</w:t>
      </w:r>
      <w:proofErr w:type="gramEnd"/>
      <w:r>
        <w:t xml:space="preserve">  </w:t>
      </w:r>
      <w:proofErr w:type="gramStart"/>
      <w:r>
        <w:t>an  organization’s</w:t>
      </w:r>
      <w:proofErr w:type="gramEnd"/>
      <w:r>
        <w:t xml:space="preserve">  </w:t>
      </w:r>
      <w:proofErr w:type="gramStart"/>
      <w:r>
        <w:t>expectations  regarding</w:t>
      </w:r>
      <w:proofErr w:type="gramEnd"/>
      <w:r>
        <w:t xml:space="preserve">  performance levels. </w:t>
      </w:r>
    </w:p>
    <w:p w14:paraId="239E1562" w14:textId="77777777" w:rsidR="00DE4649" w:rsidRDefault="00000000">
      <w:pPr>
        <w:numPr>
          <w:ilvl w:val="0"/>
          <w:numId w:val="3"/>
        </w:numPr>
        <w:spacing w:line="357" w:lineRule="auto"/>
      </w:pPr>
      <w:proofErr w:type="gramStart"/>
      <w:r>
        <w:t>Human  resource</w:t>
      </w:r>
      <w:proofErr w:type="gramEnd"/>
      <w:r>
        <w:t xml:space="preserve">  </w:t>
      </w:r>
      <w:proofErr w:type="gramStart"/>
      <w:r>
        <w:t>planning  –</w:t>
      </w:r>
      <w:proofErr w:type="gramEnd"/>
      <w:r>
        <w:t xml:space="preserve">  </w:t>
      </w:r>
      <w:proofErr w:type="gramStart"/>
      <w:r>
        <w:t>provides  an</w:t>
      </w:r>
      <w:proofErr w:type="gramEnd"/>
      <w:r>
        <w:t xml:space="preserve">  </w:t>
      </w:r>
      <w:proofErr w:type="gramStart"/>
      <w:r>
        <w:t>opportunity  to</w:t>
      </w:r>
      <w:proofErr w:type="gramEnd"/>
      <w:r>
        <w:t xml:space="preserve">  </w:t>
      </w:r>
      <w:proofErr w:type="gramStart"/>
      <w:r>
        <w:t>audit  and</w:t>
      </w:r>
      <w:proofErr w:type="gramEnd"/>
      <w:r>
        <w:t xml:space="preserve">  </w:t>
      </w:r>
      <w:proofErr w:type="gramStart"/>
      <w:r>
        <w:t>evaluate  current</w:t>
      </w:r>
      <w:proofErr w:type="gramEnd"/>
      <w:r>
        <w:t xml:space="preserve">  </w:t>
      </w:r>
      <w:proofErr w:type="gramStart"/>
      <w:r>
        <w:t>human  resources</w:t>
      </w:r>
      <w:proofErr w:type="gramEnd"/>
      <w:r>
        <w:t xml:space="preserve"> and identify areas for future development. </w:t>
      </w:r>
    </w:p>
    <w:p w14:paraId="02A71743" w14:textId="77777777" w:rsidR="00DE4649" w:rsidRDefault="00000000">
      <w:pPr>
        <w:spacing w:line="357" w:lineRule="auto"/>
        <w:ind w:left="908"/>
      </w:pPr>
      <w:r>
        <w:t xml:space="preserve"> </w:t>
      </w:r>
      <w:proofErr w:type="gramStart"/>
      <w:r>
        <w:t>In  many</w:t>
      </w:r>
      <w:proofErr w:type="gramEnd"/>
      <w:r>
        <w:t xml:space="preserve">  </w:t>
      </w:r>
      <w:proofErr w:type="gramStart"/>
      <w:r>
        <w:t>appraisal  schemes,  staffs</w:t>
      </w:r>
      <w:proofErr w:type="gramEnd"/>
      <w:r>
        <w:t xml:space="preserve">  </w:t>
      </w:r>
      <w:proofErr w:type="gramStart"/>
      <w:r>
        <w:t>receive  an</w:t>
      </w:r>
      <w:proofErr w:type="gramEnd"/>
      <w:r>
        <w:t xml:space="preserve">  </w:t>
      </w:r>
      <w:proofErr w:type="gramStart"/>
      <w:r>
        <w:t>annual  appraisal</w:t>
      </w:r>
      <w:proofErr w:type="gramEnd"/>
      <w:r>
        <w:t xml:space="preserve">  </w:t>
      </w:r>
      <w:proofErr w:type="gramStart"/>
      <w:r>
        <w:t>and  for</w:t>
      </w:r>
      <w:proofErr w:type="gramEnd"/>
      <w:r>
        <w:t xml:space="preserve">  </w:t>
      </w:r>
      <w:proofErr w:type="gramStart"/>
      <w:r>
        <w:t>many  organizations</w:t>
      </w:r>
      <w:proofErr w:type="gramEnd"/>
      <w:r>
        <w:t xml:space="preserve">  </w:t>
      </w:r>
      <w:proofErr w:type="gramStart"/>
      <w:r>
        <w:t>this  may</w:t>
      </w:r>
      <w:proofErr w:type="gramEnd"/>
      <w:r>
        <w:t xml:space="preserve">  </w:t>
      </w:r>
      <w:proofErr w:type="gramStart"/>
      <w:r>
        <w:t>be  sufficient</w:t>
      </w:r>
      <w:proofErr w:type="gramEnd"/>
      <w:r>
        <w:t xml:space="preserve">.  </w:t>
      </w:r>
      <w:proofErr w:type="gramStart"/>
      <w:r>
        <w:t>However,  the</w:t>
      </w:r>
      <w:proofErr w:type="gramEnd"/>
      <w:r>
        <w:t xml:space="preserve">  </w:t>
      </w:r>
      <w:proofErr w:type="gramStart"/>
      <w:r>
        <w:t>frequency  of</w:t>
      </w:r>
      <w:proofErr w:type="gramEnd"/>
      <w:r>
        <w:t xml:space="preserve">  </w:t>
      </w:r>
      <w:proofErr w:type="gramStart"/>
      <w:r>
        <w:t>appraisal  should</w:t>
      </w:r>
      <w:proofErr w:type="gramEnd"/>
      <w:r>
        <w:t xml:space="preserve">  </w:t>
      </w:r>
      <w:proofErr w:type="gramStart"/>
      <w:r>
        <w:t>be  related</w:t>
      </w:r>
      <w:proofErr w:type="gramEnd"/>
      <w:r>
        <w:t xml:space="preserve">  </w:t>
      </w:r>
      <w:proofErr w:type="gramStart"/>
      <w:r>
        <w:t>to  the</w:t>
      </w:r>
      <w:proofErr w:type="gramEnd"/>
      <w:r>
        <w:t xml:space="preserve">  </w:t>
      </w:r>
      <w:proofErr w:type="gramStart"/>
      <w:r>
        <w:t>nature  of</w:t>
      </w:r>
      <w:proofErr w:type="gramEnd"/>
      <w:r>
        <w:t xml:space="preserve">  </w:t>
      </w:r>
      <w:proofErr w:type="gramStart"/>
      <w:r>
        <w:t>the  organization,  the</w:t>
      </w:r>
      <w:proofErr w:type="gramEnd"/>
      <w:r>
        <w:t xml:space="preserve">  </w:t>
      </w:r>
      <w:proofErr w:type="gramStart"/>
      <w:r>
        <w:t>purpose  and</w:t>
      </w:r>
      <w:proofErr w:type="gramEnd"/>
      <w:r>
        <w:t xml:space="preserve">  </w:t>
      </w:r>
      <w:proofErr w:type="gramStart"/>
      <w:r>
        <w:t>objectives  of</w:t>
      </w:r>
      <w:proofErr w:type="gramEnd"/>
      <w:r>
        <w:t xml:space="preserve">  </w:t>
      </w:r>
      <w:proofErr w:type="gramStart"/>
      <w:r>
        <w:t>the  scheme</w:t>
      </w:r>
      <w:proofErr w:type="gramEnd"/>
      <w:r>
        <w:t xml:space="preserve">  </w:t>
      </w:r>
      <w:proofErr w:type="gramStart"/>
      <w:r>
        <w:t>and  characteristics</w:t>
      </w:r>
      <w:proofErr w:type="gramEnd"/>
      <w:r>
        <w:t xml:space="preserve">  </w:t>
      </w:r>
      <w:proofErr w:type="gramStart"/>
      <w:r>
        <w:t>of  the</w:t>
      </w:r>
      <w:proofErr w:type="gramEnd"/>
      <w:r>
        <w:t xml:space="preserve">  </w:t>
      </w:r>
      <w:proofErr w:type="gramStart"/>
      <w:r>
        <w:t>staffs  employed</w:t>
      </w:r>
      <w:proofErr w:type="gramEnd"/>
      <w:r>
        <w:t xml:space="preserve">  (</w:t>
      </w:r>
      <w:proofErr w:type="gramStart"/>
      <w:r>
        <w:t>Mullins,  2002</w:t>
      </w:r>
      <w:proofErr w:type="gramEnd"/>
      <w:r>
        <w:t xml:space="preserve">).  </w:t>
      </w:r>
      <w:proofErr w:type="gramStart"/>
      <w:r>
        <w:t>Drawing  from</w:t>
      </w:r>
      <w:proofErr w:type="gramEnd"/>
      <w:r>
        <w:t xml:space="preserve">  </w:t>
      </w:r>
      <w:proofErr w:type="gramStart"/>
      <w:r>
        <w:t>Mullins  view,  it</w:t>
      </w:r>
      <w:proofErr w:type="gramEnd"/>
      <w:r>
        <w:t xml:space="preserve">  </w:t>
      </w:r>
      <w:proofErr w:type="gramStart"/>
      <w:r>
        <w:t>is  important</w:t>
      </w:r>
      <w:proofErr w:type="gramEnd"/>
      <w:r>
        <w:t xml:space="preserve">  </w:t>
      </w:r>
      <w:proofErr w:type="gramStart"/>
      <w:r>
        <w:t>for  organizations</w:t>
      </w:r>
      <w:proofErr w:type="gramEnd"/>
      <w:r>
        <w:t xml:space="preserve">  </w:t>
      </w:r>
      <w:proofErr w:type="gramStart"/>
      <w:r>
        <w:t>to  determine</w:t>
      </w:r>
      <w:proofErr w:type="gramEnd"/>
      <w:r>
        <w:t xml:space="preserve"> the frequency of its appraisal programme. </w:t>
      </w:r>
    </w:p>
    <w:p w14:paraId="5F3423D4" w14:textId="77777777" w:rsidR="00DE4649" w:rsidRDefault="00000000">
      <w:pPr>
        <w:pStyle w:val="Heading2"/>
        <w:ind w:left="908"/>
      </w:pPr>
      <w:r>
        <w:t xml:space="preserve"> </w:t>
      </w:r>
      <w:bookmarkStart w:id="35" w:name="_Toc199928791"/>
      <w:bookmarkStart w:id="36" w:name="_Toc199929727"/>
      <w:r>
        <w:t>2.1.3 History of Performance Management</w:t>
      </w:r>
      <w:bookmarkEnd w:id="35"/>
      <w:bookmarkEnd w:id="36"/>
      <w:r>
        <w:t xml:space="preserve"> </w:t>
      </w:r>
    </w:p>
    <w:p w14:paraId="6E4F6896" w14:textId="77777777" w:rsidR="00DE4649" w:rsidRDefault="00000000">
      <w:pPr>
        <w:spacing w:line="357" w:lineRule="auto"/>
        <w:ind w:left="908"/>
      </w:pPr>
      <w:r>
        <w:t xml:space="preserve"> </w:t>
      </w:r>
      <w:proofErr w:type="gramStart"/>
      <w:r>
        <w:t>Though  the</w:t>
      </w:r>
      <w:proofErr w:type="gramEnd"/>
      <w:r>
        <w:t xml:space="preserve">  </w:t>
      </w:r>
      <w:proofErr w:type="gramStart"/>
      <w:r>
        <w:t>practice  of</w:t>
      </w:r>
      <w:proofErr w:type="gramEnd"/>
      <w:r>
        <w:t xml:space="preserve">  </w:t>
      </w:r>
      <w:proofErr w:type="gramStart"/>
      <w:r>
        <w:t>performance  management</w:t>
      </w:r>
      <w:proofErr w:type="gramEnd"/>
      <w:r>
        <w:t xml:space="preserve">  </w:t>
      </w:r>
      <w:proofErr w:type="gramStart"/>
      <w:r>
        <w:t>has  increased</w:t>
      </w:r>
      <w:proofErr w:type="gramEnd"/>
      <w:r>
        <w:t xml:space="preserve">  </w:t>
      </w:r>
      <w:proofErr w:type="gramStart"/>
      <w:r>
        <w:t>over  the</w:t>
      </w:r>
      <w:proofErr w:type="gramEnd"/>
      <w:r>
        <w:t xml:space="preserve">  </w:t>
      </w:r>
      <w:proofErr w:type="gramStart"/>
      <w:r>
        <w:t>years,  the</w:t>
      </w:r>
      <w:proofErr w:type="gramEnd"/>
      <w:r>
        <w:t xml:space="preserve">  </w:t>
      </w:r>
      <w:proofErr w:type="gramStart"/>
      <w:r>
        <w:t>practice  of</w:t>
      </w:r>
      <w:proofErr w:type="gramEnd"/>
      <w:r>
        <w:t xml:space="preserve">  </w:t>
      </w:r>
      <w:proofErr w:type="gramStart"/>
      <w:r>
        <w:t>evaluating  employees</w:t>
      </w:r>
      <w:proofErr w:type="gramEnd"/>
      <w:r>
        <w:t xml:space="preserve">  </w:t>
      </w:r>
      <w:proofErr w:type="gramStart"/>
      <w:r>
        <w:t>existed  for</w:t>
      </w:r>
      <w:proofErr w:type="gramEnd"/>
      <w:r>
        <w:t xml:space="preserve">  centuries.  </w:t>
      </w:r>
      <w:proofErr w:type="gramStart"/>
      <w:r>
        <w:t>Systematic  employee</w:t>
      </w:r>
      <w:proofErr w:type="gramEnd"/>
      <w:r>
        <w:t xml:space="preserve">  </w:t>
      </w:r>
      <w:proofErr w:type="gramStart"/>
      <w:r>
        <w:t>appraisal  performance</w:t>
      </w:r>
      <w:proofErr w:type="gramEnd"/>
      <w:r>
        <w:t xml:space="preserve">  </w:t>
      </w:r>
      <w:proofErr w:type="gramStart"/>
      <w:r>
        <w:t>became  a</w:t>
      </w:r>
      <w:proofErr w:type="gramEnd"/>
      <w:r>
        <w:t xml:space="preserve">  </w:t>
      </w:r>
      <w:proofErr w:type="gramStart"/>
      <w:r>
        <w:t>key  feature</w:t>
      </w:r>
      <w:proofErr w:type="gramEnd"/>
      <w:r>
        <w:t xml:space="preserve">  </w:t>
      </w:r>
      <w:proofErr w:type="gramStart"/>
      <w:r>
        <w:t>in  personnel</w:t>
      </w:r>
      <w:proofErr w:type="gramEnd"/>
      <w:r>
        <w:t xml:space="preserve">  </w:t>
      </w:r>
      <w:proofErr w:type="gramStart"/>
      <w:r>
        <w:t>just  after</w:t>
      </w:r>
      <w:proofErr w:type="gramEnd"/>
      <w:r>
        <w:t xml:space="preserve">  </w:t>
      </w:r>
      <w:proofErr w:type="gramStart"/>
      <w:r>
        <w:t>the  end</w:t>
      </w:r>
      <w:proofErr w:type="gramEnd"/>
      <w:r>
        <w:t xml:space="preserve">  </w:t>
      </w:r>
      <w:proofErr w:type="gramStart"/>
      <w:r>
        <w:t>of  World</w:t>
      </w:r>
      <w:proofErr w:type="gramEnd"/>
      <w:r>
        <w:t xml:space="preserve">  </w:t>
      </w:r>
      <w:proofErr w:type="gramStart"/>
      <w:r>
        <w:t>War  I.</w:t>
      </w:r>
      <w:proofErr w:type="gramEnd"/>
      <w:r>
        <w:t xml:space="preserve">  </w:t>
      </w:r>
      <w:r>
        <w:lastRenderedPageBreak/>
        <w:t xml:space="preserve">During  the  war,  Walter  Dill  Scott  succeeded  in  influencing  the  United  States  Army  to  adopt  'man-to-man'  rating  system  for  evaluating  military  officers,  although  formal  performance  management  probably  started  in  the  United  States  in  1813  (Bellows  and  Estep,  1954)  when  Army  General  Levis Cass  submitted  to  the  War  Department an  evaluation  of  each  of his  men  using  such  terms  as  'a  good-natured man' or Knave despised by all' (Murphy and Cleveland, 1995). </w:t>
      </w:r>
    </w:p>
    <w:p w14:paraId="776C3AE6" w14:textId="77777777" w:rsidR="00DE4649" w:rsidRDefault="00000000">
      <w:pPr>
        <w:spacing w:after="33" w:line="357" w:lineRule="auto"/>
        <w:ind w:left="908"/>
      </w:pPr>
      <w:r>
        <w:t xml:space="preserve"> </w:t>
      </w:r>
      <w:proofErr w:type="gramStart"/>
      <w:r>
        <w:t>Most  of</w:t>
      </w:r>
      <w:proofErr w:type="gramEnd"/>
      <w:r>
        <w:t xml:space="preserve">  </w:t>
      </w:r>
      <w:proofErr w:type="gramStart"/>
      <w:r>
        <w:t>the  merit</w:t>
      </w:r>
      <w:proofErr w:type="gramEnd"/>
      <w:r>
        <w:t xml:space="preserve">  </w:t>
      </w:r>
      <w:proofErr w:type="gramStart"/>
      <w:r>
        <w:t>rating  plans</w:t>
      </w:r>
      <w:proofErr w:type="gramEnd"/>
      <w:r>
        <w:t xml:space="preserve">  </w:t>
      </w:r>
      <w:proofErr w:type="gramStart"/>
      <w:r>
        <w:t>from  1920</w:t>
      </w:r>
      <w:proofErr w:type="gramEnd"/>
      <w:r>
        <w:t xml:space="preserve">  </w:t>
      </w:r>
      <w:proofErr w:type="gramStart"/>
      <w:r>
        <w:t>to  the</w:t>
      </w:r>
      <w:proofErr w:type="gramEnd"/>
      <w:r>
        <w:t xml:space="preserve">  mid1940</w:t>
      </w:r>
      <w:proofErr w:type="gramStart"/>
      <w:r>
        <w:t>s  were</w:t>
      </w:r>
      <w:proofErr w:type="gramEnd"/>
      <w:r>
        <w:t xml:space="preserve">  </w:t>
      </w:r>
      <w:proofErr w:type="gramStart"/>
      <w:r>
        <w:t>of  the</w:t>
      </w:r>
      <w:proofErr w:type="gramEnd"/>
      <w:r>
        <w:t xml:space="preserve">  </w:t>
      </w:r>
      <w:proofErr w:type="gramStart"/>
      <w:r>
        <w:t>rating  scale</w:t>
      </w:r>
      <w:proofErr w:type="gramEnd"/>
      <w:r>
        <w:t xml:space="preserve">  </w:t>
      </w:r>
      <w:proofErr w:type="gramStart"/>
      <w:r>
        <w:t>type  with</w:t>
      </w:r>
      <w:proofErr w:type="gramEnd"/>
      <w:r>
        <w:t xml:space="preserve">  </w:t>
      </w:r>
      <w:proofErr w:type="gramStart"/>
      <w:r>
        <w:t>factors,  degrees</w:t>
      </w:r>
      <w:proofErr w:type="gramEnd"/>
      <w:r>
        <w:t xml:space="preserve">  </w:t>
      </w:r>
      <w:proofErr w:type="gramStart"/>
      <w:r>
        <w:t>and  points</w:t>
      </w:r>
      <w:proofErr w:type="gramEnd"/>
      <w:r>
        <w:t xml:space="preserve">.  </w:t>
      </w:r>
      <w:proofErr w:type="gramStart"/>
      <w:r>
        <w:t>Indeed  the</w:t>
      </w:r>
      <w:proofErr w:type="gramEnd"/>
      <w:r>
        <w:t xml:space="preserve">  </w:t>
      </w:r>
      <w:proofErr w:type="gramStart"/>
      <w:r>
        <w:t>analogy  between</w:t>
      </w:r>
      <w:proofErr w:type="gramEnd"/>
      <w:r>
        <w:t xml:space="preserve">  </w:t>
      </w:r>
      <w:proofErr w:type="gramStart"/>
      <w:r>
        <w:t>a  point</w:t>
      </w:r>
      <w:proofErr w:type="gramEnd"/>
      <w:r>
        <w:t xml:space="preserve">  </w:t>
      </w:r>
      <w:proofErr w:type="gramStart"/>
      <w:r>
        <w:t>plan  of</w:t>
      </w:r>
      <w:proofErr w:type="gramEnd"/>
      <w:r>
        <w:t xml:space="preserve">  </w:t>
      </w:r>
      <w:proofErr w:type="gramStart"/>
      <w:r>
        <w:t>evaluation  and</w:t>
      </w:r>
      <w:proofErr w:type="gramEnd"/>
      <w:r>
        <w:t xml:space="preserve">  </w:t>
      </w:r>
      <w:proofErr w:type="gramStart"/>
      <w:r>
        <w:t>a  rating</w:t>
      </w:r>
      <w:proofErr w:type="gramEnd"/>
      <w:r>
        <w:t xml:space="preserve">  </w:t>
      </w:r>
      <w:proofErr w:type="gramStart"/>
      <w:r>
        <w:t>scale  plan</w:t>
      </w:r>
      <w:proofErr w:type="gramEnd"/>
      <w:r>
        <w:t xml:space="preserve">  </w:t>
      </w:r>
      <w:proofErr w:type="gramStart"/>
      <w:r>
        <w:t>of  merit</w:t>
      </w:r>
      <w:proofErr w:type="gramEnd"/>
      <w:r>
        <w:t xml:space="preserve">  </w:t>
      </w:r>
      <w:proofErr w:type="gramStart"/>
      <w:r>
        <w:t>is  very</w:t>
      </w:r>
      <w:proofErr w:type="gramEnd"/>
      <w:r>
        <w:t xml:space="preserve">  close.  </w:t>
      </w:r>
      <w:proofErr w:type="gramStart"/>
      <w:r>
        <w:t>From  the</w:t>
      </w:r>
      <w:proofErr w:type="gramEnd"/>
      <w:r>
        <w:t xml:space="preserve">  </w:t>
      </w:r>
      <w:proofErr w:type="gramStart"/>
      <w:r>
        <w:t>early  1950</w:t>
      </w:r>
      <w:proofErr w:type="gramEnd"/>
      <w:r>
        <w:t>'</w:t>
      </w:r>
      <w:proofErr w:type="gramStart"/>
      <w:r>
        <w:t>s  greater</w:t>
      </w:r>
      <w:proofErr w:type="gramEnd"/>
      <w:r>
        <w:t xml:space="preserve">  </w:t>
      </w:r>
      <w:proofErr w:type="gramStart"/>
      <w:r>
        <w:t>emphasis  was</w:t>
      </w:r>
      <w:proofErr w:type="gramEnd"/>
      <w:r>
        <w:t xml:space="preserve">  </w:t>
      </w:r>
      <w:proofErr w:type="gramStart"/>
      <w:r>
        <w:t>paid  to</w:t>
      </w:r>
      <w:proofErr w:type="gramEnd"/>
      <w:r>
        <w:t xml:space="preserve">  </w:t>
      </w:r>
      <w:proofErr w:type="gramStart"/>
      <w:r>
        <w:t>the  performance</w:t>
      </w:r>
      <w:proofErr w:type="gramEnd"/>
      <w:r>
        <w:t xml:space="preserve">  </w:t>
      </w:r>
      <w:proofErr w:type="gramStart"/>
      <w:r>
        <w:t>of  technical,  professional</w:t>
      </w:r>
      <w:proofErr w:type="gramEnd"/>
      <w:r>
        <w:t xml:space="preserve">  </w:t>
      </w:r>
      <w:proofErr w:type="gramStart"/>
      <w:r>
        <w:t>and  a</w:t>
      </w:r>
      <w:proofErr w:type="gramEnd"/>
      <w:r>
        <w:t xml:space="preserve">  </w:t>
      </w:r>
      <w:proofErr w:type="gramStart"/>
      <w:r>
        <w:t>managerial  personnel,  the</w:t>
      </w:r>
      <w:proofErr w:type="gramEnd"/>
      <w:r>
        <w:t xml:space="preserve">  </w:t>
      </w:r>
      <w:proofErr w:type="gramStart"/>
      <w:r>
        <w:t>terminology  has</w:t>
      </w:r>
      <w:proofErr w:type="gramEnd"/>
      <w:r>
        <w:t xml:space="preserve">  </w:t>
      </w:r>
      <w:proofErr w:type="gramStart"/>
      <w:r>
        <w:t>also  been</w:t>
      </w:r>
      <w:proofErr w:type="gramEnd"/>
      <w:r>
        <w:t xml:space="preserve">  </w:t>
      </w:r>
      <w:proofErr w:type="gramStart"/>
      <w:r>
        <w:t>changing  over</w:t>
      </w:r>
      <w:proofErr w:type="gramEnd"/>
      <w:r>
        <w:t xml:space="preserve">  </w:t>
      </w:r>
      <w:proofErr w:type="gramStart"/>
      <w:r>
        <w:t>the  years</w:t>
      </w:r>
      <w:proofErr w:type="gramEnd"/>
      <w:r>
        <w:t xml:space="preserve">.  </w:t>
      </w:r>
      <w:proofErr w:type="gramStart"/>
      <w:r>
        <w:t>So  of</w:t>
      </w:r>
      <w:proofErr w:type="gramEnd"/>
      <w:r>
        <w:t xml:space="preserve">  </w:t>
      </w:r>
      <w:proofErr w:type="gramStart"/>
      <w:r>
        <w:t>the  other</w:t>
      </w:r>
      <w:proofErr w:type="gramEnd"/>
      <w:r>
        <w:t xml:space="preserve">  </w:t>
      </w:r>
      <w:proofErr w:type="gramStart"/>
      <w:r>
        <w:t>terms  currently</w:t>
      </w:r>
      <w:proofErr w:type="gramEnd"/>
      <w:r>
        <w:t xml:space="preserve">  </w:t>
      </w:r>
      <w:proofErr w:type="gramStart"/>
      <w:r>
        <w:t>being  used</w:t>
      </w:r>
      <w:proofErr w:type="gramEnd"/>
      <w:r>
        <w:t xml:space="preserve">  </w:t>
      </w:r>
      <w:proofErr w:type="gramStart"/>
      <w:r>
        <w:t>includes  personnel</w:t>
      </w:r>
      <w:proofErr w:type="gramEnd"/>
      <w:r>
        <w:t xml:space="preserve">  </w:t>
      </w:r>
      <w:proofErr w:type="gramStart"/>
      <w:r>
        <w:t>appraisal,  progress</w:t>
      </w:r>
      <w:proofErr w:type="gramEnd"/>
      <w:r>
        <w:t xml:space="preserve">  </w:t>
      </w:r>
      <w:proofErr w:type="gramStart"/>
      <w:r>
        <w:t>report  service</w:t>
      </w:r>
      <w:proofErr w:type="gramEnd"/>
      <w:r>
        <w:t xml:space="preserve">  </w:t>
      </w:r>
      <w:proofErr w:type="gramStart"/>
      <w:r>
        <w:t>rating  and</w:t>
      </w:r>
      <w:proofErr w:type="gramEnd"/>
      <w:r>
        <w:t xml:space="preserve">  </w:t>
      </w:r>
      <w:proofErr w:type="gramStart"/>
      <w:r>
        <w:t>performance  evaluation,  and</w:t>
      </w:r>
      <w:proofErr w:type="gramEnd"/>
      <w:r>
        <w:t xml:space="preserve">  </w:t>
      </w:r>
      <w:proofErr w:type="gramStart"/>
      <w:r>
        <w:t>personnel  review</w:t>
      </w:r>
      <w:proofErr w:type="gramEnd"/>
      <w:r>
        <w:t xml:space="preserve">  and fitness report. </w:t>
      </w:r>
    </w:p>
    <w:p w14:paraId="0E1C85DD" w14:textId="77777777" w:rsidR="00DE4649" w:rsidRDefault="00000000">
      <w:pPr>
        <w:pStyle w:val="Heading2"/>
        <w:tabs>
          <w:tab w:val="center" w:pos="1153"/>
          <w:tab w:val="center" w:pos="3973"/>
        </w:tabs>
        <w:ind w:left="0" w:firstLine="0"/>
        <w:jc w:val="left"/>
      </w:pPr>
      <w:r>
        <w:rPr>
          <w:rFonts w:ascii="Calibri" w:eastAsia="Calibri" w:hAnsi="Calibri" w:cs="Calibri"/>
          <w:b w:val="0"/>
          <w:sz w:val="22"/>
        </w:rPr>
        <w:tab/>
      </w:r>
      <w:r>
        <w:t xml:space="preserve"> </w:t>
      </w:r>
      <w:bookmarkStart w:id="37" w:name="_Toc199928792"/>
      <w:bookmarkStart w:id="38" w:name="_Toc199929728"/>
      <w:r>
        <w:t xml:space="preserve">2.1.4 </w:t>
      </w:r>
      <w:r>
        <w:tab/>
        <w:t xml:space="preserve"> Consequences of Performance Management</w:t>
      </w:r>
      <w:bookmarkEnd w:id="37"/>
      <w:bookmarkEnd w:id="38"/>
      <w:r>
        <w:t xml:space="preserve"> </w:t>
      </w:r>
    </w:p>
    <w:p w14:paraId="77482FF2" w14:textId="77777777" w:rsidR="00DE4649" w:rsidRDefault="00000000">
      <w:pPr>
        <w:spacing w:line="357" w:lineRule="auto"/>
        <w:ind w:left="908"/>
      </w:pPr>
      <w:r>
        <w:t xml:space="preserve"> </w:t>
      </w:r>
      <w:proofErr w:type="gramStart"/>
      <w:r>
        <w:t>In  a</w:t>
      </w:r>
      <w:proofErr w:type="gramEnd"/>
      <w:r>
        <w:t xml:space="preserve">  </w:t>
      </w:r>
      <w:proofErr w:type="gramStart"/>
      <w:r>
        <w:t>research  by</w:t>
      </w:r>
      <w:proofErr w:type="gramEnd"/>
      <w:r>
        <w:t xml:space="preserve">  </w:t>
      </w:r>
      <w:proofErr w:type="gramStart"/>
      <w:r>
        <w:t>Haberstroh  (</w:t>
      </w:r>
      <w:proofErr w:type="gramEnd"/>
      <w:r>
        <w:t>1995</w:t>
      </w:r>
      <w:proofErr w:type="gramStart"/>
      <w:r>
        <w:t>),  he</w:t>
      </w:r>
      <w:proofErr w:type="gramEnd"/>
      <w:r>
        <w:t xml:space="preserve">  </w:t>
      </w:r>
      <w:proofErr w:type="gramStart"/>
      <w:r>
        <w:t>drew  two</w:t>
      </w:r>
      <w:proofErr w:type="gramEnd"/>
      <w:r>
        <w:t xml:space="preserve">  </w:t>
      </w:r>
      <w:proofErr w:type="gramStart"/>
      <w:r>
        <w:t>conclusions  indicating</w:t>
      </w:r>
      <w:proofErr w:type="gramEnd"/>
      <w:r>
        <w:t xml:space="preserve">  </w:t>
      </w:r>
      <w:proofErr w:type="gramStart"/>
      <w:r>
        <w:t>that  "first,  performance</w:t>
      </w:r>
      <w:proofErr w:type="gramEnd"/>
      <w:r>
        <w:t xml:space="preserve">  </w:t>
      </w:r>
      <w:proofErr w:type="gramStart"/>
      <w:r>
        <w:t>reporting  is</w:t>
      </w:r>
      <w:proofErr w:type="gramEnd"/>
      <w:r>
        <w:t xml:space="preserve">  </w:t>
      </w:r>
      <w:proofErr w:type="gramStart"/>
      <w:r>
        <w:t>omnipresent  and</w:t>
      </w:r>
      <w:proofErr w:type="gramEnd"/>
      <w:r>
        <w:t xml:space="preserve">  </w:t>
      </w:r>
      <w:proofErr w:type="gramStart"/>
      <w:r>
        <w:t>necessary  so,  second,  almost</w:t>
      </w:r>
      <w:proofErr w:type="gramEnd"/>
      <w:r>
        <w:t xml:space="preserve">  </w:t>
      </w:r>
      <w:proofErr w:type="gramStart"/>
      <w:r>
        <w:t>every  individual</w:t>
      </w:r>
      <w:proofErr w:type="gramEnd"/>
      <w:r>
        <w:t xml:space="preserve">  </w:t>
      </w:r>
      <w:proofErr w:type="gramStart"/>
      <w:r>
        <w:t>instance  of</w:t>
      </w:r>
      <w:proofErr w:type="gramEnd"/>
      <w:r>
        <w:t xml:space="preserve">  </w:t>
      </w:r>
      <w:proofErr w:type="gramStart"/>
      <w:r>
        <w:t>performance  reporting</w:t>
      </w:r>
      <w:proofErr w:type="gramEnd"/>
      <w:r>
        <w:t xml:space="preserve">  </w:t>
      </w:r>
      <w:proofErr w:type="gramStart"/>
      <w:r>
        <w:t>has  something</w:t>
      </w:r>
      <w:proofErr w:type="gramEnd"/>
      <w:r>
        <w:t xml:space="preserve">  </w:t>
      </w:r>
      <w:proofErr w:type="gramStart"/>
      <w:r>
        <w:t>wrong  with</w:t>
      </w:r>
      <w:proofErr w:type="gramEnd"/>
      <w:r>
        <w:t xml:space="preserve">  it".  </w:t>
      </w:r>
      <w:proofErr w:type="gramStart"/>
      <w:r>
        <w:t>Performance  management</w:t>
      </w:r>
      <w:proofErr w:type="gramEnd"/>
      <w:r>
        <w:t xml:space="preserve">  </w:t>
      </w:r>
      <w:proofErr w:type="gramStart"/>
      <w:r>
        <w:t>therefore  remains</w:t>
      </w:r>
      <w:proofErr w:type="gramEnd"/>
      <w:r>
        <w:t xml:space="preserve">  </w:t>
      </w:r>
      <w:proofErr w:type="gramStart"/>
      <w:r>
        <w:t>omnipresent  and</w:t>
      </w:r>
      <w:proofErr w:type="gramEnd"/>
      <w:r>
        <w:t xml:space="preserve">  </w:t>
      </w:r>
      <w:proofErr w:type="gramStart"/>
      <w:r>
        <w:t>problematic  even</w:t>
      </w:r>
      <w:proofErr w:type="gramEnd"/>
      <w:r>
        <w:t xml:space="preserve">  today.  </w:t>
      </w:r>
      <w:proofErr w:type="gramStart"/>
      <w:r>
        <w:t>Mohrman,  et</w:t>
      </w:r>
      <w:proofErr w:type="gramEnd"/>
      <w:r>
        <w:t xml:space="preserve">  </w:t>
      </w:r>
      <w:proofErr w:type="gramStart"/>
      <w:r>
        <w:t>al  (</w:t>
      </w:r>
      <w:proofErr w:type="gramEnd"/>
      <w:r>
        <w:t>1989</w:t>
      </w:r>
      <w:proofErr w:type="gramStart"/>
      <w:r>
        <w:t>)  has</w:t>
      </w:r>
      <w:proofErr w:type="gramEnd"/>
      <w:r>
        <w:t xml:space="preserve">  </w:t>
      </w:r>
      <w:proofErr w:type="gramStart"/>
      <w:r>
        <w:t>identified  the</w:t>
      </w:r>
      <w:proofErr w:type="gramEnd"/>
      <w:r>
        <w:t xml:space="preserve">  </w:t>
      </w:r>
      <w:proofErr w:type="gramStart"/>
      <w:r>
        <w:t>following  as</w:t>
      </w:r>
      <w:proofErr w:type="gramEnd"/>
      <w:r>
        <w:t xml:space="preserve">  </w:t>
      </w:r>
      <w:proofErr w:type="gramStart"/>
      <w:r>
        <w:t>some  positive</w:t>
      </w:r>
      <w:proofErr w:type="gramEnd"/>
      <w:r>
        <w:t xml:space="preserve">  </w:t>
      </w:r>
      <w:proofErr w:type="gramStart"/>
      <w:r>
        <w:t>and  negative</w:t>
      </w:r>
      <w:proofErr w:type="gramEnd"/>
      <w:r>
        <w:t xml:space="preserve">  </w:t>
      </w:r>
      <w:proofErr w:type="gramStart"/>
      <w:r>
        <w:t>consequences  of</w:t>
      </w:r>
      <w:proofErr w:type="gramEnd"/>
      <w:r>
        <w:t xml:space="preserve">  </w:t>
      </w:r>
      <w:proofErr w:type="gramStart"/>
      <w:r>
        <w:t>performance  management</w:t>
      </w:r>
      <w:proofErr w:type="gramEnd"/>
      <w:r>
        <w:t xml:space="preserve">. </w:t>
      </w:r>
    </w:p>
    <w:p w14:paraId="27644DC1" w14:textId="77777777" w:rsidR="00DE4649" w:rsidRDefault="00000000">
      <w:pPr>
        <w:pStyle w:val="Heading2"/>
        <w:spacing w:after="336"/>
        <w:ind w:left="908"/>
      </w:pPr>
      <w:r>
        <w:t xml:space="preserve"> </w:t>
      </w:r>
      <w:bookmarkStart w:id="39" w:name="_Toc199928793"/>
      <w:bookmarkStart w:id="40" w:name="_Toc199929729"/>
      <w:r>
        <w:t>2.1.5 Some Positive Results of Performance Management</w:t>
      </w:r>
      <w:bookmarkEnd w:id="39"/>
      <w:bookmarkEnd w:id="40"/>
      <w:r>
        <w:t xml:space="preserve"> </w:t>
      </w:r>
    </w:p>
    <w:p w14:paraId="4E079BE3" w14:textId="77777777" w:rsidR="00DE4649" w:rsidRDefault="00000000">
      <w:pPr>
        <w:numPr>
          <w:ilvl w:val="0"/>
          <w:numId w:val="4"/>
        </w:numPr>
        <w:spacing w:line="363" w:lineRule="auto"/>
        <w:ind w:hanging="740"/>
      </w:pPr>
      <w:proofErr w:type="gramStart"/>
      <w:r>
        <w:t>The  person</w:t>
      </w:r>
      <w:proofErr w:type="gramEnd"/>
      <w:r>
        <w:t xml:space="preserve">  </w:t>
      </w:r>
      <w:proofErr w:type="gramStart"/>
      <w:r>
        <w:t>whose  performance</w:t>
      </w:r>
      <w:proofErr w:type="gramEnd"/>
      <w:r>
        <w:t xml:space="preserve">  </w:t>
      </w:r>
      <w:proofErr w:type="gramStart"/>
      <w:r>
        <w:t>is  appraised</w:t>
      </w:r>
      <w:proofErr w:type="gramEnd"/>
      <w:r>
        <w:t xml:space="preserve">  </w:t>
      </w:r>
      <w:proofErr w:type="gramStart"/>
      <w:r>
        <w:t>may  develop</w:t>
      </w:r>
      <w:proofErr w:type="gramEnd"/>
      <w:r>
        <w:t xml:space="preserve">  </w:t>
      </w:r>
      <w:proofErr w:type="gramStart"/>
      <w:r>
        <w:t>an  increased</w:t>
      </w:r>
      <w:proofErr w:type="gramEnd"/>
      <w:r>
        <w:t xml:space="preserve">  </w:t>
      </w:r>
      <w:proofErr w:type="gramStart"/>
      <w:r>
        <w:t>motivation  to</w:t>
      </w:r>
      <w:proofErr w:type="gramEnd"/>
      <w:r>
        <w:t xml:space="preserve">  </w:t>
      </w:r>
      <w:proofErr w:type="gramStart"/>
      <w:r>
        <w:t>perform  effectively</w:t>
      </w:r>
      <w:proofErr w:type="gramEnd"/>
      <w:r>
        <w:t xml:space="preserve">. </w:t>
      </w:r>
    </w:p>
    <w:p w14:paraId="14F424D7" w14:textId="77777777" w:rsidR="00DE4649" w:rsidRDefault="00000000">
      <w:pPr>
        <w:numPr>
          <w:ilvl w:val="0"/>
          <w:numId w:val="4"/>
        </w:numPr>
        <w:spacing w:after="142"/>
        <w:ind w:hanging="740"/>
      </w:pPr>
      <w:r>
        <w:t xml:space="preserve">The self and staff esteem may be increase </w:t>
      </w:r>
    </w:p>
    <w:p w14:paraId="7536099E" w14:textId="77777777" w:rsidR="00DE4649" w:rsidRDefault="00000000">
      <w:pPr>
        <w:numPr>
          <w:ilvl w:val="0"/>
          <w:numId w:val="4"/>
        </w:numPr>
        <w:spacing w:after="113"/>
        <w:ind w:hanging="740"/>
      </w:pPr>
      <w:r>
        <w:t xml:space="preserve">The job of the person being appraised may be clarified and better defined </w:t>
      </w:r>
    </w:p>
    <w:p w14:paraId="351BF779" w14:textId="77777777" w:rsidR="00DE4649" w:rsidRDefault="00000000">
      <w:pPr>
        <w:numPr>
          <w:ilvl w:val="0"/>
          <w:numId w:val="4"/>
        </w:numPr>
        <w:spacing w:after="29" w:line="357" w:lineRule="auto"/>
        <w:ind w:hanging="740"/>
      </w:pPr>
      <w:proofErr w:type="gramStart"/>
      <w:r>
        <w:t>Valuable  communication</w:t>
      </w:r>
      <w:proofErr w:type="gramEnd"/>
      <w:r>
        <w:t xml:space="preserve">  </w:t>
      </w:r>
      <w:proofErr w:type="gramStart"/>
      <w:r>
        <w:t>can  take</w:t>
      </w:r>
      <w:proofErr w:type="gramEnd"/>
      <w:r>
        <w:t xml:space="preserve">  </w:t>
      </w:r>
      <w:proofErr w:type="gramStart"/>
      <w:r>
        <w:t>place  among</w:t>
      </w:r>
      <w:proofErr w:type="gramEnd"/>
      <w:r>
        <w:t xml:space="preserve">  </w:t>
      </w:r>
      <w:proofErr w:type="gramStart"/>
      <w:r>
        <w:t>the  individuals</w:t>
      </w:r>
      <w:proofErr w:type="gramEnd"/>
      <w:r>
        <w:t xml:space="preserve">  </w:t>
      </w:r>
      <w:proofErr w:type="gramStart"/>
      <w:r>
        <w:t>taking  part</w:t>
      </w:r>
      <w:proofErr w:type="gramEnd"/>
      <w:r>
        <w:t xml:space="preserve">  </w:t>
      </w:r>
      <w:proofErr w:type="gramStart"/>
      <w:r>
        <w:t>which  also</w:t>
      </w:r>
      <w:proofErr w:type="gramEnd"/>
      <w:r>
        <w:t xml:space="preserve">  </w:t>
      </w:r>
      <w:proofErr w:type="gramStart"/>
      <w:r>
        <w:t>include  communication</w:t>
      </w:r>
      <w:proofErr w:type="gramEnd"/>
      <w:r>
        <w:t xml:space="preserve"> between the supervisor and subordinate. </w:t>
      </w:r>
    </w:p>
    <w:p w14:paraId="0CF1A737" w14:textId="77777777" w:rsidR="00DE4649" w:rsidRDefault="00000000">
      <w:pPr>
        <w:numPr>
          <w:ilvl w:val="0"/>
          <w:numId w:val="4"/>
        </w:numPr>
        <w:spacing w:after="113"/>
        <w:ind w:hanging="740"/>
      </w:pPr>
      <w:proofErr w:type="gramStart"/>
      <w:r>
        <w:t xml:space="preserve">Encourage  </w:t>
      </w:r>
      <w:r>
        <w:tab/>
      </w:r>
      <w:proofErr w:type="gramEnd"/>
      <w:r>
        <w:t xml:space="preserve"> </w:t>
      </w:r>
      <w:proofErr w:type="gramStart"/>
      <w:r>
        <w:t>increased  self</w:t>
      </w:r>
      <w:proofErr w:type="gramEnd"/>
      <w:r>
        <w:t>-</w:t>
      </w:r>
      <w:proofErr w:type="gramStart"/>
      <w:r>
        <w:t>understanding  among</w:t>
      </w:r>
      <w:proofErr w:type="gramEnd"/>
      <w:r>
        <w:t xml:space="preserve">  </w:t>
      </w:r>
      <w:proofErr w:type="gramStart"/>
      <w:r>
        <w:t>staff  as</w:t>
      </w:r>
      <w:proofErr w:type="gramEnd"/>
      <w:r>
        <w:t xml:space="preserve">  </w:t>
      </w:r>
      <w:proofErr w:type="gramStart"/>
      <w:r>
        <w:t>well  as</w:t>
      </w:r>
      <w:proofErr w:type="gramEnd"/>
      <w:r>
        <w:t xml:space="preserve">  </w:t>
      </w:r>
      <w:proofErr w:type="gramStart"/>
      <w:r>
        <w:t>insight  into</w:t>
      </w:r>
      <w:proofErr w:type="gramEnd"/>
      <w:r>
        <w:t xml:space="preserve">  </w:t>
      </w:r>
      <w:proofErr w:type="gramStart"/>
      <w:r>
        <w:t>the  kind</w:t>
      </w:r>
      <w:proofErr w:type="gramEnd"/>
      <w:r>
        <w:t xml:space="preserve">  of </w:t>
      </w:r>
    </w:p>
    <w:p w14:paraId="2DA89CAF" w14:textId="77777777" w:rsidR="00DE4649" w:rsidRDefault="00000000">
      <w:pPr>
        <w:spacing w:after="136"/>
        <w:ind w:left="908"/>
      </w:pPr>
      <w:r>
        <w:lastRenderedPageBreak/>
        <w:t xml:space="preserve"> development activities. </w:t>
      </w:r>
    </w:p>
    <w:p w14:paraId="388FA5CA" w14:textId="77777777" w:rsidR="00DE4649" w:rsidRDefault="00000000">
      <w:pPr>
        <w:numPr>
          <w:ilvl w:val="0"/>
          <w:numId w:val="4"/>
        </w:numPr>
        <w:spacing w:after="142"/>
        <w:ind w:hanging="740"/>
      </w:pPr>
      <w:r>
        <w:t xml:space="preserve">Rewards such as pay and promotion can be distributed on a fair and credible basis. </w:t>
      </w:r>
    </w:p>
    <w:p w14:paraId="79D80368" w14:textId="77777777" w:rsidR="00DE4649" w:rsidRDefault="00000000">
      <w:pPr>
        <w:numPr>
          <w:ilvl w:val="0"/>
          <w:numId w:val="4"/>
        </w:numPr>
        <w:spacing w:after="113"/>
        <w:ind w:hanging="740"/>
      </w:pPr>
      <w:r>
        <w:t xml:space="preserve">Organizational goals can be made clearer, and they can be more readily accepted. </w:t>
      </w:r>
    </w:p>
    <w:p w14:paraId="6F07A27E" w14:textId="77777777" w:rsidR="00DE4649" w:rsidRDefault="00000000">
      <w:pPr>
        <w:numPr>
          <w:ilvl w:val="0"/>
          <w:numId w:val="4"/>
        </w:numPr>
        <w:spacing w:line="357" w:lineRule="auto"/>
        <w:ind w:hanging="740"/>
      </w:pPr>
      <w:proofErr w:type="gramStart"/>
      <w:r>
        <w:t>Valuable  appraisal</w:t>
      </w:r>
      <w:proofErr w:type="gramEnd"/>
      <w:r>
        <w:t xml:space="preserve">  </w:t>
      </w:r>
      <w:proofErr w:type="gramStart"/>
      <w:r>
        <w:t>information  can</w:t>
      </w:r>
      <w:proofErr w:type="gramEnd"/>
      <w:r>
        <w:t xml:space="preserve">  </w:t>
      </w:r>
      <w:proofErr w:type="gramStart"/>
      <w:r>
        <w:t>allow  the</w:t>
      </w:r>
      <w:proofErr w:type="gramEnd"/>
      <w:r>
        <w:t xml:space="preserve">  </w:t>
      </w:r>
      <w:proofErr w:type="gramStart"/>
      <w:r>
        <w:t>organization  to</w:t>
      </w:r>
      <w:proofErr w:type="gramEnd"/>
      <w:r>
        <w:t xml:space="preserve">  </w:t>
      </w:r>
      <w:proofErr w:type="gramStart"/>
      <w:r>
        <w:t>do  better</w:t>
      </w:r>
      <w:proofErr w:type="gramEnd"/>
      <w:r>
        <w:t xml:space="preserve">  </w:t>
      </w:r>
      <w:proofErr w:type="gramStart"/>
      <w:r>
        <w:t>manpower  planning,  test</w:t>
      </w:r>
      <w:proofErr w:type="gramEnd"/>
      <w:r>
        <w:t xml:space="preserve"> validation, and development of training programmes. </w:t>
      </w:r>
    </w:p>
    <w:p w14:paraId="12F1A367" w14:textId="77777777" w:rsidR="00DE4649" w:rsidRDefault="00000000">
      <w:pPr>
        <w:numPr>
          <w:ilvl w:val="0"/>
          <w:numId w:val="4"/>
        </w:numPr>
        <w:spacing w:after="760"/>
        <w:ind w:hanging="740"/>
      </w:pPr>
      <w:r>
        <w:t xml:space="preserve">Better and timely service provision, there is greater citizen satisfaction. </w:t>
      </w:r>
    </w:p>
    <w:p w14:paraId="5B1661FC" w14:textId="77777777" w:rsidR="00DE4649" w:rsidRDefault="00000000">
      <w:pPr>
        <w:pStyle w:val="Heading2"/>
        <w:tabs>
          <w:tab w:val="center" w:pos="1153"/>
          <w:tab w:val="center" w:pos="4413"/>
        </w:tabs>
        <w:spacing w:after="342"/>
        <w:ind w:left="0" w:firstLine="0"/>
        <w:jc w:val="left"/>
      </w:pPr>
      <w:r>
        <w:rPr>
          <w:rFonts w:ascii="Calibri" w:eastAsia="Calibri" w:hAnsi="Calibri" w:cs="Calibri"/>
          <w:b w:val="0"/>
          <w:sz w:val="22"/>
        </w:rPr>
        <w:tab/>
      </w:r>
      <w:r>
        <w:t xml:space="preserve"> </w:t>
      </w:r>
      <w:bookmarkStart w:id="41" w:name="_Toc199928794"/>
      <w:bookmarkStart w:id="42" w:name="_Toc199929730"/>
      <w:r>
        <w:t xml:space="preserve">2.1.6 </w:t>
      </w:r>
      <w:r>
        <w:tab/>
        <w:t xml:space="preserve"> Some Negative Results of Performance Management</w:t>
      </w:r>
      <w:bookmarkEnd w:id="41"/>
      <w:bookmarkEnd w:id="42"/>
      <w:r>
        <w:t xml:space="preserve"> </w:t>
      </w:r>
    </w:p>
    <w:p w14:paraId="04B9E9E6" w14:textId="77777777" w:rsidR="00DE4649" w:rsidRDefault="00000000">
      <w:pPr>
        <w:numPr>
          <w:ilvl w:val="0"/>
          <w:numId w:val="5"/>
        </w:numPr>
        <w:spacing w:after="113"/>
        <w:ind w:hanging="793"/>
      </w:pPr>
      <w:proofErr w:type="gramStart"/>
      <w:r>
        <w:t>The  self</w:t>
      </w:r>
      <w:proofErr w:type="gramEnd"/>
      <w:r>
        <w:t>-</w:t>
      </w:r>
      <w:proofErr w:type="gramStart"/>
      <w:r>
        <w:t>esteem  of</w:t>
      </w:r>
      <w:proofErr w:type="gramEnd"/>
      <w:r>
        <w:t xml:space="preserve">  </w:t>
      </w:r>
      <w:proofErr w:type="gramStart"/>
      <w:r>
        <w:t>the  person</w:t>
      </w:r>
      <w:proofErr w:type="gramEnd"/>
      <w:r>
        <w:t xml:space="preserve">  </w:t>
      </w:r>
      <w:proofErr w:type="gramStart"/>
      <w:r>
        <w:t>being  appraised</w:t>
      </w:r>
      <w:proofErr w:type="gramEnd"/>
      <w:r>
        <w:t xml:space="preserve"> and   </w:t>
      </w:r>
      <w:proofErr w:type="gramStart"/>
      <w:r>
        <w:t>the  person</w:t>
      </w:r>
      <w:proofErr w:type="gramEnd"/>
      <w:r>
        <w:t xml:space="preserve">  </w:t>
      </w:r>
      <w:proofErr w:type="gramStart"/>
      <w:r>
        <w:t>doing  the</w:t>
      </w:r>
      <w:proofErr w:type="gramEnd"/>
      <w:r>
        <w:t xml:space="preserve">  </w:t>
      </w:r>
      <w:proofErr w:type="gramStart"/>
      <w:r>
        <w:t>appraisal  may</w:t>
      </w:r>
      <w:proofErr w:type="gramEnd"/>
      <w:r>
        <w:t xml:space="preserve">  be </w:t>
      </w:r>
    </w:p>
    <w:p w14:paraId="6B4EDEDD" w14:textId="77777777" w:rsidR="00DE4649" w:rsidRDefault="00000000">
      <w:pPr>
        <w:spacing w:after="136"/>
        <w:ind w:left="908"/>
      </w:pPr>
      <w:r>
        <w:t xml:space="preserve"> damaged. </w:t>
      </w:r>
    </w:p>
    <w:p w14:paraId="4BC8BAF9" w14:textId="77777777" w:rsidR="00DE4649" w:rsidRDefault="00000000">
      <w:pPr>
        <w:numPr>
          <w:ilvl w:val="0"/>
          <w:numId w:val="5"/>
        </w:numPr>
        <w:spacing w:after="113"/>
        <w:ind w:hanging="793"/>
      </w:pPr>
      <w:r>
        <w:t xml:space="preserve">Large amount of time may be wasted </w:t>
      </w:r>
    </w:p>
    <w:p w14:paraId="6EB9B181" w14:textId="77777777" w:rsidR="00DE4649" w:rsidRDefault="00000000">
      <w:pPr>
        <w:numPr>
          <w:ilvl w:val="0"/>
          <w:numId w:val="5"/>
        </w:numPr>
        <w:spacing w:line="357" w:lineRule="auto"/>
        <w:ind w:hanging="793"/>
      </w:pPr>
      <w:proofErr w:type="gramStart"/>
      <w:r>
        <w:t>The  relationship</w:t>
      </w:r>
      <w:proofErr w:type="gramEnd"/>
      <w:r>
        <w:t xml:space="preserve">  </w:t>
      </w:r>
      <w:proofErr w:type="gramStart"/>
      <w:r>
        <w:t>among  the</w:t>
      </w:r>
      <w:proofErr w:type="gramEnd"/>
      <w:r>
        <w:t xml:space="preserve">  </w:t>
      </w:r>
      <w:proofErr w:type="gramStart"/>
      <w:r>
        <w:t>individuals  involved</w:t>
      </w:r>
      <w:proofErr w:type="gramEnd"/>
      <w:r>
        <w:t xml:space="preserve">  </w:t>
      </w:r>
      <w:proofErr w:type="gramStart"/>
      <w:r>
        <w:t>may  be</w:t>
      </w:r>
      <w:proofErr w:type="gramEnd"/>
      <w:r>
        <w:t xml:space="preserve">  </w:t>
      </w:r>
      <w:proofErr w:type="gramStart"/>
      <w:r>
        <w:t>permanently  worsened;  thereby,  creating</w:t>
      </w:r>
      <w:proofErr w:type="gramEnd"/>
      <w:r>
        <w:t xml:space="preserve"> organizational conflicts </w:t>
      </w:r>
    </w:p>
    <w:p w14:paraId="64DB93E7" w14:textId="77777777" w:rsidR="00DE4649" w:rsidRDefault="00000000">
      <w:pPr>
        <w:numPr>
          <w:ilvl w:val="0"/>
          <w:numId w:val="5"/>
        </w:numPr>
        <w:spacing w:after="29" w:line="357" w:lineRule="auto"/>
        <w:ind w:hanging="793"/>
      </w:pPr>
      <w:proofErr w:type="gramStart"/>
      <w:r>
        <w:t>Performance  motivation</w:t>
      </w:r>
      <w:proofErr w:type="gramEnd"/>
      <w:r>
        <w:t xml:space="preserve">  mar5</w:t>
      </w:r>
      <w:proofErr w:type="gramStart"/>
      <w:r>
        <w:t>y  be</w:t>
      </w:r>
      <w:proofErr w:type="gramEnd"/>
      <w:r>
        <w:t xml:space="preserve">  </w:t>
      </w:r>
      <w:proofErr w:type="gramStart"/>
      <w:r>
        <w:t>lowered  for</w:t>
      </w:r>
      <w:proofErr w:type="gramEnd"/>
      <w:r>
        <w:t xml:space="preserve">  </w:t>
      </w:r>
      <w:proofErr w:type="gramStart"/>
      <w:r>
        <w:t>many  reasons,  which</w:t>
      </w:r>
      <w:proofErr w:type="gramEnd"/>
      <w:r>
        <w:t xml:space="preserve">  </w:t>
      </w:r>
      <w:proofErr w:type="gramStart"/>
      <w:r>
        <w:t>includes  the</w:t>
      </w:r>
      <w:proofErr w:type="gramEnd"/>
      <w:r>
        <w:t xml:space="preserve">  </w:t>
      </w:r>
      <w:proofErr w:type="gramStart"/>
      <w:r>
        <w:t>feeling  that</w:t>
      </w:r>
      <w:proofErr w:type="gramEnd"/>
      <w:r>
        <w:t xml:space="preserve">  performance measurement means no rewards for performance </w:t>
      </w:r>
    </w:p>
    <w:p w14:paraId="56C5F070" w14:textId="77777777" w:rsidR="00DE4649" w:rsidRDefault="00000000">
      <w:pPr>
        <w:numPr>
          <w:ilvl w:val="0"/>
          <w:numId w:val="5"/>
        </w:numPr>
        <w:spacing w:after="313"/>
        <w:ind w:hanging="793"/>
      </w:pPr>
      <w:r>
        <w:t xml:space="preserve">Money may be wasted on forms, training and a lot of support services. </w:t>
      </w:r>
    </w:p>
    <w:p w14:paraId="02A5EBA2" w14:textId="77777777" w:rsidR="00DE4649" w:rsidRDefault="00000000">
      <w:pPr>
        <w:pStyle w:val="Heading2"/>
        <w:ind w:left="908"/>
      </w:pPr>
      <w:r>
        <w:t xml:space="preserve"> </w:t>
      </w:r>
      <w:bookmarkStart w:id="43" w:name="_Toc199928795"/>
      <w:bookmarkStart w:id="44" w:name="_Toc199929731"/>
      <w:r>
        <w:t>2.1.7 The Design of Appraisal System</w:t>
      </w:r>
      <w:bookmarkEnd w:id="43"/>
      <w:bookmarkEnd w:id="44"/>
      <w:r>
        <w:t xml:space="preserve"> </w:t>
      </w:r>
    </w:p>
    <w:p w14:paraId="324D4B64" w14:textId="77777777" w:rsidR="00DE4649" w:rsidRDefault="00000000">
      <w:pPr>
        <w:spacing w:line="357" w:lineRule="auto"/>
        <w:ind w:left="908"/>
      </w:pPr>
      <w:r>
        <w:t xml:space="preserve"> </w:t>
      </w:r>
      <w:proofErr w:type="gramStart"/>
      <w:r>
        <w:t>Many  organizations</w:t>
      </w:r>
      <w:proofErr w:type="gramEnd"/>
      <w:r>
        <w:t xml:space="preserve">  </w:t>
      </w:r>
      <w:proofErr w:type="gramStart"/>
      <w:r>
        <w:t>are  taking</w:t>
      </w:r>
      <w:proofErr w:type="gramEnd"/>
      <w:r>
        <w:t xml:space="preserve">  </w:t>
      </w:r>
      <w:proofErr w:type="gramStart"/>
      <w:r>
        <w:t>a  fresh</w:t>
      </w:r>
      <w:proofErr w:type="gramEnd"/>
      <w:r>
        <w:t xml:space="preserve">  </w:t>
      </w:r>
      <w:proofErr w:type="gramStart"/>
      <w:r>
        <w:t>look  their</w:t>
      </w:r>
      <w:proofErr w:type="gramEnd"/>
      <w:r>
        <w:t xml:space="preserve">  </w:t>
      </w:r>
      <w:proofErr w:type="gramStart"/>
      <w:r>
        <w:t>performance  management</w:t>
      </w:r>
      <w:proofErr w:type="gramEnd"/>
      <w:r>
        <w:t xml:space="preserve">  </w:t>
      </w:r>
      <w:proofErr w:type="gramStart"/>
      <w:r>
        <w:t>systems  as</w:t>
      </w:r>
      <w:proofErr w:type="gramEnd"/>
      <w:r>
        <w:t xml:space="preserve">  </w:t>
      </w:r>
      <w:proofErr w:type="gramStart"/>
      <w:r>
        <w:t>a  means</w:t>
      </w:r>
      <w:proofErr w:type="gramEnd"/>
      <w:r>
        <w:t xml:space="preserve">  </w:t>
      </w:r>
      <w:proofErr w:type="gramStart"/>
      <w:r>
        <w:t>of  improving</w:t>
      </w:r>
      <w:proofErr w:type="gramEnd"/>
      <w:r>
        <w:t xml:space="preserve">  </w:t>
      </w:r>
      <w:proofErr w:type="gramStart"/>
      <w:r>
        <w:t>organizational  and</w:t>
      </w:r>
      <w:proofErr w:type="gramEnd"/>
      <w:r>
        <w:t xml:space="preserve">  </w:t>
      </w:r>
      <w:proofErr w:type="gramStart"/>
      <w:r>
        <w:t>individual  performance</w:t>
      </w:r>
      <w:proofErr w:type="gramEnd"/>
      <w:r>
        <w:t xml:space="preserve">  </w:t>
      </w:r>
      <w:proofErr w:type="gramStart"/>
      <w:r>
        <w:t>leading  to</w:t>
      </w:r>
      <w:proofErr w:type="gramEnd"/>
      <w:r>
        <w:t xml:space="preserve">  </w:t>
      </w:r>
      <w:proofErr w:type="gramStart"/>
      <w:r>
        <w:t>growth  of</w:t>
      </w:r>
      <w:proofErr w:type="gramEnd"/>
      <w:r>
        <w:t xml:space="preserve">  organizations. Designing a performance management system is a challenging process. </w:t>
      </w:r>
    </w:p>
    <w:p w14:paraId="5A52153E" w14:textId="77777777" w:rsidR="00DE4649" w:rsidRDefault="00000000">
      <w:pPr>
        <w:spacing w:line="357" w:lineRule="auto"/>
        <w:ind w:left="908"/>
      </w:pPr>
      <w:r>
        <w:t xml:space="preserve"> </w:t>
      </w:r>
      <w:proofErr w:type="gramStart"/>
      <w:r>
        <w:t>Mohrman  et</w:t>
      </w:r>
      <w:proofErr w:type="gramEnd"/>
      <w:r>
        <w:t xml:space="preserve">  </w:t>
      </w:r>
      <w:proofErr w:type="gramStart"/>
      <w:r>
        <w:t>al  (</w:t>
      </w:r>
      <w:proofErr w:type="gramEnd"/>
      <w:r>
        <w:t>1989</w:t>
      </w:r>
      <w:proofErr w:type="gramStart"/>
      <w:r>
        <w:t>)  offer</w:t>
      </w:r>
      <w:proofErr w:type="gramEnd"/>
      <w:r>
        <w:t xml:space="preserve">  </w:t>
      </w:r>
      <w:proofErr w:type="gramStart"/>
      <w:r>
        <w:t>organizations  a</w:t>
      </w:r>
      <w:proofErr w:type="gramEnd"/>
      <w:r>
        <w:t xml:space="preserve">  </w:t>
      </w:r>
      <w:proofErr w:type="gramStart"/>
      <w:r>
        <w:t>framework  for</w:t>
      </w:r>
      <w:proofErr w:type="gramEnd"/>
      <w:r>
        <w:t xml:space="preserve">  </w:t>
      </w:r>
      <w:proofErr w:type="gramStart"/>
      <w:r>
        <w:t>developing  credible</w:t>
      </w:r>
      <w:proofErr w:type="gramEnd"/>
      <w:r>
        <w:t xml:space="preserve">  </w:t>
      </w:r>
      <w:proofErr w:type="gramStart"/>
      <w:r>
        <w:t>systems  of</w:t>
      </w:r>
      <w:proofErr w:type="gramEnd"/>
      <w:r>
        <w:t xml:space="preserve">  appraisal. Mohm1an suggested some steps to follow when, designing appraisal system. </w:t>
      </w:r>
    </w:p>
    <w:p w14:paraId="1A05DB2B" w14:textId="77777777" w:rsidR="00DE4649" w:rsidRDefault="00000000">
      <w:pPr>
        <w:spacing w:line="357" w:lineRule="auto"/>
        <w:ind w:left="908"/>
      </w:pPr>
      <w:r>
        <w:t xml:space="preserve"> </w:t>
      </w:r>
      <w:proofErr w:type="gramStart"/>
      <w:r>
        <w:t>Step  1</w:t>
      </w:r>
      <w:proofErr w:type="gramEnd"/>
      <w:r>
        <w:t xml:space="preserve">:  </w:t>
      </w:r>
      <w:proofErr w:type="gramStart"/>
      <w:r>
        <w:t>According  to</w:t>
      </w:r>
      <w:proofErr w:type="gramEnd"/>
      <w:r>
        <w:t xml:space="preserve">  </w:t>
      </w:r>
      <w:proofErr w:type="gramStart"/>
      <w:r>
        <w:t>Mohrman  et</w:t>
      </w:r>
      <w:proofErr w:type="gramEnd"/>
      <w:r>
        <w:t xml:space="preserve">  </w:t>
      </w:r>
      <w:proofErr w:type="gramStart"/>
      <w:r>
        <w:t>al  in</w:t>
      </w:r>
      <w:proofErr w:type="gramEnd"/>
      <w:r>
        <w:t xml:space="preserve">  </w:t>
      </w:r>
      <w:proofErr w:type="gramStart"/>
      <w:r>
        <w:t>the  design</w:t>
      </w:r>
      <w:proofErr w:type="gramEnd"/>
      <w:r>
        <w:t xml:space="preserve">  </w:t>
      </w:r>
      <w:proofErr w:type="gramStart"/>
      <w:r>
        <w:t>process,  it</w:t>
      </w:r>
      <w:proofErr w:type="gramEnd"/>
      <w:r>
        <w:t xml:space="preserve">  </w:t>
      </w:r>
      <w:proofErr w:type="gramStart"/>
      <w:r>
        <w:t>is  important</w:t>
      </w:r>
      <w:proofErr w:type="gramEnd"/>
      <w:r>
        <w:t xml:space="preserve">  </w:t>
      </w:r>
      <w:proofErr w:type="gramStart"/>
      <w:r>
        <w:t>to  select</w:t>
      </w:r>
      <w:proofErr w:type="gramEnd"/>
      <w:r>
        <w:t xml:space="preserve">  </w:t>
      </w:r>
      <w:proofErr w:type="gramStart"/>
      <w:r>
        <w:t>the  right</w:t>
      </w:r>
      <w:proofErr w:type="gramEnd"/>
      <w:r>
        <w:t xml:space="preserve">  </w:t>
      </w:r>
      <w:proofErr w:type="gramStart"/>
      <w:r>
        <w:t>people  to</w:t>
      </w:r>
      <w:proofErr w:type="gramEnd"/>
      <w:r>
        <w:t xml:space="preserve">  </w:t>
      </w:r>
      <w:proofErr w:type="gramStart"/>
      <w:r>
        <w:t>design  for</w:t>
      </w:r>
      <w:proofErr w:type="gramEnd"/>
      <w:r>
        <w:t xml:space="preserve">  </w:t>
      </w:r>
      <w:proofErr w:type="gramStart"/>
      <w:r>
        <w:t>the  system</w:t>
      </w:r>
      <w:proofErr w:type="gramEnd"/>
      <w:r>
        <w:t xml:space="preserve">.  </w:t>
      </w:r>
      <w:proofErr w:type="gramStart"/>
      <w:r>
        <w:t>This  should</w:t>
      </w:r>
      <w:proofErr w:type="gramEnd"/>
      <w:r>
        <w:t xml:space="preserve">  </w:t>
      </w:r>
      <w:proofErr w:type="gramStart"/>
      <w:r>
        <w:t>involve  managers,  employees</w:t>
      </w:r>
      <w:proofErr w:type="gramEnd"/>
      <w:r>
        <w:t xml:space="preserve">  </w:t>
      </w:r>
      <w:proofErr w:type="gramStart"/>
      <w:r>
        <w:t>and  human</w:t>
      </w:r>
      <w:proofErr w:type="gramEnd"/>
      <w:r>
        <w:t xml:space="preserve">  resource professionals. </w:t>
      </w:r>
    </w:p>
    <w:p w14:paraId="6DB5CCD2" w14:textId="77777777" w:rsidR="00DE4649" w:rsidRDefault="00000000">
      <w:pPr>
        <w:spacing w:line="357" w:lineRule="auto"/>
        <w:ind w:left="908"/>
      </w:pPr>
      <w:r>
        <w:lastRenderedPageBreak/>
        <w:t xml:space="preserve"> </w:t>
      </w:r>
      <w:proofErr w:type="gramStart"/>
      <w:r>
        <w:t>Step  2</w:t>
      </w:r>
      <w:proofErr w:type="gramEnd"/>
      <w:r>
        <w:t xml:space="preserve">:  </w:t>
      </w:r>
      <w:proofErr w:type="gramStart"/>
      <w:r>
        <w:t>This  step</w:t>
      </w:r>
      <w:proofErr w:type="gramEnd"/>
      <w:r>
        <w:t xml:space="preserve">  </w:t>
      </w:r>
      <w:proofErr w:type="gramStart"/>
      <w:r>
        <w:t>considers  a</w:t>
      </w:r>
      <w:proofErr w:type="gramEnd"/>
      <w:r>
        <w:t xml:space="preserve">  </w:t>
      </w:r>
      <w:proofErr w:type="gramStart"/>
      <w:r>
        <w:t>process  to</w:t>
      </w:r>
      <w:proofErr w:type="gramEnd"/>
      <w:r>
        <w:t xml:space="preserve">  </w:t>
      </w:r>
      <w:proofErr w:type="gramStart"/>
      <w:r>
        <w:t>guide  the</w:t>
      </w:r>
      <w:proofErr w:type="gramEnd"/>
      <w:r>
        <w:t xml:space="preserve">  </w:t>
      </w:r>
      <w:proofErr w:type="gramStart"/>
      <w:r>
        <w:t>design  to</w:t>
      </w:r>
      <w:proofErr w:type="gramEnd"/>
      <w:r>
        <w:t xml:space="preserve">  </w:t>
      </w:r>
      <w:proofErr w:type="gramStart"/>
      <w:r>
        <w:t>be  chosen</w:t>
      </w:r>
      <w:proofErr w:type="gramEnd"/>
      <w:r>
        <w:t xml:space="preserve">.  </w:t>
      </w:r>
      <w:proofErr w:type="gramStart"/>
      <w:r>
        <w:t>It  is</w:t>
      </w:r>
      <w:proofErr w:type="gramEnd"/>
      <w:r>
        <w:t xml:space="preserve">  </w:t>
      </w:r>
      <w:proofErr w:type="gramStart"/>
      <w:r>
        <w:t>important  to</w:t>
      </w:r>
      <w:proofErr w:type="gramEnd"/>
      <w:r>
        <w:t xml:space="preserve">  consider whether to use a consultant, a task force, and or a centrally controlled body. </w:t>
      </w:r>
    </w:p>
    <w:p w14:paraId="727F8A13" w14:textId="77777777" w:rsidR="00DE4649" w:rsidRDefault="00000000">
      <w:pPr>
        <w:spacing w:line="357" w:lineRule="auto"/>
        <w:ind w:left="908"/>
      </w:pPr>
      <w:r>
        <w:t xml:space="preserve"> </w:t>
      </w:r>
      <w:proofErr w:type="gramStart"/>
      <w:r>
        <w:t>Step  3</w:t>
      </w:r>
      <w:proofErr w:type="gramEnd"/>
      <w:r>
        <w:t xml:space="preserve">:  </w:t>
      </w:r>
      <w:proofErr w:type="gramStart"/>
      <w:r>
        <w:t>Mohrman  et</w:t>
      </w:r>
      <w:proofErr w:type="gramEnd"/>
      <w:r>
        <w:t xml:space="preserve">  </w:t>
      </w:r>
      <w:proofErr w:type="gramStart"/>
      <w:r>
        <w:t>al  pointed</w:t>
      </w:r>
      <w:proofErr w:type="gramEnd"/>
      <w:r>
        <w:t xml:space="preserve">  </w:t>
      </w:r>
      <w:proofErr w:type="gramStart"/>
      <w:r>
        <w:t>out  that</w:t>
      </w:r>
      <w:proofErr w:type="gramEnd"/>
      <w:r>
        <w:t xml:space="preserve">  </w:t>
      </w:r>
      <w:proofErr w:type="gramStart"/>
      <w:r>
        <w:t>before  designing</w:t>
      </w:r>
      <w:proofErr w:type="gramEnd"/>
      <w:r>
        <w:t xml:space="preserve">  </w:t>
      </w:r>
      <w:proofErr w:type="gramStart"/>
      <w:r>
        <w:t>the  appraisal</w:t>
      </w:r>
      <w:proofErr w:type="gramEnd"/>
      <w:r>
        <w:t xml:space="preserve">  </w:t>
      </w:r>
      <w:proofErr w:type="gramStart"/>
      <w:r>
        <w:t>system,  there</w:t>
      </w:r>
      <w:proofErr w:type="gramEnd"/>
      <w:r>
        <w:t xml:space="preserve">  </w:t>
      </w:r>
      <w:proofErr w:type="gramStart"/>
      <w:r>
        <w:t>is  the</w:t>
      </w:r>
      <w:proofErr w:type="gramEnd"/>
      <w:r>
        <w:t xml:space="preserve">  </w:t>
      </w:r>
      <w:proofErr w:type="gramStart"/>
      <w:r>
        <w:t>need  to</w:t>
      </w:r>
      <w:proofErr w:type="gramEnd"/>
      <w:r>
        <w:t xml:space="preserve">  </w:t>
      </w:r>
      <w:proofErr w:type="gramStart"/>
      <w:r>
        <w:t>undertake  an</w:t>
      </w:r>
      <w:proofErr w:type="gramEnd"/>
      <w:r>
        <w:t xml:space="preserve">  </w:t>
      </w:r>
      <w:proofErr w:type="gramStart"/>
      <w:r>
        <w:t>organizational  assessment</w:t>
      </w:r>
      <w:proofErr w:type="gramEnd"/>
      <w:r>
        <w:t xml:space="preserve">  </w:t>
      </w:r>
      <w:proofErr w:type="gramStart"/>
      <w:r>
        <w:t>and  determine</w:t>
      </w:r>
      <w:proofErr w:type="gramEnd"/>
      <w:r>
        <w:t xml:space="preserve">  </w:t>
      </w:r>
      <w:proofErr w:type="gramStart"/>
      <w:r>
        <w:t>the  appraisal</w:t>
      </w:r>
      <w:proofErr w:type="gramEnd"/>
      <w:r>
        <w:t xml:space="preserve">  </w:t>
      </w:r>
      <w:proofErr w:type="gramStart"/>
      <w:r>
        <w:t>system's  intended</w:t>
      </w:r>
      <w:proofErr w:type="gramEnd"/>
      <w:r>
        <w:t xml:space="preserve">  purpose. </w:t>
      </w:r>
    </w:p>
    <w:p w14:paraId="21E0E96C" w14:textId="77777777" w:rsidR="00DE4649" w:rsidRDefault="00000000">
      <w:pPr>
        <w:spacing w:line="357" w:lineRule="auto"/>
        <w:ind w:left="908"/>
      </w:pPr>
      <w:r>
        <w:t xml:space="preserve"> </w:t>
      </w:r>
      <w:proofErr w:type="gramStart"/>
      <w:r>
        <w:t>Step  4</w:t>
      </w:r>
      <w:proofErr w:type="gramEnd"/>
      <w:r>
        <w:t xml:space="preserve">:  </w:t>
      </w:r>
      <w:proofErr w:type="gramStart"/>
      <w:r>
        <w:t>The  primary</w:t>
      </w:r>
      <w:proofErr w:type="gramEnd"/>
      <w:r>
        <w:t xml:space="preserve">  </w:t>
      </w:r>
      <w:proofErr w:type="gramStart"/>
      <w:r>
        <w:t>objective  of</w:t>
      </w:r>
      <w:proofErr w:type="gramEnd"/>
      <w:r>
        <w:t xml:space="preserve">  </w:t>
      </w:r>
      <w:proofErr w:type="gramStart"/>
      <w:r>
        <w:t>the  organizational</w:t>
      </w:r>
      <w:proofErr w:type="gramEnd"/>
      <w:r>
        <w:t xml:space="preserve">  </w:t>
      </w:r>
      <w:proofErr w:type="gramStart"/>
      <w:r>
        <w:t>assessment  is</w:t>
      </w:r>
      <w:proofErr w:type="gramEnd"/>
      <w:r>
        <w:t xml:space="preserve">  </w:t>
      </w:r>
      <w:proofErr w:type="gramStart"/>
      <w:r>
        <w:t>to  pinpoint</w:t>
      </w:r>
      <w:proofErr w:type="gramEnd"/>
      <w:r>
        <w:t xml:space="preserve">  </w:t>
      </w:r>
      <w:proofErr w:type="gramStart"/>
      <w:r>
        <w:t>the  impetus</w:t>
      </w:r>
      <w:proofErr w:type="gramEnd"/>
      <w:r>
        <w:t xml:space="preserve">  </w:t>
      </w:r>
      <w:proofErr w:type="gramStart"/>
      <w:r>
        <w:t>for  change,  and</w:t>
      </w:r>
      <w:proofErr w:type="gramEnd"/>
      <w:r>
        <w:t xml:space="preserve">  </w:t>
      </w:r>
      <w:proofErr w:type="gramStart"/>
      <w:r>
        <w:t>the  definition</w:t>
      </w:r>
      <w:proofErr w:type="gramEnd"/>
      <w:r>
        <w:t xml:space="preserve">  </w:t>
      </w:r>
      <w:proofErr w:type="gramStart"/>
      <w:r>
        <w:t>of  purpose</w:t>
      </w:r>
      <w:proofErr w:type="gramEnd"/>
      <w:r>
        <w:t xml:space="preserve">  </w:t>
      </w:r>
      <w:proofErr w:type="gramStart"/>
      <w:r>
        <w:t>is  to</w:t>
      </w:r>
      <w:proofErr w:type="gramEnd"/>
      <w:r>
        <w:t xml:space="preserve">  </w:t>
      </w:r>
      <w:proofErr w:type="gramStart"/>
      <w:r>
        <w:t>provide  guideposts</w:t>
      </w:r>
      <w:proofErr w:type="gramEnd"/>
      <w:r>
        <w:t xml:space="preserve">  </w:t>
      </w:r>
      <w:proofErr w:type="gramStart"/>
      <w:r>
        <w:t>for  the</w:t>
      </w:r>
      <w:proofErr w:type="gramEnd"/>
      <w:r>
        <w:t xml:space="preserve">  </w:t>
      </w:r>
      <w:proofErr w:type="gramStart"/>
      <w:r>
        <w:t>people  responsible</w:t>
      </w:r>
      <w:proofErr w:type="gramEnd"/>
      <w:r>
        <w:t xml:space="preserve">  </w:t>
      </w:r>
      <w:proofErr w:type="gramStart"/>
      <w:r>
        <w:t>for  the</w:t>
      </w:r>
      <w:proofErr w:type="gramEnd"/>
      <w:r>
        <w:t xml:space="preserve"> designing. </w:t>
      </w:r>
    </w:p>
    <w:p w14:paraId="4C67AB13" w14:textId="77777777" w:rsidR="00DE4649" w:rsidRDefault="00000000">
      <w:pPr>
        <w:spacing w:line="357" w:lineRule="auto"/>
        <w:ind w:left="908"/>
      </w:pPr>
      <w:proofErr w:type="gramStart"/>
      <w:r>
        <w:t>Step  5</w:t>
      </w:r>
      <w:proofErr w:type="gramEnd"/>
      <w:r>
        <w:t xml:space="preserve">:  </w:t>
      </w:r>
      <w:proofErr w:type="gramStart"/>
      <w:r>
        <w:t>Step  five</w:t>
      </w:r>
      <w:proofErr w:type="gramEnd"/>
      <w:r>
        <w:t xml:space="preserve"> </w:t>
      </w:r>
      <w:proofErr w:type="gramStart"/>
      <w:r>
        <w:t>introduces  the</w:t>
      </w:r>
      <w:proofErr w:type="gramEnd"/>
      <w:r>
        <w:t xml:space="preserve">  design </w:t>
      </w:r>
      <w:proofErr w:type="gramStart"/>
      <w:r>
        <w:t>of  the</w:t>
      </w:r>
      <w:proofErr w:type="gramEnd"/>
      <w:r>
        <w:t xml:space="preserve">  </w:t>
      </w:r>
      <w:proofErr w:type="gramStart"/>
      <w:r>
        <w:t>appraisal  system</w:t>
      </w:r>
      <w:proofErr w:type="gramEnd"/>
      <w:r>
        <w:t xml:space="preserve">. </w:t>
      </w:r>
      <w:proofErr w:type="gramStart"/>
      <w:r>
        <w:t>In  doing</w:t>
      </w:r>
      <w:proofErr w:type="gramEnd"/>
      <w:r>
        <w:t xml:space="preserve">  </w:t>
      </w:r>
      <w:proofErr w:type="gramStart"/>
      <w:r>
        <w:t>this,  the</w:t>
      </w:r>
      <w:proofErr w:type="gramEnd"/>
      <w:r>
        <w:t xml:space="preserve">  </w:t>
      </w:r>
      <w:proofErr w:type="gramStart"/>
      <w:r>
        <w:t>organization  should</w:t>
      </w:r>
      <w:proofErr w:type="gramEnd"/>
      <w:r>
        <w:t xml:space="preserve">  </w:t>
      </w:r>
      <w:proofErr w:type="gramStart"/>
      <w:r>
        <w:t>examine  its</w:t>
      </w:r>
      <w:proofErr w:type="gramEnd"/>
      <w:r>
        <w:t xml:space="preserve">  </w:t>
      </w:r>
      <w:proofErr w:type="gramStart"/>
      <w:r>
        <w:t>culture  and</w:t>
      </w:r>
      <w:proofErr w:type="gramEnd"/>
      <w:r>
        <w:t xml:space="preserve">  </w:t>
      </w:r>
      <w:proofErr w:type="gramStart"/>
      <w:r>
        <w:t>design  a</w:t>
      </w:r>
      <w:proofErr w:type="gramEnd"/>
      <w:r>
        <w:t xml:space="preserve">  </w:t>
      </w:r>
      <w:proofErr w:type="gramStart"/>
      <w:r>
        <w:t>system  that</w:t>
      </w:r>
      <w:proofErr w:type="gramEnd"/>
      <w:r>
        <w:t xml:space="preserve">  </w:t>
      </w:r>
      <w:proofErr w:type="gramStart"/>
      <w:r>
        <w:t>is  in</w:t>
      </w:r>
      <w:proofErr w:type="gramEnd"/>
      <w:r>
        <w:t xml:space="preserve">  </w:t>
      </w:r>
      <w:proofErr w:type="gramStart"/>
      <w:r>
        <w:t>accordance  with</w:t>
      </w:r>
      <w:proofErr w:type="gramEnd"/>
      <w:r>
        <w:t xml:space="preserve">  </w:t>
      </w:r>
      <w:proofErr w:type="gramStart"/>
      <w:r>
        <w:t>it  or</w:t>
      </w:r>
      <w:proofErr w:type="gramEnd"/>
      <w:r>
        <w:t xml:space="preserve">  </w:t>
      </w:r>
      <w:proofErr w:type="gramStart"/>
      <w:r>
        <w:t>capable  of</w:t>
      </w:r>
      <w:proofErr w:type="gramEnd"/>
      <w:r>
        <w:t xml:space="preserve">  changing it. </w:t>
      </w:r>
    </w:p>
    <w:p w14:paraId="401AE5BF" w14:textId="77777777" w:rsidR="00DE4649" w:rsidRDefault="00000000">
      <w:pPr>
        <w:spacing w:after="106"/>
        <w:ind w:left="908"/>
      </w:pPr>
      <w:r>
        <w:t xml:space="preserve"> Step 6: This stage the design is implemented by first using it as an experiment. </w:t>
      </w:r>
    </w:p>
    <w:p w14:paraId="62ECB52A" w14:textId="77777777" w:rsidR="00DE4649" w:rsidRDefault="00000000">
      <w:pPr>
        <w:spacing w:line="357" w:lineRule="auto"/>
        <w:ind w:left="908"/>
      </w:pPr>
      <w:r>
        <w:t xml:space="preserve"> </w:t>
      </w:r>
      <w:proofErr w:type="gramStart"/>
      <w:r>
        <w:t>Step  7</w:t>
      </w:r>
      <w:proofErr w:type="gramEnd"/>
      <w:r>
        <w:t xml:space="preserve">:  </w:t>
      </w:r>
      <w:proofErr w:type="gramStart"/>
      <w:r>
        <w:t>This  is</w:t>
      </w:r>
      <w:proofErr w:type="gramEnd"/>
      <w:r>
        <w:t xml:space="preserve">  </w:t>
      </w:r>
      <w:proofErr w:type="gramStart"/>
      <w:r>
        <w:t>the  last</w:t>
      </w:r>
      <w:proofErr w:type="gramEnd"/>
      <w:r>
        <w:t xml:space="preserve">  </w:t>
      </w:r>
      <w:proofErr w:type="gramStart"/>
      <w:r>
        <w:t>step  and</w:t>
      </w:r>
      <w:proofErr w:type="gramEnd"/>
      <w:r>
        <w:t xml:space="preserve">  </w:t>
      </w:r>
      <w:proofErr w:type="gramStart"/>
      <w:r>
        <w:t>it  is</w:t>
      </w:r>
      <w:proofErr w:type="gramEnd"/>
      <w:r>
        <w:t xml:space="preserve">  </w:t>
      </w:r>
      <w:proofErr w:type="gramStart"/>
      <w:r>
        <w:t>important  for</w:t>
      </w:r>
      <w:proofErr w:type="gramEnd"/>
      <w:r>
        <w:t xml:space="preserve">  </w:t>
      </w:r>
      <w:proofErr w:type="gramStart"/>
      <w:r>
        <w:t>organizations  to</w:t>
      </w:r>
      <w:proofErr w:type="gramEnd"/>
      <w:r>
        <w:t xml:space="preserve">  </w:t>
      </w:r>
      <w:proofErr w:type="gramStart"/>
      <w:r>
        <w:t>follow  an</w:t>
      </w:r>
      <w:proofErr w:type="gramEnd"/>
      <w:r>
        <w:t xml:space="preserve">  </w:t>
      </w:r>
      <w:proofErr w:type="gramStart"/>
      <w:r>
        <w:t>evaluation  plan</w:t>
      </w:r>
      <w:proofErr w:type="gramEnd"/>
      <w:r>
        <w:t xml:space="preserve">  with an understanding of how the use of the information it provides will improve the system.  "</w:t>
      </w:r>
      <w:proofErr w:type="gramStart"/>
      <w:r>
        <w:t>A  single</w:t>
      </w:r>
      <w:proofErr w:type="gramEnd"/>
      <w:r>
        <w:t xml:space="preserve">  </w:t>
      </w:r>
      <w:proofErr w:type="gramStart"/>
      <w:r>
        <w:t>performance  management</w:t>
      </w:r>
      <w:proofErr w:type="gramEnd"/>
      <w:r>
        <w:t xml:space="preserve">  </w:t>
      </w:r>
      <w:proofErr w:type="gramStart"/>
      <w:r>
        <w:t>system  that</w:t>
      </w:r>
      <w:proofErr w:type="gramEnd"/>
      <w:r>
        <w:t xml:space="preserve">  </w:t>
      </w:r>
      <w:proofErr w:type="gramStart"/>
      <w:r>
        <w:t>tries  to</w:t>
      </w:r>
      <w:proofErr w:type="gramEnd"/>
      <w:r>
        <w:t xml:space="preserve">  </w:t>
      </w:r>
      <w:proofErr w:type="gramStart"/>
      <w:r>
        <w:t>meet  all</w:t>
      </w:r>
      <w:proofErr w:type="gramEnd"/>
      <w:r>
        <w:t xml:space="preserve">  </w:t>
      </w:r>
      <w:proofErr w:type="gramStart"/>
      <w:r>
        <w:t>purposes  ends</w:t>
      </w:r>
      <w:proofErr w:type="gramEnd"/>
      <w:r>
        <w:t xml:space="preserve">  </w:t>
      </w:r>
      <w:proofErr w:type="gramStart"/>
      <w:r>
        <w:t>up  failing</w:t>
      </w:r>
      <w:proofErr w:type="gramEnd"/>
      <w:r>
        <w:t xml:space="preserve">  </w:t>
      </w:r>
      <w:proofErr w:type="gramStart"/>
      <w:r>
        <w:t>to  meet</w:t>
      </w:r>
      <w:proofErr w:type="gramEnd"/>
      <w:r>
        <w:t xml:space="preserve">  any</w:t>
      </w:r>
      <w:proofErr w:type="gramStart"/>
      <w:r>
        <w:t>"  Mohrman</w:t>
      </w:r>
      <w:proofErr w:type="gramEnd"/>
      <w:r>
        <w:t xml:space="preserve">  </w:t>
      </w:r>
      <w:proofErr w:type="gramStart"/>
      <w:r>
        <w:t>et  al.</w:t>
      </w:r>
      <w:proofErr w:type="gramEnd"/>
      <w:r>
        <w:t xml:space="preserve">  </w:t>
      </w:r>
      <w:proofErr w:type="gramStart"/>
      <w:r>
        <w:t>They  therefore</w:t>
      </w:r>
      <w:proofErr w:type="gramEnd"/>
      <w:r>
        <w:t xml:space="preserve">  </w:t>
      </w:r>
      <w:proofErr w:type="gramStart"/>
      <w:r>
        <w:t>suggest  that</w:t>
      </w:r>
      <w:proofErr w:type="gramEnd"/>
      <w:r>
        <w:t xml:space="preserve">  a</w:t>
      </w:r>
      <w:proofErr w:type="gramStart"/>
      <w:r>
        <w:t>"  single</w:t>
      </w:r>
      <w:proofErr w:type="gramEnd"/>
      <w:r>
        <w:t xml:space="preserve">  </w:t>
      </w:r>
      <w:proofErr w:type="gramStart"/>
      <w:r>
        <w:t>performance  management</w:t>
      </w:r>
      <w:proofErr w:type="gramEnd"/>
      <w:r>
        <w:t xml:space="preserve">  system should focus on a single purpose in order to meet it objectives. </w:t>
      </w:r>
    </w:p>
    <w:p w14:paraId="2DEEF1DD" w14:textId="77777777" w:rsidR="00DE4649" w:rsidRDefault="00000000">
      <w:pPr>
        <w:spacing w:after="229" w:line="357" w:lineRule="auto"/>
        <w:ind w:left="908"/>
      </w:pPr>
      <w:r>
        <w:t xml:space="preserve"> </w:t>
      </w:r>
      <w:proofErr w:type="gramStart"/>
      <w:r>
        <w:t>Brown  (</w:t>
      </w:r>
      <w:proofErr w:type="gramEnd"/>
      <w:r>
        <w:t>1989</w:t>
      </w:r>
      <w:proofErr w:type="gramStart"/>
      <w:r>
        <w:t>),  also</w:t>
      </w:r>
      <w:proofErr w:type="gramEnd"/>
      <w:r>
        <w:t xml:space="preserve">  </w:t>
      </w:r>
      <w:proofErr w:type="gramStart"/>
      <w:r>
        <w:t>holds  similar</w:t>
      </w:r>
      <w:proofErr w:type="gramEnd"/>
      <w:r>
        <w:t xml:space="preserve">  </w:t>
      </w:r>
      <w:proofErr w:type="gramStart"/>
      <w:r>
        <w:t>view  with</w:t>
      </w:r>
      <w:proofErr w:type="gramEnd"/>
      <w:r>
        <w:t xml:space="preserve">  </w:t>
      </w:r>
      <w:proofErr w:type="gramStart"/>
      <w:r>
        <w:t>Mohrman  et</w:t>
      </w:r>
      <w:proofErr w:type="gramEnd"/>
      <w:r>
        <w:t xml:space="preserve">  </w:t>
      </w:r>
      <w:proofErr w:type="gramStart"/>
      <w:r>
        <w:t>al  on</w:t>
      </w:r>
      <w:proofErr w:type="gramEnd"/>
      <w:r>
        <w:t xml:space="preserve">  </w:t>
      </w:r>
      <w:proofErr w:type="gramStart"/>
      <w:r>
        <w:t>the  design</w:t>
      </w:r>
      <w:proofErr w:type="gramEnd"/>
      <w:r>
        <w:t xml:space="preserve">  </w:t>
      </w:r>
      <w:proofErr w:type="gramStart"/>
      <w:r>
        <w:t>of  performance</w:t>
      </w:r>
      <w:proofErr w:type="gramEnd"/>
      <w:r>
        <w:t xml:space="preserve">  management.  </w:t>
      </w:r>
      <w:proofErr w:type="gramStart"/>
      <w:r>
        <w:t>He  indicated</w:t>
      </w:r>
      <w:proofErr w:type="gramEnd"/>
      <w:r>
        <w:t xml:space="preserve">  </w:t>
      </w:r>
      <w:proofErr w:type="gramStart"/>
      <w:r>
        <w:t>that  when</w:t>
      </w:r>
      <w:proofErr w:type="gramEnd"/>
      <w:r>
        <w:t xml:space="preserve">  </w:t>
      </w:r>
      <w:proofErr w:type="gramStart"/>
      <w:r>
        <w:t>designing  an</w:t>
      </w:r>
      <w:proofErr w:type="gramEnd"/>
      <w:r>
        <w:t xml:space="preserve">  </w:t>
      </w:r>
      <w:proofErr w:type="gramStart"/>
      <w:r>
        <w:t>appraisal  system</w:t>
      </w:r>
      <w:proofErr w:type="gramEnd"/>
      <w:r>
        <w:t xml:space="preserve">  </w:t>
      </w:r>
      <w:proofErr w:type="gramStart"/>
      <w:r>
        <w:t>the  following</w:t>
      </w:r>
      <w:proofErr w:type="gramEnd"/>
      <w:r>
        <w:t xml:space="preserve">  </w:t>
      </w:r>
      <w:proofErr w:type="gramStart"/>
      <w:r>
        <w:t>questions  need</w:t>
      </w:r>
      <w:proofErr w:type="gramEnd"/>
      <w:r>
        <w:t xml:space="preserve"> to be asked: </w:t>
      </w:r>
    </w:p>
    <w:p w14:paraId="42C16A73" w14:textId="77777777" w:rsidR="00DE4649" w:rsidRDefault="00000000">
      <w:pPr>
        <w:numPr>
          <w:ilvl w:val="0"/>
          <w:numId w:val="6"/>
        </w:numPr>
        <w:spacing w:after="142"/>
        <w:ind w:firstLine="67"/>
      </w:pPr>
      <w:r>
        <w:t xml:space="preserve">Are staff members involved in determining the appraisal critical and standards? </w:t>
      </w:r>
    </w:p>
    <w:p w14:paraId="111D9C57" w14:textId="77777777" w:rsidR="00DE4649" w:rsidRDefault="00000000">
      <w:pPr>
        <w:numPr>
          <w:ilvl w:val="0"/>
          <w:numId w:val="6"/>
        </w:numPr>
        <w:spacing w:after="113"/>
        <w:ind w:firstLine="67"/>
      </w:pPr>
      <w:r>
        <w:t xml:space="preserve">Are the organizational goals of the subunits integrated into the appraisal plan? </w:t>
      </w:r>
    </w:p>
    <w:p w14:paraId="380371EC" w14:textId="77777777" w:rsidR="00DE4649" w:rsidRDefault="00000000">
      <w:pPr>
        <w:numPr>
          <w:ilvl w:val="0"/>
          <w:numId w:val="6"/>
        </w:numPr>
        <w:spacing w:line="357" w:lineRule="auto"/>
        <w:ind w:firstLine="67"/>
      </w:pPr>
      <w:r>
        <w:t xml:space="preserve">Are staff members involved in planning and implementation of the appraisal process?  xxi.  </w:t>
      </w:r>
      <w:proofErr w:type="gramStart"/>
      <w:r>
        <w:t>Is  the</w:t>
      </w:r>
      <w:proofErr w:type="gramEnd"/>
      <w:r>
        <w:t xml:space="preserve">  </w:t>
      </w:r>
      <w:proofErr w:type="gramStart"/>
      <w:r>
        <w:t>appraisal  process</w:t>
      </w:r>
      <w:proofErr w:type="gramEnd"/>
      <w:r>
        <w:t xml:space="preserve">  </w:t>
      </w:r>
      <w:proofErr w:type="gramStart"/>
      <w:r>
        <w:t>congruent  with</w:t>
      </w:r>
      <w:proofErr w:type="gramEnd"/>
      <w:r>
        <w:t xml:space="preserve">  </w:t>
      </w:r>
      <w:proofErr w:type="gramStart"/>
      <w:r>
        <w:t>organizational  climate</w:t>
      </w:r>
      <w:proofErr w:type="gramEnd"/>
      <w:r>
        <w:t xml:space="preserve">  </w:t>
      </w:r>
      <w:proofErr w:type="gramStart"/>
      <w:r>
        <w:t>and  management</w:t>
      </w:r>
      <w:proofErr w:type="gramEnd"/>
      <w:r>
        <w:t xml:space="preserve">  </w:t>
      </w:r>
      <w:proofErr w:type="gramStart"/>
      <w:r>
        <w:t>style  of</w:t>
      </w:r>
      <w:proofErr w:type="gramEnd"/>
      <w:r>
        <w:t xml:space="preserve">  the </w:t>
      </w:r>
    </w:p>
    <w:p w14:paraId="77364D0A" w14:textId="77777777" w:rsidR="00DE4649" w:rsidRDefault="00000000">
      <w:pPr>
        <w:spacing w:after="136"/>
        <w:ind w:left="908"/>
      </w:pPr>
      <w:r>
        <w:t xml:space="preserve"> administrators? </w:t>
      </w:r>
    </w:p>
    <w:p w14:paraId="79365E75" w14:textId="77777777" w:rsidR="00DE4649" w:rsidRDefault="00000000">
      <w:pPr>
        <w:spacing w:after="0" w:line="388" w:lineRule="auto"/>
        <w:ind w:left="53" w:right="2619" w:firstLine="67"/>
        <w:jc w:val="left"/>
      </w:pPr>
      <w:r>
        <w:t xml:space="preserve"> xxii. </w:t>
      </w:r>
      <w:r>
        <w:tab/>
        <w:t xml:space="preserve"> Have adequate job descriptions based on job analysis been written?  xxiii. </w:t>
      </w:r>
      <w:r>
        <w:tab/>
        <w:t xml:space="preserve">Have weights or priorities been assigned to job expectations?   xxiv. </w:t>
      </w:r>
      <w:r>
        <w:tab/>
        <w:t xml:space="preserve"> Is available expertise being employed for consultation? </w:t>
      </w:r>
    </w:p>
    <w:p w14:paraId="35D2A903" w14:textId="77777777" w:rsidR="00DE4649" w:rsidRDefault="00000000">
      <w:pPr>
        <w:numPr>
          <w:ilvl w:val="0"/>
          <w:numId w:val="7"/>
        </w:numPr>
        <w:spacing w:after="113"/>
        <w:ind w:hanging="913"/>
      </w:pPr>
      <w:proofErr w:type="gramStart"/>
      <w:r>
        <w:lastRenderedPageBreak/>
        <w:t>Is  the</w:t>
      </w:r>
      <w:proofErr w:type="gramEnd"/>
      <w:r>
        <w:t xml:space="preserve">  </w:t>
      </w:r>
      <w:proofErr w:type="gramStart"/>
      <w:r>
        <w:t>purpose  of</w:t>
      </w:r>
      <w:proofErr w:type="gramEnd"/>
      <w:r>
        <w:t xml:space="preserve">  </w:t>
      </w:r>
      <w:proofErr w:type="gramStart"/>
      <w:r>
        <w:t>the  performance</w:t>
      </w:r>
      <w:proofErr w:type="gramEnd"/>
      <w:r>
        <w:t xml:space="preserve">  </w:t>
      </w:r>
      <w:proofErr w:type="gramStart"/>
      <w:r>
        <w:t>management  system</w:t>
      </w:r>
      <w:proofErr w:type="gramEnd"/>
      <w:r>
        <w:t xml:space="preserve">  </w:t>
      </w:r>
      <w:proofErr w:type="gramStart"/>
      <w:r>
        <w:t>clearly  articulated</w:t>
      </w:r>
      <w:proofErr w:type="gramEnd"/>
      <w:r>
        <w:t xml:space="preserve">  </w:t>
      </w:r>
      <w:proofErr w:type="gramStart"/>
      <w:r>
        <w:t>and  congruent</w:t>
      </w:r>
      <w:proofErr w:type="gramEnd"/>
      <w:r>
        <w:t xml:space="preserve">  with </w:t>
      </w:r>
    </w:p>
    <w:p w14:paraId="6DAAB154" w14:textId="77777777" w:rsidR="00DE4649" w:rsidRDefault="00000000">
      <w:pPr>
        <w:spacing w:after="136"/>
        <w:ind w:left="908"/>
      </w:pPr>
      <w:r>
        <w:t xml:space="preserve"> staff and management needs and expectations? </w:t>
      </w:r>
    </w:p>
    <w:p w14:paraId="4861CA2B" w14:textId="77777777" w:rsidR="00DE4649" w:rsidRDefault="00000000">
      <w:pPr>
        <w:numPr>
          <w:ilvl w:val="0"/>
          <w:numId w:val="7"/>
        </w:numPr>
        <w:spacing w:after="142"/>
        <w:ind w:hanging="913"/>
      </w:pPr>
      <w:r>
        <w:t xml:space="preserve">Has a process been worked out to monitor and evaluate the system? </w:t>
      </w:r>
    </w:p>
    <w:p w14:paraId="6A95A7C3" w14:textId="77777777" w:rsidR="00DE4649" w:rsidRDefault="00000000">
      <w:pPr>
        <w:numPr>
          <w:ilvl w:val="0"/>
          <w:numId w:val="7"/>
        </w:numPr>
        <w:spacing w:after="113"/>
        <w:ind w:hanging="913"/>
      </w:pPr>
      <w:proofErr w:type="gramStart"/>
      <w:r>
        <w:t>From  the</w:t>
      </w:r>
      <w:proofErr w:type="gramEnd"/>
      <w:r>
        <w:t xml:space="preserve">  </w:t>
      </w:r>
      <w:proofErr w:type="gramStart"/>
      <w:r>
        <w:t>aforementioned  when</w:t>
      </w:r>
      <w:proofErr w:type="gramEnd"/>
      <w:r>
        <w:t xml:space="preserve">  </w:t>
      </w:r>
      <w:proofErr w:type="gramStart"/>
      <w:r>
        <w:t>organizations  answer</w:t>
      </w:r>
      <w:proofErr w:type="gramEnd"/>
      <w:r>
        <w:t xml:space="preserve">  </w:t>
      </w:r>
      <w:proofErr w:type="gramStart"/>
      <w:r>
        <w:t>these  questions</w:t>
      </w:r>
      <w:proofErr w:type="gramEnd"/>
      <w:r>
        <w:t xml:space="preserve">  </w:t>
      </w:r>
      <w:proofErr w:type="gramStart"/>
      <w:r>
        <w:t>properly  they</w:t>
      </w:r>
      <w:proofErr w:type="gramEnd"/>
      <w:r>
        <w:t xml:space="preserve">  </w:t>
      </w:r>
      <w:proofErr w:type="gramStart"/>
      <w:r>
        <w:t>are  likely</w:t>
      </w:r>
      <w:proofErr w:type="gramEnd"/>
      <w:r>
        <w:t xml:space="preserve"> </w:t>
      </w:r>
    </w:p>
    <w:p w14:paraId="0A51E35F" w14:textId="77777777" w:rsidR="00DE4649" w:rsidRDefault="00000000">
      <w:pPr>
        <w:spacing w:after="306"/>
        <w:ind w:left="908"/>
      </w:pPr>
      <w:r>
        <w:t xml:space="preserve"> to succeed in having an effective appraisal system. </w:t>
      </w:r>
    </w:p>
    <w:p w14:paraId="028C6CD6" w14:textId="77777777" w:rsidR="00DE4649" w:rsidRDefault="00000000">
      <w:pPr>
        <w:spacing w:line="357" w:lineRule="auto"/>
        <w:ind w:left="908"/>
      </w:pPr>
      <w:r>
        <w:t xml:space="preserve"> </w:t>
      </w:r>
      <w:proofErr w:type="gramStart"/>
      <w:r>
        <w:t>According  to</w:t>
      </w:r>
      <w:proofErr w:type="gramEnd"/>
      <w:r>
        <w:t xml:space="preserve">  </w:t>
      </w:r>
      <w:proofErr w:type="gramStart"/>
      <w:r>
        <w:t>Leopold  et</w:t>
      </w:r>
      <w:proofErr w:type="gramEnd"/>
      <w:r>
        <w:t xml:space="preserve">  </w:t>
      </w:r>
      <w:proofErr w:type="gramStart"/>
      <w:r>
        <w:t>al  (</w:t>
      </w:r>
      <w:proofErr w:type="gramEnd"/>
      <w:r>
        <w:t>2005</w:t>
      </w:r>
      <w:proofErr w:type="gramStart"/>
      <w:r>
        <w:t>)  critics</w:t>
      </w:r>
      <w:proofErr w:type="gramEnd"/>
      <w:r>
        <w:t xml:space="preserve">  </w:t>
      </w:r>
      <w:proofErr w:type="gramStart"/>
      <w:r>
        <w:t>have  continued</w:t>
      </w:r>
      <w:proofErr w:type="gramEnd"/>
      <w:r>
        <w:t xml:space="preserve">  </w:t>
      </w:r>
      <w:proofErr w:type="gramStart"/>
      <w:r>
        <w:t>to  point</w:t>
      </w:r>
      <w:proofErr w:type="gramEnd"/>
      <w:r>
        <w:t xml:space="preserve">  </w:t>
      </w:r>
      <w:proofErr w:type="gramStart"/>
      <w:r>
        <w:t>out  that</w:t>
      </w:r>
      <w:proofErr w:type="gramEnd"/>
      <w:r>
        <w:t xml:space="preserve">  </w:t>
      </w:r>
      <w:proofErr w:type="gramStart"/>
      <w:r>
        <w:t>the  political</w:t>
      </w:r>
      <w:proofErr w:type="gramEnd"/>
      <w:r>
        <w:t xml:space="preserve">  </w:t>
      </w:r>
      <w:proofErr w:type="gramStart"/>
      <w:r>
        <w:t>and  contextual</w:t>
      </w:r>
      <w:proofErr w:type="gramEnd"/>
      <w:r>
        <w:t xml:space="preserve">  </w:t>
      </w:r>
      <w:proofErr w:type="gramStart"/>
      <w:r>
        <w:t>factors  that</w:t>
      </w:r>
      <w:proofErr w:type="gramEnd"/>
      <w:r>
        <w:t xml:space="preserve">  </w:t>
      </w:r>
      <w:proofErr w:type="gramStart"/>
      <w:r>
        <w:t>surround  the</w:t>
      </w:r>
      <w:proofErr w:type="gramEnd"/>
      <w:r>
        <w:t xml:space="preserve">  </w:t>
      </w:r>
      <w:proofErr w:type="gramStart"/>
      <w:r>
        <w:t>rating  process,  probably</w:t>
      </w:r>
      <w:proofErr w:type="gramEnd"/>
      <w:r>
        <w:t xml:space="preserve">  </w:t>
      </w:r>
      <w:proofErr w:type="gramStart"/>
      <w:r>
        <w:t>account  for</w:t>
      </w:r>
      <w:proofErr w:type="gramEnd"/>
      <w:r>
        <w:t xml:space="preserve">  </w:t>
      </w:r>
      <w:proofErr w:type="gramStart"/>
      <w:r>
        <w:t>the  failure</w:t>
      </w:r>
      <w:proofErr w:type="gramEnd"/>
      <w:r>
        <w:t xml:space="preserve">  </w:t>
      </w:r>
      <w:proofErr w:type="gramStart"/>
      <w:r>
        <w:t>to  design</w:t>
      </w:r>
      <w:proofErr w:type="gramEnd"/>
      <w:r>
        <w:t xml:space="preserve">  valid rating scales. </w:t>
      </w:r>
    </w:p>
    <w:p w14:paraId="6037FF7E" w14:textId="77777777" w:rsidR="00DE4649" w:rsidRDefault="00000000">
      <w:pPr>
        <w:spacing w:after="414" w:line="357" w:lineRule="auto"/>
        <w:ind w:left="908"/>
      </w:pPr>
      <w:proofErr w:type="gramStart"/>
      <w:r>
        <w:t>The  success</w:t>
      </w:r>
      <w:proofErr w:type="gramEnd"/>
      <w:r>
        <w:t xml:space="preserve">  of </w:t>
      </w:r>
      <w:proofErr w:type="gramStart"/>
      <w:r>
        <w:t>appraisal  scheme</w:t>
      </w:r>
      <w:proofErr w:type="gramEnd"/>
      <w:r>
        <w:t xml:space="preserve">  </w:t>
      </w:r>
      <w:proofErr w:type="gramStart"/>
      <w:r>
        <w:t>will,  in</w:t>
      </w:r>
      <w:proofErr w:type="gramEnd"/>
      <w:r>
        <w:t xml:space="preserve">  </w:t>
      </w:r>
      <w:proofErr w:type="gramStart"/>
      <w:r>
        <w:t>part,  reflect</w:t>
      </w:r>
      <w:proofErr w:type="gramEnd"/>
      <w:r>
        <w:t xml:space="preserve">  </w:t>
      </w:r>
      <w:proofErr w:type="gramStart"/>
      <w:r>
        <w:t>the  contingent</w:t>
      </w:r>
      <w:proofErr w:type="gramEnd"/>
      <w:r>
        <w:t xml:space="preserve">  </w:t>
      </w:r>
      <w:proofErr w:type="gramStart"/>
      <w:r>
        <w:t>fit  as</w:t>
      </w:r>
      <w:proofErr w:type="gramEnd"/>
      <w:r>
        <w:t xml:space="preserve">  </w:t>
      </w:r>
      <w:proofErr w:type="gramStart"/>
      <w:r>
        <w:t>negotiated  by</w:t>
      </w:r>
      <w:proofErr w:type="gramEnd"/>
      <w:r>
        <w:t xml:space="preserve">  </w:t>
      </w:r>
      <w:proofErr w:type="gramStart"/>
      <w:r>
        <w:t>managers  and</w:t>
      </w:r>
      <w:proofErr w:type="gramEnd"/>
      <w:r>
        <w:t xml:space="preserve">  </w:t>
      </w:r>
      <w:proofErr w:type="gramStart"/>
      <w:r>
        <w:t>staff  between,  to</w:t>
      </w:r>
      <w:proofErr w:type="gramEnd"/>
      <w:r>
        <w:t xml:space="preserve">  </w:t>
      </w:r>
      <w:proofErr w:type="gramStart"/>
      <w:r>
        <w:t>use  Mohrman</w:t>
      </w:r>
      <w:proofErr w:type="gramEnd"/>
      <w:r>
        <w:t xml:space="preserve">  </w:t>
      </w:r>
      <w:proofErr w:type="gramStart"/>
      <w:r>
        <w:t xml:space="preserve">et  </w:t>
      </w:r>
      <w:proofErr w:type="spellStart"/>
      <w:r>
        <w:t>al's</w:t>
      </w:r>
      <w:proofErr w:type="spellEnd"/>
      <w:proofErr w:type="gramEnd"/>
      <w:r>
        <w:t xml:space="preserve">  </w:t>
      </w:r>
      <w:proofErr w:type="gramStart"/>
      <w:r>
        <w:t>terms,  appraisal</w:t>
      </w:r>
      <w:proofErr w:type="gramEnd"/>
      <w:r>
        <w:t xml:space="preserve">  </w:t>
      </w:r>
      <w:proofErr w:type="gramStart"/>
      <w:r>
        <w:t>scheme  and</w:t>
      </w:r>
      <w:proofErr w:type="gramEnd"/>
      <w:r>
        <w:t xml:space="preserve">  </w:t>
      </w:r>
      <w:proofErr w:type="gramStart"/>
      <w:r>
        <w:t>correct,  or</w:t>
      </w:r>
      <w:proofErr w:type="gramEnd"/>
      <w:r>
        <w:t xml:space="preserve">  </w:t>
      </w:r>
      <w:proofErr w:type="gramStart"/>
      <w:r>
        <w:t>necessary,  solution</w:t>
      </w:r>
      <w:proofErr w:type="gramEnd"/>
      <w:r>
        <w:t xml:space="preserve">  </w:t>
      </w:r>
      <w:proofErr w:type="gramStart"/>
      <w:r>
        <w:t>to  the</w:t>
      </w:r>
      <w:proofErr w:type="gramEnd"/>
      <w:r>
        <w:t xml:space="preserve">  </w:t>
      </w:r>
      <w:proofErr w:type="gramStart"/>
      <w:r>
        <w:t>design  problem,  but</w:t>
      </w:r>
      <w:proofErr w:type="gramEnd"/>
      <w:r>
        <w:t xml:space="preserve">  </w:t>
      </w:r>
      <w:proofErr w:type="gramStart"/>
      <w:r>
        <w:t>to  the</w:t>
      </w:r>
      <w:proofErr w:type="gramEnd"/>
      <w:r>
        <w:t xml:space="preserve">  </w:t>
      </w:r>
      <w:proofErr w:type="gramStart"/>
      <w:r>
        <w:t>degree  of</w:t>
      </w:r>
      <w:proofErr w:type="gramEnd"/>
      <w:r>
        <w:t xml:space="preserve">  </w:t>
      </w:r>
      <w:proofErr w:type="gramStart"/>
      <w:r>
        <w:t>acceptability  that</w:t>
      </w:r>
      <w:proofErr w:type="gramEnd"/>
      <w:r>
        <w:t xml:space="preserve">  </w:t>
      </w:r>
      <w:proofErr w:type="gramStart"/>
      <w:r>
        <w:t>a  scheme</w:t>
      </w:r>
      <w:proofErr w:type="gramEnd"/>
      <w:r>
        <w:t xml:space="preserve">  </w:t>
      </w:r>
      <w:proofErr w:type="gramStart"/>
      <w:r>
        <w:t>has  among</w:t>
      </w:r>
      <w:proofErr w:type="gramEnd"/>
      <w:r>
        <w:t xml:space="preserve"> all the parties with an interest in it. </w:t>
      </w:r>
    </w:p>
    <w:p w14:paraId="5F5175FE" w14:textId="77777777" w:rsidR="00DE4649" w:rsidRDefault="00000000">
      <w:pPr>
        <w:pStyle w:val="Heading2"/>
        <w:ind w:left="908"/>
      </w:pPr>
      <w:r>
        <w:t xml:space="preserve"> </w:t>
      </w:r>
      <w:bookmarkStart w:id="45" w:name="_Toc199928796"/>
      <w:bookmarkStart w:id="46" w:name="_Toc199929732"/>
      <w:r>
        <w:t>2.1.8 Performance Management Process</w:t>
      </w:r>
      <w:bookmarkEnd w:id="45"/>
      <w:bookmarkEnd w:id="46"/>
      <w:r>
        <w:t xml:space="preserve"> </w:t>
      </w:r>
    </w:p>
    <w:p w14:paraId="53286D5C" w14:textId="77777777" w:rsidR="00DE4649" w:rsidRDefault="00000000">
      <w:pPr>
        <w:spacing w:line="357" w:lineRule="auto"/>
        <w:ind w:left="908"/>
      </w:pPr>
      <w:r>
        <w:t xml:space="preserve"> </w:t>
      </w:r>
      <w:proofErr w:type="gramStart"/>
      <w:r>
        <w:t>Performance  management</w:t>
      </w:r>
      <w:proofErr w:type="gramEnd"/>
      <w:r>
        <w:t xml:space="preserve">  </w:t>
      </w:r>
      <w:proofErr w:type="gramStart"/>
      <w:r>
        <w:t>system  may</w:t>
      </w:r>
      <w:proofErr w:type="gramEnd"/>
      <w:r>
        <w:t xml:space="preserve">  </w:t>
      </w:r>
      <w:proofErr w:type="gramStart"/>
      <w:r>
        <w:t>vary  from</w:t>
      </w:r>
      <w:proofErr w:type="gramEnd"/>
      <w:r>
        <w:t xml:space="preserve">  </w:t>
      </w:r>
      <w:proofErr w:type="gramStart"/>
      <w:r>
        <w:t>one  organization</w:t>
      </w:r>
      <w:proofErr w:type="gramEnd"/>
      <w:r>
        <w:t xml:space="preserve">  </w:t>
      </w:r>
      <w:proofErr w:type="gramStart"/>
      <w:r>
        <w:t>to  another</w:t>
      </w:r>
      <w:proofErr w:type="gramEnd"/>
      <w:r>
        <w:t xml:space="preserve">.  </w:t>
      </w:r>
      <w:proofErr w:type="gramStart"/>
      <w:r>
        <w:t>For  a</w:t>
      </w:r>
      <w:proofErr w:type="gramEnd"/>
      <w:r>
        <w:t xml:space="preserve">  </w:t>
      </w:r>
      <w:proofErr w:type="gramStart"/>
      <w:r>
        <w:t>performance  management</w:t>
      </w:r>
      <w:proofErr w:type="gramEnd"/>
      <w:r>
        <w:t xml:space="preserve">  </w:t>
      </w:r>
      <w:proofErr w:type="gramStart"/>
      <w:r>
        <w:t>scheme  to</w:t>
      </w:r>
      <w:proofErr w:type="gramEnd"/>
      <w:r>
        <w:t xml:space="preserve">  </w:t>
      </w:r>
      <w:proofErr w:type="gramStart"/>
      <w:r>
        <w:t>be  workable,  it</w:t>
      </w:r>
      <w:proofErr w:type="gramEnd"/>
      <w:r>
        <w:t xml:space="preserve">  </w:t>
      </w:r>
      <w:proofErr w:type="gramStart"/>
      <w:r>
        <w:t>should  follow</w:t>
      </w:r>
      <w:proofErr w:type="gramEnd"/>
      <w:r>
        <w:t xml:space="preserve">  </w:t>
      </w:r>
      <w:proofErr w:type="gramStart"/>
      <w:r>
        <w:t>a  process</w:t>
      </w:r>
      <w:proofErr w:type="gramEnd"/>
      <w:r>
        <w:t xml:space="preserve">.  </w:t>
      </w:r>
      <w:proofErr w:type="gramStart"/>
      <w:r>
        <w:t>Robbins  (</w:t>
      </w:r>
      <w:proofErr w:type="gramEnd"/>
      <w:r>
        <w:t>1982</w:t>
      </w:r>
      <w:proofErr w:type="gramStart"/>
      <w:r>
        <w:t>),  has</w:t>
      </w:r>
      <w:proofErr w:type="gramEnd"/>
      <w:r>
        <w:t xml:space="preserve"> identified six steps that need to be followed when using an appraisal system. </w:t>
      </w:r>
    </w:p>
    <w:p w14:paraId="50F84554" w14:textId="77777777" w:rsidR="00DE4649" w:rsidRDefault="00000000">
      <w:pPr>
        <w:spacing w:after="106"/>
        <w:ind w:left="1643"/>
      </w:pPr>
      <w:r>
        <w:t xml:space="preserve"> This has been put in a diagram below. </w:t>
      </w:r>
    </w:p>
    <w:p w14:paraId="5F88785D" w14:textId="77777777" w:rsidR="00DE4649" w:rsidRDefault="00000000">
      <w:pPr>
        <w:spacing w:after="106"/>
        <w:ind w:left="1643"/>
      </w:pPr>
      <w:r>
        <w:t xml:space="preserve"> Established performance standards with employees </w:t>
      </w:r>
    </w:p>
    <w:p w14:paraId="117E6141" w14:textId="77777777" w:rsidR="00DE4649" w:rsidRDefault="00000000">
      <w:pPr>
        <w:spacing w:after="106"/>
        <w:ind w:left="1643"/>
      </w:pPr>
      <w:r>
        <w:t xml:space="preserve"> Communicate performance expectation </w:t>
      </w:r>
    </w:p>
    <w:p w14:paraId="3865A972" w14:textId="77777777" w:rsidR="00DE4649" w:rsidRDefault="00000000">
      <w:pPr>
        <w:spacing w:after="106"/>
        <w:ind w:left="1643"/>
      </w:pPr>
      <w:r>
        <w:t xml:space="preserve"> Measure actual performance </w:t>
      </w:r>
    </w:p>
    <w:p w14:paraId="2F22420C" w14:textId="77777777" w:rsidR="00DE4649" w:rsidRDefault="00000000">
      <w:pPr>
        <w:spacing w:after="106"/>
        <w:ind w:left="1643"/>
      </w:pPr>
      <w:r>
        <w:t xml:space="preserve"> Compare actual performance with standards </w:t>
      </w:r>
    </w:p>
    <w:p w14:paraId="504C92B6" w14:textId="77777777" w:rsidR="00DE4649" w:rsidRDefault="00000000">
      <w:pPr>
        <w:spacing w:after="106"/>
        <w:ind w:left="1643"/>
      </w:pPr>
      <w:r>
        <w:t xml:space="preserve"> Discuss result with employee </w:t>
      </w:r>
    </w:p>
    <w:p w14:paraId="24A52D7B" w14:textId="77777777" w:rsidR="00DE4649" w:rsidRDefault="00000000">
      <w:pPr>
        <w:spacing w:after="106"/>
        <w:ind w:left="1643"/>
      </w:pPr>
      <w:r>
        <w:t xml:space="preserve"> If necessary, initiate corrective action </w:t>
      </w:r>
    </w:p>
    <w:p w14:paraId="6FCE8798" w14:textId="77777777" w:rsidR="00DE4649" w:rsidRDefault="00000000">
      <w:pPr>
        <w:pStyle w:val="Heading2"/>
        <w:ind w:left="908"/>
      </w:pPr>
      <w:r>
        <w:t xml:space="preserve"> </w:t>
      </w:r>
      <w:bookmarkStart w:id="47" w:name="_Toc199928797"/>
      <w:bookmarkStart w:id="48" w:name="_Toc199929733"/>
      <w:r>
        <w:t>2.1.9 Established Performance Standard</w:t>
      </w:r>
      <w:bookmarkEnd w:id="47"/>
      <w:bookmarkEnd w:id="48"/>
      <w:r>
        <w:t xml:space="preserve"> </w:t>
      </w:r>
    </w:p>
    <w:p w14:paraId="6134D019" w14:textId="77777777" w:rsidR="00DE4649" w:rsidRDefault="00000000">
      <w:pPr>
        <w:spacing w:line="357" w:lineRule="auto"/>
        <w:ind w:left="908"/>
      </w:pPr>
      <w:r>
        <w:t xml:space="preserve"> </w:t>
      </w:r>
      <w:proofErr w:type="gramStart"/>
      <w:r>
        <w:t>The  first</w:t>
      </w:r>
      <w:proofErr w:type="gramEnd"/>
      <w:r>
        <w:t xml:space="preserve">  </w:t>
      </w:r>
      <w:proofErr w:type="gramStart"/>
      <w:r>
        <w:t>step  in</w:t>
      </w:r>
      <w:proofErr w:type="gramEnd"/>
      <w:r>
        <w:t xml:space="preserve">  </w:t>
      </w:r>
      <w:proofErr w:type="gramStart"/>
      <w:r>
        <w:t>the  process</w:t>
      </w:r>
      <w:proofErr w:type="gramEnd"/>
      <w:r>
        <w:t xml:space="preserve">  </w:t>
      </w:r>
      <w:proofErr w:type="gramStart"/>
      <w:r>
        <w:t>is  the</w:t>
      </w:r>
      <w:proofErr w:type="gramEnd"/>
      <w:r>
        <w:t xml:space="preserve">  </w:t>
      </w:r>
      <w:proofErr w:type="gramStart"/>
      <w:r>
        <w:t>setting  up</w:t>
      </w:r>
      <w:proofErr w:type="gramEnd"/>
      <w:r>
        <w:t xml:space="preserve">  </w:t>
      </w:r>
      <w:proofErr w:type="gramStart"/>
      <w:r>
        <w:t>of  the</w:t>
      </w:r>
      <w:proofErr w:type="gramEnd"/>
      <w:r>
        <w:t xml:space="preserve">  </w:t>
      </w:r>
      <w:proofErr w:type="gramStart"/>
      <w:r>
        <w:t>standards  to</w:t>
      </w:r>
      <w:proofErr w:type="gramEnd"/>
      <w:r>
        <w:t xml:space="preserve">  </w:t>
      </w:r>
      <w:proofErr w:type="gramStart"/>
      <w:r>
        <w:t>be  used</w:t>
      </w:r>
      <w:proofErr w:type="gramEnd"/>
      <w:r>
        <w:t xml:space="preserve">  </w:t>
      </w:r>
      <w:proofErr w:type="gramStart"/>
      <w:r>
        <w:t>as  the</w:t>
      </w:r>
      <w:proofErr w:type="gramEnd"/>
      <w:r>
        <w:t xml:space="preserve">  </w:t>
      </w:r>
      <w:proofErr w:type="gramStart"/>
      <w:r>
        <w:t>base  to</w:t>
      </w:r>
      <w:proofErr w:type="gramEnd"/>
      <w:r>
        <w:t xml:space="preserve">  </w:t>
      </w:r>
      <w:proofErr w:type="gramStart"/>
      <w:r>
        <w:t>compare  the</w:t>
      </w:r>
      <w:proofErr w:type="gramEnd"/>
      <w:r>
        <w:t xml:space="preserve">  </w:t>
      </w:r>
      <w:proofErr w:type="gramStart"/>
      <w:r>
        <w:t>actual  performance</w:t>
      </w:r>
      <w:proofErr w:type="gramEnd"/>
      <w:r>
        <w:t xml:space="preserve">  </w:t>
      </w:r>
      <w:proofErr w:type="gramStart"/>
      <w:r>
        <w:t>of  the</w:t>
      </w:r>
      <w:proofErr w:type="gramEnd"/>
      <w:r>
        <w:t xml:space="preserve">  employees.  </w:t>
      </w:r>
      <w:proofErr w:type="gramStart"/>
      <w:r>
        <w:t>Performance  standards</w:t>
      </w:r>
      <w:proofErr w:type="gramEnd"/>
      <w:r>
        <w:t xml:space="preserve">  </w:t>
      </w:r>
      <w:proofErr w:type="gramStart"/>
      <w:r>
        <w:t>provide  the</w:t>
      </w:r>
      <w:proofErr w:type="gramEnd"/>
      <w:r>
        <w:t xml:space="preserve">  </w:t>
      </w:r>
      <w:proofErr w:type="gramStart"/>
      <w:r>
        <w:lastRenderedPageBreak/>
        <w:t>employee  with</w:t>
      </w:r>
      <w:proofErr w:type="gramEnd"/>
      <w:r>
        <w:t xml:space="preserve">  </w:t>
      </w:r>
      <w:proofErr w:type="gramStart"/>
      <w:r>
        <w:t>specific  performance</w:t>
      </w:r>
      <w:proofErr w:type="gramEnd"/>
      <w:r>
        <w:t xml:space="preserve">  </w:t>
      </w:r>
      <w:proofErr w:type="gramStart"/>
      <w:r>
        <w:t>expectations  for</w:t>
      </w:r>
      <w:proofErr w:type="gramEnd"/>
      <w:r>
        <w:t xml:space="preserve">  </w:t>
      </w:r>
      <w:proofErr w:type="gramStart"/>
      <w:r>
        <w:t>each  major</w:t>
      </w:r>
      <w:proofErr w:type="gramEnd"/>
      <w:r>
        <w:t xml:space="preserve">  duty.  </w:t>
      </w:r>
      <w:proofErr w:type="gramStart"/>
      <w:r>
        <w:t>They  are</w:t>
      </w:r>
      <w:proofErr w:type="gramEnd"/>
      <w:r>
        <w:t xml:space="preserve">  </w:t>
      </w:r>
      <w:proofErr w:type="gramStart"/>
      <w:r>
        <w:t>observable  behaviours</w:t>
      </w:r>
      <w:proofErr w:type="gramEnd"/>
      <w:r>
        <w:t xml:space="preserve">  </w:t>
      </w:r>
      <w:proofErr w:type="gramStart"/>
      <w:r>
        <w:t>and  actions</w:t>
      </w:r>
      <w:proofErr w:type="gramEnd"/>
      <w:r>
        <w:t xml:space="preserve">  </w:t>
      </w:r>
      <w:proofErr w:type="gramStart"/>
      <w:r>
        <w:t>which  explain</w:t>
      </w:r>
      <w:proofErr w:type="gramEnd"/>
      <w:r>
        <w:t xml:space="preserve">  </w:t>
      </w:r>
      <w:proofErr w:type="gramStart"/>
      <w:r>
        <w:t>how  the</w:t>
      </w:r>
      <w:proofErr w:type="gramEnd"/>
      <w:r>
        <w:t xml:space="preserve">  </w:t>
      </w:r>
      <w:proofErr w:type="gramStart"/>
      <w:r>
        <w:t>job  is</w:t>
      </w:r>
      <w:proofErr w:type="gramEnd"/>
      <w:r>
        <w:t xml:space="preserve">  </w:t>
      </w:r>
      <w:proofErr w:type="gramStart"/>
      <w:r>
        <w:t>to  be</w:t>
      </w:r>
      <w:proofErr w:type="gramEnd"/>
      <w:r>
        <w:t xml:space="preserve">  </w:t>
      </w:r>
      <w:proofErr w:type="gramStart"/>
      <w:r>
        <w:t>done  plus</w:t>
      </w:r>
      <w:proofErr w:type="gramEnd"/>
      <w:r>
        <w:t xml:space="preserve">  </w:t>
      </w:r>
      <w:proofErr w:type="gramStart"/>
      <w:r>
        <w:t>the  results</w:t>
      </w:r>
      <w:proofErr w:type="gramEnd"/>
      <w:r>
        <w:t xml:space="preserve">  </w:t>
      </w:r>
      <w:proofErr w:type="gramStart"/>
      <w:r>
        <w:t>that  are</w:t>
      </w:r>
      <w:proofErr w:type="gramEnd"/>
      <w:r>
        <w:t xml:space="preserve">  </w:t>
      </w:r>
      <w:proofErr w:type="gramStart"/>
      <w:r>
        <w:t>expected  for</w:t>
      </w:r>
      <w:proofErr w:type="gramEnd"/>
      <w:r>
        <w:t xml:space="preserve">  </w:t>
      </w:r>
      <w:proofErr w:type="gramStart"/>
      <w:r>
        <w:t>satisfactory  job</w:t>
      </w:r>
      <w:proofErr w:type="gramEnd"/>
      <w:r>
        <w:t xml:space="preserve">  performance.  </w:t>
      </w:r>
      <w:proofErr w:type="gramStart"/>
      <w:r>
        <w:t>This  should</w:t>
      </w:r>
      <w:proofErr w:type="gramEnd"/>
      <w:r>
        <w:t xml:space="preserve">  </w:t>
      </w:r>
      <w:proofErr w:type="gramStart"/>
      <w:r>
        <w:t>be  in</w:t>
      </w:r>
      <w:proofErr w:type="gramEnd"/>
      <w:r>
        <w:t xml:space="preserve">  </w:t>
      </w:r>
      <w:proofErr w:type="gramStart"/>
      <w:r>
        <w:t>accordance  with</w:t>
      </w:r>
      <w:proofErr w:type="gramEnd"/>
      <w:r>
        <w:t xml:space="preserve">  </w:t>
      </w:r>
      <w:proofErr w:type="gramStart"/>
      <w:r>
        <w:t>the  organization</w:t>
      </w:r>
      <w:proofErr w:type="gramEnd"/>
      <w:r>
        <w:t xml:space="preserve">  </w:t>
      </w:r>
      <w:proofErr w:type="gramStart"/>
      <w:r>
        <w:t>strategic  goals</w:t>
      </w:r>
      <w:proofErr w:type="gramEnd"/>
      <w:r>
        <w:t xml:space="preserve">. </w:t>
      </w:r>
    </w:p>
    <w:p w14:paraId="42202EEA" w14:textId="77777777" w:rsidR="00DE4649" w:rsidRDefault="00000000">
      <w:pPr>
        <w:spacing w:line="357" w:lineRule="auto"/>
        <w:ind w:left="908"/>
      </w:pPr>
      <w:r>
        <w:t xml:space="preserve"> </w:t>
      </w:r>
      <w:proofErr w:type="gramStart"/>
      <w:r>
        <w:t>According  to</w:t>
      </w:r>
      <w:proofErr w:type="gramEnd"/>
      <w:r>
        <w:t xml:space="preserve">  </w:t>
      </w:r>
      <w:proofErr w:type="gramStart"/>
      <w:r>
        <w:t>Cascio  (</w:t>
      </w:r>
      <w:proofErr w:type="gramEnd"/>
      <w:r>
        <w:t>1992</w:t>
      </w:r>
      <w:proofErr w:type="gramStart"/>
      <w:r>
        <w:t>),  performance</w:t>
      </w:r>
      <w:proofErr w:type="gramEnd"/>
      <w:r>
        <w:t xml:space="preserve">  </w:t>
      </w:r>
      <w:proofErr w:type="gramStart"/>
      <w:r>
        <w:t>standards  should</w:t>
      </w:r>
      <w:proofErr w:type="gramEnd"/>
      <w:r>
        <w:t xml:space="preserve">  </w:t>
      </w:r>
      <w:proofErr w:type="gramStart"/>
      <w:r>
        <w:t>contain  certain</w:t>
      </w:r>
      <w:proofErr w:type="gramEnd"/>
      <w:r>
        <w:t xml:space="preserve">  </w:t>
      </w:r>
      <w:proofErr w:type="gramStart"/>
      <w:r>
        <w:t>two  basic</w:t>
      </w:r>
      <w:proofErr w:type="gramEnd"/>
      <w:r>
        <w:t xml:space="preserve">  </w:t>
      </w:r>
      <w:proofErr w:type="gramStart"/>
      <w:r>
        <w:t>kinds  of</w:t>
      </w:r>
      <w:proofErr w:type="gramEnd"/>
      <w:r>
        <w:t xml:space="preserve">  </w:t>
      </w:r>
      <w:proofErr w:type="gramStart"/>
      <w:r>
        <w:t>information  for</w:t>
      </w:r>
      <w:proofErr w:type="gramEnd"/>
      <w:r>
        <w:t xml:space="preserve">  </w:t>
      </w:r>
      <w:proofErr w:type="gramStart"/>
      <w:r>
        <w:t>the  benefit</w:t>
      </w:r>
      <w:proofErr w:type="gramEnd"/>
      <w:r>
        <w:t xml:space="preserve">  </w:t>
      </w:r>
      <w:proofErr w:type="gramStart"/>
      <w:r>
        <w:t>of  both</w:t>
      </w:r>
      <w:proofErr w:type="gramEnd"/>
      <w:r>
        <w:t xml:space="preserve">  </w:t>
      </w:r>
      <w:proofErr w:type="gramStart"/>
      <w:r>
        <w:t>employee  and</w:t>
      </w:r>
      <w:proofErr w:type="gramEnd"/>
      <w:r>
        <w:t xml:space="preserve">  </w:t>
      </w:r>
      <w:proofErr w:type="gramStart"/>
      <w:r>
        <w:t>of  supervisor</w:t>
      </w:r>
      <w:proofErr w:type="gramEnd"/>
      <w:r>
        <w:t xml:space="preserve">:  </w:t>
      </w:r>
      <w:proofErr w:type="gramStart"/>
      <w:r>
        <w:t>what  is</w:t>
      </w:r>
      <w:proofErr w:type="gramEnd"/>
      <w:r>
        <w:t xml:space="preserve">  </w:t>
      </w:r>
      <w:proofErr w:type="gramStart"/>
      <w:r>
        <w:t>to  be</w:t>
      </w:r>
      <w:proofErr w:type="gramEnd"/>
      <w:r>
        <w:t xml:space="preserve">  </w:t>
      </w:r>
      <w:proofErr w:type="gramStart"/>
      <w:r>
        <w:t>done  and</w:t>
      </w:r>
      <w:proofErr w:type="gramEnd"/>
      <w:r>
        <w:t xml:space="preserve">  </w:t>
      </w:r>
      <w:proofErr w:type="gramStart"/>
      <w:r>
        <w:t>how  well</w:t>
      </w:r>
      <w:proofErr w:type="gramEnd"/>
      <w:r>
        <w:t xml:space="preserve"> it is to be done. </w:t>
      </w:r>
    </w:p>
    <w:p w14:paraId="67B4AD0F" w14:textId="77777777" w:rsidR="00DE4649" w:rsidRDefault="00000000">
      <w:pPr>
        <w:pStyle w:val="Heading2"/>
        <w:ind w:left="908"/>
      </w:pPr>
      <w:r>
        <w:t xml:space="preserve"> </w:t>
      </w:r>
      <w:bookmarkStart w:id="49" w:name="_Toc199928798"/>
      <w:bookmarkStart w:id="50" w:name="_Toc199929734"/>
      <w:r>
        <w:t>2.1.10 Communicate Performance Expectation</w:t>
      </w:r>
      <w:bookmarkEnd w:id="49"/>
      <w:bookmarkEnd w:id="50"/>
      <w:r>
        <w:t xml:space="preserve"> </w:t>
      </w:r>
    </w:p>
    <w:p w14:paraId="1960016D" w14:textId="77777777" w:rsidR="00DE4649" w:rsidRDefault="00000000">
      <w:pPr>
        <w:spacing w:line="357" w:lineRule="auto"/>
        <w:ind w:left="908"/>
      </w:pPr>
      <w:r>
        <w:t xml:space="preserve"> </w:t>
      </w:r>
      <w:proofErr w:type="gramStart"/>
      <w:r>
        <w:t>In  the</w:t>
      </w:r>
      <w:proofErr w:type="gramEnd"/>
      <w:r>
        <w:t xml:space="preserve">  </w:t>
      </w:r>
      <w:proofErr w:type="gramStart"/>
      <w:r>
        <w:t>second  step</w:t>
      </w:r>
      <w:proofErr w:type="gramEnd"/>
      <w:r>
        <w:t xml:space="preserve">  </w:t>
      </w:r>
      <w:proofErr w:type="gramStart"/>
      <w:r>
        <w:t>the  writer</w:t>
      </w:r>
      <w:proofErr w:type="gramEnd"/>
      <w:r>
        <w:t xml:space="preserve">  </w:t>
      </w:r>
      <w:proofErr w:type="gramStart"/>
      <w:r>
        <w:t>explained  that</w:t>
      </w:r>
      <w:proofErr w:type="gramEnd"/>
      <w:r>
        <w:t xml:space="preserve">  </w:t>
      </w:r>
      <w:proofErr w:type="gramStart"/>
      <w:r>
        <w:t>communicating  performance</w:t>
      </w:r>
      <w:proofErr w:type="gramEnd"/>
      <w:r>
        <w:t xml:space="preserve">  </w:t>
      </w:r>
      <w:proofErr w:type="gramStart"/>
      <w:r>
        <w:t>standard  to</w:t>
      </w:r>
      <w:proofErr w:type="gramEnd"/>
      <w:r>
        <w:t xml:space="preserve">  </w:t>
      </w:r>
      <w:proofErr w:type="gramStart"/>
      <w:r>
        <w:t>the  employee</w:t>
      </w:r>
      <w:proofErr w:type="gramEnd"/>
      <w:r>
        <w:t xml:space="preserve">  </w:t>
      </w:r>
      <w:proofErr w:type="gramStart"/>
      <w:r>
        <w:t>is  very</w:t>
      </w:r>
      <w:proofErr w:type="gramEnd"/>
      <w:r>
        <w:t xml:space="preserve">  essential.  </w:t>
      </w:r>
      <w:proofErr w:type="gramStart"/>
      <w:r>
        <w:t>The  employee</w:t>
      </w:r>
      <w:proofErr w:type="gramEnd"/>
      <w:r>
        <w:t xml:space="preserve">  </w:t>
      </w:r>
      <w:proofErr w:type="gramStart"/>
      <w:r>
        <w:t>should  be</w:t>
      </w:r>
      <w:proofErr w:type="gramEnd"/>
      <w:r>
        <w:t xml:space="preserve">  </w:t>
      </w:r>
      <w:proofErr w:type="gramStart"/>
      <w:r>
        <w:t>informed  and</w:t>
      </w:r>
      <w:proofErr w:type="gramEnd"/>
      <w:r>
        <w:t xml:space="preserve">  </w:t>
      </w:r>
      <w:proofErr w:type="gramStart"/>
      <w:r>
        <w:t>the  standard</w:t>
      </w:r>
      <w:proofErr w:type="gramEnd"/>
      <w:r>
        <w:t xml:space="preserve">  </w:t>
      </w:r>
      <w:proofErr w:type="gramStart"/>
      <w:r>
        <w:t>should  be</w:t>
      </w:r>
      <w:proofErr w:type="gramEnd"/>
      <w:r>
        <w:t xml:space="preserve"> </w:t>
      </w:r>
      <w:proofErr w:type="gramStart"/>
      <w:r>
        <w:t>clearly  explained</w:t>
      </w:r>
      <w:proofErr w:type="gramEnd"/>
      <w:r>
        <w:t xml:space="preserve"> </w:t>
      </w:r>
      <w:proofErr w:type="gramStart"/>
      <w:r>
        <w:t>to  the</w:t>
      </w:r>
      <w:proofErr w:type="gramEnd"/>
      <w:r>
        <w:t xml:space="preserve">  employee.  This </w:t>
      </w:r>
      <w:proofErr w:type="gramStart"/>
      <w:r>
        <w:t>helps  the</w:t>
      </w:r>
      <w:proofErr w:type="gramEnd"/>
      <w:r>
        <w:t xml:space="preserve">  </w:t>
      </w:r>
      <w:proofErr w:type="gramStart"/>
      <w:r>
        <w:t>employee  to</w:t>
      </w:r>
      <w:proofErr w:type="gramEnd"/>
      <w:r>
        <w:t xml:space="preserve">  </w:t>
      </w:r>
      <w:proofErr w:type="gramStart"/>
      <w:r>
        <w:t>understand  his</w:t>
      </w:r>
      <w:proofErr w:type="gramEnd"/>
      <w:r>
        <w:t xml:space="preserve">  </w:t>
      </w:r>
      <w:proofErr w:type="gramStart"/>
      <w:r>
        <w:t>role  and</w:t>
      </w:r>
      <w:proofErr w:type="gramEnd"/>
      <w:r>
        <w:t xml:space="preserve">  </w:t>
      </w:r>
      <w:proofErr w:type="gramStart"/>
      <w:r>
        <w:t>to  know</w:t>
      </w:r>
      <w:proofErr w:type="gramEnd"/>
      <w:r>
        <w:t xml:space="preserve">  </w:t>
      </w:r>
      <w:proofErr w:type="gramStart"/>
      <w:r>
        <w:t>what  exactly</w:t>
      </w:r>
      <w:proofErr w:type="gramEnd"/>
      <w:r>
        <w:t xml:space="preserve">  </w:t>
      </w:r>
      <w:proofErr w:type="gramStart"/>
      <w:r>
        <w:t>is  expected</w:t>
      </w:r>
      <w:proofErr w:type="gramEnd"/>
      <w:r>
        <w:t xml:space="preserve">  </w:t>
      </w:r>
      <w:proofErr w:type="gramStart"/>
      <w:r>
        <w:t>of  him</w:t>
      </w:r>
      <w:proofErr w:type="gramEnd"/>
      <w:r>
        <w:t xml:space="preserve">.  </w:t>
      </w:r>
      <w:proofErr w:type="gramStart"/>
      <w:r>
        <w:t>Blank  and</w:t>
      </w:r>
      <w:proofErr w:type="gramEnd"/>
      <w:r>
        <w:t xml:space="preserve">  </w:t>
      </w:r>
      <w:proofErr w:type="gramStart"/>
      <w:r>
        <w:t>Slipp  (</w:t>
      </w:r>
      <w:proofErr w:type="gramEnd"/>
      <w:r>
        <w:t>1994</w:t>
      </w:r>
      <w:proofErr w:type="gramStart"/>
      <w:r>
        <w:t>),  also</w:t>
      </w:r>
      <w:proofErr w:type="gramEnd"/>
      <w:r>
        <w:t xml:space="preserve">  </w:t>
      </w:r>
      <w:proofErr w:type="gramStart"/>
      <w:r>
        <w:t>share  similar</w:t>
      </w:r>
      <w:proofErr w:type="gramEnd"/>
      <w:r>
        <w:t xml:space="preserve">  </w:t>
      </w:r>
      <w:proofErr w:type="gramStart"/>
      <w:r>
        <w:t>view  that</w:t>
      </w:r>
      <w:proofErr w:type="gramEnd"/>
      <w:r>
        <w:t xml:space="preserve">  </w:t>
      </w:r>
      <w:proofErr w:type="gramStart"/>
      <w:r>
        <w:t>when  conducting</w:t>
      </w:r>
      <w:proofErr w:type="gramEnd"/>
      <w:r>
        <w:t xml:space="preserve">  </w:t>
      </w:r>
      <w:proofErr w:type="gramStart"/>
      <w:r>
        <w:t>performance  management,  supervisors</w:t>
      </w:r>
      <w:proofErr w:type="gramEnd"/>
      <w:r>
        <w:t xml:space="preserve">  </w:t>
      </w:r>
      <w:proofErr w:type="gramStart"/>
      <w:r>
        <w:t>should  clearly</w:t>
      </w:r>
      <w:proofErr w:type="gramEnd"/>
      <w:r>
        <w:t xml:space="preserve">  </w:t>
      </w:r>
      <w:proofErr w:type="gramStart"/>
      <w:r>
        <w:t>convey  work</w:t>
      </w:r>
      <w:proofErr w:type="gramEnd"/>
      <w:r>
        <w:t xml:space="preserve">  </w:t>
      </w:r>
      <w:proofErr w:type="gramStart"/>
      <w:r>
        <w:t>expectations  and</w:t>
      </w:r>
      <w:proofErr w:type="gramEnd"/>
      <w:r>
        <w:t xml:space="preserve">  </w:t>
      </w:r>
      <w:proofErr w:type="gramStart"/>
      <w:r>
        <w:t>make  sure</w:t>
      </w:r>
      <w:proofErr w:type="gramEnd"/>
      <w:r>
        <w:t xml:space="preserve">  </w:t>
      </w:r>
      <w:proofErr w:type="gramStart"/>
      <w:r>
        <w:t>that  employees</w:t>
      </w:r>
      <w:proofErr w:type="gramEnd"/>
      <w:r>
        <w:t xml:space="preserve">  </w:t>
      </w:r>
      <w:proofErr w:type="gramStart"/>
      <w:r>
        <w:t>understand  these</w:t>
      </w:r>
      <w:proofErr w:type="gramEnd"/>
      <w:r>
        <w:t xml:space="preserve">  expectations.  </w:t>
      </w:r>
      <w:proofErr w:type="gramStart"/>
      <w:r>
        <w:t>This  can</w:t>
      </w:r>
      <w:proofErr w:type="gramEnd"/>
      <w:r>
        <w:t xml:space="preserve">  </w:t>
      </w:r>
      <w:proofErr w:type="gramStart"/>
      <w:r>
        <w:t>be  accomplished</w:t>
      </w:r>
      <w:proofErr w:type="gramEnd"/>
      <w:r>
        <w:t xml:space="preserve">  </w:t>
      </w:r>
      <w:proofErr w:type="gramStart"/>
      <w:r>
        <w:t>by  incorporating</w:t>
      </w:r>
      <w:proofErr w:type="gramEnd"/>
      <w:r>
        <w:t xml:space="preserve"> equal performance standards for all employees. </w:t>
      </w:r>
    </w:p>
    <w:p w14:paraId="1323786F" w14:textId="77777777" w:rsidR="00DE4649" w:rsidRDefault="00000000">
      <w:pPr>
        <w:pStyle w:val="Heading2"/>
        <w:ind w:left="908"/>
      </w:pPr>
      <w:r>
        <w:t xml:space="preserve"> </w:t>
      </w:r>
      <w:bookmarkStart w:id="51" w:name="_Toc199928799"/>
      <w:bookmarkStart w:id="52" w:name="_Toc199929735"/>
      <w:r>
        <w:t>2.1.11 Measure Actual Performance</w:t>
      </w:r>
      <w:bookmarkEnd w:id="51"/>
      <w:bookmarkEnd w:id="52"/>
      <w:r>
        <w:t xml:space="preserve"> </w:t>
      </w:r>
    </w:p>
    <w:p w14:paraId="52CFF8E3" w14:textId="77777777" w:rsidR="00DE4649" w:rsidRDefault="00000000">
      <w:pPr>
        <w:spacing w:line="357" w:lineRule="auto"/>
        <w:ind w:left="908"/>
      </w:pPr>
      <w:r>
        <w:t xml:space="preserve"> </w:t>
      </w:r>
      <w:proofErr w:type="gramStart"/>
      <w:r>
        <w:t>The  third</w:t>
      </w:r>
      <w:proofErr w:type="gramEnd"/>
      <w:r>
        <w:t xml:space="preserve">  </w:t>
      </w:r>
      <w:proofErr w:type="gramStart"/>
      <w:r>
        <w:t>step  in</w:t>
      </w:r>
      <w:proofErr w:type="gramEnd"/>
      <w:r>
        <w:t xml:space="preserve">  </w:t>
      </w:r>
      <w:proofErr w:type="gramStart"/>
      <w:r>
        <w:t>the  process</w:t>
      </w:r>
      <w:proofErr w:type="gramEnd"/>
      <w:r>
        <w:t xml:space="preserve">  </w:t>
      </w:r>
      <w:proofErr w:type="gramStart"/>
      <w:r>
        <w:t>is  measuring</w:t>
      </w:r>
      <w:proofErr w:type="gramEnd"/>
      <w:r>
        <w:t xml:space="preserve">  </w:t>
      </w:r>
      <w:proofErr w:type="gramStart"/>
      <w:r>
        <w:t>the  actual</w:t>
      </w:r>
      <w:proofErr w:type="gramEnd"/>
      <w:r>
        <w:t xml:space="preserve">  </w:t>
      </w:r>
      <w:proofErr w:type="gramStart"/>
      <w:r>
        <w:t>performance  of</w:t>
      </w:r>
      <w:proofErr w:type="gramEnd"/>
      <w:r>
        <w:t xml:space="preserve">  employee.  </w:t>
      </w:r>
      <w:proofErr w:type="gramStart"/>
      <w:r>
        <w:t>Measuring  actual</w:t>
      </w:r>
      <w:proofErr w:type="gramEnd"/>
      <w:r>
        <w:t xml:space="preserve">  </w:t>
      </w:r>
      <w:proofErr w:type="gramStart"/>
      <w:r>
        <w:t>performance  is</w:t>
      </w:r>
      <w:proofErr w:type="gramEnd"/>
      <w:r>
        <w:t xml:space="preserve">  </w:t>
      </w:r>
      <w:proofErr w:type="gramStart"/>
      <w:r>
        <w:t>to  find</w:t>
      </w:r>
      <w:proofErr w:type="gramEnd"/>
      <w:r>
        <w:t xml:space="preserve">  </w:t>
      </w:r>
      <w:proofErr w:type="gramStart"/>
      <w:r>
        <w:t>the  worth</w:t>
      </w:r>
      <w:proofErr w:type="gramEnd"/>
      <w:r>
        <w:t xml:space="preserve">  </w:t>
      </w:r>
      <w:proofErr w:type="gramStart"/>
      <w:r>
        <w:t>of  employee</w:t>
      </w:r>
      <w:proofErr w:type="gramEnd"/>
      <w:r>
        <w:t xml:space="preserve">  </w:t>
      </w:r>
      <w:proofErr w:type="gramStart"/>
      <w:r>
        <w:t>performance  of</w:t>
      </w:r>
      <w:proofErr w:type="gramEnd"/>
      <w:r>
        <w:t xml:space="preserve">  </w:t>
      </w:r>
      <w:proofErr w:type="gramStart"/>
      <w:r>
        <w:t>a  task</w:t>
      </w:r>
      <w:proofErr w:type="gramEnd"/>
      <w:r>
        <w:t xml:space="preserve">  </w:t>
      </w:r>
      <w:proofErr w:type="gramStart"/>
      <w:r>
        <w:t>after  a</w:t>
      </w:r>
      <w:proofErr w:type="gramEnd"/>
      <w:r>
        <w:t xml:space="preserve">  </w:t>
      </w:r>
      <w:proofErr w:type="gramStart"/>
      <w:r>
        <w:t>given  period</w:t>
      </w:r>
      <w:proofErr w:type="gramEnd"/>
      <w:r>
        <w:t xml:space="preserve">.  </w:t>
      </w:r>
      <w:proofErr w:type="gramStart"/>
      <w:r>
        <w:t>To  determine</w:t>
      </w:r>
      <w:proofErr w:type="gramEnd"/>
      <w:r>
        <w:t xml:space="preserve">  </w:t>
      </w:r>
      <w:proofErr w:type="gramStart"/>
      <w:r>
        <w:t>what  actual</w:t>
      </w:r>
      <w:proofErr w:type="gramEnd"/>
      <w:r>
        <w:t xml:space="preserve">  </w:t>
      </w:r>
      <w:proofErr w:type="gramStart"/>
      <w:r>
        <w:t>performance  is,  it</w:t>
      </w:r>
      <w:proofErr w:type="gramEnd"/>
      <w:r>
        <w:t xml:space="preserve">  </w:t>
      </w:r>
      <w:proofErr w:type="gramStart"/>
      <w:r>
        <w:t>is  necessary</w:t>
      </w:r>
      <w:proofErr w:type="gramEnd"/>
      <w:r>
        <w:t xml:space="preserve">  </w:t>
      </w:r>
      <w:proofErr w:type="gramStart"/>
      <w:r>
        <w:t>to  acquire</w:t>
      </w:r>
      <w:proofErr w:type="gramEnd"/>
      <w:r>
        <w:t xml:space="preserve">  </w:t>
      </w:r>
      <w:proofErr w:type="gramStart"/>
      <w:r>
        <w:t>information  about</w:t>
      </w:r>
      <w:proofErr w:type="gramEnd"/>
      <w:r>
        <w:t xml:space="preserve">  it.  </w:t>
      </w:r>
      <w:proofErr w:type="gramStart"/>
      <w:r>
        <w:t>Four  common</w:t>
      </w:r>
      <w:proofErr w:type="gramEnd"/>
      <w:r>
        <w:t xml:space="preserve">  </w:t>
      </w:r>
      <w:proofErr w:type="gramStart"/>
      <w:r>
        <w:t>sources  of</w:t>
      </w:r>
      <w:proofErr w:type="gramEnd"/>
      <w:r>
        <w:t xml:space="preserve">  </w:t>
      </w:r>
      <w:proofErr w:type="gramStart"/>
      <w:r>
        <w:t>information  are</w:t>
      </w:r>
      <w:proofErr w:type="gramEnd"/>
      <w:r>
        <w:t xml:space="preserve">  </w:t>
      </w:r>
      <w:proofErr w:type="gramStart"/>
      <w:r>
        <w:t>available  to</w:t>
      </w:r>
      <w:proofErr w:type="gramEnd"/>
      <w:r>
        <w:t xml:space="preserve">  </w:t>
      </w:r>
      <w:proofErr w:type="gramStart"/>
      <w:r>
        <w:t>managers  or</w:t>
      </w:r>
      <w:proofErr w:type="gramEnd"/>
      <w:r>
        <w:t xml:space="preserve">  </w:t>
      </w:r>
      <w:proofErr w:type="gramStart"/>
      <w:r>
        <w:t>supervisors  with</w:t>
      </w:r>
      <w:proofErr w:type="gramEnd"/>
      <w:r>
        <w:t xml:space="preserve">  </w:t>
      </w:r>
      <w:proofErr w:type="gramStart"/>
      <w:r>
        <w:t>which  they</w:t>
      </w:r>
      <w:proofErr w:type="gramEnd"/>
      <w:r>
        <w:t xml:space="preserve">  </w:t>
      </w:r>
      <w:proofErr w:type="gramStart"/>
      <w:r>
        <w:t>use  to</w:t>
      </w:r>
      <w:proofErr w:type="gramEnd"/>
      <w:r>
        <w:t xml:space="preserve">  </w:t>
      </w:r>
      <w:proofErr w:type="gramStart"/>
      <w:r>
        <w:t>measure  actual</w:t>
      </w:r>
      <w:proofErr w:type="gramEnd"/>
      <w:r>
        <w:t xml:space="preserve">  performance:  </w:t>
      </w:r>
      <w:proofErr w:type="gramStart"/>
      <w:r>
        <w:t>personal  observation,  statistical</w:t>
      </w:r>
      <w:proofErr w:type="gramEnd"/>
      <w:r>
        <w:t xml:space="preserve">  </w:t>
      </w:r>
      <w:proofErr w:type="gramStart"/>
      <w:r>
        <w:t>reports,  oral</w:t>
      </w:r>
      <w:proofErr w:type="gramEnd"/>
      <w:r>
        <w:t xml:space="preserve">  </w:t>
      </w:r>
      <w:proofErr w:type="gramStart"/>
      <w:r>
        <w:t>reports  and</w:t>
      </w:r>
      <w:proofErr w:type="gramEnd"/>
      <w:r>
        <w:t xml:space="preserve">  </w:t>
      </w:r>
      <w:proofErr w:type="gramStart"/>
      <w:r>
        <w:t>written  reports,  De</w:t>
      </w:r>
      <w:proofErr w:type="gramEnd"/>
      <w:r>
        <w:t xml:space="preserve">  </w:t>
      </w:r>
      <w:proofErr w:type="gramStart"/>
      <w:r>
        <w:t>Cenzo  et</w:t>
      </w:r>
      <w:proofErr w:type="gramEnd"/>
      <w:r>
        <w:t xml:space="preserve">  </w:t>
      </w:r>
      <w:proofErr w:type="gramStart"/>
      <w:r>
        <w:t>al  (</w:t>
      </w:r>
      <w:proofErr w:type="gramEnd"/>
      <w:r>
        <w:t xml:space="preserve">2014).  </w:t>
      </w:r>
      <w:proofErr w:type="gramStart"/>
      <w:r>
        <w:t>Measurement  of</w:t>
      </w:r>
      <w:proofErr w:type="gramEnd"/>
      <w:r>
        <w:t xml:space="preserve">  </w:t>
      </w:r>
      <w:proofErr w:type="gramStart"/>
      <w:r>
        <w:t>actual  performance</w:t>
      </w:r>
      <w:proofErr w:type="gramEnd"/>
      <w:r>
        <w:t xml:space="preserve">  </w:t>
      </w:r>
      <w:proofErr w:type="gramStart"/>
      <w:r>
        <w:t>should  be</w:t>
      </w:r>
      <w:proofErr w:type="gramEnd"/>
      <w:r>
        <w:t xml:space="preserve">  </w:t>
      </w:r>
      <w:proofErr w:type="gramStart"/>
      <w:r>
        <w:t>done  through</w:t>
      </w:r>
      <w:proofErr w:type="gramEnd"/>
      <w:r>
        <w:t xml:space="preserve">  </w:t>
      </w:r>
      <w:proofErr w:type="gramStart"/>
      <w:r>
        <w:t>the  criterion</w:t>
      </w:r>
      <w:proofErr w:type="gramEnd"/>
      <w:r>
        <w:t xml:space="preserve">  </w:t>
      </w:r>
      <w:proofErr w:type="gramStart"/>
      <w:r>
        <w:t>set  down</w:t>
      </w:r>
      <w:proofErr w:type="gramEnd"/>
      <w:r>
        <w:t xml:space="preserve">  </w:t>
      </w:r>
      <w:proofErr w:type="gramStart"/>
      <w:r>
        <w:t>any  attempt</w:t>
      </w:r>
      <w:proofErr w:type="gramEnd"/>
      <w:r>
        <w:t xml:space="preserve">  </w:t>
      </w:r>
      <w:proofErr w:type="gramStart"/>
      <w:r>
        <w:t>to  measure</w:t>
      </w:r>
      <w:proofErr w:type="gramEnd"/>
      <w:r>
        <w:t xml:space="preserve">  </w:t>
      </w:r>
      <w:proofErr w:type="gramStart"/>
      <w:r>
        <w:t>actual  performance</w:t>
      </w:r>
      <w:proofErr w:type="gramEnd"/>
      <w:r>
        <w:t xml:space="preserve">  </w:t>
      </w:r>
      <w:proofErr w:type="gramStart"/>
      <w:r>
        <w:t>and  different</w:t>
      </w:r>
      <w:proofErr w:type="gramEnd"/>
      <w:r>
        <w:t xml:space="preserve">  criteria is used will not yield the desired result. </w:t>
      </w:r>
    </w:p>
    <w:p w14:paraId="0F8C1002" w14:textId="77777777" w:rsidR="00DE4649" w:rsidRDefault="00000000">
      <w:pPr>
        <w:pStyle w:val="Heading2"/>
        <w:ind w:left="908"/>
      </w:pPr>
      <w:r>
        <w:t xml:space="preserve"> </w:t>
      </w:r>
      <w:bookmarkStart w:id="53" w:name="_Toc199928800"/>
      <w:bookmarkStart w:id="54" w:name="_Toc199929736"/>
      <w:r>
        <w:t>2.1.12 Methods of Performance Management</w:t>
      </w:r>
      <w:bookmarkEnd w:id="53"/>
      <w:bookmarkEnd w:id="54"/>
      <w:r>
        <w:t xml:space="preserve"> </w:t>
      </w:r>
    </w:p>
    <w:p w14:paraId="0B4ED3A7" w14:textId="77777777" w:rsidR="00DE4649" w:rsidRDefault="00000000">
      <w:pPr>
        <w:spacing w:line="357" w:lineRule="auto"/>
        <w:ind w:left="908"/>
      </w:pPr>
      <w:r>
        <w:t xml:space="preserve"> </w:t>
      </w:r>
      <w:proofErr w:type="gramStart"/>
      <w:r>
        <w:t>The  previous</w:t>
      </w:r>
      <w:proofErr w:type="gramEnd"/>
      <w:r>
        <w:t xml:space="preserve">  </w:t>
      </w:r>
      <w:proofErr w:type="gramStart"/>
      <w:r>
        <w:t>section  described</w:t>
      </w:r>
      <w:proofErr w:type="gramEnd"/>
      <w:r>
        <w:t xml:space="preserve">  </w:t>
      </w:r>
      <w:proofErr w:type="gramStart"/>
      <w:r>
        <w:t>the  appraisal</w:t>
      </w:r>
      <w:proofErr w:type="gramEnd"/>
      <w:r>
        <w:t xml:space="preserve">  </w:t>
      </w:r>
      <w:proofErr w:type="gramStart"/>
      <w:r>
        <w:t>process  m</w:t>
      </w:r>
      <w:proofErr w:type="gramEnd"/>
      <w:r>
        <w:t xml:space="preserve">  </w:t>
      </w:r>
      <w:proofErr w:type="gramStart"/>
      <w:r>
        <w:t>general  terms</w:t>
      </w:r>
      <w:proofErr w:type="gramEnd"/>
      <w:r>
        <w:t xml:space="preserve">.  </w:t>
      </w:r>
      <w:proofErr w:type="gramStart"/>
      <w:r>
        <w:t>This  section</w:t>
      </w:r>
      <w:proofErr w:type="gramEnd"/>
      <w:r>
        <w:t xml:space="preserve">  </w:t>
      </w:r>
      <w:proofErr w:type="gramStart"/>
      <w:r>
        <w:t>however  talks</w:t>
      </w:r>
      <w:proofErr w:type="gramEnd"/>
      <w:r>
        <w:t xml:space="preserve">  </w:t>
      </w:r>
      <w:proofErr w:type="gramStart"/>
      <w:r>
        <w:t>about  specific</w:t>
      </w:r>
      <w:proofErr w:type="gramEnd"/>
      <w:r>
        <w:t xml:space="preserve">  </w:t>
      </w:r>
      <w:proofErr w:type="gramStart"/>
      <w:r>
        <w:t>ways  m</w:t>
      </w:r>
      <w:proofErr w:type="gramEnd"/>
      <w:r>
        <w:t xml:space="preserve">  </w:t>
      </w:r>
      <w:proofErr w:type="gramStart"/>
      <w:r>
        <w:t>which  management</w:t>
      </w:r>
      <w:proofErr w:type="gramEnd"/>
      <w:r>
        <w:t xml:space="preserve">  </w:t>
      </w:r>
      <w:proofErr w:type="gramStart"/>
      <w:r>
        <w:t>uses  various</w:t>
      </w:r>
      <w:proofErr w:type="gramEnd"/>
      <w:r>
        <w:t xml:space="preserve">  </w:t>
      </w:r>
      <w:proofErr w:type="gramStart"/>
      <w:r>
        <w:t>widespread  methods</w:t>
      </w:r>
      <w:proofErr w:type="gramEnd"/>
      <w:r>
        <w:t xml:space="preserve">  </w:t>
      </w:r>
      <w:proofErr w:type="gramStart"/>
      <w:r>
        <w:t>in  performance</w:t>
      </w:r>
      <w:proofErr w:type="gramEnd"/>
      <w:r>
        <w:t xml:space="preserve">  </w:t>
      </w:r>
      <w:proofErr w:type="gramStart"/>
      <w:r>
        <w:t>management  programme</w:t>
      </w:r>
      <w:proofErr w:type="gramEnd"/>
      <w:r>
        <w:t xml:space="preserve">  </w:t>
      </w:r>
      <w:proofErr w:type="gramStart"/>
      <w:r>
        <w:t>m  order</w:t>
      </w:r>
      <w:proofErr w:type="gramEnd"/>
      <w:r>
        <w:t xml:space="preserve">  </w:t>
      </w:r>
      <w:proofErr w:type="gramStart"/>
      <w:r>
        <w:t>to  achieve</w:t>
      </w:r>
      <w:proofErr w:type="gramEnd"/>
      <w:r>
        <w:t xml:space="preserve">  </w:t>
      </w:r>
      <w:proofErr w:type="gramStart"/>
      <w:r>
        <w:t>goals  of</w:t>
      </w:r>
      <w:proofErr w:type="gramEnd"/>
      <w:r>
        <w:t xml:space="preserve">  </w:t>
      </w:r>
      <w:proofErr w:type="gramStart"/>
      <w:r>
        <w:t>the  organization</w:t>
      </w:r>
      <w:proofErr w:type="gramEnd"/>
      <w:r>
        <w:t xml:space="preserve">.  </w:t>
      </w:r>
      <w:proofErr w:type="gramStart"/>
      <w:r>
        <w:t>The  review</w:t>
      </w:r>
      <w:proofErr w:type="gramEnd"/>
      <w:r>
        <w:t xml:space="preserve">  </w:t>
      </w:r>
      <w:proofErr w:type="gramStart"/>
      <w:r>
        <w:t>considered  the</w:t>
      </w:r>
      <w:proofErr w:type="gramEnd"/>
      <w:r>
        <w:t xml:space="preserve">  </w:t>
      </w:r>
      <w:proofErr w:type="gramStart"/>
      <w:r>
        <w:t>approaches  by</w:t>
      </w:r>
      <w:proofErr w:type="gramEnd"/>
      <w:r>
        <w:t xml:space="preserve">  </w:t>
      </w:r>
      <w:proofErr w:type="gramStart"/>
      <w:r>
        <w:t>Bohlander  and</w:t>
      </w:r>
      <w:proofErr w:type="gramEnd"/>
      <w:r>
        <w:t xml:space="preserve">  </w:t>
      </w:r>
      <w:proofErr w:type="gramStart"/>
      <w:r>
        <w:t>Snell  (</w:t>
      </w:r>
      <w:proofErr w:type="gramEnd"/>
      <w:r>
        <w:t>2004</w:t>
      </w:r>
      <w:proofErr w:type="gramStart"/>
      <w:r>
        <w:t>)  and</w:t>
      </w:r>
      <w:proofErr w:type="gramEnd"/>
      <w:r>
        <w:t xml:space="preserve">  </w:t>
      </w:r>
      <w:proofErr w:type="gramStart"/>
      <w:r>
        <w:t>then  De</w:t>
      </w:r>
      <w:proofErr w:type="gramEnd"/>
      <w:r>
        <w:t xml:space="preserve">  </w:t>
      </w:r>
      <w:proofErr w:type="gramStart"/>
      <w:r>
        <w:lastRenderedPageBreak/>
        <w:t>Cenzo  and</w:t>
      </w:r>
      <w:proofErr w:type="gramEnd"/>
      <w:r>
        <w:t xml:space="preserve">  </w:t>
      </w:r>
      <w:proofErr w:type="gramStart"/>
      <w:r>
        <w:t>Robbins  (</w:t>
      </w:r>
      <w:proofErr w:type="gramEnd"/>
      <w:r>
        <w:t xml:space="preserve">1996).  </w:t>
      </w:r>
      <w:proofErr w:type="gramStart"/>
      <w:r>
        <w:t>Bohlander  and</w:t>
      </w:r>
      <w:proofErr w:type="gramEnd"/>
      <w:r>
        <w:t xml:space="preserve">  </w:t>
      </w:r>
      <w:proofErr w:type="gramStart"/>
      <w:r>
        <w:t>Snell,  say</w:t>
      </w:r>
      <w:proofErr w:type="gramEnd"/>
      <w:r>
        <w:t xml:space="preserve">  </w:t>
      </w:r>
      <w:proofErr w:type="gramStart"/>
      <w:r>
        <w:t>performance  management</w:t>
      </w:r>
      <w:proofErr w:type="gramEnd"/>
      <w:r>
        <w:t xml:space="preserve">  </w:t>
      </w:r>
      <w:proofErr w:type="gramStart"/>
      <w:r>
        <w:t>methods  can</w:t>
      </w:r>
      <w:proofErr w:type="gramEnd"/>
      <w:r>
        <w:t xml:space="preserve">  </w:t>
      </w:r>
      <w:proofErr w:type="gramStart"/>
      <w:r>
        <w:t>be  broadly</w:t>
      </w:r>
      <w:proofErr w:type="gramEnd"/>
      <w:r>
        <w:t xml:space="preserve">  </w:t>
      </w:r>
      <w:proofErr w:type="gramStart"/>
      <w:r>
        <w:t>classified  as</w:t>
      </w:r>
      <w:proofErr w:type="gramEnd"/>
      <w:r>
        <w:t xml:space="preserve">  (</w:t>
      </w:r>
      <w:proofErr w:type="spellStart"/>
      <w:r>
        <w:t>i</w:t>
      </w:r>
      <w:proofErr w:type="spellEnd"/>
      <w:proofErr w:type="gramStart"/>
      <w:r>
        <w:t>)  measuring</w:t>
      </w:r>
      <w:proofErr w:type="gramEnd"/>
      <w:r>
        <w:t xml:space="preserve">  (</w:t>
      </w:r>
      <w:proofErr w:type="gramStart"/>
      <w:r>
        <w:t>graphic  rating</w:t>
      </w:r>
      <w:proofErr w:type="gramEnd"/>
      <w:r>
        <w:t xml:space="preserve">  </w:t>
      </w:r>
      <w:proofErr w:type="gramStart"/>
      <w:r>
        <w:t>scale,  mixed</w:t>
      </w:r>
      <w:proofErr w:type="gramEnd"/>
      <w:r>
        <w:t>-</w:t>
      </w:r>
      <w:proofErr w:type="gramStart"/>
      <w:r>
        <w:t>standard  scale,  forced</w:t>
      </w:r>
      <w:proofErr w:type="gramEnd"/>
      <w:r>
        <w:t>-</w:t>
      </w:r>
      <w:proofErr w:type="gramStart"/>
      <w:r>
        <w:t>choice  method,  essay</w:t>
      </w:r>
      <w:proofErr w:type="gramEnd"/>
      <w:r>
        <w:t xml:space="preserve">  </w:t>
      </w:r>
      <w:proofErr w:type="gramStart"/>
      <w:r>
        <w:t>method)  (</w:t>
      </w:r>
      <w:proofErr w:type="gramEnd"/>
      <w:r>
        <w:t>ii</w:t>
      </w:r>
      <w:proofErr w:type="gramStart"/>
      <w:r>
        <w:t>)  behaviour</w:t>
      </w:r>
      <w:proofErr w:type="gramEnd"/>
      <w:r>
        <w:t xml:space="preserve">  (</w:t>
      </w:r>
      <w:proofErr w:type="gramStart"/>
      <w:r>
        <w:t>critical  incident</w:t>
      </w:r>
      <w:proofErr w:type="gramEnd"/>
      <w:r>
        <w:t xml:space="preserve">  </w:t>
      </w:r>
      <w:proofErr w:type="gramStart"/>
      <w:r>
        <w:t xml:space="preserve">method,  </w:t>
      </w:r>
      <w:proofErr w:type="spellStart"/>
      <w:r>
        <w:t>behavioural</w:t>
      </w:r>
      <w:proofErr w:type="spellEnd"/>
      <w:proofErr w:type="gramEnd"/>
      <w:r>
        <w:t xml:space="preserve">  </w:t>
      </w:r>
      <w:proofErr w:type="gramStart"/>
      <w:r>
        <w:t xml:space="preserve">checklist,  </w:t>
      </w:r>
      <w:proofErr w:type="spellStart"/>
      <w:r>
        <w:t>behaviourally</w:t>
      </w:r>
      <w:proofErr w:type="spellEnd"/>
      <w:proofErr w:type="gramEnd"/>
      <w:r>
        <w:t xml:space="preserve">  </w:t>
      </w:r>
      <w:proofErr w:type="gramStart"/>
      <w:r>
        <w:t>anchored  rating</w:t>
      </w:r>
      <w:proofErr w:type="gramEnd"/>
      <w:r>
        <w:t xml:space="preserve">  scale-</w:t>
      </w:r>
      <w:proofErr w:type="gramStart"/>
      <w:r>
        <w:t>BARS)  and</w:t>
      </w:r>
      <w:proofErr w:type="gramEnd"/>
      <w:r>
        <w:t xml:space="preserve">  results.  </w:t>
      </w:r>
      <w:proofErr w:type="gramStart"/>
      <w:r>
        <w:t>On  the</w:t>
      </w:r>
      <w:proofErr w:type="gramEnd"/>
      <w:r>
        <w:t xml:space="preserve">  </w:t>
      </w:r>
      <w:proofErr w:type="gramStart"/>
      <w:r>
        <w:t>other  and</w:t>
      </w:r>
      <w:proofErr w:type="gramEnd"/>
      <w:r>
        <w:t xml:space="preserve">  </w:t>
      </w:r>
      <w:proofErr w:type="gramStart"/>
      <w:r>
        <w:t>De  Cenzo</w:t>
      </w:r>
      <w:proofErr w:type="gramEnd"/>
      <w:r>
        <w:t xml:space="preserve">  </w:t>
      </w:r>
      <w:proofErr w:type="gramStart"/>
      <w:r>
        <w:t>and  Robbins</w:t>
      </w:r>
      <w:proofErr w:type="gramEnd"/>
      <w:r>
        <w:t xml:space="preserve">  </w:t>
      </w:r>
      <w:proofErr w:type="gramStart"/>
      <w:r>
        <w:t>have  grouped</w:t>
      </w:r>
      <w:proofErr w:type="gramEnd"/>
      <w:r>
        <w:t xml:space="preserve">  </w:t>
      </w:r>
      <w:proofErr w:type="gramStart"/>
      <w:r>
        <w:t>appraisal  methods</w:t>
      </w:r>
      <w:proofErr w:type="gramEnd"/>
      <w:r>
        <w:t xml:space="preserve">  </w:t>
      </w:r>
      <w:proofErr w:type="gramStart"/>
      <w:r>
        <w:t>under  the</w:t>
      </w:r>
      <w:proofErr w:type="gramEnd"/>
      <w:r>
        <w:t xml:space="preserve">  </w:t>
      </w:r>
      <w:proofErr w:type="gramStart"/>
      <w:r>
        <w:t>following  headings;  (a)  absolute</w:t>
      </w:r>
      <w:proofErr w:type="gramEnd"/>
      <w:r>
        <w:t xml:space="preserve">  </w:t>
      </w:r>
      <w:proofErr w:type="gramStart"/>
      <w:r>
        <w:t>standard  (essay  method,  the</w:t>
      </w:r>
      <w:proofErr w:type="gramEnd"/>
      <w:r>
        <w:t xml:space="preserve">  </w:t>
      </w:r>
      <w:proofErr w:type="gramStart"/>
      <w:r>
        <w:t>critical  incident</w:t>
      </w:r>
      <w:proofErr w:type="gramEnd"/>
      <w:r>
        <w:t xml:space="preserve">  </w:t>
      </w:r>
      <w:proofErr w:type="gramStart"/>
      <w:r>
        <w:t>method,  adjectives</w:t>
      </w:r>
      <w:proofErr w:type="gramEnd"/>
      <w:r>
        <w:t xml:space="preserve">  </w:t>
      </w:r>
      <w:proofErr w:type="gramStart"/>
      <w:r>
        <w:t>rating  scale,  forced</w:t>
      </w:r>
      <w:proofErr w:type="gramEnd"/>
      <w:r>
        <w:t>-</w:t>
      </w:r>
      <w:proofErr w:type="gramStart"/>
      <w:r>
        <w:t xml:space="preserve">choice  method,  </w:t>
      </w:r>
      <w:proofErr w:type="spellStart"/>
      <w:r>
        <w:t>behaviourally</w:t>
      </w:r>
      <w:proofErr w:type="spellEnd"/>
      <w:proofErr w:type="gramEnd"/>
      <w:r>
        <w:t xml:space="preserve">  </w:t>
      </w:r>
      <w:proofErr w:type="gramStart"/>
      <w:r>
        <w:t>anchored  rating</w:t>
      </w:r>
      <w:proofErr w:type="gramEnd"/>
      <w:r>
        <w:t xml:space="preserve">  scale-BARS</w:t>
      </w:r>
      <w:proofErr w:type="gramStart"/>
      <w:r>
        <w:t>),  (b)  relative</w:t>
      </w:r>
      <w:proofErr w:type="gramEnd"/>
      <w:r>
        <w:t xml:space="preserve">  </w:t>
      </w:r>
      <w:proofErr w:type="gramStart"/>
      <w:r>
        <w:t>standards  (group  order</w:t>
      </w:r>
      <w:proofErr w:type="gramEnd"/>
      <w:r>
        <w:t xml:space="preserve">  </w:t>
      </w:r>
      <w:proofErr w:type="gramStart"/>
      <w:r>
        <w:t>ranking,  individual</w:t>
      </w:r>
      <w:proofErr w:type="gramEnd"/>
      <w:r>
        <w:t xml:space="preserve">  </w:t>
      </w:r>
      <w:proofErr w:type="gramStart"/>
      <w:r>
        <w:t>ranking,  and</w:t>
      </w:r>
      <w:proofErr w:type="gramEnd"/>
      <w:r>
        <w:t xml:space="preserve"> paired comparison) and (c) objectives. The various methods are described below. </w:t>
      </w:r>
    </w:p>
    <w:p w14:paraId="6A1A669C" w14:textId="77777777" w:rsidR="00DE4649" w:rsidRDefault="00000000">
      <w:pPr>
        <w:pStyle w:val="Heading1"/>
        <w:tabs>
          <w:tab w:val="center" w:pos="1063"/>
          <w:tab w:val="center" w:pos="3480"/>
        </w:tabs>
        <w:ind w:left="0" w:firstLine="0"/>
        <w:jc w:val="left"/>
      </w:pPr>
      <w:r>
        <w:rPr>
          <w:rFonts w:ascii="Calibri" w:eastAsia="Calibri" w:hAnsi="Calibri" w:cs="Calibri"/>
          <w:b w:val="0"/>
          <w:sz w:val="22"/>
        </w:rPr>
        <w:tab/>
      </w:r>
      <w:r>
        <w:t xml:space="preserve"> </w:t>
      </w:r>
      <w:bookmarkStart w:id="55" w:name="_Toc199929737"/>
      <w:r>
        <w:t xml:space="preserve">2.2 </w:t>
      </w:r>
      <w:r>
        <w:tab/>
        <w:t xml:space="preserve"> THEORETICAL FRAMEWORK</w:t>
      </w:r>
      <w:bookmarkEnd w:id="55"/>
      <w:r>
        <w:t xml:space="preserve"> </w:t>
      </w:r>
    </w:p>
    <w:p w14:paraId="11DF70AD" w14:textId="77777777" w:rsidR="00DE4649" w:rsidRDefault="00000000">
      <w:pPr>
        <w:pStyle w:val="Heading2"/>
        <w:ind w:left="908"/>
      </w:pPr>
      <w:r>
        <w:t xml:space="preserve"> </w:t>
      </w:r>
      <w:bookmarkStart w:id="56" w:name="_Toc199928802"/>
      <w:bookmarkStart w:id="57" w:name="_Toc199929738"/>
      <w:r>
        <w:t>2.2.1 Behavioral Checklist Theory</w:t>
      </w:r>
      <w:bookmarkEnd w:id="56"/>
      <w:bookmarkEnd w:id="57"/>
      <w:r>
        <w:t xml:space="preserve"> </w:t>
      </w:r>
    </w:p>
    <w:p w14:paraId="43F255F1" w14:textId="77777777" w:rsidR="00DE4649" w:rsidRDefault="00000000">
      <w:pPr>
        <w:spacing w:line="357" w:lineRule="auto"/>
        <w:ind w:left="908"/>
      </w:pPr>
      <w:r>
        <w:t xml:space="preserve"> </w:t>
      </w:r>
      <w:proofErr w:type="gramStart"/>
      <w:r>
        <w:t>As  indicated</w:t>
      </w:r>
      <w:proofErr w:type="gramEnd"/>
      <w:r>
        <w:t xml:space="preserve">  </w:t>
      </w:r>
      <w:proofErr w:type="gramStart"/>
      <w:r>
        <w:t>by  Bohlander</w:t>
      </w:r>
      <w:proofErr w:type="gramEnd"/>
      <w:r>
        <w:t xml:space="preserve">  </w:t>
      </w:r>
      <w:proofErr w:type="gramStart"/>
      <w:r>
        <w:t>et  al</w:t>
      </w:r>
      <w:proofErr w:type="gramEnd"/>
      <w:r>
        <w:t xml:space="preserve">  (2014</w:t>
      </w:r>
      <w:proofErr w:type="gramStart"/>
      <w:r>
        <w:t>);  the</w:t>
      </w:r>
      <w:proofErr w:type="gramEnd"/>
      <w:r>
        <w:t xml:space="preserve">  </w:t>
      </w:r>
      <w:proofErr w:type="gramStart"/>
      <w:r>
        <w:t>behavior  checklist</w:t>
      </w:r>
      <w:proofErr w:type="gramEnd"/>
      <w:r>
        <w:t xml:space="preserve">  </w:t>
      </w:r>
      <w:proofErr w:type="gramStart"/>
      <w:r>
        <w:t>method  consists</w:t>
      </w:r>
      <w:proofErr w:type="gramEnd"/>
      <w:r>
        <w:t xml:space="preserve">  </w:t>
      </w:r>
      <w:proofErr w:type="gramStart"/>
      <w:r>
        <w:t>of  having</w:t>
      </w:r>
      <w:proofErr w:type="gramEnd"/>
      <w:r>
        <w:t xml:space="preserve">  </w:t>
      </w:r>
      <w:proofErr w:type="gramStart"/>
      <w:r>
        <w:t>the  rater</w:t>
      </w:r>
      <w:proofErr w:type="gramEnd"/>
      <w:r>
        <w:t xml:space="preserve">  </w:t>
      </w:r>
      <w:proofErr w:type="gramStart"/>
      <w:r>
        <w:t>check  those</w:t>
      </w:r>
      <w:proofErr w:type="gramEnd"/>
      <w:r>
        <w:t xml:space="preserve">  </w:t>
      </w:r>
      <w:proofErr w:type="gramStart"/>
      <w:r>
        <w:t>statements  on</w:t>
      </w:r>
      <w:proofErr w:type="gramEnd"/>
      <w:r>
        <w:t xml:space="preserve">  </w:t>
      </w:r>
      <w:proofErr w:type="gramStart"/>
      <w:r>
        <w:t>a  list</w:t>
      </w:r>
      <w:proofErr w:type="gramEnd"/>
      <w:r>
        <w:t xml:space="preserve">  </w:t>
      </w:r>
      <w:proofErr w:type="gramStart"/>
      <w:r>
        <w:t>that  the</w:t>
      </w:r>
      <w:proofErr w:type="gramEnd"/>
      <w:r>
        <w:t xml:space="preserve">  </w:t>
      </w:r>
      <w:proofErr w:type="gramStart"/>
      <w:r>
        <w:t>rater  believes</w:t>
      </w:r>
      <w:proofErr w:type="gramEnd"/>
      <w:r>
        <w:t xml:space="preserve">  </w:t>
      </w:r>
      <w:proofErr w:type="gramStart"/>
      <w:r>
        <w:t>are  characteristics</w:t>
      </w:r>
      <w:proofErr w:type="gramEnd"/>
      <w:r>
        <w:t xml:space="preserve">  </w:t>
      </w:r>
      <w:proofErr w:type="gramStart"/>
      <w:r>
        <w:t>of  the</w:t>
      </w:r>
      <w:proofErr w:type="gramEnd"/>
      <w:r>
        <w:t xml:space="preserve">  </w:t>
      </w:r>
      <w:proofErr w:type="gramStart"/>
      <w:r>
        <w:t>employee's  performance</w:t>
      </w:r>
      <w:proofErr w:type="gramEnd"/>
      <w:r>
        <w:t xml:space="preserve">  </w:t>
      </w:r>
      <w:proofErr w:type="gramStart"/>
      <w:r>
        <w:t>or  behaviour</w:t>
      </w:r>
      <w:proofErr w:type="gramEnd"/>
      <w:r>
        <w:t xml:space="preserve">.  </w:t>
      </w:r>
      <w:proofErr w:type="gramStart"/>
      <w:r>
        <w:t>Cascio  (</w:t>
      </w:r>
      <w:proofErr w:type="gramEnd"/>
      <w:r>
        <w:t>1992</w:t>
      </w:r>
      <w:proofErr w:type="gramStart"/>
      <w:r>
        <w:t>),  also</w:t>
      </w:r>
      <w:proofErr w:type="gramEnd"/>
      <w:r>
        <w:t xml:space="preserve">  </w:t>
      </w:r>
      <w:proofErr w:type="gramStart"/>
      <w:r>
        <w:t>explains  that</w:t>
      </w:r>
      <w:proofErr w:type="gramEnd"/>
      <w:r>
        <w:t xml:space="preserve">  </w:t>
      </w:r>
      <w:proofErr w:type="gramStart"/>
      <w:r>
        <w:t>the  rater</w:t>
      </w:r>
      <w:proofErr w:type="gramEnd"/>
      <w:r>
        <w:t xml:space="preserve">  </w:t>
      </w:r>
      <w:proofErr w:type="gramStart"/>
      <w:r>
        <w:t>is  provided</w:t>
      </w:r>
      <w:proofErr w:type="gramEnd"/>
      <w:r>
        <w:t xml:space="preserve">  </w:t>
      </w:r>
      <w:proofErr w:type="gramStart"/>
      <w:r>
        <w:t>with  a</w:t>
      </w:r>
      <w:proofErr w:type="gramEnd"/>
      <w:r>
        <w:t xml:space="preserve">  </w:t>
      </w:r>
      <w:proofErr w:type="gramStart"/>
      <w:r>
        <w:t>series  of</w:t>
      </w:r>
      <w:proofErr w:type="gramEnd"/>
      <w:r>
        <w:t xml:space="preserve">  </w:t>
      </w:r>
      <w:proofErr w:type="gramStart"/>
      <w:r>
        <w:t>statements  that</w:t>
      </w:r>
      <w:proofErr w:type="gramEnd"/>
      <w:r>
        <w:t xml:space="preserve">  </w:t>
      </w:r>
      <w:proofErr w:type="gramStart"/>
      <w:r>
        <w:t>describe  job-  related</w:t>
      </w:r>
      <w:proofErr w:type="gramEnd"/>
      <w:r>
        <w:t xml:space="preserve">  behaviour.  </w:t>
      </w:r>
      <w:proofErr w:type="gramStart"/>
      <w:r>
        <w:t>From  the</w:t>
      </w:r>
      <w:proofErr w:type="gramEnd"/>
      <w:r>
        <w:t xml:space="preserve">  </w:t>
      </w:r>
      <w:proofErr w:type="gramStart"/>
      <w:r>
        <w:t>explanation  given,  the</w:t>
      </w:r>
      <w:proofErr w:type="gramEnd"/>
      <w:r>
        <w:t xml:space="preserve">  </w:t>
      </w:r>
      <w:proofErr w:type="gramStart"/>
      <w:r>
        <w:t>three  writers</w:t>
      </w:r>
      <w:proofErr w:type="gramEnd"/>
      <w:r>
        <w:t xml:space="preserve">  </w:t>
      </w:r>
      <w:proofErr w:type="gramStart"/>
      <w:r>
        <w:t>share  similar</w:t>
      </w:r>
      <w:proofErr w:type="gramEnd"/>
      <w:r>
        <w:t xml:space="preserve">  </w:t>
      </w:r>
      <w:proofErr w:type="gramStart"/>
      <w:r>
        <w:t>view  on</w:t>
      </w:r>
      <w:proofErr w:type="gramEnd"/>
      <w:r>
        <w:t xml:space="preserve">  </w:t>
      </w:r>
      <w:proofErr w:type="gramStart"/>
      <w:r>
        <w:t>the  behavioral</w:t>
      </w:r>
      <w:proofErr w:type="gramEnd"/>
      <w:r>
        <w:t xml:space="preserve">  </w:t>
      </w:r>
      <w:proofErr w:type="gramStart"/>
      <w:r>
        <w:t>checklist  method</w:t>
      </w:r>
      <w:proofErr w:type="gramEnd"/>
      <w:r>
        <w:t xml:space="preserve">.  </w:t>
      </w:r>
      <w:proofErr w:type="gramStart"/>
      <w:r>
        <w:t>Cascio  however,  pointed</w:t>
      </w:r>
      <w:proofErr w:type="gramEnd"/>
      <w:r>
        <w:t xml:space="preserve">  </w:t>
      </w:r>
      <w:proofErr w:type="gramStart"/>
      <w:r>
        <w:t>out  that</w:t>
      </w:r>
      <w:proofErr w:type="gramEnd"/>
      <w:r>
        <w:t xml:space="preserve">  </w:t>
      </w:r>
      <w:proofErr w:type="gramStart"/>
      <w:r>
        <w:t>descriptive  rating</w:t>
      </w:r>
      <w:proofErr w:type="gramEnd"/>
      <w:r>
        <w:t xml:space="preserve">  </w:t>
      </w:r>
      <w:proofErr w:type="gramStart"/>
      <w:r>
        <w:t>are  likely</w:t>
      </w:r>
      <w:proofErr w:type="gramEnd"/>
      <w:r>
        <w:t xml:space="preserve">  </w:t>
      </w:r>
      <w:proofErr w:type="gramStart"/>
      <w:r>
        <w:t>to  be</w:t>
      </w:r>
      <w:proofErr w:type="gramEnd"/>
      <w:r>
        <w:t xml:space="preserve">  </w:t>
      </w:r>
      <w:proofErr w:type="gramStart"/>
      <w:r>
        <w:t>more  reliable</w:t>
      </w:r>
      <w:proofErr w:type="gramEnd"/>
      <w:r>
        <w:t xml:space="preserve">  </w:t>
      </w:r>
      <w:proofErr w:type="gramStart"/>
      <w:r>
        <w:t>than  evaluative</w:t>
      </w:r>
      <w:proofErr w:type="gramEnd"/>
      <w:r>
        <w:t xml:space="preserve">  (good</w:t>
      </w:r>
      <w:proofErr w:type="gramStart"/>
      <w:r>
        <w:t>-  bad)  ratings</w:t>
      </w:r>
      <w:proofErr w:type="gramEnd"/>
      <w:r>
        <w:t xml:space="preserve">.  </w:t>
      </w:r>
      <w:proofErr w:type="gramStart"/>
      <w:r>
        <w:t>In  choosing</w:t>
      </w:r>
      <w:proofErr w:type="gramEnd"/>
      <w:r>
        <w:t xml:space="preserve">  </w:t>
      </w:r>
      <w:proofErr w:type="gramStart"/>
      <w:r>
        <w:t>a  particular</w:t>
      </w:r>
      <w:proofErr w:type="gramEnd"/>
      <w:r>
        <w:t xml:space="preserve">  </w:t>
      </w:r>
      <w:proofErr w:type="gramStart"/>
      <w:r>
        <w:t>method  therefore</w:t>
      </w:r>
      <w:proofErr w:type="gramEnd"/>
      <w:r>
        <w:t xml:space="preserve">  </w:t>
      </w:r>
      <w:proofErr w:type="gramStart"/>
      <w:r>
        <w:t>it  is</w:t>
      </w:r>
      <w:proofErr w:type="gramEnd"/>
      <w:r>
        <w:t xml:space="preserve">  </w:t>
      </w:r>
      <w:proofErr w:type="gramStart"/>
      <w:r>
        <w:t>important  for</w:t>
      </w:r>
      <w:proofErr w:type="gramEnd"/>
      <w:r>
        <w:t xml:space="preserve">  </w:t>
      </w:r>
      <w:proofErr w:type="gramStart"/>
      <w:r>
        <w:t>organizations  to</w:t>
      </w:r>
      <w:proofErr w:type="gramEnd"/>
      <w:r>
        <w:t xml:space="preserve">  </w:t>
      </w:r>
      <w:proofErr w:type="gramStart"/>
      <w:r>
        <w:t>consider  it</w:t>
      </w:r>
      <w:proofErr w:type="gramEnd"/>
      <w:r>
        <w:t xml:space="preserve"> strategy goals and its employees. </w:t>
      </w:r>
    </w:p>
    <w:p w14:paraId="42D7E820" w14:textId="77777777" w:rsidR="00DE4649" w:rsidRDefault="00000000">
      <w:pPr>
        <w:pStyle w:val="Heading2"/>
        <w:ind w:left="908"/>
      </w:pPr>
      <w:r>
        <w:t xml:space="preserve"> </w:t>
      </w:r>
      <w:bookmarkStart w:id="58" w:name="_Toc199928803"/>
      <w:bookmarkStart w:id="59" w:name="_Toc199929739"/>
      <w:r>
        <w:t>2.2.2 Mixed Standard Scale Theory</w:t>
      </w:r>
      <w:bookmarkEnd w:id="58"/>
      <w:bookmarkEnd w:id="59"/>
      <w:r>
        <w:t xml:space="preserve"> </w:t>
      </w:r>
    </w:p>
    <w:p w14:paraId="6FF0EAD7" w14:textId="77777777" w:rsidR="00DE4649" w:rsidRDefault="00000000">
      <w:pPr>
        <w:spacing w:line="357" w:lineRule="auto"/>
        <w:ind w:left="908"/>
      </w:pPr>
      <w:r>
        <w:t xml:space="preserve"> </w:t>
      </w:r>
      <w:proofErr w:type="gramStart"/>
      <w:r>
        <w:t>According  to</w:t>
      </w:r>
      <w:proofErr w:type="gramEnd"/>
      <w:r>
        <w:t xml:space="preserve">  </w:t>
      </w:r>
      <w:proofErr w:type="gramStart"/>
      <w:r>
        <w:t>Bohlander  and</w:t>
      </w:r>
      <w:proofErr w:type="gramEnd"/>
      <w:r>
        <w:t xml:space="preserve">  </w:t>
      </w:r>
      <w:proofErr w:type="gramStart"/>
      <w:r>
        <w:t>Snell  this</w:t>
      </w:r>
      <w:proofErr w:type="gramEnd"/>
      <w:r>
        <w:t xml:space="preserve">  </w:t>
      </w:r>
      <w:proofErr w:type="gramStart"/>
      <w:r>
        <w:t>method  is</w:t>
      </w:r>
      <w:proofErr w:type="gramEnd"/>
      <w:r>
        <w:t xml:space="preserve">  </w:t>
      </w:r>
      <w:proofErr w:type="gramStart"/>
      <w:r>
        <w:t>the  modification</w:t>
      </w:r>
      <w:proofErr w:type="gramEnd"/>
      <w:r>
        <w:t xml:space="preserve">  </w:t>
      </w:r>
      <w:proofErr w:type="gramStart"/>
      <w:r>
        <w:t>of  the</w:t>
      </w:r>
      <w:proofErr w:type="gramEnd"/>
      <w:r>
        <w:t xml:space="preserve">  </w:t>
      </w:r>
      <w:proofErr w:type="gramStart"/>
      <w:r>
        <w:t>basic  rating</w:t>
      </w:r>
      <w:proofErr w:type="gramEnd"/>
      <w:r>
        <w:t>-</w:t>
      </w:r>
      <w:proofErr w:type="gramStart"/>
      <w:r>
        <w:t>scale  method</w:t>
      </w:r>
      <w:proofErr w:type="gramEnd"/>
      <w:r>
        <w:t xml:space="preserve">.  </w:t>
      </w:r>
      <w:proofErr w:type="gramStart"/>
      <w:r>
        <w:t>He  indicated</w:t>
      </w:r>
      <w:proofErr w:type="gramEnd"/>
      <w:r>
        <w:t xml:space="preserve">  </w:t>
      </w:r>
      <w:proofErr w:type="gramStart"/>
      <w:r>
        <w:t>that  instead</w:t>
      </w:r>
      <w:proofErr w:type="gramEnd"/>
      <w:r>
        <w:t xml:space="preserve">  </w:t>
      </w:r>
      <w:proofErr w:type="gramStart"/>
      <w:r>
        <w:t>of  evaluating</w:t>
      </w:r>
      <w:proofErr w:type="gramEnd"/>
      <w:r>
        <w:t xml:space="preserve">  </w:t>
      </w:r>
      <w:proofErr w:type="gramStart"/>
      <w:r>
        <w:t>traits  according</w:t>
      </w:r>
      <w:proofErr w:type="gramEnd"/>
      <w:r>
        <w:t xml:space="preserve">  </w:t>
      </w:r>
      <w:proofErr w:type="gramStart"/>
      <w:r>
        <w:t>to  a</w:t>
      </w:r>
      <w:proofErr w:type="gramEnd"/>
      <w:r>
        <w:t xml:space="preserve">  </w:t>
      </w:r>
      <w:proofErr w:type="gramStart"/>
      <w:r>
        <w:t>single  scale,  the</w:t>
      </w:r>
      <w:proofErr w:type="gramEnd"/>
      <w:r>
        <w:t xml:space="preserve">  </w:t>
      </w:r>
      <w:proofErr w:type="gramStart"/>
      <w:r>
        <w:t>rater  is</w:t>
      </w:r>
      <w:proofErr w:type="gramEnd"/>
      <w:r>
        <w:t xml:space="preserve">  </w:t>
      </w:r>
      <w:proofErr w:type="gramStart"/>
      <w:r>
        <w:t>given  three</w:t>
      </w:r>
      <w:proofErr w:type="gramEnd"/>
      <w:r>
        <w:t xml:space="preserve">  </w:t>
      </w:r>
      <w:proofErr w:type="gramStart"/>
      <w:r>
        <w:t>specific  descriptions</w:t>
      </w:r>
      <w:proofErr w:type="gramEnd"/>
      <w:r>
        <w:t xml:space="preserve">  </w:t>
      </w:r>
      <w:proofErr w:type="gramStart"/>
      <w:r>
        <w:t>of  each</w:t>
      </w:r>
      <w:proofErr w:type="gramEnd"/>
      <w:r>
        <w:t xml:space="preserve">  trait.  </w:t>
      </w:r>
      <w:proofErr w:type="gramStart"/>
      <w:r>
        <w:t>The  purpose</w:t>
      </w:r>
      <w:proofErr w:type="gramEnd"/>
      <w:r>
        <w:t xml:space="preserve">  </w:t>
      </w:r>
      <w:proofErr w:type="gramStart"/>
      <w:r>
        <w:t>of  this</w:t>
      </w:r>
      <w:proofErr w:type="gramEnd"/>
      <w:r>
        <w:t xml:space="preserve">  </w:t>
      </w:r>
      <w:proofErr w:type="gramStart"/>
      <w:r>
        <w:t>is  to</w:t>
      </w:r>
      <w:proofErr w:type="gramEnd"/>
      <w:r>
        <w:t xml:space="preserve">  </w:t>
      </w:r>
      <w:proofErr w:type="gramStart"/>
      <w:r>
        <w:t>reflect  three</w:t>
      </w:r>
      <w:proofErr w:type="gramEnd"/>
      <w:r>
        <w:t xml:space="preserve">  </w:t>
      </w:r>
      <w:proofErr w:type="gramStart"/>
      <w:r>
        <w:t>levels  of</w:t>
      </w:r>
      <w:proofErr w:type="gramEnd"/>
      <w:r>
        <w:t xml:space="preserve">  performance:  </w:t>
      </w:r>
      <w:proofErr w:type="gramStart"/>
      <w:r>
        <w:t>superior,  average</w:t>
      </w:r>
      <w:proofErr w:type="gramEnd"/>
      <w:r>
        <w:t xml:space="preserve">  </w:t>
      </w:r>
      <w:proofErr w:type="gramStart"/>
      <w:r>
        <w:t>and  inferior</w:t>
      </w:r>
      <w:proofErr w:type="gramEnd"/>
      <w:r>
        <w:t xml:space="preserve">.  </w:t>
      </w:r>
      <w:proofErr w:type="gramStart"/>
      <w:r>
        <w:t>After  the</w:t>
      </w:r>
      <w:proofErr w:type="gramEnd"/>
      <w:r>
        <w:t xml:space="preserve">  </w:t>
      </w:r>
      <w:proofErr w:type="gramStart"/>
      <w:r>
        <w:t>three  descriptions</w:t>
      </w:r>
      <w:proofErr w:type="gramEnd"/>
      <w:r>
        <w:t xml:space="preserve">  </w:t>
      </w:r>
      <w:proofErr w:type="gramStart"/>
      <w:r>
        <w:t>for  each</w:t>
      </w:r>
      <w:proofErr w:type="gramEnd"/>
      <w:r>
        <w:t xml:space="preserve">  </w:t>
      </w:r>
      <w:proofErr w:type="gramStart"/>
      <w:r>
        <w:t>trait  written,  they</w:t>
      </w:r>
      <w:proofErr w:type="gramEnd"/>
      <w:r>
        <w:t xml:space="preserve">  </w:t>
      </w:r>
      <w:proofErr w:type="gramStart"/>
      <w:r>
        <w:t>are  accordingly</w:t>
      </w:r>
      <w:proofErr w:type="gramEnd"/>
      <w:r>
        <w:t xml:space="preserve">  </w:t>
      </w:r>
      <w:proofErr w:type="gramStart"/>
      <w:r>
        <w:t>sequenced  to</w:t>
      </w:r>
      <w:proofErr w:type="gramEnd"/>
      <w:r>
        <w:t xml:space="preserve">  </w:t>
      </w:r>
      <w:proofErr w:type="gramStart"/>
      <w:r>
        <w:t>form  the</w:t>
      </w:r>
      <w:proofErr w:type="gramEnd"/>
      <w:r>
        <w:t xml:space="preserve">  </w:t>
      </w:r>
      <w:proofErr w:type="gramStart"/>
      <w:r>
        <w:t>mixed  standard</w:t>
      </w:r>
      <w:proofErr w:type="gramEnd"/>
      <w:r>
        <w:t xml:space="preserve">  scale.  </w:t>
      </w:r>
      <w:proofErr w:type="gramStart"/>
      <w:r>
        <w:t>The  advantage</w:t>
      </w:r>
      <w:proofErr w:type="gramEnd"/>
      <w:r>
        <w:t xml:space="preserve">  </w:t>
      </w:r>
      <w:proofErr w:type="gramStart"/>
      <w:r>
        <w:t>of  the</w:t>
      </w:r>
      <w:proofErr w:type="gramEnd"/>
      <w:r>
        <w:t xml:space="preserve">  mixed-</w:t>
      </w:r>
      <w:proofErr w:type="gramStart"/>
      <w:r>
        <w:t>standard  scale</w:t>
      </w:r>
      <w:proofErr w:type="gramEnd"/>
      <w:r>
        <w:t xml:space="preserve">  </w:t>
      </w:r>
      <w:proofErr w:type="gramStart"/>
      <w:r>
        <w:t>method  is</w:t>
      </w:r>
      <w:proofErr w:type="gramEnd"/>
      <w:r>
        <w:t xml:space="preserve">  </w:t>
      </w:r>
      <w:proofErr w:type="gramStart"/>
      <w:r>
        <w:t>that  the</w:t>
      </w:r>
      <w:proofErr w:type="gramEnd"/>
      <w:r>
        <w:t xml:space="preserve">  </w:t>
      </w:r>
      <w:proofErr w:type="gramStart"/>
      <w:r>
        <w:t>rater  does</w:t>
      </w:r>
      <w:proofErr w:type="gramEnd"/>
      <w:r>
        <w:t xml:space="preserve">  </w:t>
      </w:r>
      <w:proofErr w:type="gramStart"/>
      <w:r>
        <w:t>not  deal</w:t>
      </w:r>
      <w:proofErr w:type="gramEnd"/>
      <w:r>
        <w:t xml:space="preserve">  </w:t>
      </w:r>
      <w:proofErr w:type="gramStart"/>
      <w:r>
        <w:t>with  numbers</w:t>
      </w:r>
      <w:proofErr w:type="gramEnd"/>
      <w:r>
        <w:t xml:space="preserve">.  </w:t>
      </w:r>
      <w:proofErr w:type="gramStart"/>
      <w:r>
        <w:t>Consequently,  some</w:t>
      </w:r>
      <w:proofErr w:type="gramEnd"/>
      <w:r>
        <w:t xml:space="preserve">  </w:t>
      </w:r>
      <w:proofErr w:type="gramStart"/>
      <w:r>
        <w:t>of  the</w:t>
      </w:r>
      <w:proofErr w:type="gramEnd"/>
      <w:r>
        <w:t xml:space="preserve">  </w:t>
      </w:r>
      <w:proofErr w:type="gramStart"/>
      <w:r>
        <w:t>most  common</w:t>
      </w:r>
      <w:proofErr w:type="gramEnd"/>
      <w:r>
        <w:t xml:space="preserve">  </w:t>
      </w:r>
      <w:proofErr w:type="gramStart"/>
      <w:r>
        <w:t>errors  associated</w:t>
      </w:r>
      <w:proofErr w:type="gramEnd"/>
      <w:r>
        <w:t xml:space="preserve">  </w:t>
      </w:r>
      <w:proofErr w:type="gramStart"/>
      <w:r>
        <w:t>with  rating</w:t>
      </w:r>
      <w:proofErr w:type="gramEnd"/>
      <w:r>
        <w:t xml:space="preserve">  </w:t>
      </w:r>
      <w:proofErr w:type="gramStart"/>
      <w:r>
        <w:t>are  overcome</w:t>
      </w:r>
      <w:proofErr w:type="gramEnd"/>
      <w:r>
        <w:t xml:space="preserve">.  </w:t>
      </w:r>
      <w:proofErr w:type="gramStart"/>
      <w:r>
        <w:t>Additionally,  analysis</w:t>
      </w:r>
      <w:proofErr w:type="gramEnd"/>
      <w:r>
        <w:t xml:space="preserve">  </w:t>
      </w:r>
      <w:proofErr w:type="gramStart"/>
      <w:r>
        <w:t>of  rater</w:t>
      </w:r>
      <w:proofErr w:type="gramEnd"/>
      <w:r>
        <w:t xml:space="preserve">  </w:t>
      </w:r>
      <w:proofErr w:type="gramStart"/>
      <w:r>
        <w:t>response  patterns</w:t>
      </w:r>
      <w:proofErr w:type="gramEnd"/>
      <w:r>
        <w:t xml:space="preserve">  </w:t>
      </w:r>
      <w:proofErr w:type="gramStart"/>
      <w:r>
        <w:t>can  identify</w:t>
      </w:r>
      <w:proofErr w:type="gramEnd"/>
      <w:r>
        <w:t xml:space="preserve">  </w:t>
      </w:r>
      <w:proofErr w:type="gramStart"/>
      <w:r>
        <w:t xml:space="preserve">raters  </w:t>
      </w:r>
      <w:r>
        <w:lastRenderedPageBreak/>
        <w:t>whose</w:t>
      </w:r>
      <w:proofErr w:type="gramEnd"/>
      <w:r>
        <w:t xml:space="preserve">  </w:t>
      </w:r>
      <w:proofErr w:type="gramStart"/>
      <w:r>
        <w:t>use  of</w:t>
      </w:r>
      <w:proofErr w:type="gramEnd"/>
      <w:r>
        <w:t xml:space="preserve">  </w:t>
      </w:r>
      <w:proofErr w:type="gramStart"/>
      <w:r>
        <w:t>the  scales</w:t>
      </w:r>
      <w:proofErr w:type="gramEnd"/>
      <w:r>
        <w:t xml:space="preserve">  </w:t>
      </w:r>
      <w:proofErr w:type="gramStart"/>
      <w:r>
        <w:t>is  haphazard</w:t>
      </w:r>
      <w:proofErr w:type="gramEnd"/>
      <w:r>
        <w:t xml:space="preserve">.  </w:t>
      </w:r>
      <w:proofErr w:type="gramStart"/>
      <w:r>
        <w:t>A  drawback</w:t>
      </w:r>
      <w:proofErr w:type="gramEnd"/>
      <w:r>
        <w:t xml:space="preserve">  </w:t>
      </w:r>
      <w:proofErr w:type="gramStart"/>
      <w:r>
        <w:t>of  mixed</w:t>
      </w:r>
      <w:proofErr w:type="gramEnd"/>
      <w:r>
        <w:t>-</w:t>
      </w:r>
      <w:proofErr w:type="gramStart"/>
      <w:r>
        <w:t>standard  scales</w:t>
      </w:r>
      <w:proofErr w:type="gramEnd"/>
      <w:r>
        <w:t xml:space="preserve">  </w:t>
      </w:r>
      <w:proofErr w:type="gramStart"/>
      <w:r>
        <w:t>is  that</w:t>
      </w:r>
      <w:proofErr w:type="gramEnd"/>
      <w:r>
        <w:t xml:space="preserve">  </w:t>
      </w:r>
      <w:proofErr w:type="gramStart"/>
      <w:r>
        <w:t>scale  values</w:t>
      </w:r>
      <w:proofErr w:type="gramEnd"/>
      <w:r>
        <w:t xml:space="preserve">  </w:t>
      </w:r>
      <w:proofErr w:type="gramStart"/>
      <w:r>
        <w:t>are  not</w:t>
      </w:r>
      <w:proofErr w:type="gramEnd"/>
      <w:r>
        <w:t xml:space="preserve">  known.  </w:t>
      </w:r>
      <w:proofErr w:type="gramStart"/>
      <w:r>
        <w:t>Consequently  developmental</w:t>
      </w:r>
      <w:proofErr w:type="gramEnd"/>
      <w:r>
        <w:t xml:space="preserve">  information is lost. </w:t>
      </w:r>
    </w:p>
    <w:p w14:paraId="086E246F" w14:textId="77777777" w:rsidR="00DE4649" w:rsidRDefault="00000000">
      <w:pPr>
        <w:pStyle w:val="Heading2"/>
        <w:ind w:left="908"/>
      </w:pPr>
      <w:r>
        <w:t xml:space="preserve"> </w:t>
      </w:r>
      <w:bookmarkStart w:id="60" w:name="_Toc199928804"/>
      <w:bookmarkStart w:id="61" w:name="_Toc199929740"/>
      <w:r>
        <w:t>2.2.3 Forced - Choice Theory</w:t>
      </w:r>
      <w:bookmarkEnd w:id="60"/>
      <w:bookmarkEnd w:id="61"/>
      <w:r>
        <w:t xml:space="preserve"> </w:t>
      </w:r>
    </w:p>
    <w:p w14:paraId="04786037" w14:textId="77777777" w:rsidR="00DE4649" w:rsidRDefault="00000000">
      <w:pPr>
        <w:spacing w:line="357" w:lineRule="auto"/>
        <w:ind w:left="908"/>
      </w:pPr>
      <w:r>
        <w:t xml:space="preserve"> </w:t>
      </w:r>
      <w:proofErr w:type="gramStart"/>
      <w:r>
        <w:t>This  Theory</w:t>
      </w:r>
      <w:proofErr w:type="gramEnd"/>
      <w:r>
        <w:t xml:space="preserve">  </w:t>
      </w:r>
      <w:proofErr w:type="gramStart"/>
      <w:r>
        <w:t>requires  the</w:t>
      </w:r>
      <w:proofErr w:type="gramEnd"/>
      <w:r>
        <w:t xml:space="preserve">  </w:t>
      </w:r>
      <w:proofErr w:type="gramStart"/>
      <w:r>
        <w:t>rater  to</w:t>
      </w:r>
      <w:proofErr w:type="gramEnd"/>
      <w:r>
        <w:t xml:space="preserve">  </w:t>
      </w:r>
      <w:proofErr w:type="gramStart"/>
      <w:r>
        <w:t>choose  from</w:t>
      </w:r>
      <w:proofErr w:type="gramEnd"/>
      <w:r>
        <w:t xml:space="preserve">  </w:t>
      </w:r>
      <w:proofErr w:type="gramStart"/>
      <w:r>
        <w:t>statements,  often</w:t>
      </w:r>
      <w:proofErr w:type="gramEnd"/>
      <w:r>
        <w:t xml:space="preserve">  </w:t>
      </w:r>
      <w:proofErr w:type="gramStart"/>
      <w:r>
        <w:t>in  pairs,  that</w:t>
      </w:r>
      <w:proofErr w:type="gramEnd"/>
      <w:r>
        <w:t xml:space="preserve">  </w:t>
      </w:r>
      <w:proofErr w:type="gramStart"/>
      <w:r>
        <w:t>appear  equally</w:t>
      </w:r>
      <w:proofErr w:type="gramEnd"/>
      <w:r>
        <w:t xml:space="preserve">  </w:t>
      </w:r>
      <w:proofErr w:type="spellStart"/>
      <w:proofErr w:type="gramStart"/>
      <w:r>
        <w:t>favourable</w:t>
      </w:r>
      <w:proofErr w:type="spellEnd"/>
      <w:r>
        <w:t xml:space="preserve">  or</w:t>
      </w:r>
      <w:proofErr w:type="gramEnd"/>
      <w:r>
        <w:t xml:space="preserve">  </w:t>
      </w:r>
      <w:proofErr w:type="gramStart"/>
      <w:r>
        <w:t xml:space="preserve">equally  </w:t>
      </w:r>
      <w:proofErr w:type="spellStart"/>
      <w:r>
        <w:t>unfavourable</w:t>
      </w:r>
      <w:proofErr w:type="spellEnd"/>
      <w:proofErr w:type="gramEnd"/>
      <w:r>
        <w:t xml:space="preserve">.  </w:t>
      </w:r>
      <w:proofErr w:type="gramStart"/>
      <w:r>
        <w:t>The  purpose</w:t>
      </w:r>
      <w:proofErr w:type="gramEnd"/>
      <w:r>
        <w:t xml:space="preserve">  </w:t>
      </w:r>
      <w:proofErr w:type="gramStart"/>
      <w:r>
        <w:t>of  the</w:t>
      </w:r>
      <w:proofErr w:type="gramEnd"/>
      <w:r>
        <w:t xml:space="preserve">  </w:t>
      </w:r>
      <w:proofErr w:type="gramStart"/>
      <w:r>
        <w:t>statement  is</w:t>
      </w:r>
      <w:proofErr w:type="gramEnd"/>
      <w:r>
        <w:t xml:space="preserve">  </w:t>
      </w:r>
      <w:proofErr w:type="gramStart"/>
      <w:r>
        <w:t>to  distinguish</w:t>
      </w:r>
      <w:proofErr w:type="gramEnd"/>
      <w:r>
        <w:t xml:space="preserve">  </w:t>
      </w:r>
      <w:proofErr w:type="gramStart"/>
      <w:r>
        <w:t>between  successful</w:t>
      </w:r>
      <w:proofErr w:type="gramEnd"/>
      <w:r>
        <w:t xml:space="preserve">  </w:t>
      </w:r>
      <w:proofErr w:type="gramStart"/>
      <w:r>
        <w:t>and  unsuccessful</w:t>
      </w:r>
      <w:proofErr w:type="gramEnd"/>
      <w:r>
        <w:t xml:space="preserve">  performance.  </w:t>
      </w:r>
      <w:proofErr w:type="gramStart"/>
      <w:r>
        <w:t>The  forced</w:t>
      </w:r>
      <w:proofErr w:type="gramEnd"/>
      <w:r>
        <w:t xml:space="preserve">  </w:t>
      </w:r>
      <w:proofErr w:type="gramStart"/>
      <w:r>
        <w:t>-  choice</w:t>
      </w:r>
      <w:proofErr w:type="gramEnd"/>
      <w:r>
        <w:t xml:space="preserve">  </w:t>
      </w:r>
      <w:proofErr w:type="gramStart"/>
      <w:r>
        <w:t>method  is</w:t>
      </w:r>
      <w:proofErr w:type="gramEnd"/>
      <w:r>
        <w:t xml:space="preserve">  </w:t>
      </w:r>
      <w:proofErr w:type="gramStart"/>
      <w:r>
        <w:t>not  without</w:t>
      </w:r>
      <w:proofErr w:type="gramEnd"/>
      <w:r>
        <w:t xml:space="preserve">  </w:t>
      </w:r>
      <w:proofErr w:type="gramStart"/>
      <w:r>
        <w:t>limitations  of</w:t>
      </w:r>
      <w:proofErr w:type="gramEnd"/>
      <w:r>
        <w:t xml:space="preserve">  </w:t>
      </w:r>
      <w:proofErr w:type="gramStart"/>
      <w:r>
        <w:t>which  the</w:t>
      </w:r>
      <w:proofErr w:type="gramEnd"/>
      <w:r>
        <w:t xml:space="preserve">  </w:t>
      </w:r>
      <w:proofErr w:type="gramStart"/>
      <w:r>
        <w:t>primary  one</w:t>
      </w:r>
      <w:proofErr w:type="gramEnd"/>
      <w:r>
        <w:t xml:space="preserve">  </w:t>
      </w:r>
      <w:proofErr w:type="gramStart"/>
      <w:r>
        <w:t>being  the</w:t>
      </w:r>
      <w:proofErr w:type="gramEnd"/>
      <w:r>
        <w:t xml:space="preserve">  </w:t>
      </w:r>
      <w:proofErr w:type="gramStart"/>
      <w:r>
        <w:t>cost  of</w:t>
      </w:r>
      <w:proofErr w:type="gramEnd"/>
      <w:r>
        <w:t xml:space="preserve">  </w:t>
      </w:r>
      <w:proofErr w:type="gramStart"/>
      <w:r>
        <w:t>establishing  and</w:t>
      </w:r>
      <w:proofErr w:type="gramEnd"/>
      <w:r>
        <w:t xml:space="preserve">  </w:t>
      </w:r>
      <w:proofErr w:type="gramStart"/>
      <w:r>
        <w:t>maintaining  its</w:t>
      </w:r>
      <w:proofErr w:type="gramEnd"/>
      <w:r>
        <w:t xml:space="preserve">  validity. </w:t>
      </w:r>
    </w:p>
    <w:p w14:paraId="190FBFB3" w14:textId="77777777" w:rsidR="00DE4649" w:rsidRDefault="00000000">
      <w:pPr>
        <w:pStyle w:val="Heading2"/>
        <w:ind w:left="908"/>
      </w:pPr>
      <w:r>
        <w:t xml:space="preserve"> </w:t>
      </w:r>
      <w:bookmarkStart w:id="62" w:name="_Toc199928805"/>
      <w:bookmarkStart w:id="63" w:name="_Toc199929741"/>
      <w:r>
        <w:t>2.2.4 Results Method</w:t>
      </w:r>
      <w:bookmarkEnd w:id="62"/>
      <w:bookmarkEnd w:id="63"/>
      <w:r>
        <w:t xml:space="preserve"> </w:t>
      </w:r>
    </w:p>
    <w:p w14:paraId="0C3A05D4" w14:textId="77777777" w:rsidR="00DE4649" w:rsidRDefault="00000000">
      <w:pPr>
        <w:spacing w:line="357" w:lineRule="auto"/>
        <w:ind w:left="908"/>
      </w:pPr>
      <w:proofErr w:type="gramStart"/>
      <w:r>
        <w:t>According  to</w:t>
      </w:r>
      <w:proofErr w:type="gramEnd"/>
      <w:r>
        <w:t xml:space="preserve">  </w:t>
      </w:r>
      <w:proofErr w:type="gramStart"/>
      <w:r>
        <w:t>Bohlander  and</w:t>
      </w:r>
      <w:proofErr w:type="gramEnd"/>
      <w:r>
        <w:t xml:space="preserve">  Snell, </w:t>
      </w:r>
      <w:proofErr w:type="gramStart"/>
      <w:r>
        <w:t>instead  of</w:t>
      </w:r>
      <w:proofErr w:type="gramEnd"/>
      <w:r>
        <w:t xml:space="preserve">  </w:t>
      </w:r>
      <w:proofErr w:type="gramStart"/>
      <w:r>
        <w:t>looking  at</w:t>
      </w:r>
      <w:proofErr w:type="gramEnd"/>
      <w:r>
        <w:t xml:space="preserve">  </w:t>
      </w:r>
      <w:proofErr w:type="gramStart"/>
      <w:r>
        <w:t>traits  of</w:t>
      </w:r>
      <w:proofErr w:type="gramEnd"/>
      <w:r>
        <w:t xml:space="preserve">  </w:t>
      </w:r>
      <w:proofErr w:type="gramStart"/>
      <w:r>
        <w:t>employees  and</w:t>
      </w:r>
      <w:proofErr w:type="gramEnd"/>
      <w:r>
        <w:t xml:space="preserve">  </w:t>
      </w:r>
      <w:proofErr w:type="gramStart"/>
      <w:r>
        <w:t>the  behaviours</w:t>
      </w:r>
      <w:proofErr w:type="gramEnd"/>
      <w:r>
        <w:t xml:space="preserve">  </w:t>
      </w:r>
      <w:proofErr w:type="gramStart"/>
      <w:r>
        <w:t>they  exhibit</w:t>
      </w:r>
      <w:proofErr w:type="gramEnd"/>
      <w:r>
        <w:t xml:space="preserve">  </w:t>
      </w:r>
      <w:proofErr w:type="gramStart"/>
      <w:r>
        <w:t>on  the</w:t>
      </w:r>
      <w:proofErr w:type="gramEnd"/>
      <w:r>
        <w:t xml:space="preserve">  </w:t>
      </w:r>
      <w:proofErr w:type="gramStart"/>
      <w:r>
        <w:t>job,  many</w:t>
      </w:r>
      <w:proofErr w:type="gramEnd"/>
      <w:r>
        <w:t xml:space="preserve">  </w:t>
      </w:r>
      <w:proofErr w:type="gramStart"/>
      <w:r>
        <w:t>organizations  evaluate</w:t>
      </w:r>
      <w:proofErr w:type="gramEnd"/>
      <w:r>
        <w:t xml:space="preserve">  </w:t>
      </w:r>
      <w:proofErr w:type="gramStart"/>
      <w:r>
        <w:t>employee  accomplishments-  the</w:t>
      </w:r>
      <w:proofErr w:type="gramEnd"/>
      <w:r>
        <w:t xml:space="preserve">  </w:t>
      </w:r>
      <w:proofErr w:type="gramStart"/>
      <w:r>
        <w:t>result  they</w:t>
      </w:r>
      <w:proofErr w:type="gramEnd"/>
      <w:r>
        <w:t xml:space="preserve">  </w:t>
      </w:r>
      <w:proofErr w:type="gramStart"/>
      <w:r>
        <w:t>achieve  through</w:t>
      </w:r>
      <w:proofErr w:type="gramEnd"/>
      <w:r>
        <w:t xml:space="preserve">  </w:t>
      </w:r>
      <w:proofErr w:type="gramStart"/>
      <w:r>
        <w:t>their  work</w:t>
      </w:r>
      <w:proofErr w:type="gramEnd"/>
      <w:r>
        <w:t xml:space="preserve">.  </w:t>
      </w:r>
      <w:proofErr w:type="gramStart"/>
      <w:r>
        <w:t>Advocates  of</w:t>
      </w:r>
      <w:proofErr w:type="gramEnd"/>
      <w:r>
        <w:t xml:space="preserve">  </w:t>
      </w:r>
      <w:proofErr w:type="gramStart"/>
      <w:r>
        <w:t>result  approach</w:t>
      </w:r>
      <w:proofErr w:type="gramEnd"/>
      <w:r>
        <w:t xml:space="preserve">  </w:t>
      </w:r>
      <w:proofErr w:type="gramStart"/>
      <w:r>
        <w:t>argue  that</w:t>
      </w:r>
      <w:proofErr w:type="gramEnd"/>
      <w:r>
        <w:t xml:space="preserve">  </w:t>
      </w:r>
      <w:proofErr w:type="gramStart"/>
      <w:r>
        <w:t>they  are</w:t>
      </w:r>
      <w:proofErr w:type="gramEnd"/>
      <w:r>
        <w:t xml:space="preserve">  </w:t>
      </w:r>
      <w:proofErr w:type="gramStart"/>
      <w:r>
        <w:t>more  objective</w:t>
      </w:r>
      <w:proofErr w:type="gramEnd"/>
      <w:r>
        <w:t xml:space="preserve">  </w:t>
      </w:r>
      <w:proofErr w:type="gramStart"/>
      <w:r>
        <w:t>and  empowering</w:t>
      </w:r>
      <w:proofErr w:type="gramEnd"/>
      <w:r>
        <w:t xml:space="preserve">  </w:t>
      </w:r>
      <w:proofErr w:type="gramStart"/>
      <w:r>
        <w:t>for  employees</w:t>
      </w:r>
      <w:proofErr w:type="gramEnd"/>
      <w:r>
        <w:t xml:space="preserve">.  </w:t>
      </w:r>
      <w:proofErr w:type="gramStart"/>
      <w:r>
        <w:t>Results  appraisals</w:t>
      </w:r>
      <w:proofErr w:type="gramEnd"/>
      <w:r>
        <w:t xml:space="preserve">  </w:t>
      </w:r>
      <w:proofErr w:type="gramStart"/>
      <w:r>
        <w:t>often  give</w:t>
      </w:r>
      <w:proofErr w:type="gramEnd"/>
      <w:r>
        <w:t xml:space="preserve">  </w:t>
      </w:r>
      <w:proofErr w:type="gramStart"/>
      <w:r>
        <w:t>employee  responsibility</w:t>
      </w:r>
      <w:proofErr w:type="gramEnd"/>
      <w:r>
        <w:t xml:space="preserve">  </w:t>
      </w:r>
      <w:proofErr w:type="gramStart"/>
      <w:r>
        <w:t>for  their</w:t>
      </w:r>
      <w:proofErr w:type="gramEnd"/>
      <w:r>
        <w:t xml:space="preserve">  </w:t>
      </w:r>
      <w:proofErr w:type="gramStart"/>
      <w:r>
        <w:t>outcomes  while</w:t>
      </w:r>
      <w:proofErr w:type="gramEnd"/>
      <w:r>
        <w:t xml:space="preserve">  </w:t>
      </w:r>
      <w:proofErr w:type="gramStart"/>
      <w:r>
        <w:t>given  them</w:t>
      </w:r>
      <w:proofErr w:type="gramEnd"/>
      <w:r>
        <w:t xml:space="preserve">  </w:t>
      </w:r>
      <w:proofErr w:type="gramStart"/>
      <w:r>
        <w:t>discretion  over</w:t>
      </w:r>
      <w:proofErr w:type="gramEnd"/>
      <w:r>
        <w:t xml:space="preserve">  </w:t>
      </w:r>
      <w:proofErr w:type="gramStart"/>
      <w:r>
        <w:t>the  methods</w:t>
      </w:r>
      <w:proofErr w:type="gramEnd"/>
      <w:r>
        <w:t xml:space="preserve">  </w:t>
      </w:r>
      <w:proofErr w:type="gramStart"/>
      <w:r>
        <w:t>they  use</w:t>
      </w:r>
      <w:proofErr w:type="gramEnd"/>
      <w:r>
        <w:t xml:space="preserve">  </w:t>
      </w:r>
      <w:proofErr w:type="gramStart"/>
      <w:r>
        <w:t>to  accomplish</w:t>
      </w:r>
      <w:proofErr w:type="gramEnd"/>
      <w:r>
        <w:t xml:space="preserve">  them.  </w:t>
      </w:r>
      <w:proofErr w:type="gramStart"/>
      <w:r>
        <w:t>This  is</w:t>
      </w:r>
      <w:proofErr w:type="gramEnd"/>
      <w:r>
        <w:t xml:space="preserve">  </w:t>
      </w:r>
      <w:proofErr w:type="gramStart"/>
      <w:r>
        <w:t>empowerment  in</w:t>
      </w:r>
      <w:proofErr w:type="gramEnd"/>
      <w:r>
        <w:t xml:space="preserve">  action.  </w:t>
      </w:r>
      <w:proofErr w:type="gramStart"/>
      <w:r>
        <w:t>Advocates  hold</w:t>
      </w:r>
      <w:proofErr w:type="gramEnd"/>
      <w:r>
        <w:t xml:space="preserve">  </w:t>
      </w:r>
      <w:proofErr w:type="gramStart"/>
      <w:r>
        <w:t>the  view</w:t>
      </w:r>
      <w:proofErr w:type="gramEnd"/>
      <w:r>
        <w:t xml:space="preserve">  </w:t>
      </w:r>
      <w:proofErr w:type="gramStart"/>
      <w:r>
        <w:t>that  there</w:t>
      </w:r>
      <w:proofErr w:type="gramEnd"/>
      <w:r>
        <w:t xml:space="preserve">  </w:t>
      </w:r>
      <w:proofErr w:type="gramStart"/>
      <w:r>
        <w:t>are  a</w:t>
      </w:r>
      <w:proofErr w:type="gramEnd"/>
      <w:r>
        <w:t xml:space="preserve">  </w:t>
      </w:r>
      <w:proofErr w:type="gramStart"/>
      <w:r>
        <w:t>number  of</w:t>
      </w:r>
      <w:proofErr w:type="gramEnd"/>
      <w:r>
        <w:t xml:space="preserve">  </w:t>
      </w:r>
      <w:proofErr w:type="gramStart"/>
      <w:r>
        <w:t>result  measures</w:t>
      </w:r>
      <w:proofErr w:type="gramEnd"/>
      <w:r>
        <w:t xml:space="preserve">  </w:t>
      </w:r>
      <w:proofErr w:type="gramStart"/>
      <w:r>
        <w:t>available  to</w:t>
      </w:r>
      <w:proofErr w:type="gramEnd"/>
      <w:r>
        <w:t xml:space="preserve">  </w:t>
      </w:r>
      <w:proofErr w:type="gramStart"/>
      <w:r>
        <w:t>evaluate  performance</w:t>
      </w:r>
      <w:proofErr w:type="gramEnd"/>
      <w:r>
        <w:t xml:space="preserve">.  </w:t>
      </w:r>
      <w:proofErr w:type="gramStart"/>
      <w:r>
        <w:t>For  instance</w:t>
      </w:r>
      <w:proofErr w:type="gramEnd"/>
      <w:r>
        <w:t xml:space="preserve">  </w:t>
      </w:r>
      <w:proofErr w:type="gramStart"/>
      <w:r>
        <w:t>sales  people</w:t>
      </w:r>
      <w:proofErr w:type="gramEnd"/>
      <w:r>
        <w:t xml:space="preserve">  </w:t>
      </w:r>
      <w:proofErr w:type="gramStart"/>
      <w:r>
        <w:t>are  evaluated</w:t>
      </w:r>
      <w:proofErr w:type="gramEnd"/>
      <w:r>
        <w:t xml:space="preserve">  </w:t>
      </w:r>
      <w:proofErr w:type="gramStart"/>
      <w:r>
        <w:t>on  the</w:t>
      </w:r>
      <w:proofErr w:type="gramEnd"/>
      <w:r>
        <w:t xml:space="preserve">  </w:t>
      </w:r>
      <w:proofErr w:type="gramStart"/>
      <w:r>
        <w:t>basis  of</w:t>
      </w:r>
      <w:proofErr w:type="gramEnd"/>
      <w:r>
        <w:t xml:space="preserve">  </w:t>
      </w:r>
      <w:proofErr w:type="gramStart"/>
      <w:r>
        <w:t>their  sales</w:t>
      </w:r>
      <w:proofErr w:type="gramEnd"/>
      <w:r>
        <w:t xml:space="preserve">  </w:t>
      </w:r>
      <w:proofErr w:type="gramStart"/>
      <w:r>
        <w:t>volume,  production</w:t>
      </w:r>
      <w:proofErr w:type="gramEnd"/>
      <w:r>
        <w:t xml:space="preserve">  </w:t>
      </w:r>
      <w:proofErr w:type="gramStart"/>
      <w:r>
        <w:t>workers  are</w:t>
      </w:r>
      <w:proofErr w:type="gramEnd"/>
      <w:r>
        <w:t xml:space="preserve">  </w:t>
      </w:r>
      <w:proofErr w:type="gramStart"/>
      <w:r>
        <w:t>evaluated  on</w:t>
      </w:r>
      <w:proofErr w:type="gramEnd"/>
      <w:r>
        <w:t xml:space="preserve">  </w:t>
      </w:r>
      <w:proofErr w:type="gramStart"/>
      <w:r>
        <w:t>the  basis</w:t>
      </w:r>
      <w:proofErr w:type="gramEnd"/>
      <w:r>
        <w:t xml:space="preserve">  </w:t>
      </w:r>
      <w:proofErr w:type="gramStart"/>
      <w:r>
        <w:t>of  the</w:t>
      </w:r>
      <w:proofErr w:type="gramEnd"/>
      <w:r>
        <w:t xml:space="preserve">  </w:t>
      </w:r>
      <w:proofErr w:type="gramStart"/>
      <w:r>
        <w:t>units  they</w:t>
      </w:r>
      <w:proofErr w:type="gramEnd"/>
      <w:r>
        <w:t xml:space="preserve">  </w:t>
      </w:r>
      <w:proofErr w:type="gramStart"/>
      <w:r>
        <w:t>produce  and</w:t>
      </w:r>
      <w:proofErr w:type="gramEnd"/>
      <w:r>
        <w:t xml:space="preserve">  </w:t>
      </w:r>
      <w:proofErr w:type="gramStart"/>
      <w:r>
        <w:t>perhaps  the</w:t>
      </w:r>
      <w:proofErr w:type="gramEnd"/>
      <w:r>
        <w:t xml:space="preserve">  </w:t>
      </w:r>
      <w:proofErr w:type="gramStart"/>
      <w:r>
        <w:t>scrap  rate</w:t>
      </w:r>
      <w:proofErr w:type="gramEnd"/>
      <w:r>
        <w:t xml:space="preserve">  </w:t>
      </w:r>
      <w:proofErr w:type="gramStart"/>
      <w:r>
        <w:t>or  number</w:t>
      </w:r>
      <w:proofErr w:type="gramEnd"/>
      <w:r>
        <w:t xml:space="preserve">  </w:t>
      </w:r>
      <w:proofErr w:type="gramStart"/>
      <w:r>
        <w:t>of  defects</w:t>
      </w:r>
      <w:proofErr w:type="gramEnd"/>
      <w:r>
        <w:t xml:space="preserve">  detected.  </w:t>
      </w:r>
      <w:proofErr w:type="gramStart"/>
      <w:r>
        <w:t>All  of</w:t>
      </w:r>
      <w:proofErr w:type="gramEnd"/>
      <w:r>
        <w:t xml:space="preserve">  </w:t>
      </w:r>
      <w:proofErr w:type="gramStart"/>
      <w:r>
        <w:t>these  measures</w:t>
      </w:r>
      <w:proofErr w:type="gramEnd"/>
      <w:r>
        <w:t xml:space="preserve">  </w:t>
      </w:r>
      <w:proofErr w:type="gramStart"/>
      <w:r>
        <w:t>are  directly</w:t>
      </w:r>
      <w:proofErr w:type="gramEnd"/>
      <w:r>
        <w:t xml:space="preserve">  </w:t>
      </w:r>
      <w:proofErr w:type="gramStart"/>
      <w:r>
        <w:t>link  to</w:t>
      </w:r>
      <w:proofErr w:type="gramEnd"/>
      <w:r>
        <w:t xml:space="preserve">  </w:t>
      </w:r>
      <w:proofErr w:type="gramStart"/>
      <w:r>
        <w:t>what  employee</w:t>
      </w:r>
      <w:proofErr w:type="gramEnd"/>
      <w:r>
        <w:t xml:space="preserve">  </w:t>
      </w:r>
      <w:proofErr w:type="gramStart"/>
      <w:r>
        <w:t>accomplished  and</w:t>
      </w:r>
      <w:proofErr w:type="gramEnd"/>
      <w:r>
        <w:t xml:space="preserve">  </w:t>
      </w:r>
      <w:proofErr w:type="gramStart"/>
      <w:r>
        <w:t>results  which</w:t>
      </w:r>
      <w:proofErr w:type="gramEnd"/>
      <w:r>
        <w:t xml:space="preserve">  </w:t>
      </w:r>
      <w:proofErr w:type="gramStart"/>
      <w:r>
        <w:t>benefit  the</w:t>
      </w:r>
      <w:proofErr w:type="gramEnd"/>
      <w:r>
        <w:t xml:space="preserve">  organization. </w:t>
      </w:r>
    </w:p>
    <w:p w14:paraId="28FE5AA7" w14:textId="77777777" w:rsidR="00DE4649" w:rsidRDefault="00000000">
      <w:pPr>
        <w:spacing w:line="357" w:lineRule="auto"/>
        <w:ind w:left="908"/>
      </w:pPr>
      <w:r>
        <w:t xml:space="preserve"> </w:t>
      </w:r>
      <w:proofErr w:type="gramStart"/>
      <w:r>
        <w:t>Some  of</w:t>
      </w:r>
      <w:proofErr w:type="gramEnd"/>
      <w:r>
        <w:t xml:space="preserve">  </w:t>
      </w:r>
      <w:proofErr w:type="gramStart"/>
      <w:r>
        <w:t>the  problems</w:t>
      </w:r>
      <w:proofErr w:type="gramEnd"/>
      <w:r>
        <w:t xml:space="preserve">  </w:t>
      </w:r>
      <w:proofErr w:type="gramStart"/>
      <w:r>
        <w:t>associated  with</w:t>
      </w:r>
      <w:proofErr w:type="gramEnd"/>
      <w:r>
        <w:t xml:space="preserve">  </w:t>
      </w:r>
      <w:proofErr w:type="gramStart"/>
      <w:r>
        <w:t>results  approach</w:t>
      </w:r>
      <w:proofErr w:type="gramEnd"/>
      <w:r>
        <w:t xml:space="preserve">  </w:t>
      </w:r>
      <w:proofErr w:type="gramStart"/>
      <w:r>
        <w:t>are;  results</w:t>
      </w:r>
      <w:proofErr w:type="gramEnd"/>
      <w:r>
        <w:t xml:space="preserve">  </w:t>
      </w:r>
      <w:proofErr w:type="gramStart"/>
      <w:r>
        <w:t>appraisal  may</w:t>
      </w:r>
      <w:proofErr w:type="gramEnd"/>
      <w:r>
        <w:t xml:space="preserve">  </w:t>
      </w:r>
      <w:proofErr w:type="gramStart"/>
      <w:r>
        <w:t>be  contaminated</w:t>
      </w:r>
      <w:proofErr w:type="gramEnd"/>
      <w:r>
        <w:t xml:space="preserve">  </w:t>
      </w:r>
      <w:proofErr w:type="gramStart"/>
      <w:r>
        <w:t>by  external</w:t>
      </w:r>
      <w:proofErr w:type="gramEnd"/>
      <w:r>
        <w:t xml:space="preserve">  </w:t>
      </w:r>
      <w:proofErr w:type="gramStart"/>
      <w:r>
        <w:t>factors  that</w:t>
      </w:r>
      <w:proofErr w:type="gramEnd"/>
      <w:r>
        <w:t xml:space="preserve">  </w:t>
      </w:r>
      <w:proofErr w:type="gramStart"/>
      <w:r>
        <w:t>employee  cannot</w:t>
      </w:r>
      <w:proofErr w:type="gramEnd"/>
      <w:r>
        <w:t xml:space="preserve">  </w:t>
      </w:r>
      <w:proofErr w:type="gramStart"/>
      <w:r>
        <w:t>influence,  sale</w:t>
      </w:r>
      <w:proofErr w:type="gramEnd"/>
      <w:r>
        <w:t xml:space="preserve">  </w:t>
      </w:r>
      <w:proofErr w:type="gramStart"/>
      <w:r>
        <w:t>representatives  who</w:t>
      </w:r>
      <w:proofErr w:type="gramEnd"/>
      <w:r>
        <w:t xml:space="preserve">  </w:t>
      </w:r>
      <w:proofErr w:type="gramStart"/>
      <w:r>
        <w:t>have  extremely</w:t>
      </w:r>
      <w:proofErr w:type="gramEnd"/>
      <w:r>
        <w:t xml:space="preserve">  </w:t>
      </w:r>
      <w:proofErr w:type="gramStart"/>
      <w:r>
        <w:t>bad  markets</w:t>
      </w:r>
      <w:proofErr w:type="gramEnd"/>
      <w:r>
        <w:t xml:space="preserve">  </w:t>
      </w:r>
      <w:proofErr w:type="gramStart"/>
      <w:r>
        <w:t>or  production</w:t>
      </w:r>
      <w:proofErr w:type="gramEnd"/>
      <w:r>
        <w:t xml:space="preserve">  </w:t>
      </w:r>
      <w:proofErr w:type="gramStart"/>
      <w:r>
        <w:t>employee  who</w:t>
      </w:r>
      <w:proofErr w:type="gramEnd"/>
      <w:r>
        <w:t xml:space="preserve">  </w:t>
      </w:r>
      <w:proofErr w:type="gramStart"/>
      <w:r>
        <w:t>cannot  get</w:t>
      </w:r>
      <w:proofErr w:type="gramEnd"/>
      <w:r>
        <w:t xml:space="preserve">  </w:t>
      </w:r>
      <w:proofErr w:type="gramStart"/>
      <w:r>
        <w:t>the  materials</w:t>
      </w:r>
      <w:proofErr w:type="gramEnd"/>
      <w:r>
        <w:t xml:space="preserve">  </w:t>
      </w:r>
      <w:proofErr w:type="gramStart"/>
      <w:r>
        <w:t>will  not</w:t>
      </w:r>
      <w:proofErr w:type="gramEnd"/>
      <w:r>
        <w:t xml:space="preserve">  </w:t>
      </w:r>
      <w:proofErr w:type="gramStart"/>
      <w:r>
        <w:t>be  able</w:t>
      </w:r>
      <w:proofErr w:type="gramEnd"/>
      <w:r>
        <w:t xml:space="preserve"> to perform up to their abilities. </w:t>
      </w:r>
    </w:p>
    <w:p w14:paraId="40E87AD4" w14:textId="77777777" w:rsidR="00DE4649" w:rsidRDefault="00000000">
      <w:pPr>
        <w:pStyle w:val="Heading2"/>
        <w:ind w:left="908"/>
      </w:pPr>
      <w:r>
        <w:t xml:space="preserve"> </w:t>
      </w:r>
      <w:bookmarkStart w:id="64" w:name="_Toc199928806"/>
      <w:bookmarkStart w:id="65" w:name="_Toc199929742"/>
      <w:r>
        <w:t>2.2.5 Leniency Error Theory</w:t>
      </w:r>
      <w:bookmarkEnd w:id="64"/>
      <w:bookmarkEnd w:id="65"/>
      <w:r>
        <w:t xml:space="preserve"> </w:t>
      </w:r>
    </w:p>
    <w:p w14:paraId="31BCFFC4" w14:textId="77777777" w:rsidR="00DE4649" w:rsidRDefault="00000000">
      <w:pPr>
        <w:spacing w:line="357" w:lineRule="auto"/>
        <w:ind w:left="908"/>
      </w:pPr>
      <w:r>
        <w:t xml:space="preserve"> </w:t>
      </w:r>
      <w:proofErr w:type="gramStart"/>
      <w:r>
        <w:t>This  is</w:t>
      </w:r>
      <w:proofErr w:type="gramEnd"/>
      <w:r>
        <w:t xml:space="preserve">  </w:t>
      </w:r>
      <w:proofErr w:type="gramStart"/>
      <w:r>
        <w:t>a  management</w:t>
      </w:r>
      <w:proofErr w:type="gramEnd"/>
      <w:r>
        <w:t xml:space="preserve">  </w:t>
      </w:r>
      <w:proofErr w:type="gramStart"/>
      <w:r>
        <w:t>literature  and</w:t>
      </w:r>
      <w:proofErr w:type="gramEnd"/>
      <w:r>
        <w:t xml:space="preserve">  </w:t>
      </w:r>
      <w:proofErr w:type="gramStart"/>
      <w:r>
        <w:t>according  to</w:t>
      </w:r>
      <w:proofErr w:type="gramEnd"/>
      <w:r>
        <w:t xml:space="preserve">  </w:t>
      </w:r>
      <w:proofErr w:type="gramStart"/>
      <w:r>
        <w:t>this  theory,  employee</w:t>
      </w:r>
      <w:proofErr w:type="gramEnd"/>
      <w:r>
        <w:t xml:space="preserve">  </w:t>
      </w:r>
      <w:proofErr w:type="gramStart"/>
      <w:r>
        <w:t>evaluations  are</w:t>
      </w:r>
      <w:proofErr w:type="gramEnd"/>
      <w:r>
        <w:t xml:space="preserve">  </w:t>
      </w:r>
      <w:proofErr w:type="gramStart"/>
      <w:r>
        <w:t>directly  affected</w:t>
      </w:r>
      <w:proofErr w:type="gramEnd"/>
      <w:r>
        <w:t xml:space="preserve">  </w:t>
      </w:r>
      <w:proofErr w:type="gramStart"/>
      <w:r>
        <w:t>by  "</w:t>
      </w:r>
      <w:proofErr w:type="gramEnd"/>
      <w:r>
        <w:t>managers</w:t>
      </w:r>
      <w:proofErr w:type="gramStart"/>
      <w:r>
        <w:t>"  perceptions</w:t>
      </w:r>
      <w:proofErr w:type="gramEnd"/>
      <w:r>
        <w:t xml:space="preserve">  </w:t>
      </w:r>
      <w:proofErr w:type="gramStart"/>
      <w:r>
        <w:t>of  who</w:t>
      </w:r>
      <w:proofErr w:type="gramEnd"/>
      <w:r>
        <w:t xml:space="preserve">  </w:t>
      </w:r>
      <w:proofErr w:type="gramStart"/>
      <w:r>
        <w:t>is  believed</w:t>
      </w:r>
      <w:proofErr w:type="gramEnd"/>
      <w:r>
        <w:t xml:space="preserve">  </w:t>
      </w:r>
      <w:proofErr w:type="gramStart"/>
      <w:r>
        <w:t>to  be</w:t>
      </w:r>
      <w:proofErr w:type="gramEnd"/>
      <w:r>
        <w:t xml:space="preserve">  </w:t>
      </w:r>
      <w:proofErr w:type="gramStart"/>
      <w:r>
        <w:t>in  control</w:t>
      </w:r>
      <w:proofErr w:type="gramEnd"/>
      <w:r>
        <w:t xml:space="preserve">  </w:t>
      </w:r>
      <w:proofErr w:type="gramStart"/>
      <w:r>
        <w:t>of  the</w:t>
      </w:r>
      <w:proofErr w:type="gramEnd"/>
      <w:r>
        <w:t xml:space="preserve">  </w:t>
      </w:r>
      <w:proofErr w:type="gramStart"/>
      <w:r>
        <w:t>employee's  performance-  the</w:t>
      </w:r>
      <w:proofErr w:type="gramEnd"/>
      <w:r>
        <w:t xml:space="preserve">  </w:t>
      </w:r>
      <w:proofErr w:type="gramStart"/>
      <w:r>
        <w:t>manager  or</w:t>
      </w:r>
      <w:proofErr w:type="gramEnd"/>
      <w:r>
        <w:t xml:space="preserve">  </w:t>
      </w:r>
      <w:proofErr w:type="gramStart"/>
      <w:r>
        <w:t>the  employer</w:t>
      </w:r>
      <w:proofErr w:type="gramEnd"/>
      <w:r>
        <w:t xml:space="preserve">.  </w:t>
      </w:r>
      <w:proofErr w:type="gramStart"/>
      <w:r>
        <w:t>The  theory</w:t>
      </w:r>
      <w:proofErr w:type="gramEnd"/>
      <w:r>
        <w:t xml:space="preserve">  </w:t>
      </w:r>
      <w:proofErr w:type="gramStart"/>
      <w:r>
        <w:t>attempts  to</w:t>
      </w:r>
      <w:proofErr w:type="gramEnd"/>
      <w:r>
        <w:t xml:space="preserve">  </w:t>
      </w:r>
      <w:proofErr w:type="gramStart"/>
      <w:r>
        <w:t>differentiate  between</w:t>
      </w:r>
      <w:proofErr w:type="gramEnd"/>
      <w:r>
        <w:t xml:space="preserve">  </w:t>
      </w:r>
      <w:proofErr w:type="gramStart"/>
      <w:r>
        <w:t>those  things</w:t>
      </w:r>
      <w:proofErr w:type="gramEnd"/>
      <w:r>
        <w:t xml:space="preserve">  </w:t>
      </w:r>
      <w:proofErr w:type="gramStart"/>
      <w:r>
        <w:t>that  the</w:t>
      </w:r>
      <w:proofErr w:type="gramEnd"/>
      <w:r>
        <w:t xml:space="preserve">  </w:t>
      </w:r>
      <w:proofErr w:type="gramStart"/>
      <w:r>
        <w:t>employees  control</w:t>
      </w:r>
      <w:proofErr w:type="gramEnd"/>
      <w:r>
        <w:t xml:space="preserve">  (</w:t>
      </w:r>
      <w:proofErr w:type="gramStart"/>
      <w:r>
        <w:t>internal)  versus</w:t>
      </w:r>
      <w:proofErr w:type="gramEnd"/>
      <w:r>
        <w:t xml:space="preserve">  </w:t>
      </w:r>
      <w:proofErr w:type="gramStart"/>
      <w:r>
        <w:t>those  that</w:t>
      </w:r>
      <w:proofErr w:type="gramEnd"/>
      <w:r>
        <w:t xml:space="preserve">  </w:t>
      </w:r>
      <w:proofErr w:type="gramStart"/>
      <w:r>
        <w:t>the  employer</w:t>
      </w:r>
      <w:proofErr w:type="gramEnd"/>
      <w:r>
        <w:t xml:space="preserve">  </w:t>
      </w:r>
      <w:proofErr w:type="gramStart"/>
      <w:r>
        <w:lastRenderedPageBreak/>
        <w:t>cannot  control</w:t>
      </w:r>
      <w:proofErr w:type="gramEnd"/>
      <w:r>
        <w:t xml:space="preserve">  (external).  </w:t>
      </w:r>
      <w:proofErr w:type="gramStart"/>
      <w:r>
        <w:t>One  research</w:t>
      </w:r>
      <w:proofErr w:type="gramEnd"/>
      <w:r>
        <w:t xml:space="preserve">  </w:t>
      </w:r>
      <w:proofErr w:type="gramStart"/>
      <w:r>
        <w:t>study  found</w:t>
      </w:r>
      <w:proofErr w:type="gramEnd"/>
      <w:r>
        <w:t xml:space="preserve">  </w:t>
      </w:r>
      <w:proofErr w:type="gramStart"/>
      <w:r>
        <w:t>support  for</w:t>
      </w:r>
      <w:proofErr w:type="gramEnd"/>
      <w:r>
        <w:t xml:space="preserve">  </w:t>
      </w:r>
      <w:proofErr w:type="gramStart"/>
      <w:r>
        <w:t>key  generalizations</w:t>
      </w:r>
      <w:proofErr w:type="gramEnd"/>
      <w:r>
        <w:t xml:space="preserve">  </w:t>
      </w:r>
      <w:proofErr w:type="gramStart"/>
      <w:r>
        <w:t>regarding  attribution</w:t>
      </w:r>
      <w:proofErr w:type="gramEnd"/>
      <w:r>
        <w:t xml:space="preserve">; </w:t>
      </w:r>
    </w:p>
    <w:p w14:paraId="3AACD97F" w14:textId="77777777" w:rsidR="00DE4649" w:rsidRDefault="00000000">
      <w:pPr>
        <w:numPr>
          <w:ilvl w:val="0"/>
          <w:numId w:val="8"/>
        </w:numPr>
        <w:spacing w:line="357" w:lineRule="auto"/>
      </w:pPr>
      <w:proofErr w:type="gramStart"/>
      <w:r>
        <w:t>When  manager</w:t>
      </w:r>
      <w:proofErr w:type="gramEnd"/>
      <w:r>
        <w:t xml:space="preserve">  </w:t>
      </w:r>
      <w:proofErr w:type="gramStart"/>
      <w:r>
        <w:t>attribute  an</w:t>
      </w:r>
      <w:proofErr w:type="gramEnd"/>
      <w:r>
        <w:t xml:space="preserve">  </w:t>
      </w:r>
      <w:proofErr w:type="gramStart"/>
      <w:r>
        <w:t>employee's  poor</w:t>
      </w:r>
      <w:proofErr w:type="gramEnd"/>
      <w:r>
        <w:t xml:space="preserve">  </w:t>
      </w:r>
      <w:proofErr w:type="gramStart"/>
      <w:r>
        <w:t>performance  to</w:t>
      </w:r>
      <w:proofErr w:type="gramEnd"/>
      <w:r>
        <w:t xml:space="preserve">  </w:t>
      </w:r>
      <w:proofErr w:type="gramStart"/>
      <w:r>
        <w:t>internal  control,  the</w:t>
      </w:r>
      <w:proofErr w:type="gramEnd"/>
      <w:r>
        <w:t xml:space="preserve">  </w:t>
      </w:r>
      <w:proofErr w:type="gramStart"/>
      <w:r>
        <w:t>judgment  is</w:t>
      </w:r>
      <w:proofErr w:type="gramEnd"/>
      <w:r>
        <w:t xml:space="preserve"> harsher than when the same poor performance is attributed the external factors. </w:t>
      </w:r>
    </w:p>
    <w:p w14:paraId="1420A811" w14:textId="77777777" w:rsidR="00DE4649" w:rsidRDefault="00000000">
      <w:pPr>
        <w:numPr>
          <w:ilvl w:val="0"/>
          <w:numId w:val="8"/>
        </w:numPr>
        <w:spacing w:line="357" w:lineRule="auto"/>
      </w:pPr>
      <w:proofErr w:type="gramStart"/>
      <w:r>
        <w:t>When  an</w:t>
      </w:r>
      <w:proofErr w:type="gramEnd"/>
      <w:r>
        <w:t xml:space="preserve">  </w:t>
      </w:r>
      <w:proofErr w:type="gramStart"/>
      <w:r>
        <w:t>employee  is</w:t>
      </w:r>
      <w:proofErr w:type="gramEnd"/>
      <w:r>
        <w:t xml:space="preserve">  </w:t>
      </w:r>
      <w:proofErr w:type="gramStart"/>
      <w:r>
        <w:t>performing  satisfactorily,  "</w:t>
      </w:r>
      <w:proofErr w:type="gramEnd"/>
      <w:r>
        <w:t>managers</w:t>
      </w:r>
      <w:proofErr w:type="gramStart"/>
      <w:r>
        <w:t>"  will</w:t>
      </w:r>
      <w:proofErr w:type="gramEnd"/>
      <w:r>
        <w:t xml:space="preserve">  </w:t>
      </w:r>
      <w:proofErr w:type="gramStart"/>
      <w:r>
        <w:t>evaluate  the</w:t>
      </w:r>
      <w:proofErr w:type="gramEnd"/>
      <w:r>
        <w:t xml:space="preserve">  </w:t>
      </w:r>
      <w:proofErr w:type="gramStart"/>
      <w:r>
        <w:t>employee  favorably</w:t>
      </w:r>
      <w:proofErr w:type="gramEnd"/>
      <w:r>
        <w:t xml:space="preserve">  </w:t>
      </w:r>
      <w:proofErr w:type="gramStart"/>
      <w:r>
        <w:t>if  the</w:t>
      </w:r>
      <w:proofErr w:type="gramEnd"/>
      <w:r>
        <w:t xml:space="preserve">  </w:t>
      </w:r>
      <w:proofErr w:type="gramStart"/>
      <w:r>
        <w:t>performance  is</w:t>
      </w:r>
      <w:proofErr w:type="gramEnd"/>
      <w:r>
        <w:t xml:space="preserve">  </w:t>
      </w:r>
      <w:proofErr w:type="gramStart"/>
      <w:r>
        <w:t>attributed  to</w:t>
      </w:r>
      <w:proofErr w:type="gramEnd"/>
      <w:r>
        <w:t xml:space="preserve">  </w:t>
      </w:r>
      <w:proofErr w:type="gramStart"/>
      <w:r>
        <w:t>the  employees</w:t>
      </w:r>
      <w:proofErr w:type="gramEnd"/>
      <w:r>
        <w:t xml:space="preserve">  </w:t>
      </w:r>
      <w:proofErr w:type="gramStart"/>
      <w:r>
        <w:t>own  efforts</w:t>
      </w:r>
      <w:proofErr w:type="gramEnd"/>
      <w:r>
        <w:t xml:space="preserve">  </w:t>
      </w:r>
      <w:proofErr w:type="gramStart"/>
      <w:r>
        <w:t>than  if</w:t>
      </w:r>
      <w:proofErr w:type="gramEnd"/>
      <w:r>
        <w:t xml:space="preserve">  </w:t>
      </w:r>
      <w:proofErr w:type="gramStart"/>
      <w:r>
        <w:t>the  performance</w:t>
      </w:r>
      <w:proofErr w:type="gramEnd"/>
      <w:r>
        <w:t xml:space="preserve"> is attributed to outside factors. </w:t>
      </w:r>
    </w:p>
    <w:p w14:paraId="43DC603A" w14:textId="77777777" w:rsidR="00DE4649" w:rsidRDefault="00000000">
      <w:pPr>
        <w:pStyle w:val="Heading1"/>
        <w:ind w:left="908"/>
      </w:pPr>
      <w:r>
        <w:t xml:space="preserve"> </w:t>
      </w:r>
      <w:bookmarkStart w:id="66" w:name="_Toc199928807"/>
      <w:bookmarkStart w:id="67" w:name="_Toc199929743"/>
      <w:r>
        <w:t>The theory adopted for the study</w:t>
      </w:r>
      <w:bookmarkEnd w:id="66"/>
      <w:bookmarkEnd w:id="67"/>
      <w:r>
        <w:t xml:space="preserve"> </w:t>
      </w:r>
    </w:p>
    <w:p w14:paraId="786478EB" w14:textId="77777777" w:rsidR="00DE4649" w:rsidRDefault="00000000">
      <w:pPr>
        <w:spacing w:after="33" w:line="357" w:lineRule="auto"/>
        <w:ind w:left="908"/>
      </w:pPr>
      <w:proofErr w:type="spellStart"/>
      <w:proofErr w:type="gramStart"/>
      <w:r>
        <w:t>Behavioural</w:t>
      </w:r>
      <w:proofErr w:type="spellEnd"/>
      <w:r>
        <w:t xml:space="preserve">  checklist</w:t>
      </w:r>
      <w:proofErr w:type="gramEnd"/>
      <w:r>
        <w:t xml:space="preserve">  </w:t>
      </w:r>
      <w:proofErr w:type="gramStart"/>
      <w:r>
        <w:t>theory  is</w:t>
      </w:r>
      <w:proofErr w:type="gramEnd"/>
      <w:r>
        <w:t xml:space="preserve">  </w:t>
      </w:r>
      <w:proofErr w:type="gramStart"/>
      <w:r>
        <w:t>adopted  for</w:t>
      </w:r>
      <w:proofErr w:type="gramEnd"/>
      <w:r>
        <w:t xml:space="preserve">  </w:t>
      </w:r>
      <w:proofErr w:type="gramStart"/>
      <w:r>
        <w:t>this  theory</w:t>
      </w:r>
      <w:proofErr w:type="gramEnd"/>
      <w:r>
        <w:t xml:space="preserve">  </w:t>
      </w:r>
      <w:proofErr w:type="gramStart"/>
      <w:r>
        <w:t>as  it</w:t>
      </w:r>
      <w:proofErr w:type="gramEnd"/>
      <w:r>
        <w:t xml:space="preserve">  </w:t>
      </w:r>
      <w:proofErr w:type="gramStart"/>
      <w:r>
        <w:t>will  aid</w:t>
      </w:r>
      <w:proofErr w:type="gramEnd"/>
      <w:r>
        <w:t xml:space="preserve">  </w:t>
      </w:r>
      <w:proofErr w:type="gramStart"/>
      <w:r>
        <w:t>performance  evaluation</w:t>
      </w:r>
      <w:proofErr w:type="gramEnd"/>
      <w:r>
        <w:t xml:space="preserve">  </w:t>
      </w:r>
      <w:proofErr w:type="gramStart"/>
      <w:r>
        <w:t>in  an</w:t>
      </w:r>
      <w:proofErr w:type="gramEnd"/>
      <w:r>
        <w:t xml:space="preserve"> organization. Employees will be observed dully and hence be evaluated rightly. </w:t>
      </w:r>
    </w:p>
    <w:p w14:paraId="417FC622" w14:textId="77777777" w:rsidR="00DE4649" w:rsidRDefault="00000000">
      <w:pPr>
        <w:pStyle w:val="Heading1"/>
        <w:tabs>
          <w:tab w:val="center" w:pos="1063"/>
          <w:tab w:val="center" w:pos="2953"/>
        </w:tabs>
        <w:ind w:left="0" w:firstLine="0"/>
        <w:jc w:val="left"/>
      </w:pPr>
      <w:r>
        <w:rPr>
          <w:rFonts w:ascii="Calibri" w:eastAsia="Calibri" w:hAnsi="Calibri" w:cs="Calibri"/>
          <w:b w:val="0"/>
          <w:sz w:val="22"/>
        </w:rPr>
        <w:tab/>
      </w:r>
      <w:r>
        <w:t xml:space="preserve"> </w:t>
      </w:r>
      <w:bookmarkStart w:id="68" w:name="_Toc199929744"/>
      <w:r>
        <w:t xml:space="preserve">2.3 </w:t>
      </w:r>
      <w:r>
        <w:tab/>
        <w:t xml:space="preserve"> EMPIRICAL REVIEW</w:t>
      </w:r>
      <w:bookmarkEnd w:id="68"/>
      <w:r>
        <w:t xml:space="preserve"> </w:t>
      </w:r>
    </w:p>
    <w:p w14:paraId="5DE0DC71" w14:textId="77777777" w:rsidR="00DE4649" w:rsidRDefault="00000000">
      <w:pPr>
        <w:spacing w:line="357" w:lineRule="auto"/>
        <w:ind w:left="908"/>
      </w:pPr>
      <w:r>
        <w:t xml:space="preserve"> Giving  individuals  feedback  on  how  well  employees  are  doing  in  their  jobs  is  held  to  meet  a  variety  of  needs;  from  organizations  point  of  view,  it  assist  effective  learning  so  that  tasks  are  completed  correctly  and  helps  maintain  and  stimulate  effort  towards  specified  goals;  from  the  individual's  viewpoint,  feedback  can  satisfy  any  personal  need  for  information  on  progress  and  facilitate  social  comparison  with  others,  Larson  (1984).  </w:t>
      </w:r>
      <w:proofErr w:type="gramStart"/>
      <w:r>
        <w:t>Locke  and</w:t>
      </w:r>
      <w:proofErr w:type="gramEnd"/>
      <w:r>
        <w:t xml:space="preserve">  </w:t>
      </w:r>
      <w:proofErr w:type="gramStart"/>
      <w:r>
        <w:t>Latham  (</w:t>
      </w:r>
      <w:proofErr w:type="gramEnd"/>
      <w:r>
        <w:t>1990</w:t>
      </w:r>
      <w:proofErr w:type="gramStart"/>
      <w:r>
        <w:t>)  also</w:t>
      </w:r>
      <w:proofErr w:type="gramEnd"/>
      <w:r>
        <w:t xml:space="preserve">  </w:t>
      </w:r>
      <w:proofErr w:type="gramStart"/>
      <w:r>
        <w:t>intimated  that</w:t>
      </w:r>
      <w:proofErr w:type="gramEnd"/>
      <w:r>
        <w:t xml:space="preserve">  </w:t>
      </w:r>
      <w:proofErr w:type="gramStart"/>
      <w:r>
        <w:t>provision  of</w:t>
      </w:r>
      <w:proofErr w:type="gramEnd"/>
      <w:r>
        <w:t xml:space="preserve">  </w:t>
      </w:r>
      <w:proofErr w:type="gramStart"/>
      <w:r>
        <w:t>performance  feedback</w:t>
      </w:r>
      <w:proofErr w:type="gramEnd"/>
      <w:r>
        <w:t xml:space="preserve">  </w:t>
      </w:r>
      <w:proofErr w:type="gramStart"/>
      <w:r>
        <w:t>is  a</w:t>
      </w:r>
      <w:proofErr w:type="gramEnd"/>
      <w:r>
        <w:t xml:space="preserve">  </w:t>
      </w:r>
      <w:proofErr w:type="gramStart"/>
      <w:r>
        <w:t>necessary  condition</w:t>
      </w:r>
      <w:proofErr w:type="gramEnd"/>
      <w:r>
        <w:t xml:space="preserve">  </w:t>
      </w:r>
      <w:proofErr w:type="gramStart"/>
      <w:r>
        <w:t>for  goals</w:t>
      </w:r>
      <w:proofErr w:type="gramEnd"/>
      <w:r>
        <w:t xml:space="preserve">  </w:t>
      </w:r>
      <w:proofErr w:type="gramStart"/>
      <w:r>
        <w:t>to  have</w:t>
      </w:r>
      <w:proofErr w:type="gramEnd"/>
      <w:r>
        <w:t xml:space="preserve">  </w:t>
      </w:r>
      <w:proofErr w:type="gramStart"/>
      <w:r>
        <w:t>their  full</w:t>
      </w:r>
      <w:proofErr w:type="gramEnd"/>
      <w:r>
        <w:t xml:space="preserve">  effect.  </w:t>
      </w:r>
      <w:proofErr w:type="gramStart"/>
      <w:r>
        <w:t>The  "annual  review",  where</w:t>
      </w:r>
      <w:proofErr w:type="gramEnd"/>
      <w:r>
        <w:t xml:space="preserve">  </w:t>
      </w:r>
      <w:proofErr w:type="gramStart"/>
      <w:r>
        <w:t>the  manger</w:t>
      </w:r>
      <w:proofErr w:type="gramEnd"/>
      <w:r>
        <w:t xml:space="preserve">  </w:t>
      </w:r>
      <w:proofErr w:type="gramStart"/>
      <w:r>
        <w:t>shares  the</w:t>
      </w:r>
      <w:proofErr w:type="gramEnd"/>
      <w:r>
        <w:t xml:space="preserve">  employees</w:t>
      </w:r>
      <w:proofErr w:type="gramStart"/>
      <w:r>
        <w:t>'  evaluations</w:t>
      </w:r>
      <w:proofErr w:type="gramEnd"/>
      <w:r>
        <w:t xml:space="preserve">  </w:t>
      </w:r>
      <w:proofErr w:type="gramStart"/>
      <w:r>
        <w:t>with  them,  can</w:t>
      </w:r>
      <w:proofErr w:type="gramEnd"/>
      <w:r>
        <w:t xml:space="preserve">  </w:t>
      </w:r>
      <w:proofErr w:type="gramStart"/>
      <w:r>
        <w:t>become  a</w:t>
      </w:r>
      <w:proofErr w:type="gramEnd"/>
      <w:r>
        <w:t xml:space="preserve">  problem.  </w:t>
      </w:r>
      <w:proofErr w:type="gramStart"/>
      <w:r>
        <w:t>The  annual</w:t>
      </w:r>
      <w:proofErr w:type="gramEnd"/>
      <w:r>
        <w:t xml:space="preserve">  </w:t>
      </w:r>
      <w:proofErr w:type="gramStart"/>
      <w:r>
        <w:t>review  is</w:t>
      </w:r>
      <w:proofErr w:type="gramEnd"/>
      <w:r>
        <w:t xml:space="preserve">  </w:t>
      </w:r>
      <w:proofErr w:type="gramStart"/>
      <w:r>
        <w:t>additionally  troublesome</w:t>
      </w:r>
      <w:proofErr w:type="gramEnd"/>
      <w:r>
        <w:t xml:space="preserve">  </w:t>
      </w:r>
      <w:proofErr w:type="gramStart"/>
      <w:r>
        <w:t>if  the</w:t>
      </w:r>
      <w:proofErr w:type="gramEnd"/>
      <w:r>
        <w:t xml:space="preserve">  </w:t>
      </w:r>
      <w:proofErr w:type="gramStart"/>
      <w:r>
        <w:t>manager  “save  up”  performance</w:t>
      </w:r>
      <w:proofErr w:type="gramEnd"/>
      <w:r>
        <w:t>-</w:t>
      </w:r>
      <w:proofErr w:type="gramStart"/>
      <w:r>
        <w:t>related  information</w:t>
      </w:r>
      <w:proofErr w:type="gramEnd"/>
      <w:r>
        <w:t xml:space="preserve">  </w:t>
      </w:r>
      <w:proofErr w:type="gramStart"/>
      <w:r>
        <w:t>and  unloads</w:t>
      </w:r>
      <w:proofErr w:type="gramEnd"/>
      <w:r>
        <w:t xml:space="preserve">  </w:t>
      </w:r>
      <w:proofErr w:type="gramStart"/>
      <w:r>
        <w:t>it  during</w:t>
      </w:r>
      <w:proofErr w:type="gramEnd"/>
      <w:r>
        <w:t xml:space="preserve">  </w:t>
      </w:r>
      <w:proofErr w:type="gramStart"/>
      <w:r>
        <w:t>the  appraisal</w:t>
      </w:r>
      <w:proofErr w:type="gramEnd"/>
      <w:r>
        <w:t xml:space="preserve">  review, (De Cenzo and Robbins, 1996). </w:t>
      </w:r>
    </w:p>
    <w:p w14:paraId="1675CFF1" w14:textId="77777777" w:rsidR="00DE4649" w:rsidRDefault="00000000">
      <w:pPr>
        <w:spacing w:line="357" w:lineRule="auto"/>
        <w:ind w:left="908"/>
      </w:pPr>
      <w:r>
        <w:t xml:space="preserve"> </w:t>
      </w:r>
      <w:proofErr w:type="gramStart"/>
      <w:r>
        <w:t>Performance  feedback</w:t>
      </w:r>
      <w:proofErr w:type="gramEnd"/>
      <w:r>
        <w:t xml:space="preserve">  </w:t>
      </w:r>
      <w:proofErr w:type="gramStart"/>
      <w:r>
        <w:t>should  be</w:t>
      </w:r>
      <w:proofErr w:type="gramEnd"/>
      <w:r>
        <w:t xml:space="preserve">  </w:t>
      </w:r>
      <w:proofErr w:type="gramStart"/>
      <w:r>
        <w:t>specific,  timely,  accurate</w:t>
      </w:r>
      <w:proofErr w:type="gramEnd"/>
      <w:r>
        <w:t xml:space="preserve">  </w:t>
      </w:r>
      <w:proofErr w:type="gramStart"/>
      <w:r>
        <w:t>understandable,  and</w:t>
      </w:r>
      <w:proofErr w:type="gramEnd"/>
      <w:r>
        <w:t xml:space="preserve">  </w:t>
      </w:r>
      <w:proofErr w:type="gramStart"/>
      <w:r>
        <w:t>presented  in</w:t>
      </w:r>
      <w:proofErr w:type="gramEnd"/>
      <w:r>
        <w:t xml:space="preserve">  </w:t>
      </w:r>
      <w:proofErr w:type="gramStart"/>
      <w:r>
        <w:t>an  atmosphere</w:t>
      </w:r>
      <w:proofErr w:type="gramEnd"/>
      <w:r>
        <w:t xml:space="preserve">  </w:t>
      </w:r>
      <w:proofErr w:type="gramStart"/>
      <w:r>
        <w:t>of  cooperation</w:t>
      </w:r>
      <w:proofErr w:type="gramEnd"/>
      <w:r>
        <w:t xml:space="preserve">  </w:t>
      </w:r>
      <w:proofErr w:type="gramStart"/>
      <w:r>
        <w:t>and  support</w:t>
      </w:r>
      <w:proofErr w:type="gramEnd"/>
      <w:r>
        <w:t xml:space="preserve">  </w:t>
      </w:r>
      <w:proofErr w:type="gramStart"/>
      <w:r>
        <w:t>so  as</w:t>
      </w:r>
      <w:proofErr w:type="gramEnd"/>
      <w:r>
        <w:t xml:space="preserve">  </w:t>
      </w:r>
      <w:proofErr w:type="gramStart"/>
      <w:r>
        <w:t>to  improve</w:t>
      </w:r>
      <w:proofErr w:type="gramEnd"/>
      <w:r>
        <w:t xml:space="preserve">  </w:t>
      </w:r>
      <w:proofErr w:type="gramStart"/>
      <w:r>
        <w:t>subsequent  employee</w:t>
      </w:r>
      <w:proofErr w:type="gramEnd"/>
      <w:r>
        <w:t xml:space="preserve">  performance.  </w:t>
      </w:r>
      <w:proofErr w:type="gramStart"/>
      <w:r>
        <w:t>The  solution</w:t>
      </w:r>
      <w:proofErr w:type="gramEnd"/>
      <w:r>
        <w:t xml:space="preserve">  </w:t>
      </w:r>
      <w:proofErr w:type="gramStart"/>
      <w:r>
        <w:t>also  lies</w:t>
      </w:r>
      <w:proofErr w:type="gramEnd"/>
      <w:r>
        <w:t xml:space="preserve">  </w:t>
      </w:r>
      <w:proofErr w:type="gramStart"/>
      <w:r>
        <w:t>in  having</w:t>
      </w:r>
      <w:proofErr w:type="gramEnd"/>
      <w:r>
        <w:t xml:space="preserve">  </w:t>
      </w:r>
      <w:proofErr w:type="gramStart"/>
      <w:r>
        <w:t>the  manager</w:t>
      </w:r>
      <w:proofErr w:type="gramEnd"/>
      <w:r>
        <w:t xml:space="preserve">  </w:t>
      </w:r>
      <w:proofErr w:type="gramStart"/>
      <w:r>
        <w:t>share  with</w:t>
      </w:r>
      <w:proofErr w:type="gramEnd"/>
      <w:r>
        <w:t xml:space="preserve">  </w:t>
      </w:r>
      <w:proofErr w:type="gramStart"/>
      <w:r>
        <w:t>the  employees</w:t>
      </w:r>
      <w:proofErr w:type="gramEnd"/>
      <w:r>
        <w:t xml:space="preserve">  </w:t>
      </w:r>
      <w:proofErr w:type="gramStart"/>
      <w:r>
        <w:t>both  expectations</w:t>
      </w:r>
      <w:proofErr w:type="gramEnd"/>
      <w:r>
        <w:t xml:space="preserve">  </w:t>
      </w:r>
      <w:proofErr w:type="gramStart"/>
      <w:r>
        <w:t>and  disappointments</w:t>
      </w:r>
      <w:proofErr w:type="gramEnd"/>
      <w:r>
        <w:t xml:space="preserve">  </w:t>
      </w:r>
      <w:proofErr w:type="gramStart"/>
      <w:r>
        <w:t>on  a</w:t>
      </w:r>
      <w:proofErr w:type="gramEnd"/>
      <w:r>
        <w:t xml:space="preserve">  day-to-</w:t>
      </w:r>
      <w:proofErr w:type="gramStart"/>
      <w:r>
        <w:t>day  basis</w:t>
      </w:r>
      <w:proofErr w:type="gramEnd"/>
      <w:r>
        <w:t xml:space="preserve">.  </w:t>
      </w:r>
      <w:proofErr w:type="gramStart"/>
      <w:r>
        <w:t>By  providing</w:t>
      </w:r>
      <w:proofErr w:type="gramEnd"/>
      <w:r>
        <w:t xml:space="preserve">  </w:t>
      </w:r>
      <w:proofErr w:type="gramStart"/>
      <w:r>
        <w:t>employees  with</w:t>
      </w:r>
      <w:proofErr w:type="gramEnd"/>
      <w:r>
        <w:t xml:space="preserve">  </w:t>
      </w:r>
      <w:proofErr w:type="gramStart"/>
      <w:r>
        <w:t>frequent  opportunities</w:t>
      </w:r>
      <w:proofErr w:type="gramEnd"/>
      <w:r>
        <w:t xml:space="preserve">  </w:t>
      </w:r>
      <w:proofErr w:type="gramStart"/>
      <w:r>
        <w:t>to  discuss</w:t>
      </w:r>
      <w:proofErr w:type="gramEnd"/>
      <w:r>
        <w:t xml:space="preserve">  </w:t>
      </w:r>
      <w:proofErr w:type="gramStart"/>
      <w:r>
        <w:t>performance  before</w:t>
      </w:r>
      <w:proofErr w:type="gramEnd"/>
      <w:r>
        <w:t xml:space="preserve">  </w:t>
      </w:r>
      <w:proofErr w:type="gramStart"/>
      <w:r>
        <w:t>any  reward</w:t>
      </w:r>
      <w:proofErr w:type="gramEnd"/>
      <w:r>
        <w:t xml:space="preserve">  </w:t>
      </w:r>
      <w:proofErr w:type="gramStart"/>
      <w:r>
        <w:t>or  punishment</w:t>
      </w:r>
      <w:proofErr w:type="gramEnd"/>
      <w:r>
        <w:t xml:space="preserve">  </w:t>
      </w:r>
      <w:proofErr w:type="gramStart"/>
      <w:r>
        <w:t>consequences  occur,  there</w:t>
      </w:r>
      <w:proofErr w:type="gramEnd"/>
      <w:r>
        <w:t xml:space="preserve">  </w:t>
      </w:r>
      <w:proofErr w:type="gramStart"/>
      <w:r>
        <w:t>will  be</w:t>
      </w:r>
      <w:proofErr w:type="gramEnd"/>
      <w:r>
        <w:t xml:space="preserve">  </w:t>
      </w:r>
      <w:proofErr w:type="gramStart"/>
      <w:r>
        <w:t>no  surprises</w:t>
      </w:r>
      <w:proofErr w:type="gramEnd"/>
      <w:r>
        <w:t xml:space="preserve"> at the time of the annual final review. </w:t>
      </w:r>
    </w:p>
    <w:p w14:paraId="40B711D0" w14:textId="77777777" w:rsidR="00DE4649" w:rsidRDefault="00000000">
      <w:pPr>
        <w:spacing w:line="357" w:lineRule="auto"/>
        <w:ind w:left="908"/>
      </w:pPr>
      <w:r>
        <w:lastRenderedPageBreak/>
        <w:t xml:space="preserve"> </w:t>
      </w:r>
      <w:proofErr w:type="gramStart"/>
      <w:r>
        <w:t>Also,  feedback</w:t>
      </w:r>
      <w:proofErr w:type="gramEnd"/>
      <w:r>
        <w:t xml:space="preserve">  </w:t>
      </w:r>
      <w:proofErr w:type="gramStart"/>
      <w:r>
        <w:t>should  be</w:t>
      </w:r>
      <w:proofErr w:type="gramEnd"/>
      <w:r>
        <w:t xml:space="preserve">  </w:t>
      </w:r>
      <w:proofErr w:type="gramStart"/>
      <w:r>
        <w:t>given  in</w:t>
      </w:r>
      <w:proofErr w:type="gramEnd"/>
      <w:r>
        <w:t xml:space="preserve">  </w:t>
      </w:r>
      <w:proofErr w:type="gramStart"/>
      <w:r>
        <w:t>a  manner</w:t>
      </w:r>
      <w:proofErr w:type="gramEnd"/>
      <w:r>
        <w:t xml:space="preserve">  </w:t>
      </w:r>
      <w:proofErr w:type="gramStart"/>
      <w:r>
        <w:t>that  will</w:t>
      </w:r>
      <w:proofErr w:type="gramEnd"/>
      <w:r>
        <w:t xml:space="preserve">  </w:t>
      </w:r>
      <w:proofErr w:type="gramStart"/>
      <w:r>
        <w:t>best  help</w:t>
      </w:r>
      <w:proofErr w:type="gramEnd"/>
      <w:r>
        <w:t xml:space="preserve">  </w:t>
      </w:r>
      <w:proofErr w:type="gramStart"/>
      <w:r>
        <w:t>improve  performance</w:t>
      </w:r>
      <w:proofErr w:type="gramEnd"/>
      <w:r>
        <w:t xml:space="preserve">.  </w:t>
      </w:r>
      <w:proofErr w:type="gramStart"/>
      <w:r>
        <w:t>Employees  and</w:t>
      </w:r>
      <w:proofErr w:type="gramEnd"/>
      <w:r>
        <w:t xml:space="preserve">  </w:t>
      </w:r>
      <w:proofErr w:type="gramStart"/>
      <w:r>
        <w:t>managers  generally</w:t>
      </w:r>
      <w:proofErr w:type="gramEnd"/>
      <w:r>
        <w:t xml:space="preserve">  </w:t>
      </w:r>
      <w:proofErr w:type="gramStart"/>
      <w:r>
        <w:t>benefit  from</w:t>
      </w:r>
      <w:proofErr w:type="gramEnd"/>
      <w:r>
        <w:t xml:space="preserve">  </w:t>
      </w:r>
      <w:proofErr w:type="gramStart"/>
      <w:r>
        <w:t>honest,  objective</w:t>
      </w:r>
      <w:proofErr w:type="gramEnd"/>
      <w:r>
        <w:t xml:space="preserve">  </w:t>
      </w:r>
      <w:proofErr w:type="gramStart"/>
      <w:r>
        <w:t>feedback  about</w:t>
      </w:r>
      <w:proofErr w:type="gramEnd"/>
      <w:r>
        <w:t xml:space="preserve">  </w:t>
      </w:r>
      <w:proofErr w:type="gramStart"/>
      <w:r>
        <w:t>how  things</w:t>
      </w:r>
      <w:proofErr w:type="gramEnd"/>
      <w:r>
        <w:t xml:space="preserve">  </w:t>
      </w:r>
      <w:proofErr w:type="gramStart"/>
      <w:r>
        <w:t>are  going</w:t>
      </w:r>
      <w:proofErr w:type="gramEnd"/>
      <w:r>
        <w:t xml:space="preserve">.  </w:t>
      </w:r>
      <w:proofErr w:type="gramStart"/>
      <w:r>
        <w:t>A  constant</w:t>
      </w:r>
      <w:proofErr w:type="gramEnd"/>
      <w:r>
        <w:t xml:space="preserve">  </w:t>
      </w:r>
      <w:proofErr w:type="gramStart"/>
      <w:r>
        <w:t>exchange  of</w:t>
      </w:r>
      <w:proofErr w:type="gramEnd"/>
      <w:r>
        <w:t xml:space="preserve">  </w:t>
      </w:r>
      <w:proofErr w:type="gramStart"/>
      <w:r>
        <w:t>information,  often</w:t>
      </w:r>
      <w:proofErr w:type="gramEnd"/>
      <w:r>
        <w:t xml:space="preserve">  </w:t>
      </w:r>
      <w:proofErr w:type="gramStart"/>
      <w:r>
        <w:t>generated  through</w:t>
      </w:r>
      <w:proofErr w:type="gramEnd"/>
      <w:r>
        <w:t xml:space="preserve">  </w:t>
      </w:r>
      <w:proofErr w:type="gramStart"/>
      <w:r>
        <w:t>what  might</w:t>
      </w:r>
      <w:proofErr w:type="gramEnd"/>
      <w:r>
        <w:t xml:space="preserve">  </w:t>
      </w:r>
      <w:proofErr w:type="gramStart"/>
      <w:r>
        <w:t>be  described</w:t>
      </w:r>
      <w:proofErr w:type="gramEnd"/>
      <w:r>
        <w:t xml:space="preserve">  </w:t>
      </w:r>
      <w:proofErr w:type="gramStart"/>
      <w:r>
        <w:t>as  ‘performance  conversation’,  helps</w:t>
      </w:r>
      <w:proofErr w:type="gramEnd"/>
      <w:r>
        <w:t xml:space="preserve">  </w:t>
      </w:r>
      <w:proofErr w:type="gramStart"/>
      <w:r>
        <w:t>everyone  to</w:t>
      </w:r>
      <w:proofErr w:type="gramEnd"/>
      <w:r>
        <w:t xml:space="preserve">  </w:t>
      </w:r>
      <w:proofErr w:type="gramStart"/>
      <w:r>
        <w:t>stay  on</w:t>
      </w:r>
      <w:proofErr w:type="gramEnd"/>
      <w:r>
        <w:t xml:space="preserve">  </w:t>
      </w:r>
      <w:proofErr w:type="gramStart"/>
      <w:r>
        <w:t>track  and</w:t>
      </w:r>
      <w:proofErr w:type="gramEnd"/>
      <w:r>
        <w:t xml:space="preserve">  </w:t>
      </w:r>
      <w:proofErr w:type="gramStart"/>
      <w:r>
        <w:t>the  organization</w:t>
      </w:r>
      <w:proofErr w:type="gramEnd"/>
      <w:r>
        <w:t xml:space="preserve">  to stay competitive. </w:t>
      </w:r>
    </w:p>
    <w:p w14:paraId="4A333A6B" w14:textId="77777777" w:rsidR="00DE4649" w:rsidRDefault="00000000">
      <w:pPr>
        <w:spacing w:after="414" w:line="357" w:lineRule="auto"/>
        <w:ind w:left="908"/>
      </w:pPr>
      <w:r>
        <w:t xml:space="preserve"> </w:t>
      </w:r>
      <w:proofErr w:type="gramStart"/>
      <w:r>
        <w:t>The  relationship</w:t>
      </w:r>
      <w:proofErr w:type="gramEnd"/>
      <w:r>
        <w:t xml:space="preserve">  </w:t>
      </w:r>
      <w:proofErr w:type="gramStart"/>
      <w:r>
        <w:t>between  management</w:t>
      </w:r>
      <w:proofErr w:type="gramEnd"/>
      <w:r>
        <w:t xml:space="preserve">  </w:t>
      </w:r>
      <w:proofErr w:type="gramStart"/>
      <w:r>
        <w:t>policies  and</w:t>
      </w:r>
      <w:proofErr w:type="gramEnd"/>
      <w:r>
        <w:t xml:space="preserve">  </w:t>
      </w:r>
      <w:proofErr w:type="gramStart"/>
      <w:r>
        <w:t>employee  performance</w:t>
      </w:r>
      <w:proofErr w:type="gramEnd"/>
      <w:r>
        <w:t xml:space="preserve">  </w:t>
      </w:r>
      <w:proofErr w:type="gramStart"/>
      <w:r>
        <w:t>within  organizations</w:t>
      </w:r>
      <w:proofErr w:type="gramEnd"/>
      <w:r>
        <w:t xml:space="preserve">  </w:t>
      </w:r>
      <w:proofErr w:type="gramStart"/>
      <w:r>
        <w:t>has  been</w:t>
      </w:r>
      <w:proofErr w:type="gramEnd"/>
      <w:r>
        <w:t xml:space="preserve">  </w:t>
      </w:r>
      <w:proofErr w:type="gramStart"/>
      <w:r>
        <w:t>a  focal</w:t>
      </w:r>
      <w:proofErr w:type="gramEnd"/>
      <w:r>
        <w:t xml:space="preserve">  </w:t>
      </w:r>
      <w:proofErr w:type="gramStart"/>
      <w:r>
        <w:t>point  of</w:t>
      </w:r>
      <w:proofErr w:type="gramEnd"/>
      <w:r>
        <w:t xml:space="preserve">  </w:t>
      </w:r>
      <w:proofErr w:type="gramStart"/>
      <w:r>
        <w:t>numerous  empirical</w:t>
      </w:r>
      <w:proofErr w:type="gramEnd"/>
      <w:r>
        <w:t xml:space="preserve">  </w:t>
      </w:r>
      <w:proofErr w:type="gramStart"/>
      <w:r>
        <w:t>studies,  underscoring</w:t>
      </w:r>
      <w:proofErr w:type="gramEnd"/>
      <w:r>
        <w:t xml:space="preserve">  </w:t>
      </w:r>
      <w:proofErr w:type="gramStart"/>
      <w:r>
        <w:t>the  complexity</w:t>
      </w:r>
      <w:proofErr w:type="gramEnd"/>
      <w:r>
        <w:t xml:space="preserve">  </w:t>
      </w:r>
      <w:proofErr w:type="gramStart"/>
      <w:r>
        <w:t>and  multifaceted</w:t>
      </w:r>
      <w:proofErr w:type="gramEnd"/>
      <w:r>
        <w:t xml:space="preserve">  </w:t>
      </w:r>
      <w:proofErr w:type="gramStart"/>
      <w:r>
        <w:t>nature  of</w:t>
      </w:r>
      <w:proofErr w:type="gramEnd"/>
      <w:r>
        <w:t xml:space="preserve">  </w:t>
      </w:r>
      <w:proofErr w:type="gramStart"/>
      <w:r>
        <w:t>this  dynamic</w:t>
      </w:r>
      <w:proofErr w:type="gramEnd"/>
      <w:r>
        <w:t xml:space="preserve">.  </w:t>
      </w:r>
      <w:proofErr w:type="gramStart"/>
      <w:r>
        <w:t>As  organizations</w:t>
      </w:r>
      <w:proofErr w:type="gramEnd"/>
      <w:r>
        <w:t xml:space="preserve">  </w:t>
      </w:r>
      <w:proofErr w:type="gramStart"/>
      <w:r>
        <w:t>strive  to</w:t>
      </w:r>
      <w:proofErr w:type="gramEnd"/>
      <w:r>
        <w:t xml:space="preserve">  </w:t>
      </w:r>
      <w:proofErr w:type="gramStart"/>
      <w:r>
        <w:t>navigate  the</w:t>
      </w:r>
      <w:proofErr w:type="gramEnd"/>
      <w:r>
        <w:t xml:space="preserve">  </w:t>
      </w:r>
      <w:proofErr w:type="gramStart"/>
      <w:r>
        <w:t>challenges  of</w:t>
      </w:r>
      <w:proofErr w:type="gramEnd"/>
      <w:r>
        <w:t xml:space="preserve">  </w:t>
      </w:r>
      <w:proofErr w:type="gramStart"/>
      <w:r>
        <w:t>contemporary  business</w:t>
      </w:r>
      <w:proofErr w:type="gramEnd"/>
      <w:r>
        <w:t xml:space="preserve">  </w:t>
      </w:r>
      <w:proofErr w:type="gramStart"/>
      <w:r>
        <w:t>landscapes,  understanding</w:t>
      </w:r>
      <w:proofErr w:type="gramEnd"/>
      <w:r>
        <w:t xml:space="preserve">  </w:t>
      </w:r>
      <w:proofErr w:type="gramStart"/>
      <w:r>
        <w:t>the  intricate</w:t>
      </w:r>
      <w:proofErr w:type="gramEnd"/>
      <w:r>
        <w:t xml:space="preserve">  </w:t>
      </w:r>
      <w:proofErr w:type="gramStart"/>
      <w:r>
        <w:t>link  between</w:t>
      </w:r>
      <w:proofErr w:type="gramEnd"/>
      <w:r>
        <w:t xml:space="preserve"> </w:t>
      </w:r>
      <w:proofErr w:type="gramStart"/>
      <w:r>
        <w:t>management  strategies</w:t>
      </w:r>
      <w:proofErr w:type="gramEnd"/>
      <w:r>
        <w:t xml:space="preserve">  </w:t>
      </w:r>
      <w:proofErr w:type="gramStart"/>
      <w:r>
        <w:t>and  workforce</w:t>
      </w:r>
      <w:proofErr w:type="gramEnd"/>
      <w:r>
        <w:t xml:space="preserve">  </w:t>
      </w:r>
      <w:proofErr w:type="gramStart"/>
      <w:r>
        <w:t>outcomes  becomes</w:t>
      </w:r>
      <w:proofErr w:type="gramEnd"/>
      <w:r>
        <w:t xml:space="preserve">  </w:t>
      </w:r>
      <w:proofErr w:type="gramStart"/>
      <w:r>
        <w:t>crucial  for</w:t>
      </w:r>
      <w:proofErr w:type="gramEnd"/>
      <w:r>
        <w:t xml:space="preserve">  </w:t>
      </w:r>
      <w:proofErr w:type="gramStart"/>
      <w:r>
        <w:t>enhancing  overall</w:t>
      </w:r>
      <w:proofErr w:type="gramEnd"/>
      <w:r>
        <w:t xml:space="preserve">  organizational effectiveness and success. </w:t>
      </w:r>
    </w:p>
    <w:p w14:paraId="2A54FD41" w14:textId="77777777" w:rsidR="00DE4649" w:rsidRDefault="00000000">
      <w:pPr>
        <w:pStyle w:val="Heading1"/>
        <w:ind w:left="908"/>
      </w:pPr>
      <w:r>
        <w:t xml:space="preserve"> </w:t>
      </w:r>
      <w:bookmarkStart w:id="69" w:name="_Toc199928809"/>
      <w:bookmarkStart w:id="70" w:name="_Toc199929745"/>
      <w:r>
        <w:t>Leadership Styles and Employee Performance</w:t>
      </w:r>
      <w:bookmarkEnd w:id="69"/>
      <w:bookmarkEnd w:id="70"/>
      <w:r>
        <w:t xml:space="preserve"> </w:t>
      </w:r>
    </w:p>
    <w:p w14:paraId="19846D0C" w14:textId="77777777" w:rsidR="00DE4649" w:rsidRDefault="00000000">
      <w:pPr>
        <w:spacing w:line="357" w:lineRule="auto"/>
        <w:ind w:left="908"/>
      </w:pPr>
      <w:r>
        <w:t xml:space="preserve"> </w:t>
      </w:r>
      <w:proofErr w:type="gramStart"/>
      <w:r>
        <w:t>Empirical  research</w:t>
      </w:r>
      <w:proofErr w:type="gramEnd"/>
      <w:r>
        <w:t xml:space="preserve">  </w:t>
      </w:r>
      <w:proofErr w:type="gramStart"/>
      <w:r>
        <w:t>has  extensively</w:t>
      </w:r>
      <w:proofErr w:type="gramEnd"/>
      <w:r>
        <w:t xml:space="preserve">  </w:t>
      </w:r>
      <w:proofErr w:type="gramStart"/>
      <w:r>
        <w:t>explored  the</w:t>
      </w:r>
      <w:proofErr w:type="gramEnd"/>
      <w:r>
        <w:t xml:space="preserve">  </w:t>
      </w:r>
      <w:proofErr w:type="gramStart"/>
      <w:r>
        <w:t>impact  of</w:t>
      </w:r>
      <w:proofErr w:type="gramEnd"/>
      <w:r>
        <w:t xml:space="preserve">  </w:t>
      </w:r>
      <w:proofErr w:type="gramStart"/>
      <w:r>
        <w:t>various  leadership</w:t>
      </w:r>
      <w:proofErr w:type="gramEnd"/>
      <w:r>
        <w:t xml:space="preserve">  </w:t>
      </w:r>
      <w:proofErr w:type="gramStart"/>
      <w:r>
        <w:t>styles  on</w:t>
      </w:r>
      <w:proofErr w:type="gramEnd"/>
      <w:r>
        <w:t xml:space="preserve">  </w:t>
      </w:r>
      <w:proofErr w:type="gramStart"/>
      <w:r>
        <w:t>employee  performance</w:t>
      </w:r>
      <w:proofErr w:type="gramEnd"/>
      <w:r>
        <w:t xml:space="preserve">.  </w:t>
      </w:r>
      <w:proofErr w:type="gramStart"/>
      <w:r>
        <w:t>Transformational  leadership,  characterized</w:t>
      </w:r>
      <w:proofErr w:type="gramEnd"/>
      <w:r>
        <w:t xml:space="preserve">  </w:t>
      </w:r>
      <w:proofErr w:type="gramStart"/>
      <w:r>
        <w:t>by  inspiration,  intellectual</w:t>
      </w:r>
      <w:proofErr w:type="gramEnd"/>
      <w:r>
        <w:t xml:space="preserve">  </w:t>
      </w:r>
      <w:proofErr w:type="gramStart"/>
      <w:r>
        <w:t>stimulation,  and</w:t>
      </w:r>
      <w:proofErr w:type="gramEnd"/>
      <w:r>
        <w:t xml:space="preserve">  </w:t>
      </w:r>
      <w:proofErr w:type="gramStart"/>
      <w:r>
        <w:t>individualized  consideration,  has</w:t>
      </w:r>
      <w:proofErr w:type="gramEnd"/>
      <w:r>
        <w:t xml:space="preserve">  </w:t>
      </w:r>
      <w:proofErr w:type="gramStart"/>
      <w:r>
        <w:t>been  shown</w:t>
      </w:r>
      <w:proofErr w:type="gramEnd"/>
      <w:r>
        <w:t xml:space="preserve">  </w:t>
      </w:r>
      <w:proofErr w:type="gramStart"/>
      <w:r>
        <w:t>to  significantly</w:t>
      </w:r>
      <w:proofErr w:type="gramEnd"/>
      <w:r>
        <w:t xml:space="preserve">  </w:t>
      </w:r>
      <w:proofErr w:type="gramStart"/>
      <w:r>
        <w:t>enhance  employee</w:t>
      </w:r>
      <w:proofErr w:type="gramEnd"/>
      <w:r>
        <w:t xml:space="preserve">  </w:t>
      </w:r>
      <w:proofErr w:type="gramStart"/>
      <w:r>
        <w:t>motivation  and</w:t>
      </w:r>
      <w:proofErr w:type="gramEnd"/>
      <w:r>
        <w:t xml:space="preserve">  performance.  </w:t>
      </w:r>
      <w:proofErr w:type="gramStart"/>
      <w:r>
        <w:t>A  study</w:t>
      </w:r>
      <w:proofErr w:type="gramEnd"/>
      <w:r>
        <w:t xml:space="preserve">  </w:t>
      </w:r>
      <w:proofErr w:type="gramStart"/>
      <w:r>
        <w:t>by  Avolio</w:t>
      </w:r>
      <w:proofErr w:type="gramEnd"/>
      <w:r>
        <w:t xml:space="preserve">  </w:t>
      </w:r>
      <w:proofErr w:type="gramStart"/>
      <w:r>
        <w:t>and  Bass</w:t>
      </w:r>
      <w:proofErr w:type="gramEnd"/>
      <w:r>
        <w:t xml:space="preserve">  (1991</w:t>
      </w:r>
      <w:proofErr w:type="gramStart"/>
      <w:r>
        <w:t>)  revealed</w:t>
      </w:r>
      <w:proofErr w:type="gramEnd"/>
      <w:r>
        <w:t xml:space="preserve">  </w:t>
      </w:r>
      <w:proofErr w:type="gramStart"/>
      <w:r>
        <w:t>that  transformational</w:t>
      </w:r>
      <w:proofErr w:type="gramEnd"/>
      <w:r>
        <w:t xml:space="preserve">  </w:t>
      </w:r>
      <w:proofErr w:type="gramStart"/>
      <w:r>
        <w:t>leaders  who</w:t>
      </w:r>
      <w:proofErr w:type="gramEnd"/>
      <w:r>
        <w:t xml:space="preserve">  </w:t>
      </w:r>
      <w:proofErr w:type="gramStart"/>
      <w:r>
        <w:t>foster  a</w:t>
      </w:r>
      <w:proofErr w:type="gramEnd"/>
      <w:r>
        <w:t xml:space="preserve">  </w:t>
      </w:r>
      <w:proofErr w:type="gramStart"/>
      <w:r>
        <w:t>supportive  and</w:t>
      </w:r>
      <w:proofErr w:type="gramEnd"/>
      <w:r>
        <w:t xml:space="preserve">  </w:t>
      </w:r>
      <w:proofErr w:type="gramStart"/>
      <w:r>
        <w:t>stimulating  work</w:t>
      </w:r>
      <w:proofErr w:type="gramEnd"/>
      <w:r>
        <w:t xml:space="preserve">  </w:t>
      </w:r>
      <w:proofErr w:type="gramStart"/>
      <w:r>
        <w:t>environment  can</w:t>
      </w:r>
      <w:proofErr w:type="gramEnd"/>
      <w:r>
        <w:t xml:space="preserve">  </w:t>
      </w:r>
      <w:proofErr w:type="gramStart"/>
      <w:r>
        <w:t>lead  to</w:t>
      </w:r>
      <w:proofErr w:type="gramEnd"/>
      <w:r>
        <w:t xml:space="preserve">  </w:t>
      </w:r>
      <w:proofErr w:type="gramStart"/>
      <w:r>
        <w:t>higher  levels</w:t>
      </w:r>
      <w:proofErr w:type="gramEnd"/>
      <w:r>
        <w:t xml:space="preserve">  </w:t>
      </w:r>
      <w:proofErr w:type="gramStart"/>
      <w:r>
        <w:t>of  job</w:t>
      </w:r>
      <w:proofErr w:type="gramEnd"/>
      <w:r>
        <w:t xml:space="preserve">  </w:t>
      </w:r>
      <w:proofErr w:type="gramStart"/>
      <w:r>
        <w:t>satisfaction  and</w:t>
      </w:r>
      <w:proofErr w:type="gramEnd"/>
      <w:r>
        <w:t xml:space="preserve">  </w:t>
      </w:r>
      <w:proofErr w:type="gramStart"/>
      <w:r>
        <w:t>employee  commitment</w:t>
      </w:r>
      <w:proofErr w:type="gramEnd"/>
      <w:r>
        <w:t xml:space="preserve">.  </w:t>
      </w:r>
      <w:proofErr w:type="gramStart"/>
      <w:r>
        <w:t>This  leadership</w:t>
      </w:r>
      <w:proofErr w:type="gramEnd"/>
      <w:r>
        <w:t xml:space="preserve">  </w:t>
      </w:r>
      <w:proofErr w:type="gramStart"/>
      <w:r>
        <w:t>style  encourages</w:t>
      </w:r>
      <w:proofErr w:type="gramEnd"/>
      <w:r>
        <w:t xml:space="preserve">  </w:t>
      </w:r>
      <w:proofErr w:type="gramStart"/>
      <w:r>
        <w:t>employees  to</w:t>
      </w:r>
      <w:proofErr w:type="gramEnd"/>
      <w:r>
        <w:t xml:space="preserve">  </w:t>
      </w:r>
      <w:proofErr w:type="gramStart"/>
      <w:r>
        <w:t>exceed  their</w:t>
      </w:r>
      <w:proofErr w:type="gramEnd"/>
      <w:r>
        <w:t xml:space="preserve">  </w:t>
      </w:r>
      <w:proofErr w:type="gramStart"/>
      <w:r>
        <w:t>usual  performance</w:t>
      </w:r>
      <w:proofErr w:type="gramEnd"/>
      <w:r>
        <w:t xml:space="preserve">  </w:t>
      </w:r>
      <w:proofErr w:type="gramStart"/>
      <w:r>
        <w:t>levels  by</w:t>
      </w:r>
      <w:proofErr w:type="gramEnd"/>
      <w:r>
        <w:t xml:space="preserve">  </w:t>
      </w:r>
      <w:proofErr w:type="gramStart"/>
      <w:r>
        <w:t>aligning  their</w:t>
      </w:r>
      <w:proofErr w:type="gramEnd"/>
      <w:r>
        <w:t xml:space="preserve">  </w:t>
      </w:r>
      <w:proofErr w:type="gramStart"/>
      <w:r>
        <w:t>personal  goals</w:t>
      </w:r>
      <w:proofErr w:type="gramEnd"/>
      <w:r>
        <w:t xml:space="preserve">  </w:t>
      </w:r>
      <w:proofErr w:type="gramStart"/>
      <w:r>
        <w:t>with  organizational</w:t>
      </w:r>
      <w:proofErr w:type="gramEnd"/>
      <w:r>
        <w:t xml:space="preserve">  </w:t>
      </w:r>
      <w:proofErr w:type="gramStart"/>
      <w:r>
        <w:t>objectives,  thereby</w:t>
      </w:r>
      <w:proofErr w:type="gramEnd"/>
      <w:r>
        <w:t xml:space="preserve">  </w:t>
      </w:r>
      <w:proofErr w:type="gramStart"/>
      <w:r>
        <w:t>fostering  a</w:t>
      </w:r>
      <w:proofErr w:type="gramEnd"/>
      <w:r>
        <w:t xml:space="preserve">  </w:t>
      </w:r>
      <w:proofErr w:type="gramStart"/>
      <w:r>
        <w:t>sense  of</w:t>
      </w:r>
      <w:proofErr w:type="gramEnd"/>
      <w:r>
        <w:t xml:space="preserve">  </w:t>
      </w:r>
      <w:proofErr w:type="gramStart"/>
      <w:r>
        <w:t>purpose  and</w:t>
      </w:r>
      <w:proofErr w:type="gramEnd"/>
      <w:r>
        <w:t xml:space="preserve">  </w:t>
      </w:r>
      <w:proofErr w:type="gramStart"/>
      <w:r>
        <w:t>belonging  within</w:t>
      </w:r>
      <w:proofErr w:type="gramEnd"/>
      <w:r>
        <w:t xml:space="preserve"> the organization. </w:t>
      </w:r>
    </w:p>
    <w:p w14:paraId="08583550" w14:textId="77777777" w:rsidR="00DE4649" w:rsidRDefault="00000000">
      <w:pPr>
        <w:spacing w:line="357" w:lineRule="auto"/>
        <w:ind w:left="908"/>
      </w:pPr>
      <w:r>
        <w:t xml:space="preserve"> </w:t>
      </w:r>
      <w:proofErr w:type="gramStart"/>
      <w:r>
        <w:t>In  contrast,  transactional</w:t>
      </w:r>
      <w:proofErr w:type="gramEnd"/>
      <w:r>
        <w:t xml:space="preserve">  </w:t>
      </w:r>
      <w:proofErr w:type="gramStart"/>
      <w:r>
        <w:t>leadership,  which</w:t>
      </w:r>
      <w:proofErr w:type="gramEnd"/>
      <w:r>
        <w:t xml:space="preserve">  </w:t>
      </w:r>
      <w:proofErr w:type="gramStart"/>
      <w:r>
        <w:t>focuses  on</w:t>
      </w:r>
      <w:proofErr w:type="gramEnd"/>
      <w:r>
        <w:t xml:space="preserve">  </w:t>
      </w:r>
      <w:proofErr w:type="gramStart"/>
      <w:r>
        <w:t>clear  exchanges</w:t>
      </w:r>
      <w:proofErr w:type="gramEnd"/>
      <w:r>
        <w:t xml:space="preserve">  </w:t>
      </w:r>
      <w:proofErr w:type="gramStart"/>
      <w:r>
        <w:t>and  rewards</w:t>
      </w:r>
      <w:proofErr w:type="gramEnd"/>
      <w:r>
        <w:t xml:space="preserve">  </w:t>
      </w:r>
      <w:proofErr w:type="gramStart"/>
      <w:r>
        <w:t>for  performance,  has</w:t>
      </w:r>
      <w:proofErr w:type="gramEnd"/>
      <w:r>
        <w:t xml:space="preserve">  </w:t>
      </w:r>
      <w:proofErr w:type="gramStart"/>
      <w:r>
        <w:t>also  been</w:t>
      </w:r>
      <w:proofErr w:type="gramEnd"/>
      <w:r>
        <w:t xml:space="preserve">  </w:t>
      </w:r>
      <w:proofErr w:type="gramStart"/>
      <w:r>
        <w:t>found  to</w:t>
      </w:r>
      <w:proofErr w:type="gramEnd"/>
      <w:r>
        <w:t xml:space="preserve">  </w:t>
      </w:r>
      <w:proofErr w:type="gramStart"/>
      <w:r>
        <w:t>impact  employee</w:t>
      </w:r>
      <w:proofErr w:type="gramEnd"/>
      <w:r>
        <w:t xml:space="preserve">  </w:t>
      </w:r>
      <w:proofErr w:type="gramStart"/>
      <w:r>
        <w:t>performance,  albeit</w:t>
      </w:r>
      <w:proofErr w:type="gramEnd"/>
      <w:r>
        <w:t xml:space="preserve">  </w:t>
      </w:r>
      <w:proofErr w:type="gramStart"/>
      <w:r>
        <w:t>in  different</w:t>
      </w:r>
      <w:proofErr w:type="gramEnd"/>
      <w:r>
        <w:t xml:space="preserve">  ways.  </w:t>
      </w:r>
      <w:proofErr w:type="gramStart"/>
      <w:r>
        <w:t>Research  indicates</w:t>
      </w:r>
      <w:proofErr w:type="gramEnd"/>
      <w:r>
        <w:t xml:space="preserve">  </w:t>
      </w:r>
      <w:proofErr w:type="gramStart"/>
      <w:r>
        <w:t>that  while</w:t>
      </w:r>
      <w:proofErr w:type="gramEnd"/>
      <w:r>
        <w:t xml:space="preserve">  </w:t>
      </w:r>
      <w:proofErr w:type="gramStart"/>
      <w:r>
        <w:t>transactional  leadership</w:t>
      </w:r>
      <w:proofErr w:type="gramEnd"/>
      <w:r>
        <w:t xml:space="preserve">  </w:t>
      </w:r>
      <w:proofErr w:type="gramStart"/>
      <w:r>
        <w:t>can  effectively</w:t>
      </w:r>
      <w:proofErr w:type="gramEnd"/>
      <w:r>
        <w:t xml:space="preserve">  </w:t>
      </w:r>
      <w:proofErr w:type="gramStart"/>
      <w:r>
        <w:t>boost  performance</w:t>
      </w:r>
      <w:proofErr w:type="gramEnd"/>
      <w:r>
        <w:t xml:space="preserve">  </w:t>
      </w:r>
      <w:proofErr w:type="gramStart"/>
      <w:r>
        <w:t>through  clear</w:t>
      </w:r>
      <w:proofErr w:type="gramEnd"/>
      <w:r>
        <w:t xml:space="preserve">  </w:t>
      </w:r>
      <w:proofErr w:type="gramStart"/>
      <w:r>
        <w:t>expectations  and</w:t>
      </w:r>
      <w:proofErr w:type="gramEnd"/>
      <w:r>
        <w:t xml:space="preserve">  </w:t>
      </w:r>
      <w:proofErr w:type="gramStart"/>
      <w:r>
        <w:t>rewards,  it</w:t>
      </w:r>
      <w:proofErr w:type="gramEnd"/>
      <w:r>
        <w:t xml:space="preserve">  </w:t>
      </w:r>
      <w:proofErr w:type="gramStart"/>
      <w:r>
        <w:t>may  not</w:t>
      </w:r>
      <w:proofErr w:type="gramEnd"/>
      <w:r>
        <w:t xml:space="preserve">  </w:t>
      </w:r>
      <w:proofErr w:type="gramStart"/>
      <w:r>
        <w:t>foster  the</w:t>
      </w:r>
      <w:proofErr w:type="gramEnd"/>
      <w:r>
        <w:t xml:space="preserve">  </w:t>
      </w:r>
      <w:proofErr w:type="gramStart"/>
      <w:r>
        <w:t>same  level</w:t>
      </w:r>
      <w:proofErr w:type="gramEnd"/>
      <w:r>
        <w:t xml:space="preserve">  </w:t>
      </w:r>
      <w:proofErr w:type="gramStart"/>
      <w:r>
        <w:t>of  intrinsic</w:t>
      </w:r>
      <w:proofErr w:type="gramEnd"/>
      <w:r>
        <w:t xml:space="preserve">  </w:t>
      </w:r>
      <w:proofErr w:type="gramStart"/>
      <w:r>
        <w:t>motivation  and</w:t>
      </w:r>
      <w:proofErr w:type="gramEnd"/>
      <w:r>
        <w:t xml:space="preserve">  long-</w:t>
      </w:r>
      <w:proofErr w:type="gramStart"/>
      <w:r>
        <w:t>term  commitment</w:t>
      </w:r>
      <w:proofErr w:type="gramEnd"/>
      <w:r>
        <w:t xml:space="preserve">  </w:t>
      </w:r>
      <w:proofErr w:type="gramStart"/>
      <w:r>
        <w:t>as  transformational</w:t>
      </w:r>
      <w:proofErr w:type="gramEnd"/>
      <w:r>
        <w:t xml:space="preserve">  </w:t>
      </w:r>
      <w:proofErr w:type="gramStart"/>
      <w:r>
        <w:t>leadership  (Bass,  1985</w:t>
      </w:r>
      <w:proofErr w:type="gramEnd"/>
      <w:r>
        <w:t xml:space="preserve">).  </w:t>
      </w:r>
      <w:proofErr w:type="gramStart"/>
      <w:r>
        <w:t>Autocratic  leadership,  characterized</w:t>
      </w:r>
      <w:proofErr w:type="gramEnd"/>
      <w:r>
        <w:t xml:space="preserve">  </w:t>
      </w:r>
      <w:proofErr w:type="gramStart"/>
      <w:r>
        <w:t>by  centralized</w:t>
      </w:r>
      <w:proofErr w:type="gramEnd"/>
      <w:r>
        <w:t xml:space="preserve">  decision-</w:t>
      </w:r>
      <w:proofErr w:type="gramStart"/>
      <w:r>
        <w:t>making  and</w:t>
      </w:r>
      <w:proofErr w:type="gramEnd"/>
      <w:r>
        <w:t xml:space="preserve">  </w:t>
      </w:r>
      <w:proofErr w:type="gramStart"/>
      <w:r>
        <w:t>limited  employee</w:t>
      </w:r>
      <w:proofErr w:type="gramEnd"/>
      <w:r>
        <w:t xml:space="preserve">  </w:t>
      </w:r>
      <w:proofErr w:type="gramStart"/>
      <w:r>
        <w:t>input,  has</w:t>
      </w:r>
      <w:proofErr w:type="gramEnd"/>
      <w:r>
        <w:t xml:space="preserve">  </w:t>
      </w:r>
      <w:proofErr w:type="gramStart"/>
      <w:r>
        <w:t>been  associated</w:t>
      </w:r>
      <w:proofErr w:type="gramEnd"/>
      <w:r>
        <w:t xml:space="preserve">  </w:t>
      </w:r>
      <w:proofErr w:type="gramStart"/>
      <w:r>
        <w:t>with  lower</w:t>
      </w:r>
      <w:proofErr w:type="gramEnd"/>
      <w:r>
        <w:t xml:space="preserve">  </w:t>
      </w:r>
      <w:proofErr w:type="gramStart"/>
      <w:r>
        <w:t>levels  of</w:t>
      </w:r>
      <w:proofErr w:type="gramEnd"/>
      <w:r>
        <w:t xml:space="preserve">  </w:t>
      </w:r>
      <w:proofErr w:type="gramStart"/>
      <w:r>
        <w:t>job  satisfaction</w:t>
      </w:r>
      <w:proofErr w:type="gramEnd"/>
      <w:r>
        <w:t xml:space="preserve">  </w:t>
      </w:r>
      <w:proofErr w:type="gramStart"/>
      <w:r>
        <w:t xml:space="preserve">and  performance,  </w:t>
      </w:r>
      <w:r>
        <w:lastRenderedPageBreak/>
        <w:t>highlighting</w:t>
      </w:r>
      <w:proofErr w:type="gramEnd"/>
      <w:r>
        <w:t xml:space="preserve">  </w:t>
      </w:r>
      <w:proofErr w:type="gramStart"/>
      <w:r>
        <w:t>the  critical</w:t>
      </w:r>
      <w:proofErr w:type="gramEnd"/>
      <w:r>
        <w:t xml:space="preserve">  role of participative and empowering leadership styles in modern organizations. </w:t>
      </w:r>
    </w:p>
    <w:p w14:paraId="3B01EA45" w14:textId="77777777" w:rsidR="00DE4649" w:rsidRDefault="00000000">
      <w:pPr>
        <w:pStyle w:val="Heading1"/>
        <w:ind w:left="908"/>
      </w:pPr>
      <w:r>
        <w:t xml:space="preserve"> </w:t>
      </w:r>
      <w:bookmarkStart w:id="71" w:name="_Toc199928810"/>
      <w:bookmarkStart w:id="72" w:name="_Toc199929746"/>
      <w:r>
        <w:t>Communication Strategies and Employee Collaboration</w:t>
      </w:r>
      <w:bookmarkEnd w:id="71"/>
      <w:bookmarkEnd w:id="72"/>
      <w:r>
        <w:t xml:space="preserve"> </w:t>
      </w:r>
    </w:p>
    <w:p w14:paraId="53853959" w14:textId="77777777" w:rsidR="00DE4649" w:rsidRDefault="00000000">
      <w:pPr>
        <w:spacing w:line="357" w:lineRule="auto"/>
        <w:ind w:left="908"/>
      </w:pPr>
      <w:r>
        <w:t xml:space="preserve"> </w:t>
      </w:r>
      <w:proofErr w:type="gramStart"/>
      <w:r>
        <w:t>Effective  communication</w:t>
      </w:r>
      <w:proofErr w:type="gramEnd"/>
      <w:r>
        <w:t xml:space="preserve">  </w:t>
      </w:r>
      <w:proofErr w:type="gramStart"/>
      <w:r>
        <w:t>is  a</w:t>
      </w:r>
      <w:proofErr w:type="gramEnd"/>
      <w:r>
        <w:t xml:space="preserve">  </w:t>
      </w:r>
      <w:proofErr w:type="gramStart"/>
      <w:r>
        <w:t>cornerstone  of</w:t>
      </w:r>
      <w:proofErr w:type="gramEnd"/>
      <w:r>
        <w:t xml:space="preserve">  </w:t>
      </w:r>
      <w:proofErr w:type="gramStart"/>
      <w:r>
        <w:t>successful  management</w:t>
      </w:r>
      <w:proofErr w:type="gramEnd"/>
      <w:r>
        <w:t xml:space="preserve">  </w:t>
      </w:r>
      <w:proofErr w:type="gramStart"/>
      <w:r>
        <w:t>policies,  with</w:t>
      </w:r>
      <w:proofErr w:type="gramEnd"/>
      <w:r>
        <w:t xml:space="preserve">  </w:t>
      </w:r>
      <w:proofErr w:type="gramStart"/>
      <w:r>
        <w:t>significant  empirical</w:t>
      </w:r>
      <w:proofErr w:type="gramEnd"/>
      <w:r>
        <w:t xml:space="preserve">  </w:t>
      </w:r>
      <w:proofErr w:type="gramStart"/>
      <w:r>
        <w:t>evidence  supporting</w:t>
      </w:r>
      <w:proofErr w:type="gramEnd"/>
      <w:r>
        <w:t xml:space="preserve">  </w:t>
      </w:r>
      <w:proofErr w:type="gramStart"/>
      <w:r>
        <w:t>its  role</w:t>
      </w:r>
      <w:proofErr w:type="gramEnd"/>
      <w:r>
        <w:t xml:space="preserve">  </w:t>
      </w:r>
      <w:proofErr w:type="gramStart"/>
      <w:r>
        <w:t>in  enhancing</w:t>
      </w:r>
      <w:proofErr w:type="gramEnd"/>
      <w:r>
        <w:t xml:space="preserve">  </w:t>
      </w:r>
      <w:proofErr w:type="gramStart"/>
      <w:r>
        <w:t>employee  performance</w:t>
      </w:r>
      <w:proofErr w:type="gramEnd"/>
      <w:r>
        <w:t xml:space="preserve">.  </w:t>
      </w:r>
      <w:proofErr w:type="gramStart"/>
      <w:r>
        <w:t>A  study</w:t>
      </w:r>
      <w:proofErr w:type="gramEnd"/>
      <w:r>
        <w:t xml:space="preserve">  </w:t>
      </w:r>
      <w:proofErr w:type="gramStart"/>
      <w:r>
        <w:t>by  DePietro</w:t>
      </w:r>
      <w:proofErr w:type="gramEnd"/>
      <w:r>
        <w:t xml:space="preserve">  </w:t>
      </w:r>
      <w:proofErr w:type="gramStart"/>
      <w:r>
        <w:t>et  al.</w:t>
      </w:r>
      <w:proofErr w:type="gramEnd"/>
      <w:r>
        <w:t xml:space="preserve">  (2019</w:t>
      </w:r>
      <w:proofErr w:type="gramStart"/>
      <w:r>
        <w:t>)  emphasized</w:t>
      </w:r>
      <w:proofErr w:type="gramEnd"/>
      <w:r>
        <w:t xml:space="preserve">  </w:t>
      </w:r>
      <w:proofErr w:type="gramStart"/>
      <w:r>
        <w:t>that  open</w:t>
      </w:r>
      <w:proofErr w:type="gramEnd"/>
      <w:r>
        <w:t xml:space="preserve">  </w:t>
      </w:r>
      <w:proofErr w:type="gramStart"/>
      <w:r>
        <w:t>and  transparent</w:t>
      </w:r>
      <w:proofErr w:type="gramEnd"/>
      <w:r>
        <w:t xml:space="preserve">  </w:t>
      </w:r>
      <w:proofErr w:type="gramStart"/>
      <w:r>
        <w:t>communication  channels</w:t>
      </w:r>
      <w:proofErr w:type="gramEnd"/>
      <w:r>
        <w:t xml:space="preserve">  </w:t>
      </w:r>
      <w:proofErr w:type="gramStart"/>
      <w:r>
        <w:t>within  an</w:t>
      </w:r>
      <w:proofErr w:type="gramEnd"/>
      <w:r>
        <w:t xml:space="preserve">  </w:t>
      </w:r>
      <w:proofErr w:type="gramStart"/>
      <w:r>
        <w:t>organization  are</w:t>
      </w:r>
      <w:proofErr w:type="gramEnd"/>
      <w:r>
        <w:t xml:space="preserve">  </w:t>
      </w:r>
      <w:proofErr w:type="gramStart"/>
      <w:r>
        <w:t>vital  for</w:t>
      </w:r>
      <w:proofErr w:type="gramEnd"/>
      <w:r>
        <w:t xml:space="preserve">  </w:t>
      </w:r>
      <w:proofErr w:type="gramStart"/>
      <w:r>
        <w:t>fostering  a</w:t>
      </w:r>
      <w:proofErr w:type="gramEnd"/>
      <w:r>
        <w:t xml:space="preserve">  </w:t>
      </w:r>
      <w:proofErr w:type="gramStart"/>
      <w:r>
        <w:t>positive  work</w:t>
      </w:r>
      <w:proofErr w:type="gramEnd"/>
      <w:r>
        <w:t xml:space="preserve">  environment.  </w:t>
      </w:r>
      <w:proofErr w:type="gramStart"/>
      <w:r>
        <w:t>Such  communication</w:t>
      </w:r>
      <w:proofErr w:type="gramEnd"/>
      <w:r>
        <w:t xml:space="preserve">  </w:t>
      </w:r>
      <w:proofErr w:type="gramStart"/>
      <w:r>
        <w:t>strategies  enable</w:t>
      </w:r>
      <w:proofErr w:type="gramEnd"/>
      <w:r>
        <w:t xml:space="preserve">  </w:t>
      </w:r>
      <w:proofErr w:type="gramStart"/>
      <w:r>
        <w:t>better  understanding,  collaboration,  and</w:t>
      </w:r>
      <w:proofErr w:type="gramEnd"/>
      <w:r>
        <w:t xml:space="preserve">  </w:t>
      </w:r>
      <w:proofErr w:type="gramStart"/>
      <w:r>
        <w:t>trust  among</w:t>
      </w:r>
      <w:proofErr w:type="gramEnd"/>
      <w:r>
        <w:t xml:space="preserve">  </w:t>
      </w:r>
      <w:proofErr w:type="gramStart"/>
      <w:r>
        <w:t>employees,  which</w:t>
      </w:r>
      <w:proofErr w:type="gramEnd"/>
      <w:r>
        <w:t xml:space="preserve">  </w:t>
      </w:r>
      <w:proofErr w:type="gramStart"/>
      <w:r>
        <w:t>are  essential</w:t>
      </w:r>
      <w:proofErr w:type="gramEnd"/>
      <w:r>
        <w:t xml:space="preserve">  </w:t>
      </w:r>
      <w:proofErr w:type="gramStart"/>
      <w:r>
        <w:t>for  high</w:t>
      </w:r>
      <w:proofErr w:type="gramEnd"/>
      <w:r>
        <w:t xml:space="preserve">  performance.  </w:t>
      </w:r>
      <w:proofErr w:type="gramStart"/>
      <w:r>
        <w:t>The  study</w:t>
      </w:r>
      <w:proofErr w:type="gramEnd"/>
      <w:r>
        <w:t xml:space="preserve">  </w:t>
      </w:r>
      <w:proofErr w:type="gramStart"/>
      <w:r>
        <w:t>found  that</w:t>
      </w:r>
      <w:proofErr w:type="gramEnd"/>
      <w:r>
        <w:t xml:space="preserve">  </w:t>
      </w:r>
      <w:proofErr w:type="gramStart"/>
      <w:r>
        <w:t>organizations  with</w:t>
      </w:r>
      <w:proofErr w:type="gramEnd"/>
      <w:r>
        <w:t xml:space="preserve">  </w:t>
      </w:r>
      <w:proofErr w:type="gramStart"/>
      <w:r>
        <w:t>robust  internal</w:t>
      </w:r>
      <w:proofErr w:type="gramEnd"/>
      <w:r>
        <w:t xml:space="preserve">  </w:t>
      </w:r>
      <w:proofErr w:type="gramStart"/>
      <w:r>
        <w:t>communication  practices</w:t>
      </w:r>
      <w:proofErr w:type="gramEnd"/>
      <w:r>
        <w:t xml:space="preserve">  </w:t>
      </w:r>
      <w:proofErr w:type="gramStart"/>
      <w:r>
        <w:t>tend  to</w:t>
      </w:r>
      <w:proofErr w:type="gramEnd"/>
      <w:r>
        <w:t xml:space="preserve">  </w:t>
      </w:r>
      <w:proofErr w:type="gramStart"/>
      <w:r>
        <w:t>have  more</w:t>
      </w:r>
      <w:proofErr w:type="gramEnd"/>
      <w:r>
        <w:t xml:space="preserve">  </w:t>
      </w:r>
      <w:proofErr w:type="gramStart"/>
      <w:r>
        <w:t>engaged  and</w:t>
      </w:r>
      <w:proofErr w:type="gramEnd"/>
      <w:r>
        <w:t xml:space="preserve">  </w:t>
      </w:r>
      <w:proofErr w:type="gramStart"/>
      <w:r>
        <w:t>productive  employees,  as</w:t>
      </w:r>
      <w:proofErr w:type="gramEnd"/>
      <w:r>
        <w:t xml:space="preserve">  </w:t>
      </w:r>
      <w:proofErr w:type="gramStart"/>
      <w:r>
        <w:t>clear  and</w:t>
      </w:r>
      <w:proofErr w:type="gramEnd"/>
      <w:r>
        <w:t xml:space="preserve"> </w:t>
      </w:r>
      <w:proofErr w:type="gramStart"/>
      <w:r>
        <w:t>consistent  communication</w:t>
      </w:r>
      <w:proofErr w:type="gramEnd"/>
      <w:r>
        <w:t xml:space="preserve">  </w:t>
      </w:r>
      <w:proofErr w:type="gramStart"/>
      <w:r>
        <w:t>reduces  misunderstandings</w:t>
      </w:r>
      <w:proofErr w:type="gramEnd"/>
      <w:r>
        <w:t xml:space="preserve">  </w:t>
      </w:r>
      <w:proofErr w:type="gramStart"/>
      <w:r>
        <w:t>and  aligns</w:t>
      </w:r>
      <w:proofErr w:type="gramEnd"/>
      <w:r>
        <w:t xml:space="preserve">  </w:t>
      </w:r>
      <w:proofErr w:type="gramStart"/>
      <w:r>
        <w:t>employee  efforts</w:t>
      </w:r>
      <w:proofErr w:type="gramEnd"/>
      <w:r>
        <w:t xml:space="preserve">  </w:t>
      </w:r>
      <w:proofErr w:type="gramStart"/>
      <w:r>
        <w:t>with  organizational</w:t>
      </w:r>
      <w:proofErr w:type="gramEnd"/>
      <w:r>
        <w:t xml:space="preserve"> goals. </w:t>
      </w:r>
    </w:p>
    <w:p w14:paraId="38F5F4D5" w14:textId="77777777" w:rsidR="00DE4649" w:rsidRDefault="00000000">
      <w:pPr>
        <w:pStyle w:val="Heading1"/>
        <w:ind w:left="908"/>
      </w:pPr>
      <w:r>
        <w:t xml:space="preserve"> </w:t>
      </w:r>
      <w:bookmarkStart w:id="73" w:name="_Toc199928811"/>
      <w:bookmarkStart w:id="74" w:name="_Toc199929747"/>
      <w:r>
        <w:t>Performance Appraisal Systems and Employee Motivation</w:t>
      </w:r>
      <w:bookmarkEnd w:id="73"/>
      <w:bookmarkEnd w:id="74"/>
      <w:r>
        <w:t xml:space="preserve"> </w:t>
      </w:r>
    </w:p>
    <w:p w14:paraId="4EBE5FA0" w14:textId="77777777" w:rsidR="00DE4649" w:rsidRDefault="00000000">
      <w:pPr>
        <w:spacing w:line="357" w:lineRule="auto"/>
        <w:ind w:left="908"/>
      </w:pPr>
      <w:r>
        <w:t xml:space="preserve"> </w:t>
      </w:r>
      <w:proofErr w:type="gramStart"/>
      <w:r>
        <w:t>Performance  appraisal</w:t>
      </w:r>
      <w:proofErr w:type="gramEnd"/>
      <w:r>
        <w:t xml:space="preserve">  </w:t>
      </w:r>
      <w:proofErr w:type="gramStart"/>
      <w:r>
        <w:t>systems  are</w:t>
      </w:r>
      <w:proofErr w:type="gramEnd"/>
      <w:r>
        <w:t xml:space="preserve">  </w:t>
      </w:r>
      <w:proofErr w:type="gramStart"/>
      <w:r>
        <w:t>integral  components</w:t>
      </w:r>
      <w:proofErr w:type="gramEnd"/>
      <w:r>
        <w:t xml:space="preserve">  </w:t>
      </w:r>
      <w:proofErr w:type="gramStart"/>
      <w:r>
        <w:t>of  management</w:t>
      </w:r>
      <w:proofErr w:type="gramEnd"/>
      <w:r>
        <w:t xml:space="preserve">  </w:t>
      </w:r>
      <w:proofErr w:type="gramStart"/>
      <w:r>
        <w:t>policies  designed</w:t>
      </w:r>
      <w:proofErr w:type="gramEnd"/>
      <w:r>
        <w:t xml:space="preserve">  </w:t>
      </w:r>
      <w:proofErr w:type="gramStart"/>
      <w:r>
        <w:t>to  assess</w:t>
      </w:r>
      <w:proofErr w:type="gramEnd"/>
      <w:r>
        <w:t xml:space="preserve">  </w:t>
      </w:r>
      <w:proofErr w:type="gramStart"/>
      <w:r>
        <w:t>and  enhance</w:t>
      </w:r>
      <w:proofErr w:type="gramEnd"/>
      <w:r>
        <w:t xml:space="preserve">  </w:t>
      </w:r>
      <w:proofErr w:type="gramStart"/>
      <w:r>
        <w:t>employee  performance</w:t>
      </w:r>
      <w:proofErr w:type="gramEnd"/>
      <w:r>
        <w:t xml:space="preserve">.  </w:t>
      </w:r>
      <w:proofErr w:type="gramStart"/>
      <w:r>
        <w:t>Empirical  studies</w:t>
      </w:r>
      <w:proofErr w:type="gramEnd"/>
      <w:r>
        <w:t xml:space="preserve">  </w:t>
      </w:r>
      <w:proofErr w:type="gramStart"/>
      <w:r>
        <w:t>have  highlighted</w:t>
      </w:r>
      <w:proofErr w:type="gramEnd"/>
      <w:r>
        <w:t xml:space="preserve">  </w:t>
      </w:r>
      <w:proofErr w:type="gramStart"/>
      <w:r>
        <w:t>the  importance</w:t>
      </w:r>
      <w:proofErr w:type="gramEnd"/>
      <w:r>
        <w:t xml:space="preserve">  </w:t>
      </w:r>
      <w:proofErr w:type="gramStart"/>
      <w:r>
        <w:t>of  fair</w:t>
      </w:r>
      <w:proofErr w:type="gramEnd"/>
      <w:r>
        <w:t xml:space="preserve">  </w:t>
      </w:r>
      <w:proofErr w:type="gramStart"/>
      <w:r>
        <w:t>and  transparent</w:t>
      </w:r>
      <w:proofErr w:type="gramEnd"/>
      <w:r>
        <w:t xml:space="preserve">  </w:t>
      </w:r>
      <w:proofErr w:type="gramStart"/>
      <w:r>
        <w:t>performance  appraisal</w:t>
      </w:r>
      <w:proofErr w:type="gramEnd"/>
      <w:r>
        <w:t xml:space="preserve">  </w:t>
      </w:r>
      <w:proofErr w:type="gramStart"/>
      <w:r>
        <w:t>processes  in</w:t>
      </w:r>
      <w:proofErr w:type="gramEnd"/>
      <w:r>
        <w:t xml:space="preserve">  </w:t>
      </w:r>
      <w:proofErr w:type="gramStart"/>
      <w:r>
        <w:t>motivating  employees</w:t>
      </w:r>
      <w:proofErr w:type="gramEnd"/>
      <w:r>
        <w:t xml:space="preserve">.  </w:t>
      </w:r>
      <w:proofErr w:type="gramStart"/>
      <w:r>
        <w:t>According  to</w:t>
      </w:r>
      <w:proofErr w:type="gramEnd"/>
      <w:r>
        <w:t xml:space="preserve">  </w:t>
      </w:r>
      <w:proofErr w:type="gramStart"/>
      <w:r>
        <w:t>Milkovich  and</w:t>
      </w:r>
      <w:proofErr w:type="gramEnd"/>
      <w:r>
        <w:t xml:space="preserve">  </w:t>
      </w:r>
      <w:proofErr w:type="gramStart"/>
      <w:r>
        <w:t>Boudreau  (</w:t>
      </w:r>
      <w:proofErr w:type="gramEnd"/>
      <w:r>
        <w:t>1991</w:t>
      </w:r>
      <w:proofErr w:type="gramStart"/>
      <w:r>
        <w:t>),  well</w:t>
      </w:r>
      <w:proofErr w:type="gramEnd"/>
      <w:r>
        <w:t>-</w:t>
      </w:r>
      <w:proofErr w:type="gramStart"/>
      <w:r>
        <w:t>structured  performance</w:t>
      </w:r>
      <w:proofErr w:type="gramEnd"/>
      <w:r>
        <w:t xml:space="preserve">  </w:t>
      </w:r>
      <w:proofErr w:type="gramStart"/>
      <w:r>
        <w:t>appraisal  systems</w:t>
      </w:r>
      <w:proofErr w:type="gramEnd"/>
      <w:r>
        <w:t xml:space="preserve">  </w:t>
      </w:r>
      <w:proofErr w:type="gramStart"/>
      <w:r>
        <w:t>that  provide</w:t>
      </w:r>
      <w:proofErr w:type="gramEnd"/>
      <w:r>
        <w:t xml:space="preserve">  </w:t>
      </w:r>
      <w:proofErr w:type="gramStart"/>
      <w:r>
        <w:t>constructive  feedback</w:t>
      </w:r>
      <w:proofErr w:type="gramEnd"/>
      <w:r>
        <w:t xml:space="preserve">  </w:t>
      </w:r>
      <w:proofErr w:type="gramStart"/>
      <w:r>
        <w:t>and  align</w:t>
      </w:r>
      <w:proofErr w:type="gramEnd"/>
      <w:r>
        <w:t xml:space="preserve">  </w:t>
      </w:r>
      <w:proofErr w:type="gramStart"/>
      <w:r>
        <w:t>individual  performance</w:t>
      </w:r>
      <w:proofErr w:type="gramEnd"/>
      <w:r>
        <w:t xml:space="preserve">  </w:t>
      </w:r>
      <w:proofErr w:type="gramStart"/>
      <w:r>
        <w:t>with  organizational</w:t>
      </w:r>
      <w:proofErr w:type="gramEnd"/>
      <w:r>
        <w:t xml:space="preserve">  </w:t>
      </w:r>
      <w:proofErr w:type="gramStart"/>
      <w:r>
        <w:t>goals  can</w:t>
      </w:r>
      <w:proofErr w:type="gramEnd"/>
      <w:r>
        <w:t xml:space="preserve">  </w:t>
      </w:r>
      <w:proofErr w:type="gramStart"/>
      <w:r>
        <w:t>significantly  boost</w:t>
      </w:r>
      <w:proofErr w:type="gramEnd"/>
      <w:r>
        <w:t xml:space="preserve">  </w:t>
      </w:r>
      <w:proofErr w:type="gramStart"/>
      <w:r>
        <w:t>employee  motivation</w:t>
      </w:r>
      <w:proofErr w:type="gramEnd"/>
      <w:r>
        <w:t xml:space="preserve">  </w:t>
      </w:r>
      <w:proofErr w:type="gramStart"/>
      <w:r>
        <w:t>and  productivity</w:t>
      </w:r>
      <w:proofErr w:type="gramEnd"/>
      <w:r>
        <w:t xml:space="preserve">.  </w:t>
      </w:r>
      <w:proofErr w:type="gramStart"/>
      <w:r>
        <w:t>The  study</w:t>
      </w:r>
      <w:proofErr w:type="gramEnd"/>
      <w:r>
        <w:t xml:space="preserve">  </w:t>
      </w:r>
      <w:proofErr w:type="gramStart"/>
      <w:r>
        <w:t>found  that</w:t>
      </w:r>
      <w:proofErr w:type="gramEnd"/>
      <w:r>
        <w:t xml:space="preserve">  </w:t>
      </w:r>
      <w:proofErr w:type="gramStart"/>
      <w:r>
        <w:t>employees  who</w:t>
      </w:r>
      <w:proofErr w:type="gramEnd"/>
      <w:r>
        <w:t xml:space="preserve">  </w:t>
      </w:r>
      <w:proofErr w:type="gramStart"/>
      <w:r>
        <w:t>perceive  the</w:t>
      </w:r>
      <w:proofErr w:type="gramEnd"/>
      <w:r>
        <w:t xml:space="preserve">  </w:t>
      </w:r>
      <w:proofErr w:type="gramStart"/>
      <w:r>
        <w:t>appraisal  process</w:t>
      </w:r>
      <w:proofErr w:type="gramEnd"/>
      <w:r>
        <w:t xml:space="preserve">  </w:t>
      </w:r>
      <w:proofErr w:type="gramStart"/>
      <w:r>
        <w:t>as  fair</w:t>
      </w:r>
      <w:proofErr w:type="gramEnd"/>
      <w:r>
        <w:t xml:space="preserve">  </w:t>
      </w:r>
      <w:proofErr w:type="gramStart"/>
      <w:r>
        <w:t>and  developmental</w:t>
      </w:r>
      <w:proofErr w:type="gramEnd"/>
      <w:r>
        <w:t xml:space="preserve">  </w:t>
      </w:r>
      <w:proofErr w:type="gramStart"/>
      <w:r>
        <w:t>are  more</w:t>
      </w:r>
      <w:proofErr w:type="gramEnd"/>
      <w:r>
        <w:t xml:space="preserve">  </w:t>
      </w:r>
      <w:proofErr w:type="gramStart"/>
      <w:r>
        <w:t>likely  to</w:t>
      </w:r>
      <w:proofErr w:type="gramEnd"/>
      <w:r>
        <w:t xml:space="preserve">  </w:t>
      </w:r>
      <w:proofErr w:type="gramStart"/>
      <w:r>
        <w:t>be  motivated</w:t>
      </w:r>
      <w:proofErr w:type="gramEnd"/>
      <w:r>
        <w:t xml:space="preserve">  </w:t>
      </w:r>
      <w:proofErr w:type="gramStart"/>
      <w:r>
        <w:t>to  improve</w:t>
      </w:r>
      <w:proofErr w:type="gramEnd"/>
      <w:r>
        <w:t xml:space="preserve">  </w:t>
      </w:r>
      <w:proofErr w:type="gramStart"/>
      <w:r>
        <w:t>their  performance,  highlighting</w:t>
      </w:r>
      <w:proofErr w:type="gramEnd"/>
      <w:r>
        <w:t xml:space="preserve">  </w:t>
      </w:r>
      <w:proofErr w:type="gramStart"/>
      <w:r>
        <w:t>the  critical</w:t>
      </w:r>
      <w:proofErr w:type="gramEnd"/>
      <w:r>
        <w:t xml:space="preserve">  </w:t>
      </w:r>
      <w:proofErr w:type="gramStart"/>
      <w:r>
        <w:t>role  of</w:t>
      </w:r>
      <w:proofErr w:type="gramEnd"/>
      <w:r>
        <w:t xml:space="preserve">  </w:t>
      </w:r>
      <w:proofErr w:type="gramStart"/>
      <w:r>
        <w:t>effective  performance</w:t>
      </w:r>
      <w:proofErr w:type="gramEnd"/>
      <w:r>
        <w:t xml:space="preserve">  management systems in modern organizations. </w:t>
      </w:r>
    </w:p>
    <w:p w14:paraId="78676B91" w14:textId="77777777" w:rsidR="00DE4649" w:rsidRDefault="00000000">
      <w:pPr>
        <w:pStyle w:val="Heading1"/>
        <w:ind w:left="908"/>
      </w:pPr>
      <w:r>
        <w:t xml:space="preserve"> </w:t>
      </w:r>
      <w:bookmarkStart w:id="75" w:name="_Toc199928812"/>
      <w:bookmarkStart w:id="76" w:name="_Toc199929748"/>
      <w:r>
        <w:t>Employee Engagement Initiatives and Organizational Culture</w:t>
      </w:r>
      <w:bookmarkEnd w:id="75"/>
      <w:bookmarkEnd w:id="76"/>
      <w:r>
        <w:t xml:space="preserve"> </w:t>
      </w:r>
    </w:p>
    <w:p w14:paraId="32968FD7" w14:textId="77777777" w:rsidR="00DE4649" w:rsidRDefault="00000000">
      <w:pPr>
        <w:spacing w:line="357" w:lineRule="auto"/>
        <w:ind w:left="908"/>
      </w:pPr>
      <w:r>
        <w:t xml:space="preserve"> </w:t>
      </w:r>
      <w:proofErr w:type="gramStart"/>
      <w:r>
        <w:t>Employee  engagement</w:t>
      </w:r>
      <w:proofErr w:type="gramEnd"/>
      <w:r>
        <w:t xml:space="preserve">  </w:t>
      </w:r>
      <w:proofErr w:type="gramStart"/>
      <w:r>
        <w:t>initiatives,  such</w:t>
      </w:r>
      <w:proofErr w:type="gramEnd"/>
      <w:r>
        <w:t xml:space="preserve">  </w:t>
      </w:r>
      <w:proofErr w:type="gramStart"/>
      <w:r>
        <w:t>as  training</w:t>
      </w:r>
      <w:proofErr w:type="gramEnd"/>
      <w:r>
        <w:t xml:space="preserve">  </w:t>
      </w:r>
      <w:proofErr w:type="gramStart"/>
      <w:r>
        <w:t>programs  and</w:t>
      </w:r>
      <w:proofErr w:type="gramEnd"/>
      <w:r>
        <w:t xml:space="preserve">  </w:t>
      </w:r>
      <w:proofErr w:type="gramStart"/>
      <w:r>
        <w:t>recognition  systems,  play</w:t>
      </w:r>
      <w:proofErr w:type="gramEnd"/>
      <w:r>
        <w:t xml:space="preserve">  </w:t>
      </w:r>
      <w:proofErr w:type="gramStart"/>
      <w:r>
        <w:t>a  crucial</w:t>
      </w:r>
      <w:proofErr w:type="gramEnd"/>
      <w:r>
        <w:t xml:space="preserve">  </w:t>
      </w:r>
      <w:proofErr w:type="gramStart"/>
      <w:r>
        <w:t>role  in</w:t>
      </w:r>
      <w:proofErr w:type="gramEnd"/>
      <w:r>
        <w:t xml:space="preserve">  </w:t>
      </w:r>
      <w:proofErr w:type="gramStart"/>
      <w:r>
        <w:t>shaping  organizational</w:t>
      </w:r>
      <w:proofErr w:type="gramEnd"/>
      <w:r>
        <w:t xml:space="preserve">  </w:t>
      </w:r>
      <w:proofErr w:type="gramStart"/>
      <w:r>
        <w:t>culture  and</w:t>
      </w:r>
      <w:proofErr w:type="gramEnd"/>
      <w:r>
        <w:t xml:space="preserve">  </w:t>
      </w:r>
      <w:proofErr w:type="gramStart"/>
      <w:r>
        <w:t>performance  outcomes</w:t>
      </w:r>
      <w:proofErr w:type="gramEnd"/>
      <w:r>
        <w:t xml:space="preserve">.  </w:t>
      </w:r>
      <w:proofErr w:type="gramStart"/>
      <w:r>
        <w:t>Research  by</w:t>
      </w:r>
      <w:proofErr w:type="gramEnd"/>
      <w:r>
        <w:t xml:space="preserve">  </w:t>
      </w:r>
      <w:proofErr w:type="gramStart"/>
      <w:r>
        <w:t>Harter  et</w:t>
      </w:r>
      <w:proofErr w:type="gramEnd"/>
      <w:r>
        <w:t xml:space="preserve">  al.  (2009</w:t>
      </w:r>
      <w:proofErr w:type="gramStart"/>
      <w:r>
        <w:t>)  demonstrated</w:t>
      </w:r>
      <w:proofErr w:type="gramEnd"/>
      <w:r>
        <w:t xml:space="preserve">  </w:t>
      </w:r>
      <w:proofErr w:type="gramStart"/>
      <w:r>
        <w:t>that  engaged</w:t>
      </w:r>
      <w:proofErr w:type="gramEnd"/>
      <w:r>
        <w:t xml:space="preserve">  </w:t>
      </w:r>
      <w:proofErr w:type="gramStart"/>
      <w:r>
        <w:t>employees  are</w:t>
      </w:r>
      <w:proofErr w:type="gramEnd"/>
      <w:r>
        <w:t xml:space="preserve">  </w:t>
      </w:r>
      <w:proofErr w:type="gramStart"/>
      <w:r>
        <w:t>more  likely</w:t>
      </w:r>
      <w:proofErr w:type="gramEnd"/>
      <w:r>
        <w:t xml:space="preserve">  </w:t>
      </w:r>
      <w:proofErr w:type="gramStart"/>
      <w:r>
        <w:t>to  exhibit</w:t>
      </w:r>
      <w:proofErr w:type="gramEnd"/>
      <w:r>
        <w:t xml:space="preserve">  </w:t>
      </w:r>
      <w:proofErr w:type="gramStart"/>
      <w:r>
        <w:t>higher  levels</w:t>
      </w:r>
      <w:proofErr w:type="gramEnd"/>
      <w:r>
        <w:t xml:space="preserve">  </w:t>
      </w:r>
      <w:proofErr w:type="gramStart"/>
      <w:r>
        <w:t>of  job</w:t>
      </w:r>
      <w:proofErr w:type="gramEnd"/>
      <w:r>
        <w:t xml:space="preserve">  </w:t>
      </w:r>
      <w:proofErr w:type="gramStart"/>
      <w:r>
        <w:t>satisfaction,  commitment,  and</w:t>
      </w:r>
      <w:proofErr w:type="gramEnd"/>
      <w:r>
        <w:t xml:space="preserve">  </w:t>
      </w:r>
      <w:proofErr w:type="gramStart"/>
      <w:r>
        <w:t>overall  performance</w:t>
      </w:r>
      <w:proofErr w:type="gramEnd"/>
      <w:r>
        <w:t xml:space="preserve">.  </w:t>
      </w:r>
      <w:proofErr w:type="gramStart"/>
      <w:r>
        <w:t>The  study</w:t>
      </w:r>
      <w:proofErr w:type="gramEnd"/>
      <w:r>
        <w:t xml:space="preserve">  </w:t>
      </w:r>
      <w:proofErr w:type="gramStart"/>
      <w:r>
        <w:t>found  that</w:t>
      </w:r>
      <w:proofErr w:type="gramEnd"/>
      <w:r>
        <w:t xml:space="preserve">  </w:t>
      </w:r>
      <w:proofErr w:type="gramStart"/>
      <w:r>
        <w:t>organizations  that</w:t>
      </w:r>
      <w:proofErr w:type="gramEnd"/>
      <w:r>
        <w:t xml:space="preserve">  </w:t>
      </w:r>
      <w:proofErr w:type="gramStart"/>
      <w:r>
        <w:t>invest  in</w:t>
      </w:r>
      <w:proofErr w:type="gramEnd"/>
      <w:r>
        <w:t xml:space="preserve">  </w:t>
      </w:r>
      <w:proofErr w:type="gramStart"/>
      <w:r>
        <w:t>comprehensive  engagement</w:t>
      </w:r>
      <w:proofErr w:type="gramEnd"/>
      <w:r>
        <w:t xml:space="preserve">  </w:t>
      </w:r>
      <w:proofErr w:type="gramStart"/>
      <w:r>
        <w:t>initiatives  tend</w:t>
      </w:r>
      <w:proofErr w:type="gramEnd"/>
      <w:r>
        <w:t xml:space="preserve">  </w:t>
      </w:r>
      <w:proofErr w:type="gramStart"/>
      <w:r>
        <w:t>to  foster</w:t>
      </w:r>
      <w:proofErr w:type="gramEnd"/>
      <w:r>
        <w:t xml:space="preserve">  </w:t>
      </w:r>
      <w:proofErr w:type="gramStart"/>
      <w:r>
        <w:t>a  positive</w:t>
      </w:r>
      <w:proofErr w:type="gramEnd"/>
      <w:r>
        <w:t xml:space="preserve">  </w:t>
      </w:r>
      <w:proofErr w:type="gramStart"/>
      <w:r>
        <w:t>work  environment,  which</w:t>
      </w:r>
      <w:proofErr w:type="gramEnd"/>
      <w:r>
        <w:t xml:space="preserve">  </w:t>
      </w:r>
      <w:proofErr w:type="gramStart"/>
      <w:r>
        <w:t>in  turn</w:t>
      </w:r>
      <w:proofErr w:type="gramEnd"/>
      <w:r>
        <w:t xml:space="preserve">  </w:t>
      </w:r>
      <w:proofErr w:type="gramStart"/>
      <w:r>
        <w:t>enhances  employee</w:t>
      </w:r>
      <w:proofErr w:type="gramEnd"/>
      <w:r>
        <w:t xml:space="preserve">  performance.  </w:t>
      </w:r>
      <w:proofErr w:type="gramStart"/>
      <w:r>
        <w:t xml:space="preserve">Training  </w:t>
      </w:r>
      <w:r>
        <w:lastRenderedPageBreak/>
        <w:t>programs</w:t>
      </w:r>
      <w:proofErr w:type="gramEnd"/>
      <w:r>
        <w:t xml:space="preserve">  </w:t>
      </w:r>
      <w:proofErr w:type="gramStart"/>
      <w:r>
        <w:t>that  provide</w:t>
      </w:r>
      <w:proofErr w:type="gramEnd"/>
      <w:r>
        <w:t xml:space="preserve">  </w:t>
      </w:r>
      <w:proofErr w:type="gramStart"/>
      <w:r>
        <w:t>opportunities  for</w:t>
      </w:r>
      <w:proofErr w:type="gramEnd"/>
      <w:r>
        <w:t xml:space="preserve">  </w:t>
      </w:r>
      <w:proofErr w:type="gramStart"/>
      <w:r>
        <w:t>skill  development</w:t>
      </w:r>
      <w:proofErr w:type="gramEnd"/>
      <w:r>
        <w:t xml:space="preserve">  </w:t>
      </w:r>
      <w:proofErr w:type="gramStart"/>
      <w:r>
        <w:t>and  career</w:t>
      </w:r>
      <w:proofErr w:type="gramEnd"/>
      <w:r>
        <w:t xml:space="preserve">  </w:t>
      </w:r>
      <w:proofErr w:type="gramStart"/>
      <w:r>
        <w:t>growth,  along</w:t>
      </w:r>
      <w:proofErr w:type="gramEnd"/>
      <w:r>
        <w:t xml:space="preserve">  </w:t>
      </w:r>
      <w:proofErr w:type="gramStart"/>
      <w:r>
        <w:t>with  recognition</w:t>
      </w:r>
      <w:proofErr w:type="gramEnd"/>
      <w:r>
        <w:t xml:space="preserve">  </w:t>
      </w:r>
      <w:proofErr w:type="gramStart"/>
      <w:r>
        <w:t>systems  that</w:t>
      </w:r>
      <w:proofErr w:type="gramEnd"/>
      <w:r>
        <w:t xml:space="preserve">  </w:t>
      </w:r>
      <w:proofErr w:type="gramStart"/>
      <w:r>
        <w:t>acknowledge  employee</w:t>
      </w:r>
      <w:proofErr w:type="gramEnd"/>
      <w:r>
        <w:t xml:space="preserve">  </w:t>
      </w:r>
      <w:proofErr w:type="gramStart"/>
      <w:r>
        <w:t>contributions,  were</w:t>
      </w:r>
      <w:proofErr w:type="gramEnd"/>
      <w:r>
        <w:t xml:space="preserve">  </w:t>
      </w:r>
      <w:proofErr w:type="gramStart"/>
      <w:r>
        <w:t>identified  as</w:t>
      </w:r>
      <w:proofErr w:type="gramEnd"/>
      <w:r>
        <w:t xml:space="preserve">  </w:t>
      </w:r>
      <w:proofErr w:type="gramStart"/>
      <w:r>
        <w:t>key  factors</w:t>
      </w:r>
      <w:proofErr w:type="gramEnd"/>
      <w:r>
        <w:t xml:space="preserve">  </w:t>
      </w:r>
      <w:proofErr w:type="gramStart"/>
      <w:r>
        <w:t>in  promoting</w:t>
      </w:r>
      <w:proofErr w:type="gramEnd"/>
      <w:r>
        <w:t xml:space="preserve">  </w:t>
      </w:r>
      <w:proofErr w:type="gramStart"/>
      <w:r>
        <w:t>a  culture</w:t>
      </w:r>
      <w:proofErr w:type="gramEnd"/>
      <w:r>
        <w:t xml:space="preserve">  </w:t>
      </w:r>
      <w:proofErr w:type="gramStart"/>
      <w:r>
        <w:t>of  engagement</w:t>
      </w:r>
      <w:proofErr w:type="gramEnd"/>
      <w:r>
        <w:t xml:space="preserve"> and high performance. </w:t>
      </w:r>
    </w:p>
    <w:p w14:paraId="5518EFD0" w14:textId="77777777" w:rsidR="00DE4649" w:rsidRDefault="00000000">
      <w:pPr>
        <w:spacing w:after="1656" w:line="357" w:lineRule="auto"/>
        <w:ind w:left="908"/>
      </w:pPr>
      <w:r>
        <w:t xml:space="preserve"> </w:t>
      </w:r>
      <w:proofErr w:type="gramStart"/>
      <w:r>
        <w:t>The  empirical</w:t>
      </w:r>
      <w:proofErr w:type="gramEnd"/>
      <w:r>
        <w:t xml:space="preserve">  </w:t>
      </w:r>
      <w:proofErr w:type="gramStart"/>
      <w:r>
        <w:t>literature  underscores</w:t>
      </w:r>
      <w:proofErr w:type="gramEnd"/>
      <w:r>
        <w:t xml:space="preserve">  </w:t>
      </w:r>
      <w:proofErr w:type="gramStart"/>
      <w:r>
        <w:t>the  profound</w:t>
      </w:r>
      <w:proofErr w:type="gramEnd"/>
      <w:r>
        <w:t xml:space="preserve">  </w:t>
      </w:r>
      <w:proofErr w:type="gramStart"/>
      <w:r>
        <w:t>impact  of</w:t>
      </w:r>
      <w:proofErr w:type="gramEnd"/>
      <w:r>
        <w:t xml:space="preserve">  </w:t>
      </w:r>
      <w:proofErr w:type="gramStart"/>
      <w:r>
        <w:t>management  policies</w:t>
      </w:r>
      <w:proofErr w:type="gramEnd"/>
      <w:r>
        <w:t xml:space="preserve">  </w:t>
      </w:r>
      <w:proofErr w:type="gramStart"/>
      <w:r>
        <w:t>on  employee</w:t>
      </w:r>
      <w:proofErr w:type="gramEnd"/>
      <w:r>
        <w:t xml:space="preserve">  </w:t>
      </w:r>
      <w:proofErr w:type="gramStart"/>
      <w:r>
        <w:t>performance  within</w:t>
      </w:r>
      <w:proofErr w:type="gramEnd"/>
      <w:r>
        <w:t xml:space="preserve">  organizations.  </w:t>
      </w:r>
      <w:proofErr w:type="gramStart"/>
      <w:r>
        <w:t>Leadership  styles,  communication</w:t>
      </w:r>
      <w:proofErr w:type="gramEnd"/>
      <w:r>
        <w:t xml:space="preserve">  </w:t>
      </w:r>
      <w:proofErr w:type="gramStart"/>
      <w:r>
        <w:t>strategies,  performance</w:t>
      </w:r>
      <w:proofErr w:type="gramEnd"/>
      <w:r>
        <w:t xml:space="preserve">  </w:t>
      </w:r>
      <w:proofErr w:type="gramStart"/>
      <w:r>
        <w:t>appraisal  systems,  and</w:t>
      </w:r>
      <w:proofErr w:type="gramEnd"/>
      <w:r>
        <w:t xml:space="preserve">  </w:t>
      </w:r>
      <w:proofErr w:type="gramStart"/>
      <w:r>
        <w:t>employee  engagement</w:t>
      </w:r>
      <w:proofErr w:type="gramEnd"/>
      <w:r>
        <w:t xml:space="preserve">  </w:t>
      </w:r>
      <w:proofErr w:type="gramStart"/>
      <w:r>
        <w:t>initiatives  each</w:t>
      </w:r>
      <w:proofErr w:type="gramEnd"/>
      <w:r>
        <w:t xml:space="preserve">  </w:t>
      </w:r>
      <w:proofErr w:type="gramStart"/>
      <w:r>
        <w:t>play  a</w:t>
      </w:r>
      <w:proofErr w:type="gramEnd"/>
      <w:r>
        <w:t xml:space="preserve">  </w:t>
      </w:r>
      <w:proofErr w:type="gramStart"/>
      <w:r>
        <w:t>critical  role</w:t>
      </w:r>
      <w:proofErr w:type="gramEnd"/>
      <w:r>
        <w:t xml:space="preserve">  </w:t>
      </w:r>
      <w:proofErr w:type="gramStart"/>
      <w:r>
        <w:t>in  shaping</w:t>
      </w:r>
      <w:proofErr w:type="gramEnd"/>
      <w:r>
        <w:t xml:space="preserve">  </w:t>
      </w:r>
      <w:proofErr w:type="gramStart"/>
      <w:r>
        <w:t>the  work</w:t>
      </w:r>
      <w:proofErr w:type="gramEnd"/>
      <w:r>
        <w:t xml:space="preserve">  </w:t>
      </w:r>
      <w:proofErr w:type="gramStart"/>
      <w:r>
        <w:t>environment  and</w:t>
      </w:r>
      <w:proofErr w:type="gramEnd"/>
      <w:r>
        <w:t xml:space="preserve">  </w:t>
      </w:r>
      <w:proofErr w:type="gramStart"/>
      <w:r>
        <w:t>influencing  employee</w:t>
      </w:r>
      <w:proofErr w:type="gramEnd"/>
      <w:r>
        <w:t xml:space="preserve">  outcomes.  </w:t>
      </w:r>
      <w:proofErr w:type="gramStart"/>
      <w:r>
        <w:t>By  integrating</w:t>
      </w:r>
      <w:proofErr w:type="gramEnd"/>
      <w:r>
        <w:t xml:space="preserve">  </w:t>
      </w:r>
      <w:proofErr w:type="gramStart"/>
      <w:r>
        <w:t>these  elements</w:t>
      </w:r>
      <w:proofErr w:type="gramEnd"/>
      <w:r>
        <w:t xml:space="preserve">  </w:t>
      </w:r>
      <w:proofErr w:type="gramStart"/>
      <w:r>
        <w:t>into  cohesive</w:t>
      </w:r>
      <w:proofErr w:type="gramEnd"/>
      <w:r>
        <w:t xml:space="preserve">  </w:t>
      </w:r>
      <w:proofErr w:type="gramStart"/>
      <w:r>
        <w:t>management  policies,  organizations</w:t>
      </w:r>
      <w:proofErr w:type="gramEnd"/>
      <w:r>
        <w:t xml:space="preserve">  </w:t>
      </w:r>
      <w:proofErr w:type="gramStart"/>
      <w:r>
        <w:t>can  create</w:t>
      </w:r>
      <w:proofErr w:type="gramEnd"/>
      <w:r>
        <w:t xml:space="preserve">  </w:t>
      </w:r>
      <w:proofErr w:type="gramStart"/>
      <w:r>
        <w:t>a  supportive</w:t>
      </w:r>
      <w:proofErr w:type="gramEnd"/>
      <w:r>
        <w:t xml:space="preserve">  </w:t>
      </w:r>
      <w:proofErr w:type="gramStart"/>
      <w:r>
        <w:t>and  motivating</w:t>
      </w:r>
      <w:proofErr w:type="gramEnd"/>
      <w:r>
        <w:t xml:space="preserve">  </w:t>
      </w:r>
      <w:proofErr w:type="gramStart"/>
      <w:r>
        <w:t>environment  that</w:t>
      </w:r>
      <w:proofErr w:type="gramEnd"/>
      <w:r>
        <w:t xml:space="preserve">  </w:t>
      </w:r>
      <w:proofErr w:type="gramStart"/>
      <w:r>
        <w:t>enhances  employee</w:t>
      </w:r>
      <w:proofErr w:type="gramEnd"/>
      <w:r>
        <w:t xml:space="preserve">  </w:t>
      </w:r>
      <w:proofErr w:type="gramStart"/>
      <w:r>
        <w:t>performance  and</w:t>
      </w:r>
      <w:proofErr w:type="gramEnd"/>
      <w:r>
        <w:t xml:space="preserve">  </w:t>
      </w:r>
      <w:proofErr w:type="gramStart"/>
      <w:r>
        <w:t>contributes  to</w:t>
      </w:r>
      <w:proofErr w:type="gramEnd"/>
      <w:r>
        <w:t xml:space="preserve">  </w:t>
      </w:r>
      <w:proofErr w:type="gramStart"/>
      <w:r>
        <w:t>overall  organizational</w:t>
      </w:r>
      <w:proofErr w:type="gramEnd"/>
      <w:r>
        <w:t xml:space="preserve">  success.  </w:t>
      </w:r>
      <w:proofErr w:type="gramStart"/>
      <w:r>
        <w:t>The  findings</w:t>
      </w:r>
      <w:proofErr w:type="gramEnd"/>
      <w:r>
        <w:t xml:space="preserve">  </w:t>
      </w:r>
      <w:proofErr w:type="gramStart"/>
      <w:r>
        <w:t>from  these</w:t>
      </w:r>
      <w:proofErr w:type="gramEnd"/>
      <w:r>
        <w:t xml:space="preserve">  </w:t>
      </w:r>
      <w:proofErr w:type="gramStart"/>
      <w:r>
        <w:t>empirical  studies</w:t>
      </w:r>
      <w:proofErr w:type="gramEnd"/>
      <w:r>
        <w:t xml:space="preserve">  </w:t>
      </w:r>
      <w:proofErr w:type="gramStart"/>
      <w:r>
        <w:t>provide  valuable</w:t>
      </w:r>
      <w:proofErr w:type="gramEnd"/>
      <w:r>
        <w:t xml:space="preserve">  </w:t>
      </w:r>
      <w:proofErr w:type="gramStart"/>
      <w:r>
        <w:t>insights  for</w:t>
      </w:r>
      <w:proofErr w:type="gramEnd"/>
      <w:r>
        <w:t xml:space="preserve"> </w:t>
      </w:r>
      <w:proofErr w:type="gramStart"/>
      <w:r>
        <w:t>organizational  leaders</w:t>
      </w:r>
      <w:proofErr w:type="gramEnd"/>
      <w:r>
        <w:t xml:space="preserve">  </w:t>
      </w:r>
      <w:proofErr w:type="gramStart"/>
      <w:r>
        <w:t>seeking  to</w:t>
      </w:r>
      <w:proofErr w:type="gramEnd"/>
      <w:r>
        <w:t xml:space="preserve">  </w:t>
      </w:r>
      <w:proofErr w:type="gramStart"/>
      <w:r>
        <w:t>optimize  their</w:t>
      </w:r>
      <w:proofErr w:type="gramEnd"/>
      <w:r>
        <w:t xml:space="preserve">  </w:t>
      </w:r>
      <w:proofErr w:type="gramStart"/>
      <w:r>
        <w:t>management  strategies</w:t>
      </w:r>
      <w:proofErr w:type="gramEnd"/>
      <w:r>
        <w:t xml:space="preserve">  </w:t>
      </w:r>
      <w:proofErr w:type="gramStart"/>
      <w:r>
        <w:t>and  foster</w:t>
      </w:r>
      <w:proofErr w:type="gramEnd"/>
      <w:r>
        <w:t xml:space="preserve">  </w:t>
      </w:r>
      <w:proofErr w:type="gramStart"/>
      <w:r>
        <w:t>a  culture</w:t>
      </w:r>
      <w:proofErr w:type="gramEnd"/>
      <w:r>
        <w:t xml:space="preserve">  </w:t>
      </w:r>
      <w:proofErr w:type="gramStart"/>
      <w:r>
        <w:t>of  excellence</w:t>
      </w:r>
      <w:proofErr w:type="gramEnd"/>
      <w:r>
        <w:t xml:space="preserve"> and continuous improvement. </w:t>
      </w:r>
    </w:p>
    <w:p w14:paraId="123BD972" w14:textId="77777777" w:rsidR="0008067B" w:rsidRDefault="0008067B">
      <w:pPr>
        <w:spacing w:after="160" w:line="278" w:lineRule="auto"/>
        <w:ind w:left="0" w:firstLine="0"/>
        <w:jc w:val="left"/>
        <w:rPr>
          <w:b/>
        </w:rPr>
      </w:pPr>
      <w:r>
        <w:rPr>
          <w:b/>
        </w:rPr>
        <w:br w:type="page"/>
      </w:r>
    </w:p>
    <w:p w14:paraId="38B4EE0E" w14:textId="69B2FA5E" w:rsidR="00DE4649" w:rsidRDefault="00000000" w:rsidP="0008067B">
      <w:pPr>
        <w:pStyle w:val="Heading1"/>
      </w:pPr>
      <w:r>
        <w:lastRenderedPageBreak/>
        <w:t xml:space="preserve"> </w:t>
      </w:r>
      <w:bookmarkStart w:id="77" w:name="_Toc199929749"/>
      <w:r>
        <w:t>CHAPTER THREE</w:t>
      </w:r>
      <w:bookmarkEnd w:id="77"/>
      <w:r>
        <w:t xml:space="preserve"> </w:t>
      </w:r>
    </w:p>
    <w:p w14:paraId="101D73B8" w14:textId="77777777" w:rsidR="00DE4649" w:rsidRDefault="00000000" w:rsidP="0008067B">
      <w:pPr>
        <w:pStyle w:val="Heading1"/>
      </w:pPr>
      <w:r>
        <w:t xml:space="preserve"> </w:t>
      </w:r>
      <w:bookmarkStart w:id="78" w:name="_Toc199929750"/>
      <w:r>
        <w:t>METHODOLOGY</w:t>
      </w:r>
      <w:bookmarkEnd w:id="78"/>
      <w:r>
        <w:t xml:space="preserve"> </w:t>
      </w:r>
    </w:p>
    <w:p w14:paraId="54ED0B25" w14:textId="77777777" w:rsidR="00DE4649" w:rsidRDefault="00000000">
      <w:pPr>
        <w:pStyle w:val="Heading1"/>
        <w:tabs>
          <w:tab w:val="center" w:pos="1063"/>
          <w:tab w:val="center" w:pos="2403"/>
        </w:tabs>
        <w:ind w:left="0" w:firstLine="0"/>
        <w:jc w:val="left"/>
      </w:pPr>
      <w:r>
        <w:rPr>
          <w:rFonts w:ascii="Calibri" w:eastAsia="Calibri" w:hAnsi="Calibri" w:cs="Calibri"/>
          <w:b w:val="0"/>
          <w:sz w:val="22"/>
        </w:rPr>
        <w:tab/>
      </w:r>
      <w:r>
        <w:t xml:space="preserve"> </w:t>
      </w:r>
      <w:bookmarkStart w:id="79" w:name="_Toc199929751"/>
      <w:r>
        <w:t xml:space="preserve">3.0 </w:t>
      </w:r>
      <w:r>
        <w:tab/>
        <w:t xml:space="preserve"> PREAMBLE</w:t>
      </w:r>
      <w:bookmarkEnd w:id="79"/>
      <w:r>
        <w:t xml:space="preserve"> </w:t>
      </w:r>
    </w:p>
    <w:p w14:paraId="24D17837" w14:textId="77777777" w:rsidR="00DE4649" w:rsidRDefault="00000000">
      <w:pPr>
        <w:spacing w:after="33" w:line="357" w:lineRule="auto"/>
        <w:ind w:left="908"/>
      </w:pPr>
      <w:r>
        <w:t xml:space="preserve"> </w:t>
      </w:r>
      <w:proofErr w:type="gramStart"/>
      <w:r>
        <w:t>This  chapter</w:t>
      </w:r>
      <w:proofErr w:type="gramEnd"/>
      <w:r>
        <w:t xml:space="preserve">  </w:t>
      </w:r>
      <w:proofErr w:type="gramStart"/>
      <w:r>
        <w:t>discusses  the</w:t>
      </w:r>
      <w:proofErr w:type="gramEnd"/>
      <w:r>
        <w:t xml:space="preserve">  </w:t>
      </w:r>
      <w:proofErr w:type="gramStart"/>
      <w:r>
        <w:t>procedure  for</w:t>
      </w:r>
      <w:proofErr w:type="gramEnd"/>
      <w:r>
        <w:t xml:space="preserve">  </w:t>
      </w:r>
      <w:proofErr w:type="gramStart"/>
      <w:r>
        <w:t>which  this</w:t>
      </w:r>
      <w:proofErr w:type="gramEnd"/>
      <w:r>
        <w:t xml:space="preserve">  </w:t>
      </w:r>
      <w:proofErr w:type="gramStart"/>
      <w:r>
        <w:t>study  is</w:t>
      </w:r>
      <w:proofErr w:type="gramEnd"/>
      <w:r>
        <w:t xml:space="preserve">  undertaken.  </w:t>
      </w:r>
      <w:proofErr w:type="gramStart"/>
      <w:r>
        <w:t>It  include</w:t>
      </w:r>
      <w:proofErr w:type="gramEnd"/>
      <w:r>
        <w:t xml:space="preserve">  </w:t>
      </w:r>
      <w:proofErr w:type="gramStart"/>
      <w:r>
        <w:t>the  research</w:t>
      </w:r>
      <w:proofErr w:type="gramEnd"/>
      <w:r>
        <w:t xml:space="preserve">  </w:t>
      </w:r>
      <w:proofErr w:type="gramStart"/>
      <w:r>
        <w:t>design,  population</w:t>
      </w:r>
      <w:proofErr w:type="gramEnd"/>
      <w:r>
        <w:t xml:space="preserve">  </w:t>
      </w:r>
      <w:proofErr w:type="gramStart"/>
      <w:r>
        <w:t>of  the</w:t>
      </w:r>
      <w:proofErr w:type="gramEnd"/>
      <w:r>
        <w:t xml:space="preserve">  </w:t>
      </w:r>
      <w:proofErr w:type="gramStart"/>
      <w:r>
        <w:t>study,  sample</w:t>
      </w:r>
      <w:proofErr w:type="gramEnd"/>
      <w:r>
        <w:t xml:space="preserve">  </w:t>
      </w:r>
      <w:proofErr w:type="gramStart"/>
      <w:r>
        <w:t>size,  sampling</w:t>
      </w:r>
      <w:proofErr w:type="gramEnd"/>
      <w:r>
        <w:t xml:space="preserve">  </w:t>
      </w:r>
      <w:proofErr w:type="gramStart"/>
      <w:r>
        <w:t>techniques,  research</w:t>
      </w:r>
      <w:proofErr w:type="gramEnd"/>
      <w:r>
        <w:t xml:space="preserve">  </w:t>
      </w:r>
      <w:proofErr w:type="gramStart"/>
      <w:r>
        <w:t>instruments  and</w:t>
      </w:r>
      <w:proofErr w:type="gramEnd"/>
      <w:r>
        <w:t xml:space="preserve">  method of data analysis </w:t>
      </w:r>
    </w:p>
    <w:p w14:paraId="12FD8D6E" w14:textId="77777777" w:rsidR="00DE4649" w:rsidRDefault="00000000">
      <w:pPr>
        <w:pStyle w:val="Heading1"/>
        <w:tabs>
          <w:tab w:val="center" w:pos="1063"/>
          <w:tab w:val="center" w:pos="2880"/>
        </w:tabs>
        <w:ind w:left="0" w:firstLine="0"/>
        <w:jc w:val="left"/>
      </w:pPr>
      <w:r>
        <w:rPr>
          <w:rFonts w:ascii="Calibri" w:eastAsia="Calibri" w:hAnsi="Calibri" w:cs="Calibri"/>
          <w:b w:val="0"/>
          <w:sz w:val="22"/>
        </w:rPr>
        <w:tab/>
      </w:r>
      <w:r>
        <w:t xml:space="preserve"> </w:t>
      </w:r>
      <w:bookmarkStart w:id="80" w:name="_Toc199929752"/>
      <w:r>
        <w:t xml:space="preserve">3.1 </w:t>
      </w:r>
      <w:r>
        <w:tab/>
        <w:t xml:space="preserve"> RESEARCH DESIGN</w:t>
      </w:r>
      <w:bookmarkEnd w:id="80"/>
      <w:r>
        <w:t xml:space="preserve"> </w:t>
      </w:r>
    </w:p>
    <w:p w14:paraId="24277853" w14:textId="77777777" w:rsidR="00DE4649" w:rsidRDefault="00000000">
      <w:pPr>
        <w:spacing w:after="33" w:line="357" w:lineRule="auto"/>
        <w:ind w:left="908"/>
      </w:pPr>
      <w:r>
        <w:t xml:space="preserve"> </w:t>
      </w:r>
      <w:proofErr w:type="gramStart"/>
      <w:r>
        <w:t>The  research</w:t>
      </w:r>
      <w:proofErr w:type="gramEnd"/>
      <w:r>
        <w:t xml:space="preserve">  </w:t>
      </w:r>
      <w:proofErr w:type="gramStart"/>
      <w:r>
        <w:t>design  encompasses</w:t>
      </w:r>
      <w:proofErr w:type="gramEnd"/>
      <w:r>
        <w:t xml:space="preserve">  </w:t>
      </w:r>
      <w:proofErr w:type="gramStart"/>
      <w:r>
        <w:t>the  methods</w:t>
      </w:r>
      <w:proofErr w:type="gramEnd"/>
      <w:r>
        <w:t xml:space="preserve">  </w:t>
      </w:r>
      <w:proofErr w:type="gramStart"/>
      <w:r>
        <w:t>for  the</w:t>
      </w:r>
      <w:proofErr w:type="gramEnd"/>
      <w:r>
        <w:t xml:space="preserve">  </w:t>
      </w:r>
      <w:proofErr w:type="gramStart"/>
      <w:r>
        <w:t>collection,  measurement</w:t>
      </w:r>
      <w:proofErr w:type="gramEnd"/>
      <w:r>
        <w:t xml:space="preserve">  </w:t>
      </w:r>
      <w:proofErr w:type="gramStart"/>
      <w:r>
        <w:t>and  analysis</w:t>
      </w:r>
      <w:proofErr w:type="gramEnd"/>
      <w:r>
        <w:t xml:space="preserve">  </w:t>
      </w:r>
      <w:proofErr w:type="gramStart"/>
      <w:r>
        <w:t>of  data</w:t>
      </w:r>
      <w:proofErr w:type="gramEnd"/>
      <w:r>
        <w:t xml:space="preserve">  </w:t>
      </w:r>
      <w:proofErr w:type="gramStart"/>
      <w:r>
        <w:t>related  to</w:t>
      </w:r>
      <w:proofErr w:type="gramEnd"/>
      <w:r>
        <w:t xml:space="preserve">  </w:t>
      </w:r>
      <w:proofErr w:type="gramStart"/>
      <w:r>
        <w:t>the  research</w:t>
      </w:r>
      <w:proofErr w:type="gramEnd"/>
      <w:r>
        <w:t xml:space="preserve">  objectives.  </w:t>
      </w:r>
      <w:proofErr w:type="gramStart"/>
      <w:r>
        <w:t>The  research</w:t>
      </w:r>
      <w:proofErr w:type="gramEnd"/>
      <w:r>
        <w:t xml:space="preserve">  </w:t>
      </w:r>
      <w:proofErr w:type="gramStart"/>
      <w:r>
        <w:t>design  chosen</w:t>
      </w:r>
      <w:proofErr w:type="gramEnd"/>
      <w:r>
        <w:t xml:space="preserve">  </w:t>
      </w:r>
      <w:proofErr w:type="gramStart"/>
      <w:r>
        <w:t>for  this</w:t>
      </w:r>
      <w:proofErr w:type="gramEnd"/>
      <w:r>
        <w:t xml:space="preserve">  </w:t>
      </w:r>
      <w:proofErr w:type="gramStart"/>
      <w:r>
        <w:t>study  is</w:t>
      </w:r>
      <w:proofErr w:type="gramEnd"/>
      <w:r>
        <w:t xml:space="preserve">  </w:t>
      </w:r>
      <w:proofErr w:type="gramStart"/>
      <w:r>
        <w:t>survey  method,  the</w:t>
      </w:r>
      <w:proofErr w:type="gramEnd"/>
      <w:r>
        <w:t xml:space="preserve">  </w:t>
      </w:r>
      <w:proofErr w:type="gramStart"/>
      <w:r>
        <w:t>survey  research</w:t>
      </w:r>
      <w:proofErr w:type="gramEnd"/>
      <w:r>
        <w:t xml:space="preserve">  </w:t>
      </w:r>
      <w:proofErr w:type="gramStart"/>
      <w:r>
        <w:t>method  was</w:t>
      </w:r>
      <w:proofErr w:type="gramEnd"/>
      <w:r>
        <w:t xml:space="preserve">  </w:t>
      </w:r>
      <w:proofErr w:type="gramStart"/>
      <w:r>
        <w:t>most  appropriate</w:t>
      </w:r>
      <w:proofErr w:type="gramEnd"/>
      <w:r>
        <w:t xml:space="preserve">  </w:t>
      </w:r>
      <w:proofErr w:type="gramStart"/>
      <w:r>
        <w:t>because  the</w:t>
      </w:r>
      <w:proofErr w:type="gramEnd"/>
      <w:r>
        <w:t xml:space="preserve">  </w:t>
      </w:r>
      <w:proofErr w:type="gramStart"/>
      <w:r>
        <w:t>researcher  has</w:t>
      </w:r>
      <w:proofErr w:type="gramEnd"/>
      <w:r>
        <w:t xml:space="preserve">  </w:t>
      </w:r>
      <w:proofErr w:type="gramStart"/>
      <w:r>
        <w:t>no  control</w:t>
      </w:r>
      <w:proofErr w:type="gramEnd"/>
      <w:r>
        <w:t xml:space="preserve"> of the variable as well as the outcome. </w:t>
      </w:r>
    </w:p>
    <w:p w14:paraId="193FC6F2" w14:textId="77777777" w:rsidR="00DE4649" w:rsidRDefault="00000000">
      <w:pPr>
        <w:pStyle w:val="Heading1"/>
        <w:tabs>
          <w:tab w:val="center" w:pos="1063"/>
          <w:tab w:val="center" w:pos="3431"/>
        </w:tabs>
        <w:ind w:left="0" w:firstLine="0"/>
        <w:jc w:val="left"/>
      </w:pPr>
      <w:r>
        <w:rPr>
          <w:rFonts w:ascii="Calibri" w:eastAsia="Calibri" w:hAnsi="Calibri" w:cs="Calibri"/>
          <w:b w:val="0"/>
          <w:sz w:val="22"/>
        </w:rPr>
        <w:tab/>
      </w:r>
      <w:r>
        <w:t xml:space="preserve"> </w:t>
      </w:r>
      <w:bookmarkStart w:id="81" w:name="_Toc199929753"/>
      <w:r>
        <w:t xml:space="preserve">3.2 </w:t>
      </w:r>
      <w:r>
        <w:tab/>
        <w:t xml:space="preserve"> POPULATION OF THE STUDY</w:t>
      </w:r>
      <w:bookmarkEnd w:id="81"/>
      <w:r>
        <w:t xml:space="preserve"> </w:t>
      </w:r>
    </w:p>
    <w:p w14:paraId="3EBFEDA2" w14:textId="77777777" w:rsidR="00DE4649" w:rsidRDefault="00000000">
      <w:pPr>
        <w:spacing w:after="33" w:line="357" w:lineRule="auto"/>
        <w:ind w:left="908"/>
      </w:pPr>
      <w:r>
        <w:t xml:space="preserve"> </w:t>
      </w:r>
      <w:proofErr w:type="gramStart"/>
      <w:r>
        <w:t>Eboh  (</w:t>
      </w:r>
      <w:proofErr w:type="gramEnd"/>
      <w:r>
        <w:t>2009</w:t>
      </w:r>
      <w:proofErr w:type="gramStart"/>
      <w:r>
        <w:t>)  define</w:t>
      </w:r>
      <w:proofErr w:type="gramEnd"/>
      <w:r>
        <w:t xml:space="preserve"> population   as “all   </w:t>
      </w:r>
      <w:proofErr w:type="gramStart"/>
      <w:r>
        <w:t>items  in</w:t>
      </w:r>
      <w:proofErr w:type="gramEnd"/>
      <w:r>
        <w:t xml:space="preserve">  </w:t>
      </w:r>
      <w:proofErr w:type="gramStart"/>
      <w:r>
        <w:t>any  field</w:t>
      </w:r>
      <w:proofErr w:type="gramEnd"/>
      <w:r>
        <w:t xml:space="preserve"> of   </w:t>
      </w:r>
      <w:proofErr w:type="gramStart"/>
      <w:r>
        <w:t>enquiry  of</w:t>
      </w:r>
      <w:proofErr w:type="gramEnd"/>
      <w:r>
        <w:t xml:space="preserve"> study”.   In other   words, population   </w:t>
      </w:r>
      <w:proofErr w:type="gramStart"/>
      <w:r>
        <w:t>is  any</w:t>
      </w:r>
      <w:proofErr w:type="gramEnd"/>
      <w:r>
        <w:t xml:space="preserve">  </w:t>
      </w:r>
      <w:proofErr w:type="gramStart"/>
      <w:r>
        <w:t>group  that</w:t>
      </w:r>
      <w:proofErr w:type="gramEnd"/>
      <w:r>
        <w:t xml:space="preserve">  </w:t>
      </w:r>
      <w:proofErr w:type="gramStart"/>
      <w:r>
        <w:t>the  researcher</w:t>
      </w:r>
      <w:proofErr w:type="gramEnd"/>
      <w:r>
        <w:t xml:space="preserve">  </w:t>
      </w:r>
      <w:proofErr w:type="gramStart"/>
      <w:r>
        <w:t>has  focused</w:t>
      </w:r>
      <w:proofErr w:type="gramEnd"/>
      <w:r>
        <w:t xml:space="preserve">  </w:t>
      </w:r>
      <w:proofErr w:type="gramStart"/>
      <w:r>
        <w:t>his  attention</w:t>
      </w:r>
      <w:proofErr w:type="gramEnd"/>
      <w:r>
        <w:t xml:space="preserve">  </w:t>
      </w:r>
      <w:proofErr w:type="gramStart"/>
      <w:r>
        <w:t>to  and</w:t>
      </w:r>
      <w:proofErr w:type="gramEnd"/>
      <w:r>
        <w:t xml:space="preserve">  </w:t>
      </w:r>
      <w:proofErr w:type="gramStart"/>
      <w:r>
        <w:t>has  been</w:t>
      </w:r>
      <w:proofErr w:type="gramEnd"/>
      <w:r>
        <w:t xml:space="preserve"> chosen   as the   </w:t>
      </w:r>
      <w:proofErr w:type="gramStart"/>
      <w:r>
        <w:t>approved  subject</w:t>
      </w:r>
      <w:proofErr w:type="gramEnd"/>
      <w:r>
        <w:t xml:space="preserve">  </w:t>
      </w:r>
      <w:proofErr w:type="gramStart"/>
      <w:r>
        <w:t>of  the</w:t>
      </w:r>
      <w:proofErr w:type="gramEnd"/>
      <w:r>
        <w:t xml:space="preserve">  study.  </w:t>
      </w:r>
      <w:proofErr w:type="gramStart"/>
      <w:r>
        <w:t>The  population</w:t>
      </w:r>
      <w:proofErr w:type="gramEnd"/>
      <w:r>
        <w:t xml:space="preserve">  consists of   75 senior   and junior   </w:t>
      </w:r>
      <w:proofErr w:type="gramStart"/>
      <w:r>
        <w:t>staff  of</w:t>
      </w:r>
      <w:proofErr w:type="gramEnd"/>
      <w:r>
        <w:t xml:space="preserve">  Kwara State Ministry of Finance, Ilorin. </w:t>
      </w:r>
    </w:p>
    <w:p w14:paraId="640C30C6" w14:textId="77777777" w:rsidR="00DE4649" w:rsidRDefault="00000000">
      <w:pPr>
        <w:pStyle w:val="Heading1"/>
        <w:tabs>
          <w:tab w:val="center" w:pos="1063"/>
          <w:tab w:val="center" w:pos="4324"/>
        </w:tabs>
        <w:ind w:left="0" w:firstLine="0"/>
        <w:jc w:val="left"/>
      </w:pPr>
      <w:r>
        <w:rPr>
          <w:rFonts w:ascii="Calibri" w:eastAsia="Calibri" w:hAnsi="Calibri" w:cs="Calibri"/>
          <w:b w:val="0"/>
          <w:sz w:val="22"/>
        </w:rPr>
        <w:tab/>
      </w:r>
      <w:r>
        <w:t xml:space="preserve"> </w:t>
      </w:r>
      <w:bookmarkStart w:id="82" w:name="_Toc199929754"/>
      <w:r>
        <w:t xml:space="preserve">3.3 </w:t>
      </w:r>
      <w:r>
        <w:tab/>
        <w:t xml:space="preserve"> SAMPLE SIZE AND SAMPLING TECHNIQUES</w:t>
      </w:r>
      <w:bookmarkEnd w:id="82"/>
      <w:r>
        <w:t xml:space="preserve"> </w:t>
      </w:r>
    </w:p>
    <w:p w14:paraId="42B7FC5D" w14:textId="77777777" w:rsidR="00DE4649" w:rsidRDefault="00000000">
      <w:pPr>
        <w:spacing w:line="357" w:lineRule="auto"/>
        <w:ind w:left="908"/>
      </w:pPr>
      <w:r>
        <w:t xml:space="preserve"> </w:t>
      </w:r>
      <w:proofErr w:type="gramStart"/>
      <w:r>
        <w:t>Considering  the</w:t>
      </w:r>
      <w:proofErr w:type="gramEnd"/>
      <w:r>
        <w:t xml:space="preserve">  </w:t>
      </w:r>
      <w:proofErr w:type="gramStart"/>
      <w:r>
        <w:t>fact  that</w:t>
      </w:r>
      <w:proofErr w:type="gramEnd"/>
      <w:r>
        <w:t xml:space="preserve">  </w:t>
      </w:r>
      <w:proofErr w:type="gramStart"/>
      <w:r>
        <w:t>it  is</w:t>
      </w:r>
      <w:proofErr w:type="gramEnd"/>
      <w:r>
        <w:t xml:space="preserve">  </w:t>
      </w:r>
      <w:proofErr w:type="gramStart"/>
      <w:r>
        <w:t>cumbersome  to</w:t>
      </w:r>
      <w:proofErr w:type="gramEnd"/>
      <w:r>
        <w:t xml:space="preserve">  </w:t>
      </w:r>
      <w:proofErr w:type="gramStart"/>
      <w:r>
        <w:t>study  the</w:t>
      </w:r>
      <w:proofErr w:type="gramEnd"/>
      <w:r>
        <w:t xml:space="preserve">  </w:t>
      </w:r>
      <w:proofErr w:type="gramStart"/>
      <w:r>
        <w:t>entire  population</w:t>
      </w:r>
      <w:proofErr w:type="gramEnd"/>
      <w:r>
        <w:t xml:space="preserve">  </w:t>
      </w:r>
      <w:proofErr w:type="gramStart"/>
      <w:r>
        <w:t>due  to</w:t>
      </w:r>
      <w:proofErr w:type="gramEnd"/>
      <w:r>
        <w:t xml:space="preserve">  </w:t>
      </w:r>
      <w:proofErr w:type="gramStart"/>
      <w:r>
        <w:t>time,  cost</w:t>
      </w:r>
      <w:proofErr w:type="gramEnd"/>
      <w:r>
        <w:t xml:space="preserve">  </w:t>
      </w:r>
      <w:proofErr w:type="gramStart"/>
      <w:r>
        <w:t>and  accessibility,  a</w:t>
      </w:r>
      <w:proofErr w:type="gramEnd"/>
      <w:r>
        <w:t xml:space="preserve">  </w:t>
      </w:r>
      <w:proofErr w:type="gramStart"/>
      <w:r>
        <w:t>subset  of</w:t>
      </w:r>
      <w:proofErr w:type="gramEnd"/>
      <w:r>
        <w:t xml:space="preserve"> the   </w:t>
      </w:r>
      <w:proofErr w:type="gramStart"/>
      <w:r>
        <w:t xml:space="preserve">population  </w:t>
      </w:r>
      <w:proofErr w:type="spellStart"/>
      <w:r>
        <w:t>i.e</w:t>
      </w:r>
      <w:proofErr w:type="spellEnd"/>
      <w:proofErr w:type="gramEnd"/>
      <w:r>
        <w:t xml:space="preserve">  </w:t>
      </w:r>
      <w:proofErr w:type="gramStart"/>
      <w:r>
        <w:t>sample  size</w:t>
      </w:r>
      <w:proofErr w:type="gramEnd"/>
      <w:r>
        <w:t xml:space="preserve">  </w:t>
      </w:r>
      <w:proofErr w:type="gramStart"/>
      <w:r>
        <w:t>was  chosen</w:t>
      </w:r>
      <w:proofErr w:type="gramEnd"/>
      <w:r>
        <w:t xml:space="preserve">  </w:t>
      </w:r>
      <w:proofErr w:type="gramStart"/>
      <w:r>
        <w:t>so  as</w:t>
      </w:r>
      <w:proofErr w:type="gramEnd"/>
      <w:r>
        <w:t xml:space="preserve">  </w:t>
      </w:r>
      <w:proofErr w:type="gramStart"/>
      <w:r>
        <w:t>to  represent</w:t>
      </w:r>
      <w:proofErr w:type="gramEnd"/>
      <w:r>
        <w:t xml:space="preserve">  </w:t>
      </w:r>
      <w:proofErr w:type="gramStart"/>
      <w:r>
        <w:t>the  whole</w:t>
      </w:r>
      <w:proofErr w:type="gramEnd"/>
      <w:r>
        <w:t xml:space="preserve"> population. </w:t>
      </w:r>
    </w:p>
    <w:p w14:paraId="27594CDC" w14:textId="77777777" w:rsidR="00DE4649" w:rsidRDefault="00000000">
      <w:pPr>
        <w:spacing w:after="114" w:line="357" w:lineRule="auto"/>
        <w:ind w:left="908"/>
      </w:pPr>
      <w:r>
        <w:t xml:space="preserve"> </w:t>
      </w:r>
      <w:proofErr w:type="gramStart"/>
      <w:r>
        <w:t>Sample  is</w:t>
      </w:r>
      <w:proofErr w:type="gramEnd"/>
      <w:r>
        <w:t xml:space="preserve">  </w:t>
      </w:r>
      <w:proofErr w:type="gramStart"/>
      <w:r>
        <w:t>view  not</w:t>
      </w:r>
      <w:proofErr w:type="gramEnd"/>
      <w:r>
        <w:t xml:space="preserve">  </w:t>
      </w:r>
      <w:proofErr w:type="gramStart"/>
      <w:r>
        <w:t>as  a</w:t>
      </w:r>
      <w:proofErr w:type="gramEnd"/>
      <w:r>
        <w:t xml:space="preserve">  </w:t>
      </w:r>
      <w:proofErr w:type="gramStart"/>
      <w:r>
        <w:t>whole  in</w:t>
      </w:r>
      <w:proofErr w:type="gramEnd"/>
      <w:r>
        <w:t xml:space="preserve">  </w:t>
      </w:r>
      <w:proofErr w:type="gramStart"/>
      <w:r>
        <w:t>itself  but</w:t>
      </w:r>
      <w:proofErr w:type="gramEnd"/>
      <w:r>
        <w:t xml:space="preserve"> as   </w:t>
      </w:r>
      <w:proofErr w:type="gramStart"/>
      <w:r>
        <w:t>an  approximation</w:t>
      </w:r>
      <w:proofErr w:type="gramEnd"/>
      <w:r>
        <w:t xml:space="preserve">  </w:t>
      </w:r>
      <w:proofErr w:type="gramStart"/>
      <w:r>
        <w:t>of  the</w:t>
      </w:r>
      <w:proofErr w:type="gramEnd"/>
      <w:r>
        <w:t xml:space="preserve">  whole.  </w:t>
      </w:r>
      <w:proofErr w:type="gramStart"/>
      <w:r>
        <w:t>In  determining</w:t>
      </w:r>
      <w:proofErr w:type="gramEnd"/>
      <w:r>
        <w:t xml:space="preserve">  </w:t>
      </w:r>
      <w:proofErr w:type="gramStart"/>
      <w:r>
        <w:t>the  sample</w:t>
      </w:r>
      <w:proofErr w:type="gramEnd"/>
      <w:r>
        <w:t xml:space="preserve">  </w:t>
      </w:r>
      <w:proofErr w:type="gramStart"/>
      <w:r>
        <w:t>size  of</w:t>
      </w:r>
      <w:proofErr w:type="gramEnd"/>
      <w:r>
        <w:t xml:space="preserve">  </w:t>
      </w:r>
      <w:proofErr w:type="gramStart"/>
      <w:r>
        <w:t>this  research,  taro</w:t>
      </w:r>
      <w:proofErr w:type="gramEnd"/>
      <w:r>
        <w:t xml:space="preserve">  </w:t>
      </w:r>
      <w:proofErr w:type="gramStart"/>
      <w:r>
        <w:t>Yamane  statistical</w:t>
      </w:r>
      <w:proofErr w:type="gramEnd"/>
      <w:r>
        <w:t xml:space="preserve">  </w:t>
      </w:r>
      <w:proofErr w:type="gramStart"/>
      <w:r>
        <w:t>formula  was</w:t>
      </w:r>
      <w:proofErr w:type="gramEnd"/>
      <w:r>
        <w:t xml:space="preserve">  </w:t>
      </w:r>
      <w:proofErr w:type="gramStart"/>
      <w:r>
        <w:t>applied  for</w:t>
      </w:r>
      <w:proofErr w:type="gramEnd"/>
      <w:r>
        <w:t xml:space="preserve">  </w:t>
      </w:r>
      <w:proofErr w:type="gramStart"/>
      <w:r>
        <w:t>a  high</w:t>
      </w:r>
      <w:proofErr w:type="gramEnd"/>
      <w:r>
        <w:t xml:space="preserve">  </w:t>
      </w:r>
      <w:proofErr w:type="gramStart"/>
      <w:r>
        <w:t>degree  of</w:t>
      </w:r>
      <w:proofErr w:type="gramEnd"/>
      <w:r>
        <w:t xml:space="preserve">  </w:t>
      </w:r>
      <w:proofErr w:type="gramStart"/>
      <w:r>
        <w:t>accuracy  and</w:t>
      </w:r>
      <w:proofErr w:type="gramEnd"/>
      <w:r>
        <w:t xml:space="preserve">  </w:t>
      </w:r>
      <w:proofErr w:type="gramStart"/>
      <w:r>
        <w:t>adequacy  in</w:t>
      </w:r>
      <w:proofErr w:type="gramEnd"/>
      <w:r>
        <w:t xml:space="preserve">  </w:t>
      </w:r>
      <w:proofErr w:type="gramStart"/>
      <w:r>
        <w:t>presentation  of</w:t>
      </w:r>
      <w:proofErr w:type="gramEnd"/>
      <w:r>
        <w:t xml:space="preserve">  </w:t>
      </w:r>
      <w:proofErr w:type="gramStart"/>
      <w:r>
        <w:t>the  sample</w:t>
      </w:r>
      <w:proofErr w:type="gramEnd"/>
      <w:r>
        <w:t xml:space="preserve">  </w:t>
      </w:r>
      <w:proofErr w:type="gramStart"/>
      <w:r>
        <w:t>the  stratified</w:t>
      </w:r>
      <w:proofErr w:type="gramEnd"/>
      <w:r>
        <w:t xml:space="preserve">  </w:t>
      </w:r>
      <w:proofErr w:type="gramStart"/>
      <w:r>
        <w:t>sample  method</w:t>
      </w:r>
      <w:proofErr w:type="gramEnd"/>
      <w:r>
        <w:t xml:space="preserve"> </w:t>
      </w:r>
    </w:p>
    <w:p w14:paraId="27E65BEE" w14:textId="77777777" w:rsidR="00DE4649" w:rsidRDefault="00000000">
      <w:pPr>
        <w:spacing w:after="169" w:line="360" w:lineRule="auto"/>
        <w:ind w:left="908" w:right="5304"/>
      </w:pPr>
      <w:r>
        <w:t xml:space="preserve"> (proportional allocation) was </w:t>
      </w:r>
      <w:proofErr w:type="gramStart"/>
      <w:r>
        <w:t>adopted  n</w:t>
      </w:r>
      <w:proofErr w:type="gramEnd"/>
      <w:r>
        <w:t xml:space="preserve"> = </w:t>
      </w:r>
      <w:r>
        <w:tab/>
        <w:t xml:space="preserve"> N = (1 + </w:t>
      </w:r>
      <w:proofErr w:type="gramStart"/>
      <w:r>
        <w:t xml:space="preserve">N(e </w:t>
      </w:r>
      <w:r>
        <w:rPr>
          <w:sz w:val="22"/>
          <w:vertAlign w:val="superscript"/>
        </w:rPr>
        <w:t xml:space="preserve"> 2 </w:t>
      </w:r>
      <w:r>
        <w:t xml:space="preserve"> )</w:t>
      </w:r>
      <w:proofErr w:type="gramEnd"/>
      <w:r>
        <w:t xml:space="preserve"> </w:t>
      </w:r>
    </w:p>
    <w:p w14:paraId="4B61824A" w14:textId="77777777" w:rsidR="00DE4649" w:rsidRDefault="00000000">
      <w:pPr>
        <w:tabs>
          <w:tab w:val="center" w:pos="1197"/>
          <w:tab w:val="center" w:pos="2770"/>
        </w:tabs>
        <w:spacing w:after="104"/>
        <w:ind w:left="0" w:firstLine="0"/>
        <w:jc w:val="left"/>
      </w:pPr>
      <w:r>
        <w:rPr>
          <w:rFonts w:ascii="Calibri" w:eastAsia="Calibri" w:hAnsi="Calibri" w:cs="Calibri"/>
          <w:sz w:val="22"/>
        </w:rPr>
        <w:tab/>
      </w:r>
      <w:r>
        <w:t xml:space="preserve"> n = </w:t>
      </w:r>
      <w:r>
        <w:rPr>
          <w:rFonts w:ascii="Calibri" w:eastAsia="Calibri" w:hAnsi="Calibri" w:cs="Calibri"/>
          <w:noProof/>
          <w:sz w:val="22"/>
        </w:rPr>
        <mc:AlternateContent>
          <mc:Choice Requires="wpg">
            <w:drawing>
              <wp:inline distT="0" distB="0" distL="0" distR="0" wp14:anchorId="136216BD" wp14:editId="350F1F1C">
                <wp:extent cx="8238" cy="9525"/>
                <wp:effectExtent l="0" t="0" r="0" b="0"/>
                <wp:docPr id="101961" name="Group 101961"/>
                <wp:cNvGraphicFramePr/>
                <a:graphic xmlns:a="http://schemas.openxmlformats.org/drawingml/2006/main">
                  <a:graphicData uri="http://schemas.microsoft.com/office/word/2010/wordprocessingGroup">
                    <wpg:wgp>
                      <wpg:cNvGrpSpPr/>
                      <wpg:grpSpPr>
                        <a:xfrm>
                          <a:off x="0" y="0"/>
                          <a:ext cx="8238" cy="9525"/>
                          <a:chOff x="0" y="0"/>
                          <a:chExt cx="8238" cy="9525"/>
                        </a:xfrm>
                      </wpg:grpSpPr>
                      <wps:wsp>
                        <wps:cNvPr id="11345" name="Shape 11345"/>
                        <wps:cNvSpPr/>
                        <wps:spPr>
                          <a:xfrm>
                            <a:off x="0" y="0"/>
                            <a:ext cx="0" cy="9525"/>
                          </a:xfrm>
                          <a:custGeom>
                            <a:avLst/>
                            <a:gdLst/>
                            <a:ahLst/>
                            <a:cxnLst/>
                            <a:rect l="0" t="0" r="0" b="0"/>
                            <a:pathLst>
                              <a:path h="9525">
                                <a:moveTo>
                                  <a:pt x="0" y="0"/>
                                </a:moveTo>
                                <a:lnTo>
                                  <a:pt x="0" y="9525"/>
                                </a:lnTo>
                              </a:path>
                            </a:pathLst>
                          </a:custGeom>
                          <a:ln w="823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1961" style="width:0.648668pt;height:0.75pt;mso-position-horizontal-relative:char;mso-position-vertical-relative:line" coordsize="82,95">
                <v:shape id="Shape 11345" style="position:absolute;width:0;height:95;left:0;top:0;" coordsize="0,9525" path="m0,0l0,9525">
                  <v:stroke weight="0.648668pt" endcap="flat" joinstyle="round" on="true" color="#000000"/>
                  <v:fill on="false" color="#000000" opacity="0"/>
                </v:shape>
              </v:group>
            </w:pict>
          </mc:Fallback>
        </mc:AlternateContent>
      </w:r>
      <w:r>
        <w:tab/>
        <w:t xml:space="preserve"> N </w:t>
      </w:r>
    </w:p>
    <w:p w14:paraId="76D04000" w14:textId="77777777" w:rsidR="00DE4649" w:rsidRDefault="00000000">
      <w:pPr>
        <w:spacing w:after="379"/>
        <w:ind w:left="2123"/>
      </w:pPr>
      <w:r>
        <w:t xml:space="preserve"> 1 + N (</w:t>
      </w:r>
      <w:proofErr w:type="gramStart"/>
      <w:r>
        <w:t xml:space="preserve">e </w:t>
      </w:r>
      <w:r>
        <w:rPr>
          <w:sz w:val="22"/>
          <w:vertAlign w:val="superscript"/>
        </w:rPr>
        <w:t xml:space="preserve"> 2 </w:t>
      </w:r>
      <w:r>
        <w:t xml:space="preserve"> )</w:t>
      </w:r>
      <w:proofErr w:type="gramEnd"/>
      <w:r>
        <w:t xml:space="preserve"> </w:t>
      </w:r>
    </w:p>
    <w:p w14:paraId="2E342827" w14:textId="77777777" w:rsidR="00DE4649" w:rsidRDefault="00000000">
      <w:pPr>
        <w:spacing w:after="0" w:line="561" w:lineRule="auto"/>
        <w:ind w:left="988" w:right="6227" w:hanging="90"/>
        <w:jc w:val="left"/>
      </w:pPr>
      <w:r>
        <w:lastRenderedPageBreak/>
        <w:t xml:space="preserve"> Where n = </w:t>
      </w:r>
      <w:r>
        <w:tab/>
        <w:t xml:space="preserve"> Sample </w:t>
      </w:r>
      <w:proofErr w:type="gramStart"/>
      <w:r>
        <w:t>size  n</w:t>
      </w:r>
      <w:proofErr w:type="gramEnd"/>
      <w:r>
        <w:t xml:space="preserve"> = </w:t>
      </w:r>
      <w:r>
        <w:tab/>
        <w:t xml:space="preserve"> Total Population (75</w:t>
      </w:r>
      <w:proofErr w:type="gramStart"/>
      <w:r>
        <w:t xml:space="preserve">)  </w:t>
      </w:r>
      <w:proofErr w:type="spellStart"/>
      <w:r>
        <w:t>i</w:t>
      </w:r>
      <w:proofErr w:type="spellEnd"/>
      <w:proofErr w:type="gramEnd"/>
      <w:r>
        <w:t xml:space="preserve"> = </w:t>
      </w:r>
      <w:r>
        <w:tab/>
        <w:t xml:space="preserve"> Constant </w:t>
      </w:r>
    </w:p>
    <w:p w14:paraId="21F5263A" w14:textId="77777777" w:rsidR="00DE4649" w:rsidRDefault="00000000">
      <w:pPr>
        <w:tabs>
          <w:tab w:val="center" w:pos="1154"/>
          <w:tab w:val="center" w:pos="2734"/>
          <w:tab w:val="center" w:pos="3821"/>
        </w:tabs>
        <w:spacing w:after="93"/>
        <w:ind w:left="0" w:firstLine="0"/>
        <w:jc w:val="left"/>
      </w:pPr>
      <w:r>
        <w:rPr>
          <w:rFonts w:ascii="Calibri" w:eastAsia="Calibri" w:hAnsi="Calibri" w:cs="Calibri"/>
          <w:sz w:val="22"/>
        </w:rPr>
        <w:tab/>
      </w:r>
      <w:r>
        <w:t xml:space="preserve"> e = </w:t>
      </w:r>
      <w:r>
        <w:tab/>
        <w:t>margin of error (</w:t>
      </w:r>
      <w:proofErr w:type="gramStart"/>
      <w:r>
        <w:t xml:space="preserve">0.05  </w:t>
      </w:r>
      <w:r>
        <w:tab/>
      </w:r>
      <w:proofErr w:type="gramEnd"/>
      <w:r>
        <w:rPr>
          <w:sz w:val="22"/>
          <w:vertAlign w:val="superscript"/>
        </w:rPr>
        <w:t xml:space="preserve"> </w:t>
      </w:r>
      <w:proofErr w:type="gramStart"/>
      <w:r>
        <w:rPr>
          <w:sz w:val="22"/>
          <w:vertAlign w:val="superscript"/>
        </w:rPr>
        <w:t xml:space="preserve">2 </w:t>
      </w:r>
      <w:r>
        <w:t xml:space="preserve"> )</w:t>
      </w:r>
      <w:proofErr w:type="gramEnd"/>
      <w:r>
        <w:t xml:space="preserve"> </w:t>
      </w:r>
    </w:p>
    <w:tbl>
      <w:tblPr>
        <w:tblStyle w:val="TableGrid"/>
        <w:tblW w:w="3355" w:type="dxa"/>
        <w:tblInd w:w="1003" w:type="dxa"/>
        <w:tblLook w:val="04A0" w:firstRow="1" w:lastRow="0" w:firstColumn="1" w:lastColumn="0" w:noHBand="0" w:noVBand="1"/>
      </w:tblPr>
      <w:tblGrid>
        <w:gridCol w:w="630"/>
        <w:gridCol w:w="810"/>
        <w:gridCol w:w="1915"/>
      </w:tblGrid>
      <w:tr w:rsidR="00DE4649" w14:paraId="1F415EEB" w14:textId="77777777">
        <w:trPr>
          <w:trHeight w:val="253"/>
        </w:trPr>
        <w:tc>
          <w:tcPr>
            <w:tcW w:w="630" w:type="dxa"/>
            <w:tcBorders>
              <w:top w:val="nil"/>
              <w:left w:val="nil"/>
              <w:bottom w:val="nil"/>
              <w:right w:val="nil"/>
            </w:tcBorders>
          </w:tcPr>
          <w:p w14:paraId="54C8528A" w14:textId="77777777" w:rsidR="00DE4649" w:rsidRDefault="00000000">
            <w:pPr>
              <w:spacing w:after="0" w:line="259" w:lineRule="auto"/>
              <w:ind w:left="0" w:firstLine="0"/>
              <w:jc w:val="left"/>
            </w:pPr>
            <w:r>
              <w:t xml:space="preserve"> n= </w:t>
            </w:r>
          </w:p>
        </w:tc>
        <w:tc>
          <w:tcPr>
            <w:tcW w:w="810" w:type="dxa"/>
            <w:tcBorders>
              <w:top w:val="nil"/>
              <w:left w:val="nil"/>
              <w:bottom w:val="nil"/>
              <w:right w:val="nil"/>
            </w:tcBorders>
          </w:tcPr>
          <w:p w14:paraId="24135F50" w14:textId="77777777" w:rsidR="00DE4649" w:rsidRDefault="00DE4649">
            <w:pPr>
              <w:spacing w:after="160" w:line="259" w:lineRule="auto"/>
              <w:ind w:left="0" w:firstLine="0"/>
              <w:jc w:val="left"/>
            </w:pPr>
          </w:p>
        </w:tc>
        <w:tc>
          <w:tcPr>
            <w:tcW w:w="1915" w:type="dxa"/>
            <w:tcBorders>
              <w:top w:val="nil"/>
              <w:left w:val="nil"/>
              <w:bottom w:val="nil"/>
              <w:right w:val="nil"/>
            </w:tcBorders>
          </w:tcPr>
          <w:p w14:paraId="163C381D" w14:textId="77777777" w:rsidR="00DE4649" w:rsidRDefault="00000000">
            <w:pPr>
              <w:spacing w:after="0" w:line="259" w:lineRule="auto"/>
              <w:ind w:left="420" w:firstLine="0"/>
              <w:jc w:val="left"/>
            </w:pPr>
            <w:r>
              <w:t xml:space="preserve"> 75 </w:t>
            </w:r>
          </w:p>
        </w:tc>
      </w:tr>
      <w:tr w:rsidR="00DE4649" w14:paraId="24861FA0" w14:textId="77777777">
        <w:trPr>
          <w:trHeight w:val="1407"/>
        </w:trPr>
        <w:tc>
          <w:tcPr>
            <w:tcW w:w="630" w:type="dxa"/>
            <w:tcBorders>
              <w:top w:val="nil"/>
              <w:left w:val="nil"/>
              <w:bottom w:val="nil"/>
              <w:right w:val="nil"/>
            </w:tcBorders>
            <w:vAlign w:val="bottom"/>
          </w:tcPr>
          <w:p w14:paraId="29E3218F" w14:textId="77777777" w:rsidR="00DE4649" w:rsidRDefault="00000000">
            <w:pPr>
              <w:spacing w:after="0" w:line="259" w:lineRule="auto"/>
              <w:ind w:left="0" w:firstLine="0"/>
              <w:jc w:val="left"/>
            </w:pPr>
            <w:r>
              <w:t xml:space="preserve"> n = </w:t>
            </w:r>
          </w:p>
        </w:tc>
        <w:tc>
          <w:tcPr>
            <w:tcW w:w="810" w:type="dxa"/>
            <w:tcBorders>
              <w:top w:val="nil"/>
              <w:left w:val="nil"/>
              <w:bottom w:val="nil"/>
              <w:right w:val="nil"/>
            </w:tcBorders>
          </w:tcPr>
          <w:p w14:paraId="098B29AB" w14:textId="77777777" w:rsidR="00DE4649" w:rsidRDefault="00000000">
            <w:pPr>
              <w:spacing w:after="0" w:line="259" w:lineRule="auto"/>
              <w:ind w:left="742" w:firstLine="0"/>
              <w:jc w:val="left"/>
            </w:pPr>
            <w:r>
              <w:rPr>
                <w:rFonts w:ascii="Calibri" w:eastAsia="Calibri" w:hAnsi="Calibri" w:cs="Calibri"/>
                <w:noProof/>
                <w:sz w:val="22"/>
              </w:rPr>
              <mc:AlternateContent>
                <mc:Choice Requires="wpg">
                  <w:drawing>
                    <wp:inline distT="0" distB="0" distL="0" distR="0" wp14:anchorId="202955D5" wp14:editId="6CCE8BFE">
                      <wp:extent cx="8238" cy="9525"/>
                      <wp:effectExtent l="0" t="0" r="0" b="0"/>
                      <wp:docPr id="102327" name="Group 102327"/>
                      <wp:cNvGraphicFramePr/>
                      <a:graphic xmlns:a="http://schemas.openxmlformats.org/drawingml/2006/main">
                        <a:graphicData uri="http://schemas.microsoft.com/office/word/2010/wordprocessingGroup">
                          <wpg:wgp>
                            <wpg:cNvGrpSpPr/>
                            <wpg:grpSpPr>
                              <a:xfrm>
                                <a:off x="0" y="0"/>
                                <a:ext cx="8238" cy="9525"/>
                                <a:chOff x="0" y="0"/>
                                <a:chExt cx="8238" cy="9525"/>
                              </a:xfrm>
                            </wpg:grpSpPr>
                            <wps:wsp>
                              <wps:cNvPr id="11346" name="Shape 11346"/>
                              <wps:cNvSpPr/>
                              <wps:spPr>
                                <a:xfrm>
                                  <a:off x="0" y="0"/>
                                  <a:ext cx="0" cy="9525"/>
                                </a:xfrm>
                                <a:custGeom>
                                  <a:avLst/>
                                  <a:gdLst/>
                                  <a:ahLst/>
                                  <a:cxnLst/>
                                  <a:rect l="0" t="0" r="0" b="0"/>
                                  <a:pathLst>
                                    <a:path h="9525">
                                      <a:moveTo>
                                        <a:pt x="0" y="0"/>
                                      </a:moveTo>
                                      <a:lnTo>
                                        <a:pt x="0" y="9525"/>
                                      </a:lnTo>
                                    </a:path>
                                  </a:pathLst>
                                </a:custGeom>
                                <a:ln w="823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2327" style="width:0.648668pt;height:0.75pt;mso-position-horizontal-relative:char;mso-position-vertical-relative:line" coordsize="82,95">
                      <v:shape id="Shape 11346" style="position:absolute;width:0;height:95;left:0;top:0;" coordsize="0,9525" path="m0,0l0,9525">
                        <v:stroke weight="0.648668pt" endcap="flat" joinstyle="round" on="true" color="#000000"/>
                        <v:fill on="false" color="#000000" opacity="0"/>
                      </v:shape>
                    </v:group>
                  </w:pict>
                </mc:Fallback>
              </mc:AlternateContent>
            </w:r>
          </w:p>
        </w:tc>
        <w:tc>
          <w:tcPr>
            <w:tcW w:w="1915" w:type="dxa"/>
            <w:tcBorders>
              <w:top w:val="nil"/>
              <w:left w:val="nil"/>
              <w:bottom w:val="nil"/>
              <w:right w:val="nil"/>
            </w:tcBorders>
            <w:vAlign w:val="bottom"/>
          </w:tcPr>
          <w:p w14:paraId="3ACA39DF" w14:textId="77777777" w:rsidR="00DE4649" w:rsidRDefault="00000000">
            <w:pPr>
              <w:spacing w:after="354" w:line="259" w:lineRule="auto"/>
              <w:ind w:left="0" w:firstLine="0"/>
              <w:jc w:val="left"/>
            </w:pPr>
            <w:r>
              <w:t xml:space="preserve"> 1 + 75 (</w:t>
            </w:r>
            <w:proofErr w:type="gramStart"/>
            <w:r>
              <w:t xml:space="preserve">0.05 </w:t>
            </w:r>
            <w:r>
              <w:rPr>
                <w:sz w:val="22"/>
                <w:vertAlign w:val="superscript"/>
              </w:rPr>
              <w:t xml:space="preserve"> 2 </w:t>
            </w:r>
            <w:r>
              <w:t xml:space="preserve"> )</w:t>
            </w:r>
            <w:proofErr w:type="gramEnd"/>
            <w:r>
              <w:t xml:space="preserve"> </w:t>
            </w:r>
          </w:p>
          <w:p w14:paraId="7B1AF50D" w14:textId="77777777" w:rsidR="00DE4649" w:rsidRDefault="00000000">
            <w:pPr>
              <w:spacing w:after="0" w:line="259" w:lineRule="auto"/>
              <w:ind w:left="540" w:firstLine="0"/>
              <w:jc w:val="left"/>
            </w:pPr>
            <w:r>
              <w:t xml:space="preserve"> 75 </w:t>
            </w:r>
          </w:p>
          <w:p w14:paraId="5437FA25" w14:textId="77777777" w:rsidR="00DE4649" w:rsidRDefault="00000000">
            <w:pPr>
              <w:spacing w:after="43" w:line="259" w:lineRule="auto"/>
              <w:ind w:left="368" w:firstLine="0"/>
              <w:jc w:val="left"/>
            </w:pPr>
            <w:r>
              <w:rPr>
                <w:rFonts w:ascii="Calibri" w:eastAsia="Calibri" w:hAnsi="Calibri" w:cs="Calibri"/>
                <w:noProof/>
                <w:sz w:val="22"/>
              </w:rPr>
              <mc:AlternateContent>
                <mc:Choice Requires="wpg">
                  <w:drawing>
                    <wp:inline distT="0" distB="0" distL="0" distR="0" wp14:anchorId="4ADD7148" wp14:editId="2C4FA11D">
                      <wp:extent cx="8238" cy="9525"/>
                      <wp:effectExtent l="0" t="0" r="0" b="0"/>
                      <wp:docPr id="102331" name="Group 102331"/>
                      <wp:cNvGraphicFramePr/>
                      <a:graphic xmlns:a="http://schemas.openxmlformats.org/drawingml/2006/main">
                        <a:graphicData uri="http://schemas.microsoft.com/office/word/2010/wordprocessingGroup">
                          <wpg:wgp>
                            <wpg:cNvGrpSpPr/>
                            <wpg:grpSpPr>
                              <a:xfrm>
                                <a:off x="0" y="0"/>
                                <a:ext cx="8238" cy="9525"/>
                                <a:chOff x="0" y="0"/>
                                <a:chExt cx="8238" cy="9525"/>
                              </a:xfrm>
                            </wpg:grpSpPr>
                            <wps:wsp>
                              <wps:cNvPr id="11347" name="Shape 11347"/>
                              <wps:cNvSpPr/>
                              <wps:spPr>
                                <a:xfrm>
                                  <a:off x="0" y="0"/>
                                  <a:ext cx="0" cy="9525"/>
                                </a:xfrm>
                                <a:custGeom>
                                  <a:avLst/>
                                  <a:gdLst/>
                                  <a:ahLst/>
                                  <a:cxnLst/>
                                  <a:rect l="0" t="0" r="0" b="0"/>
                                  <a:pathLst>
                                    <a:path h="9525">
                                      <a:moveTo>
                                        <a:pt x="0" y="0"/>
                                      </a:moveTo>
                                      <a:lnTo>
                                        <a:pt x="0" y="9525"/>
                                      </a:lnTo>
                                    </a:path>
                                  </a:pathLst>
                                </a:custGeom>
                                <a:ln w="823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2331" style="width:0.648668pt;height:0.75pt;mso-position-horizontal-relative:char;mso-position-vertical-relative:line" coordsize="82,95">
                      <v:shape id="Shape 11347" style="position:absolute;width:0;height:95;left:0;top:0;" coordsize="0,9525" path="m0,0l0,9525">
                        <v:stroke weight="0.648668pt" endcap="flat" joinstyle="round" on="true" color="#000000"/>
                        <v:fill on="false" color="#000000" opacity="0"/>
                      </v:shape>
                    </v:group>
                  </w:pict>
                </mc:Fallback>
              </mc:AlternateContent>
            </w:r>
          </w:p>
          <w:p w14:paraId="02843230" w14:textId="77777777" w:rsidR="00DE4649" w:rsidRDefault="00000000">
            <w:pPr>
              <w:spacing w:after="0" w:line="259" w:lineRule="auto"/>
              <w:ind w:left="0" w:right="60" w:firstLine="0"/>
              <w:jc w:val="right"/>
            </w:pPr>
            <w:r>
              <w:t xml:space="preserve"> 1 + 75 (0.0025) </w:t>
            </w:r>
          </w:p>
        </w:tc>
      </w:tr>
    </w:tbl>
    <w:p w14:paraId="4877FBD8" w14:textId="77777777" w:rsidR="00DE4649" w:rsidRDefault="00000000">
      <w:pPr>
        <w:tabs>
          <w:tab w:val="center" w:pos="2663"/>
          <w:tab w:val="center" w:pos="3043"/>
        </w:tabs>
        <w:spacing w:after="113"/>
        <w:ind w:left="0" w:firstLine="0"/>
        <w:jc w:val="left"/>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05E493BB" wp14:editId="2D041745">
                <wp:extent cx="8238" cy="9525"/>
                <wp:effectExtent l="0" t="0" r="0" b="0"/>
                <wp:docPr id="101964" name="Group 101964"/>
                <wp:cNvGraphicFramePr/>
                <a:graphic xmlns:a="http://schemas.openxmlformats.org/drawingml/2006/main">
                  <a:graphicData uri="http://schemas.microsoft.com/office/word/2010/wordprocessingGroup">
                    <wpg:wgp>
                      <wpg:cNvGrpSpPr/>
                      <wpg:grpSpPr>
                        <a:xfrm>
                          <a:off x="0" y="0"/>
                          <a:ext cx="8238" cy="9525"/>
                          <a:chOff x="0" y="0"/>
                          <a:chExt cx="8238" cy="9525"/>
                        </a:xfrm>
                      </wpg:grpSpPr>
                      <wps:wsp>
                        <wps:cNvPr id="11348" name="Shape 11348"/>
                        <wps:cNvSpPr/>
                        <wps:spPr>
                          <a:xfrm>
                            <a:off x="0" y="0"/>
                            <a:ext cx="0" cy="9525"/>
                          </a:xfrm>
                          <a:custGeom>
                            <a:avLst/>
                            <a:gdLst/>
                            <a:ahLst/>
                            <a:cxnLst/>
                            <a:rect l="0" t="0" r="0" b="0"/>
                            <a:pathLst>
                              <a:path h="9525">
                                <a:moveTo>
                                  <a:pt x="0" y="0"/>
                                </a:moveTo>
                                <a:lnTo>
                                  <a:pt x="0" y="9525"/>
                                </a:lnTo>
                              </a:path>
                            </a:pathLst>
                          </a:custGeom>
                          <a:ln w="823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1964" style="width:0.648668pt;height:0.75pt;mso-position-horizontal-relative:char;mso-position-vertical-relative:line" coordsize="82,95">
                <v:shape id="Shape 11348" style="position:absolute;width:0;height:95;left:0;top:0;" coordsize="0,9525" path="m0,0l0,9525">
                  <v:stroke weight="0.648668pt" endcap="flat" joinstyle="round" on="true" color="#000000"/>
                  <v:fill on="false" color="#000000" opacity="0"/>
                </v:shape>
              </v:group>
            </w:pict>
          </mc:Fallback>
        </mc:AlternateContent>
      </w:r>
      <w:r>
        <w:tab/>
        <w:t xml:space="preserve"> 75 </w:t>
      </w:r>
    </w:p>
    <w:p w14:paraId="3E055939" w14:textId="77777777" w:rsidR="00DE4649" w:rsidRDefault="00000000">
      <w:pPr>
        <w:spacing w:after="306"/>
        <w:ind w:left="2693"/>
      </w:pPr>
      <w:r>
        <w:t xml:space="preserve"> 1 + 0.1875 </w:t>
      </w:r>
    </w:p>
    <w:p w14:paraId="6E3CABAF" w14:textId="77777777" w:rsidR="00DE4649" w:rsidRDefault="00000000">
      <w:pPr>
        <w:spacing w:after="106"/>
        <w:ind w:left="2453"/>
      </w:pPr>
      <w:r>
        <w:t xml:space="preserve"> n </w:t>
      </w:r>
      <w:proofErr w:type="gramStart"/>
      <w:r>
        <w:t>=  63</w:t>
      </w:r>
      <w:proofErr w:type="gramEnd"/>
      <w:r>
        <w:t xml:space="preserve"> </w:t>
      </w:r>
    </w:p>
    <w:p w14:paraId="28933975" w14:textId="77777777" w:rsidR="00DE4649" w:rsidRDefault="00000000">
      <w:pPr>
        <w:spacing w:after="140"/>
        <w:ind w:left="1643"/>
      </w:pPr>
      <w:r>
        <w:t xml:space="preserve"> . </w:t>
      </w:r>
    </w:p>
    <w:p w14:paraId="33101219" w14:textId="77777777" w:rsidR="00DE4649" w:rsidRDefault="00000000">
      <w:pPr>
        <w:pStyle w:val="Heading1"/>
        <w:tabs>
          <w:tab w:val="center" w:pos="1063"/>
          <w:tab w:val="center" w:pos="3729"/>
        </w:tabs>
        <w:ind w:left="0" w:firstLine="0"/>
        <w:jc w:val="left"/>
      </w:pPr>
      <w:r>
        <w:rPr>
          <w:rFonts w:ascii="Calibri" w:eastAsia="Calibri" w:hAnsi="Calibri" w:cs="Calibri"/>
          <w:b w:val="0"/>
          <w:sz w:val="22"/>
        </w:rPr>
        <w:tab/>
      </w:r>
      <w:r>
        <w:t xml:space="preserve"> </w:t>
      </w:r>
      <w:bookmarkStart w:id="83" w:name="_Toc199929755"/>
      <w:r>
        <w:t xml:space="preserve">3.4 </w:t>
      </w:r>
      <w:r>
        <w:tab/>
        <w:t xml:space="preserve"> METHODS OF DATA COLLECTION</w:t>
      </w:r>
      <w:bookmarkEnd w:id="83"/>
      <w:r>
        <w:t xml:space="preserve"> </w:t>
      </w:r>
    </w:p>
    <w:p w14:paraId="0A9325B2" w14:textId="77777777" w:rsidR="00DE4649" w:rsidRDefault="00000000">
      <w:pPr>
        <w:spacing w:after="140"/>
        <w:ind w:left="908"/>
      </w:pPr>
      <w:r>
        <w:t xml:space="preserve"> The researcher used primary and secondary sources of data in the data gathering analysis. </w:t>
      </w:r>
    </w:p>
    <w:p w14:paraId="4A19E49F" w14:textId="77777777" w:rsidR="00DE4649" w:rsidRDefault="00000000">
      <w:pPr>
        <w:pStyle w:val="Heading2"/>
        <w:tabs>
          <w:tab w:val="center" w:pos="1153"/>
          <w:tab w:val="center" w:pos="2538"/>
        </w:tabs>
        <w:ind w:left="0" w:firstLine="0"/>
        <w:jc w:val="left"/>
      </w:pPr>
      <w:r>
        <w:rPr>
          <w:rFonts w:ascii="Calibri" w:eastAsia="Calibri" w:hAnsi="Calibri" w:cs="Calibri"/>
          <w:b w:val="0"/>
          <w:sz w:val="22"/>
        </w:rPr>
        <w:tab/>
      </w:r>
      <w:r>
        <w:t xml:space="preserve"> </w:t>
      </w:r>
      <w:bookmarkStart w:id="84" w:name="_Toc199929756"/>
      <w:r>
        <w:t xml:space="preserve">3.4.1 </w:t>
      </w:r>
      <w:r>
        <w:tab/>
        <w:t xml:space="preserve"> Primary Source</w:t>
      </w:r>
      <w:bookmarkEnd w:id="84"/>
      <w:r>
        <w:t xml:space="preserve"> </w:t>
      </w:r>
    </w:p>
    <w:p w14:paraId="5E648220" w14:textId="77777777" w:rsidR="00DE4649" w:rsidRDefault="00000000">
      <w:pPr>
        <w:spacing w:after="33" w:line="357" w:lineRule="auto"/>
        <w:ind w:left="908"/>
      </w:pPr>
      <w:r>
        <w:t xml:space="preserve"> </w:t>
      </w:r>
      <w:proofErr w:type="gramStart"/>
      <w:r>
        <w:t>Primary  source</w:t>
      </w:r>
      <w:proofErr w:type="gramEnd"/>
      <w:r>
        <w:t xml:space="preserve">  </w:t>
      </w:r>
      <w:proofErr w:type="gramStart"/>
      <w:r>
        <w:t>data  are</w:t>
      </w:r>
      <w:proofErr w:type="gramEnd"/>
      <w:r>
        <w:t xml:space="preserve">  </w:t>
      </w:r>
      <w:proofErr w:type="gramStart"/>
      <w:r>
        <w:t>first  hand</w:t>
      </w:r>
      <w:proofErr w:type="gramEnd"/>
      <w:r>
        <w:t xml:space="preserve">  </w:t>
      </w:r>
      <w:proofErr w:type="gramStart"/>
      <w:r>
        <w:t>and  raw</w:t>
      </w:r>
      <w:proofErr w:type="gramEnd"/>
      <w:r>
        <w:t xml:space="preserve">  </w:t>
      </w:r>
      <w:proofErr w:type="gramStart"/>
      <w:r>
        <w:t>data,  original</w:t>
      </w:r>
      <w:proofErr w:type="gramEnd"/>
      <w:r>
        <w:t xml:space="preserve">  </w:t>
      </w:r>
      <w:proofErr w:type="gramStart"/>
      <w:r>
        <w:t>records  and</w:t>
      </w:r>
      <w:proofErr w:type="gramEnd"/>
      <w:r>
        <w:t xml:space="preserve">  </w:t>
      </w:r>
      <w:proofErr w:type="gramStart"/>
      <w:r>
        <w:t>material  created</w:t>
      </w:r>
      <w:proofErr w:type="gramEnd"/>
      <w:r>
        <w:t xml:space="preserve">  </w:t>
      </w:r>
      <w:proofErr w:type="gramStart"/>
      <w:r>
        <w:t>by  participants</w:t>
      </w:r>
      <w:proofErr w:type="gramEnd"/>
      <w:r>
        <w:t xml:space="preserve">  </w:t>
      </w:r>
      <w:proofErr w:type="gramStart"/>
      <w:r>
        <w:t>or  witnesses</w:t>
      </w:r>
      <w:proofErr w:type="gramEnd"/>
      <w:r>
        <w:t xml:space="preserve">  </w:t>
      </w:r>
      <w:proofErr w:type="gramStart"/>
      <w:r>
        <w:t>of  the</w:t>
      </w:r>
      <w:proofErr w:type="gramEnd"/>
      <w:r>
        <w:t xml:space="preserve">  event(</w:t>
      </w:r>
      <w:proofErr w:type="gramStart"/>
      <w:r>
        <w:t>s)  under</w:t>
      </w:r>
      <w:proofErr w:type="gramEnd"/>
      <w:r>
        <w:t xml:space="preserve">  study.  </w:t>
      </w:r>
      <w:proofErr w:type="gramStart"/>
      <w:r>
        <w:t>In  collecting</w:t>
      </w:r>
      <w:proofErr w:type="gramEnd"/>
      <w:r>
        <w:t xml:space="preserve">  </w:t>
      </w:r>
      <w:proofErr w:type="gramStart"/>
      <w:r>
        <w:t>primary  data</w:t>
      </w:r>
      <w:proofErr w:type="gramEnd"/>
      <w:r>
        <w:t xml:space="preserve">  </w:t>
      </w:r>
      <w:proofErr w:type="gramStart"/>
      <w:r>
        <w:t>for  the</w:t>
      </w:r>
      <w:proofErr w:type="gramEnd"/>
      <w:r>
        <w:t xml:space="preserve">  </w:t>
      </w:r>
      <w:proofErr w:type="gramStart"/>
      <w:r>
        <w:t>study,  personnel</w:t>
      </w:r>
      <w:proofErr w:type="gramEnd"/>
      <w:r>
        <w:t xml:space="preserve"> interview and questionnaire were used </w:t>
      </w:r>
    </w:p>
    <w:p w14:paraId="50E0E1B6" w14:textId="77777777" w:rsidR="00DE4649" w:rsidRDefault="00000000">
      <w:pPr>
        <w:pStyle w:val="Heading2"/>
        <w:tabs>
          <w:tab w:val="center" w:pos="1153"/>
          <w:tab w:val="center" w:pos="2644"/>
        </w:tabs>
        <w:ind w:left="0" w:firstLine="0"/>
        <w:jc w:val="left"/>
      </w:pPr>
      <w:r>
        <w:rPr>
          <w:rFonts w:ascii="Calibri" w:eastAsia="Calibri" w:hAnsi="Calibri" w:cs="Calibri"/>
          <w:b w:val="0"/>
          <w:sz w:val="22"/>
        </w:rPr>
        <w:tab/>
      </w:r>
      <w:r>
        <w:t xml:space="preserve"> </w:t>
      </w:r>
      <w:bookmarkStart w:id="85" w:name="_Toc199929757"/>
      <w:r>
        <w:t xml:space="preserve">3.4.2 </w:t>
      </w:r>
      <w:r>
        <w:tab/>
        <w:t xml:space="preserve"> Secondary Source</w:t>
      </w:r>
      <w:bookmarkEnd w:id="85"/>
      <w:r>
        <w:t xml:space="preserve"> </w:t>
      </w:r>
    </w:p>
    <w:p w14:paraId="5E3FE605" w14:textId="77777777" w:rsidR="00DE4649" w:rsidRDefault="00000000">
      <w:pPr>
        <w:spacing w:after="33" w:line="357" w:lineRule="auto"/>
        <w:ind w:left="908"/>
      </w:pPr>
      <w:proofErr w:type="gramStart"/>
      <w:r>
        <w:t>Secondary  source</w:t>
      </w:r>
      <w:proofErr w:type="gramEnd"/>
      <w:r>
        <w:t xml:space="preserve">  </w:t>
      </w:r>
      <w:proofErr w:type="gramStart"/>
      <w:r>
        <w:t>data  are</w:t>
      </w:r>
      <w:proofErr w:type="gramEnd"/>
      <w:r>
        <w:t xml:space="preserve">  </w:t>
      </w:r>
      <w:proofErr w:type="gramStart"/>
      <w:r>
        <w:t>information  that</w:t>
      </w:r>
      <w:proofErr w:type="gramEnd"/>
      <w:r>
        <w:t xml:space="preserve">  </w:t>
      </w:r>
      <w:proofErr w:type="gramStart"/>
      <w:r>
        <w:t>has  been</w:t>
      </w:r>
      <w:proofErr w:type="gramEnd"/>
      <w:r>
        <w:t xml:space="preserve">  </w:t>
      </w:r>
      <w:proofErr w:type="gramStart"/>
      <w:r>
        <w:t>gathered  and</w:t>
      </w:r>
      <w:proofErr w:type="gramEnd"/>
      <w:r>
        <w:t xml:space="preserve">  </w:t>
      </w:r>
      <w:proofErr w:type="gramStart"/>
      <w:r>
        <w:t>often  interpreted</w:t>
      </w:r>
      <w:proofErr w:type="gramEnd"/>
      <w:r>
        <w:t xml:space="preserve">  </w:t>
      </w:r>
      <w:proofErr w:type="gramStart"/>
      <w:r>
        <w:t>by  other</w:t>
      </w:r>
      <w:proofErr w:type="gramEnd"/>
      <w:r>
        <w:t xml:space="preserve">  </w:t>
      </w:r>
      <w:proofErr w:type="gramStart"/>
      <w:r>
        <w:t>researchers  and</w:t>
      </w:r>
      <w:proofErr w:type="gramEnd"/>
      <w:r>
        <w:t xml:space="preserve">  </w:t>
      </w:r>
      <w:proofErr w:type="gramStart"/>
      <w:r>
        <w:t>recorded,  in</w:t>
      </w:r>
      <w:proofErr w:type="gramEnd"/>
      <w:r>
        <w:t xml:space="preserve">  </w:t>
      </w:r>
      <w:proofErr w:type="gramStart"/>
      <w:r>
        <w:t>books,  articles,  and</w:t>
      </w:r>
      <w:proofErr w:type="gramEnd"/>
      <w:r>
        <w:t xml:space="preserve">  </w:t>
      </w:r>
      <w:proofErr w:type="gramStart"/>
      <w:r>
        <w:t>other  publications</w:t>
      </w:r>
      <w:proofErr w:type="gramEnd"/>
      <w:r>
        <w:t xml:space="preserve">.  </w:t>
      </w:r>
      <w:proofErr w:type="gramStart"/>
      <w:r>
        <w:t>In  collecting</w:t>
      </w:r>
      <w:proofErr w:type="gramEnd"/>
      <w:r>
        <w:t xml:space="preserve">  </w:t>
      </w:r>
      <w:proofErr w:type="gramStart"/>
      <w:r>
        <w:t>secondary  data,  existing</w:t>
      </w:r>
      <w:proofErr w:type="gramEnd"/>
      <w:r>
        <w:t xml:space="preserve">  </w:t>
      </w:r>
      <w:proofErr w:type="gramStart"/>
      <w:r>
        <w:t>but  related</w:t>
      </w:r>
      <w:proofErr w:type="gramEnd"/>
      <w:r>
        <w:t xml:space="preserve">  </w:t>
      </w:r>
      <w:proofErr w:type="gramStart"/>
      <w:r>
        <w:t>record  like</w:t>
      </w:r>
      <w:proofErr w:type="gramEnd"/>
      <w:r>
        <w:t xml:space="preserve">  </w:t>
      </w:r>
      <w:proofErr w:type="gramStart"/>
      <w:r>
        <w:t>newsletter,  annual</w:t>
      </w:r>
      <w:proofErr w:type="gramEnd"/>
      <w:r>
        <w:t xml:space="preserve">  </w:t>
      </w:r>
      <w:proofErr w:type="gramStart"/>
      <w:r>
        <w:t>report,  books,  publication</w:t>
      </w:r>
      <w:proofErr w:type="gramEnd"/>
      <w:r>
        <w:t xml:space="preserve">  </w:t>
      </w:r>
      <w:proofErr w:type="spellStart"/>
      <w:proofErr w:type="gramStart"/>
      <w:r>
        <w:t>etc</w:t>
      </w:r>
      <w:proofErr w:type="spellEnd"/>
      <w:r>
        <w:t xml:space="preserve">  were</w:t>
      </w:r>
      <w:proofErr w:type="gramEnd"/>
      <w:r>
        <w:t xml:space="preserve">  used. </w:t>
      </w:r>
    </w:p>
    <w:p w14:paraId="54684507" w14:textId="77777777" w:rsidR="00DE4649" w:rsidRDefault="00000000">
      <w:pPr>
        <w:pStyle w:val="Heading1"/>
        <w:tabs>
          <w:tab w:val="center" w:pos="1063"/>
          <w:tab w:val="center" w:pos="3996"/>
        </w:tabs>
        <w:ind w:left="0" w:firstLine="0"/>
        <w:jc w:val="left"/>
      </w:pPr>
      <w:r>
        <w:rPr>
          <w:rFonts w:ascii="Calibri" w:eastAsia="Calibri" w:hAnsi="Calibri" w:cs="Calibri"/>
          <w:b w:val="0"/>
          <w:sz w:val="22"/>
        </w:rPr>
        <w:tab/>
      </w:r>
      <w:r>
        <w:t xml:space="preserve"> </w:t>
      </w:r>
      <w:bookmarkStart w:id="86" w:name="_Toc199929758"/>
      <w:r>
        <w:t xml:space="preserve">3.5 </w:t>
      </w:r>
      <w:r>
        <w:tab/>
        <w:t xml:space="preserve"> INSTRUMENTS OF DATA COLLECTION</w:t>
      </w:r>
      <w:bookmarkEnd w:id="86"/>
      <w:r>
        <w:t xml:space="preserve"> </w:t>
      </w:r>
    </w:p>
    <w:p w14:paraId="3F2CF702" w14:textId="77777777" w:rsidR="00DE4649" w:rsidRDefault="00000000">
      <w:pPr>
        <w:spacing w:after="33" w:line="357" w:lineRule="auto"/>
        <w:ind w:left="908"/>
      </w:pPr>
      <w:r>
        <w:t xml:space="preserve"> </w:t>
      </w:r>
      <w:proofErr w:type="gramStart"/>
      <w:r>
        <w:t>The  instrument</w:t>
      </w:r>
      <w:proofErr w:type="gramEnd"/>
      <w:r>
        <w:t xml:space="preserve">  </w:t>
      </w:r>
      <w:proofErr w:type="gramStart"/>
      <w:r>
        <w:t>used  for</w:t>
      </w:r>
      <w:proofErr w:type="gramEnd"/>
      <w:r>
        <w:t xml:space="preserve">  </w:t>
      </w:r>
      <w:proofErr w:type="gramStart"/>
      <w:r>
        <w:t>this  study</w:t>
      </w:r>
      <w:proofErr w:type="gramEnd"/>
      <w:r>
        <w:t xml:space="preserve">  </w:t>
      </w:r>
      <w:proofErr w:type="gramStart"/>
      <w:r>
        <w:t>is  the</w:t>
      </w:r>
      <w:proofErr w:type="gramEnd"/>
      <w:r>
        <w:t xml:space="preserve">  questionnaire.  </w:t>
      </w:r>
      <w:proofErr w:type="gramStart"/>
      <w:r>
        <w:t>The  questionnaire</w:t>
      </w:r>
      <w:proofErr w:type="gramEnd"/>
      <w:r>
        <w:t xml:space="preserve">  </w:t>
      </w:r>
      <w:proofErr w:type="gramStart"/>
      <w:r>
        <w:t>is  structured</w:t>
      </w:r>
      <w:proofErr w:type="gramEnd"/>
      <w:r>
        <w:t xml:space="preserve">  </w:t>
      </w:r>
      <w:proofErr w:type="gramStart"/>
      <w:r>
        <w:t>in  accordance</w:t>
      </w:r>
      <w:proofErr w:type="gramEnd"/>
      <w:r>
        <w:t xml:space="preserve">  </w:t>
      </w:r>
      <w:proofErr w:type="gramStart"/>
      <w:r>
        <w:t>with  the</w:t>
      </w:r>
      <w:proofErr w:type="gramEnd"/>
      <w:r>
        <w:t xml:space="preserve">  </w:t>
      </w:r>
      <w:proofErr w:type="gramStart"/>
      <w:r>
        <w:t>stated  research</w:t>
      </w:r>
      <w:proofErr w:type="gramEnd"/>
      <w:r>
        <w:t xml:space="preserve">  </w:t>
      </w:r>
      <w:proofErr w:type="gramStart"/>
      <w:r>
        <w:t>question  and</w:t>
      </w:r>
      <w:proofErr w:type="gramEnd"/>
      <w:r>
        <w:t xml:space="preserve">  hypothesis.  </w:t>
      </w:r>
      <w:proofErr w:type="gramStart"/>
      <w:r>
        <w:t>The  questionnaire</w:t>
      </w:r>
      <w:proofErr w:type="gramEnd"/>
      <w:r>
        <w:t xml:space="preserve">  </w:t>
      </w:r>
      <w:proofErr w:type="gramStart"/>
      <w:r>
        <w:t xml:space="preserve">is  </w:t>
      </w:r>
      <w:r>
        <w:lastRenderedPageBreak/>
        <w:t>divided</w:t>
      </w:r>
      <w:proofErr w:type="gramEnd"/>
      <w:r>
        <w:t xml:space="preserve">  </w:t>
      </w:r>
      <w:proofErr w:type="gramStart"/>
      <w:r>
        <w:t>into  two</w:t>
      </w:r>
      <w:proofErr w:type="gramEnd"/>
      <w:r>
        <w:t xml:space="preserve">  parts.  </w:t>
      </w:r>
      <w:proofErr w:type="gramStart"/>
      <w:r>
        <w:t>Section  A</w:t>
      </w:r>
      <w:proofErr w:type="gramEnd"/>
      <w:r>
        <w:t xml:space="preserve">  </w:t>
      </w:r>
      <w:proofErr w:type="gramStart"/>
      <w:r>
        <w:t>comprises  of</w:t>
      </w:r>
      <w:proofErr w:type="gramEnd"/>
      <w:r>
        <w:t xml:space="preserve">  </w:t>
      </w:r>
      <w:proofErr w:type="gramStart"/>
      <w:r>
        <w:t>lecture  relating</w:t>
      </w:r>
      <w:proofErr w:type="gramEnd"/>
      <w:r>
        <w:t xml:space="preserve">  </w:t>
      </w:r>
      <w:proofErr w:type="gramStart"/>
      <w:r>
        <w:t>to  the</w:t>
      </w:r>
      <w:proofErr w:type="gramEnd"/>
      <w:r>
        <w:t xml:space="preserve">  bio-</w:t>
      </w:r>
      <w:proofErr w:type="gramStart"/>
      <w:r>
        <w:t>data  of</w:t>
      </w:r>
      <w:proofErr w:type="gramEnd"/>
      <w:r>
        <w:t xml:space="preserve">  </w:t>
      </w:r>
      <w:proofErr w:type="gramStart"/>
      <w:r>
        <w:t>the  respondents,  while</w:t>
      </w:r>
      <w:proofErr w:type="gramEnd"/>
      <w:r>
        <w:t xml:space="preserve">  </w:t>
      </w:r>
      <w:proofErr w:type="gramStart"/>
      <w:r>
        <w:t>section  B</w:t>
      </w:r>
      <w:proofErr w:type="gramEnd"/>
      <w:r>
        <w:t xml:space="preserve">  </w:t>
      </w:r>
      <w:proofErr w:type="gramStart"/>
      <w:r>
        <w:t>comprises  of</w:t>
      </w:r>
      <w:proofErr w:type="gramEnd"/>
      <w:r>
        <w:t xml:space="preserve">  </w:t>
      </w:r>
      <w:proofErr w:type="gramStart"/>
      <w:r>
        <w:t>section  relating</w:t>
      </w:r>
      <w:proofErr w:type="gramEnd"/>
      <w:r>
        <w:t xml:space="preserve">  </w:t>
      </w:r>
      <w:proofErr w:type="gramStart"/>
      <w:r>
        <w:t>to  employees</w:t>
      </w:r>
      <w:proofErr w:type="gramEnd"/>
      <w:r>
        <w:t xml:space="preserve">  </w:t>
      </w:r>
      <w:proofErr w:type="gramStart"/>
      <w:r>
        <w:t>training  and</w:t>
      </w:r>
      <w:proofErr w:type="gramEnd"/>
      <w:r>
        <w:t xml:space="preserve">  </w:t>
      </w:r>
      <w:proofErr w:type="gramStart"/>
      <w:r>
        <w:t>development  in</w:t>
      </w:r>
      <w:proofErr w:type="gramEnd"/>
      <w:r>
        <w:t xml:space="preserve">  </w:t>
      </w:r>
      <w:proofErr w:type="gramStart"/>
      <w:r>
        <w:t>an  organization</w:t>
      </w:r>
      <w:proofErr w:type="gramEnd"/>
      <w:r>
        <w:t xml:space="preserve">. </w:t>
      </w:r>
    </w:p>
    <w:p w14:paraId="3B0CDCEC" w14:textId="77777777" w:rsidR="00DE4649" w:rsidRDefault="00000000">
      <w:pPr>
        <w:pStyle w:val="Heading1"/>
        <w:tabs>
          <w:tab w:val="center" w:pos="1063"/>
          <w:tab w:val="center" w:pos="3511"/>
        </w:tabs>
        <w:ind w:left="0" w:firstLine="0"/>
        <w:jc w:val="left"/>
      </w:pPr>
      <w:r>
        <w:rPr>
          <w:rFonts w:ascii="Calibri" w:eastAsia="Calibri" w:hAnsi="Calibri" w:cs="Calibri"/>
          <w:b w:val="0"/>
          <w:sz w:val="22"/>
        </w:rPr>
        <w:tab/>
      </w:r>
      <w:r>
        <w:t xml:space="preserve"> </w:t>
      </w:r>
      <w:bookmarkStart w:id="87" w:name="_Toc199929759"/>
      <w:r>
        <w:t xml:space="preserve">3.6 </w:t>
      </w:r>
      <w:r>
        <w:tab/>
        <w:t xml:space="preserve"> METHODS OF DATA ANALYSIS</w:t>
      </w:r>
      <w:bookmarkEnd w:id="87"/>
      <w:r>
        <w:t xml:space="preserve"> </w:t>
      </w:r>
    </w:p>
    <w:p w14:paraId="7784115D" w14:textId="77777777" w:rsidR="00DE4649" w:rsidRDefault="00000000">
      <w:pPr>
        <w:spacing w:after="33" w:line="357" w:lineRule="auto"/>
        <w:ind w:left="908"/>
      </w:pPr>
      <w:r>
        <w:t xml:space="preserve"> </w:t>
      </w:r>
      <w:proofErr w:type="gramStart"/>
      <w:r>
        <w:t>After  the</w:t>
      </w:r>
      <w:proofErr w:type="gramEnd"/>
      <w:r>
        <w:t xml:space="preserve">  </w:t>
      </w:r>
      <w:proofErr w:type="gramStart"/>
      <w:r>
        <w:t>collection  of</w:t>
      </w:r>
      <w:proofErr w:type="gramEnd"/>
      <w:r>
        <w:t xml:space="preserve">  </w:t>
      </w:r>
      <w:proofErr w:type="gramStart"/>
      <w:r>
        <w:t>the  completed</w:t>
      </w:r>
      <w:proofErr w:type="gramEnd"/>
      <w:r>
        <w:t xml:space="preserve">  </w:t>
      </w:r>
      <w:proofErr w:type="gramStart"/>
      <w:r>
        <w:t>questionnaire  from</w:t>
      </w:r>
      <w:proofErr w:type="gramEnd"/>
      <w:r>
        <w:t xml:space="preserve">  </w:t>
      </w:r>
      <w:proofErr w:type="gramStart"/>
      <w:r>
        <w:t>the  respondents,  the</w:t>
      </w:r>
      <w:proofErr w:type="gramEnd"/>
      <w:r>
        <w:t xml:space="preserve">  </w:t>
      </w:r>
      <w:proofErr w:type="gramStart"/>
      <w:r>
        <w:t>data  collected</w:t>
      </w:r>
      <w:proofErr w:type="gramEnd"/>
      <w:r>
        <w:t xml:space="preserve">  </w:t>
      </w:r>
      <w:proofErr w:type="gramStart"/>
      <w:r>
        <w:t>were  manually</w:t>
      </w:r>
      <w:proofErr w:type="gramEnd"/>
      <w:r>
        <w:t xml:space="preserve">  </w:t>
      </w:r>
      <w:proofErr w:type="gramStart"/>
      <w:r>
        <w:t>analyzed  with</w:t>
      </w:r>
      <w:proofErr w:type="gramEnd"/>
      <w:r>
        <w:t xml:space="preserve">  </w:t>
      </w:r>
      <w:proofErr w:type="gramStart"/>
      <w:r>
        <w:t>the  aid</w:t>
      </w:r>
      <w:proofErr w:type="gramEnd"/>
      <w:r>
        <w:t xml:space="preserve">  </w:t>
      </w:r>
      <w:proofErr w:type="gramStart"/>
      <w:r>
        <w:t>of  a</w:t>
      </w:r>
      <w:proofErr w:type="gramEnd"/>
      <w:r>
        <w:t xml:space="preserve">  calculator.  </w:t>
      </w:r>
      <w:proofErr w:type="gramStart"/>
      <w:r>
        <w:t>Tables  were</w:t>
      </w:r>
      <w:proofErr w:type="gramEnd"/>
      <w:r>
        <w:t xml:space="preserve">  </w:t>
      </w:r>
      <w:proofErr w:type="gramStart"/>
      <w:r>
        <w:t>drawn  to</w:t>
      </w:r>
      <w:proofErr w:type="gramEnd"/>
      <w:r>
        <w:t xml:space="preserve">  </w:t>
      </w:r>
      <w:proofErr w:type="gramStart"/>
      <w:r>
        <w:t>indicate  the</w:t>
      </w:r>
      <w:proofErr w:type="gramEnd"/>
      <w:r>
        <w:t xml:space="preserve">  response and these were expressed in the percentage to such question in the questionnaire. </w:t>
      </w:r>
    </w:p>
    <w:p w14:paraId="209B0F81" w14:textId="77777777" w:rsidR="00DE4649" w:rsidRDefault="00000000">
      <w:pPr>
        <w:pStyle w:val="Heading1"/>
        <w:tabs>
          <w:tab w:val="center" w:pos="1063"/>
          <w:tab w:val="center" w:pos="4665"/>
        </w:tabs>
        <w:ind w:left="0" w:firstLine="0"/>
        <w:jc w:val="left"/>
      </w:pPr>
      <w:r>
        <w:rPr>
          <w:rFonts w:ascii="Calibri" w:eastAsia="Calibri" w:hAnsi="Calibri" w:cs="Calibri"/>
          <w:b w:val="0"/>
          <w:sz w:val="22"/>
        </w:rPr>
        <w:tab/>
      </w:r>
      <w:r>
        <w:t xml:space="preserve"> </w:t>
      </w:r>
      <w:bookmarkStart w:id="88" w:name="_Toc199929760"/>
      <w:r>
        <w:t xml:space="preserve">3.7 </w:t>
      </w:r>
      <w:r>
        <w:tab/>
        <w:t>HISTORICAL BACKGROUND OF THE CASE STUDY</w:t>
      </w:r>
      <w:bookmarkEnd w:id="88"/>
      <w:r>
        <w:t xml:space="preserve">  </w:t>
      </w:r>
    </w:p>
    <w:p w14:paraId="77AE7EEF" w14:textId="77777777" w:rsidR="00DE4649" w:rsidRDefault="00000000">
      <w:pPr>
        <w:spacing w:line="357" w:lineRule="auto"/>
        <w:ind w:left="908"/>
      </w:pPr>
      <w:r>
        <w:t xml:space="preserve"> </w:t>
      </w:r>
      <w:proofErr w:type="gramStart"/>
      <w:r>
        <w:t>The  Ministry</w:t>
      </w:r>
      <w:proofErr w:type="gramEnd"/>
      <w:r>
        <w:t xml:space="preserve">  </w:t>
      </w:r>
      <w:proofErr w:type="gramStart"/>
      <w:r>
        <w:t>of  Finance</w:t>
      </w:r>
      <w:proofErr w:type="gramEnd"/>
      <w:r>
        <w:t xml:space="preserve">  </w:t>
      </w:r>
      <w:proofErr w:type="gramStart"/>
      <w:r>
        <w:t>has  the</w:t>
      </w:r>
      <w:proofErr w:type="gramEnd"/>
      <w:r>
        <w:t xml:space="preserve">  </w:t>
      </w:r>
      <w:proofErr w:type="gramStart"/>
      <w:r>
        <w:t>cabinet  responsibilities</w:t>
      </w:r>
      <w:proofErr w:type="gramEnd"/>
      <w:r>
        <w:t xml:space="preserve">  </w:t>
      </w:r>
      <w:proofErr w:type="gramStart"/>
      <w:r>
        <w:t>for  the</w:t>
      </w:r>
      <w:proofErr w:type="gramEnd"/>
      <w:r>
        <w:t xml:space="preserve">  mobilization.  </w:t>
      </w:r>
      <w:proofErr w:type="gramStart"/>
      <w:r>
        <w:t>Custody  and</w:t>
      </w:r>
      <w:proofErr w:type="gramEnd"/>
      <w:r>
        <w:t xml:space="preserve">  </w:t>
      </w:r>
      <w:proofErr w:type="gramStart"/>
      <w:r>
        <w:t>management  of</w:t>
      </w:r>
      <w:proofErr w:type="gramEnd"/>
      <w:r>
        <w:t xml:space="preserve">  </w:t>
      </w:r>
      <w:proofErr w:type="gramStart"/>
      <w:r>
        <w:t>the  State</w:t>
      </w:r>
      <w:proofErr w:type="gramEnd"/>
      <w:r>
        <w:t xml:space="preserve">  Finance.  The Ministry   </w:t>
      </w:r>
      <w:proofErr w:type="gramStart"/>
      <w:r>
        <w:t>is  divided</w:t>
      </w:r>
      <w:proofErr w:type="gramEnd"/>
      <w:r>
        <w:t xml:space="preserve">  </w:t>
      </w:r>
      <w:proofErr w:type="gramStart"/>
      <w:r>
        <w:t>into  three</w:t>
      </w:r>
      <w:proofErr w:type="gramEnd"/>
      <w:r>
        <w:t xml:space="preserve">  </w:t>
      </w:r>
      <w:proofErr w:type="gramStart"/>
      <w:r>
        <w:t>broad  Departments</w:t>
      </w:r>
      <w:proofErr w:type="gramEnd"/>
      <w:r>
        <w:t xml:space="preserve">, namely, Finance, Treasury and Revenue.  </w:t>
      </w:r>
    </w:p>
    <w:p w14:paraId="7C488411" w14:textId="77777777" w:rsidR="00DE4649" w:rsidRDefault="00000000">
      <w:pPr>
        <w:spacing w:after="106"/>
        <w:ind w:left="908"/>
      </w:pPr>
      <w:r>
        <w:t xml:space="preserve"> </w:t>
      </w:r>
      <w:proofErr w:type="gramStart"/>
      <w:r>
        <w:t>The  Ministry</w:t>
      </w:r>
      <w:proofErr w:type="gramEnd"/>
      <w:r>
        <w:t xml:space="preserve">  </w:t>
      </w:r>
      <w:proofErr w:type="gramStart"/>
      <w:r>
        <w:t>of  Finance</w:t>
      </w:r>
      <w:proofErr w:type="gramEnd"/>
      <w:r>
        <w:t xml:space="preserve">  </w:t>
      </w:r>
      <w:proofErr w:type="gramStart"/>
      <w:r>
        <w:t>is  headed</w:t>
      </w:r>
      <w:proofErr w:type="gramEnd"/>
      <w:r>
        <w:t xml:space="preserve">  </w:t>
      </w:r>
      <w:proofErr w:type="gramStart"/>
      <w:r>
        <w:t>by  a</w:t>
      </w:r>
      <w:proofErr w:type="gramEnd"/>
      <w:r>
        <w:t xml:space="preserve">  </w:t>
      </w:r>
      <w:proofErr w:type="gramStart"/>
      <w:r>
        <w:t>Honourable  Commissioner,  supported</w:t>
      </w:r>
      <w:proofErr w:type="gramEnd"/>
      <w:r>
        <w:t xml:space="preserve">  </w:t>
      </w:r>
      <w:proofErr w:type="gramStart"/>
      <w:r>
        <w:t>by  a</w:t>
      </w:r>
      <w:proofErr w:type="gramEnd"/>
      <w:r>
        <w:t xml:space="preserve">  Permanent </w:t>
      </w:r>
    </w:p>
    <w:p w14:paraId="04FF7A17" w14:textId="77777777" w:rsidR="00DE4649" w:rsidRDefault="00000000">
      <w:pPr>
        <w:spacing w:line="357" w:lineRule="auto"/>
        <w:ind w:left="908"/>
      </w:pPr>
      <w:r>
        <w:t xml:space="preserve"> </w:t>
      </w:r>
      <w:proofErr w:type="gramStart"/>
      <w:r>
        <w:t>Secretary,  an</w:t>
      </w:r>
      <w:proofErr w:type="gramEnd"/>
      <w:r>
        <w:t xml:space="preserve">  </w:t>
      </w:r>
      <w:proofErr w:type="gramStart"/>
      <w:r>
        <w:t>Accountant  General</w:t>
      </w:r>
      <w:proofErr w:type="gramEnd"/>
      <w:r>
        <w:t xml:space="preserve">  </w:t>
      </w:r>
      <w:proofErr w:type="gramStart"/>
      <w:r>
        <w:t>for  Treasury,  a</w:t>
      </w:r>
      <w:proofErr w:type="gramEnd"/>
      <w:r>
        <w:t xml:space="preserve">  </w:t>
      </w:r>
      <w:proofErr w:type="gramStart"/>
      <w:r>
        <w:t>Chairman  for</w:t>
      </w:r>
      <w:proofErr w:type="gramEnd"/>
      <w:r>
        <w:t xml:space="preserve">  </w:t>
      </w:r>
      <w:proofErr w:type="gramStart"/>
      <w:r>
        <w:t>Board  of</w:t>
      </w:r>
      <w:proofErr w:type="gramEnd"/>
      <w:r>
        <w:t xml:space="preserve">  </w:t>
      </w:r>
      <w:proofErr w:type="gramStart"/>
      <w:r>
        <w:t>Internal  Revenue;  Director</w:t>
      </w:r>
      <w:proofErr w:type="gramEnd"/>
      <w:r>
        <w:t xml:space="preserve">(FS), </w:t>
      </w:r>
      <w:proofErr w:type="gramStart"/>
      <w:r>
        <w:t>Director(</w:t>
      </w:r>
      <w:proofErr w:type="gramEnd"/>
      <w:r>
        <w:t xml:space="preserve">PM) and </w:t>
      </w:r>
      <w:proofErr w:type="gramStart"/>
      <w:r>
        <w:t>Director(</w:t>
      </w:r>
      <w:proofErr w:type="gramEnd"/>
      <w:r>
        <w:t xml:space="preserve">PRS). </w:t>
      </w:r>
    </w:p>
    <w:p w14:paraId="57FB65D9" w14:textId="77777777" w:rsidR="00DE4649" w:rsidRDefault="00000000">
      <w:pPr>
        <w:spacing w:after="136"/>
        <w:ind w:left="1013"/>
      </w:pPr>
      <w:r>
        <w:t xml:space="preserve"> The main Departments under the Ministry are: </w:t>
      </w:r>
    </w:p>
    <w:p w14:paraId="627F1716" w14:textId="77777777" w:rsidR="00DE4649" w:rsidRDefault="00000000">
      <w:pPr>
        <w:numPr>
          <w:ilvl w:val="0"/>
          <w:numId w:val="9"/>
        </w:numPr>
        <w:spacing w:line="363" w:lineRule="auto"/>
        <w:ind w:firstLine="720"/>
      </w:pPr>
      <w:proofErr w:type="gramStart"/>
      <w:r>
        <w:t>Finance  and</w:t>
      </w:r>
      <w:proofErr w:type="gramEnd"/>
      <w:r>
        <w:t xml:space="preserve">  </w:t>
      </w:r>
      <w:proofErr w:type="gramStart"/>
      <w:r>
        <w:t>Supply,  Planning,  Research</w:t>
      </w:r>
      <w:proofErr w:type="gramEnd"/>
      <w:r>
        <w:t xml:space="preserve">  </w:t>
      </w:r>
      <w:proofErr w:type="gramStart"/>
      <w:r>
        <w:t>and  Statistics</w:t>
      </w:r>
      <w:proofErr w:type="gramEnd"/>
      <w:r>
        <w:t xml:space="preserve">  (PRS) </w:t>
      </w:r>
      <w:proofErr w:type="gramStart"/>
      <w:r>
        <w:t xml:space="preserve">and  </w:t>
      </w:r>
      <w:r>
        <w:tab/>
      </w:r>
      <w:proofErr w:type="gramEnd"/>
      <w:r>
        <w:t xml:space="preserve"> </w:t>
      </w:r>
      <w:proofErr w:type="gramStart"/>
      <w:r>
        <w:t>Personnel  Management</w:t>
      </w:r>
      <w:proofErr w:type="gramEnd"/>
      <w:r>
        <w:t xml:space="preserve">. </w:t>
      </w:r>
    </w:p>
    <w:p w14:paraId="40A59E5A" w14:textId="77777777" w:rsidR="00DE4649" w:rsidRDefault="00000000">
      <w:pPr>
        <w:numPr>
          <w:ilvl w:val="0"/>
          <w:numId w:val="9"/>
        </w:numPr>
        <w:spacing w:after="106"/>
        <w:ind w:firstLine="720"/>
      </w:pPr>
      <w:r>
        <w:t xml:space="preserve">Treasury and Accounts Department. </w:t>
      </w:r>
    </w:p>
    <w:p w14:paraId="2CB8CA19" w14:textId="77777777" w:rsidR="00DE4649" w:rsidRDefault="00000000">
      <w:pPr>
        <w:numPr>
          <w:ilvl w:val="0"/>
          <w:numId w:val="9"/>
        </w:numPr>
        <w:spacing w:after="106"/>
        <w:ind w:firstLine="720"/>
      </w:pPr>
      <w:r>
        <w:t xml:space="preserve">Board of Internal Revenue </w:t>
      </w:r>
    </w:p>
    <w:p w14:paraId="482DEE09" w14:textId="77777777" w:rsidR="00DE4649" w:rsidRDefault="00000000">
      <w:pPr>
        <w:spacing w:after="106"/>
        <w:ind w:left="1703"/>
      </w:pPr>
      <w:r>
        <w:t xml:space="preserve"> The present structure and staff strength of the Ministry is as </w:t>
      </w:r>
      <w:proofErr w:type="gramStart"/>
      <w:r>
        <w:t>follow:-</w:t>
      </w:r>
      <w:proofErr w:type="gramEnd"/>
      <w:r>
        <w:t xml:space="preserve"> </w:t>
      </w:r>
    </w:p>
    <w:p w14:paraId="251197A7" w14:textId="77777777" w:rsidR="00DE4649" w:rsidRDefault="00000000">
      <w:pPr>
        <w:spacing w:after="106"/>
        <w:ind w:left="1703"/>
      </w:pPr>
      <w:r>
        <w:t xml:space="preserve"> Ministerial responsibilities performed by the ministry of finance </w:t>
      </w:r>
    </w:p>
    <w:p w14:paraId="2EF3A6FA" w14:textId="77777777" w:rsidR="00DE4649" w:rsidRDefault="00000000">
      <w:pPr>
        <w:ind w:left="1643"/>
      </w:pPr>
      <w:r>
        <w:t xml:space="preserve"> Formation and administration of policies relating to State Finance </w:t>
      </w:r>
    </w:p>
    <w:p w14:paraId="54599F55" w14:textId="77777777" w:rsidR="00DE4649" w:rsidRDefault="00000000">
      <w:pPr>
        <w:spacing w:after="106"/>
        <w:ind w:left="1643"/>
      </w:pPr>
      <w:r>
        <w:t xml:space="preserve"> Management of the Finances of the State Government </w:t>
      </w:r>
    </w:p>
    <w:p w14:paraId="0D4269E8" w14:textId="77777777" w:rsidR="00DE4649" w:rsidRDefault="00000000">
      <w:pPr>
        <w:spacing w:after="106"/>
        <w:ind w:left="1643"/>
      </w:pPr>
      <w:r>
        <w:t xml:space="preserve"> The administration of taxes &amp; taxation and Revenue Generation and Collection: </w:t>
      </w:r>
    </w:p>
    <w:p w14:paraId="47E59D95" w14:textId="77777777" w:rsidR="00DE4649" w:rsidRDefault="00000000">
      <w:pPr>
        <w:spacing w:after="106"/>
        <w:ind w:left="1643"/>
      </w:pPr>
      <w:r>
        <w:t xml:space="preserve"> Lending, Borrowing, Banking and Currency and Foreign Exchange Transactions. </w:t>
      </w:r>
    </w:p>
    <w:p w14:paraId="4EDB2EBA" w14:textId="77777777" w:rsidR="00DE4649" w:rsidRDefault="00000000">
      <w:pPr>
        <w:spacing w:after="106"/>
        <w:ind w:left="1643"/>
      </w:pPr>
      <w:r>
        <w:t xml:space="preserve"> Disbursement of funds. </w:t>
      </w:r>
    </w:p>
    <w:p w14:paraId="499C67FE" w14:textId="77777777" w:rsidR="00DE4649" w:rsidRDefault="00000000">
      <w:pPr>
        <w:spacing w:line="357" w:lineRule="auto"/>
        <w:ind w:left="1643" w:right="699"/>
      </w:pPr>
      <w:r>
        <w:lastRenderedPageBreak/>
        <w:t xml:space="preserve"> Investment of public funds and Insurance of Government </w:t>
      </w:r>
      <w:proofErr w:type="gramStart"/>
      <w:r>
        <w:t>Property  Procurement</w:t>
      </w:r>
      <w:proofErr w:type="gramEnd"/>
      <w:r>
        <w:t xml:space="preserve"> and administration of internal and external loans. </w:t>
      </w:r>
    </w:p>
    <w:p w14:paraId="104E4D9F" w14:textId="77777777" w:rsidR="00DE4649" w:rsidRDefault="00000000">
      <w:pPr>
        <w:spacing w:after="106"/>
        <w:ind w:left="1643"/>
      </w:pPr>
      <w:r>
        <w:t xml:space="preserve"> Administration of the Staff Housing and Vehicle Loan Scheme. </w:t>
      </w:r>
    </w:p>
    <w:p w14:paraId="27049824" w14:textId="77777777" w:rsidR="00DE4649" w:rsidRDefault="00000000">
      <w:pPr>
        <w:spacing w:after="106"/>
        <w:ind w:left="1643"/>
      </w:pPr>
      <w:r>
        <w:t xml:space="preserve"> Procurement, Management as well as monitoring of government expenditure. </w:t>
      </w:r>
    </w:p>
    <w:p w14:paraId="764D6C93" w14:textId="77777777" w:rsidR="00DE4649" w:rsidRDefault="00000000">
      <w:pPr>
        <w:pStyle w:val="Heading1"/>
        <w:ind w:left="908"/>
      </w:pPr>
      <w:r>
        <w:t xml:space="preserve"> </w:t>
      </w:r>
      <w:bookmarkStart w:id="89" w:name="_Toc199928825"/>
      <w:bookmarkStart w:id="90" w:name="_Toc199929761"/>
      <w:r>
        <w:t>Objectives of the Ministry</w:t>
      </w:r>
      <w:bookmarkEnd w:id="89"/>
      <w:bookmarkEnd w:id="90"/>
      <w:r>
        <w:t xml:space="preserve"> </w:t>
      </w:r>
    </w:p>
    <w:p w14:paraId="134B38E5" w14:textId="77777777" w:rsidR="00DE4649" w:rsidRDefault="00000000">
      <w:pPr>
        <w:numPr>
          <w:ilvl w:val="0"/>
          <w:numId w:val="10"/>
        </w:numPr>
        <w:spacing w:after="106"/>
        <w:ind w:firstLine="720"/>
      </w:pPr>
      <w:r>
        <w:t xml:space="preserve">To put in place efficient and effective administrative financial policies. </w:t>
      </w:r>
    </w:p>
    <w:p w14:paraId="47D25579" w14:textId="77777777" w:rsidR="00DE4649" w:rsidRDefault="00000000">
      <w:pPr>
        <w:numPr>
          <w:ilvl w:val="0"/>
          <w:numId w:val="10"/>
        </w:numPr>
        <w:spacing w:after="106"/>
        <w:ind w:firstLine="720"/>
      </w:pPr>
      <w:r>
        <w:t xml:space="preserve">To ensure strict adherence to budgetary provisions by all MDAs. </w:t>
      </w:r>
    </w:p>
    <w:p w14:paraId="6B25EA35" w14:textId="77777777" w:rsidR="00DE4649" w:rsidRDefault="00000000">
      <w:pPr>
        <w:numPr>
          <w:ilvl w:val="0"/>
          <w:numId w:val="10"/>
        </w:numPr>
        <w:spacing w:after="106"/>
        <w:ind w:firstLine="720"/>
      </w:pPr>
      <w:r>
        <w:t xml:space="preserve">To enhance state IGR to a minimum of N700 million per month. </w:t>
      </w:r>
    </w:p>
    <w:p w14:paraId="2896D8A2" w14:textId="77777777" w:rsidR="00DE4649" w:rsidRDefault="00000000">
      <w:pPr>
        <w:numPr>
          <w:ilvl w:val="0"/>
          <w:numId w:val="10"/>
        </w:numPr>
        <w:spacing w:line="357" w:lineRule="auto"/>
        <w:ind w:firstLine="720"/>
      </w:pPr>
      <w:proofErr w:type="gramStart"/>
      <w:r>
        <w:t>To  promote</w:t>
      </w:r>
      <w:proofErr w:type="gramEnd"/>
      <w:r>
        <w:t xml:space="preserve">  </w:t>
      </w:r>
      <w:proofErr w:type="gramStart"/>
      <w:r>
        <w:t>the  use</w:t>
      </w:r>
      <w:proofErr w:type="gramEnd"/>
      <w:r>
        <w:t xml:space="preserve">  </w:t>
      </w:r>
      <w:proofErr w:type="gramStart"/>
      <w:r>
        <w:t>of  best</w:t>
      </w:r>
      <w:proofErr w:type="gramEnd"/>
      <w:r>
        <w:t xml:space="preserve"> practices   </w:t>
      </w:r>
      <w:proofErr w:type="gramStart"/>
      <w:r>
        <w:t>and  international</w:t>
      </w:r>
      <w:proofErr w:type="gramEnd"/>
      <w:r>
        <w:t xml:space="preserve">  </w:t>
      </w:r>
      <w:proofErr w:type="gramStart"/>
      <w:r>
        <w:t>standards  in</w:t>
      </w:r>
      <w:proofErr w:type="gramEnd"/>
      <w:r>
        <w:t xml:space="preserve">  </w:t>
      </w:r>
      <w:proofErr w:type="gramStart"/>
      <w:r>
        <w:t>public  procurement</w:t>
      </w:r>
      <w:proofErr w:type="gramEnd"/>
      <w:r>
        <w:t xml:space="preserve">. </w:t>
      </w:r>
    </w:p>
    <w:p w14:paraId="3E018F8D" w14:textId="77777777" w:rsidR="00DE4649" w:rsidRDefault="00000000">
      <w:pPr>
        <w:numPr>
          <w:ilvl w:val="0"/>
          <w:numId w:val="10"/>
        </w:numPr>
        <w:spacing w:after="106"/>
        <w:ind w:firstLine="720"/>
      </w:pPr>
      <w:r>
        <w:t xml:space="preserve">To build a sustainable capacity for application in the state financial transactions </w:t>
      </w:r>
    </w:p>
    <w:p w14:paraId="5CECDFC0" w14:textId="77777777" w:rsidR="00DE4649" w:rsidRDefault="00000000">
      <w:pPr>
        <w:numPr>
          <w:ilvl w:val="0"/>
          <w:numId w:val="10"/>
        </w:numPr>
        <w:spacing w:after="106"/>
        <w:ind w:firstLine="720"/>
      </w:pPr>
      <w:r>
        <w:t xml:space="preserve">To ensure safe custody and effective inflow/disbursement of public funds </w:t>
      </w:r>
    </w:p>
    <w:p w14:paraId="0650A630" w14:textId="77777777" w:rsidR="00DE4649" w:rsidRDefault="00000000">
      <w:pPr>
        <w:pStyle w:val="Heading1"/>
        <w:ind w:left="908"/>
      </w:pPr>
      <w:r>
        <w:t xml:space="preserve"> </w:t>
      </w:r>
      <w:bookmarkStart w:id="91" w:name="_Toc199928826"/>
      <w:bookmarkStart w:id="92" w:name="_Toc199929762"/>
      <w:r>
        <w:t>Vision and Mission</w:t>
      </w:r>
      <w:bookmarkEnd w:id="91"/>
      <w:bookmarkEnd w:id="92"/>
      <w:r>
        <w:t xml:space="preserve"> </w:t>
      </w:r>
    </w:p>
    <w:p w14:paraId="5F044651" w14:textId="77777777" w:rsidR="00DE4649" w:rsidRDefault="00000000">
      <w:pPr>
        <w:spacing w:after="106"/>
        <w:ind w:left="1643"/>
      </w:pPr>
      <w:r>
        <w:t xml:space="preserve"> The Ministry’s Vision </w:t>
      </w:r>
    </w:p>
    <w:p w14:paraId="420A8B2F" w14:textId="77777777" w:rsidR="00DE4649" w:rsidRDefault="00000000">
      <w:pPr>
        <w:spacing w:line="357" w:lineRule="auto"/>
        <w:ind w:left="898" w:firstLine="720"/>
      </w:pPr>
      <w:r>
        <w:t xml:space="preserve"> </w:t>
      </w:r>
      <w:proofErr w:type="gramStart"/>
      <w:r>
        <w:t>To  be</w:t>
      </w:r>
      <w:proofErr w:type="gramEnd"/>
      <w:r>
        <w:t xml:space="preserve">  </w:t>
      </w:r>
      <w:proofErr w:type="gramStart"/>
      <w:r>
        <w:t>the  foremost</w:t>
      </w:r>
      <w:proofErr w:type="gramEnd"/>
      <w:r>
        <w:t xml:space="preserve">  </w:t>
      </w:r>
      <w:proofErr w:type="gramStart"/>
      <w:r>
        <w:t>State  Ministry</w:t>
      </w:r>
      <w:proofErr w:type="gramEnd"/>
      <w:r>
        <w:t xml:space="preserve">  </w:t>
      </w:r>
      <w:proofErr w:type="gramStart"/>
      <w:r>
        <w:t>of  Finance</w:t>
      </w:r>
      <w:proofErr w:type="gramEnd"/>
      <w:r>
        <w:t xml:space="preserve">  </w:t>
      </w:r>
      <w:proofErr w:type="gramStart"/>
      <w:r>
        <w:t>in  the</w:t>
      </w:r>
      <w:proofErr w:type="gramEnd"/>
      <w:r>
        <w:t xml:space="preserve">  </w:t>
      </w:r>
      <w:proofErr w:type="gramStart"/>
      <w:r>
        <w:t>formulation  and</w:t>
      </w:r>
      <w:proofErr w:type="gramEnd"/>
      <w:r>
        <w:t xml:space="preserve">  </w:t>
      </w:r>
      <w:proofErr w:type="gramStart"/>
      <w:r>
        <w:t>execution  of</w:t>
      </w:r>
      <w:proofErr w:type="gramEnd"/>
      <w:r>
        <w:t xml:space="preserve">  </w:t>
      </w:r>
      <w:proofErr w:type="gramStart"/>
      <w:r>
        <w:t>Financial  Policies</w:t>
      </w:r>
      <w:proofErr w:type="gramEnd"/>
      <w:r>
        <w:t xml:space="preserve">  </w:t>
      </w:r>
      <w:proofErr w:type="gramStart"/>
      <w:r>
        <w:t>Continuously  exhibiting</w:t>
      </w:r>
      <w:proofErr w:type="gramEnd"/>
      <w:r>
        <w:t xml:space="preserve">  </w:t>
      </w:r>
      <w:proofErr w:type="gramStart"/>
      <w:r>
        <w:t>best  public</w:t>
      </w:r>
      <w:proofErr w:type="gramEnd"/>
      <w:r>
        <w:t xml:space="preserve">  </w:t>
      </w:r>
      <w:proofErr w:type="gramStart"/>
      <w:r>
        <w:t>Financial  practices</w:t>
      </w:r>
      <w:proofErr w:type="gramEnd"/>
      <w:r>
        <w:t xml:space="preserve">  </w:t>
      </w:r>
      <w:proofErr w:type="gramStart"/>
      <w:r>
        <w:t>towards  achieving</w:t>
      </w:r>
      <w:proofErr w:type="gramEnd"/>
      <w:r>
        <w:t xml:space="preserve">  set economic goals. </w:t>
      </w:r>
    </w:p>
    <w:p w14:paraId="298A6A49" w14:textId="77777777" w:rsidR="00DE4649" w:rsidRDefault="00000000">
      <w:pPr>
        <w:spacing w:after="106"/>
        <w:ind w:left="1643"/>
      </w:pPr>
      <w:r>
        <w:t xml:space="preserve"> The Ministry’s Mission </w:t>
      </w:r>
    </w:p>
    <w:p w14:paraId="3E1C2EB0" w14:textId="77777777" w:rsidR="00DE4649" w:rsidRDefault="00000000">
      <w:pPr>
        <w:numPr>
          <w:ilvl w:val="0"/>
          <w:numId w:val="11"/>
        </w:numPr>
        <w:spacing w:after="106"/>
        <w:ind w:firstLine="720"/>
      </w:pPr>
      <w:r>
        <w:t xml:space="preserve">Strict adherence to all financial legislations. </w:t>
      </w:r>
    </w:p>
    <w:p w14:paraId="5A37EA4E" w14:textId="77777777" w:rsidR="00DE4649" w:rsidRDefault="00000000">
      <w:pPr>
        <w:numPr>
          <w:ilvl w:val="0"/>
          <w:numId w:val="11"/>
        </w:numPr>
        <w:spacing w:line="357" w:lineRule="auto"/>
        <w:ind w:firstLine="720"/>
      </w:pPr>
      <w:proofErr w:type="gramStart"/>
      <w:r>
        <w:t>Transparency  by</w:t>
      </w:r>
      <w:proofErr w:type="gramEnd"/>
      <w:r>
        <w:t xml:space="preserve">  </w:t>
      </w:r>
      <w:proofErr w:type="gramStart"/>
      <w:r>
        <w:t>Subjecting  State</w:t>
      </w:r>
      <w:proofErr w:type="gramEnd"/>
      <w:r>
        <w:t xml:space="preserve">  </w:t>
      </w:r>
      <w:proofErr w:type="gramStart"/>
      <w:r>
        <w:t>Financial  activities</w:t>
      </w:r>
      <w:proofErr w:type="gramEnd"/>
      <w:r>
        <w:t>/</w:t>
      </w:r>
      <w:proofErr w:type="gramStart"/>
      <w:r>
        <w:t>Programmes  to</w:t>
      </w:r>
      <w:proofErr w:type="gramEnd"/>
      <w:r>
        <w:t xml:space="preserve">  </w:t>
      </w:r>
      <w:proofErr w:type="gramStart"/>
      <w:r>
        <w:t>local  and</w:t>
      </w:r>
      <w:proofErr w:type="gramEnd"/>
      <w:r>
        <w:t xml:space="preserve">  international ratings and assessments. </w:t>
      </w:r>
    </w:p>
    <w:p w14:paraId="2E24A068" w14:textId="77777777" w:rsidR="00DE4649" w:rsidRDefault="00000000">
      <w:pPr>
        <w:numPr>
          <w:ilvl w:val="0"/>
          <w:numId w:val="11"/>
        </w:numPr>
        <w:spacing w:after="106"/>
        <w:ind w:firstLine="720"/>
      </w:pPr>
      <w:r>
        <w:t xml:space="preserve">Exhibiting Best Financial Practices </w:t>
      </w:r>
    </w:p>
    <w:p w14:paraId="4E2A891A" w14:textId="77777777" w:rsidR="00DE4649" w:rsidRDefault="00000000">
      <w:pPr>
        <w:numPr>
          <w:ilvl w:val="0"/>
          <w:numId w:val="11"/>
        </w:numPr>
        <w:spacing w:line="357" w:lineRule="auto"/>
        <w:ind w:firstLine="720"/>
      </w:pPr>
      <w:proofErr w:type="gramStart"/>
      <w:r>
        <w:t>Pursuance  of</w:t>
      </w:r>
      <w:proofErr w:type="gramEnd"/>
      <w:r>
        <w:t xml:space="preserve">  </w:t>
      </w:r>
      <w:proofErr w:type="gramStart"/>
      <w:r>
        <w:t>wealth  creation</w:t>
      </w:r>
      <w:proofErr w:type="gramEnd"/>
      <w:r>
        <w:t xml:space="preserve">  Programmes/</w:t>
      </w:r>
      <w:proofErr w:type="gramStart"/>
      <w:r>
        <w:t>activities  rather</w:t>
      </w:r>
      <w:proofErr w:type="gramEnd"/>
      <w:r>
        <w:t xml:space="preserve">  </w:t>
      </w:r>
      <w:proofErr w:type="gramStart"/>
      <w:r>
        <w:t>than  depending</w:t>
      </w:r>
      <w:proofErr w:type="gramEnd"/>
      <w:r>
        <w:t xml:space="preserve">  </w:t>
      </w:r>
      <w:proofErr w:type="gramStart"/>
      <w:r>
        <w:t>on  Federal</w:t>
      </w:r>
      <w:proofErr w:type="gramEnd"/>
      <w:r>
        <w:t xml:space="preserve">  Allocation receipts. </w:t>
      </w:r>
    </w:p>
    <w:p w14:paraId="50DA83AF" w14:textId="77777777" w:rsidR="00DE4649" w:rsidRDefault="00000000">
      <w:pPr>
        <w:numPr>
          <w:ilvl w:val="0"/>
          <w:numId w:val="11"/>
        </w:numPr>
        <w:spacing w:line="357" w:lineRule="auto"/>
        <w:ind w:firstLine="720"/>
      </w:pPr>
      <w:proofErr w:type="gramStart"/>
      <w:r>
        <w:t>Computerization  and</w:t>
      </w:r>
      <w:proofErr w:type="gramEnd"/>
      <w:r>
        <w:t xml:space="preserve">  </w:t>
      </w:r>
      <w:proofErr w:type="gramStart"/>
      <w:r>
        <w:t>retrieving  of</w:t>
      </w:r>
      <w:proofErr w:type="gramEnd"/>
      <w:r>
        <w:t xml:space="preserve">  </w:t>
      </w:r>
      <w:proofErr w:type="gramStart"/>
      <w:r>
        <w:t>all  State</w:t>
      </w:r>
      <w:proofErr w:type="gramEnd"/>
      <w:r>
        <w:t xml:space="preserve">  </w:t>
      </w:r>
      <w:proofErr w:type="gramStart"/>
      <w:r>
        <w:t>Government  Financial</w:t>
      </w:r>
      <w:proofErr w:type="gramEnd"/>
      <w:r>
        <w:t xml:space="preserve">  </w:t>
      </w:r>
      <w:proofErr w:type="gramStart"/>
      <w:r>
        <w:t>transactions  in</w:t>
      </w:r>
      <w:proofErr w:type="gramEnd"/>
      <w:r>
        <w:t xml:space="preserve">  </w:t>
      </w:r>
      <w:proofErr w:type="gramStart"/>
      <w:r>
        <w:t>all  MDAs</w:t>
      </w:r>
      <w:proofErr w:type="gramEnd"/>
      <w:r>
        <w:t xml:space="preserve">. </w:t>
      </w:r>
    </w:p>
    <w:p w14:paraId="69FAB739" w14:textId="77777777" w:rsidR="00DE4649" w:rsidRDefault="00000000">
      <w:pPr>
        <w:pStyle w:val="Heading1"/>
        <w:ind w:left="908"/>
      </w:pPr>
      <w:r>
        <w:t xml:space="preserve"> </w:t>
      </w:r>
      <w:bookmarkStart w:id="93" w:name="_Toc199928827"/>
      <w:bookmarkStart w:id="94" w:name="_Toc199929763"/>
      <w:r>
        <w:t>The Policy Thrust (2011-2015)</w:t>
      </w:r>
      <w:bookmarkEnd w:id="93"/>
      <w:bookmarkEnd w:id="94"/>
      <w:r>
        <w:t xml:space="preserve"> </w:t>
      </w:r>
    </w:p>
    <w:p w14:paraId="52540010" w14:textId="77777777" w:rsidR="00DE4649" w:rsidRDefault="00000000">
      <w:pPr>
        <w:numPr>
          <w:ilvl w:val="0"/>
          <w:numId w:val="12"/>
        </w:numPr>
        <w:spacing w:after="106"/>
        <w:ind w:hanging="90"/>
      </w:pPr>
      <w:r>
        <w:t xml:space="preserve">Make the State less dependent on allocation from Federal Government. </w:t>
      </w:r>
    </w:p>
    <w:p w14:paraId="7B935767" w14:textId="77777777" w:rsidR="00DE4649" w:rsidRDefault="00000000">
      <w:pPr>
        <w:numPr>
          <w:ilvl w:val="0"/>
          <w:numId w:val="12"/>
        </w:numPr>
        <w:spacing w:line="357" w:lineRule="auto"/>
        <w:ind w:hanging="90"/>
      </w:pPr>
      <w:proofErr w:type="gramStart"/>
      <w:r>
        <w:lastRenderedPageBreak/>
        <w:t>Ensuring  openness</w:t>
      </w:r>
      <w:proofErr w:type="gramEnd"/>
      <w:r>
        <w:t xml:space="preserve">  </w:t>
      </w:r>
      <w:proofErr w:type="gramStart"/>
      <w:r>
        <w:t>and  transparency</w:t>
      </w:r>
      <w:proofErr w:type="gramEnd"/>
      <w:r>
        <w:t xml:space="preserve">  </w:t>
      </w:r>
      <w:proofErr w:type="gramStart"/>
      <w:r>
        <w:t>through  the</w:t>
      </w:r>
      <w:proofErr w:type="gramEnd"/>
      <w:r>
        <w:t xml:space="preserve">  </w:t>
      </w:r>
      <w:proofErr w:type="gramStart"/>
      <w:r>
        <w:t>deployment  of</w:t>
      </w:r>
      <w:proofErr w:type="gramEnd"/>
      <w:r>
        <w:t xml:space="preserve">  E-</w:t>
      </w:r>
      <w:proofErr w:type="gramStart"/>
      <w:r>
        <w:t>government  platforms</w:t>
      </w:r>
      <w:proofErr w:type="gramEnd"/>
      <w:r>
        <w:t xml:space="preserve">  </w:t>
      </w:r>
      <w:proofErr w:type="gramStart"/>
      <w:r>
        <w:t>to  drive</w:t>
      </w:r>
      <w:proofErr w:type="gramEnd"/>
      <w:r>
        <w:t xml:space="preserve"> finance processes. </w:t>
      </w:r>
    </w:p>
    <w:p w14:paraId="5E8CF258" w14:textId="77777777" w:rsidR="00DE4649" w:rsidRDefault="00000000">
      <w:pPr>
        <w:numPr>
          <w:ilvl w:val="0"/>
          <w:numId w:val="12"/>
        </w:numPr>
        <w:spacing w:after="106"/>
        <w:ind w:hanging="90"/>
      </w:pPr>
      <w:r>
        <w:t xml:space="preserve">Promotion of the best practices and standards in public procurement practices. </w:t>
      </w:r>
    </w:p>
    <w:p w14:paraId="6039F169" w14:textId="77777777" w:rsidR="00DE4649" w:rsidRDefault="00000000">
      <w:pPr>
        <w:numPr>
          <w:ilvl w:val="0"/>
          <w:numId w:val="12"/>
        </w:numPr>
        <w:ind w:hanging="90"/>
      </w:pPr>
      <w:r>
        <w:t xml:space="preserve">Targeted development of high caliber finance personnel. </w:t>
      </w:r>
      <w:r>
        <w:br w:type="page"/>
      </w:r>
    </w:p>
    <w:p w14:paraId="29EF2203" w14:textId="77777777" w:rsidR="00DE4649" w:rsidRDefault="00000000" w:rsidP="0008067B">
      <w:pPr>
        <w:pStyle w:val="Heading1"/>
      </w:pPr>
      <w:r>
        <w:lastRenderedPageBreak/>
        <w:t xml:space="preserve"> </w:t>
      </w:r>
      <w:bookmarkStart w:id="95" w:name="_Toc199929764"/>
      <w:r>
        <w:t>CHAPTER FOUR</w:t>
      </w:r>
      <w:bookmarkEnd w:id="95"/>
      <w:r>
        <w:t xml:space="preserve"> </w:t>
      </w:r>
    </w:p>
    <w:p w14:paraId="55F890E6" w14:textId="77777777" w:rsidR="00DE4649" w:rsidRDefault="00000000" w:rsidP="0008067B">
      <w:pPr>
        <w:pStyle w:val="Heading1"/>
      </w:pPr>
      <w:r>
        <w:t xml:space="preserve"> </w:t>
      </w:r>
      <w:bookmarkStart w:id="96" w:name="_Toc199929765"/>
      <w:r>
        <w:t>DATA PRESENTATION, ANALYSIS AND INTERPRETATION</w:t>
      </w:r>
      <w:bookmarkEnd w:id="96"/>
      <w:r>
        <w:t xml:space="preserve"> </w:t>
      </w:r>
    </w:p>
    <w:p w14:paraId="3BDBB028" w14:textId="77777777" w:rsidR="00DE4649" w:rsidRDefault="00000000">
      <w:pPr>
        <w:pStyle w:val="Heading1"/>
        <w:tabs>
          <w:tab w:val="center" w:pos="1063"/>
          <w:tab w:val="center" w:pos="2375"/>
        </w:tabs>
        <w:spacing w:after="313"/>
        <w:ind w:left="0" w:firstLine="0"/>
        <w:jc w:val="left"/>
      </w:pPr>
      <w:r>
        <w:rPr>
          <w:rFonts w:ascii="Calibri" w:eastAsia="Calibri" w:hAnsi="Calibri" w:cs="Calibri"/>
          <w:b w:val="0"/>
          <w:sz w:val="22"/>
        </w:rPr>
        <w:tab/>
      </w:r>
      <w:r>
        <w:t xml:space="preserve"> </w:t>
      </w:r>
      <w:bookmarkStart w:id="97" w:name="_Toc199929766"/>
      <w:r>
        <w:t xml:space="preserve">4.1 </w:t>
      </w:r>
      <w:r>
        <w:tab/>
        <w:t xml:space="preserve"> Introduction</w:t>
      </w:r>
      <w:bookmarkEnd w:id="97"/>
      <w:r>
        <w:t xml:space="preserve"> </w:t>
      </w:r>
    </w:p>
    <w:p w14:paraId="7601B7E2" w14:textId="77777777" w:rsidR="00DE4649" w:rsidRDefault="00000000">
      <w:pPr>
        <w:spacing w:after="233" w:line="357" w:lineRule="auto"/>
        <w:ind w:left="908"/>
      </w:pPr>
      <w:r>
        <w:t xml:space="preserve"> </w:t>
      </w:r>
      <w:proofErr w:type="gramStart"/>
      <w:r>
        <w:t>This  chapter</w:t>
      </w:r>
      <w:proofErr w:type="gramEnd"/>
      <w:r>
        <w:t xml:space="preserve">  </w:t>
      </w:r>
      <w:proofErr w:type="gramStart"/>
      <w:r>
        <w:t>focuses  on</w:t>
      </w:r>
      <w:proofErr w:type="gramEnd"/>
      <w:r>
        <w:t xml:space="preserve">  </w:t>
      </w:r>
      <w:proofErr w:type="gramStart"/>
      <w:r>
        <w:t>data  presentation</w:t>
      </w:r>
      <w:proofErr w:type="gramEnd"/>
      <w:r>
        <w:t xml:space="preserve">  </w:t>
      </w:r>
      <w:proofErr w:type="gramStart"/>
      <w:r>
        <w:t>and  analysis</w:t>
      </w:r>
      <w:proofErr w:type="gramEnd"/>
      <w:r>
        <w:t xml:space="preserve">  </w:t>
      </w:r>
      <w:proofErr w:type="gramStart"/>
      <w:r>
        <w:t>of  data</w:t>
      </w:r>
      <w:proofErr w:type="gramEnd"/>
      <w:r>
        <w:t xml:space="preserve">  </w:t>
      </w:r>
      <w:proofErr w:type="gramStart"/>
      <w:r>
        <w:t>derived  from</w:t>
      </w:r>
      <w:proofErr w:type="gramEnd"/>
      <w:r>
        <w:t xml:space="preserve">  </w:t>
      </w:r>
      <w:proofErr w:type="gramStart"/>
      <w:r>
        <w:t>the  distribution</w:t>
      </w:r>
      <w:proofErr w:type="gramEnd"/>
      <w:r>
        <w:t xml:space="preserve">  </w:t>
      </w:r>
      <w:proofErr w:type="gramStart"/>
      <w:r>
        <w:t>of  returned</w:t>
      </w:r>
      <w:proofErr w:type="gramEnd"/>
      <w:r>
        <w:t xml:space="preserve">  </w:t>
      </w:r>
      <w:proofErr w:type="gramStart"/>
      <w:r>
        <w:t>questionnaire</w:t>
      </w:r>
      <w:r>
        <w:rPr>
          <w:b/>
        </w:rPr>
        <w:t xml:space="preserve"> .</w:t>
      </w:r>
      <w:proofErr w:type="gramEnd"/>
      <w:r>
        <w:rPr>
          <w:b/>
        </w:rPr>
        <w:t xml:space="preserve"> </w:t>
      </w:r>
      <w:r>
        <w:t xml:space="preserve"> </w:t>
      </w:r>
      <w:proofErr w:type="gramStart"/>
      <w:r>
        <w:t>The  result</w:t>
      </w:r>
      <w:proofErr w:type="gramEnd"/>
      <w:r>
        <w:t xml:space="preserve">  </w:t>
      </w:r>
      <w:proofErr w:type="gramStart"/>
      <w:r>
        <w:t>of  the</w:t>
      </w:r>
      <w:proofErr w:type="gramEnd"/>
      <w:r>
        <w:t xml:space="preserve">  </w:t>
      </w:r>
      <w:proofErr w:type="gramStart"/>
      <w:r>
        <w:t>interview  conducted</w:t>
      </w:r>
      <w:proofErr w:type="gramEnd"/>
      <w:r>
        <w:t xml:space="preserve">  </w:t>
      </w:r>
      <w:proofErr w:type="gramStart"/>
      <w:r>
        <w:t>among  various</w:t>
      </w:r>
      <w:proofErr w:type="gramEnd"/>
      <w:r>
        <w:t xml:space="preserve">  </w:t>
      </w:r>
      <w:proofErr w:type="gramStart"/>
      <w:r>
        <w:t>categories  of</w:t>
      </w:r>
      <w:proofErr w:type="gramEnd"/>
      <w:r>
        <w:t xml:space="preserve">  </w:t>
      </w:r>
      <w:proofErr w:type="gramStart"/>
      <w:r>
        <w:t>people,  member</w:t>
      </w:r>
      <w:proofErr w:type="gramEnd"/>
      <w:r>
        <w:t xml:space="preserve">  </w:t>
      </w:r>
      <w:proofErr w:type="gramStart"/>
      <w:r>
        <w:t>which  will</w:t>
      </w:r>
      <w:proofErr w:type="gramEnd"/>
      <w:r>
        <w:t xml:space="preserve">  </w:t>
      </w:r>
      <w:proofErr w:type="gramStart"/>
      <w:r>
        <w:t>be  used</w:t>
      </w:r>
      <w:proofErr w:type="gramEnd"/>
      <w:r>
        <w:t xml:space="preserve">  </w:t>
      </w:r>
      <w:proofErr w:type="gramStart"/>
      <w:r>
        <w:t>as  the</w:t>
      </w:r>
      <w:proofErr w:type="gramEnd"/>
      <w:r>
        <w:t xml:space="preserve">  </w:t>
      </w:r>
      <w:proofErr w:type="gramStart"/>
      <w:r>
        <w:t>guideline  in</w:t>
      </w:r>
      <w:proofErr w:type="gramEnd"/>
      <w:r>
        <w:t xml:space="preserve">  </w:t>
      </w:r>
      <w:proofErr w:type="gramStart"/>
      <w:r>
        <w:t>analyzing  the</w:t>
      </w:r>
      <w:proofErr w:type="gramEnd"/>
      <w:r>
        <w:t xml:space="preserve">  </w:t>
      </w:r>
      <w:proofErr w:type="gramStart"/>
      <w:r>
        <w:t>data  obtained</w:t>
      </w:r>
      <w:proofErr w:type="gramEnd"/>
      <w:r>
        <w:t xml:space="preserve">  </w:t>
      </w:r>
      <w:proofErr w:type="gramStart"/>
      <w:r>
        <w:t>during  the</w:t>
      </w:r>
      <w:proofErr w:type="gramEnd"/>
      <w:r>
        <w:t xml:space="preserve">  study. The population sample was 75. </w:t>
      </w:r>
    </w:p>
    <w:p w14:paraId="3AF852A3" w14:textId="77777777" w:rsidR="00DE4649" w:rsidRDefault="00000000">
      <w:pPr>
        <w:pStyle w:val="Heading1"/>
        <w:tabs>
          <w:tab w:val="center" w:pos="1063"/>
          <w:tab w:val="center" w:pos="3358"/>
        </w:tabs>
        <w:spacing w:after="313"/>
        <w:ind w:left="0" w:firstLine="0"/>
        <w:jc w:val="left"/>
      </w:pPr>
      <w:r>
        <w:rPr>
          <w:rFonts w:ascii="Calibri" w:eastAsia="Calibri" w:hAnsi="Calibri" w:cs="Calibri"/>
          <w:b w:val="0"/>
          <w:sz w:val="22"/>
        </w:rPr>
        <w:tab/>
      </w:r>
      <w:r>
        <w:t xml:space="preserve"> </w:t>
      </w:r>
      <w:bookmarkStart w:id="98" w:name="_Toc199929767"/>
      <w:r>
        <w:t xml:space="preserve">4.2 </w:t>
      </w:r>
      <w:r>
        <w:tab/>
        <w:t xml:space="preserve"> Data Presentation </w:t>
      </w:r>
      <w:proofErr w:type="gramStart"/>
      <w:r>
        <w:t>And</w:t>
      </w:r>
      <w:proofErr w:type="gramEnd"/>
      <w:r>
        <w:t xml:space="preserve"> Analysis</w:t>
      </w:r>
      <w:bookmarkEnd w:id="98"/>
      <w:r>
        <w:t xml:space="preserve"> </w:t>
      </w:r>
    </w:p>
    <w:p w14:paraId="638702AA" w14:textId="77777777" w:rsidR="00DE4649" w:rsidRDefault="00000000">
      <w:pPr>
        <w:spacing w:after="233" w:line="357" w:lineRule="auto"/>
        <w:ind w:left="908"/>
      </w:pPr>
      <w:r>
        <w:t xml:space="preserve"> </w:t>
      </w:r>
      <w:proofErr w:type="gramStart"/>
      <w:r>
        <w:t>The  copies</w:t>
      </w:r>
      <w:proofErr w:type="gramEnd"/>
      <w:r>
        <w:t xml:space="preserve">  </w:t>
      </w:r>
      <w:proofErr w:type="gramStart"/>
      <w:r>
        <w:t>of  questionnaires</w:t>
      </w:r>
      <w:proofErr w:type="gramEnd"/>
      <w:r>
        <w:t xml:space="preserve">  </w:t>
      </w:r>
      <w:proofErr w:type="gramStart"/>
      <w:r>
        <w:t>collected  were</w:t>
      </w:r>
      <w:proofErr w:type="gramEnd"/>
      <w:r>
        <w:t xml:space="preserve">  </w:t>
      </w:r>
      <w:proofErr w:type="gramStart"/>
      <w:r>
        <w:t xml:space="preserve">deductively  </w:t>
      </w:r>
      <w:proofErr w:type="spellStart"/>
      <w:r>
        <w:t>analysed</w:t>
      </w:r>
      <w:proofErr w:type="spellEnd"/>
      <w:proofErr w:type="gramEnd"/>
      <w:r>
        <w:t xml:space="preserve">  </w:t>
      </w:r>
      <w:proofErr w:type="gramStart"/>
      <w:r>
        <w:t>and  represented</w:t>
      </w:r>
      <w:proofErr w:type="gramEnd"/>
      <w:r>
        <w:t xml:space="preserve">  </w:t>
      </w:r>
      <w:proofErr w:type="gramStart"/>
      <w:r>
        <w:t>and  represented</w:t>
      </w:r>
      <w:proofErr w:type="gramEnd"/>
      <w:r>
        <w:t xml:space="preserve"> in table, and in liner regression co-efficient used for hypothesis testing. </w:t>
      </w:r>
    </w:p>
    <w:p w14:paraId="4D7E3096" w14:textId="77777777" w:rsidR="00DE4649" w:rsidRDefault="00000000">
      <w:pPr>
        <w:tabs>
          <w:tab w:val="center" w:pos="1153"/>
          <w:tab w:val="center" w:pos="2808"/>
        </w:tabs>
        <w:spacing w:after="313"/>
        <w:ind w:left="0" w:firstLine="0"/>
        <w:jc w:val="left"/>
      </w:pPr>
      <w:r>
        <w:rPr>
          <w:rFonts w:ascii="Calibri" w:eastAsia="Calibri" w:hAnsi="Calibri" w:cs="Calibri"/>
          <w:sz w:val="22"/>
        </w:rPr>
        <w:tab/>
      </w:r>
      <w:r>
        <w:rPr>
          <w:b/>
        </w:rPr>
        <w:t xml:space="preserve"> 4.2.1 </w:t>
      </w:r>
      <w:r>
        <w:rPr>
          <w:b/>
        </w:rPr>
        <w:tab/>
        <w:t xml:space="preserve"> Presentation </w:t>
      </w:r>
      <w:proofErr w:type="gramStart"/>
      <w:r>
        <w:rPr>
          <w:b/>
        </w:rPr>
        <w:t>Of</w:t>
      </w:r>
      <w:proofErr w:type="gramEnd"/>
      <w:r>
        <w:rPr>
          <w:b/>
        </w:rPr>
        <w:t xml:space="preserve"> Data </w:t>
      </w:r>
    </w:p>
    <w:p w14:paraId="7D1ADBDB" w14:textId="77777777" w:rsidR="00DE4649" w:rsidRDefault="00000000">
      <w:pPr>
        <w:pStyle w:val="Heading1"/>
        <w:spacing w:after="25"/>
        <w:ind w:left="908"/>
      </w:pPr>
      <w:r>
        <w:t xml:space="preserve"> </w:t>
      </w:r>
      <w:bookmarkStart w:id="99" w:name="_Toc199928698"/>
      <w:bookmarkStart w:id="100" w:name="_Toc199928832"/>
      <w:bookmarkStart w:id="101" w:name="_Toc199929768"/>
      <w:r>
        <w:t>Table 4.2.1: Gender of the respondents</w:t>
      </w:r>
      <w:bookmarkEnd w:id="99"/>
      <w:bookmarkEnd w:id="100"/>
      <w:bookmarkEnd w:id="101"/>
      <w:r>
        <w:t xml:space="preserve"> </w:t>
      </w:r>
    </w:p>
    <w:tbl>
      <w:tblPr>
        <w:tblStyle w:val="TableGrid"/>
        <w:tblW w:w="7560" w:type="dxa"/>
        <w:tblInd w:w="1011" w:type="dxa"/>
        <w:tblCellMar>
          <w:top w:w="76" w:type="dxa"/>
          <w:left w:w="23" w:type="dxa"/>
          <w:right w:w="115" w:type="dxa"/>
        </w:tblCellMar>
        <w:tblLook w:val="04A0" w:firstRow="1" w:lastRow="0" w:firstColumn="1" w:lastColumn="0" w:noHBand="0" w:noVBand="1"/>
      </w:tblPr>
      <w:tblGrid>
        <w:gridCol w:w="2520"/>
        <w:gridCol w:w="2070"/>
        <w:gridCol w:w="2970"/>
      </w:tblGrid>
      <w:tr w:rsidR="00DE4649" w14:paraId="5694F4F5" w14:textId="77777777">
        <w:trPr>
          <w:trHeight w:val="630"/>
        </w:trPr>
        <w:tc>
          <w:tcPr>
            <w:tcW w:w="2520" w:type="dxa"/>
            <w:tcBorders>
              <w:top w:val="single" w:sz="6" w:space="0" w:color="000000"/>
              <w:left w:val="single" w:sz="6" w:space="0" w:color="000000"/>
              <w:bottom w:val="single" w:sz="6" w:space="0" w:color="000000"/>
              <w:right w:val="single" w:sz="6" w:space="0" w:color="000000"/>
            </w:tcBorders>
          </w:tcPr>
          <w:p w14:paraId="0A7159F2" w14:textId="77777777" w:rsidR="00DE4649" w:rsidRDefault="00000000">
            <w:pPr>
              <w:spacing w:after="0" w:line="259" w:lineRule="auto"/>
              <w:ind w:left="0" w:right="12" w:firstLine="0"/>
              <w:jc w:val="center"/>
            </w:pPr>
            <w:r>
              <w:rPr>
                <w:b/>
              </w:rPr>
              <w:t xml:space="preserve"> Variable </w:t>
            </w:r>
          </w:p>
        </w:tc>
        <w:tc>
          <w:tcPr>
            <w:tcW w:w="2070" w:type="dxa"/>
            <w:tcBorders>
              <w:top w:val="single" w:sz="6" w:space="0" w:color="000000"/>
              <w:left w:val="single" w:sz="6" w:space="0" w:color="000000"/>
              <w:bottom w:val="single" w:sz="6" w:space="0" w:color="000000"/>
              <w:right w:val="single" w:sz="6" w:space="0" w:color="000000"/>
            </w:tcBorders>
          </w:tcPr>
          <w:p w14:paraId="39945648" w14:textId="77777777" w:rsidR="00DE4649" w:rsidRDefault="00000000">
            <w:pPr>
              <w:spacing w:after="0" w:line="259" w:lineRule="auto"/>
              <w:ind w:left="0" w:right="12" w:firstLine="0"/>
              <w:jc w:val="center"/>
            </w:pPr>
            <w:r>
              <w:rPr>
                <w:b/>
              </w:rPr>
              <w:t xml:space="preserve"> Frequency </w:t>
            </w:r>
          </w:p>
        </w:tc>
        <w:tc>
          <w:tcPr>
            <w:tcW w:w="2970" w:type="dxa"/>
            <w:tcBorders>
              <w:top w:val="single" w:sz="6" w:space="0" w:color="000000"/>
              <w:left w:val="single" w:sz="6" w:space="0" w:color="000000"/>
              <w:bottom w:val="single" w:sz="6" w:space="0" w:color="000000"/>
              <w:right w:val="single" w:sz="6" w:space="0" w:color="000000"/>
            </w:tcBorders>
          </w:tcPr>
          <w:p w14:paraId="0ABED8EF" w14:textId="77777777" w:rsidR="00DE4649" w:rsidRDefault="00000000">
            <w:pPr>
              <w:spacing w:after="0" w:line="259" w:lineRule="auto"/>
              <w:ind w:left="0" w:right="12" w:firstLine="0"/>
              <w:jc w:val="center"/>
            </w:pPr>
            <w:r>
              <w:rPr>
                <w:b/>
              </w:rPr>
              <w:t xml:space="preserve"> Percentage (%) </w:t>
            </w:r>
          </w:p>
        </w:tc>
      </w:tr>
      <w:tr w:rsidR="00DE4649" w14:paraId="2006D267" w14:textId="77777777">
        <w:trPr>
          <w:trHeight w:val="630"/>
        </w:trPr>
        <w:tc>
          <w:tcPr>
            <w:tcW w:w="2520" w:type="dxa"/>
            <w:tcBorders>
              <w:top w:val="single" w:sz="6" w:space="0" w:color="000000"/>
              <w:left w:val="single" w:sz="6" w:space="0" w:color="000000"/>
              <w:bottom w:val="single" w:sz="6" w:space="0" w:color="000000"/>
              <w:right w:val="single" w:sz="6" w:space="0" w:color="000000"/>
            </w:tcBorders>
          </w:tcPr>
          <w:p w14:paraId="2B863452" w14:textId="77777777" w:rsidR="00DE4649" w:rsidRDefault="00000000">
            <w:pPr>
              <w:spacing w:after="0" w:line="259" w:lineRule="auto"/>
              <w:ind w:left="0" w:firstLine="0"/>
              <w:jc w:val="left"/>
            </w:pPr>
            <w:r>
              <w:t xml:space="preserve"> Male </w:t>
            </w:r>
          </w:p>
        </w:tc>
        <w:tc>
          <w:tcPr>
            <w:tcW w:w="2070" w:type="dxa"/>
            <w:tcBorders>
              <w:top w:val="single" w:sz="6" w:space="0" w:color="000000"/>
              <w:left w:val="single" w:sz="6" w:space="0" w:color="000000"/>
              <w:bottom w:val="single" w:sz="6" w:space="0" w:color="000000"/>
              <w:right w:val="single" w:sz="6" w:space="0" w:color="000000"/>
            </w:tcBorders>
          </w:tcPr>
          <w:p w14:paraId="5691F50B" w14:textId="77777777" w:rsidR="00DE4649" w:rsidRDefault="00000000">
            <w:pPr>
              <w:spacing w:after="0" w:line="259" w:lineRule="auto"/>
              <w:ind w:left="0" w:firstLine="0"/>
              <w:jc w:val="left"/>
            </w:pPr>
            <w:r>
              <w:t xml:space="preserve"> 38 </w:t>
            </w:r>
          </w:p>
        </w:tc>
        <w:tc>
          <w:tcPr>
            <w:tcW w:w="2970" w:type="dxa"/>
            <w:tcBorders>
              <w:top w:val="single" w:sz="6" w:space="0" w:color="000000"/>
              <w:left w:val="single" w:sz="6" w:space="0" w:color="000000"/>
              <w:bottom w:val="single" w:sz="6" w:space="0" w:color="000000"/>
              <w:right w:val="single" w:sz="6" w:space="0" w:color="000000"/>
            </w:tcBorders>
          </w:tcPr>
          <w:p w14:paraId="38729D3C" w14:textId="77777777" w:rsidR="00DE4649" w:rsidRDefault="00000000">
            <w:pPr>
              <w:spacing w:after="0" w:line="259" w:lineRule="auto"/>
              <w:ind w:left="0" w:firstLine="0"/>
              <w:jc w:val="left"/>
            </w:pPr>
            <w:r>
              <w:t xml:space="preserve"> 60.3% </w:t>
            </w:r>
          </w:p>
        </w:tc>
      </w:tr>
      <w:tr w:rsidR="00DE4649" w14:paraId="4CD370D0" w14:textId="77777777">
        <w:trPr>
          <w:trHeight w:val="630"/>
        </w:trPr>
        <w:tc>
          <w:tcPr>
            <w:tcW w:w="2520" w:type="dxa"/>
            <w:tcBorders>
              <w:top w:val="single" w:sz="6" w:space="0" w:color="000000"/>
              <w:left w:val="single" w:sz="6" w:space="0" w:color="000000"/>
              <w:bottom w:val="single" w:sz="6" w:space="0" w:color="000000"/>
              <w:right w:val="single" w:sz="6" w:space="0" w:color="000000"/>
            </w:tcBorders>
          </w:tcPr>
          <w:p w14:paraId="40C27775" w14:textId="77777777" w:rsidR="00DE4649" w:rsidRDefault="00000000">
            <w:pPr>
              <w:spacing w:after="0" w:line="259" w:lineRule="auto"/>
              <w:ind w:left="0" w:firstLine="0"/>
              <w:jc w:val="left"/>
            </w:pPr>
            <w:r>
              <w:t xml:space="preserve"> Female </w:t>
            </w:r>
          </w:p>
        </w:tc>
        <w:tc>
          <w:tcPr>
            <w:tcW w:w="2070" w:type="dxa"/>
            <w:tcBorders>
              <w:top w:val="single" w:sz="6" w:space="0" w:color="000000"/>
              <w:left w:val="single" w:sz="6" w:space="0" w:color="000000"/>
              <w:bottom w:val="single" w:sz="6" w:space="0" w:color="000000"/>
              <w:right w:val="single" w:sz="6" w:space="0" w:color="000000"/>
            </w:tcBorders>
          </w:tcPr>
          <w:p w14:paraId="7F6DACA0" w14:textId="77777777" w:rsidR="00DE4649" w:rsidRDefault="00000000">
            <w:pPr>
              <w:spacing w:after="0" w:line="259" w:lineRule="auto"/>
              <w:ind w:left="0" w:firstLine="0"/>
              <w:jc w:val="left"/>
            </w:pPr>
            <w:r>
              <w:t xml:space="preserve"> 25 </w:t>
            </w:r>
          </w:p>
        </w:tc>
        <w:tc>
          <w:tcPr>
            <w:tcW w:w="2970" w:type="dxa"/>
            <w:tcBorders>
              <w:top w:val="single" w:sz="6" w:space="0" w:color="000000"/>
              <w:left w:val="single" w:sz="6" w:space="0" w:color="000000"/>
              <w:bottom w:val="single" w:sz="6" w:space="0" w:color="000000"/>
              <w:right w:val="single" w:sz="6" w:space="0" w:color="000000"/>
            </w:tcBorders>
          </w:tcPr>
          <w:p w14:paraId="2D847042" w14:textId="77777777" w:rsidR="00DE4649" w:rsidRDefault="00000000">
            <w:pPr>
              <w:spacing w:after="0" w:line="259" w:lineRule="auto"/>
              <w:ind w:left="0" w:firstLine="0"/>
              <w:jc w:val="left"/>
            </w:pPr>
            <w:r>
              <w:t xml:space="preserve"> 39.7% </w:t>
            </w:r>
          </w:p>
        </w:tc>
      </w:tr>
      <w:tr w:rsidR="00DE4649" w14:paraId="2DE1B417" w14:textId="77777777">
        <w:trPr>
          <w:trHeight w:val="630"/>
        </w:trPr>
        <w:tc>
          <w:tcPr>
            <w:tcW w:w="2520" w:type="dxa"/>
            <w:tcBorders>
              <w:top w:val="single" w:sz="6" w:space="0" w:color="000000"/>
              <w:left w:val="single" w:sz="6" w:space="0" w:color="000000"/>
              <w:bottom w:val="single" w:sz="6" w:space="0" w:color="000000"/>
              <w:right w:val="single" w:sz="6" w:space="0" w:color="000000"/>
            </w:tcBorders>
          </w:tcPr>
          <w:p w14:paraId="669BB76C" w14:textId="77777777" w:rsidR="00DE4649" w:rsidRDefault="00000000">
            <w:pPr>
              <w:spacing w:after="0" w:line="259" w:lineRule="auto"/>
              <w:ind w:left="0" w:firstLine="0"/>
              <w:jc w:val="left"/>
            </w:pPr>
            <w:r>
              <w:rPr>
                <w:b/>
              </w:rPr>
              <w:t xml:space="preserve"> Total </w:t>
            </w:r>
          </w:p>
        </w:tc>
        <w:tc>
          <w:tcPr>
            <w:tcW w:w="2070" w:type="dxa"/>
            <w:tcBorders>
              <w:top w:val="single" w:sz="6" w:space="0" w:color="000000"/>
              <w:left w:val="single" w:sz="6" w:space="0" w:color="000000"/>
              <w:bottom w:val="single" w:sz="6" w:space="0" w:color="000000"/>
              <w:right w:val="single" w:sz="6" w:space="0" w:color="000000"/>
            </w:tcBorders>
          </w:tcPr>
          <w:p w14:paraId="7ED89E98" w14:textId="77777777" w:rsidR="00DE4649" w:rsidRDefault="00000000">
            <w:pPr>
              <w:spacing w:after="0" w:line="259" w:lineRule="auto"/>
              <w:ind w:left="0" w:firstLine="0"/>
              <w:jc w:val="left"/>
            </w:pPr>
            <w:r>
              <w:rPr>
                <w:b/>
              </w:rPr>
              <w:t xml:space="preserve"> 63 </w:t>
            </w:r>
          </w:p>
        </w:tc>
        <w:tc>
          <w:tcPr>
            <w:tcW w:w="2970" w:type="dxa"/>
            <w:tcBorders>
              <w:top w:val="single" w:sz="6" w:space="0" w:color="000000"/>
              <w:left w:val="single" w:sz="6" w:space="0" w:color="000000"/>
              <w:bottom w:val="single" w:sz="6" w:space="0" w:color="000000"/>
              <w:right w:val="single" w:sz="6" w:space="0" w:color="000000"/>
            </w:tcBorders>
          </w:tcPr>
          <w:p w14:paraId="574930CB" w14:textId="77777777" w:rsidR="00DE4649" w:rsidRDefault="00000000">
            <w:pPr>
              <w:spacing w:after="0" w:line="259" w:lineRule="auto"/>
              <w:ind w:left="0" w:firstLine="0"/>
              <w:jc w:val="left"/>
            </w:pPr>
            <w:r>
              <w:rPr>
                <w:b/>
              </w:rPr>
              <w:t xml:space="preserve"> 100% </w:t>
            </w:r>
          </w:p>
        </w:tc>
      </w:tr>
    </w:tbl>
    <w:p w14:paraId="46C68FC0" w14:textId="77777777" w:rsidR="00DE4649" w:rsidRDefault="00000000">
      <w:pPr>
        <w:spacing w:after="306"/>
        <w:ind w:left="1073"/>
      </w:pPr>
      <w:r>
        <w:t xml:space="preserve"> Source: Researchers filed survey, 2025 </w:t>
      </w:r>
    </w:p>
    <w:p w14:paraId="4A8597D5" w14:textId="77777777" w:rsidR="00DE4649" w:rsidRDefault="00000000">
      <w:pPr>
        <w:spacing w:line="357" w:lineRule="auto"/>
        <w:ind w:left="908"/>
      </w:pPr>
      <w:r>
        <w:t xml:space="preserve"> </w:t>
      </w:r>
      <w:proofErr w:type="gramStart"/>
      <w:r>
        <w:t>Out  of</w:t>
      </w:r>
      <w:proofErr w:type="gramEnd"/>
      <w:r>
        <w:t xml:space="preserve">  </w:t>
      </w:r>
      <w:proofErr w:type="gramStart"/>
      <w:r>
        <w:t>63  respondents,  38</w:t>
      </w:r>
      <w:proofErr w:type="gramEnd"/>
      <w:r>
        <w:t xml:space="preserve">  </w:t>
      </w:r>
      <w:proofErr w:type="gramStart"/>
      <w:r>
        <w:t>representing  60.3%  of</w:t>
      </w:r>
      <w:proofErr w:type="gramEnd"/>
      <w:r>
        <w:t xml:space="preserve">  </w:t>
      </w:r>
      <w:proofErr w:type="gramStart"/>
      <w:r>
        <w:t>the  respondents</w:t>
      </w:r>
      <w:proofErr w:type="gramEnd"/>
      <w:r>
        <w:t xml:space="preserve">  </w:t>
      </w:r>
      <w:proofErr w:type="gramStart"/>
      <w:r>
        <w:t>were  male,  while</w:t>
      </w:r>
      <w:proofErr w:type="gramEnd"/>
      <w:r>
        <w:t xml:space="preserve">  </w:t>
      </w:r>
      <w:proofErr w:type="gramStart"/>
      <w:r>
        <w:t>25  of</w:t>
      </w:r>
      <w:proofErr w:type="gramEnd"/>
      <w:r>
        <w:t xml:space="preserve">  </w:t>
      </w:r>
      <w:proofErr w:type="gramStart"/>
      <w:r>
        <w:t>the  respondents</w:t>
      </w:r>
      <w:proofErr w:type="gramEnd"/>
      <w:r>
        <w:t xml:space="preserve">  39.7</w:t>
      </w:r>
      <w:proofErr w:type="gramStart"/>
      <w:r>
        <w:t>%  were</w:t>
      </w:r>
      <w:proofErr w:type="gramEnd"/>
      <w:r>
        <w:t xml:space="preserve">  female.  </w:t>
      </w:r>
      <w:proofErr w:type="gramStart"/>
      <w:r>
        <w:t>This  indicates</w:t>
      </w:r>
      <w:proofErr w:type="gramEnd"/>
      <w:r>
        <w:t xml:space="preserve">  </w:t>
      </w:r>
      <w:proofErr w:type="gramStart"/>
      <w:r>
        <w:t>a  gender</w:t>
      </w:r>
      <w:proofErr w:type="gramEnd"/>
      <w:r>
        <w:t xml:space="preserve">  </w:t>
      </w:r>
      <w:proofErr w:type="gramStart"/>
      <w:r>
        <w:t>distribution  skewed</w:t>
      </w:r>
      <w:proofErr w:type="gramEnd"/>
      <w:r>
        <w:t xml:space="preserve">  </w:t>
      </w:r>
      <w:proofErr w:type="gramStart"/>
      <w:r>
        <w:t>towards  male</w:t>
      </w:r>
      <w:proofErr w:type="gramEnd"/>
      <w:r>
        <w:t xml:space="preserve">  </w:t>
      </w:r>
      <w:proofErr w:type="gramStart"/>
      <w:r>
        <w:t>respondents,  with</w:t>
      </w:r>
      <w:proofErr w:type="gramEnd"/>
      <w:r>
        <w:t xml:space="preserve">  </w:t>
      </w:r>
      <w:proofErr w:type="gramStart"/>
      <w:r>
        <w:t>males  making</w:t>
      </w:r>
      <w:proofErr w:type="gramEnd"/>
      <w:r>
        <w:t xml:space="preserve">  </w:t>
      </w:r>
      <w:proofErr w:type="gramStart"/>
      <w:r>
        <w:t>up  the</w:t>
      </w:r>
      <w:proofErr w:type="gramEnd"/>
      <w:r>
        <w:t xml:space="preserve">  majority.  </w:t>
      </w:r>
      <w:proofErr w:type="gramStart"/>
      <w:r>
        <w:t>The  data</w:t>
      </w:r>
      <w:proofErr w:type="gramEnd"/>
      <w:r>
        <w:t xml:space="preserve">  </w:t>
      </w:r>
      <w:proofErr w:type="gramStart"/>
      <w:r>
        <w:t>suggests  that</w:t>
      </w:r>
      <w:proofErr w:type="gramEnd"/>
      <w:r>
        <w:t xml:space="preserve">  </w:t>
      </w:r>
      <w:proofErr w:type="gramStart"/>
      <w:r>
        <w:t>the  survey</w:t>
      </w:r>
      <w:proofErr w:type="gramEnd"/>
      <w:r>
        <w:t xml:space="preserve">  </w:t>
      </w:r>
      <w:proofErr w:type="gramStart"/>
      <w:r>
        <w:t>or  study</w:t>
      </w:r>
      <w:proofErr w:type="gramEnd"/>
      <w:r>
        <w:t xml:space="preserve">  </w:t>
      </w:r>
      <w:proofErr w:type="gramStart"/>
      <w:r>
        <w:t>might  have</w:t>
      </w:r>
      <w:proofErr w:type="gramEnd"/>
      <w:r>
        <w:t xml:space="preserve">  </w:t>
      </w:r>
      <w:proofErr w:type="gramStart"/>
      <w:r>
        <w:t>involved  more</w:t>
      </w:r>
      <w:proofErr w:type="gramEnd"/>
      <w:r>
        <w:t xml:space="preserve">  </w:t>
      </w:r>
      <w:proofErr w:type="gramStart"/>
      <w:r>
        <w:t>male  participants,  which</w:t>
      </w:r>
      <w:proofErr w:type="gramEnd"/>
      <w:r>
        <w:t xml:space="preserve">  </w:t>
      </w:r>
      <w:proofErr w:type="gramStart"/>
      <w:r>
        <w:t>could  influence</w:t>
      </w:r>
      <w:proofErr w:type="gramEnd"/>
      <w:r>
        <w:t xml:space="preserve">  </w:t>
      </w:r>
      <w:proofErr w:type="gramStart"/>
      <w:r>
        <w:t>the  overall</w:t>
      </w:r>
      <w:proofErr w:type="gramEnd"/>
      <w:r>
        <w:t xml:space="preserve">  </w:t>
      </w:r>
      <w:proofErr w:type="gramStart"/>
      <w:r>
        <w:t>findings  and</w:t>
      </w:r>
      <w:proofErr w:type="gramEnd"/>
      <w:r>
        <w:t xml:space="preserve">  conclusions based on gender-related factors. </w:t>
      </w:r>
    </w:p>
    <w:p w14:paraId="021EB37B" w14:textId="77777777" w:rsidR="00DE4649" w:rsidRDefault="00DE4649">
      <w:pPr>
        <w:sectPr w:rsidR="00DE4649">
          <w:footerReference w:type="even" r:id="rId10"/>
          <w:footerReference w:type="default" r:id="rId11"/>
          <w:footerReference w:type="first" r:id="rId12"/>
          <w:pgSz w:w="11520" w:h="15120"/>
          <w:pgMar w:top="1498" w:right="1080" w:bottom="1503" w:left="437" w:header="720" w:footer="1049" w:gutter="0"/>
          <w:cols w:space="720"/>
        </w:sectPr>
      </w:pPr>
    </w:p>
    <w:p w14:paraId="6ED814C7" w14:textId="77777777" w:rsidR="00DE4649" w:rsidRDefault="00000000">
      <w:pPr>
        <w:spacing w:after="80" w:line="259" w:lineRule="auto"/>
        <w:ind w:left="5146"/>
        <w:jc w:val="left"/>
      </w:pPr>
      <w:r>
        <w:rPr>
          <w:rFonts w:ascii="Bookman Old Style" w:eastAsia="Bookman Old Style" w:hAnsi="Bookman Old Style" w:cs="Bookman Old Style"/>
          <w:sz w:val="28"/>
        </w:rPr>
        <w:lastRenderedPageBreak/>
        <w:t xml:space="preserve"> 28 </w:t>
      </w:r>
    </w:p>
    <w:p w14:paraId="72A1FEBE" w14:textId="77777777" w:rsidR="00DE4649" w:rsidRDefault="00000000">
      <w:pPr>
        <w:pStyle w:val="Heading1"/>
        <w:spacing w:after="24"/>
        <w:ind w:left="730"/>
      </w:pPr>
      <w:r>
        <w:t xml:space="preserve"> </w:t>
      </w:r>
      <w:bookmarkStart w:id="102" w:name="_Toc199928699"/>
      <w:bookmarkStart w:id="103" w:name="_Toc199928833"/>
      <w:bookmarkStart w:id="104" w:name="_Toc199929769"/>
      <w:r>
        <w:t>Table 4.2.2: age of the respondents</w:t>
      </w:r>
      <w:bookmarkEnd w:id="102"/>
      <w:bookmarkEnd w:id="103"/>
      <w:bookmarkEnd w:id="104"/>
      <w:r>
        <w:t xml:space="preserve"> </w:t>
      </w:r>
    </w:p>
    <w:tbl>
      <w:tblPr>
        <w:tblStyle w:val="TableGrid"/>
        <w:tblW w:w="7560" w:type="dxa"/>
        <w:tblInd w:w="817" w:type="dxa"/>
        <w:tblCellMar>
          <w:top w:w="75" w:type="dxa"/>
          <w:left w:w="23" w:type="dxa"/>
          <w:right w:w="115" w:type="dxa"/>
        </w:tblCellMar>
        <w:tblLook w:val="04A0" w:firstRow="1" w:lastRow="0" w:firstColumn="1" w:lastColumn="0" w:noHBand="0" w:noVBand="1"/>
      </w:tblPr>
      <w:tblGrid>
        <w:gridCol w:w="2520"/>
        <w:gridCol w:w="2070"/>
        <w:gridCol w:w="2970"/>
      </w:tblGrid>
      <w:tr w:rsidR="00DE4649" w14:paraId="1601FDC1" w14:textId="77777777">
        <w:trPr>
          <w:trHeight w:val="630"/>
        </w:trPr>
        <w:tc>
          <w:tcPr>
            <w:tcW w:w="2520" w:type="dxa"/>
            <w:tcBorders>
              <w:top w:val="single" w:sz="6" w:space="0" w:color="000000"/>
              <w:left w:val="single" w:sz="6" w:space="0" w:color="000000"/>
              <w:bottom w:val="single" w:sz="6" w:space="0" w:color="000000"/>
              <w:right w:val="single" w:sz="6" w:space="0" w:color="000000"/>
            </w:tcBorders>
          </w:tcPr>
          <w:p w14:paraId="4BB6B7E2" w14:textId="77777777" w:rsidR="00DE4649" w:rsidRDefault="00000000">
            <w:pPr>
              <w:spacing w:after="0" w:line="259" w:lineRule="auto"/>
              <w:ind w:left="0" w:firstLine="0"/>
              <w:jc w:val="left"/>
            </w:pPr>
            <w:r>
              <w:rPr>
                <w:b/>
              </w:rPr>
              <w:t xml:space="preserve"> Variable </w:t>
            </w:r>
          </w:p>
        </w:tc>
        <w:tc>
          <w:tcPr>
            <w:tcW w:w="2070" w:type="dxa"/>
            <w:tcBorders>
              <w:top w:val="single" w:sz="6" w:space="0" w:color="000000"/>
              <w:left w:val="single" w:sz="6" w:space="0" w:color="000000"/>
              <w:bottom w:val="single" w:sz="6" w:space="0" w:color="000000"/>
              <w:right w:val="single" w:sz="6" w:space="0" w:color="000000"/>
            </w:tcBorders>
          </w:tcPr>
          <w:p w14:paraId="3BB9327E" w14:textId="77777777" w:rsidR="00DE4649" w:rsidRDefault="00000000">
            <w:pPr>
              <w:spacing w:after="0" w:line="259" w:lineRule="auto"/>
              <w:ind w:left="0" w:firstLine="0"/>
              <w:jc w:val="left"/>
            </w:pPr>
            <w:r>
              <w:rPr>
                <w:b/>
              </w:rPr>
              <w:t xml:space="preserve"> Frequency </w:t>
            </w:r>
          </w:p>
        </w:tc>
        <w:tc>
          <w:tcPr>
            <w:tcW w:w="2970" w:type="dxa"/>
            <w:tcBorders>
              <w:top w:val="single" w:sz="6" w:space="0" w:color="000000"/>
              <w:left w:val="single" w:sz="6" w:space="0" w:color="000000"/>
              <w:bottom w:val="single" w:sz="6" w:space="0" w:color="000000"/>
              <w:right w:val="single" w:sz="6" w:space="0" w:color="000000"/>
            </w:tcBorders>
          </w:tcPr>
          <w:p w14:paraId="4AD2DA00" w14:textId="77777777" w:rsidR="00DE4649" w:rsidRDefault="00000000">
            <w:pPr>
              <w:spacing w:after="0" w:line="259" w:lineRule="auto"/>
              <w:ind w:left="0" w:firstLine="0"/>
              <w:jc w:val="left"/>
            </w:pPr>
            <w:r>
              <w:rPr>
                <w:b/>
              </w:rPr>
              <w:t xml:space="preserve"> Percentage (%) </w:t>
            </w:r>
          </w:p>
        </w:tc>
      </w:tr>
      <w:tr w:rsidR="00DE4649" w14:paraId="1B0550DB" w14:textId="77777777">
        <w:trPr>
          <w:trHeight w:val="630"/>
        </w:trPr>
        <w:tc>
          <w:tcPr>
            <w:tcW w:w="2520" w:type="dxa"/>
            <w:tcBorders>
              <w:top w:val="single" w:sz="6" w:space="0" w:color="000000"/>
              <w:left w:val="single" w:sz="6" w:space="0" w:color="000000"/>
              <w:bottom w:val="single" w:sz="6" w:space="0" w:color="000000"/>
              <w:right w:val="single" w:sz="6" w:space="0" w:color="000000"/>
            </w:tcBorders>
          </w:tcPr>
          <w:p w14:paraId="6570A117" w14:textId="77777777" w:rsidR="00DE4649" w:rsidRDefault="00000000">
            <w:pPr>
              <w:spacing w:after="0" w:line="259" w:lineRule="auto"/>
              <w:ind w:left="0" w:firstLine="0"/>
              <w:jc w:val="left"/>
            </w:pPr>
            <w:r>
              <w:t xml:space="preserve"> 18-20 years </w:t>
            </w:r>
          </w:p>
        </w:tc>
        <w:tc>
          <w:tcPr>
            <w:tcW w:w="2070" w:type="dxa"/>
            <w:tcBorders>
              <w:top w:val="single" w:sz="6" w:space="0" w:color="000000"/>
              <w:left w:val="single" w:sz="6" w:space="0" w:color="000000"/>
              <w:bottom w:val="single" w:sz="6" w:space="0" w:color="000000"/>
              <w:right w:val="single" w:sz="6" w:space="0" w:color="000000"/>
            </w:tcBorders>
          </w:tcPr>
          <w:p w14:paraId="2CE0D03D" w14:textId="77777777" w:rsidR="00DE4649" w:rsidRDefault="00000000">
            <w:pPr>
              <w:spacing w:after="0" w:line="259" w:lineRule="auto"/>
              <w:ind w:left="0" w:firstLine="0"/>
              <w:jc w:val="left"/>
            </w:pPr>
            <w:r>
              <w:t xml:space="preserve"> 10 </w:t>
            </w:r>
          </w:p>
        </w:tc>
        <w:tc>
          <w:tcPr>
            <w:tcW w:w="2970" w:type="dxa"/>
            <w:tcBorders>
              <w:top w:val="single" w:sz="6" w:space="0" w:color="000000"/>
              <w:left w:val="single" w:sz="6" w:space="0" w:color="000000"/>
              <w:bottom w:val="single" w:sz="6" w:space="0" w:color="000000"/>
              <w:right w:val="single" w:sz="6" w:space="0" w:color="000000"/>
            </w:tcBorders>
          </w:tcPr>
          <w:p w14:paraId="47A188AE" w14:textId="77777777" w:rsidR="00DE4649" w:rsidRDefault="00000000">
            <w:pPr>
              <w:spacing w:after="0" w:line="259" w:lineRule="auto"/>
              <w:ind w:left="0" w:firstLine="0"/>
              <w:jc w:val="left"/>
            </w:pPr>
            <w:r>
              <w:t xml:space="preserve"> 15.9% </w:t>
            </w:r>
          </w:p>
        </w:tc>
      </w:tr>
      <w:tr w:rsidR="00DE4649" w14:paraId="41D7DCA6" w14:textId="77777777">
        <w:trPr>
          <w:trHeight w:val="630"/>
        </w:trPr>
        <w:tc>
          <w:tcPr>
            <w:tcW w:w="2520" w:type="dxa"/>
            <w:tcBorders>
              <w:top w:val="single" w:sz="6" w:space="0" w:color="000000"/>
              <w:left w:val="single" w:sz="6" w:space="0" w:color="000000"/>
              <w:bottom w:val="single" w:sz="6" w:space="0" w:color="000000"/>
              <w:right w:val="single" w:sz="6" w:space="0" w:color="000000"/>
            </w:tcBorders>
          </w:tcPr>
          <w:p w14:paraId="35FBACA3" w14:textId="77777777" w:rsidR="00DE4649" w:rsidRDefault="00000000">
            <w:pPr>
              <w:spacing w:after="0" w:line="259" w:lineRule="auto"/>
              <w:ind w:left="0" w:firstLine="0"/>
              <w:jc w:val="left"/>
            </w:pPr>
            <w:r>
              <w:t xml:space="preserve"> 21-30 years </w:t>
            </w:r>
          </w:p>
        </w:tc>
        <w:tc>
          <w:tcPr>
            <w:tcW w:w="2070" w:type="dxa"/>
            <w:tcBorders>
              <w:top w:val="single" w:sz="6" w:space="0" w:color="000000"/>
              <w:left w:val="single" w:sz="6" w:space="0" w:color="000000"/>
              <w:bottom w:val="single" w:sz="6" w:space="0" w:color="000000"/>
              <w:right w:val="single" w:sz="6" w:space="0" w:color="000000"/>
            </w:tcBorders>
          </w:tcPr>
          <w:p w14:paraId="131AC335" w14:textId="77777777" w:rsidR="00DE4649" w:rsidRDefault="00000000">
            <w:pPr>
              <w:spacing w:after="0" w:line="259" w:lineRule="auto"/>
              <w:ind w:left="0" w:firstLine="0"/>
              <w:jc w:val="left"/>
            </w:pPr>
            <w:r>
              <w:t xml:space="preserve"> 25 </w:t>
            </w:r>
          </w:p>
        </w:tc>
        <w:tc>
          <w:tcPr>
            <w:tcW w:w="2970" w:type="dxa"/>
            <w:tcBorders>
              <w:top w:val="single" w:sz="6" w:space="0" w:color="000000"/>
              <w:left w:val="single" w:sz="6" w:space="0" w:color="000000"/>
              <w:bottom w:val="single" w:sz="6" w:space="0" w:color="000000"/>
              <w:right w:val="single" w:sz="6" w:space="0" w:color="000000"/>
            </w:tcBorders>
          </w:tcPr>
          <w:p w14:paraId="04BF8181" w14:textId="77777777" w:rsidR="00DE4649" w:rsidRDefault="00000000">
            <w:pPr>
              <w:spacing w:after="0" w:line="259" w:lineRule="auto"/>
              <w:ind w:left="0" w:firstLine="0"/>
              <w:jc w:val="left"/>
            </w:pPr>
            <w:r>
              <w:t xml:space="preserve"> 39.7% </w:t>
            </w:r>
          </w:p>
        </w:tc>
      </w:tr>
      <w:tr w:rsidR="00DE4649" w14:paraId="3C5AF4EC" w14:textId="77777777">
        <w:trPr>
          <w:trHeight w:val="630"/>
        </w:trPr>
        <w:tc>
          <w:tcPr>
            <w:tcW w:w="2520" w:type="dxa"/>
            <w:tcBorders>
              <w:top w:val="single" w:sz="6" w:space="0" w:color="000000"/>
              <w:left w:val="single" w:sz="6" w:space="0" w:color="000000"/>
              <w:bottom w:val="single" w:sz="6" w:space="0" w:color="000000"/>
              <w:right w:val="single" w:sz="6" w:space="0" w:color="000000"/>
            </w:tcBorders>
          </w:tcPr>
          <w:p w14:paraId="11389B48" w14:textId="77777777" w:rsidR="00DE4649" w:rsidRDefault="00000000">
            <w:pPr>
              <w:spacing w:after="0" w:line="259" w:lineRule="auto"/>
              <w:ind w:left="0" w:firstLine="0"/>
              <w:jc w:val="left"/>
            </w:pPr>
            <w:r>
              <w:t xml:space="preserve"> 31-40 years </w:t>
            </w:r>
          </w:p>
        </w:tc>
        <w:tc>
          <w:tcPr>
            <w:tcW w:w="2070" w:type="dxa"/>
            <w:tcBorders>
              <w:top w:val="single" w:sz="6" w:space="0" w:color="000000"/>
              <w:left w:val="single" w:sz="6" w:space="0" w:color="000000"/>
              <w:bottom w:val="single" w:sz="6" w:space="0" w:color="000000"/>
              <w:right w:val="single" w:sz="6" w:space="0" w:color="000000"/>
            </w:tcBorders>
          </w:tcPr>
          <w:p w14:paraId="43A9DDDE" w14:textId="77777777" w:rsidR="00DE4649" w:rsidRDefault="00000000">
            <w:pPr>
              <w:spacing w:after="0" w:line="259" w:lineRule="auto"/>
              <w:ind w:left="0" w:firstLine="0"/>
              <w:jc w:val="left"/>
            </w:pPr>
            <w:r>
              <w:t xml:space="preserve"> 20 </w:t>
            </w:r>
          </w:p>
        </w:tc>
        <w:tc>
          <w:tcPr>
            <w:tcW w:w="2970" w:type="dxa"/>
            <w:tcBorders>
              <w:top w:val="single" w:sz="6" w:space="0" w:color="000000"/>
              <w:left w:val="single" w:sz="6" w:space="0" w:color="000000"/>
              <w:bottom w:val="single" w:sz="6" w:space="0" w:color="000000"/>
              <w:right w:val="single" w:sz="6" w:space="0" w:color="000000"/>
            </w:tcBorders>
          </w:tcPr>
          <w:p w14:paraId="66B156C7" w14:textId="77777777" w:rsidR="00DE4649" w:rsidRDefault="00000000">
            <w:pPr>
              <w:spacing w:after="0" w:line="259" w:lineRule="auto"/>
              <w:ind w:left="0" w:firstLine="0"/>
              <w:jc w:val="left"/>
            </w:pPr>
            <w:r>
              <w:t xml:space="preserve"> 31.7% </w:t>
            </w:r>
          </w:p>
        </w:tc>
      </w:tr>
      <w:tr w:rsidR="00DE4649" w14:paraId="3A7A4797" w14:textId="77777777">
        <w:trPr>
          <w:trHeight w:val="630"/>
        </w:trPr>
        <w:tc>
          <w:tcPr>
            <w:tcW w:w="2520" w:type="dxa"/>
            <w:tcBorders>
              <w:top w:val="single" w:sz="6" w:space="0" w:color="000000"/>
              <w:left w:val="single" w:sz="6" w:space="0" w:color="000000"/>
              <w:bottom w:val="single" w:sz="6" w:space="0" w:color="000000"/>
              <w:right w:val="single" w:sz="6" w:space="0" w:color="000000"/>
            </w:tcBorders>
          </w:tcPr>
          <w:p w14:paraId="0872D967" w14:textId="77777777" w:rsidR="00DE4649" w:rsidRDefault="00000000">
            <w:pPr>
              <w:spacing w:after="0" w:line="259" w:lineRule="auto"/>
              <w:ind w:left="0" w:firstLine="0"/>
              <w:jc w:val="left"/>
            </w:pPr>
            <w:r>
              <w:t xml:space="preserve"> 41 and above years </w:t>
            </w:r>
          </w:p>
        </w:tc>
        <w:tc>
          <w:tcPr>
            <w:tcW w:w="2070" w:type="dxa"/>
            <w:tcBorders>
              <w:top w:val="single" w:sz="6" w:space="0" w:color="000000"/>
              <w:left w:val="single" w:sz="6" w:space="0" w:color="000000"/>
              <w:bottom w:val="single" w:sz="6" w:space="0" w:color="000000"/>
              <w:right w:val="single" w:sz="6" w:space="0" w:color="000000"/>
            </w:tcBorders>
          </w:tcPr>
          <w:p w14:paraId="390B0BD3" w14:textId="77777777" w:rsidR="00DE4649" w:rsidRDefault="00000000">
            <w:pPr>
              <w:spacing w:after="0" w:line="259" w:lineRule="auto"/>
              <w:ind w:left="0" w:firstLine="0"/>
              <w:jc w:val="left"/>
            </w:pPr>
            <w:r>
              <w:t xml:space="preserve"> 8 </w:t>
            </w:r>
          </w:p>
        </w:tc>
        <w:tc>
          <w:tcPr>
            <w:tcW w:w="2970" w:type="dxa"/>
            <w:tcBorders>
              <w:top w:val="single" w:sz="6" w:space="0" w:color="000000"/>
              <w:left w:val="single" w:sz="6" w:space="0" w:color="000000"/>
              <w:bottom w:val="single" w:sz="6" w:space="0" w:color="000000"/>
              <w:right w:val="single" w:sz="6" w:space="0" w:color="000000"/>
            </w:tcBorders>
          </w:tcPr>
          <w:p w14:paraId="77D17B76" w14:textId="77777777" w:rsidR="00DE4649" w:rsidRDefault="00000000">
            <w:pPr>
              <w:spacing w:after="0" w:line="259" w:lineRule="auto"/>
              <w:ind w:left="0" w:firstLine="0"/>
              <w:jc w:val="left"/>
            </w:pPr>
            <w:r>
              <w:t xml:space="preserve"> 12.7% </w:t>
            </w:r>
          </w:p>
        </w:tc>
      </w:tr>
      <w:tr w:rsidR="00DE4649" w14:paraId="54245489" w14:textId="77777777">
        <w:trPr>
          <w:trHeight w:val="630"/>
        </w:trPr>
        <w:tc>
          <w:tcPr>
            <w:tcW w:w="2520" w:type="dxa"/>
            <w:tcBorders>
              <w:top w:val="single" w:sz="6" w:space="0" w:color="000000"/>
              <w:left w:val="single" w:sz="6" w:space="0" w:color="000000"/>
              <w:bottom w:val="single" w:sz="6" w:space="0" w:color="000000"/>
              <w:right w:val="single" w:sz="6" w:space="0" w:color="000000"/>
            </w:tcBorders>
          </w:tcPr>
          <w:p w14:paraId="00195116" w14:textId="77777777" w:rsidR="00DE4649" w:rsidRDefault="00000000">
            <w:pPr>
              <w:spacing w:after="0" w:line="259" w:lineRule="auto"/>
              <w:ind w:left="0" w:firstLine="0"/>
              <w:jc w:val="left"/>
            </w:pPr>
            <w:r>
              <w:rPr>
                <w:b/>
              </w:rPr>
              <w:t xml:space="preserve"> Total </w:t>
            </w:r>
          </w:p>
        </w:tc>
        <w:tc>
          <w:tcPr>
            <w:tcW w:w="2070" w:type="dxa"/>
            <w:tcBorders>
              <w:top w:val="single" w:sz="6" w:space="0" w:color="000000"/>
              <w:left w:val="single" w:sz="6" w:space="0" w:color="000000"/>
              <w:bottom w:val="single" w:sz="6" w:space="0" w:color="000000"/>
              <w:right w:val="single" w:sz="6" w:space="0" w:color="000000"/>
            </w:tcBorders>
          </w:tcPr>
          <w:p w14:paraId="66487BAD" w14:textId="77777777" w:rsidR="00DE4649" w:rsidRDefault="00000000">
            <w:pPr>
              <w:spacing w:after="0" w:line="259" w:lineRule="auto"/>
              <w:ind w:left="0" w:firstLine="0"/>
              <w:jc w:val="left"/>
            </w:pPr>
            <w:r>
              <w:rPr>
                <w:b/>
              </w:rPr>
              <w:t xml:space="preserve"> 63 </w:t>
            </w:r>
          </w:p>
        </w:tc>
        <w:tc>
          <w:tcPr>
            <w:tcW w:w="2970" w:type="dxa"/>
            <w:tcBorders>
              <w:top w:val="single" w:sz="6" w:space="0" w:color="000000"/>
              <w:left w:val="single" w:sz="6" w:space="0" w:color="000000"/>
              <w:bottom w:val="single" w:sz="6" w:space="0" w:color="000000"/>
              <w:right w:val="single" w:sz="6" w:space="0" w:color="000000"/>
            </w:tcBorders>
          </w:tcPr>
          <w:p w14:paraId="05BD8F05" w14:textId="77777777" w:rsidR="00DE4649" w:rsidRDefault="00000000">
            <w:pPr>
              <w:spacing w:after="0" w:line="259" w:lineRule="auto"/>
              <w:ind w:left="0" w:firstLine="0"/>
              <w:jc w:val="left"/>
            </w:pPr>
            <w:r>
              <w:rPr>
                <w:b/>
              </w:rPr>
              <w:t xml:space="preserve"> 100% </w:t>
            </w:r>
          </w:p>
        </w:tc>
      </w:tr>
    </w:tbl>
    <w:p w14:paraId="10CBDB92" w14:textId="77777777" w:rsidR="00DE4649" w:rsidRDefault="00000000">
      <w:pPr>
        <w:spacing w:after="306"/>
        <w:ind w:left="1060"/>
      </w:pPr>
      <w:r>
        <w:t xml:space="preserve"> Source: Researchers filed survey, 2025 </w:t>
      </w:r>
    </w:p>
    <w:p w14:paraId="77B334AC" w14:textId="77777777" w:rsidR="00DE4649" w:rsidRDefault="00000000">
      <w:pPr>
        <w:spacing w:after="200" w:line="357" w:lineRule="auto"/>
        <w:ind w:left="730"/>
      </w:pPr>
      <w:r>
        <w:t xml:space="preserve"> </w:t>
      </w:r>
      <w:proofErr w:type="gramStart"/>
      <w:r>
        <w:t>The  age</w:t>
      </w:r>
      <w:proofErr w:type="gramEnd"/>
      <w:r>
        <w:t xml:space="preserve">  </w:t>
      </w:r>
      <w:proofErr w:type="gramStart"/>
      <w:r>
        <w:t>distribution  of</w:t>
      </w:r>
      <w:proofErr w:type="gramEnd"/>
      <w:r>
        <w:t xml:space="preserve">  </w:t>
      </w:r>
      <w:proofErr w:type="gramStart"/>
      <w:r>
        <w:t>respondents  shows</w:t>
      </w:r>
      <w:proofErr w:type="gramEnd"/>
      <w:r>
        <w:t xml:space="preserve">  </w:t>
      </w:r>
      <w:proofErr w:type="gramStart"/>
      <w:r>
        <w:t>that  the</w:t>
      </w:r>
      <w:proofErr w:type="gramEnd"/>
      <w:r>
        <w:t xml:space="preserve">  </w:t>
      </w:r>
      <w:proofErr w:type="gramStart"/>
      <w:r>
        <w:t>majority  25</w:t>
      </w:r>
      <w:proofErr w:type="gramEnd"/>
      <w:r>
        <w:t xml:space="preserve">  </w:t>
      </w:r>
      <w:proofErr w:type="gramStart"/>
      <w:r>
        <w:t>of  the</w:t>
      </w:r>
      <w:proofErr w:type="gramEnd"/>
      <w:r>
        <w:t xml:space="preserve">  </w:t>
      </w:r>
      <w:proofErr w:type="gramStart"/>
      <w:r>
        <w:t>respondents  representing</w:t>
      </w:r>
      <w:proofErr w:type="gramEnd"/>
      <w:r>
        <w:t xml:space="preserve">  (39.7</w:t>
      </w:r>
      <w:proofErr w:type="gramStart"/>
      <w:r>
        <w:t>%)  were</w:t>
      </w:r>
      <w:proofErr w:type="gramEnd"/>
      <w:r>
        <w:t xml:space="preserve">  </w:t>
      </w:r>
      <w:proofErr w:type="gramStart"/>
      <w:r>
        <w:t>between  21</w:t>
      </w:r>
      <w:proofErr w:type="gramEnd"/>
      <w:r>
        <w:t>-</w:t>
      </w:r>
      <w:proofErr w:type="gramStart"/>
      <w:r>
        <w:t>30  years</w:t>
      </w:r>
      <w:proofErr w:type="gramEnd"/>
      <w:r>
        <w:t xml:space="preserve">  </w:t>
      </w:r>
      <w:proofErr w:type="gramStart"/>
      <w:r>
        <w:t>old,  followed</w:t>
      </w:r>
      <w:proofErr w:type="gramEnd"/>
      <w:r>
        <w:t xml:space="preserve">  </w:t>
      </w:r>
      <w:proofErr w:type="gramStart"/>
      <w:r>
        <w:t>by  20</w:t>
      </w:r>
      <w:proofErr w:type="gramEnd"/>
      <w:r>
        <w:t xml:space="preserve">  </w:t>
      </w:r>
      <w:proofErr w:type="gramStart"/>
      <w:r>
        <w:t>of  the</w:t>
      </w:r>
      <w:proofErr w:type="gramEnd"/>
      <w:r>
        <w:t xml:space="preserve">  </w:t>
      </w:r>
      <w:proofErr w:type="gramStart"/>
      <w:r>
        <w:t>respondents  representing</w:t>
      </w:r>
      <w:proofErr w:type="gramEnd"/>
      <w:r>
        <w:t xml:space="preserve">  31.7</w:t>
      </w:r>
      <w:proofErr w:type="gramStart"/>
      <w:r>
        <w:t>%  who</w:t>
      </w:r>
      <w:proofErr w:type="gramEnd"/>
      <w:r>
        <w:t xml:space="preserve">  </w:t>
      </w:r>
      <w:proofErr w:type="gramStart"/>
      <w:r>
        <w:t>were  31</w:t>
      </w:r>
      <w:proofErr w:type="gramEnd"/>
      <w:r>
        <w:t>-</w:t>
      </w:r>
      <w:proofErr w:type="gramStart"/>
      <w:r>
        <w:t>40  years</w:t>
      </w:r>
      <w:proofErr w:type="gramEnd"/>
      <w:r>
        <w:t xml:space="preserve">  old.  </w:t>
      </w:r>
      <w:proofErr w:type="gramStart"/>
      <w:r>
        <w:t>A  smaller</w:t>
      </w:r>
      <w:proofErr w:type="gramEnd"/>
      <w:r>
        <w:t xml:space="preserve">  </w:t>
      </w:r>
      <w:proofErr w:type="gramStart"/>
      <w:r>
        <w:t>proportion  10</w:t>
      </w:r>
      <w:proofErr w:type="gramEnd"/>
      <w:r>
        <w:t xml:space="preserve">  </w:t>
      </w:r>
      <w:proofErr w:type="gramStart"/>
      <w:r>
        <w:t>of  the</w:t>
      </w:r>
      <w:proofErr w:type="gramEnd"/>
      <w:r>
        <w:t xml:space="preserve">  </w:t>
      </w:r>
      <w:proofErr w:type="gramStart"/>
      <w:r>
        <w:t>respondents  representing</w:t>
      </w:r>
      <w:proofErr w:type="gramEnd"/>
      <w:r>
        <w:t xml:space="preserve">  (15.9</w:t>
      </w:r>
      <w:proofErr w:type="gramStart"/>
      <w:r>
        <w:t>%)  were</w:t>
      </w:r>
      <w:proofErr w:type="gramEnd"/>
      <w:r>
        <w:t xml:space="preserve">  </w:t>
      </w:r>
      <w:proofErr w:type="gramStart"/>
      <w:r>
        <w:t>in  the</w:t>
      </w:r>
      <w:proofErr w:type="gramEnd"/>
      <w:r>
        <w:t xml:space="preserve">  18-</w:t>
      </w:r>
      <w:proofErr w:type="gramStart"/>
      <w:r>
        <w:t>20  age</w:t>
      </w:r>
      <w:proofErr w:type="gramEnd"/>
      <w:r>
        <w:t xml:space="preserve">  </w:t>
      </w:r>
      <w:proofErr w:type="gramStart"/>
      <w:r>
        <w:t>range,  while</w:t>
      </w:r>
      <w:proofErr w:type="gramEnd"/>
      <w:r>
        <w:t xml:space="preserve">  </w:t>
      </w:r>
      <w:proofErr w:type="gramStart"/>
      <w:r>
        <w:t>only  8</w:t>
      </w:r>
      <w:proofErr w:type="gramEnd"/>
      <w:r>
        <w:t xml:space="preserve">  </w:t>
      </w:r>
      <w:proofErr w:type="gramStart"/>
      <w:r>
        <w:t>of  the</w:t>
      </w:r>
      <w:proofErr w:type="gramEnd"/>
      <w:r>
        <w:t xml:space="preserve">  </w:t>
      </w:r>
      <w:proofErr w:type="gramStart"/>
      <w:r>
        <w:t>respondents  representing</w:t>
      </w:r>
      <w:proofErr w:type="gramEnd"/>
      <w:r>
        <w:t xml:space="preserve">  12.7</w:t>
      </w:r>
      <w:proofErr w:type="gramStart"/>
      <w:r>
        <w:t>%  were</w:t>
      </w:r>
      <w:proofErr w:type="gramEnd"/>
      <w:r>
        <w:t xml:space="preserve">  </w:t>
      </w:r>
      <w:proofErr w:type="gramStart"/>
      <w:r>
        <w:t>41  years</w:t>
      </w:r>
      <w:proofErr w:type="gramEnd"/>
      <w:r>
        <w:t xml:space="preserve">  </w:t>
      </w:r>
      <w:proofErr w:type="gramStart"/>
      <w:r>
        <w:t>and  above</w:t>
      </w:r>
      <w:proofErr w:type="gramEnd"/>
      <w:r>
        <w:t xml:space="preserve">.  </w:t>
      </w:r>
      <w:proofErr w:type="gramStart"/>
      <w:r>
        <w:t>This  suggests</w:t>
      </w:r>
      <w:proofErr w:type="gramEnd"/>
      <w:r>
        <w:t xml:space="preserve">  </w:t>
      </w:r>
      <w:proofErr w:type="gramStart"/>
      <w:r>
        <w:t>that  the</w:t>
      </w:r>
      <w:proofErr w:type="gramEnd"/>
      <w:r>
        <w:t xml:space="preserve">  </w:t>
      </w:r>
      <w:proofErr w:type="gramStart"/>
      <w:r>
        <w:t>study  predominantly</w:t>
      </w:r>
      <w:proofErr w:type="gramEnd"/>
      <w:r>
        <w:t xml:space="preserve">  </w:t>
      </w:r>
      <w:proofErr w:type="gramStart"/>
      <w:r>
        <w:t>involved  younger</w:t>
      </w:r>
      <w:proofErr w:type="gramEnd"/>
      <w:r>
        <w:t xml:space="preserve">  </w:t>
      </w:r>
      <w:proofErr w:type="gramStart"/>
      <w:r>
        <w:t>to  middle</w:t>
      </w:r>
      <w:proofErr w:type="gramEnd"/>
      <w:r>
        <w:t>-</w:t>
      </w:r>
      <w:proofErr w:type="gramStart"/>
      <w:r>
        <w:t>aged  adults</w:t>
      </w:r>
      <w:proofErr w:type="gramEnd"/>
      <w:r>
        <w:t xml:space="preserve">, which may reflect the age demographics of the target population. </w:t>
      </w:r>
    </w:p>
    <w:p w14:paraId="30F89303" w14:textId="77777777" w:rsidR="00DE4649" w:rsidRDefault="00000000">
      <w:pPr>
        <w:pStyle w:val="Heading1"/>
        <w:spacing w:after="33"/>
        <w:ind w:left="730"/>
      </w:pPr>
      <w:r>
        <w:t xml:space="preserve"> </w:t>
      </w:r>
      <w:bookmarkStart w:id="105" w:name="_Toc199928700"/>
      <w:bookmarkStart w:id="106" w:name="_Toc199928834"/>
      <w:bookmarkStart w:id="107" w:name="_Toc199929770"/>
      <w:r>
        <w:t>Table 4.2.3: Level of Education of the respondents</w:t>
      </w:r>
      <w:bookmarkEnd w:id="105"/>
      <w:bookmarkEnd w:id="106"/>
      <w:bookmarkEnd w:id="107"/>
      <w:r>
        <w:t xml:space="preserve"> </w:t>
      </w:r>
    </w:p>
    <w:tbl>
      <w:tblPr>
        <w:tblStyle w:val="TableGrid"/>
        <w:tblW w:w="7920" w:type="dxa"/>
        <w:tblInd w:w="817" w:type="dxa"/>
        <w:tblCellMar>
          <w:top w:w="65" w:type="dxa"/>
          <w:left w:w="115" w:type="dxa"/>
          <w:right w:w="115" w:type="dxa"/>
        </w:tblCellMar>
        <w:tblLook w:val="04A0" w:firstRow="1" w:lastRow="0" w:firstColumn="1" w:lastColumn="0" w:noHBand="0" w:noVBand="1"/>
      </w:tblPr>
      <w:tblGrid>
        <w:gridCol w:w="3150"/>
        <w:gridCol w:w="1890"/>
        <w:gridCol w:w="2880"/>
      </w:tblGrid>
      <w:tr w:rsidR="00DE4649" w14:paraId="2AC6EFFD" w14:textId="77777777">
        <w:trPr>
          <w:trHeight w:val="630"/>
        </w:trPr>
        <w:tc>
          <w:tcPr>
            <w:tcW w:w="3150" w:type="dxa"/>
            <w:tcBorders>
              <w:top w:val="single" w:sz="6" w:space="0" w:color="000000"/>
              <w:left w:val="single" w:sz="6" w:space="0" w:color="000000"/>
              <w:bottom w:val="single" w:sz="6" w:space="0" w:color="000000"/>
              <w:right w:val="single" w:sz="6" w:space="0" w:color="000000"/>
            </w:tcBorders>
          </w:tcPr>
          <w:p w14:paraId="4B2C9C8D" w14:textId="77777777" w:rsidR="00DE4649" w:rsidRDefault="00000000">
            <w:pPr>
              <w:spacing w:after="0" w:line="259" w:lineRule="auto"/>
              <w:ind w:left="0" w:right="105" w:firstLine="0"/>
              <w:jc w:val="center"/>
            </w:pPr>
            <w:r>
              <w:rPr>
                <w:b/>
              </w:rPr>
              <w:t xml:space="preserve"> Variable </w:t>
            </w:r>
          </w:p>
        </w:tc>
        <w:tc>
          <w:tcPr>
            <w:tcW w:w="1890" w:type="dxa"/>
            <w:tcBorders>
              <w:top w:val="single" w:sz="6" w:space="0" w:color="000000"/>
              <w:left w:val="single" w:sz="6" w:space="0" w:color="000000"/>
              <w:bottom w:val="single" w:sz="6" w:space="0" w:color="000000"/>
              <w:right w:val="single" w:sz="6" w:space="0" w:color="000000"/>
            </w:tcBorders>
          </w:tcPr>
          <w:p w14:paraId="097EAB7C" w14:textId="77777777" w:rsidR="00DE4649" w:rsidRDefault="00000000">
            <w:pPr>
              <w:spacing w:after="0" w:line="259" w:lineRule="auto"/>
              <w:ind w:left="0" w:right="105" w:firstLine="0"/>
              <w:jc w:val="center"/>
            </w:pPr>
            <w:r>
              <w:rPr>
                <w:b/>
              </w:rPr>
              <w:t xml:space="preserve"> Frequency </w:t>
            </w:r>
          </w:p>
        </w:tc>
        <w:tc>
          <w:tcPr>
            <w:tcW w:w="2880" w:type="dxa"/>
            <w:tcBorders>
              <w:top w:val="single" w:sz="6" w:space="0" w:color="000000"/>
              <w:left w:val="single" w:sz="6" w:space="0" w:color="000000"/>
              <w:bottom w:val="single" w:sz="6" w:space="0" w:color="000000"/>
              <w:right w:val="single" w:sz="6" w:space="0" w:color="000000"/>
            </w:tcBorders>
          </w:tcPr>
          <w:p w14:paraId="5B857ADA" w14:textId="77777777" w:rsidR="00DE4649" w:rsidRDefault="00000000">
            <w:pPr>
              <w:spacing w:after="0" w:line="259" w:lineRule="auto"/>
              <w:ind w:left="0" w:right="105" w:firstLine="0"/>
              <w:jc w:val="center"/>
            </w:pPr>
            <w:r>
              <w:rPr>
                <w:b/>
              </w:rPr>
              <w:t xml:space="preserve"> Percentage (%) </w:t>
            </w:r>
          </w:p>
        </w:tc>
      </w:tr>
      <w:tr w:rsidR="00DE4649" w14:paraId="6A06A1EB" w14:textId="77777777">
        <w:trPr>
          <w:trHeight w:val="630"/>
        </w:trPr>
        <w:tc>
          <w:tcPr>
            <w:tcW w:w="3150" w:type="dxa"/>
            <w:tcBorders>
              <w:top w:val="single" w:sz="6" w:space="0" w:color="000000"/>
              <w:left w:val="single" w:sz="6" w:space="0" w:color="000000"/>
              <w:bottom w:val="single" w:sz="6" w:space="0" w:color="000000"/>
              <w:right w:val="single" w:sz="6" w:space="0" w:color="000000"/>
            </w:tcBorders>
          </w:tcPr>
          <w:p w14:paraId="2CF17AE1" w14:textId="77777777" w:rsidR="00DE4649" w:rsidRDefault="00000000">
            <w:pPr>
              <w:spacing w:after="0" w:line="259" w:lineRule="auto"/>
              <w:ind w:left="0" w:right="105" w:firstLine="0"/>
              <w:jc w:val="center"/>
            </w:pPr>
            <w:r>
              <w:t xml:space="preserve"> SSCE </w:t>
            </w:r>
          </w:p>
        </w:tc>
        <w:tc>
          <w:tcPr>
            <w:tcW w:w="1890" w:type="dxa"/>
            <w:tcBorders>
              <w:top w:val="single" w:sz="6" w:space="0" w:color="000000"/>
              <w:left w:val="single" w:sz="6" w:space="0" w:color="000000"/>
              <w:bottom w:val="single" w:sz="6" w:space="0" w:color="000000"/>
              <w:right w:val="single" w:sz="6" w:space="0" w:color="000000"/>
            </w:tcBorders>
          </w:tcPr>
          <w:p w14:paraId="4703C588" w14:textId="77777777" w:rsidR="00DE4649" w:rsidRDefault="00000000">
            <w:pPr>
              <w:spacing w:after="0" w:line="259" w:lineRule="auto"/>
              <w:ind w:left="0" w:right="105" w:firstLine="0"/>
              <w:jc w:val="center"/>
            </w:pPr>
            <w:r>
              <w:t xml:space="preserve"> 12 </w:t>
            </w:r>
          </w:p>
        </w:tc>
        <w:tc>
          <w:tcPr>
            <w:tcW w:w="2880" w:type="dxa"/>
            <w:tcBorders>
              <w:top w:val="single" w:sz="6" w:space="0" w:color="000000"/>
              <w:left w:val="single" w:sz="6" w:space="0" w:color="000000"/>
              <w:bottom w:val="single" w:sz="6" w:space="0" w:color="000000"/>
              <w:right w:val="single" w:sz="6" w:space="0" w:color="000000"/>
            </w:tcBorders>
          </w:tcPr>
          <w:p w14:paraId="76BDCA4B" w14:textId="77777777" w:rsidR="00DE4649" w:rsidRDefault="00000000">
            <w:pPr>
              <w:spacing w:after="0" w:line="259" w:lineRule="auto"/>
              <w:ind w:left="0" w:right="105" w:firstLine="0"/>
              <w:jc w:val="center"/>
            </w:pPr>
            <w:r>
              <w:t xml:space="preserve"> 19.0% </w:t>
            </w:r>
          </w:p>
        </w:tc>
      </w:tr>
      <w:tr w:rsidR="00DE4649" w14:paraId="247F83C3" w14:textId="77777777">
        <w:trPr>
          <w:trHeight w:val="630"/>
        </w:trPr>
        <w:tc>
          <w:tcPr>
            <w:tcW w:w="3150" w:type="dxa"/>
            <w:tcBorders>
              <w:top w:val="single" w:sz="6" w:space="0" w:color="000000"/>
              <w:left w:val="single" w:sz="6" w:space="0" w:color="000000"/>
              <w:bottom w:val="single" w:sz="6" w:space="0" w:color="000000"/>
              <w:right w:val="single" w:sz="6" w:space="0" w:color="000000"/>
            </w:tcBorders>
          </w:tcPr>
          <w:p w14:paraId="1B7EAC2F" w14:textId="77777777" w:rsidR="00DE4649" w:rsidRDefault="00000000">
            <w:pPr>
              <w:spacing w:after="0" w:line="259" w:lineRule="auto"/>
              <w:ind w:left="0" w:right="105" w:firstLine="0"/>
              <w:jc w:val="center"/>
            </w:pPr>
            <w:r>
              <w:t xml:space="preserve"> National Diploma </w:t>
            </w:r>
          </w:p>
        </w:tc>
        <w:tc>
          <w:tcPr>
            <w:tcW w:w="1890" w:type="dxa"/>
            <w:tcBorders>
              <w:top w:val="single" w:sz="6" w:space="0" w:color="000000"/>
              <w:left w:val="single" w:sz="6" w:space="0" w:color="000000"/>
              <w:bottom w:val="single" w:sz="6" w:space="0" w:color="000000"/>
              <w:right w:val="single" w:sz="6" w:space="0" w:color="000000"/>
            </w:tcBorders>
          </w:tcPr>
          <w:p w14:paraId="65A04B8F" w14:textId="77777777" w:rsidR="00DE4649" w:rsidRDefault="00000000">
            <w:pPr>
              <w:spacing w:after="0" w:line="259" w:lineRule="auto"/>
              <w:ind w:left="0" w:right="105" w:firstLine="0"/>
              <w:jc w:val="center"/>
            </w:pPr>
            <w:r>
              <w:t xml:space="preserve"> 15 </w:t>
            </w:r>
          </w:p>
        </w:tc>
        <w:tc>
          <w:tcPr>
            <w:tcW w:w="2880" w:type="dxa"/>
            <w:tcBorders>
              <w:top w:val="single" w:sz="6" w:space="0" w:color="000000"/>
              <w:left w:val="single" w:sz="6" w:space="0" w:color="000000"/>
              <w:bottom w:val="single" w:sz="6" w:space="0" w:color="000000"/>
              <w:right w:val="single" w:sz="6" w:space="0" w:color="000000"/>
            </w:tcBorders>
          </w:tcPr>
          <w:p w14:paraId="517F8789" w14:textId="77777777" w:rsidR="00DE4649" w:rsidRDefault="00000000">
            <w:pPr>
              <w:spacing w:after="0" w:line="259" w:lineRule="auto"/>
              <w:ind w:left="0" w:right="105" w:firstLine="0"/>
              <w:jc w:val="center"/>
            </w:pPr>
            <w:r>
              <w:t xml:space="preserve"> 23.8% </w:t>
            </w:r>
          </w:p>
        </w:tc>
      </w:tr>
      <w:tr w:rsidR="00DE4649" w14:paraId="32B2B314" w14:textId="77777777">
        <w:trPr>
          <w:trHeight w:val="630"/>
        </w:trPr>
        <w:tc>
          <w:tcPr>
            <w:tcW w:w="3150" w:type="dxa"/>
            <w:tcBorders>
              <w:top w:val="single" w:sz="6" w:space="0" w:color="000000"/>
              <w:left w:val="single" w:sz="6" w:space="0" w:color="000000"/>
              <w:bottom w:val="single" w:sz="6" w:space="0" w:color="000000"/>
              <w:right w:val="single" w:sz="6" w:space="0" w:color="000000"/>
            </w:tcBorders>
          </w:tcPr>
          <w:p w14:paraId="4AEEA662" w14:textId="77777777" w:rsidR="00DE4649" w:rsidRDefault="00000000">
            <w:pPr>
              <w:spacing w:after="0" w:line="259" w:lineRule="auto"/>
              <w:ind w:left="0" w:right="105" w:firstLine="0"/>
              <w:jc w:val="center"/>
            </w:pPr>
            <w:r>
              <w:t xml:space="preserve"> HND </w:t>
            </w:r>
          </w:p>
        </w:tc>
        <w:tc>
          <w:tcPr>
            <w:tcW w:w="1890" w:type="dxa"/>
            <w:tcBorders>
              <w:top w:val="single" w:sz="6" w:space="0" w:color="000000"/>
              <w:left w:val="single" w:sz="6" w:space="0" w:color="000000"/>
              <w:bottom w:val="single" w:sz="6" w:space="0" w:color="000000"/>
              <w:right w:val="single" w:sz="6" w:space="0" w:color="000000"/>
            </w:tcBorders>
          </w:tcPr>
          <w:p w14:paraId="4071CF93" w14:textId="77777777" w:rsidR="00DE4649" w:rsidRDefault="00000000">
            <w:pPr>
              <w:spacing w:after="0" w:line="259" w:lineRule="auto"/>
              <w:ind w:left="0" w:right="105" w:firstLine="0"/>
              <w:jc w:val="center"/>
            </w:pPr>
            <w:r>
              <w:t xml:space="preserve"> 18 </w:t>
            </w:r>
          </w:p>
        </w:tc>
        <w:tc>
          <w:tcPr>
            <w:tcW w:w="2880" w:type="dxa"/>
            <w:tcBorders>
              <w:top w:val="single" w:sz="6" w:space="0" w:color="000000"/>
              <w:left w:val="single" w:sz="6" w:space="0" w:color="000000"/>
              <w:bottom w:val="single" w:sz="6" w:space="0" w:color="000000"/>
              <w:right w:val="single" w:sz="6" w:space="0" w:color="000000"/>
            </w:tcBorders>
          </w:tcPr>
          <w:p w14:paraId="6935094D" w14:textId="77777777" w:rsidR="00DE4649" w:rsidRDefault="00000000">
            <w:pPr>
              <w:spacing w:after="0" w:line="259" w:lineRule="auto"/>
              <w:ind w:left="0" w:right="105" w:firstLine="0"/>
              <w:jc w:val="center"/>
            </w:pPr>
            <w:r>
              <w:t xml:space="preserve"> 28.6% </w:t>
            </w:r>
          </w:p>
        </w:tc>
      </w:tr>
      <w:tr w:rsidR="00DE4649" w14:paraId="742F120F" w14:textId="77777777">
        <w:trPr>
          <w:trHeight w:val="615"/>
        </w:trPr>
        <w:tc>
          <w:tcPr>
            <w:tcW w:w="3150" w:type="dxa"/>
            <w:tcBorders>
              <w:top w:val="single" w:sz="6" w:space="0" w:color="000000"/>
              <w:left w:val="single" w:sz="6" w:space="0" w:color="000000"/>
              <w:bottom w:val="single" w:sz="6" w:space="0" w:color="000000"/>
              <w:right w:val="single" w:sz="6" w:space="0" w:color="000000"/>
            </w:tcBorders>
          </w:tcPr>
          <w:p w14:paraId="0C8CD385" w14:textId="77777777" w:rsidR="00DE4649" w:rsidRDefault="00000000">
            <w:pPr>
              <w:spacing w:after="0" w:line="259" w:lineRule="auto"/>
              <w:ind w:left="0" w:right="105" w:firstLine="0"/>
              <w:jc w:val="center"/>
            </w:pPr>
            <w:r>
              <w:lastRenderedPageBreak/>
              <w:t xml:space="preserve"> BSc </w:t>
            </w:r>
          </w:p>
        </w:tc>
        <w:tc>
          <w:tcPr>
            <w:tcW w:w="1890" w:type="dxa"/>
            <w:tcBorders>
              <w:top w:val="single" w:sz="6" w:space="0" w:color="000000"/>
              <w:left w:val="single" w:sz="6" w:space="0" w:color="000000"/>
              <w:bottom w:val="single" w:sz="6" w:space="0" w:color="000000"/>
              <w:right w:val="single" w:sz="6" w:space="0" w:color="000000"/>
            </w:tcBorders>
          </w:tcPr>
          <w:p w14:paraId="119B5336" w14:textId="77777777" w:rsidR="00DE4649" w:rsidRDefault="00000000">
            <w:pPr>
              <w:spacing w:after="0" w:line="259" w:lineRule="auto"/>
              <w:ind w:left="0" w:right="105" w:firstLine="0"/>
              <w:jc w:val="center"/>
            </w:pPr>
            <w:r>
              <w:t xml:space="preserve"> 18 </w:t>
            </w:r>
          </w:p>
        </w:tc>
        <w:tc>
          <w:tcPr>
            <w:tcW w:w="2880" w:type="dxa"/>
            <w:tcBorders>
              <w:top w:val="single" w:sz="6" w:space="0" w:color="000000"/>
              <w:left w:val="single" w:sz="6" w:space="0" w:color="000000"/>
              <w:bottom w:val="single" w:sz="6" w:space="0" w:color="000000"/>
              <w:right w:val="single" w:sz="6" w:space="0" w:color="000000"/>
            </w:tcBorders>
          </w:tcPr>
          <w:p w14:paraId="0ED3F372" w14:textId="77777777" w:rsidR="00DE4649" w:rsidRDefault="00000000">
            <w:pPr>
              <w:spacing w:after="0" w:line="259" w:lineRule="auto"/>
              <w:ind w:left="0" w:right="105" w:firstLine="0"/>
              <w:jc w:val="center"/>
            </w:pPr>
            <w:r>
              <w:t xml:space="preserve"> 28.6% </w:t>
            </w:r>
          </w:p>
        </w:tc>
      </w:tr>
      <w:tr w:rsidR="00DE4649" w14:paraId="6723D36E" w14:textId="77777777">
        <w:trPr>
          <w:trHeight w:val="630"/>
        </w:trPr>
        <w:tc>
          <w:tcPr>
            <w:tcW w:w="3150" w:type="dxa"/>
            <w:tcBorders>
              <w:top w:val="single" w:sz="6" w:space="0" w:color="000000"/>
              <w:left w:val="single" w:sz="6" w:space="0" w:color="000000"/>
              <w:bottom w:val="single" w:sz="6" w:space="0" w:color="000000"/>
              <w:right w:val="single" w:sz="6" w:space="0" w:color="000000"/>
            </w:tcBorders>
          </w:tcPr>
          <w:p w14:paraId="4CD4CBC0" w14:textId="77777777" w:rsidR="00DE4649" w:rsidRDefault="00000000">
            <w:pPr>
              <w:spacing w:after="0" w:line="259" w:lineRule="auto"/>
              <w:ind w:left="0" w:right="105" w:firstLine="0"/>
              <w:jc w:val="center"/>
            </w:pPr>
            <w:r>
              <w:rPr>
                <w:b/>
              </w:rPr>
              <w:t xml:space="preserve"> Total </w:t>
            </w:r>
          </w:p>
        </w:tc>
        <w:tc>
          <w:tcPr>
            <w:tcW w:w="1890" w:type="dxa"/>
            <w:tcBorders>
              <w:top w:val="single" w:sz="6" w:space="0" w:color="000000"/>
              <w:left w:val="single" w:sz="6" w:space="0" w:color="000000"/>
              <w:bottom w:val="single" w:sz="6" w:space="0" w:color="000000"/>
              <w:right w:val="single" w:sz="6" w:space="0" w:color="000000"/>
            </w:tcBorders>
          </w:tcPr>
          <w:p w14:paraId="1A9959CC" w14:textId="77777777" w:rsidR="00DE4649" w:rsidRDefault="00000000">
            <w:pPr>
              <w:spacing w:after="0" w:line="259" w:lineRule="auto"/>
              <w:ind w:left="0" w:right="105" w:firstLine="0"/>
              <w:jc w:val="center"/>
            </w:pPr>
            <w:r>
              <w:rPr>
                <w:b/>
              </w:rPr>
              <w:t xml:space="preserve"> 63 </w:t>
            </w:r>
          </w:p>
        </w:tc>
        <w:tc>
          <w:tcPr>
            <w:tcW w:w="2880" w:type="dxa"/>
            <w:tcBorders>
              <w:top w:val="single" w:sz="6" w:space="0" w:color="000000"/>
              <w:left w:val="single" w:sz="6" w:space="0" w:color="000000"/>
              <w:bottom w:val="single" w:sz="6" w:space="0" w:color="000000"/>
              <w:right w:val="single" w:sz="6" w:space="0" w:color="000000"/>
            </w:tcBorders>
          </w:tcPr>
          <w:p w14:paraId="0816A0CF" w14:textId="77777777" w:rsidR="00DE4649" w:rsidRDefault="00000000">
            <w:pPr>
              <w:spacing w:after="0" w:line="259" w:lineRule="auto"/>
              <w:ind w:left="0" w:right="105" w:firstLine="0"/>
              <w:jc w:val="center"/>
            </w:pPr>
            <w:r>
              <w:rPr>
                <w:b/>
              </w:rPr>
              <w:t xml:space="preserve"> 100% </w:t>
            </w:r>
          </w:p>
        </w:tc>
      </w:tr>
    </w:tbl>
    <w:p w14:paraId="6472FF92" w14:textId="77777777" w:rsidR="00DE4649" w:rsidRDefault="00000000">
      <w:pPr>
        <w:spacing w:after="200" w:line="357" w:lineRule="auto"/>
        <w:ind w:left="730"/>
      </w:pPr>
      <w:r>
        <w:t xml:space="preserve"> </w:t>
      </w:r>
      <w:proofErr w:type="gramStart"/>
      <w:r>
        <w:t>Among  the</w:t>
      </w:r>
      <w:proofErr w:type="gramEnd"/>
      <w:r>
        <w:t xml:space="preserve">  </w:t>
      </w:r>
      <w:proofErr w:type="gramStart"/>
      <w:r>
        <w:t>63  respondents,  18</w:t>
      </w:r>
      <w:proofErr w:type="gramEnd"/>
      <w:r>
        <w:t xml:space="preserve">  </w:t>
      </w:r>
      <w:proofErr w:type="gramStart"/>
      <w:r>
        <w:t>of  the</w:t>
      </w:r>
      <w:proofErr w:type="gramEnd"/>
      <w:r>
        <w:t xml:space="preserve">  </w:t>
      </w:r>
      <w:proofErr w:type="gramStart"/>
      <w:r>
        <w:t>respondents  representing</w:t>
      </w:r>
      <w:proofErr w:type="gramEnd"/>
      <w:r>
        <w:t xml:space="preserve">  28.6</w:t>
      </w:r>
      <w:proofErr w:type="gramStart"/>
      <w:r>
        <w:t>%  each</w:t>
      </w:r>
      <w:proofErr w:type="gramEnd"/>
      <w:r>
        <w:t xml:space="preserve">  </w:t>
      </w:r>
      <w:proofErr w:type="gramStart"/>
      <w:r>
        <w:t>held  an</w:t>
      </w:r>
      <w:proofErr w:type="gramEnd"/>
      <w:r>
        <w:t xml:space="preserve">  </w:t>
      </w:r>
      <w:proofErr w:type="gramStart"/>
      <w:r>
        <w:t>HND  or</w:t>
      </w:r>
      <w:proofErr w:type="gramEnd"/>
      <w:r>
        <w:t xml:space="preserve">  </w:t>
      </w:r>
      <w:proofErr w:type="gramStart"/>
      <w:r>
        <w:t>a  BSc,  indicating</w:t>
      </w:r>
      <w:proofErr w:type="gramEnd"/>
      <w:r>
        <w:t xml:space="preserve">  </w:t>
      </w:r>
      <w:proofErr w:type="gramStart"/>
      <w:r>
        <w:t>a  relatively</w:t>
      </w:r>
      <w:proofErr w:type="gramEnd"/>
      <w:r>
        <w:t xml:space="preserve">  </w:t>
      </w:r>
      <w:proofErr w:type="gramStart"/>
      <w:r>
        <w:t>high  level</w:t>
      </w:r>
      <w:proofErr w:type="gramEnd"/>
      <w:r>
        <w:t xml:space="preserve">  </w:t>
      </w:r>
      <w:proofErr w:type="gramStart"/>
      <w:r>
        <w:t>of  education</w:t>
      </w:r>
      <w:proofErr w:type="gramEnd"/>
      <w:r>
        <w:t xml:space="preserve">  </w:t>
      </w:r>
      <w:proofErr w:type="gramStart"/>
      <w:r>
        <w:t>within  the</w:t>
      </w:r>
      <w:proofErr w:type="gramEnd"/>
      <w:r>
        <w:t xml:space="preserve">  group.  </w:t>
      </w:r>
      <w:proofErr w:type="gramStart"/>
      <w:r>
        <w:t>15  of</w:t>
      </w:r>
      <w:proofErr w:type="gramEnd"/>
      <w:r>
        <w:t xml:space="preserve">  </w:t>
      </w:r>
      <w:proofErr w:type="gramStart"/>
      <w:r>
        <w:t>the  respondents</w:t>
      </w:r>
      <w:proofErr w:type="gramEnd"/>
      <w:r>
        <w:t xml:space="preserve">  </w:t>
      </w:r>
      <w:proofErr w:type="gramStart"/>
      <w:r>
        <w:t>representing  23.8%  had</w:t>
      </w:r>
      <w:proofErr w:type="gramEnd"/>
      <w:r>
        <w:t xml:space="preserve">  </w:t>
      </w:r>
      <w:proofErr w:type="gramStart"/>
      <w:r>
        <w:t>a  National</w:t>
      </w:r>
      <w:proofErr w:type="gramEnd"/>
      <w:r>
        <w:t xml:space="preserve">  </w:t>
      </w:r>
      <w:proofErr w:type="gramStart"/>
      <w:r>
        <w:t>Diploma,  and</w:t>
      </w:r>
      <w:proofErr w:type="gramEnd"/>
      <w:r>
        <w:t xml:space="preserve">  </w:t>
      </w:r>
      <w:proofErr w:type="gramStart"/>
      <w:r>
        <w:t>12  of</w:t>
      </w:r>
      <w:proofErr w:type="gramEnd"/>
      <w:r>
        <w:t xml:space="preserve">  </w:t>
      </w:r>
      <w:proofErr w:type="gramStart"/>
      <w:r>
        <w:t>the  respondents</w:t>
      </w:r>
      <w:proofErr w:type="gramEnd"/>
      <w:r>
        <w:t xml:space="preserve">  </w:t>
      </w:r>
      <w:proofErr w:type="gramStart"/>
      <w:r>
        <w:t>representing  19.0%  had</w:t>
      </w:r>
      <w:proofErr w:type="gramEnd"/>
      <w:r>
        <w:t xml:space="preserve">  </w:t>
      </w:r>
      <w:proofErr w:type="gramStart"/>
      <w:r>
        <w:t>SSCE  as</w:t>
      </w:r>
      <w:proofErr w:type="gramEnd"/>
      <w:r>
        <w:t xml:space="preserve">  </w:t>
      </w:r>
      <w:proofErr w:type="gramStart"/>
      <w:r>
        <w:t>their  highest</w:t>
      </w:r>
      <w:proofErr w:type="gramEnd"/>
      <w:r>
        <w:t xml:space="preserve">  </w:t>
      </w:r>
      <w:proofErr w:type="gramStart"/>
      <w:r>
        <w:t>level  of</w:t>
      </w:r>
      <w:proofErr w:type="gramEnd"/>
      <w:r>
        <w:t xml:space="preserve">  education.  </w:t>
      </w:r>
      <w:proofErr w:type="gramStart"/>
      <w:r>
        <w:t>This  distribution</w:t>
      </w:r>
      <w:proofErr w:type="gramEnd"/>
      <w:r>
        <w:t xml:space="preserve">  </w:t>
      </w:r>
      <w:proofErr w:type="gramStart"/>
      <w:r>
        <w:t>suggests  that</w:t>
      </w:r>
      <w:proofErr w:type="gramEnd"/>
      <w:r>
        <w:t xml:space="preserve">  </w:t>
      </w:r>
      <w:proofErr w:type="gramStart"/>
      <w:r>
        <w:t>the  respondents</w:t>
      </w:r>
      <w:proofErr w:type="gramEnd"/>
      <w:r>
        <w:t xml:space="preserve">  </w:t>
      </w:r>
      <w:proofErr w:type="gramStart"/>
      <w:r>
        <w:t>are  generally</w:t>
      </w:r>
      <w:proofErr w:type="gramEnd"/>
      <w:r>
        <w:t xml:space="preserve">  well-</w:t>
      </w:r>
      <w:proofErr w:type="gramStart"/>
      <w:r>
        <w:t>educated,  with</w:t>
      </w:r>
      <w:proofErr w:type="gramEnd"/>
      <w:r>
        <w:t xml:space="preserve">  </w:t>
      </w:r>
      <w:proofErr w:type="gramStart"/>
      <w:r>
        <w:t>the  majority</w:t>
      </w:r>
      <w:proofErr w:type="gramEnd"/>
      <w:r>
        <w:t xml:space="preserve">  </w:t>
      </w:r>
      <w:proofErr w:type="gramStart"/>
      <w:r>
        <w:t>holding  higher</w:t>
      </w:r>
      <w:proofErr w:type="gramEnd"/>
      <w:r>
        <w:t xml:space="preserve">  </w:t>
      </w:r>
      <w:proofErr w:type="gramStart"/>
      <w:r>
        <w:t>education  qualifications,  which</w:t>
      </w:r>
      <w:proofErr w:type="gramEnd"/>
      <w:r>
        <w:t xml:space="preserve">  could influence their perspectives and responses in the study. </w:t>
      </w:r>
    </w:p>
    <w:p w14:paraId="2AC3715C" w14:textId="77777777" w:rsidR="00DE4649" w:rsidRDefault="00000000">
      <w:pPr>
        <w:pStyle w:val="Heading1"/>
        <w:spacing w:after="306"/>
        <w:ind w:left="730"/>
      </w:pPr>
      <w:r>
        <w:t xml:space="preserve"> </w:t>
      </w:r>
      <w:bookmarkStart w:id="108" w:name="_Toc199928701"/>
      <w:bookmarkStart w:id="109" w:name="_Toc199928835"/>
      <w:bookmarkStart w:id="110" w:name="_Toc199929771"/>
      <w:r>
        <w:t>SECTION B</w:t>
      </w:r>
      <w:bookmarkEnd w:id="108"/>
      <w:bookmarkEnd w:id="109"/>
      <w:bookmarkEnd w:id="110"/>
      <w:r>
        <w:t xml:space="preserve"> </w:t>
      </w:r>
    </w:p>
    <w:p w14:paraId="26E0B0CA" w14:textId="77777777" w:rsidR="00DE4649" w:rsidRDefault="00000000">
      <w:pPr>
        <w:spacing w:after="32"/>
        <w:ind w:left="730"/>
      </w:pPr>
      <w:r>
        <w:rPr>
          <w:b/>
        </w:rPr>
        <w:t xml:space="preserve"> </w:t>
      </w:r>
      <w:proofErr w:type="gramStart"/>
      <w:r>
        <w:rPr>
          <w:b/>
        </w:rPr>
        <w:t>Table  4.4</w:t>
      </w:r>
      <w:proofErr w:type="gramEnd"/>
      <w:r>
        <w:rPr>
          <w:b/>
        </w:rPr>
        <w:t xml:space="preserve">:  </w:t>
      </w:r>
      <w:proofErr w:type="gramStart"/>
      <w:r>
        <w:rPr>
          <w:b/>
        </w:rPr>
        <w:t>Which  leadership</w:t>
      </w:r>
      <w:proofErr w:type="gramEnd"/>
      <w:r>
        <w:rPr>
          <w:b/>
        </w:rPr>
        <w:t xml:space="preserve">  </w:t>
      </w:r>
      <w:proofErr w:type="gramStart"/>
      <w:r>
        <w:rPr>
          <w:b/>
        </w:rPr>
        <w:t>style  is</w:t>
      </w:r>
      <w:proofErr w:type="gramEnd"/>
      <w:r>
        <w:rPr>
          <w:b/>
        </w:rPr>
        <w:t xml:space="preserve">  </w:t>
      </w:r>
      <w:proofErr w:type="gramStart"/>
      <w:r>
        <w:rPr>
          <w:b/>
        </w:rPr>
        <w:t>most  likely</w:t>
      </w:r>
      <w:proofErr w:type="gramEnd"/>
      <w:r>
        <w:rPr>
          <w:b/>
        </w:rPr>
        <w:t xml:space="preserve">  </w:t>
      </w:r>
      <w:proofErr w:type="gramStart"/>
      <w:r>
        <w:rPr>
          <w:b/>
        </w:rPr>
        <w:t>to  increase</w:t>
      </w:r>
      <w:proofErr w:type="gramEnd"/>
      <w:r>
        <w:rPr>
          <w:b/>
        </w:rPr>
        <w:t xml:space="preserve">  </w:t>
      </w:r>
      <w:proofErr w:type="gramStart"/>
      <w:r>
        <w:rPr>
          <w:b/>
        </w:rPr>
        <w:t>employee  motivation</w:t>
      </w:r>
      <w:proofErr w:type="gramEnd"/>
      <w:r>
        <w:rPr>
          <w:b/>
        </w:rPr>
        <w:t xml:space="preserve">  </w:t>
      </w:r>
      <w:proofErr w:type="gramStart"/>
      <w:r>
        <w:rPr>
          <w:b/>
        </w:rPr>
        <w:t>by  inspiring</w:t>
      </w:r>
      <w:proofErr w:type="gramEnd"/>
      <w:r>
        <w:rPr>
          <w:b/>
        </w:rPr>
        <w:t xml:space="preserve"> them through a shared vision? </w:t>
      </w:r>
    </w:p>
    <w:tbl>
      <w:tblPr>
        <w:tblStyle w:val="TableGrid"/>
        <w:tblW w:w="7470" w:type="dxa"/>
        <w:tblInd w:w="817" w:type="dxa"/>
        <w:tblCellMar>
          <w:top w:w="67" w:type="dxa"/>
          <w:left w:w="115" w:type="dxa"/>
          <w:right w:w="115" w:type="dxa"/>
        </w:tblCellMar>
        <w:tblLook w:val="04A0" w:firstRow="1" w:lastRow="0" w:firstColumn="1" w:lastColumn="0" w:noHBand="0" w:noVBand="1"/>
      </w:tblPr>
      <w:tblGrid>
        <w:gridCol w:w="2790"/>
        <w:gridCol w:w="2070"/>
        <w:gridCol w:w="2610"/>
      </w:tblGrid>
      <w:tr w:rsidR="00DE4649" w14:paraId="64F50DFA" w14:textId="77777777">
        <w:trPr>
          <w:trHeight w:val="630"/>
        </w:trPr>
        <w:tc>
          <w:tcPr>
            <w:tcW w:w="2790" w:type="dxa"/>
            <w:tcBorders>
              <w:top w:val="single" w:sz="6" w:space="0" w:color="000000"/>
              <w:left w:val="single" w:sz="6" w:space="0" w:color="000000"/>
              <w:bottom w:val="single" w:sz="6" w:space="0" w:color="000000"/>
              <w:right w:val="single" w:sz="6" w:space="0" w:color="000000"/>
            </w:tcBorders>
          </w:tcPr>
          <w:p w14:paraId="14EAEB1C" w14:textId="77777777" w:rsidR="00DE4649" w:rsidRDefault="00000000">
            <w:pPr>
              <w:spacing w:after="0" w:line="259" w:lineRule="auto"/>
              <w:ind w:left="0" w:right="105" w:firstLine="0"/>
              <w:jc w:val="center"/>
            </w:pPr>
            <w:r>
              <w:rPr>
                <w:b/>
              </w:rPr>
              <w:t xml:space="preserve"> Variable </w:t>
            </w:r>
          </w:p>
        </w:tc>
        <w:tc>
          <w:tcPr>
            <w:tcW w:w="2070" w:type="dxa"/>
            <w:tcBorders>
              <w:top w:val="single" w:sz="6" w:space="0" w:color="000000"/>
              <w:left w:val="single" w:sz="6" w:space="0" w:color="000000"/>
              <w:bottom w:val="single" w:sz="6" w:space="0" w:color="000000"/>
              <w:right w:val="single" w:sz="6" w:space="0" w:color="000000"/>
            </w:tcBorders>
          </w:tcPr>
          <w:p w14:paraId="134A4DB8" w14:textId="77777777" w:rsidR="00DE4649" w:rsidRDefault="00000000">
            <w:pPr>
              <w:spacing w:after="0" w:line="259" w:lineRule="auto"/>
              <w:ind w:left="0" w:right="105" w:firstLine="0"/>
              <w:jc w:val="center"/>
            </w:pPr>
            <w:r>
              <w:rPr>
                <w:b/>
              </w:rPr>
              <w:t xml:space="preserve"> Frequency </w:t>
            </w:r>
          </w:p>
        </w:tc>
        <w:tc>
          <w:tcPr>
            <w:tcW w:w="2610" w:type="dxa"/>
            <w:tcBorders>
              <w:top w:val="single" w:sz="6" w:space="0" w:color="000000"/>
              <w:left w:val="single" w:sz="6" w:space="0" w:color="000000"/>
              <w:bottom w:val="single" w:sz="6" w:space="0" w:color="000000"/>
              <w:right w:val="single" w:sz="6" w:space="0" w:color="000000"/>
            </w:tcBorders>
          </w:tcPr>
          <w:p w14:paraId="24943655" w14:textId="77777777" w:rsidR="00DE4649" w:rsidRDefault="00000000">
            <w:pPr>
              <w:spacing w:after="0" w:line="259" w:lineRule="auto"/>
              <w:ind w:left="0" w:right="105" w:firstLine="0"/>
              <w:jc w:val="center"/>
            </w:pPr>
            <w:r>
              <w:rPr>
                <w:b/>
              </w:rPr>
              <w:t xml:space="preserve"> Percentage (%) </w:t>
            </w:r>
          </w:p>
        </w:tc>
      </w:tr>
      <w:tr w:rsidR="00DE4649" w14:paraId="04E76F26" w14:textId="77777777">
        <w:trPr>
          <w:trHeight w:val="630"/>
        </w:trPr>
        <w:tc>
          <w:tcPr>
            <w:tcW w:w="2790" w:type="dxa"/>
            <w:tcBorders>
              <w:top w:val="single" w:sz="6" w:space="0" w:color="000000"/>
              <w:left w:val="single" w:sz="6" w:space="0" w:color="000000"/>
              <w:bottom w:val="single" w:sz="6" w:space="0" w:color="000000"/>
              <w:right w:val="single" w:sz="6" w:space="0" w:color="000000"/>
            </w:tcBorders>
          </w:tcPr>
          <w:p w14:paraId="28262B61" w14:textId="77777777" w:rsidR="00DE4649" w:rsidRDefault="00000000">
            <w:pPr>
              <w:spacing w:after="0" w:line="259" w:lineRule="auto"/>
              <w:ind w:left="0" w:right="105" w:firstLine="0"/>
              <w:jc w:val="center"/>
            </w:pPr>
            <w:r>
              <w:t xml:space="preserve"> Autocratic </w:t>
            </w:r>
          </w:p>
        </w:tc>
        <w:tc>
          <w:tcPr>
            <w:tcW w:w="2070" w:type="dxa"/>
            <w:tcBorders>
              <w:top w:val="single" w:sz="6" w:space="0" w:color="000000"/>
              <w:left w:val="single" w:sz="6" w:space="0" w:color="000000"/>
              <w:bottom w:val="single" w:sz="6" w:space="0" w:color="000000"/>
              <w:right w:val="single" w:sz="6" w:space="0" w:color="000000"/>
            </w:tcBorders>
          </w:tcPr>
          <w:p w14:paraId="5B5AEFDE" w14:textId="77777777" w:rsidR="00DE4649" w:rsidRDefault="00000000">
            <w:pPr>
              <w:spacing w:after="0" w:line="259" w:lineRule="auto"/>
              <w:ind w:left="0" w:right="105" w:firstLine="0"/>
              <w:jc w:val="center"/>
            </w:pPr>
            <w:r>
              <w:t xml:space="preserve"> 8 </w:t>
            </w:r>
          </w:p>
        </w:tc>
        <w:tc>
          <w:tcPr>
            <w:tcW w:w="2610" w:type="dxa"/>
            <w:tcBorders>
              <w:top w:val="single" w:sz="6" w:space="0" w:color="000000"/>
              <w:left w:val="single" w:sz="6" w:space="0" w:color="000000"/>
              <w:bottom w:val="single" w:sz="6" w:space="0" w:color="000000"/>
              <w:right w:val="single" w:sz="6" w:space="0" w:color="000000"/>
            </w:tcBorders>
          </w:tcPr>
          <w:p w14:paraId="4AB10A5D" w14:textId="77777777" w:rsidR="00DE4649" w:rsidRDefault="00000000">
            <w:pPr>
              <w:spacing w:after="0" w:line="259" w:lineRule="auto"/>
              <w:ind w:left="0" w:right="105" w:firstLine="0"/>
              <w:jc w:val="center"/>
            </w:pPr>
            <w:r>
              <w:t xml:space="preserve"> 12.7% </w:t>
            </w:r>
          </w:p>
        </w:tc>
      </w:tr>
      <w:tr w:rsidR="00DE4649" w14:paraId="391816AB" w14:textId="77777777">
        <w:trPr>
          <w:trHeight w:val="630"/>
        </w:trPr>
        <w:tc>
          <w:tcPr>
            <w:tcW w:w="2790" w:type="dxa"/>
            <w:tcBorders>
              <w:top w:val="single" w:sz="6" w:space="0" w:color="000000"/>
              <w:left w:val="single" w:sz="6" w:space="0" w:color="000000"/>
              <w:bottom w:val="single" w:sz="6" w:space="0" w:color="000000"/>
              <w:right w:val="single" w:sz="6" w:space="0" w:color="000000"/>
            </w:tcBorders>
          </w:tcPr>
          <w:p w14:paraId="3D9FC4B8" w14:textId="77777777" w:rsidR="00DE4649" w:rsidRDefault="00000000">
            <w:pPr>
              <w:spacing w:after="0" w:line="259" w:lineRule="auto"/>
              <w:ind w:left="0" w:right="105" w:firstLine="0"/>
              <w:jc w:val="center"/>
            </w:pPr>
            <w:r>
              <w:t xml:space="preserve"> Transactional </w:t>
            </w:r>
          </w:p>
        </w:tc>
        <w:tc>
          <w:tcPr>
            <w:tcW w:w="2070" w:type="dxa"/>
            <w:tcBorders>
              <w:top w:val="single" w:sz="6" w:space="0" w:color="000000"/>
              <w:left w:val="single" w:sz="6" w:space="0" w:color="000000"/>
              <w:bottom w:val="single" w:sz="6" w:space="0" w:color="000000"/>
              <w:right w:val="single" w:sz="6" w:space="0" w:color="000000"/>
            </w:tcBorders>
          </w:tcPr>
          <w:p w14:paraId="354A9E5C" w14:textId="77777777" w:rsidR="00DE4649" w:rsidRDefault="00000000">
            <w:pPr>
              <w:spacing w:after="0" w:line="259" w:lineRule="auto"/>
              <w:ind w:left="0" w:right="105" w:firstLine="0"/>
              <w:jc w:val="center"/>
            </w:pPr>
            <w:r>
              <w:t xml:space="preserve"> 12 </w:t>
            </w:r>
          </w:p>
        </w:tc>
        <w:tc>
          <w:tcPr>
            <w:tcW w:w="2610" w:type="dxa"/>
            <w:tcBorders>
              <w:top w:val="single" w:sz="6" w:space="0" w:color="000000"/>
              <w:left w:val="single" w:sz="6" w:space="0" w:color="000000"/>
              <w:bottom w:val="single" w:sz="6" w:space="0" w:color="000000"/>
              <w:right w:val="single" w:sz="6" w:space="0" w:color="000000"/>
            </w:tcBorders>
          </w:tcPr>
          <w:p w14:paraId="0AAA0F42" w14:textId="77777777" w:rsidR="00DE4649" w:rsidRDefault="00000000">
            <w:pPr>
              <w:spacing w:after="0" w:line="259" w:lineRule="auto"/>
              <w:ind w:left="0" w:right="105" w:firstLine="0"/>
              <w:jc w:val="center"/>
            </w:pPr>
            <w:r>
              <w:t xml:space="preserve"> 19.0% </w:t>
            </w:r>
          </w:p>
        </w:tc>
      </w:tr>
      <w:tr w:rsidR="00DE4649" w14:paraId="0A12A48D" w14:textId="77777777">
        <w:trPr>
          <w:trHeight w:val="630"/>
        </w:trPr>
        <w:tc>
          <w:tcPr>
            <w:tcW w:w="2790" w:type="dxa"/>
            <w:tcBorders>
              <w:top w:val="single" w:sz="6" w:space="0" w:color="000000"/>
              <w:left w:val="single" w:sz="6" w:space="0" w:color="000000"/>
              <w:bottom w:val="single" w:sz="6" w:space="0" w:color="000000"/>
              <w:right w:val="single" w:sz="6" w:space="0" w:color="000000"/>
            </w:tcBorders>
          </w:tcPr>
          <w:p w14:paraId="6C2A60BB" w14:textId="77777777" w:rsidR="00DE4649" w:rsidRDefault="00000000">
            <w:pPr>
              <w:spacing w:after="0" w:line="259" w:lineRule="auto"/>
              <w:ind w:left="0" w:right="105" w:firstLine="0"/>
              <w:jc w:val="center"/>
            </w:pPr>
            <w:r>
              <w:t xml:space="preserve"> Transformational </w:t>
            </w:r>
          </w:p>
        </w:tc>
        <w:tc>
          <w:tcPr>
            <w:tcW w:w="2070" w:type="dxa"/>
            <w:tcBorders>
              <w:top w:val="single" w:sz="6" w:space="0" w:color="000000"/>
              <w:left w:val="single" w:sz="6" w:space="0" w:color="000000"/>
              <w:bottom w:val="single" w:sz="6" w:space="0" w:color="000000"/>
              <w:right w:val="single" w:sz="6" w:space="0" w:color="000000"/>
            </w:tcBorders>
          </w:tcPr>
          <w:p w14:paraId="30CDD222" w14:textId="77777777" w:rsidR="00DE4649" w:rsidRDefault="00000000">
            <w:pPr>
              <w:spacing w:after="0" w:line="259" w:lineRule="auto"/>
              <w:ind w:left="0" w:right="105" w:firstLine="0"/>
              <w:jc w:val="center"/>
            </w:pPr>
            <w:r>
              <w:t xml:space="preserve"> 35 </w:t>
            </w:r>
          </w:p>
        </w:tc>
        <w:tc>
          <w:tcPr>
            <w:tcW w:w="2610" w:type="dxa"/>
            <w:tcBorders>
              <w:top w:val="single" w:sz="6" w:space="0" w:color="000000"/>
              <w:left w:val="single" w:sz="6" w:space="0" w:color="000000"/>
              <w:bottom w:val="single" w:sz="6" w:space="0" w:color="000000"/>
              <w:right w:val="single" w:sz="6" w:space="0" w:color="000000"/>
            </w:tcBorders>
          </w:tcPr>
          <w:p w14:paraId="630320EA" w14:textId="77777777" w:rsidR="00DE4649" w:rsidRDefault="00000000">
            <w:pPr>
              <w:spacing w:after="0" w:line="259" w:lineRule="auto"/>
              <w:ind w:left="0" w:right="105" w:firstLine="0"/>
              <w:jc w:val="center"/>
            </w:pPr>
            <w:r>
              <w:t xml:space="preserve"> 55.6% </w:t>
            </w:r>
          </w:p>
        </w:tc>
      </w:tr>
      <w:tr w:rsidR="00DE4649" w14:paraId="5075886C" w14:textId="77777777">
        <w:trPr>
          <w:trHeight w:val="630"/>
        </w:trPr>
        <w:tc>
          <w:tcPr>
            <w:tcW w:w="2790" w:type="dxa"/>
            <w:tcBorders>
              <w:top w:val="single" w:sz="6" w:space="0" w:color="000000"/>
              <w:left w:val="single" w:sz="6" w:space="0" w:color="000000"/>
              <w:bottom w:val="single" w:sz="6" w:space="0" w:color="000000"/>
              <w:right w:val="single" w:sz="6" w:space="0" w:color="000000"/>
            </w:tcBorders>
          </w:tcPr>
          <w:p w14:paraId="083F6C26" w14:textId="77777777" w:rsidR="00DE4649" w:rsidRDefault="00000000">
            <w:pPr>
              <w:spacing w:after="0" w:line="259" w:lineRule="auto"/>
              <w:ind w:left="0" w:right="105" w:firstLine="0"/>
              <w:jc w:val="center"/>
            </w:pPr>
            <w:r>
              <w:t xml:space="preserve"> Laissez-faire </w:t>
            </w:r>
          </w:p>
        </w:tc>
        <w:tc>
          <w:tcPr>
            <w:tcW w:w="2070" w:type="dxa"/>
            <w:tcBorders>
              <w:top w:val="single" w:sz="6" w:space="0" w:color="000000"/>
              <w:left w:val="single" w:sz="6" w:space="0" w:color="000000"/>
              <w:bottom w:val="single" w:sz="6" w:space="0" w:color="000000"/>
              <w:right w:val="single" w:sz="6" w:space="0" w:color="000000"/>
            </w:tcBorders>
          </w:tcPr>
          <w:p w14:paraId="0424A6C1" w14:textId="77777777" w:rsidR="00DE4649" w:rsidRDefault="00000000">
            <w:pPr>
              <w:spacing w:after="0" w:line="259" w:lineRule="auto"/>
              <w:ind w:left="0" w:right="105" w:firstLine="0"/>
              <w:jc w:val="center"/>
            </w:pPr>
            <w:r>
              <w:t xml:space="preserve"> 8 </w:t>
            </w:r>
          </w:p>
        </w:tc>
        <w:tc>
          <w:tcPr>
            <w:tcW w:w="2610" w:type="dxa"/>
            <w:tcBorders>
              <w:top w:val="single" w:sz="6" w:space="0" w:color="000000"/>
              <w:left w:val="single" w:sz="6" w:space="0" w:color="000000"/>
              <w:bottom w:val="single" w:sz="6" w:space="0" w:color="000000"/>
              <w:right w:val="single" w:sz="6" w:space="0" w:color="000000"/>
            </w:tcBorders>
          </w:tcPr>
          <w:p w14:paraId="0D1DEF64" w14:textId="77777777" w:rsidR="00DE4649" w:rsidRDefault="00000000">
            <w:pPr>
              <w:spacing w:after="0" w:line="259" w:lineRule="auto"/>
              <w:ind w:left="0" w:right="105" w:firstLine="0"/>
              <w:jc w:val="center"/>
            </w:pPr>
            <w:r>
              <w:t xml:space="preserve"> 12.7% </w:t>
            </w:r>
          </w:p>
        </w:tc>
      </w:tr>
      <w:tr w:rsidR="00DE4649" w14:paraId="19C4138E" w14:textId="77777777">
        <w:trPr>
          <w:trHeight w:val="615"/>
        </w:trPr>
        <w:tc>
          <w:tcPr>
            <w:tcW w:w="2790" w:type="dxa"/>
            <w:tcBorders>
              <w:top w:val="single" w:sz="6" w:space="0" w:color="000000"/>
              <w:left w:val="single" w:sz="6" w:space="0" w:color="000000"/>
              <w:bottom w:val="single" w:sz="6" w:space="0" w:color="000000"/>
              <w:right w:val="single" w:sz="6" w:space="0" w:color="000000"/>
            </w:tcBorders>
          </w:tcPr>
          <w:p w14:paraId="47FF80CF" w14:textId="77777777" w:rsidR="00DE4649" w:rsidRDefault="00000000">
            <w:pPr>
              <w:spacing w:after="0" w:line="259" w:lineRule="auto"/>
              <w:ind w:left="0" w:right="105" w:firstLine="0"/>
              <w:jc w:val="center"/>
            </w:pPr>
            <w:r>
              <w:rPr>
                <w:b/>
              </w:rPr>
              <w:t xml:space="preserve"> Total </w:t>
            </w:r>
          </w:p>
        </w:tc>
        <w:tc>
          <w:tcPr>
            <w:tcW w:w="2070" w:type="dxa"/>
            <w:tcBorders>
              <w:top w:val="single" w:sz="6" w:space="0" w:color="000000"/>
              <w:left w:val="single" w:sz="6" w:space="0" w:color="000000"/>
              <w:bottom w:val="single" w:sz="6" w:space="0" w:color="000000"/>
              <w:right w:val="single" w:sz="6" w:space="0" w:color="000000"/>
            </w:tcBorders>
          </w:tcPr>
          <w:p w14:paraId="2FFD5C6B" w14:textId="77777777" w:rsidR="00DE4649" w:rsidRDefault="00000000">
            <w:pPr>
              <w:spacing w:after="0" w:line="259" w:lineRule="auto"/>
              <w:ind w:left="0" w:right="105" w:firstLine="0"/>
              <w:jc w:val="center"/>
            </w:pPr>
            <w:r>
              <w:rPr>
                <w:b/>
              </w:rPr>
              <w:t xml:space="preserve"> 63 </w:t>
            </w:r>
          </w:p>
        </w:tc>
        <w:tc>
          <w:tcPr>
            <w:tcW w:w="2610" w:type="dxa"/>
            <w:tcBorders>
              <w:top w:val="single" w:sz="6" w:space="0" w:color="000000"/>
              <w:left w:val="single" w:sz="6" w:space="0" w:color="000000"/>
              <w:bottom w:val="single" w:sz="6" w:space="0" w:color="000000"/>
              <w:right w:val="single" w:sz="6" w:space="0" w:color="000000"/>
            </w:tcBorders>
          </w:tcPr>
          <w:p w14:paraId="25CF38D5" w14:textId="77777777" w:rsidR="00DE4649" w:rsidRDefault="00000000">
            <w:pPr>
              <w:spacing w:after="0" w:line="259" w:lineRule="auto"/>
              <w:ind w:left="0" w:right="105" w:firstLine="0"/>
              <w:jc w:val="center"/>
            </w:pPr>
            <w:r>
              <w:rPr>
                <w:b/>
              </w:rPr>
              <w:t xml:space="preserve"> 100% </w:t>
            </w:r>
          </w:p>
        </w:tc>
      </w:tr>
    </w:tbl>
    <w:p w14:paraId="122EEFB4" w14:textId="77777777" w:rsidR="00DE4649" w:rsidRDefault="00000000">
      <w:pPr>
        <w:spacing w:after="306"/>
        <w:ind w:left="1060"/>
      </w:pPr>
      <w:r>
        <w:t xml:space="preserve"> Source: Researchers filed survey, 2025 </w:t>
      </w:r>
    </w:p>
    <w:p w14:paraId="2DAE79F3" w14:textId="77777777" w:rsidR="00DE4649" w:rsidRDefault="00000000">
      <w:pPr>
        <w:ind w:left="730"/>
      </w:pPr>
      <w:r>
        <w:t xml:space="preserve"> </w:t>
      </w:r>
      <w:proofErr w:type="gramStart"/>
      <w:r>
        <w:t>Table  4.4</w:t>
      </w:r>
      <w:proofErr w:type="gramEnd"/>
      <w:r>
        <w:t xml:space="preserve">  </w:t>
      </w:r>
      <w:proofErr w:type="gramStart"/>
      <w:r>
        <w:t>shows  that</w:t>
      </w:r>
      <w:proofErr w:type="gramEnd"/>
      <w:r>
        <w:t xml:space="preserve">  </w:t>
      </w:r>
      <w:proofErr w:type="gramStart"/>
      <w:r>
        <w:t>35  of</w:t>
      </w:r>
      <w:proofErr w:type="gramEnd"/>
      <w:r>
        <w:t xml:space="preserve">  </w:t>
      </w:r>
      <w:proofErr w:type="gramStart"/>
      <w:r>
        <w:t>the  respondents</w:t>
      </w:r>
      <w:proofErr w:type="gramEnd"/>
      <w:r>
        <w:t xml:space="preserve">  </w:t>
      </w:r>
      <w:proofErr w:type="gramStart"/>
      <w:r>
        <w:t>representing  55.6%  identified</w:t>
      </w:r>
      <w:proofErr w:type="gramEnd"/>
      <w:r>
        <w:t xml:space="preserve">  </w:t>
      </w:r>
      <w:proofErr w:type="gramStart"/>
      <w:r>
        <w:t>transformational  leadership</w:t>
      </w:r>
      <w:proofErr w:type="gramEnd"/>
      <w:r>
        <w:t xml:space="preserve">  </w:t>
      </w:r>
      <w:proofErr w:type="gramStart"/>
      <w:r>
        <w:t>as  the</w:t>
      </w:r>
      <w:proofErr w:type="gramEnd"/>
      <w:r>
        <w:t xml:space="preserve">  </w:t>
      </w:r>
      <w:proofErr w:type="gramStart"/>
      <w:r>
        <w:t>most  effective</w:t>
      </w:r>
      <w:proofErr w:type="gramEnd"/>
      <w:r>
        <w:t xml:space="preserve">  </w:t>
      </w:r>
      <w:proofErr w:type="gramStart"/>
      <w:r>
        <w:t>style  for</w:t>
      </w:r>
      <w:proofErr w:type="gramEnd"/>
      <w:r>
        <w:t xml:space="preserve">  </w:t>
      </w:r>
      <w:proofErr w:type="gramStart"/>
      <w:r>
        <w:t>increasing  employee</w:t>
      </w:r>
      <w:proofErr w:type="gramEnd"/>
      <w:r>
        <w:t xml:space="preserve">  </w:t>
      </w:r>
      <w:proofErr w:type="gramStart"/>
      <w:r>
        <w:t>motivation  through</w:t>
      </w:r>
      <w:proofErr w:type="gramEnd"/>
      <w:r>
        <w:t xml:space="preserve">  </w:t>
      </w:r>
      <w:proofErr w:type="gramStart"/>
      <w:r>
        <w:t>a  shared</w:t>
      </w:r>
      <w:proofErr w:type="gramEnd"/>
      <w:r>
        <w:t xml:space="preserve">  vision.  </w:t>
      </w:r>
      <w:proofErr w:type="gramStart"/>
      <w:r>
        <w:t>This  reflects</w:t>
      </w:r>
      <w:proofErr w:type="gramEnd"/>
      <w:r>
        <w:t xml:space="preserve">  </w:t>
      </w:r>
      <w:proofErr w:type="gramStart"/>
      <w:r>
        <w:t>a  preference</w:t>
      </w:r>
      <w:proofErr w:type="gramEnd"/>
      <w:r>
        <w:t xml:space="preserve">  </w:t>
      </w:r>
      <w:proofErr w:type="gramStart"/>
      <w:r>
        <w:t>for  leadership</w:t>
      </w:r>
      <w:proofErr w:type="gramEnd"/>
      <w:r>
        <w:t xml:space="preserve">  </w:t>
      </w:r>
      <w:proofErr w:type="gramStart"/>
      <w:r>
        <w:t>that  inspires</w:t>
      </w:r>
      <w:proofErr w:type="gramEnd"/>
      <w:r>
        <w:t xml:space="preserve">  </w:t>
      </w:r>
      <w:proofErr w:type="gramStart"/>
      <w:r>
        <w:t>and  involves</w:t>
      </w:r>
      <w:proofErr w:type="gramEnd"/>
      <w:r>
        <w:t xml:space="preserve">  </w:t>
      </w:r>
      <w:proofErr w:type="gramStart"/>
      <w:r>
        <w:t>employees  in</w:t>
      </w:r>
      <w:proofErr w:type="gramEnd"/>
      <w:r>
        <w:t xml:space="preserve">  </w:t>
      </w:r>
      <w:proofErr w:type="gramStart"/>
      <w:r>
        <w:t>a  collective</w:t>
      </w:r>
      <w:proofErr w:type="gramEnd"/>
      <w:r>
        <w:t xml:space="preserve">  goal.  </w:t>
      </w:r>
      <w:proofErr w:type="gramStart"/>
      <w:r>
        <w:t>However,  12</w:t>
      </w:r>
      <w:proofErr w:type="gramEnd"/>
      <w:r>
        <w:t xml:space="preserve">  </w:t>
      </w:r>
      <w:proofErr w:type="gramStart"/>
      <w:r>
        <w:t>of  the</w:t>
      </w:r>
      <w:proofErr w:type="gramEnd"/>
      <w:r>
        <w:t xml:space="preserve">  </w:t>
      </w:r>
      <w:proofErr w:type="gramStart"/>
      <w:r>
        <w:t>respondents  representing</w:t>
      </w:r>
      <w:proofErr w:type="gramEnd"/>
      <w:r>
        <w:t xml:space="preserve">  19.0</w:t>
      </w:r>
      <w:proofErr w:type="gramStart"/>
      <w:r>
        <w:t>%  favored</w:t>
      </w:r>
      <w:proofErr w:type="gramEnd"/>
      <w:r>
        <w:t xml:space="preserve">  </w:t>
      </w:r>
      <w:proofErr w:type="gramStart"/>
      <w:r>
        <w:t>transactional  leadership,  highlighting</w:t>
      </w:r>
      <w:proofErr w:type="gramEnd"/>
      <w:r>
        <w:t xml:space="preserve">  </w:t>
      </w:r>
      <w:proofErr w:type="gramStart"/>
      <w:r>
        <w:t>the  influence</w:t>
      </w:r>
      <w:proofErr w:type="gramEnd"/>
      <w:r>
        <w:t xml:space="preserve">  </w:t>
      </w:r>
      <w:proofErr w:type="gramStart"/>
      <w:r>
        <w:t>of  reward</w:t>
      </w:r>
      <w:proofErr w:type="gramEnd"/>
      <w:r>
        <w:t>-</w:t>
      </w:r>
      <w:proofErr w:type="gramStart"/>
      <w:r>
        <w:t>based  systems</w:t>
      </w:r>
      <w:proofErr w:type="gramEnd"/>
      <w:r>
        <w:t xml:space="preserve">.  </w:t>
      </w:r>
      <w:proofErr w:type="gramStart"/>
      <w:r>
        <w:t>The  lower</w:t>
      </w:r>
      <w:proofErr w:type="gramEnd"/>
      <w:r>
        <w:t xml:space="preserve">  </w:t>
      </w:r>
      <w:proofErr w:type="gramStart"/>
      <w:r>
        <w:t>percentages  for</w:t>
      </w:r>
      <w:proofErr w:type="gramEnd"/>
      <w:r>
        <w:t xml:space="preserve">  </w:t>
      </w:r>
      <w:proofErr w:type="gramStart"/>
      <w:r>
        <w:t>autocratic  8</w:t>
      </w:r>
      <w:proofErr w:type="gramEnd"/>
      <w:r>
        <w:t xml:space="preserve">  </w:t>
      </w:r>
      <w:proofErr w:type="gramStart"/>
      <w:r>
        <w:t>of  the</w:t>
      </w:r>
      <w:proofErr w:type="gramEnd"/>
      <w:r>
        <w:t xml:space="preserve">  </w:t>
      </w:r>
      <w:proofErr w:type="gramStart"/>
      <w:r>
        <w:t>respondents  representing</w:t>
      </w:r>
      <w:proofErr w:type="gramEnd"/>
      <w:r>
        <w:t xml:space="preserve">  (12.7</w:t>
      </w:r>
      <w:proofErr w:type="gramStart"/>
      <w:r>
        <w:t>%)  and</w:t>
      </w:r>
      <w:proofErr w:type="gramEnd"/>
      <w:r>
        <w:t xml:space="preserve">  laissez-</w:t>
      </w:r>
      <w:proofErr w:type="gramStart"/>
      <w:r>
        <w:lastRenderedPageBreak/>
        <w:t>faire  (</w:t>
      </w:r>
      <w:proofErr w:type="gramEnd"/>
      <w:r>
        <w:t>12.7</w:t>
      </w:r>
      <w:proofErr w:type="gramStart"/>
      <w:r>
        <w:t>%)  suggest</w:t>
      </w:r>
      <w:proofErr w:type="gramEnd"/>
      <w:r>
        <w:t xml:space="preserve">  </w:t>
      </w:r>
      <w:proofErr w:type="gramStart"/>
      <w:r>
        <w:t>these  styles</w:t>
      </w:r>
      <w:proofErr w:type="gramEnd"/>
      <w:r>
        <w:t xml:space="preserve">  </w:t>
      </w:r>
      <w:proofErr w:type="gramStart"/>
      <w:r>
        <w:t>are  less</w:t>
      </w:r>
      <w:proofErr w:type="gramEnd"/>
      <w:r>
        <w:t xml:space="preserve">  </w:t>
      </w:r>
      <w:proofErr w:type="gramStart"/>
      <w:r>
        <w:t>favored  in</w:t>
      </w:r>
      <w:proofErr w:type="gramEnd"/>
      <w:r>
        <w:t xml:space="preserve">  </w:t>
      </w:r>
      <w:proofErr w:type="gramStart"/>
      <w:r>
        <w:t>the  workplace,  where</w:t>
      </w:r>
      <w:proofErr w:type="gramEnd"/>
      <w:r>
        <w:t xml:space="preserve">  </w:t>
      </w:r>
      <w:proofErr w:type="gramStart"/>
      <w:r>
        <w:t>inclusive  and</w:t>
      </w:r>
      <w:proofErr w:type="gramEnd"/>
      <w:r>
        <w:t xml:space="preserve">  </w:t>
      </w:r>
      <w:proofErr w:type="gramStart"/>
      <w:r>
        <w:t>visionary  leadership</w:t>
      </w:r>
      <w:proofErr w:type="gramEnd"/>
      <w:r>
        <w:t xml:space="preserve">  </w:t>
      </w:r>
      <w:proofErr w:type="gramStart"/>
      <w:r>
        <w:t>is  highly</w:t>
      </w:r>
      <w:proofErr w:type="gramEnd"/>
      <w:r>
        <w:t xml:space="preserve">  valued. </w:t>
      </w:r>
    </w:p>
    <w:p w14:paraId="1989238A" w14:textId="77777777" w:rsidR="00DE4649" w:rsidRDefault="00000000">
      <w:pPr>
        <w:spacing w:after="0"/>
        <w:ind w:left="730"/>
      </w:pPr>
      <w:r>
        <w:rPr>
          <w:b/>
        </w:rPr>
        <w:t xml:space="preserve"> Table 4.5: Which leadership style primarily focuses on rewards and punishments </w:t>
      </w:r>
      <w:proofErr w:type="gramStart"/>
      <w:r>
        <w:rPr>
          <w:b/>
        </w:rPr>
        <w:t>to  manage</w:t>
      </w:r>
      <w:proofErr w:type="gramEnd"/>
      <w:r>
        <w:rPr>
          <w:b/>
        </w:rPr>
        <w:t xml:space="preserve"> employee performance? </w:t>
      </w:r>
    </w:p>
    <w:tbl>
      <w:tblPr>
        <w:tblStyle w:val="TableGrid"/>
        <w:tblW w:w="7470" w:type="dxa"/>
        <w:tblInd w:w="817" w:type="dxa"/>
        <w:tblCellMar>
          <w:top w:w="67" w:type="dxa"/>
          <w:left w:w="115" w:type="dxa"/>
          <w:right w:w="115" w:type="dxa"/>
        </w:tblCellMar>
        <w:tblLook w:val="04A0" w:firstRow="1" w:lastRow="0" w:firstColumn="1" w:lastColumn="0" w:noHBand="0" w:noVBand="1"/>
      </w:tblPr>
      <w:tblGrid>
        <w:gridCol w:w="2790"/>
        <w:gridCol w:w="2070"/>
        <w:gridCol w:w="2610"/>
      </w:tblGrid>
      <w:tr w:rsidR="00DE4649" w14:paraId="3D24B7EB" w14:textId="77777777">
        <w:trPr>
          <w:trHeight w:val="540"/>
        </w:trPr>
        <w:tc>
          <w:tcPr>
            <w:tcW w:w="2790" w:type="dxa"/>
            <w:tcBorders>
              <w:top w:val="single" w:sz="6" w:space="0" w:color="000000"/>
              <w:left w:val="single" w:sz="6" w:space="0" w:color="000000"/>
              <w:bottom w:val="single" w:sz="6" w:space="0" w:color="000000"/>
              <w:right w:val="single" w:sz="6" w:space="0" w:color="000000"/>
            </w:tcBorders>
          </w:tcPr>
          <w:p w14:paraId="3D252AD1" w14:textId="77777777" w:rsidR="00DE4649" w:rsidRDefault="00000000">
            <w:pPr>
              <w:spacing w:after="0" w:line="259" w:lineRule="auto"/>
              <w:ind w:left="0" w:right="105" w:firstLine="0"/>
              <w:jc w:val="center"/>
            </w:pPr>
            <w:r>
              <w:rPr>
                <w:b/>
              </w:rPr>
              <w:t xml:space="preserve"> Variable </w:t>
            </w:r>
          </w:p>
        </w:tc>
        <w:tc>
          <w:tcPr>
            <w:tcW w:w="2070" w:type="dxa"/>
            <w:tcBorders>
              <w:top w:val="single" w:sz="6" w:space="0" w:color="000000"/>
              <w:left w:val="single" w:sz="6" w:space="0" w:color="000000"/>
              <w:bottom w:val="single" w:sz="6" w:space="0" w:color="000000"/>
              <w:right w:val="single" w:sz="6" w:space="0" w:color="000000"/>
            </w:tcBorders>
          </w:tcPr>
          <w:p w14:paraId="55E86AEB" w14:textId="77777777" w:rsidR="00DE4649" w:rsidRDefault="00000000">
            <w:pPr>
              <w:spacing w:after="0" w:line="259" w:lineRule="auto"/>
              <w:ind w:left="0" w:right="105" w:firstLine="0"/>
              <w:jc w:val="center"/>
            </w:pPr>
            <w:r>
              <w:rPr>
                <w:b/>
              </w:rPr>
              <w:t xml:space="preserve"> Frequency </w:t>
            </w:r>
          </w:p>
        </w:tc>
        <w:tc>
          <w:tcPr>
            <w:tcW w:w="2610" w:type="dxa"/>
            <w:tcBorders>
              <w:top w:val="single" w:sz="6" w:space="0" w:color="000000"/>
              <w:left w:val="single" w:sz="6" w:space="0" w:color="000000"/>
              <w:bottom w:val="single" w:sz="6" w:space="0" w:color="000000"/>
              <w:right w:val="single" w:sz="6" w:space="0" w:color="000000"/>
            </w:tcBorders>
          </w:tcPr>
          <w:p w14:paraId="505A8ECA" w14:textId="77777777" w:rsidR="00DE4649" w:rsidRDefault="00000000">
            <w:pPr>
              <w:spacing w:after="0" w:line="259" w:lineRule="auto"/>
              <w:ind w:left="0" w:right="105" w:firstLine="0"/>
              <w:jc w:val="center"/>
            </w:pPr>
            <w:r>
              <w:rPr>
                <w:b/>
              </w:rPr>
              <w:t xml:space="preserve"> Percentage (%) </w:t>
            </w:r>
          </w:p>
        </w:tc>
      </w:tr>
      <w:tr w:rsidR="00DE4649" w14:paraId="5A747A84" w14:textId="77777777">
        <w:trPr>
          <w:trHeight w:val="525"/>
        </w:trPr>
        <w:tc>
          <w:tcPr>
            <w:tcW w:w="2790" w:type="dxa"/>
            <w:tcBorders>
              <w:top w:val="single" w:sz="6" w:space="0" w:color="000000"/>
              <w:left w:val="single" w:sz="6" w:space="0" w:color="000000"/>
              <w:bottom w:val="single" w:sz="6" w:space="0" w:color="000000"/>
              <w:right w:val="single" w:sz="6" w:space="0" w:color="000000"/>
            </w:tcBorders>
          </w:tcPr>
          <w:p w14:paraId="44B098B9" w14:textId="77777777" w:rsidR="00DE4649" w:rsidRDefault="00000000">
            <w:pPr>
              <w:spacing w:after="0" w:line="259" w:lineRule="auto"/>
              <w:ind w:left="0" w:right="105" w:firstLine="0"/>
              <w:jc w:val="center"/>
            </w:pPr>
            <w:r>
              <w:t xml:space="preserve"> Transformational </w:t>
            </w:r>
          </w:p>
        </w:tc>
        <w:tc>
          <w:tcPr>
            <w:tcW w:w="2070" w:type="dxa"/>
            <w:tcBorders>
              <w:top w:val="single" w:sz="6" w:space="0" w:color="000000"/>
              <w:left w:val="single" w:sz="6" w:space="0" w:color="000000"/>
              <w:bottom w:val="single" w:sz="6" w:space="0" w:color="000000"/>
              <w:right w:val="single" w:sz="6" w:space="0" w:color="000000"/>
            </w:tcBorders>
          </w:tcPr>
          <w:p w14:paraId="45DFCFB1" w14:textId="77777777" w:rsidR="00DE4649" w:rsidRDefault="00000000">
            <w:pPr>
              <w:spacing w:after="0" w:line="259" w:lineRule="auto"/>
              <w:ind w:left="0" w:right="105" w:firstLine="0"/>
              <w:jc w:val="center"/>
            </w:pPr>
            <w:r>
              <w:t xml:space="preserve"> 7 </w:t>
            </w:r>
          </w:p>
        </w:tc>
        <w:tc>
          <w:tcPr>
            <w:tcW w:w="2610" w:type="dxa"/>
            <w:tcBorders>
              <w:top w:val="single" w:sz="6" w:space="0" w:color="000000"/>
              <w:left w:val="single" w:sz="6" w:space="0" w:color="000000"/>
              <w:bottom w:val="single" w:sz="6" w:space="0" w:color="000000"/>
              <w:right w:val="single" w:sz="6" w:space="0" w:color="000000"/>
            </w:tcBorders>
          </w:tcPr>
          <w:p w14:paraId="362F9504" w14:textId="77777777" w:rsidR="00DE4649" w:rsidRDefault="00000000">
            <w:pPr>
              <w:spacing w:after="0" w:line="259" w:lineRule="auto"/>
              <w:ind w:left="0" w:right="105" w:firstLine="0"/>
              <w:jc w:val="center"/>
            </w:pPr>
            <w:r>
              <w:t xml:space="preserve"> 11.1% </w:t>
            </w:r>
          </w:p>
        </w:tc>
      </w:tr>
      <w:tr w:rsidR="00DE4649" w14:paraId="2FEA25FF" w14:textId="77777777">
        <w:trPr>
          <w:trHeight w:val="540"/>
        </w:trPr>
        <w:tc>
          <w:tcPr>
            <w:tcW w:w="2790" w:type="dxa"/>
            <w:tcBorders>
              <w:top w:val="single" w:sz="6" w:space="0" w:color="000000"/>
              <w:left w:val="single" w:sz="6" w:space="0" w:color="000000"/>
              <w:bottom w:val="single" w:sz="6" w:space="0" w:color="000000"/>
              <w:right w:val="single" w:sz="6" w:space="0" w:color="000000"/>
            </w:tcBorders>
          </w:tcPr>
          <w:p w14:paraId="418CFF68" w14:textId="77777777" w:rsidR="00DE4649" w:rsidRDefault="00000000">
            <w:pPr>
              <w:spacing w:after="0" w:line="259" w:lineRule="auto"/>
              <w:ind w:left="0" w:right="105" w:firstLine="0"/>
              <w:jc w:val="center"/>
            </w:pPr>
            <w:r>
              <w:t xml:space="preserve"> Democratic </w:t>
            </w:r>
          </w:p>
        </w:tc>
        <w:tc>
          <w:tcPr>
            <w:tcW w:w="2070" w:type="dxa"/>
            <w:tcBorders>
              <w:top w:val="single" w:sz="6" w:space="0" w:color="000000"/>
              <w:left w:val="single" w:sz="6" w:space="0" w:color="000000"/>
              <w:bottom w:val="single" w:sz="6" w:space="0" w:color="000000"/>
              <w:right w:val="single" w:sz="6" w:space="0" w:color="000000"/>
            </w:tcBorders>
          </w:tcPr>
          <w:p w14:paraId="592F105F" w14:textId="77777777" w:rsidR="00DE4649" w:rsidRDefault="00000000">
            <w:pPr>
              <w:spacing w:after="0" w:line="259" w:lineRule="auto"/>
              <w:ind w:left="0" w:right="105" w:firstLine="0"/>
              <w:jc w:val="center"/>
            </w:pPr>
            <w:r>
              <w:t xml:space="preserve"> 9 </w:t>
            </w:r>
          </w:p>
        </w:tc>
        <w:tc>
          <w:tcPr>
            <w:tcW w:w="2610" w:type="dxa"/>
            <w:tcBorders>
              <w:top w:val="single" w:sz="6" w:space="0" w:color="000000"/>
              <w:left w:val="single" w:sz="6" w:space="0" w:color="000000"/>
              <w:bottom w:val="single" w:sz="6" w:space="0" w:color="000000"/>
              <w:right w:val="single" w:sz="6" w:space="0" w:color="000000"/>
            </w:tcBorders>
          </w:tcPr>
          <w:p w14:paraId="7D93F34F" w14:textId="77777777" w:rsidR="00DE4649" w:rsidRDefault="00000000">
            <w:pPr>
              <w:spacing w:after="0" w:line="259" w:lineRule="auto"/>
              <w:ind w:left="0" w:right="105" w:firstLine="0"/>
              <w:jc w:val="center"/>
            </w:pPr>
            <w:r>
              <w:t xml:space="preserve"> 14.3% </w:t>
            </w:r>
          </w:p>
        </w:tc>
      </w:tr>
      <w:tr w:rsidR="00DE4649" w14:paraId="1805D558" w14:textId="77777777">
        <w:trPr>
          <w:trHeight w:val="525"/>
        </w:trPr>
        <w:tc>
          <w:tcPr>
            <w:tcW w:w="2790" w:type="dxa"/>
            <w:tcBorders>
              <w:top w:val="single" w:sz="6" w:space="0" w:color="000000"/>
              <w:left w:val="single" w:sz="6" w:space="0" w:color="000000"/>
              <w:bottom w:val="single" w:sz="6" w:space="0" w:color="000000"/>
              <w:right w:val="single" w:sz="6" w:space="0" w:color="000000"/>
            </w:tcBorders>
          </w:tcPr>
          <w:p w14:paraId="44C06AB3" w14:textId="77777777" w:rsidR="00DE4649" w:rsidRDefault="00000000">
            <w:pPr>
              <w:spacing w:after="0" w:line="259" w:lineRule="auto"/>
              <w:ind w:left="0" w:right="105" w:firstLine="0"/>
              <w:jc w:val="center"/>
            </w:pPr>
            <w:r>
              <w:t xml:space="preserve"> Transactional </w:t>
            </w:r>
          </w:p>
        </w:tc>
        <w:tc>
          <w:tcPr>
            <w:tcW w:w="2070" w:type="dxa"/>
            <w:tcBorders>
              <w:top w:val="single" w:sz="6" w:space="0" w:color="000000"/>
              <w:left w:val="single" w:sz="6" w:space="0" w:color="000000"/>
              <w:bottom w:val="single" w:sz="6" w:space="0" w:color="000000"/>
              <w:right w:val="single" w:sz="6" w:space="0" w:color="000000"/>
            </w:tcBorders>
          </w:tcPr>
          <w:p w14:paraId="24CA1E4F" w14:textId="77777777" w:rsidR="00DE4649" w:rsidRDefault="00000000">
            <w:pPr>
              <w:spacing w:after="0" w:line="259" w:lineRule="auto"/>
              <w:ind w:left="0" w:right="105" w:firstLine="0"/>
              <w:jc w:val="center"/>
            </w:pPr>
            <w:r>
              <w:t xml:space="preserve"> 40 </w:t>
            </w:r>
          </w:p>
        </w:tc>
        <w:tc>
          <w:tcPr>
            <w:tcW w:w="2610" w:type="dxa"/>
            <w:tcBorders>
              <w:top w:val="single" w:sz="6" w:space="0" w:color="000000"/>
              <w:left w:val="single" w:sz="6" w:space="0" w:color="000000"/>
              <w:bottom w:val="single" w:sz="6" w:space="0" w:color="000000"/>
              <w:right w:val="single" w:sz="6" w:space="0" w:color="000000"/>
            </w:tcBorders>
          </w:tcPr>
          <w:p w14:paraId="78F988E6" w14:textId="77777777" w:rsidR="00DE4649" w:rsidRDefault="00000000">
            <w:pPr>
              <w:spacing w:after="0" w:line="259" w:lineRule="auto"/>
              <w:ind w:left="0" w:right="105" w:firstLine="0"/>
              <w:jc w:val="center"/>
            </w:pPr>
            <w:r>
              <w:t xml:space="preserve"> 63.5% </w:t>
            </w:r>
          </w:p>
        </w:tc>
      </w:tr>
      <w:tr w:rsidR="00DE4649" w14:paraId="0A1219CB" w14:textId="77777777">
        <w:trPr>
          <w:trHeight w:val="540"/>
        </w:trPr>
        <w:tc>
          <w:tcPr>
            <w:tcW w:w="2790" w:type="dxa"/>
            <w:tcBorders>
              <w:top w:val="single" w:sz="6" w:space="0" w:color="000000"/>
              <w:left w:val="single" w:sz="6" w:space="0" w:color="000000"/>
              <w:bottom w:val="single" w:sz="6" w:space="0" w:color="000000"/>
              <w:right w:val="single" w:sz="6" w:space="0" w:color="000000"/>
            </w:tcBorders>
          </w:tcPr>
          <w:p w14:paraId="32D65920" w14:textId="77777777" w:rsidR="00DE4649" w:rsidRDefault="00000000">
            <w:pPr>
              <w:spacing w:after="0" w:line="259" w:lineRule="auto"/>
              <w:ind w:left="0" w:right="105" w:firstLine="0"/>
              <w:jc w:val="center"/>
            </w:pPr>
            <w:r>
              <w:t xml:space="preserve"> Autocratic </w:t>
            </w:r>
          </w:p>
        </w:tc>
        <w:tc>
          <w:tcPr>
            <w:tcW w:w="2070" w:type="dxa"/>
            <w:tcBorders>
              <w:top w:val="single" w:sz="6" w:space="0" w:color="000000"/>
              <w:left w:val="single" w:sz="6" w:space="0" w:color="000000"/>
              <w:bottom w:val="single" w:sz="6" w:space="0" w:color="000000"/>
              <w:right w:val="single" w:sz="6" w:space="0" w:color="000000"/>
            </w:tcBorders>
          </w:tcPr>
          <w:p w14:paraId="6425F764" w14:textId="77777777" w:rsidR="00DE4649" w:rsidRDefault="00000000">
            <w:pPr>
              <w:spacing w:after="0" w:line="259" w:lineRule="auto"/>
              <w:ind w:left="0" w:right="105" w:firstLine="0"/>
              <w:jc w:val="center"/>
            </w:pPr>
            <w:r>
              <w:t xml:space="preserve"> 7 </w:t>
            </w:r>
          </w:p>
        </w:tc>
        <w:tc>
          <w:tcPr>
            <w:tcW w:w="2610" w:type="dxa"/>
            <w:tcBorders>
              <w:top w:val="single" w:sz="6" w:space="0" w:color="000000"/>
              <w:left w:val="single" w:sz="6" w:space="0" w:color="000000"/>
              <w:bottom w:val="single" w:sz="6" w:space="0" w:color="000000"/>
              <w:right w:val="single" w:sz="6" w:space="0" w:color="000000"/>
            </w:tcBorders>
          </w:tcPr>
          <w:p w14:paraId="1F909E35" w14:textId="77777777" w:rsidR="00DE4649" w:rsidRDefault="00000000">
            <w:pPr>
              <w:spacing w:after="0" w:line="259" w:lineRule="auto"/>
              <w:ind w:left="0" w:right="105" w:firstLine="0"/>
              <w:jc w:val="center"/>
            </w:pPr>
            <w:r>
              <w:t xml:space="preserve"> 11.1% </w:t>
            </w:r>
          </w:p>
        </w:tc>
      </w:tr>
      <w:tr w:rsidR="00DE4649" w14:paraId="0C8F2747" w14:textId="77777777">
        <w:trPr>
          <w:trHeight w:val="525"/>
        </w:trPr>
        <w:tc>
          <w:tcPr>
            <w:tcW w:w="2790" w:type="dxa"/>
            <w:tcBorders>
              <w:top w:val="single" w:sz="6" w:space="0" w:color="000000"/>
              <w:left w:val="single" w:sz="6" w:space="0" w:color="000000"/>
              <w:bottom w:val="single" w:sz="6" w:space="0" w:color="000000"/>
              <w:right w:val="single" w:sz="6" w:space="0" w:color="000000"/>
            </w:tcBorders>
          </w:tcPr>
          <w:p w14:paraId="73743F9C" w14:textId="77777777" w:rsidR="00DE4649" w:rsidRDefault="00000000">
            <w:pPr>
              <w:spacing w:after="0" w:line="259" w:lineRule="auto"/>
              <w:ind w:left="0" w:right="105" w:firstLine="0"/>
              <w:jc w:val="center"/>
            </w:pPr>
            <w:r>
              <w:rPr>
                <w:b/>
              </w:rPr>
              <w:t xml:space="preserve"> Total </w:t>
            </w:r>
          </w:p>
        </w:tc>
        <w:tc>
          <w:tcPr>
            <w:tcW w:w="2070" w:type="dxa"/>
            <w:tcBorders>
              <w:top w:val="single" w:sz="6" w:space="0" w:color="000000"/>
              <w:left w:val="single" w:sz="6" w:space="0" w:color="000000"/>
              <w:bottom w:val="single" w:sz="6" w:space="0" w:color="000000"/>
              <w:right w:val="single" w:sz="6" w:space="0" w:color="000000"/>
            </w:tcBorders>
          </w:tcPr>
          <w:p w14:paraId="4DB92CB9" w14:textId="77777777" w:rsidR="00DE4649" w:rsidRDefault="00000000">
            <w:pPr>
              <w:spacing w:after="0" w:line="259" w:lineRule="auto"/>
              <w:ind w:left="0" w:right="105" w:firstLine="0"/>
              <w:jc w:val="center"/>
            </w:pPr>
            <w:r>
              <w:rPr>
                <w:b/>
              </w:rPr>
              <w:t xml:space="preserve"> 63 </w:t>
            </w:r>
          </w:p>
        </w:tc>
        <w:tc>
          <w:tcPr>
            <w:tcW w:w="2610" w:type="dxa"/>
            <w:tcBorders>
              <w:top w:val="single" w:sz="6" w:space="0" w:color="000000"/>
              <w:left w:val="single" w:sz="6" w:space="0" w:color="000000"/>
              <w:bottom w:val="single" w:sz="6" w:space="0" w:color="000000"/>
              <w:right w:val="single" w:sz="6" w:space="0" w:color="000000"/>
            </w:tcBorders>
          </w:tcPr>
          <w:p w14:paraId="53F58228" w14:textId="77777777" w:rsidR="00DE4649" w:rsidRDefault="00000000">
            <w:pPr>
              <w:spacing w:after="0" w:line="259" w:lineRule="auto"/>
              <w:ind w:left="0" w:right="105" w:firstLine="0"/>
              <w:jc w:val="center"/>
            </w:pPr>
            <w:r>
              <w:rPr>
                <w:b/>
              </w:rPr>
              <w:t xml:space="preserve"> 100% </w:t>
            </w:r>
          </w:p>
        </w:tc>
      </w:tr>
    </w:tbl>
    <w:p w14:paraId="6AE29419" w14:textId="77777777" w:rsidR="00DE4649" w:rsidRDefault="00000000">
      <w:pPr>
        <w:spacing w:after="306"/>
        <w:ind w:left="1060"/>
      </w:pPr>
      <w:r>
        <w:t xml:space="preserve"> Source: Researchers filed survey, 2025 </w:t>
      </w:r>
    </w:p>
    <w:p w14:paraId="115883F6" w14:textId="77777777" w:rsidR="00DE4649" w:rsidRDefault="00000000">
      <w:pPr>
        <w:spacing w:after="207"/>
        <w:ind w:left="730"/>
      </w:pPr>
      <w:r>
        <w:t xml:space="preserve"> </w:t>
      </w:r>
      <w:proofErr w:type="gramStart"/>
      <w:r>
        <w:t>The  table</w:t>
      </w:r>
      <w:proofErr w:type="gramEnd"/>
      <w:r>
        <w:t xml:space="preserve">  </w:t>
      </w:r>
      <w:proofErr w:type="gramStart"/>
      <w:r>
        <w:t>revealed  that</w:t>
      </w:r>
      <w:proofErr w:type="gramEnd"/>
      <w:r>
        <w:t xml:space="preserve">  </w:t>
      </w:r>
      <w:proofErr w:type="gramStart"/>
      <w:r>
        <w:t>40  of</w:t>
      </w:r>
      <w:proofErr w:type="gramEnd"/>
      <w:r>
        <w:t xml:space="preserve">  </w:t>
      </w:r>
      <w:proofErr w:type="gramStart"/>
      <w:r>
        <w:t>the  respondents</w:t>
      </w:r>
      <w:proofErr w:type="gramEnd"/>
      <w:r>
        <w:t xml:space="preserve">  </w:t>
      </w:r>
      <w:proofErr w:type="gramStart"/>
      <w:r>
        <w:t>representing  63.5%  correctly</w:t>
      </w:r>
      <w:proofErr w:type="gramEnd"/>
      <w:r>
        <w:t xml:space="preserve">  </w:t>
      </w:r>
      <w:proofErr w:type="gramStart"/>
      <w:r>
        <w:t>identified  transactional</w:t>
      </w:r>
      <w:proofErr w:type="gramEnd"/>
      <w:r>
        <w:t xml:space="preserve">  </w:t>
      </w:r>
      <w:proofErr w:type="gramStart"/>
      <w:r>
        <w:t>leadership  as</w:t>
      </w:r>
      <w:proofErr w:type="gramEnd"/>
      <w:r>
        <w:t xml:space="preserve">  </w:t>
      </w:r>
      <w:proofErr w:type="gramStart"/>
      <w:r>
        <w:t>the  style</w:t>
      </w:r>
      <w:proofErr w:type="gramEnd"/>
      <w:r>
        <w:t xml:space="preserve">  </w:t>
      </w:r>
      <w:proofErr w:type="gramStart"/>
      <w:r>
        <w:t>that  focuses</w:t>
      </w:r>
      <w:proofErr w:type="gramEnd"/>
      <w:r>
        <w:t xml:space="preserve">  </w:t>
      </w:r>
      <w:proofErr w:type="gramStart"/>
      <w:r>
        <w:t>on  rewards</w:t>
      </w:r>
      <w:proofErr w:type="gramEnd"/>
      <w:r>
        <w:t xml:space="preserve">  </w:t>
      </w:r>
      <w:proofErr w:type="gramStart"/>
      <w:r>
        <w:t>and  punishments</w:t>
      </w:r>
      <w:proofErr w:type="gramEnd"/>
      <w:r>
        <w:t xml:space="preserve">  </w:t>
      </w:r>
      <w:proofErr w:type="gramStart"/>
      <w:r>
        <w:t>to  manage</w:t>
      </w:r>
      <w:proofErr w:type="gramEnd"/>
      <w:r>
        <w:t xml:space="preserve">  </w:t>
      </w:r>
      <w:proofErr w:type="gramStart"/>
      <w:r>
        <w:t>employee  performance</w:t>
      </w:r>
      <w:proofErr w:type="gramEnd"/>
      <w:r>
        <w:t xml:space="preserve">.  </w:t>
      </w:r>
      <w:proofErr w:type="gramStart"/>
      <w:r>
        <w:t>This  indicates</w:t>
      </w:r>
      <w:proofErr w:type="gramEnd"/>
      <w:r>
        <w:t xml:space="preserve">  </w:t>
      </w:r>
      <w:proofErr w:type="gramStart"/>
      <w:r>
        <w:t>a  strong</w:t>
      </w:r>
      <w:proofErr w:type="gramEnd"/>
      <w:r>
        <w:t xml:space="preserve">  </w:t>
      </w:r>
      <w:proofErr w:type="gramStart"/>
      <w:r>
        <w:t>awareness  of</w:t>
      </w:r>
      <w:proofErr w:type="gramEnd"/>
      <w:r>
        <w:t xml:space="preserve">  </w:t>
      </w:r>
      <w:proofErr w:type="gramStart"/>
      <w:r>
        <w:t>how  transactional</w:t>
      </w:r>
      <w:proofErr w:type="gramEnd"/>
      <w:r>
        <w:t xml:space="preserve">  </w:t>
      </w:r>
      <w:proofErr w:type="gramStart"/>
      <w:r>
        <w:t>leadership  operates</w:t>
      </w:r>
      <w:proofErr w:type="gramEnd"/>
      <w:r>
        <w:t xml:space="preserve">  </w:t>
      </w:r>
      <w:proofErr w:type="gramStart"/>
      <w:r>
        <w:t>within  organizations</w:t>
      </w:r>
      <w:proofErr w:type="gramEnd"/>
      <w:r>
        <w:t xml:space="preserve">.  </w:t>
      </w:r>
      <w:proofErr w:type="gramStart"/>
      <w:r>
        <w:t>The  relatively</w:t>
      </w:r>
      <w:proofErr w:type="gramEnd"/>
      <w:r>
        <w:t xml:space="preserve">  </w:t>
      </w:r>
      <w:proofErr w:type="gramStart"/>
      <w:r>
        <w:t>lower  selection</w:t>
      </w:r>
      <w:proofErr w:type="gramEnd"/>
      <w:r>
        <w:t xml:space="preserve">  </w:t>
      </w:r>
      <w:proofErr w:type="gramStart"/>
      <w:r>
        <w:t>of  transformational</w:t>
      </w:r>
      <w:proofErr w:type="gramEnd"/>
      <w:r>
        <w:t xml:space="preserve">  </w:t>
      </w:r>
      <w:proofErr w:type="gramStart"/>
      <w:r>
        <w:t>7  of</w:t>
      </w:r>
      <w:proofErr w:type="gramEnd"/>
      <w:r>
        <w:t xml:space="preserve">  </w:t>
      </w:r>
      <w:proofErr w:type="gramStart"/>
      <w:r>
        <w:t>the  respondents</w:t>
      </w:r>
      <w:proofErr w:type="gramEnd"/>
      <w:r>
        <w:t xml:space="preserve">  </w:t>
      </w:r>
      <w:proofErr w:type="gramStart"/>
      <w:r>
        <w:t>representing  (</w:t>
      </w:r>
      <w:proofErr w:type="gramEnd"/>
      <w:r>
        <w:t>11.1%</w:t>
      </w:r>
      <w:proofErr w:type="gramStart"/>
      <w:r>
        <w:t>),  democratic</w:t>
      </w:r>
      <w:proofErr w:type="gramEnd"/>
      <w:r>
        <w:t xml:space="preserve">  (14.3%</w:t>
      </w:r>
      <w:proofErr w:type="gramStart"/>
      <w:r>
        <w:t>),  and</w:t>
      </w:r>
      <w:proofErr w:type="gramEnd"/>
      <w:r>
        <w:t xml:space="preserve">  </w:t>
      </w:r>
      <w:proofErr w:type="gramStart"/>
      <w:r>
        <w:t>autocratic  (</w:t>
      </w:r>
      <w:proofErr w:type="gramEnd"/>
      <w:r>
        <w:t>11.1</w:t>
      </w:r>
      <w:proofErr w:type="gramStart"/>
      <w:r>
        <w:t>%)  leadership</w:t>
      </w:r>
      <w:proofErr w:type="gramEnd"/>
      <w:r>
        <w:t xml:space="preserve">  </w:t>
      </w:r>
      <w:proofErr w:type="gramStart"/>
      <w:r>
        <w:t>styles  suggests</w:t>
      </w:r>
      <w:proofErr w:type="gramEnd"/>
      <w:r>
        <w:t xml:space="preserve">  </w:t>
      </w:r>
      <w:proofErr w:type="gramStart"/>
      <w:r>
        <w:t>that  while</w:t>
      </w:r>
      <w:proofErr w:type="gramEnd"/>
      <w:r>
        <w:t xml:space="preserve">  </w:t>
      </w:r>
      <w:proofErr w:type="gramStart"/>
      <w:r>
        <w:t>these  styles</w:t>
      </w:r>
      <w:proofErr w:type="gramEnd"/>
      <w:r>
        <w:t xml:space="preserve">  </w:t>
      </w:r>
      <w:proofErr w:type="gramStart"/>
      <w:r>
        <w:t>are  recognized,  they</w:t>
      </w:r>
      <w:proofErr w:type="gramEnd"/>
      <w:r>
        <w:t xml:space="preserve">  </w:t>
      </w:r>
      <w:proofErr w:type="gramStart"/>
      <w:r>
        <w:t>are  not</w:t>
      </w:r>
      <w:proofErr w:type="gramEnd"/>
      <w:r>
        <w:t xml:space="preserve">  </w:t>
      </w:r>
      <w:proofErr w:type="gramStart"/>
      <w:r>
        <w:t>primarily  associated</w:t>
      </w:r>
      <w:proofErr w:type="gramEnd"/>
      <w:r>
        <w:t xml:space="preserve">  </w:t>
      </w:r>
      <w:proofErr w:type="gramStart"/>
      <w:r>
        <w:t>with  reward</w:t>
      </w:r>
      <w:proofErr w:type="gramEnd"/>
      <w:r>
        <w:t xml:space="preserve">-based management practices in the workplace. </w:t>
      </w:r>
    </w:p>
    <w:p w14:paraId="0BCB3808" w14:textId="77777777" w:rsidR="00DE4649" w:rsidRDefault="00000000">
      <w:pPr>
        <w:pStyle w:val="Heading1"/>
        <w:spacing w:after="0"/>
        <w:ind w:left="730"/>
      </w:pPr>
      <w:r>
        <w:t xml:space="preserve"> </w:t>
      </w:r>
      <w:bookmarkStart w:id="111" w:name="_Toc199928702"/>
      <w:bookmarkStart w:id="112" w:name="_Toc199928836"/>
      <w:bookmarkStart w:id="113" w:name="_Toc199929772"/>
      <w:r>
        <w:t xml:space="preserve">Table 4.6: Employees under which leadership style are most likely to experience </w:t>
      </w:r>
      <w:proofErr w:type="gramStart"/>
      <w:r>
        <w:t>high  levels</w:t>
      </w:r>
      <w:proofErr w:type="gramEnd"/>
      <w:r>
        <w:t xml:space="preserve"> of stress and low job satisfaction due to rigid control and lack of input</w:t>
      </w:r>
      <w:bookmarkEnd w:id="111"/>
      <w:bookmarkEnd w:id="112"/>
      <w:bookmarkEnd w:id="113"/>
      <w:r>
        <w:t xml:space="preserve"> </w:t>
      </w:r>
    </w:p>
    <w:tbl>
      <w:tblPr>
        <w:tblStyle w:val="TableGrid"/>
        <w:tblW w:w="7470" w:type="dxa"/>
        <w:tblInd w:w="817" w:type="dxa"/>
        <w:tblCellMar>
          <w:top w:w="66" w:type="dxa"/>
          <w:left w:w="115" w:type="dxa"/>
          <w:right w:w="115" w:type="dxa"/>
        </w:tblCellMar>
        <w:tblLook w:val="04A0" w:firstRow="1" w:lastRow="0" w:firstColumn="1" w:lastColumn="0" w:noHBand="0" w:noVBand="1"/>
      </w:tblPr>
      <w:tblGrid>
        <w:gridCol w:w="2790"/>
        <w:gridCol w:w="2070"/>
        <w:gridCol w:w="2610"/>
      </w:tblGrid>
      <w:tr w:rsidR="00DE4649" w14:paraId="3CED75BF" w14:textId="77777777">
        <w:trPr>
          <w:trHeight w:val="540"/>
        </w:trPr>
        <w:tc>
          <w:tcPr>
            <w:tcW w:w="2790" w:type="dxa"/>
            <w:tcBorders>
              <w:top w:val="single" w:sz="6" w:space="0" w:color="000000"/>
              <w:left w:val="single" w:sz="6" w:space="0" w:color="000000"/>
              <w:bottom w:val="single" w:sz="6" w:space="0" w:color="000000"/>
              <w:right w:val="single" w:sz="6" w:space="0" w:color="000000"/>
            </w:tcBorders>
          </w:tcPr>
          <w:p w14:paraId="0E313F36" w14:textId="77777777" w:rsidR="00DE4649" w:rsidRDefault="00000000">
            <w:pPr>
              <w:spacing w:after="0" w:line="259" w:lineRule="auto"/>
              <w:ind w:left="0" w:right="105" w:firstLine="0"/>
              <w:jc w:val="center"/>
            </w:pPr>
            <w:r>
              <w:rPr>
                <w:b/>
              </w:rPr>
              <w:t xml:space="preserve"> Variable </w:t>
            </w:r>
          </w:p>
        </w:tc>
        <w:tc>
          <w:tcPr>
            <w:tcW w:w="2070" w:type="dxa"/>
            <w:tcBorders>
              <w:top w:val="single" w:sz="6" w:space="0" w:color="000000"/>
              <w:left w:val="single" w:sz="6" w:space="0" w:color="000000"/>
              <w:bottom w:val="single" w:sz="6" w:space="0" w:color="000000"/>
              <w:right w:val="single" w:sz="6" w:space="0" w:color="000000"/>
            </w:tcBorders>
          </w:tcPr>
          <w:p w14:paraId="1252A5DB" w14:textId="77777777" w:rsidR="00DE4649" w:rsidRDefault="00000000">
            <w:pPr>
              <w:spacing w:after="0" w:line="259" w:lineRule="auto"/>
              <w:ind w:left="0" w:right="105" w:firstLine="0"/>
              <w:jc w:val="center"/>
            </w:pPr>
            <w:r>
              <w:rPr>
                <w:b/>
              </w:rPr>
              <w:t xml:space="preserve"> Frequency </w:t>
            </w:r>
          </w:p>
        </w:tc>
        <w:tc>
          <w:tcPr>
            <w:tcW w:w="2610" w:type="dxa"/>
            <w:tcBorders>
              <w:top w:val="single" w:sz="6" w:space="0" w:color="000000"/>
              <w:left w:val="single" w:sz="6" w:space="0" w:color="000000"/>
              <w:bottom w:val="single" w:sz="6" w:space="0" w:color="000000"/>
              <w:right w:val="single" w:sz="6" w:space="0" w:color="000000"/>
            </w:tcBorders>
          </w:tcPr>
          <w:p w14:paraId="07B16E9F" w14:textId="77777777" w:rsidR="00DE4649" w:rsidRDefault="00000000">
            <w:pPr>
              <w:spacing w:after="0" w:line="259" w:lineRule="auto"/>
              <w:ind w:left="0" w:right="105" w:firstLine="0"/>
              <w:jc w:val="center"/>
            </w:pPr>
            <w:r>
              <w:rPr>
                <w:b/>
              </w:rPr>
              <w:t xml:space="preserve"> Percentage (%) </w:t>
            </w:r>
          </w:p>
        </w:tc>
      </w:tr>
      <w:tr w:rsidR="00DE4649" w14:paraId="52E9D778" w14:textId="77777777">
        <w:trPr>
          <w:trHeight w:val="525"/>
        </w:trPr>
        <w:tc>
          <w:tcPr>
            <w:tcW w:w="2790" w:type="dxa"/>
            <w:tcBorders>
              <w:top w:val="single" w:sz="6" w:space="0" w:color="000000"/>
              <w:left w:val="single" w:sz="6" w:space="0" w:color="000000"/>
              <w:bottom w:val="single" w:sz="6" w:space="0" w:color="000000"/>
              <w:right w:val="single" w:sz="6" w:space="0" w:color="000000"/>
            </w:tcBorders>
          </w:tcPr>
          <w:p w14:paraId="7CCAEBC3" w14:textId="77777777" w:rsidR="00DE4649" w:rsidRDefault="00000000">
            <w:pPr>
              <w:spacing w:after="0" w:line="259" w:lineRule="auto"/>
              <w:ind w:left="0" w:right="105" w:firstLine="0"/>
              <w:jc w:val="center"/>
            </w:pPr>
            <w:r>
              <w:t xml:space="preserve"> Transformational </w:t>
            </w:r>
          </w:p>
        </w:tc>
        <w:tc>
          <w:tcPr>
            <w:tcW w:w="2070" w:type="dxa"/>
            <w:tcBorders>
              <w:top w:val="single" w:sz="6" w:space="0" w:color="000000"/>
              <w:left w:val="single" w:sz="6" w:space="0" w:color="000000"/>
              <w:bottom w:val="single" w:sz="6" w:space="0" w:color="000000"/>
              <w:right w:val="single" w:sz="6" w:space="0" w:color="000000"/>
            </w:tcBorders>
          </w:tcPr>
          <w:p w14:paraId="0FC38DB5" w14:textId="77777777" w:rsidR="00DE4649" w:rsidRDefault="00000000">
            <w:pPr>
              <w:spacing w:after="0" w:line="259" w:lineRule="auto"/>
              <w:ind w:left="0" w:right="105" w:firstLine="0"/>
              <w:jc w:val="center"/>
            </w:pPr>
            <w:r>
              <w:t xml:space="preserve"> 5 </w:t>
            </w:r>
          </w:p>
        </w:tc>
        <w:tc>
          <w:tcPr>
            <w:tcW w:w="2610" w:type="dxa"/>
            <w:tcBorders>
              <w:top w:val="single" w:sz="6" w:space="0" w:color="000000"/>
              <w:left w:val="single" w:sz="6" w:space="0" w:color="000000"/>
              <w:bottom w:val="single" w:sz="6" w:space="0" w:color="000000"/>
              <w:right w:val="single" w:sz="6" w:space="0" w:color="000000"/>
            </w:tcBorders>
          </w:tcPr>
          <w:p w14:paraId="5C200197" w14:textId="77777777" w:rsidR="00DE4649" w:rsidRDefault="00000000">
            <w:pPr>
              <w:spacing w:after="0" w:line="259" w:lineRule="auto"/>
              <w:ind w:left="0" w:right="105" w:firstLine="0"/>
              <w:jc w:val="center"/>
            </w:pPr>
            <w:r>
              <w:t xml:space="preserve"> 7.9% </w:t>
            </w:r>
          </w:p>
        </w:tc>
      </w:tr>
      <w:tr w:rsidR="00DE4649" w14:paraId="52693EA7" w14:textId="77777777">
        <w:trPr>
          <w:trHeight w:val="540"/>
        </w:trPr>
        <w:tc>
          <w:tcPr>
            <w:tcW w:w="2790" w:type="dxa"/>
            <w:tcBorders>
              <w:top w:val="single" w:sz="6" w:space="0" w:color="000000"/>
              <w:left w:val="single" w:sz="6" w:space="0" w:color="000000"/>
              <w:bottom w:val="single" w:sz="6" w:space="0" w:color="000000"/>
              <w:right w:val="single" w:sz="6" w:space="0" w:color="000000"/>
            </w:tcBorders>
          </w:tcPr>
          <w:p w14:paraId="6FFBF9B9" w14:textId="77777777" w:rsidR="00DE4649" w:rsidRDefault="00000000">
            <w:pPr>
              <w:spacing w:after="0" w:line="259" w:lineRule="auto"/>
              <w:ind w:left="0" w:right="105" w:firstLine="0"/>
              <w:jc w:val="center"/>
            </w:pPr>
            <w:r>
              <w:t xml:space="preserve"> Transactional </w:t>
            </w:r>
          </w:p>
        </w:tc>
        <w:tc>
          <w:tcPr>
            <w:tcW w:w="2070" w:type="dxa"/>
            <w:tcBorders>
              <w:top w:val="single" w:sz="6" w:space="0" w:color="000000"/>
              <w:left w:val="single" w:sz="6" w:space="0" w:color="000000"/>
              <w:bottom w:val="single" w:sz="6" w:space="0" w:color="000000"/>
              <w:right w:val="single" w:sz="6" w:space="0" w:color="000000"/>
            </w:tcBorders>
          </w:tcPr>
          <w:p w14:paraId="30A813F6" w14:textId="77777777" w:rsidR="00DE4649" w:rsidRDefault="00000000">
            <w:pPr>
              <w:spacing w:after="0" w:line="259" w:lineRule="auto"/>
              <w:ind w:left="0" w:right="105" w:firstLine="0"/>
              <w:jc w:val="center"/>
            </w:pPr>
            <w:r>
              <w:t xml:space="preserve"> 10 </w:t>
            </w:r>
          </w:p>
        </w:tc>
        <w:tc>
          <w:tcPr>
            <w:tcW w:w="2610" w:type="dxa"/>
            <w:tcBorders>
              <w:top w:val="single" w:sz="6" w:space="0" w:color="000000"/>
              <w:left w:val="single" w:sz="6" w:space="0" w:color="000000"/>
              <w:bottom w:val="single" w:sz="6" w:space="0" w:color="000000"/>
              <w:right w:val="single" w:sz="6" w:space="0" w:color="000000"/>
            </w:tcBorders>
          </w:tcPr>
          <w:p w14:paraId="3B12919E" w14:textId="77777777" w:rsidR="00DE4649" w:rsidRDefault="00000000">
            <w:pPr>
              <w:spacing w:after="0" w:line="259" w:lineRule="auto"/>
              <w:ind w:left="0" w:right="105" w:firstLine="0"/>
              <w:jc w:val="center"/>
            </w:pPr>
            <w:r>
              <w:t xml:space="preserve"> 15.9% </w:t>
            </w:r>
          </w:p>
        </w:tc>
      </w:tr>
      <w:tr w:rsidR="00DE4649" w14:paraId="33B16FCA" w14:textId="77777777">
        <w:trPr>
          <w:trHeight w:val="525"/>
        </w:trPr>
        <w:tc>
          <w:tcPr>
            <w:tcW w:w="2790" w:type="dxa"/>
            <w:tcBorders>
              <w:top w:val="single" w:sz="6" w:space="0" w:color="000000"/>
              <w:left w:val="single" w:sz="6" w:space="0" w:color="000000"/>
              <w:bottom w:val="single" w:sz="6" w:space="0" w:color="000000"/>
              <w:right w:val="single" w:sz="6" w:space="0" w:color="000000"/>
            </w:tcBorders>
          </w:tcPr>
          <w:p w14:paraId="2A9567DB" w14:textId="77777777" w:rsidR="00DE4649" w:rsidRDefault="00000000">
            <w:pPr>
              <w:spacing w:after="0" w:line="259" w:lineRule="auto"/>
              <w:ind w:left="0" w:right="105" w:firstLine="0"/>
              <w:jc w:val="center"/>
            </w:pPr>
            <w:r>
              <w:t xml:space="preserve"> Laissez-faire </w:t>
            </w:r>
          </w:p>
        </w:tc>
        <w:tc>
          <w:tcPr>
            <w:tcW w:w="2070" w:type="dxa"/>
            <w:tcBorders>
              <w:top w:val="single" w:sz="6" w:space="0" w:color="000000"/>
              <w:left w:val="single" w:sz="6" w:space="0" w:color="000000"/>
              <w:bottom w:val="single" w:sz="6" w:space="0" w:color="000000"/>
              <w:right w:val="single" w:sz="6" w:space="0" w:color="000000"/>
            </w:tcBorders>
          </w:tcPr>
          <w:p w14:paraId="40BE1892" w14:textId="77777777" w:rsidR="00DE4649" w:rsidRDefault="00000000">
            <w:pPr>
              <w:spacing w:after="0" w:line="259" w:lineRule="auto"/>
              <w:ind w:left="0" w:right="105" w:firstLine="0"/>
              <w:jc w:val="center"/>
            </w:pPr>
            <w:r>
              <w:t xml:space="preserve"> 8 </w:t>
            </w:r>
          </w:p>
        </w:tc>
        <w:tc>
          <w:tcPr>
            <w:tcW w:w="2610" w:type="dxa"/>
            <w:tcBorders>
              <w:top w:val="single" w:sz="6" w:space="0" w:color="000000"/>
              <w:left w:val="single" w:sz="6" w:space="0" w:color="000000"/>
              <w:bottom w:val="single" w:sz="6" w:space="0" w:color="000000"/>
              <w:right w:val="single" w:sz="6" w:space="0" w:color="000000"/>
            </w:tcBorders>
          </w:tcPr>
          <w:p w14:paraId="57C174FA" w14:textId="77777777" w:rsidR="00DE4649" w:rsidRDefault="00000000">
            <w:pPr>
              <w:spacing w:after="0" w:line="259" w:lineRule="auto"/>
              <w:ind w:left="0" w:right="105" w:firstLine="0"/>
              <w:jc w:val="center"/>
            </w:pPr>
            <w:r>
              <w:t xml:space="preserve"> 12.7% </w:t>
            </w:r>
          </w:p>
        </w:tc>
      </w:tr>
      <w:tr w:rsidR="00DE4649" w14:paraId="4CEDDCAF" w14:textId="77777777">
        <w:trPr>
          <w:trHeight w:val="540"/>
        </w:trPr>
        <w:tc>
          <w:tcPr>
            <w:tcW w:w="2790" w:type="dxa"/>
            <w:tcBorders>
              <w:top w:val="single" w:sz="6" w:space="0" w:color="000000"/>
              <w:left w:val="single" w:sz="6" w:space="0" w:color="000000"/>
              <w:bottom w:val="single" w:sz="6" w:space="0" w:color="000000"/>
              <w:right w:val="single" w:sz="6" w:space="0" w:color="000000"/>
            </w:tcBorders>
          </w:tcPr>
          <w:p w14:paraId="391A7179" w14:textId="77777777" w:rsidR="00DE4649" w:rsidRDefault="00000000">
            <w:pPr>
              <w:spacing w:after="0" w:line="259" w:lineRule="auto"/>
              <w:ind w:left="0" w:right="105" w:firstLine="0"/>
              <w:jc w:val="center"/>
            </w:pPr>
            <w:r>
              <w:t xml:space="preserve"> Autocratic </w:t>
            </w:r>
          </w:p>
        </w:tc>
        <w:tc>
          <w:tcPr>
            <w:tcW w:w="2070" w:type="dxa"/>
            <w:tcBorders>
              <w:top w:val="single" w:sz="6" w:space="0" w:color="000000"/>
              <w:left w:val="single" w:sz="6" w:space="0" w:color="000000"/>
              <w:bottom w:val="single" w:sz="6" w:space="0" w:color="000000"/>
              <w:right w:val="single" w:sz="6" w:space="0" w:color="000000"/>
            </w:tcBorders>
          </w:tcPr>
          <w:p w14:paraId="468007AC" w14:textId="77777777" w:rsidR="00DE4649" w:rsidRDefault="00000000">
            <w:pPr>
              <w:spacing w:after="0" w:line="259" w:lineRule="auto"/>
              <w:ind w:left="0" w:right="105" w:firstLine="0"/>
              <w:jc w:val="center"/>
            </w:pPr>
            <w:r>
              <w:t xml:space="preserve"> 40 </w:t>
            </w:r>
          </w:p>
        </w:tc>
        <w:tc>
          <w:tcPr>
            <w:tcW w:w="2610" w:type="dxa"/>
            <w:tcBorders>
              <w:top w:val="single" w:sz="6" w:space="0" w:color="000000"/>
              <w:left w:val="single" w:sz="6" w:space="0" w:color="000000"/>
              <w:bottom w:val="single" w:sz="6" w:space="0" w:color="000000"/>
              <w:right w:val="single" w:sz="6" w:space="0" w:color="000000"/>
            </w:tcBorders>
          </w:tcPr>
          <w:p w14:paraId="38B32DB9" w14:textId="77777777" w:rsidR="00DE4649" w:rsidRDefault="00000000">
            <w:pPr>
              <w:spacing w:after="0" w:line="259" w:lineRule="auto"/>
              <w:ind w:left="0" w:right="105" w:firstLine="0"/>
              <w:jc w:val="center"/>
            </w:pPr>
            <w:r>
              <w:t xml:space="preserve"> 63.5% </w:t>
            </w:r>
          </w:p>
        </w:tc>
      </w:tr>
      <w:tr w:rsidR="00DE4649" w14:paraId="013E61EE" w14:textId="77777777">
        <w:trPr>
          <w:trHeight w:val="525"/>
        </w:trPr>
        <w:tc>
          <w:tcPr>
            <w:tcW w:w="2790" w:type="dxa"/>
            <w:tcBorders>
              <w:top w:val="single" w:sz="6" w:space="0" w:color="000000"/>
              <w:left w:val="single" w:sz="6" w:space="0" w:color="000000"/>
              <w:bottom w:val="single" w:sz="6" w:space="0" w:color="000000"/>
              <w:right w:val="single" w:sz="6" w:space="0" w:color="000000"/>
            </w:tcBorders>
          </w:tcPr>
          <w:p w14:paraId="5C38148B" w14:textId="77777777" w:rsidR="00DE4649" w:rsidRDefault="00000000">
            <w:pPr>
              <w:spacing w:after="0" w:line="259" w:lineRule="auto"/>
              <w:ind w:left="0" w:right="105" w:firstLine="0"/>
              <w:jc w:val="center"/>
            </w:pPr>
            <w:r>
              <w:t xml:space="preserve"> Total </w:t>
            </w:r>
          </w:p>
        </w:tc>
        <w:tc>
          <w:tcPr>
            <w:tcW w:w="2070" w:type="dxa"/>
            <w:tcBorders>
              <w:top w:val="single" w:sz="6" w:space="0" w:color="000000"/>
              <w:left w:val="single" w:sz="6" w:space="0" w:color="000000"/>
              <w:bottom w:val="single" w:sz="6" w:space="0" w:color="000000"/>
              <w:right w:val="single" w:sz="6" w:space="0" w:color="000000"/>
            </w:tcBorders>
          </w:tcPr>
          <w:p w14:paraId="6E78F2B5" w14:textId="77777777" w:rsidR="00DE4649" w:rsidRDefault="00000000">
            <w:pPr>
              <w:spacing w:after="0" w:line="259" w:lineRule="auto"/>
              <w:ind w:left="0" w:right="105" w:firstLine="0"/>
              <w:jc w:val="center"/>
            </w:pPr>
            <w:r>
              <w:t xml:space="preserve"> 63 </w:t>
            </w:r>
          </w:p>
        </w:tc>
        <w:tc>
          <w:tcPr>
            <w:tcW w:w="2610" w:type="dxa"/>
            <w:tcBorders>
              <w:top w:val="single" w:sz="6" w:space="0" w:color="000000"/>
              <w:left w:val="single" w:sz="6" w:space="0" w:color="000000"/>
              <w:bottom w:val="single" w:sz="6" w:space="0" w:color="000000"/>
              <w:right w:val="single" w:sz="6" w:space="0" w:color="000000"/>
            </w:tcBorders>
          </w:tcPr>
          <w:p w14:paraId="3103FE45" w14:textId="77777777" w:rsidR="00DE4649" w:rsidRDefault="00000000">
            <w:pPr>
              <w:spacing w:after="0" w:line="259" w:lineRule="auto"/>
              <w:ind w:left="0" w:right="105" w:firstLine="0"/>
              <w:jc w:val="center"/>
            </w:pPr>
            <w:r>
              <w:t xml:space="preserve"> 100% </w:t>
            </w:r>
          </w:p>
        </w:tc>
      </w:tr>
    </w:tbl>
    <w:p w14:paraId="513F982A" w14:textId="77777777" w:rsidR="00DE4649" w:rsidRDefault="00000000">
      <w:pPr>
        <w:ind w:left="1060"/>
      </w:pPr>
      <w:r>
        <w:t xml:space="preserve"> Source: Researchers filed survey, 2025 </w:t>
      </w:r>
    </w:p>
    <w:p w14:paraId="0FBD5FA6" w14:textId="77777777" w:rsidR="00DE4649" w:rsidRDefault="00000000">
      <w:pPr>
        <w:spacing w:after="207"/>
        <w:ind w:left="730"/>
      </w:pPr>
      <w:r>
        <w:lastRenderedPageBreak/>
        <w:t xml:space="preserve"> </w:t>
      </w:r>
      <w:proofErr w:type="gramStart"/>
      <w:r>
        <w:t>The  table</w:t>
      </w:r>
      <w:proofErr w:type="gramEnd"/>
      <w:r>
        <w:t xml:space="preserve">  </w:t>
      </w:r>
      <w:proofErr w:type="gramStart"/>
      <w:r>
        <w:t>shows  that</w:t>
      </w:r>
      <w:proofErr w:type="gramEnd"/>
      <w:r>
        <w:t xml:space="preserve">  </w:t>
      </w:r>
      <w:proofErr w:type="gramStart"/>
      <w:r>
        <w:t>40  of</w:t>
      </w:r>
      <w:proofErr w:type="gramEnd"/>
      <w:r>
        <w:t xml:space="preserve">  </w:t>
      </w:r>
      <w:proofErr w:type="gramStart"/>
      <w:r>
        <w:t>the  respondents</w:t>
      </w:r>
      <w:proofErr w:type="gramEnd"/>
      <w:r>
        <w:t xml:space="preserve">  </w:t>
      </w:r>
      <w:proofErr w:type="gramStart"/>
      <w:r>
        <w:t>representing  63.5%  identified</w:t>
      </w:r>
      <w:proofErr w:type="gramEnd"/>
      <w:r>
        <w:t xml:space="preserve">  </w:t>
      </w:r>
      <w:proofErr w:type="gramStart"/>
      <w:r>
        <w:t>autocratic  leadership</w:t>
      </w:r>
      <w:proofErr w:type="gramEnd"/>
      <w:r>
        <w:t xml:space="preserve">  </w:t>
      </w:r>
      <w:proofErr w:type="gramStart"/>
      <w:r>
        <w:t>as  the</w:t>
      </w:r>
      <w:proofErr w:type="gramEnd"/>
      <w:r>
        <w:t xml:space="preserve">  </w:t>
      </w:r>
      <w:proofErr w:type="gramStart"/>
      <w:r>
        <w:t>style  most</w:t>
      </w:r>
      <w:proofErr w:type="gramEnd"/>
      <w:r>
        <w:t xml:space="preserve">  </w:t>
      </w:r>
      <w:proofErr w:type="gramStart"/>
      <w:r>
        <w:t>likely  to</w:t>
      </w:r>
      <w:proofErr w:type="gramEnd"/>
      <w:r>
        <w:t xml:space="preserve">  </w:t>
      </w:r>
      <w:proofErr w:type="gramStart"/>
      <w:r>
        <w:t>cause  high</w:t>
      </w:r>
      <w:proofErr w:type="gramEnd"/>
      <w:r>
        <w:t xml:space="preserve">  </w:t>
      </w:r>
      <w:proofErr w:type="gramStart"/>
      <w:r>
        <w:t>levels  of</w:t>
      </w:r>
      <w:proofErr w:type="gramEnd"/>
      <w:r>
        <w:t xml:space="preserve">  </w:t>
      </w:r>
      <w:proofErr w:type="gramStart"/>
      <w:r>
        <w:t>stress  and</w:t>
      </w:r>
      <w:proofErr w:type="gramEnd"/>
      <w:r>
        <w:t xml:space="preserve">  </w:t>
      </w:r>
      <w:proofErr w:type="gramStart"/>
      <w:r>
        <w:t>low  job</w:t>
      </w:r>
      <w:proofErr w:type="gramEnd"/>
      <w:r>
        <w:t xml:space="preserve">  </w:t>
      </w:r>
      <w:proofErr w:type="gramStart"/>
      <w:r>
        <w:t>satisfaction  due</w:t>
      </w:r>
      <w:proofErr w:type="gramEnd"/>
      <w:r>
        <w:t xml:space="preserve">  </w:t>
      </w:r>
      <w:proofErr w:type="gramStart"/>
      <w:r>
        <w:t>to  rigid</w:t>
      </w:r>
      <w:proofErr w:type="gramEnd"/>
      <w:r>
        <w:t xml:space="preserve">  </w:t>
      </w:r>
      <w:proofErr w:type="gramStart"/>
      <w:r>
        <w:t>control  and</w:t>
      </w:r>
      <w:proofErr w:type="gramEnd"/>
      <w:r>
        <w:t xml:space="preserve">  </w:t>
      </w:r>
      <w:proofErr w:type="gramStart"/>
      <w:r>
        <w:t>lack  of</w:t>
      </w:r>
      <w:proofErr w:type="gramEnd"/>
      <w:r>
        <w:t xml:space="preserve">  </w:t>
      </w:r>
      <w:proofErr w:type="gramStart"/>
      <w:r>
        <w:t>employee  input</w:t>
      </w:r>
      <w:proofErr w:type="gramEnd"/>
      <w:r>
        <w:t xml:space="preserve">.  </w:t>
      </w:r>
      <w:proofErr w:type="gramStart"/>
      <w:r>
        <w:t>This  highlights</w:t>
      </w:r>
      <w:proofErr w:type="gramEnd"/>
      <w:r>
        <w:t xml:space="preserve">  </w:t>
      </w:r>
      <w:proofErr w:type="gramStart"/>
      <w:r>
        <w:t>a  general</w:t>
      </w:r>
      <w:proofErr w:type="gramEnd"/>
      <w:r>
        <w:t xml:space="preserve">  </w:t>
      </w:r>
      <w:proofErr w:type="gramStart"/>
      <w:r>
        <w:t>recognition  of</w:t>
      </w:r>
      <w:proofErr w:type="gramEnd"/>
      <w:r>
        <w:t xml:space="preserve">  </w:t>
      </w:r>
      <w:proofErr w:type="gramStart"/>
      <w:r>
        <w:t>the  negative</w:t>
      </w:r>
      <w:proofErr w:type="gramEnd"/>
      <w:r>
        <w:t xml:space="preserve">  </w:t>
      </w:r>
      <w:proofErr w:type="gramStart"/>
      <w:r>
        <w:t>impact  of</w:t>
      </w:r>
      <w:proofErr w:type="gramEnd"/>
      <w:r>
        <w:t xml:space="preserve">  </w:t>
      </w:r>
      <w:proofErr w:type="gramStart"/>
      <w:r>
        <w:t>autocratic  practices</w:t>
      </w:r>
      <w:proofErr w:type="gramEnd"/>
      <w:r>
        <w:t xml:space="preserve">  </w:t>
      </w:r>
      <w:proofErr w:type="gramStart"/>
      <w:r>
        <w:t>in  the</w:t>
      </w:r>
      <w:proofErr w:type="gramEnd"/>
      <w:r>
        <w:t xml:space="preserve">  workplace.  </w:t>
      </w:r>
      <w:proofErr w:type="gramStart"/>
      <w:r>
        <w:t>Lower  frequencies</w:t>
      </w:r>
      <w:proofErr w:type="gramEnd"/>
      <w:r>
        <w:t xml:space="preserve">  </w:t>
      </w:r>
      <w:proofErr w:type="gramStart"/>
      <w:r>
        <w:t>for  transformational</w:t>
      </w:r>
      <w:proofErr w:type="gramEnd"/>
      <w:r>
        <w:t xml:space="preserve">  (7.9%</w:t>
      </w:r>
      <w:proofErr w:type="gramStart"/>
      <w:r>
        <w:t>),  transactional</w:t>
      </w:r>
      <w:proofErr w:type="gramEnd"/>
      <w:r>
        <w:t xml:space="preserve">  (15.9%</w:t>
      </w:r>
      <w:proofErr w:type="gramStart"/>
      <w:r>
        <w:t>),  and</w:t>
      </w:r>
      <w:proofErr w:type="gramEnd"/>
      <w:r>
        <w:t xml:space="preserve">  laissez-</w:t>
      </w:r>
      <w:proofErr w:type="gramStart"/>
      <w:r>
        <w:t>faire  (</w:t>
      </w:r>
      <w:proofErr w:type="gramEnd"/>
      <w:r>
        <w:t>12.7</w:t>
      </w:r>
      <w:proofErr w:type="gramStart"/>
      <w:r>
        <w:t>%)  indicate</w:t>
      </w:r>
      <w:proofErr w:type="gramEnd"/>
      <w:r>
        <w:t xml:space="preserve">  </w:t>
      </w:r>
      <w:proofErr w:type="gramStart"/>
      <w:r>
        <w:t>that  these</w:t>
      </w:r>
      <w:proofErr w:type="gramEnd"/>
      <w:r>
        <w:t xml:space="preserve">  </w:t>
      </w:r>
      <w:proofErr w:type="gramStart"/>
      <w:r>
        <w:t>styles  are</w:t>
      </w:r>
      <w:proofErr w:type="gramEnd"/>
      <w:r>
        <w:t xml:space="preserve">  </w:t>
      </w:r>
      <w:proofErr w:type="gramStart"/>
      <w:r>
        <w:t>less  associated</w:t>
      </w:r>
      <w:proofErr w:type="gramEnd"/>
      <w:r>
        <w:t xml:space="preserve"> with stress and dissatisfaction among employees. </w:t>
      </w:r>
    </w:p>
    <w:p w14:paraId="6F0B20D1" w14:textId="77777777" w:rsidR="00DE4649" w:rsidRDefault="00000000">
      <w:pPr>
        <w:spacing w:after="0"/>
        <w:ind w:left="730"/>
      </w:pPr>
      <w:r>
        <w:rPr>
          <w:b/>
        </w:rPr>
        <w:t xml:space="preserve"> Table 4.7: Which of the following leadership styles is least likely to foster creativity </w:t>
      </w:r>
      <w:proofErr w:type="gramStart"/>
      <w:r>
        <w:rPr>
          <w:b/>
        </w:rPr>
        <w:t>and  innovation</w:t>
      </w:r>
      <w:proofErr w:type="gramEnd"/>
      <w:r>
        <w:rPr>
          <w:b/>
        </w:rPr>
        <w:t xml:space="preserve"> among employees? </w:t>
      </w:r>
    </w:p>
    <w:tbl>
      <w:tblPr>
        <w:tblStyle w:val="TableGrid"/>
        <w:tblW w:w="7470" w:type="dxa"/>
        <w:tblInd w:w="817" w:type="dxa"/>
        <w:tblCellMar>
          <w:top w:w="71" w:type="dxa"/>
          <w:left w:w="115" w:type="dxa"/>
          <w:right w:w="115" w:type="dxa"/>
        </w:tblCellMar>
        <w:tblLook w:val="04A0" w:firstRow="1" w:lastRow="0" w:firstColumn="1" w:lastColumn="0" w:noHBand="0" w:noVBand="1"/>
      </w:tblPr>
      <w:tblGrid>
        <w:gridCol w:w="2790"/>
        <w:gridCol w:w="2070"/>
        <w:gridCol w:w="2610"/>
      </w:tblGrid>
      <w:tr w:rsidR="00DE4649" w14:paraId="33BD1B6D" w14:textId="77777777">
        <w:trPr>
          <w:trHeight w:val="540"/>
        </w:trPr>
        <w:tc>
          <w:tcPr>
            <w:tcW w:w="2790" w:type="dxa"/>
            <w:tcBorders>
              <w:top w:val="single" w:sz="6" w:space="0" w:color="000000"/>
              <w:left w:val="single" w:sz="6" w:space="0" w:color="000000"/>
              <w:bottom w:val="single" w:sz="6" w:space="0" w:color="000000"/>
              <w:right w:val="single" w:sz="6" w:space="0" w:color="000000"/>
            </w:tcBorders>
          </w:tcPr>
          <w:p w14:paraId="18F6F700" w14:textId="77777777" w:rsidR="00DE4649" w:rsidRDefault="00000000">
            <w:pPr>
              <w:spacing w:after="0" w:line="259" w:lineRule="auto"/>
              <w:ind w:left="0" w:right="105" w:firstLine="0"/>
              <w:jc w:val="center"/>
            </w:pPr>
            <w:r>
              <w:rPr>
                <w:b/>
              </w:rPr>
              <w:t xml:space="preserve"> Variable </w:t>
            </w:r>
          </w:p>
        </w:tc>
        <w:tc>
          <w:tcPr>
            <w:tcW w:w="2070" w:type="dxa"/>
            <w:tcBorders>
              <w:top w:val="single" w:sz="6" w:space="0" w:color="000000"/>
              <w:left w:val="single" w:sz="6" w:space="0" w:color="000000"/>
              <w:bottom w:val="single" w:sz="6" w:space="0" w:color="000000"/>
              <w:right w:val="single" w:sz="6" w:space="0" w:color="000000"/>
            </w:tcBorders>
          </w:tcPr>
          <w:p w14:paraId="556E8541" w14:textId="77777777" w:rsidR="00DE4649" w:rsidRDefault="00000000">
            <w:pPr>
              <w:spacing w:after="0" w:line="259" w:lineRule="auto"/>
              <w:ind w:left="0" w:right="105" w:firstLine="0"/>
              <w:jc w:val="center"/>
            </w:pPr>
            <w:r>
              <w:rPr>
                <w:b/>
              </w:rPr>
              <w:t xml:space="preserve"> Frequency </w:t>
            </w:r>
          </w:p>
        </w:tc>
        <w:tc>
          <w:tcPr>
            <w:tcW w:w="2610" w:type="dxa"/>
            <w:tcBorders>
              <w:top w:val="single" w:sz="6" w:space="0" w:color="000000"/>
              <w:left w:val="single" w:sz="6" w:space="0" w:color="000000"/>
              <w:bottom w:val="single" w:sz="6" w:space="0" w:color="000000"/>
              <w:right w:val="single" w:sz="6" w:space="0" w:color="000000"/>
            </w:tcBorders>
          </w:tcPr>
          <w:p w14:paraId="0BFAE8AE" w14:textId="77777777" w:rsidR="00DE4649" w:rsidRDefault="00000000">
            <w:pPr>
              <w:spacing w:after="0" w:line="259" w:lineRule="auto"/>
              <w:ind w:left="0" w:right="105" w:firstLine="0"/>
              <w:jc w:val="center"/>
            </w:pPr>
            <w:r>
              <w:rPr>
                <w:b/>
              </w:rPr>
              <w:t xml:space="preserve"> Percentage (%) </w:t>
            </w:r>
          </w:p>
        </w:tc>
      </w:tr>
      <w:tr w:rsidR="00DE4649" w14:paraId="036800FD" w14:textId="77777777">
        <w:trPr>
          <w:trHeight w:val="525"/>
        </w:trPr>
        <w:tc>
          <w:tcPr>
            <w:tcW w:w="2790" w:type="dxa"/>
            <w:tcBorders>
              <w:top w:val="single" w:sz="6" w:space="0" w:color="000000"/>
              <w:left w:val="single" w:sz="6" w:space="0" w:color="000000"/>
              <w:bottom w:val="single" w:sz="6" w:space="0" w:color="000000"/>
              <w:right w:val="single" w:sz="6" w:space="0" w:color="000000"/>
            </w:tcBorders>
          </w:tcPr>
          <w:p w14:paraId="78D1F19F" w14:textId="77777777" w:rsidR="00DE4649" w:rsidRDefault="00000000">
            <w:pPr>
              <w:spacing w:after="0" w:line="259" w:lineRule="auto"/>
              <w:ind w:left="0" w:right="105" w:firstLine="0"/>
              <w:jc w:val="center"/>
            </w:pPr>
            <w:r>
              <w:t xml:space="preserve"> Transformational </w:t>
            </w:r>
          </w:p>
        </w:tc>
        <w:tc>
          <w:tcPr>
            <w:tcW w:w="2070" w:type="dxa"/>
            <w:tcBorders>
              <w:top w:val="single" w:sz="6" w:space="0" w:color="000000"/>
              <w:left w:val="single" w:sz="6" w:space="0" w:color="000000"/>
              <w:bottom w:val="single" w:sz="6" w:space="0" w:color="000000"/>
              <w:right w:val="single" w:sz="6" w:space="0" w:color="000000"/>
            </w:tcBorders>
          </w:tcPr>
          <w:p w14:paraId="292F567A" w14:textId="77777777" w:rsidR="00DE4649" w:rsidRDefault="00000000">
            <w:pPr>
              <w:spacing w:after="0" w:line="259" w:lineRule="auto"/>
              <w:ind w:left="0" w:right="105" w:firstLine="0"/>
              <w:jc w:val="center"/>
            </w:pPr>
            <w:r>
              <w:t xml:space="preserve"> 5 </w:t>
            </w:r>
          </w:p>
        </w:tc>
        <w:tc>
          <w:tcPr>
            <w:tcW w:w="2610" w:type="dxa"/>
            <w:tcBorders>
              <w:top w:val="single" w:sz="6" w:space="0" w:color="000000"/>
              <w:left w:val="single" w:sz="6" w:space="0" w:color="000000"/>
              <w:bottom w:val="single" w:sz="6" w:space="0" w:color="000000"/>
              <w:right w:val="single" w:sz="6" w:space="0" w:color="000000"/>
            </w:tcBorders>
          </w:tcPr>
          <w:p w14:paraId="18154796" w14:textId="77777777" w:rsidR="00DE4649" w:rsidRDefault="00000000">
            <w:pPr>
              <w:spacing w:after="0" w:line="259" w:lineRule="auto"/>
              <w:ind w:left="0" w:right="105" w:firstLine="0"/>
              <w:jc w:val="center"/>
            </w:pPr>
            <w:r>
              <w:t xml:space="preserve"> 7.9% </w:t>
            </w:r>
          </w:p>
        </w:tc>
      </w:tr>
      <w:tr w:rsidR="00DE4649" w14:paraId="5D9C5DB9" w14:textId="77777777">
        <w:trPr>
          <w:trHeight w:val="540"/>
        </w:trPr>
        <w:tc>
          <w:tcPr>
            <w:tcW w:w="2790" w:type="dxa"/>
            <w:tcBorders>
              <w:top w:val="single" w:sz="6" w:space="0" w:color="000000"/>
              <w:left w:val="single" w:sz="6" w:space="0" w:color="000000"/>
              <w:bottom w:val="single" w:sz="6" w:space="0" w:color="000000"/>
              <w:right w:val="single" w:sz="6" w:space="0" w:color="000000"/>
            </w:tcBorders>
          </w:tcPr>
          <w:p w14:paraId="47FAA5ED" w14:textId="77777777" w:rsidR="00DE4649" w:rsidRDefault="00000000">
            <w:pPr>
              <w:spacing w:after="0" w:line="259" w:lineRule="auto"/>
              <w:ind w:left="0" w:right="105" w:firstLine="0"/>
              <w:jc w:val="center"/>
            </w:pPr>
            <w:r>
              <w:t xml:space="preserve"> Democratic </w:t>
            </w:r>
          </w:p>
        </w:tc>
        <w:tc>
          <w:tcPr>
            <w:tcW w:w="2070" w:type="dxa"/>
            <w:tcBorders>
              <w:top w:val="single" w:sz="6" w:space="0" w:color="000000"/>
              <w:left w:val="single" w:sz="6" w:space="0" w:color="000000"/>
              <w:bottom w:val="single" w:sz="6" w:space="0" w:color="000000"/>
              <w:right w:val="single" w:sz="6" w:space="0" w:color="000000"/>
            </w:tcBorders>
          </w:tcPr>
          <w:p w14:paraId="75BC61E4" w14:textId="77777777" w:rsidR="00DE4649" w:rsidRDefault="00000000">
            <w:pPr>
              <w:spacing w:after="0" w:line="259" w:lineRule="auto"/>
              <w:ind w:left="0" w:right="105" w:firstLine="0"/>
              <w:jc w:val="center"/>
            </w:pPr>
            <w:r>
              <w:t xml:space="preserve"> 6 </w:t>
            </w:r>
          </w:p>
        </w:tc>
        <w:tc>
          <w:tcPr>
            <w:tcW w:w="2610" w:type="dxa"/>
            <w:tcBorders>
              <w:top w:val="single" w:sz="6" w:space="0" w:color="000000"/>
              <w:left w:val="single" w:sz="6" w:space="0" w:color="000000"/>
              <w:bottom w:val="single" w:sz="6" w:space="0" w:color="000000"/>
              <w:right w:val="single" w:sz="6" w:space="0" w:color="000000"/>
            </w:tcBorders>
          </w:tcPr>
          <w:p w14:paraId="57045E24" w14:textId="77777777" w:rsidR="00DE4649" w:rsidRDefault="00000000">
            <w:pPr>
              <w:spacing w:after="0" w:line="259" w:lineRule="auto"/>
              <w:ind w:left="0" w:right="105" w:firstLine="0"/>
              <w:jc w:val="center"/>
            </w:pPr>
            <w:r>
              <w:t xml:space="preserve"> 9.5% </w:t>
            </w:r>
          </w:p>
        </w:tc>
      </w:tr>
      <w:tr w:rsidR="00DE4649" w14:paraId="182C7C22" w14:textId="77777777">
        <w:trPr>
          <w:trHeight w:val="525"/>
        </w:trPr>
        <w:tc>
          <w:tcPr>
            <w:tcW w:w="2790" w:type="dxa"/>
            <w:tcBorders>
              <w:top w:val="single" w:sz="6" w:space="0" w:color="000000"/>
              <w:left w:val="single" w:sz="6" w:space="0" w:color="000000"/>
              <w:bottom w:val="single" w:sz="6" w:space="0" w:color="000000"/>
              <w:right w:val="single" w:sz="6" w:space="0" w:color="000000"/>
            </w:tcBorders>
          </w:tcPr>
          <w:p w14:paraId="52C46975" w14:textId="77777777" w:rsidR="00DE4649" w:rsidRDefault="00000000">
            <w:pPr>
              <w:spacing w:after="0" w:line="259" w:lineRule="auto"/>
              <w:ind w:left="0" w:right="105" w:firstLine="0"/>
              <w:jc w:val="center"/>
            </w:pPr>
            <w:r>
              <w:t xml:space="preserve"> Transactional </w:t>
            </w:r>
          </w:p>
        </w:tc>
        <w:tc>
          <w:tcPr>
            <w:tcW w:w="2070" w:type="dxa"/>
            <w:tcBorders>
              <w:top w:val="single" w:sz="6" w:space="0" w:color="000000"/>
              <w:left w:val="single" w:sz="6" w:space="0" w:color="000000"/>
              <w:bottom w:val="single" w:sz="6" w:space="0" w:color="000000"/>
              <w:right w:val="single" w:sz="6" w:space="0" w:color="000000"/>
            </w:tcBorders>
          </w:tcPr>
          <w:p w14:paraId="540E92E2" w14:textId="77777777" w:rsidR="00DE4649" w:rsidRDefault="00000000">
            <w:pPr>
              <w:spacing w:after="0" w:line="259" w:lineRule="auto"/>
              <w:ind w:left="0" w:right="105" w:firstLine="0"/>
              <w:jc w:val="center"/>
            </w:pPr>
            <w:r>
              <w:t xml:space="preserve"> 12 </w:t>
            </w:r>
          </w:p>
        </w:tc>
        <w:tc>
          <w:tcPr>
            <w:tcW w:w="2610" w:type="dxa"/>
            <w:tcBorders>
              <w:top w:val="single" w:sz="6" w:space="0" w:color="000000"/>
              <w:left w:val="single" w:sz="6" w:space="0" w:color="000000"/>
              <w:bottom w:val="single" w:sz="6" w:space="0" w:color="000000"/>
              <w:right w:val="single" w:sz="6" w:space="0" w:color="000000"/>
            </w:tcBorders>
          </w:tcPr>
          <w:p w14:paraId="4E25B8B9" w14:textId="77777777" w:rsidR="00DE4649" w:rsidRDefault="00000000">
            <w:pPr>
              <w:spacing w:after="0" w:line="259" w:lineRule="auto"/>
              <w:ind w:left="0" w:right="105" w:firstLine="0"/>
              <w:jc w:val="center"/>
            </w:pPr>
            <w:r>
              <w:t xml:space="preserve"> 19.0% </w:t>
            </w:r>
          </w:p>
        </w:tc>
      </w:tr>
      <w:tr w:rsidR="00DE4649" w14:paraId="2A6C3793" w14:textId="77777777">
        <w:trPr>
          <w:trHeight w:val="540"/>
        </w:trPr>
        <w:tc>
          <w:tcPr>
            <w:tcW w:w="2790" w:type="dxa"/>
            <w:tcBorders>
              <w:top w:val="single" w:sz="6" w:space="0" w:color="000000"/>
              <w:left w:val="single" w:sz="6" w:space="0" w:color="000000"/>
              <w:bottom w:val="single" w:sz="6" w:space="0" w:color="000000"/>
              <w:right w:val="single" w:sz="6" w:space="0" w:color="000000"/>
            </w:tcBorders>
          </w:tcPr>
          <w:p w14:paraId="7DA2DF8B" w14:textId="77777777" w:rsidR="00DE4649" w:rsidRDefault="00000000">
            <w:pPr>
              <w:spacing w:after="0" w:line="259" w:lineRule="auto"/>
              <w:ind w:left="0" w:right="105" w:firstLine="0"/>
              <w:jc w:val="center"/>
            </w:pPr>
            <w:r>
              <w:t xml:space="preserve"> Autocratic </w:t>
            </w:r>
          </w:p>
        </w:tc>
        <w:tc>
          <w:tcPr>
            <w:tcW w:w="2070" w:type="dxa"/>
            <w:tcBorders>
              <w:top w:val="single" w:sz="6" w:space="0" w:color="000000"/>
              <w:left w:val="single" w:sz="6" w:space="0" w:color="000000"/>
              <w:bottom w:val="single" w:sz="6" w:space="0" w:color="000000"/>
              <w:right w:val="single" w:sz="6" w:space="0" w:color="000000"/>
            </w:tcBorders>
          </w:tcPr>
          <w:p w14:paraId="6C66C45D" w14:textId="77777777" w:rsidR="00DE4649" w:rsidRDefault="00000000">
            <w:pPr>
              <w:spacing w:after="0" w:line="259" w:lineRule="auto"/>
              <w:ind w:left="0" w:right="105" w:firstLine="0"/>
              <w:jc w:val="center"/>
            </w:pPr>
            <w:r>
              <w:t xml:space="preserve"> 40 </w:t>
            </w:r>
          </w:p>
        </w:tc>
        <w:tc>
          <w:tcPr>
            <w:tcW w:w="2610" w:type="dxa"/>
            <w:tcBorders>
              <w:top w:val="single" w:sz="6" w:space="0" w:color="000000"/>
              <w:left w:val="single" w:sz="6" w:space="0" w:color="000000"/>
              <w:bottom w:val="single" w:sz="6" w:space="0" w:color="000000"/>
              <w:right w:val="single" w:sz="6" w:space="0" w:color="000000"/>
            </w:tcBorders>
          </w:tcPr>
          <w:p w14:paraId="3D882124" w14:textId="77777777" w:rsidR="00DE4649" w:rsidRDefault="00000000">
            <w:pPr>
              <w:spacing w:after="0" w:line="259" w:lineRule="auto"/>
              <w:ind w:left="0" w:right="105" w:firstLine="0"/>
              <w:jc w:val="center"/>
            </w:pPr>
            <w:r>
              <w:t xml:space="preserve"> 63.5% </w:t>
            </w:r>
          </w:p>
        </w:tc>
      </w:tr>
      <w:tr w:rsidR="00DE4649" w14:paraId="493BFB27" w14:textId="77777777">
        <w:trPr>
          <w:trHeight w:val="525"/>
        </w:trPr>
        <w:tc>
          <w:tcPr>
            <w:tcW w:w="2790" w:type="dxa"/>
            <w:tcBorders>
              <w:top w:val="single" w:sz="6" w:space="0" w:color="000000"/>
              <w:left w:val="single" w:sz="6" w:space="0" w:color="000000"/>
              <w:bottom w:val="single" w:sz="6" w:space="0" w:color="000000"/>
              <w:right w:val="single" w:sz="6" w:space="0" w:color="000000"/>
            </w:tcBorders>
          </w:tcPr>
          <w:p w14:paraId="149CBF8C" w14:textId="77777777" w:rsidR="00DE4649" w:rsidRDefault="00000000">
            <w:pPr>
              <w:spacing w:after="0" w:line="259" w:lineRule="auto"/>
              <w:ind w:left="0" w:right="105" w:firstLine="0"/>
              <w:jc w:val="center"/>
            </w:pPr>
            <w:r>
              <w:t xml:space="preserve"> Total </w:t>
            </w:r>
          </w:p>
        </w:tc>
        <w:tc>
          <w:tcPr>
            <w:tcW w:w="2070" w:type="dxa"/>
            <w:tcBorders>
              <w:top w:val="single" w:sz="6" w:space="0" w:color="000000"/>
              <w:left w:val="single" w:sz="6" w:space="0" w:color="000000"/>
              <w:bottom w:val="single" w:sz="6" w:space="0" w:color="000000"/>
              <w:right w:val="single" w:sz="6" w:space="0" w:color="000000"/>
            </w:tcBorders>
          </w:tcPr>
          <w:p w14:paraId="5C6D19BA" w14:textId="77777777" w:rsidR="00DE4649" w:rsidRDefault="00000000">
            <w:pPr>
              <w:spacing w:after="0" w:line="259" w:lineRule="auto"/>
              <w:ind w:left="0" w:right="105" w:firstLine="0"/>
              <w:jc w:val="center"/>
            </w:pPr>
            <w:r>
              <w:t xml:space="preserve"> 63 </w:t>
            </w:r>
          </w:p>
        </w:tc>
        <w:tc>
          <w:tcPr>
            <w:tcW w:w="2610" w:type="dxa"/>
            <w:tcBorders>
              <w:top w:val="single" w:sz="6" w:space="0" w:color="000000"/>
              <w:left w:val="single" w:sz="6" w:space="0" w:color="000000"/>
              <w:bottom w:val="single" w:sz="6" w:space="0" w:color="000000"/>
              <w:right w:val="single" w:sz="6" w:space="0" w:color="000000"/>
            </w:tcBorders>
          </w:tcPr>
          <w:p w14:paraId="6080D36E" w14:textId="77777777" w:rsidR="00DE4649" w:rsidRDefault="00000000">
            <w:pPr>
              <w:spacing w:after="0" w:line="259" w:lineRule="auto"/>
              <w:ind w:left="0" w:right="105" w:firstLine="0"/>
              <w:jc w:val="center"/>
            </w:pPr>
            <w:r>
              <w:t xml:space="preserve"> 100% </w:t>
            </w:r>
          </w:p>
        </w:tc>
      </w:tr>
    </w:tbl>
    <w:p w14:paraId="1D1ED8FE" w14:textId="77777777" w:rsidR="00DE4649" w:rsidRDefault="00000000">
      <w:pPr>
        <w:spacing w:after="306"/>
        <w:ind w:left="1060"/>
      </w:pPr>
      <w:r>
        <w:t xml:space="preserve"> Source: Researchers filed survey, 2025 </w:t>
      </w:r>
    </w:p>
    <w:p w14:paraId="4377493D" w14:textId="77777777" w:rsidR="00DE4649" w:rsidRDefault="00000000">
      <w:pPr>
        <w:spacing w:after="207"/>
        <w:ind w:left="730"/>
      </w:pPr>
      <w:r>
        <w:t xml:space="preserve"> </w:t>
      </w:r>
      <w:proofErr w:type="gramStart"/>
      <w:r>
        <w:t>Table  4.7</w:t>
      </w:r>
      <w:proofErr w:type="gramEnd"/>
      <w:r>
        <w:t xml:space="preserve">  </w:t>
      </w:r>
      <w:proofErr w:type="gramStart"/>
      <w:r>
        <w:t>revealed  that</w:t>
      </w:r>
      <w:proofErr w:type="gramEnd"/>
      <w:r>
        <w:t xml:space="preserve">  </w:t>
      </w:r>
      <w:proofErr w:type="gramStart"/>
      <w:r>
        <w:t>40  of</w:t>
      </w:r>
      <w:proofErr w:type="gramEnd"/>
      <w:r>
        <w:t xml:space="preserve">  </w:t>
      </w:r>
      <w:proofErr w:type="gramStart"/>
      <w:r>
        <w:t>the  respondents</w:t>
      </w:r>
      <w:proofErr w:type="gramEnd"/>
      <w:r>
        <w:t xml:space="preserve">  </w:t>
      </w:r>
      <w:proofErr w:type="gramStart"/>
      <w:r>
        <w:t>representing  63.5%  believe</w:t>
      </w:r>
      <w:proofErr w:type="gramEnd"/>
      <w:r>
        <w:t xml:space="preserve">  </w:t>
      </w:r>
      <w:proofErr w:type="gramStart"/>
      <w:r>
        <w:t>that  autocratic</w:t>
      </w:r>
      <w:proofErr w:type="gramEnd"/>
      <w:r>
        <w:t xml:space="preserve">  </w:t>
      </w:r>
      <w:proofErr w:type="gramStart"/>
      <w:r>
        <w:t>leadership  is</w:t>
      </w:r>
      <w:proofErr w:type="gramEnd"/>
      <w:r>
        <w:t xml:space="preserve">  </w:t>
      </w:r>
      <w:proofErr w:type="gramStart"/>
      <w:r>
        <w:t>the  least</w:t>
      </w:r>
      <w:proofErr w:type="gramEnd"/>
      <w:r>
        <w:t xml:space="preserve">  </w:t>
      </w:r>
      <w:proofErr w:type="gramStart"/>
      <w:r>
        <w:t>likely  to</w:t>
      </w:r>
      <w:proofErr w:type="gramEnd"/>
      <w:r>
        <w:t xml:space="preserve">  </w:t>
      </w:r>
      <w:proofErr w:type="gramStart"/>
      <w:r>
        <w:t>foster  creativity</w:t>
      </w:r>
      <w:proofErr w:type="gramEnd"/>
      <w:r>
        <w:t xml:space="preserve">  </w:t>
      </w:r>
      <w:proofErr w:type="gramStart"/>
      <w:r>
        <w:t>and  innovation</w:t>
      </w:r>
      <w:proofErr w:type="gramEnd"/>
      <w:r>
        <w:t xml:space="preserve">  </w:t>
      </w:r>
      <w:proofErr w:type="gramStart"/>
      <w:r>
        <w:t>among  employees</w:t>
      </w:r>
      <w:proofErr w:type="gramEnd"/>
      <w:r>
        <w:t xml:space="preserve">.  </w:t>
      </w:r>
      <w:proofErr w:type="gramStart"/>
      <w:r>
        <w:t>This  suggests</w:t>
      </w:r>
      <w:proofErr w:type="gramEnd"/>
      <w:r>
        <w:t xml:space="preserve">  </w:t>
      </w:r>
      <w:proofErr w:type="gramStart"/>
      <w:r>
        <w:t>a  widespread</w:t>
      </w:r>
      <w:proofErr w:type="gramEnd"/>
      <w:r>
        <w:t xml:space="preserve">  </w:t>
      </w:r>
      <w:proofErr w:type="gramStart"/>
      <w:r>
        <w:t>perception  that</w:t>
      </w:r>
      <w:proofErr w:type="gramEnd"/>
      <w:r>
        <w:t xml:space="preserve">  </w:t>
      </w:r>
      <w:proofErr w:type="gramStart"/>
      <w:r>
        <w:t>rigid,  top</w:t>
      </w:r>
      <w:proofErr w:type="gramEnd"/>
      <w:r>
        <w:t>-</w:t>
      </w:r>
      <w:proofErr w:type="gramStart"/>
      <w:r>
        <w:t>down  management</w:t>
      </w:r>
      <w:proofErr w:type="gramEnd"/>
      <w:r>
        <w:t xml:space="preserve">  </w:t>
      </w:r>
      <w:proofErr w:type="gramStart"/>
      <w:r>
        <w:t>stifles  employee</w:t>
      </w:r>
      <w:proofErr w:type="gramEnd"/>
      <w:r>
        <w:t xml:space="preserve">  </w:t>
      </w:r>
      <w:proofErr w:type="gramStart"/>
      <w:r>
        <w:t>initiative  and</w:t>
      </w:r>
      <w:proofErr w:type="gramEnd"/>
      <w:r>
        <w:t xml:space="preserve">  creativity.  </w:t>
      </w:r>
      <w:proofErr w:type="gramStart"/>
      <w:r>
        <w:t>Lower  percentages</w:t>
      </w:r>
      <w:proofErr w:type="gramEnd"/>
      <w:r>
        <w:t xml:space="preserve">  </w:t>
      </w:r>
      <w:proofErr w:type="gramStart"/>
      <w:r>
        <w:t>for  transformational</w:t>
      </w:r>
      <w:proofErr w:type="gramEnd"/>
      <w:r>
        <w:t xml:space="preserve">  (7.9%</w:t>
      </w:r>
      <w:proofErr w:type="gramStart"/>
      <w:r>
        <w:t>),  democratic</w:t>
      </w:r>
      <w:proofErr w:type="gramEnd"/>
      <w:r>
        <w:t xml:space="preserve">  (9.5%</w:t>
      </w:r>
      <w:proofErr w:type="gramStart"/>
      <w:r>
        <w:t>),  and</w:t>
      </w:r>
      <w:proofErr w:type="gramEnd"/>
      <w:r>
        <w:t xml:space="preserve">  </w:t>
      </w:r>
      <w:proofErr w:type="gramStart"/>
      <w:r>
        <w:t>transactional  (</w:t>
      </w:r>
      <w:proofErr w:type="gramEnd"/>
      <w:r>
        <w:t>19.0</w:t>
      </w:r>
      <w:proofErr w:type="gramStart"/>
      <w:r>
        <w:t>%)  leadership</w:t>
      </w:r>
      <w:proofErr w:type="gramEnd"/>
      <w:r>
        <w:t xml:space="preserve">  </w:t>
      </w:r>
      <w:proofErr w:type="gramStart"/>
      <w:r>
        <w:t>styles  indicate</w:t>
      </w:r>
      <w:proofErr w:type="gramEnd"/>
      <w:r>
        <w:t xml:space="preserve">  </w:t>
      </w:r>
      <w:proofErr w:type="gramStart"/>
      <w:r>
        <w:t>that  these</w:t>
      </w:r>
      <w:proofErr w:type="gramEnd"/>
      <w:r>
        <w:t xml:space="preserve">  </w:t>
      </w:r>
      <w:proofErr w:type="gramStart"/>
      <w:r>
        <w:t>approaches  are</w:t>
      </w:r>
      <w:proofErr w:type="gramEnd"/>
      <w:r>
        <w:t xml:space="preserve">  </w:t>
      </w:r>
      <w:proofErr w:type="gramStart"/>
      <w:r>
        <w:t>generally  seen</w:t>
      </w:r>
      <w:proofErr w:type="gramEnd"/>
      <w:r>
        <w:t xml:space="preserve">  </w:t>
      </w:r>
      <w:proofErr w:type="gramStart"/>
      <w:r>
        <w:t>as  more</w:t>
      </w:r>
      <w:proofErr w:type="gramEnd"/>
      <w:r>
        <w:t xml:space="preserve"> conducive to encouraging creativity and innovation in the workplace. </w:t>
      </w:r>
    </w:p>
    <w:p w14:paraId="52416F24" w14:textId="77777777" w:rsidR="00DE4649" w:rsidRDefault="00000000">
      <w:pPr>
        <w:spacing w:after="0"/>
        <w:ind w:left="730"/>
      </w:pPr>
      <w:r>
        <w:rPr>
          <w:b/>
        </w:rPr>
        <w:t xml:space="preserve"> Table 4.8: Which communication strategy is most effective for ensuring that </w:t>
      </w:r>
      <w:proofErr w:type="gramStart"/>
      <w:r>
        <w:rPr>
          <w:b/>
        </w:rPr>
        <w:t>employees  clearly</w:t>
      </w:r>
      <w:proofErr w:type="gramEnd"/>
      <w:r>
        <w:rPr>
          <w:b/>
        </w:rPr>
        <w:t xml:space="preserve"> understand organizational goals and expectations? </w:t>
      </w:r>
    </w:p>
    <w:tbl>
      <w:tblPr>
        <w:tblStyle w:val="TableGrid"/>
        <w:tblW w:w="7920" w:type="dxa"/>
        <w:tblInd w:w="817" w:type="dxa"/>
        <w:tblCellMar>
          <w:top w:w="65" w:type="dxa"/>
          <w:left w:w="115" w:type="dxa"/>
          <w:right w:w="115" w:type="dxa"/>
        </w:tblCellMar>
        <w:tblLook w:val="04A0" w:firstRow="1" w:lastRow="0" w:firstColumn="1" w:lastColumn="0" w:noHBand="0" w:noVBand="1"/>
      </w:tblPr>
      <w:tblGrid>
        <w:gridCol w:w="3330"/>
        <w:gridCol w:w="2430"/>
        <w:gridCol w:w="2160"/>
      </w:tblGrid>
      <w:tr w:rsidR="00DE4649" w14:paraId="270650EA" w14:textId="77777777">
        <w:trPr>
          <w:trHeight w:val="540"/>
        </w:trPr>
        <w:tc>
          <w:tcPr>
            <w:tcW w:w="3330" w:type="dxa"/>
            <w:tcBorders>
              <w:top w:val="single" w:sz="6" w:space="0" w:color="000000"/>
              <w:left w:val="single" w:sz="6" w:space="0" w:color="000000"/>
              <w:bottom w:val="single" w:sz="6" w:space="0" w:color="000000"/>
              <w:right w:val="single" w:sz="6" w:space="0" w:color="000000"/>
            </w:tcBorders>
          </w:tcPr>
          <w:p w14:paraId="3351AAF2" w14:textId="77777777" w:rsidR="00DE4649" w:rsidRDefault="00000000">
            <w:pPr>
              <w:spacing w:after="0" w:line="259" w:lineRule="auto"/>
              <w:ind w:left="0" w:right="105" w:firstLine="0"/>
              <w:jc w:val="center"/>
            </w:pPr>
            <w:r>
              <w:rPr>
                <w:b/>
              </w:rPr>
              <w:t xml:space="preserve"> Variable </w:t>
            </w:r>
          </w:p>
        </w:tc>
        <w:tc>
          <w:tcPr>
            <w:tcW w:w="2430" w:type="dxa"/>
            <w:tcBorders>
              <w:top w:val="single" w:sz="6" w:space="0" w:color="000000"/>
              <w:left w:val="single" w:sz="6" w:space="0" w:color="000000"/>
              <w:bottom w:val="single" w:sz="6" w:space="0" w:color="000000"/>
              <w:right w:val="single" w:sz="6" w:space="0" w:color="000000"/>
            </w:tcBorders>
          </w:tcPr>
          <w:p w14:paraId="5F17CAD9" w14:textId="77777777" w:rsidR="00DE4649" w:rsidRDefault="00000000">
            <w:pPr>
              <w:spacing w:after="0" w:line="259" w:lineRule="auto"/>
              <w:ind w:left="0" w:right="105" w:firstLine="0"/>
              <w:jc w:val="center"/>
            </w:pPr>
            <w:r>
              <w:rPr>
                <w:b/>
              </w:rPr>
              <w:t xml:space="preserve"> Frequency </w:t>
            </w:r>
          </w:p>
        </w:tc>
        <w:tc>
          <w:tcPr>
            <w:tcW w:w="2160" w:type="dxa"/>
            <w:tcBorders>
              <w:top w:val="single" w:sz="6" w:space="0" w:color="000000"/>
              <w:left w:val="single" w:sz="6" w:space="0" w:color="000000"/>
              <w:bottom w:val="single" w:sz="6" w:space="0" w:color="000000"/>
              <w:right w:val="single" w:sz="6" w:space="0" w:color="000000"/>
            </w:tcBorders>
          </w:tcPr>
          <w:p w14:paraId="2ECDC4DE" w14:textId="77777777" w:rsidR="00DE4649" w:rsidRDefault="00000000">
            <w:pPr>
              <w:spacing w:after="0" w:line="259" w:lineRule="auto"/>
              <w:ind w:left="0" w:right="105" w:firstLine="0"/>
              <w:jc w:val="center"/>
            </w:pPr>
            <w:r>
              <w:rPr>
                <w:b/>
              </w:rPr>
              <w:t xml:space="preserve"> Percentage (%) </w:t>
            </w:r>
          </w:p>
        </w:tc>
      </w:tr>
      <w:tr w:rsidR="00DE4649" w14:paraId="429C4700" w14:textId="77777777">
        <w:trPr>
          <w:trHeight w:val="525"/>
        </w:trPr>
        <w:tc>
          <w:tcPr>
            <w:tcW w:w="3330" w:type="dxa"/>
            <w:tcBorders>
              <w:top w:val="single" w:sz="6" w:space="0" w:color="000000"/>
              <w:left w:val="single" w:sz="6" w:space="0" w:color="000000"/>
              <w:bottom w:val="single" w:sz="6" w:space="0" w:color="000000"/>
              <w:right w:val="single" w:sz="6" w:space="0" w:color="000000"/>
            </w:tcBorders>
          </w:tcPr>
          <w:p w14:paraId="385AF9CC" w14:textId="77777777" w:rsidR="00DE4649" w:rsidRDefault="00000000">
            <w:pPr>
              <w:spacing w:after="0" w:line="259" w:lineRule="auto"/>
              <w:ind w:left="0" w:right="105" w:firstLine="0"/>
              <w:jc w:val="center"/>
            </w:pPr>
            <w:r>
              <w:t xml:space="preserve"> Open-door policy </w:t>
            </w:r>
          </w:p>
        </w:tc>
        <w:tc>
          <w:tcPr>
            <w:tcW w:w="2430" w:type="dxa"/>
            <w:tcBorders>
              <w:top w:val="single" w:sz="6" w:space="0" w:color="000000"/>
              <w:left w:val="single" w:sz="6" w:space="0" w:color="000000"/>
              <w:bottom w:val="single" w:sz="6" w:space="0" w:color="000000"/>
              <w:right w:val="single" w:sz="6" w:space="0" w:color="000000"/>
            </w:tcBorders>
          </w:tcPr>
          <w:p w14:paraId="152DEA51" w14:textId="77777777" w:rsidR="00DE4649" w:rsidRDefault="00000000">
            <w:pPr>
              <w:spacing w:after="0" w:line="259" w:lineRule="auto"/>
              <w:ind w:left="0" w:right="105" w:firstLine="0"/>
              <w:jc w:val="center"/>
            </w:pPr>
            <w:r>
              <w:t xml:space="preserve"> 30 </w:t>
            </w:r>
          </w:p>
        </w:tc>
        <w:tc>
          <w:tcPr>
            <w:tcW w:w="2160" w:type="dxa"/>
            <w:tcBorders>
              <w:top w:val="single" w:sz="6" w:space="0" w:color="000000"/>
              <w:left w:val="single" w:sz="6" w:space="0" w:color="000000"/>
              <w:bottom w:val="single" w:sz="6" w:space="0" w:color="000000"/>
              <w:right w:val="single" w:sz="6" w:space="0" w:color="000000"/>
            </w:tcBorders>
          </w:tcPr>
          <w:p w14:paraId="1D82EBC9" w14:textId="77777777" w:rsidR="00DE4649" w:rsidRDefault="00000000">
            <w:pPr>
              <w:spacing w:after="0" w:line="259" w:lineRule="auto"/>
              <w:ind w:left="0" w:right="105" w:firstLine="0"/>
              <w:jc w:val="center"/>
            </w:pPr>
            <w:r>
              <w:t xml:space="preserve"> 47.6% </w:t>
            </w:r>
          </w:p>
        </w:tc>
      </w:tr>
      <w:tr w:rsidR="00DE4649" w14:paraId="1F7451BF" w14:textId="77777777">
        <w:trPr>
          <w:trHeight w:val="540"/>
        </w:trPr>
        <w:tc>
          <w:tcPr>
            <w:tcW w:w="3330" w:type="dxa"/>
            <w:tcBorders>
              <w:top w:val="single" w:sz="6" w:space="0" w:color="000000"/>
              <w:left w:val="single" w:sz="6" w:space="0" w:color="000000"/>
              <w:bottom w:val="single" w:sz="6" w:space="0" w:color="000000"/>
              <w:right w:val="single" w:sz="6" w:space="0" w:color="000000"/>
            </w:tcBorders>
          </w:tcPr>
          <w:p w14:paraId="005CA1B2" w14:textId="77777777" w:rsidR="00DE4649" w:rsidRDefault="00000000">
            <w:pPr>
              <w:spacing w:after="0" w:line="259" w:lineRule="auto"/>
              <w:ind w:left="0" w:right="105" w:firstLine="0"/>
              <w:jc w:val="center"/>
            </w:pPr>
            <w:r>
              <w:t xml:space="preserve"> Top-down communication </w:t>
            </w:r>
          </w:p>
        </w:tc>
        <w:tc>
          <w:tcPr>
            <w:tcW w:w="2430" w:type="dxa"/>
            <w:tcBorders>
              <w:top w:val="single" w:sz="6" w:space="0" w:color="000000"/>
              <w:left w:val="single" w:sz="6" w:space="0" w:color="000000"/>
              <w:bottom w:val="single" w:sz="6" w:space="0" w:color="000000"/>
              <w:right w:val="single" w:sz="6" w:space="0" w:color="000000"/>
            </w:tcBorders>
          </w:tcPr>
          <w:p w14:paraId="7CB3E335" w14:textId="77777777" w:rsidR="00DE4649" w:rsidRDefault="00000000">
            <w:pPr>
              <w:spacing w:after="0" w:line="259" w:lineRule="auto"/>
              <w:ind w:left="0" w:right="105" w:firstLine="0"/>
              <w:jc w:val="center"/>
            </w:pPr>
            <w:r>
              <w:t xml:space="preserve"> 20 </w:t>
            </w:r>
          </w:p>
        </w:tc>
        <w:tc>
          <w:tcPr>
            <w:tcW w:w="2160" w:type="dxa"/>
            <w:tcBorders>
              <w:top w:val="single" w:sz="6" w:space="0" w:color="000000"/>
              <w:left w:val="single" w:sz="6" w:space="0" w:color="000000"/>
              <w:bottom w:val="single" w:sz="6" w:space="0" w:color="000000"/>
              <w:right w:val="single" w:sz="6" w:space="0" w:color="000000"/>
            </w:tcBorders>
          </w:tcPr>
          <w:p w14:paraId="1C205547" w14:textId="77777777" w:rsidR="00DE4649" w:rsidRDefault="00000000">
            <w:pPr>
              <w:spacing w:after="0" w:line="259" w:lineRule="auto"/>
              <w:ind w:left="0" w:right="105" w:firstLine="0"/>
              <w:jc w:val="center"/>
            </w:pPr>
            <w:r>
              <w:t xml:space="preserve"> 31.7% </w:t>
            </w:r>
          </w:p>
        </w:tc>
      </w:tr>
      <w:tr w:rsidR="00DE4649" w14:paraId="01980B7E" w14:textId="77777777">
        <w:trPr>
          <w:trHeight w:val="525"/>
        </w:trPr>
        <w:tc>
          <w:tcPr>
            <w:tcW w:w="3330" w:type="dxa"/>
            <w:tcBorders>
              <w:top w:val="single" w:sz="6" w:space="0" w:color="000000"/>
              <w:left w:val="single" w:sz="6" w:space="0" w:color="000000"/>
              <w:bottom w:val="single" w:sz="6" w:space="0" w:color="000000"/>
              <w:right w:val="single" w:sz="6" w:space="0" w:color="000000"/>
            </w:tcBorders>
          </w:tcPr>
          <w:p w14:paraId="4C70D4C4" w14:textId="77777777" w:rsidR="00DE4649" w:rsidRDefault="00000000">
            <w:pPr>
              <w:spacing w:after="0" w:line="259" w:lineRule="auto"/>
              <w:ind w:left="0" w:right="105" w:firstLine="0"/>
              <w:jc w:val="center"/>
            </w:pPr>
            <w:r>
              <w:t xml:space="preserve"> Informal communication </w:t>
            </w:r>
          </w:p>
        </w:tc>
        <w:tc>
          <w:tcPr>
            <w:tcW w:w="2430" w:type="dxa"/>
            <w:tcBorders>
              <w:top w:val="single" w:sz="6" w:space="0" w:color="000000"/>
              <w:left w:val="single" w:sz="6" w:space="0" w:color="000000"/>
              <w:bottom w:val="single" w:sz="6" w:space="0" w:color="000000"/>
              <w:right w:val="single" w:sz="6" w:space="0" w:color="000000"/>
            </w:tcBorders>
          </w:tcPr>
          <w:p w14:paraId="1F9F4EE1" w14:textId="77777777" w:rsidR="00DE4649" w:rsidRDefault="00000000">
            <w:pPr>
              <w:spacing w:after="0" w:line="259" w:lineRule="auto"/>
              <w:ind w:left="0" w:right="105" w:firstLine="0"/>
              <w:jc w:val="center"/>
            </w:pPr>
            <w:r>
              <w:t xml:space="preserve"> 8 </w:t>
            </w:r>
          </w:p>
        </w:tc>
        <w:tc>
          <w:tcPr>
            <w:tcW w:w="2160" w:type="dxa"/>
            <w:tcBorders>
              <w:top w:val="single" w:sz="6" w:space="0" w:color="000000"/>
              <w:left w:val="single" w:sz="6" w:space="0" w:color="000000"/>
              <w:bottom w:val="single" w:sz="6" w:space="0" w:color="000000"/>
              <w:right w:val="single" w:sz="6" w:space="0" w:color="000000"/>
            </w:tcBorders>
          </w:tcPr>
          <w:p w14:paraId="3DA1C1E4" w14:textId="77777777" w:rsidR="00DE4649" w:rsidRDefault="00000000">
            <w:pPr>
              <w:spacing w:after="0" w:line="259" w:lineRule="auto"/>
              <w:ind w:left="0" w:right="105" w:firstLine="0"/>
              <w:jc w:val="center"/>
            </w:pPr>
            <w:r>
              <w:t xml:space="preserve"> 12.7% </w:t>
            </w:r>
          </w:p>
        </w:tc>
      </w:tr>
      <w:tr w:rsidR="00DE4649" w14:paraId="0DB25F4C" w14:textId="77777777">
        <w:trPr>
          <w:trHeight w:val="525"/>
        </w:trPr>
        <w:tc>
          <w:tcPr>
            <w:tcW w:w="3330" w:type="dxa"/>
            <w:tcBorders>
              <w:top w:val="single" w:sz="6" w:space="0" w:color="000000"/>
              <w:left w:val="single" w:sz="6" w:space="0" w:color="000000"/>
              <w:bottom w:val="single" w:sz="6" w:space="0" w:color="000000"/>
              <w:right w:val="single" w:sz="6" w:space="0" w:color="000000"/>
            </w:tcBorders>
          </w:tcPr>
          <w:p w14:paraId="40FD9513" w14:textId="77777777" w:rsidR="00DE4649" w:rsidRDefault="00000000">
            <w:pPr>
              <w:spacing w:after="0" w:line="259" w:lineRule="auto"/>
              <w:ind w:left="0" w:right="105" w:firstLine="0"/>
              <w:jc w:val="center"/>
            </w:pPr>
            <w:r>
              <w:lastRenderedPageBreak/>
              <w:t xml:space="preserve"> Laissez-faire communication </w:t>
            </w:r>
          </w:p>
        </w:tc>
        <w:tc>
          <w:tcPr>
            <w:tcW w:w="2430" w:type="dxa"/>
            <w:tcBorders>
              <w:top w:val="single" w:sz="6" w:space="0" w:color="000000"/>
              <w:left w:val="single" w:sz="6" w:space="0" w:color="000000"/>
              <w:bottom w:val="single" w:sz="6" w:space="0" w:color="000000"/>
              <w:right w:val="single" w:sz="6" w:space="0" w:color="000000"/>
            </w:tcBorders>
          </w:tcPr>
          <w:p w14:paraId="5B4CCB80" w14:textId="77777777" w:rsidR="00DE4649" w:rsidRDefault="00000000">
            <w:pPr>
              <w:spacing w:after="0" w:line="259" w:lineRule="auto"/>
              <w:ind w:left="0" w:right="105" w:firstLine="0"/>
              <w:jc w:val="center"/>
            </w:pPr>
            <w:r>
              <w:t xml:space="preserve"> 5 </w:t>
            </w:r>
          </w:p>
        </w:tc>
        <w:tc>
          <w:tcPr>
            <w:tcW w:w="2160" w:type="dxa"/>
            <w:tcBorders>
              <w:top w:val="single" w:sz="6" w:space="0" w:color="000000"/>
              <w:left w:val="single" w:sz="6" w:space="0" w:color="000000"/>
              <w:bottom w:val="single" w:sz="6" w:space="0" w:color="000000"/>
              <w:right w:val="single" w:sz="6" w:space="0" w:color="000000"/>
            </w:tcBorders>
          </w:tcPr>
          <w:p w14:paraId="2C27CB63" w14:textId="77777777" w:rsidR="00DE4649" w:rsidRDefault="00000000">
            <w:pPr>
              <w:spacing w:after="0" w:line="259" w:lineRule="auto"/>
              <w:ind w:left="0" w:right="105" w:firstLine="0"/>
              <w:jc w:val="center"/>
            </w:pPr>
            <w:r>
              <w:t xml:space="preserve"> 7.9% </w:t>
            </w:r>
          </w:p>
        </w:tc>
      </w:tr>
      <w:tr w:rsidR="00DE4649" w14:paraId="4E47817F" w14:textId="77777777">
        <w:trPr>
          <w:trHeight w:val="525"/>
        </w:trPr>
        <w:tc>
          <w:tcPr>
            <w:tcW w:w="3330" w:type="dxa"/>
            <w:tcBorders>
              <w:top w:val="single" w:sz="6" w:space="0" w:color="000000"/>
              <w:left w:val="single" w:sz="6" w:space="0" w:color="000000"/>
              <w:bottom w:val="single" w:sz="6" w:space="0" w:color="000000"/>
              <w:right w:val="single" w:sz="6" w:space="0" w:color="000000"/>
            </w:tcBorders>
          </w:tcPr>
          <w:p w14:paraId="0EFEA148" w14:textId="77777777" w:rsidR="00DE4649" w:rsidRDefault="00000000">
            <w:pPr>
              <w:spacing w:after="0" w:line="259" w:lineRule="auto"/>
              <w:ind w:left="0" w:right="105" w:firstLine="0"/>
              <w:jc w:val="center"/>
            </w:pPr>
            <w:r>
              <w:t xml:space="preserve"> Total </w:t>
            </w:r>
          </w:p>
        </w:tc>
        <w:tc>
          <w:tcPr>
            <w:tcW w:w="2430" w:type="dxa"/>
            <w:tcBorders>
              <w:top w:val="single" w:sz="6" w:space="0" w:color="000000"/>
              <w:left w:val="single" w:sz="6" w:space="0" w:color="000000"/>
              <w:bottom w:val="single" w:sz="6" w:space="0" w:color="000000"/>
              <w:right w:val="single" w:sz="6" w:space="0" w:color="000000"/>
            </w:tcBorders>
          </w:tcPr>
          <w:p w14:paraId="597E033F" w14:textId="77777777" w:rsidR="00DE4649" w:rsidRDefault="00000000">
            <w:pPr>
              <w:spacing w:after="0" w:line="259" w:lineRule="auto"/>
              <w:ind w:left="0" w:right="105" w:firstLine="0"/>
              <w:jc w:val="center"/>
            </w:pPr>
            <w:r>
              <w:t xml:space="preserve"> 63 </w:t>
            </w:r>
          </w:p>
        </w:tc>
        <w:tc>
          <w:tcPr>
            <w:tcW w:w="2160" w:type="dxa"/>
            <w:tcBorders>
              <w:top w:val="single" w:sz="6" w:space="0" w:color="000000"/>
              <w:left w:val="single" w:sz="6" w:space="0" w:color="000000"/>
              <w:bottom w:val="single" w:sz="6" w:space="0" w:color="000000"/>
              <w:right w:val="single" w:sz="6" w:space="0" w:color="000000"/>
            </w:tcBorders>
          </w:tcPr>
          <w:p w14:paraId="524F7BA6" w14:textId="77777777" w:rsidR="00DE4649" w:rsidRDefault="00000000">
            <w:pPr>
              <w:spacing w:after="0" w:line="259" w:lineRule="auto"/>
              <w:ind w:left="0" w:right="105" w:firstLine="0"/>
              <w:jc w:val="center"/>
            </w:pPr>
            <w:r>
              <w:t xml:space="preserve"> 100% </w:t>
            </w:r>
          </w:p>
        </w:tc>
      </w:tr>
    </w:tbl>
    <w:p w14:paraId="283FB816" w14:textId="77777777" w:rsidR="00DE4649" w:rsidRDefault="00000000">
      <w:pPr>
        <w:spacing w:after="306"/>
        <w:ind w:left="820"/>
      </w:pPr>
      <w:r>
        <w:t xml:space="preserve"> Source: Researchers filed survey, 2025 </w:t>
      </w:r>
    </w:p>
    <w:p w14:paraId="2F85DA64" w14:textId="77777777" w:rsidR="00DE4649" w:rsidRDefault="00000000">
      <w:pPr>
        <w:spacing w:after="207"/>
        <w:ind w:left="730"/>
      </w:pPr>
      <w:r>
        <w:t xml:space="preserve"> </w:t>
      </w:r>
      <w:proofErr w:type="gramStart"/>
      <w:r>
        <w:t>The  table</w:t>
      </w:r>
      <w:proofErr w:type="gramEnd"/>
      <w:r>
        <w:t xml:space="preserve">  </w:t>
      </w:r>
      <w:proofErr w:type="gramStart"/>
      <w:r>
        <w:t>revealed  that</w:t>
      </w:r>
      <w:proofErr w:type="gramEnd"/>
      <w:r>
        <w:t xml:space="preserve">  47.6</w:t>
      </w:r>
      <w:proofErr w:type="gramStart"/>
      <w:r>
        <w:t>%  of</w:t>
      </w:r>
      <w:proofErr w:type="gramEnd"/>
      <w:r>
        <w:t xml:space="preserve">  </w:t>
      </w:r>
      <w:proofErr w:type="gramStart"/>
      <w:r>
        <w:t>respondents  identified</w:t>
      </w:r>
      <w:proofErr w:type="gramEnd"/>
      <w:r>
        <w:t xml:space="preserve">  </w:t>
      </w:r>
      <w:proofErr w:type="gramStart"/>
      <w:r>
        <w:t>the  open</w:t>
      </w:r>
      <w:proofErr w:type="gramEnd"/>
      <w:r>
        <w:t>-</w:t>
      </w:r>
      <w:proofErr w:type="gramStart"/>
      <w:r>
        <w:t>door  policy</w:t>
      </w:r>
      <w:proofErr w:type="gramEnd"/>
      <w:r>
        <w:t xml:space="preserve">  </w:t>
      </w:r>
      <w:proofErr w:type="gramStart"/>
      <w:r>
        <w:t>as  the</w:t>
      </w:r>
      <w:proofErr w:type="gramEnd"/>
      <w:r>
        <w:t xml:space="preserve">  </w:t>
      </w:r>
      <w:proofErr w:type="gramStart"/>
      <w:r>
        <w:t>most  effective</w:t>
      </w:r>
      <w:proofErr w:type="gramEnd"/>
      <w:r>
        <w:t xml:space="preserve">  </w:t>
      </w:r>
      <w:proofErr w:type="gramStart"/>
      <w:r>
        <w:t>communication  strategy</w:t>
      </w:r>
      <w:proofErr w:type="gramEnd"/>
      <w:r>
        <w:t xml:space="preserve">  </w:t>
      </w:r>
      <w:proofErr w:type="gramStart"/>
      <w:r>
        <w:t>for  ensuring</w:t>
      </w:r>
      <w:proofErr w:type="gramEnd"/>
      <w:r>
        <w:t xml:space="preserve">  </w:t>
      </w:r>
      <w:proofErr w:type="gramStart"/>
      <w:r>
        <w:t>that  employees</w:t>
      </w:r>
      <w:proofErr w:type="gramEnd"/>
      <w:r>
        <w:t xml:space="preserve">  </w:t>
      </w:r>
      <w:proofErr w:type="gramStart"/>
      <w:r>
        <w:t>clearly  understand</w:t>
      </w:r>
      <w:proofErr w:type="gramEnd"/>
      <w:r>
        <w:t xml:space="preserve">  </w:t>
      </w:r>
      <w:proofErr w:type="gramStart"/>
      <w:r>
        <w:t>organizational  goals</w:t>
      </w:r>
      <w:proofErr w:type="gramEnd"/>
      <w:r>
        <w:t xml:space="preserve">  </w:t>
      </w:r>
      <w:proofErr w:type="gramStart"/>
      <w:r>
        <w:t>and  expectations</w:t>
      </w:r>
      <w:proofErr w:type="gramEnd"/>
      <w:r>
        <w:t xml:space="preserve">.  </w:t>
      </w:r>
      <w:proofErr w:type="gramStart"/>
      <w:r>
        <w:t>This  preference</w:t>
      </w:r>
      <w:proofErr w:type="gramEnd"/>
      <w:r>
        <w:t xml:space="preserve">  </w:t>
      </w:r>
      <w:proofErr w:type="gramStart"/>
      <w:r>
        <w:t>reflects  the</w:t>
      </w:r>
      <w:proofErr w:type="gramEnd"/>
      <w:r>
        <w:t xml:space="preserve">  </w:t>
      </w:r>
      <w:proofErr w:type="gramStart"/>
      <w:r>
        <w:t>value  placed</w:t>
      </w:r>
      <w:proofErr w:type="gramEnd"/>
      <w:r>
        <w:t xml:space="preserve">  </w:t>
      </w:r>
      <w:proofErr w:type="gramStart"/>
      <w:r>
        <w:t>on  transparency</w:t>
      </w:r>
      <w:proofErr w:type="gramEnd"/>
      <w:r>
        <w:t xml:space="preserve">  </w:t>
      </w:r>
      <w:proofErr w:type="gramStart"/>
      <w:r>
        <w:t>and  accessibility</w:t>
      </w:r>
      <w:proofErr w:type="gramEnd"/>
      <w:r>
        <w:t xml:space="preserve">  </w:t>
      </w:r>
      <w:proofErr w:type="gramStart"/>
      <w:r>
        <w:t>in  communication</w:t>
      </w:r>
      <w:proofErr w:type="gramEnd"/>
      <w:r>
        <w:t>.  Top-</w:t>
      </w:r>
      <w:proofErr w:type="gramStart"/>
      <w:r>
        <w:t>down  communication</w:t>
      </w:r>
      <w:proofErr w:type="gramEnd"/>
      <w:r>
        <w:t xml:space="preserve">  </w:t>
      </w:r>
      <w:proofErr w:type="gramStart"/>
      <w:r>
        <w:t>was  selected</w:t>
      </w:r>
      <w:proofErr w:type="gramEnd"/>
      <w:r>
        <w:t xml:space="preserve">  </w:t>
      </w:r>
      <w:proofErr w:type="gramStart"/>
      <w:r>
        <w:t>by  31.7%  of</w:t>
      </w:r>
      <w:proofErr w:type="gramEnd"/>
      <w:r>
        <w:t xml:space="preserve">  </w:t>
      </w:r>
      <w:proofErr w:type="gramStart"/>
      <w:r>
        <w:t>respondents,  indicating</w:t>
      </w:r>
      <w:proofErr w:type="gramEnd"/>
      <w:r>
        <w:t xml:space="preserve">  </w:t>
      </w:r>
      <w:proofErr w:type="gramStart"/>
      <w:r>
        <w:t>its  relevance</w:t>
      </w:r>
      <w:proofErr w:type="gramEnd"/>
      <w:r>
        <w:t xml:space="preserve">  </w:t>
      </w:r>
      <w:proofErr w:type="gramStart"/>
      <w:r>
        <w:t>in  more</w:t>
      </w:r>
      <w:proofErr w:type="gramEnd"/>
      <w:r>
        <w:t xml:space="preserve">  </w:t>
      </w:r>
      <w:proofErr w:type="gramStart"/>
      <w:r>
        <w:t>hierarchical  structures</w:t>
      </w:r>
      <w:proofErr w:type="gramEnd"/>
      <w:r>
        <w:t xml:space="preserve">.  </w:t>
      </w:r>
      <w:proofErr w:type="gramStart"/>
      <w:r>
        <w:t>Informal  communication</w:t>
      </w:r>
      <w:proofErr w:type="gramEnd"/>
      <w:r>
        <w:t xml:space="preserve">  (12.7</w:t>
      </w:r>
      <w:proofErr w:type="gramStart"/>
      <w:r>
        <w:t>%)  and</w:t>
      </w:r>
      <w:proofErr w:type="gramEnd"/>
      <w:r>
        <w:t xml:space="preserve">  laissez-</w:t>
      </w:r>
      <w:proofErr w:type="gramStart"/>
      <w:r>
        <w:t>faire  communication</w:t>
      </w:r>
      <w:proofErr w:type="gramEnd"/>
      <w:r>
        <w:t xml:space="preserve">  (7.9</w:t>
      </w:r>
      <w:proofErr w:type="gramStart"/>
      <w:r>
        <w:t>%)  were</w:t>
      </w:r>
      <w:proofErr w:type="gramEnd"/>
      <w:r>
        <w:t xml:space="preserve">  </w:t>
      </w:r>
      <w:proofErr w:type="gramStart"/>
      <w:r>
        <w:t>less  favored,  likely</w:t>
      </w:r>
      <w:proofErr w:type="gramEnd"/>
      <w:r>
        <w:t xml:space="preserve">  </w:t>
      </w:r>
      <w:proofErr w:type="gramStart"/>
      <w:r>
        <w:t>due  to</w:t>
      </w:r>
      <w:proofErr w:type="gramEnd"/>
      <w:r>
        <w:t xml:space="preserve"> their perceived lack of clarity and consistency. </w:t>
      </w:r>
    </w:p>
    <w:p w14:paraId="3D180339" w14:textId="77777777" w:rsidR="00DE4649" w:rsidRDefault="00000000">
      <w:pPr>
        <w:spacing w:after="0"/>
        <w:ind w:left="730"/>
      </w:pPr>
      <w:r>
        <w:rPr>
          <w:b/>
        </w:rPr>
        <w:t xml:space="preserve"> Table 4.9: What is a common drawback of using a top-down communication approach </w:t>
      </w:r>
      <w:proofErr w:type="gramStart"/>
      <w:r>
        <w:rPr>
          <w:b/>
        </w:rPr>
        <w:t>in  an</w:t>
      </w:r>
      <w:proofErr w:type="gramEnd"/>
      <w:r>
        <w:rPr>
          <w:b/>
        </w:rPr>
        <w:t xml:space="preserve"> organization? </w:t>
      </w:r>
    </w:p>
    <w:tbl>
      <w:tblPr>
        <w:tblStyle w:val="TableGrid"/>
        <w:tblW w:w="8550" w:type="dxa"/>
        <w:tblInd w:w="817" w:type="dxa"/>
        <w:tblCellMar>
          <w:top w:w="69" w:type="dxa"/>
          <w:left w:w="23" w:type="dxa"/>
          <w:right w:w="115" w:type="dxa"/>
        </w:tblCellMar>
        <w:tblLook w:val="04A0" w:firstRow="1" w:lastRow="0" w:firstColumn="1" w:lastColumn="0" w:noHBand="0" w:noVBand="1"/>
      </w:tblPr>
      <w:tblGrid>
        <w:gridCol w:w="5085"/>
        <w:gridCol w:w="1485"/>
        <w:gridCol w:w="1980"/>
      </w:tblGrid>
      <w:tr w:rsidR="00DE4649" w14:paraId="19A4C074" w14:textId="77777777">
        <w:trPr>
          <w:trHeight w:val="525"/>
        </w:trPr>
        <w:tc>
          <w:tcPr>
            <w:tcW w:w="5085" w:type="dxa"/>
            <w:tcBorders>
              <w:top w:val="single" w:sz="6" w:space="0" w:color="000000"/>
              <w:left w:val="single" w:sz="6" w:space="0" w:color="000000"/>
              <w:bottom w:val="single" w:sz="6" w:space="0" w:color="000000"/>
              <w:right w:val="single" w:sz="6" w:space="0" w:color="000000"/>
            </w:tcBorders>
          </w:tcPr>
          <w:p w14:paraId="5D4073D4" w14:textId="77777777" w:rsidR="00DE4649" w:rsidRDefault="00000000">
            <w:pPr>
              <w:spacing w:after="0" w:line="259" w:lineRule="auto"/>
              <w:ind w:left="0" w:firstLine="0"/>
              <w:jc w:val="left"/>
            </w:pPr>
            <w:r>
              <w:rPr>
                <w:b/>
              </w:rPr>
              <w:t xml:space="preserve"> Variable </w:t>
            </w:r>
          </w:p>
        </w:tc>
        <w:tc>
          <w:tcPr>
            <w:tcW w:w="1485" w:type="dxa"/>
            <w:tcBorders>
              <w:top w:val="single" w:sz="6" w:space="0" w:color="000000"/>
              <w:left w:val="single" w:sz="6" w:space="0" w:color="000000"/>
              <w:bottom w:val="single" w:sz="6" w:space="0" w:color="000000"/>
              <w:right w:val="single" w:sz="6" w:space="0" w:color="000000"/>
            </w:tcBorders>
          </w:tcPr>
          <w:p w14:paraId="0CA868DB" w14:textId="77777777" w:rsidR="00DE4649" w:rsidRDefault="00000000">
            <w:pPr>
              <w:spacing w:after="0" w:line="259" w:lineRule="auto"/>
              <w:ind w:left="123" w:firstLine="0"/>
              <w:jc w:val="left"/>
            </w:pPr>
            <w:r>
              <w:rPr>
                <w:b/>
              </w:rPr>
              <w:t xml:space="preserve"> Frequency </w:t>
            </w:r>
          </w:p>
        </w:tc>
        <w:tc>
          <w:tcPr>
            <w:tcW w:w="1980" w:type="dxa"/>
            <w:tcBorders>
              <w:top w:val="single" w:sz="6" w:space="0" w:color="000000"/>
              <w:left w:val="single" w:sz="6" w:space="0" w:color="000000"/>
              <w:bottom w:val="single" w:sz="6" w:space="0" w:color="000000"/>
              <w:right w:val="single" w:sz="6" w:space="0" w:color="000000"/>
            </w:tcBorders>
          </w:tcPr>
          <w:p w14:paraId="33CB4F0F" w14:textId="77777777" w:rsidR="00DE4649" w:rsidRDefault="00000000">
            <w:pPr>
              <w:spacing w:after="0" w:line="259" w:lineRule="auto"/>
              <w:ind w:left="121" w:firstLine="0"/>
              <w:jc w:val="left"/>
            </w:pPr>
            <w:r>
              <w:rPr>
                <w:b/>
              </w:rPr>
              <w:t xml:space="preserve"> Percentage (%) </w:t>
            </w:r>
          </w:p>
        </w:tc>
      </w:tr>
      <w:tr w:rsidR="00DE4649" w14:paraId="650BF0F5" w14:textId="77777777">
        <w:trPr>
          <w:trHeight w:val="525"/>
        </w:trPr>
        <w:tc>
          <w:tcPr>
            <w:tcW w:w="5085" w:type="dxa"/>
            <w:tcBorders>
              <w:top w:val="single" w:sz="6" w:space="0" w:color="000000"/>
              <w:left w:val="single" w:sz="6" w:space="0" w:color="000000"/>
              <w:bottom w:val="single" w:sz="6" w:space="0" w:color="000000"/>
              <w:right w:val="single" w:sz="6" w:space="0" w:color="000000"/>
            </w:tcBorders>
          </w:tcPr>
          <w:p w14:paraId="6077D8FD" w14:textId="77777777" w:rsidR="00DE4649" w:rsidRDefault="00000000">
            <w:pPr>
              <w:spacing w:after="0" w:line="259" w:lineRule="auto"/>
              <w:ind w:left="0" w:firstLine="0"/>
              <w:jc w:val="left"/>
            </w:pPr>
            <w:r>
              <w:t xml:space="preserve"> Encourages employee feedback </w:t>
            </w:r>
          </w:p>
        </w:tc>
        <w:tc>
          <w:tcPr>
            <w:tcW w:w="1485" w:type="dxa"/>
            <w:tcBorders>
              <w:top w:val="single" w:sz="6" w:space="0" w:color="000000"/>
              <w:left w:val="single" w:sz="6" w:space="0" w:color="000000"/>
              <w:bottom w:val="single" w:sz="6" w:space="0" w:color="000000"/>
              <w:right w:val="single" w:sz="6" w:space="0" w:color="000000"/>
            </w:tcBorders>
          </w:tcPr>
          <w:p w14:paraId="70CC3A3F" w14:textId="77777777" w:rsidR="00DE4649" w:rsidRDefault="00000000">
            <w:pPr>
              <w:spacing w:after="0" w:line="259" w:lineRule="auto"/>
              <w:ind w:left="0" w:right="12" w:firstLine="0"/>
              <w:jc w:val="center"/>
            </w:pPr>
            <w:r>
              <w:t xml:space="preserve"> 6 </w:t>
            </w:r>
          </w:p>
        </w:tc>
        <w:tc>
          <w:tcPr>
            <w:tcW w:w="1980" w:type="dxa"/>
            <w:tcBorders>
              <w:top w:val="single" w:sz="6" w:space="0" w:color="000000"/>
              <w:left w:val="single" w:sz="6" w:space="0" w:color="000000"/>
              <w:bottom w:val="single" w:sz="6" w:space="0" w:color="000000"/>
              <w:right w:val="single" w:sz="6" w:space="0" w:color="000000"/>
            </w:tcBorders>
          </w:tcPr>
          <w:p w14:paraId="65E38902" w14:textId="77777777" w:rsidR="00DE4649" w:rsidRDefault="00000000">
            <w:pPr>
              <w:spacing w:after="0" w:line="259" w:lineRule="auto"/>
              <w:ind w:left="0" w:right="12" w:firstLine="0"/>
              <w:jc w:val="center"/>
            </w:pPr>
            <w:r>
              <w:t xml:space="preserve"> 9.5% </w:t>
            </w:r>
          </w:p>
        </w:tc>
      </w:tr>
      <w:tr w:rsidR="00DE4649" w14:paraId="1AB389A6" w14:textId="77777777">
        <w:trPr>
          <w:trHeight w:val="540"/>
        </w:trPr>
        <w:tc>
          <w:tcPr>
            <w:tcW w:w="5085" w:type="dxa"/>
            <w:tcBorders>
              <w:top w:val="single" w:sz="6" w:space="0" w:color="000000"/>
              <w:left w:val="single" w:sz="6" w:space="0" w:color="000000"/>
              <w:bottom w:val="single" w:sz="6" w:space="0" w:color="000000"/>
              <w:right w:val="single" w:sz="6" w:space="0" w:color="000000"/>
            </w:tcBorders>
          </w:tcPr>
          <w:p w14:paraId="1627E20A" w14:textId="77777777" w:rsidR="00DE4649" w:rsidRDefault="00000000">
            <w:pPr>
              <w:spacing w:after="0" w:line="259" w:lineRule="auto"/>
              <w:ind w:left="0" w:firstLine="0"/>
              <w:jc w:val="left"/>
            </w:pPr>
            <w:r>
              <w:t xml:space="preserve"> Fosters creativity and innovation </w:t>
            </w:r>
          </w:p>
        </w:tc>
        <w:tc>
          <w:tcPr>
            <w:tcW w:w="1485" w:type="dxa"/>
            <w:tcBorders>
              <w:top w:val="single" w:sz="6" w:space="0" w:color="000000"/>
              <w:left w:val="single" w:sz="6" w:space="0" w:color="000000"/>
              <w:bottom w:val="single" w:sz="6" w:space="0" w:color="000000"/>
              <w:right w:val="single" w:sz="6" w:space="0" w:color="000000"/>
            </w:tcBorders>
          </w:tcPr>
          <w:p w14:paraId="131756DA" w14:textId="77777777" w:rsidR="00DE4649" w:rsidRDefault="00000000">
            <w:pPr>
              <w:spacing w:after="0" w:line="259" w:lineRule="auto"/>
              <w:ind w:left="0" w:right="12" w:firstLine="0"/>
              <w:jc w:val="center"/>
            </w:pPr>
            <w:r>
              <w:t xml:space="preserve"> 5 </w:t>
            </w:r>
          </w:p>
        </w:tc>
        <w:tc>
          <w:tcPr>
            <w:tcW w:w="1980" w:type="dxa"/>
            <w:tcBorders>
              <w:top w:val="single" w:sz="6" w:space="0" w:color="000000"/>
              <w:left w:val="single" w:sz="6" w:space="0" w:color="000000"/>
              <w:bottom w:val="single" w:sz="6" w:space="0" w:color="000000"/>
              <w:right w:val="single" w:sz="6" w:space="0" w:color="000000"/>
            </w:tcBorders>
          </w:tcPr>
          <w:p w14:paraId="016BAC09" w14:textId="77777777" w:rsidR="00DE4649" w:rsidRDefault="00000000">
            <w:pPr>
              <w:spacing w:after="0" w:line="259" w:lineRule="auto"/>
              <w:ind w:left="0" w:right="12" w:firstLine="0"/>
              <w:jc w:val="center"/>
            </w:pPr>
            <w:r>
              <w:t xml:space="preserve"> 7.9% </w:t>
            </w:r>
          </w:p>
        </w:tc>
      </w:tr>
      <w:tr w:rsidR="00DE4649" w14:paraId="7712B214" w14:textId="77777777">
        <w:trPr>
          <w:trHeight w:val="525"/>
        </w:trPr>
        <w:tc>
          <w:tcPr>
            <w:tcW w:w="5085" w:type="dxa"/>
            <w:tcBorders>
              <w:top w:val="single" w:sz="6" w:space="0" w:color="000000"/>
              <w:left w:val="single" w:sz="6" w:space="0" w:color="000000"/>
              <w:bottom w:val="single" w:sz="6" w:space="0" w:color="000000"/>
              <w:right w:val="single" w:sz="6" w:space="0" w:color="000000"/>
            </w:tcBorders>
          </w:tcPr>
          <w:p w14:paraId="74B45781" w14:textId="77777777" w:rsidR="00DE4649" w:rsidRDefault="00000000">
            <w:pPr>
              <w:spacing w:after="0" w:line="259" w:lineRule="auto"/>
              <w:ind w:left="0" w:firstLine="0"/>
              <w:jc w:val="left"/>
            </w:pPr>
            <w:r>
              <w:t xml:space="preserve"> Can lead to misinterpretation and low engagement </w:t>
            </w:r>
          </w:p>
        </w:tc>
        <w:tc>
          <w:tcPr>
            <w:tcW w:w="1485" w:type="dxa"/>
            <w:tcBorders>
              <w:top w:val="single" w:sz="6" w:space="0" w:color="000000"/>
              <w:left w:val="single" w:sz="6" w:space="0" w:color="000000"/>
              <w:bottom w:val="single" w:sz="6" w:space="0" w:color="000000"/>
              <w:right w:val="single" w:sz="6" w:space="0" w:color="000000"/>
            </w:tcBorders>
          </w:tcPr>
          <w:p w14:paraId="458DF007" w14:textId="77777777" w:rsidR="00DE4649" w:rsidRDefault="00000000">
            <w:pPr>
              <w:spacing w:after="0" w:line="259" w:lineRule="auto"/>
              <w:ind w:left="0" w:right="12" w:firstLine="0"/>
              <w:jc w:val="center"/>
            </w:pPr>
            <w:r>
              <w:t xml:space="preserve"> 45 </w:t>
            </w:r>
          </w:p>
        </w:tc>
        <w:tc>
          <w:tcPr>
            <w:tcW w:w="1980" w:type="dxa"/>
            <w:tcBorders>
              <w:top w:val="single" w:sz="6" w:space="0" w:color="000000"/>
              <w:left w:val="single" w:sz="6" w:space="0" w:color="000000"/>
              <w:bottom w:val="single" w:sz="6" w:space="0" w:color="000000"/>
              <w:right w:val="single" w:sz="6" w:space="0" w:color="000000"/>
            </w:tcBorders>
          </w:tcPr>
          <w:p w14:paraId="713E1E06" w14:textId="77777777" w:rsidR="00DE4649" w:rsidRDefault="00000000">
            <w:pPr>
              <w:spacing w:after="0" w:line="259" w:lineRule="auto"/>
              <w:ind w:left="0" w:right="12" w:firstLine="0"/>
              <w:jc w:val="center"/>
            </w:pPr>
            <w:r>
              <w:t xml:space="preserve"> 71.4% </w:t>
            </w:r>
          </w:p>
        </w:tc>
      </w:tr>
      <w:tr w:rsidR="00DE4649" w14:paraId="2BE7B815" w14:textId="77777777">
        <w:trPr>
          <w:trHeight w:val="540"/>
        </w:trPr>
        <w:tc>
          <w:tcPr>
            <w:tcW w:w="5085" w:type="dxa"/>
            <w:tcBorders>
              <w:top w:val="single" w:sz="6" w:space="0" w:color="000000"/>
              <w:left w:val="single" w:sz="6" w:space="0" w:color="000000"/>
              <w:bottom w:val="single" w:sz="6" w:space="0" w:color="000000"/>
              <w:right w:val="single" w:sz="6" w:space="0" w:color="000000"/>
            </w:tcBorders>
          </w:tcPr>
          <w:p w14:paraId="2346AAAB" w14:textId="77777777" w:rsidR="00DE4649" w:rsidRDefault="00000000">
            <w:pPr>
              <w:spacing w:after="0" w:line="259" w:lineRule="auto"/>
              <w:ind w:left="0" w:firstLine="0"/>
              <w:jc w:val="left"/>
            </w:pPr>
            <w:r>
              <w:t xml:space="preserve"> Increases collaboration among teams </w:t>
            </w:r>
          </w:p>
        </w:tc>
        <w:tc>
          <w:tcPr>
            <w:tcW w:w="1485" w:type="dxa"/>
            <w:tcBorders>
              <w:top w:val="single" w:sz="6" w:space="0" w:color="000000"/>
              <w:left w:val="single" w:sz="6" w:space="0" w:color="000000"/>
              <w:bottom w:val="single" w:sz="6" w:space="0" w:color="000000"/>
              <w:right w:val="single" w:sz="6" w:space="0" w:color="000000"/>
            </w:tcBorders>
          </w:tcPr>
          <w:p w14:paraId="690E3045" w14:textId="77777777" w:rsidR="00DE4649" w:rsidRDefault="00000000">
            <w:pPr>
              <w:spacing w:after="0" w:line="259" w:lineRule="auto"/>
              <w:ind w:left="0" w:right="12" w:firstLine="0"/>
              <w:jc w:val="center"/>
            </w:pPr>
            <w:r>
              <w:t xml:space="preserve"> 7 </w:t>
            </w:r>
          </w:p>
        </w:tc>
        <w:tc>
          <w:tcPr>
            <w:tcW w:w="1980" w:type="dxa"/>
            <w:tcBorders>
              <w:top w:val="single" w:sz="6" w:space="0" w:color="000000"/>
              <w:left w:val="single" w:sz="6" w:space="0" w:color="000000"/>
              <w:bottom w:val="single" w:sz="6" w:space="0" w:color="000000"/>
              <w:right w:val="single" w:sz="6" w:space="0" w:color="000000"/>
            </w:tcBorders>
          </w:tcPr>
          <w:p w14:paraId="605EB236" w14:textId="77777777" w:rsidR="00DE4649" w:rsidRDefault="00000000">
            <w:pPr>
              <w:spacing w:after="0" w:line="259" w:lineRule="auto"/>
              <w:ind w:left="0" w:right="12" w:firstLine="0"/>
              <w:jc w:val="center"/>
            </w:pPr>
            <w:r>
              <w:t xml:space="preserve"> 11.1% </w:t>
            </w:r>
          </w:p>
        </w:tc>
      </w:tr>
      <w:tr w:rsidR="00DE4649" w14:paraId="2D1A8B0C" w14:textId="77777777">
        <w:trPr>
          <w:trHeight w:val="525"/>
        </w:trPr>
        <w:tc>
          <w:tcPr>
            <w:tcW w:w="5085" w:type="dxa"/>
            <w:tcBorders>
              <w:top w:val="single" w:sz="6" w:space="0" w:color="000000"/>
              <w:left w:val="single" w:sz="6" w:space="0" w:color="000000"/>
              <w:bottom w:val="single" w:sz="6" w:space="0" w:color="000000"/>
              <w:right w:val="single" w:sz="6" w:space="0" w:color="000000"/>
            </w:tcBorders>
          </w:tcPr>
          <w:p w14:paraId="738DB7C5" w14:textId="77777777" w:rsidR="00DE4649" w:rsidRDefault="00000000">
            <w:pPr>
              <w:spacing w:after="0" w:line="259" w:lineRule="auto"/>
              <w:ind w:left="0" w:firstLine="0"/>
              <w:jc w:val="left"/>
            </w:pPr>
            <w:r>
              <w:t xml:space="preserve"> Total </w:t>
            </w:r>
          </w:p>
        </w:tc>
        <w:tc>
          <w:tcPr>
            <w:tcW w:w="1485" w:type="dxa"/>
            <w:tcBorders>
              <w:top w:val="single" w:sz="6" w:space="0" w:color="000000"/>
              <w:left w:val="single" w:sz="6" w:space="0" w:color="000000"/>
              <w:bottom w:val="single" w:sz="6" w:space="0" w:color="000000"/>
              <w:right w:val="single" w:sz="6" w:space="0" w:color="000000"/>
            </w:tcBorders>
          </w:tcPr>
          <w:p w14:paraId="1ECFFEF9" w14:textId="77777777" w:rsidR="00DE4649" w:rsidRDefault="00000000">
            <w:pPr>
              <w:spacing w:after="0" w:line="259" w:lineRule="auto"/>
              <w:ind w:left="0" w:right="12" w:firstLine="0"/>
              <w:jc w:val="center"/>
            </w:pPr>
            <w:r>
              <w:t xml:space="preserve"> 63 </w:t>
            </w:r>
          </w:p>
        </w:tc>
        <w:tc>
          <w:tcPr>
            <w:tcW w:w="1980" w:type="dxa"/>
            <w:tcBorders>
              <w:top w:val="single" w:sz="6" w:space="0" w:color="000000"/>
              <w:left w:val="single" w:sz="6" w:space="0" w:color="000000"/>
              <w:bottom w:val="single" w:sz="6" w:space="0" w:color="000000"/>
              <w:right w:val="single" w:sz="6" w:space="0" w:color="000000"/>
            </w:tcBorders>
          </w:tcPr>
          <w:p w14:paraId="2C755A6B" w14:textId="77777777" w:rsidR="00DE4649" w:rsidRDefault="00000000">
            <w:pPr>
              <w:spacing w:after="0" w:line="259" w:lineRule="auto"/>
              <w:ind w:left="0" w:right="12" w:firstLine="0"/>
              <w:jc w:val="center"/>
            </w:pPr>
            <w:r>
              <w:t xml:space="preserve"> 100% </w:t>
            </w:r>
          </w:p>
        </w:tc>
      </w:tr>
    </w:tbl>
    <w:p w14:paraId="6E550C78" w14:textId="77777777" w:rsidR="00DE4649" w:rsidRDefault="00000000">
      <w:pPr>
        <w:spacing w:after="306"/>
        <w:ind w:left="820"/>
      </w:pPr>
      <w:r>
        <w:t xml:space="preserve"> Source: Researchers filed survey, 2025 </w:t>
      </w:r>
    </w:p>
    <w:p w14:paraId="4FCC51E0" w14:textId="77777777" w:rsidR="00DE4649" w:rsidRDefault="00000000">
      <w:pPr>
        <w:ind w:left="730"/>
      </w:pPr>
      <w:r>
        <w:t xml:space="preserve"> </w:t>
      </w:r>
      <w:proofErr w:type="gramStart"/>
      <w:r>
        <w:t>The  table</w:t>
      </w:r>
      <w:proofErr w:type="gramEnd"/>
      <w:r>
        <w:t xml:space="preserve">  </w:t>
      </w:r>
      <w:proofErr w:type="gramStart"/>
      <w:r>
        <w:t>revealed  that</w:t>
      </w:r>
      <w:proofErr w:type="gramEnd"/>
      <w:r>
        <w:t xml:space="preserve">  71.4</w:t>
      </w:r>
      <w:proofErr w:type="gramStart"/>
      <w:r>
        <w:t>%  of</w:t>
      </w:r>
      <w:proofErr w:type="gramEnd"/>
      <w:r>
        <w:t xml:space="preserve">  </w:t>
      </w:r>
      <w:proofErr w:type="gramStart"/>
      <w:r>
        <w:t>respondents  identified</w:t>
      </w:r>
      <w:proofErr w:type="gramEnd"/>
      <w:r>
        <w:t xml:space="preserve">  </w:t>
      </w:r>
      <w:proofErr w:type="gramStart"/>
      <w:r>
        <w:t>misinterpretation  and</w:t>
      </w:r>
      <w:proofErr w:type="gramEnd"/>
      <w:r>
        <w:t xml:space="preserve">  </w:t>
      </w:r>
      <w:proofErr w:type="gramStart"/>
      <w:r>
        <w:t>low  engagement</w:t>
      </w:r>
      <w:proofErr w:type="gramEnd"/>
      <w:r>
        <w:t xml:space="preserve">  </w:t>
      </w:r>
      <w:proofErr w:type="gramStart"/>
      <w:r>
        <w:t>as  common</w:t>
      </w:r>
      <w:proofErr w:type="gramEnd"/>
      <w:r>
        <w:t xml:space="preserve">  </w:t>
      </w:r>
      <w:proofErr w:type="gramStart"/>
      <w:r>
        <w:t>drawbacks  of</w:t>
      </w:r>
      <w:proofErr w:type="gramEnd"/>
      <w:r>
        <w:t xml:space="preserve">  </w:t>
      </w:r>
      <w:proofErr w:type="gramStart"/>
      <w:r>
        <w:t>a  top</w:t>
      </w:r>
      <w:proofErr w:type="gramEnd"/>
      <w:r>
        <w:t>-</w:t>
      </w:r>
      <w:proofErr w:type="gramStart"/>
      <w:r>
        <w:t>down  communication</w:t>
      </w:r>
      <w:proofErr w:type="gramEnd"/>
      <w:r>
        <w:t xml:space="preserve">  approach.  </w:t>
      </w:r>
      <w:proofErr w:type="gramStart"/>
      <w:r>
        <w:t>This  suggests</w:t>
      </w:r>
      <w:proofErr w:type="gramEnd"/>
      <w:r>
        <w:t xml:space="preserve">  </w:t>
      </w:r>
      <w:proofErr w:type="gramStart"/>
      <w:r>
        <w:t>that  while</w:t>
      </w:r>
      <w:proofErr w:type="gramEnd"/>
      <w:r>
        <w:t xml:space="preserve">  top-</w:t>
      </w:r>
      <w:proofErr w:type="gramStart"/>
      <w:r>
        <w:t>down  communication</w:t>
      </w:r>
      <w:proofErr w:type="gramEnd"/>
      <w:r>
        <w:t xml:space="preserve">  </w:t>
      </w:r>
      <w:proofErr w:type="gramStart"/>
      <w:r>
        <w:t>is  common,  it</w:t>
      </w:r>
      <w:proofErr w:type="gramEnd"/>
      <w:r>
        <w:t xml:space="preserve">  </w:t>
      </w:r>
      <w:proofErr w:type="gramStart"/>
      <w:r>
        <w:t>is  often</w:t>
      </w:r>
      <w:proofErr w:type="gramEnd"/>
      <w:r>
        <w:t xml:space="preserve">  </w:t>
      </w:r>
      <w:proofErr w:type="gramStart"/>
      <w:r>
        <w:t>seen  as</w:t>
      </w:r>
      <w:proofErr w:type="gramEnd"/>
      <w:r>
        <w:t xml:space="preserve">  </w:t>
      </w:r>
      <w:proofErr w:type="gramStart"/>
      <w:r>
        <w:t>a  barrier</w:t>
      </w:r>
      <w:proofErr w:type="gramEnd"/>
      <w:r>
        <w:t xml:space="preserve">  </w:t>
      </w:r>
      <w:proofErr w:type="gramStart"/>
      <w:r>
        <w:t>to  effective</w:t>
      </w:r>
      <w:proofErr w:type="gramEnd"/>
      <w:r>
        <w:t xml:space="preserve">  </w:t>
      </w:r>
      <w:proofErr w:type="gramStart"/>
      <w:r>
        <w:t>employee  engagement</w:t>
      </w:r>
      <w:proofErr w:type="gramEnd"/>
      <w:r>
        <w:t xml:space="preserve">.  </w:t>
      </w:r>
      <w:proofErr w:type="gramStart"/>
      <w:r>
        <w:t>A  smaller</w:t>
      </w:r>
      <w:proofErr w:type="gramEnd"/>
      <w:r>
        <w:t xml:space="preserve">  </w:t>
      </w:r>
      <w:proofErr w:type="gramStart"/>
      <w:r>
        <w:t>percentage  of</w:t>
      </w:r>
      <w:proofErr w:type="gramEnd"/>
      <w:r>
        <w:t xml:space="preserve">  </w:t>
      </w:r>
      <w:proofErr w:type="gramStart"/>
      <w:r>
        <w:t>respondents  (</w:t>
      </w:r>
      <w:proofErr w:type="gramEnd"/>
      <w:r>
        <w:t>9.5</w:t>
      </w:r>
      <w:proofErr w:type="gramStart"/>
      <w:r>
        <w:t>%  and</w:t>
      </w:r>
      <w:proofErr w:type="gramEnd"/>
      <w:r>
        <w:t xml:space="preserve">  7.9</w:t>
      </w:r>
      <w:proofErr w:type="gramStart"/>
      <w:r>
        <w:t>%)  selected</w:t>
      </w:r>
      <w:proofErr w:type="gramEnd"/>
      <w:r>
        <w:t xml:space="preserve">  </w:t>
      </w:r>
      <w:proofErr w:type="gramStart"/>
      <w:r>
        <w:t>other  options,  indicating</w:t>
      </w:r>
      <w:proofErr w:type="gramEnd"/>
      <w:r>
        <w:t xml:space="preserve">  </w:t>
      </w:r>
      <w:proofErr w:type="gramStart"/>
      <w:r>
        <w:t>a  general</w:t>
      </w:r>
      <w:proofErr w:type="gramEnd"/>
      <w:r>
        <w:t xml:space="preserve">  </w:t>
      </w:r>
      <w:proofErr w:type="gramStart"/>
      <w:r>
        <w:t>consensus  that</w:t>
      </w:r>
      <w:proofErr w:type="gramEnd"/>
      <w:r>
        <w:t xml:space="preserve">  top-</w:t>
      </w:r>
      <w:proofErr w:type="gramStart"/>
      <w:r>
        <w:t>down  communication</w:t>
      </w:r>
      <w:proofErr w:type="gramEnd"/>
      <w:r>
        <w:t xml:space="preserve">  </w:t>
      </w:r>
      <w:proofErr w:type="gramStart"/>
      <w:r>
        <w:t>may  hinder</w:t>
      </w:r>
      <w:proofErr w:type="gramEnd"/>
      <w:r>
        <w:t xml:space="preserve">  </w:t>
      </w:r>
      <w:proofErr w:type="gramStart"/>
      <w:r>
        <w:t>open  dialogue</w:t>
      </w:r>
      <w:proofErr w:type="gramEnd"/>
      <w:r>
        <w:t xml:space="preserve">  </w:t>
      </w:r>
      <w:proofErr w:type="gramStart"/>
      <w:r>
        <w:t>and  creativity</w:t>
      </w:r>
      <w:proofErr w:type="gramEnd"/>
      <w:r>
        <w:t xml:space="preserve">, potentially affecting overall organizational performance. </w:t>
      </w:r>
    </w:p>
    <w:p w14:paraId="6C6DE8FF" w14:textId="77777777" w:rsidR="00DE4649" w:rsidRDefault="00000000">
      <w:pPr>
        <w:spacing w:after="0"/>
        <w:ind w:left="730"/>
      </w:pPr>
      <w:r>
        <w:rPr>
          <w:b/>
        </w:rPr>
        <w:t xml:space="preserve"> Table 4.10: Which of the following communication strategies is most likely to </w:t>
      </w:r>
      <w:proofErr w:type="gramStart"/>
      <w:r>
        <w:rPr>
          <w:b/>
        </w:rPr>
        <w:t>hinder  employee</w:t>
      </w:r>
      <w:proofErr w:type="gramEnd"/>
      <w:r>
        <w:rPr>
          <w:b/>
        </w:rPr>
        <w:t xml:space="preserve"> performance by creating confusion and inconsistency? </w:t>
      </w:r>
    </w:p>
    <w:tbl>
      <w:tblPr>
        <w:tblStyle w:val="TableGrid"/>
        <w:tblW w:w="8550" w:type="dxa"/>
        <w:tblInd w:w="817" w:type="dxa"/>
        <w:tblCellMar>
          <w:top w:w="67" w:type="dxa"/>
          <w:left w:w="115" w:type="dxa"/>
          <w:right w:w="115" w:type="dxa"/>
        </w:tblCellMar>
        <w:tblLook w:val="04A0" w:firstRow="1" w:lastRow="0" w:firstColumn="1" w:lastColumn="0" w:noHBand="0" w:noVBand="1"/>
      </w:tblPr>
      <w:tblGrid>
        <w:gridCol w:w="3780"/>
        <w:gridCol w:w="2250"/>
        <w:gridCol w:w="2520"/>
      </w:tblGrid>
      <w:tr w:rsidR="00DE4649" w14:paraId="4BA93B30" w14:textId="77777777">
        <w:trPr>
          <w:trHeight w:val="540"/>
        </w:trPr>
        <w:tc>
          <w:tcPr>
            <w:tcW w:w="3780" w:type="dxa"/>
            <w:tcBorders>
              <w:top w:val="single" w:sz="6" w:space="0" w:color="000000"/>
              <w:left w:val="single" w:sz="6" w:space="0" w:color="000000"/>
              <w:bottom w:val="single" w:sz="6" w:space="0" w:color="000000"/>
              <w:right w:val="single" w:sz="6" w:space="0" w:color="000000"/>
            </w:tcBorders>
          </w:tcPr>
          <w:p w14:paraId="4F906AAF" w14:textId="77777777" w:rsidR="00DE4649" w:rsidRDefault="00000000">
            <w:pPr>
              <w:spacing w:after="0" w:line="259" w:lineRule="auto"/>
              <w:ind w:left="0" w:right="105" w:firstLine="0"/>
              <w:jc w:val="center"/>
            </w:pPr>
            <w:r>
              <w:rPr>
                <w:b/>
              </w:rPr>
              <w:t xml:space="preserve"> Variable </w:t>
            </w:r>
          </w:p>
        </w:tc>
        <w:tc>
          <w:tcPr>
            <w:tcW w:w="2250" w:type="dxa"/>
            <w:tcBorders>
              <w:top w:val="single" w:sz="6" w:space="0" w:color="000000"/>
              <w:left w:val="single" w:sz="6" w:space="0" w:color="000000"/>
              <w:bottom w:val="single" w:sz="6" w:space="0" w:color="000000"/>
              <w:right w:val="single" w:sz="6" w:space="0" w:color="000000"/>
            </w:tcBorders>
          </w:tcPr>
          <w:p w14:paraId="725992B7" w14:textId="77777777" w:rsidR="00DE4649" w:rsidRDefault="00000000">
            <w:pPr>
              <w:spacing w:after="0" w:line="259" w:lineRule="auto"/>
              <w:ind w:left="0" w:right="105" w:firstLine="0"/>
              <w:jc w:val="center"/>
            </w:pPr>
            <w:r>
              <w:rPr>
                <w:b/>
              </w:rPr>
              <w:t xml:space="preserve"> Frequency </w:t>
            </w:r>
          </w:p>
        </w:tc>
        <w:tc>
          <w:tcPr>
            <w:tcW w:w="2520" w:type="dxa"/>
            <w:tcBorders>
              <w:top w:val="single" w:sz="6" w:space="0" w:color="000000"/>
              <w:left w:val="single" w:sz="6" w:space="0" w:color="000000"/>
              <w:bottom w:val="single" w:sz="6" w:space="0" w:color="000000"/>
              <w:right w:val="single" w:sz="6" w:space="0" w:color="000000"/>
            </w:tcBorders>
          </w:tcPr>
          <w:p w14:paraId="715E59D5" w14:textId="77777777" w:rsidR="00DE4649" w:rsidRDefault="00000000">
            <w:pPr>
              <w:spacing w:after="0" w:line="259" w:lineRule="auto"/>
              <w:ind w:left="0" w:right="105" w:firstLine="0"/>
              <w:jc w:val="center"/>
            </w:pPr>
            <w:r>
              <w:rPr>
                <w:b/>
              </w:rPr>
              <w:t xml:space="preserve"> Percentage (%) </w:t>
            </w:r>
          </w:p>
        </w:tc>
      </w:tr>
      <w:tr w:rsidR="00DE4649" w14:paraId="79ADB8F9" w14:textId="77777777">
        <w:trPr>
          <w:trHeight w:val="525"/>
        </w:trPr>
        <w:tc>
          <w:tcPr>
            <w:tcW w:w="3780" w:type="dxa"/>
            <w:tcBorders>
              <w:top w:val="single" w:sz="6" w:space="0" w:color="000000"/>
              <w:left w:val="single" w:sz="6" w:space="0" w:color="000000"/>
              <w:bottom w:val="single" w:sz="6" w:space="0" w:color="000000"/>
              <w:right w:val="single" w:sz="6" w:space="0" w:color="000000"/>
            </w:tcBorders>
          </w:tcPr>
          <w:p w14:paraId="36506F30" w14:textId="77777777" w:rsidR="00DE4649" w:rsidRDefault="00000000">
            <w:pPr>
              <w:spacing w:after="0" w:line="259" w:lineRule="auto"/>
              <w:ind w:left="0" w:right="105" w:firstLine="0"/>
              <w:jc w:val="center"/>
            </w:pPr>
            <w:r>
              <w:lastRenderedPageBreak/>
              <w:t xml:space="preserve"> Consistent and clear messaging </w:t>
            </w:r>
          </w:p>
        </w:tc>
        <w:tc>
          <w:tcPr>
            <w:tcW w:w="2250" w:type="dxa"/>
            <w:tcBorders>
              <w:top w:val="single" w:sz="6" w:space="0" w:color="000000"/>
              <w:left w:val="single" w:sz="6" w:space="0" w:color="000000"/>
              <w:bottom w:val="single" w:sz="6" w:space="0" w:color="000000"/>
              <w:right w:val="single" w:sz="6" w:space="0" w:color="000000"/>
            </w:tcBorders>
          </w:tcPr>
          <w:p w14:paraId="46C65A9B" w14:textId="77777777" w:rsidR="00DE4649" w:rsidRDefault="00000000">
            <w:pPr>
              <w:spacing w:after="0" w:line="259" w:lineRule="auto"/>
              <w:ind w:left="0" w:right="105" w:firstLine="0"/>
              <w:jc w:val="center"/>
            </w:pPr>
            <w:r>
              <w:t xml:space="preserve"> 5 </w:t>
            </w:r>
          </w:p>
        </w:tc>
        <w:tc>
          <w:tcPr>
            <w:tcW w:w="2520" w:type="dxa"/>
            <w:tcBorders>
              <w:top w:val="single" w:sz="6" w:space="0" w:color="000000"/>
              <w:left w:val="single" w:sz="6" w:space="0" w:color="000000"/>
              <w:bottom w:val="single" w:sz="6" w:space="0" w:color="000000"/>
              <w:right w:val="single" w:sz="6" w:space="0" w:color="000000"/>
            </w:tcBorders>
          </w:tcPr>
          <w:p w14:paraId="428EC1CD" w14:textId="77777777" w:rsidR="00DE4649" w:rsidRDefault="00000000">
            <w:pPr>
              <w:spacing w:after="0" w:line="259" w:lineRule="auto"/>
              <w:ind w:left="0" w:right="105" w:firstLine="0"/>
              <w:jc w:val="center"/>
            </w:pPr>
            <w:r>
              <w:t xml:space="preserve"> 7.9% </w:t>
            </w:r>
          </w:p>
        </w:tc>
      </w:tr>
      <w:tr w:rsidR="00DE4649" w14:paraId="2FFC8F81" w14:textId="77777777">
        <w:trPr>
          <w:trHeight w:val="540"/>
        </w:trPr>
        <w:tc>
          <w:tcPr>
            <w:tcW w:w="3780" w:type="dxa"/>
            <w:tcBorders>
              <w:top w:val="single" w:sz="6" w:space="0" w:color="000000"/>
              <w:left w:val="single" w:sz="6" w:space="0" w:color="000000"/>
              <w:bottom w:val="single" w:sz="6" w:space="0" w:color="000000"/>
              <w:right w:val="single" w:sz="6" w:space="0" w:color="000000"/>
            </w:tcBorders>
          </w:tcPr>
          <w:p w14:paraId="189E310E" w14:textId="77777777" w:rsidR="00DE4649" w:rsidRDefault="00000000">
            <w:pPr>
              <w:spacing w:after="0" w:line="259" w:lineRule="auto"/>
              <w:ind w:left="0" w:right="105" w:firstLine="0"/>
              <w:jc w:val="center"/>
            </w:pPr>
            <w:r>
              <w:t xml:space="preserve"> Mixed messages from leadership </w:t>
            </w:r>
          </w:p>
        </w:tc>
        <w:tc>
          <w:tcPr>
            <w:tcW w:w="2250" w:type="dxa"/>
            <w:tcBorders>
              <w:top w:val="single" w:sz="6" w:space="0" w:color="000000"/>
              <w:left w:val="single" w:sz="6" w:space="0" w:color="000000"/>
              <w:bottom w:val="single" w:sz="6" w:space="0" w:color="000000"/>
              <w:right w:val="single" w:sz="6" w:space="0" w:color="000000"/>
            </w:tcBorders>
          </w:tcPr>
          <w:p w14:paraId="07CC9EA9" w14:textId="77777777" w:rsidR="00DE4649" w:rsidRDefault="00000000">
            <w:pPr>
              <w:spacing w:after="0" w:line="259" w:lineRule="auto"/>
              <w:ind w:left="0" w:right="105" w:firstLine="0"/>
              <w:jc w:val="center"/>
            </w:pPr>
            <w:r>
              <w:t xml:space="preserve"> 48 </w:t>
            </w:r>
          </w:p>
        </w:tc>
        <w:tc>
          <w:tcPr>
            <w:tcW w:w="2520" w:type="dxa"/>
            <w:tcBorders>
              <w:top w:val="single" w:sz="6" w:space="0" w:color="000000"/>
              <w:left w:val="single" w:sz="6" w:space="0" w:color="000000"/>
              <w:bottom w:val="single" w:sz="6" w:space="0" w:color="000000"/>
              <w:right w:val="single" w:sz="6" w:space="0" w:color="000000"/>
            </w:tcBorders>
          </w:tcPr>
          <w:p w14:paraId="4FEF7231" w14:textId="77777777" w:rsidR="00DE4649" w:rsidRDefault="00000000">
            <w:pPr>
              <w:spacing w:after="0" w:line="259" w:lineRule="auto"/>
              <w:ind w:left="0" w:right="105" w:firstLine="0"/>
              <w:jc w:val="center"/>
            </w:pPr>
            <w:r>
              <w:t xml:space="preserve"> 76.2% </w:t>
            </w:r>
          </w:p>
        </w:tc>
      </w:tr>
      <w:tr w:rsidR="00DE4649" w14:paraId="64E611CF" w14:textId="77777777">
        <w:trPr>
          <w:trHeight w:val="525"/>
        </w:trPr>
        <w:tc>
          <w:tcPr>
            <w:tcW w:w="3780" w:type="dxa"/>
            <w:tcBorders>
              <w:top w:val="single" w:sz="6" w:space="0" w:color="000000"/>
              <w:left w:val="single" w:sz="6" w:space="0" w:color="000000"/>
              <w:bottom w:val="single" w:sz="6" w:space="0" w:color="000000"/>
              <w:right w:val="single" w:sz="6" w:space="0" w:color="000000"/>
            </w:tcBorders>
          </w:tcPr>
          <w:p w14:paraId="071A0934" w14:textId="77777777" w:rsidR="00DE4649" w:rsidRDefault="00000000">
            <w:pPr>
              <w:spacing w:after="0" w:line="259" w:lineRule="auto"/>
              <w:ind w:left="0" w:right="105" w:firstLine="0"/>
              <w:jc w:val="center"/>
            </w:pPr>
            <w:r>
              <w:t xml:space="preserve"> Two-way communication </w:t>
            </w:r>
          </w:p>
        </w:tc>
        <w:tc>
          <w:tcPr>
            <w:tcW w:w="2250" w:type="dxa"/>
            <w:tcBorders>
              <w:top w:val="single" w:sz="6" w:space="0" w:color="000000"/>
              <w:left w:val="single" w:sz="6" w:space="0" w:color="000000"/>
              <w:bottom w:val="single" w:sz="6" w:space="0" w:color="000000"/>
              <w:right w:val="single" w:sz="6" w:space="0" w:color="000000"/>
            </w:tcBorders>
          </w:tcPr>
          <w:p w14:paraId="0CDFD25B" w14:textId="77777777" w:rsidR="00DE4649" w:rsidRDefault="00000000">
            <w:pPr>
              <w:spacing w:after="0" w:line="259" w:lineRule="auto"/>
              <w:ind w:left="0" w:right="105" w:firstLine="0"/>
              <w:jc w:val="center"/>
            </w:pPr>
            <w:r>
              <w:t xml:space="preserve"> 6 </w:t>
            </w:r>
          </w:p>
        </w:tc>
        <w:tc>
          <w:tcPr>
            <w:tcW w:w="2520" w:type="dxa"/>
            <w:tcBorders>
              <w:top w:val="single" w:sz="6" w:space="0" w:color="000000"/>
              <w:left w:val="single" w:sz="6" w:space="0" w:color="000000"/>
              <w:bottom w:val="single" w:sz="6" w:space="0" w:color="000000"/>
              <w:right w:val="single" w:sz="6" w:space="0" w:color="000000"/>
            </w:tcBorders>
          </w:tcPr>
          <w:p w14:paraId="0195A4F6" w14:textId="77777777" w:rsidR="00DE4649" w:rsidRDefault="00000000">
            <w:pPr>
              <w:spacing w:after="0" w:line="259" w:lineRule="auto"/>
              <w:ind w:left="0" w:right="105" w:firstLine="0"/>
              <w:jc w:val="center"/>
            </w:pPr>
            <w:r>
              <w:t xml:space="preserve"> 9.5% </w:t>
            </w:r>
          </w:p>
        </w:tc>
      </w:tr>
      <w:tr w:rsidR="00DE4649" w14:paraId="348AE497" w14:textId="77777777">
        <w:trPr>
          <w:trHeight w:val="540"/>
        </w:trPr>
        <w:tc>
          <w:tcPr>
            <w:tcW w:w="3780" w:type="dxa"/>
            <w:tcBorders>
              <w:top w:val="single" w:sz="6" w:space="0" w:color="000000"/>
              <w:left w:val="single" w:sz="6" w:space="0" w:color="000000"/>
              <w:bottom w:val="single" w:sz="6" w:space="0" w:color="000000"/>
              <w:right w:val="single" w:sz="6" w:space="0" w:color="000000"/>
            </w:tcBorders>
          </w:tcPr>
          <w:p w14:paraId="694624FD" w14:textId="77777777" w:rsidR="00DE4649" w:rsidRDefault="00000000">
            <w:pPr>
              <w:spacing w:after="0" w:line="259" w:lineRule="auto"/>
              <w:ind w:left="0" w:right="105" w:firstLine="0"/>
              <w:jc w:val="center"/>
            </w:pPr>
            <w:r>
              <w:t xml:space="preserve"> Regular team meetings </w:t>
            </w:r>
          </w:p>
        </w:tc>
        <w:tc>
          <w:tcPr>
            <w:tcW w:w="2250" w:type="dxa"/>
            <w:tcBorders>
              <w:top w:val="single" w:sz="6" w:space="0" w:color="000000"/>
              <w:left w:val="single" w:sz="6" w:space="0" w:color="000000"/>
              <w:bottom w:val="single" w:sz="6" w:space="0" w:color="000000"/>
              <w:right w:val="single" w:sz="6" w:space="0" w:color="000000"/>
            </w:tcBorders>
          </w:tcPr>
          <w:p w14:paraId="4305EDB4" w14:textId="77777777" w:rsidR="00DE4649" w:rsidRDefault="00000000">
            <w:pPr>
              <w:spacing w:after="0" w:line="259" w:lineRule="auto"/>
              <w:ind w:left="0" w:right="105" w:firstLine="0"/>
              <w:jc w:val="center"/>
            </w:pPr>
            <w:r>
              <w:t xml:space="preserve"> 4 </w:t>
            </w:r>
          </w:p>
        </w:tc>
        <w:tc>
          <w:tcPr>
            <w:tcW w:w="2520" w:type="dxa"/>
            <w:tcBorders>
              <w:top w:val="single" w:sz="6" w:space="0" w:color="000000"/>
              <w:left w:val="single" w:sz="6" w:space="0" w:color="000000"/>
              <w:bottom w:val="single" w:sz="6" w:space="0" w:color="000000"/>
              <w:right w:val="single" w:sz="6" w:space="0" w:color="000000"/>
            </w:tcBorders>
          </w:tcPr>
          <w:p w14:paraId="557CEC87" w14:textId="77777777" w:rsidR="00DE4649" w:rsidRDefault="00000000">
            <w:pPr>
              <w:spacing w:after="0" w:line="259" w:lineRule="auto"/>
              <w:ind w:left="0" w:right="105" w:firstLine="0"/>
              <w:jc w:val="center"/>
            </w:pPr>
            <w:r>
              <w:t xml:space="preserve"> 6.3% </w:t>
            </w:r>
          </w:p>
        </w:tc>
      </w:tr>
      <w:tr w:rsidR="00DE4649" w14:paraId="6C310740" w14:textId="77777777">
        <w:trPr>
          <w:trHeight w:val="525"/>
        </w:trPr>
        <w:tc>
          <w:tcPr>
            <w:tcW w:w="3780" w:type="dxa"/>
            <w:tcBorders>
              <w:top w:val="single" w:sz="6" w:space="0" w:color="000000"/>
              <w:left w:val="single" w:sz="6" w:space="0" w:color="000000"/>
              <w:bottom w:val="single" w:sz="6" w:space="0" w:color="000000"/>
              <w:right w:val="single" w:sz="6" w:space="0" w:color="000000"/>
            </w:tcBorders>
          </w:tcPr>
          <w:p w14:paraId="4F703DC3" w14:textId="77777777" w:rsidR="00DE4649" w:rsidRDefault="00000000">
            <w:pPr>
              <w:spacing w:after="0" w:line="259" w:lineRule="auto"/>
              <w:ind w:left="0" w:right="105" w:firstLine="0"/>
              <w:jc w:val="center"/>
            </w:pPr>
            <w:r>
              <w:rPr>
                <w:b/>
              </w:rPr>
              <w:t xml:space="preserve"> Total </w:t>
            </w:r>
          </w:p>
        </w:tc>
        <w:tc>
          <w:tcPr>
            <w:tcW w:w="2250" w:type="dxa"/>
            <w:tcBorders>
              <w:top w:val="single" w:sz="6" w:space="0" w:color="000000"/>
              <w:left w:val="single" w:sz="6" w:space="0" w:color="000000"/>
              <w:bottom w:val="single" w:sz="6" w:space="0" w:color="000000"/>
              <w:right w:val="single" w:sz="6" w:space="0" w:color="000000"/>
            </w:tcBorders>
          </w:tcPr>
          <w:p w14:paraId="1FFE3191" w14:textId="77777777" w:rsidR="00DE4649" w:rsidRDefault="00000000">
            <w:pPr>
              <w:spacing w:after="0" w:line="259" w:lineRule="auto"/>
              <w:ind w:left="0" w:right="105" w:firstLine="0"/>
              <w:jc w:val="center"/>
            </w:pPr>
            <w:r>
              <w:rPr>
                <w:b/>
              </w:rPr>
              <w:t xml:space="preserve"> 63 </w:t>
            </w:r>
          </w:p>
        </w:tc>
        <w:tc>
          <w:tcPr>
            <w:tcW w:w="2520" w:type="dxa"/>
            <w:tcBorders>
              <w:top w:val="single" w:sz="6" w:space="0" w:color="000000"/>
              <w:left w:val="single" w:sz="6" w:space="0" w:color="000000"/>
              <w:bottom w:val="single" w:sz="6" w:space="0" w:color="000000"/>
              <w:right w:val="single" w:sz="6" w:space="0" w:color="000000"/>
            </w:tcBorders>
          </w:tcPr>
          <w:p w14:paraId="75C04557" w14:textId="77777777" w:rsidR="00DE4649" w:rsidRDefault="00000000">
            <w:pPr>
              <w:spacing w:after="0" w:line="259" w:lineRule="auto"/>
              <w:ind w:left="0" w:right="105" w:firstLine="0"/>
              <w:jc w:val="center"/>
            </w:pPr>
            <w:r>
              <w:rPr>
                <w:b/>
              </w:rPr>
              <w:t xml:space="preserve"> 100% </w:t>
            </w:r>
          </w:p>
        </w:tc>
      </w:tr>
    </w:tbl>
    <w:p w14:paraId="2FF00AC7" w14:textId="77777777" w:rsidR="00DE4649" w:rsidRDefault="00000000">
      <w:pPr>
        <w:spacing w:after="306"/>
        <w:ind w:left="820"/>
      </w:pPr>
      <w:r>
        <w:t xml:space="preserve"> Source: Researchers filed survey, 2025 </w:t>
      </w:r>
    </w:p>
    <w:p w14:paraId="26DA36C2" w14:textId="77777777" w:rsidR="00DE4649" w:rsidRDefault="00000000">
      <w:pPr>
        <w:spacing w:after="207"/>
        <w:ind w:left="730"/>
      </w:pPr>
      <w:r>
        <w:t xml:space="preserve"> </w:t>
      </w:r>
      <w:proofErr w:type="gramStart"/>
      <w:r>
        <w:t>The  table</w:t>
      </w:r>
      <w:proofErr w:type="gramEnd"/>
      <w:r>
        <w:t xml:space="preserve">  </w:t>
      </w:r>
      <w:proofErr w:type="gramStart"/>
      <w:r>
        <w:t>shows  that</w:t>
      </w:r>
      <w:proofErr w:type="gramEnd"/>
      <w:r>
        <w:t xml:space="preserve">  76.2</w:t>
      </w:r>
      <w:proofErr w:type="gramStart"/>
      <w:r>
        <w:t>%  of</w:t>
      </w:r>
      <w:proofErr w:type="gramEnd"/>
      <w:r>
        <w:t xml:space="preserve">  </w:t>
      </w:r>
      <w:proofErr w:type="gramStart"/>
      <w:r>
        <w:t>respondents  identified</w:t>
      </w:r>
      <w:proofErr w:type="gramEnd"/>
      <w:r>
        <w:t xml:space="preserve">  </w:t>
      </w:r>
      <w:proofErr w:type="gramStart"/>
      <w:r>
        <w:t>mixed  messages</w:t>
      </w:r>
      <w:proofErr w:type="gramEnd"/>
      <w:r>
        <w:t xml:space="preserve">  </w:t>
      </w:r>
      <w:proofErr w:type="gramStart"/>
      <w:r>
        <w:t>from  leadership</w:t>
      </w:r>
      <w:proofErr w:type="gramEnd"/>
      <w:r>
        <w:t xml:space="preserve">  </w:t>
      </w:r>
      <w:proofErr w:type="gramStart"/>
      <w:r>
        <w:t>as  the</w:t>
      </w:r>
      <w:proofErr w:type="gramEnd"/>
      <w:r>
        <w:t xml:space="preserve">  </w:t>
      </w:r>
      <w:proofErr w:type="gramStart"/>
      <w:r>
        <w:t>communication  strategy</w:t>
      </w:r>
      <w:proofErr w:type="gramEnd"/>
      <w:r>
        <w:t xml:space="preserve">  </w:t>
      </w:r>
      <w:proofErr w:type="gramStart"/>
      <w:r>
        <w:t>most  likely</w:t>
      </w:r>
      <w:proofErr w:type="gramEnd"/>
      <w:r>
        <w:t xml:space="preserve">  </w:t>
      </w:r>
      <w:proofErr w:type="gramStart"/>
      <w:r>
        <w:t>to  hinder</w:t>
      </w:r>
      <w:proofErr w:type="gramEnd"/>
      <w:r>
        <w:t xml:space="preserve">  </w:t>
      </w:r>
      <w:proofErr w:type="gramStart"/>
      <w:r>
        <w:t>employee  performance</w:t>
      </w:r>
      <w:proofErr w:type="gramEnd"/>
      <w:r>
        <w:t xml:space="preserve">  </w:t>
      </w:r>
      <w:proofErr w:type="gramStart"/>
      <w:r>
        <w:t>by  creating</w:t>
      </w:r>
      <w:proofErr w:type="gramEnd"/>
      <w:r>
        <w:t xml:space="preserve">  </w:t>
      </w:r>
      <w:proofErr w:type="gramStart"/>
      <w:r>
        <w:t>confusion  and</w:t>
      </w:r>
      <w:proofErr w:type="gramEnd"/>
      <w:r>
        <w:t xml:space="preserve">  inconsistency.  </w:t>
      </w:r>
      <w:proofErr w:type="gramStart"/>
      <w:r>
        <w:t>This  highlights</w:t>
      </w:r>
      <w:proofErr w:type="gramEnd"/>
      <w:r>
        <w:t xml:space="preserve">  </w:t>
      </w:r>
      <w:proofErr w:type="gramStart"/>
      <w:r>
        <w:t>the  critical</w:t>
      </w:r>
      <w:proofErr w:type="gramEnd"/>
      <w:r>
        <w:t xml:space="preserve">  </w:t>
      </w:r>
      <w:proofErr w:type="gramStart"/>
      <w:r>
        <w:t>importance  of</w:t>
      </w:r>
      <w:proofErr w:type="gramEnd"/>
      <w:r>
        <w:t xml:space="preserve">  </w:t>
      </w:r>
      <w:proofErr w:type="gramStart"/>
      <w:r>
        <w:t>clear  and</w:t>
      </w:r>
      <w:proofErr w:type="gramEnd"/>
      <w:r>
        <w:t xml:space="preserve">  </w:t>
      </w:r>
      <w:proofErr w:type="gramStart"/>
      <w:r>
        <w:t>consistent  communication</w:t>
      </w:r>
      <w:proofErr w:type="gramEnd"/>
      <w:r>
        <w:t xml:space="preserve">  </w:t>
      </w:r>
      <w:proofErr w:type="gramStart"/>
      <w:r>
        <w:t>from  leaders</w:t>
      </w:r>
      <w:proofErr w:type="gramEnd"/>
      <w:r>
        <w:t xml:space="preserve">  </w:t>
      </w:r>
      <w:proofErr w:type="gramStart"/>
      <w:r>
        <w:t>to  ensure</w:t>
      </w:r>
      <w:proofErr w:type="gramEnd"/>
      <w:r>
        <w:t xml:space="preserve">  </w:t>
      </w:r>
      <w:proofErr w:type="gramStart"/>
      <w:r>
        <w:t>alignment  and</w:t>
      </w:r>
      <w:proofErr w:type="gramEnd"/>
      <w:r>
        <w:t xml:space="preserve">  effectiveness.  </w:t>
      </w:r>
      <w:proofErr w:type="gramStart"/>
      <w:r>
        <w:t>Consistent  and</w:t>
      </w:r>
      <w:proofErr w:type="gramEnd"/>
      <w:r>
        <w:t xml:space="preserve">  </w:t>
      </w:r>
      <w:proofErr w:type="gramStart"/>
      <w:r>
        <w:t>clear  messaging</w:t>
      </w:r>
      <w:proofErr w:type="gramEnd"/>
      <w:r>
        <w:t xml:space="preserve">  (7.9%</w:t>
      </w:r>
      <w:proofErr w:type="gramStart"/>
      <w:r>
        <w:t>),  two</w:t>
      </w:r>
      <w:proofErr w:type="gramEnd"/>
      <w:r>
        <w:t>-</w:t>
      </w:r>
      <w:proofErr w:type="gramStart"/>
      <w:r>
        <w:t>way  communication</w:t>
      </w:r>
      <w:proofErr w:type="gramEnd"/>
      <w:r>
        <w:t xml:space="preserve">  (9.5%</w:t>
      </w:r>
      <w:proofErr w:type="gramStart"/>
      <w:r>
        <w:t>),  and</w:t>
      </w:r>
      <w:proofErr w:type="gramEnd"/>
      <w:r>
        <w:t xml:space="preserve">  </w:t>
      </w:r>
      <w:proofErr w:type="gramStart"/>
      <w:r>
        <w:t>regular  team</w:t>
      </w:r>
      <w:proofErr w:type="gramEnd"/>
      <w:r>
        <w:t xml:space="preserve">  </w:t>
      </w:r>
      <w:proofErr w:type="gramStart"/>
      <w:r>
        <w:t>meetings  (</w:t>
      </w:r>
      <w:proofErr w:type="gramEnd"/>
      <w:r>
        <w:t>6.3</w:t>
      </w:r>
      <w:proofErr w:type="gramStart"/>
      <w:r>
        <w:t>%)  were</w:t>
      </w:r>
      <w:proofErr w:type="gramEnd"/>
      <w:r>
        <w:t xml:space="preserve">  </w:t>
      </w:r>
      <w:proofErr w:type="gramStart"/>
      <w:r>
        <w:t>less  associated</w:t>
      </w:r>
      <w:proofErr w:type="gramEnd"/>
      <w:r>
        <w:t xml:space="preserve">  </w:t>
      </w:r>
      <w:proofErr w:type="gramStart"/>
      <w:r>
        <w:t>with  negative</w:t>
      </w:r>
      <w:proofErr w:type="gramEnd"/>
      <w:r>
        <w:t xml:space="preserve">  </w:t>
      </w:r>
      <w:proofErr w:type="gramStart"/>
      <w:r>
        <w:t>impacts,  underscoring</w:t>
      </w:r>
      <w:proofErr w:type="gramEnd"/>
      <w:r>
        <w:t xml:space="preserve">  </w:t>
      </w:r>
      <w:proofErr w:type="gramStart"/>
      <w:r>
        <w:t>their  perceived</w:t>
      </w:r>
      <w:proofErr w:type="gramEnd"/>
      <w:r>
        <w:t xml:space="preserve">  </w:t>
      </w:r>
      <w:proofErr w:type="gramStart"/>
      <w:r>
        <w:t>benefits  in</w:t>
      </w:r>
      <w:proofErr w:type="gramEnd"/>
      <w:r>
        <w:t xml:space="preserve">  </w:t>
      </w:r>
      <w:proofErr w:type="gramStart"/>
      <w:r>
        <w:t>fostering  clarity</w:t>
      </w:r>
      <w:proofErr w:type="gramEnd"/>
      <w:r>
        <w:t xml:space="preserve"> and collaboration. </w:t>
      </w:r>
    </w:p>
    <w:p w14:paraId="1C736860" w14:textId="77777777" w:rsidR="00DE4649" w:rsidRDefault="00000000">
      <w:pPr>
        <w:spacing w:after="0"/>
        <w:ind w:left="730"/>
      </w:pPr>
      <w:r>
        <w:rPr>
          <w:b/>
        </w:rPr>
        <w:t xml:space="preserve"> Table 4.11: What is considered a best practice for effective communication </w:t>
      </w:r>
      <w:proofErr w:type="gramStart"/>
      <w:r>
        <w:rPr>
          <w:b/>
        </w:rPr>
        <w:t>within  organizational</w:t>
      </w:r>
      <w:proofErr w:type="gramEnd"/>
      <w:r>
        <w:rPr>
          <w:b/>
        </w:rPr>
        <w:t xml:space="preserve"> settings? </w:t>
      </w:r>
    </w:p>
    <w:tbl>
      <w:tblPr>
        <w:tblStyle w:val="TableGrid"/>
        <w:tblW w:w="8550" w:type="dxa"/>
        <w:tblInd w:w="817" w:type="dxa"/>
        <w:tblCellMar>
          <w:top w:w="67" w:type="dxa"/>
          <w:left w:w="23" w:type="dxa"/>
          <w:right w:w="73" w:type="dxa"/>
        </w:tblCellMar>
        <w:tblLook w:val="04A0" w:firstRow="1" w:lastRow="0" w:firstColumn="1" w:lastColumn="0" w:noHBand="0" w:noVBand="1"/>
      </w:tblPr>
      <w:tblGrid>
        <w:gridCol w:w="4320"/>
        <w:gridCol w:w="1980"/>
        <w:gridCol w:w="2250"/>
      </w:tblGrid>
      <w:tr w:rsidR="00DE4649" w14:paraId="2751B7AC" w14:textId="77777777">
        <w:trPr>
          <w:trHeight w:val="540"/>
        </w:trPr>
        <w:tc>
          <w:tcPr>
            <w:tcW w:w="4320" w:type="dxa"/>
            <w:tcBorders>
              <w:top w:val="single" w:sz="6" w:space="0" w:color="000000"/>
              <w:left w:val="single" w:sz="6" w:space="0" w:color="000000"/>
              <w:bottom w:val="single" w:sz="6" w:space="0" w:color="000000"/>
              <w:right w:val="single" w:sz="6" w:space="0" w:color="000000"/>
            </w:tcBorders>
          </w:tcPr>
          <w:p w14:paraId="1277F1AF" w14:textId="77777777" w:rsidR="00DE4649" w:rsidRDefault="00000000">
            <w:pPr>
              <w:spacing w:after="0" w:line="259" w:lineRule="auto"/>
              <w:ind w:left="0" w:firstLine="0"/>
              <w:jc w:val="left"/>
            </w:pPr>
            <w:r>
              <w:rPr>
                <w:b/>
              </w:rPr>
              <w:t xml:space="preserve"> Variable </w:t>
            </w:r>
          </w:p>
        </w:tc>
        <w:tc>
          <w:tcPr>
            <w:tcW w:w="1980" w:type="dxa"/>
            <w:tcBorders>
              <w:top w:val="single" w:sz="6" w:space="0" w:color="000000"/>
              <w:left w:val="single" w:sz="6" w:space="0" w:color="000000"/>
              <w:bottom w:val="single" w:sz="6" w:space="0" w:color="000000"/>
              <w:right w:val="single" w:sz="6" w:space="0" w:color="000000"/>
            </w:tcBorders>
          </w:tcPr>
          <w:p w14:paraId="1E7F9301" w14:textId="77777777" w:rsidR="00DE4649" w:rsidRDefault="00000000">
            <w:pPr>
              <w:spacing w:after="0" w:line="259" w:lineRule="auto"/>
              <w:ind w:left="0" w:firstLine="0"/>
              <w:jc w:val="left"/>
            </w:pPr>
            <w:r>
              <w:rPr>
                <w:b/>
              </w:rPr>
              <w:t xml:space="preserve"> Frequency </w:t>
            </w:r>
          </w:p>
        </w:tc>
        <w:tc>
          <w:tcPr>
            <w:tcW w:w="2250" w:type="dxa"/>
            <w:tcBorders>
              <w:top w:val="single" w:sz="6" w:space="0" w:color="000000"/>
              <w:left w:val="single" w:sz="6" w:space="0" w:color="000000"/>
              <w:bottom w:val="single" w:sz="6" w:space="0" w:color="000000"/>
              <w:right w:val="single" w:sz="6" w:space="0" w:color="000000"/>
            </w:tcBorders>
          </w:tcPr>
          <w:p w14:paraId="1F374B55" w14:textId="77777777" w:rsidR="00DE4649" w:rsidRDefault="00000000">
            <w:pPr>
              <w:spacing w:after="0" w:line="259" w:lineRule="auto"/>
              <w:ind w:left="0" w:firstLine="0"/>
              <w:jc w:val="left"/>
            </w:pPr>
            <w:r>
              <w:rPr>
                <w:b/>
              </w:rPr>
              <w:t xml:space="preserve"> Percentage (%) </w:t>
            </w:r>
          </w:p>
        </w:tc>
      </w:tr>
      <w:tr w:rsidR="00DE4649" w14:paraId="182F7707" w14:textId="77777777">
        <w:trPr>
          <w:trHeight w:val="525"/>
        </w:trPr>
        <w:tc>
          <w:tcPr>
            <w:tcW w:w="4320" w:type="dxa"/>
            <w:tcBorders>
              <w:top w:val="single" w:sz="6" w:space="0" w:color="000000"/>
              <w:left w:val="single" w:sz="6" w:space="0" w:color="000000"/>
              <w:bottom w:val="single" w:sz="6" w:space="0" w:color="000000"/>
              <w:right w:val="single" w:sz="6" w:space="0" w:color="000000"/>
            </w:tcBorders>
          </w:tcPr>
          <w:p w14:paraId="05001961" w14:textId="77777777" w:rsidR="00DE4649" w:rsidRDefault="00000000">
            <w:pPr>
              <w:spacing w:after="0" w:line="259" w:lineRule="auto"/>
              <w:ind w:left="0" w:firstLine="0"/>
              <w:jc w:val="left"/>
            </w:pPr>
            <w:r>
              <w:t xml:space="preserve"> Relying solely on written communication </w:t>
            </w:r>
          </w:p>
        </w:tc>
        <w:tc>
          <w:tcPr>
            <w:tcW w:w="1980" w:type="dxa"/>
            <w:tcBorders>
              <w:top w:val="single" w:sz="6" w:space="0" w:color="000000"/>
              <w:left w:val="single" w:sz="6" w:space="0" w:color="000000"/>
              <w:bottom w:val="single" w:sz="6" w:space="0" w:color="000000"/>
              <w:right w:val="single" w:sz="6" w:space="0" w:color="000000"/>
            </w:tcBorders>
          </w:tcPr>
          <w:p w14:paraId="6FDA542F" w14:textId="77777777" w:rsidR="00DE4649" w:rsidRDefault="00000000">
            <w:pPr>
              <w:spacing w:after="0" w:line="259" w:lineRule="auto"/>
              <w:ind w:left="0" w:firstLine="0"/>
              <w:jc w:val="left"/>
            </w:pPr>
            <w:r>
              <w:t xml:space="preserve"> 5 </w:t>
            </w:r>
          </w:p>
        </w:tc>
        <w:tc>
          <w:tcPr>
            <w:tcW w:w="2250" w:type="dxa"/>
            <w:tcBorders>
              <w:top w:val="single" w:sz="6" w:space="0" w:color="000000"/>
              <w:left w:val="single" w:sz="6" w:space="0" w:color="000000"/>
              <w:bottom w:val="single" w:sz="6" w:space="0" w:color="000000"/>
              <w:right w:val="single" w:sz="6" w:space="0" w:color="000000"/>
            </w:tcBorders>
          </w:tcPr>
          <w:p w14:paraId="25DC86E3" w14:textId="77777777" w:rsidR="00DE4649" w:rsidRDefault="00000000">
            <w:pPr>
              <w:spacing w:after="0" w:line="259" w:lineRule="auto"/>
              <w:ind w:left="0" w:firstLine="0"/>
              <w:jc w:val="left"/>
            </w:pPr>
            <w:r>
              <w:t xml:space="preserve"> 7.9% </w:t>
            </w:r>
          </w:p>
        </w:tc>
      </w:tr>
      <w:tr w:rsidR="00DE4649" w14:paraId="26ED2F75" w14:textId="77777777">
        <w:trPr>
          <w:trHeight w:val="540"/>
        </w:trPr>
        <w:tc>
          <w:tcPr>
            <w:tcW w:w="4320" w:type="dxa"/>
            <w:tcBorders>
              <w:top w:val="single" w:sz="6" w:space="0" w:color="000000"/>
              <w:left w:val="single" w:sz="6" w:space="0" w:color="000000"/>
              <w:bottom w:val="single" w:sz="6" w:space="0" w:color="000000"/>
              <w:right w:val="single" w:sz="6" w:space="0" w:color="000000"/>
            </w:tcBorders>
          </w:tcPr>
          <w:p w14:paraId="6FF602BC" w14:textId="77777777" w:rsidR="00DE4649" w:rsidRDefault="00000000">
            <w:pPr>
              <w:spacing w:after="0" w:line="259" w:lineRule="auto"/>
              <w:ind w:left="0" w:firstLine="0"/>
              <w:jc w:val="left"/>
            </w:pPr>
            <w:r>
              <w:t xml:space="preserve"> Encouraging open feedback channels </w:t>
            </w:r>
          </w:p>
        </w:tc>
        <w:tc>
          <w:tcPr>
            <w:tcW w:w="1980" w:type="dxa"/>
            <w:tcBorders>
              <w:top w:val="single" w:sz="6" w:space="0" w:color="000000"/>
              <w:left w:val="single" w:sz="6" w:space="0" w:color="000000"/>
              <w:bottom w:val="single" w:sz="6" w:space="0" w:color="000000"/>
              <w:right w:val="single" w:sz="6" w:space="0" w:color="000000"/>
            </w:tcBorders>
          </w:tcPr>
          <w:p w14:paraId="4BD3D32B" w14:textId="77777777" w:rsidR="00DE4649" w:rsidRDefault="00000000">
            <w:pPr>
              <w:spacing w:after="0" w:line="259" w:lineRule="auto"/>
              <w:ind w:left="0" w:firstLine="0"/>
              <w:jc w:val="left"/>
            </w:pPr>
            <w:r>
              <w:t xml:space="preserve"> 45 </w:t>
            </w:r>
          </w:p>
        </w:tc>
        <w:tc>
          <w:tcPr>
            <w:tcW w:w="2250" w:type="dxa"/>
            <w:tcBorders>
              <w:top w:val="single" w:sz="6" w:space="0" w:color="000000"/>
              <w:left w:val="single" w:sz="6" w:space="0" w:color="000000"/>
              <w:bottom w:val="single" w:sz="6" w:space="0" w:color="000000"/>
              <w:right w:val="single" w:sz="6" w:space="0" w:color="000000"/>
            </w:tcBorders>
          </w:tcPr>
          <w:p w14:paraId="1858EF9E" w14:textId="77777777" w:rsidR="00DE4649" w:rsidRDefault="00000000">
            <w:pPr>
              <w:spacing w:after="0" w:line="259" w:lineRule="auto"/>
              <w:ind w:left="0" w:firstLine="0"/>
              <w:jc w:val="left"/>
            </w:pPr>
            <w:r>
              <w:t xml:space="preserve"> 71.4% </w:t>
            </w:r>
          </w:p>
        </w:tc>
      </w:tr>
      <w:tr w:rsidR="00DE4649" w14:paraId="3CCEE58B" w14:textId="77777777">
        <w:trPr>
          <w:trHeight w:val="840"/>
        </w:trPr>
        <w:tc>
          <w:tcPr>
            <w:tcW w:w="4320" w:type="dxa"/>
            <w:tcBorders>
              <w:top w:val="single" w:sz="6" w:space="0" w:color="000000"/>
              <w:left w:val="single" w:sz="6" w:space="0" w:color="000000"/>
              <w:bottom w:val="single" w:sz="6" w:space="0" w:color="000000"/>
              <w:right w:val="single" w:sz="6" w:space="0" w:color="000000"/>
            </w:tcBorders>
          </w:tcPr>
          <w:p w14:paraId="744251AD" w14:textId="77777777" w:rsidR="00DE4649" w:rsidRDefault="00000000">
            <w:pPr>
              <w:spacing w:after="0" w:line="259" w:lineRule="auto"/>
              <w:ind w:left="0" w:firstLine="0"/>
              <w:jc w:val="left"/>
            </w:pPr>
            <w:r>
              <w:t xml:space="preserve"> Limiting </w:t>
            </w:r>
            <w:r>
              <w:tab/>
              <w:t xml:space="preserve"> communication </w:t>
            </w:r>
            <w:r>
              <w:tab/>
              <w:t xml:space="preserve"> to </w:t>
            </w:r>
            <w:r>
              <w:tab/>
              <w:t xml:space="preserve"> </w:t>
            </w:r>
            <w:proofErr w:type="gramStart"/>
            <w:r>
              <w:t>formal  channels</w:t>
            </w:r>
            <w:proofErr w:type="gramEnd"/>
            <w:r>
              <w:t xml:space="preserve"> </w:t>
            </w:r>
          </w:p>
        </w:tc>
        <w:tc>
          <w:tcPr>
            <w:tcW w:w="1980" w:type="dxa"/>
            <w:tcBorders>
              <w:top w:val="single" w:sz="6" w:space="0" w:color="000000"/>
              <w:left w:val="single" w:sz="6" w:space="0" w:color="000000"/>
              <w:bottom w:val="single" w:sz="6" w:space="0" w:color="000000"/>
              <w:right w:val="single" w:sz="6" w:space="0" w:color="000000"/>
            </w:tcBorders>
          </w:tcPr>
          <w:p w14:paraId="2F444033" w14:textId="77777777" w:rsidR="00DE4649" w:rsidRDefault="00000000">
            <w:pPr>
              <w:spacing w:after="0" w:line="259" w:lineRule="auto"/>
              <w:ind w:left="0" w:firstLine="0"/>
              <w:jc w:val="left"/>
            </w:pPr>
            <w:r>
              <w:t xml:space="preserve"> 7 </w:t>
            </w:r>
          </w:p>
        </w:tc>
        <w:tc>
          <w:tcPr>
            <w:tcW w:w="2250" w:type="dxa"/>
            <w:tcBorders>
              <w:top w:val="single" w:sz="6" w:space="0" w:color="000000"/>
              <w:left w:val="single" w:sz="6" w:space="0" w:color="000000"/>
              <w:bottom w:val="single" w:sz="6" w:space="0" w:color="000000"/>
              <w:right w:val="single" w:sz="6" w:space="0" w:color="000000"/>
            </w:tcBorders>
          </w:tcPr>
          <w:p w14:paraId="685FC329" w14:textId="77777777" w:rsidR="00DE4649" w:rsidRDefault="00000000">
            <w:pPr>
              <w:spacing w:after="0" w:line="259" w:lineRule="auto"/>
              <w:ind w:left="0" w:firstLine="0"/>
              <w:jc w:val="left"/>
            </w:pPr>
            <w:r>
              <w:t xml:space="preserve"> 11.1% </w:t>
            </w:r>
          </w:p>
        </w:tc>
      </w:tr>
      <w:tr w:rsidR="00DE4649" w14:paraId="2940F40B" w14:textId="77777777">
        <w:trPr>
          <w:trHeight w:val="540"/>
        </w:trPr>
        <w:tc>
          <w:tcPr>
            <w:tcW w:w="4320" w:type="dxa"/>
            <w:tcBorders>
              <w:top w:val="single" w:sz="6" w:space="0" w:color="000000"/>
              <w:left w:val="single" w:sz="6" w:space="0" w:color="000000"/>
              <w:bottom w:val="single" w:sz="6" w:space="0" w:color="000000"/>
              <w:right w:val="single" w:sz="6" w:space="0" w:color="000000"/>
            </w:tcBorders>
          </w:tcPr>
          <w:p w14:paraId="6848E3AE" w14:textId="77777777" w:rsidR="00DE4649" w:rsidRDefault="00000000">
            <w:pPr>
              <w:spacing w:after="0" w:line="259" w:lineRule="auto"/>
              <w:ind w:left="0" w:firstLine="0"/>
              <w:jc w:val="left"/>
            </w:pPr>
            <w:r>
              <w:t xml:space="preserve"> Avoiding face-to-face meetings </w:t>
            </w:r>
          </w:p>
        </w:tc>
        <w:tc>
          <w:tcPr>
            <w:tcW w:w="1980" w:type="dxa"/>
            <w:tcBorders>
              <w:top w:val="single" w:sz="6" w:space="0" w:color="000000"/>
              <w:left w:val="single" w:sz="6" w:space="0" w:color="000000"/>
              <w:bottom w:val="single" w:sz="6" w:space="0" w:color="000000"/>
              <w:right w:val="single" w:sz="6" w:space="0" w:color="000000"/>
            </w:tcBorders>
          </w:tcPr>
          <w:p w14:paraId="4F53706A" w14:textId="77777777" w:rsidR="00DE4649" w:rsidRDefault="00000000">
            <w:pPr>
              <w:spacing w:after="0" w:line="259" w:lineRule="auto"/>
              <w:ind w:left="0" w:firstLine="0"/>
              <w:jc w:val="left"/>
            </w:pPr>
            <w:r>
              <w:t xml:space="preserve"> 6 </w:t>
            </w:r>
          </w:p>
        </w:tc>
        <w:tc>
          <w:tcPr>
            <w:tcW w:w="2250" w:type="dxa"/>
            <w:tcBorders>
              <w:top w:val="single" w:sz="6" w:space="0" w:color="000000"/>
              <w:left w:val="single" w:sz="6" w:space="0" w:color="000000"/>
              <w:bottom w:val="single" w:sz="6" w:space="0" w:color="000000"/>
              <w:right w:val="single" w:sz="6" w:space="0" w:color="000000"/>
            </w:tcBorders>
          </w:tcPr>
          <w:p w14:paraId="4F0C630E" w14:textId="77777777" w:rsidR="00DE4649" w:rsidRDefault="00000000">
            <w:pPr>
              <w:spacing w:after="0" w:line="259" w:lineRule="auto"/>
              <w:ind w:left="0" w:firstLine="0"/>
              <w:jc w:val="left"/>
            </w:pPr>
            <w:r>
              <w:t xml:space="preserve"> 9.5% </w:t>
            </w:r>
          </w:p>
        </w:tc>
      </w:tr>
      <w:tr w:rsidR="00DE4649" w14:paraId="57633713" w14:textId="77777777">
        <w:trPr>
          <w:trHeight w:val="525"/>
        </w:trPr>
        <w:tc>
          <w:tcPr>
            <w:tcW w:w="4320" w:type="dxa"/>
            <w:tcBorders>
              <w:top w:val="single" w:sz="6" w:space="0" w:color="000000"/>
              <w:left w:val="single" w:sz="6" w:space="0" w:color="000000"/>
              <w:bottom w:val="single" w:sz="6" w:space="0" w:color="000000"/>
              <w:right w:val="single" w:sz="6" w:space="0" w:color="000000"/>
            </w:tcBorders>
          </w:tcPr>
          <w:p w14:paraId="3BDF0950" w14:textId="77777777" w:rsidR="00DE4649" w:rsidRDefault="00000000">
            <w:pPr>
              <w:spacing w:after="0" w:line="259" w:lineRule="auto"/>
              <w:ind w:left="0" w:firstLine="0"/>
              <w:jc w:val="left"/>
            </w:pPr>
            <w:r>
              <w:rPr>
                <w:b/>
              </w:rPr>
              <w:t xml:space="preserve"> Total </w:t>
            </w:r>
          </w:p>
        </w:tc>
        <w:tc>
          <w:tcPr>
            <w:tcW w:w="1980" w:type="dxa"/>
            <w:tcBorders>
              <w:top w:val="single" w:sz="6" w:space="0" w:color="000000"/>
              <w:left w:val="single" w:sz="6" w:space="0" w:color="000000"/>
              <w:bottom w:val="single" w:sz="6" w:space="0" w:color="000000"/>
              <w:right w:val="single" w:sz="6" w:space="0" w:color="000000"/>
            </w:tcBorders>
          </w:tcPr>
          <w:p w14:paraId="76750831" w14:textId="77777777" w:rsidR="00DE4649" w:rsidRDefault="00000000">
            <w:pPr>
              <w:spacing w:after="0" w:line="259" w:lineRule="auto"/>
              <w:ind w:left="0" w:firstLine="0"/>
              <w:jc w:val="left"/>
            </w:pPr>
            <w:r>
              <w:rPr>
                <w:b/>
              </w:rPr>
              <w:t xml:space="preserve"> 63 </w:t>
            </w:r>
          </w:p>
        </w:tc>
        <w:tc>
          <w:tcPr>
            <w:tcW w:w="2250" w:type="dxa"/>
            <w:tcBorders>
              <w:top w:val="single" w:sz="6" w:space="0" w:color="000000"/>
              <w:left w:val="single" w:sz="6" w:space="0" w:color="000000"/>
              <w:bottom w:val="single" w:sz="6" w:space="0" w:color="000000"/>
              <w:right w:val="single" w:sz="6" w:space="0" w:color="000000"/>
            </w:tcBorders>
          </w:tcPr>
          <w:p w14:paraId="02C8409B" w14:textId="77777777" w:rsidR="00DE4649" w:rsidRDefault="00000000">
            <w:pPr>
              <w:spacing w:after="0" w:line="259" w:lineRule="auto"/>
              <w:ind w:left="0" w:firstLine="0"/>
              <w:jc w:val="left"/>
            </w:pPr>
            <w:r>
              <w:rPr>
                <w:b/>
              </w:rPr>
              <w:t xml:space="preserve"> 100% </w:t>
            </w:r>
          </w:p>
        </w:tc>
      </w:tr>
    </w:tbl>
    <w:p w14:paraId="1444B9A9" w14:textId="77777777" w:rsidR="00DE4649" w:rsidRDefault="00000000">
      <w:pPr>
        <w:ind w:left="820"/>
      </w:pPr>
      <w:r>
        <w:t xml:space="preserve"> Source: Researchers filed survey, 2025 </w:t>
      </w:r>
    </w:p>
    <w:p w14:paraId="2B934623" w14:textId="77777777" w:rsidR="00DE4649" w:rsidRDefault="00000000">
      <w:pPr>
        <w:spacing w:after="207"/>
        <w:ind w:left="730"/>
      </w:pPr>
      <w:r>
        <w:t xml:space="preserve"> </w:t>
      </w:r>
      <w:proofErr w:type="gramStart"/>
      <w:r>
        <w:t>The  table</w:t>
      </w:r>
      <w:proofErr w:type="gramEnd"/>
      <w:r>
        <w:t xml:space="preserve">  </w:t>
      </w:r>
      <w:proofErr w:type="gramStart"/>
      <w:r>
        <w:t>revealed  that</w:t>
      </w:r>
      <w:proofErr w:type="gramEnd"/>
      <w:r>
        <w:t xml:space="preserve">  71.4</w:t>
      </w:r>
      <w:proofErr w:type="gramStart"/>
      <w:r>
        <w:t>%  of</w:t>
      </w:r>
      <w:proofErr w:type="gramEnd"/>
      <w:r>
        <w:t xml:space="preserve">  </w:t>
      </w:r>
      <w:proofErr w:type="gramStart"/>
      <w:r>
        <w:t>respondents  identified</w:t>
      </w:r>
      <w:proofErr w:type="gramEnd"/>
      <w:r>
        <w:t xml:space="preserve">  </w:t>
      </w:r>
      <w:proofErr w:type="gramStart"/>
      <w:r>
        <w:t>encouraging  open</w:t>
      </w:r>
      <w:proofErr w:type="gramEnd"/>
      <w:r>
        <w:t xml:space="preserve">  </w:t>
      </w:r>
      <w:proofErr w:type="gramStart"/>
      <w:r>
        <w:t>feedback  channels</w:t>
      </w:r>
      <w:proofErr w:type="gramEnd"/>
      <w:r>
        <w:t xml:space="preserve">  </w:t>
      </w:r>
      <w:proofErr w:type="gramStart"/>
      <w:r>
        <w:t>as  the</w:t>
      </w:r>
      <w:proofErr w:type="gramEnd"/>
      <w:r>
        <w:t xml:space="preserve">  </w:t>
      </w:r>
      <w:proofErr w:type="gramStart"/>
      <w:r>
        <w:t>best  practice</w:t>
      </w:r>
      <w:proofErr w:type="gramEnd"/>
      <w:r>
        <w:t xml:space="preserve">  </w:t>
      </w:r>
      <w:proofErr w:type="gramStart"/>
      <w:r>
        <w:t>for  effective</w:t>
      </w:r>
      <w:proofErr w:type="gramEnd"/>
      <w:r>
        <w:t xml:space="preserve">  communication.  </w:t>
      </w:r>
      <w:proofErr w:type="gramStart"/>
      <w:r>
        <w:t>This  underscores</w:t>
      </w:r>
      <w:proofErr w:type="gramEnd"/>
      <w:r>
        <w:t xml:space="preserve">  </w:t>
      </w:r>
      <w:proofErr w:type="gramStart"/>
      <w:r>
        <w:t>the  importance</w:t>
      </w:r>
      <w:proofErr w:type="gramEnd"/>
      <w:r>
        <w:t xml:space="preserve">  </w:t>
      </w:r>
      <w:proofErr w:type="gramStart"/>
      <w:r>
        <w:t>of  fostering</w:t>
      </w:r>
      <w:proofErr w:type="gramEnd"/>
      <w:r>
        <w:t xml:space="preserve">  </w:t>
      </w:r>
      <w:proofErr w:type="gramStart"/>
      <w:r>
        <w:t>an  environment</w:t>
      </w:r>
      <w:proofErr w:type="gramEnd"/>
      <w:r>
        <w:t xml:space="preserve">  </w:t>
      </w:r>
      <w:proofErr w:type="gramStart"/>
      <w:r>
        <w:t>where  employees</w:t>
      </w:r>
      <w:proofErr w:type="gramEnd"/>
      <w:r>
        <w:t xml:space="preserve">  </w:t>
      </w:r>
      <w:proofErr w:type="gramStart"/>
      <w:r>
        <w:t>feel  comfortable</w:t>
      </w:r>
      <w:proofErr w:type="gramEnd"/>
      <w:r>
        <w:t xml:space="preserve">  </w:t>
      </w:r>
      <w:proofErr w:type="gramStart"/>
      <w:r>
        <w:t>sharing  their</w:t>
      </w:r>
      <w:proofErr w:type="gramEnd"/>
      <w:r>
        <w:t xml:space="preserve">  </w:t>
      </w:r>
      <w:proofErr w:type="gramStart"/>
      <w:r>
        <w:t>thoughts  and</w:t>
      </w:r>
      <w:proofErr w:type="gramEnd"/>
      <w:r>
        <w:t xml:space="preserve">  concerns.  </w:t>
      </w:r>
      <w:proofErr w:type="gramStart"/>
      <w:r>
        <w:t>Relying  solely</w:t>
      </w:r>
      <w:proofErr w:type="gramEnd"/>
      <w:r>
        <w:t xml:space="preserve">  </w:t>
      </w:r>
      <w:proofErr w:type="gramStart"/>
      <w:r>
        <w:t>on  written</w:t>
      </w:r>
      <w:proofErr w:type="gramEnd"/>
      <w:r>
        <w:t xml:space="preserve">  </w:t>
      </w:r>
      <w:proofErr w:type="gramStart"/>
      <w:r>
        <w:t>communication  (</w:t>
      </w:r>
      <w:proofErr w:type="gramEnd"/>
      <w:r>
        <w:t>7.9%</w:t>
      </w:r>
      <w:proofErr w:type="gramStart"/>
      <w:r>
        <w:t>),  limiting</w:t>
      </w:r>
      <w:proofErr w:type="gramEnd"/>
      <w:r>
        <w:t xml:space="preserve">  </w:t>
      </w:r>
      <w:proofErr w:type="gramStart"/>
      <w:r>
        <w:t>communication  to</w:t>
      </w:r>
      <w:proofErr w:type="gramEnd"/>
      <w:r>
        <w:t xml:space="preserve">  </w:t>
      </w:r>
      <w:proofErr w:type="gramStart"/>
      <w:r>
        <w:t>formal  channels</w:t>
      </w:r>
      <w:proofErr w:type="gramEnd"/>
      <w:r>
        <w:t xml:space="preserve">  (11.1%</w:t>
      </w:r>
      <w:proofErr w:type="gramStart"/>
      <w:r>
        <w:t>),  and</w:t>
      </w:r>
      <w:proofErr w:type="gramEnd"/>
      <w:r>
        <w:t xml:space="preserve">  </w:t>
      </w:r>
      <w:proofErr w:type="gramStart"/>
      <w:r>
        <w:t>avoiding  face</w:t>
      </w:r>
      <w:proofErr w:type="gramEnd"/>
      <w:r>
        <w:t>-to-</w:t>
      </w:r>
      <w:proofErr w:type="gramStart"/>
      <w:r>
        <w:t>face  meetings</w:t>
      </w:r>
      <w:proofErr w:type="gramEnd"/>
      <w:r>
        <w:t xml:space="preserve">  (9.5</w:t>
      </w:r>
      <w:proofErr w:type="gramStart"/>
      <w:r>
        <w:t>%)  were</w:t>
      </w:r>
      <w:proofErr w:type="gramEnd"/>
      <w:r>
        <w:t xml:space="preserve">  </w:t>
      </w:r>
      <w:proofErr w:type="gramStart"/>
      <w:r>
        <w:t>seen  as</w:t>
      </w:r>
      <w:proofErr w:type="gramEnd"/>
      <w:r>
        <w:t xml:space="preserve">  </w:t>
      </w:r>
      <w:proofErr w:type="gramStart"/>
      <w:r>
        <w:t xml:space="preserve">less  </w:t>
      </w:r>
      <w:r>
        <w:lastRenderedPageBreak/>
        <w:t>effective</w:t>
      </w:r>
      <w:proofErr w:type="gramEnd"/>
      <w:r>
        <w:t xml:space="preserve">  </w:t>
      </w:r>
      <w:proofErr w:type="gramStart"/>
      <w:r>
        <w:t>practices,  highlighting</w:t>
      </w:r>
      <w:proofErr w:type="gramEnd"/>
      <w:r>
        <w:t xml:space="preserve"> the value placed on interactive and transparent communication methods. </w:t>
      </w:r>
    </w:p>
    <w:p w14:paraId="4BF679F7" w14:textId="77777777" w:rsidR="00DE4649" w:rsidRDefault="00000000">
      <w:pPr>
        <w:pStyle w:val="Heading1"/>
        <w:spacing w:after="0"/>
        <w:ind w:left="730"/>
      </w:pPr>
      <w:r>
        <w:t xml:space="preserve"> </w:t>
      </w:r>
      <w:bookmarkStart w:id="114" w:name="_Toc199928703"/>
      <w:bookmarkStart w:id="115" w:name="_Toc199928837"/>
      <w:bookmarkStart w:id="116" w:name="_Toc199929773"/>
      <w:proofErr w:type="gramStart"/>
      <w:r>
        <w:t>Table  4.12</w:t>
      </w:r>
      <w:proofErr w:type="gramEnd"/>
      <w:r>
        <w:t xml:space="preserve">:  </w:t>
      </w:r>
      <w:proofErr w:type="gramStart"/>
      <w:r>
        <w:t>Goal  alignment</w:t>
      </w:r>
      <w:proofErr w:type="gramEnd"/>
      <w:r>
        <w:t xml:space="preserve">  </w:t>
      </w:r>
      <w:proofErr w:type="gramStart"/>
      <w:r>
        <w:t>in  performance</w:t>
      </w:r>
      <w:proofErr w:type="gramEnd"/>
      <w:r>
        <w:t xml:space="preserve">  </w:t>
      </w:r>
      <w:proofErr w:type="gramStart"/>
      <w:r>
        <w:t>appraisals  significantly</w:t>
      </w:r>
      <w:proofErr w:type="gramEnd"/>
      <w:r>
        <w:t xml:space="preserve">  </w:t>
      </w:r>
      <w:proofErr w:type="gramStart"/>
      <w:r>
        <w:t>enhances  employee</w:t>
      </w:r>
      <w:proofErr w:type="gramEnd"/>
      <w:r>
        <w:t xml:space="preserve">  performance</w:t>
      </w:r>
      <w:bookmarkEnd w:id="114"/>
      <w:bookmarkEnd w:id="115"/>
      <w:bookmarkEnd w:id="116"/>
      <w:r>
        <w:t xml:space="preserve"> </w:t>
      </w:r>
    </w:p>
    <w:tbl>
      <w:tblPr>
        <w:tblStyle w:val="TableGrid"/>
        <w:tblW w:w="7380" w:type="dxa"/>
        <w:tblInd w:w="817" w:type="dxa"/>
        <w:tblCellMar>
          <w:top w:w="75" w:type="dxa"/>
          <w:left w:w="23" w:type="dxa"/>
          <w:right w:w="115" w:type="dxa"/>
        </w:tblCellMar>
        <w:tblLook w:val="04A0" w:firstRow="1" w:lastRow="0" w:firstColumn="1" w:lastColumn="0" w:noHBand="0" w:noVBand="1"/>
      </w:tblPr>
      <w:tblGrid>
        <w:gridCol w:w="3240"/>
        <w:gridCol w:w="1980"/>
        <w:gridCol w:w="2160"/>
      </w:tblGrid>
      <w:tr w:rsidR="00DE4649" w14:paraId="63EDF4A2" w14:textId="77777777">
        <w:trPr>
          <w:trHeight w:val="630"/>
        </w:trPr>
        <w:tc>
          <w:tcPr>
            <w:tcW w:w="3240" w:type="dxa"/>
            <w:tcBorders>
              <w:top w:val="single" w:sz="6" w:space="0" w:color="000000"/>
              <w:left w:val="single" w:sz="6" w:space="0" w:color="000000"/>
              <w:bottom w:val="single" w:sz="6" w:space="0" w:color="000000"/>
              <w:right w:val="single" w:sz="6" w:space="0" w:color="000000"/>
            </w:tcBorders>
          </w:tcPr>
          <w:p w14:paraId="49B1DCFC" w14:textId="77777777" w:rsidR="00DE4649" w:rsidRDefault="00000000">
            <w:pPr>
              <w:spacing w:after="0" w:line="259" w:lineRule="auto"/>
              <w:ind w:left="0" w:firstLine="0"/>
              <w:jc w:val="left"/>
            </w:pPr>
            <w:r>
              <w:rPr>
                <w:b/>
              </w:rPr>
              <w:t xml:space="preserve"> Variable </w:t>
            </w:r>
          </w:p>
        </w:tc>
        <w:tc>
          <w:tcPr>
            <w:tcW w:w="1980" w:type="dxa"/>
            <w:tcBorders>
              <w:top w:val="single" w:sz="6" w:space="0" w:color="000000"/>
              <w:left w:val="single" w:sz="6" w:space="0" w:color="000000"/>
              <w:bottom w:val="single" w:sz="6" w:space="0" w:color="000000"/>
              <w:right w:val="single" w:sz="6" w:space="0" w:color="000000"/>
            </w:tcBorders>
          </w:tcPr>
          <w:p w14:paraId="47778ABC" w14:textId="77777777" w:rsidR="00DE4649" w:rsidRDefault="00000000">
            <w:pPr>
              <w:spacing w:after="0" w:line="259" w:lineRule="auto"/>
              <w:ind w:left="0" w:right="12" w:firstLine="0"/>
              <w:jc w:val="center"/>
            </w:pPr>
            <w:r>
              <w:rPr>
                <w:b/>
              </w:rPr>
              <w:t xml:space="preserve"> Frequency </w:t>
            </w:r>
          </w:p>
        </w:tc>
        <w:tc>
          <w:tcPr>
            <w:tcW w:w="2160" w:type="dxa"/>
            <w:tcBorders>
              <w:top w:val="single" w:sz="6" w:space="0" w:color="000000"/>
              <w:left w:val="single" w:sz="6" w:space="0" w:color="000000"/>
              <w:bottom w:val="single" w:sz="6" w:space="0" w:color="000000"/>
              <w:right w:val="single" w:sz="6" w:space="0" w:color="000000"/>
            </w:tcBorders>
          </w:tcPr>
          <w:p w14:paraId="50122A4F" w14:textId="77777777" w:rsidR="00DE4649" w:rsidRDefault="00000000">
            <w:pPr>
              <w:spacing w:after="0" w:line="259" w:lineRule="auto"/>
              <w:ind w:left="0" w:right="12" w:firstLine="0"/>
              <w:jc w:val="center"/>
            </w:pPr>
            <w:r>
              <w:rPr>
                <w:b/>
              </w:rPr>
              <w:t xml:space="preserve"> Percentage (%) </w:t>
            </w:r>
          </w:p>
        </w:tc>
      </w:tr>
      <w:tr w:rsidR="00DE4649" w14:paraId="320465B2" w14:textId="77777777">
        <w:trPr>
          <w:trHeight w:val="630"/>
        </w:trPr>
        <w:tc>
          <w:tcPr>
            <w:tcW w:w="3240" w:type="dxa"/>
            <w:tcBorders>
              <w:top w:val="single" w:sz="6" w:space="0" w:color="000000"/>
              <w:left w:val="single" w:sz="6" w:space="0" w:color="000000"/>
              <w:bottom w:val="single" w:sz="6" w:space="0" w:color="000000"/>
              <w:right w:val="single" w:sz="6" w:space="0" w:color="000000"/>
            </w:tcBorders>
          </w:tcPr>
          <w:p w14:paraId="3ACEE62F" w14:textId="77777777" w:rsidR="00DE4649" w:rsidRDefault="00000000">
            <w:pPr>
              <w:spacing w:after="0" w:line="259" w:lineRule="auto"/>
              <w:ind w:left="0" w:firstLine="0"/>
              <w:jc w:val="left"/>
            </w:pPr>
            <w:r>
              <w:t xml:space="preserve"> Strongly agree </w:t>
            </w:r>
          </w:p>
        </w:tc>
        <w:tc>
          <w:tcPr>
            <w:tcW w:w="1980" w:type="dxa"/>
            <w:tcBorders>
              <w:top w:val="single" w:sz="6" w:space="0" w:color="000000"/>
              <w:left w:val="single" w:sz="6" w:space="0" w:color="000000"/>
              <w:bottom w:val="single" w:sz="6" w:space="0" w:color="000000"/>
              <w:right w:val="single" w:sz="6" w:space="0" w:color="000000"/>
            </w:tcBorders>
          </w:tcPr>
          <w:p w14:paraId="2E61722A" w14:textId="77777777" w:rsidR="00DE4649" w:rsidRDefault="00000000">
            <w:pPr>
              <w:spacing w:after="0" w:line="259" w:lineRule="auto"/>
              <w:ind w:left="0" w:firstLine="0"/>
              <w:jc w:val="left"/>
            </w:pPr>
            <w:r>
              <w:t xml:space="preserve"> 35 </w:t>
            </w:r>
          </w:p>
        </w:tc>
        <w:tc>
          <w:tcPr>
            <w:tcW w:w="2160" w:type="dxa"/>
            <w:tcBorders>
              <w:top w:val="single" w:sz="6" w:space="0" w:color="000000"/>
              <w:left w:val="single" w:sz="6" w:space="0" w:color="000000"/>
              <w:bottom w:val="single" w:sz="6" w:space="0" w:color="000000"/>
              <w:right w:val="single" w:sz="6" w:space="0" w:color="000000"/>
            </w:tcBorders>
          </w:tcPr>
          <w:p w14:paraId="6B658DF8" w14:textId="77777777" w:rsidR="00DE4649" w:rsidRDefault="00000000">
            <w:pPr>
              <w:spacing w:after="0" w:line="259" w:lineRule="auto"/>
              <w:ind w:left="0" w:firstLine="0"/>
              <w:jc w:val="left"/>
            </w:pPr>
            <w:r>
              <w:t xml:space="preserve"> 55.6% </w:t>
            </w:r>
          </w:p>
        </w:tc>
      </w:tr>
      <w:tr w:rsidR="00DE4649" w14:paraId="40C9EF7F" w14:textId="77777777">
        <w:trPr>
          <w:trHeight w:val="630"/>
        </w:trPr>
        <w:tc>
          <w:tcPr>
            <w:tcW w:w="3240" w:type="dxa"/>
            <w:tcBorders>
              <w:top w:val="single" w:sz="6" w:space="0" w:color="000000"/>
              <w:left w:val="single" w:sz="6" w:space="0" w:color="000000"/>
              <w:bottom w:val="single" w:sz="6" w:space="0" w:color="000000"/>
              <w:right w:val="single" w:sz="6" w:space="0" w:color="000000"/>
            </w:tcBorders>
          </w:tcPr>
          <w:p w14:paraId="6DBE2837" w14:textId="77777777" w:rsidR="00DE4649" w:rsidRDefault="00000000">
            <w:pPr>
              <w:spacing w:after="0" w:line="259" w:lineRule="auto"/>
              <w:ind w:left="0" w:firstLine="0"/>
              <w:jc w:val="left"/>
            </w:pPr>
            <w:r>
              <w:t xml:space="preserve"> Agree </w:t>
            </w:r>
          </w:p>
        </w:tc>
        <w:tc>
          <w:tcPr>
            <w:tcW w:w="1980" w:type="dxa"/>
            <w:tcBorders>
              <w:top w:val="single" w:sz="6" w:space="0" w:color="000000"/>
              <w:left w:val="single" w:sz="6" w:space="0" w:color="000000"/>
              <w:bottom w:val="single" w:sz="6" w:space="0" w:color="000000"/>
              <w:right w:val="single" w:sz="6" w:space="0" w:color="000000"/>
            </w:tcBorders>
          </w:tcPr>
          <w:p w14:paraId="3319BBEB" w14:textId="77777777" w:rsidR="00DE4649" w:rsidRDefault="00000000">
            <w:pPr>
              <w:spacing w:after="0" w:line="259" w:lineRule="auto"/>
              <w:ind w:left="0" w:firstLine="0"/>
              <w:jc w:val="left"/>
            </w:pPr>
            <w:r>
              <w:t xml:space="preserve"> 20 </w:t>
            </w:r>
          </w:p>
        </w:tc>
        <w:tc>
          <w:tcPr>
            <w:tcW w:w="2160" w:type="dxa"/>
            <w:tcBorders>
              <w:top w:val="single" w:sz="6" w:space="0" w:color="000000"/>
              <w:left w:val="single" w:sz="6" w:space="0" w:color="000000"/>
              <w:bottom w:val="single" w:sz="6" w:space="0" w:color="000000"/>
              <w:right w:val="single" w:sz="6" w:space="0" w:color="000000"/>
            </w:tcBorders>
          </w:tcPr>
          <w:p w14:paraId="7D4AFC9C" w14:textId="77777777" w:rsidR="00DE4649" w:rsidRDefault="00000000">
            <w:pPr>
              <w:spacing w:after="0" w:line="259" w:lineRule="auto"/>
              <w:ind w:left="0" w:firstLine="0"/>
              <w:jc w:val="left"/>
            </w:pPr>
            <w:r>
              <w:t xml:space="preserve"> 31.7% </w:t>
            </w:r>
          </w:p>
        </w:tc>
      </w:tr>
      <w:tr w:rsidR="00DE4649" w14:paraId="3E12E3F8" w14:textId="77777777">
        <w:trPr>
          <w:trHeight w:val="630"/>
        </w:trPr>
        <w:tc>
          <w:tcPr>
            <w:tcW w:w="3240" w:type="dxa"/>
            <w:tcBorders>
              <w:top w:val="single" w:sz="6" w:space="0" w:color="000000"/>
              <w:left w:val="single" w:sz="6" w:space="0" w:color="000000"/>
              <w:bottom w:val="single" w:sz="6" w:space="0" w:color="000000"/>
              <w:right w:val="single" w:sz="6" w:space="0" w:color="000000"/>
            </w:tcBorders>
          </w:tcPr>
          <w:p w14:paraId="1DF5BAAC" w14:textId="77777777" w:rsidR="00DE4649" w:rsidRDefault="00000000">
            <w:pPr>
              <w:spacing w:after="0" w:line="259" w:lineRule="auto"/>
              <w:ind w:left="0" w:firstLine="0"/>
              <w:jc w:val="left"/>
            </w:pPr>
            <w:r>
              <w:t xml:space="preserve"> Disagree </w:t>
            </w:r>
          </w:p>
        </w:tc>
        <w:tc>
          <w:tcPr>
            <w:tcW w:w="1980" w:type="dxa"/>
            <w:tcBorders>
              <w:top w:val="single" w:sz="6" w:space="0" w:color="000000"/>
              <w:left w:val="single" w:sz="6" w:space="0" w:color="000000"/>
              <w:bottom w:val="single" w:sz="6" w:space="0" w:color="000000"/>
              <w:right w:val="single" w:sz="6" w:space="0" w:color="000000"/>
            </w:tcBorders>
          </w:tcPr>
          <w:p w14:paraId="770722A9" w14:textId="77777777" w:rsidR="00DE4649" w:rsidRDefault="00000000">
            <w:pPr>
              <w:spacing w:after="0" w:line="259" w:lineRule="auto"/>
              <w:ind w:left="0" w:firstLine="0"/>
              <w:jc w:val="left"/>
            </w:pPr>
            <w:r>
              <w:t xml:space="preserve"> 6 </w:t>
            </w:r>
          </w:p>
        </w:tc>
        <w:tc>
          <w:tcPr>
            <w:tcW w:w="2160" w:type="dxa"/>
            <w:tcBorders>
              <w:top w:val="single" w:sz="6" w:space="0" w:color="000000"/>
              <w:left w:val="single" w:sz="6" w:space="0" w:color="000000"/>
              <w:bottom w:val="single" w:sz="6" w:space="0" w:color="000000"/>
              <w:right w:val="single" w:sz="6" w:space="0" w:color="000000"/>
            </w:tcBorders>
          </w:tcPr>
          <w:p w14:paraId="67C9A6DA" w14:textId="77777777" w:rsidR="00DE4649" w:rsidRDefault="00000000">
            <w:pPr>
              <w:spacing w:after="0" w:line="259" w:lineRule="auto"/>
              <w:ind w:left="0" w:firstLine="0"/>
              <w:jc w:val="left"/>
            </w:pPr>
            <w:r>
              <w:t xml:space="preserve"> 9.5% </w:t>
            </w:r>
          </w:p>
        </w:tc>
      </w:tr>
      <w:tr w:rsidR="00DE4649" w14:paraId="783C3962" w14:textId="77777777">
        <w:trPr>
          <w:trHeight w:val="630"/>
        </w:trPr>
        <w:tc>
          <w:tcPr>
            <w:tcW w:w="3240" w:type="dxa"/>
            <w:tcBorders>
              <w:top w:val="single" w:sz="6" w:space="0" w:color="000000"/>
              <w:left w:val="single" w:sz="6" w:space="0" w:color="000000"/>
              <w:bottom w:val="single" w:sz="6" w:space="0" w:color="000000"/>
              <w:right w:val="single" w:sz="6" w:space="0" w:color="000000"/>
            </w:tcBorders>
          </w:tcPr>
          <w:p w14:paraId="75C074B6" w14:textId="77777777" w:rsidR="00DE4649" w:rsidRDefault="00000000">
            <w:pPr>
              <w:spacing w:after="0" w:line="259" w:lineRule="auto"/>
              <w:ind w:left="0" w:firstLine="0"/>
              <w:jc w:val="left"/>
            </w:pPr>
            <w:r>
              <w:t xml:space="preserve"> Strongly disagree </w:t>
            </w:r>
          </w:p>
        </w:tc>
        <w:tc>
          <w:tcPr>
            <w:tcW w:w="1980" w:type="dxa"/>
            <w:tcBorders>
              <w:top w:val="single" w:sz="6" w:space="0" w:color="000000"/>
              <w:left w:val="single" w:sz="6" w:space="0" w:color="000000"/>
              <w:bottom w:val="single" w:sz="6" w:space="0" w:color="000000"/>
              <w:right w:val="single" w:sz="6" w:space="0" w:color="000000"/>
            </w:tcBorders>
          </w:tcPr>
          <w:p w14:paraId="734A5F3A" w14:textId="77777777" w:rsidR="00DE4649" w:rsidRDefault="00000000">
            <w:pPr>
              <w:spacing w:after="0" w:line="259" w:lineRule="auto"/>
              <w:ind w:left="0" w:firstLine="0"/>
              <w:jc w:val="left"/>
            </w:pPr>
            <w:r>
              <w:t xml:space="preserve"> 2 </w:t>
            </w:r>
          </w:p>
        </w:tc>
        <w:tc>
          <w:tcPr>
            <w:tcW w:w="2160" w:type="dxa"/>
            <w:tcBorders>
              <w:top w:val="single" w:sz="6" w:space="0" w:color="000000"/>
              <w:left w:val="single" w:sz="6" w:space="0" w:color="000000"/>
              <w:bottom w:val="single" w:sz="6" w:space="0" w:color="000000"/>
              <w:right w:val="single" w:sz="6" w:space="0" w:color="000000"/>
            </w:tcBorders>
          </w:tcPr>
          <w:p w14:paraId="073430AE" w14:textId="77777777" w:rsidR="00DE4649" w:rsidRDefault="00000000">
            <w:pPr>
              <w:spacing w:after="0" w:line="259" w:lineRule="auto"/>
              <w:ind w:left="0" w:firstLine="0"/>
              <w:jc w:val="left"/>
            </w:pPr>
            <w:r>
              <w:t xml:space="preserve"> 3.2% </w:t>
            </w:r>
          </w:p>
        </w:tc>
      </w:tr>
      <w:tr w:rsidR="00DE4649" w14:paraId="7CA8E199" w14:textId="77777777">
        <w:trPr>
          <w:trHeight w:val="630"/>
        </w:trPr>
        <w:tc>
          <w:tcPr>
            <w:tcW w:w="3240" w:type="dxa"/>
            <w:tcBorders>
              <w:top w:val="single" w:sz="6" w:space="0" w:color="000000"/>
              <w:left w:val="single" w:sz="6" w:space="0" w:color="000000"/>
              <w:bottom w:val="single" w:sz="6" w:space="0" w:color="000000"/>
              <w:right w:val="single" w:sz="6" w:space="0" w:color="000000"/>
            </w:tcBorders>
          </w:tcPr>
          <w:p w14:paraId="39724AF4" w14:textId="77777777" w:rsidR="00DE4649" w:rsidRDefault="00000000">
            <w:pPr>
              <w:spacing w:after="0" w:line="259" w:lineRule="auto"/>
              <w:ind w:left="0" w:firstLine="0"/>
              <w:jc w:val="left"/>
            </w:pPr>
            <w:r>
              <w:rPr>
                <w:b/>
              </w:rPr>
              <w:t xml:space="preserve"> Total </w:t>
            </w:r>
          </w:p>
        </w:tc>
        <w:tc>
          <w:tcPr>
            <w:tcW w:w="1980" w:type="dxa"/>
            <w:tcBorders>
              <w:top w:val="single" w:sz="6" w:space="0" w:color="000000"/>
              <w:left w:val="single" w:sz="6" w:space="0" w:color="000000"/>
              <w:bottom w:val="single" w:sz="6" w:space="0" w:color="000000"/>
              <w:right w:val="single" w:sz="6" w:space="0" w:color="000000"/>
            </w:tcBorders>
          </w:tcPr>
          <w:p w14:paraId="70B25146" w14:textId="77777777" w:rsidR="00DE4649" w:rsidRDefault="00000000">
            <w:pPr>
              <w:spacing w:after="0" w:line="259" w:lineRule="auto"/>
              <w:ind w:left="0" w:firstLine="0"/>
              <w:jc w:val="left"/>
            </w:pPr>
            <w:r>
              <w:rPr>
                <w:b/>
              </w:rPr>
              <w:t xml:space="preserve"> 63 </w:t>
            </w:r>
          </w:p>
        </w:tc>
        <w:tc>
          <w:tcPr>
            <w:tcW w:w="2160" w:type="dxa"/>
            <w:tcBorders>
              <w:top w:val="single" w:sz="6" w:space="0" w:color="000000"/>
              <w:left w:val="single" w:sz="6" w:space="0" w:color="000000"/>
              <w:bottom w:val="single" w:sz="6" w:space="0" w:color="000000"/>
              <w:right w:val="single" w:sz="6" w:space="0" w:color="000000"/>
            </w:tcBorders>
          </w:tcPr>
          <w:p w14:paraId="03E4D415" w14:textId="77777777" w:rsidR="00DE4649" w:rsidRDefault="00000000">
            <w:pPr>
              <w:spacing w:after="0" w:line="259" w:lineRule="auto"/>
              <w:ind w:left="0" w:firstLine="0"/>
              <w:jc w:val="left"/>
            </w:pPr>
            <w:r>
              <w:rPr>
                <w:b/>
              </w:rPr>
              <w:t xml:space="preserve"> 100% </w:t>
            </w:r>
          </w:p>
        </w:tc>
      </w:tr>
    </w:tbl>
    <w:p w14:paraId="75E39EB8" w14:textId="77777777" w:rsidR="00DE4649" w:rsidRDefault="00000000">
      <w:pPr>
        <w:spacing w:after="306"/>
        <w:ind w:left="820"/>
      </w:pPr>
      <w:r>
        <w:t xml:space="preserve"> Source: Researchers filed survey, 2025 </w:t>
      </w:r>
    </w:p>
    <w:p w14:paraId="384CE7AA" w14:textId="77777777" w:rsidR="00DE4649" w:rsidRDefault="00000000">
      <w:pPr>
        <w:spacing w:after="207"/>
        <w:ind w:left="730"/>
      </w:pPr>
      <w:r>
        <w:t xml:space="preserve"> </w:t>
      </w:r>
      <w:proofErr w:type="gramStart"/>
      <w:r>
        <w:t>The  table</w:t>
      </w:r>
      <w:proofErr w:type="gramEnd"/>
      <w:r>
        <w:t xml:space="preserve">  </w:t>
      </w:r>
      <w:proofErr w:type="gramStart"/>
      <w:r>
        <w:t>shows  that</w:t>
      </w:r>
      <w:proofErr w:type="gramEnd"/>
      <w:r>
        <w:t xml:space="preserve">  55.6</w:t>
      </w:r>
      <w:proofErr w:type="gramStart"/>
      <w:r>
        <w:t>%  of</w:t>
      </w:r>
      <w:proofErr w:type="gramEnd"/>
      <w:r>
        <w:t xml:space="preserve">  </w:t>
      </w:r>
      <w:proofErr w:type="gramStart"/>
      <w:r>
        <w:t>respondents  strongly</w:t>
      </w:r>
      <w:proofErr w:type="gramEnd"/>
      <w:r>
        <w:t xml:space="preserve">  </w:t>
      </w:r>
      <w:proofErr w:type="gramStart"/>
      <w:r>
        <w:t>agreed  that</w:t>
      </w:r>
      <w:proofErr w:type="gramEnd"/>
      <w:r>
        <w:t xml:space="preserve">  </w:t>
      </w:r>
      <w:proofErr w:type="gramStart"/>
      <w:r>
        <w:t>goal  alignment</w:t>
      </w:r>
      <w:proofErr w:type="gramEnd"/>
      <w:r>
        <w:t xml:space="preserve">  </w:t>
      </w:r>
      <w:proofErr w:type="gramStart"/>
      <w:r>
        <w:t>in  performance</w:t>
      </w:r>
      <w:proofErr w:type="gramEnd"/>
      <w:r>
        <w:t xml:space="preserve">  </w:t>
      </w:r>
      <w:proofErr w:type="gramStart"/>
      <w:r>
        <w:t>appraisals  significantly</w:t>
      </w:r>
      <w:proofErr w:type="gramEnd"/>
      <w:r>
        <w:t xml:space="preserve">  </w:t>
      </w:r>
      <w:proofErr w:type="gramStart"/>
      <w:r>
        <w:t>enhances  employee</w:t>
      </w:r>
      <w:proofErr w:type="gramEnd"/>
      <w:r>
        <w:t xml:space="preserve">  </w:t>
      </w:r>
      <w:proofErr w:type="gramStart"/>
      <w:r>
        <w:t>performance,  reflecting</w:t>
      </w:r>
      <w:proofErr w:type="gramEnd"/>
      <w:r>
        <w:t xml:space="preserve">  </w:t>
      </w:r>
      <w:proofErr w:type="gramStart"/>
      <w:r>
        <w:t>a  strong</w:t>
      </w:r>
      <w:proofErr w:type="gramEnd"/>
      <w:r>
        <w:t xml:space="preserve">  </w:t>
      </w:r>
      <w:proofErr w:type="gramStart"/>
      <w:r>
        <w:t>belief  in</w:t>
      </w:r>
      <w:proofErr w:type="gramEnd"/>
      <w:r>
        <w:t xml:space="preserve">  </w:t>
      </w:r>
      <w:proofErr w:type="gramStart"/>
      <w:r>
        <w:t>the  importance</w:t>
      </w:r>
      <w:proofErr w:type="gramEnd"/>
      <w:r>
        <w:t xml:space="preserve">  </w:t>
      </w:r>
      <w:proofErr w:type="gramStart"/>
      <w:r>
        <w:t>of  aligning</w:t>
      </w:r>
      <w:proofErr w:type="gramEnd"/>
      <w:r>
        <w:t xml:space="preserve">  </w:t>
      </w:r>
      <w:proofErr w:type="gramStart"/>
      <w:r>
        <w:t>individual  goals</w:t>
      </w:r>
      <w:proofErr w:type="gramEnd"/>
      <w:r>
        <w:t xml:space="preserve">  </w:t>
      </w:r>
      <w:proofErr w:type="gramStart"/>
      <w:r>
        <w:t>with  organizational</w:t>
      </w:r>
      <w:proofErr w:type="gramEnd"/>
      <w:r>
        <w:t xml:space="preserve">  objectives.  </w:t>
      </w:r>
      <w:proofErr w:type="gramStart"/>
      <w:r>
        <w:t>An  additional</w:t>
      </w:r>
      <w:proofErr w:type="gramEnd"/>
      <w:r>
        <w:t xml:space="preserve">  31.7</w:t>
      </w:r>
      <w:proofErr w:type="gramStart"/>
      <w:r>
        <w:t>%  agreed,  reinforcing</w:t>
      </w:r>
      <w:proofErr w:type="gramEnd"/>
      <w:r>
        <w:t xml:space="preserve">  </w:t>
      </w:r>
      <w:proofErr w:type="gramStart"/>
      <w:r>
        <w:t>this  view</w:t>
      </w:r>
      <w:proofErr w:type="gramEnd"/>
      <w:r>
        <w:t xml:space="preserve">.  </w:t>
      </w:r>
      <w:proofErr w:type="gramStart"/>
      <w:r>
        <w:t>Only  a</w:t>
      </w:r>
      <w:proofErr w:type="gramEnd"/>
      <w:r>
        <w:t xml:space="preserve">  </w:t>
      </w:r>
      <w:proofErr w:type="gramStart"/>
      <w:r>
        <w:t>small  percentage</w:t>
      </w:r>
      <w:proofErr w:type="gramEnd"/>
      <w:r>
        <w:t xml:space="preserve">  </w:t>
      </w:r>
      <w:proofErr w:type="gramStart"/>
      <w:r>
        <w:t>disagreed  (</w:t>
      </w:r>
      <w:proofErr w:type="gramEnd"/>
      <w:r>
        <w:t>9.5</w:t>
      </w:r>
      <w:proofErr w:type="gramStart"/>
      <w:r>
        <w:t>%)  or</w:t>
      </w:r>
      <w:proofErr w:type="gramEnd"/>
      <w:r>
        <w:t xml:space="preserve">  </w:t>
      </w:r>
      <w:proofErr w:type="gramStart"/>
      <w:r>
        <w:t>strongly  disagreed</w:t>
      </w:r>
      <w:proofErr w:type="gramEnd"/>
      <w:r>
        <w:t xml:space="preserve">  (3.2%</w:t>
      </w:r>
      <w:proofErr w:type="gramStart"/>
      <w:r>
        <w:t>),  indicating</w:t>
      </w:r>
      <w:proofErr w:type="gramEnd"/>
      <w:r>
        <w:t xml:space="preserve">  </w:t>
      </w:r>
      <w:proofErr w:type="gramStart"/>
      <w:r>
        <w:t>a  general</w:t>
      </w:r>
      <w:proofErr w:type="gramEnd"/>
      <w:r>
        <w:t xml:space="preserve">  </w:t>
      </w:r>
      <w:proofErr w:type="gramStart"/>
      <w:r>
        <w:t>consensus  on</w:t>
      </w:r>
      <w:proofErr w:type="gramEnd"/>
      <w:r>
        <w:t xml:space="preserve">  </w:t>
      </w:r>
      <w:proofErr w:type="gramStart"/>
      <w:r>
        <w:t>the  positive</w:t>
      </w:r>
      <w:proofErr w:type="gramEnd"/>
      <w:r>
        <w:t xml:space="preserve">  </w:t>
      </w:r>
      <w:proofErr w:type="gramStart"/>
      <w:r>
        <w:t>impact  of</w:t>
      </w:r>
      <w:proofErr w:type="gramEnd"/>
      <w:r>
        <w:t xml:space="preserve">  </w:t>
      </w:r>
      <w:proofErr w:type="gramStart"/>
      <w:r>
        <w:t>goal  alignment</w:t>
      </w:r>
      <w:proofErr w:type="gramEnd"/>
      <w:r>
        <w:t xml:space="preserve"> in performance appraisals. </w:t>
      </w:r>
    </w:p>
    <w:p w14:paraId="7960311B" w14:textId="77777777" w:rsidR="00DE4649" w:rsidRDefault="00000000">
      <w:pPr>
        <w:pStyle w:val="Heading1"/>
        <w:spacing w:after="0"/>
        <w:ind w:left="730"/>
      </w:pPr>
      <w:r>
        <w:t xml:space="preserve"> </w:t>
      </w:r>
      <w:bookmarkStart w:id="117" w:name="_Toc199928704"/>
      <w:bookmarkStart w:id="118" w:name="_Toc199928838"/>
      <w:bookmarkStart w:id="119" w:name="_Toc199929774"/>
      <w:proofErr w:type="gramStart"/>
      <w:r>
        <w:t>Table  4.13</w:t>
      </w:r>
      <w:proofErr w:type="gramEnd"/>
      <w:r>
        <w:t xml:space="preserve">:  </w:t>
      </w:r>
      <w:proofErr w:type="gramStart"/>
      <w:r>
        <w:t>Regular  and</w:t>
      </w:r>
      <w:proofErr w:type="gramEnd"/>
      <w:r>
        <w:t xml:space="preserve">  </w:t>
      </w:r>
      <w:proofErr w:type="gramStart"/>
      <w:r>
        <w:t>constructive  feedback</w:t>
      </w:r>
      <w:proofErr w:type="gramEnd"/>
      <w:r>
        <w:t xml:space="preserve">  </w:t>
      </w:r>
      <w:proofErr w:type="gramStart"/>
      <w:r>
        <w:t>mechanisms  are</w:t>
      </w:r>
      <w:proofErr w:type="gramEnd"/>
      <w:r>
        <w:t xml:space="preserve">  </w:t>
      </w:r>
      <w:proofErr w:type="gramStart"/>
      <w:r>
        <w:t>essential  for</w:t>
      </w:r>
      <w:proofErr w:type="gramEnd"/>
      <w:r>
        <w:t xml:space="preserve">  </w:t>
      </w:r>
      <w:proofErr w:type="gramStart"/>
      <w:r>
        <w:t>improving  employee</w:t>
      </w:r>
      <w:proofErr w:type="gramEnd"/>
      <w:r>
        <w:t xml:space="preserve"> performance</w:t>
      </w:r>
      <w:bookmarkEnd w:id="117"/>
      <w:bookmarkEnd w:id="118"/>
      <w:bookmarkEnd w:id="119"/>
      <w:r>
        <w:t xml:space="preserve"> </w:t>
      </w:r>
    </w:p>
    <w:tbl>
      <w:tblPr>
        <w:tblStyle w:val="TableGrid"/>
        <w:tblW w:w="7020" w:type="dxa"/>
        <w:tblInd w:w="817" w:type="dxa"/>
        <w:tblCellMar>
          <w:top w:w="65" w:type="dxa"/>
          <w:left w:w="115" w:type="dxa"/>
          <w:right w:w="115" w:type="dxa"/>
        </w:tblCellMar>
        <w:tblLook w:val="04A0" w:firstRow="1" w:lastRow="0" w:firstColumn="1" w:lastColumn="0" w:noHBand="0" w:noVBand="1"/>
      </w:tblPr>
      <w:tblGrid>
        <w:gridCol w:w="2790"/>
        <w:gridCol w:w="1890"/>
        <w:gridCol w:w="2340"/>
      </w:tblGrid>
      <w:tr w:rsidR="00DE4649" w14:paraId="1C2F3DD8" w14:textId="77777777">
        <w:trPr>
          <w:trHeight w:val="525"/>
        </w:trPr>
        <w:tc>
          <w:tcPr>
            <w:tcW w:w="2790" w:type="dxa"/>
            <w:tcBorders>
              <w:top w:val="single" w:sz="6" w:space="0" w:color="000000"/>
              <w:left w:val="single" w:sz="6" w:space="0" w:color="000000"/>
              <w:bottom w:val="single" w:sz="6" w:space="0" w:color="000000"/>
              <w:right w:val="single" w:sz="6" w:space="0" w:color="000000"/>
            </w:tcBorders>
          </w:tcPr>
          <w:p w14:paraId="7A48DC88" w14:textId="77777777" w:rsidR="00DE4649" w:rsidRDefault="00000000">
            <w:pPr>
              <w:spacing w:after="0" w:line="259" w:lineRule="auto"/>
              <w:ind w:left="0" w:right="105" w:firstLine="0"/>
              <w:jc w:val="center"/>
            </w:pPr>
            <w:r>
              <w:rPr>
                <w:b/>
              </w:rPr>
              <w:t xml:space="preserve"> Variable </w:t>
            </w:r>
          </w:p>
        </w:tc>
        <w:tc>
          <w:tcPr>
            <w:tcW w:w="1890" w:type="dxa"/>
            <w:tcBorders>
              <w:top w:val="single" w:sz="6" w:space="0" w:color="000000"/>
              <w:left w:val="single" w:sz="6" w:space="0" w:color="000000"/>
              <w:bottom w:val="single" w:sz="6" w:space="0" w:color="000000"/>
              <w:right w:val="single" w:sz="6" w:space="0" w:color="000000"/>
            </w:tcBorders>
          </w:tcPr>
          <w:p w14:paraId="584133D5" w14:textId="77777777" w:rsidR="00DE4649" w:rsidRDefault="00000000">
            <w:pPr>
              <w:spacing w:after="0" w:line="259" w:lineRule="auto"/>
              <w:ind w:left="0" w:right="105" w:firstLine="0"/>
              <w:jc w:val="center"/>
            </w:pPr>
            <w:r>
              <w:rPr>
                <w:b/>
              </w:rPr>
              <w:t xml:space="preserve"> Frequency </w:t>
            </w:r>
          </w:p>
        </w:tc>
        <w:tc>
          <w:tcPr>
            <w:tcW w:w="2340" w:type="dxa"/>
            <w:tcBorders>
              <w:top w:val="single" w:sz="6" w:space="0" w:color="000000"/>
              <w:left w:val="single" w:sz="6" w:space="0" w:color="000000"/>
              <w:bottom w:val="single" w:sz="6" w:space="0" w:color="000000"/>
              <w:right w:val="single" w:sz="6" w:space="0" w:color="000000"/>
            </w:tcBorders>
          </w:tcPr>
          <w:p w14:paraId="586E57E8" w14:textId="77777777" w:rsidR="00DE4649" w:rsidRDefault="00000000">
            <w:pPr>
              <w:spacing w:after="0" w:line="259" w:lineRule="auto"/>
              <w:ind w:left="0" w:right="105" w:firstLine="0"/>
              <w:jc w:val="center"/>
            </w:pPr>
            <w:r>
              <w:rPr>
                <w:b/>
              </w:rPr>
              <w:t xml:space="preserve"> Percentage (%) </w:t>
            </w:r>
          </w:p>
        </w:tc>
      </w:tr>
      <w:tr w:rsidR="00DE4649" w14:paraId="5FD26A40" w14:textId="77777777">
        <w:trPr>
          <w:trHeight w:val="540"/>
        </w:trPr>
        <w:tc>
          <w:tcPr>
            <w:tcW w:w="2790" w:type="dxa"/>
            <w:tcBorders>
              <w:top w:val="single" w:sz="6" w:space="0" w:color="000000"/>
              <w:left w:val="single" w:sz="6" w:space="0" w:color="000000"/>
              <w:bottom w:val="single" w:sz="6" w:space="0" w:color="000000"/>
              <w:right w:val="single" w:sz="6" w:space="0" w:color="000000"/>
            </w:tcBorders>
          </w:tcPr>
          <w:p w14:paraId="5B6443C9" w14:textId="77777777" w:rsidR="00DE4649" w:rsidRDefault="00000000">
            <w:pPr>
              <w:spacing w:after="0" w:line="259" w:lineRule="auto"/>
              <w:ind w:left="0" w:right="105" w:firstLine="0"/>
              <w:jc w:val="center"/>
            </w:pPr>
            <w:r>
              <w:t xml:space="preserve"> Strongly agree </w:t>
            </w:r>
          </w:p>
        </w:tc>
        <w:tc>
          <w:tcPr>
            <w:tcW w:w="1890" w:type="dxa"/>
            <w:tcBorders>
              <w:top w:val="single" w:sz="6" w:space="0" w:color="000000"/>
              <w:left w:val="single" w:sz="6" w:space="0" w:color="000000"/>
              <w:bottom w:val="single" w:sz="6" w:space="0" w:color="000000"/>
              <w:right w:val="single" w:sz="6" w:space="0" w:color="000000"/>
            </w:tcBorders>
          </w:tcPr>
          <w:p w14:paraId="30895854" w14:textId="77777777" w:rsidR="00DE4649" w:rsidRDefault="00000000">
            <w:pPr>
              <w:spacing w:after="0" w:line="259" w:lineRule="auto"/>
              <w:ind w:left="0" w:right="105" w:firstLine="0"/>
              <w:jc w:val="center"/>
            </w:pPr>
            <w:r>
              <w:t xml:space="preserve"> 40 </w:t>
            </w:r>
          </w:p>
        </w:tc>
        <w:tc>
          <w:tcPr>
            <w:tcW w:w="2340" w:type="dxa"/>
            <w:tcBorders>
              <w:top w:val="single" w:sz="6" w:space="0" w:color="000000"/>
              <w:left w:val="single" w:sz="6" w:space="0" w:color="000000"/>
              <w:bottom w:val="single" w:sz="6" w:space="0" w:color="000000"/>
              <w:right w:val="single" w:sz="6" w:space="0" w:color="000000"/>
            </w:tcBorders>
          </w:tcPr>
          <w:p w14:paraId="200E4DFB" w14:textId="77777777" w:rsidR="00DE4649" w:rsidRDefault="00000000">
            <w:pPr>
              <w:spacing w:after="0" w:line="259" w:lineRule="auto"/>
              <w:ind w:left="0" w:right="105" w:firstLine="0"/>
              <w:jc w:val="center"/>
            </w:pPr>
            <w:r>
              <w:t xml:space="preserve"> 63.5% </w:t>
            </w:r>
          </w:p>
        </w:tc>
      </w:tr>
      <w:tr w:rsidR="00DE4649" w14:paraId="1B936643" w14:textId="77777777">
        <w:trPr>
          <w:trHeight w:val="525"/>
        </w:trPr>
        <w:tc>
          <w:tcPr>
            <w:tcW w:w="2790" w:type="dxa"/>
            <w:tcBorders>
              <w:top w:val="single" w:sz="6" w:space="0" w:color="000000"/>
              <w:left w:val="single" w:sz="6" w:space="0" w:color="000000"/>
              <w:bottom w:val="single" w:sz="6" w:space="0" w:color="000000"/>
              <w:right w:val="single" w:sz="6" w:space="0" w:color="000000"/>
            </w:tcBorders>
          </w:tcPr>
          <w:p w14:paraId="264311D0" w14:textId="77777777" w:rsidR="00DE4649" w:rsidRDefault="00000000">
            <w:pPr>
              <w:spacing w:after="0" w:line="259" w:lineRule="auto"/>
              <w:ind w:left="0" w:right="105" w:firstLine="0"/>
              <w:jc w:val="center"/>
            </w:pPr>
            <w:r>
              <w:t xml:space="preserve"> Agree </w:t>
            </w:r>
          </w:p>
        </w:tc>
        <w:tc>
          <w:tcPr>
            <w:tcW w:w="1890" w:type="dxa"/>
            <w:tcBorders>
              <w:top w:val="single" w:sz="6" w:space="0" w:color="000000"/>
              <w:left w:val="single" w:sz="6" w:space="0" w:color="000000"/>
              <w:bottom w:val="single" w:sz="6" w:space="0" w:color="000000"/>
              <w:right w:val="single" w:sz="6" w:space="0" w:color="000000"/>
            </w:tcBorders>
          </w:tcPr>
          <w:p w14:paraId="760F1600" w14:textId="77777777" w:rsidR="00DE4649" w:rsidRDefault="00000000">
            <w:pPr>
              <w:spacing w:after="0" w:line="259" w:lineRule="auto"/>
              <w:ind w:left="0" w:right="105" w:firstLine="0"/>
              <w:jc w:val="center"/>
            </w:pPr>
            <w:r>
              <w:t xml:space="preserve"> 15 </w:t>
            </w:r>
          </w:p>
        </w:tc>
        <w:tc>
          <w:tcPr>
            <w:tcW w:w="2340" w:type="dxa"/>
            <w:tcBorders>
              <w:top w:val="single" w:sz="6" w:space="0" w:color="000000"/>
              <w:left w:val="single" w:sz="6" w:space="0" w:color="000000"/>
              <w:bottom w:val="single" w:sz="6" w:space="0" w:color="000000"/>
              <w:right w:val="single" w:sz="6" w:space="0" w:color="000000"/>
            </w:tcBorders>
          </w:tcPr>
          <w:p w14:paraId="3BCBFC1B" w14:textId="77777777" w:rsidR="00DE4649" w:rsidRDefault="00000000">
            <w:pPr>
              <w:spacing w:after="0" w:line="259" w:lineRule="auto"/>
              <w:ind w:left="0" w:right="105" w:firstLine="0"/>
              <w:jc w:val="center"/>
            </w:pPr>
            <w:r>
              <w:t xml:space="preserve"> 23.8% </w:t>
            </w:r>
          </w:p>
        </w:tc>
      </w:tr>
      <w:tr w:rsidR="00DE4649" w14:paraId="1EAE0C9A" w14:textId="77777777">
        <w:trPr>
          <w:trHeight w:val="525"/>
        </w:trPr>
        <w:tc>
          <w:tcPr>
            <w:tcW w:w="2790" w:type="dxa"/>
            <w:tcBorders>
              <w:top w:val="single" w:sz="6" w:space="0" w:color="000000"/>
              <w:left w:val="single" w:sz="6" w:space="0" w:color="000000"/>
              <w:bottom w:val="single" w:sz="6" w:space="0" w:color="000000"/>
              <w:right w:val="single" w:sz="6" w:space="0" w:color="000000"/>
            </w:tcBorders>
          </w:tcPr>
          <w:p w14:paraId="00C6D2A3" w14:textId="77777777" w:rsidR="00DE4649" w:rsidRDefault="00000000">
            <w:pPr>
              <w:spacing w:after="0" w:line="259" w:lineRule="auto"/>
              <w:ind w:left="0" w:right="105" w:firstLine="0"/>
              <w:jc w:val="center"/>
            </w:pPr>
            <w:r>
              <w:t xml:space="preserve"> Disagree </w:t>
            </w:r>
          </w:p>
        </w:tc>
        <w:tc>
          <w:tcPr>
            <w:tcW w:w="1890" w:type="dxa"/>
            <w:tcBorders>
              <w:top w:val="single" w:sz="6" w:space="0" w:color="000000"/>
              <w:left w:val="single" w:sz="6" w:space="0" w:color="000000"/>
              <w:bottom w:val="single" w:sz="6" w:space="0" w:color="000000"/>
              <w:right w:val="single" w:sz="6" w:space="0" w:color="000000"/>
            </w:tcBorders>
          </w:tcPr>
          <w:p w14:paraId="668B76D4" w14:textId="77777777" w:rsidR="00DE4649" w:rsidRDefault="00000000">
            <w:pPr>
              <w:spacing w:after="0" w:line="259" w:lineRule="auto"/>
              <w:ind w:left="0" w:right="105" w:firstLine="0"/>
              <w:jc w:val="center"/>
            </w:pPr>
            <w:r>
              <w:t xml:space="preserve"> 6 </w:t>
            </w:r>
          </w:p>
        </w:tc>
        <w:tc>
          <w:tcPr>
            <w:tcW w:w="2340" w:type="dxa"/>
            <w:tcBorders>
              <w:top w:val="single" w:sz="6" w:space="0" w:color="000000"/>
              <w:left w:val="single" w:sz="6" w:space="0" w:color="000000"/>
              <w:bottom w:val="single" w:sz="6" w:space="0" w:color="000000"/>
              <w:right w:val="single" w:sz="6" w:space="0" w:color="000000"/>
            </w:tcBorders>
          </w:tcPr>
          <w:p w14:paraId="0F5A8507" w14:textId="77777777" w:rsidR="00DE4649" w:rsidRDefault="00000000">
            <w:pPr>
              <w:spacing w:after="0" w:line="259" w:lineRule="auto"/>
              <w:ind w:left="0" w:right="105" w:firstLine="0"/>
              <w:jc w:val="center"/>
            </w:pPr>
            <w:r>
              <w:t xml:space="preserve"> 9.5% </w:t>
            </w:r>
          </w:p>
        </w:tc>
      </w:tr>
      <w:tr w:rsidR="00DE4649" w14:paraId="49579402" w14:textId="77777777">
        <w:trPr>
          <w:trHeight w:val="525"/>
        </w:trPr>
        <w:tc>
          <w:tcPr>
            <w:tcW w:w="2790" w:type="dxa"/>
            <w:tcBorders>
              <w:top w:val="single" w:sz="6" w:space="0" w:color="000000"/>
              <w:left w:val="single" w:sz="6" w:space="0" w:color="000000"/>
              <w:bottom w:val="single" w:sz="6" w:space="0" w:color="000000"/>
              <w:right w:val="single" w:sz="6" w:space="0" w:color="000000"/>
            </w:tcBorders>
          </w:tcPr>
          <w:p w14:paraId="1626261F" w14:textId="77777777" w:rsidR="00DE4649" w:rsidRDefault="00000000">
            <w:pPr>
              <w:spacing w:after="0" w:line="259" w:lineRule="auto"/>
              <w:ind w:left="0" w:right="105" w:firstLine="0"/>
              <w:jc w:val="center"/>
            </w:pPr>
            <w:r>
              <w:t xml:space="preserve"> Strongly disagree </w:t>
            </w:r>
          </w:p>
        </w:tc>
        <w:tc>
          <w:tcPr>
            <w:tcW w:w="1890" w:type="dxa"/>
            <w:tcBorders>
              <w:top w:val="single" w:sz="6" w:space="0" w:color="000000"/>
              <w:left w:val="single" w:sz="6" w:space="0" w:color="000000"/>
              <w:bottom w:val="single" w:sz="6" w:space="0" w:color="000000"/>
              <w:right w:val="single" w:sz="6" w:space="0" w:color="000000"/>
            </w:tcBorders>
          </w:tcPr>
          <w:p w14:paraId="50913340" w14:textId="77777777" w:rsidR="00DE4649" w:rsidRDefault="00000000">
            <w:pPr>
              <w:spacing w:after="0" w:line="259" w:lineRule="auto"/>
              <w:ind w:left="0" w:right="105" w:firstLine="0"/>
              <w:jc w:val="center"/>
            </w:pPr>
            <w:r>
              <w:t xml:space="preserve"> 2 </w:t>
            </w:r>
          </w:p>
        </w:tc>
        <w:tc>
          <w:tcPr>
            <w:tcW w:w="2340" w:type="dxa"/>
            <w:tcBorders>
              <w:top w:val="single" w:sz="6" w:space="0" w:color="000000"/>
              <w:left w:val="single" w:sz="6" w:space="0" w:color="000000"/>
              <w:bottom w:val="single" w:sz="6" w:space="0" w:color="000000"/>
              <w:right w:val="single" w:sz="6" w:space="0" w:color="000000"/>
            </w:tcBorders>
          </w:tcPr>
          <w:p w14:paraId="6D67FCBB" w14:textId="77777777" w:rsidR="00DE4649" w:rsidRDefault="00000000">
            <w:pPr>
              <w:spacing w:after="0" w:line="259" w:lineRule="auto"/>
              <w:ind w:left="0" w:right="105" w:firstLine="0"/>
              <w:jc w:val="center"/>
            </w:pPr>
            <w:r>
              <w:t xml:space="preserve"> 3.2% </w:t>
            </w:r>
          </w:p>
        </w:tc>
      </w:tr>
      <w:tr w:rsidR="00DE4649" w14:paraId="0033BA80" w14:textId="77777777">
        <w:trPr>
          <w:trHeight w:val="540"/>
        </w:trPr>
        <w:tc>
          <w:tcPr>
            <w:tcW w:w="2790" w:type="dxa"/>
            <w:tcBorders>
              <w:top w:val="single" w:sz="6" w:space="0" w:color="000000"/>
              <w:left w:val="single" w:sz="6" w:space="0" w:color="000000"/>
              <w:bottom w:val="single" w:sz="6" w:space="0" w:color="000000"/>
              <w:right w:val="single" w:sz="6" w:space="0" w:color="000000"/>
            </w:tcBorders>
          </w:tcPr>
          <w:p w14:paraId="3FD5F727" w14:textId="77777777" w:rsidR="00DE4649" w:rsidRDefault="00000000">
            <w:pPr>
              <w:spacing w:after="0" w:line="259" w:lineRule="auto"/>
              <w:ind w:left="0" w:right="105" w:firstLine="0"/>
              <w:jc w:val="center"/>
            </w:pPr>
            <w:r>
              <w:rPr>
                <w:b/>
              </w:rPr>
              <w:lastRenderedPageBreak/>
              <w:t xml:space="preserve"> Total </w:t>
            </w:r>
          </w:p>
        </w:tc>
        <w:tc>
          <w:tcPr>
            <w:tcW w:w="1890" w:type="dxa"/>
            <w:tcBorders>
              <w:top w:val="single" w:sz="6" w:space="0" w:color="000000"/>
              <w:left w:val="single" w:sz="6" w:space="0" w:color="000000"/>
              <w:bottom w:val="single" w:sz="6" w:space="0" w:color="000000"/>
              <w:right w:val="single" w:sz="6" w:space="0" w:color="000000"/>
            </w:tcBorders>
          </w:tcPr>
          <w:p w14:paraId="0E7778A0" w14:textId="77777777" w:rsidR="00DE4649" w:rsidRDefault="00000000">
            <w:pPr>
              <w:spacing w:after="0" w:line="259" w:lineRule="auto"/>
              <w:ind w:left="0" w:right="105" w:firstLine="0"/>
              <w:jc w:val="center"/>
            </w:pPr>
            <w:r>
              <w:rPr>
                <w:b/>
              </w:rPr>
              <w:t xml:space="preserve"> 63 </w:t>
            </w:r>
          </w:p>
        </w:tc>
        <w:tc>
          <w:tcPr>
            <w:tcW w:w="2340" w:type="dxa"/>
            <w:tcBorders>
              <w:top w:val="single" w:sz="6" w:space="0" w:color="000000"/>
              <w:left w:val="single" w:sz="6" w:space="0" w:color="000000"/>
              <w:bottom w:val="single" w:sz="6" w:space="0" w:color="000000"/>
              <w:right w:val="single" w:sz="6" w:space="0" w:color="000000"/>
            </w:tcBorders>
          </w:tcPr>
          <w:p w14:paraId="185B435B" w14:textId="77777777" w:rsidR="00DE4649" w:rsidRDefault="00000000">
            <w:pPr>
              <w:spacing w:after="0" w:line="259" w:lineRule="auto"/>
              <w:ind w:left="0" w:right="105" w:firstLine="0"/>
              <w:jc w:val="center"/>
            </w:pPr>
            <w:r>
              <w:rPr>
                <w:b/>
              </w:rPr>
              <w:t xml:space="preserve"> 100% </w:t>
            </w:r>
          </w:p>
        </w:tc>
      </w:tr>
    </w:tbl>
    <w:p w14:paraId="5B867C11" w14:textId="77777777" w:rsidR="00DE4649" w:rsidRDefault="00000000">
      <w:pPr>
        <w:spacing w:after="306"/>
        <w:ind w:left="820"/>
      </w:pPr>
      <w:r>
        <w:t xml:space="preserve"> Source: Researchers filed survey, 2025 </w:t>
      </w:r>
    </w:p>
    <w:p w14:paraId="51528187" w14:textId="77777777" w:rsidR="00DE4649" w:rsidRDefault="00000000">
      <w:pPr>
        <w:spacing w:after="207"/>
        <w:ind w:left="730"/>
      </w:pPr>
      <w:r>
        <w:t xml:space="preserve"> 63.5</w:t>
      </w:r>
      <w:proofErr w:type="gramStart"/>
      <w:r>
        <w:t>%  of</w:t>
      </w:r>
      <w:proofErr w:type="gramEnd"/>
      <w:r>
        <w:t xml:space="preserve">  </w:t>
      </w:r>
      <w:proofErr w:type="gramStart"/>
      <w:r>
        <w:t>respondents  strongly</w:t>
      </w:r>
      <w:proofErr w:type="gramEnd"/>
      <w:r>
        <w:t xml:space="preserve">  </w:t>
      </w:r>
      <w:proofErr w:type="gramStart"/>
      <w:r>
        <w:t>agreed  that</w:t>
      </w:r>
      <w:proofErr w:type="gramEnd"/>
      <w:r>
        <w:t xml:space="preserve">  </w:t>
      </w:r>
      <w:proofErr w:type="gramStart"/>
      <w:r>
        <w:t>regular  and</w:t>
      </w:r>
      <w:proofErr w:type="gramEnd"/>
      <w:r>
        <w:t xml:space="preserve">  </w:t>
      </w:r>
      <w:proofErr w:type="gramStart"/>
      <w:r>
        <w:t>constructive  feedback</w:t>
      </w:r>
      <w:proofErr w:type="gramEnd"/>
      <w:r>
        <w:t xml:space="preserve">  </w:t>
      </w:r>
      <w:proofErr w:type="gramStart"/>
      <w:r>
        <w:t>mechanisms  are</w:t>
      </w:r>
      <w:proofErr w:type="gramEnd"/>
      <w:r>
        <w:t xml:space="preserve">  </w:t>
      </w:r>
      <w:proofErr w:type="gramStart"/>
      <w:r>
        <w:t>essential  for</w:t>
      </w:r>
      <w:proofErr w:type="gramEnd"/>
      <w:r>
        <w:t xml:space="preserve">  </w:t>
      </w:r>
      <w:proofErr w:type="gramStart"/>
      <w:r>
        <w:t>improving  employee</w:t>
      </w:r>
      <w:proofErr w:type="gramEnd"/>
      <w:r>
        <w:t xml:space="preserve">  performance.  </w:t>
      </w:r>
      <w:proofErr w:type="gramStart"/>
      <w:r>
        <w:t>This  indicates</w:t>
      </w:r>
      <w:proofErr w:type="gramEnd"/>
      <w:r>
        <w:t xml:space="preserve">  </w:t>
      </w:r>
      <w:proofErr w:type="gramStart"/>
      <w:r>
        <w:t>a  strong</w:t>
      </w:r>
      <w:proofErr w:type="gramEnd"/>
      <w:r>
        <w:t xml:space="preserve">  </w:t>
      </w:r>
      <w:proofErr w:type="gramStart"/>
      <w:r>
        <w:t>consensus  on</w:t>
      </w:r>
      <w:proofErr w:type="gramEnd"/>
      <w:r>
        <w:t xml:space="preserve">  </w:t>
      </w:r>
      <w:proofErr w:type="gramStart"/>
      <w:r>
        <w:t>the  importance</w:t>
      </w:r>
      <w:proofErr w:type="gramEnd"/>
      <w:r>
        <w:t xml:space="preserve">  </w:t>
      </w:r>
      <w:proofErr w:type="gramStart"/>
      <w:r>
        <w:t>of  timely</w:t>
      </w:r>
      <w:proofErr w:type="gramEnd"/>
      <w:r>
        <w:t xml:space="preserve">  </w:t>
      </w:r>
      <w:proofErr w:type="gramStart"/>
      <w:r>
        <w:t>and  effective</w:t>
      </w:r>
      <w:proofErr w:type="gramEnd"/>
      <w:r>
        <w:t xml:space="preserve">  feedback.  </w:t>
      </w:r>
      <w:proofErr w:type="gramStart"/>
      <w:r>
        <w:t>An  additional</w:t>
      </w:r>
      <w:proofErr w:type="gramEnd"/>
      <w:r>
        <w:t xml:space="preserve">  23.8</w:t>
      </w:r>
      <w:proofErr w:type="gramStart"/>
      <w:r>
        <w:t>%  agreed,  further</w:t>
      </w:r>
      <w:proofErr w:type="gramEnd"/>
      <w:r>
        <w:t xml:space="preserve">  </w:t>
      </w:r>
      <w:proofErr w:type="gramStart"/>
      <w:r>
        <w:t>emphasizing  the</w:t>
      </w:r>
      <w:proofErr w:type="gramEnd"/>
      <w:r>
        <w:t xml:space="preserve">  </w:t>
      </w:r>
      <w:proofErr w:type="gramStart"/>
      <w:r>
        <w:t>value  placed</w:t>
      </w:r>
      <w:proofErr w:type="gramEnd"/>
      <w:r>
        <w:t xml:space="preserve">  </w:t>
      </w:r>
      <w:proofErr w:type="gramStart"/>
      <w:r>
        <w:t>on  feedback</w:t>
      </w:r>
      <w:proofErr w:type="gramEnd"/>
      <w:r>
        <w:t xml:space="preserve">.  </w:t>
      </w:r>
      <w:proofErr w:type="gramStart"/>
      <w:r>
        <w:t>Only  a</w:t>
      </w:r>
      <w:proofErr w:type="gramEnd"/>
      <w:r>
        <w:t xml:space="preserve">  </w:t>
      </w:r>
      <w:proofErr w:type="gramStart"/>
      <w:r>
        <w:t>small  percentage</w:t>
      </w:r>
      <w:proofErr w:type="gramEnd"/>
      <w:r>
        <w:t xml:space="preserve">  </w:t>
      </w:r>
      <w:proofErr w:type="gramStart"/>
      <w:r>
        <w:t>disagreed  (</w:t>
      </w:r>
      <w:proofErr w:type="gramEnd"/>
      <w:r>
        <w:t>9.5</w:t>
      </w:r>
      <w:proofErr w:type="gramStart"/>
      <w:r>
        <w:t>%)  or</w:t>
      </w:r>
      <w:proofErr w:type="gramEnd"/>
      <w:r>
        <w:t xml:space="preserve">  </w:t>
      </w:r>
      <w:proofErr w:type="gramStart"/>
      <w:r>
        <w:t>strongly  disagreed</w:t>
      </w:r>
      <w:proofErr w:type="gramEnd"/>
      <w:r>
        <w:t xml:space="preserve">  (3.2%</w:t>
      </w:r>
      <w:proofErr w:type="gramStart"/>
      <w:r>
        <w:t>),  suggesting</w:t>
      </w:r>
      <w:proofErr w:type="gramEnd"/>
      <w:r>
        <w:t xml:space="preserve">  </w:t>
      </w:r>
      <w:proofErr w:type="gramStart"/>
      <w:r>
        <w:t>broad  support</w:t>
      </w:r>
      <w:proofErr w:type="gramEnd"/>
      <w:r>
        <w:t xml:space="preserve">  </w:t>
      </w:r>
      <w:proofErr w:type="gramStart"/>
      <w:r>
        <w:t>for  feedback</w:t>
      </w:r>
      <w:proofErr w:type="gramEnd"/>
      <w:r>
        <w:t xml:space="preserve">  </w:t>
      </w:r>
      <w:proofErr w:type="gramStart"/>
      <w:r>
        <w:t>practices  in</w:t>
      </w:r>
      <w:proofErr w:type="gramEnd"/>
      <w:r>
        <w:t xml:space="preserve">  </w:t>
      </w:r>
      <w:proofErr w:type="gramStart"/>
      <w:r>
        <w:t>enhancing  performance</w:t>
      </w:r>
      <w:proofErr w:type="gramEnd"/>
      <w:r>
        <w:t xml:space="preserve">. </w:t>
      </w:r>
    </w:p>
    <w:p w14:paraId="653FE8BD" w14:textId="77777777" w:rsidR="00DE4649" w:rsidRDefault="00000000">
      <w:pPr>
        <w:spacing w:after="0"/>
        <w:ind w:left="730"/>
      </w:pPr>
      <w:r>
        <w:rPr>
          <w:b/>
        </w:rPr>
        <w:t xml:space="preserve"> </w:t>
      </w:r>
      <w:proofErr w:type="gramStart"/>
      <w:r>
        <w:rPr>
          <w:b/>
        </w:rPr>
        <w:t>Table  4.14</w:t>
      </w:r>
      <w:proofErr w:type="gramEnd"/>
      <w:r>
        <w:rPr>
          <w:b/>
        </w:rPr>
        <w:t xml:space="preserve">:  </w:t>
      </w:r>
      <w:proofErr w:type="gramStart"/>
      <w:r>
        <w:rPr>
          <w:b/>
        </w:rPr>
        <w:t>Employees  are</w:t>
      </w:r>
      <w:proofErr w:type="gramEnd"/>
      <w:r>
        <w:rPr>
          <w:b/>
        </w:rPr>
        <w:t xml:space="preserve">  </w:t>
      </w:r>
      <w:proofErr w:type="gramStart"/>
      <w:r>
        <w:rPr>
          <w:b/>
        </w:rPr>
        <w:t>more  motivated</w:t>
      </w:r>
      <w:proofErr w:type="gramEnd"/>
      <w:r>
        <w:rPr>
          <w:b/>
        </w:rPr>
        <w:t xml:space="preserve">  </w:t>
      </w:r>
      <w:proofErr w:type="gramStart"/>
      <w:r>
        <w:rPr>
          <w:b/>
        </w:rPr>
        <w:t>when  they</w:t>
      </w:r>
      <w:proofErr w:type="gramEnd"/>
      <w:r>
        <w:rPr>
          <w:b/>
        </w:rPr>
        <w:t xml:space="preserve">  </w:t>
      </w:r>
      <w:proofErr w:type="gramStart"/>
      <w:r>
        <w:rPr>
          <w:b/>
        </w:rPr>
        <w:t>perceive  fairness</w:t>
      </w:r>
      <w:proofErr w:type="gramEnd"/>
      <w:r>
        <w:rPr>
          <w:b/>
        </w:rPr>
        <w:t xml:space="preserve">  </w:t>
      </w:r>
      <w:proofErr w:type="gramStart"/>
      <w:r>
        <w:rPr>
          <w:b/>
        </w:rPr>
        <w:t>in  the</w:t>
      </w:r>
      <w:proofErr w:type="gramEnd"/>
      <w:r>
        <w:rPr>
          <w:b/>
        </w:rPr>
        <w:t xml:space="preserve">  performance appraisal process. </w:t>
      </w:r>
    </w:p>
    <w:tbl>
      <w:tblPr>
        <w:tblStyle w:val="TableGrid"/>
        <w:tblW w:w="7380" w:type="dxa"/>
        <w:tblInd w:w="817" w:type="dxa"/>
        <w:tblCellMar>
          <w:top w:w="70" w:type="dxa"/>
          <w:left w:w="115" w:type="dxa"/>
          <w:right w:w="115" w:type="dxa"/>
        </w:tblCellMar>
        <w:tblLook w:val="04A0" w:firstRow="1" w:lastRow="0" w:firstColumn="1" w:lastColumn="0" w:noHBand="0" w:noVBand="1"/>
      </w:tblPr>
      <w:tblGrid>
        <w:gridCol w:w="3150"/>
        <w:gridCol w:w="1980"/>
        <w:gridCol w:w="2250"/>
      </w:tblGrid>
      <w:tr w:rsidR="00DE4649" w14:paraId="38741330" w14:textId="77777777">
        <w:trPr>
          <w:trHeight w:val="525"/>
        </w:trPr>
        <w:tc>
          <w:tcPr>
            <w:tcW w:w="3150" w:type="dxa"/>
            <w:tcBorders>
              <w:top w:val="single" w:sz="6" w:space="0" w:color="000000"/>
              <w:left w:val="single" w:sz="6" w:space="0" w:color="000000"/>
              <w:bottom w:val="single" w:sz="6" w:space="0" w:color="000000"/>
              <w:right w:val="single" w:sz="6" w:space="0" w:color="000000"/>
            </w:tcBorders>
          </w:tcPr>
          <w:p w14:paraId="5FD08C8D" w14:textId="77777777" w:rsidR="00DE4649" w:rsidRDefault="00000000">
            <w:pPr>
              <w:spacing w:after="0" w:line="259" w:lineRule="auto"/>
              <w:ind w:left="0" w:right="105" w:firstLine="0"/>
              <w:jc w:val="center"/>
            </w:pPr>
            <w:r>
              <w:rPr>
                <w:b/>
              </w:rPr>
              <w:t xml:space="preserve"> Variable </w:t>
            </w:r>
          </w:p>
        </w:tc>
        <w:tc>
          <w:tcPr>
            <w:tcW w:w="1980" w:type="dxa"/>
            <w:tcBorders>
              <w:top w:val="single" w:sz="6" w:space="0" w:color="000000"/>
              <w:left w:val="single" w:sz="6" w:space="0" w:color="000000"/>
              <w:bottom w:val="single" w:sz="6" w:space="0" w:color="000000"/>
              <w:right w:val="single" w:sz="6" w:space="0" w:color="000000"/>
            </w:tcBorders>
          </w:tcPr>
          <w:p w14:paraId="5EACDAA8" w14:textId="77777777" w:rsidR="00DE4649" w:rsidRDefault="00000000">
            <w:pPr>
              <w:spacing w:after="0" w:line="259" w:lineRule="auto"/>
              <w:ind w:left="0" w:right="105" w:firstLine="0"/>
              <w:jc w:val="center"/>
            </w:pPr>
            <w:r>
              <w:rPr>
                <w:b/>
              </w:rPr>
              <w:t xml:space="preserve"> Frequency </w:t>
            </w:r>
          </w:p>
        </w:tc>
        <w:tc>
          <w:tcPr>
            <w:tcW w:w="2250" w:type="dxa"/>
            <w:tcBorders>
              <w:top w:val="single" w:sz="6" w:space="0" w:color="000000"/>
              <w:left w:val="single" w:sz="6" w:space="0" w:color="000000"/>
              <w:bottom w:val="single" w:sz="6" w:space="0" w:color="000000"/>
              <w:right w:val="single" w:sz="6" w:space="0" w:color="000000"/>
            </w:tcBorders>
          </w:tcPr>
          <w:p w14:paraId="284D4C47" w14:textId="77777777" w:rsidR="00DE4649" w:rsidRDefault="00000000">
            <w:pPr>
              <w:spacing w:after="0" w:line="259" w:lineRule="auto"/>
              <w:ind w:left="0" w:right="105" w:firstLine="0"/>
              <w:jc w:val="center"/>
            </w:pPr>
            <w:r>
              <w:rPr>
                <w:b/>
              </w:rPr>
              <w:t xml:space="preserve"> Percentage (%) </w:t>
            </w:r>
          </w:p>
        </w:tc>
      </w:tr>
      <w:tr w:rsidR="00DE4649" w14:paraId="68A51038" w14:textId="77777777">
        <w:trPr>
          <w:trHeight w:val="540"/>
        </w:trPr>
        <w:tc>
          <w:tcPr>
            <w:tcW w:w="3150" w:type="dxa"/>
            <w:tcBorders>
              <w:top w:val="single" w:sz="6" w:space="0" w:color="000000"/>
              <w:left w:val="single" w:sz="6" w:space="0" w:color="000000"/>
              <w:bottom w:val="single" w:sz="6" w:space="0" w:color="000000"/>
              <w:right w:val="single" w:sz="6" w:space="0" w:color="000000"/>
            </w:tcBorders>
          </w:tcPr>
          <w:p w14:paraId="5810F8A5" w14:textId="77777777" w:rsidR="00DE4649" w:rsidRDefault="00000000">
            <w:pPr>
              <w:spacing w:after="0" w:line="259" w:lineRule="auto"/>
              <w:ind w:left="0" w:right="105" w:firstLine="0"/>
              <w:jc w:val="center"/>
            </w:pPr>
            <w:r>
              <w:t xml:space="preserve"> Strongly agree </w:t>
            </w:r>
          </w:p>
        </w:tc>
        <w:tc>
          <w:tcPr>
            <w:tcW w:w="1980" w:type="dxa"/>
            <w:tcBorders>
              <w:top w:val="single" w:sz="6" w:space="0" w:color="000000"/>
              <w:left w:val="single" w:sz="6" w:space="0" w:color="000000"/>
              <w:bottom w:val="single" w:sz="6" w:space="0" w:color="000000"/>
              <w:right w:val="single" w:sz="6" w:space="0" w:color="000000"/>
            </w:tcBorders>
          </w:tcPr>
          <w:p w14:paraId="1E1FB479" w14:textId="77777777" w:rsidR="00DE4649" w:rsidRDefault="00000000">
            <w:pPr>
              <w:spacing w:after="0" w:line="259" w:lineRule="auto"/>
              <w:ind w:left="0" w:right="105" w:firstLine="0"/>
              <w:jc w:val="center"/>
            </w:pPr>
            <w:r>
              <w:t xml:space="preserve"> 38 </w:t>
            </w:r>
          </w:p>
        </w:tc>
        <w:tc>
          <w:tcPr>
            <w:tcW w:w="2250" w:type="dxa"/>
            <w:tcBorders>
              <w:top w:val="single" w:sz="6" w:space="0" w:color="000000"/>
              <w:left w:val="single" w:sz="6" w:space="0" w:color="000000"/>
              <w:bottom w:val="single" w:sz="6" w:space="0" w:color="000000"/>
              <w:right w:val="single" w:sz="6" w:space="0" w:color="000000"/>
            </w:tcBorders>
          </w:tcPr>
          <w:p w14:paraId="415B5A54" w14:textId="77777777" w:rsidR="00DE4649" w:rsidRDefault="00000000">
            <w:pPr>
              <w:spacing w:after="0" w:line="259" w:lineRule="auto"/>
              <w:ind w:left="0" w:right="105" w:firstLine="0"/>
              <w:jc w:val="center"/>
            </w:pPr>
            <w:r>
              <w:t xml:space="preserve"> 60.3% </w:t>
            </w:r>
          </w:p>
        </w:tc>
      </w:tr>
      <w:tr w:rsidR="00DE4649" w14:paraId="3CCC60B2" w14:textId="77777777">
        <w:trPr>
          <w:trHeight w:val="525"/>
        </w:trPr>
        <w:tc>
          <w:tcPr>
            <w:tcW w:w="3150" w:type="dxa"/>
            <w:tcBorders>
              <w:top w:val="single" w:sz="6" w:space="0" w:color="000000"/>
              <w:left w:val="single" w:sz="6" w:space="0" w:color="000000"/>
              <w:bottom w:val="single" w:sz="6" w:space="0" w:color="000000"/>
              <w:right w:val="single" w:sz="6" w:space="0" w:color="000000"/>
            </w:tcBorders>
          </w:tcPr>
          <w:p w14:paraId="1F6C2E08" w14:textId="77777777" w:rsidR="00DE4649" w:rsidRDefault="00000000">
            <w:pPr>
              <w:spacing w:after="0" w:line="259" w:lineRule="auto"/>
              <w:ind w:left="0" w:right="105" w:firstLine="0"/>
              <w:jc w:val="center"/>
            </w:pPr>
            <w:r>
              <w:t xml:space="preserve"> Agree </w:t>
            </w:r>
          </w:p>
        </w:tc>
        <w:tc>
          <w:tcPr>
            <w:tcW w:w="1980" w:type="dxa"/>
            <w:tcBorders>
              <w:top w:val="single" w:sz="6" w:space="0" w:color="000000"/>
              <w:left w:val="single" w:sz="6" w:space="0" w:color="000000"/>
              <w:bottom w:val="single" w:sz="6" w:space="0" w:color="000000"/>
              <w:right w:val="single" w:sz="6" w:space="0" w:color="000000"/>
            </w:tcBorders>
          </w:tcPr>
          <w:p w14:paraId="142E9BC9" w14:textId="77777777" w:rsidR="00DE4649" w:rsidRDefault="00000000">
            <w:pPr>
              <w:spacing w:after="0" w:line="259" w:lineRule="auto"/>
              <w:ind w:left="0" w:right="105" w:firstLine="0"/>
              <w:jc w:val="center"/>
            </w:pPr>
            <w:r>
              <w:t xml:space="preserve"> 18 </w:t>
            </w:r>
          </w:p>
        </w:tc>
        <w:tc>
          <w:tcPr>
            <w:tcW w:w="2250" w:type="dxa"/>
            <w:tcBorders>
              <w:top w:val="single" w:sz="6" w:space="0" w:color="000000"/>
              <w:left w:val="single" w:sz="6" w:space="0" w:color="000000"/>
              <w:bottom w:val="single" w:sz="6" w:space="0" w:color="000000"/>
              <w:right w:val="single" w:sz="6" w:space="0" w:color="000000"/>
            </w:tcBorders>
          </w:tcPr>
          <w:p w14:paraId="5B1B2E4F" w14:textId="77777777" w:rsidR="00DE4649" w:rsidRDefault="00000000">
            <w:pPr>
              <w:spacing w:after="0" w:line="259" w:lineRule="auto"/>
              <w:ind w:left="0" w:right="105" w:firstLine="0"/>
              <w:jc w:val="center"/>
            </w:pPr>
            <w:r>
              <w:t xml:space="preserve"> 28.6% </w:t>
            </w:r>
          </w:p>
        </w:tc>
      </w:tr>
      <w:tr w:rsidR="00DE4649" w14:paraId="01B3EC96" w14:textId="77777777">
        <w:trPr>
          <w:trHeight w:val="540"/>
        </w:trPr>
        <w:tc>
          <w:tcPr>
            <w:tcW w:w="3150" w:type="dxa"/>
            <w:tcBorders>
              <w:top w:val="single" w:sz="6" w:space="0" w:color="000000"/>
              <w:left w:val="single" w:sz="6" w:space="0" w:color="000000"/>
              <w:bottom w:val="single" w:sz="6" w:space="0" w:color="000000"/>
              <w:right w:val="single" w:sz="6" w:space="0" w:color="000000"/>
            </w:tcBorders>
          </w:tcPr>
          <w:p w14:paraId="07A657E5" w14:textId="77777777" w:rsidR="00DE4649" w:rsidRDefault="00000000">
            <w:pPr>
              <w:spacing w:after="0" w:line="259" w:lineRule="auto"/>
              <w:ind w:left="0" w:right="105" w:firstLine="0"/>
              <w:jc w:val="center"/>
            </w:pPr>
            <w:r>
              <w:t xml:space="preserve"> Disagree </w:t>
            </w:r>
          </w:p>
        </w:tc>
        <w:tc>
          <w:tcPr>
            <w:tcW w:w="1980" w:type="dxa"/>
            <w:tcBorders>
              <w:top w:val="single" w:sz="6" w:space="0" w:color="000000"/>
              <w:left w:val="single" w:sz="6" w:space="0" w:color="000000"/>
              <w:bottom w:val="single" w:sz="6" w:space="0" w:color="000000"/>
              <w:right w:val="single" w:sz="6" w:space="0" w:color="000000"/>
            </w:tcBorders>
          </w:tcPr>
          <w:p w14:paraId="1386ADC2" w14:textId="77777777" w:rsidR="00DE4649" w:rsidRDefault="00000000">
            <w:pPr>
              <w:spacing w:after="0" w:line="259" w:lineRule="auto"/>
              <w:ind w:left="0" w:right="105" w:firstLine="0"/>
              <w:jc w:val="center"/>
            </w:pPr>
            <w:r>
              <w:t xml:space="preserve"> 5 </w:t>
            </w:r>
          </w:p>
        </w:tc>
        <w:tc>
          <w:tcPr>
            <w:tcW w:w="2250" w:type="dxa"/>
            <w:tcBorders>
              <w:top w:val="single" w:sz="6" w:space="0" w:color="000000"/>
              <w:left w:val="single" w:sz="6" w:space="0" w:color="000000"/>
              <w:bottom w:val="single" w:sz="6" w:space="0" w:color="000000"/>
              <w:right w:val="single" w:sz="6" w:space="0" w:color="000000"/>
            </w:tcBorders>
          </w:tcPr>
          <w:p w14:paraId="30C49C7B" w14:textId="77777777" w:rsidR="00DE4649" w:rsidRDefault="00000000">
            <w:pPr>
              <w:spacing w:after="0" w:line="259" w:lineRule="auto"/>
              <w:ind w:left="0" w:right="105" w:firstLine="0"/>
              <w:jc w:val="center"/>
            </w:pPr>
            <w:r>
              <w:t xml:space="preserve"> 7.9% </w:t>
            </w:r>
          </w:p>
        </w:tc>
      </w:tr>
      <w:tr w:rsidR="00DE4649" w14:paraId="143A255C" w14:textId="77777777">
        <w:trPr>
          <w:trHeight w:val="525"/>
        </w:trPr>
        <w:tc>
          <w:tcPr>
            <w:tcW w:w="3150" w:type="dxa"/>
            <w:tcBorders>
              <w:top w:val="single" w:sz="6" w:space="0" w:color="000000"/>
              <w:left w:val="single" w:sz="6" w:space="0" w:color="000000"/>
              <w:bottom w:val="single" w:sz="6" w:space="0" w:color="000000"/>
              <w:right w:val="single" w:sz="6" w:space="0" w:color="000000"/>
            </w:tcBorders>
          </w:tcPr>
          <w:p w14:paraId="6E87D80F" w14:textId="77777777" w:rsidR="00DE4649" w:rsidRDefault="00000000">
            <w:pPr>
              <w:spacing w:after="0" w:line="259" w:lineRule="auto"/>
              <w:ind w:left="0" w:right="105" w:firstLine="0"/>
              <w:jc w:val="center"/>
            </w:pPr>
            <w:r>
              <w:t xml:space="preserve"> Strongly disagree </w:t>
            </w:r>
          </w:p>
        </w:tc>
        <w:tc>
          <w:tcPr>
            <w:tcW w:w="1980" w:type="dxa"/>
            <w:tcBorders>
              <w:top w:val="single" w:sz="6" w:space="0" w:color="000000"/>
              <w:left w:val="single" w:sz="6" w:space="0" w:color="000000"/>
              <w:bottom w:val="single" w:sz="6" w:space="0" w:color="000000"/>
              <w:right w:val="single" w:sz="6" w:space="0" w:color="000000"/>
            </w:tcBorders>
          </w:tcPr>
          <w:p w14:paraId="6C789FAD" w14:textId="77777777" w:rsidR="00DE4649" w:rsidRDefault="00000000">
            <w:pPr>
              <w:spacing w:after="0" w:line="259" w:lineRule="auto"/>
              <w:ind w:left="0" w:right="105" w:firstLine="0"/>
              <w:jc w:val="center"/>
            </w:pPr>
            <w:r>
              <w:t xml:space="preserve"> 2 </w:t>
            </w:r>
          </w:p>
        </w:tc>
        <w:tc>
          <w:tcPr>
            <w:tcW w:w="2250" w:type="dxa"/>
            <w:tcBorders>
              <w:top w:val="single" w:sz="6" w:space="0" w:color="000000"/>
              <w:left w:val="single" w:sz="6" w:space="0" w:color="000000"/>
              <w:bottom w:val="single" w:sz="6" w:space="0" w:color="000000"/>
              <w:right w:val="single" w:sz="6" w:space="0" w:color="000000"/>
            </w:tcBorders>
          </w:tcPr>
          <w:p w14:paraId="6A9293BA" w14:textId="77777777" w:rsidR="00DE4649" w:rsidRDefault="00000000">
            <w:pPr>
              <w:spacing w:after="0" w:line="259" w:lineRule="auto"/>
              <w:ind w:left="0" w:right="105" w:firstLine="0"/>
              <w:jc w:val="center"/>
            </w:pPr>
            <w:r>
              <w:t xml:space="preserve"> 3.2% </w:t>
            </w:r>
          </w:p>
        </w:tc>
      </w:tr>
      <w:tr w:rsidR="00DE4649" w14:paraId="55EA89C6" w14:textId="77777777">
        <w:trPr>
          <w:trHeight w:val="540"/>
        </w:trPr>
        <w:tc>
          <w:tcPr>
            <w:tcW w:w="3150" w:type="dxa"/>
            <w:tcBorders>
              <w:top w:val="single" w:sz="6" w:space="0" w:color="000000"/>
              <w:left w:val="single" w:sz="6" w:space="0" w:color="000000"/>
              <w:bottom w:val="single" w:sz="6" w:space="0" w:color="000000"/>
              <w:right w:val="single" w:sz="6" w:space="0" w:color="000000"/>
            </w:tcBorders>
          </w:tcPr>
          <w:p w14:paraId="15B7E549" w14:textId="77777777" w:rsidR="00DE4649" w:rsidRDefault="00000000">
            <w:pPr>
              <w:spacing w:after="0" w:line="259" w:lineRule="auto"/>
              <w:ind w:left="0" w:right="105" w:firstLine="0"/>
              <w:jc w:val="center"/>
            </w:pPr>
            <w:r>
              <w:rPr>
                <w:b/>
              </w:rPr>
              <w:t xml:space="preserve"> Total </w:t>
            </w:r>
          </w:p>
        </w:tc>
        <w:tc>
          <w:tcPr>
            <w:tcW w:w="1980" w:type="dxa"/>
            <w:tcBorders>
              <w:top w:val="single" w:sz="6" w:space="0" w:color="000000"/>
              <w:left w:val="single" w:sz="6" w:space="0" w:color="000000"/>
              <w:bottom w:val="single" w:sz="6" w:space="0" w:color="000000"/>
              <w:right w:val="single" w:sz="6" w:space="0" w:color="000000"/>
            </w:tcBorders>
          </w:tcPr>
          <w:p w14:paraId="4AE3D119" w14:textId="77777777" w:rsidR="00DE4649" w:rsidRDefault="00000000">
            <w:pPr>
              <w:spacing w:after="0" w:line="259" w:lineRule="auto"/>
              <w:ind w:left="0" w:right="105" w:firstLine="0"/>
              <w:jc w:val="center"/>
            </w:pPr>
            <w:r>
              <w:rPr>
                <w:b/>
              </w:rPr>
              <w:t xml:space="preserve"> 63 </w:t>
            </w:r>
          </w:p>
        </w:tc>
        <w:tc>
          <w:tcPr>
            <w:tcW w:w="2250" w:type="dxa"/>
            <w:tcBorders>
              <w:top w:val="single" w:sz="6" w:space="0" w:color="000000"/>
              <w:left w:val="single" w:sz="6" w:space="0" w:color="000000"/>
              <w:bottom w:val="single" w:sz="6" w:space="0" w:color="000000"/>
              <w:right w:val="single" w:sz="6" w:space="0" w:color="000000"/>
            </w:tcBorders>
          </w:tcPr>
          <w:p w14:paraId="20D99309" w14:textId="77777777" w:rsidR="00DE4649" w:rsidRDefault="00000000">
            <w:pPr>
              <w:spacing w:after="0" w:line="259" w:lineRule="auto"/>
              <w:ind w:left="0" w:right="105" w:firstLine="0"/>
              <w:jc w:val="center"/>
            </w:pPr>
            <w:r>
              <w:rPr>
                <w:b/>
              </w:rPr>
              <w:t xml:space="preserve"> 100% </w:t>
            </w:r>
          </w:p>
        </w:tc>
      </w:tr>
    </w:tbl>
    <w:p w14:paraId="21B4520A" w14:textId="77777777" w:rsidR="00DE4649" w:rsidRDefault="00000000">
      <w:pPr>
        <w:spacing w:after="306"/>
        <w:ind w:left="820"/>
      </w:pPr>
      <w:r>
        <w:t xml:space="preserve"> Source: Researchers filed survey, 2025 </w:t>
      </w:r>
    </w:p>
    <w:p w14:paraId="1DBC0CB2" w14:textId="77777777" w:rsidR="00DE4649" w:rsidRDefault="00000000">
      <w:pPr>
        <w:spacing w:after="207"/>
        <w:ind w:left="730"/>
      </w:pPr>
      <w:r>
        <w:t xml:space="preserve"> </w:t>
      </w:r>
      <w:proofErr w:type="gramStart"/>
      <w:r>
        <w:t>The  table</w:t>
      </w:r>
      <w:proofErr w:type="gramEnd"/>
      <w:r>
        <w:t xml:space="preserve">  </w:t>
      </w:r>
      <w:proofErr w:type="gramStart"/>
      <w:r>
        <w:t>revealed  that</w:t>
      </w:r>
      <w:proofErr w:type="gramEnd"/>
      <w:r>
        <w:t xml:space="preserve">  60.3</w:t>
      </w:r>
      <w:proofErr w:type="gramStart"/>
      <w:r>
        <w:t>%  of</w:t>
      </w:r>
      <w:proofErr w:type="gramEnd"/>
      <w:r>
        <w:t xml:space="preserve">  </w:t>
      </w:r>
      <w:proofErr w:type="gramStart"/>
      <w:r>
        <w:t>respondents  strongly</w:t>
      </w:r>
      <w:proofErr w:type="gramEnd"/>
      <w:r>
        <w:t xml:space="preserve">  </w:t>
      </w:r>
      <w:proofErr w:type="gramStart"/>
      <w:r>
        <w:t>agreed  that</w:t>
      </w:r>
      <w:proofErr w:type="gramEnd"/>
      <w:r>
        <w:t xml:space="preserve">  </w:t>
      </w:r>
      <w:proofErr w:type="gramStart"/>
      <w:r>
        <w:t>employees  are</w:t>
      </w:r>
      <w:proofErr w:type="gramEnd"/>
      <w:r>
        <w:t xml:space="preserve">  </w:t>
      </w:r>
      <w:proofErr w:type="gramStart"/>
      <w:r>
        <w:t>more  motivated</w:t>
      </w:r>
      <w:proofErr w:type="gramEnd"/>
      <w:r>
        <w:t xml:space="preserve">  </w:t>
      </w:r>
      <w:proofErr w:type="gramStart"/>
      <w:r>
        <w:t>when  they</w:t>
      </w:r>
      <w:proofErr w:type="gramEnd"/>
      <w:r>
        <w:t xml:space="preserve">  </w:t>
      </w:r>
      <w:proofErr w:type="gramStart"/>
      <w:r>
        <w:t>perceive  fairness</w:t>
      </w:r>
      <w:proofErr w:type="gramEnd"/>
      <w:r>
        <w:t xml:space="preserve">  </w:t>
      </w:r>
      <w:proofErr w:type="gramStart"/>
      <w:r>
        <w:t>in  the</w:t>
      </w:r>
      <w:proofErr w:type="gramEnd"/>
      <w:r>
        <w:t xml:space="preserve">  </w:t>
      </w:r>
      <w:proofErr w:type="gramStart"/>
      <w:r>
        <w:t>performance  appraisal</w:t>
      </w:r>
      <w:proofErr w:type="gramEnd"/>
      <w:r>
        <w:t xml:space="preserve">  </w:t>
      </w:r>
      <w:proofErr w:type="gramStart"/>
      <w:r>
        <w:t>process,  indicating</w:t>
      </w:r>
      <w:proofErr w:type="gramEnd"/>
      <w:r>
        <w:t xml:space="preserve">  </w:t>
      </w:r>
      <w:proofErr w:type="gramStart"/>
      <w:r>
        <w:t>a  strong</w:t>
      </w:r>
      <w:proofErr w:type="gramEnd"/>
      <w:r>
        <w:t xml:space="preserve">  </w:t>
      </w:r>
      <w:proofErr w:type="gramStart"/>
      <w:r>
        <w:t>belief  in</w:t>
      </w:r>
      <w:proofErr w:type="gramEnd"/>
      <w:r>
        <w:t xml:space="preserve">  </w:t>
      </w:r>
      <w:proofErr w:type="gramStart"/>
      <w:r>
        <w:t>the  importance</w:t>
      </w:r>
      <w:proofErr w:type="gramEnd"/>
      <w:r>
        <w:t xml:space="preserve">  </w:t>
      </w:r>
      <w:proofErr w:type="gramStart"/>
      <w:r>
        <w:t>of  fairness</w:t>
      </w:r>
      <w:proofErr w:type="gramEnd"/>
      <w:r>
        <w:t xml:space="preserve">  </w:t>
      </w:r>
      <w:proofErr w:type="gramStart"/>
      <w:r>
        <w:t>for  employee</w:t>
      </w:r>
      <w:proofErr w:type="gramEnd"/>
      <w:r>
        <w:t xml:space="preserve">  motivation.  </w:t>
      </w:r>
      <w:proofErr w:type="gramStart"/>
      <w:r>
        <w:t>An  additional</w:t>
      </w:r>
      <w:proofErr w:type="gramEnd"/>
      <w:r>
        <w:t xml:space="preserve">  28.6</w:t>
      </w:r>
      <w:proofErr w:type="gramStart"/>
      <w:r>
        <w:t>%  agreed,  reinforcing</w:t>
      </w:r>
      <w:proofErr w:type="gramEnd"/>
      <w:r>
        <w:t xml:space="preserve">  </w:t>
      </w:r>
      <w:proofErr w:type="gramStart"/>
      <w:r>
        <w:t>the  notion</w:t>
      </w:r>
      <w:proofErr w:type="gramEnd"/>
      <w:r>
        <w:t xml:space="preserve">  </w:t>
      </w:r>
      <w:proofErr w:type="gramStart"/>
      <w:r>
        <w:t>that  fairness</w:t>
      </w:r>
      <w:proofErr w:type="gramEnd"/>
      <w:r>
        <w:t xml:space="preserve">  </w:t>
      </w:r>
      <w:proofErr w:type="gramStart"/>
      <w:r>
        <w:t>is  critical</w:t>
      </w:r>
      <w:proofErr w:type="gramEnd"/>
      <w:r>
        <w:t xml:space="preserve">  </w:t>
      </w:r>
      <w:proofErr w:type="gramStart"/>
      <w:r>
        <w:t>in  appraisals</w:t>
      </w:r>
      <w:proofErr w:type="gramEnd"/>
      <w:r>
        <w:t xml:space="preserve">.  </w:t>
      </w:r>
      <w:proofErr w:type="gramStart"/>
      <w:r>
        <w:t>Only  a</w:t>
      </w:r>
      <w:proofErr w:type="gramEnd"/>
      <w:r>
        <w:t xml:space="preserve">  </w:t>
      </w:r>
      <w:proofErr w:type="gramStart"/>
      <w:r>
        <w:t>small  minority</w:t>
      </w:r>
      <w:proofErr w:type="gramEnd"/>
      <w:r>
        <w:t xml:space="preserve">  </w:t>
      </w:r>
      <w:proofErr w:type="gramStart"/>
      <w:r>
        <w:t>disagreed  (</w:t>
      </w:r>
      <w:proofErr w:type="gramEnd"/>
      <w:r>
        <w:t>7.9</w:t>
      </w:r>
      <w:proofErr w:type="gramStart"/>
      <w:r>
        <w:t>%)  or</w:t>
      </w:r>
      <w:proofErr w:type="gramEnd"/>
      <w:r>
        <w:t xml:space="preserve">  </w:t>
      </w:r>
      <w:proofErr w:type="gramStart"/>
      <w:r>
        <w:t>strongly  disagreed</w:t>
      </w:r>
      <w:proofErr w:type="gramEnd"/>
      <w:r>
        <w:t xml:space="preserve">  (3.2%</w:t>
      </w:r>
      <w:proofErr w:type="gramStart"/>
      <w:r>
        <w:t>),  showing</w:t>
      </w:r>
      <w:proofErr w:type="gramEnd"/>
      <w:r>
        <w:t xml:space="preserve">  </w:t>
      </w:r>
      <w:proofErr w:type="gramStart"/>
      <w:r>
        <w:t>broad  support</w:t>
      </w:r>
      <w:proofErr w:type="gramEnd"/>
      <w:r>
        <w:t xml:space="preserve">  </w:t>
      </w:r>
      <w:proofErr w:type="gramStart"/>
      <w:r>
        <w:t>for  fair</w:t>
      </w:r>
      <w:proofErr w:type="gramEnd"/>
      <w:r>
        <w:t xml:space="preserve">  </w:t>
      </w:r>
      <w:proofErr w:type="gramStart"/>
      <w:r>
        <w:t>appraisal  practices</w:t>
      </w:r>
      <w:proofErr w:type="gramEnd"/>
      <w:r>
        <w:t xml:space="preserve"> as a key factor in employee motivation. </w:t>
      </w:r>
    </w:p>
    <w:p w14:paraId="523FD1F1" w14:textId="77777777" w:rsidR="00DE4649" w:rsidRDefault="00000000">
      <w:pPr>
        <w:pStyle w:val="Heading1"/>
        <w:ind w:left="730"/>
      </w:pPr>
      <w:r>
        <w:t xml:space="preserve"> </w:t>
      </w:r>
      <w:bookmarkStart w:id="120" w:name="_Toc199928705"/>
      <w:bookmarkStart w:id="121" w:name="_Toc199928839"/>
      <w:bookmarkStart w:id="122" w:name="_Toc199929775"/>
      <w:proofErr w:type="gramStart"/>
      <w:r>
        <w:t>Table  4.15</w:t>
      </w:r>
      <w:proofErr w:type="gramEnd"/>
      <w:r>
        <w:t xml:space="preserve">:  </w:t>
      </w:r>
      <w:proofErr w:type="gramStart"/>
      <w:r>
        <w:t>Performance  appraisals</w:t>
      </w:r>
      <w:proofErr w:type="gramEnd"/>
      <w:r>
        <w:t xml:space="preserve">  </w:t>
      </w:r>
      <w:proofErr w:type="gramStart"/>
      <w:r>
        <w:t>that  involve</w:t>
      </w:r>
      <w:proofErr w:type="gramEnd"/>
      <w:r>
        <w:t xml:space="preserve">  </w:t>
      </w:r>
      <w:proofErr w:type="gramStart"/>
      <w:r>
        <w:t>clear  communication</w:t>
      </w:r>
      <w:proofErr w:type="gramEnd"/>
      <w:r>
        <w:t xml:space="preserve">  </w:t>
      </w:r>
      <w:proofErr w:type="gramStart"/>
      <w:r>
        <w:t>and  transparency</w:t>
      </w:r>
      <w:proofErr w:type="gramEnd"/>
      <w:r>
        <w:t xml:space="preserve">  are more effective in driving employee performance</w:t>
      </w:r>
      <w:bookmarkEnd w:id="120"/>
      <w:bookmarkEnd w:id="121"/>
      <w:bookmarkEnd w:id="122"/>
      <w:r>
        <w:t xml:space="preserve"> </w:t>
      </w:r>
    </w:p>
    <w:tbl>
      <w:tblPr>
        <w:tblStyle w:val="TableGrid"/>
        <w:tblW w:w="7380" w:type="dxa"/>
        <w:tblInd w:w="817" w:type="dxa"/>
        <w:tblCellMar>
          <w:top w:w="69" w:type="dxa"/>
          <w:left w:w="115" w:type="dxa"/>
          <w:right w:w="115" w:type="dxa"/>
        </w:tblCellMar>
        <w:tblLook w:val="04A0" w:firstRow="1" w:lastRow="0" w:firstColumn="1" w:lastColumn="0" w:noHBand="0" w:noVBand="1"/>
      </w:tblPr>
      <w:tblGrid>
        <w:gridCol w:w="3150"/>
        <w:gridCol w:w="1980"/>
        <w:gridCol w:w="2250"/>
      </w:tblGrid>
      <w:tr w:rsidR="00DE4649" w14:paraId="6A643477" w14:textId="77777777">
        <w:trPr>
          <w:trHeight w:val="525"/>
        </w:trPr>
        <w:tc>
          <w:tcPr>
            <w:tcW w:w="3150" w:type="dxa"/>
            <w:tcBorders>
              <w:top w:val="single" w:sz="6" w:space="0" w:color="000000"/>
              <w:left w:val="single" w:sz="6" w:space="0" w:color="000000"/>
              <w:bottom w:val="single" w:sz="6" w:space="0" w:color="000000"/>
              <w:right w:val="single" w:sz="6" w:space="0" w:color="000000"/>
            </w:tcBorders>
          </w:tcPr>
          <w:p w14:paraId="7565FD1D" w14:textId="77777777" w:rsidR="00DE4649" w:rsidRDefault="00000000">
            <w:pPr>
              <w:spacing w:after="0" w:line="259" w:lineRule="auto"/>
              <w:ind w:left="0" w:right="105" w:firstLine="0"/>
              <w:jc w:val="center"/>
            </w:pPr>
            <w:r>
              <w:rPr>
                <w:b/>
              </w:rPr>
              <w:t xml:space="preserve"> Variable </w:t>
            </w:r>
          </w:p>
        </w:tc>
        <w:tc>
          <w:tcPr>
            <w:tcW w:w="1980" w:type="dxa"/>
            <w:tcBorders>
              <w:top w:val="single" w:sz="6" w:space="0" w:color="000000"/>
              <w:left w:val="single" w:sz="6" w:space="0" w:color="000000"/>
              <w:bottom w:val="single" w:sz="6" w:space="0" w:color="000000"/>
              <w:right w:val="single" w:sz="6" w:space="0" w:color="000000"/>
            </w:tcBorders>
          </w:tcPr>
          <w:p w14:paraId="64AC3752" w14:textId="77777777" w:rsidR="00DE4649" w:rsidRDefault="00000000">
            <w:pPr>
              <w:spacing w:after="0" w:line="259" w:lineRule="auto"/>
              <w:ind w:left="0" w:right="105" w:firstLine="0"/>
              <w:jc w:val="center"/>
            </w:pPr>
            <w:r>
              <w:rPr>
                <w:b/>
              </w:rPr>
              <w:t xml:space="preserve"> Frequency </w:t>
            </w:r>
          </w:p>
        </w:tc>
        <w:tc>
          <w:tcPr>
            <w:tcW w:w="2250" w:type="dxa"/>
            <w:tcBorders>
              <w:top w:val="single" w:sz="6" w:space="0" w:color="000000"/>
              <w:left w:val="single" w:sz="6" w:space="0" w:color="000000"/>
              <w:bottom w:val="single" w:sz="6" w:space="0" w:color="000000"/>
              <w:right w:val="single" w:sz="6" w:space="0" w:color="000000"/>
            </w:tcBorders>
          </w:tcPr>
          <w:p w14:paraId="3DD3334F" w14:textId="77777777" w:rsidR="00DE4649" w:rsidRDefault="00000000">
            <w:pPr>
              <w:spacing w:after="0" w:line="259" w:lineRule="auto"/>
              <w:ind w:left="0" w:right="105" w:firstLine="0"/>
              <w:jc w:val="center"/>
            </w:pPr>
            <w:r>
              <w:rPr>
                <w:b/>
              </w:rPr>
              <w:t xml:space="preserve"> Percentage (%) </w:t>
            </w:r>
          </w:p>
        </w:tc>
      </w:tr>
      <w:tr w:rsidR="00DE4649" w14:paraId="64FBAE3B" w14:textId="77777777">
        <w:trPr>
          <w:trHeight w:val="525"/>
        </w:trPr>
        <w:tc>
          <w:tcPr>
            <w:tcW w:w="3150" w:type="dxa"/>
            <w:tcBorders>
              <w:top w:val="single" w:sz="6" w:space="0" w:color="000000"/>
              <w:left w:val="single" w:sz="6" w:space="0" w:color="000000"/>
              <w:bottom w:val="single" w:sz="6" w:space="0" w:color="000000"/>
              <w:right w:val="single" w:sz="6" w:space="0" w:color="000000"/>
            </w:tcBorders>
          </w:tcPr>
          <w:p w14:paraId="213DA01C" w14:textId="77777777" w:rsidR="00DE4649" w:rsidRDefault="00000000">
            <w:pPr>
              <w:spacing w:after="0" w:line="259" w:lineRule="auto"/>
              <w:ind w:left="0" w:right="105" w:firstLine="0"/>
              <w:jc w:val="center"/>
            </w:pPr>
            <w:r>
              <w:t xml:space="preserve"> Strongly agree </w:t>
            </w:r>
          </w:p>
        </w:tc>
        <w:tc>
          <w:tcPr>
            <w:tcW w:w="1980" w:type="dxa"/>
            <w:tcBorders>
              <w:top w:val="single" w:sz="6" w:space="0" w:color="000000"/>
              <w:left w:val="single" w:sz="6" w:space="0" w:color="000000"/>
              <w:bottom w:val="single" w:sz="6" w:space="0" w:color="000000"/>
              <w:right w:val="single" w:sz="6" w:space="0" w:color="000000"/>
            </w:tcBorders>
          </w:tcPr>
          <w:p w14:paraId="543414B5" w14:textId="77777777" w:rsidR="00DE4649" w:rsidRDefault="00000000">
            <w:pPr>
              <w:spacing w:after="0" w:line="259" w:lineRule="auto"/>
              <w:ind w:left="0" w:right="105" w:firstLine="0"/>
              <w:jc w:val="center"/>
            </w:pPr>
            <w:r>
              <w:t xml:space="preserve"> 42 </w:t>
            </w:r>
          </w:p>
        </w:tc>
        <w:tc>
          <w:tcPr>
            <w:tcW w:w="2250" w:type="dxa"/>
            <w:tcBorders>
              <w:top w:val="single" w:sz="6" w:space="0" w:color="000000"/>
              <w:left w:val="single" w:sz="6" w:space="0" w:color="000000"/>
              <w:bottom w:val="single" w:sz="6" w:space="0" w:color="000000"/>
              <w:right w:val="single" w:sz="6" w:space="0" w:color="000000"/>
            </w:tcBorders>
          </w:tcPr>
          <w:p w14:paraId="6D0B48FB" w14:textId="77777777" w:rsidR="00DE4649" w:rsidRDefault="00000000">
            <w:pPr>
              <w:spacing w:after="0" w:line="259" w:lineRule="auto"/>
              <w:ind w:left="0" w:right="105" w:firstLine="0"/>
              <w:jc w:val="center"/>
            </w:pPr>
            <w:r>
              <w:t xml:space="preserve"> 66.7% </w:t>
            </w:r>
          </w:p>
        </w:tc>
      </w:tr>
      <w:tr w:rsidR="00DE4649" w14:paraId="0A9FF4E9" w14:textId="77777777">
        <w:trPr>
          <w:trHeight w:val="540"/>
        </w:trPr>
        <w:tc>
          <w:tcPr>
            <w:tcW w:w="3150" w:type="dxa"/>
            <w:tcBorders>
              <w:top w:val="single" w:sz="6" w:space="0" w:color="000000"/>
              <w:left w:val="single" w:sz="6" w:space="0" w:color="000000"/>
              <w:bottom w:val="single" w:sz="6" w:space="0" w:color="000000"/>
              <w:right w:val="single" w:sz="6" w:space="0" w:color="000000"/>
            </w:tcBorders>
          </w:tcPr>
          <w:p w14:paraId="265800C0" w14:textId="77777777" w:rsidR="00DE4649" w:rsidRDefault="00000000">
            <w:pPr>
              <w:spacing w:after="0" w:line="259" w:lineRule="auto"/>
              <w:ind w:left="0" w:right="105" w:firstLine="0"/>
              <w:jc w:val="center"/>
            </w:pPr>
            <w:r>
              <w:lastRenderedPageBreak/>
              <w:t xml:space="preserve"> Agree </w:t>
            </w:r>
          </w:p>
        </w:tc>
        <w:tc>
          <w:tcPr>
            <w:tcW w:w="1980" w:type="dxa"/>
            <w:tcBorders>
              <w:top w:val="single" w:sz="6" w:space="0" w:color="000000"/>
              <w:left w:val="single" w:sz="6" w:space="0" w:color="000000"/>
              <w:bottom w:val="single" w:sz="6" w:space="0" w:color="000000"/>
              <w:right w:val="single" w:sz="6" w:space="0" w:color="000000"/>
            </w:tcBorders>
          </w:tcPr>
          <w:p w14:paraId="19218E22" w14:textId="77777777" w:rsidR="00DE4649" w:rsidRDefault="00000000">
            <w:pPr>
              <w:spacing w:after="0" w:line="259" w:lineRule="auto"/>
              <w:ind w:left="0" w:right="105" w:firstLine="0"/>
              <w:jc w:val="center"/>
            </w:pPr>
            <w:r>
              <w:t xml:space="preserve"> 15 </w:t>
            </w:r>
          </w:p>
        </w:tc>
        <w:tc>
          <w:tcPr>
            <w:tcW w:w="2250" w:type="dxa"/>
            <w:tcBorders>
              <w:top w:val="single" w:sz="6" w:space="0" w:color="000000"/>
              <w:left w:val="single" w:sz="6" w:space="0" w:color="000000"/>
              <w:bottom w:val="single" w:sz="6" w:space="0" w:color="000000"/>
              <w:right w:val="single" w:sz="6" w:space="0" w:color="000000"/>
            </w:tcBorders>
          </w:tcPr>
          <w:p w14:paraId="375673A9" w14:textId="77777777" w:rsidR="00DE4649" w:rsidRDefault="00000000">
            <w:pPr>
              <w:spacing w:after="0" w:line="259" w:lineRule="auto"/>
              <w:ind w:left="0" w:right="105" w:firstLine="0"/>
              <w:jc w:val="center"/>
            </w:pPr>
            <w:r>
              <w:t xml:space="preserve"> 23.8% </w:t>
            </w:r>
          </w:p>
        </w:tc>
      </w:tr>
      <w:tr w:rsidR="00DE4649" w14:paraId="29566A01" w14:textId="77777777">
        <w:trPr>
          <w:trHeight w:val="525"/>
        </w:trPr>
        <w:tc>
          <w:tcPr>
            <w:tcW w:w="3150" w:type="dxa"/>
            <w:tcBorders>
              <w:top w:val="single" w:sz="6" w:space="0" w:color="000000"/>
              <w:left w:val="single" w:sz="6" w:space="0" w:color="000000"/>
              <w:bottom w:val="single" w:sz="6" w:space="0" w:color="000000"/>
              <w:right w:val="single" w:sz="6" w:space="0" w:color="000000"/>
            </w:tcBorders>
          </w:tcPr>
          <w:p w14:paraId="3583524E" w14:textId="77777777" w:rsidR="00DE4649" w:rsidRDefault="00000000">
            <w:pPr>
              <w:spacing w:after="0" w:line="259" w:lineRule="auto"/>
              <w:ind w:left="0" w:right="105" w:firstLine="0"/>
              <w:jc w:val="center"/>
            </w:pPr>
            <w:r>
              <w:t xml:space="preserve"> Disagree </w:t>
            </w:r>
          </w:p>
        </w:tc>
        <w:tc>
          <w:tcPr>
            <w:tcW w:w="1980" w:type="dxa"/>
            <w:tcBorders>
              <w:top w:val="single" w:sz="6" w:space="0" w:color="000000"/>
              <w:left w:val="single" w:sz="6" w:space="0" w:color="000000"/>
              <w:bottom w:val="single" w:sz="6" w:space="0" w:color="000000"/>
              <w:right w:val="single" w:sz="6" w:space="0" w:color="000000"/>
            </w:tcBorders>
          </w:tcPr>
          <w:p w14:paraId="09F95501" w14:textId="77777777" w:rsidR="00DE4649" w:rsidRDefault="00000000">
            <w:pPr>
              <w:spacing w:after="0" w:line="259" w:lineRule="auto"/>
              <w:ind w:left="0" w:right="105" w:firstLine="0"/>
              <w:jc w:val="center"/>
            </w:pPr>
            <w:r>
              <w:t xml:space="preserve"> 4 </w:t>
            </w:r>
          </w:p>
        </w:tc>
        <w:tc>
          <w:tcPr>
            <w:tcW w:w="2250" w:type="dxa"/>
            <w:tcBorders>
              <w:top w:val="single" w:sz="6" w:space="0" w:color="000000"/>
              <w:left w:val="single" w:sz="6" w:space="0" w:color="000000"/>
              <w:bottom w:val="single" w:sz="6" w:space="0" w:color="000000"/>
              <w:right w:val="single" w:sz="6" w:space="0" w:color="000000"/>
            </w:tcBorders>
          </w:tcPr>
          <w:p w14:paraId="3D3EB299" w14:textId="77777777" w:rsidR="00DE4649" w:rsidRDefault="00000000">
            <w:pPr>
              <w:spacing w:after="0" w:line="259" w:lineRule="auto"/>
              <w:ind w:left="0" w:right="105" w:firstLine="0"/>
              <w:jc w:val="center"/>
            </w:pPr>
            <w:r>
              <w:t xml:space="preserve"> 6.3% </w:t>
            </w:r>
          </w:p>
        </w:tc>
      </w:tr>
      <w:tr w:rsidR="00DE4649" w14:paraId="1ADBD215" w14:textId="77777777">
        <w:trPr>
          <w:trHeight w:val="540"/>
        </w:trPr>
        <w:tc>
          <w:tcPr>
            <w:tcW w:w="3150" w:type="dxa"/>
            <w:tcBorders>
              <w:top w:val="single" w:sz="6" w:space="0" w:color="000000"/>
              <w:left w:val="single" w:sz="6" w:space="0" w:color="000000"/>
              <w:bottom w:val="single" w:sz="6" w:space="0" w:color="000000"/>
              <w:right w:val="single" w:sz="6" w:space="0" w:color="000000"/>
            </w:tcBorders>
          </w:tcPr>
          <w:p w14:paraId="732D7AB5" w14:textId="77777777" w:rsidR="00DE4649" w:rsidRDefault="00000000">
            <w:pPr>
              <w:spacing w:after="0" w:line="259" w:lineRule="auto"/>
              <w:ind w:left="0" w:right="105" w:firstLine="0"/>
              <w:jc w:val="center"/>
            </w:pPr>
            <w:r>
              <w:t xml:space="preserve"> Strongly disagree </w:t>
            </w:r>
          </w:p>
        </w:tc>
        <w:tc>
          <w:tcPr>
            <w:tcW w:w="1980" w:type="dxa"/>
            <w:tcBorders>
              <w:top w:val="single" w:sz="6" w:space="0" w:color="000000"/>
              <w:left w:val="single" w:sz="6" w:space="0" w:color="000000"/>
              <w:bottom w:val="single" w:sz="6" w:space="0" w:color="000000"/>
              <w:right w:val="single" w:sz="6" w:space="0" w:color="000000"/>
            </w:tcBorders>
          </w:tcPr>
          <w:p w14:paraId="32C9637F" w14:textId="77777777" w:rsidR="00DE4649" w:rsidRDefault="00000000">
            <w:pPr>
              <w:spacing w:after="0" w:line="259" w:lineRule="auto"/>
              <w:ind w:left="0" w:right="105" w:firstLine="0"/>
              <w:jc w:val="center"/>
            </w:pPr>
            <w:r>
              <w:t xml:space="preserve"> 2 </w:t>
            </w:r>
          </w:p>
        </w:tc>
        <w:tc>
          <w:tcPr>
            <w:tcW w:w="2250" w:type="dxa"/>
            <w:tcBorders>
              <w:top w:val="single" w:sz="6" w:space="0" w:color="000000"/>
              <w:left w:val="single" w:sz="6" w:space="0" w:color="000000"/>
              <w:bottom w:val="single" w:sz="6" w:space="0" w:color="000000"/>
              <w:right w:val="single" w:sz="6" w:space="0" w:color="000000"/>
            </w:tcBorders>
          </w:tcPr>
          <w:p w14:paraId="72FACEC8" w14:textId="77777777" w:rsidR="00DE4649" w:rsidRDefault="00000000">
            <w:pPr>
              <w:spacing w:after="0" w:line="259" w:lineRule="auto"/>
              <w:ind w:left="0" w:right="105" w:firstLine="0"/>
              <w:jc w:val="center"/>
            </w:pPr>
            <w:r>
              <w:t xml:space="preserve"> 3.2% </w:t>
            </w:r>
          </w:p>
        </w:tc>
      </w:tr>
      <w:tr w:rsidR="00DE4649" w14:paraId="0B254153" w14:textId="77777777">
        <w:trPr>
          <w:trHeight w:val="525"/>
        </w:trPr>
        <w:tc>
          <w:tcPr>
            <w:tcW w:w="3150" w:type="dxa"/>
            <w:tcBorders>
              <w:top w:val="single" w:sz="6" w:space="0" w:color="000000"/>
              <w:left w:val="single" w:sz="6" w:space="0" w:color="000000"/>
              <w:bottom w:val="single" w:sz="6" w:space="0" w:color="000000"/>
              <w:right w:val="single" w:sz="6" w:space="0" w:color="000000"/>
            </w:tcBorders>
          </w:tcPr>
          <w:p w14:paraId="7E173A2E" w14:textId="77777777" w:rsidR="00DE4649" w:rsidRDefault="00000000">
            <w:pPr>
              <w:spacing w:after="0" w:line="259" w:lineRule="auto"/>
              <w:ind w:left="0" w:right="105" w:firstLine="0"/>
              <w:jc w:val="center"/>
            </w:pPr>
            <w:r>
              <w:rPr>
                <w:b/>
              </w:rPr>
              <w:t xml:space="preserve"> Total </w:t>
            </w:r>
          </w:p>
        </w:tc>
        <w:tc>
          <w:tcPr>
            <w:tcW w:w="1980" w:type="dxa"/>
            <w:tcBorders>
              <w:top w:val="single" w:sz="6" w:space="0" w:color="000000"/>
              <w:left w:val="single" w:sz="6" w:space="0" w:color="000000"/>
              <w:bottom w:val="single" w:sz="6" w:space="0" w:color="000000"/>
              <w:right w:val="single" w:sz="6" w:space="0" w:color="000000"/>
            </w:tcBorders>
          </w:tcPr>
          <w:p w14:paraId="5C1FECA6" w14:textId="77777777" w:rsidR="00DE4649" w:rsidRDefault="00000000">
            <w:pPr>
              <w:spacing w:after="0" w:line="259" w:lineRule="auto"/>
              <w:ind w:left="0" w:right="105" w:firstLine="0"/>
              <w:jc w:val="center"/>
            </w:pPr>
            <w:r>
              <w:rPr>
                <w:b/>
              </w:rPr>
              <w:t xml:space="preserve"> 63 </w:t>
            </w:r>
          </w:p>
        </w:tc>
        <w:tc>
          <w:tcPr>
            <w:tcW w:w="2250" w:type="dxa"/>
            <w:tcBorders>
              <w:top w:val="single" w:sz="6" w:space="0" w:color="000000"/>
              <w:left w:val="single" w:sz="6" w:space="0" w:color="000000"/>
              <w:bottom w:val="single" w:sz="6" w:space="0" w:color="000000"/>
              <w:right w:val="single" w:sz="6" w:space="0" w:color="000000"/>
            </w:tcBorders>
          </w:tcPr>
          <w:p w14:paraId="4FC6728C" w14:textId="77777777" w:rsidR="00DE4649" w:rsidRDefault="00000000">
            <w:pPr>
              <w:spacing w:after="0" w:line="259" w:lineRule="auto"/>
              <w:ind w:left="0" w:right="105" w:firstLine="0"/>
              <w:jc w:val="center"/>
            </w:pPr>
            <w:r>
              <w:rPr>
                <w:b/>
              </w:rPr>
              <w:t xml:space="preserve"> 100% </w:t>
            </w:r>
          </w:p>
        </w:tc>
      </w:tr>
    </w:tbl>
    <w:p w14:paraId="2F47C62D" w14:textId="77777777" w:rsidR="00DE4649" w:rsidRDefault="00000000">
      <w:pPr>
        <w:spacing w:after="306"/>
        <w:ind w:left="820"/>
      </w:pPr>
      <w:r>
        <w:t xml:space="preserve"> Source: Researchers filed survey, 2025 </w:t>
      </w:r>
    </w:p>
    <w:p w14:paraId="6F8A6896" w14:textId="77777777" w:rsidR="00DE4649" w:rsidRDefault="00000000">
      <w:pPr>
        <w:spacing w:after="207"/>
        <w:ind w:left="730"/>
      </w:pPr>
      <w:r>
        <w:t xml:space="preserve"> </w:t>
      </w:r>
      <w:proofErr w:type="gramStart"/>
      <w:r>
        <w:t>Table  4.15</w:t>
      </w:r>
      <w:proofErr w:type="gramEnd"/>
      <w:r>
        <w:t xml:space="preserve">  </w:t>
      </w:r>
      <w:proofErr w:type="gramStart"/>
      <w:r>
        <w:t>shows  that</w:t>
      </w:r>
      <w:proofErr w:type="gramEnd"/>
      <w:r>
        <w:t xml:space="preserve">  66.7</w:t>
      </w:r>
      <w:proofErr w:type="gramStart"/>
      <w:r>
        <w:t>%  of</w:t>
      </w:r>
      <w:proofErr w:type="gramEnd"/>
      <w:r>
        <w:t xml:space="preserve">  </w:t>
      </w:r>
      <w:proofErr w:type="gramStart"/>
      <w:r>
        <w:t>respondents  strongly</w:t>
      </w:r>
      <w:proofErr w:type="gramEnd"/>
      <w:r>
        <w:t xml:space="preserve">  </w:t>
      </w:r>
      <w:proofErr w:type="gramStart"/>
      <w:r>
        <w:t>agreed  that</w:t>
      </w:r>
      <w:proofErr w:type="gramEnd"/>
      <w:r>
        <w:t xml:space="preserve">  </w:t>
      </w:r>
      <w:proofErr w:type="gramStart"/>
      <w:r>
        <w:t>performance  appraisals</w:t>
      </w:r>
      <w:proofErr w:type="gramEnd"/>
      <w:r>
        <w:t xml:space="preserve">  </w:t>
      </w:r>
      <w:proofErr w:type="gramStart"/>
      <w:r>
        <w:t>involving  clear</w:t>
      </w:r>
      <w:proofErr w:type="gramEnd"/>
      <w:r>
        <w:t xml:space="preserve">  </w:t>
      </w:r>
      <w:proofErr w:type="gramStart"/>
      <w:r>
        <w:t>communication  and</w:t>
      </w:r>
      <w:proofErr w:type="gramEnd"/>
      <w:r>
        <w:t xml:space="preserve">  </w:t>
      </w:r>
      <w:proofErr w:type="gramStart"/>
      <w:r>
        <w:t>transparency  are</w:t>
      </w:r>
      <w:proofErr w:type="gramEnd"/>
      <w:r>
        <w:t xml:space="preserve">  </w:t>
      </w:r>
      <w:proofErr w:type="gramStart"/>
      <w:r>
        <w:t>more  effective</w:t>
      </w:r>
      <w:proofErr w:type="gramEnd"/>
      <w:r>
        <w:t xml:space="preserve">  </w:t>
      </w:r>
      <w:proofErr w:type="gramStart"/>
      <w:r>
        <w:t>in  driving</w:t>
      </w:r>
      <w:proofErr w:type="gramEnd"/>
      <w:r>
        <w:t xml:space="preserve">  </w:t>
      </w:r>
      <w:proofErr w:type="gramStart"/>
      <w:r>
        <w:t>employee  performance</w:t>
      </w:r>
      <w:proofErr w:type="gramEnd"/>
      <w:r>
        <w:t xml:space="preserve">.  </w:t>
      </w:r>
      <w:proofErr w:type="gramStart"/>
      <w:r>
        <w:t>This  indicates</w:t>
      </w:r>
      <w:proofErr w:type="gramEnd"/>
      <w:r>
        <w:t xml:space="preserve">  </w:t>
      </w:r>
      <w:proofErr w:type="gramStart"/>
      <w:r>
        <w:t>a  strong</w:t>
      </w:r>
      <w:proofErr w:type="gramEnd"/>
      <w:r>
        <w:t xml:space="preserve">  </w:t>
      </w:r>
      <w:proofErr w:type="gramStart"/>
      <w:r>
        <w:t>consensus  on</w:t>
      </w:r>
      <w:proofErr w:type="gramEnd"/>
      <w:r>
        <w:t xml:space="preserve">  </w:t>
      </w:r>
      <w:proofErr w:type="gramStart"/>
      <w:r>
        <w:t>the  importance</w:t>
      </w:r>
      <w:proofErr w:type="gramEnd"/>
      <w:r>
        <w:t xml:space="preserve">  </w:t>
      </w:r>
      <w:proofErr w:type="gramStart"/>
      <w:r>
        <w:t>of  transparency</w:t>
      </w:r>
      <w:proofErr w:type="gramEnd"/>
      <w:r>
        <w:t xml:space="preserve">  </w:t>
      </w:r>
      <w:proofErr w:type="gramStart"/>
      <w:r>
        <w:t>and  clarity</w:t>
      </w:r>
      <w:proofErr w:type="gramEnd"/>
      <w:r>
        <w:t xml:space="preserve">  </w:t>
      </w:r>
      <w:proofErr w:type="gramStart"/>
      <w:r>
        <w:t>in  the</w:t>
      </w:r>
      <w:proofErr w:type="gramEnd"/>
      <w:r>
        <w:t xml:space="preserve">  </w:t>
      </w:r>
      <w:proofErr w:type="gramStart"/>
      <w:r>
        <w:t>appraisal  process</w:t>
      </w:r>
      <w:proofErr w:type="gramEnd"/>
      <w:r>
        <w:t xml:space="preserve">.  </w:t>
      </w:r>
      <w:proofErr w:type="gramStart"/>
      <w:r>
        <w:t>An  additional</w:t>
      </w:r>
      <w:proofErr w:type="gramEnd"/>
      <w:r>
        <w:t xml:space="preserve">  23.8</w:t>
      </w:r>
      <w:proofErr w:type="gramStart"/>
      <w:r>
        <w:t>%  agreed,  further</w:t>
      </w:r>
      <w:proofErr w:type="gramEnd"/>
      <w:r>
        <w:t xml:space="preserve">  </w:t>
      </w:r>
      <w:proofErr w:type="gramStart"/>
      <w:r>
        <w:t>emphasizing  the</w:t>
      </w:r>
      <w:proofErr w:type="gramEnd"/>
      <w:r>
        <w:t xml:space="preserve">  </w:t>
      </w:r>
      <w:proofErr w:type="gramStart"/>
      <w:r>
        <w:t>value  placed</w:t>
      </w:r>
      <w:proofErr w:type="gramEnd"/>
      <w:r>
        <w:t xml:space="preserve">  </w:t>
      </w:r>
      <w:proofErr w:type="gramStart"/>
      <w:r>
        <w:t>on  these</w:t>
      </w:r>
      <w:proofErr w:type="gramEnd"/>
      <w:r>
        <w:t xml:space="preserve">  qualities.  </w:t>
      </w:r>
      <w:proofErr w:type="gramStart"/>
      <w:r>
        <w:t>Only  a</w:t>
      </w:r>
      <w:proofErr w:type="gramEnd"/>
      <w:r>
        <w:t xml:space="preserve">  </w:t>
      </w:r>
      <w:proofErr w:type="gramStart"/>
      <w:r>
        <w:t>small  percentage</w:t>
      </w:r>
      <w:proofErr w:type="gramEnd"/>
      <w:r>
        <w:t xml:space="preserve">  </w:t>
      </w:r>
      <w:proofErr w:type="gramStart"/>
      <w:r>
        <w:t>disagreed  (</w:t>
      </w:r>
      <w:proofErr w:type="gramEnd"/>
      <w:r>
        <w:t>6.3</w:t>
      </w:r>
      <w:proofErr w:type="gramStart"/>
      <w:r>
        <w:t>%)  or</w:t>
      </w:r>
      <w:proofErr w:type="gramEnd"/>
      <w:r>
        <w:t xml:space="preserve">  </w:t>
      </w:r>
      <w:proofErr w:type="gramStart"/>
      <w:r>
        <w:t>strongly  disagreed</w:t>
      </w:r>
      <w:proofErr w:type="gramEnd"/>
      <w:r>
        <w:t xml:space="preserve">  (3.2%</w:t>
      </w:r>
      <w:proofErr w:type="gramStart"/>
      <w:r>
        <w:t>),  suggesting</w:t>
      </w:r>
      <w:proofErr w:type="gramEnd"/>
      <w:r>
        <w:t xml:space="preserve"> broad support for clear and transparent communication in appraisals. </w:t>
      </w:r>
    </w:p>
    <w:p w14:paraId="2BDB4432" w14:textId="77777777" w:rsidR="00DE4649" w:rsidRDefault="00000000">
      <w:pPr>
        <w:pStyle w:val="Heading1"/>
        <w:spacing w:after="0"/>
        <w:ind w:left="730"/>
      </w:pPr>
      <w:r>
        <w:t xml:space="preserve"> </w:t>
      </w:r>
      <w:bookmarkStart w:id="123" w:name="_Toc199928706"/>
      <w:bookmarkStart w:id="124" w:name="_Toc199928840"/>
      <w:bookmarkStart w:id="125" w:name="_Toc199929776"/>
      <w:proofErr w:type="gramStart"/>
      <w:r>
        <w:t>Table  4.16</w:t>
      </w:r>
      <w:proofErr w:type="gramEnd"/>
      <w:r>
        <w:t xml:space="preserve">:  </w:t>
      </w:r>
      <w:proofErr w:type="gramStart"/>
      <w:r>
        <w:t>Regular  team</w:t>
      </w:r>
      <w:proofErr w:type="gramEnd"/>
      <w:r>
        <w:t>-</w:t>
      </w:r>
      <w:proofErr w:type="gramStart"/>
      <w:r>
        <w:t>building  activities</w:t>
      </w:r>
      <w:proofErr w:type="gramEnd"/>
      <w:r>
        <w:t xml:space="preserve">  </w:t>
      </w:r>
      <w:proofErr w:type="gramStart"/>
      <w:r>
        <w:t>have  significantly</w:t>
      </w:r>
      <w:proofErr w:type="gramEnd"/>
      <w:r>
        <w:t xml:space="preserve">  </w:t>
      </w:r>
      <w:proofErr w:type="gramStart"/>
      <w:r>
        <w:t>improved  my</w:t>
      </w:r>
      <w:proofErr w:type="gramEnd"/>
      <w:r>
        <w:t xml:space="preserve">  </w:t>
      </w:r>
      <w:proofErr w:type="gramStart"/>
      <w:r>
        <w:t>job  satisfaction</w:t>
      </w:r>
      <w:bookmarkEnd w:id="123"/>
      <w:bookmarkEnd w:id="124"/>
      <w:bookmarkEnd w:id="125"/>
      <w:proofErr w:type="gramEnd"/>
      <w:r>
        <w:t xml:space="preserve"> </w:t>
      </w:r>
    </w:p>
    <w:tbl>
      <w:tblPr>
        <w:tblStyle w:val="TableGrid"/>
        <w:tblW w:w="7380" w:type="dxa"/>
        <w:tblInd w:w="817" w:type="dxa"/>
        <w:tblCellMar>
          <w:top w:w="69" w:type="dxa"/>
          <w:left w:w="115" w:type="dxa"/>
          <w:right w:w="115" w:type="dxa"/>
        </w:tblCellMar>
        <w:tblLook w:val="04A0" w:firstRow="1" w:lastRow="0" w:firstColumn="1" w:lastColumn="0" w:noHBand="0" w:noVBand="1"/>
      </w:tblPr>
      <w:tblGrid>
        <w:gridCol w:w="3060"/>
        <w:gridCol w:w="2070"/>
        <w:gridCol w:w="2250"/>
      </w:tblGrid>
      <w:tr w:rsidR="00DE4649" w14:paraId="0D4883AE" w14:textId="77777777">
        <w:trPr>
          <w:trHeight w:val="540"/>
        </w:trPr>
        <w:tc>
          <w:tcPr>
            <w:tcW w:w="3060" w:type="dxa"/>
            <w:tcBorders>
              <w:top w:val="single" w:sz="6" w:space="0" w:color="000000"/>
              <w:left w:val="single" w:sz="6" w:space="0" w:color="000000"/>
              <w:bottom w:val="single" w:sz="6" w:space="0" w:color="000000"/>
              <w:right w:val="single" w:sz="6" w:space="0" w:color="000000"/>
            </w:tcBorders>
          </w:tcPr>
          <w:p w14:paraId="15D3F5D4" w14:textId="77777777" w:rsidR="00DE4649" w:rsidRDefault="00000000">
            <w:pPr>
              <w:spacing w:after="0" w:line="259" w:lineRule="auto"/>
              <w:ind w:left="0" w:right="105" w:firstLine="0"/>
              <w:jc w:val="center"/>
            </w:pPr>
            <w:r>
              <w:rPr>
                <w:b/>
              </w:rPr>
              <w:t xml:space="preserve"> Variable </w:t>
            </w:r>
          </w:p>
        </w:tc>
        <w:tc>
          <w:tcPr>
            <w:tcW w:w="2070" w:type="dxa"/>
            <w:tcBorders>
              <w:top w:val="single" w:sz="6" w:space="0" w:color="000000"/>
              <w:left w:val="single" w:sz="6" w:space="0" w:color="000000"/>
              <w:bottom w:val="single" w:sz="6" w:space="0" w:color="000000"/>
              <w:right w:val="single" w:sz="6" w:space="0" w:color="000000"/>
            </w:tcBorders>
          </w:tcPr>
          <w:p w14:paraId="7F8A7A50" w14:textId="77777777" w:rsidR="00DE4649" w:rsidRDefault="00000000">
            <w:pPr>
              <w:spacing w:after="0" w:line="259" w:lineRule="auto"/>
              <w:ind w:left="0" w:right="105" w:firstLine="0"/>
              <w:jc w:val="center"/>
            </w:pPr>
            <w:r>
              <w:rPr>
                <w:b/>
              </w:rPr>
              <w:t xml:space="preserve"> Frequency </w:t>
            </w:r>
          </w:p>
        </w:tc>
        <w:tc>
          <w:tcPr>
            <w:tcW w:w="2250" w:type="dxa"/>
            <w:tcBorders>
              <w:top w:val="single" w:sz="6" w:space="0" w:color="000000"/>
              <w:left w:val="single" w:sz="6" w:space="0" w:color="000000"/>
              <w:bottom w:val="single" w:sz="6" w:space="0" w:color="000000"/>
              <w:right w:val="single" w:sz="6" w:space="0" w:color="000000"/>
            </w:tcBorders>
          </w:tcPr>
          <w:p w14:paraId="7E834705" w14:textId="77777777" w:rsidR="00DE4649" w:rsidRDefault="00000000">
            <w:pPr>
              <w:spacing w:after="0" w:line="259" w:lineRule="auto"/>
              <w:ind w:left="0" w:right="105" w:firstLine="0"/>
              <w:jc w:val="center"/>
            </w:pPr>
            <w:r>
              <w:rPr>
                <w:b/>
              </w:rPr>
              <w:t xml:space="preserve"> Percentage (%) </w:t>
            </w:r>
          </w:p>
        </w:tc>
      </w:tr>
      <w:tr w:rsidR="00DE4649" w14:paraId="7D56AEE4" w14:textId="77777777">
        <w:trPr>
          <w:trHeight w:val="525"/>
        </w:trPr>
        <w:tc>
          <w:tcPr>
            <w:tcW w:w="3060" w:type="dxa"/>
            <w:tcBorders>
              <w:top w:val="single" w:sz="6" w:space="0" w:color="000000"/>
              <w:left w:val="single" w:sz="6" w:space="0" w:color="000000"/>
              <w:bottom w:val="single" w:sz="6" w:space="0" w:color="000000"/>
              <w:right w:val="single" w:sz="6" w:space="0" w:color="000000"/>
            </w:tcBorders>
          </w:tcPr>
          <w:p w14:paraId="31F05D3D" w14:textId="77777777" w:rsidR="00DE4649" w:rsidRDefault="00000000">
            <w:pPr>
              <w:spacing w:after="0" w:line="259" w:lineRule="auto"/>
              <w:ind w:left="0" w:right="105" w:firstLine="0"/>
              <w:jc w:val="center"/>
            </w:pPr>
            <w:r>
              <w:t xml:space="preserve"> Strongly agree </w:t>
            </w:r>
          </w:p>
        </w:tc>
        <w:tc>
          <w:tcPr>
            <w:tcW w:w="2070" w:type="dxa"/>
            <w:tcBorders>
              <w:top w:val="single" w:sz="6" w:space="0" w:color="000000"/>
              <w:left w:val="single" w:sz="6" w:space="0" w:color="000000"/>
              <w:bottom w:val="single" w:sz="6" w:space="0" w:color="000000"/>
              <w:right w:val="single" w:sz="6" w:space="0" w:color="000000"/>
            </w:tcBorders>
          </w:tcPr>
          <w:p w14:paraId="6D35BB62" w14:textId="77777777" w:rsidR="00DE4649" w:rsidRDefault="00000000">
            <w:pPr>
              <w:spacing w:after="0" w:line="259" w:lineRule="auto"/>
              <w:ind w:left="0" w:right="105" w:firstLine="0"/>
              <w:jc w:val="center"/>
            </w:pPr>
            <w:r>
              <w:t xml:space="preserve"> 30 </w:t>
            </w:r>
          </w:p>
        </w:tc>
        <w:tc>
          <w:tcPr>
            <w:tcW w:w="2250" w:type="dxa"/>
            <w:tcBorders>
              <w:top w:val="single" w:sz="6" w:space="0" w:color="000000"/>
              <w:left w:val="single" w:sz="6" w:space="0" w:color="000000"/>
              <w:bottom w:val="single" w:sz="6" w:space="0" w:color="000000"/>
              <w:right w:val="single" w:sz="6" w:space="0" w:color="000000"/>
            </w:tcBorders>
          </w:tcPr>
          <w:p w14:paraId="416290B8" w14:textId="77777777" w:rsidR="00DE4649" w:rsidRDefault="00000000">
            <w:pPr>
              <w:spacing w:after="0" w:line="259" w:lineRule="auto"/>
              <w:ind w:left="0" w:right="105" w:firstLine="0"/>
              <w:jc w:val="center"/>
            </w:pPr>
            <w:r>
              <w:t xml:space="preserve"> 47.6% </w:t>
            </w:r>
          </w:p>
        </w:tc>
      </w:tr>
      <w:tr w:rsidR="00DE4649" w14:paraId="4860D5EB" w14:textId="77777777">
        <w:trPr>
          <w:trHeight w:val="540"/>
        </w:trPr>
        <w:tc>
          <w:tcPr>
            <w:tcW w:w="3060" w:type="dxa"/>
            <w:tcBorders>
              <w:top w:val="single" w:sz="6" w:space="0" w:color="000000"/>
              <w:left w:val="single" w:sz="6" w:space="0" w:color="000000"/>
              <w:bottom w:val="single" w:sz="6" w:space="0" w:color="000000"/>
              <w:right w:val="single" w:sz="6" w:space="0" w:color="000000"/>
            </w:tcBorders>
          </w:tcPr>
          <w:p w14:paraId="01806F0C" w14:textId="77777777" w:rsidR="00DE4649" w:rsidRDefault="00000000">
            <w:pPr>
              <w:spacing w:after="0" w:line="259" w:lineRule="auto"/>
              <w:ind w:left="0" w:right="105" w:firstLine="0"/>
              <w:jc w:val="center"/>
            </w:pPr>
            <w:r>
              <w:t xml:space="preserve"> Agree </w:t>
            </w:r>
          </w:p>
        </w:tc>
        <w:tc>
          <w:tcPr>
            <w:tcW w:w="2070" w:type="dxa"/>
            <w:tcBorders>
              <w:top w:val="single" w:sz="6" w:space="0" w:color="000000"/>
              <w:left w:val="single" w:sz="6" w:space="0" w:color="000000"/>
              <w:bottom w:val="single" w:sz="6" w:space="0" w:color="000000"/>
              <w:right w:val="single" w:sz="6" w:space="0" w:color="000000"/>
            </w:tcBorders>
          </w:tcPr>
          <w:p w14:paraId="3730C98B" w14:textId="77777777" w:rsidR="00DE4649" w:rsidRDefault="00000000">
            <w:pPr>
              <w:spacing w:after="0" w:line="259" w:lineRule="auto"/>
              <w:ind w:left="0" w:right="105" w:firstLine="0"/>
              <w:jc w:val="center"/>
            </w:pPr>
            <w:r>
              <w:t xml:space="preserve"> 20 </w:t>
            </w:r>
          </w:p>
        </w:tc>
        <w:tc>
          <w:tcPr>
            <w:tcW w:w="2250" w:type="dxa"/>
            <w:tcBorders>
              <w:top w:val="single" w:sz="6" w:space="0" w:color="000000"/>
              <w:left w:val="single" w:sz="6" w:space="0" w:color="000000"/>
              <w:bottom w:val="single" w:sz="6" w:space="0" w:color="000000"/>
              <w:right w:val="single" w:sz="6" w:space="0" w:color="000000"/>
            </w:tcBorders>
          </w:tcPr>
          <w:p w14:paraId="65B0BD73" w14:textId="77777777" w:rsidR="00DE4649" w:rsidRDefault="00000000">
            <w:pPr>
              <w:spacing w:after="0" w:line="259" w:lineRule="auto"/>
              <w:ind w:left="0" w:right="105" w:firstLine="0"/>
              <w:jc w:val="center"/>
            </w:pPr>
            <w:r>
              <w:t xml:space="preserve"> 31.7% </w:t>
            </w:r>
          </w:p>
        </w:tc>
      </w:tr>
      <w:tr w:rsidR="00DE4649" w14:paraId="24272373" w14:textId="77777777">
        <w:trPr>
          <w:trHeight w:val="525"/>
        </w:trPr>
        <w:tc>
          <w:tcPr>
            <w:tcW w:w="3060" w:type="dxa"/>
            <w:tcBorders>
              <w:top w:val="single" w:sz="6" w:space="0" w:color="000000"/>
              <w:left w:val="single" w:sz="6" w:space="0" w:color="000000"/>
              <w:bottom w:val="single" w:sz="6" w:space="0" w:color="000000"/>
              <w:right w:val="single" w:sz="6" w:space="0" w:color="000000"/>
            </w:tcBorders>
          </w:tcPr>
          <w:p w14:paraId="45FB7CDA" w14:textId="77777777" w:rsidR="00DE4649" w:rsidRDefault="00000000">
            <w:pPr>
              <w:spacing w:after="0" w:line="259" w:lineRule="auto"/>
              <w:ind w:left="0" w:right="105" w:firstLine="0"/>
              <w:jc w:val="center"/>
            </w:pPr>
            <w:r>
              <w:t xml:space="preserve"> Disagree </w:t>
            </w:r>
          </w:p>
        </w:tc>
        <w:tc>
          <w:tcPr>
            <w:tcW w:w="2070" w:type="dxa"/>
            <w:tcBorders>
              <w:top w:val="single" w:sz="6" w:space="0" w:color="000000"/>
              <w:left w:val="single" w:sz="6" w:space="0" w:color="000000"/>
              <w:bottom w:val="single" w:sz="6" w:space="0" w:color="000000"/>
              <w:right w:val="single" w:sz="6" w:space="0" w:color="000000"/>
            </w:tcBorders>
          </w:tcPr>
          <w:p w14:paraId="5BF180EC" w14:textId="77777777" w:rsidR="00DE4649" w:rsidRDefault="00000000">
            <w:pPr>
              <w:spacing w:after="0" w:line="259" w:lineRule="auto"/>
              <w:ind w:left="0" w:right="105" w:firstLine="0"/>
              <w:jc w:val="center"/>
            </w:pPr>
            <w:r>
              <w:t xml:space="preserve"> 8 </w:t>
            </w:r>
          </w:p>
        </w:tc>
        <w:tc>
          <w:tcPr>
            <w:tcW w:w="2250" w:type="dxa"/>
            <w:tcBorders>
              <w:top w:val="single" w:sz="6" w:space="0" w:color="000000"/>
              <w:left w:val="single" w:sz="6" w:space="0" w:color="000000"/>
              <w:bottom w:val="single" w:sz="6" w:space="0" w:color="000000"/>
              <w:right w:val="single" w:sz="6" w:space="0" w:color="000000"/>
            </w:tcBorders>
          </w:tcPr>
          <w:p w14:paraId="5AEBD3BF" w14:textId="77777777" w:rsidR="00DE4649" w:rsidRDefault="00000000">
            <w:pPr>
              <w:spacing w:after="0" w:line="259" w:lineRule="auto"/>
              <w:ind w:left="0" w:right="105" w:firstLine="0"/>
              <w:jc w:val="center"/>
            </w:pPr>
            <w:r>
              <w:t xml:space="preserve"> 12.7% </w:t>
            </w:r>
          </w:p>
        </w:tc>
      </w:tr>
      <w:tr w:rsidR="00DE4649" w14:paraId="138120EB" w14:textId="77777777">
        <w:trPr>
          <w:trHeight w:val="540"/>
        </w:trPr>
        <w:tc>
          <w:tcPr>
            <w:tcW w:w="3060" w:type="dxa"/>
            <w:tcBorders>
              <w:top w:val="single" w:sz="6" w:space="0" w:color="000000"/>
              <w:left w:val="single" w:sz="6" w:space="0" w:color="000000"/>
              <w:bottom w:val="single" w:sz="6" w:space="0" w:color="000000"/>
              <w:right w:val="single" w:sz="6" w:space="0" w:color="000000"/>
            </w:tcBorders>
          </w:tcPr>
          <w:p w14:paraId="0C87BD2F" w14:textId="77777777" w:rsidR="00DE4649" w:rsidRDefault="00000000">
            <w:pPr>
              <w:spacing w:after="0" w:line="259" w:lineRule="auto"/>
              <w:ind w:left="0" w:right="105" w:firstLine="0"/>
              <w:jc w:val="center"/>
            </w:pPr>
            <w:r>
              <w:t xml:space="preserve"> Strongly disagree </w:t>
            </w:r>
          </w:p>
        </w:tc>
        <w:tc>
          <w:tcPr>
            <w:tcW w:w="2070" w:type="dxa"/>
            <w:tcBorders>
              <w:top w:val="single" w:sz="6" w:space="0" w:color="000000"/>
              <w:left w:val="single" w:sz="6" w:space="0" w:color="000000"/>
              <w:bottom w:val="single" w:sz="6" w:space="0" w:color="000000"/>
              <w:right w:val="single" w:sz="6" w:space="0" w:color="000000"/>
            </w:tcBorders>
          </w:tcPr>
          <w:p w14:paraId="4E7175B6" w14:textId="77777777" w:rsidR="00DE4649" w:rsidRDefault="00000000">
            <w:pPr>
              <w:spacing w:after="0" w:line="259" w:lineRule="auto"/>
              <w:ind w:left="0" w:right="105" w:firstLine="0"/>
              <w:jc w:val="center"/>
            </w:pPr>
            <w:r>
              <w:t xml:space="preserve"> 5 </w:t>
            </w:r>
          </w:p>
        </w:tc>
        <w:tc>
          <w:tcPr>
            <w:tcW w:w="2250" w:type="dxa"/>
            <w:tcBorders>
              <w:top w:val="single" w:sz="6" w:space="0" w:color="000000"/>
              <w:left w:val="single" w:sz="6" w:space="0" w:color="000000"/>
              <w:bottom w:val="single" w:sz="6" w:space="0" w:color="000000"/>
              <w:right w:val="single" w:sz="6" w:space="0" w:color="000000"/>
            </w:tcBorders>
          </w:tcPr>
          <w:p w14:paraId="71BDA573" w14:textId="77777777" w:rsidR="00DE4649" w:rsidRDefault="00000000">
            <w:pPr>
              <w:spacing w:after="0" w:line="259" w:lineRule="auto"/>
              <w:ind w:left="0" w:right="105" w:firstLine="0"/>
              <w:jc w:val="center"/>
            </w:pPr>
            <w:r>
              <w:t xml:space="preserve"> 7.9% </w:t>
            </w:r>
          </w:p>
        </w:tc>
      </w:tr>
      <w:tr w:rsidR="00DE4649" w14:paraId="0634329E" w14:textId="77777777">
        <w:trPr>
          <w:trHeight w:val="525"/>
        </w:trPr>
        <w:tc>
          <w:tcPr>
            <w:tcW w:w="3060" w:type="dxa"/>
            <w:tcBorders>
              <w:top w:val="single" w:sz="6" w:space="0" w:color="000000"/>
              <w:left w:val="single" w:sz="6" w:space="0" w:color="000000"/>
              <w:bottom w:val="single" w:sz="6" w:space="0" w:color="000000"/>
              <w:right w:val="single" w:sz="6" w:space="0" w:color="000000"/>
            </w:tcBorders>
          </w:tcPr>
          <w:p w14:paraId="5BD89FD3" w14:textId="77777777" w:rsidR="00DE4649" w:rsidRDefault="00000000">
            <w:pPr>
              <w:spacing w:after="0" w:line="259" w:lineRule="auto"/>
              <w:ind w:left="0" w:right="105" w:firstLine="0"/>
              <w:jc w:val="center"/>
            </w:pPr>
            <w:r>
              <w:rPr>
                <w:b/>
              </w:rPr>
              <w:t xml:space="preserve"> Total </w:t>
            </w:r>
          </w:p>
        </w:tc>
        <w:tc>
          <w:tcPr>
            <w:tcW w:w="2070" w:type="dxa"/>
            <w:tcBorders>
              <w:top w:val="single" w:sz="6" w:space="0" w:color="000000"/>
              <w:left w:val="single" w:sz="6" w:space="0" w:color="000000"/>
              <w:bottom w:val="single" w:sz="6" w:space="0" w:color="000000"/>
              <w:right w:val="single" w:sz="6" w:space="0" w:color="000000"/>
            </w:tcBorders>
          </w:tcPr>
          <w:p w14:paraId="2078544B" w14:textId="77777777" w:rsidR="00DE4649" w:rsidRDefault="00000000">
            <w:pPr>
              <w:spacing w:after="0" w:line="259" w:lineRule="auto"/>
              <w:ind w:left="0" w:right="105" w:firstLine="0"/>
              <w:jc w:val="center"/>
            </w:pPr>
            <w:r>
              <w:rPr>
                <w:b/>
              </w:rPr>
              <w:t xml:space="preserve"> 63 </w:t>
            </w:r>
          </w:p>
        </w:tc>
        <w:tc>
          <w:tcPr>
            <w:tcW w:w="2250" w:type="dxa"/>
            <w:tcBorders>
              <w:top w:val="single" w:sz="6" w:space="0" w:color="000000"/>
              <w:left w:val="single" w:sz="6" w:space="0" w:color="000000"/>
              <w:bottom w:val="single" w:sz="6" w:space="0" w:color="000000"/>
              <w:right w:val="single" w:sz="6" w:space="0" w:color="000000"/>
            </w:tcBorders>
          </w:tcPr>
          <w:p w14:paraId="434697A3" w14:textId="77777777" w:rsidR="00DE4649" w:rsidRDefault="00000000">
            <w:pPr>
              <w:spacing w:after="0" w:line="259" w:lineRule="auto"/>
              <w:ind w:left="0" w:right="105" w:firstLine="0"/>
              <w:jc w:val="center"/>
            </w:pPr>
            <w:r>
              <w:rPr>
                <w:b/>
              </w:rPr>
              <w:t xml:space="preserve"> 100% </w:t>
            </w:r>
          </w:p>
        </w:tc>
      </w:tr>
    </w:tbl>
    <w:p w14:paraId="1B86882E" w14:textId="77777777" w:rsidR="00DE4649" w:rsidRDefault="00000000">
      <w:pPr>
        <w:spacing w:after="306"/>
        <w:ind w:left="820"/>
      </w:pPr>
      <w:r>
        <w:t xml:space="preserve"> Source: Researchers filed survey, 2025 </w:t>
      </w:r>
    </w:p>
    <w:p w14:paraId="132309B5" w14:textId="77777777" w:rsidR="00DE4649" w:rsidRDefault="00000000">
      <w:pPr>
        <w:ind w:left="730"/>
      </w:pPr>
      <w:r>
        <w:t xml:space="preserve"> </w:t>
      </w:r>
      <w:proofErr w:type="gramStart"/>
      <w:r>
        <w:t>Table  4.16</w:t>
      </w:r>
      <w:proofErr w:type="gramEnd"/>
      <w:r>
        <w:t xml:space="preserve">  </w:t>
      </w:r>
      <w:proofErr w:type="gramStart"/>
      <w:r>
        <w:t>revealed  that</w:t>
      </w:r>
      <w:proofErr w:type="gramEnd"/>
      <w:r>
        <w:t xml:space="preserve">  47.6</w:t>
      </w:r>
      <w:proofErr w:type="gramStart"/>
      <w:r>
        <w:t>%  of</w:t>
      </w:r>
      <w:proofErr w:type="gramEnd"/>
      <w:r>
        <w:t xml:space="preserve">  </w:t>
      </w:r>
      <w:proofErr w:type="gramStart"/>
      <w:r>
        <w:t>respondents  strongly</w:t>
      </w:r>
      <w:proofErr w:type="gramEnd"/>
      <w:r>
        <w:t xml:space="preserve">  </w:t>
      </w:r>
      <w:proofErr w:type="gramStart"/>
      <w:r>
        <w:t>agreed  that</w:t>
      </w:r>
      <w:proofErr w:type="gramEnd"/>
      <w:r>
        <w:t xml:space="preserve">  </w:t>
      </w:r>
      <w:proofErr w:type="gramStart"/>
      <w:r>
        <w:t>regular  team</w:t>
      </w:r>
      <w:proofErr w:type="gramEnd"/>
      <w:r>
        <w:t>-</w:t>
      </w:r>
      <w:proofErr w:type="gramStart"/>
      <w:r>
        <w:t>building  activities</w:t>
      </w:r>
      <w:proofErr w:type="gramEnd"/>
      <w:r>
        <w:t xml:space="preserve">  </w:t>
      </w:r>
      <w:proofErr w:type="gramStart"/>
      <w:r>
        <w:t>have  significantly</w:t>
      </w:r>
      <w:proofErr w:type="gramEnd"/>
      <w:r>
        <w:t xml:space="preserve">  </w:t>
      </w:r>
      <w:proofErr w:type="gramStart"/>
      <w:r>
        <w:t>improved  their</w:t>
      </w:r>
      <w:proofErr w:type="gramEnd"/>
      <w:r>
        <w:t xml:space="preserve">  </w:t>
      </w:r>
      <w:proofErr w:type="gramStart"/>
      <w:r>
        <w:t>job  satisfaction,  reflecting</w:t>
      </w:r>
      <w:proofErr w:type="gramEnd"/>
      <w:r>
        <w:t xml:space="preserve">  </w:t>
      </w:r>
      <w:proofErr w:type="gramStart"/>
      <w:r>
        <w:t>a  strong</w:t>
      </w:r>
      <w:proofErr w:type="gramEnd"/>
      <w:r>
        <w:t xml:space="preserve">  </w:t>
      </w:r>
      <w:proofErr w:type="gramStart"/>
      <w:r>
        <w:t>belief  in</w:t>
      </w:r>
      <w:proofErr w:type="gramEnd"/>
      <w:r>
        <w:t xml:space="preserve">  </w:t>
      </w:r>
      <w:proofErr w:type="gramStart"/>
      <w:r>
        <w:t>the  positive</w:t>
      </w:r>
      <w:proofErr w:type="gramEnd"/>
      <w:r>
        <w:t xml:space="preserve">  </w:t>
      </w:r>
      <w:proofErr w:type="gramStart"/>
      <w:r>
        <w:t>impact  of</w:t>
      </w:r>
      <w:proofErr w:type="gramEnd"/>
      <w:r>
        <w:t xml:space="preserve">  </w:t>
      </w:r>
      <w:proofErr w:type="gramStart"/>
      <w:r>
        <w:t>such  activities</w:t>
      </w:r>
      <w:proofErr w:type="gramEnd"/>
      <w:r>
        <w:t xml:space="preserve">.  </w:t>
      </w:r>
      <w:proofErr w:type="gramStart"/>
      <w:r>
        <w:t>An  additional</w:t>
      </w:r>
      <w:proofErr w:type="gramEnd"/>
      <w:r>
        <w:t xml:space="preserve">  31.7</w:t>
      </w:r>
      <w:proofErr w:type="gramStart"/>
      <w:r>
        <w:t>%  agreed,  reinforcing</w:t>
      </w:r>
      <w:proofErr w:type="gramEnd"/>
      <w:r>
        <w:t xml:space="preserve">  </w:t>
      </w:r>
      <w:proofErr w:type="gramStart"/>
      <w:r>
        <w:t>this  view</w:t>
      </w:r>
      <w:proofErr w:type="gramEnd"/>
      <w:r>
        <w:t xml:space="preserve">.  </w:t>
      </w:r>
      <w:proofErr w:type="gramStart"/>
      <w:r>
        <w:t>A  smaller</w:t>
      </w:r>
      <w:proofErr w:type="gramEnd"/>
      <w:r>
        <w:t xml:space="preserve">  </w:t>
      </w:r>
      <w:proofErr w:type="gramStart"/>
      <w:r>
        <w:t>proportion  of</w:t>
      </w:r>
      <w:proofErr w:type="gramEnd"/>
      <w:r>
        <w:t xml:space="preserve">  </w:t>
      </w:r>
      <w:proofErr w:type="gramStart"/>
      <w:r>
        <w:t>respondents  disagreed</w:t>
      </w:r>
      <w:proofErr w:type="gramEnd"/>
      <w:r>
        <w:t xml:space="preserve">  (12.7</w:t>
      </w:r>
      <w:proofErr w:type="gramStart"/>
      <w:r>
        <w:t>%)  or</w:t>
      </w:r>
      <w:proofErr w:type="gramEnd"/>
      <w:r>
        <w:t xml:space="preserve">  </w:t>
      </w:r>
      <w:proofErr w:type="gramStart"/>
      <w:r>
        <w:t>strongly  disagreed</w:t>
      </w:r>
      <w:proofErr w:type="gramEnd"/>
      <w:r>
        <w:t xml:space="preserve">  (7.9%</w:t>
      </w:r>
      <w:proofErr w:type="gramStart"/>
      <w:r>
        <w:t>),  indicating</w:t>
      </w:r>
      <w:proofErr w:type="gramEnd"/>
      <w:r>
        <w:t xml:space="preserve">  </w:t>
      </w:r>
      <w:proofErr w:type="gramStart"/>
      <w:r>
        <w:t>that  while</w:t>
      </w:r>
      <w:proofErr w:type="gramEnd"/>
      <w:r>
        <w:t xml:space="preserve">  </w:t>
      </w:r>
      <w:proofErr w:type="gramStart"/>
      <w:r>
        <w:t>the  majority</w:t>
      </w:r>
      <w:proofErr w:type="gramEnd"/>
      <w:r>
        <w:t xml:space="preserve">  </w:t>
      </w:r>
      <w:proofErr w:type="gramStart"/>
      <w:r>
        <w:t>value  team</w:t>
      </w:r>
      <w:proofErr w:type="gramEnd"/>
      <w:r>
        <w:t>-</w:t>
      </w:r>
      <w:proofErr w:type="gramStart"/>
      <w:r>
        <w:t>building  activities,  a</w:t>
      </w:r>
      <w:proofErr w:type="gramEnd"/>
      <w:r>
        <w:t xml:space="preserve">  </w:t>
      </w:r>
      <w:proofErr w:type="gramStart"/>
      <w:r>
        <w:t>minority  may</w:t>
      </w:r>
      <w:proofErr w:type="gramEnd"/>
      <w:r>
        <w:t xml:space="preserve">  </w:t>
      </w:r>
      <w:proofErr w:type="gramStart"/>
      <w:r>
        <w:t>feel  they</w:t>
      </w:r>
      <w:proofErr w:type="gramEnd"/>
      <w:r>
        <w:t xml:space="preserve">  </w:t>
      </w:r>
      <w:proofErr w:type="gramStart"/>
      <w:r>
        <w:t>have  less</w:t>
      </w:r>
      <w:proofErr w:type="gramEnd"/>
      <w:r>
        <w:t xml:space="preserve">  impact on their job satisfaction. </w:t>
      </w:r>
      <w:r>
        <w:br w:type="page"/>
      </w:r>
    </w:p>
    <w:p w14:paraId="423812AF" w14:textId="77777777" w:rsidR="00DE4649" w:rsidRDefault="00000000">
      <w:pPr>
        <w:pStyle w:val="Heading1"/>
        <w:spacing w:after="0"/>
        <w:ind w:left="730"/>
      </w:pPr>
      <w:r>
        <w:lastRenderedPageBreak/>
        <w:t xml:space="preserve"> </w:t>
      </w:r>
      <w:bookmarkStart w:id="126" w:name="_Toc199928707"/>
      <w:bookmarkStart w:id="127" w:name="_Toc199928841"/>
      <w:bookmarkStart w:id="128" w:name="_Toc199929777"/>
      <w:proofErr w:type="gramStart"/>
      <w:r>
        <w:t>Table  4.17</w:t>
      </w:r>
      <w:proofErr w:type="gramEnd"/>
      <w:r>
        <w:t xml:space="preserve">:  </w:t>
      </w:r>
      <w:proofErr w:type="gramStart"/>
      <w:r>
        <w:t>The  company's</w:t>
      </w:r>
      <w:proofErr w:type="gramEnd"/>
      <w:r>
        <w:t xml:space="preserve">  </w:t>
      </w:r>
      <w:proofErr w:type="gramStart"/>
      <w:r>
        <w:t>professional  development</w:t>
      </w:r>
      <w:proofErr w:type="gramEnd"/>
      <w:r>
        <w:t xml:space="preserve">  </w:t>
      </w:r>
      <w:proofErr w:type="gramStart"/>
      <w:r>
        <w:t>programs  have</w:t>
      </w:r>
      <w:proofErr w:type="gramEnd"/>
      <w:r>
        <w:t xml:space="preserve">  </w:t>
      </w:r>
      <w:proofErr w:type="gramStart"/>
      <w:r>
        <w:t>positively  influenced</w:t>
      </w:r>
      <w:proofErr w:type="gramEnd"/>
      <w:r>
        <w:t xml:space="preserve"> my decision to stay with the organization</w:t>
      </w:r>
      <w:bookmarkEnd w:id="126"/>
      <w:bookmarkEnd w:id="127"/>
      <w:bookmarkEnd w:id="128"/>
      <w:r>
        <w:t xml:space="preserve"> </w:t>
      </w:r>
    </w:p>
    <w:tbl>
      <w:tblPr>
        <w:tblStyle w:val="TableGrid"/>
        <w:tblW w:w="7380" w:type="dxa"/>
        <w:tblInd w:w="817" w:type="dxa"/>
        <w:tblCellMar>
          <w:top w:w="67" w:type="dxa"/>
          <w:left w:w="115" w:type="dxa"/>
          <w:right w:w="115" w:type="dxa"/>
        </w:tblCellMar>
        <w:tblLook w:val="04A0" w:firstRow="1" w:lastRow="0" w:firstColumn="1" w:lastColumn="0" w:noHBand="0" w:noVBand="1"/>
      </w:tblPr>
      <w:tblGrid>
        <w:gridCol w:w="3060"/>
        <w:gridCol w:w="2070"/>
        <w:gridCol w:w="2250"/>
      </w:tblGrid>
      <w:tr w:rsidR="00DE4649" w14:paraId="0444726F" w14:textId="77777777">
        <w:trPr>
          <w:trHeight w:val="540"/>
        </w:trPr>
        <w:tc>
          <w:tcPr>
            <w:tcW w:w="3060" w:type="dxa"/>
            <w:tcBorders>
              <w:top w:val="single" w:sz="6" w:space="0" w:color="000000"/>
              <w:left w:val="single" w:sz="6" w:space="0" w:color="000000"/>
              <w:bottom w:val="single" w:sz="6" w:space="0" w:color="000000"/>
              <w:right w:val="single" w:sz="6" w:space="0" w:color="000000"/>
            </w:tcBorders>
          </w:tcPr>
          <w:p w14:paraId="7C31AAAC" w14:textId="77777777" w:rsidR="00DE4649" w:rsidRDefault="00000000">
            <w:pPr>
              <w:spacing w:after="0" w:line="259" w:lineRule="auto"/>
              <w:ind w:left="0" w:right="105" w:firstLine="0"/>
              <w:jc w:val="center"/>
            </w:pPr>
            <w:r>
              <w:rPr>
                <w:b/>
              </w:rPr>
              <w:t xml:space="preserve"> Variable </w:t>
            </w:r>
          </w:p>
        </w:tc>
        <w:tc>
          <w:tcPr>
            <w:tcW w:w="2070" w:type="dxa"/>
            <w:tcBorders>
              <w:top w:val="single" w:sz="6" w:space="0" w:color="000000"/>
              <w:left w:val="single" w:sz="6" w:space="0" w:color="000000"/>
              <w:bottom w:val="single" w:sz="6" w:space="0" w:color="000000"/>
              <w:right w:val="single" w:sz="6" w:space="0" w:color="000000"/>
            </w:tcBorders>
          </w:tcPr>
          <w:p w14:paraId="186D864B" w14:textId="77777777" w:rsidR="00DE4649" w:rsidRDefault="00000000">
            <w:pPr>
              <w:spacing w:after="0" w:line="259" w:lineRule="auto"/>
              <w:ind w:left="0" w:right="105" w:firstLine="0"/>
              <w:jc w:val="center"/>
            </w:pPr>
            <w:r>
              <w:rPr>
                <w:b/>
              </w:rPr>
              <w:t xml:space="preserve"> Frequency </w:t>
            </w:r>
          </w:p>
        </w:tc>
        <w:tc>
          <w:tcPr>
            <w:tcW w:w="2250" w:type="dxa"/>
            <w:tcBorders>
              <w:top w:val="single" w:sz="6" w:space="0" w:color="000000"/>
              <w:left w:val="single" w:sz="6" w:space="0" w:color="000000"/>
              <w:bottom w:val="single" w:sz="6" w:space="0" w:color="000000"/>
              <w:right w:val="single" w:sz="6" w:space="0" w:color="000000"/>
            </w:tcBorders>
          </w:tcPr>
          <w:p w14:paraId="3CC59DD3" w14:textId="77777777" w:rsidR="00DE4649" w:rsidRDefault="00000000">
            <w:pPr>
              <w:spacing w:after="0" w:line="259" w:lineRule="auto"/>
              <w:ind w:left="0" w:right="105" w:firstLine="0"/>
              <w:jc w:val="center"/>
            </w:pPr>
            <w:r>
              <w:rPr>
                <w:b/>
              </w:rPr>
              <w:t xml:space="preserve"> Percentage (%) </w:t>
            </w:r>
          </w:p>
        </w:tc>
      </w:tr>
      <w:tr w:rsidR="00DE4649" w14:paraId="36D29F66" w14:textId="77777777">
        <w:trPr>
          <w:trHeight w:val="525"/>
        </w:trPr>
        <w:tc>
          <w:tcPr>
            <w:tcW w:w="3060" w:type="dxa"/>
            <w:tcBorders>
              <w:top w:val="single" w:sz="6" w:space="0" w:color="000000"/>
              <w:left w:val="single" w:sz="6" w:space="0" w:color="000000"/>
              <w:bottom w:val="single" w:sz="6" w:space="0" w:color="000000"/>
              <w:right w:val="single" w:sz="6" w:space="0" w:color="000000"/>
            </w:tcBorders>
          </w:tcPr>
          <w:p w14:paraId="50E6CA70" w14:textId="77777777" w:rsidR="00DE4649" w:rsidRDefault="00000000">
            <w:pPr>
              <w:spacing w:after="0" w:line="259" w:lineRule="auto"/>
              <w:ind w:left="0" w:right="105" w:firstLine="0"/>
              <w:jc w:val="center"/>
            </w:pPr>
            <w:r>
              <w:t xml:space="preserve"> Strongly agree </w:t>
            </w:r>
          </w:p>
        </w:tc>
        <w:tc>
          <w:tcPr>
            <w:tcW w:w="2070" w:type="dxa"/>
            <w:tcBorders>
              <w:top w:val="single" w:sz="6" w:space="0" w:color="000000"/>
              <w:left w:val="single" w:sz="6" w:space="0" w:color="000000"/>
              <w:bottom w:val="single" w:sz="6" w:space="0" w:color="000000"/>
              <w:right w:val="single" w:sz="6" w:space="0" w:color="000000"/>
            </w:tcBorders>
          </w:tcPr>
          <w:p w14:paraId="40F11AC8" w14:textId="77777777" w:rsidR="00DE4649" w:rsidRDefault="00000000">
            <w:pPr>
              <w:spacing w:after="0" w:line="259" w:lineRule="auto"/>
              <w:ind w:left="0" w:right="105" w:firstLine="0"/>
              <w:jc w:val="center"/>
            </w:pPr>
            <w:r>
              <w:t xml:space="preserve"> 34 </w:t>
            </w:r>
          </w:p>
        </w:tc>
        <w:tc>
          <w:tcPr>
            <w:tcW w:w="2250" w:type="dxa"/>
            <w:tcBorders>
              <w:top w:val="single" w:sz="6" w:space="0" w:color="000000"/>
              <w:left w:val="single" w:sz="6" w:space="0" w:color="000000"/>
              <w:bottom w:val="single" w:sz="6" w:space="0" w:color="000000"/>
              <w:right w:val="single" w:sz="6" w:space="0" w:color="000000"/>
            </w:tcBorders>
          </w:tcPr>
          <w:p w14:paraId="7C9D3A4D" w14:textId="77777777" w:rsidR="00DE4649" w:rsidRDefault="00000000">
            <w:pPr>
              <w:spacing w:after="0" w:line="259" w:lineRule="auto"/>
              <w:ind w:left="0" w:right="105" w:firstLine="0"/>
              <w:jc w:val="center"/>
            </w:pPr>
            <w:r>
              <w:t xml:space="preserve"> 54.0% </w:t>
            </w:r>
          </w:p>
        </w:tc>
      </w:tr>
      <w:tr w:rsidR="00DE4649" w14:paraId="16D8B7B6" w14:textId="77777777">
        <w:trPr>
          <w:trHeight w:val="540"/>
        </w:trPr>
        <w:tc>
          <w:tcPr>
            <w:tcW w:w="3060" w:type="dxa"/>
            <w:tcBorders>
              <w:top w:val="single" w:sz="6" w:space="0" w:color="000000"/>
              <w:left w:val="single" w:sz="6" w:space="0" w:color="000000"/>
              <w:bottom w:val="single" w:sz="6" w:space="0" w:color="000000"/>
              <w:right w:val="single" w:sz="6" w:space="0" w:color="000000"/>
            </w:tcBorders>
          </w:tcPr>
          <w:p w14:paraId="4939D69C" w14:textId="77777777" w:rsidR="00DE4649" w:rsidRDefault="00000000">
            <w:pPr>
              <w:spacing w:after="0" w:line="259" w:lineRule="auto"/>
              <w:ind w:left="0" w:right="105" w:firstLine="0"/>
              <w:jc w:val="center"/>
            </w:pPr>
            <w:r>
              <w:t xml:space="preserve"> Agree </w:t>
            </w:r>
          </w:p>
        </w:tc>
        <w:tc>
          <w:tcPr>
            <w:tcW w:w="2070" w:type="dxa"/>
            <w:tcBorders>
              <w:top w:val="single" w:sz="6" w:space="0" w:color="000000"/>
              <w:left w:val="single" w:sz="6" w:space="0" w:color="000000"/>
              <w:bottom w:val="single" w:sz="6" w:space="0" w:color="000000"/>
              <w:right w:val="single" w:sz="6" w:space="0" w:color="000000"/>
            </w:tcBorders>
          </w:tcPr>
          <w:p w14:paraId="4AEAEE3F" w14:textId="77777777" w:rsidR="00DE4649" w:rsidRDefault="00000000">
            <w:pPr>
              <w:spacing w:after="0" w:line="259" w:lineRule="auto"/>
              <w:ind w:left="0" w:right="105" w:firstLine="0"/>
              <w:jc w:val="center"/>
            </w:pPr>
            <w:r>
              <w:t xml:space="preserve"> 18 </w:t>
            </w:r>
          </w:p>
        </w:tc>
        <w:tc>
          <w:tcPr>
            <w:tcW w:w="2250" w:type="dxa"/>
            <w:tcBorders>
              <w:top w:val="single" w:sz="6" w:space="0" w:color="000000"/>
              <w:left w:val="single" w:sz="6" w:space="0" w:color="000000"/>
              <w:bottom w:val="single" w:sz="6" w:space="0" w:color="000000"/>
              <w:right w:val="single" w:sz="6" w:space="0" w:color="000000"/>
            </w:tcBorders>
          </w:tcPr>
          <w:p w14:paraId="31C2BCFB" w14:textId="77777777" w:rsidR="00DE4649" w:rsidRDefault="00000000">
            <w:pPr>
              <w:spacing w:after="0" w:line="259" w:lineRule="auto"/>
              <w:ind w:left="0" w:right="105" w:firstLine="0"/>
              <w:jc w:val="center"/>
            </w:pPr>
            <w:r>
              <w:t xml:space="preserve"> 28.6% </w:t>
            </w:r>
          </w:p>
        </w:tc>
      </w:tr>
      <w:tr w:rsidR="00DE4649" w14:paraId="08A3E7E2" w14:textId="77777777">
        <w:trPr>
          <w:trHeight w:val="525"/>
        </w:trPr>
        <w:tc>
          <w:tcPr>
            <w:tcW w:w="3060" w:type="dxa"/>
            <w:tcBorders>
              <w:top w:val="single" w:sz="6" w:space="0" w:color="000000"/>
              <w:left w:val="single" w:sz="6" w:space="0" w:color="000000"/>
              <w:bottom w:val="single" w:sz="6" w:space="0" w:color="000000"/>
              <w:right w:val="single" w:sz="6" w:space="0" w:color="000000"/>
            </w:tcBorders>
          </w:tcPr>
          <w:p w14:paraId="130C8262" w14:textId="77777777" w:rsidR="00DE4649" w:rsidRDefault="00000000">
            <w:pPr>
              <w:spacing w:after="0" w:line="259" w:lineRule="auto"/>
              <w:ind w:left="0" w:right="105" w:firstLine="0"/>
              <w:jc w:val="center"/>
            </w:pPr>
            <w:r>
              <w:t xml:space="preserve"> Disagree </w:t>
            </w:r>
          </w:p>
        </w:tc>
        <w:tc>
          <w:tcPr>
            <w:tcW w:w="2070" w:type="dxa"/>
            <w:tcBorders>
              <w:top w:val="single" w:sz="6" w:space="0" w:color="000000"/>
              <w:left w:val="single" w:sz="6" w:space="0" w:color="000000"/>
              <w:bottom w:val="single" w:sz="6" w:space="0" w:color="000000"/>
              <w:right w:val="single" w:sz="6" w:space="0" w:color="000000"/>
            </w:tcBorders>
          </w:tcPr>
          <w:p w14:paraId="61F2A518" w14:textId="77777777" w:rsidR="00DE4649" w:rsidRDefault="00000000">
            <w:pPr>
              <w:spacing w:after="0" w:line="259" w:lineRule="auto"/>
              <w:ind w:left="0" w:right="105" w:firstLine="0"/>
              <w:jc w:val="center"/>
            </w:pPr>
            <w:r>
              <w:t xml:space="preserve"> 7 </w:t>
            </w:r>
          </w:p>
        </w:tc>
        <w:tc>
          <w:tcPr>
            <w:tcW w:w="2250" w:type="dxa"/>
            <w:tcBorders>
              <w:top w:val="single" w:sz="6" w:space="0" w:color="000000"/>
              <w:left w:val="single" w:sz="6" w:space="0" w:color="000000"/>
              <w:bottom w:val="single" w:sz="6" w:space="0" w:color="000000"/>
              <w:right w:val="single" w:sz="6" w:space="0" w:color="000000"/>
            </w:tcBorders>
          </w:tcPr>
          <w:p w14:paraId="34B46C1A" w14:textId="77777777" w:rsidR="00DE4649" w:rsidRDefault="00000000">
            <w:pPr>
              <w:spacing w:after="0" w:line="259" w:lineRule="auto"/>
              <w:ind w:left="0" w:right="105" w:firstLine="0"/>
              <w:jc w:val="center"/>
            </w:pPr>
            <w:r>
              <w:t xml:space="preserve"> 11.1% </w:t>
            </w:r>
          </w:p>
        </w:tc>
      </w:tr>
      <w:tr w:rsidR="00DE4649" w14:paraId="5934EFB9" w14:textId="77777777">
        <w:trPr>
          <w:trHeight w:val="540"/>
        </w:trPr>
        <w:tc>
          <w:tcPr>
            <w:tcW w:w="3060" w:type="dxa"/>
            <w:tcBorders>
              <w:top w:val="single" w:sz="6" w:space="0" w:color="000000"/>
              <w:left w:val="single" w:sz="6" w:space="0" w:color="000000"/>
              <w:bottom w:val="single" w:sz="6" w:space="0" w:color="000000"/>
              <w:right w:val="single" w:sz="6" w:space="0" w:color="000000"/>
            </w:tcBorders>
          </w:tcPr>
          <w:p w14:paraId="130372B1" w14:textId="77777777" w:rsidR="00DE4649" w:rsidRDefault="00000000">
            <w:pPr>
              <w:spacing w:after="0" w:line="259" w:lineRule="auto"/>
              <w:ind w:left="0" w:right="105" w:firstLine="0"/>
              <w:jc w:val="center"/>
            </w:pPr>
            <w:r>
              <w:t xml:space="preserve"> Strongly disagree </w:t>
            </w:r>
          </w:p>
        </w:tc>
        <w:tc>
          <w:tcPr>
            <w:tcW w:w="2070" w:type="dxa"/>
            <w:tcBorders>
              <w:top w:val="single" w:sz="6" w:space="0" w:color="000000"/>
              <w:left w:val="single" w:sz="6" w:space="0" w:color="000000"/>
              <w:bottom w:val="single" w:sz="6" w:space="0" w:color="000000"/>
              <w:right w:val="single" w:sz="6" w:space="0" w:color="000000"/>
            </w:tcBorders>
          </w:tcPr>
          <w:p w14:paraId="06539C83" w14:textId="77777777" w:rsidR="00DE4649" w:rsidRDefault="00000000">
            <w:pPr>
              <w:spacing w:after="0" w:line="259" w:lineRule="auto"/>
              <w:ind w:left="0" w:right="105" w:firstLine="0"/>
              <w:jc w:val="center"/>
            </w:pPr>
            <w:r>
              <w:t xml:space="preserve"> 4 </w:t>
            </w:r>
          </w:p>
        </w:tc>
        <w:tc>
          <w:tcPr>
            <w:tcW w:w="2250" w:type="dxa"/>
            <w:tcBorders>
              <w:top w:val="single" w:sz="6" w:space="0" w:color="000000"/>
              <w:left w:val="single" w:sz="6" w:space="0" w:color="000000"/>
              <w:bottom w:val="single" w:sz="6" w:space="0" w:color="000000"/>
              <w:right w:val="single" w:sz="6" w:space="0" w:color="000000"/>
            </w:tcBorders>
          </w:tcPr>
          <w:p w14:paraId="50A80782" w14:textId="77777777" w:rsidR="00DE4649" w:rsidRDefault="00000000">
            <w:pPr>
              <w:spacing w:after="0" w:line="259" w:lineRule="auto"/>
              <w:ind w:left="0" w:right="105" w:firstLine="0"/>
              <w:jc w:val="center"/>
            </w:pPr>
            <w:r>
              <w:t xml:space="preserve"> 6.3% </w:t>
            </w:r>
          </w:p>
        </w:tc>
      </w:tr>
      <w:tr w:rsidR="00DE4649" w14:paraId="4695E7C6" w14:textId="77777777">
        <w:trPr>
          <w:trHeight w:val="525"/>
        </w:trPr>
        <w:tc>
          <w:tcPr>
            <w:tcW w:w="3060" w:type="dxa"/>
            <w:tcBorders>
              <w:top w:val="single" w:sz="6" w:space="0" w:color="000000"/>
              <w:left w:val="single" w:sz="6" w:space="0" w:color="000000"/>
              <w:bottom w:val="single" w:sz="6" w:space="0" w:color="000000"/>
              <w:right w:val="single" w:sz="6" w:space="0" w:color="000000"/>
            </w:tcBorders>
          </w:tcPr>
          <w:p w14:paraId="5EDD82D1" w14:textId="77777777" w:rsidR="00DE4649" w:rsidRDefault="00000000">
            <w:pPr>
              <w:spacing w:after="0" w:line="259" w:lineRule="auto"/>
              <w:ind w:left="0" w:right="105" w:firstLine="0"/>
              <w:jc w:val="center"/>
            </w:pPr>
            <w:r>
              <w:rPr>
                <w:b/>
              </w:rPr>
              <w:t xml:space="preserve"> Total </w:t>
            </w:r>
          </w:p>
        </w:tc>
        <w:tc>
          <w:tcPr>
            <w:tcW w:w="2070" w:type="dxa"/>
            <w:tcBorders>
              <w:top w:val="single" w:sz="6" w:space="0" w:color="000000"/>
              <w:left w:val="single" w:sz="6" w:space="0" w:color="000000"/>
              <w:bottom w:val="single" w:sz="6" w:space="0" w:color="000000"/>
              <w:right w:val="single" w:sz="6" w:space="0" w:color="000000"/>
            </w:tcBorders>
          </w:tcPr>
          <w:p w14:paraId="72F07A5E" w14:textId="77777777" w:rsidR="00DE4649" w:rsidRDefault="00000000">
            <w:pPr>
              <w:spacing w:after="0" w:line="259" w:lineRule="auto"/>
              <w:ind w:left="0" w:right="105" w:firstLine="0"/>
              <w:jc w:val="center"/>
            </w:pPr>
            <w:r>
              <w:rPr>
                <w:b/>
              </w:rPr>
              <w:t xml:space="preserve"> 63 </w:t>
            </w:r>
          </w:p>
        </w:tc>
        <w:tc>
          <w:tcPr>
            <w:tcW w:w="2250" w:type="dxa"/>
            <w:tcBorders>
              <w:top w:val="single" w:sz="6" w:space="0" w:color="000000"/>
              <w:left w:val="single" w:sz="6" w:space="0" w:color="000000"/>
              <w:bottom w:val="single" w:sz="6" w:space="0" w:color="000000"/>
              <w:right w:val="single" w:sz="6" w:space="0" w:color="000000"/>
            </w:tcBorders>
          </w:tcPr>
          <w:p w14:paraId="0E935E50" w14:textId="77777777" w:rsidR="00DE4649" w:rsidRDefault="00000000">
            <w:pPr>
              <w:spacing w:after="0" w:line="259" w:lineRule="auto"/>
              <w:ind w:left="0" w:right="105" w:firstLine="0"/>
              <w:jc w:val="center"/>
            </w:pPr>
            <w:r>
              <w:rPr>
                <w:b/>
              </w:rPr>
              <w:t xml:space="preserve"> 100% </w:t>
            </w:r>
          </w:p>
        </w:tc>
      </w:tr>
    </w:tbl>
    <w:p w14:paraId="7FE9600E" w14:textId="77777777" w:rsidR="00DE4649" w:rsidRDefault="00000000">
      <w:pPr>
        <w:spacing w:after="306"/>
        <w:ind w:left="820"/>
      </w:pPr>
      <w:r>
        <w:t xml:space="preserve"> Source: Researchers filed survey, 2025 </w:t>
      </w:r>
    </w:p>
    <w:p w14:paraId="37170414" w14:textId="77777777" w:rsidR="00DE4649" w:rsidRDefault="00000000">
      <w:pPr>
        <w:spacing w:after="207"/>
        <w:ind w:left="730"/>
      </w:pPr>
      <w:r>
        <w:t xml:space="preserve"> </w:t>
      </w:r>
      <w:proofErr w:type="gramStart"/>
      <w:r>
        <w:t>The  table</w:t>
      </w:r>
      <w:proofErr w:type="gramEnd"/>
      <w:r>
        <w:t xml:space="preserve">  </w:t>
      </w:r>
      <w:proofErr w:type="gramStart"/>
      <w:r>
        <w:t>revealed  that</w:t>
      </w:r>
      <w:proofErr w:type="gramEnd"/>
      <w:r>
        <w:t xml:space="preserve">  54.0</w:t>
      </w:r>
      <w:proofErr w:type="gramStart"/>
      <w:r>
        <w:t>%  of</w:t>
      </w:r>
      <w:proofErr w:type="gramEnd"/>
      <w:r>
        <w:t xml:space="preserve">  </w:t>
      </w:r>
      <w:proofErr w:type="gramStart"/>
      <w:r>
        <w:t>respondents  strongly</w:t>
      </w:r>
      <w:proofErr w:type="gramEnd"/>
      <w:r>
        <w:t xml:space="preserve">  </w:t>
      </w:r>
      <w:proofErr w:type="gramStart"/>
      <w:r>
        <w:t>agreed  that</w:t>
      </w:r>
      <w:proofErr w:type="gramEnd"/>
      <w:r>
        <w:t xml:space="preserve">  </w:t>
      </w:r>
      <w:proofErr w:type="gramStart"/>
      <w:r>
        <w:t>the  company's</w:t>
      </w:r>
      <w:proofErr w:type="gramEnd"/>
      <w:r>
        <w:t xml:space="preserve">  </w:t>
      </w:r>
      <w:proofErr w:type="gramStart"/>
      <w:r>
        <w:t>professional  development</w:t>
      </w:r>
      <w:proofErr w:type="gramEnd"/>
      <w:r>
        <w:t xml:space="preserve">  </w:t>
      </w:r>
      <w:proofErr w:type="gramStart"/>
      <w:r>
        <w:t>programs  have</w:t>
      </w:r>
      <w:proofErr w:type="gramEnd"/>
      <w:r>
        <w:t xml:space="preserve">  </w:t>
      </w:r>
      <w:proofErr w:type="gramStart"/>
      <w:r>
        <w:t>positively  influenced</w:t>
      </w:r>
      <w:proofErr w:type="gramEnd"/>
      <w:r>
        <w:t xml:space="preserve">  </w:t>
      </w:r>
      <w:proofErr w:type="gramStart"/>
      <w:r>
        <w:t>their  decision</w:t>
      </w:r>
      <w:proofErr w:type="gramEnd"/>
      <w:r>
        <w:t xml:space="preserve">  </w:t>
      </w:r>
      <w:proofErr w:type="gramStart"/>
      <w:r>
        <w:t>to  stay</w:t>
      </w:r>
      <w:proofErr w:type="gramEnd"/>
      <w:r>
        <w:t xml:space="preserve">  </w:t>
      </w:r>
      <w:proofErr w:type="gramStart"/>
      <w:r>
        <w:t>with  the</w:t>
      </w:r>
      <w:proofErr w:type="gramEnd"/>
      <w:r>
        <w:t xml:space="preserve">  organization.  </w:t>
      </w:r>
      <w:proofErr w:type="gramStart"/>
      <w:r>
        <w:t>An  additional</w:t>
      </w:r>
      <w:proofErr w:type="gramEnd"/>
      <w:r>
        <w:t xml:space="preserve">  28.6</w:t>
      </w:r>
      <w:proofErr w:type="gramStart"/>
      <w:r>
        <w:t>%  agreed,  highlighting</w:t>
      </w:r>
      <w:proofErr w:type="gramEnd"/>
      <w:r>
        <w:t xml:space="preserve">  </w:t>
      </w:r>
      <w:proofErr w:type="gramStart"/>
      <w:r>
        <w:t>the  importance</w:t>
      </w:r>
      <w:proofErr w:type="gramEnd"/>
      <w:r>
        <w:t xml:space="preserve">  </w:t>
      </w:r>
      <w:proofErr w:type="gramStart"/>
      <w:r>
        <w:t>of  these</w:t>
      </w:r>
      <w:proofErr w:type="gramEnd"/>
      <w:r>
        <w:t xml:space="preserve">  </w:t>
      </w:r>
      <w:proofErr w:type="gramStart"/>
      <w:r>
        <w:t>programs  in</w:t>
      </w:r>
      <w:proofErr w:type="gramEnd"/>
      <w:r>
        <w:t xml:space="preserve">  </w:t>
      </w:r>
      <w:proofErr w:type="gramStart"/>
      <w:r>
        <w:t>employee  retention</w:t>
      </w:r>
      <w:proofErr w:type="gramEnd"/>
      <w:r>
        <w:t xml:space="preserve">.  </w:t>
      </w:r>
      <w:proofErr w:type="gramStart"/>
      <w:r>
        <w:t>A  smaller</w:t>
      </w:r>
      <w:proofErr w:type="gramEnd"/>
      <w:r>
        <w:t xml:space="preserve">  </w:t>
      </w:r>
      <w:proofErr w:type="gramStart"/>
      <w:r>
        <w:t>percentage  disagreed</w:t>
      </w:r>
      <w:proofErr w:type="gramEnd"/>
      <w:r>
        <w:t xml:space="preserve">  (11.1</w:t>
      </w:r>
      <w:proofErr w:type="gramStart"/>
      <w:r>
        <w:t>%)  or</w:t>
      </w:r>
      <w:proofErr w:type="gramEnd"/>
      <w:r>
        <w:t xml:space="preserve">  </w:t>
      </w:r>
      <w:proofErr w:type="gramStart"/>
      <w:r>
        <w:t>strongly  disagreed</w:t>
      </w:r>
      <w:proofErr w:type="gramEnd"/>
      <w:r>
        <w:t xml:space="preserve">  (6.3%</w:t>
      </w:r>
      <w:proofErr w:type="gramStart"/>
      <w:r>
        <w:t>),  indicating</w:t>
      </w:r>
      <w:proofErr w:type="gramEnd"/>
      <w:r>
        <w:t xml:space="preserve">  </w:t>
      </w:r>
      <w:proofErr w:type="gramStart"/>
      <w:r>
        <w:t>that  while</w:t>
      </w:r>
      <w:proofErr w:type="gramEnd"/>
      <w:r>
        <w:t xml:space="preserve">  </w:t>
      </w:r>
      <w:proofErr w:type="gramStart"/>
      <w:r>
        <w:t>the  majority</w:t>
      </w:r>
      <w:proofErr w:type="gramEnd"/>
      <w:r>
        <w:t xml:space="preserve">  </w:t>
      </w:r>
      <w:proofErr w:type="gramStart"/>
      <w:r>
        <w:t>find  value</w:t>
      </w:r>
      <w:proofErr w:type="gramEnd"/>
      <w:r>
        <w:t xml:space="preserve">  </w:t>
      </w:r>
      <w:proofErr w:type="gramStart"/>
      <w:r>
        <w:t>in  professional</w:t>
      </w:r>
      <w:proofErr w:type="gramEnd"/>
      <w:r>
        <w:t xml:space="preserve">  </w:t>
      </w:r>
      <w:proofErr w:type="gramStart"/>
      <w:r>
        <w:t>development  opportunities,  a</w:t>
      </w:r>
      <w:proofErr w:type="gramEnd"/>
      <w:r>
        <w:t xml:space="preserve">  </w:t>
      </w:r>
      <w:proofErr w:type="gramStart"/>
      <w:r>
        <w:t>minority  may</w:t>
      </w:r>
      <w:proofErr w:type="gramEnd"/>
      <w:r>
        <w:t xml:space="preserve">  not see them as a significant factor in their decision to remain with the company. </w:t>
      </w:r>
    </w:p>
    <w:p w14:paraId="09044B03" w14:textId="77777777" w:rsidR="00DE4649" w:rsidRDefault="00000000">
      <w:pPr>
        <w:pStyle w:val="Heading1"/>
        <w:spacing w:after="0"/>
        <w:ind w:left="730"/>
      </w:pPr>
      <w:r>
        <w:t xml:space="preserve"> </w:t>
      </w:r>
      <w:bookmarkStart w:id="129" w:name="_Toc199928708"/>
      <w:bookmarkStart w:id="130" w:name="_Toc199928842"/>
      <w:bookmarkStart w:id="131" w:name="_Toc199929778"/>
      <w:proofErr w:type="gramStart"/>
      <w:r>
        <w:t>Table  4.18</w:t>
      </w:r>
      <w:proofErr w:type="gramEnd"/>
      <w:r>
        <w:t xml:space="preserve">:  </w:t>
      </w:r>
      <w:proofErr w:type="gramStart"/>
      <w:r>
        <w:t>Recognition  and</w:t>
      </w:r>
      <w:proofErr w:type="gramEnd"/>
      <w:r>
        <w:t xml:space="preserve">  </w:t>
      </w:r>
      <w:proofErr w:type="gramStart"/>
      <w:r>
        <w:t>reward  initiatives</w:t>
      </w:r>
      <w:proofErr w:type="gramEnd"/>
      <w:r>
        <w:t xml:space="preserve">  </w:t>
      </w:r>
      <w:proofErr w:type="gramStart"/>
      <w:r>
        <w:t>have  directly</w:t>
      </w:r>
      <w:proofErr w:type="gramEnd"/>
      <w:r>
        <w:t xml:space="preserve">  </w:t>
      </w:r>
      <w:proofErr w:type="gramStart"/>
      <w:r>
        <w:t>contributed  to</w:t>
      </w:r>
      <w:proofErr w:type="gramEnd"/>
      <w:r>
        <w:t xml:space="preserve">  </w:t>
      </w:r>
      <w:proofErr w:type="gramStart"/>
      <w:r>
        <w:t>an  improvement</w:t>
      </w:r>
      <w:proofErr w:type="gramEnd"/>
      <w:r>
        <w:t xml:space="preserve"> in my work performance</w:t>
      </w:r>
      <w:bookmarkEnd w:id="129"/>
      <w:bookmarkEnd w:id="130"/>
      <w:bookmarkEnd w:id="131"/>
      <w:r>
        <w:t xml:space="preserve"> </w:t>
      </w:r>
    </w:p>
    <w:tbl>
      <w:tblPr>
        <w:tblStyle w:val="TableGrid"/>
        <w:tblW w:w="7380" w:type="dxa"/>
        <w:tblInd w:w="817" w:type="dxa"/>
        <w:tblCellMar>
          <w:top w:w="72" w:type="dxa"/>
          <w:left w:w="115" w:type="dxa"/>
          <w:right w:w="115" w:type="dxa"/>
        </w:tblCellMar>
        <w:tblLook w:val="04A0" w:firstRow="1" w:lastRow="0" w:firstColumn="1" w:lastColumn="0" w:noHBand="0" w:noVBand="1"/>
      </w:tblPr>
      <w:tblGrid>
        <w:gridCol w:w="3060"/>
        <w:gridCol w:w="2070"/>
        <w:gridCol w:w="2250"/>
      </w:tblGrid>
      <w:tr w:rsidR="00DE4649" w14:paraId="37259069" w14:textId="77777777">
        <w:trPr>
          <w:trHeight w:val="525"/>
        </w:trPr>
        <w:tc>
          <w:tcPr>
            <w:tcW w:w="3060" w:type="dxa"/>
            <w:tcBorders>
              <w:top w:val="single" w:sz="6" w:space="0" w:color="000000"/>
              <w:left w:val="single" w:sz="6" w:space="0" w:color="000000"/>
              <w:bottom w:val="single" w:sz="6" w:space="0" w:color="000000"/>
              <w:right w:val="single" w:sz="6" w:space="0" w:color="000000"/>
            </w:tcBorders>
          </w:tcPr>
          <w:p w14:paraId="04BE5A1B" w14:textId="77777777" w:rsidR="00DE4649" w:rsidRDefault="00000000">
            <w:pPr>
              <w:spacing w:after="0" w:line="259" w:lineRule="auto"/>
              <w:ind w:left="0" w:right="105" w:firstLine="0"/>
              <w:jc w:val="center"/>
            </w:pPr>
            <w:r>
              <w:rPr>
                <w:b/>
              </w:rPr>
              <w:t xml:space="preserve"> Variable </w:t>
            </w:r>
          </w:p>
        </w:tc>
        <w:tc>
          <w:tcPr>
            <w:tcW w:w="2070" w:type="dxa"/>
            <w:tcBorders>
              <w:top w:val="single" w:sz="6" w:space="0" w:color="000000"/>
              <w:left w:val="single" w:sz="6" w:space="0" w:color="000000"/>
              <w:bottom w:val="single" w:sz="6" w:space="0" w:color="000000"/>
              <w:right w:val="single" w:sz="6" w:space="0" w:color="000000"/>
            </w:tcBorders>
          </w:tcPr>
          <w:p w14:paraId="15937123" w14:textId="77777777" w:rsidR="00DE4649" w:rsidRDefault="00000000">
            <w:pPr>
              <w:spacing w:after="0" w:line="259" w:lineRule="auto"/>
              <w:ind w:left="0" w:right="105" w:firstLine="0"/>
              <w:jc w:val="center"/>
            </w:pPr>
            <w:r>
              <w:rPr>
                <w:b/>
              </w:rPr>
              <w:t xml:space="preserve"> Frequency </w:t>
            </w:r>
          </w:p>
        </w:tc>
        <w:tc>
          <w:tcPr>
            <w:tcW w:w="2250" w:type="dxa"/>
            <w:tcBorders>
              <w:top w:val="single" w:sz="6" w:space="0" w:color="000000"/>
              <w:left w:val="single" w:sz="6" w:space="0" w:color="000000"/>
              <w:bottom w:val="single" w:sz="6" w:space="0" w:color="000000"/>
              <w:right w:val="single" w:sz="6" w:space="0" w:color="000000"/>
            </w:tcBorders>
          </w:tcPr>
          <w:p w14:paraId="54680F73" w14:textId="77777777" w:rsidR="00DE4649" w:rsidRDefault="00000000">
            <w:pPr>
              <w:spacing w:after="0" w:line="259" w:lineRule="auto"/>
              <w:ind w:left="0" w:right="105" w:firstLine="0"/>
              <w:jc w:val="center"/>
            </w:pPr>
            <w:r>
              <w:rPr>
                <w:b/>
              </w:rPr>
              <w:t xml:space="preserve"> Percentage (%) </w:t>
            </w:r>
          </w:p>
        </w:tc>
      </w:tr>
      <w:tr w:rsidR="00DE4649" w14:paraId="2407E811" w14:textId="77777777">
        <w:trPr>
          <w:trHeight w:val="540"/>
        </w:trPr>
        <w:tc>
          <w:tcPr>
            <w:tcW w:w="3060" w:type="dxa"/>
            <w:tcBorders>
              <w:top w:val="single" w:sz="6" w:space="0" w:color="000000"/>
              <w:left w:val="single" w:sz="6" w:space="0" w:color="000000"/>
              <w:bottom w:val="single" w:sz="6" w:space="0" w:color="000000"/>
              <w:right w:val="single" w:sz="6" w:space="0" w:color="000000"/>
            </w:tcBorders>
          </w:tcPr>
          <w:p w14:paraId="3721D99F" w14:textId="77777777" w:rsidR="00DE4649" w:rsidRDefault="00000000">
            <w:pPr>
              <w:spacing w:after="0" w:line="259" w:lineRule="auto"/>
              <w:ind w:left="0" w:right="105" w:firstLine="0"/>
              <w:jc w:val="center"/>
            </w:pPr>
            <w:r>
              <w:t xml:space="preserve"> Strongly agree </w:t>
            </w:r>
          </w:p>
        </w:tc>
        <w:tc>
          <w:tcPr>
            <w:tcW w:w="2070" w:type="dxa"/>
            <w:tcBorders>
              <w:top w:val="single" w:sz="6" w:space="0" w:color="000000"/>
              <w:left w:val="single" w:sz="6" w:space="0" w:color="000000"/>
              <w:bottom w:val="single" w:sz="6" w:space="0" w:color="000000"/>
              <w:right w:val="single" w:sz="6" w:space="0" w:color="000000"/>
            </w:tcBorders>
          </w:tcPr>
          <w:p w14:paraId="28A67B8F" w14:textId="77777777" w:rsidR="00DE4649" w:rsidRDefault="00000000">
            <w:pPr>
              <w:spacing w:after="0" w:line="259" w:lineRule="auto"/>
              <w:ind w:left="0" w:right="105" w:firstLine="0"/>
              <w:jc w:val="center"/>
            </w:pPr>
            <w:r>
              <w:t xml:space="preserve"> 36 </w:t>
            </w:r>
          </w:p>
        </w:tc>
        <w:tc>
          <w:tcPr>
            <w:tcW w:w="2250" w:type="dxa"/>
            <w:tcBorders>
              <w:top w:val="single" w:sz="6" w:space="0" w:color="000000"/>
              <w:left w:val="single" w:sz="6" w:space="0" w:color="000000"/>
              <w:bottom w:val="single" w:sz="6" w:space="0" w:color="000000"/>
              <w:right w:val="single" w:sz="6" w:space="0" w:color="000000"/>
            </w:tcBorders>
          </w:tcPr>
          <w:p w14:paraId="15DEEBC7" w14:textId="77777777" w:rsidR="00DE4649" w:rsidRDefault="00000000">
            <w:pPr>
              <w:spacing w:after="0" w:line="259" w:lineRule="auto"/>
              <w:ind w:left="0" w:right="105" w:firstLine="0"/>
              <w:jc w:val="center"/>
            </w:pPr>
            <w:r>
              <w:t xml:space="preserve"> 57.1% </w:t>
            </w:r>
          </w:p>
        </w:tc>
      </w:tr>
      <w:tr w:rsidR="00DE4649" w14:paraId="4E965AC4" w14:textId="77777777">
        <w:trPr>
          <w:trHeight w:val="525"/>
        </w:trPr>
        <w:tc>
          <w:tcPr>
            <w:tcW w:w="3060" w:type="dxa"/>
            <w:tcBorders>
              <w:top w:val="single" w:sz="6" w:space="0" w:color="000000"/>
              <w:left w:val="single" w:sz="6" w:space="0" w:color="000000"/>
              <w:bottom w:val="single" w:sz="6" w:space="0" w:color="000000"/>
              <w:right w:val="single" w:sz="6" w:space="0" w:color="000000"/>
            </w:tcBorders>
          </w:tcPr>
          <w:p w14:paraId="5E5EA58C" w14:textId="77777777" w:rsidR="00DE4649" w:rsidRDefault="00000000">
            <w:pPr>
              <w:spacing w:after="0" w:line="259" w:lineRule="auto"/>
              <w:ind w:left="0" w:right="105" w:firstLine="0"/>
              <w:jc w:val="center"/>
            </w:pPr>
            <w:r>
              <w:t xml:space="preserve"> Agree </w:t>
            </w:r>
          </w:p>
        </w:tc>
        <w:tc>
          <w:tcPr>
            <w:tcW w:w="2070" w:type="dxa"/>
            <w:tcBorders>
              <w:top w:val="single" w:sz="6" w:space="0" w:color="000000"/>
              <w:left w:val="single" w:sz="6" w:space="0" w:color="000000"/>
              <w:bottom w:val="single" w:sz="6" w:space="0" w:color="000000"/>
              <w:right w:val="single" w:sz="6" w:space="0" w:color="000000"/>
            </w:tcBorders>
          </w:tcPr>
          <w:p w14:paraId="7001CFBC" w14:textId="77777777" w:rsidR="00DE4649" w:rsidRDefault="00000000">
            <w:pPr>
              <w:spacing w:after="0" w:line="259" w:lineRule="auto"/>
              <w:ind w:left="0" w:right="105" w:firstLine="0"/>
              <w:jc w:val="center"/>
            </w:pPr>
            <w:r>
              <w:t xml:space="preserve"> 20 </w:t>
            </w:r>
          </w:p>
        </w:tc>
        <w:tc>
          <w:tcPr>
            <w:tcW w:w="2250" w:type="dxa"/>
            <w:tcBorders>
              <w:top w:val="single" w:sz="6" w:space="0" w:color="000000"/>
              <w:left w:val="single" w:sz="6" w:space="0" w:color="000000"/>
              <w:bottom w:val="single" w:sz="6" w:space="0" w:color="000000"/>
              <w:right w:val="single" w:sz="6" w:space="0" w:color="000000"/>
            </w:tcBorders>
          </w:tcPr>
          <w:p w14:paraId="108B645F" w14:textId="77777777" w:rsidR="00DE4649" w:rsidRDefault="00000000">
            <w:pPr>
              <w:spacing w:after="0" w:line="259" w:lineRule="auto"/>
              <w:ind w:left="0" w:right="105" w:firstLine="0"/>
              <w:jc w:val="center"/>
            </w:pPr>
            <w:r>
              <w:t xml:space="preserve"> 31.7% </w:t>
            </w:r>
          </w:p>
        </w:tc>
      </w:tr>
      <w:tr w:rsidR="00DE4649" w14:paraId="537F3B4B" w14:textId="77777777">
        <w:trPr>
          <w:trHeight w:val="540"/>
        </w:trPr>
        <w:tc>
          <w:tcPr>
            <w:tcW w:w="3060" w:type="dxa"/>
            <w:tcBorders>
              <w:top w:val="single" w:sz="6" w:space="0" w:color="000000"/>
              <w:left w:val="single" w:sz="6" w:space="0" w:color="000000"/>
              <w:bottom w:val="single" w:sz="6" w:space="0" w:color="000000"/>
              <w:right w:val="single" w:sz="6" w:space="0" w:color="000000"/>
            </w:tcBorders>
          </w:tcPr>
          <w:p w14:paraId="7924EB44" w14:textId="77777777" w:rsidR="00DE4649" w:rsidRDefault="00000000">
            <w:pPr>
              <w:spacing w:after="0" w:line="259" w:lineRule="auto"/>
              <w:ind w:left="0" w:right="105" w:firstLine="0"/>
              <w:jc w:val="center"/>
            </w:pPr>
            <w:r>
              <w:t xml:space="preserve"> Disagree </w:t>
            </w:r>
          </w:p>
        </w:tc>
        <w:tc>
          <w:tcPr>
            <w:tcW w:w="2070" w:type="dxa"/>
            <w:tcBorders>
              <w:top w:val="single" w:sz="6" w:space="0" w:color="000000"/>
              <w:left w:val="single" w:sz="6" w:space="0" w:color="000000"/>
              <w:bottom w:val="single" w:sz="6" w:space="0" w:color="000000"/>
              <w:right w:val="single" w:sz="6" w:space="0" w:color="000000"/>
            </w:tcBorders>
          </w:tcPr>
          <w:p w14:paraId="18627648" w14:textId="77777777" w:rsidR="00DE4649" w:rsidRDefault="00000000">
            <w:pPr>
              <w:spacing w:after="0" w:line="259" w:lineRule="auto"/>
              <w:ind w:left="0" w:right="105" w:firstLine="0"/>
              <w:jc w:val="center"/>
            </w:pPr>
            <w:r>
              <w:t xml:space="preserve"> 5 </w:t>
            </w:r>
          </w:p>
        </w:tc>
        <w:tc>
          <w:tcPr>
            <w:tcW w:w="2250" w:type="dxa"/>
            <w:tcBorders>
              <w:top w:val="single" w:sz="6" w:space="0" w:color="000000"/>
              <w:left w:val="single" w:sz="6" w:space="0" w:color="000000"/>
              <w:bottom w:val="single" w:sz="6" w:space="0" w:color="000000"/>
              <w:right w:val="single" w:sz="6" w:space="0" w:color="000000"/>
            </w:tcBorders>
          </w:tcPr>
          <w:p w14:paraId="14607543" w14:textId="77777777" w:rsidR="00DE4649" w:rsidRDefault="00000000">
            <w:pPr>
              <w:spacing w:after="0" w:line="259" w:lineRule="auto"/>
              <w:ind w:left="0" w:right="105" w:firstLine="0"/>
              <w:jc w:val="center"/>
            </w:pPr>
            <w:r>
              <w:t xml:space="preserve"> 7.9% </w:t>
            </w:r>
          </w:p>
        </w:tc>
      </w:tr>
      <w:tr w:rsidR="00DE4649" w14:paraId="209523FC" w14:textId="77777777">
        <w:trPr>
          <w:trHeight w:val="525"/>
        </w:trPr>
        <w:tc>
          <w:tcPr>
            <w:tcW w:w="3060" w:type="dxa"/>
            <w:tcBorders>
              <w:top w:val="single" w:sz="6" w:space="0" w:color="000000"/>
              <w:left w:val="single" w:sz="6" w:space="0" w:color="000000"/>
              <w:bottom w:val="single" w:sz="6" w:space="0" w:color="000000"/>
              <w:right w:val="single" w:sz="6" w:space="0" w:color="000000"/>
            </w:tcBorders>
          </w:tcPr>
          <w:p w14:paraId="53128FAD" w14:textId="77777777" w:rsidR="00DE4649" w:rsidRDefault="00000000">
            <w:pPr>
              <w:spacing w:after="0" w:line="259" w:lineRule="auto"/>
              <w:ind w:left="0" w:right="105" w:firstLine="0"/>
              <w:jc w:val="center"/>
            </w:pPr>
            <w:r>
              <w:t xml:space="preserve"> Strongly disagree </w:t>
            </w:r>
          </w:p>
        </w:tc>
        <w:tc>
          <w:tcPr>
            <w:tcW w:w="2070" w:type="dxa"/>
            <w:tcBorders>
              <w:top w:val="single" w:sz="6" w:space="0" w:color="000000"/>
              <w:left w:val="single" w:sz="6" w:space="0" w:color="000000"/>
              <w:bottom w:val="single" w:sz="6" w:space="0" w:color="000000"/>
              <w:right w:val="single" w:sz="6" w:space="0" w:color="000000"/>
            </w:tcBorders>
          </w:tcPr>
          <w:p w14:paraId="0A1EBB1D" w14:textId="77777777" w:rsidR="00DE4649" w:rsidRDefault="00000000">
            <w:pPr>
              <w:spacing w:after="0" w:line="259" w:lineRule="auto"/>
              <w:ind w:left="0" w:right="105" w:firstLine="0"/>
              <w:jc w:val="center"/>
            </w:pPr>
            <w:r>
              <w:t xml:space="preserve"> 2 </w:t>
            </w:r>
          </w:p>
        </w:tc>
        <w:tc>
          <w:tcPr>
            <w:tcW w:w="2250" w:type="dxa"/>
            <w:tcBorders>
              <w:top w:val="single" w:sz="6" w:space="0" w:color="000000"/>
              <w:left w:val="single" w:sz="6" w:space="0" w:color="000000"/>
              <w:bottom w:val="single" w:sz="6" w:space="0" w:color="000000"/>
              <w:right w:val="single" w:sz="6" w:space="0" w:color="000000"/>
            </w:tcBorders>
          </w:tcPr>
          <w:p w14:paraId="57FD0427" w14:textId="77777777" w:rsidR="00DE4649" w:rsidRDefault="00000000">
            <w:pPr>
              <w:spacing w:after="0" w:line="259" w:lineRule="auto"/>
              <w:ind w:left="0" w:right="105" w:firstLine="0"/>
              <w:jc w:val="center"/>
            </w:pPr>
            <w:r>
              <w:t xml:space="preserve"> 3.2% </w:t>
            </w:r>
          </w:p>
        </w:tc>
      </w:tr>
      <w:tr w:rsidR="00DE4649" w14:paraId="7AAC6D5D" w14:textId="77777777">
        <w:trPr>
          <w:trHeight w:val="540"/>
        </w:trPr>
        <w:tc>
          <w:tcPr>
            <w:tcW w:w="3060" w:type="dxa"/>
            <w:tcBorders>
              <w:top w:val="single" w:sz="6" w:space="0" w:color="000000"/>
              <w:left w:val="single" w:sz="6" w:space="0" w:color="000000"/>
              <w:bottom w:val="single" w:sz="6" w:space="0" w:color="000000"/>
              <w:right w:val="single" w:sz="6" w:space="0" w:color="000000"/>
            </w:tcBorders>
          </w:tcPr>
          <w:p w14:paraId="14924FE5" w14:textId="77777777" w:rsidR="00DE4649" w:rsidRDefault="00000000">
            <w:pPr>
              <w:spacing w:after="0" w:line="259" w:lineRule="auto"/>
              <w:ind w:left="0" w:right="105" w:firstLine="0"/>
              <w:jc w:val="center"/>
            </w:pPr>
            <w:r>
              <w:rPr>
                <w:b/>
              </w:rPr>
              <w:t xml:space="preserve"> Total </w:t>
            </w:r>
          </w:p>
        </w:tc>
        <w:tc>
          <w:tcPr>
            <w:tcW w:w="2070" w:type="dxa"/>
            <w:tcBorders>
              <w:top w:val="single" w:sz="6" w:space="0" w:color="000000"/>
              <w:left w:val="single" w:sz="6" w:space="0" w:color="000000"/>
              <w:bottom w:val="single" w:sz="6" w:space="0" w:color="000000"/>
              <w:right w:val="single" w:sz="6" w:space="0" w:color="000000"/>
            </w:tcBorders>
          </w:tcPr>
          <w:p w14:paraId="4C0FB365" w14:textId="77777777" w:rsidR="00DE4649" w:rsidRDefault="00000000">
            <w:pPr>
              <w:spacing w:after="0" w:line="259" w:lineRule="auto"/>
              <w:ind w:left="0" w:right="105" w:firstLine="0"/>
              <w:jc w:val="center"/>
            </w:pPr>
            <w:r>
              <w:rPr>
                <w:b/>
              </w:rPr>
              <w:t xml:space="preserve"> 63 </w:t>
            </w:r>
          </w:p>
        </w:tc>
        <w:tc>
          <w:tcPr>
            <w:tcW w:w="2250" w:type="dxa"/>
            <w:tcBorders>
              <w:top w:val="single" w:sz="6" w:space="0" w:color="000000"/>
              <w:left w:val="single" w:sz="6" w:space="0" w:color="000000"/>
              <w:bottom w:val="single" w:sz="6" w:space="0" w:color="000000"/>
              <w:right w:val="single" w:sz="6" w:space="0" w:color="000000"/>
            </w:tcBorders>
          </w:tcPr>
          <w:p w14:paraId="1162142B" w14:textId="77777777" w:rsidR="00DE4649" w:rsidRDefault="00000000">
            <w:pPr>
              <w:spacing w:after="0" w:line="259" w:lineRule="auto"/>
              <w:ind w:left="0" w:right="105" w:firstLine="0"/>
              <w:jc w:val="center"/>
            </w:pPr>
            <w:r>
              <w:rPr>
                <w:b/>
              </w:rPr>
              <w:t xml:space="preserve"> 100% </w:t>
            </w:r>
          </w:p>
        </w:tc>
      </w:tr>
    </w:tbl>
    <w:p w14:paraId="43EC8E62" w14:textId="77777777" w:rsidR="00DE4649" w:rsidRDefault="00000000">
      <w:pPr>
        <w:spacing w:after="306"/>
        <w:ind w:left="820"/>
      </w:pPr>
      <w:r>
        <w:t xml:space="preserve"> Source: Researchers filed survey, 2025 </w:t>
      </w:r>
    </w:p>
    <w:p w14:paraId="651F1A58" w14:textId="77777777" w:rsidR="00DE4649" w:rsidRDefault="00000000">
      <w:pPr>
        <w:spacing w:after="207"/>
        <w:ind w:left="730"/>
      </w:pPr>
      <w:r>
        <w:lastRenderedPageBreak/>
        <w:t xml:space="preserve"> </w:t>
      </w:r>
      <w:proofErr w:type="gramStart"/>
      <w:r>
        <w:t>The  table</w:t>
      </w:r>
      <w:proofErr w:type="gramEnd"/>
      <w:r>
        <w:t xml:space="preserve">  </w:t>
      </w:r>
      <w:proofErr w:type="gramStart"/>
      <w:r>
        <w:t>shows  that</w:t>
      </w:r>
      <w:proofErr w:type="gramEnd"/>
      <w:r>
        <w:t xml:space="preserve">  57.1</w:t>
      </w:r>
      <w:proofErr w:type="gramStart"/>
      <w:r>
        <w:t>%  of</w:t>
      </w:r>
      <w:proofErr w:type="gramEnd"/>
      <w:r>
        <w:t xml:space="preserve">  </w:t>
      </w:r>
      <w:proofErr w:type="gramStart"/>
      <w:r>
        <w:t>respondents  strongly</w:t>
      </w:r>
      <w:proofErr w:type="gramEnd"/>
      <w:r>
        <w:t xml:space="preserve">  </w:t>
      </w:r>
      <w:proofErr w:type="gramStart"/>
      <w:r>
        <w:t>agreed  that</w:t>
      </w:r>
      <w:proofErr w:type="gramEnd"/>
      <w:r>
        <w:t xml:space="preserve">  </w:t>
      </w:r>
      <w:proofErr w:type="gramStart"/>
      <w:r>
        <w:t>recognition  and</w:t>
      </w:r>
      <w:proofErr w:type="gramEnd"/>
      <w:r>
        <w:t xml:space="preserve">  </w:t>
      </w:r>
      <w:proofErr w:type="gramStart"/>
      <w:r>
        <w:t>reward  initiatives</w:t>
      </w:r>
      <w:proofErr w:type="gramEnd"/>
      <w:r>
        <w:t xml:space="preserve">  </w:t>
      </w:r>
      <w:proofErr w:type="gramStart"/>
      <w:r>
        <w:t>have  directly</w:t>
      </w:r>
      <w:proofErr w:type="gramEnd"/>
      <w:r>
        <w:t xml:space="preserve">  </w:t>
      </w:r>
      <w:proofErr w:type="gramStart"/>
      <w:r>
        <w:t>contributed  to</w:t>
      </w:r>
      <w:proofErr w:type="gramEnd"/>
      <w:r>
        <w:t xml:space="preserve">  </w:t>
      </w:r>
      <w:proofErr w:type="gramStart"/>
      <w:r>
        <w:t>an  improvement</w:t>
      </w:r>
      <w:proofErr w:type="gramEnd"/>
      <w:r>
        <w:t xml:space="preserve">  </w:t>
      </w:r>
      <w:proofErr w:type="gramStart"/>
      <w:r>
        <w:t>in  their</w:t>
      </w:r>
      <w:proofErr w:type="gramEnd"/>
      <w:r>
        <w:t xml:space="preserve">  </w:t>
      </w:r>
      <w:proofErr w:type="gramStart"/>
      <w:r>
        <w:t>work  performance</w:t>
      </w:r>
      <w:proofErr w:type="gramEnd"/>
      <w:r>
        <w:t xml:space="preserve">.  </w:t>
      </w:r>
      <w:proofErr w:type="gramStart"/>
      <w:r>
        <w:t>This  indicates</w:t>
      </w:r>
      <w:proofErr w:type="gramEnd"/>
      <w:r>
        <w:t xml:space="preserve">  </w:t>
      </w:r>
      <w:proofErr w:type="gramStart"/>
      <w:r>
        <w:t>a  strong</w:t>
      </w:r>
      <w:proofErr w:type="gramEnd"/>
      <w:r>
        <w:t xml:space="preserve">  </w:t>
      </w:r>
      <w:proofErr w:type="gramStart"/>
      <w:r>
        <w:t>belief  in</w:t>
      </w:r>
      <w:proofErr w:type="gramEnd"/>
      <w:r>
        <w:t xml:space="preserve">  </w:t>
      </w:r>
      <w:proofErr w:type="gramStart"/>
      <w:r>
        <w:t>the  effectiveness</w:t>
      </w:r>
      <w:proofErr w:type="gramEnd"/>
      <w:r>
        <w:t xml:space="preserve">  </w:t>
      </w:r>
      <w:proofErr w:type="gramStart"/>
      <w:r>
        <w:t>of  such</w:t>
      </w:r>
      <w:proofErr w:type="gramEnd"/>
      <w:r>
        <w:t xml:space="preserve">  </w:t>
      </w:r>
      <w:proofErr w:type="gramStart"/>
      <w:r>
        <w:t>initiatives  in</w:t>
      </w:r>
      <w:proofErr w:type="gramEnd"/>
      <w:r>
        <w:t xml:space="preserve">  </w:t>
      </w:r>
      <w:proofErr w:type="gramStart"/>
      <w:r>
        <w:t>enhancing  performance</w:t>
      </w:r>
      <w:proofErr w:type="gramEnd"/>
      <w:r>
        <w:t xml:space="preserve">.  </w:t>
      </w:r>
      <w:proofErr w:type="gramStart"/>
      <w:r>
        <w:t>An  additional</w:t>
      </w:r>
      <w:proofErr w:type="gramEnd"/>
      <w:r>
        <w:t xml:space="preserve">  31.7</w:t>
      </w:r>
      <w:proofErr w:type="gramStart"/>
      <w:r>
        <w:t>%  agreed,  further</w:t>
      </w:r>
      <w:proofErr w:type="gramEnd"/>
      <w:r>
        <w:t xml:space="preserve">  </w:t>
      </w:r>
      <w:proofErr w:type="gramStart"/>
      <w:r>
        <w:t>emphasizing  the</w:t>
      </w:r>
      <w:proofErr w:type="gramEnd"/>
      <w:r>
        <w:t xml:space="preserve">  </w:t>
      </w:r>
      <w:proofErr w:type="gramStart"/>
      <w:r>
        <w:t>positive  impact</w:t>
      </w:r>
      <w:proofErr w:type="gramEnd"/>
      <w:r>
        <w:t xml:space="preserve">  </w:t>
      </w:r>
      <w:proofErr w:type="gramStart"/>
      <w:r>
        <w:t>of  recognition</w:t>
      </w:r>
      <w:proofErr w:type="gramEnd"/>
      <w:r>
        <w:t xml:space="preserve">  </w:t>
      </w:r>
      <w:proofErr w:type="gramStart"/>
      <w:r>
        <w:t>and  rewards</w:t>
      </w:r>
      <w:proofErr w:type="gramEnd"/>
      <w:r>
        <w:t xml:space="preserve">.  </w:t>
      </w:r>
      <w:proofErr w:type="gramStart"/>
      <w:r>
        <w:t>Only  a</w:t>
      </w:r>
      <w:proofErr w:type="gramEnd"/>
      <w:r>
        <w:t xml:space="preserve">  </w:t>
      </w:r>
      <w:proofErr w:type="gramStart"/>
      <w:r>
        <w:t>small  percentage</w:t>
      </w:r>
      <w:proofErr w:type="gramEnd"/>
      <w:r>
        <w:t xml:space="preserve">  </w:t>
      </w:r>
      <w:proofErr w:type="gramStart"/>
      <w:r>
        <w:t>disagreed  (</w:t>
      </w:r>
      <w:proofErr w:type="gramEnd"/>
      <w:r>
        <w:t>7.9</w:t>
      </w:r>
      <w:proofErr w:type="gramStart"/>
      <w:r>
        <w:t>%)  or</w:t>
      </w:r>
      <w:proofErr w:type="gramEnd"/>
      <w:r>
        <w:t xml:space="preserve">  </w:t>
      </w:r>
      <w:proofErr w:type="gramStart"/>
      <w:r>
        <w:t>strongly  disagreed</w:t>
      </w:r>
      <w:proofErr w:type="gramEnd"/>
      <w:r>
        <w:t xml:space="preserve">  (3.2%</w:t>
      </w:r>
      <w:proofErr w:type="gramStart"/>
      <w:r>
        <w:t>),  suggesting</w:t>
      </w:r>
      <w:proofErr w:type="gramEnd"/>
      <w:r>
        <w:t xml:space="preserve">  </w:t>
      </w:r>
      <w:proofErr w:type="gramStart"/>
      <w:r>
        <w:t>broad  support</w:t>
      </w:r>
      <w:proofErr w:type="gramEnd"/>
      <w:r>
        <w:t xml:space="preserve"> for these initiatives as key motivators in the workplace. </w:t>
      </w:r>
    </w:p>
    <w:p w14:paraId="75428C84" w14:textId="77777777" w:rsidR="00DE4649" w:rsidRDefault="00000000">
      <w:pPr>
        <w:pStyle w:val="Heading1"/>
        <w:spacing w:after="0"/>
        <w:ind w:left="730"/>
      </w:pPr>
      <w:r>
        <w:t xml:space="preserve"> </w:t>
      </w:r>
      <w:bookmarkStart w:id="132" w:name="_Toc199928709"/>
      <w:bookmarkStart w:id="133" w:name="_Toc199928843"/>
      <w:bookmarkStart w:id="134" w:name="_Toc199929779"/>
      <w:proofErr w:type="gramStart"/>
      <w:r>
        <w:t>Table  4.19</w:t>
      </w:r>
      <w:proofErr w:type="gramEnd"/>
      <w:r>
        <w:t xml:space="preserve">:  </w:t>
      </w:r>
      <w:proofErr w:type="gramStart"/>
      <w:r>
        <w:t>Flexible  work</w:t>
      </w:r>
      <w:proofErr w:type="gramEnd"/>
      <w:r>
        <w:t xml:space="preserve">  </w:t>
      </w:r>
      <w:proofErr w:type="gramStart"/>
      <w:r>
        <w:t>arrangements  (</w:t>
      </w:r>
      <w:proofErr w:type="gramEnd"/>
      <w:r>
        <w:t>e.g.</w:t>
      </w:r>
      <w:proofErr w:type="gramStart"/>
      <w:r>
        <w:t>,  remote</w:t>
      </w:r>
      <w:proofErr w:type="gramEnd"/>
      <w:r>
        <w:t xml:space="preserve">  </w:t>
      </w:r>
      <w:proofErr w:type="gramStart"/>
      <w:r>
        <w:t>work  options,  flexible</w:t>
      </w:r>
      <w:proofErr w:type="gramEnd"/>
      <w:r>
        <w:t xml:space="preserve">  </w:t>
      </w:r>
      <w:proofErr w:type="gramStart"/>
      <w:r>
        <w:t>hours)  have</w:t>
      </w:r>
      <w:proofErr w:type="gramEnd"/>
      <w:r>
        <w:t xml:space="preserve">  created a more positive work environment for me</w:t>
      </w:r>
      <w:bookmarkEnd w:id="132"/>
      <w:bookmarkEnd w:id="133"/>
      <w:bookmarkEnd w:id="134"/>
      <w:r>
        <w:t xml:space="preserve"> </w:t>
      </w:r>
    </w:p>
    <w:tbl>
      <w:tblPr>
        <w:tblStyle w:val="TableGrid"/>
        <w:tblW w:w="7380" w:type="dxa"/>
        <w:tblInd w:w="817" w:type="dxa"/>
        <w:tblCellMar>
          <w:top w:w="67" w:type="dxa"/>
          <w:left w:w="115" w:type="dxa"/>
          <w:right w:w="115" w:type="dxa"/>
        </w:tblCellMar>
        <w:tblLook w:val="04A0" w:firstRow="1" w:lastRow="0" w:firstColumn="1" w:lastColumn="0" w:noHBand="0" w:noVBand="1"/>
      </w:tblPr>
      <w:tblGrid>
        <w:gridCol w:w="3060"/>
        <w:gridCol w:w="2070"/>
        <w:gridCol w:w="2250"/>
      </w:tblGrid>
      <w:tr w:rsidR="00DE4649" w14:paraId="192DB0E0" w14:textId="77777777">
        <w:trPr>
          <w:trHeight w:val="540"/>
        </w:trPr>
        <w:tc>
          <w:tcPr>
            <w:tcW w:w="3060" w:type="dxa"/>
            <w:tcBorders>
              <w:top w:val="single" w:sz="6" w:space="0" w:color="000000"/>
              <w:left w:val="single" w:sz="6" w:space="0" w:color="000000"/>
              <w:bottom w:val="single" w:sz="6" w:space="0" w:color="000000"/>
              <w:right w:val="single" w:sz="6" w:space="0" w:color="000000"/>
            </w:tcBorders>
          </w:tcPr>
          <w:p w14:paraId="15158909" w14:textId="77777777" w:rsidR="00DE4649" w:rsidRDefault="00000000">
            <w:pPr>
              <w:spacing w:after="0" w:line="259" w:lineRule="auto"/>
              <w:ind w:left="0" w:right="105" w:firstLine="0"/>
              <w:jc w:val="center"/>
            </w:pPr>
            <w:r>
              <w:rPr>
                <w:b/>
              </w:rPr>
              <w:t xml:space="preserve"> Variable </w:t>
            </w:r>
          </w:p>
        </w:tc>
        <w:tc>
          <w:tcPr>
            <w:tcW w:w="2070" w:type="dxa"/>
            <w:tcBorders>
              <w:top w:val="single" w:sz="6" w:space="0" w:color="000000"/>
              <w:left w:val="single" w:sz="6" w:space="0" w:color="000000"/>
              <w:bottom w:val="single" w:sz="6" w:space="0" w:color="000000"/>
              <w:right w:val="single" w:sz="6" w:space="0" w:color="000000"/>
            </w:tcBorders>
          </w:tcPr>
          <w:p w14:paraId="7636D317" w14:textId="77777777" w:rsidR="00DE4649" w:rsidRDefault="00000000">
            <w:pPr>
              <w:spacing w:after="0" w:line="259" w:lineRule="auto"/>
              <w:ind w:left="0" w:right="105" w:firstLine="0"/>
              <w:jc w:val="center"/>
            </w:pPr>
            <w:r>
              <w:rPr>
                <w:b/>
              </w:rPr>
              <w:t xml:space="preserve"> Frequency </w:t>
            </w:r>
          </w:p>
        </w:tc>
        <w:tc>
          <w:tcPr>
            <w:tcW w:w="2250" w:type="dxa"/>
            <w:tcBorders>
              <w:top w:val="single" w:sz="6" w:space="0" w:color="000000"/>
              <w:left w:val="single" w:sz="6" w:space="0" w:color="000000"/>
              <w:bottom w:val="single" w:sz="6" w:space="0" w:color="000000"/>
              <w:right w:val="single" w:sz="6" w:space="0" w:color="000000"/>
            </w:tcBorders>
          </w:tcPr>
          <w:p w14:paraId="304D1BBB" w14:textId="77777777" w:rsidR="00DE4649" w:rsidRDefault="00000000">
            <w:pPr>
              <w:spacing w:after="0" w:line="259" w:lineRule="auto"/>
              <w:ind w:left="0" w:right="105" w:firstLine="0"/>
              <w:jc w:val="center"/>
            </w:pPr>
            <w:r>
              <w:rPr>
                <w:b/>
              </w:rPr>
              <w:t xml:space="preserve"> Percentage (%) </w:t>
            </w:r>
          </w:p>
        </w:tc>
      </w:tr>
      <w:tr w:rsidR="00DE4649" w14:paraId="154936AE" w14:textId="77777777">
        <w:trPr>
          <w:trHeight w:val="525"/>
        </w:trPr>
        <w:tc>
          <w:tcPr>
            <w:tcW w:w="3060" w:type="dxa"/>
            <w:tcBorders>
              <w:top w:val="single" w:sz="6" w:space="0" w:color="000000"/>
              <w:left w:val="single" w:sz="6" w:space="0" w:color="000000"/>
              <w:bottom w:val="single" w:sz="6" w:space="0" w:color="000000"/>
              <w:right w:val="single" w:sz="6" w:space="0" w:color="000000"/>
            </w:tcBorders>
          </w:tcPr>
          <w:p w14:paraId="08E72FFC" w14:textId="77777777" w:rsidR="00DE4649" w:rsidRDefault="00000000">
            <w:pPr>
              <w:spacing w:after="0" w:line="259" w:lineRule="auto"/>
              <w:ind w:left="0" w:right="105" w:firstLine="0"/>
              <w:jc w:val="center"/>
            </w:pPr>
            <w:r>
              <w:t xml:space="preserve"> Strongly agree </w:t>
            </w:r>
          </w:p>
        </w:tc>
        <w:tc>
          <w:tcPr>
            <w:tcW w:w="2070" w:type="dxa"/>
            <w:tcBorders>
              <w:top w:val="single" w:sz="6" w:space="0" w:color="000000"/>
              <w:left w:val="single" w:sz="6" w:space="0" w:color="000000"/>
              <w:bottom w:val="single" w:sz="6" w:space="0" w:color="000000"/>
              <w:right w:val="single" w:sz="6" w:space="0" w:color="000000"/>
            </w:tcBorders>
          </w:tcPr>
          <w:p w14:paraId="28288946" w14:textId="77777777" w:rsidR="00DE4649" w:rsidRDefault="00000000">
            <w:pPr>
              <w:spacing w:after="0" w:line="259" w:lineRule="auto"/>
              <w:ind w:left="0" w:right="105" w:firstLine="0"/>
              <w:jc w:val="center"/>
            </w:pPr>
            <w:r>
              <w:t xml:space="preserve"> 32 </w:t>
            </w:r>
          </w:p>
        </w:tc>
        <w:tc>
          <w:tcPr>
            <w:tcW w:w="2250" w:type="dxa"/>
            <w:tcBorders>
              <w:top w:val="single" w:sz="6" w:space="0" w:color="000000"/>
              <w:left w:val="single" w:sz="6" w:space="0" w:color="000000"/>
              <w:bottom w:val="single" w:sz="6" w:space="0" w:color="000000"/>
              <w:right w:val="single" w:sz="6" w:space="0" w:color="000000"/>
            </w:tcBorders>
          </w:tcPr>
          <w:p w14:paraId="36271B25" w14:textId="77777777" w:rsidR="00DE4649" w:rsidRDefault="00000000">
            <w:pPr>
              <w:spacing w:after="0" w:line="259" w:lineRule="auto"/>
              <w:ind w:left="0" w:right="105" w:firstLine="0"/>
              <w:jc w:val="center"/>
            </w:pPr>
            <w:r>
              <w:t xml:space="preserve"> 50.8% </w:t>
            </w:r>
          </w:p>
        </w:tc>
      </w:tr>
      <w:tr w:rsidR="00DE4649" w14:paraId="363BE14A" w14:textId="77777777">
        <w:trPr>
          <w:trHeight w:val="540"/>
        </w:trPr>
        <w:tc>
          <w:tcPr>
            <w:tcW w:w="3060" w:type="dxa"/>
            <w:tcBorders>
              <w:top w:val="single" w:sz="6" w:space="0" w:color="000000"/>
              <w:left w:val="single" w:sz="6" w:space="0" w:color="000000"/>
              <w:bottom w:val="single" w:sz="6" w:space="0" w:color="000000"/>
              <w:right w:val="single" w:sz="6" w:space="0" w:color="000000"/>
            </w:tcBorders>
          </w:tcPr>
          <w:p w14:paraId="34C37BB1" w14:textId="77777777" w:rsidR="00DE4649" w:rsidRDefault="00000000">
            <w:pPr>
              <w:spacing w:after="0" w:line="259" w:lineRule="auto"/>
              <w:ind w:left="0" w:right="105" w:firstLine="0"/>
              <w:jc w:val="center"/>
            </w:pPr>
            <w:r>
              <w:t xml:space="preserve"> Agree </w:t>
            </w:r>
          </w:p>
        </w:tc>
        <w:tc>
          <w:tcPr>
            <w:tcW w:w="2070" w:type="dxa"/>
            <w:tcBorders>
              <w:top w:val="single" w:sz="6" w:space="0" w:color="000000"/>
              <w:left w:val="single" w:sz="6" w:space="0" w:color="000000"/>
              <w:bottom w:val="single" w:sz="6" w:space="0" w:color="000000"/>
              <w:right w:val="single" w:sz="6" w:space="0" w:color="000000"/>
            </w:tcBorders>
          </w:tcPr>
          <w:p w14:paraId="4A6CFDE8" w14:textId="77777777" w:rsidR="00DE4649" w:rsidRDefault="00000000">
            <w:pPr>
              <w:spacing w:after="0" w:line="259" w:lineRule="auto"/>
              <w:ind w:left="0" w:right="105" w:firstLine="0"/>
              <w:jc w:val="center"/>
            </w:pPr>
            <w:r>
              <w:t xml:space="preserve"> 22 </w:t>
            </w:r>
          </w:p>
        </w:tc>
        <w:tc>
          <w:tcPr>
            <w:tcW w:w="2250" w:type="dxa"/>
            <w:tcBorders>
              <w:top w:val="single" w:sz="6" w:space="0" w:color="000000"/>
              <w:left w:val="single" w:sz="6" w:space="0" w:color="000000"/>
              <w:bottom w:val="single" w:sz="6" w:space="0" w:color="000000"/>
              <w:right w:val="single" w:sz="6" w:space="0" w:color="000000"/>
            </w:tcBorders>
          </w:tcPr>
          <w:p w14:paraId="5255877E" w14:textId="77777777" w:rsidR="00DE4649" w:rsidRDefault="00000000">
            <w:pPr>
              <w:spacing w:after="0" w:line="259" w:lineRule="auto"/>
              <w:ind w:left="0" w:right="105" w:firstLine="0"/>
              <w:jc w:val="center"/>
            </w:pPr>
            <w:r>
              <w:t xml:space="preserve"> 34.9% </w:t>
            </w:r>
          </w:p>
        </w:tc>
      </w:tr>
      <w:tr w:rsidR="00DE4649" w14:paraId="05D61F3D" w14:textId="77777777">
        <w:trPr>
          <w:trHeight w:val="525"/>
        </w:trPr>
        <w:tc>
          <w:tcPr>
            <w:tcW w:w="3060" w:type="dxa"/>
            <w:tcBorders>
              <w:top w:val="single" w:sz="6" w:space="0" w:color="000000"/>
              <w:left w:val="single" w:sz="6" w:space="0" w:color="000000"/>
              <w:bottom w:val="single" w:sz="6" w:space="0" w:color="000000"/>
              <w:right w:val="single" w:sz="6" w:space="0" w:color="000000"/>
            </w:tcBorders>
          </w:tcPr>
          <w:p w14:paraId="323E98AB" w14:textId="77777777" w:rsidR="00DE4649" w:rsidRDefault="00000000">
            <w:pPr>
              <w:spacing w:after="0" w:line="259" w:lineRule="auto"/>
              <w:ind w:left="0" w:right="105" w:firstLine="0"/>
              <w:jc w:val="center"/>
            </w:pPr>
            <w:r>
              <w:t xml:space="preserve"> Disagree </w:t>
            </w:r>
          </w:p>
        </w:tc>
        <w:tc>
          <w:tcPr>
            <w:tcW w:w="2070" w:type="dxa"/>
            <w:tcBorders>
              <w:top w:val="single" w:sz="6" w:space="0" w:color="000000"/>
              <w:left w:val="single" w:sz="6" w:space="0" w:color="000000"/>
              <w:bottom w:val="single" w:sz="6" w:space="0" w:color="000000"/>
              <w:right w:val="single" w:sz="6" w:space="0" w:color="000000"/>
            </w:tcBorders>
          </w:tcPr>
          <w:p w14:paraId="2673A839" w14:textId="77777777" w:rsidR="00DE4649" w:rsidRDefault="00000000">
            <w:pPr>
              <w:spacing w:after="0" w:line="259" w:lineRule="auto"/>
              <w:ind w:left="0" w:right="105" w:firstLine="0"/>
              <w:jc w:val="center"/>
            </w:pPr>
            <w:r>
              <w:t xml:space="preserve"> 6 </w:t>
            </w:r>
          </w:p>
        </w:tc>
        <w:tc>
          <w:tcPr>
            <w:tcW w:w="2250" w:type="dxa"/>
            <w:tcBorders>
              <w:top w:val="single" w:sz="6" w:space="0" w:color="000000"/>
              <w:left w:val="single" w:sz="6" w:space="0" w:color="000000"/>
              <w:bottom w:val="single" w:sz="6" w:space="0" w:color="000000"/>
              <w:right w:val="single" w:sz="6" w:space="0" w:color="000000"/>
            </w:tcBorders>
          </w:tcPr>
          <w:p w14:paraId="3E094CDA" w14:textId="77777777" w:rsidR="00DE4649" w:rsidRDefault="00000000">
            <w:pPr>
              <w:spacing w:after="0" w:line="259" w:lineRule="auto"/>
              <w:ind w:left="0" w:right="105" w:firstLine="0"/>
              <w:jc w:val="center"/>
            </w:pPr>
            <w:r>
              <w:t xml:space="preserve"> 9.5% </w:t>
            </w:r>
          </w:p>
        </w:tc>
      </w:tr>
      <w:tr w:rsidR="00DE4649" w14:paraId="69FBCC44" w14:textId="77777777">
        <w:trPr>
          <w:trHeight w:val="540"/>
        </w:trPr>
        <w:tc>
          <w:tcPr>
            <w:tcW w:w="3060" w:type="dxa"/>
            <w:tcBorders>
              <w:top w:val="single" w:sz="6" w:space="0" w:color="000000"/>
              <w:left w:val="single" w:sz="6" w:space="0" w:color="000000"/>
              <w:bottom w:val="single" w:sz="6" w:space="0" w:color="000000"/>
              <w:right w:val="single" w:sz="6" w:space="0" w:color="000000"/>
            </w:tcBorders>
          </w:tcPr>
          <w:p w14:paraId="02792B0D" w14:textId="77777777" w:rsidR="00DE4649" w:rsidRDefault="00000000">
            <w:pPr>
              <w:spacing w:after="0" w:line="259" w:lineRule="auto"/>
              <w:ind w:left="0" w:right="105" w:firstLine="0"/>
              <w:jc w:val="center"/>
            </w:pPr>
            <w:r>
              <w:t xml:space="preserve"> Strongly disagree </w:t>
            </w:r>
          </w:p>
        </w:tc>
        <w:tc>
          <w:tcPr>
            <w:tcW w:w="2070" w:type="dxa"/>
            <w:tcBorders>
              <w:top w:val="single" w:sz="6" w:space="0" w:color="000000"/>
              <w:left w:val="single" w:sz="6" w:space="0" w:color="000000"/>
              <w:bottom w:val="single" w:sz="6" w:space="0" w:color="000000"/>
              <w:right w:val="single" w:sz="6" w:space="0" w:color="000000"/>
            </w:tcBorders>
          </w:tcPr>
          <w:p w14:paraId="7D753490" w14:textId="77777777" w:rsidR="00DE4649" w:rsidRDefault="00000000">
            <w:pPr>
              <w:spacing w:after="0" w:line="259" w:lineRule="auto"/>
              <w:ind w:left="0" w:right="105" w:firstLine="0"/>
              <w:jc w:val="center"/>
            </w:pPr>
            <w:r>
              <w:t xml:space="preserve"> 3 </w:t>
            </w:r>
          </w:p>
        </w:tc>
        <w:tc>
          <w:tcPr>
            <w:tcW w:w="2250" w:type="dxa"/>
            <w:tcBorders>
              <w:top w:val="single" w:sz="6" w:space="0" w:color="000000"/>
              <w:left w:val="single" w:sz="6" w:space="0" w:color="000000"/>
              <w:bottom w:val="single" w:sz="6" w:space="0" w:color="000000"/>
              <w:right w:val="single" w:sz="6" w:space="0" w:color="000000"/>
            </w:tcBorders>
          </w:tcPr>
          <w:p w14:paraId="146E63EA" w14:textId="77777777" w:rsidR="00DE4649" w:rsidRDefault="00000000">
            <w:pPr>
              <w:spacing w:after="0" w:line="259" w:lineRule="auto"/>
              <w:ind w:left="0" w:right="105" w:firstLine="0"/>
              <w:jc w:val="center"/>
            </w:pPr>
            <w:r>
              <w:t xml:space="preserve"> 4.8% </w:t>
            </w:r>
          </w:p>
        </w:tc>
      </w:tr>
      <w:tr w:rsidR="00DE4649" w14:paraId="09869576" w14:textId="77777777">
        <w:trPr>
          <w:trHeight w:val="525"/>
        </w:trPr>
        <w:tc>
          <w:tcPr>
            <w:tcW w:w="3060" w:type="dxa"/>
            <w:tcBorders>
              <w:top w:val="single" w:sz="6" w:space="0" w:color="000000"/>
              <w:left w:val="single" w:sz="6" w:space="0" w:color="000000"/>
              <w:bottom w:val="single" w:sz="6" w:space="0" w:color="000000"/>
              <w:right w:val="single" w:sz="6" w:space="0" w:color="000000"/>
            </w:tcBorders>
          </w:tcPr>
          <w:p w14:paraId="7BD838BF" w14:textId="77777777" w:rsidR="00DE4649" w:rsidRDefault="00000000">
            <w:pPr>
              <w:spacing w:after="0" w:line="259" w:lineRule="auto"/>
              <w:ind w:left="0" w:right="105" w:firstLine="0"/>
              <w:jc w:val="center"/>
            </w:pPr>
            <w:r>
              <w:rPr>
                <w:b/>
              </w:rPr>
              <w:t xml:space="preserve"> Total </w:t>
            </w:r>
          </w:p>
        </w:tc>
        <w:tc>
          <w:tcPr>
            <w:tcW w:w="2070" w:type="dxa"/>
            <w:tcBorders>
              <w:top w:val="single" w:sz="6" w:space="0" w:color="000000"/>
              <w:left w:val="single" w:sz="6" w:space="0" w:color="000000"/>
              <w:bottom w:val="single" w:sz="6" w:space="0" w:color="000000"/>
              <w:right w:val="single" w:sz="6" w:space="0" w:color="000000"/>
            </w:tcBorders>
          </w:tcPr>
          <w:p w14:paraId="3105F4BE" w14:textId="77777777" w:rsidR="00DE4649" w:rsidRDefault="00000000">
            <w:pPr>
              <w:spacing w:after="0" w:line="259" w:lineRule="auto"/>
              <w:ind w:left="0" w:right="105" w:firstLine="0"/>
              <w:jc w:val="center"/>
            </w:pPr>
            <w:r>
              <w:rPr>
                <w:b/>
              </w:rPr>
              <w:t xml:space="preserve"> 63 </w:t>
            </w:r>
          </w:p>
        </w:tc>
        <w:tc>
          <w:tcPr>
            <w:tcW w:w="2250" w:type="dxa"/>
            <w:tcBorders>
              <w:top w:val="single" w:sz="6" w:space="0" w:color="000000"/>
              <w:left w:val="single" w:sz="6" w:space="0" w:color="000000"/>
              <w:bottom w:val="single" w:sz="6" w:space="0" w:color="000000"/>
              <w:right w:val="single" w:sz="6" w:space="0" w:color="000000"/>
            </w:tcBorders>
          </w:tcPr>
          <w:p w14:paraId="4C8AF284" w14:textId="77777777" w:rsidR="00DE4649" w:rsidRDefault="00000000">
            <w:pPr>
              <w:spacing w:after="0" w:line="259" w:lineRule="auto"/>
              <w:ind w:left="0" w:right="105" w:firstLine="0"/>
              <w:jc w:val="center"/>
            </w:pPr>
            <w:r>
              <w:rPr>
                <w:b/>
              </w:rPr>
              <w:t xml:space="preserve"> 100% </w:t>
            </w:r>
          </w:p>
        </w:tc>
      </w:tr>
    </w:tbl>
    <w:p w14:paraId="0B208BBD" w14:textId="77777777" w:rsidR="00DE4649" w:rsidRDefault="00000000">
      <w:pPr>
        <w:spacing w:after="306"/>
        <w:ind w:left="820"/>
      </w:pPr>
      <w:r>
        <w:t xml:space="preserve"> Source: Researchers filed survey, 2025 </w:t>
      </w:r>
    </w:p>
    <w:p w14:paraId="7A9D8A27" w14:textId="77777777" w:rsidR="00DE4649" w:rsidRDefault="00000000">
      <w:pPr>
        <w:spacing w:after="241"/>
        <w:ind w:left="730"/>
      </w:pPr>
      <w:r>
        <w:t xml:space="preserve"> </w:t>
      </w:r>
      <w:proofErr w:type="gramStart"/>
      <w:r>
        <w:t>Table  19</w:t>
      </w:r>
      <w:proofErr w:type="gramEnd"/>
      <w:r>
        <w:t xml:space="preserve">  </w:t>
      </w:r>
      <w:proofErr w:type="gramStart"/>
      <w:r>
        <w:t>shows  that</w:t>
      </w:r>
      <w:proofErr w:type="gramEnd"/>
      <w:r>
        <w:t xml:space="preserve">  50.8</w:t>
      </w:r>
      <w:proofErr w:type="gramStart"/>
      <w:r>
        <w:t>%  of</w:t>
      </w:r>
      <w:proofErr w:type="gramEnd"/>
      <w:r>
        <w:t xml:space="preserve">  </w:t>
      </w:r>
      <w:proofErr w:type="gramStart"/>
      <w:r>
        <w:t>respondents  strongly</w:t>
      </w:r>
      <w:proofErr w:type="gramEnd"/>
      <w:r>
        <w:t xml:space="preserve">  </w:t>
      </w:r>
      <w:proofErr w:type="gramStart"/>
      <w:r>
        <w:t>agreed  that</w:t>
      </w:r>
      <w:proofErr w:type="gramEnd"/>
      <w:r>
        <w:t xml:space="preserve">  </w:t>
      </w:r>
      <w:proofErr w:type="gramStart"/>
      <w:r>
        <w:t>flexible  work</w:t>
      </w:r>
      <w:proofErr w:type="gramEnd"/>
      <w:r>
        <w:t xml:space="preserve">  </w:t>
      </w:r>
      <w:proofErr w:type="gramStart"/>
      <w:r>
        <w:t>arrangements  have</w:t>
      </w:r>
      <w:proofErr w:type="gramEnd"/>
      <w:r>
        <w:t xml:space="preserve">  </w:t>
      </w:r>
      <w:proofErr w:type="gramStart"/>
      <w:r>
        <w:t>created  a</w:t>
      </w:r>
      <w:proofErr w:type="gramEnd"/>
      <w:r>
        <w:t xml:space="preserve">  </w:t>
      </w:r>
      <w:proofErr w:type="gramStart"/>
      <w:r>
        <w:t>more  positive</w:t>
      </w:r>
      <w:proofErr w:type="gramEnd"/>
      <w:r>
        <w:t xml:space="preserve">  </w:t>
      </w:r>
      <w:proofErr w:type="gramStart"/>
      <w:r>
        <w:t>work  environment</w:t>
      </w:r>
      <w:proofErr w:type="gramEnd"/>
      <w:r>
        <w:t xml:space="preserve">  </w:t>
      </w:r>
      <w:proofErr w:type="gramStart"/>
      <w:r>
        <w:t>for  them</w:t>
      </w:r>
      <w:proofErr w:type="gramEnd"/>
      <w:r>
        <w:t xml:space="preserve">.  </w:t>
      </w:r>
      <w:proofErr w:type="gramStart"/>
      <w:r>
        <w:t>An  additional</w:t>
      </w:r>
      <w:proofErr w:type="gramEnd"/>
      <w:r>
        <w:t xml:space="preserve">  34.9</w:t>
      </w:r>
      <w:proofErr w:type="gramStart"/>
      <w:r>
        <w:t>%  agreed,  reflecting</w:t>
      </w:r>
      <w:proofErr w:type="gramEnd"/>
      <w:r>
        <w:t xml:space="preserve">  </w:t>
      </w:r>
      <w:proofErr w:type="gramStart"/>
      <w:r>
        <w:t>a  significant</w:t>
      </w:r>
      <w:proofErr w:type="gramEnd"/>
      <w:r>
        <w:t xml:space="preserve">  </w:t>
      </w:r>
      <w:proofErr w:type="gramStart"/>
      <w:r>
        <w:t>appreciation  for</w:t>
      </w:r>
      <w:proofErr w:type="gramEnd"/>
      <w:r>
        <w:t xml:space="preserve">  </w:t>
      </w:r>
      <w:proofErr w:type="gramStart"/>
      <w:r>
        <w:t>flexibility  in</w:t>
      </w:r>
      <w:proofErr w:type="gramEnd"/>
      <w:r>
        <w:t xml:space="preserve">  </w:t>
      </w:r>
      <w:proofErr w:type="gramStart"/>
      <w:r>
        <w:t>the  workplace</w:t>
      </w:r>
      <w:proofErr w:type="gramEnd"/>
      <w:r>
        <w:t xml:space="preserve">.  </w:t>
      </w:r>
      <w:proofErr w:type="gramStart"/>
      <w:r>
        <w:t>A  smaller</w:t>
      </w:r>
      <w:proofErr w:type="gramEnd"/>
      <w:r>
        <w:t xml:space="preserve">  </w:t>
      </w:r>
      <w:proofErr w:type="gramStart"/>
      <w:r>
        <w:t>percentage  disagreed</w:t>
      </w:r>
      <w:proofErr w:type="gramEnd"/>
      <w:r>
        <w:t xml:space="preserve">  (9.5</w:t>
      </w:r>
      <w:proofErr w:type="gramStart"/>
      <w:r>
        <w:t>%)  or</w:t>
      </w:r>
      <w:proofErr w:type="gramEnd"/>
      <w:r>
        <w:t xml:space="preserve">  </w:t>
      </w:r>
      <w:proofErr w:type="gramStart"/>
      <w:r>
        <w:t>strongly  disagreed</w:t>
      </w:r>
      <w:proofErr w:type="gramEnd"/>
      <w:r>
        <w:t xml:space="preserve">  (4.8%</w:t>
      </w:r>
      <w:proofErr w:type="gramStart"/>
      <w:r>
        <w:t>),  indicating</w:t>
      </w:r>
      <w:proofErr w:type="gramEnd"/>
      <w:r>
        <w:t xml:space="preserve">  </w:t>
      </w:r>
      <w:proofErr w:type="gramStart"/>
      <w:r>
        <w:t>that  while</w:t>
      </w:r>
      <w:proofErr w:type="gramEnd"/>
      <w:r>
        <w:t xml:space="preserve">  </w:t>
      </w:r>
      <w:proofErr w:type="gramStart"/>
      <w:r>
        <w:t>the  majority</w:t>
      </w:r>
      <w:proofErr w:type="gramEnd"/>
      <w:r>
        <w:t xml:space="preserve">  </w:t>
      </w:r>
      <w:proofErr w:type="gramStart"/>
      <w:r>
        <w:t>find  value</w:t>
      </w:r>
      <w:proofErr w:type="gramEnd"/>
      <w:r>
        <w:t xml:space="preserve">  </w:t>
      </w:r>
      <w:proofErr w:type="gramStart"/>
      <w:r>
        <w:t>in  flexible</w:t>
      </w:r>
      <w:proofErr w:type="gramEnd"/>
      <w:r>
        <w:t xml:space="preserve">  </w:t>
      </w:r>
      <w:proofErr w:type="gramStart"/>
      <w:r>
        <w:t>work  options,  a</w:t>
      </w:r>
      <w:proofErr w:type="gramEnd"/>
      <w:r>
        <w:t xml:space="preserve">  </w:t>
      </w:r>
      <w:proofErr w:type="gramStart"/>
      <w:r>
        <w:t>minority  may</w:t>
      </w:r>
      <w:proofErr w:type="gramEnd"/>
      <w:r>
        <w:t xml:space="preserve">  </w:t>
      </w:r>
      <w:proofErr w:type="gramStart"/>
      <w:r>
        <w:t>either  not</w:t>
      </w:r>
      <w:proofErr w:type="gramEnd"/>
      <w:r>
        <w:t xml:space="preserve">  </w:t>
      </w:r>
      <w:proofErr w:type="gramStart"/>
      <w:r>
        <w:t>have  experienced</w:t>
      </w:r>
      <w:proofErr w:type="gramEnd"/>
      <w:r>
        <w:t xml:space="preserve">  </w:t>
      </w:r>
      <w:proofErr w:type="gramStart"/>
      <w:r>
        <w:t>the  benefits</w:t>
      </w:r>
      <w:proofErr w:type="gramEnd"/>
      <w:r>
        <w:t xml:space="preserve">  </w:t>
      </w:r>
      <w:proofErr w:type="gramStart"/>
      <w:r>
        <w:t>or  prefer</w:t>
      </w:r>
      <w:proofErr w:type="gramEnd"/>
      <w:r>
        <w:t xml:space="preserve">  </w:t>
      </w:r>
      <w:proofErr w:type="gramStart"/>
      <w:r>
        <w:t>more  traditional</w:t>
      </w:r>
      <w:proofErr w:type="gramEnd"/>
      <w:r>
        <w:t xml:space="preserve"> work structures. </w:t>
      </w:r>
    </w:p>
    <w:p w14:paraId="08C9F8BA" w14:textId="77777777" w:rsidR="00DE4649" w:rsidRDefault="00000000">
      <w:pPr>
        <w:pStyle w:val="Heading1"/>
        <w:tabs>
          <w:tab w:val="center" w:pos="870"/>
          <w:tab w:val="center" w:pos="2496"/>
        </w:tabs>
        <w:spacing w:after="249"/>
        <w:ind w:left="0" w:firstLine="0"/>
        <w:jc w:val="left"/>
      </w:pPr>
      <w:r>
        <w:rPr>
          <w:rFonts w:ascii="Calibri" w:eastAsia="Calibri" w:hAnsi="Calibri" w:cs="Calibri"/>
          <w:b w:val="0"/>
          <w:sz w:val="22"/>
        </w:rPr>
        <w:tab/>
      </w:r>
      <w:r>
        <w:t xml:space="preserve"> </w:t>
      </w:r>
      <w:bookmarkStart w:id="135" w:name="_Toc199929780"/>
      <w:r>
        <w:t xml:space="preserve">4.3 </w:t>
      </w:r>
      <w:r>
        <w:tab/>
        <w:t xml:space="preserve"> Hypothesis Testing</w:t>
      </w:r>
      <w:bookmarkEnd w:id="135"/>
      <w:r>
        <w:t xml:space="preserve"> </w:t>
      </w:r>
    </w:p>
    <w:p w14:paraId="4757A31B" w14:textId="77777777" w:rsidR="00DE4649" w:rsidRDefault="00000000">
      <w:pPr>
        <w:pStyle w:val="Heading2"/>
        <w:tabs>
          <w:tab w:val="center" w:pos="960"/>
          <w:tab w:val="center" w:pos="2649"/>
        </w:tabs>
        <w:spacing w:after="216"/>
        <w:ind w:left="0" w:firstLine="0"/>
        <w:jc w:val="left"/>
      </w:pPr>
      <w:r>
        <w:rPr>
          <w:rFonts w:ascii="Calibri" w:eastAsia="Calibri" w:hAnsi="Calibri" w:cs="Calibri"/>
          <w:b w:val="0"/>
          <w:sz w:val="22"/>
        </w:rPr>
        <w:tab/>
      </w:r>
      <w:r>
        <w:t xml:space="preserve"> </w:t>
      </w:r>
      <w:bookmarkStart w:id="136" w:name="_Toc199929781"/>
      <w:r>
        <w:t xml:space="preserve">4.3.1 </w:t>
      </w:r>
      <w:r>
        <w:tab/>
        <w:t xml:space="preserve"> Test of hypothesis one</w:t>
      </w:r>
      <w:bookmarkEnd w:id="136"/>
      <w:r>
        <w:t xml:space="preserve"> </w:t>
      </w:r>
    </w:p>
    <w:p w14:paraId="08190ABE" w14:textId="77777777" w:rsidR="00DE4649" w:rsidRDefault="00000000">
      <w:pPr>
        <w:spacing w:after="207"/>
        <w:ind w:left="730"/>
      </w:pPr>
      <w:r>
        <w:t xml:space="preserve"> Ho1:  </w:t>
      </w:r>
      <w:proofErr w:type="gramStart"/>
      <w:r>
        <w:t>Different  leadership</w:t>
      </w:r>
      <w:proofErr w:type="gramEnd"/>
      <w:r>
        <w:t xml:space="preserve">  </w:t>
      </w:r>
      <w:proofErr w:type="gramStart"/>
      <w:r>
        <w:t>styles,  such</w:t>
      </w:r>
      <w:proofErr w:type="gramEnd"/>
      <w:r>
        <w:t xml:space="preserve">  </w:t>
      </w:r>
      <w:proofErr w:type="gramStart"/>
      <w:r>
        <w:t>as  transformational</w:t>
      </w:r>
      <w:proofErr w:type="gramEnd"/>
      <w:r>
        <w:t xml:space="preserve">  </w:t>
      </w:r>
      <w:proofErr w:type="gramStart"/>
      <w:r>
        <w:t>and  autocratic,  do</w:t>
      </w:r>
      <w:proofErr w:type="gramEnd"/>
      <w:r>
        <w:t xml:space="preserve">  </w:t>
      </w:r>
      <w:proofErr w:type="gramStart"/>
      <w:r>
        <w:t>not  have</w:t>
      </w:r>
      <w:proofErr w:type="gramEnd"/>
      <w:r>
        <w:t xml:space="preserve">  </w:t>
      </w:r>
      <w:proofErr w:type="gramStart"/>
      <w:r>
        <w:t>distinct  impacts</w:t>
      </w:r>
      <w:proofErr w:type="gramEnd"/>
      <w:r>
        <w:t xml:space="preserve"> on employee motivation, job satisfaction, and productivity. </w:t>
      </w:r>
    </w:p>
    <w:p w14:paraId="43BDDCE3" w14:textId="77777777" w:rsidR="00DE4649" w:rsidRDefault="00000000">
      <w:pPr>
        <w:ind w:left="720" w:firstLine="105"/>
      </w:pPr>
      <w:r>
        <w:t xml:space="preserve"> Hi1:  </w:t>
      </w:r>
      <w:proofErr w:type="gramStart"/>
      <w:r>
        <w:t>Different  leadership</w:t>
      </w:r>
      <w:proofErr w:type="gramEnd"/>
      <w:r>
        <w:t xml:space="preserve">  </w:t>
      </w:r>
      <w:proofErr w:type="gramStart"/>
      <w:r>
        <w:t>styles,  such</w:t>
      </w:r>
      <w:proofErr w:type="gramEnd"/>
      <w:r>
        <w:t xml:space="preserve">  </w:t>
      </w:r>
      <w:proofErr w:type="gramStart"/>
      <w:r>
        <w:t>as  transformational</w:t>
      </w:r>
      <w:proofErr w:type="gramEnd"/>
      <w:r>
        <w:t xml:space="preserve">  </w:t>
      </w:r>
      <w:proofErr w:type="gramStart"/>
      <w:r>
        <w:t>and  autocratic,  has</w:t>
      </w:r>
      <w:proofErr w:type="gramEnd"/>
      <w:r>
        <w:t xml:space="preserve">  </w:t>
      </w:r>
      <w:proofErr w:type="gramStart"/>
      <w:r>
        <w:t>significantly  impact</w:t>
      </w:r>
      <w:proofErr w:type="gramEnd"/>
      <w:r>
        <w:t xml:space="preserve"> employee motivation, job satisfaction, and productivity. </w:t>
      </w:r>
    </w:p>
    <w:tbl>
      <w:tblPr>
        <w:tblStyle w:val="TableGrid"/>
        <w:tblW w:w="7470" w:type="dxa"/>
        <w:tblInd w:w="817" w:type="dxa"/>
        <w:tblCellMar>
          <w:top w:w="65" w:type="dxa"/>
          <w:left w:w="113" w:type="dxa"/>
          <w:right w:w="127" w:type="dxa"/>
        </w:tblCellMar>
        <w:tblLook w:val="04A0" w:firstRow="1" w:lastRow="0" w:firstColumn="1" w:lastColumn="0" w:noHBand="0" w:noVBand="1"/>
      </w:tblPr>
      <w:tblGrid>
        <w:gridCol w:w="2340"/>
        <w:gridCol w:w="1440"/>
        <w:gridCol w:w="765"/>
        <w:gridCol w:w="2925"/>
      </w:tblGrid>
      <w:tr w:rsidR="00DE4649" w14:paraId="19345067" w14:textId="77777777">
        <w:trPr>
          <w:trHeight w:val="840"/>
        </w:trPr>
        <w:tc>
          <w:tcPr>
            <w:tcW w:w="2340" w:type="dxa"/>
            <w:tcBorders>
              <w:top w:val="single" w:sz="6" w:space="0" w:color="000000"/>
              <w:left w:val="single" w:sz="6" w:space="0" w:color="000000"/>
              <w:bottom w:val="single" w:sz="6" w:space="0" w:color="000000"/>
              <w:right w:val="single" w:sz="6" w:space="0" w:color="000000"/>
            </w:tcBorders>
          </w:tcPr>
          <w:p w14:paraId="65CFBD57" w14:textId="77777777" w:rsidR="00DE4649" w:rsidRDefault="00000000">
            <w:pPr>
              <w:spacing w:after="0" w:line="259" w:lineRule="auto"/>
              <w:ind w:left="0" w:firstLine="0"/>
              <w:jc w:val="left"/>
            </w:pPr>
            <w:r>
              <w:t xml:space="preserve"> Variables </w:t>
            </w:r>
          </w:p>
        </w:tc>
        <w:tc>
          <w:tcPr>
            <w:tcW w:w="1440" w:type="dxa"/>
            <w:tcBorders>
              <w:top w:val="single" w:sz="6" w:space="0" w:color="000000"/>
              <w:left w:val="single" w:sz="6" w:space="0" w:color="000000"/>
              <w:bottom w:val="single" w:sz="6" w:space="0" w:color="000000"/>
              <w:right w:val="single" w:sz="6" w:space="0" w:color="000000"/>
            </w:tcBorders>
          </w:tcPr>
          <w:p w14:paraId="6D9F9A61" w14:textId="77777777" w:rsidR="00DE4649" w:rsidRDefault="00000000">
            <w:pPr>
              <w:spacing w:after="0" w:line="259" w:lineRule="auto"/>
              <w:ind w:left="0" w:firstLine="0"/>
              <w:jc w:val="center"/>
            </w:pPr>
            <w:r>
              <w:t xml:space="preserve"> Value </w:t>
            </w:r>
          </w:p>
        </w:tc>
        <w:tc>
          <w:tcPr>
            <w:tcW w:w="765" w:type="dxa"/>
            <w:tcBorders>
              <w:top w:val="single" w:sz="6" w:space="0" w:color="000000"/>
              <w:left w:val="single" w:sz="6" w:space="0" w:color="000000"/>
              <w:bottom w:val="single" w:sz="6" w:space="0" w:color="000000"/>
              <w:right w:val="single" w:sz="6" w:space="0" w:color="000000"/>
            </w:tcBorders>
          </w:tcPr>
          <w:p w14:paraId="1EF26B09" w14:textId="77777777" w:rsidR="00DE4649" w:rsidRDefault="00000000">
            <w:pPr>
              <w:spacing w:after="0" w:line="259" w:lineRule="auto"/>
              <w:ind w:left="0" w:firstLine="0"/>
              <w:jc w:val="center"/>
            </w:pPr>
            <w:r>
              <w:t xml:space="preserve"> </w:t>
            </w:r>
            <w:proofErr w:type="spellStart"/>
            <w:r>
              <w:t>df</w:t>
            </w:r>
            <w:proofErr w:type="spellEnd"/>
            <w:r>
              <w:t xml:space="preserve"> </w:t>
            </w:r>
          </w:p>
        </w:tc>
        <w:tc>
          <w:tcPr>
            <w:tcW w:w="2925" w:type="dxa"/>
            <w:tcBorders>
              <w:top w:val="single" w:sz="6" w:space="0" w:color="000000"/>
              <w:left w:val="single" w:sz="6" w:space="0" w:color="000000"/>
              <w:bottom w:val="single" w:sz="6" w:space="0" w:color="000000"/>
              <w:right w:val="single" w:sz="6" w:space="0" w:color="000000"/>
            </w:tcBorders>
          </w:tcPr>
          <w:p w14:paraId="5500EC0B" w14:textId="77777777" w:rsidR="00DE4649" w:rsidRDefault="00000000">
            <w:pPr>
              <w:spacing w:after="17" w:line="259" w:lineRule="auto"/>
              <w:ind w:left="0" w:firstLine="0"/>
              <w:jc w:val="center"/>
            </w:pPr>
            <w:r>
              <w:t xml:space="preserve"> Asymptotic Significance </w:t>
            </w:r>
          </w:p>
          <w:p w14:paraId="1F6C4F8B" w14:textId="77777777" w:rsidR="00DE4649" w:rsidRDefault="00000000">
            <w:pPr>
              <w:spacing w:after="0" w:line="259" w:lineRule="auto"/>
              <w:ind w:left="0" w:firstLine="0"/>
              <w:jc w:val="center"/>
            </w:pPr>
            <w:r>
              <w:t xml:space="preserve"> (2-sided) </w:t>
            </w:r>
          </w:p>
        </w:tc>
      </w:tr>
      <w:tr w:rsidR="00DE4649" w14:paraId="3E8228C4" w14:textId="77777777">
        <w:trPr>
          <w:trHeight w:val="540"/>
        </w:trPr>
        <w:tc>
          <w:tcPr>
            <w:tcW w:w="2340" w:type="dxa"/>
            <w:tcBorders>
              <w:top w:val="single" w:sz="6" w:space="0" w:color="000000"/>
              <w:left w:val="single" w:sz="6" w:space="0" w:color="000000"/>
              <w:bottom w:val="single" w:sz="6" w:space="0" w:color="000000"/>
              <w:right w:val="single" w:sz="6" w:space="0" w:color="000000"/>
            </w:tcBorders>
          </w:tcPr>
          <w:p w14:paraId="06FD4F25" w14:textId="77777777" w:rsidR="00DE4649" w:rsidRDefault="00000000">
            <w:pPr>
              <w:spacing w:after="0" w:line="259" w:lineRule="auto"/>
              <w:ind w:left="60" w:firstLine="0"/>
              <w:jc w:val="left"/>
            </w:pPr>
            <w:r>
              <w:lastRenderedPageBreak/>
              <w:t xml:space="preserve"> Pearson Chi-Square </w:t>
            </w:r>
          </w:p>
        </w:tc>
        <w:tc>
          <w:tcPr>
            <w:tcW w:w="1440" w:type="dxa"/>
            <w:tcBorders>
              <w:top w:val="single" w:sz="6" w:space="0" w:color="000000"/>
              <w:left w:val="single" w:sz="6" w:space="0" w:color="000000"/>
              <w:bottom w:val="single" w:sz="6" w:space="0" w:color="000000"/>
              <w:right w:val="single" w:sz="6" w:space="0" w:color="000000"/>
            </w:tcBorders>
          </w:tcPr>
          <w:p w14:paraId="3ED1FC1C" w14:textId="77777777" w:rsidR="00DE4649" w:rsidRDefault="00000000">
            <w:pPr>
              <w:spacing w:after="0" w:line="259" w:lineRule="auto"/>
              <w:ind w:left="296" w:firstLine="0"/>
              <w:jc w:val="left"/>
            </w:pPr>
            <w:r>
              <w:t xml:space="preserve"> 151.200</w:t>
            </w:r>
            <w:r>
              <w:rPr>
                <w:sz w:val="22"/>
                <w:vertAlign w:val="superscript"/>
              </w:rPr>
              <w:t xml:space="preserve"> a </w:t>
            </w:r>
            <w:r>
              <w:t xml:space="preserve"> </w:t>
            </w:r>
          </w:p>
        </w:tc>
        <w:tc>
          <w:tcPr>
            <w:tcW w:w="765" w:type="dxa"/>
            <w:tcBorders>
              <w:top w:val="single" w:sz="6" w:space="0" w:color="000000"/>
              <w:left w:val="single" w:sz="6" w:space="0" w:color="000000"/>
              <w:bottom w:val="single" w:sz="6" w:space="0" w:color="000000"/>
              <w:right w:val="single" w:sz="6" w:space="0" w:color="000000"/>
            </w:tcBorders>
          </w:tcPr>
          <w:p w14:paraId="18C18475" w14:textId="77777777" w:rsidR="00DE4649" w:rsidRDefault="00000000">
            <w:pPr>
              <w:spacing w:after="0" w:line="259" w:lineRule="auto"/>
              <w:ind w:left="345" w:firstLine="0"/>
              <w:jc w:val="left"/>
            </w:pPr>
            <w:r>
              <w:t xml:space="preserve"> 9 </w:t>
            </w:r>
          </w:p>
        </w:tc>
        <w:tc>
          <w:tcPr>
            <w:tcW w:w="2925" w:type="dxa"/>
            <w:tcBorders>
              <w:top w:val="single" w:sz="6" w:space="0" w:color="000000"/>
              <w:left w:val="single" w:sz="6" w:space="0" w:color="000000"/>
              <w:bottom w:val="single" w:sz="6" w:space="0" w:color="000000"/>
              <w:right w:val="single" w:sz="6" w:space="0" w:color="000000"/>
            </w:tcBorders>
          </w:tcPr>
          <w:p w14:paraId="53033E84" w14:textId="77777777" w:rsidR="00DE4649" w:rsidRDefault="00000000">
            <w:pPr>
              <w:spacing w:after="0" w:line="259" w:lineRule="auto"/>
              <w:ind w:left="0" w:right="60" w:firstLine="0"/>
              <w:jc w:val="right"/>
            </w:pPr>
            <w:r>
              <w:t xml:space="preserve"> .000 </w:t>
            </w:r>
          </w:p>
        </w:tc>
      </w:tr>
      <w:tr w:rsidR="00DE4649" w14:paraId="153F45BA" w14:textId="77777777">
        <w:trPr>
          <w:trHeight w:val="525"/>
        </w:trPr>
        <w:tc>
          <w:tcPr>
            <w:tcW w:w="2340" w:type="dxa"/>
            <w:tcBorders>
              <w:top w:val="single" w:sz="6" w:space="0" w:color="000000"/>
              <w:left w:val="single" w:sz="6" w:space="0" w:color="000000"/>
              <w:bottom w:val="single" w:sz="6" w:space="0" w:color="000000"/>
              <w:right w:val="single" w:sz="6" w:space="0" w:color="000000"/>
            </w:tcBorders>
          </w:tcPr>
          <w:p w14:paraId="2262C6BD" w14:textId="77777777" w:rsidR="00DE4649" w:rsidRDefault="00000000">
            <w:pPr>
              <w:spacing w:after="0" w:line="259" w:lineRule="auto"/>
              <w:ind w:left="60" w:firstLine="0"/>
              <w:jc w:val="left"/>
            </w:pPr>
            <w:r>
              <w:t xml:space="preserve"> Likelihood Ratio </w:t>
            </w:r>
          </w:p>
        </w:tc>
        <w:tc>
          <w:tcPr>
            <w:tcW w:w="1440" w:type="dxa"/>
            <w:tcBorders>
              <w:top w:val="single" w:sz="6" w:space="0" w:color="000000"/>
              <w:left w:val="single" w:sz="6" w:space="0" w:color="000000"/>
              <w:bottom w:val="single" w:sz="6" w:space="0" w:color="000000"/>
              <w:right w:val="single" w:sz="6" w:space="0" w:color="000000"/>
            </w:tcBorders>
          </w:tcPr>
          <w:p w14:paraId="426F0AD7" w14:textId="77777777" w:rsidR="00DE4649" w:rsidRDefault="00000000">
            <w:pPr>
              <w:spacing w:after="0" w:line="259" w:lineRule="auto"/>
              <w:ind w:left="369" w:firstLine="0"/>
              <w:jc w:val="left"/>
            </w:pPr>
            <w:r>
              <w:t xml:space="preserve"> 116.231 </w:t>
            </w:r>
          </w:p>
        </w:tc>
        <w:tc>
          <w:tcPr>
            <w:tcW w:w="765" w:type="dxa"/>
            <w:tcBorders>
              <w:top w:val="single" w:sz="6" w:space="0" w:color="000000"/>
              <w:left w:val="single" w:sz="6" w:space="0" w:color="000000"/>
              <w:bottom w:val="single" w:sz="6" w:space="0" w:color="000000"/>
              <w:right w:val="single" w:sz="6" w:space="0" w:color="000000"/>
            </w:tcBorders>
          </w:tcPr>
          <w:p w14:paraId="38FFAD34" w14:textId="77777777" w:rsidR="00DE4649" w:rsidRDefault="00000000">
            <w:pPr>
              <w:spacing w:after="0" w:line="259" w:lineRule="auto"/>
              <w:ind w:left="345" w:firstLine="0"/>
              <w:jc w:val="left"/>
            </w:pPr>
            <w:r>
              <w:t xml:space="preserve"> 9 </w:t>
            </w:r>
          </w:p>
        </w:tc>
        <w:tc>
          <w:tcPr>
            <w:tcW w:w="2925" w:type="dxa"/>
            <w:tcBorders>
              <w:top w:val="single" w:sz="6" w:space="0" w:color="000000"/>
              <w:left w:val="single" w:sz="6" w:space="0" w:color="000000"/>
              <w:bottom w:val="single" w:sz="6" w:space="0" w:color="000000"/>
              <w:right w:val="single" w:sz="6" w:space="0" w:color="000000"/>
            </w:tcBorders>
          </w:tcPr>
          <w:p w14:paraId="43A4683A" w14:textId="77777777" w:rsidR="00DE4649" w:rsidRDefault="00000000">
            <w:pPr>
              <w:spacing w:after="0" w:line="259" w:lineRule="auto"/>
              <w:ind w:left="0" w:right="60" w:firstLine="0"/>
              <w:jc w:val="right"/>
            </w:pPr>
            <w:r>
              <w:t xml:space="preserve"> .000 </w:t>
            </w:r>
          </w:p>
        </w:tc>
      </w:tr>
      <w:tr w:rsidR="00DE4649" w14:paraId="532855D0" w14:textId="77777777">
        <w:trPr>
          <w:trHeight w:val="855"/>
        </w:trPr>
        <w:tc>
          <w:tcPr>
            <w:tcW w:w="2340" w:type="dxa"/>
            <w:tcBorders>
              <w:top w:val="single" w:sz="6" w:space="0" w:color="000000"/>
              <w:left w:val="single" w:sz="6" w:space="0" w:color="000000"/>
              <w:bottom w:val="single" w:sz="6" w:space="0" w:color="000000"/>
              <w:right w:val="single" w:sz="6" w:space="0" w:color="000000"/>
            </w:tcBorders>
          </w:tcPr>
          <w:p w14:paraId="37629D14" w14:textId="77777777" w:rsidR="00DE4649" w:rsidRDefault="00000000">
            <w:pPr>
              <w:spacing w:after="17" w:line="259" w:lineRule="auto"/>
              <w:ind w:left="60" w:firstLine="0"/>
              <w:jc w:val="left"/>
            </w:pPr>
            <w:r>
              <w:t xml:space="preserve"> Linear-by-Linear </w:t>
            </w:r>
          </w:p>
          <w:p w14:paraId="5D30DE0F" w14:textId="77777777" w:rsidR="00DE4649" w:rsidRDefault="00000000">
            <w:pPr>
              <w:spacing w:after="0" w:line="259" w:lineRule="auto"/>
              <w:ind w:left="60" w:firstLine="0"/>
              <w:jc w:val="left"/>
            </w:pPr>
            <w:r>
              <w:t xml:space="preserve"> Association </w:t>
            </w:r>
          </w:p>
        </w:tc>
        <w:tc>
          <w:tcPr>
            <w:tcW w:w="1440" w:type="dxa"/>
            <w:tcBorders>
              <w:top w:val="single" w:sz="6" w:space="0" w:color="000000"/>
              <w:left w:val="single" w:sz="6" w:space="0" w:color="000000"/>
              <w:bottom w:val="single" w:sz="6" w:space="0" w:color="000000"/>
              <w:right w:val="single" w:sz="6" w:space="0" w:color="000000"/>
            </w:tcBorders>
          </w:tcPr>
          <w:p w14:paraId="36C3BE77" w14:textId="77777777" w:rsidR="00DE4649" w:rsidRDefault="00000000">
            <w:pPr>
              <w:spacing w:after="0" w:line="259" w:lineRule="auto"/>
              <w:ind w:left="480" w:firstLine="0"/>
              <w:jc w:val="left"/>
            </w:pPr>
            <w:r>
              <w:t xml:space="preserve"> 58.391 </w:t>
            </w:r>
          </w:p>
        </w:tc>
        <w:tc>
          <w:tcPr>
            <w:tcW w:w="765" w:type="dxa"/>
            <w:tcBorders>
              <w:top w:val="single" w:sz="6" w:space="0" w:color="000000"/>
              <w:left w:val="single" w:sz="6" w:space="0" w:color="000000"/>
              <w:bottom w:val="single" w:sz="6" w:space="0" w:color="000000"/>
              <w:right w:val="single" w:sz="6" w:space="0" w:color="000000"/>
            </w:tcBorders>
          </w:tcPr>
          <w:p w14:paraId="0E6EACFB" w14:textId="77777777" w:rsidR="00DE4649" w:rsidRDefault="00000000">
            <w:pPr>
              <w:spacing w:after="0" w:line="259" w:lineRule="auto"/>
              <w:ind w:left="345" w:firstLine="0"/>
              <w:jc w:val="left"/>
            </w:pPr>
            <w:r>
              <w:t xml:space="preserve"> 1 </w:t>
            </w:r>
          </w:p>
        </w:tc>
        <w:tc>
          <w:tcPr>
            <w:tcW w:w="2925" w:type="dxa"/>
            <w:tcBorders>
              <w:top w:val="single" w:sz="6" w:space="0" w:color="000000"/>
              <w:left w:val="single" w:sz="6" w:space="0" w:color="000000"/>
              <w:bottom w:val="single" w:sz="6" w:space="0" w:color="000000"/>
              <w:right w:val="single" w:sz="6" w:space="0" w:color="000000"/>
            </w:tcBorders>
          </w:tcPr>
          <w:p w14:paraId="46EED32E" w14:textId="77777777" w:rsidR="00DE4649" w:rsidRDefault="00000000">
            <w:pPr>
              <w:spacing w:after="0" w:line="259" w:lineRule="auto"/>
              <w:ind w:left="0" w:right="60" w:firstLine="0"/>
              <w:jc w:val="right"/>
            </w:pPr>
            <w:r>
              <w:t xml:space="preserve"> .000 </w:t>
            </w:r>
          </w:p>
        </w:tc>
      </w:tr>
    </w:tbl>
    <w:p w14:paraId="4D70FF0D" w14:textId="77777777" w:rsidR="00DE4649" w:rsidRDefault="00000000">
      <w:pPr>
        <w:spacing w:after="558"/>
        <w:ind w:left="820"/>
      </w:pPr>
      <w:r>
        <w:t xml:space="preserve"> </w:t>
      </w:r>
      <w:proofErr w:type="gramStart"/>
      <w:r>
        <w:t>The  hypothesis</w:t>
      </w:r>
      <w:proofErr w:type="gramEnd"/>
      <w:r>
        <w:t xml:space="preserve">  </w:t>
      </w:r>
      <w:proofErr w:type="gramStart"/>
      <w:r>
        <w:t>test  examines</w:t>
      </w:r>
      <w:proofErr w:type="gramEnd"/>
      <w:r>
        <w:t xml:space="preserve">  </w:t>
      </w:r>
      <w:proofErr w:type="gramStart"/>
      <w:r>
        <w:t>the  impact</w:t>
      </w:r>
      <w:proofErr w:type="gramEnd"/>
      <w:r>
        <w:t xml:space="preserve">  </w:t>
      </w:r>
      <w:proofErr w:type="gramStart"/>
      <w:r>
        <w:t>of  different</w:t>
      </w:r>
      <w:proofErr w:type="gramEnd"/>
      <w:r>
        <w:t xml:space="preserve">  </w:t>
      </w:r>
      <w:proofErr w:type="gramStart"/>
      <w:r>
        <w:t>leadership  styles</w:t>
      </w:r>
      <w:proofErr w:type="gramEnd"/>
      <w:r>
        <w:t xml:space="preserve">  </w:t>
      </w:r>
      <w:proofErr w:type="gramStart"/>
      <w:r>
        <w:t>on  employee</w:t>
      </w:r>
      <w:proofErr w:type="gramEnd"/>
      <w:r>
        <w:t xml:space="preserve">  </w:t>
      </w:r>
      <w:proofErr w:type="gramStart"/>
      <w:r>
        <w:t>motivation,  job</w:t>
      </w:r>
      <w:proofErr w:type="gramEnd"/>
      <w:r>
        <w:t xml:space="preserve">  </w:t>
      </w:r>
      <w:proofErr w:type="gramStart"/>
      <w:r>
        <w:t>satisfaction,  and</w:t>
      </w:r>
      <w:proofErr w:type="gramEnd"/>
      <w:r>
        <w:t xml:space="preserve">  productivity.  </w:t>
      </w:r>
      <w:proofErr w:type="gramStart"/>
      <w:r>
        <w:t>The  Pearson</w:t>
      </w:r>
      <w:proofErr w:type="gramEnd"/>
      <w:r>
        <w:t xml:space="preserve">  Chi-</w:t>
      </w:r>
      <w:proofErr w:type="gramStart"/>
      <w:r>
        <w:t>Square  value</w:t>
      </w:r>
      <w:proofErr w:type="gramEnd"/>
      <w:r>
        <w:t xml:space="preserve">  </w:t>
      </w:r>
      <w:proofErr w:type="gramStart"/>
      <w:r>
        <w:t>of  151.200</w:t>
      </w:r>
      <w:proofErr w:type="gramEnd"/>
      <w:r>
        <w:t xml:space="preserve">  </w:t>
      </w:r>
      <w:proofErr w:type="gramStart"/>
      <w:r>
        <w:t>with  a</w:t>
      </w:r>
      <w:proofErr w:type="gramEnd"/>
      <w:r>
        <w:t xml:space="preserve">  </w:t>
      </w:r>
      <w:proofErr w:type="gramStart"/>
      <w:r>
        <w:t>significance  level</w:t>
      </w:r>
      <w:proofErr w:type="gramEnd"/>
      <w:r>
        <w:t xml:space="preserve">  </w:t>
      </w:r>
      <w:proofErr w:type="gramStart"/>
      <w:r>
        <w:t>of  .000  indicates</w:t>
      </w:r>
      <w:proofErr w:type="gramEnd"/>
      <w:r>
        <w:t xml:space="preserve">  </w:t>
      </w:r>
      <w:proofErr w:type="gramStart"/>
      <w:r>
        <w:t>a  statistically</w:t>
      </w:r>
      <w:proofErr w:type="gramEnd"/>
      <w:r>
        <w:t xml:space="preserve">  </w:t>
      </w:r>
      <w:proofErr w:type="gramStart"/>
      <w:r>
        <w:t>significant  association</w:t>
      </w:r>
      <w:proofErr w:type="gramEnd"/>
      <w:r>
        <w:t xml:space="preserve">  </w:t>
      </w:r>
      <w:proofErr w:type="gramStart"/>
      <w:r>
        <w:t>between  leadership</w:t>
      </w:r>
      <w:proofErr w:type="gramEnd"/>
      <w:r>
        <w:t xml:space="preserve">  </w:t>
      </w:r>
      <w:proofErr w:type="gramStart"/>
      <w:r>
        <w:t>style  and</w:t>
      </w:r>
      <w:proofErr w:type="gramEnd"/>
      <w:r>
        <w:t xml:space="preserve">  </w:t>
      </w:r>
      <w:proofErr w:type="gramStart"/>
      <w:r>
        <w:t>these  employee</w:t>
      </w:r>
      <w:proofErr w:type="gramEnd"/>
      <w:r>
        <w:t xml:space="preserve">  outcomes.  </w:t>
      </w:r>
      <w:proofErr w:type="gramStart"/>
      <w:r>
        <w:t>The  null</w:t>
      </w:r>
      <w:proofErr w:type="gramEnd"/>
      <w:r>
        <w:t xml:space="preserve">  </w:t>
      </w:r>
      <w:proofErr w:type="gramStart"/>
      <w:r>
        <w:t>hypothesis  (</w:t>
      </w:r>
      <w:proofErr w:type="gramEnd"/>
      <w:r>
        <w:t>Ho1</w:t>
      </w:r>
      <w:proofErr w:type="gramStart"/>
      <w:r>
        <w:t>),  suggesting</w:t>
      </w:r>
      <w:proofErr w:type="gramEnd"/>
      <w:r>
        <w:t xml:space="preserve">  </w:t>
      </w:r>
      <w:proofErr w:type="gramStart"/>
      <w:r>
        <w:t>no  distinct</w:t>
      </w:r>
      <w:proofErr w:type="gramEnd"/>
      <w:r>
        <w:t xml:space="preserve">  </w:t>
      </w:r>
      <w:proofErr w:type="gramStart"/>
      <w:r>
        <w:t>impact,  is</w:t>
      </w:r>
      <w:proofErr w:type="gramEnd"/>
      <w:r>
        <w:t xml:space="preserve">  rejected.  </w:t>
      </w:r>
      <w:proofErr w:type="gramStart"/>
      <w:r>
        <w:t>Instead,  the</w:t>
      </w:r>
      <w:proofErr w:type="gramEnd"/>
      <w:r>
        <w:t xml:space="preserve">  </w:t>
      </w:r>
      <w:proofErr w:type="gramStart"/>
      <w:r>
        <w:t>alternative  hypothesis</w:t>
      </w:r>
      <w:proofErr w:type="gramEnd"/>
      <w:r>
        <w:t xml:space="preserve">  (Hi1</w:t>
      </w:r>
      <w:proofErr w:type="gramStart"/>
      <w:r>
        <w:t>)  is</w:t>
      </w:r>
      <w:proofErr w:type="gramEnd"/>
      <w:r>
        <w:t xml:space="preserve">  </w:t>
      </w:r>
      <w:proofErr w:type="gramStart"/>
      <w:r>
        <w:t>supported,  confirming</w:t>
      </w:r>
      <w:proofErr w:type="gramEnd"/>
      <w:r>
        <w:t xml:space="preserve">  </w:t>
      </w:r>
      <w:proofErr w:type="gramStart"/>
      <w:r>
        <w:t>that  transformational</w:t>
      </w:r>
      <w:proofErr w:type="gramEnd"/>
      <w:r>
        <w:t xml:space="preserve">  </w:t>
      </w:r>
      <w:proofErr w:type="gramStart"/>
      <w:r>
        <w:t>and  autocratic</w:t>
      </w:r>
      <w:proofErr w:type="gramEnd"/>
      <w:r>
        <w:t xml:space="preserve">  </w:t>
      </w:r>
      <w:proofErr w:type="gramStart"/>
      <w:r>
        <w:t>leadership  styles</w:t>
      </w:r>
      <w:proofErr w:type="gramEnd"/>
      <w:r>
        <w:t xml:space="preserve">  </w:t>
      </w:r>
      <w:proofErr w:type="gramStart"/>
      <w:r>
        <w:t>significantly  influence</w:t>
      </w:r>
      <w:proofErr w:type="gramEnd"/>
      <w:r>
        <w:t xml:space="preserve">  </w:t>
      </w:r>
      <w:proofErr w:type="gramStart"/>
      <w:r>
        <w:t>employee  motivation,  job</w:t>
      </w:r>
      <w:proofErr w:type="gramEnd"/>
      <w:r>
        <w:t xml:space="preserve">  </w:t>
      </w:r>
      <w:proofErr w:type="gramStart"/>
      <w:r>
        <w:t>satisfaction,  and</w:t>
      </w:r>
      <w:proofErr w:type="gramEnd"/>
      <w:r>
        <w:t xml:space="preserve">  productivity.  </w:t>
      </w:r>
      <w:proofErr w:type="gramStart"/>
      <w:r>
        <w:t>This  strong</w:t>
      </w:r>
      <w:proofErr w:type="gramEnd"/>
      <w:r>
        <w:t xml:space="preserve">  </w:t>
      </w:r>
      <w:proofErr w:type="gramStart"/>
      <w:r>
        <w:t>association  underscores</w:t>
      </w:r>
      <w:proofErr w:type="gramEnd"/>
      <w:r>
        <w:t xml:space="preserve">  </w:t>
      </w:r>
      <w:proofErr w:type="gramStart"/>
      <w:r>
        <w:t>the  importance</w:t>
      </w:r>
      <w:proofErr w:type="gramEnd"/>
      <w:r>
        <w:t xml:space="preserve"> of leadership style in shaping key organizational outcomes. </w:t>
      </w:r>
    </w:p>
    <w:p w14:paraId="02F5848C" w14:textId="77777777" w:rsidR="00DE4649" w:rsidRDefault="00000000">
      <w:pPr>
        <w:pStyle w:val="Heading2"/>
        <w:tabs>
          <w:tab w:val="center" w:pos="960"/>
          <w:tab w:val="center" w:pos="2713"/>
        </w:tabs>
        <w:spacing w:after="216"/>
        <w:ind w:left="0" w:firstLine="0"/>
        <w:jc w:val="left"/>
      </w:pPr>
      <w:r>
        <w:rPr>
          <w:rFonts w:ascii="Calibri" w:eastAsia="Calibri" w:hAnsi="Calibri" w:cs="Calibri"/>
          <w:b w:val="0"/>
          <w:sz w:val="22"/>
        </w:rPr>
        <w:tab/>
      </w:r>
      <w:r>
        <w:t xml:space="preserve"> </w:t>
      </w:r>
      <w:bookmarkStart w:id="137" w:name="_Toc199929782"/>
      <w:r>
        <w:t xml:space="preserve">4.3.2 </w:t>
      </w:r>
      <w:r>
        <w:tab/>
        <w:t xml:space="preserve"> Test of Hypothesis Two</w:t>
      </w:r>
      <w:bookmarkEnd w:id="137"/>
      <w:r>
        <w:t xml:space="preserve"> </w:t>
      </w:r>
    </w:p>
    <w:p w14:paraId="1FEA94C6" w14:textId="77777777" w:rsidR="00DE4649" w:rsidRDefault="00000000">
      <w:pPr>
        <w:spacing w:after="207"/>
        <w:ind w:left="730"/>
      </w:pPr>
      <w:r>
        <w:t xml:space="preserve"> Ho2:  </w:t>
      </w:r>
      <w:proofErr w:type="gramStart"/>
      <w:r>
        <w:t>Effective  communication</w:t>
      </w:r>
      <w:proofErr w:type="gramEnd"/>
      <w:r>
        <w:t xml:space="preserve">  </w:t>
      </w:r>
      <w:proofErr w:type="gramStart"/>
      <w:r>
        <w:t>strategies  within</w:t>
      </w:r>
      <w:proofErr w:type="gramEnd"/>
      <w:r>
        <w:t xml:space="preserve">  </w:t>
      </w:r>
      <w:proofErr w:type="gramStart"/>
      <w:r>
        <w:t>management  policies</w:t>
      </w:r>
      <w:proofErr w:type="gramEnd"/>
      <w:r>
        <w:t xml:space="preserve">  </w:t>
      </w:r>
      <w:proofErr w:type="gramStart"/>
      <w:r>
        <w:t>do  not</w:t>
      </w:r>
      <w:proofErr w:type="gramEnd"/>
      <w:r>
        <w:t xml:space="preserve">  </w:t>
      </w:r>
      <w:proofErr w:type="gramStart"/>
      <w:r>
        <w:t>positively  influence</w:t>
      </w:r>
      <w:proofErr w:type="gramEnd"/>
      <w:r>
        <w:t xml:space="preserve"> employee collaboration, understanding, and job satisfaction. </w:t>
      </w:r>
    </w:p>
    <w:p w14:paraId="055A4654" w14:textId="77777777" w:rsidR="00DE4649" w:rsidRDefault="00000000">
      <w:pPr>
        <w:spacing w:after="211"/>
        <w:ind w:left="720" w:firstLine="330"/>
      </w:pPr>
      <w:r>
        <w:t xml:space="preserve"> Hi2:  </w:t>
      </w:r>
      <w:proofErr w:type="gramStart"/>
      <w:r>
        <w:t>Effective  communication</w:t>
      </w:r>
      <w:proofErr w:type="gramEnd"/>
      <w:r>
        <w:t xml:space="preserve">  </w:t>
      </w:r>
      <w:proofErr w:type="gramStart"/>
      <w:r>
        <w:t>strategies  within</w:t>
      </w:r>
      <w:proofErr w:type="gramEnd"/>
      <w:r>
        <w:t xml:space="preserve">  </w:t>
      </w:r>
      <w:proofErr w:type="gramStart"/>
      <w:r>
        <w:t>management  policies</w:t>
      </w:r>
      <w:proofErr w:type="gramEnd"/>
      <w:r>
        <w:t xml:space="preserve">  </w:t>
      </w:r>
      <w:proofErr w:type="gramStart"/>
      <w:r>
        <w:t>has  positively</w:t>
      </w:r>
      <w:proofErr w:type="gramEnd"/>
      <w:r>
        <w:t xml:space="preserve">  influence employee collaboration, understanding, and job satisfaction. </w:t>
      </w:r>
    </w:p>
    <w:tbl>
      <w:tblPr>
        <w:tblStyle w:val="TableGrid"/>
        <w:tblW w:w="7815" w:type="dxa"/>
        <w:tblInd w:w="817" w:type="dxa"/>
        <w:tblCellMar>
          <w:top w:w="62" w:type="dxa"/>
          <w:left w:w="113" w:type="dxa"/>
          <w:right w:w="127" w:type="dxa"/>
        </w:tblCellMar>
        <w:tblLook w:val="04A0" w:firstRow="1" w:lastRow="0" w:firstColumn="1" w:lastColumn="0" w:noHBand="0" w:noVBand="1"/>
      </w:tblPr>
      <w:tblGrid>
        <w:gridCol w:w="2445"/>
        <w:gridCol w:w="1320"/>
        <w:gridCol w:w="765"/>
        <w:gridCol w:w="3285"/>
      </w:tblGrid>
      <w:tr w:rsidR="00DE4649" w14:paraId="186DA210" w14:textId="77777777">
        <w:trPr>
          <w:trHeight w:val="855"/>
        </w:trPr>
        <w:tc>
          <w:tcPr>
            <w:tcW w:w="2445" w:type="dxa"/>
            <w:tcBorders>
              <w:top w:val="single" w:sz="6" w:space="0" w:color="000000"/>
              <w:left w:val="single" w:sz="6" w:space="0" w:color="000000"/>
              <w:bottom w:val="single" w:sz="6" w:space="0" w:color="000000"/>
              <w:right w:val="single" w:sz="6" w:space="0" w:color="000000"/>
            </w:tcBorders>
          </w:tcPr>
          <w:p w14:paraId="7348B930" w14:textId="77777777" w:rsidR="00DE4649" w:rsidRDefault="00000000">
            <w:pPr>
              <w:spacing w:after="0" w:line="259" w:lineRule="auto"/>
              <w:ind w:left="0" w:firstLine="0"/>
              <w:jc w:val="left"/>
            </w:pPr>
            <w:r>
              <w:t xml:space="preserve"> Variables </w:t>
            </w:r>
          </w:p>
        </w:tc>
        <w:tc>
          <w:tcPr>
            <w:tcW w:w="1320" w:type="dxa"/>
            <w:tcBorders>
              <w:top w:val="single" w:sz="6" w:space="0" w:color="000000"/>
              <w:left w:val="single" w:sz="6" w:space="0" w:color="000000"/>
              <w:bottom w:val="single" w:sz="6" w:space="0" w:color="000000"/>
              <w:right w:val="single" w:sz="6" w:space="0" w:color="000000"/>
            </w:tcBorders>
          </w:tcPr>
          <w:p w14:paraId="47F55AE0" w14:textId="77777777" w:rsidR="00DE4649" w:rsidRDefault="00000000">
            <w:pPr>
              <w:spacing w:after="0" w:line="259" w:lineRule="auto"/>
              <w:ind w:left="0" w:firstLine="0"/>
              <w:jc w:val="center"/>
            </w:pPr>
            <w:r>
              <w:t xml:space="preserve"> Value </w:t>
            </w:r>
          </w:p>
        </w:tc>
        <w:tc>
          <w:tcPr>
            <w:tcW w:w="765" w:type="dxa"/>
            <w:tcBorders>
              <w:top w:val="single" w:sz="6" w:space="0" w:color="000000"/>
              <w:left w:val="single" w:sz="6" w:space="0" w:color="000000"/>
              <w:bottom w:val="single" w:sz="6" w:space="0" w:color="000000"/>
              <w:right w:val="single" w:sz="6" w:space="0" w:color="000000"/>
            </w:tcBorders>
          </w:tcPr>
          <w:p w14:paraId="2AAC27B5" w14:textId="77777777" w:rsidR="00DE4649" w:rsidRDefault="00000000">
            <w:pPr>
              <w:spacing w:after="0" w:line="259" w:lineRule="auto"/>
              <w:ind w:left="0" w:firstLine="0"/>
              <w:jc w:val="center"/>
            </w:pPr>
            <w:r>
              <w:t xml:space="preserve"> </w:t>
            </w:r>
            <w:proofErr w:type="spellStart"/>
            <w:r>
              <w:t>df</w:t>
            </w:r>
            <w:proofErr w:type="spellEnd"/>
            <w:r>
              <w:t xml:space="preserve"> </w:t>
            </w:r>
          </w:p>
        </w:tc>
        <w:tc>
          <w:tcPr>
            <w:tcW w:w="3285" w:type="dxa"/>
            <w:tcBorders>
              <w:top w:val="single" w:sz="6" w:space="0" w:color="000000"/>
              <w:left w:val="single" w:sz="6" w:space="0" w:color="000000"/>
              <w:bottom w:val="single" w:sz="6" w:space="0" w:color="000000"/>
              <w:right w:val="single" w:sz="6" w:space="0" w:color="000000"/>
            </w:tcBorders>
          </w:tcPr>
          <w:p w14:paraId="297C068C" w14:textId="77777777" w:rsidR="00DE4649" w:rsidRDefault="00000000">
            <w:pPr>
              <w:spacing w:after="17" w:line="259" w:lineRule="auto"/>
              <w:ind w:left="0" w:firstLine="0"/>
              <w:jc w:val="center"/>
            </w:pPr>
            <w:r>
              <w:t xml:space="preserve"> Asymptotic Significance </w:t>
            </w:r>
          </w:p>
          <w:p w14:paraId="161400C1" w14:textId="77777777" w:rsidR="00DE4649" w:rsidRDefault="00000000">
            <w:pPr>
              <w:spacing w:after="0" w:line="259" w:lineRule="auto"/>
              <w:ind w:left="0" w:firstLine="0"/>
              <w:jc w:val="center"/>
            </w:pPr>
            <w:r>
              <w:t xml:space="preserve"> (2-sided) </w:t>
            </w:r>
          </w:p>
        </w:tc>
      </w:tr>
      <w:tr w:rsidR="00DE4649" w14:paraId="20DC37B6" w14:textId="77777777">
        <w:trPr>
          <w:trHeight w:val="525"/>
        </w:trPr>
        <w:tc>
          <w:tcPr>
            <w:tcW w:w="2445" w:type="dxa"/>
            <w:tcBorders>
              <w:top w:val="single" w:sz="6" w:space="0" w:color="000000"/>
              <w:left w:val="single" w:sz="6" w:space="0" w:color="000000"/>
              <w:bottom w:val="single" w:sz="6" w:space="0" w:color="000000"/>
              <w:right w:val="single" w:sz="6" w:space="0" w:color="000000"/>
            </w:tcBorders>
          </w:tcPr>
          <w:p w14:paraId="40EF1143" w14:textId="77777777" w:rsidR="00DE4649" w:rsidRDefault="00000000">
            <w:pPr>
              <w:spacing w:after="0" w:line="259" w:lineRule="auto"/>
              <w:ind w:left="60" w:firstLine="0"/>
              <w:jc w:val="left"/>
            </w:pPr>
            <w:r>
              <w:t xml:space="preserve"> Pearson Chi-Square </w:t>
            </w:r>
          </w:p>
        </w:tc>
        <w:tc>
          <w:tcPr>
            <w:tcW w:w="1320" w:type="dxa"/>
            <w:tcBorders>
              <w:top w:val="single" w:sz="6" w:space="0" w:color="000000"/>
              <w:left w:val="single" w:sz="6" w:space="0" w:color="000000"/>
              <w:bottom w:val="single" w:sz="6" w:space="0" w:color="000000"/>
              <w:right w:val="single" w:sz="6" w:space="0" w:color="000000"/>
            </w:tcBorders>
          </w:tcPr>
          <w:p w14:paraId="2E75FBD3" w14:textId="77777777" w:rsidR="00DE4649" w:rsidRDefault="00000000">
            <w:pPr>
              <w:spacing w:after="0" w:line="259" w:lineRule="auto"/>
              <w:ind w:left="125" w:firstLine="0"/>
              <w:jc w:val="center"/>
            </w:pPr>
            <w:r>
              <w:t xml:space="preserve"> 113.604</w:t>
            </w:r>
            <w:r>
              <w:rPr>
                <w:sz w:val="22"/>
                <w:vertAlign w:val="superscript"/>
              </w:rPr>
              <w:t xml:space="preserve"> a </w:t>
            </w:r>
            <w:r>
              <w:t xml:space="preserve"> </w:t>
            </w:r>
          </w:p>
        </w:tc>
        <w:tc>
          <w:tcPr>
            <w:tcW w:w="765" w:type="dxa"/>
            <w:tcBorders>
              <w:top w:val="single" w:sz="6" w:space="0" w:color="000000"/>
              <w:left w:val="single" w:sz="6" w:space="0" w:color="000000"/>
              <w:bottom w:val="single" w:sz="6" w:space="0" w:color="000000"/>
              <w:right w:val="single" w:sz="6" w:space="0" w:color="000000"/>
            </w:tcBorders>
          </w:tcPr>
          <w:p w14:paraId="7F4AA83D" w14:textId="77777777" w:rsidR="00DE4649" w:rsidRDefault="00000000">
            <w:pPr>
              <w:spacing w:after="0" w:line="259" w:lineRule="auto"/>
              <w:ind w:left="345" w:firstLine="0"/>
              <w:jc w:val="left"/>
            </w:pPr>
            <w:r>
              <w:t xml:space="preserve"> 9 </w:t>
            </w:r>
          </w:p>
        </w:tc>
        <w:tc>
          <w:tcPr>
            <w:tcW w:w="3285" w:type="dxa"/>
            <w:tcBorders>
              <w:top w:val="single" w:sz="6" w:space="0" w:color="000000"/>
              <w:left w:val="single" w:sz="6" w:space="0" w:color="000000"/>
              <w:bottom w:val="single" w:sz="6" w:space="0" w:color="000000"/>
              <w:right w:val="single" w:sz="6" w:space="0" w:color="000000"/>
            </w:tcBorders>
          </w:tcPr>
          <w:p w14:paraId="6E251D26" w14:textId="77777777" w:rsidR="00DE4649" w:rsidRDefault="00000000">
            <w:pPr>
              <w:spacing w:after="0" w:line="259" w:lineRule="auto"/>
              <w:ind w:left="0" w:right="60" w:firstLine="0"/>
              <w:jc w:val="right"/>
            </w:pPr>
            <w:r>
              <w:t xml:space="preserve"> .000 </w:t>
            </w:r>
          </w:p>
        </w:tc>
      </w:tr>
      <w:tr w:rsidR="00DE4649" w14:paraId="36FD6558" w14:textId="77777777">
        <w:trPr>
          <w:trHeight w:val="540"/>
        </w:trPr>
        <w:tc>
          <w:tcPr>
            <w:tcW w:w="2445" w:type="dxa"/>
            <w:tcBorders>
              <w:top w:val="single" w:sz="6" w:space="0" w:color="000000"/>
              <w:left w:val="single" w:sz="6" w:space="0" w:color="000000"/>
              <w:bottom w:val="single" w:sz="6" w:space="0" w:color="000000"/>
              <w:right w:val="single" w:sz="6" w:space="0" w:color="000000"/>
            </w:tcBorders>
          </w:tcPr>
          <w:p w14:paraId="3B52132A" w14:textId="77777777" w:rsidR="00DE4649" w:rsidRDefault="00000000">
            <w:pPr>
              <w:spacing w:after="0" w:line="259" w:lineRule="auto"/>
              <w:ind w:left="60" w:firstLine="0"/>
              <w:jc w:val="left"/>
            </w:pPr>
            <w:r>
              <w:t xml:space="preserve"> Likelihood Ratio </w:t>
            </w:r>
          </w:p>
        </w:tc>
        <w:tc>
          <w:tcPr>
            <w:tcW w:w="1320" w:type="dxa"/>
            <w:tcBorders>
              <w:top w:val="single" w:sz="6" w:space="0" w:color="000000"/>
              <w:left w:val="single" w:sz="6" w:space="0" w:color="000000"/>
              <w:bottom w:val="single" w:sz="6" w:space="0" w:color="000000"/>
              <w:right w:val="single" w:sz="6" w:space="0" w:color="000000"/>
            </w:tcBorders>
          </w:tcPr>
          <w:p w14:paraId="56B60820" w14:textId="77777777" w:rsidR="00DE4649" w:rsidRDefault="00000000">
            <w:pPr>
              <w:spacing w:after="0" w:line="259" w:lineRule="auto"/>
              <w:ind w:left="360" w:firstLine="0"/>
              <w:jc w:val="left"/>
            </w:pPr>
            <w:r>
              <w:t xml:space="preserve"> 81.535 </w:t>
            </w:r>
          </w:p>
        </w:tc>
        <w:tc>
          <w:tcPr>
            <w:tcW w:w="765" w:type="dxa"/>
            <w:tcBorders>
              <w:top w:val="single" w:sz="6" w:space="0" w:color="000000"/>
              <w:left w:val="single" w:sz="6" w:space="0" w:color="000000"/>
              <w:bottom w:val="single" w:sz="6" w:space="0" w:color="000000"/>
              <w:right w:val="single" w:sz="6" w:space="0" w:color="000000"/>
            </w:tcBorders>
          </w:tcPr>
          <w:p w14:paraId="2062939C" w14:textId="77777777" w:rsidR="00DE4649" w:rsidRDefault="00000000">
            <w:pPr>
              <w:spacing w:after="0" w:line="259" w:lineRule="auto"/>
              <w:ind w:left="345" w:firstLine="0"/>
              <w:jc w:val="left"/>
            </w:pPr>
            <w:r>
              <w:t xml:space="preserve"> 9 </w:t>
            </w:r>
          </w:p>
        </w:tc>
        <w:tc>
          <w:tcPr>
            <w:tcW w:w="3285" w:type="dxa"/>
            <w:tcBorders>
              <w:top w:val="single" w:sz="6" w:space="0" w:color="000000"/>
              <w:left w:val="single" w:sz="6" w:space="0" w:color="000000"/>
              <w:bottom w:val="single" w:sz="6" w:space="0" w:color="000000"/>
              <w:right w:val="single" w:sz="6" w:space="0" w:color="000000"/>
            </w:tcBorders>
          </w:tcPr>
          <w:p w14:paraId="00C5954D" w14:textId="77777777" w:rsidR="00DE4649" w:rsidRDefault="00000000">
            <w:pPr>
              <w:spacing w:after="0" w:line="259" w:lineRule="auto"/>
              <w:ind w:left="0" w:right="60" w:firstLine="0"/>
              <w:jc w:val="right"/>
            </w:pPr>
            <w:r>
              <w:t xml:space="preserve"> .000 </w:t>
            </w:r>
          </w:p>
        </w:tc>
      </w:tr>
      <w:tr w:rsidR="00DE4649" w14:paraId="4EA37724" w14:textId="77777777">
        <w:trPr>
          <w:trHeight w:val="840"/>
        </w:trPr>
        <w:tc>
          <w:tcPr>
            <w:tcW w:w="2445" w:type="dxa"/>
            <w:tcBorders>
              <w:top w:val="single" w:sz="6" w:space="0" w:color="000000"/>
              <w:left w:val="single" w:sz="6" w:space="0" w:color="000000"/>
              <w:bottom w:val="single" w:sz="6" w:space="0" w:color="000000"/>
              <w:right w:val="single" w:sz="6" w:space="0" w:color="000000"/>
            </w:tcBorders>
          </w:tcPr>
          <w:p w14:paraId="3225A78E" w14:textId="77777777" w:rsidR="00DE4649" w:rsidRDefault="00000000">
            <w:pPr>
              <w:spacing w:after="17" w:line="259" w:lineRule="auto"/>
              <w:ind w:left="60" w:firstLine="0"/>
              <w:jc w:val="left"/>
            </w:pPr>
            <w:r>
              <w:t xml:space="preserve"> Linear-by-Linear </w:t>
            </w:r>
          </w:p>
          <w:p w14:paraId="6999B592" w14:textId="77777777" w:rsidR="00DE4649" w:rsidRDefault="00000000">
            <w:pPr>
              <w:spacing w:after="0" w:line="259" w:lineRule="auto"/>
              <w:ind w:left="60" w:firstLine="0"/>
              <w:jc w:val="left"/>
            </w:pPr>
            <w:r>
              <w:t xml:space="preserve"> Association </w:t>
            </w:r>
          </w:p>
        </w:tc>
        <w:tc>
          <w:tcPr>
            <w:tcW w:w="1320" w:type="dxa"/>
            <w:tcBorders>
              <w:top w:val="single" w:sz="6" w:space="0" w:color="000000"/>
              <w:left w:val="single" w:sz="6" w:space="0" w:color="000000"/>
              <w:bottom w:val="single" w:sz="6" w:space="0" w:color="000000"/>
              <w:right w:val="single" w:sz="6" w:space="0" w:color="000000"/>
            </w:tcBorders>
          </w:tcPr>
          <w:p w14:paraId="48D78AB7" w14:textId="77777777" w:rsidR="00DE4649" w:rsidRDefault="00000000">
            <w:pPr>
              <w:spacing w:after="0" w:line="259" w:lineRule="auto"/>
              <w:ind w:left="360" w:firstLine="0"/>
              <w:jc w:val="left"/>
            </w:pPr>
            <w:r>
              <w:t xml:space="preserve"> 45.490 </w:t>
            </w:r>
          </w:p>
        </w:tc>
        <w:tc>
          <w:tcPr>
            <w:tcW w:w="765" w:type="dxa"/>
            <w:tcBorders>
              <w:top w:val="single" w:sz="6" w:space="0" w:color="000000"/>
              <w:left w:val="single" w:sz="6" w:space="0" w:color="000000"/>
              <w:bottom w:val="single" w:sz="6" w:space="0" w:color="000000"/>
              <w:right w:val="single" w:sz="6" w:space="0" w:color="000000"/>
            </w:tcBorders>
          </w:tcPr>
          <w:p w14:paraId="0FF15ECF" w14:textId="77777777" w:rsidR="00DE4649" w:rsidRDefault="00000000">
            <w:pPr>
              <w:spacing w:after="0" w:line="259" w:lineRule="auto"/>
              <w:ind w:left="345" w:firstLine="0"/>
              <w:jc w:val="left"/>
            </w:pPr>
            <w:r>
              <w:t xml:space="preserve"> 1 </w:t>
            </w:r>
          </w:p>
        </w:tc>
        <w:tc>
          <w:tcPr>
            <w:tcW w:w="3285" w:type="dxa"/>
            <w:tcBorders>
              <w:top w:val="single" w:sz="6" w:space="0" w:color="000000"/>
              <w:left w:val="single" w:sz="6" w:space="0" w:color="000000"/>
              <w:bottom w:val="single" w:sz="6" w:space="0" w:color="000000"/>
              <w:right w:val="single" w:sz="6" w:space="0" w:color="000000"/>
            </w:tcBorders>
          </w:tcPr>
          <w:p w14:paraId="39CED3E3" w14:textId="77777777" w:rsidR="00DE4649" w:rsidRDefault="00000000">
            <w:pPr>
              <w:spacing w:after="0" w:line="259" w:lineRule="auto"/>
              <w:ind w:left="0" w:right="60" w:firstLine="0"/>
              <w:jc w:val="right"/>
            </w:pPr>
            <w:r>
              <w:t xml:space="preserve"> .000 </w:t>
            </w:r>
          </w:p>
        </w:tc>
      </w:tr>
    </w:tbl>
    <w:p w14:paraId="701E8B73" w14:textId="77777777" w:rsidR="00DE4649" w:rsidRDefault="00000000">
      <w:pPr>
        <w:ind w:left="820"/>
      </w:pPr>
      <w:r>
        <w:t xml:space="preserve"> </w:t>
      </w:r>
      <w:proofErr w:type="gramStart"/>
      <w:r>
        <w:t>The  test</w:t>
      </w:r>
      <w:proofErr w:type="gramEnd"/>
      <w:r>
        <w:t xml:space="preserve">  </w:t>
      </w:r>
      <w:proofErr w:type="gramStart"/>
      <w:r>
        <w:t>results  indicate</w:t>
      </w:r>
      <w:proofErr w:type="gramEnd"/>
      <w:r>
        <w:t xml:space="preserve">  </w:t>
      </w:r>
      <w:proofErr w:type="gramStart"/>
      <w:r>
        <w:t>a  significant</w:t>
      </w:r>
      <w:proofErr w:type="gramEnd"/>
      <w:r>
        <w:t xml:space="preserve">  </w:t>
      </w:r>
      <w:proofErr w:type="gramStart"/>
      <w:r>
        <w:t>relationship  between</w:t>
      </w:r>
      <w:proofErr w:type="gramEnd"/>
      <w:r>
        <w:t xml:space="preserve">  </w:t>
      </w:r>
      <w:proofErr w:type="gramStart"/>
      <w:r>
        <w:t>effective  communication</w:t>
      </w:r>
      <w:proofErr w:type="gramEnd"/>
      <w:r>
        <w:t xml:space="preserve">  </w:t>
      </w:r>
      <w:proofErr w:type="gramStart"/>
      <w:r>
        <w:t>strategies  within</w:t>
      </w:r>
      <w:proofErr w:type="gramEnd"/>
      <w:r>
        <w:t xml:space="preserve">  </w:t>
      </w:r>
      <w:proofErr w:type="gramStart"/>
      <w:r>
        <w:t>management  policies</w:t>
      </w:r>
      <w:proofErr w:type="gramEnd"/>
      <w:r>
        <w:t xml:space="preserve">  </w:t>
      </w:r>
      <w:proofErr w:type="gramStart"/>
      <w:r>
        <w:t>and  employee</w:t>
      </w:r>
      <w:proofErr w:type="gramEnd"/>
      <w:r>
        <w:t xml:space="preserve">  </w:t>
      </w:r>
      <w:proofErr w:type="gramStart"/>
      <w:r>
        <w:t>collaboration,  understanding,  and</w:t>
      </w:r>
      <w:proofErr w:type="gramEnd"/>
      <w:r>
        <w:t xml:space="preserve">  </w:t>
      </w:r>
      <w:proofErr w:type="gramStart"/>
      <w:r>
        <w:t>job  satisfaction</w:t>
      </w:r>
      <w:proofErr w:type="gramEnd"/>
      <w:r>
        <w:t xml:space="preserve">. </w:t>
      </w:r>
    </w:p>
    <w:p w14:paraId="5ED89FC7" w14:textId="77777777" w:rsidR="00DE4649" w:rsidRDefault="00000000">
      <w:pPr>
        <w:spacing w:after="558"/>
        <w:ind w:left="820"/>
      </w:pPr>
      <w:r>
        <w:t xml:space="preserve"> </w:t>
      </w:r>
      <w:proofErr w:type="gramStart"/>
      <w:r>
        <w:t>The  Pearson</w:t>
      </w:r>
      <w:proofErr w:type="gramEnd"/>
      <w:r>
        <w:t xml:space="preserve">  Chi-</w:t>
      </w:r>
      <w:proofErr w:type="gramStart"/>
      <w:r>
        <w:t>Square  value</w:t>
      </w:r>
      <w:proofErr w:type="gramEnd"/>
      <w:r>
        <w:t xml:space="preserve">  </w:t>
      </w:r>
      <w:proofErr w:type="gramStart"/>
      <w:r>
        <w:t>of  113.604</w:t>
      </w:r>
      <w:proofErr w:type="gramEnd"/>
      <w:r>
        <w:t xml:space="preserve">  </w:t>
      </w:r>
      <w:proofErr w:type="gramStart"/>
      <w:r>
        <w:t>with  a</w:t>
      </w:r>
      <w:proofErr w:type="gramEnd"/>
      <w:r>
        <w:t xml:space="preserve">  </w:t>
      </w:r>
      <w:proofErr w:type="gramStart"/>
      <w:r>
        <w:t>significance  level</w:t>
      </w:r>
      <w:proofErr w:type="gramEnd"/>
      <w:r>
        <w:t xml:space="preserve">  </w:t>
      </w:r>
      <w:proofErr w:type="gramStart"/>
      <w:r>
        <w:t>of  .000  leads</w:t>
      </w:r>
      <w:proofErr w:type="gramEnd"/>
      <w:r>
        <w:t xml:space="preserve">  </w:t>
      </w:r>
      <w:proofErr w:type="gramStart"/>
      <w:r>
        <w:t>to  the</w:t>
      </w:r>
      <w:proofErr w:type="gramEnd"/>
      <w:r>
        <w:t xml:space="preserve">  </w:t>
      </w:r>
      <w:proofErr w:type="gramStart"/>
      <w:r>
        <w:t>rejection  of</w:t>
      </w:r>
      <w:proofErr w:type="gramEnd"/>
      <w:r>
        <w:t xml:space="preserve">  </w:t>
      </w:r>
      <w:proofErr w:type="gramStart"/>
      <w:r>
        <w:t>the  null</w:t>
      </w:r>
      <w:proofErr w:type="gramEnd"/>
      <w:r>
        <w:t xml:space="preserve">  </w:t>
      </w:r>
      <w:proofErr w:type="gramStart"/>
      <w:r>
        <w:t>hypothesis  (</w:t>
      </w:r>
      <w:proofErr w:type="gramEnd"/>
      <w:r>
        <w:t xml:space="preserve">Ho2).  </w:t>
      </w:r>
      <w:proofErr w:type="gramStart"/>
      <w:r>
        <w:t>This  supports</w:t>
      </w:r>
      <w:proofErr w:type="gramEnd"/>
      <w:r>
        <w:t xml:space="preserve">  </w:t>
      </w:r>
      <w:proofErr w:type="gramStart"/>
      <w:r>
        <w:t>the  alternative</w:t>
      </w:r>
      <w:proofErr w:type="gramEnd"/>
      <w:r>
        <w:t xml:space="preserve">  </w:t>
      </w:r>
      <w:proofErr w:type="gramStart"/>
      <w:r>
        <w:t>hypothesis  (</w:t>
      </w:r>
      <w:proofErr w:type="gramEnd"/>
      <w:r>
        <w:t>Hi2</w:t>
      </w:r>
      <w:proofErr w:type="gramStart"/>
      <w:r>
        <w:t>),  confirming</w:t>
      </w:r>
      <w:proofErr w:type="gramEnd"/>
      <w:r>
        <w:t xml:space="preserve">  </w:t>
      </w:r>
      <w:proofErr w:type="gramStart"/>
      <w:r>
        <w:t>that  effective</w:t>
      </w:r>
      <w:proofErr w:type="gramEnd"/>
      <w:r>
        <w:t xml:space="preserve">  </w:t>
      </w:r>
      <w:proofErr w:type="gramStart"/>
      <w:r>
        <w:t>communication  strategies</w:t>
      </w:r>
      <w:proofErr w:type="gramEnd"/>
      <w:r>
        <w:t xml:space="preserve">  </w:t>
      </w:r>
      <w:proofErr w:type="gramStart"/>
      <w:r>
        <w:t>positively  influence</w:t>
      </w:r>
      <w:proofErr w:type="gramEnd"/>
      <w:r>
        <w:t xml:space="preserve">  </w:t>
      </w:r>
      <w:proofErr w:type="gramStart"/>
      <w:r>
        <w:t>these  key</w:t>
      </w:r>
      <w:proofErr w:type="gramEnd"/>
      <w:r>
        <w:t xml:space="preserve">  </w:t>
      </w:r>
      <w:proofErr w:type="gramStart"/>
      <w:r>
        <w:lastRenderedPageBreak/>
        <w:t>employee  outcomes</w:t>
      </w:r>
      <w:proofErr w:type="gramEnd"/>
      <w:r>
        <w:t xml:space="preserve">.  </w:t>
      </w:r>
      <w:proofErr w:type="gramStart"/>
      <w:r>
        <w:t>The  strong</w:t>
      </w:r>
      <w:proofErr w:type="gramEnd"/>
      <w:r>
        <w:t xml:space="preserve">  </w:t>
      </w:r>
      <w:proofErr w:type="gramStart"/>
      <w:r>
        <w:t>statistical  association</w:t>
      </w:r>
      <w:proofErr w:type="gramEnd"/>
      <w:r>
        <w:t xml:space="preserve">  </w:t>
      </w:r>
      <w:proofErr w:type="gramStart"/>
      <w:r>
        <w:t>highlights  the</w:t>
      </w:r>
      <w:proofErr w:type="gramEnd"/>
      <w:r>
        <w:t xml:space="preserve">  </w:t>
      </w:r>
      <w:proofErr w:type="gramStart"/>
      <w:r>
        <w:t>critical  role</w:t>
      </w:r>
      <w:proofErr w:type="gramEnd"/>
      <w:r>
        <w:t xml:space="preserve">  </w:t>
      </w:r>
      <w:proofErr w:type="gramStart"/>
      <w:r>
        <w:t>of  communication</w:t>
      </w:r>
      <w:proofErr w:type="gramEnd"/>
      <w:r>
        <w:t xml:space="preserve">  </w:t>
      </w:r>
      <w:proofErr w:type="gramStart"/>
      <w:r>
        <w:t>in  enhancing</w:t>
      </w:r>
      <w:proofErr w:type="gramEnd"/>
      <w:r>
        <w:t xml:space="preserve"> workplace dynamics and satisfaction. </w:t>
      </w:r>
    </w:p>
    <w:p w14:paraId="37768FCD" w14:textId="77777777" w:rsidR="00DE4649" w:rsidRDefault="00000000">
      <w:pPr>
        <w:pStyle w:val="Heading2"/>
        <w:tabs>
          <w:tab w:val="center" w:pos="960"/>
          <w:tab w:val="center" w:pos="2800"/>
        </w:tabs>
        <w:spacing w:after="216"/>
        <w:ind w:left="0" w:firstLine="0"/>
        <w:jc w:val="left"/>
      </w:pPr>
      <w:r>
        <w:rPr>
          <w:rFonts w:ascii="Calibri" w:eastAsia="Calibri" w:hAnsi="Calibri" w:cs="Calibri"/>
          <w:b w:val="0"/>
          <w:sz w:val="22"/>
        </w:rPr>
        <w:tab/>
      </w:r>
      <w:r>
        <w:t xml:space="preserve"> </w:t>
      </w:r>
      <w:bookmarkStart w:id="138" w:name="_Toc199929783"/>
      <w:r>
        <w:t xml:space="preserve">4.3.3 </w:t>
      </w:r>
      <w:r>
        <w:tab/>
        <w:t xml:space="preserve"> Test of Hypothesis Three</w:t>
      </w:r>
      <w:bookmarkEnd w:id="138"/>
      <w:r>
        <w:t xml:space="preserve"> </w:t>
      </w:r>
    </w:p>
    <w:p w14:paraId="5A7784A3" w14:textId="77777777" w:rsidR="00DE4649" w:rsidRDefault="00000000">
      <w:pPr>
        <w:spacing w:after="207"/>
        <w:ind w:left="730"/>
      </w:pPr>
      <w:r>
        <w:t xml:space="preserve"> Ho3:  </w:t>
      </w:r>
      <w:proofErr w:type="gramStart"/>
      <w:r>
        <w:t>The  combined</w:t>
      </w:r>
      <w:proofErr w:type="gramEnd"/>
      <w:r>
        <w:t xml:space="preserve">  </w:t>
      </w:r>
      <w:proofErr w:type="gramStart"/>
      <w:r>
        <w:t>effect  of</w:t>
      </w:r>
      <w:proofErr w:type="gramEnd"/>
      <w:r>
        <w:t xml:space="preserve">  </w:t>
      </w:r>
      <w:proofErr w:type="gramStart"/>
      <w:r>
        <w:t>goal  alignment,  feedback</w:t>
      </w:r>
      <w:proofErr w:type="gramEnd"/>
      <w:r>
        <w:t xml:space="preserve">  </w:t>
      </w:r>
      <w:proofErr w:type="gramStart"/>
      <w:r>
        <w:t>mechanisms,  and</w:t>
      </w:r>
      <w:proofErr w:type="gramEnd"/>
      <w:r>
        <w:t xml:space="preserve">  </w:t>
      </w:r>
      <w:proofErr w:type="gramStart"/>
      <w:r>
        <w:t>fairness  in</w:t>
      </w:r>
      <w:proofErr w:type="gramEnd"/>
      <w:r>
        <w:t xml:space="preserve">  performance appraisals do not leads to a greater improvement in employee performance. </w:t>
      </w:r>
    </w:p>
    <w:p w14:paraId="362840E6" w14:textId="77777777" w:rsidR="00DE4649" w:rsidRDefault="00000000">
      <w:pPr>
        <w:spacing w:after="210"/>
        <w:ind w:left="730"/>
      </w:pPr>
      <w:r>
        <w:t xml:space="preserve"> Hi3:  </w:t>
      </w:r>
      <w:proofErr w:type="gramStart"/>
      <w:r>
        <w:t>The  combined</w:t>
      </w:r>
      <w:proofErr w:type="gramEnd"/>
      <w:r>
        <w:t xml:space="preserve">  </w:t>
      </w:r>
      <w:proofErr w:type="gramStart"/>
      <w:r>
        <w:t>effect  of</w:t>
      </w:r>
      <w:proofErr w:type="gramEnd"/>
      <w:r>
        <w:t xml:space="preserve">  </w:t>
      </w:r>
      <w:proofErr w:type="gramStart"/>
      <w:r>
        <w:t>goal  alignment,  feedback</w:t>
      </w:r>
      <w:proofErr w:type="gramEnd"/>
      <w:r>
        <w:t xml:space="preserve">  </w:t>
      </w:r>
      <w:proofErr w:type="gramStart"/>
      <w:r>
        <w:t>mechanisms,  and</w:t>
      </w:r>
      <w:proofErr w:type="gramEnd"/>
      <w:r>
        <w:t xml:space="preserve">  </w:t>
      </w:r>
      <w:proofErr w:type="gramStart"/>
      <w:r>
        <w:t>fairness  in</w:t>
      </w:r>
      <w:proofErr w:type="gramEnd"/>
      <w:r>
        <w:t xml:space="preserve">  performance appraisals leads to a greater improvement in employee performance </w:t>
      </w:r>
    </w:p>
    <w:tbl>
      <w:tblPr>
        <w:tblStyle w:val="TableGrid"/>
        <w:tblW w:w="7905" w:type="dxa"/>
        <w:tblInd w:w="817" w:type="dxa"/>
        <w:tblCellMar>
          <w:top w:w="64" w:type="dxa"/>
          <w:left w:w="113" w:type="dxa"/>
          <w:right w:w="127" w:type="dxa"/>
        </w:tblCellMar>
        <w:tblLook w:val="04A0" w:firstRow="1" w:lastRow="0" w:firstColumn="1" w:lastColumn="0" w:noHBand="0" w:noVBand="1"/>
      </w:tblPr>
      <w:tblGrid>
        <w:gridCol w:w="2445"/>
        <w:gridCol w:w="1230"/>
        <w:gridCol w:w="855"/>
        <w:gridCol w:w="3375"/>
      </w:tblGrid>
      <w:tr w:rsidR="00DE4649" w14:paraId="58E18C71" w14:textId="77777777">
        <w:trPr>
          <w:trHeight w:val="855"/>
        </w:trPr>
        <w:tc>
          <w:tcPr>
            <w:tcW w:w="2445" w:type="dxa"/>
            <w:tcBorders>
              <w:top w:val="single" w:sz="6" w:space="0" w:color="000000"/>
              <w:left w:val="single" w:sz="6" w:space="0" w:color="000000"/>
              <w:bottom w:val="single" w:sz="6" w:space="0" w:color="000000"/>
              <w:right w:val="single" w:sz="6" w:space="0" w:color="000000"/>
            </w:tcBorders>
          </w:tcPr>
          <w:p w14:paraId="414E8FAC" w14:textId="77777777" w:rsidR="00DE4649" w:rsidRDefault="00000000">
            <w:pPr>
              <w:spacing w:after="0" w:line="259" w:lineRule="auto"/>
              <w:ind w:left="0" w:firstLine="0"/>
              <w:jc w:val="left"/>
            </w:pPr>
            <w:r>
              <w:t xml:space="preserve"> Variables </w:t>
            </w:r>
          </w:p>
        </w:tc>
        <w:tc>
          <w:tcPr>
            <w:tcW w:w="1230" w:type="dxa"/>
            <w:tcBorders>
              <w:top w:val="single" w:sz="6" w:space="0" w:color="000000"/>
              <w:left w:val="single" w:sz="6" w:space="0" w:color="000000"/>
              <w:bottom w:val="single" w:sz="6" w:space="0" w:color="000000"/>
              <w:right w:val="single" w:sz="6" w:space="0" w:color="000000"/>
            </w:tcBorders>
          </w:tcPr>
          <w:p w14:paraId="7DEA8456" w14:textId="77777777" w:rsidR="00DE4649" w:rsidRDefault="00000000">
            <w:pPr>
              <w:spacing w:after="0" w:line="259" w:lineRule="auto"/>
              <w:ind w:left="0" w:firstLine="0"/>
              <w:jc w:val="center"/>
            </w:pPr>
            <w:r>
              <w:t xml:space="preserve"> Value </w:t>
            </w:r>
          </w:p>
        </w:tc>
        <w:tc>
          <w:tcPr>
            <w:tcW w:w="855" w:type="dxa"/>
            <w:tcBorders>
              <w:top w:val="single" w:sz="6" w:space="0" w:color="000000"/>
              <w:left w:val="single" w:sz="6" w:space="0" w:color="000000"/>
              <w:bottom w:val="single" w:sz="6" w:space="0" w:color="000000"/>
              <w:right w:val="single" w:sz="6" w:space="0" w:color="000000"/>
            </w:tcBorders>
          </w:tcPr>
          <w:p w14:paraId="28E3C2B1" w14:textId="77777777" w:rsidR="00DE4649" w:rsidRDefault="00000000">
            <w:pPr>
              <w:spacing w:after="0" w:line="259" w:lineRule="auto"/>
              <w:ind w:left="0" w:firstLine="0"/>
              <w:jc w:val="center"/>
            </w:pPr>
            <w:r>
              <w:t xml:space="preserve"> </w:t>
            </w:r>
            <w:proofErr w:type="spellStart"/>
            <w:r>
              <w:t>df</w:t>
            </w:r>
            <w:proofErr w:type="spellEnd"/>
            <w:r>
              <w:t xml:space="preserve"> </w:t>
            </w:r>
          </w:p>
        </w:tc>
        <w:tc>
          <w:tcPr>
            <w:tcW w:w="3375" w:type="dxa"/>
            <w:tcBorders>
              <w:top w:val="single" w:sz="6" w:space="0" w:color="000000"/>
              <w:left w:val="single" w:sz="6" w:space="0" w:color="000000"/>
              <w:bottom w:val="single" w:sz="6" w:space="0" w:color="000000"/>
              <w:right w:val="single" w:sz="6" w:space="0" w:color="000000"/>
            </w:tcBorders>
          </w:tcPr>
          <w:p w14:paraId="44B0C60F" w14:textId="77777777" w:rsidR="00DE4649" w:rsidRDefault="00000000">
            <w:pPr>
              <w:spacing w:after="17" w:line="259" w:lineRule="auto"/>
              <w:ind w:left="0" w:firstLine="0"/>
              <w:jc w:val="center"/>
            </w:pPr>
            <w:r>
              <w:t xml:space="preserve"> Asymptotic Significance </w:t>
            </w:r>
          </w:p>
          <w:p w14:paraId="4CAB0B69" w14:textId="77777777" w:rsidR="00DE4649" w:rsidRDefault="00000000">
            <w:pPr>
              <w:spacing w:after="0" w:line="259" w:lineRule="auto"/>
              <w:ind w:left="0" w:firstLine="0"/>
              <w:jc w:val="center"/>
            </w:pPr>
            <w:r>
              <w:t xml:space="preserve"> (2-sided) </w:t>
            </w:r>
          </w:p>
        </w:tc>
      </w:tr>
      <w:tr w:rsidR="00DE4649" w14:paraId="515A270B" w14:textId="77777777">
        <w:trPr>
          <w:trHeight w:val="525"/>
        </w:trPr>
        <w:tc>
          <w:tcPr>
            <w:tcW w:w="2445" w:type="dxa"/>
            <w:tcBorders>
              <w:top w:val="single" w:sz="6" w:space="0" w:color="000000"/>
              <w:left w:val="single" w:sz="6" w:space="0" w:color="000000"/>
              <w:bottom w:val="single" w:sz="6" w:space="0" w:color="000000"/>
              <w:right w:val="single" w:sz="6" w:space="0" w:color="000000"/>
            </w:tcBorders>
          </w:tcPr>
          <w:p w14:paraId="5FD5A7F6" w14:textId="77777777" w:rsidR="00DE4649" w:rsidRDefault="00000000">
            <w:pPr>
              <w:spacing w:after="0" w:line="259" w:lineRule="auto"/>
              <w:ind w:left="60" w:firstLine="0"/>
              <w:jc w:val="left"/>
            </w:pPr>
            <w:r>
              <w:t xml:space="preserve"> Pearson Chi-Square </w:t>
            </w:r>
          </w:p>
        </w:tc>
        <w:tc>
          <w:tcPr>
            <w:tcW w:w="1230" w:type="dxa"/>
            <w:tcBorders>
              <w:top w:val="single" w:sz="6" w:space="0" w:color="000000"/>
              <w:left w:val="single" w:sz="6" w:space="0" w:color="000000"/>
              <w:bottom w:val="single" w:sz="6" w:space="0" w:color="000000"/>
              <w:right w:val="single" w:sz="6" w:space="0" w:color="000000"/>
            </w:tcBorders>
          </w:tcPr>
          <w:p w14:paraId="22996B33" w14:textId="77777777" w:rsidR="00DE4649" w:rsidRDefault="00000000">
            <w:pPr>
              <w:spacing w:after="0" w:line="259" w:lineRule="auto"/>
              <w:ind w:left="26" w:firstLine="0"/>
              <w:jc w:val="center"/>
            </w:pPr>
            <w:r>
              <w:t xml:space="preserve"> 165.783</w:t>
            </w:r>
            <w:r>
              <w:rPr>
                <w:sz w:val="22"/>
                <w:vertAlign w:val="superscript"/>
              </w:rPr>
              <w:t xml:space="preserve"> a </w:t>
            </w:r>
            <w:r>
              <w:t xml:space="preserve"> </w:t>
            </w:r>
          </w:p>
        </w:tc>
        <w:tc>
          <w:tcPr>
            <w:tcW w:w="855" w:type="dxa"/>
            <w:tcBorders>
              <w:top w:val="single" w:sz="6" w:space="0" w:color="000000"/>
              <w:left w:val="single" w:sz="6" w:space="0" w:color="000000"/>
              <w:bottom w:val="single" w:sz="6" w:space="0" w:color="000000"/>
              <w:right w:val="single" w:sz="6" w:space="0" w:color="000000"/>
            </w:tcBorders>
          </w:tcPr>
          <w:p w14:paraId="72B24D67" w14:textId="77777777" w:rsidR="00DE4649" w:rsidRDefault="00000000">
            <w:pPr>
              <w:spacing w:after="0" w:line="259" w:lineRule="auto"/>
              <w:ind w:left="435" w:firstLine="0"/>
              <w:jc w:val="left"/>
            </w:pPr>
            <w:r>
              <w:t xml:space="preserve"> 9 </w:t>
            </w:r>
          </w:p>
        </w:tc>
        <w:tc>
          <w:tcPr>
            <w:tcW w:w="3375" w:type="dxa"/>
            <w:tcBorders>
              <w:top w:val="single" w:sz="6" w:space="0" w:color="000000"/>
              <w:left w:val="single" w:sz="6" w:space="0" w:color="000000"/>
              <w:bottom w:val="single" w:sz="6" w:space="0" w:color="000000"/>
              <w:right w:val="single" w:sz="6" w:space="0" w:color="000000"/>
            </w:tcBorders>
          </w:tcPr>
          <w:p w14:paraId="3D506C5E" w14:textId="77777777" w:rsidR="00DE4649" w:rsidRDefault="00000000">
            <w:pPr>
              <w:spacing w:after="0" w:line="259" w:lineRule="auto"/>
              <w:ind w:left="0" w:right="60" w:firstLine="0"/>
              <w:jc w:val="right"/>
            </w:pPr>
            <w:r>
              <w:t xml:space="preserve"> .000 </w:t>
            </w:r>
          </w:p>
        </w:tc>
      </w:tr>
      <w:tr w:rsidR="00DE4649" w14:paraId="5EBD3A67" w14:textId="77777777">
        <w:trPr>
          <w:trHeight w:val="540"/>
        </w:trPr>
        <w:tc>
          <w:tcPr>
            <w:tcW w:w="2445" w:type="dxa"/>
            <w:tcBorders>
              <w:top w:val="single" w:sz="6" w:space="0" w:color="000000"/>
              <w:left w:val="single" w:sz="6" w:space="0" w:color="000000"/>
              <w:bottom w:val="single" w:sz="6" w:space="0" w:color="000000"/>
              <w:right w:val="single" w:sz="6" w:space="0" w:color="000000"/>
            </w:tcBorders>
          </w:tcPr>
          <w:p w14:paraId="0A98A31F" w14:textId="77777777" w:rsidR="00DE4649" w:rsidRDefault="00000000">
            <w:pPr>
              <w:spacing w:after="0" w:line="259" w:lineRule="auto"/>
              <w:ind w:left="60" w:firstLine="0"/>
              <w:jc w:val="left"/>
            </w:pPr>
            <w:r>
              <w:t xml:space="preserve"> Likelihood Ratio </w:t>
            </w:r>
          </w:p>
        </w:tc>
        <w:tc>
          <w:tcPr>
            <w:tcW w:w="1230" w:type="dxa"/>
            <w:tcBorders>
              <w:top w:val="single" w:sz="6" w:space="0" w:color="000000"/>
              <w:left w:val="single" w:sz="6" w:space="0" w:color="000000"/>
              <w:bottom w:val="single" w:sz="6" w:space="0" w:color="000000"/>
              <w:right w:val="single" w:sz="6" w:space="0" w:color="000000"/>
            </w:tcBorders>
          </w:tcPr>
          <w:p w14:paraId="1CB692BD" w14:textId="77777777" w:rsidR="00DE4649" w:rsidRDefault="00000000">
            <w:pPr>
              <w:spacing w:after="0" w:line="259" w:lineRule="auto"/>
              <w:ind w:left="90" w:firstLine="0"/>
              <w:jc w:val="center"/>
            </w:pPr>
            <w:r>
              <w:t xml:space="preserve"> 101.370 </w:t>
            </w:r>
          </w:p>
        </w:tc>
        <w:tc>
          <w:tcPr>
            <w:tcW w:w="855" w:type="dxa"/>
            <w:tcBorders>
              <w:top w:val="single" w:sz="6" w:space="0" w:color="000000"/>
              <w:left w:val="single" w:sz="6" w:space="0" w:color="000000"/>
              <w:bottom w:val="single" w:sz="6" w:space="0" w:color="000000"/>
              <w:right w:val="single" w:sz="6" w:space="0" w:color="000000"/>
            </w:tcBorders>
          </w:tcPr>
          <w:p w14:paraId="23281229" w14:textId="77777777" w:rsidR="00DE4649" w:rsidRDefault="00000000">
            <w:pPr>
              <w:spacing w:after="0" w:line="259" w:lineRule="auto"/>
              <w:ind w:left="435" w:firstLine="0"/>
              <w:jc w:val="left"/>
            </w:pPr>
            <w:r>
              <w:t xml:space="preserve"> 9 </w:t>
            </w:r>
          </w:p>
        </w:tc>
        <w:tc>
          <w:tcPr>
            <w:tcW w:w="3375" w:type="dxa"/>
            <w:tcBorders>
              <w:top w:val="single" w:sz="6" w:space="0" w:color="000000"/>
              <w:left w:val="single" w:sz="6" w:space="0" w:color="000000"/>
              <w:bottom w:val="single" w:sz="6" w:space="0" w:color="000000"/>
              <w:right w:val="single" w:sz="6" w:space="0" w:color="000000"/>
            </w:tcBorders>
          </w:tcPr>
          <w:p w14:paraId="534D7CE5" w14:textId="77777777" w:rsidR="00DE4649" w:rsidRDefault="00000000">
            <w:pPr>
              <w:spacing w:after="0" w:line="259" w:lineRule="auto"/>
              <w:ind w:left="0" w:right="60" w:firstLine="0"/>
              <w:jc w:val="right"/>
            </w:pPr>
            <w:r>
              <w:t xml:space="preserve"> .000 </w:t>
            </w:r>
          </w:p>
        </w:tc>
      </w:tr>
      <w:tr w:rsidR="00DE4649" w14:paraId="42D1AEFA" w14:textId="77777777">
        <w:trPr>
          <w:trHeight w:val="840"/>
        </w:trPr>
        <w:tc>
          <w:tcPr>
            <w:tcW w:w="2445" w:type="dxa"/>
            <w:tcBorders>
              <w:top w:val="single" w:sz="6" w:space="0" w:color="000000"/>
              <w:left w:val="single" w:sz="6" w:space="0" w:color="000000"/>
              <w:bottom w:val="single" w:sz="6" w:space="0" w:color="000000"/>
              <w:right w:val="single" w:sz="6" w:space="0" w:color="000000"/>
            </w:tcBorders>
          </w:tcPr>
          <w:p w14:paraId="1C7659C3" w14:textId="77777777" w:rsidR="00DE4649" w:rsidRDefault="00000000">
            <w:pPr>
              <w:spacing w:after="17" w:line="259" w:lineRule="auto"/>
              <w:ind w:left="60" w:firstLine="0"/>
              <w:jc w:val="left"/>
            </w:pPr>
            <w:r>
              <w:t xml:space="preserve"> Linear-by-Linear </w:t>
            </w:r>
          </w:p>
          <w:p w14:paraId="035E473D" w14:textId="77777777" w:rsidR="00DE4649" w:rsidRDefault="00000000">
            <w:pPr>
              <w:spacing w:after="0" w:line="259" w:lineRule="auto"/>
              <w:ind w:left="60" w:firstLine="0"/>
              <w:jc w:val="left"/>
            </w:pPr>
            <w:r>
              <w:t xml:space="preserve"> Association </w:t>
            </w:r>
          </w:p>
        </w:tc>
        <w:tc>
          <w:tcPr>
            <w:tcW w:w="1230" w:type="dxa"/>
            <w:tcBorders>
              <w:top w:val="single" w:sz="6" w:space="0" w:color="000000"/>
              <w:left w:val="single" w:sz="6" w:space="0" w:color="000000"/>
              <w:bottom w:val="single" w:sz="6" w:space="0" w:color="000000"/>
              <w:right w:val="single" w:sz="6" w:space="0" w:color="000000"/>
            </w:tcBorders>
          </w:tcPr>
          <w:p w14:paraId="52DFA7E1" w14:textId="77777777" w:rsidR="00DE4649" w:rsidRDefault="00000000">
            <w:pPr>
              <w:spacing w:after="0" w:line="259" w:lineRule="auto"/>
              <w:ind w:left="270" w:firstLine="0"/>
              <w:jc w:val="left"/>
            </w:pPr>
            <w:r>
              <w:t xml:space="preserve"> 57.350 </w:t>
            </w:r>
          </w:p>
        </w:tc>
        <w:tc>
          <w:tcPr>
            <w:tcW w:w="855" w:type="dxa"/>
            <w:tcBorders>
              <w:top w:val="single" w:sz="6" w:space="0" w:color="000000"/>
              <w:left w:val="single" w:sz="6" w:space="0" w:color="000000"/>
              <w:bottom w:val="single" w:sz="6" w:space="0" w:color="000000"/>
              <w:right w:val="single" w:sz="6" w:space="0" w:color="000000"/>
            </w:tcBorders>
          </w:tcPr>
          <w:p w14:paraId="69384FD5" w14:textId="77777777" w:rsidR="00DE4649" w:rsidRDefault="00000000">
            <w:pPr>
              <w:spacing w:after="0" w:line="259" w:lineRule="auto"/>
              <w:ind w:left="435" w:firstLine="0"/>
              <w:jc w:val="left"/>
            </w:pPr>
            <w:r>
              <w:t xml:space="preserve"> 1 </w:t>
            </w:r>
          </w:p>
        </w:tc>
        <w:tc>
          <w:tcPr>
            <w:tcW w:w="3375" w:type="dxa"/>
            <w:tcBorders>
              <w:top w:val="single" w:sz="6" w:space="0" w:color="000000"/>
              <w:left w:val="single" w:sz="6" w:space="0" w:color="000000"/>
              <w:bottom w:val="single" w:sz="6" w:space="0" w:color="000000"/>
              <w:right w:val="single" w:sz="6" w:space="0" w:color="000000"/>
            </w:tcBorders>
          </w:tcPr>
          <w:p w14:paraId="305B8A34" w14:textId="77777777" w:rsidR="00DE4649" w:rsidRDefault="00000000">
            <w:pPr>
              <w:spacing w:after="0" w:line="259" w:lineRule="auto"/>
              <w:ind w:left="0" w:right="60" w:firstLine="0"/>
              <w:jc w:val="right"/>
            </w:pPr>
            <w:r>
              <w:t xml:space="preserve"> .000 </w:t>
            </w:r>
          </w:p>
        </w:tc>
      </w:tr>
    </w:tbl>
    <w:p w14:paraId="01328E9B" w14:textId="77777777" w:rsidR="00DE4649" w:rsidRDefault="00000000">
      <w:pPr>
        <w:spacing w:after="558"/>
        <w:ind w:left="820"/>
      </w:pPr>
      <w:r>
        <w:t xml:space="preserve"> </w:t>
      </w:r>
      <w:proofErr w:type="gramStart"/>
      <w:r>
        <w:t>The  analysis</w:t>
      </w:r>
      <w:proofErr w:type="gramEnd"/>
      <w:r>
        <w:t xml:space="preserve">  </w:t>
      </w:r>
      <w:proofErr w:type="gramStart"/>
      <w:r>
        <w:t>shows  a</w:t>
      </w:r>
      <w:proofErr w:type="gramEnd"/>
      <w:r>
        <w:t xml:space="preserve">  </w:t>
      </w:r>
      <w:proofErr w:type="gramStart"/>
      <w:r>
        <w:t>significant  relationship</w:t>
      </w:r>
      <w:proofErr w:type="gramEnd"/>
      <w:r>
        <w:t xml:space="preserve">  </w:t>
      </w:r>
      <w:proofErr w:type="gramStart"/>
      <w:r>
        <w:t>between  the</w:t>
      </w:r>
      <w:proofErr w:type="gramEnd"/>
      <w:r>
        <w:t xml:space="preserve">  </w:t>
      </w:r>
      <w:proofErr w:type="gramStart"/>
      <w:r>
        <w:t>combined  effect</w:t>
      </w:r>
      <w:proofErr w:type="gramEnd"/>
      <w:r>
        <w:t xml:space="preserve">  </w:t>
      </w:r>
      <w:proofErr w:type="gramStart"/>
      <w:r>
        <w:t>of  goal</w:t>
      </w:r>
      <w:proofErr w:type="gramEnd"/>
      <w:r>
        <w:t xml:space="preserve">  </w:t>
      </w:r>
      <w:proofErr w:type="gramStart"/>
      <w:r>
        <w:t>alignment,  feedback</w:t>
      </w:r>
      <w:proofErr w:type="gramEnd"/>
      <w:r>
        <w:t xml:space="preserve">  </w:t>
      </w:r>
      <w:proofErr w:type="gramStart"/>
      <w:r>
        <w:t>mechanisms,  and</w:t>
      </w:r>
      <w:proofErr w:type="gramEnd"/>
      <w:r>
        <w:t xml:space="preserve">  </w:t>
      </w:r>
      <w:proofErr w:type="gramStart"/>
      <w:r>
        <w:t>fairness  in</w:t>
      </w:r>
      <w:proofErr w:type="gramEnd"/>
      <w:r>
        <w:t xml:space="preserve">  </w:t>
      </w:r>
      <w:proofErr w:type="gramStart"/>
      <w:r>
        <w:t>performance  appraisals</w:t>
      </w:r>
      <w:proofErr w:type="gramEnd"/>
      <w:r>
        <w:t xml:space="preserve">  </w:t>
      </w:r>
      <w:proofErr w:type="gramStart"/>
      <w:r>
        <w:t>on  employee</w:t>
      </w:r>
      <w:proofErr w:type="gramEnd"/>
      <w:r>
        <w:t xml:space="preserve">  performance.  </w:t>
      </w:r>
      <w:proofErr w:type="gramStart"/>
      <w:r>
        <w:t>With  a</w:t>
      </w:r>
      <w:proofErr w:type="gramEnd"/>
      <w:r>
        <w:t xml:space="preserve">  </w:t>
      </w:r>
      <w:proofErr w:type="gramStart"/>
      <w:r>
        <w:t>Pearson  Chi</w:t>
      </w:r>
      <w:proofErr w:type="gramEnd"/>
      <w:r>
        <w:t>-</w:t>
      </w:r>
      <w:proofErr w:type="gramStart"/>
      <w:r>
        <w:t>Square  value</w:t>
      </w:r>
      <w:proofErr w:type="gramEnd"/>
      <w:r>
        <w:t xml:space="preserve">  </w:t>
      </w:r>
      <w:proofErr w:type="gramStart"/>
      <w:r>
        <w:t>of  165.783</w:t>
      </w:r>
      <w:proofErr w:type="gramEnd"/>
      <w:r>
        <w:t xml:space="preserve">  </w:t>
      </w:r>
      <w:proofErr w:type="gramStart"/>
      <w:r>
        <w:t>and  a</w:t>
      </w:r>
      <w:proofErr w:type="gramEnd"/>
      <w:r>
        <w:t xml:space="preserve">  </w:t>
      </w:r>
      <w:proofErr w:type="gramStart"/>
      <w:r>
        <w:t>significance  level</w:t>
      </w:r>
      <w:proofErr w:type="gramEnd"/>
      <w:r>
        <w:t xml:space="preserve">  </w:t>
      </w:r>
      <w:proofErr w:type="gramStart"/>
      <w:r>
        <w:t>of  .000,  the</w:t>
      </w:r>
      <w:proofErr w:type="gramEnd"/>
      <w:r>
        <w:t xml:space="preserve">  </w:t>
      </w:r>
      <w:proofErr w:type="gramStart"/>
      <w:r>
        <w:t>null  hypothesis</w:t>
      </w:r>
      <w:proofErr w:type="gramEnd"/>
      <w:r>
        <w:t xml:space="preserve">  (Ho3</w:t>
      </w:r>
      <w:proofErr w:type="gramStart"/>
      <w:r>
        <w:t>)  is</w:t>
      </w:r>
      <w:proofErr w:type="gramEnd"/>
      <w:r>
        <w:t xml:space="preserve">  rejected.  </w:t>
      </w:r>
      <w:proofErr w:type="gramStart"/>
      <w:r>
        <w:t>This  supports</w:t>
      </w:r>
      <w:proofErr w:type="gramEnd"/>
      <w:r>
        <w:t xml:space="preserve">  </w:t>
      </w:r>
      <w:proofErr w:type="gramStart"/>
      <w:r>
        <w:t>the  alternative</w:t>
      </w:r>
      <w:proofErr w:type="gramEnd"/>
      <w:r>
        <w:t xml:space="preserve">  </w:t>
      </w:r>
      <w:proofErr w:type="gramStart"/>
      <w:r>
        <w:t>hypothesis  (</w:t>
      </w:r>
      <w:proofErr w:type="gramEnd"/>
      <w:r>
        <w:t>Hi3</w:t>
      </w:r>
      <w:proofErr w:type="gramStart"/>
      <w:r>
        <w:t>),  confirming</w:t>
      </w:r>
      <w:proofErr w:type="gramEnd"/>
      <w:r>
        <w:t xml:space="preserve">  </w:t>
      </w:r>
      <w:proofErr w:type="gramStart"/>
      <w:r>
        <w:t>that  these</w:t>
      </w:r>
      <w:proofErr w:type="gramEnd"/>
      <w:r>
        <w:t xml:space="preserve">  </w:t>
      </w:r>
      <w:proofErr w:type="gramStart"/>
      <w:r>
        <w:t>factors  together</w:t>
      </w:r>
      <w:proofErr w:type="gramEnd"/>
      <w:r>
        <w:t xml:space="preserve">  </w:t>
      </w:r>
      <w:proofErr w:type="gramStart"/>
      <w:r>
        <w:t>lead  to</w:t>
      </w:r>
      <w:proofErr w:type="gramEnd"/>
      <w:r>
        <w:t xml:space="preserve">  </w:t>
      </w:r>
      <w:proofErr w:type="gramStart"/>
      <w:r>
        <w:t>a  greater</w:t>
      </w:r>
      <w:proofErr w:type="gramEnd"/>
      <w:r>
        <w:t xml:space="preserve">  </w:t>
      </w:r>
      <w:proofErr w:type="gramStart"/>
      <w:r>
        <w:t>improvement  in</w:t>
      </w:r>
      <w:proofErr w:type="gramEnd"/>
      <w:r>
        <w:t xml:space="preserve">  </w:t>
      </w:r>
      <w:proofErr w:type="gramStart"/>
      <w:r>
        <w:t>employee  performance</w:t>
      </w:r>
      <w:proofErr w:type="gramEnd"/>
      <w:r>
        <w:t xml:space="preserve">.  </w:t>
      </w:r>
      <w:proofErr w:type="gramStart"/>
      <w:r>
        <w:t>The  strong</w:t>
      </w:r>
      <w:proofErr w:type="gramEnd"/>
      <w:r>
        <w:t xml:space="preserve">  </w:t>
      </w:r>
      <w:proofErr w:type="gramStart"/>
      <w:r>
        <w:t>statistical  evidence</w:t>
      </w:r>
      <w:proofErr w:type="gramEnd"/>
      <w:r>
        <w:t xml:space="preserve">  </w:t>
      </w:r>
      <w:proofErr w:type="gramStart"/>
      <w:r>
        <w:t>underscores  the</w:t>
      </w:r>
      <w:proofErr w:type="gramEnd"/>
      <w:r>
        <w:t xml:space="preserve">  </w:t>
      </w:r>
      <w:proofErr w:type="gramStart"/>
      <w:r>
        <w:t>importance  of</w:t>
      </w:r>
      <w:proofErr w:type="gramEnd"/>
      <w:r>
        <w:t xml:space="preserve">  </w:t>
      </w:r>
      <w:proofErr w:type="gramStart"/>
      <w:r>
        <w:t>integrating  these</w:t>
      </w:r>
      <w:proofErr w:type="gramEnd"/>
      <w:r>
        <w:t xml:space="preserve">  </w:t>
      </w:r>
      <w:proofErr w:type="gramStart"/>
      <w:r>
        <w:t>elements  in</w:t>
      </w:r>
      <w:proofErr w:type="gramEnd"/>
      <w:r>
        <w:t xml:space="preserve">  </w:t>
      </w:r>
      <w:proofErr w:type="gramStart"/>
      <w:r>
        <w:t>performance  management</w:t>
      </w:r>
      <w:proofErr w:type="gramEnd"/>
      <w:r>
        <w:t xml:space="preserve">. </w:t>
      </w:r>
    </w:p>
    <w:p w14:paraId="0B95855D" w14:textId="77777777" w:rsidR="00DE4649" w:rsidRDefault="00000000">
      <w:pPr>
        <w:pStyle w:val="Heading1"/>
        <w:tabs>
          <w:tab w:val="center" w:pos="870"/>
          <w:tab w:val="center" w:pos="2677"/>
        </w:tabs>
        <w:spacing w:after="216"/>
        <w:ind w:left="0" w:firstLine="0"/>
        <w:jc w:val="left"/>
      </w:pPr>
      <w:r>
        <w:rPr>
          <w:rFonts w:ascii="Calibri" w:eastAsia="Calibri" w:hAnsi="Calibri" w:cs="Calibri"/>
          <w:b w:val="0"/>
          <w:sz w:val="22"/>
        </w:rPr>
        <w:tab/>
      </w:r>
      <w:r>
        <w:t xml:space="preserve"> </w:t>
      </w:r>
      <w:bookmarkStart w:id="139" w:name="_Toc199929784"/>
      <w:r>
        <w:t xml:space="preserve">4.4 </w:t>
      </w:r>
      <w:r>
        <w:tab/>
        <w:t xml:space="preserve"> Discussion of Findings</w:t>
      </w:r>
      <w:bookmarkEnd w:id="139"/>
      <w:r>
        <w:t xml:space="preserve"> </w:t>
      </w:r>
    </w:p>
    <w:p w14:paraId="0229E4FB" w14:textId="77777777" w:rsidR="00DE4649" w:rsidRDefault="00000000">
      <w:pPr>
        <w:spacing w:after="207"/>
        <w:ind w:left="730"/>
      </w:pPr>
      <w:r>
        <w:t xml:space="preserve"> </w:t>
      </w:r>
      <w:proofErr w:type="gramStart"/>
      <w:r>
        <w:t>The  survey</w:t>
      </w:r>
      <w:proofErr w:type="gramEnd"/>
      <w:r>
        <w:t xml:space="preserve">  </w:t>
      </w:r>
      <w:proofErr w:type="gramStart"/>
      <w:r>
        <w:t>results  reveal</w:t>
      </w:r>
      <w:proofErr w:type="gramEnd"/>
      <w:r>
        <w:t xml:space="preserve">  </w:t>
      </w:r>
      <w:proofErr w:type="gramStart"/>
      <w:r>
        <w:t>important  insights</w:t>
      </w:r>
      <w:proofErr w:type="gramEnd"/>
      <w:r>
        <w:t xml:space="preserve">  </w:t>
      </w:r>
      <w:proofErr w:type="gramStart"/>
      <w:r>
        <w:t>into  leadership</w:t>
      </w:r>
      <w:proofErr w:type="gramEnd"/>
      <w:r>
        <w:t xml:space="preserve">  </w:t>
      </w:r>
      <w:proofErr w:type="gramStart"/>
      <w:r>
        <w:t>styles  and</w:t>
      </w:r>
      <w:proofErr w:type="gramEnd"/>
      <w:r>
        <w:t xml:space="preserve">  </w:t>
      </w:r>
      <w:proofErr w:type="gramStart"/>
      <w:r>
        <w:t>workplace  dynamics</w:t>
      </w:r>
      <w:proofErr w:type="gramEnd"/>
      <w:r>
        <w:t xml:space="preserve">.  </w:t>
      </w:r>
      <w:proofErr w:type="gramStart"/>
      <w:r>
        <w:t>Transformational  leadership</w:t>
      </w:r>
      <w:proofErr w:type="gramEnd"/>
      <w:r>
        <w:t xml:space="preserve">  </w:t>
      </w:r>
      <w:proofErr w:type="gramStart"/>
      <w:r>
        <w:t>was  identified</w:t>
      </w:r>
      <w:proofErr w:type="gramEnd"/>
      <w:r>
        <w:t xml:space="preserve">  </w:t>
      </w:r>
      <w:proofErr w:type="gramStart"/>
      <w:r>
        <w:t>as  the</w:t>
      </w:r>
      <w:proofErr w:type="gramEnd"/>
      <w:r>
        <w:t xml:space="preserve">  </w:t>
      </w:r>
      <w:proofErr w:type="gramStart"/>
      <w:r>
        <w:t>most  effective</w:t>
      </w:r>
      <w:proofErr w:type="gramEnd"/>
      <w:r>
        <w:t xml:space="preserve">  </w:t>
      </w:r>
      <w:proofErr w:type="gramStart"/>
      <w:r>
        <w:t>for  increasing</w:t>
      </w:r>
      <w:proofErr w:type="gramEnd"/>
      <w:r>
        <w:t xml:space="preserve">  </w:t>
      </w:r>
      <w:proofErr w:type="gramStart"/>
      <w:r>
        <w:t>employee  motivation</w:t>
      </w:r>
      <w:proofErr w:type="gramEnd"/>
      <w:r>
        <w:t xml:space="preserve">  </w:t>
      </w:r>
      <w:proofErr w:type="gramStart"/>
      <w:r>
        <w:t>through  a</w:t>
      </w:r>
      <w:proofErr w:type="gramEnd"/>
      <w:r>
        <w:t xml:space="preserve">  </w:t>
      </w:r>
      <w:proofErr w:type="gramStart"/>
      <w:r>
        <w:t>shared  vision,  with</w:t>
      </w:r>
      <w:proofErr w:type="gramEnd"/>
      <w:r>
        <w:t xml:space="preserve">  55.6</w:t>
      </w:r>
      <w:proofErr w:type="gramStart"/>
      <w:r>
        <w:t>%  of</w:t>
      </w:r>
      <w:proofErr w:type="gramEnd"/>
      <w:r>
        <w:t xml:space="preserve">  </w:t>
      </w:r>
      <w:proofErr w:type="gramStart"/>
      <w:r>
        <w:t>respondents  favoring</w:t>
      </w:r>
      <w:proofErr w:type="gramEnd"/>
      <w:r>
        <w:t xml:space="preserve">  </w:t>
      </w:r>
      <w:proofErr w:type="gramStart"/>
      <w:r>
        <w:t>this  approach</w:t>
      </w:r>
      <w:proofErr w:type="gramEnd"/>
      <w:r>
        <w:t xml:space="preserve">.  </w:t>
      </w:r>
      <w:proofErr w:type="gramStart"/>
      <w:r>
        <w:t>However,  transactional</w:t>
      </w:r>
      <w:proofErr w:type="gramEnd"/>
      <w:r>
        <w:t xml:space="preserve">  </w:t>
      </w:r>
      <w:proofErr w:type="gramStart"/>
      <w:r>
        <w:t>leadership  was</w:t>
      </w:r>
      <w:proofErr w:type="gramEnd"/>
      <w:r>
        <w:t xml:space="preserve">  </w:t>
      </w:r>
      <w:proofErr w:type="gramStart"/>
      <w:r>
        <w:t>recognized  by</w:t>
      </w:r>
      <w:proofErr w:type="gramEnd"/>
      <w:r>
        <w:t xml:space="preserve">  63.5</w:t>
      </w:r>
      <w:proofErr w:type="gramStart"/>
      <w:r>
        <w:t>%  of</w:t>
      </w:r>
      <w:proofErr w:type="gramEnd"/>
      <w:r>
        <w:t xml:space="preserve">  </w:t>
      </w:r>
      <w:proofErr w:type="gramStart"/>
      <w:r>
        <w:t>respondents  as</w:t>
      </w:r>
      <w:proofErr w:type="gramEnd"/>
      <w:r>
        <w:t xml:space="preserve">  </w:t>
      </w:r>
      <w:proofErr w:type="gramStart"/>
      <w:r>
        <w:t>the  style</w:t>
      </w:r>
      <w:proofErr w:type="gramEnd"/>
      <w:r>
        <w:t xml:space="preserve">  </w:t>
      </w:r>
      <w:proofErr w:type="gramStart"/>
      <w:r>
        <w:t>focusing  on</w:t>
      </w:r>
      <w:proofErr w:type="gramEnd"/>
      <w:r>
        <w:t xml:space="preserve">  </w:t>
      </w:r>
      <w:proofErr w:type="gramStart"/>
      <w:r>
        <w:t>rewards  and</w:t>
      </w:r>
      <w:proofErr w:type="gramEnd"/>
      <w:r>
        <w:t xml:space="preserve">  </w:t>
      </w:r>
      <w:proofErr w:type="gramStart"/>
      <w:r>
        <w:t>punishments  to</w:t>
      </w:r>
      <w:proofErr w:type="gramEnd"/>
      <w:r>
        <w:t xml:space="preserve">  </w:t>
      </w:r>
      <w:proofErr w:type="gramStart"/>
      <w:r>
        <w:t>manage  performance</w:t>
      </w:r>
      <w:proofErr w:type="gramEnd"/>
      <w:r>
        <w:t xml:space="preserve">.  </w:t>
      </w:r>
      <w:proofErr w:type="gramStart"/>
      <w:r>
        <w:t>Notably,  63.5%  of</w:t>
      </w:r>
      <w:proofErr w:type="gramEnd"/>
      <w:r>
        <w:t xml:space="preserve">  </w:t>
      </w:r>
      <w:proofErr w:type="gramStart"/>
      <w:r>
        <w:t>respondents  associated</w:t>
      </w:r>
      <w:proofErr w:type="gramEnd"/>
      <w:r>
        <w:t xml:space="preserve">  </w:t>
      </w:r>
      <w:proofErr w:type="gramStart"/>
      <w:r>
        <w:t>autocratic  leadership</w:t>
      </w:r>
      <w:proofErr w:type="gramEnd"/>
      <w:r>
        <w:t xml:space="preserve">  </w:t>
      </w:r>
      <w:proofErr w:type="gramStart"/>
      <w:r>
        <w:t>with  high</w:t>
      </w:r>
      <w:proofErr w:type="gramEnd"/>
      <w:r>
        <w:t xml:space="preserve">  </w:t>
      </w:r>
      <w:proofErr w:type="gramStart"/>
      <w:r>
        <w:t>stress  levels,  low</w:t>
      </w:r>
      <w:proofErr w:type="gramEnd"/>
      <w:r>
        <w:t xml:space="preserve">  </w:t>
      </w:r>
      <w:proofErr w:type="gramStart"/>
      <w:r>
        <w:t>job  satisfaction,  and</w:t>
      </w:r>
      <w:proofErr w:type="gramEnd"/>
      <w:r>
        <w:t xml:space="preserve">  </w:t>
      </w:r>
      <w:proofErr w:type="gramStart"/>
      <w:r>
        <w:t>hindered  creativity</w:t>
      </w:r>
      <w:proofErr w:type="gramEnd"/>
      <w:r>
        <w:t xml:space="preserve"> and innovation. </w:t>
      </w:r>
    </w:p>
    <w:p w14:paraId="1C4225E6" w14:textId="77777777" w:rsidR="00DE4649" w:rsidRDefault="00000000">
      <w:pPr>
        <w:spacing w:after="207"/>
        <w:ind w:left="730"/>
      </w:pPr>
      <w:r>
        <w:lastRenderedPageBreak/>
        <w:t xml:space="preserve"> </w:t>
      </w:r>
      <w:proofErr w:type="gramStart"/>
      <w:r>
        <w:t>Communication  strategies</w:t>
      </w:r>
      <w:proofErr w:type="gramEnd"/>
      <w:r>
        <w:t xml:space="preserve">  </w:t>
      </w:r>
      <w:proofErr w:type="gramStart"/>
      <w:r>
        <w:t>play  a</w:t>
      </w:r>
      <w:proofErr w:type="gramEnd"/>
      <w:r>
        <w:t xml:space="preserve">  </w:t>
      </w:r>
      <w:proofErr w:type="gramStart"/>
      <w:r>
        <w:t>crucial  role</w:t>
      </w:r>
      <w:proofErr w:type="gramEnd"/>
      <w:r>
        <w:t xml:space="preserve">  </w:t>
      </w:r>
      <w:proofErr w:type="gramStart"/>
      <w:r>
        <w:t>in  organizational</w:t>
      </w:r>
      <w:proofErr w:type="gramEnd"/>
      <w:r>
        <w:t xml:space="preserve">  effectiveness.  </w:t>
      </w:r>
      <w:proofErr w:type="gramStart"/>
      <w:r>
        <w:t>An  open</w:t>
      </w:r>
      <w:proofErr w:type="gramEnd"/>
      <w:r>
        <w:t>-</w:t>
      </w:r>
      <w:proofErr w:type="gramStart"/>
      <w:r>
        <w:t>door  policy</w:t>
      </w:r>
      <w:proofErr w:type="gramEnd"/>
      <w:r>
        <w:t xml:space="preserve">  </w:t>
      </w:r>
      <w:proofErr w:type="gramStart"/>
      <w:r>
        <w:t>was  deemed</w:t>
      </w:r>
      <w:proofErr w:type="gramEnd"/>
      <w:r>
        <w:t xml:space="preserve">  </w:t>
      </w:r>
      <w:proofErr w:type="gramStart"/>
      <w:r>
        <w:t>the  most</w:t>
      </w:r>
      <w:proofErr w:type="gramEnd"/>
      <w:r>
        <w:t xml:space="preserve">  </w:t>
      </w:r>
      <w:proofErr w:type="gramStart"/>
      <w:r>
        <w:t>effective  for</w:t>
      </w:r>
      <w:proofErr w:type="gramEnd"/>
      <w:r>
        <w:t xml:space="preserve">  </w:t>
      </w:r>
      <w:proofErr w:type="gramStart"/>
      <w:r>
        <w:t>conveying  organizational</w:t>
      </w:r>
      <w:proofErr w:type="gramEnd"/>
      <w:r>
        <w:t xml:space="preserve">  </w:t>
      </w:r>
      <w:proofErr w:type="gramStart"/>
      <w:r>
        <w:t>goals,  preferred</w:t>
      </w:r>
      <w:proofErr w:type="gramEnd"/>
      <w:r>
        <w:t xml:space="preserve">  </w:t>
      </w:r>
      <w:proofErr w:type="gramStart"/>
      <w:r>
        <w:t>by  47.6%  of</w:t>
      </w:r>
      <w:proofErr w:type="gramEnd"/>
      <w:r>
        <w:t xml:space="preserve">  respondents.  </w:t>
      </w:r>
      <w:proofErr w:type="gramStart"/>
      <w:r>
        <w:t>However,  top</w:t>
      </w:r>
      <w:proofErr w:type="gramEnd"/>
      <w:r>
        <w:t>-</w:t>
      </w:r>
      <w:proofErr w:type="gramStart"/>
      <w:r>
        <w:t>down  communication</w:t>
      </w:r>
      <w:proofErr w:type="gramEnd"/>
      <w:r>
        <w:t xml:space="preserve">  </w:t>
      </w:r>
      <w:proofErr w:type="gramStart"/>
      <w:r>
        <w:t>was  seen</w:t>
      </w:r>
      <w:proofErr w:type="gramEnd"/>
      <w:r>
        <w:t xml:space="preserve">  </w:t>
      </w:r>
      <w:proofErr w:type="gramStart"/>
      <w:r>
        <w:t>as  potentially</w:t>
      </w:r>
      <w:proofErr w:type="gramEnd"/>
      <w:r>
        <w:t xml:space="preserve">  </w:t>
      </w:r>
      <w:proofErr w:type="gramStart"/>
      <w:r>
        <w:t>problematic,  with</w:t>
      </w:r>
      <w:proofErr w:type="gramEnd"/>
      <w:r>
        <w:t xml:space="preserve">  71.4</w:t>
      </w:r>
      <w:proofErr w:type="gramStart"/>
      <w:r>
        <w:t>%  identifying</w:t>
      </w:r>
      <w:proofErr w:type="gramEnd"/>
      <w:r>
        <w:t xml:space="preserve">  </w:t>
      </w:r>
      <w:proofErr w:type="gramStart"/>
      <w:r>
        <w:t>misinterpretation  and</w:t>
      </w:r>
      <w:proofErr w:type="gramEnd"/>
      <w:r>
        <w:t xml:space="preserve">  </w:t>
      </w:r>
      <w:proofErr w:type="gramStart"/>
      <w:r>
        <w:t>low  engagement</w:t>
      </w:r>
      <w:proofErr w:type="gramEnd"/>
      <w:r>
        <w:t xml:space="preserve">  </w:t>
      </w:r>
      <w:proofErr w:type="gramStart"/>
      <w:r>
        <w:t>as  common</w:t>
      </w:r>
      <w:proofErr w:type="gramEnd"/>
      <w:r>
        <w:t xml:space="preserve">  drawbacks.  </w:t>
      </w:r>
      <w:proofErr w:type="gramStart"/>
      <w:r>
        <w:t>Mixed  messages</w:t>
      </w:r>
      <w:proofErr w:type="gramEnd"/>
      <w:r>
        <w:t xml:space="preserve">  </w:t>
      </w:r>
      <w:proofErr w:type="gramStart"/>
      <w:r>
        <w:t>from  leadership</w:t>
      </w:r>
      <w:proofErr w:type="gramEnd"/>
      <w:r>
        <w:t xml:space="preserve">  </w:t>
      </w:r>
      <w:proofErr w:type="gramStart"/>
      <w:r>
        <w:t>were  overwhelmingly</w:t>
      </w:r>
      <w:proofErr w:type="gramEnd"/>
      <w:r>
        <w:t xml:space="preserve">  (76.2</w:t>
      </w:r>
      <w:proofErr w:type="gramStart"/>
      <w:r>
        <w:t>%)  considered</w:t>
      </w:r>
      <w:proofErr w:type="gramEnd"/>
      <w:r>
        <w:t xml:space="preserve">  </w:t>
      </w:r>
      <w:proofErr w:type="gramStart"/>
      <w:r>
        <w:t>the  most</w:t>
      </w:r>
      <w:proofErr w:type="gramEnd"/>
      <w:r>
        <w:t xml:space="preserve">  </w:t>
      </w:r>
      <w:proofErr w:type="gramStart"/>
      <w:r>
        <w:t>likely  to</w:t>
      </w:r>
      <w:proofErr w:type="gramEnd"/>
      <w:r>
        <w:t xml:space="preserve">  </w:t>
      </w:r>
      <w:proofErr w:type="gramStart"/>
      <w:r>
        <w:t>hinder  employee</w:t>
      </w:r>
      <w:proofErr w:type="gramEnd"/>
      <w:r>
        <w:t xml:space="preserve"> performance. </w:t>
      </w:r>
    </w:p>
    <w:p w14:paraId="30B4A6F0" w14:textId="77777777" w:rsidR="00DE4649" w:rsidRDefault="00000000">
      <w:pPr>
        <w:spacing w:after="207"/>
        <w:ind w:left="730"/>
      </w:pPr>
      <w:r>
        <w:t xml:space="preserve"> </w:t>
      </w:r>
      <w:proofErr w:type="gramStart"/>
      <w:r>
        <w:t>Performance  appraisals</w:t>
      </w:r>
      <w:proofErr w:type="gramEnd"/>
      <w:r>
        <w:t xml:space="preserve">  </w:t>
      </w:r>
      <w:proofErr w:type="gramStart"/>
      <w:r>
        <w:t>and  feedback</w:t>
      </w:r>
      <w:proofErr w:type="gramEnd"/>
      <w:r>
        <w:t xml:space="preserve">  </w:t>
      </w:r>
      <w:proofErr w:type="gramStart"/>
      <w:r>
        <w:t>mechanisms  emerged</w:t>
      </w:r>
      <w:proofErr w:type="gramEnd"/>
      <w:r>
        <w:t xml:space="preserve">  </w:t>
      </w:r>
      <w:proofErr w:type="gramStart"/>
      <w:r>
        <w:t>as  critical</w:t>
      </w:r>
      <w:proofErr w:type="gramEnd"/>
      <w:r>
        <w:t xml:space="preserve">  </w:t>
      </w:r>
      <w:proofErr w:type="gramStart"/>
      <w:r>
        <w:t>factors  in</w:t>
      </w:r>
      <w:proofErr w:type="gramEnd"/>
      <w:r>
        <w:t xml:space="preserve">  </w:t>
      </w:r>
      <w:proofErr w:type="gramStart"/>
      <w:r>
        <w:t>employee  motivation</w:t>
      </w:r>
      <w:proofErr w:type="gramEnd"/>
      <w:r>
        <w:t xml:space="preserve">  </w:t>
      </w:r>
      <w:proofErr w:type="gramStart"/>
      <w:r>
        <w:t>and  performance</w:t>
      </w:r>
      <w:proofErr w:type="gramEnd"/>
      <w:r>
        <w:t xml:space="preserve">.  </w:t>
      </w:r>
      <w:proofErr w:type="gramStart"/>
      <w:r>
        <w:t>A  significant</w:t>
      </w:r>
      <w:proofErr w:type="gramEnd"/>
      <w:r>
        <w:t xml:space="preserve">  </w:t>
      </w:r>
      <w:proofErr w:type="gramStart"/>
      <w:r>
        <w:t>majority  strongly</w:t>
      </w:r>
      <w:proofErr w:type="gramEnd"/>
      <w:r>
        <w:t xml:space="preserve">  </w:t>
      </w:r>
      <w:proofErr w:type="gramStart"/>
      <w:r>
        <w:t>agreed  that</w:t>
      </w:r>
      <w:proofErr w:type="gramEnd"/>
      <w:r>
        <w:t xml:space="preserve">  </w:t>
      </w:r>
      <w:proofErr w:type="gramStart"/>
      <w:r>
        <w:t>goal  alignment</w:t>
      </w:r>
      <w:proofErr w:type="gramEnd"/>
      <w:r>
        <w:t xml:space="preserve">  (55.6%</w:t>
      </w:r>
      <w:proofErr w:type="gramStart"/>
      <w:r>
        <w:t>),  regular</w:t>
      </w:r>
      <w:proofErr w:type="gramEnd"/>
      <w:r>
        <w:t xml:space="preserve">  </w:t>
      </w:r>
      <w:proofErr w:type="gramStart"/>
      <w:r>
        <w:t>constructive  feedback</w:t>
      </w:r>
      <w:proofErr w:type="gramEnd"/>
      <w:r>
        <w:t xml:space="preserve">  (63.5%</w:t>
      </w:r>
      <w:proofErr w:type="gramStart"/>
      <w:r>
        <w:t>),  perceived</w:t>
      </w:r>
      <w:proofErr w:type="gramEnd"/>
      <w:r>
        <w:t xml:space="preserve">  </w:t>
      </w:r>
      <w:proofErr w:type="gramStart"/>
      <w:r>
        <w:t>fairness  (</w:t>
      </w:r>
      <w:proofErr w:type="gramEnd"/>
      <w:r>
        <w:t>60.3%</w:t>
      </w:r>
      <w:proofErr w:type="gramStart"/>
      <w:r>
        <w:t>),  and</w:t>
      </w:r>
      <w:proofErr w:type="gramEnd"/>
      <w:r>
        <w:t xml:space="preserve">  </w:t>
      </w:r>
      <w:proofErr w:type="gramStart"/>
      <w:r>
        <w:t>clear  communication</w:t>
      </w:r>
      <w:proofErr w:type="gramEnd"/>
      <w:r>
        <w:t xml:space="preserve">  (66.7</w:t>
      </w:r>
      <w:proofErr w:type="gramStart"/>
      <w:r>
        <w:t>%)  in</w:t>
      </w:r>
      <w:proofErr w:type="gramEnd"/>
      <w:r>
        <w:t xml:space="preserve">  </w:t>
      </w:r>
      <w:proofErr w:type="gramStart"/>
      <w:r>
        <w:t>appraisals  are</w:t>
      </w:r>
      <w:proofErr w:type="gramEnd"/>
      <w:r>
        <w:t xml:space="preserve">  </w:t>
      </w:r>
      <w:proofErr w:type="gramStart"/>
      <w:r>
        <w:t>essential  for</w:t>
      </w:r>
      <w:proofErr w:type="gramEnd"/>
      <w:r>
        <w:t xml:space="preserve">  </w:t>
      </w:r>
      <w:proofErr w:type="gramStart"/>
      <w:r>
        <w:t>driving  employee</w:t>
      </w:r>
      <w:proofErr w:type="gramEnd"/>
      <w:r>
        <w:t xml:space="preserve">  </w:t>
      </w:r>
      <w:proofErr w:type="gramStart"/>
      <w:r>
        <w:t>performance  and</w:t>
      </w:r>
      <w:proofErr w:type="gramEnd"/>
      <w:r>
        <w:t xml:space="preserve">  motivation. </w:t>
      </w:r>
    </w:p>
    <w:p w14:paraId="1D7504C4" w14:textId="77777777" w:rsidR="00DE4649" w:rsidRDefault="00000000">
      <w:pPr>
        <w:ind w:left="730"/>
      </w:pPr>
      <w:r>
        <w:t xml:space="preserve"> </w:t>
      </w:r>
      <w:proofErr w:type="gramStart"/>
      <w:r>
        <w:t>Employee  engagement</w:t>
      </w:r>
      <w:proofErr w:type="gramEnd"/>
      <w:r>
        <w:t xml:space="preserve">  </w:t>
      </w:r>
      <w:proofErr w:type="gramStart"/>
      <w:r>
        <w:t>initiatives  showed</w:t>
      </w:r>
      <w:proofErr w:type="gramEnd"/>
      <w:r>
        <w:t xml:space="preserve">  </w:t>
      </w:r>
      <w:proofErr w:type="gramStart"/>
      <w:r>
        <w:t>positive  impacts</w:t>
      </w:r>
      <w:proofErr w:type="gramEnd"/>
      <w:r>
        <w:t xml:space="preserve">  </w:t>
      </w:r>
      <w:proofErr w:type="gramStart"/>
      <w:r>
        <w:t>on  job</w:t>
      </w:r>
      <w:proofErr w:type="gramEnd"/>
      <w:r>
        <w:t xml:space="preserve">  </w:t>
      </w:r>
      <w:proofErr w:type="gramStart"/>
      <w:r>
        <w:t>satisfaction  and</w:t>
      </w:r>
      <w:proofErr w:type="gramEnd"/>
      <w:r>
        <w:t xml:space="preserve">  retention.  </w:t>
      </w:r>
      <w:proofErr w:type="gramStart"/>
      <w:r>
        <w:t>Regular  team</w:t>
      </w:r>
      <w:proofErr w:type="gramEnd"/>
      <w:r>
        <w:t>-</w:t>
      </w:r>
      <w:proofErr w:type="gramStart"/>
      <w:r>
        <w:t>building  activities</w:t>
      </w:r>
      <w:proofErr w:type="gramEnd"/>
      <w:r>
        <w:t xml:space="preserve">  </w:t>
      </w:r>
      <w:proofErr w:type="gramStart"/>
      <w:r>
        <w:t>were  viewed</w:t>
      </w:r>
      <w:proofErr w:type="gramEnd"/>
      <w:r>
        <w:t xml:space="preserve">  </w:t>
      </w:r>
      <w:proofErr w:type="gramStart"/>
      <w:r>
        <w:t>favorably  by</w:t>
      </w:r>
      <w:proofErr w:type="gramEnd"/>
      <w:r>
        <w:t xml:space="preserve">  79.3</w:t>
      </w:r>
      <w:proofErr w:type="gramStart"/>
      <w:r>
        <w:t>%  of</w:t>
      </w:r>
      <w:proofErr w:type="gramEnd"/>
      <w:r>
        <w:t xml:space="preserve">  </w:t>
      </w:r>
      <w:proofErr w:type="gramStart"/>
      <w:r>
        <w:t>respondents  for</w:t>
      </w:r>
      <w:proofErr w:type="gramEnd"/>
      <w:r>
        <w:t xml:space="preserve">  </w:t>
      </w:r>
      <w:proofErr w:type="gramStart"/>
      <w:r>
        <w:t>improving  job</w:t>
      </w:r>
      <w:proofErr w:type="gramEnd"/>
      <w:r>
        <w:t xml:space="preserve">  satisfaction.  </w:t>
      </w:r>
      <w:proofErr w:type="gramStart"/>
      <w:r>
        <w:t>Professional  development</w:t>
      </w:r>
      <w:proofErr w:type="gramEnd"/>
      <w:r>
        <w:t xml:space="preserve">  </w:t>
      </w:r>
      <w:proofErr w:type="gramStart"/>
      <w:r>
        <w:t>programs  positively</w:t>
      </w:r>
      <w:proofErr w:type="gramEnd"/>
      <w:r>
        <w:t xml:space="preserve">  </w:t>
      </w:r>
      <w:proofErr w:type="gramStart"/>
      <w:r>
        <w:t>influenced  retention</w:t>
      </w:r>
      <w:proofErr w:type="gramEnd"/>
      <w:r>
        <w:t xml:space="preserve">  </w:t>
      </w:r>
      <w:proofErr w:type="gramStart"/>
      <w:r>
        <w:t>decisions  for</w:t>
      </w:r>
      <w:proofErr w:type="gramEnd"/>
      <w:r>
        <w:t xml:space="preserve">  82.6</w:t>
      </w:r>
      <w:proofErr w:type="gramStart"/>
      <w:r>
        <w:t>%  of</w:t>
      </w:r>
      <w:proofErr w:type="gramEnd"/>
      <w:r>
        <w:t xml:space="preserve">  respondents.  </w:t>
      </w:r>
      <w:proofErr w:type="gramStart"/>
      <w:r>
        <w:t>Recognition  and</w:t>
      </w:r>
      <w:proofErr w:type="gramEnd"/>
      <w:r>
        <w:t xml:space="preserve">  </w:t>
      </w:r>
      <w:proofErr w:type="gramStart"/>
      <w:r>
        <w:t>reward  initiatives</w:t>
      </w:r>
      <w:proofErr w:type="gramEnd"/>
      <w:r>
        <w:t xml:space="preserve">  </w:t>
      </w:r>
      <w:proofErr w:type="gramStart"/>
      <w:r>
        <w:t>were  strongly</w:t>
      </w:r>
      <w:proofErr w:type="gramEnd"/>
      <w:r>
        <w:t xml:space="preserve">  </w:t>
      </w:r>
      <w:proofErr w:type="gramStart"/>
      <w:r>
        <w:t>associated  with</w:t>
      </w:r>
      <w:proofErr w:type="gramEnd"/>
      <w:r>
        <w:t xml:space="preserve">  </w:t>
      </w:r>
      <w:proofErr w:type="gramStart"/>
      <w:r>
        <w:t>improved  work</w:t>
      </w:r>
      <w:proofErr w:type="gramEnd"/>
      <w:r>
        <w:t xml:space="preserve">  </w:t>
      </w:r>
      <w:proofErr w:type="gramStart"/>
      <w:r>
        <w:t>performance  by</w:t>
      </w:r>
      <w:proofErr w:type="gramEnd"/>
      <w:r>
        <w:t xml:space="preserve">  88.8</w:t>
      </w:r>
      <w:proofErr w:type="gramStart"/>
      <w:r>
        <w:t>%  of</w:t>
      </w:r>
      <w:proofErr w:type="gramEnd"/>
      <w:r>
        <w:t xml:space="preserve">  respondents.  </w:t>
      </w:r>
      <w:proofErr w:type="gramStart"/>
      <w:r>
        <w:t>Lastly,  flexible</w:t>
      </w:r>
      <w:proofErr w:type="gramEnd"/>
      <w:r>
        <w:t xml:space="preserve">  </w:t>
      </w:r>
      <w:proofErr w:type="gramStart"/>
      <w:r>
        <w:t>work  arrangements</w:t>
      </w:r>
      <w:proofErr w:type="gramEnd"/>
      <w:r>
        <w:t xml:space="preserve">  </w:t>
      </w:r>
      <w:proofErr w:type="gramStart"/>
      <w:r>
        <w:t>were  credited</w:t>
      </w:r>
      <w:proofErr w:type="gramEnd"/>
      <w:r>
        <w:t xml:space="preserve">  </w:t>
      </w:r>
      <w:proofErr w:type="gramStart"/>
      <w:r>
        <w:t>with  creating</w:t>
      </w:r>
      <w:proofErr w:type="gramEnd"/>
      <w:r>
        <w:t xml:space="preserve">  </w:t>
      </w:r>
      <w:proofErr w:type="gramStart"/>
      <w:r>
        <w:t>a  more</w:t>
      </w:r>
      <w:proofErr w:type="gramEnd"/>
      <w:r>
        <w:t xml:space="preserve">  </w:t>
      </w:r>
      <w:proofErr w:type="gramStart"/>
      <w:r>
        <w:t>positive  work</w:t>
      </w:r>
      <w:proofErr w:type="gramEnd"/>
      <w:r>
        <w:t xml:space="preserve">  </w:t>
      </w:r>
      <w:proofErr w:type="gramStart"/>
      <w:r>
        <w:t>environment  by</w:t>
      </w:r>
      <w:proofErr w:type="gramEnd"/>
      <w:r>
        <w:t xml:space="preserve">  85.7</w:t>
      </w:r>
      <w:proofErr w:type="gramStart"/>
      <w:r>
        <w:t>%  of</w:t>
      </w:r>
      <w:proofErr w:type="gramEnd"/>
      <w:r>
        <w:t xml:space="preserve">  respondents. </w:t>
      </w:r>
    </w:p>
    <w:p w14:paraId="66E93123" w14:textId="77777777" w:rsidR="0008067B" w:rsidRDefault="0008067B">
      <w:pPr>
        <w:spacing w:after="160" w:line="278" w:lineRule="auto"/>
        <w:ind w:left="0" w:firstLine="0"/>
        <w:jc w:val="left"/>
        <w:rPr>
          <w:b/>
        </w:rPr>
      </w:pPr>
      <w:r>
        <w:rPr>
          <w:b/>
        </w:rPr>
        <w:br w:type="page"/>
      </w:r>
    </w:p>
    <w:p w14:paraId="2D449E8C" w14:textId="1B0EF01F" w:rsidR="00DE4649" w:rsidRDefault="00000000" w:rsidP="0008067B">
      <w:pPr>
        <w:pStyle w:val="Heading1"/>
      </w:pPr>
      <w:bookmarkStart w:id="140" w:name="_Toc199929785"/>
      <w:r>
        <w:lastRenderedPageBreak/>
        <w:t>CHAPTER FIVE</w:t>
      </w:r>
      <w:bookmarkEnd w:id="140"/>
      <w:r>
        <w:t xml:space="preserve"> </w:t>
      </w:r>
    </w:p>
    <w:p w14:paraId="3C8319B1" w14:textId="77777777" w:rsidR="00DE4649" w:rsidRDefault="00000000" w:rsidP="0008067B">
      <w:pPr>
        <w:pStyle w:val="Heading1"/>
      </w:pPr>
      <w:r>
        <w:t xml:space="preserve"> </w:t>
      </w:r>
      <w:bookmarkStart w:id="141" w:name="_Toc199929786"/>
      <w:r>
        <w:t>SUMMARY, CONCLUSION AND RECOMMENDATIONAS</w:t>
      </w:r>
      <w:bookmarkEnd w:id="141"/>
      <w:r>
        <w:t xml:space="preserve"> </w:t>
      </w:r>
    </w:p>
    <w:p w14:paraId="0C7D7FAC" w14:textId="77777777" w:rsidR="00DE4649" w:rsidRDefault="00000000">
      <w:pPr>
        <w:pStyle w:val="Heading1"/>
        <w:tabs>
          <w:tab w:val="center" w:pos="870"/>
          <w:tab w:val="center" w:pos="2037"/>
        </w:tabs>
        <w:spacing w:after="216"/>
        <w:ind w:left="0" w:firstLine="0"/>
        <w:jc w:val="left"/>
      </w:pPr>
      <w:r>
        <w:rPr>
          <w:rFonts w:ascii="Calibri" w:eastAsia="Calibri" w:hAnsi="Calibri" w:cs="Calibri"/>
          <w:b w:val="0"/>
          <w:sz w:val="22"/>
        </w:rPr>
        <w:tab/>
      </w:r>
      <w:r>
        <w:t xml:space="preserve"> </w:t>
      </w:r>
      <w:bookmarkStart w:id="142" w:name="_Toc199929787"/>
      <w:r>
        <w:t xml:space="preserve">5.1 </w:t>
      </w:r>
      <w:r>
        <w:tab/>
        <w:t xml:space="preserve"> Summary</w:t>
      </w:r>
      <w:bookmarkEnd w:id="142"/>
      <w:r>
        <w:t xml:space="preserve"> </w:t>
      </w:r>
    </w:p>
    <w:p w14:paraId="4597958B" w14:textId="77777777" w:rsidR="00DE4649" w:rsidRDefault="00000000">
      <w:pPr>
        <w:spacing w:after="207"/>
        <w:ind w:left="730"/>
      </w:pPr>
      <w:r>
        <w:t xml:space="preserve"> </w:t>
      </w:r>
      <w:proofErr w:type="gramStart"/>
      <w:r>
        <w:t>The  analysis</w:t>
      </w:r>
      <w:proofErr w:type="gramEnd"/>
      <w:r>
        <w:t xml:space="preserve">  </w:t>
      </w:r>
      <w:proofErr w:type="gramStart"/>
      <w:r>
        <w:t>of  management</w:t>
      </w:r>
      <w:proofErr w:type="gramEnd"/>
      <w:r>
        <w:t xml:space="preserve">  </w:t>
      </w:r>
      <w:proofErr w:type="gramStart"/>
      <w:r>
        <w:t>policies  and</w:t>
      </w:r>
      <w:proofErr w:type="gramEnd"/>
      <w:r>
        <w:t xml:space="preserve">  </w:t>
      </w:r>
      <w:proofErr w:type="gramStart"/>
      <w:r>
        <w:t>their  impact</w:t>
      </w:r>
      <w:proofErr w:type="gramEnd"/>
      <w:r>
        <w:t xml:space="preserve">  </w:t>
      </w:r>
      <w:proofErr w:type="gramStart"/>
      <w:r>
        <w:t>on  employee</w:t>
      </w:r>
      <w:proofErr w:type="gramEnd"/>
      <w:r>
        <w:t xml:space="preserve">  </w:t>
      </w:r>
      <w:proofErr w:type="gramStart"/>
      <w:r>
        <w:t>performance  reveals</w:t>
      </w:r>
      <w:proofErr w:type="gramEnd"/>
      <w:r>
        <w:t xml:space="preserve">  </w:t>
      </w:r>
      <w:proofErr w:type="gramStart"/>
      <w:r>
        <w:t>a  multifaceted</w:t>
      </w:r>
      <w:proofErr w:type="gramEnd"/>
      <w:r>
        <w:t xml:space="preserve">  </w:t>
      </w:r>
      <w:proofErr w:type="gramStart"/>
      <w:r>
        <w:t>relationship  that</w:t>
      </w:r>
      <w:proofErr w:type="gramEnd"/>
      <w:r>
        <w:t xml:space="preserve">  </w:t>
      </w:r>
      <w:proofErr w:type="gramStart"/>
      <w:r>
        <w:t>is  crucial</w:t>
      </w:r>
      <w:proofErr w:type="gramEnd"/>
      <w:r>
        <w:t xml:space="preserve">  </w:t>
      </w:r>
      <w:proofErr w:type="gramStart"/>
      <w:r>
        <w:t>for  organizational</w:t>
      </w:r>
      <w:proofErr w:type="gramEnd"/>
      <w:r>
        <w:t xml:space="preserve">  success.  </w:t>
      </w:r>
      <w:proofErr w:type="gramStart"/>
      <w:r>
        <w:t>Leadership  styles,  communication</w:t>
      </w:r>
      <w:proofErr w:type="gramEnd"/>
      <w:r>
        <w:t xml:space="preserve">  </w:t>
      </w:r>
      <w:proofErr w:type="gramStart"/>
      <w:r>
        <w:t>strategies,  performance</w:t>
      </w:r>
      <w:proofErr w:type="gramEnd"/>
      <w:r>
        <w:t xml:space="preserve">  </w:t>
      </w:r>
      <w:proofErr w:type="gramStart"/>
      <w:r>
        <w:t>appraisal  systems,  and</w:t>
      </w:r>
      <w:proofErr w:type="gramEnd"/>
      <w:r>
        <w:t xml:space="preserve">  </w:t>
      </w:r>
      <w:proofErr w:type="gramStart"/>
      <w:r>
        <w:t>employee  engagement</w:t>
      </w:r>
      <w:proofErr w:type="gramEnd"/>
      <w:r>
        <w:t xml:space="preserve">  </w:t>
      </w:r>
      <w:proofErr w:type="gramStart"/>
      <w:r>
        <w:t>initiatives  each</w:t>
      </w:r>
      <w:proofErr w:type="gramEnd"/>
      <w:r>
        <w:t xml:space="preserve">  </w:t>
      </w:r>
      <w:proofErr w:type="gramStart"/>
      <w:r>
        <w:t>play  a</w:t>
      </w:r>
      <w:proofErr w:type="gramEnd"/>
      <w:r>
        <w:t xml:space="preserve">  </w:t>
      </w:r>
      <w:proofErr w:type="gramStart"/>
      <w:r>
        <w:t>significant  role</w:t>
      </w:r>
      <w:proofErr w:type="gramEnd"/>
      <w:r>
        <w:t xml:space="preserve">  </w:t>
      </w:r>
      <w:proofErr w:type="gramStart"/>
      <w:r>
        <w:t>in  shaping</w:t>
      </w:r>
      <w:proofErr w:type="gramEnd"/>
      <w:r>
        <w:t xml:space="preserve">  </w:t>
      </w:r>
      <w:proofErr w:type="gramStart"/>
      <w:r>
        <w:t>employee  behavior</w:t>
      </w:r>
      <w:proofErr w:type="gramEnd"/>
      <w:r>
        <w:t xml:space="preserve">  </w:t>
      </w:r>
      <w:proofErr w:type="gramStart"/>
      <w:r>
        <w:t>and  productivity</w:t>
      </w:r>
      <w:proofErr w:type="gramEnd"/>
      <w:r>
        <w:t xml:space="preserve">.  </w:t>
      </w:r>
      <w:proofErr w:type="gramStart"/>
      <w:r>
        <w:t>The  findings</w:t>
      </w:r>
      <w:proofErr w:type="gramEnd"/>
      <w:r>
        <w:t xml:space="preserve">  </w:t>
      </w:r>
      <w:proofErr w:type="gramStart"/>
      <w:r>
        <w:t>suggest  that</w:t>
      </w:r>
      <w:proofErr w:type="gramEnd"/>
      <w:r>
        <w:t xml:space="preserve">  </w:t>
      </w:r>
      <w:proofErr w:type="gramStart"/>
      <w:r>
        <w:t>transformational  leadership,  which</w:t>
      </w:r>
      <w:proofErr w:type="gramEnd"/>
      <w:r>
        <w:t xml:space="preserve">  </w:t>
      </w:r>
      <w:proofErr w:type="gramStart"/>
      <w:r>
        <w:t>emphasizes  inspiration</w:t>
      </w:r>
      <w:proofErr w:type="gramEnd"/>
      <w:r>
        <w:t xml:space="preserve">  </w:t>
      </w:r>
      <w:proofErr w:type="gramStart"/>
      <w:r>
        <w:t>and  intellectual</w:t>
      </w:r>
      <w:proofErr w:type="gramEnd"/>
      <w:r>
        <w:t xml:space="preserve">  </w:t>
      </w:r>
      <w:proofErr w:type="gramStart"/>
      <w:r>
        <w:t>stimulation,  positively</w:t>
      </w:r>
      <w:proofErr w:type="gramEnd"/>
      <w:r>
        <w:t xml:space="preserve">  </w:t>
      </w:r>
      <w:proofErr w:type="gramStart"/>
      <w:r>
        <w:t>influences  employee</w:t>
      </w:r>
      <w:proofErr w:type="gramEnd"/>
      <w:r>
        <w:t xml:space="preserve">  </w:t>
      </w:r>
      <w:proofErr w:type="gramStart"/>
      <w:r>
        <w:t>motivation  and</w:t>
      </w:r>
      <w:proofErr w:type="gramEnd"/>
      <w:r>
        <w:t xml:space="preserve">  </w:t>
      </w:r>
      <w:proofErr w:type="gramStart"/>
      <w:r>
        <w:t>job  satisfaction</w:t>
      </w:r>
      <w:proofErr w:type="gramEnd"/>
      <w:r>
        <w:t xml:space="preserve">.  </w:t>
      </w:r>
      <w:proofErr w:type="gramStart"/>
      <w:r>
        <w:t>On  the</w:t>
      </w:r>
      <w:proofErr w:type="gramEnd"/>
      <w:r>
        <w:t xml:space="preserve">  </w:t>
      </w:r>
      <w:proofErr w:type="gramStart"/>
      <w:r>
        <w:t>other  hand,  autocratic</w:t>
      </w:r>
      <w:proofErr w:type="gramEnd"/>
      <w:r>
        <w:t xml:space="preserve">  </w:t>
      </w:r>
      <w:proofErr w:type="gramStart"/>
      <w:r>
        <w:t>leadership  may</w:t>
      </w:r>
      <w:proofErr w:type="gramEnd"/>
      <w:r>
        <w:t xml:space="preserve">  </w:t>
      </w:r>
      <w:proofErr w:type="gramStart"/>
      <w:r>
        <w:t>lead  to</w:t>
      </w:r>
      <w:proofErr w:type="gramEnd"/>
      <w:r>
        <w:t xml:space="preserve">  </w:t>
      </w:r>
      <w:proofErr w:type="gramStart"/>
      <w:r>
        <w:t>decreased  productivity</w:t>
      </w:r>
      <w:proofErr w:type="gramEnd"/>
      <w:r>
        <w:t xml:space="preserve">  </w:t>
      </w:r>
      <w:proofErr w:type="gramStart"/>
      <w:r>
        <w:t>and  dissatisfaction</w:t>
      </w:r>
      <w:proofErr w:type="gramEnd"/>
      <w:r>
        <w:t xml:space="preserve">.  </w:t>
      </w:r>
      <w:proofErr w:type="gramStart"/>
      <w:r>
        <w:t>This  highlights</w:t>
      </w:r>
      <w:proofErr w:type="gramEnd"/>
      <w:r>
        <w:t xml:space="preserve">  </w:t>
      </w:r>
      <w:proofErr w:type="gramStart"/>
      <w:r>
        <w:t>the  need</w:t>
      </w:r>
      <w:proofErr w:type="gramEnd"/>
      <w:r>
        <w:t xml:space="preserve">  </w:t>
      </w:r>
      <w:proofErr w:type="gramStart"/>
      <w:r>
        <w:t>for  organizations</w:t>
      </w:r>
      <w:proofErr w:type="gramEnd"/>
      <w:r>
        <w:t xml:space="preserve">  </w:t>
      </w:r>
      <w:proofErr w:type="gramStart"/>
      <w:r>
        <w:t>to  cultivate</w:t>
      </w:r>
      <w:proofErr w:type="gramEnd"/>
      <w:r>
        <w:t xml:space="preserve">  </w:t>
      </w:r>
      <w:proofErr w:type="gramStart"/>
      <w:r>
        <w:t>leadership  that</w:t>
      </w:r>
      <w:proofErr w:type="gramEnd"/>
      <w:r>
        <w:t xml:space="preserve">  </w:t>
      </w:r>
      <w:proofErr w:type="gramStart"/>
      <w:r>
        <w:t>is  not</w:t>
      </w:r>
      <w:proofErr w:type="gramEnd"/>
      <w:r>
        <w:t xml:space="preserve">  </w:t>
      </w:r>
      <w:proofErr w:type="gramStart"/>
      <w:r>
        <w:t>only  directive</w:t>
      </w:r>
      <w:proofErr w:type="gramEnd"/>
      <w:r>
        <w:t xml:space="preserve">  </w:t>
      </w:r>
      <w:proofErr w:type="gramStart"/>
      <w:r>
        <w:t>but  also</w:t>
      </w:r>
      <w:proofErr w:type="gramEnd"/>
      <w:r>
        <w:t xml:space="preserve"> supportive and empowering. </w:t>
      </w:r>
    </w:p>
    <w:p w14:paraId="6350C7D7" w14:textId="77777777" w:rsidR="00DE4649" w:rsidRDefault="00000000">
      <w:pPr>
        <w:spacing w:after="207"/>
        <w:ind w:left="730"/>
      </w:pPr>
      <w:r>
        <w:t xml:space="preserve"> </w:t>
      </w:r>
      <w:proofErr w:type="gramStart"/>
      <w:r>
        <w:t>Effective  communication</w:t>
      </w:r>
      <w:proofErr w:type="gramEnd"/>
      <w:r>
        <w:t xml:space="preserve">  </w:t>
      </w:r>
      <w:proofErr w:type="gramStart"/>
      <w:r>
        <w:t>within  an</w:t>
      </w:r>
      <w:proofErr w:type="gramEnd"/>
      <w:r>
        <w:t xml:space="preserve">  </w:t>
      </w:r>
      <w:proofErr w:type="gramStart"/>
      <w:r>
        <w:t>organization  is</w:t>
      </w:r>
      <w:proofErr w:type="gramEnd"/>
      <w:r>
        <w:t xml:space="preserve">  </w:t>
      </w:r>
      <w:proofErr w:type="gramStart"/>
      <w:r>
        <w:t>another  critical</w:t>
      </w:r>
      <w:proofErr w:type="gramEnd"/>
      <w:r>
        <w:t xml:space="preserve">  </w:t>
      </w:r>
      <w:proofErr w:type="gramStart"/>
      <w:r>
        <w:t>factor  that</w:t>
      </w:r>
      <w:proofErr w:type="gramEnd"/>
      <w:r>
        <w:t xml:space="preserve">  </w:t>
      </w:r>
      <w:proofErr w:type="gramStart"/>
      <w:r>
        <w:t>impacts  employee</w:t>
      </w:r>
      <w:proofErr w:type="gramEnd"/>
      <w:r>
        <w:t xml:space="preserve">  performance.  </w:t>
      </w:r>
      <w:proofErr w:type="gramStart"/>
      <w:r>
        <w:t>Clear  and</w:t>
      </w:r>
      <w:proofErr w:type="gramEnd"/>
      <w:r>
        <w:t xml:space="preserve">  </w:t>
      </w:r>
      <w:proofErr w:type="gramStart"/>
      <w:r>
        <w:t>transparent  communication</w:t>
      </w:r>
      <w:proofErr w:type="gramEnd"/>
      <w:r>
        <w:t xml:space="preserve">  </w:t>
      </w:r>
      <w:proofErr w:type="gramStart"/>
      <w:r>
        <w:t>channels  foster</w:t>
      </w:r>
      <w:proofErr w:type="gramEnd"/>
      <w:r>
        <w:t xml:space="preserve">  </w:t>
      </w:r>
      <w:proofErr w:type="gramStart"/>
      <w:r>
        <w:t>collaboration  and</w:t>
      </w:r>
      <w:proofErr w:type="gramEnd"/>
      <w:r>
        <w:t xml:space="preserve">  </w:t>
      </w:r>
      <w:proofErr w:type="gramStart"/>
      <w:r>
        <w:t>a  sense</w:t>
      </w:r>
      <w:proofErr w:type="gramEnd"/>
      <w:r>
        <w:t xml:space="preserve">  </w:t>
      </w:r>
      <w:proofErr w:type="gramStart"/>
      <w:r>
        <w:t>of  belonging,  which</w:t>
      </w:r>
      <w:proofErr w:type="gramEnd"/>
      <w:r>
        <w:t xml:space="preserve">  </w:t>
      </w:r>
      <w:proofErr w:type="gramStart"/>
      <w:r>
        <w:t>are  essential</w:t>
      </w:r>
      <w:proofErr w:type="gramEnd"/>
      <w:r>
        <w:t xml:space="preserve">  </w:t>
      </w:r>
      <w:proofErr w:type="gramStart"/>
      <w:r>
        <w:t>for  maintaining</w:t>
      </w:r>
      <w:proofErr w:type="gramEnd"/>
      <w:r>
        <w:t xml:space="preserve">  </w:t>
      </w:r>
      <w:proofErr w:type="gramStart"/>
      <w:r>
        <w:t>high  morale</w:t>
      </w:r>
      <w:proofErr w:type="gramEnd"/>
      <w:r>
        <w:t xml:space="preserve">  </w:t>
      </w:r>
      <w:proofErr w:type="gramStart"/>
      <w:r>
        <w:t>and  productivity</w:t>
      </w:r>
      <w:proofErr w:type="gramEnd"/>
      <w:r>
        <w:t xml:space="preserve">.  </w:t>
      </w:r>
      <w:proofErr w:type="gramStart"/>
      <w:r>
        <w:t>Poor  communication,  conversely,  leads</w:t>
      </w:r>
      <w:proofErr w:type="gramEnd"/>
      <w:r>
        <w:t xml:space="preserve">  </w:t>
      </w:r>
      <w:proofErr w:type="gramStart"/>
      <w:r>
        <w:t>to  misunderstandings,  decreased</w:t>
      </w:r>
      <w:proofErr w:type="gramEnd"/>
      <w:r>
        <w:t xml:space="preserve">  </w:t>
      </w:r>
      <w:proofErr w:type="gramStart"/>
      <w:r>
        <w:t>morale,  and</w:t>
      </w:r>
      <w:proofErr w:type="gramEnd"/>
      <w:r>
        <w:t xml:space="preserve">  </w:t>
      </w:r>
      <w:proofErr w:type="gramStart"/>
      <w:r>
        <w:t>hindered  performance</w:t>
      </w:r>
      <w:proofErr w:type="gramEnd"/>
      <w:r>
        <w:t xml:space="preserve">.  </w:t>
      </w:r>
      <w:proofErr w:type="gramStart"/>
      <w:r>
        <w:t>The  study</w:t>
      </w:r>
      <w:proofErr w:type="gramEnd"/>
      <w:r>
        <w:t xml:space="preserve">  </w:t>
      </w:r>
      <w:proofErr w:type="gramStart"/>
      <w:r>
        <w:t>underscores  the</w:t>
      </w:r>
      <w:proofErr w:type="gramEnd"/>
      <w:r>
        <w:t xml:space="preserve">  </w:t>
      </w:r>
      <w:proofErr w:type="gramStart"/>
      <w:r>
        <w:t>importance  of</w:t>
      </w:r>
      <w:proofErr w:type="gramEnd"/>
      <w:r>
        <w:t xml:space="preserve">  </w:t>
      </w:r>
      <w:proofErr w:type="gramStart"/>
      <w:r>
        <w:t>organizations  investing</w:t>
      </w:r>
      <w:proofErr w:type="gramEnd"/>
      <w:r>
        <w:t xml:space="preserve">  </w:t>
      </w:r>
      <w:proofErr w:type="gramStart"/>
      <w:r>
        <w:t>in  communication</w:t>
      </w:r>
      <w:proofErr w:type="gramEnd"/>
      <w:r>
        <w:t xml:space="preserve"> strategies that enhance clarity and openness. </w:t>
      </w:r>
    </w:p>
    <w:p w14:paraId="2D0F74D9" w14:textId="77777777" w:rsidR="00DE4649" w:rsidRDefault="00000000">
      <w:pPr>
        <w:spacing w:after="207"/>
        <w:ind w:left="730"/>
      </w:pPr>
      <w:r>
        <w:t xml:space="preserve"> </w:t>
      </w:r>
      <w:proofErr w:type="gramStart"/>
      <w:r>
        <w:t>Performance  appraisal</w:t>
      </w:r>
      <w:proofErr w:type="gramEnd"/>
      <w:r>
        <w:t xml:space="preserve">  </w:t>
      </w:r>
      <w:proofErr w:type="gramStart"/>
      <w:r>
        <w:t>systems,  when</w:t>
      </w:r>
      <w:proofErr w:type="gramEnd"/>
      <w:r>
        <w:t xml:space="preserve">  </w:t>
      </w:r>
      <w:proofErr w:type="gramStart"/>
      <w:r>
        <w:t>designed  effectively,  can</w:t>
      </w:r>
      <w:proofErr w:type="gramEnd"/>
      <w:r>
        <w:t xml:space="preserve">  </w:t>
      </w:r>
      <w:proofErr w:type="gramStart"/>
      <w:r>
        <w:t>serve  as</w:t>
      </w:r>
      <w:proofErr w:type="gramEnd"/>
      <w:r>
        <w:t xml:space="preserve">  </w:t>
      </w:r>
      <w:proofErr w:type="gramStart"/>
      <w:r>
        <w:t>powerful  tools</w:t>
      </w:r>
      <w:proofErr w:type="gramEnd"/>
      <w:r>
        <w:t xml:space="preserve">  </w:t>
      </w:r>
      <w:proofErr w:type="gramStart"/>
      <w:r>
        <w:t>for  motivating</w:t>
      </w:r>
      <w:proofErr w:type="gramEnd"/>
      <w:r>
        <w:t xml:space="preserve">  employees.  </w:t>
      </w:r>
      <w:proofErr w:type="gramStart"/>
      <w:r>
        <w:t>A  fair</w:t>
      </w:r>
      <w:proofErr w:type="gramEnd"/>
      <w:r>
        <w:t xml:space="preserve">  </w:t>
      </w:r>
      <w:proofErr w:type="gramStart"/>
      <w:r>
        <w:t>and  transparent</w:t>
      </w:r>
      <w:proofErr w:type="gramEnd"/>
      <w:r>
        <w:t xml:space="preserve">  </w:t>
      </w:r>
      <w:proofErr w:type="gramStart"/>
      <w:r>
        <w:t>evaluation  process</w:t>
      </w:r>
      <w:proofErr w:type="gramEnd"/>
      <w:r>
        <w:t xml:space="preserve">  </w:t>
      </w:r>
      <w:proofErr w:type="gramStart"/>
      <w:r>
        <w:t>encourages  employees</w:t>
      </w:r>
      <w:proofErr w:type="gramEnd"/>
      <w:r>
        <w:t xml:space="preserve">  </w:t>
      </w:r>
      <w:proofErr w:type="gramStart"/>
      <w:r>
        <w:t>to  strive</w:t>
      </w:r>
      <w:proofErr w:type="gramEnd"/>
      <w:r>
        <w:t xml:space="preserve">  </w:t>
      </w:r>
      <w:proofErr w:type="gramStart"/>
      <w:r>
        <w:t>for  excellence,  while</w:t>
      </w:r>
      <w:proofErr w:type="gramEnd"/>
      <w:r>
        <w:t xml:space="preserve">  </w:t>
      </w:r>
      <w:proofErr w:type="gramStart"/>
      <w:r>
        <w:t>poorly  designed</w:t>
      </w:r>
      <w:proofErr w:type="gramEnd"/>
      <w:r>
        <w:t xml:space="preserve">  </w:t>
      </w:r>
      <w:proofErr w:type="gramStart"/>
      <w:r>
        <w:t>systems  can</w:t>
      </w:r>
      <w:proofErr w:type="gramEnd"/>
      <w:r>
        <w:t xml:space="preserve">  </w:t>
      </w:r>
      <w:proofErr w:type="gramStart"/>
      <w:r>
        <w:t>demotivate  and</w:t>
      </w:r>
      <w:proofErr w:type="gramEnd"/>
      <w:r>
        <w:t xml:space="preserve">  </w:t>
      </w:r>
      <w:proofErr w:type="gramStart"/>
      <w:r>
        <w:t>lead  to</w:t>
      </w:r>
      <w:proofErr w:type="gramEnd"/>
      <w:r>
        <w:t xml:space="preserve">  dissatisfaction.  </w:t>
      </w:r>
      <w:proofErr w:type="gramStart"/>
      <w:r>
        <w:t>The  findings</w:t>
      </w:r>
      <w:proofErr w:type="gramEnd"/>
      <w:r>
        <w:t xml:space="preserve">  </w:t>
      </w:r>
      <w:proofErr w:type="gramStart"/>
      <w:r>
        <w:t>suggest  that</w:t>
      </w:r>
      <w:proofErr w:type="gramEnd"/>
      <w:r>
        <w:t xml:space="preserve">  </w:t>
      </w:r>
      <w:proofErr w:type="gramStart"/>
      <w:r>
        <w:t>goal  alignment,  feedback</w:t>
      </w:r>
      <w:proofErr w:type="gramEnd"/>
      <w:r>
        <w:t xml:space="preserve">  </w:t>
      </w:r>
      <w:proofErr w:type="gramStart"/>
      <w:r>
        <w:t>mechanisms,  and</w:t>
      </w:r>
      <w:proofErr w:type="gramEnd"/>
      <w:r>
        <w:t xml:space="preserve">  </w:t>
      </w:r>
      <w:proofErr w:type="gramStart"/>
      <w:r>
        <w:t>fairness  in</w:t>
      </w:r>
      <w:proofErr w:type="gramEnd"/>
      <w:r>
        <w:t xml:space="preserve">  </w:t>
      </w:r>
      <w:proofErr w:type="gramStart"/>
      <w:r>
        <w:t>appraisals  are</w:t>
      </w:r>
      <w:proofErr w:type="gramEnd"/>
      <w:r>
        <w:t xml:space="preserve">  </w:t>
      </w:r>
      <w:proofErr w:type="gramStart"/>
      <w:r>
        <w:t>crucial  elements</w:t>
      </w:r>
      <w:proofErr w:type="gramEnd"/>
      <w:r>
        <w:t xml:space="preserve">  </w:t>
      </w:r>
      <w:proofErr w:type="gramStart"/>
      <w:r>
        <w:t>that  contribute</w:t>
      </w:r>
      <w:proofErr w:type="gramEnd"/>
      <w:r>
        <w:t xml:space="preserve">  </w:t>
      </w:r>
      <w:proofErr w:type="gramStart"/>
      <w:r>
        <w:t>to  employee</w:t>
      </w:r>
      <w:proofErr w:type="gramEnd"/>
      <w:r>
        <w:t xml:space="preserve">  </w:t>
      </w:r>
      <w:proofErr w:type="gramStart"/>
      <w:r>
        <w:t>motivation  and</w:t>
      </w:r>
      <w:proofErr w:type="gramEnd"/>
      <w:r>
        <w:t xml:space="preserve">  </w:t>
      </w:r>
      <w:proofErr w:type="gramStart"/>
      <w:r>
        <w:t>overall  performance</w:t>
      </w:r>
      <w:proofErr w:type="gramEnd"/>
      <w:r>
        <w:t xml:space="preserve">. </w:t>
      </w:r>
    </w:p>
    <w:p w14:paraId="45027855" w14:textId="77777777" w:rsidR="00DE4649" w:rsidRDefault="00000000">
      <w:pPr>
        <w:spacing w:after="241"/>
        <w:ind w:left="730"/>
      </w:pPr>
      <w:r>
        <w:t xml:space="preserve"> </w:t>
      </w:r>
      <w:proofErr w:type="gramStart"/>
      <w:r>
        <w:t>Lastly,  employee</w:t>
      </w:r>
      <w:proofErr w:type="gramEnd"/>
      <w:r>
        <w:t xml:space="preserve">  </w:t>
      </w:r>
      <w:proofErr w:type="gramStart"/>
      <w:r>
        <w:t>engagement  initiatives</w:t>
      </w:r>
      <w:proofErr w:type="gramEnd"/>
      <w:r>
        <w:t xml:space="preserve">  </w:t>
      </w:r>
      <w:proofErr w:type="gramStart"/>
      <w:r>
        <w:t>such  as</w:t>
      </w:r>
      <w:proofErr w:type="gramEnd"/>
      <w:r>
        <w:t xml:space="preserve">  </w:t>
      </w:r>
      <w:proofErr w:type="gramStart"/>
      <w:r>
        <w:t>training  programs,  recognition</w:t>
      </w:r>
      <w:proofErr w:type="gramEnd"/>
      <w:r>
        <w:t xml:space="preserve">  </w:t>
      </w:r>
      <w:proofErr w:type="gramStart"/>
      <w:r>
        <w:t>systems,  and</w:t>
      </w:r>
      <w:proofErr w:type="gramEnd"/>
      <w:r>
        <w:t xml:space="preserve">  work-</w:t>
      </w:r>
      <w:proofErr w:type="gramStart"/>
      <w:r>
        <w:t>life  balance</w:t>
      </w:r>
      <w:proofErr w:type="gramEnd"/>
      <w:r>
        <w:t xml:space="preserve">  </w:t>
      </w:r>
      <w:proofErr w:type="gramStart"/>
      <w:r>
        <w:t>policies  have</w:t>
      </w:r>
      <w:proofErr w:type="gramEnd"/>
      <w:r>
        <w:t xml:space="preserve">  </w:t>
      </w:r>
      <w:proofErr w:type="gramStart"/>
      <w:r>
        <w:t>a  significant</w:t>
      </w:r>
      <w:proofErr w:type="gramEnd"/>
      <w:r>
        <w:t xml:space="preserve">  </w:t>
      </w:r>
      <w:proofErr w:type="gramStart"/>
      <w:r>
        <w:t>impact  on</w:t>
      </w:r>
      <w:proofErr w:type="gramEnd"/>
      <w:r>
        <w:t xml:space="preserve">  </w:t>
      </w:r>
      <w:proofErr w:type="gramStart"/>
      <w:r>
        <w:t>job  satisfaction</w:t>
      </w:r>
      <w:proofErr w:type="gramEnd"/>
      <w:r>
        <w:t xml:space="preserve">  </w:t>
      </w:r>
      <w:proofErr w:type="gramStart"/>
      <w:r>
        <w:t>and  performance</w:t>
      </w:r>
      <w:proofErr w:type="gramEnd"/>
      <w:r>
        <w:t xml:space="preserve">.  </w:t>
      </w:r>
      <w:proofErr w:type="gramStart"/>
      <w:r>
        <w:t>The  study</w:t>
      </w:r>
      <w:proofErr w:type="gramEnd"/>
      <w:r>
        <w:t xml:space="preserve">  </w:t>
      </w:r>
      <w:proofErr w:type="gramStart"/>
      <w:r>
        <w:t>found  that</w:t>
      </w:r>
      <w:proofErr w:type="gramEnd"/>
      <w:r>
        <w:t xml:space="preserve">  </w:t>
      </w:r>
      <w:proofErr w:type="gramStart"/>
      <w:r>
        <w:t>engaged  employees</w:t>
      </w:r>
      <w:proofErr w:type="gramEnd"/>
      <w:r>
        <w:t xml:space="preserve">  </w:t>
      </w:r>
      <w:proofErr w:type="gramStart"/>
      <w:r>
        <w:t>are  more</w:t>
      </w:r>
      <w:proofErr w:type="gramEnd"/>
      <w:r>
        <w:t xml:space="preserve">  </w:t>
      </w:r>
      <w:proofErr w:type="gramStart"/>
      <w:r>
        <w:t>productive  and</w:t>
      </w:r>
      <w:proofErr w:type="gramEnd"/>
      <w:r>
        <w:t xml:space="preserve">  </w:t>
      </w:r>
      <w:proofErr w:type="gramStart"/>
      <w:r>
        <w:t>contribute  positively</w:t>
      </w:r>
      <w:proofErr w:type="gramEnd"/>
      <w:r>
        <w:t xml:space="preserve">  </w:t>
      </w:r>
      <w:proofErr w:type="gramStart"/>
      <w:r>
        <w:t>to  organizational</w:t>
      </w:r>
      <w:proofErr w:type="gramEnd"/>
      <w:r>
        <w:t xml:space="preserve">  success.  </w:t>
      </w:r>
      <w:proofErr w:type="gramStart"/>
      <w:r>
        <w:t>This  indicates</w:t>
      </w:r>
      <w:proofErr w:type="gramEnd"/>
      <w:r>
        <w:t xml:space="preserve">  </w:t>
      </w:r>
      <w:proofErr w:type="gramStart"/>
      <w:r>
        <w:t>that  organizations</w:t>
      </w:r>
      <w:proofErr w:type="gramEnd"/>
      <w:r>
        <w:t xml:space="preserve">  </w:t>
      </w:r>
      <w:proofErr w:type="gramStart"/>
      <w:r>
        <w:t>need  to</w:t>
      </w:r>
      <w:proofErr w:type="gramEnd"/>
      <w:r>
        <w:t xml:space="preserve">  </w:t>
      </w:r>
      <w:proofErr w:type="gramStart"/>
      <w:r>
        <w:t>prioritize  initiatives</w:t>
      </w:r>
      <w:proofErr w:type="gramEnd"/>
      <w:r>
        <w:t xml:space="preserve">  </w:t>
      </w:r>
      <w:proofErr w:type="gramStart"/>
      <w:r>
        <w:t>that  foster</w:t>
      </w:r>
      <w:proofErr w:type="gramEnd"/>
      <w:r>
        <w:t xml:space="preserve"> a strong connection between employees and the organization. </w:t>
      </w:r>
    </w:p>
    <w:p w14:paraId="0ACF2402" w14:textId="77777777" w:rsidR="00DE4649" w:rsidRDefault="00000000">
      <w:pPr>
        <w:pStyle w:val="Heading1"/>
        <w:tabs>
          <w:tab w:val="center" w:pos="870"/>
          <w:tab w:val="center" w:pos="2104"/>
        </w:tabs>
        <w:spacing w:after="216"/>
        <w:ind w:left="0" w:firstLine="0"/>
        <w:jc w:val="left"/>
      </w:pPr>
      <w:r>
        <w:rPr>
          <w:rFonts w:ascii="Calibri" w:eastAsia="Calibri" w:hAnsi="Calibri" w:cs="Calibri"/>
          <w:b w:val="0"/>
          <w:sz w:val="22"/>
        </w:rPr>
        <w:tab/>
      </w:r>
      <w:r>
        <w:t xml:space="preserve"> </w:t>
      </w:r>
      <w:bookmarkStart w:id="143" w:name="_Toc199929788"/>
      <w:r>
        <w:t xml:space="preserve">5.2 </w:t>
      </w:r>
      <w:r>
        <w:tab/>
        <w:t xml:space="preserve"> Conclusion</w:t>
      </w:r>
      <w:bookmarkEnd w:id="143"/>
      <w:r>
        <w:t xml:space="preserve"> </w:t>
      </w:r>
    </w:p>
    <w:p w14:paraId="47A50D02" w14:textId="77777777" w:rsidR="00DE4649" w:rsidRDefault="00000000">
      <w:pPr>
        <w:spacing w:after="207"/>
        <w:ind w:left="730"/>
      </w:pPr>
      <w:r>
        <w:t xml:space="preserve"> </w:t>
      </w:r>
      <w:proofErr w:type="gramStart"/>
      <w:r>
        <w:t>The  study</w:t>
      </w:r>
      <w:proofErr w:type="gramEnd"/>
      <w:r>
        <w:t xml:space="preserve">  </w:t>
      </w:r>
      <w:proofErr w:type="gramStart"/>
      <w:r>
        <w:t>on  the</w:t>
      </w:r>
      <w:proofErr w:type="gramEnd"/>
      <w:r>
        <w:t xml:space="preserve">  </w:t>
      </w:r>
      <w:proofErr w:type="gramStart"/>
      <w:r>
        <w:t>impact  of</w:t>
      </w:r>
      <w:proofErr w:type="gramEnd"/>
      <w:r>
        <w:t xml:space="preserve">  </w:t>
      </w:r>
      <w:proofErr w:type="gramStart"/>
      <w:r>
        <w:t>management  policies</w:t>
      </w:r>
      <w:proofErr w:type="gramEnd"/>
      <w:r>
        <w:t xml:space="preserve">  </w:t>
      </w:r>
      <w:proofErr w:type="gramStart"/>
      <w:r>
        <w:t>on  employee</w:t>
      </w:r>
      <w:proofErr w:type="gramEnd"/>
      <w:r>
        <w:t xml:space="preserve">  </w:t>
      </w:r>
      <w:proofErr w:type="gramStart"/>
      <w:r>
        <w:t>performance  provides</w:t>
      </w:r>
      <w:proofErr w:type="gramEnd"/>
      <w:r>
        <w:t xml:space="preserve">  </w:t>
      </w:r>
      <w:proofErr w:type="gramStart"/>
      <w:r>
        <w:t>valuable  insights</w:t>
      </w:r>
      <w:proofErr w:type="gramEnd"/>
      <w:r>
        <w:t xml:space="preserve">  </w:t>
      </w:r>
      <w:proofErr w:type="gramStart"/>
      <w:r>
        <w:t>into  how</w:t>
      </w:r>
      <w:proofErr w:type="gramEnd"/>
      <w:r>
        <w:t xml:space="preserve">  </w:t>
      </w:r>
      <w:proofErr w:type="gramStart"/>
      <w:r>
        <w:t>different  aspects</w:t>
      </w:r>
      <w:proofErr w:type="gramEnd"/>
      <w:r>
        <w:t xml:space="preserve">  </w:t>
      </w:r>
      <w:proofErr w:type="gramStart"/>
      <w:r>
        <w:t>of  management</w:t>
      </w:r>
      <w:proofErr w:type="gramEnd"/>
      <w:r>
        <w:t xml:space="preserve">  </w:t>
      </w:r>
      <w:proofErr w:type="gramStart"/>
      <w:r>
        <w:t>influence  organizational</w:t>
      </w:r>
      <w:proofErr w:type="gramEnd"/>
      <w:r>
        <w:t xml:space="preserve">  outcomes.  </w:t>
      </w:r>
      <w:proofErr w:type="gramStart"/>
      <w:r>
        <w:t>Leadership  styles,  communication</w:t>
      </w:r>
      <w:proofErr w:type="gramEnd"/>
      <w:r>
        <w:t xml:space="preserve">  </w:t>
      </w:r>
      <w:proofErr w:type="gramStart"/>
      <w:r>
        <w:t>strategies,  performance</w:t>
      </w:r>
      <w:proofErr w:type="gramEnd"/>
      <w:r>
        <w:t xml:space="preserve">  </w:t>
      </w:r>
      <w:proofErr w:type="gramStart"/>
      <w:r>
        <w:t>appraisal  systems,  and</w:t>
      </w:r>
      <w:proofErr w:type="gramEnd"/>
      <w:r>
        <w:t xml:space="preserve">  </w:t>
      </w:r>
      <w:proofErr w:type="gramStart"/>
      <w:r>
        <w:t>employee  engagement</w:t>
      </w:r>
      <w:proofErr w:type="gramEnd"/>
      <w:r>
        <w:t xml:space="preserve">  </w:t>
      </w:r>
      <w:proofErr w:type="gramStart"/>
      <w:r>
        <w:t>initiatives  are</w:t>
      </w:r>
      <w:proofErr w:type="gramEnd"/>
      <w:r>
        <w:t xml:space="preserve">  </w:t>
      </w:r>
      <w:proofErr w:type="gramStart"/>
      <w:r>
        <w:t>all  critical</w:t>
      </w:r>
      <w:proofErr w:type="gramEnd"/>
      <w:r>
        <w:t xml:space="preserve">  </w:t>
      </w:r>
      <w:proofErr w:type="gramStart"/>
      <w:r>
        <w:t>components  that</w:t>
      </w:r>
      <w:proofErr w:type="gramEnd"/>
      <w:r>
        <w:t xml:space="preserve">  </w:t>
      </w:r>
      <w:proofErr w:type="gramStart"/>
      <w:r>
        <w:t>collectively  shape</w:t>
      </w:r>
      <w:proofErr w:type="gramEnd"/>
      <w:r>
        <w:t xml:space="preserve">  </w:t>
      </w:r>
      <w:proofErr w:type="gramStart"/>
      <w:r>
        <w:t>the  work</w:t>
      </w:r>
      <w:proofErr w:type="gramEnd"/>
      <w:r>
        <w:t xml:space="preserve">  </w:t>
      </w:r>
      <w:proofErr w:type="gramStart"/>
      <w:r>
        <w:t>environment  and</w:t>
      </w:r>
      <w:proofErr w:type="gramEnd"/>
      <w:r>
        <w:t xml:space="preserve">  </w:t>
      </w:r>
      <w:proofErr w:type="gramStart"/>
      <w:r>
        <w:t>employee  behavior</w:t>
      </w:r>
      <w:proofErr w:type="gramEnd"/>
      <w:r>
        <w:t xml:space="preserve">.  </w:t>
      </w:r>
      <w:proofErr w:type="gramStart"/>
      <w:r>
        <w:t>Transformational  leadership</w:t>
      </w:r>
      <w:proofErr w:type="gramEnd"/>
      <w:r>
        <w:t xml:space="preserve">  </w:t>
      </w:r>
      <w:proofErr w:type="gramStart"/>
      <w:r>
        <w:t>and  effective</w:t>
      </w:r>
      <w:proofErr w:type="gramEnd"/>
      <w:r>
        <w:t xml:space="preserve">  </w:t>
      </w:r>
      <w:proofErr w:type="gramStart"/>
      <w:r>
        <w:t>communication  were</w:t>
      </w:r>
      <w:proofErr w:type="gramEnd"/>
      <w:r>
        <w:t xml:space="preserve">  </w:t>
      </w:r>
      <w:proofErr w:type="gramStart"/>
      <w:r>
        <w:t>found  to</w:t>
      </w:r>
      <w:proofErr w:type="gramEnd"/>
      <w:r>
        <w:t xml:space="preserve">  </w:t>
      </w:r>
      <w:proofErr w:type="gramStart"/>
      <w:r>
        <w:t>be  particularly</w:t>
      </w:r>
      <w:proofErr w:type="gramEnd"/>
      <w:r>
        <w:t xml:space="preserve">  </w:t>
      </w:r>
      <w:proofErr w:type="gramStart"/>
      <w:r>
        <w:t>influential  in</w:t>
      </w:r>
      <w:proofErr w:type="gramEnd"/>
      <w:r>
        <w:t xml:space="preserve">  </w:t>
      </w:r>
      <w:proofErr w:type="gramStart"/>
      <w:r>
        <w:t>enhancing  employee</w:t>
      </w:r>
      <w:proofErr w:type="gramEnd"/>
      <w:r>
        <w:t xml:space="preserve">  </w:t>
      </w:r>
      <w:proofErr w:type="gramStart"/>
      <w:r>
        <w:t xml:space="preserve">motivation  </w:t>
      </w:r>
      <w:r>
        <w:lastRenderedPageBreak/>
        <w:t>and</w:t>
      </w:r>
      <w:proofErr w:type="gramEnd"/>
      <w:r>
        <w:t xml:space="preserve">  </w:t>
      </w:r>
      <w:proofErr w:type="gramStart"/>
      <w:r>
        <w:t>job  satisfaction</w:t>
      </w:r>
      <w:proofErr w:type="gramEnd"/>
      <w:r>
        <w:t xml:space="preserve">.  </w:t>
      </w:r>
      <w:proofErr w:type="gramStart"/>
      <w:r>
        <w:t>Similarly,  fair</w:t>
      </w:r>
      <w:proofErr w:type="gramEnd"/>
      <w:r>
        <w:t xml:space="preserve">  </w:t>
      </w:r>
      <w:proofErr w:type="gramStart"/>
      <w:r>
        <w:t>and  transparent</w:t>
      </w:r>
      <w:proofErr w:type="gramEnd"/>
      <w:r>
        <w:t xml:space="preserve">  </w:t>
      </w:r>
      <w:proofErr w:type="gramStart"/>
      <w:r>
        <w:t>performance  appraisal</w:t>
      </w:r>
      <w:proofErr w:type="gramEnd"/>
      <w:r>
        <w:t xml:space="preserve">  </w:t>
      </w:r>
      <w:proofErr w:type="gramStart"/>
      <w:r>
        <w:t>systems  and</w:t>
      </w:r>
      <w:proofErr w:type="gramEnd"/>
      <w:r>
        <w:t xml:space="preserve">  well-</w:t>
      </w:r>
      <w:proofErr w:type="gramStart"/>
      <w:r>
        <w:t>designed  employee</w:t>
      </w:r>
      <w:proofErr w:type="gramEnd"/>
      <w:r>
        <w:t xml:space="preserve">  </w:t>
      </w:r>
      <w:proofErr w:type="gramStart"/>
      <w:r>
        <w:t>engagement  initiatives</w:t>
      </w:r>
      <w:proofErr w:type="gramEnd"/>
      <w:r>
        <w:t xml:space="preserve">  </w:t>
      </w:r>
      <w:proofErr w:type="gramStart"/>
      <w:r>
        <w:t>contribute  significantly</w:t>
      </w:r>
      <w:proofErr w:type="gramEnd"/>
      <w:r>
        <w:t xml:space="preserve">  </w:t>
      </w:r>
      <w:proofErr w:type="gramStart"/>
      <w:r>
        <w:t>to  higher</w:t>
      </w:r>
      <w:proofErr w:type="gramEnd"/>
      <w:r>
        <w:t xml:space="preserve">  </w:t>
      </w:r>
      <w:proofErr w:type="gramStart"/>
      <w:r>
        <w:t>productivity  and</w:t>
      </w:r>
      <w:proofErr w:type="gramEnd"/>
      <w:r>
        <w:t xml:space="preserve">  </w:t>
      </w:r>
      <w:proofErr w:type="gramStart"/>
      <w:r>
        <w:t>organizational  success</w:t>
      </w:r>
      <w:proofErr w:type="gramEnd"/>
      <w:r>
        <w:t xml:space="preserve">.  </w:t>
      </w:r>
      <w:proofErr w:type="gramStart"/>
      <w:r>
        <w:t>These  findings</w:t>
      </w:r>
      <w:proofErr w:type="gramEnd"/>
      <w:r>
        <w:t xml:space="preserve">  </w:t>
      </w:r>
      <w:proofErr w:type="gramStart"/>
      <w:r>
        <w:t>emphasize  the</w:t>
      </w:r>
      <w:proofErr w:type="gramEnd"/>
      <w:r>
        <w:t xml:space="preserve">  </w:t>
      </w:r>
      <w:proofErr w:type="gramStart"/>
      <w:r>
        <w:t>importance  of</w:t>
      </w:r>
      <w:proofErr w:type="gramEnd"/>
      <w:r>
        <w:t xml:space="preserve">  </w:t>
      </w:r>
      <w:proofErr w:type="gramStart"/>
      <w:r>
        <w:t>adopting  a</w:t>
      </w:r>
      <w:proofErr w:type="gramEnd"/>
      <w:r>
        <w:t xml:space="preserve">  </w:t>
      </w:r>
      <w:proofErr w:type="gramStart"/>
      <w:r>
        <w:t>holistic  approach</w:t>
      </w:r>
      <w:proofErr w:type="gramEnd"/>
      <w:r>
        <w:t xml:space="preserve"> to management that considers the various dimensions of employee performance. </w:t>
      </w:r>
    </w:p>
    <w:p w14:paraId="21F0ECFB" w14:textId="77777777" w:rsidR="00DE4649" w:rsidRDefault="00000000">
      <w:pPr>
        <w:spacing w:after="241"/>
        <w:ind w:left="730"/>
      </w:pPr>
      <w:r>
        <w:t xml:space="preserve"> </w:t>
      </w:r>
      <w:proofErr w:type="gramStart"/>
      <w:r>
        <w:t>In  conclusion,  organizations</w:t>
      </w:r>
      <w:proofErr w:type="gramEnd"/>
      <w:r>
        <w:t xml:space="preserve">  </w:t>
      </w:r>
      <w:proofErr w:type="gramStart"/>
      <w:r>
        <w:t>seeking  to</w:t>
      </w:r>
      <w:proofErr w:type="gramEnd"/>
      <w:r>
        <w:t xml:space="preserve">  </w:t>
      </w:r>
      <w:proofErr w:type="gramStart"/>
      <w:r>
        <w:t>improve  employee</w:t>
      </w:r>
      <w:proofErr w:type="gramEnd"/>
      <w:r>
        <w:t xml:space="preserve">  </w:t>
      </w:r>
      <w:proofErr w:type="gramStart"/>
      <w:r>
        <w:t>performance  must</w:t>
      </w:r>
      <w:proofErr w:type="gramEnd"/>
      <w:r>
        <w:t xml:space="preserve">  </w:t>
      </w:r>
      <w:proofErr w:type="gramStart"/>
      <w:r>
        <w:t>pay  close</w:t>
      </w:r>
      <w:proofErr w:type="gramEnd"/>
      <w:r>
        <w:t xml:space="preserve">  </w:t>
      </w:r>
      <w:proofErr w:type="gramStart"/>
      <w:r>
        <w:t>attention  to</w:t>
      </w:r>
      <w:proofErr w:type="gramEnd"/>
      <w:r>
        <w:t xml:space="preserve">  </w:t>
      </w:r>
      <w:proofErr w:type="gramStart"/>
      <w:r>
        <w:t>their  management</w:t>
      </w:r>
      <w:proofErr w:type="gramEnd"/>
      <w:r>
        <w:t xml:space="preserve">  policies.  </w:t>
      </w:r>
      <w:proofErr w:type="gramStart"/>
      <w:r>
        <w:t>By  fostering</w:t>
      </w:r>
      <w:proofErr w:type="gramEnd"/>
      <w:r>
        <w:t xml:space="preserve">  </w:t>
      </w:r>
      <w:proofErr w:type="gramStart"/>
      <w:r>
        <w:t>a  leadership</w:t>
      </w:r>
      <w:proofErr w:type="gramEnd"/>
      <w:r>
        <w:t xml:space="preserve">  </w:t>
      </w:r>
      <w:proofErr w:type="gramStart"/>
      <w:r>
        <w:t>style  that</w:t>
      </w:r>
      <w:proofErr w:type="gramEnd"/>
      <w:r>
        <w:t xml:space="preserve">  </w:t>
      </w:r>
      <w:proofErr w:type="gramStart"/>
      <w:r>
        <w:t>inspires  and</w:t>
      </w:r>
      <w:proofErr w:type="gramEnd"/>
      <w:r>
        <w:t xml:space="preserve">  </w:t>
      </w:r>
      <w:proofErr w:type="gramStart"/>
      <w:r>
        <w:t>motivates,  ensuring</w:t>
      </w:r>
      <w:proofErr w:type="gramEnd"/>
      <w:r>
        <w:t xml:space="preserve">  </w:t>
      </w:r>
      <w:proofErr w:type="gramStart"/>
      <w:r>
        <w:t>clear  and</w:t>
      </w:r>
      <w:proofErr w:type="gramEnd"/>
      <w:r>
        <w:t xml:space="preserve">  </w:t>
      </w:r>
      <w:proofErr w:type="gramStart"/>
      <w:r>
        <w:t>open  communication,  designing</w:t>
      </w:r>
      <w:proofErr w:type="gramEnd"/>
      <w:r>
        <w:t xml:space="preserve">  </w:t>
      </w:r>
      <w:proofErr w:type="gramStart"/>
      <w:r>
        <w:t>fair  and</w:t>
      </w:r>
      <w:proofErr w:type="gramEnd"/>
      <w:r>
        <w:t xml:space="preserve">  </w:t>
      </w:r>
      <w:proofErr w:type="gramStart"/>
      <w:r>
        <w:t>effective  performance</w:t>
      </w:r>
      <w:proofErr w:type="gramEnd"/>
      <w:r>
        <w:t xml:space="preserve">  </w:t>
      </w:r>
      <w:proofErr w:type="gramStart"/>
      <w:r>
        <w:t>appraisals,  and</w:t>
      </w:r>
      <w:proofErr w:type="gramEnd"/>
      <w:r>
        <w:t xml:space="preserve">  </w:t>
      </w:r>
      <w:proofErr w:type="gramStart"/>
      <w:r>
        <w:t>implementing  robust</w:t>
      </w:r>
      <w:proofErr w:type="gramEnd"/>
      <w:r>
        <w:t xml:space="preserve">  </w:t>
      </w:r>
      <w:proofErr w:type="gramStart"/>
      <w:r>
        <w:t>employee  engagement</w:t>
      </w:r>
      <w:proofErr w:type="gramEnd"/>
      <w:r>
        <w:t xml:space="preserve">  </w:t>
      </w:r>
      <w:proofErr w:type="gramStart"/>
      <w:r>
        <w:t>initiatives,  organizations</w:t>
      </w:r>
      <w:proofErr w:type="gramEnd"/>
      <w:r>
        <w:t xml:space="preserve">  </w:t>
      </w:r>
      <w:proofErr w:type="gramStart"/>
      <w:r>
        <w:t>can  create</w:t>
      </w:r>
      <w:proofErr w:type="gramEnd"/>
      <w:r>
        <w:t xml:space="preserve">  </w:t>
      </w:r>
      <w:proofErr w:type="gramStart"/>
      <w:r>
        <w:t>a  work</w:t>
      </w:r>
      <w:proofErr w:type="gramEnd"/>
      <w:r>
        <w:t xml:space="preserve">  </w:t>
      </w:r>
      <w:proofErr w:type="gramStart"/>
      <w:r>
        <w:t>environment  that</w:t>
      </w:r>
      <w:proofErr w:type="gramEnd"/>
      <w:r>
        <w:t xml:space="preserve">  </w:t>
      </w:r>
      <w:proofErr w:type="gramStart"/>
      <w:r>
        <w:t>not  only</w:t>
      </w:r>
      <w:proofErr w:type="gramEnd"/>
      <w:r>
        <w:t xml:space="preserve">  </w:t>
      </w:r>
      <w:proofErr w:type="gramStart"/>
      <w:r>
        <w:t>enhances  productivity</w:t>
      </w:r>
      <w:proofErr w:type="gramEnd"/>
      <w:r>
        <w:t xml:space="preserve">  </w:t>
      </w:r>
      <w:proofErr w:type="gramStart"/>
      <w:r>
        <w:t>but  also</w:t>
      </w:r>
      <w:proofErr w:type="gramEnd"/>
      <w:r>
        <w:t xml:space="preserve">  </w:t>
      </w:r>
      <w:proofErr w:type="gramStart"/>
      <w:r>
        <w:t>promotes  job</w:t>
      </w:r>
      <w:proofErr w:type="gramEnd"/>
      <w:r>
        <w:t xml:space="preserve">  satisfaction and employee well-being. </w:t>
      </w:r>
    </w:p>
    <w:p w14:paraId="32C01833" w14:textId="77777777" w:rsidR="00DE4649" w:rsidRDefault="00000000">
      <w:pPr>
        <w:pStyle w:val="Heading1"/>
        <w:tabs>
          <w:tab w:val="center" w:pos="870"/>
          <w:tab w:val="center" w:pos="2477"/>
        </w:tabs>
        <w:spacing w:after="216"/>
        <w:ind w:left="0" w:firstLine="0"/>
        <w:jc w:val="left"/>
      </w:pPr>
      <w:r>
        <w:rPr>
          <w:rFonts w:ascii="Calibri" w:eastAsia="Calibri" w:hAnsi="Calibri" w:cs="Calibri"/>
          <w:b w:val="0"/>
          <w:sz w:val="22"/>
        </w:rPr>
        <w:tab/>
      </w:r>
      <w:r>
        <w:t xml:space="preserve"> </w:t>
      </w:r>
      <w:bookmarkStart w:id="144" w:name="_Toc199929789"/>
      <w:r>
        <w:t xml:space="preserve">5.3 </w:t>
      </w:r>
      <w:r>
        <w:tab/>
        <w:t xml:space="preserve"> Recommendations</w:t>
      </w:r>
      <w:bookmarkEnd w:id="144"/>
      <w:r>
        <w:t xml:space="preserve"> </w:t>
      </w:r>
    </w:p>
    <w:p w14:paraId="0E6D2D27" w14:textId="77777777" w:rsidR="00DE4649" w:rsidRDefault="00000000">
      <w:pPr>
        <w:numPr>
          <w:ilvl w:val="0"/>
          <w:numId w:val="13"/>
        </w:numPr>
        <w:spacing w:after="207"/>
      </w:pPr>
      <w:proofErr w:type="gramStart"/>
      <w:r>
        <w:t>Organizations  should</w:t>
      </w:r>
      <w:proofErr w:type="gramEnd"/>
      <w:r>
        <w:t xml:space="preserve">  </w:t>
      </w:r>
      <w:proofErr w:type="gramStart"/>
      <w:r>
        <w:t>encourage  leadership</w:t>
      </w:r>
      <w:proofErr w:type="gramEnd"/>
      <w:r>
        <w:t xml:space="preserve">  </w:t>
      </w:r>
      <w:proofErr w:type="gramStart"/>
      <w:r>
        <w:t>that  inspires</w:t>
      </w:r>
      <w:proofErr w:type="gramEnd"/>
      <w:r>
        <w:t xml:space="preserve">  </w:t>
      </w:r>
      <w:proofErr w:type="gramStart"/>
      <w:r>
        <w:t>and  intellectually</w:t>
      </w:r>
      <w:proofErr w:type="gramEnd"/>
      <w:r>
        <w:t xml:space="preserve">  </w:t>
      </w:r>
      <w:proofErr w:type="gramStart"/>
      <w:r>
        <w:t>stimulates  employees</w:t>
      </w:r>
      <w:proofErr w:type="gramEnd"/>
      <w:r>
        <w:t xml:space="preserve">, as this has been shown to significantly enhance motivation and job satisfaction. </w:t>
      </w:r>
    </w:p>
    <w:p w14:paraId="0D69F5BB" w14:textId="77777777" w:rsidR="00DE4649" w:rsidRDefault="00000000">
      <w:pPr>
        <w:numPr>
          <w:ilvl w:val="0"/>
          <w:numId w:val="13"/>
        </w:numPr>
        <w:spacing w:after="200" w:line="274" w:lineRule="auto"/>
      </w:pPr>
      <w:proofErr w:type="gramStart"/>
      <w:r>
        <w:t>Investing  in</w:t>
      </w:r>
      <w:proofErr w:type="gramEnd"/>
      <w:r>
        <w:t xml:space="preserve">  </w:t>
      </w:r>
      <w:proofErr w:type="gramStart"/>
      <w:r>
        <w:t>clear  and</w:t>
      </w:r>
      <w:proofErr w:type="gramEnd"/>
      <w:r>
        <w:t xml:space="preserve">  </w:t>
      </w:r>
      <w:proofErr w:type="gramStart"/>
      <w:r>
        <w:t>transparent  communication</w:t>
      </w:r>
      <w:proofErr w:type="gramEnd"/>
      <w:r>
        <w:t xml:space="preserve">  </w:t>
      </w:r>
      <w:proofErr w:type="gramStart"/>
      <w:r>
        <w:t>channels  is</w:t>
      </w:r>
      <w:proofErr w:type="gramEnd"/>
      <w:r>
        <w:t xml:space="preserve">  crucial.  </w:t>
      </w:r>
      <w:proofErr w:type="gramStart"/>
      <w:r>
        <w:t>Regular  updates,  open</w:t>
      </w:r>
      <w:proofErr w:type="gramEnd"/>
      <w:r>
        <w:t xml:space="preserve">  </w:t>
      </w:r>
      <w:proofErr w:type="gramStart"/>
      <w:r>
        <w:t>forums  for</w:t>
      </w:r>
      <w:proofErr w:type="gramEnd"/>
      <w:r>
        <w:t xml:space="preserve">  </w:t>
      </w:r>
      <w:proofErr w:type="gramStart"/>
      <w:r>
        <w:t>feedback,  and</w:t>
      </w:r>
      <w:proofErr w:type="gramEnd"/>
      <w:r>
        <w:t xml:space="preserve">  </w:t>
      </w:r>
      <w:proofErr w:type="gramStart"/>
      <w:r>
        <w:t>clear  articulation</w:t>
      </w:r>
      <w:proofErr w:type="gramEnd"/>
      <w:r>
        <w:t xml:space="preserve">  </w:t>
      </w:r>
      <w:proofErr w:type="gramStart"/>
      <w:r>
        <w:t>of  organizational</w:t>
      </w:r>
      <w:proofErr w:type="gramEnd"/>
      <w:r>
        <w:t xml:space="preserve">  </w:t>
      </w:r>
      <w:proofErr w:type="gramStart"/>
      <w:r>
        <w:t>goals  can</w:t>
      </w:r>
      <w:proofErr w:type="gramEnd"/>
      <w:r>
        <w:t xml:space="preserve">  </w:t>
      </w:r>
      <w:proofErr w:type="gramStart"/>
      <w:r>
        <w:t>improve  understanding</w:t>
      </w:r>
      <w:proofErr w:type="gramEnd"/>
      <w:r>
        <w:t xml:space="preserve">  and collaboration among employees. </w:t>
      </w:r>
    </w:p>
    <w:p w14:paraId="3504C221" w14:textId="77777777" w:rsidR="00DE4649" w:rsidRDefault="00000000">
      <w:pPr>
        <w:numPr>
          <w:ilvl w:val="0"/>
          <w:numId w:val="13"/>
        </w:numPr>
        <w:spacing w:after="207"/>
      </w:pPr>
      <w:proofErr w:type="gramStart"/>
      <w:r>
        <w:t>Ensure  that</w:t>
      </w:r>
      <w:proofErr w:type="gramEnd"/>
      <w:r>
        <w:t xml:space="preserve">  </w:t>
      </w:r>
      <w:proofErr w:type="gramStart"/>
      <w:r>
        <w:t>performance  appraisals</w:t>
      </w:r>
      <w:proofErr w:type="gramEnd"/>
      <w:r>
        <w:t xml:space="preserve">  </w:t>
      </w:r>
      <w:proofErr w:type="gramStart"/>
      <w:r>
        <w:t>are  fair,  transparent,  and</w:t>
      </w:r>
      <w:proofErr w:type="gramEnd"/>
      <w:r>
        <w:t xml:space="preserve">  </w:t>
      </w:r>
      <w:proofErr w:type="gramStart"/>
      <w:r>
        <w:t>aligned  with</w:t>
      </w:r>
      <w:proofErr w:type="gramEnd"/>
      <w:r>
        <w:t xml:space="preserve">  </w:t>
      </w:r>
      <w:proofErr w:type="gramStart"/>
      <w:r>
        <w:t>organizational  goals</w:t>
      </w:r>
      <w:proofErr w:type="gramEnd"/>
      <w:r>
        <w:t xml:space="preserve">.  </w:t>
      </w:r>
      <w:proofErr w:type="gramStart"/>
      <w:r>
        <w:t>Incorporating  regular</w:t>
      </w:r>
      <w:proofErr w:type="gramEnd"/>
      <w:r>
        <w:t xml:space="preserve">  </w:t>
      </w:r>
      <w:proofErr w:type="gramStart"/>
      <w:r>
        <w:t>feedback  and</w:t>
      </w:r>
      <w:proofErr w:type="gramEnd"/>
      <w:r>
        <w:t xml:space="preserve">  </w:t>
      </w:r>
      <w:proofErr w:type="gramStart"/>
      <w:r>
        <w:t>focusing  on</w:t>
      </w:r>
      <w:proofErr w:type="gramEnd"/>
      <w:r>
        <w:t xml:space="preserve">  </w:t>
      </w:r>
      <w:proofErr w:type="gramStart"/>
      <w:r>
        <w:t>goal  alignment</w:t>
      </w:r>
      <w:proofErr w:type="gramEnd"/>
      <w:r>
        <w:t xml:space="preserve">  </w:t>
      </w:r>
      <w:proofErr w:type="gramStart"/>
      <w:r>
        <w:t>can  enhance</w:t>
      </w:r>
      <w:proofErr w:type="gramEnd"/>
      <w:r>
        <w:t xml:space="preserve">  </w:t>
      </w:r>
      <w:proofErr w:type="gramStart"/>
      <w:r>
        <w:t>employee  motivation</w:t>
      </w:r>
      <w:proofErr w:type="gramEnd"/>
      <w:r>
        <w:t xml:space="preserve">. </w:t>
      </w:r>
    </w:p>
    <w:p w14:paraId="12983280" w14:textId="77777777" w:rsidR="00DE4649" w:rsidRDefault="00000000">
      <w:pPr>
        <w:numPr>
          <w:ilvl w:val="0"/>
          <w:numId w:val="13"/>
        </w:numPr>
        <w:spacing w:after="207"/>
      </w:pPr>
      <w:proofErr w:type="gramStart"/>
      <w:r>
        <w:t>Organizations  should</w:t>
      </w:r>
      <w:proofErr w:type="gramEnd"/>
      <w:r>
        <w:t xml:space="preserve">  </w:t>
      </w:r>
      <w:proofErr w:type="gramStart"/>
      <w:r>
        <w:t>design  and</w:t>
      </w:r>
      <w:proofErr w:type="gramEnd"/>
      <w:r>
        <w:t xml:space="preserve">  </w:t>
      </w:r>
      <w:proofErr w:type="gramStart"/>
      <w:r>
        <w:t>implement  employee</w:t>
      </w:r>
      <w:proofErr w:type="gramEnd"/>
      <w:r>
        <w:t xml:space="preserve">  </w:t>
      </w:r>
      <w:proofErr w:type="gramStart"/>
      <w:r>
        <w:t>engagement  initiatives</w:t>
      </w:r>
      <w:proofErr w:type="gramEnd"/>
      <w:r>
        <w:t xml:space="preserve">  </w:t>
      </w:r>
      <w:proofErr w:type="gramStart"/>
      <w:r>
        <w:t>that  include</w:t>
      </w:r>
      <w:proofErr w:type="gramEnd"/>
      <w:r>
        <w:t xml:space="preserve">  </w:t>
      </w:r>
      <w:proofErr w:type="gramStart"/>
      <w:r>
        <w:t>training,  recognition,  and</w:t>
      </w:r>
      <w:proofErr w:type="gramEnd"/>
      <w:r>
        <w:t xml:space="preserve">  work-</w:t>
      </w:r>
      <w:proofErr w:type="gramStart"/>
      <w:r>
        <w:t>life  balance</w:t>
      </w:r>
      <w:proofErr w:type="gramEnd"/>
      <w:r>
        <w:t xml:space="preserve">  </w:t>
      </w:r>
      <w:proofErr w:type="gramStart"/>
      <w:r>
        <w:t>policies  to</w:t>
      </w:r>
      <w:proofErr w:type="gramEnd"/>
      <w:r>
        <w:t xml:space="preserve">  </w:t>
      </w:r>
      <w:proofErr w:type="gramStart"/>
      <w:r>
        <w:t>improve  job</w:t>
      </w:r>
      <w:proofErr w:type="gramEnd"/>
      <w:r>
        <w:t xml:space="preserve">  </w:t>
      </w:r>
      <w:proofErr w:type="gramStart"/>
      <w:r>
        <w:t>satisfaction  and</w:t>
      </w:r>
      <w:proofErr w:type="gramEnd"/>
      <w:r>
        <w:t xml:space="preserve">  performance. </w:t>
      </w:r>
    </w:p>
    <w:p w14:paraId="73D6090D" w14:textId="77777777" w:rsidR="00DE4649" w:rsidRDefault="00000000">
      <w:pPr>
        <w:numPr>
          <w:ilvl w:val="0"/>
          <w:numId w:val="13"/>
        </w:numPr>
      </w:pPr>
      <w:proofErr w:type="gramStart"/>
      <w:r>
        <w:t>Management  policies</w:t>
      </w:r>
      <w:proofErr w:type="gramEnd"/>
      <w:r>
        <w:t xml:space="preserve">  </w:t>
      </w:r>
      <w:proofErr w:type="gramStart"/>
      <w:r>
        <w:t>should  be</w:t>
      </w:r>
      <w:proofErr w:type="gramEnd"/>
      <w:r>
        <w:t xml:space="preserve">  </w:t>
      </w:r>
      <w:proofErr w:type="gramStart"/>
      <w:r>
        <w:t>continuously  monitored</w:t>
      </w:r>
      <w:proofErr w:type="gramEnd"/>
      <w:r>
        <w:t xml:space="preserve">  </w:t>
      </w:r>
      <w:proofErr w:type="gramStart"/>
      <w:r>
        <w:t>and  adapted</w:t>
      </w:r>
      <w:proofErr w:type="gramEnd"/>
      <w:r>
        <w:t xml:space="preserve">  </w:t>
      </w:r>
      <w:proofErr w:type="gramStart"/>
      <w:r>
        <w:t>to  align</w:t>
      </w:r>
      <w:proofErr w:type="gramEnd"/>
      <w:r>
        <w:t xml:space="preserve">  </w:t>
      </w:r>
      <w:proofErr w:type="gramStart"/>
      <w:r>
        <w:t>with  the</w:t>
      </w:r>
      <w:proofErr w:type="gramEnd"/>
      <w:r>
        <w:t xml:space="preserve">  </w:t>
      </w:r>
      <w:proofErr w:type="gramStart"/>
      <w:r>
        <w:t>changing  dynamics</w:t>
      </w:r>
      <w:proofErr w:type="gramEnd"/>
      <w:r>
        <w:t xml:space="preserve">  </w:t>
      </w:r>
      <w:proofErr w:type="gramStart"/>
      <w:r>
        <w:t>of  the</w:t>
      </w:r>
      <w:proofErr w:type="gramEnd"/>
      <w:r>
        <w:t xml:space="preserve">  </w:t>
      </w:r>
      <w:proofErr w:type="gramStart"/>
      <w:r>
        <w:t>workforce  and</w:t>
      </w:r>
      <w:proofErr w:type="gramEnd"/>
      <w:r>
        <w:t xml:space="preserve">  </w:t>
      </w:r>
      <w:proofErr w:type="gramStart"/>
      <w:r>
        <w:t>organizational  goals,  ensuring</w:t>
      </w:r>
      <w:proofErr w:type="gramEnd"/>
      <w:r>
        <w:t xml:space="preserve">  </w:t>
      </w:r>
      <w:proofErr w:type="gramStart"/>
      <w:r>
        <w:t>they  remain</w:t>
      </w:r>
      <w:proofErr w:type="gramEnd"/>
      <w:r>
        <w:t xml:space="preserve">  </w:t>
      </w:r>
      <w:proofErr w:type="gramStart"/>
      <w:r>
        <w:t>effective  in</w:t>
      </w:r>
      <w:proofErr w:type="gramEnd"/>
      <w:r>
        <w:t xml:space="preserve"> enhancing employee performance. </w:t>
      </w:r>
    </w:p>
    <w:p w14:paraId="4D347F4D" w14:textId="77777777" w:rsidR="00536F6A" w:rsidRDefault="00536F6A">
      <w:pPr>
        <w:spacing w:after="160" w:line="278" w:lineRule="auto"/>
        <w:ind w:left="0" w:firstLine="0"/>
        <w:jc w:val="left"/>
        <w:rPr>
          <w:b/>
        </w:rPr>
      </w:pPr>
      <w:r>
        <w:rPr>
          <w:b/>
        </w:rPr>
        <w:br w:type="page"/>
      </w:r>
    </w:p>
    <w:p w14:paraId="75262C88" w14:textId="72047C05" w:rsidR="00DE4649" w:rsidRDefault="00000000" w:rsidP="00536F6A">
      <w:pPr>
        <w:pStyle w:val="Heading1"/>
      </w:pPr>
      <w:bookmarkStart w:id="145" w:name="_Toc199929790"/>
      <w:r>
        <w:lastRenderedPageBreak/>
        <w:t>REFERENCES</w:t>
      </w:r>
      <w:bookmarkEnd w:id="145"/>
      <w:r>
        <w:t xml:space="preserve"> </w:t>
      </w:r>
    </w:p>
    <w:p w14:paraId="54876480" w14:textId="77777777" w:rsidR="00DE4649" w:rsidRDefault="00000000">
      <w:pPr>
        <w:spacing w:after="207"/>
        <w:ind w:left="1440" w:hanging="630"/>
      </w:pPr>
      <w:r>
        <w:t xml:space="preserve"> </w:t>
      </w:r>
      <w:proofErr w:type="spellStart"/>
      <w:proofErr w:type="gramStart"/>
      <w:r>
        <w:t>Alananzeh</w:t>
      </w:r>
      <w:proofErr w:type="spellEnd"/>
      <w:r>
        <w:t>,  O.</w:t>
      </w:r>
      <w:proofErr w:type="gramEnd"/>
      <w:r>
        <w:t xml:space="preserve">  A.</w:t>
      </w:r>
      <w:proofErr w:type="gramStart"/>
      <w:r>
        <w:t>,  Jawabreh,  O.,  Al</w:t>
      </w:r>
      <w:proofErr w:type="gramEnd"/>
      <w:r>
        <w:t xml:space="preserve">  </w:t>
      </w:r>
      <w:proofErr w:type="gramStart"/>
      <w:r>
        <w:t>Mahmoud,  A.,  &amp;</w:t>
      </w:r>
      <w:proofErr w:type="gramEnd"/>
      <w:r>
        <w:t xml:space="preserve">  </w:t>
      </w:r>
      <w:proofErr w:type="gramStart"/>
      <w:r>
        <w:t>Hamada,  R.</w:t>
      </w:r>
      <w:proofErr w:type="gramEnd"/>
      <w:r>
        <w:t xml:space="preserve">  (2018).  </w:t>
      </w:r>
      <w:proofErr w:type="gramStart"/>
      <w:r>
        <w:t>The  impact</w:t>
      </w:r>
      <w:proofErr w:type="gramEnd"/>
      <w:r>
        <w:t xml:space="preserve">  </w:t>
      </w:r>
      <w:proofErr w:type="gramStart"/>
      <w:r>
        <w:t>of  customer</w:t>
      </w:r>
      <w:proofErr w:type="gramEnd"/>
      <w:r>
        <w:t xml:space="preserve">  </w:t>
      </w:r>
      <w:proofErr w:type="gramStart"/>
      <w:r>
        <w:t>relationship  management</w:t>
      </w:r>
      <w:proofErr w:type="gramEnd"/>
      <w:r>
        <w:t xml:space="preserve">  </w:t>
      </w:r>
      <w:proofErr w:type="gramStart"/>
      <w:r>
        <w:t>on  tourist</w:t>
      </w:r>
      <w:proofErr w:type="gramEnd"/>
      <w:r>
        <w:t xml:space="preserve">  satisfaction:  </w:t>
      </w:r>
      <w:proofErr w:type="gramStart"/>
      <w:r>
        <w:t>The  case</w:t>
      </w:r>
      <w:proofErr w:type="gramEnd"/>
      <w:r>
        <w:t xml:space="preserve">  </w:t>
      </w:r>
      <w:proofErr w:type="gramStart"/>
      <w:r>
        <w:t>of  Radisson</w:t>
      </w:r>
      <w:proofErr w:type="gramEnd"/>
      <w:r>
        <w:t xml:space="preserve">  </w:t>
      </w:r>
      <w:proofErr w:type="gramStart"/>
      <w:r>
        <w:t>Blue  Resort</w:t>
      </w:r>
      <w:proofErr w:type="gramEnd"/>
      <w:r>
        <w:t xml:space="preserve">  </w:t>
      </w:r>
      <w:proofErr w:type="gramStart"/>
      <w:r>
        <w:t>in  Aqaba</w:t>
      </w:r>
      <w:proofErr w:type="gramEnd"/>
      <w:r>
        <w:t xml:space="preserve">  city.  </w:t>
      </w:r>
      <w:proofErr w:type="gramStart"/>
      <w:r>
        <w:t>Journal  of</w:t>
      </w:r>
      <w:proofErr w:type="gramEnd"/>
      <w:r>
        <w:t xml:space="preserve">  </w:t>
      </w:r>
      <w:proofErr w:type="gramStart"/>
      <w:r>
        <w:t>Environmental  Management</w:t>
      </w:r>
      <w:proofErr w:type="gramEnd"/>
      <w:r>
        <w:t xml:space="preserve">  </w:t>
      </w:r>
      <w:proofErr w:type="gramStart"/>
      <w:r>
        <w:t>&amp;  Tourism,  9</w:t>
      </w:r>
      <w:proofErr w:type="gramEnd"/>
      <w:r>
        <w:t>(</w:t>
      </w:r>
      <w:proofErr w:type="gramStart"/>
      <w:r>
        <w:t>2  (</w:t>
      </w:r>
      <w:proofErr w:type="gramEnd"/>
      <w:r>
        <w:t>26)</w:t>
      </w:r>
      <w:proofErr w:type="gramStart"/>
      <w:r>
        <w:t>),  227</w:t>
      </w:r>
      <w:proofErr w:type="gramEnd"/>
      <w:r>
        <w:t xml:space="preserve">-240. </w:t>
      </w:r>
    </w:p>
    <w:p w14:paraId="69276F85" w14:textId="77777777" w:rsidR="00DE4649" w:rsidRDefault="00000000">
      <w:pPr>
        <w:spacing w:after="207"/>
        <w:ind w:left="1440" w:hanging="630"/>
      </w:pPr>
      <w:r>
        <w:t xml:space="preserve"> </w:t>
      </w:r>
      <w:proofErr w:type="spellStart"/>
      <w:proofErr w:type="gramStart"/>
      <w:r>
        <w:t>Alawamleh</w:t>
      </w:r>
      <w:proofErr w:type="spellEnd"/>
      <w:r>
        <w:t>,  H.</w:t>
      </w:r>
      <w:proofErr w:type="gramEnd"/>
      <w:r>
        <w:t xml:space="preserve">  A.</w:t>
      </w:r>
      <w:proofErr w:type="gramStart"/>
      <w:r>
        <w:t xml:space="preserve">,  </w:t>
      </w:r>
      <w:proofErr w:type="spellStart"/>
      <w:r>
        <w:t>ALShibly</w:t>
      </w:r>
      <w:proofErr w:type="spellEnd"/>
      <w:r>
        <w:t>,  M.</w:t>
      </w:r>
      <w:proofErr w:type="gramEnd"/>
      <w:r>
        <w:t xml:space="preserve">  H.  A.  A.</w:t>
      </w:r>
      <w:proofErr w:type="gramStart"/>
      <w:r>
        <w:t xml:space="preserve">,  </w:t>
      </w:r>
      <w:proofErr w:type="spellStart"/>
      <w:r>
        <w:t>Tommalieh</w:t>
      </w:r>
      <w:proofErr w:type="spellEnd"/>
      <w:r>
        <w:t>,  A.</w:t>
      </w:r>
      <w:proofErr w:type="gramEnd"/>
      <w:r>
        <w:t xml:space="preserve">  F.  A.</w:t>
      </w:r>
      <w:proofErr w:type="gramStart"/>
      <w:r>
        <w:t>,  Al</w:t>
      </w:r>
      <w:proofErr w:type="gramEnd"/>
      <w:r>
        <w:t>-</w:t>
      </w:r>
      <w:proofErr w:type="spellStart"/>
      <w:proofErr w:type="gramStart"/>
      <w:r>
        <w:t>Qaryouti</w:t>
      </w:r>
      <w:proofErr w:type="spellEnd"/>
      <w:r>
        <w:t>,  M.</w:t>
      </w:r>
      <w:proofErr w:type="gramEnd"/>
      <w:r>
        <w:t xml:space="preserve">  Q.  H.</w:t>
      </w:r>
      <w:proofErr w:type="gramStart"/>
      <w:r>
        <w:t>,  &amp;</w:t>
      </w:r>
      <w:proofErr w:type="gramEnd"/>
      <w:r>
        <w:t xml:space="preserve">  </w:t>
      </w:r>
      <w:proofErr w:type="gramStart"/>
      <w:r>
        <w:t>Ali,  B.</w:t>
      </w:r>
      <w:proofErr w:type="gramEnd"/>
      <w:r>
        <w:t xml:space="preserve">  J.  (2021).  </w:t>
      </w:r>
      <w:proofErr w:type="gramStart"/>
      <w:r>
        <w:t>The  challenges,  barriers</w:t>
      </w:r>
      <w:proofErr w:type="gramEnd"/>
      <w:r>
        <w:t xml:space="preserve">  </w:t>
      </w:r>
      <w:proofErr w:type="gramStart"/>
      <w:r>
        <w:t>and  advantages</w:t>
      </w:r>
      <w:proofErr w:type="gramEnd"/>
      <w:r>
        <w:t xml:space="preserve">  </w:t>
      </w:r>
      <w:proofErr w:type="gramStart"/>
      <w:r>
        <w:t>of  management</w:t>
      </w:r>
      <w:proofErr w:type="gramEnd"/>
      <w:r>
        <w:t xml:space="preserve">  </w:t>
      </w:r>
      <w:proofErr w:type="gramStart"/>
      <w:r>
        <w:t>information  system</w:t>
      </w:r>
      <w:proofErr w:type="gramEnd"/>
      <w:r>
        <w:t xml:space="preserve">  development:  </w:t>
      </w:r>
      <w:proofErr w:type="gramStart"/>
      <w:r>
        <w:t>Comprehensive  review</w:t>
      </w:r>
      <w:proofErr w:type="gramEnd"/>
      <w:r>
        <w:t xml:space="preserve">.  </w:t>
      </w:r>
      <w:proofErr w:type="gramStart"/>
      <w:r>
        <w:t>Academy  of</w:t>
      </w:r>
      <w:proofErr w:type="gramEnd"/>
      <w:r>
        <w:t xml:space="preserve">  </w:t>
      </w:r>
      <w:proofErr w:type="gramStart"/>
      <w:r>
        <w:t>Strategic  Management</w:t>
      </w:r>
      <w:proofErr w:type="gramEnd"/>
      <w:r>
        <w:t xml:space="preserve">  Journal, 20(5), 1-8. </w:t>
      </w:r>
    </w:p>
    <w:p w14:paraId="28EE262C" w14:textId="77777777" w:rsidR="00DE4649" w:rsidRDefault="00000000">
      <w:pPr>
        <w:spacing w:after="207"/>
        <w:ind w:left="1440" w:hanging="630"/>
      </w:pPr>
      <w:r>
        <w:t xml:space="preserve"> </w:t>
      </w:r>
      <w:proofErr w:type="gramStart"/>
      <w:r>
        <w:t>Armstrong,  M.,  &amp;</w:t>
      </w:r>
      <w:proofErr w:type="gramEnd"/>
      <w:r>
        <w:t xml:space="preserve">  </w:t>
      </w:r>
      <w:proofErr w:type="gramStart"/>
      <w:r>
        <w:t>Baron,  A.</w:t>
      </w:r>
      <w:proofErr w:type="gramEnd"/>
      <w:r>
        <w:t xml:space="preserve">  (1998). </w:t>
      </w:r>
      <w:r>
        <w:rPr>
          <w:i/>
        </w:rPr>
        <w:t xml:space="preserve"> </w:t>
      </w:r>
      <w:proofErr w:type="gramStart"/>
      <w:r>
        <w:rPr>
          <w:i/>
        </w:rPr>
        <w:t>Performance  management</w:t>
      </w:r>
      <w:proofErr w:type="gramEnd"/>
      <w:r>
        <w:rPr>
          <w:i/>
        </w:rPr>
        <w:t xml:space="preserve">:  </w:t>
      </w:r>
      <w:proofErr w:type="gramStart"/>
      <w:r>
        <w:rPr>
          <w:i/>
        </w:rPr>
        <w:t>The  new</w:t>
      </w:r>
      <w:proofErr w:type="gramEnd"/>
      <w:r>
        <w:rPr>
          <w:i/>
        </w:rPr>
        <w:t xml:space="preserve">  </w:t>
      </w:r>
      <w:proofErr w:type="gramStart"/>
      <w:r>
        <w:rPr>
          <w:i/>
        </w:rPr>
        <w:t>realities</w:t>
      </w:r>
      <w:r>
        <w:t xml:space="preserve"> .</w:t>
      </w:r>
      <w:proofErr w:type="gramEnd"/>
      <w:r>
        <w:t xml:space="preserve">  </w:t>
      </w:r>
      <w:proofErr w:type="gramStart"/>
      <w:r>
        <w:t>Chartered  Institute</w:t>
      </w:r>
      <w:proofErr w:type="gramEnd"/>
      <w:r>
        <w:t xml:space="preserve"> of Personnel and Development. </w:t>
      </w:r>
    </w:p>
    <w:p w14:paraId="533B2C31" w14:textId="77777777" w:rsidR="00DE4649" w:rsidRDefault="00000000">
      <w:pPr>
        <w:spacing w:after="200" w:line="274" w:lineRule="auto"/>
        <w:ind w:left="1435" w:right="-2" w:hanging="640"/>
      </w:pPr>
      <w:r>
        <w:t xml:space="preserve"> </w:t>
      </w:r>
      <w:proofErr w:type="gramStart"/>
      <w:r>
        <w:t>Avolio,  B.</w:t>
      </w:r>
      <w:proofErr w:type="gramEnd"/>
      <w:r>
        <w:t xml:space="preserve">  J.</w:t>
      </w:r>
      <w:proofErr w:type="gramStart"/>
      <w:r>
        <w:t>,  &amp;</w:t>
      </w:r>
      <w:proofErr w:type="gramEnd"/>
      <w:r>
        <w:t xml:space="preserve">  </w:t>
      </w:r>
      <w:proofErr w:type="gramStart"/>
      <w:r>
        <w:t>Bass,  B.</w:t>
      </w:r>
      <w:proofErr w:type="gramEnd"/>
      <w:r>
        <w:t xml:space="preserve">  M.  (1991). </w:t>
      </w:r>
      <w:r>
        <w:rPr>
          <w:i/>
        </w:rPr>
        <w:t xml:space="preserve"> </w:t>
      </w:r>
      <w:proofErr w:type="gramStart"/>
      <w:r>
        <w:rPr>
          <w:i/>
        </w:rPr>
        <w:t>The  full</w:t>
      </w:r>
      <w:proofErr w:type="gramEnd"/>
      <w:r>
        <w:rPr>
          <w:i/>
        </w:rPr>
        <w:t xml:space="preserve">  </w:t>
      </w:r>
      <w:proofErr w:type="gramStart"/>
      <w:r>
        <w:rPr>
          <w:i/>
        </w:rPr>
        <w:t>range  of</w:t>
      </w:r>
      <w:proofErr w:type="gramEnd"/>
      <w:r>
        <w:rPr>
          <w:i/>
        </w:rPr>
        <w:t xml:space="preserve">  </w:t>
      </w:r>
      <w:proofErr w:type="gramStart"/>
      <w:r>
        <w:rPr>
          <w:i/>
        </w:rPr>
        <w:t>leadership  development</w:t>
      </w:r>
      <w:proofErr w:type="gramEnd"/>
      <w:r>
        <w:t xml:space="preserve"> .  </w:t>
      </w:r>
      <w:proofErr w:type="gramStart"/>
      <w:r>
        <w:t>Free  Press</w:t>
      </w:r>
      <w:proofErr w:type="gramEnd"/>
      <w:r>
        <w:t xml:space="preserve">.  Bass, B. M. (1985). </w:t>
      </w:r>
      <w:r>
        <w:rPr>
          <w:i/>
        </w:rPr>
        <w:t xml:space="preserve"> Leadership and performance </w:t>
      </w:r>
      <w:proofErr w:type="gramStart"/>
      <w:r>
        <w:rPr>
          <w:i/>
        </w:rPr>
        <w:t>beyond  expectations</w:t>
      </w:r>
      <w:proofErr w:type="gramEnd"/>
      <w:r>
        <w:t xml:space="preserve"> . Free Press. </w:t>
      </w:r>
    </w:p>
    <w:p w14:paraId="201B3536" w14:textId="77777777" w:rsidR="00DE4649" w:rsidRDefault="00000000">
      <w:pPr>
        <w:spacing w:after="207"/>
        <w:ind w:left="1440" w:hanging="630"/>
      </w:pPr>
      <w:r>
        <w:t xml:space="preserve"> </w:t>
      </w:r>
      <w:proofErr w:type="gramStart"/>
      <w:r>
        <w:t>Bellows,  R.,  &amp;</w:t>
      </w:r>
      <w:proofErr w:type="gramEnd"/>
      <w:r>
        <w:t xml:space="preserve">  </w:t>
      </w:r>
      <w:proofErr w:type="gramStart"/>
      <w:r>
        <w:t>Estep,  M.</w:t>
      </w:r>
      <w:proofErr w:type="gramEnd"/>
      <w:r>
        <w:t xml:space="preserve">  (1954). </w:t>
      </w:r>
      <w:r>
        <w:rPr>
          <w:i/>
        </w:rPr>
        <w:t xml:space="preserve"> </w:t>
      </w:r>
      <w:proofErr w:type="gramStart"/>
      <w:r>
        <w:rPr>
          <w:i/>
        </w:rPr>
        <w:t>Job  evaluation</w:t>
      </w:r>
      <w:proofErr w:type="gramEnd"/>
      <w:r>
        <w:rPr>
          <w:i/>
        </w:rPr>
        <w:t xml:space="preserve">:  </w:t>
      </w:r>
      <w:proofErr w:type="gramStart"/>
      <w:r>
        <w:rPr>
          <w:i/>
        </w:rPr>
        <w:t>An  analytical</w:t>
      </w:r>
      <w:proofErr w:type="gramEnd"/>
      <w:r>
        <w:rPr>
          <w:i/>
        </w:rPr>
        <w:t xml:space="preserve">  </w:t>
      </w:r>
      <w:proofErr w:type="gramStart"/>
      <w:r>
        <w:rPr>
          <w:i/>
        </w:rPr>
        <w:t>approach</w:t>
      </w:r>
      <w:r>
        <w:t xml:space="preserve"> .</w:t>
      </w:r>
      <w:proofErr w:type="gramEnd"/>
      <w:r>
        <w:t xml:space="preserve">  </w:t>
      </w:r>
      <w:proofErr w:type="gramStart"/>
      <w:r>
        <w:t>Harper  &amp;</w:t>
      </w:r>
      <w:proofErr w:type="gramEnd"/>
      <w:r>
        <w:t xml:space="preserve">  Brothers. </w:t>
      </w:r>
    </w:p>
    <w:p w14:paraId="4ED51130" w14:textId="77777777" w:rsidR="00DE4649" w:rsidRDefault="00000000">
      <w:pPr>
        <w:spacing w:after="207"/>
        <w:ind w:left="1440" w:hanging="630"/>
      </w:pPr>
      <w:r>
        <w:t xml:space="preserve"> </w:t>
      </w:r>
      <w:proofErr w:type="gramStart"/>
      <w:r>
        <w:t>DePietro,  R.,  Bower,  D.,  &amp;</w:t>
      </w:r>
      <w:proofErr w:type="gramEnd"/>
      <w:r>
        <w:t xml:space="preserve">  </w:t>
      </w:r>
      <w:proofErr w:type="gramStart"/>
      <w:r>
        <w:t>Harkness,  D.</w:t>
      </w:r>
      <w:proofErr w:type="gramEnd"/>
      <w:r>
        <w:t xml:space="preserve">  (2019). </w:t>
      </w:r>
      <w:r>
        <w:rPr>
          <w:i/>
        </w:rPr>
        <w:t xml:space="preserve"> </w:t>
      </w:r>
      <w:proofErr w:type="gramStart"/>
      <w:r>
        <w:rPr>
          <w:i/>
        </w:rPr>
        <w:t>Communication  strategies</w:t>
      </w:r>
      <w:proofErr w:type="gramEnd"/>
      <w:r>
        <w:rPr>
          <w:i/>
        </w:rPr>
        <w:t xml:space="preserve">  </w:t>
      </w:r>
      <w:proofErr w:type="gramStart"/>
      <w:r>
        <w:rPr>
          <w:i/>
        </w:rPr>
        <w:t>in  modern</w:t>
      </w:r>
      <w:proofErr w:type="gramEnd"/>
      <w:r>
        <w:rPr>
          <w:i/>
        </w:rPr>
        <w:t xml:space="preserve">  </w:t>
      </w:r>
      <w:proofErr w:type="gramStart"/>
      <w:r>
        <w:rPr>
          <w:i/>
        </w:rPr>
        <w:t>organizations</w:t>
      </w:r>
      <w:r>
        <w:t xml:space="preserve"> .</w:t>
      </w:r>
      <w:proofErr w:type="gramEnd"/>
      <w:r>
        <w:t xml:space="preserve"> Journal of Organizational </w:t>
      </w:r>
      <w:proofErr w:type="gramStart"/>
      <w:r>
        <w:t>Communication,  12</w:t>
      </w:r>
      <w:proofErr w:type="gramEnd"/>
      <w:r>
        <w:t xml:space="preserve">(4), 567-590. </w:t>
      </w:r>
    </w:p>
    <w:p w14:paraId="5F013D98" w14:textId="77777777" w:rsidR="00DE4649" w:rsidRDefault="00000000">
      <w:pPr>
        <w:spacing w:after="210"/>
        <w:ind w:left="820"/>
      </w:pPr>
      <w:r>
        <w:t xml:space="preserve"> Dessler, G. (2005). </w:t>
      </w:r>
      <w:r>
        <w:rPr>
          <w:i/>
        </w:rPr>
        <w:t xml:space="preserve"> Human resource </w:t>
      </w:r>
      <w:proofErr w:type="gramStart"/>
      <w:r>
        <w:rPr>
          <w:i/>
        </w:rPr>
        <w:t xml:space="preserve">management </w:t>
      </w:r>
      <w:r>
        <w:t xml:space="preserve"> (</w:t>
      </w:r>
      <w:proofErr w:type="gramEnd"/>
      <w:r>
        <w:t>10</w:t>
      </w:r>
      <w:proofErr w:type="gramStart"/>
      <w:r>
        <w:t>th  ed.</w:t>
      </w:r>
      <w:proofErr w:type="gramEnd"/>
      <w:r>
        <w:t xml:space="preserve">). Pearson Prentice Hall. </w:t>
      </w:r>
    </w:p>
    <w:p w14:paraId="4DA4E448" w14:textId="77777777" w:rsidR="00DE4649" w:rsidRDefault="00000000">
      <w:pPr>
        <w:spacing w:after="210"/>
        <w:ind w:left="820"/>
      </w:pPr>
      <w:r>
        <w:t xml:space="preserve"> Drucker, P. F. (1954). The practice of management*. Harper &amp; Row. </w:t>
      </w:r>
    </w:p>
    <w:p w14:paraId="49D685DB" w14:textId="77777777" w:rsidR="00DE4649" w:rsidRDefault="00000000">
      <w:pPr>
        <w:spacing w:after="207"/>
        <w:ind w:left="1440" w:hanging="630"/>
      </w:pPr>
      <w:r>
        <w:t xml:space="preserve"> </w:t>
      </w:r>
      <w:proofErr w:type="gramStart"/>
      <w:r>
        <w:t>Fletcher,  C.,  &amp;</w:t>
      </w:r>
      <w:proofErr w:type="gramEnd"/>
      <w:r>
        <w:t xml:space="preserve">  </w:t>
      </w:r>
      <w:proofErr w:type="gramStart"/>
      <w:r>
        <w:t>Williams,  R.</w:t>
      </w:r>
      <w:proofErr w:type="gramEnd"/>
      <w:r>
        <w:t xml:space="preserve">  (1985). </w:t>
      </w:r>
      <w:r>
        <w:rPr>
          <w:i/>
        </w:rPr>
        <w:t xml:space="preserve"> </w:t>
      </w:r>
      <w:proofErr w:type="gramStart"/>
      <w:r>
        <w:rPr>
          <w:i/>
        </w:rPr>
        <w:t>Performance  appraisal</w:t>
      </w:r>
      <w:proofErr w:type="gramEnd"/>
      <w:r>
        <w:rPr>
          <w:i/>
        </w:rPr>
        <w:t xml:space="preserve">  </w:t>
      </w:r>
      <w:proofErr w:type="gramStart"/>
      <w:r>
        <w:rPr>
          <w:i/>
        </w:rPr>
        <w:t>and  career</w:t>
      </w:r>
      <w:proofErr w:type="gramEnd"/>
      <w:r>
        <w:rPr>
          <w:i/>
        </w:rPr>
        <w:t xml:space="preserve">  </w:t>
      </w:r>
      <w:proofErr w:type="gramStart"/>
      <w:r>
        <w:rPr>
          <w:i/>
        </w:rPr>
        <w:t>development</w:t>
      </w:r>
      <w:r>
        <w:t xml:space="preserve"> .</w:t>
      </w:r>
      <w:proofErr w:type="gramEnd"/>
      <w:r>
        <w:t xml:space="preserve">  Hutchinson. </w:t>
      </w:r>
    </w:p>
    <w:p w14:paraId="45DA0B62" w14:textId="77777777" w:rsidR="00DE4649" w:rsidRDefault="00000000">
      <w:pPr>
        <w:spacing w:after="210"/>
        <w:ind w:left="820"/>
      </w:pPr>
      <w:r>
        <w:t xml:space="preserve"> Foot, M., &amp; Hook, C. (2005). </w:t>
      </w:r>
      <w:r>
        <w:rPr>
          <w:i/>
        </w:rPr>
        <w:t xml:space="preserve"> Introducing human </w:t>
      </w:r>
      <w:proofErr w:type="gramStart"/>
      <w:r>
        <w:rPr>
          <w:i/>
        </w:rPr>
        <w:t>resource  management</w:t>
      </w:r>
      <w:proofErr w:type="gramEnd"/>
      <w:r>
        <w:t xml:space="preserve"> . Pearson Education. </w:t>
      </w:r>
    </w:p>
    <w:p w14:paraId="58F38CDC" w14:textId="77777777" w:rsidR="00DE4649" w:rsidRDefault="00000000">
      <w:pPr>
        <w:spacing w:after="207"/>
        <w:ind w:left="1440" w:hanging="630"/>
      </w:pPr>
      <w:r>
        <w:t xml:space="preserve"> </w:t>
      </w:r>
      <w:proofErr w:type="gramStart"/>
      <w:r>
        <w:t>Harter,  J.</w:t>
      </w:r>
      <w:proofErr w:type="gramEnd"/>
      <w:r>
        <w:t xml:space="preserve">  K.</w:t>
      </w:r>
      <w:proofErr w:type="gramStart"/>
      <w:r>
        <w:t>,  Schmidt,  F.</w:t>
      </w:r>
      <w:proofErr w:type="gramEnd"/>
      <w:r>
        <w:t xml:space="preserve">  L.</w:t>
      </w:r>
      <w:proofErr w:type="gramStart"/>
      <w:r>
        <w:t>,  &amp;</w:t>
      </w:r>
      <w:proofErr w:type="gramEnd"/>
      <w:r>
        <w:t xml:space="preserve">  </w:t>
      </w:r>
      <w:proofErr w:type="gramStart"/>
      <w:r>
        <w:t>Hayes,  T.</w:t>
      </w:r>
      <w:proofErr w:type="gramEnd"/>
      <w:r>
        <w:t xml:space="preserve">  L.  (2009).  </w:t>
      </w:r>
      <w:proofErr w:type="gramStart"/>
      <w:r>
        <w:t>Employee  engagement</w:t>
      </w:r>
      <w:proofErr w:type="gramEnd"/>
      <w:r>
        <w:t xml:space="preserve">:  </w:t>
      </w:r>
      <w:proofErr w:type="gramStart"/>
      <w:r>
        <w:t>Relationships  with</w:t>
      </w:r>
      <w:proofErr w:type="gramEnd"/>
      <w:r>
        <w:t xml:space="preserve">  </w:t>
      </w:r>
      <w:proofErr w:type="gramStart"/>
      <w:r>
        <w:t>employee  engagement</w:t>
      </w:r>
      <w:proofErr w:type="gramEnd"/>
      <w:r>
        <w:t xml:space="preserve">  </w:t>
      </w:r>
      <w:proofErr w:type="gramStart"/>
      <w:r>
        <w:t>and  performance</w:t>
      </w:r>
      <w:proofErr w:type="gramEnd"/>
      <w:r>
        <w:t xml:space="preserve">  outcomes*.  </w:t>
      </w:r>
      <w:proofErr w:type="gramStart"/>
      <w:r>
        <w:t>Journal  of</w:t>
      </w:r>
      <w:proofErr w:type="gramEnd"/>
      <w:r>
        <w:t xml:space="preserve">  </w:t>
      </w:r>
      <w:proofErr w:type="gramStart"/>
      <w:r>
        <w:t>Applied  Psychology</w:t>
      </w:r>
      <w:proofErr w:type="gramEnd"/>
      <w:r>
        <w:t xml:space="preserve">, 87(2), 268-279. </w:t>
      </w:r>
    </w:p>
    <w:p w14:paraId="126FC118" w14:textId="77777777" w:rsidR="00DE4649" w:rsidRDefault="00000000">
      <w:pPr>
        <w:ind w:left="1440" w:hanging="630"/>
      </w:pPr>
      <w:r>
        <w:t xml:space="preserve"> </w:t>
      </w:r>
      <w:proofErr w:type="gramStart"/>
      <w:r>
        <w:t>Hodgetts,  R.</w:t>
      </w:r>
      <w:proofErr w:type="gramEnd"/>
      <w:r>
        <w:t xml:space="preserve">  M.</w:t>
      </w:r>
      <w:proofErr w:type="gramStart"/>
      <w:r>
        <w:t>,  &amp;</w:t>
      </w:r>
      <w:proofErr w:type="gramEnd"/>
      <w:r>
        <w:t xml:space="preserve">  </w:t>
      </w:r>
      <w:proofErr w:type="gramStart"/>
      <w:r>
        <w:t>Kroeck,  K.</w:t>
      </w:r>
      <w:proofErr w:type="gramEnd"/>
      <w:r>
        <w:t xml:space="preserve">  G.  (1992).  </w:t>
      </w:r>
      <w:proofErr w:type="gramStart"/>
      <w:r>
        <w:t>Organizational  behavior</w:t>
      </w:r>
      <w:proofErr w:type="gramEnd"/>
      <w:r>
        <w:t xml:space="preserve">:  </w:t>
      </w:r>
      <w:proofErr w:type="gramStart"/>
      <w:r>
        <w:t>A  strategic</w:t>
      </w:r>
      <w:proofErr w:type="gramEnd"/>
      <w:r>
        <w:t xml:space="preserve">  approach.  Macmillan. </w:t>
      </w:r>
    </w:p>
    <w:p w14:paraId="644F8225" w14:textId="77777777" w:rsidR="00DE4649" w:rsidRDefault="00000000">
      <w:pPr>
        <w:spacing w:after="200" w:line="274" w:lineRule="auto"/>
        <w:ind w:left="1435" w:right="-2" w:hanging="640"/>
      </w:pPr>
      <w:r>
        <w:t xml:space="preserve"> </w:t>
      </w:r>
      <w:proofErr w:type="gramStart"/>
      <w:r>
        <w:t>Jawabreh,  O.,  H.</w:t>
      </w:r>
      <w:proofErr w:type="gramEnd"/>
      <w:r>
        <w:t xml:space="preserve">  </w:t>
      </w:r>
      <w:proofErr w:type="spellStart"/>
      <w:proofErr w:type="gramStart"/>
      <w:r>
        <w:t>Abdelrazaq</w:t>
      </w:r>
      <w:proofErr w:type="spellEnd"/>
      <w:r>
        <w:t>,  and</w:t>
      </w:r>
      <w:proofErr w:type="gramEnd"/>
      <w:r>
        <w:t xml:space="preserve">  A.  </w:t>
      </w:r>
      <w:proofErr w:type="gramStart"/>
      <w:r>
        <w:t xml:space="preserve">Jahmani, </w:t>
      </w:r>
      <w:r>
        <w:rPr>
          <w:i/>
        </w:rPr>
        <w:t xml:space="preserve"> Business</w:t>
      </w:r>
      <w:proofErr w:type="gramEnd"/>
      <w:r>
        <w:rPr>
          <w:i/>
        </w:rPr>
        <w:t xml:space="preserve">  </w:t>
      </w:r>
      <w:proofErr w:type="gramStart"/>
      <w:r>
        <w:rPr>
          <w:i/>
        </w:rPr>
        <w:t>Sustainability  Practice</w:t>
      </w:r>
      <w:proofErr w:type="gramEnd"/>
      <w:r>
        <w:rPr>
          <w:i/>
        </w:rPr>
        <w:t xml:space="preserve">  </w:t>
      </w:r>
      <w:proofErr w:type="gramStart"/>
      <w:r>
        <w:rPr>
          <w:i/>
        </w:rPr>
        <w:t>And  Operational</w:t>
      </w:r>
      <w:proofErr w:type="gramEnd"/>
      <w:r>
        <w:rPr>
          <w:i/>
        </w:rPr>
        <w:t xml:space="preserve">  </w:t>
      </w:r>
      <w:proofErr w:type="gramStart"/>
      <w:r>
        <w:rPr>
          <w:i/>
        </w:rPr>
        <w:t xml:space="preserve">Management  </w:t>
      </w:r>
      <w:proofErr w:type="spellStart"/>
      <w:r>
        <w:rPr>
          <w:i/>
        </w:rPr>
        <w:t>Inhotel</w:t>
      </w:r>
      <w:proofErr w:type="spellEnd"/>
      <w:proofErr w:type="gramEnd"/>
      <w:r>
        <w:rPr>
          <w:i/>
        </w:rPr>
        <w:t xml:space="preserve">  </w:t>
      </w:r>
      <w:proofErr w:type="gramStart"/>
      <w:r>
        <w:rPr>
          <w:i/>
        </w:rPr>
        <w:t>Industry  In</w:t>
      </w:r>
      <w:proofErr w:type="gramEnd"/>
      <w:r>
        <w:rPr>
          <w:i/>
        </w:rPr>
        <w:t xml:space="preserve">  </w:t>
      </w:r>
      <w:proofErr w:type="gramStart"/>
      <w:r>
        <w:rPr>
          <w:i/>
        </w:rPr>
        <w:t>Aqaba  Special</w:t>
      </w:r>
      <w:proofErr w:type="gramEnd"/>
      <w:r>
        <w:rPr>
          <w:i/>
        </w:rPr>
        <w:t xml:space="preserve">  </w:t>
      </w:r>
      <w:proofErr w:type="gramStart"/>
      <w:r>
        <w:rPr>
          <w:i/>
        </w:rPr>
        <w:t>Authority  Economic</w:t>
      </w:r>
      <w:proofErr w:type="gramEnd"/>
      <w:r>
        <w:rPr>
          <w:i/>
        </w:rPr>
        <w:t xml:space="preserve">  </w:t>
      </w:r>
      <w:proofErr w:type="gramStart"/>
      <w:r>
        <w:rPr>
          <w:i/>
        </w:rPr>
        <w:t>Zone  Authority</w:t>
      </w:r>
      <w:proofErr w:type="gramEnd"/>
      <w:r>
        <w:rPr>
          <w:i/>
        </w:rPr>
        <w:t xml:space="preserve"> (ASEZA). </w:t>
      </w:r>
      <w:r>
        <w:t xml:space="preserve"> Geo Journal of Tourism and </w:t>
      </w:r>
      <w:proofErr w:type="spellStart"/>
      <w:proofErr w:type="gramStart"/>
      <w:r>
        <w:t>Geosites</w:t>
      </w:r>
      <w:proofErr w:type="spellEnd"/>
      <w:r>
        <w:t>,  2021</w:t>
      </w:r>
      <w:proofErr w:type="gramEnd"/>
      <w:r>
        <w:t xml:space="preserve">. </w:t>
      </w:r>
      <w:r>
        <w:rPr>
          <w:b/>
        </w:rPr>
        <w:t xml:space="preserve"> 38</w:t>
      </w:r>
      <w:r>
        <w:t xml:space="preserve"> (4): p. 1089-1097. </w:t>
      </w:r>
    </w:p>
    <w:p w14:paraId="5940A9C5" w14:textId="77777777" w:rsidR="00DE4649" w:rsidRDefault="00000000">
      <w:pPr>
        <w:spacing w:after="207"/>
        <w:ind w:left="1440" w:hanging="630"/>
      </w:pPr>
      <w:r>
        <w:lastRenderedPageBreak/>
        <w:t xml:space="preserve"> </w:t>
      </w:r>
      <w:proofErr w:type="spellStart"/>
      <w:proofErr w:type="gramStart"/>
      <w:r>
        <w:t>Marbey</w:t>
      </w:r>
      <w:proofErr w:type="spellEnd"/>
      <w:r>
        <w:t>,  B.,  &amp;</w:t>
      </w:r>
      <w:proofErr w:type="gramEnd"/>
      <w:r>
        <w:t xml:space="preserve">  </w:t>
      </w:r>
      <w:proofErr w:type="gramStart"/>
      <w:r>
        <w:t>Salaman,  G.</w:t>
      </w:r>
      <w:proofErr w:type="gramEnd"/>
      <w:r>
        <w:t xml:space="preserve">  (1995).  </w:t>
      </w:r>
      <w:proofErr w:type="gramStart"/>
      <w:r>
        <w:t>Human  resource</w:t>
      </w:r>
      <w:proofErr w:type="gramEnd"/>
      <w:r>
        <w:t xml:space="preserve">  management:  </w:t>
      </w:r>
      <w:proofErr w:type="gramStart"/>
      <w:r>
        <w:t>Strategy  and</w:t>
      </w:r>
      <w:proofErr w:type="gramEnd"/>
      <w:r>
        <w:t xml:space="preserve">  implementation. Sage Publications. </w:t>
      </w:r>
    </w:p>
    <w:p w14:paraId="20BDCCBA" w14:textId="77777777" w:rsidR="00DE4649" w:rsidRDefault="00000000">
      <w:pPr>
        <w:spacing w:after="210"/>
        <w:ind w:left="820"/>
      </w:pPr>
      <w:r>
        <w:t xml:space="preserve"> McGregor, D. (1960). The human side of enterprise. McGraw-Hill. </w:t>
      </w:r>
    </w:p>
    <w:p w14:paraId="2C63AD19" w14:textId="77777777" w:rsidR="00DE4649" w:rsidRDefault="00000000">
      <w:pPr>
        <w:spacing w:after="210"/>
        <w:ind w:left="820"/>
      </w:pPr>
      <w:r>
        <w:t xml:space="preserve"> Milkovich, G. T., &amp; Boudreau, J. W. (1991). Human resource management. Irwin. </w:t>
      </w:r>
    </w:p>
    <w:p w14:paraId="06F47466" w14:textId="77777777" w:rsidR="00DE4649" w:rsidRDefault="00000000">
      <w:pPr>
        <w:ind w:left="820"/>
      </w:pPr>
      <w:r>
        <w:t xml:space="preserve"> </w:t>
      </w:r>
      <w:proofErr w:type="spellStart"/>
      <w:proofErr w:type="gramStart"/>
      <w:r>
        <w:t>Nawaiseh</w:t>
      </w:r>
      <w:proofErr w:type="spellEnd"/>
      <w:r>
        <w:t>,  K.</w:t>
      </w:r>
      <w:proofErr w:type="gramEnd"/>
      <w:r>
        <w:t xml:space="preserve">  H.  A.</w:t>
      </w:r>
      <w:proofErr w:type="gramStart"/>
      <w:r>
        <w:t>,  Abd</w:t>
      </w:r>
      <w:proofErr w:type="gramEnd"/>
      <w:r>
        <w:t>-</w:t>
      </w:r>
      <w:proofErr w:type="spellStart"/>
      <w:proofErr w:type="gramStart"/>
      <w:r>
        <w:t>Alkareem</w:t>
      </w:r>
      <w:proofErr w:type="spellEnd"/>
      <w:r>
        <w:t>,  M.</w:t>
      </w:r>
      <w:proofErr w:type="gramEnd"/>
      <w:r>
        <w:t xml:space="preserve">  H.</w:t>
      </w:r>
      <w:proofErr w:type="gramStart"/>
      <w:r>
        <w:t xml:space="preserve">,  </w:t>
      </w:r>
      <w:proofErr w:type="spellStart"/>
      <w:r>
        <w:t>Alawamleh</w:t>
      </w:r>
      <w:proofErr w:type="spellEnd"/>
      <w:r>
        <w:t>,  H.</w:t>
      </w:r>
      <w:proofErr w:type="gramEnd"/>
      <w:r>
        <w:t xml:space="preserve">  A.</w:t>
      </w:r>
      <w:proofErr w:type="gramStart"/>
      <w:r>
        <w:t>,  Abbas,  K.</w:t>
      </w:r>
      <w:proofErr w:type="gramEnd"/>
      <w:r>
        <w:t xml:space="preserve">  M.</w:t>
      </w:r>
      <w:proofErr w:type="gramStart"/>
      <w:r>
        <w:t>,  &amp;</w:t>
      </w:r>
      <w:proofErr w:type="gramEnd"/>
      <w:r>
        <w:t xml:space="preserve">  </w:t>
      </w:r>
      <w:proofErr w:type="gramStart"/>
      <w:r>
        <w:t>Orabi,  T.</w:t>
      </w:r>
      <w:proofErr w:type="gramEnd"/>
      <w:r>
        <w:t xml:space="preserve">  G. </w:t>
      </w:r>
    </w:p>
    <w:p w14:paraId="6B221823" w14:textId="77777777" w:rsidR="00DE4649" w:rsidRDefault="00000000">
      <w:pPr>
        <w:spacing w:after="207"/>
        <w:ind w:left="1450"/>
      </w:pPr>
      <w:r>
        <w:t xml:space="preserve"> A.  (2021).  </w:t>
      </w:r>
      <w:proofErr w:type="gramStart"/>
      <w:r>
        <w:t>Dimensions  of</w:t>
      </w:r>
      <w:proofErr w:type="gramEnd"/>
      <w:r>
        <w:t xml:space="preserve">  </w:t>
      </w:r>
      <w:proofErr w:type="gramStart"/>
      <w:r>
        <w:t>corporate  governance</w:t>
      </w:r>
      <w:proofErr w:type="gramEnd"/>
      <w:r>
        <w:t xml:space="preserve">  </w:t>
      </w:r>
      <w:proofErr w:type="gramStart"/>
      <w:r>
        <w:t>and  organizational</w:t>
      </w:r>
      <w:proofErr w:type="gramEnd"/>
      <w:r>
        <w:t xml:space="preserve">  learning:  </w:t>
      </w:r>
      <w:proofErr w:type="gramStart"/>
      <w:r>
        <w:t>An  empirical</w:t>
      </w:r>
      <w:proofErr w:type="gramEnd"/>
      <w:r>
        <w:t xml:space="preserve">  study.  </w:t>
      </w:r>
      <w:proofErr w:type="gramStart"/>
      <w:r>
        <w:t>Journal  of</w:t>
      </w:r>
      <w:proofErr w:type="gramEnd"/>
      <w:r>
        <w:t xml:space="preserve">  </w:t>
      </w:r>
      <w:proofErr w:type="gramStart"/>
      <w:r>
        <w:t>Management  Information</w:t>
      </w:r>
      <w:proofErr w:type="gramEnd"/>
      <w:r>
        <w:t xml:space="preserve">  </w:t>
      </w:r>
      <w:proofErr w:type="gramStart"/>
      <w:r>
        <w:t>and  Decision</w:t>
      </w:r>
      <w:proofErr w:type="gramEnd"/>
      <w:r>
        <w:t xml:space="preserve">  </w:t>
      </w:r>
      <w:proofErr w:type="gramStart"/>
      <w:r>
        <w:t>Sciences,  24</w:t>
      </w:r>
      <w:proofErr w:type="gramEnd"/>
      <w:r>
        <w:t>(5</w:t>
      </w:r>
      <w:proofErr w:type="gramStart"/>
      <w:r>
        <w:t>),  1</w:t>
      </w:r>
      <w:proofErr w:type="gramEnd"/>
      <w:r>
        <w:t xml:space="preserve">-11. </w:t>
      </w:r>
    </w:p>
    <w:p w14:paraId="1604E191" w14:textId="77777777" w:rsidR="00DE4649" w:rsidRDefault="00000000">
      <w:pPr>
        <w:spacing w:after="200" w:line="274" w:lineRule="auto"/>
        <w:ind w:left="1435" w:right="-2" w:hanging="640"/>
      </w:pPr>
      <w:r>
        <w:t xml:space="preserve"> </w:t>
      </w:r>
      <w:proofErr w:type="gramStart"/>
      <w:r>
        <w:t>Ng,  E.S.</w:t>
      </w:r>
      <w:proofErr w:type="gramEnd"/>
      <w:r>
        <w:t xml:space="preserve">  </w:t>
      </w:r>
      <w:proofErr w:type="gramStart"/>
      <w:r>
        <w:t>and  G.J.</w:t>
      </w:r>
      <w:proofErr w:type="gramEnd"/>
      <w:r>
        <w:t xml:space="preserve">  </w:t>
      </w:r>
      <w:proofErr w:type="gramStart"/>
      <w:r>
        <w:t xml:space="preserve">Sears, </w:t>
      </w:r>
      <w:r>
        <w:rPr>
          <w:i/>
        </w:rPr>
        <w:t xml:space="preserve"> CEO</w:t>
      </w:r>
      <w:proofErr w:type="gramEnd"/>
      <w:r>
        <w:rPr>
          <w:i/>
        </w:rPr>
        <w:t xml:space="preserve">  </w:t>
      </w:r>
      <w:proofErr w:type="gramStart"/>
      <w:r>
        <w:rPr>
          <w:i/>
        </w:rPr>
        <w:t>leadership  styles</w:t>
      </w:r>
      <w:proofErr w:type="gramEnd"/>
      <w:r>
        <w:rPr>
          <w:i/>
        </w:rPr>
        <w:t xml:space="preserve">  </w:t>
      </w:r>
      <w:proofErr w:type="gramStart"/>
      <w:r>
        <w:rPr>
          <w:i/>
        </w:rPr>
        <w:t>and  the</w:t>
      </w:r>
      <w:proofErr w:type="gramEnd"/>
      <w:r>
        <w:rPr>
          <w:i/>
        </w:rPr>
        <w:t xml:space="preserve">  </w:t>
      </w:r>
      <w:proofErr w:type="gramStart"/>
      <w:r>
        <w:rPr>
          <w:i/>
        </w:rPr>
        <w:t>implementation  of</w:t>
      </w:r>
      <w:proofErr w:type="gramEnd"/>
      <w:r>
        <w:rPr>
          <w:i/>
        </w:rPr>
        <w:t xml:space="preserve">  </w:t>
      </w:r>
      <w:proofErr w:type="gramStart"/>
      <w:r>
        <w:rPr>
          <w:i/>
        </w:rPr>
        <w:t>organizational  diversity</w:t>
      </w:r>
      <w:proofErr w:type="gramEnd"/>
      <w:r>
        <w:rPr>
          <w:i/>
        </w:rPr>
        <w:t xml:space="preserve">  practices:  </w:t>
      </w:r>
      <w:proofErr w:type="gramStart"/>
      <w:r>
        <w:rPr>
          <w:i/>
        </w:rPr>
        <w:t>Moderating  effects</w:t>
      </w:r>
      <w:proofErr w:type="gramEnd"/>
      <w:r>
        <w:rPr>
          <w:i/>
        </w:rPr>
        <w:t xml:space="preserve">  </w:t>
      </w:r>
      <w:proofErr w:type="gramStart"/>
      <w:r>
        <w:rPr>
          <w:i/>
        </w:rPr>
        <w:t>of  social</w:t>
      </w:r>
      <w:proofErr w:type="gramEnd"/>
      <w:r>
        <w:rPr>
          <w:i/>
        </w:rPr>
        <w:t xml:space="preserve">  </w:t>
      </w:r>
      <w:proofErr w:type="gramStart"/>
      <w:r>
        <w:rPr>
          <w:i/>
        </w:rPr>
        <w:t>values  and</w:t>
      </w:r>
      <w:proofErr w:type="gramEnd"/>
      <w:r>
        <w:rPr>
          <w:i/>
        </w:rPr>
        <w:t xml:space="preserve">  age. </w:t>
      </w:r>
      <w:r>
        <w:t xml:space="preserve"> </w:t>
      </w:r>
      <w:proofErr w:type="gramStart"/>
      <w:r>
        <w:t>Journal  of</w:t>
      </w:r>
      <w:proofErr w:type="gramEnd"/>
      <w:r>
        <w:t xml:space="preserve">  </w:t>
      </w:r>
      <w:proofErr w:type="gramStart"/>
      <w:r>
        <w:t>business  ethics</w:t>
      </w:r>
      <w:proofErr w:type="gramEnd"/>
      <w:r>
        <w:t xml:space="preserve">, 2012. </w:t>
      </w:r>
      <w:r>
        <w:rPr>
          <w:b/>
        </w:rPr>
        <w:t xml:space="preserve"> 105</w:t>
      </w:r>
      <w:r>
        <w:t xml:space="preserve"> (1): p. 41-52. </w:t>
      </w:r>
    </w:p>
    <w:p w14:paraId="544E2C0D" w14:textId="77777777" w:rsidR="00DE4649" w:rsidRDefault="00000000">
      <w:pPr>
        <w:spacing w:after="200" w:line="274" w:lineRule="auto"/>
        <w:ind w:left="1435" w:right="-2" w:hanging="640"/>
      </w:pPr>
      <w:r>
        <w:t xml:space="preserve"> </w:t>
      </w:r>
      <w:proofErr w:type="gramStart"/>
      <w:r>
        <w:t>Ton,  A.D.</w:t>
      </w:r>
      <w:proofErr w:type="gramEnd"/>
      <w:r>
        <w:t xml:space="preserve">  </w:t>
      </w:r>
      <w:proofErr w:type="gramStart"/>
      <w:r>
        <w:t>and  L.</w:t>
      </w:r>
      <w:proofErr w:type="gramEnd"/>
      <w:r>
        <w:t xml:space="preserve">  </w:t>
      </w:r>
      <w:proofErr w:type="gramStart"/>
      <w:r>
        <w:t xml:space="preserve">Hammerl, </w:t>
      </w:r>
      <w:r>
        <w:rPr>
          <w:i/>
        </w:rPr>
        <w:t xml:space="preserve"> Knowledge</w:t>
      </w:r>
      <w:proofErr w:type="gramEnd"/>
      <w:r>
        <w:rPr>
          <w:i/>
        </w:rPr>
        <w:t xml:space="preserve">  </w:t>
      </w:r>
      <w:proofErr w:type="gramStart"/>
      <w:r>
        <w:rPr>
          <w:i/>
        </w:rPr>
        <w:t>management  in</w:t>
      </w:r>
      <w:proofErr w:type="gramEnd"/>
      <w:r>
        <w:rPr>
          <w:i/>
        </w:rPr>
        <w:t xml:space="preserve">  </w:t>
      </w:r>
      <w:proofErr w:type="gramStart"/>
      <w:r>
        <w:rPr>
          <w:i/>
        </w:rPr>
        <w:t>the  environment</w:t>
      </w:r>
      <w:proofErr w:type="gramEnd"/>
      <w:r>
        <w:rPr>
          <w:i/>
        </w:rPr>
        <w:t xml:space="preserve">  </w:t>
      </w:r>
      <w:proofErr w:type="gramStart"/>
      <w:r>
        <w:rPr>
          <w:i/>
        </w:rPr>
        <w:t>of  cross</w:t>
      </w:r>
      <w:proofErr w:type="gramEnd"/>
      <w:r>
        <w:rPr>
          <w:i/>
        </w:rPr>
        <w:t>-</w:t>
      </w:r>
      <w:proofErr w:type="gramStart"/>
      <w:r>
        <w:rPr>
          <w:i/>
        </w:rPr>
        <w:t>functional  team</w:t>
      </w:r>
      <w:proofErr w:type="gramEnd"/>
      <w:r>
        <w:rPr>
          <w:i/>
        </w:rPr>
        <w:t xml:space="preserve">  coopetition:  </w:t>
      </w:r>
      <w:proofErr w:type="gramStart"/>
      <w:r>
        <w:rPr>
          <w:i/>
        </w:rPr>
        <w:t>A  systematic</w:t>
      </w:r>
      <w:proofErr w:type="gramEnd"/>
      <w:r>
        <w:rPr>
          <w:i/>
        </w:rPr>
        <w:t xml:space="preserve">  </w:t>
      </w:r>
      <w:proofErr w:type="gramStart"/>
      <w:r>
        <w:rPr>
          <w:i/>
        </w:rPr>
        <w:t>literature  review</w:t>
      </w:r>
      <w:proofErr w:type="gramEnd"/>
      <w:r>
        <w:rPr>
          <w:i/>
        </w:rPr>
        <w:t xml:space="preserve">. </w:t>
      </w:r>
      <w:r>
        <w:t xml:space="preserve"> </w:t>
      </w:r>
      <w:proofErr w:type="gramStart"/>
      <w:r>
        <w:t>Knowledge  and</w:t>
      </w:r>
      <w:proofErr w:type="gramEnd"/>
      <w:r>
        <w:t xml:space="preserve">  </w:t>
      </w:r>
      <w:proofErr w:type="gramStart"/>
      <w:r>
        <w:t>Performance  Management</w:t>
      </w:r>
      <w:proofErr w:type="gramEnd"/>
      <w:r>
        <w:t xml:space="preserve">, 2021. </w:t>
      </w:r>
      <w:r>
        <w:rPr>
          <w:b/>
        </w:rPr>
        <w:t xml:space="preserve"> 5</w:t>
      </w:r>
      <w:r>
        <w:t xml:space="preserve"> (1): p. 14. </w:t>
      </w:r>
    </w:p>
    <w:p w14:paraId="55FCC749" w14:textId="77777777" w:rsidR="00DE4649" w:rsidRDefault="00000000">
      <w:pPr>
        <w:spacing w:after="200" w:line="274" w:lineRule="auto"/>
        <w:ind w:left="1435" w:right="-2" w:hanging="640"/>
      </w:pPr>
      <w:r>
        <w:t xml:space="preserve"> </w:t>
      </w:r>
      <w:proofErr w:type="gramStart"/>
      <w:r>
        <w:t>Ton,  H.N.N.,  P.V.</w:t>
      </w:r>
      <w:proofErr w:type="gramEnd"/>
      <w:r>
        <w:t xml:space="preserve">  </w:t>
      </w:r>
      <w:proofErr w:type="gramStart"/>
      <w:r>
        <w:t>Nguyen,  and</w:t>
      </w:r>
      <w:proofErr w:type="gramEnd"/>
      <w:r>
        <w:t xml:space="preserve">  H.Q.  </w:t>
      </w:r>
      <w:proofErr w:type="gramStart"/>
      <w:r>
        <w:t xml:space="preserve">Tran, </w:t>
      </w:r>
      <w:r>
        <w:rPr>
          <w:i/>
        </w:rPr>
        <w:t xml:space="preserve"> Employee</w:t>
      </w:r>
      <w:proofErr w:type="gramEnd"/>
      <w:r>
        <w:rPr>
          <w:i/>
        </w:rPr>
        <w:t xml:space="preserve">  </w:t>
      </w:r>
      <w:proofErr w:type="gramStart"/>
      <w:r>
        <w:rPr>
          <w:i/>
        </w:rPr>
        <w:t>engagement  and</w:t>
      </w:r>
      <w:proofErr w:type="gramEnd"/>
      <w:r>
        <w:rPr>
          <w:i/>
        </w:rPr>
        <w:t xml:space="preserve">  </w:t>
      </w:r>
      <w:proofErr w:type="gramStart"/>
      <w:r>
        <w:rPr>
          <w:i/>
        </w:rPr>
        <w:t>best  practices</w:t>
      </w:r>
      <w:proofErr w:type="gramEnd"/>
      <w:r>
        <w:rPr>
          <w:i/>
        </w:rPr>
        <w:t xml:space="preserve">  </w:t>
      </w:r>
      <w:proofErr w:type="gramStart"/>
      <w:r>
        <w:rPr>
          <w:i/>
        </w:rPr>
        <w:t>of  internal</w:t>
      </w:r>
      <w:proofErr w:type="gramEnd"/>
      <w:r>
        <w:rPr>
          <w:i/>
        </w:rPr>
        <w:t xml:space="preserve">  </w:t>
      </w:r>
      <w:proofErr w:type="gramStart"/>
      <w:r>
        <w:rPr>
          <w:i/>
        </w:rPr>
        <w:t>public  relations</w:t>
      </w:r>
      <w:proofErr w:type="gramEnd"/>
      <w:r>
        <w:rPr>
          <w:i/>
        </w:rPr>
        <w:t xml:space="preserve">  </w:t>
      </w:r>
      <w:proofErr w:type="gramStart"/>
      <w:r>
        <w:rPr>
          <w:i/>
        </w:rPr>
        <w:t>to  harvest</w:t>
      </w:r>
      <w:proofErr w:type="gramEnd"/>
      <w:r>
        <w:rPr>
          <w:i/>
        </w:rPr>
        <w:t xml:space="preserve">  </w:t>
      </w:r>
      <w:proofErr w:type="gramStart"/>
      <w:r>
        <w:rPr>
          <w:i/>
        </w:rPr>
        <w:t>job  performance</w:t>
      </w:r>
      <w:proofErr w:type="gramEnd"/>
      <w:r>
        <w:rPr>
          <w:i/>
        </w:rPr>
        <w:t xml:space="preserve">  </w:t>
      </w:r>
      <w:proofErr w:type="gramStart"/>
      <w:r>
        <w:rPr>
          <w:i/>
        </w:rPr>
        <w:t>in  organizations</w:t>
      </w:r>
      <w:proofErr w:type="gramEnd"/>
      <w:r>
        <w:rPr>
          <w:i/>
        </w:rPr>
        <w:t xml:space="preserve">. </w:t>
      </w:r>
      <w:r>
        <w:t xml:space="preserve"> </w:t>
      </w:r>
      <w:proofErr w:type="gramStart"/>
      <w:r>
        <w:t>Problems  and</w:t>
      </w:r>
      <w:proofErr w:type="gramEnd"/>
      <w:r>
        <w:t xml:space="preserve">  Perspectives in Management, 2021. </w:t>
      </w:r>
      <w:r>
        <w:rPr>
          <w:b/>
        </w:rPr>
        <w:t xml:space="preserve"> 19</w:t>
      </w:r>
      <w:r>
        <w:t xml:space="preserve"> (3): p. 408. </w:t>
      </w:r>
    </w:p>
    <w:p w14:paraId="433632E6" w14:textId="77777777" w:rsidR="00536F6A" w:rsidRDefault="00536F6A">
      <w:pPr>
        <w:spacing w:after="160" w:line="278" w:lineRule="auto"/>
        <w:ind w:left="0" w:firstLine="0"/>
        <w:jc w:val="left"/>
        <w:rPr>
          <w:b/>
        </w:rPr>
      </w:pPr>
      <w:r>
        <w:rPr>
          <w:b/>
        </w:rPr>
        <w:br w:type="page"/>
      </w:r>
    </w:p>
    <w:p w14:paraId="4A98340F" w14:textId="77777777" w:rsidR="00536F6A" w:rsidRDefault="00536F6A" w:rsidP="00536F6A">
      <w:pPr>
        <w:pStyle w:val="Heading1"/>
      </w:pPr>
      <w:bookmarkStart w:id="146" w:name="_Toc199929791"/>
      <w:r>
        <w:lastRenderedPageBreak/>
        <w:t>APPENDIX</w:t>
      </w:r>
      <w:bookmarkEnd w:id="146"/>
    </w:p>
    <w:p w14:paraId="5D76302E" w14:textId="473EADA3" w:rsidR="00DE4649" w:rsidRDefault="00000000">
      <w:pPr>
        <w:spacing w:after="348" w:line="265" w:lineRule="auto"/>
        <w:ind w:left="1643" w:right="913"/>
        <w:jc w:val="center"/>
      </w:pPr>
      <w:r>
        <w:rPr>
          <w:b/>
        </w:rPr>
        <w:t xml:space="preserve"> QUESTIONNAIRE </w:t>
      </w:r>
    </w:p>
    <w:p w14:paraId="1A234DCC" w14:textId="77777777" w:rsidR="00DE4649" w:rsidRDefault="00000000">
      <w:pPr>
        <w:spacing w:after="346"/>
        <w:ind w:left="5440"/>
      </w:pPr>
      <w:r>
        <w:t xml:space="preserve"> Dept of Business Admin and Mgt, </w:t>
      </w:r>
    </w:p>
    <w:p w14:paraId="576C52F7" w14:textId="77777777" w:rsidR="00DE4649" w:rsidRDefault="00000000">
      <w:pPr>
        <w:spacing w:after="114" w:line="259" w:lineRule="auto"/>
        <w:ind w:left="0" w:right="14" w:firstLine="0"/>
        <w:jc w:val="right"/>
      </w:pPr>
      <w:r>
        <w:t xml:space="preserve"> </w:t>
      </w:r>
      <w:proofErr w:type="gramStart"/>
      <w:r>
        <w:t>Institute  of</w:t>
      </w:r>
      <w:proofErr w:type="gramEnd"/>
      <w:r>
        <w:t xml:space="preserve">  </w:t>
      </w:r>
      <w:proofErr w:type="gramStart"/>
      <w:r>
        <w:t>Finance  and</w:t>
      </w:r>
      <w:proofErr w:type="gramEnd"/>
      <w:r>
        <w:t xml:space="preserve">  Management </w:t>
      </w:r>
    </w:p>
    <w:p w14:paraId="71B7AEFC" w14:textId="77777777" w:rsidR="00DE4649" w:rsidRDefault="00000000">
      <w:pPr>
        <w:spacing w:after="346"/>
        <w:ind w:left="730"/>
      </w:pPr>
      <w:r>
        <w:t xml:space="preserve"> Studies, </w:t>
      </w:r>
    </w:p>
    <w:p w14:paraId="2EC0F0E9" w14:textId="77777777" w:rsidR="00DE4649" w:rsidRDefault="00000000">
      <w:pPr>
        <w:spacing w:after="346"/>
        <w:ind w:left="5440"/>
      </w:pPr>
      <w:r>
        <w:t xml:space="preserve"> Kwara State Polytechnic, Ilorin. </w:t>
      </w:r>
    </w:p>
    <w:p w14:paraId="3AE6DBC2" w14:textId="77777777" w:rsidR="00DE4649" w:rsidRDefault="00000000">
      <w:pPr>
        <w:spacing w:after="342" w:line="270" w:lineRule="auto"/>
        <w:ind w:left="2346"/>
        <w:jc w:val="center"/>
      </w:pPr>
      <w:r>
        <w:t xml:space="preserve"> March. 2025. </w:t>
      </w:r>
    </w:p>
    <w:p w14:paraId="45897565" w14:textId="77777777" w:rsidR="00DE4649" w:rsidRDefault="00000000">
      <w:pPr>
        <w:spacing w:after="107"/>
        <w:ind w:left="820"/>
      </w:pPr>
      <w:r>
        <w:t xml:space="preserve"> Dear respondent, </w:t>
      </w:r>
    </w:p>
    <w:p w14:paraId="45698E50" w14:textId="77777777" w:rsidR="00DE4649" w:rsidRDefault="00000000">
      <w:pPr>
        <w:spacing w:after="106"/>
        <w:ind w:left="730"/>
      </w:pPr>
      <w:r>
        <w:t xml:space="preserve"> </w:t>
      </w:r>
      <w:proofErr w:type="gramStart"/>
      <w:r>
        <w:t>This  questionnaire</w:t>
      </w:r>
      <w:proofErr w:type="gramEnd"/>
      <w:r>
        <w:t xml:space="preserve">  </w:t>
      </w:r>
      <w:proofErr w:type="gramStart"/>
      <w:r>
        <w:t>is  designed</w:t>
      </w:r>
      <w:proofErr w:type="gramEnd"/>
      <w:r>
        <w:t xml:space="preserve">  </w:t>
      </w:r>
      <w:proofErr w:type="gramStart"/>
      <w:r>
        <w:t>to  raise</w:t>
      </w:r>
      <w:proofErr w:type="gramEnd"/>
      <w:r>
        <w:t xml:space="preserve">  </w:t>
      </w:r>
      <w:proofErr w:type="gramStart"/>
      <w:r>
        <w:t>relevant  information</w:t>
      </w:r>
      <w:proofErr w:type="gramEnd"/>
      <w:r>
        <w:t xml:space="preserve">  </w:t>
      </w:r>
      <w:proofErr w:type="gramStart"/>
      <w:r>
        <w:t>on  the</w:t>
      </w:r>
      <w:proofErr w:type="gramEnd"/>
      <w:r>
        <w:t xml:space="preserve"> </w:t>
      </w:r>
      <w:r>
        <w:rPr>
          <w:b/>
        </w:rPr>
        <w:t xml:space="preserve"> “</w:t>
      </w:r>
      <w:proofErr w:type="gramStart"/>
      <w:r>
        <w:rPr>
          <w:b/>
        </w:rPr>
        <w:t>EFFECT  OF</w:t>
      </w:r>
      <w:proofErr w:type="gramEnd"/>
      <w:r>
        <w:rPr>
          <w:b/>
        </w:rPr>
        <w:t xml:space="preserve"> </w:t>
      </w:r>
    </w:p>
    <w:p w14:paraId="7D857F1B" w14:textId="77777777" w:rsidR="00DE4649" w:rsidRDefault="00000000">
      <w:pPr>
        <w:pStyle w:val="Heading1"/>
        <w:ind w:left="730"/>
      </w:pPr>
      <w:r>
        <w:t xml:space="preserve"> </w:t>
      </w:r>
      <w:bookmarkStart w:id="147" w:name="_Toc199928720"/>
      <w:bookmarkStart w:id="148" w:name="_Toc199928856"/>
      <w:bookmarkStart w:id="149" w:name="_Toc199929792"/>
      <w:proofErr w:type="gramStart"/>
      <w:r>
        <w:t>MANAGEMENT  POLICIES</w:t>
      </w:r>
      <w:proofErr w:type="gramEnd"/>
      <w:r>
        <w:t xml:space="preserve">  </w:t>
      </w:r>
      <w:proofErr w:type="gramStart"/>
      <w:r>
        <w:t>ON  EMPLOYEES’  PERFORMANCE</w:t>
      </w:r>
      <w:proofErr w:type="gramEnd"/>
      <w:r>
        <w:t xml:space="preserve">  </w:t>
      </w:r>
      <w:proofErr w:type="gramStart"/>
      <w:r>
        <w:t>IN  PUBLIC</w:t>
      </w:r>
      <w:bookmarkEnd w:id="147"/>
      <w:bookmarkEnd w:id="148"/>
      <w:bookmarkEnd w:id="149"/>
      <w:proofErr w:type="gramEnd"/>
      <w:r>
        <w:t xml:space="preserve"> </w:t>
      </w:r>
    </w:p>
    <w:p w14:paraId="056A2C2B" w14:textId="77777777" w:rsidR="00DE4649" w:rsidRDefault="00000000">
      <w:pPr>
        <w:spacing w:after="306"/>
        <w:ind w:left="730"/>
      </w:pPr>
      <w:r>
        <w:rPr>
          <w:b/>
        </w:rPr>
        <w:t xml:space="preserve"> SERVICE (A Case of Kwara State Ministry of Finance, Ilorin</w:t>
      </w:r>
      <w:proofErr w:type="gramStart"/>
      <w:r>
        <w:rPr>
          <w:b/>
        </w:rPr>
        <w:t>)</w:t>
      </w:r>
      <w:r>
        <w:t xml:space="preserve"> ”</w:t>
      </w:r>
      <w:proofErr w:type="gramEnd"/>
      <w:r>
        <w:t xml:space="preserve">. Your response is needed. </w:t>
      </w:r>
    </w:p>
    <w:p w14:paraId="552D1CC0" w14:textId="77777777" w:rsidR="00DE4649" w:rsidRDefault="00000000">
      <w:pPr>
        <w:spacing w:after="240" w:line="357" w:lineRule="auto"/>
        <w:ind w:left="730"/>
      </w:pPr>
      <w:r>
        <w:t xml:space="preserve"> </w:t>
      </w:r>
      <w:proofErr w:type="gramStart"/>
      <w:r>
        <w:t>All  information</w:t>
      </w:r>
      <w:proofErr w:type="gramEnd"/>
      <w:r>
        <w:t xml:space="preserve">  </w:t>
      </w:r>
      <w:proofErr w:type="gramStart"/>
      <w:r>
        <w:t>supplied  shall</w:t>
      </w:r>
      <w:proofErr w:type="gramEnd"/>
      <w:r>
        <w:t xml:space="preserve">  </w:t>
      </w:r>
      <w:proofErr w:type="gramStart"/>
      <w:r>
        <w:t>be  used</w:t>
      </w:r>
      <w:proofErr w:type="gramEnd"/>
      <w:r>
        <w:t xml:space="preserve">  </w:t>
      </w:r>
      <w:proofErr w:type="gramStart"/>
      <w:r>
        <w:t>mainly  for</w:t>
      </w:r>
      <w:proofErr w:type="gramEnd"/>
      <w:r>
        <w:t xml:space="preserve">  </w:t>
      </w:r>
      <w:proofErr w:type="gramStart"/>
      <w:r>
        <w:t>academic  and</w:t>
      </w:r>
      <w:proofErr w:type="gramEnd"/>
      <w:r>
        <w:t xml:space="preserve">  </w:t>
      </w:r>
      <w:proofErr w:type="gramStart"/>
      <w:r>
        <w:t>education  purpose</w:t>
      </w:r>
      <w:proofErr w:type="gramEnd"/>
      <w:r>
        <w:t xml:space="preserve">  only.  </w:t>
      </w:r>
      <w:proofErr w:type="gramStart"/>
      <w:r>
        <w:t>You  are</w:t>
      </w:r>
      <w:proofErr w:type="gramEnd"/>
      <w:r>
        <w:t xml:space="preserve"> guaranteed of strict confidentiality of all the information provided. </w:t>
      </w:r>
    </w:p>
    <w:p w14:paraId="3EB4D541" w14:textId="77777777" w:rsidR="00DE4649" w:rsidRDefault="00000000">
      <w:pPr>
        <w:ind w:left="790"/>
      </w:pPr>
      <w:r>
        <w:t xml:space="preserve"> Thank You. </w:t>
      </w:r>
    </w:p>
    <w:p w14:paraId="3A6600D8" w14:textId="77777777" w:rsidR="00DE4649" w:rsidRDefault="00000000">
      <w:pPr>
        <w:spacing w:after="109"/>
        <w:ind w:left="730"/>
      </w:pPr>
      <w:r>
        <w:rPr>
          <w:b/>
        </w:rPr>
        <w:t xml:space="preserve"> SECTION A: RESPONDENT’S PERSONAL INFORMATION. </w:t>
      </w:r>
    </w:p>
    <w:p w14:paraId="763B3D53" w14:textId="77777777" w:rsidR="00DE4649" w:rsidRDefault="00000000">
      <w:pPr>
        <w:spacing w:after="376"/>
        <w:ind w:left="730"/>
      </w:pPr>
      <w:r>
        <w:t xml:space="preserve"> Please indicate your response to the statement below by a tick </w:t>
      </w:r>
      <w:proofErr w:type="gramStart"/>
      <w:r>
        <w:t xml:space="preserve">(  </w:t>
      </w:r>
      <w:proofErr w:type="gramEnd"/>
      <w:r>
        <w:t xml:space="preserve"> ) in the box below. </w:t>
      </w:r>
    </w:p>
    <w:p w14:paraId="59AC97B4" w14:textId="77777777" w:rsidR="00DE4649" w:rsidRDefault="00000000">
      <w:pPr>
        <w:numPr>
          <w:ilvl w:val="0"/>
          <w:numId w:val="14"/>
        </w:numPr>
        <w:spacing w:after="382"/>
        <w:ind w:hanging="810"/>
      </w:pPr>
      <w:r>
        <w:t>Gender</w:t>
      </w:r>
      <w:proofErr w:type="gramStart"/>
      <w:r>
        <w:t>:  (</w:t>
      </w:r>
      <w:proofErr w:type="gramEnd"/>
      <w:r>
        <w:t xml:space="preserve">a) male </w:t>
      </w:r>
      <w:proofErr w:type="gramStart"/>
      <w:r>
        <w:t xml:space="preserve">(  </w:t>
      </w:r>
      <w:proofErr w:type="gramEnd"/>
      <w:r>
        <w:t xml:space="preserve">  </w:t>
      </w:r>
      <w:proofErr w:type="gramStart"/>
      <w:r>
        <w:t xml:space="preserve">  )</w:t>
      </w:r>
      <w:proofErr w:type="gramEnd"/>
      <w:r>
        <w:t xml:space="preserve"> (b) female </w:t>
      </w:r>
      <w:proofErr w:type="gramStart"/>
      <w:r>
        <w:t xml:space="preserve">(  </w:t>
      </w:r>
      <w:proofErr w:type="gramEnd"/>
      <w:r>
        <w:t xml:space="preserve"> </w:t>
      </w:r>
      <w:proofErr w:type="gramStart"/>
      <w:r>
        <w:t xml:space="preserve">  )</w:t>
      </w:r>
      <w:proofErr w:type="gramEnd"/>
      <w:r>
        <w:t xml:space="preserve"> </w:t>
      </w:r>
    </w:p>
    <w:p w14:paraId="4D44CCA6" w14:textId="77777777" w:rsidR="00DE4649" w:rsidRDefault="00000000">
      <w:pPr>
        <w:numPr>
          <w:ilvl w:val="0"/>
          <w:numId w:val="14"/>
        </w:numPr>
        <w:spacing w:after="353"/>
        <w:ind w:hanging="810"/>
      </w:pPr>
      <w:r>
        <w:t xml:space="preserve">Age: (a) 18- </w:t>
      </w:r>
      <w:proofErr w:type="gramStart"/>
      <w:r>
        <w:t xml:space="preserve">20(  </w:t>
      </w:r>
      <w:proofErr w:type="gramEnd"/>
      <w:r>
        <w:t xml:space="preserve"> </w:t>
      </w:r>
      <w:proofErr w:type="gramStart"/>
      <w:r>
        <w:t xml:space="preserve">  )</w:t>
      </w:r>
      <w:proofErr w:type="gramEnd"/>
      <w:r>
        <w:t xml:space="preserve"> (b) 21-</w:t>
      </w:r>
      <w:proofErr w:type="gramStart"/>
      <w:r>
        <w:t xml:space="preserve">30(  </w:t>
      </w:r>
      <w:proofErr w:type="gramEnd"/>
      <w:r>
        <w:t xml:space="preserve">  </w:t>
      </w:r>
      <w:proofErr w:type="gramStart"/>
      <w:r>
        <w:t xml:space="preserve">  )</w:t>
      </w:r>
      <w:proofErr w:type="gramEnd"/>
      <w:r>
        <w:t xml:space="preserve"> (c) 31-</w:t>
      </w:r>
      <w:proofErr w:type="gramStart"/>
      <w:r>
        <w:t xml:space="preserve">40(  </w:t>
      </w:r>
      <w:proofErr w:type="gramEnd"/>
      <w:r>
        <w:t xml:space="preserve"> </w:t>
      </w:r>
      <w:proofErr w:type="gramStart"/>
      <w:r>
        <w:t xml:space="preserve">  )</w:t>
      </w:r>
      <w:proofErr w:type="gramEnd"/>
      <w:r>
        <w:t xml:space="preserve"> (d) 41 and above </w:t>
      </w:r>
      <w:proofErr w:type="gramStart"/>
      <w:r>
        <w:t xml:space="preserve">(  </w:t>
      </w:r>
      <w:proofErr w:type="gramEnd"/>
      <w:r>
        <w:t xml:space="preserve"> </w:t>
      </w:r>
      <w:proofErr w:type="gramStart"/>
      <w:r>
        <w:t xml:space="preserve">  )</w:t>
      </w:r>
      <w:proofErr w:type="gramEnd"/>
      <w:r>
        <w:t xml:space="preserve"> </w:t>
      </w:r>
    </w:p>
    <w:p w14:paraId="636BEA99" w14:textId="77777777" w:rsidR="00DE4649" w:rsidRDefault="00000000">
      <w:pPr>
        <w:numPr>
          <w:ilvl w:val="0"/>
          <w:numId w:val="14"/>
        </w:numPr>
        <w:spacing w:after="346"/>
        <w:ind w:hanging="810"/>
      </w:pPr>
      <w:r>
        <w:t>Level of Education</w:t>
      </w:r>
      <w:proofErr w:type="gramStart"/>
      <w:r>
        <w:t>:  (</w:t>
      </w:r>
      <w:proofErr w:type="gramEnd"/>
      <w:r>
        <w:t xml:space="preserve">a) SSCE </w:t>
      </w:r>
      <w:proofErr w:type="gramStart"/>
      <w:r>
        <w:t>(    )</w:t>
      </w:r>
      <w:proofErr w:type="gramEnd"/>
      <w:r>
        <w:t xml:space="preserve"> (b) National Diploma </w:t>
      </w:r>
      <w:proofErr w:type="gramStart"/>
      <w:r>
        <w:t>(    )</w:t>
      </w:r>
      <w:proofErr w:type="gramEnd"/>
      <w:r>
        <w:t xml:space="preserve"> (c) HND </w:t>
      </w:r>
      <w:proofErr w:type="gramStart"/>
      <w:r>
        <w:t xml:space="preserve">(  </w:t>
      </w:r>
      <w:proofErr w:type="gramEnd"/>
      <w:r>
        <w:t xml:space="preserve"> ) (d) BSc </w:t>
      </w:r>
      <w:proofErr w:type="gramStart"/>
      <w:r>
        <w:t>(    )</w:t>
      </w:r>
      <w:proofErr w:type="gramEnd"/>
      <w:r>
        <w:t xml:space="preserve"> </w:t>
      </w:r>
    </w:p>
    <w:p w14:paraId="3E13D7CF" w14:textId="77777777" w:rsidR="00DE4649" w:rsidRDefault="00000000">
      <w:pPr>
        <w:pStyle w:val="Heading1"/>
        <w:spacing w:after="0" w:line="357" w:lineRule="auto"/>
        <w:ind w:left="730"/>
      </w:pPr>
      <w:r>
        <w:lastRenderedPageBreak/>
        <w:t xml:space="preserve"> </w:t>
      </w:r>
      <w:bookmarkStart w:id="150" w:name="_Toc199928721"/>
      <w:bookmarkStart w:id="151" w:name="_Toc199928857"/>
      <w:bookmarkStart w:id="152" w:name="_Toc199929793"/>
      <w:proofErr w:type="gramStart"/>
      <w:r>
        <w:t>SECTION  B</w:t>
      </w:r>
      <w:proofErr w:type="gramEnd"/>
      <w:r>
        <w:t xml:space="preserve">:  </w:t>
      </w:r>
      <w:proofErr w:type="gramStart"/>
      <w:r>
        <w:t>THE  IMPACT</w:t>
      </w:r>
      <w:proofErr w:type="gramEnd"/>
      <w:r>
        <w:t xml:space="preserve">  </w:t>
      </w:r>
      <w:proofErr w:type="gramStart"/>
      <w:r>
        <w:t>OF  VARIOUS</w:t>
      </w:r>
      <w:proofErr w:type="gramEnd"/>
      <w:r>
        <w:t xml:space="preserve">  </w:t>
      </w:r>
      <w:proofErr w:type="gramStart"/>
      <w:r>
        <w:t>LEADERSHIP  STYLES,  INCLUDING</w:t>
      </w:r>
      <w:proofErr w:type="gramEnd"/>
      <w:r>
        <w:t xml:space="preserve">  </w:t>
      </w:r>
      <w:proofErr w:type="gramStart"/>
      <w:r>
        <w:t>TRANSFORMATIONAL,  TRANSACTIONAL,  AND</w:t>
      </w:r>
      <w:proofErr w:type="gramEnd"/>
      <w:r>
        <w:t xml:space="preserve">  </w:t>
      </w:r>
      <w:proofErr w:type="gramStart"/>
      <w:r>
        <w:t>AUTOCRATIC,  ON</w:t>
      </w:r>
      <w:proofErr w:type="gramEnd"/>
      <w:r>
        <w:t xml:space="preserve">  EMPLOYEE MOTIVATION, JOB SATISFACTION, AND PRODUCTIVITY</w:t>
      </w:r>
      <w:bookmarkEnd w:id="150"/>
      <w:bookmarkEnd w:id="151"/>
      <w:bookmarkEnd w:id="152"/>
      <w:r>
        <w:t xml:space="preserve"> </w:t>
      </w:r>
    </w:p>
    <w:p w14:paraId="1A4AED14" w14:textId="77777777" w:rsidR="00DE4649" w:rsidRDefault="00000000">
      <w:pPr>
        <w:numPr>
          <w:ilvl w:val="0"/>
          <w:numId w:val="15"/>
        </w:numPr>
        <w:spacing w:line="357" w:lineRule="auto"/>
      </w:pPr>
      <w:proofErr w:type="gramStart"/>
      <w:r>
        <w:t>Which  leadership</w:t>
      </w:r>
      <w:proofErr w:type="gramEnd"/>
      <w:r>
        <w:t xml:space="preserve">  </w:t>
      </w:r>
      <w:proofErr w:type="gramStart"/>
      <w:r>
        <w:t>style  is</w:t>
      </w:r>
      <w:proofErr w:type="gramEnd"/>
      <w:r>
        <w:t xml:space="preserve">  </w:t>
      </w:r>
      <w:proofErr w:type="gramStart"/>
      <w:r>
        <w:t>most  likely</w:t>
      </w:r>
      <w:proofErr w:type="gramEnd"/>
      <w:r>
        <w:t xml:space="preserve">  </w:t>
      </w:r>
      <w:proofErr w:type="gramStart"/>
      <w:r>
        <w:t>to  increase</w:t>
      </w:r>
      <w:proofErr w:type="gramEnd"/>
      <w:r>
        <w:t xml:space="preserve">  </w:t>
      </w:r>
      <w:proofErr w:type="gramStart"/>
      <w:r>
        <w:t>employee  motivation</w:t>
      </w:r>
      <w:proofErr w:type="gramEnd"/>
      <w:r>
        <w:t xml:space="preserve">  </w:t>
      </w:r>
      <w:proofErr w:type="gramStart"/>
      <w:r>
        <w:t>by  inspiring</w:t>
      </w:r>
      <w:proofErr w:type="gramEnd"/>
      <w:r>
        <w:t xml:space="preserve">  </w:t>
      </w:r>
      <w:proofErr w:type="gramStart"/>
      <w:r>
        <w:t>them  through</w:t>
      </w:r>
      <w:proofErr w:type="gramEnd"/>
      <w:r>
        <w:t xml:space="preserve">  </w:t>
      </w:r>
      <w:proofErr w:type="gramStart"/>
      <w:r>
        <w:t>a  shared</w:t>
      </w:r>
      <w:proofErr w:type="gramEnd"/>
      <w:r>
        <w:t xml:space="preserve">  vision?  a)  </w:t>
      </w:r>
      <w:proofErr w:type="gramStart"/>
      <w:r>
        <w:t>Autocratic  (  )</w:t>
      </w:r>
      <w:proofErr w:type="gramEnd"/>
      <w:r>
        <w:t xml:space="preserve">  </w:t>
      </w:r>
      <w:proofErr w:type="gramStart"/>
      <w:r>
        <w:t>b)  Transactional</w:t>
      </w:r>
      <w:proofErr w:type="gramEnd"/>
      <w:r>
        <w:t xml:space="preserve">  </w:t>
      </w:r>
      <w:proofErr w:type="gramStart"/>
      <w:r>
        <w:t>(  )</w:t>
      </w:r>
      <w:proofErr w:type="gramEnd"/>
      <w:r>
        <w:t xml:space="preserve">  c</w:t>
      </w:r>
      <w:proofErr w:type="gramStart"/>
      <w:r>
        <w:t>)  Transformational</w:t>
      </w:r>
      <w:proofErr w:type="gramEnd"/>
      <w:r>
        <w:t xml:space="preserve">  </w:t>
      </w:r>
      <w:proofErr w:type="gramStart"/>
      <w:r>
        <w:t>(  )</w:t>
      </w:r>
      <w:proofErr w:type="gramEnd"/>
      <w:r>
        <w:t xml:space="preserve">  d</w:t>
      </w:r>
      <w:proofErr w:type="gramStart"/>
      <w:r>
        <w:t>)  Laissez</w:t>
      </w:r>
      <w:proofErr w:type="gramEnd"/>
      <w:r>
        <w:t xml:space="preserve">-faire </w:t>
      </w:r>
      <w:proofErr w:type="gramStart"/>
      <w:r>
        <w:t>( )</w:t>
      </w:r>
      <w:proofErr w:type="gramEnd"/>
      <w:r>
        <w:t xml:space="preserve"> </w:t>
      </w:r>
    </w:p>
    <w:p w14:paraId="4775D9AE" w14:textId="77777777" w:rsidR="00DE4649" w:rsidRDefault="00000000">
      <w:pPr>
        <w:numPr>
          <w:ilvl w:val="0"/>
          <w:numId w:val="15"/>
        </w:numPr>
        <w:spacing w:line="357" w:lineRule="auto"/>
      </w:pPr>
      <w:proofErr w:type="gramStart"/>
      <w:r>
        <w:t>Which  leadership</w:t>
      </w:r>
      <w:proofErr w:type="gramEnd"/>
      <w:r>
        <w:t xml:space="preserve">  </w:t>
      </w:r>
      <w:proofErr w:type="gramStart"/>
      <w:r>
        <w:t>style  primarily</w:t>
      </w:r>
      <w:proofErr w:type="gramEnd"/>
      <w:r>
        <w:t xml:space="preserve">  </w:t>
      </w:r>
      <w:proofErr w:type="gramStart"/>
      <w:r>
        <w:t>focuses  on</w:t>
      </w:r>
      <w:proofErr w:type="gramEnd"/>
      <w:r>
        <w:t xml:space="preserve">  </w:t>
      </w:r>
      <w:proofErr w:type="gramStart"/>
      <w:r>
        <w:t>rewards  and</w:t>
      </w:r>
      <w:proofErr w:type="gramEnd"/>
      <w:r>
        <w:t xml:space="preserve">  </w:t>
      </w:r>
      <w:proofErr w:type="gramStart"/>
      <w:r>
        <w:t>punishments  to</w:t>
      </w:r>
      <w:proofErr w:type="gramEnd"/>
      <w:r>
        <w:t xml:space="preserve">  </w:t>
      </w:r>
      <w:proofErr w:type="gramStart"/>
      <w:r>
        <w:t>manage  employee</w:t>
      </w:r>
      <w:proofErr w:type="gramEnd"/>
      <w:r>
        <w:t xml:space="preserve">  performance? a) </w:t>
      </w:r>
      <w:proofErr w:type="gramStart"/>
      <w:r>
        <w:t>Transformational  (</w:t>
      </w:r>
      <w:proofErr w:type="gramEnd"/>
      <w:r>
        <w:t xml:space="preserve"> ) b) </w:t>
      </w:r>
      <w:proofErr w:type="gramStart"/>
      <w:r>
        <w:t>Democratic  (</w:t>
      </w:r>
      <w:proofErr w:type="gramEnd"/>
      <w:r>
        <w:t xml:space="preserve"> ) c) </w:t>
      </w:r>
      <w:proofErr w:type="gramStart"/>
      <w:r>
        <w:t>Transactional  (</w:t>
      </w:r>
      <w:proofErr w:type="gramEnd"/>
      <w:r>
        <w:t xml:space="preserve"> ) d) Autocratic </w:t>
      </w:r>
      <w:proofErr w:type="gramStart"/>
      <w:r>
        <w:t>( )</w:t>
      </w:r>
      <w:proofErr w:type="gramEnd"/>
      <w:r>
        <w:t xml:space="preserve">  3.  </w:t>
      </w:r>
      <w:proofErr w:type="gramStart"/>
      <w:r>
        <w:t>Employees  under</w:t>
      </w:r>
      <w:proofErr w:type="gramEnd"/>
      <w:r>
        <w:t xml:space="preserve">  </w:t>
      </w:r>
      <w:proofErr w:type="gramStart"/>
      <w:r>
        <w:t>which  leadership</w:t>
      </w:r>
      <w:proofErr w:type="gramEnd"/>
      <w:r>
        <w:t xml:space="preserve">  </w:t>
      </w:r>
      <w:proofErr w:type="gramStart"/>
      <w:r>
        <w:t>style  are</w:t>
      </w:r>
      <w:proofErr w:type="gramEnd"/>
      <w:r>
        <w:t xml:space="preserve">  </w:t>
      </w:r>
      <w:proofErr w:type="gramStart"/>
      <w:r>
        <w:t>most  likely</w:t>
      </w:r>
      <w:proofErr w:type="gramEnd"/>
      <w:r>
        <w:t xml:space="preserve">  </w:t>
      </w:r>
      <w:proofErr w:type="gramStart"/>
      <w:r>
        <w:t>to  experience</w:t>
      </w:r>
      <w:proofErr w:type="gramEnd"/>
      <w:r>
        <w:t xml:space="preserve">  </w:t>
      </w:r>
      <w:proofErr w:type="gramStart"/>
      <w:r>
        <w:t>high  levels</w:t>
      </w:r>
      <w:proofErr w:type="gramEnd"/>
      <w:r>
        <w:t xml:space="preserve">  </w:t>
      </w:r>
      <w:proofErr w:type="gramStart"/>
      <w:r>
        <w:t>of  stress</w:t>
      </w:r>
      <w:proofErr w:type="gramEnd"/>
      <w:r>
        <w:t xml:space="preserve">  </w:t>
      </w:r>
      <w:proofErr w:type="gramStart"/>
      <w:r>
        <w:t>and  low</w:t>
      </w:r>
      <w:proofErr w:type="gramEnd"/>
      <w:r>
        <w:t xml:space="preserve">  </w:t>
      </w:r>
      <w:proofErr w:type="gramStart"/>
      <w:r>
        <w:t>job  satisfaction</w:t>
      </w:r>
      <w:proofErr w:type="gramEnd"/>
      <w:r>
        <w:t xml:space="preserve">  </w:t>
      </w:r>
      <w:proofErr w:type="gramStart"/>
      <w:r>
        <w:t>due  to</w:t>
      </w:r>
      <w:proofErr w:type="gramEnd"/>
      <w:r>
        <w:t xml:space="preserve">  </w:t>
      </w:r>
      <w:proofErr w:type="gramStart"/>
      <w:r>
        <w:t>rigid  control</w:t>
      </w:r>
      <w:proofErr w:type="gramEnd"/>
      <w:r>
        <w:t xml:space="preserve">  </w:t>
      </w:r>
      <w:proofErr w:type="gramStart"/>
      <w:r>
        <w:t>and  lack</w:t>
      </w:r>
      <w:proofErr w:type="gramEnd"/>
      <w:r>
        <w:t xml:space="preserve">  </w:t>
      </w:r>
      <w:proofErr w:type="gramStart"/>
      <w:r>
        <w:t>of  input</w:t>
      </w:r>
      <w:proofErr w:type="gramEnd"/>
      <w:r>
        <w:t xml:space="preserve">?  a)  </w:t>
      </w:r>
      <w:proofErr w:type="gramStart"/>
      <w:r>
        <w:t>Transformational  (  )</w:t>
      </w:r>
      <w:proofErr w:type="gramEnd"/>
      <w:r>
        <w:t xml:space="preserve">  b) </w:t>
      </w:r>
    </w:p>
    <w:p w14:paraId="0F2CB1A5" w14:textId="77777777" w:rsidR="00DE4649" w:rsidRDefault="00000000">
      <w:pPr>
        <w:spacing w:after="106"/>
        <w:ind w:left="730"/>
      </w:pPr>
      <w:r>
        <w:t xml:space="preserve"> </w:t>
      </w:r>
      <w:proofErr w:type="gramStart"/>
      <w:r>
        <w:t>Transactional  (</w:t>
      </w:r>
      <w:proofErr w:type="gramEnd"/>
      <w:r>
        <w:t xml:space="preserve"> ) </w:t>
      </w:r>
    </w:p>
    <w:p w14:paraId="40A7BAB8" w14:textId="77777777" w:rsidR="00DE4649" w:rsidRDefault="00000000">
      <w:pPr>
        <w:spacing w:after="106"/>
        <w:ind w:left="730"/>
      </w:pPr>
      <w:r>
        <w:t xml:space="preserve"> c) Laissez-</w:t>
      </w:r>
      <w:proofErr w:type="gramStart"/>
      <w:r>
        <w:t>faire  (</w:t>
      </w:r>
      <w:proofErr w:type="gramEnd"/>
      <w:r>
        <w:t xml:space="preserve"> ) d) Autocratic </w:t>
      </w:r>
      <w:proofErr w:type="gramStart"/>
      <w:r>
        <w:t>( )</w:t>
      </w:r>
      <w:proofErr w:type="gramEnd"/>
      <w:r>
        <w:t xml:space="preserve"> </w:t>
      </w:r>
    </w:p>
    <w:p w14:paraId="7DB2EC06" w14:textId="77777777" w:rsidR="00DE4649" w:rsidRDefault="00000000">
      <w:pPr>
        <w:spacing w:line="357" w:lineRule="auto"/>
        <w:ind w:left="730"/>
      </w:pPr>
      <w:r>
        <w:t xml:space="preserve"> 4.  </w:t>
      </w:r>
      <w:proofErr w:type="gramStart"/>
      <w:r>
        <w:t>Which  of</w:t>
      </w:r>
      <w:proofErr w:type="gramEnd"/>
      <w:r>
        <w:t xml:space="preserve">  </w:t>
      </w:r>
      <w:proofErr w:type="gramStart"/>
      <w:r>
        <w:t>the  following</w:t>
      </w:r>
      <w:proofErr w:type="gramEnd"/>
      <w:r>
        <w:t xml:space="preserve">  </w:t>
      </w:r>
      <w:proofErr w:type="gramStart"/>
      <w:r>
        <w:t>leadership  styles</w:t>
      </w:r>
      <w:proofErr w:type="gramEnd"/>
      <w:r>
        <w:t xml:space="preserve">  </w:t>
      </w:r>
      <w:proofErr w:type="gramStart"/>
      <w:r>
        <w:t>is  least</w:t>
      </w:r>
      <w:proofErr w:type="gramEnd"/>
      <w:r>
        <w:t xml:space="preserve">  </w:t>
      </w:r>
      <w:proofErr w:type="gramStart"/>
      <w:r>
        <w:t>likely  to</w:t>
      </w:r>
      <w:proofErr w:type="gramEnd"/>
      <w:r>
        <w:t xml:space="preserve">  </w:t>
      </w:r>
      <w:proofErr w:type="gramStart"/>
      <w:r>
        <w:t>foster  creativity</w:t>
      </w:r>
      <w:proofErr w:type="gramEnd"/>
      <w:r>
        <w:t xml:space="preserve">  </w:t>
      </w:r>
      <w:proofErr w:type="gramStart"/>
      <w:r>
        <w:t>and  innovation</w:t>
      </w:r>
      <w:proofErr w:type="gramEnd"/>
      <w:r>
        <w:t xml:space="preserve">  </w:t>
      </w:r>
      <w:proofErr w:type="gramStart"/>
      <w:r>
        <w:t>among  employees</w:t>
      </w:r>
      <w:proofErr w:type="gramEnd"/>
      <w:r>
        <w:t xml:space="preserve">?  a)  </w:t>
      </w:r>
      <w:proofErr w:type="gramStart"/>
      <w:r>
        <w:t>Transformational  (  )</w:t>
      </w:r>
      <w:proofErr w:type="gramEnd"/>
      <w:r>
        <w:t xml:space="preserve">  </w:t>
      </w:r>
      <w:proofErr w:type="gramStart"/>
      <w:r>
        <w:t>b)  Democratic</w:t>
      </w:r>
      <w:proofErr w:type="gramEnd"/>
      <w:r>
        <w:t xml:space="preserve">  </w:t>
      </w:r>
      <w:proofErr w:type="gramStart"/>
      <w:r>
        <w:t>(  )</w:t>
      </w:r>
      <w:proofErr w:type="gramEnd"/>
      <w:r>
        <w:t xml:space="preserve">  c</w:t>
      </w:r>
      <w:proofErr w:type="gramStart"/>
      <w:r>
        <w:t>)  Transactional</w:t>
      </w:r>
      <w:proofErr w:type="gramEnd"/>
      <w:r>
        <w:t xml:space="preserve">  </w:t>
      </w:r>
      <w:proofErr w:type="gramStart"/>
      <w:r>
        <w:t>(  )</w:t>
      </w:r>
      <w:proofErr w:type="gramEnd"/>
      <w:r>
        <w:t xml:space="preserve">  d) </w:t>
      </w:r>
    </w:p>
    <w:p w14:paraId="54159173" w14:textId="77777777" w:rsidR="00DE4649" w:rsidRDefault="00000000">
      <w:pPr>
        <w:spacing w:after="106"/>
        <w:ind w:left="730"/>
      </w:pPr>
      <w:r>
        <w:t xml:space="preserve"> Autocratic </w:t>
      </w:r>
      <w:proofErr w:type="gramStart"/>
      <w:r>
        <w:t>( )</w:t>
      </w:r>
      <w:proofErr w:type="gramEnd"/>
      <w:r>
        <w:t xml:space="preserve"> </w:t>
      </w:r>
    </w:p>
    <w:p w14:paraId="5A79B893" w14:textId="77777777" w:rsidR="00DE4649" w:rsidRDefault="00000000">
      <w:pPr>
        <w:pStyle w:val="Heading1"/>
        <w:ind w:left="730"/>
      </w:pPr>
      <w:r>
        <w:t xml:space="preserve"> </w:t>
      </w:r>
      <w:bookmarkStart w:id="153" w:name="_Toc199928722"/>
      <w:bookmarkStart w:id="154" w:name="_Toc199928858"/>
      <w:bookmarkStart w:id="155" w:name="_Toc199929794"/>
      <w:proofErr w:type="gramStart"/>
      <w:r>
        <w:t>SECTION  C</w:t>
      </w:r>
      <w:proofErr w:type="gramEnd"/>
      <w:r>
        <w:t xml:space="preserve">:  </w:t>
      </w:r>
      <w:proofErr w:type="gramStart"/>
      <w:r>
        <w:t>THE  ROLE</w:t>
      </w:r>
      <w:proofErr w:type="gramEnd"/>
      <w:r>
        <w:t xml:space="preserve">  </w:t>
      </w:r>
      <w:proofErr w:type="gramStart"/>
      <w:r>
        <w:t>OF  COMMUNICATION</w:t>
      </w:r>
      <w:proofErr w:type="gramEnd"/>
      <w:r>
        <w:t xml:space="preserve">  </w:t>
      </w:r>
      <w:proofErr w:type="gramStart"/>
      <w:r>
        <w:t>STRATEGIES  IN</w:t>
      </w:r>
      <w:proofErr w:type="gramEnd"/>
      <w:r>
        <w:t xml:space="preserve">  ENHANCING</w:t>
      </w:r>
      <w:bookmarkEnd w:id="153"/>
      <w:bookmarkEnd w:id="154"/>
      <w:bookmarkEnd w:id="155"/>
      <w:r>
        <w:t xml:space="preserve"> </w:t>
      </w:r>
    </w:p>
    <w:p w14:paraId="0AAACA67" w14:textId="77777777" w:rsidR="00DE4649" w:rsidRDefault="00000000">
      <w:pPr>
        <w:spacing w:after="109" w:line="357" w:lineRule="auto"/>
        <w:ind w:left="730"/>
      </w:pPr>
      <w:r>
        <w:rPr>
          <w:b/>
        </w:rPr>
        <w:t xml:space="preserve"> </w:t>
      </w:r>
      <w:proofErr w:type="gramStart"/>
      <w:r>
        <w:rPr>
          <w:b/>
        </w:rPr>
        <w:t>OR  HINDERING</w:t>
      </w:r>
      <w:proofErr w:type="gramEnd"/>
      <w:r>
        <w:rPr>
          <w:b/>
        </w:rPr>
        <w:t xml:space="preserve">  </w:t>
      </w:r>
      <w:proofErr w:type="gramStart"/>
      <w:r>
        <w:rPr>
          <w:b/>
        </w:rPr>
        <w:t>EMPLOYEE  PERFORMANCE,  AND</w:t>
      </w:r>
      <w:proofErr w:type="gramEnd"/>
      <w:r>
        <w:rPr>
          <w:b/>
        </w:rPr>
        <w:t xml:space="preserve">  </w:t>
      </w:r>
      <w:proofErr w:type="gramStart"/>
      <w:r>
        <w:rPr>
          <w:b/>
        </w:rPr>
        <w:t>TO  IDENTIFY</w:t>
      </w:r>
      <w:proofErr w:type="gramEnd"/>
      <w:r>
        <w:rPr>
          <w:b/>
        </w:rPr>
        <w:t xml:space="preserve">  </w:t>
      </w:r>
      <w:proofErr w:type="gramStart"/>
      <w:r>
        <w:rPr>
          <w:b/>
        </w:rPr>
        <w:t>BEST  PRACTICES</w:t>
      </w:r>
      <w:proofErr w:type="gramEnd"/>
      <w:r>
        <w:rPr>
          <w:b/>
        </w:rPr>
        <w:t xml:space="preserve">  </w:t>
      </w:r>
      <w:proofErr w:type="gramStart"/>
      <w:r>
        <w:rPr>
          <w:b/>
        </w:rPr>
        <w:t>FOR  EFFECTIVE</w:t>
      </w:r>
      <w:proofErr w:type="gramEnd"/>
      <w:r>
        <w:rPr>
          <w:b/>
        </w:rPr>
        <w:t xml:space="preserve">  </w:t>
      </w:r>
      <w:proofErr w:type="gramStart"/>
      <w:r>
        <w:rPr>
          <w:b/>
        </w:rPr>
        <w:t>COMMUNICATION  WITHIN</w:t>
      </w:r>
      <w:proofErr w:type="gramEnd"/>
      <w:r>
        <w:rPr>
          <w:b/>
        </w:rPr>
        <w:t xml:space="preserve">  </w:t>
      </w:r>
      <w:proofErr w:type="gramStart"/>
      <w:r>
        <w:rPr>
          <w:b/>
        </w:rPr>
        <w:t>ORGANIZATIONAL  SETTINGS</w:t>
      </w:r>
      <w:proofErr w:type="gramEnd"/>
      <w:r>
        <w:rPr>
          <w:b/>
        </w:rPr>
        <w:t xml:space="preserve">. </w:t>
      </w:r>
    </w:p>
    <w:p w14:paraId="55239394" w14:textId="77777777" w:rsidR="00DE4649" w:rsidRDefault="00000000">
      <w:pPr>
        <w:numPr>
          <w:ilvl w:val="0"/>
          <w:numId w:val="16"/>
        </w:numPr>
        <w:spacing w:line="357" w:lineRule="auto"/>
      </w:pPr>
      <w:proofErr w:type="gramStart"/>
      <w:r>
        <w:t>Which  communication</w:t>
      </w:r>
      <w:proofErr w:type="gramEnd"/>
      <w:r>
        <w:t xml:space="preserve">  </w:t>
      </w:r>
      <w:proofErr w:type="gramStart"/>
      <w:r>
        <w:t>strategy  is</w:t>
      </w:r>
      <w:proofErr w:type="gramEnd"/>
      <w:r>
        <w:t xml:space="preserve">  </w:t>
      </w:r>
      <w:proofErr w:type="gramStart"/>
      <w:r>
        <w:t>most  effective</w:t>
      </w:r>
      <w:proofErr w:type="gramEnd"/>
      <w:r>
        <w:t xml:space="preserve">  </w:t>
      </w:r>
      <w:proofErr w:type="gramStart"/>
      <w:r>
        <w:t>for  ensuring</w:t>
      </w:r>
      <w:proofErr w:type="gramEnd"/>
      <w:r>
        <w:t xml:space="preserve">  </w:t>
      </w:r>
      <w:proofErr w:type="gramStart"/>
      <w:r>
        <w:t>that  employees</w:t>
      </w:r>
      <w:proofErr w:type="gramEnd"/>
      <w:r>
        <w:t xml:space="preserve">  </w:t>
      </w:r>
      <w:proofErr w:type="gramStart"/>
      <w:r>
        <w:t>clearly  understand</w:t>
      </w:r>
      <w:proofErr w:type="gramEnd"/>
      <w:r>
        <w:t xml:space="preserve">  </w:t>
      </w:r>
      <w:proofErr w:type="gramStart"/>
      <w:r>
        <w:t>organizational  goals</w:t>
      </w:r>
      <w:proofErr w:type="gramEnd"/>
      <w:r>
        <w:t xml:space="preserve">  </w:t>
      </w:r>
      <w:proofErr w:type="gramStart"/>
      <w:r>
        <w:t>and  expectations</w:t>
      </w:r>
      <w:proofErr w:type="gramEnd"/>
      <w:r>
        <w:t>?  a)  Open-</w:t>
      </w:r>
      <w:proofErr w:type="gramStart"/>
      <w:r>
        <w:t>door  policy</w:t>
      </w:r>
      <w:proofErr w:type="gramEnd"/>
      <w:r>
        <w:t xml:space="preserve">  </w:t>
      </w:r>
      <w:proofErr w:type="gramStart"/>
      <w:r>
        <w:t>(  )</w:t>
      </w:r>
      <w:proofErr w:type="gramEnd"/>
      <w:r>
        <w:t xml:space="preserve">  </w:t>
      </w:r>
      <w:proofErr w:type="gramStart"/>
      <w:r>
        <w:t>b)  Top</w:t>
      </w:r>
      <w:proofErr w:type="gramEnd"/>
      <w:r>
        <w:t>-</w:t>
      </w:r>
      <w:proofErr w:type="gramStart"/>
      <w:r>
        <w:t>down  communication</w:t>
      </w:r>
      <w:proofErr w:type="gramEnd"/>
      <w:r>
        <w:t xml:space="preserve">  </w:t>
      </w:r>
      <w:proofErr w:type="gramStart"/>
      <w:r>
        <w:t>( )</w:t>
      </w:r>
      <w:proofErr w:type="gramEnd"/>
      <w:r>
        <w:t xml:space="preserve"> c) Informal </w:t>
      </w:r>
      <w:proofErr w:type="gramStart"/>
      <w:r>
        <w:t>communication  (</w:t>
      </w:r>
      <w:proofErr w:type="gramEnd"/>
      <w:r>
        <w:t xml:space="preserve"> ) d) Laissez-faire communication </w:t>
      </w:r>
      <w:proofErr w:type="gramStart"/>
      <w:r>
        <w:t>( )</w:t>
      </w:r>
      <w:proofErr w:type="gramEnd"/>
      <w:r>
        <w:t xml:space="preserve"> </w:t>
      </w:r>
    </w:p>
    <w:p w14:paraId="50E17D84" w14:textId="77777777" w:rsidR="00DE4649" w:rsidRDefault="00000000">
      <w:pPr>
        <w:numPr>
          <w:ilvl w:val="0"/>
          <w:numId w:val="16"/>
        </w:numPr>
        <w:spacing w:line="357" w:lineRule="auto"/>
      </w:pPr>
      <w:proofErr w:type="gramStart"/>
      <w:r>
        <w:t>What  is</w:t>
      </w:r>
      <w:proofErr w:type="gramEnd"/>
      <w:r>
        <w:t xml:space="preserve">  </w:t>
      </w:r>
      <w:proofErr w:type="gramStart"/>
      <w:r>
        <w:t>a  common</w:t>
      </w:r>
      <w:proofErr w:type="gramEnd"/>
      <w:r>
        <w:t xml:space="preserve">  </w:t>
      </w:r>
      <w:proofErr w:type="gramStart"/>
      <w:r>
        <w:t>drawback  of</w:t>
      </w:r>
      <w:proofErr w:type="gramEnd"/>
      <w:r>
        <w:t xml:space="preserve">  </w:t>
      </w:r>
      <w:proofErr w:type="gramStart"/>
      <w:r>
        <w:t>using  a</w:t>
      </w:r>
      <w:proofErr w:type="gramEnd"/>
      <w:r>
        <w:t xml:space="preserve">  top-</w:t>
      </w:r>
      <w:proofErr w:type="gramStart"/>
      <w:r>
        <w:t>down  communication</w:t>
      </w:r>
      <w:proofErr w:type="gramEnd"/>
      <w:r>
        <w:t xml:space="preserve">  </w:t>
      </w:r>
      <w:proofErr w:type="gramStart"/>
      <w:r>
        <w:t>approach  in</w:t>
      </w:r>
      <w:proofErr w:type="gramEnd"/>
      <w:r>
        <w:t xml:space="preserve">  </w:t>
      </w:r>
      <w:proofErr w:type="gramStart"/>
      <w:r>
        <w:t>an  organization</w:t>
      </w:r>
      <w:proofErr w:type="gramEnd"/>
      <w:r>
        <w:t xml:space="preserve">?  a)  </w:t>
      </w:r>
      <w:proofErr w:type="gramStart"/>
      <w:r>
        <w:t>Encourages  employee</w:t>
      </w:r>
      <w:proofErr w:type="gramEnd"/>
      <w:r>
        <w:t xml:space="preserve">  </w:t>
      </w:r>
      <w:proofErr w:type="gramStart"/>
      <w:r>
        <w:t>feedback  (  )</w:t>
      </w:r>
      <w:proofErr w:type="gramEnd"/>
      <w:r>
        <w:t xml:space="preserve">  </w:t>
      </w:r>
      <w:proofErr w:type="gramStart"/>
      <w:r>
        <w:t>b)  Fosters</w:t>
      </w:r>
      <w:proofErr w:type="gramEnd"/>
      <w:r>
        <w:t xml:space="preserve">  </w:t>
      </w:r>
      <w:proofErr w:type="gramStart"/>
      <w:r>
        <w:t>creativity  and</w:t>
      </w:r>
      <w:proofErr w:type="gramEnd"/>
      <w:r>
        <w:t xml:space="preserve">  </w:t>
      </w:r>
      <w:proofErr w:type="gramStart"/>
      <w:r>
        <w:t>innovation  (  )</w:t>
      </w:r>
      <w:proofErr w:type="gramEnd"/>
      <w:r>
        <w:t xml:space="preserve">  c) </w:t>
      </w:r>
    </w:p>
    <w:p w14:paraId="7599083E" w14:textId="77777777" w:rsidR="00DE4649" w:rsidRDefault="00000000">
      <w:pPr>
        <w:spacing w:after="106"/>
        <w:ind w:left="730"/>
      </w:pPr>
      <w:r>
        <w:t xml:space="preserve"> </w:t>
      </w:r>
      <w:proofErr w:type="gramStart"/>
      <w:r>
        <w:t>Can  lead</w:t>
      </w:r>
      <w:proofErr w:type="gramEnd"/>
      <w:r>
        <w:t xml:space="preserve">  </w:t>
      </w:r>
      <w:proofErr w:type="gramStart"/>
      <w:r>
        <w:t>to  misinterpretation</w:t>
      </w:r>
      <w:proofErr w:type="gramEnd"/>
      <w:r>
        <w:t xml:space="preserve">  </w:t>
      </w:r>
      <w:proofErr w:type="gramStart"/>
      <w:r>
        <w:t>and  low</w:t>
      </w:r>
      <w:proofErr w:type="gramEnd"/>
      <w:r>
        <w:t xml:space="preserve">  </w:t>
      </w:r>
      <w:proofErr w:type="gramStart"/>
      <w:r>
        <w:t>engagement  (  )</w:t>
      </w:r>
      <w:proofErr w:type="gramEnd"/>
      <w:r>
        <w:t xml:space="preserve">  d</w:t>
      </w:r>
      <w:proofErr w:type="gramStart"/>
      <w:r>
        <w:t>)  Increases</w:t>
      </w:r>
      <w:proofErr w:type="gramEnd"/>
      <w:r>
        <w:t xml:space="preserve">  </w:t>
      </w:r>
      <w:proofErr w:type="gramStart"/>
      <w:r>
        <w:t>collaboration  among</w:t>
      </w:r>
      <w:proofErr w:type="gramEnd"/>
      <w:r>
        <w:t xml:space="preserve">  teams </w:t>
      </w:r>
    </w:p>
    <w:p w14:paraId="0ADE23D2" w14:textId="77777777" w:rsidR="00DE4649" w:rsidRDefault="00000000">
      <w:pPr>
        <w:spacing w:after="106"/>
        <w:ind w:left="730"/>
      </w:pPr>
      <w:r>
        <w:lastRenderedPageBreak/>
        <w:t xml:space="preserve"> ( ) </w:t>
      </w:r>
    </w:p>
    <w:p w14:paraId="0710D4FB" w14:textId="77777777" w:rsidR="00DE4649" w:rsidRDefault="00000000">
      <w:pPr>
        <w:numPr>
          <w:ilvl w:val="0"/>
          <w:numId w:val="16"/>
        </w:numPr>
        <w:spacing w:line="357" w:lineRule="auto"/>
      </w:pPr>
      <w:proofErr w:type="gramStart"/>
      <w:r>
        <w:t>Which  of</w:t>
      </w:r>
      <w:proofErr w:type="gramEnd"/>
      <w:r>
        <w:t xml:space="preserve">  </w:t>
      </w:r>
      <w:proofErr w:type="gramStart"/>
      <w:r>
        <w:t>the  following</w:t>
      </w:r>
      <w:proofErr w:type="gramEnd"/>
      <w:r>
        <w:t xml:space="preserve">  </w:t>
      </w:r>
      <w:proofErr w:type="gramStart"/>
      <w:r>
        <w:t>communication  strategies</w:t>
      </w:r>
      <w:proofErr w:type="gramEnd"/>
      <w:r>
        <w:t xml:space="preserve">  </w:t>
      </w:r>
      <w:proofErr w:type="gramStart"/>
      <w:r>
        <w:t>is  most</w:t>
      </w:r>
      <w:proofErr w:type="gramEnd"/>
      <w:r>
        <w:t xml:space="preserve">  </w:t>
      </w:r>
      <w:proofErr w:type="gramStart"/>
      <w:r>
        <w:t>likely  to</w:t>
      </w:r>
      <w:proofErr w:type="gramEnd"/>
      <w:r>
        <w:t xml:space="preserve">  </w:t>
      </w:r>
      <w:proofErr w:type="gramStart"/>
      <w:r>
        <w:t>hinder  employee</w:t>
      </w:r>
      <w:proofErr w:type="gramEnd"/>
      <w:r>
        <w:t xml:space="preserve">  </w:t>
      </w:r>
      <w:proofErr w:type="gramStart"/>
      <w:r>
        <w:t>performance  by</w:t>
      </w:r>
      <w:proofErr w:type="gramEnd"/>
      <w:r>
        <w:t xml:space="preserve">  </w:t>
      </w:r>
      <w:proofErr w:type="gramStart"/>
      <w:r>
        <w:t>creating  confusion</w:t>
      </w:r>
      <w:proofErr w:type="gramEnd"/>
      <w:r>
        <w:t xml:space="preserve">  </w:t>
      </w:r>
      <w:proofErr w:type="gramStart"/>
      <w:r>
        <w:t>and  inconsistency</w:t>
      </w:r>
      <w:proofErr w:type="gramEnd"/>
      <w:r>
        <w:t xml:space="preserve">?  a)  </w:t>
      </w:r>
      <w:proofErr w:type="gramStart"/>
      <w:r>
        <w:t>Consistent  and</w:t>
      </w:r>
      <w:proofErr w:type="gramEnd"/>
      <w:r>
        <w:t xml:space="preserve">  </w:t>
      </w:r>
      <w:proofErr w:type="gramStart"/>
      <w:r>
        <w:t>clear  messaging</w:t>
      </w:r>
      <w:proofErr w:type="gramEnd"/>
      <w:r>
        <w:t xml:space="preserve">  </w:t>
      </w:r>
      <w:proofErr w:type="gramStart"/>
      <w:r>
        <w:t>(  )</w:t>
      </w:r>
      <w:proofErr w:type="gramEnd"/>
      <w:r>
        <w:t xml:space="preserve"> </w:t>
      </w:r>
    </w:p>
    <w:p w14:paraId="2BC762AC" w14:textId="77777777" w:rsidR="00DE4649" w:rsidRDefault="00000000">
      <w:pPr>
        <w:spacing w:line="357" w:lineRule="auto"/>
        <w:ind w:left="730"/>
      </w:pPr>
      <w:r>
        <w:t xml:space="preserve"> b)  </w:t>
      </w:r>
      <w:proofErr w:type="gramStart"/>
      <w:r>
        <w:t>Mixed  messages</w:t>
      </w:r>
      <w:proofErr w:type="gramEnd"/>
      <w:r>
        <w:t xml:space="preserve">  </w:t>
      </w:r>
      <w:proofErr w:type="gramStart"/>
      <w:r>
        <w:t>from  leadership</w:t>
      </w:r>
      <w:proofErr w:type="gramEnd"/>
      <w:r>
        <w:t xml:space="preserve">  </w:t>
      </w:r>
      <w:proofErr w:type="gramStart"/>
      <w:r>
        <w:t>(  )</w:t>
      </w:r>
      <w:proofErr w:type="gramEnd"/>
      <w:r>
        <w:t xml:space="preserve">  c</w:t>
      </w:r>
      <w:proofErr w:type="gramStart"/>
      <w:r>
        <w:t>)  Two</w:t>
      </w:r>
      <w:proofErr w:type="gramEnd"/>
      <w:r>
        <w:t>-</w:t>
      </w:r>
      <w:proofErr w:type="gramStart"/>
      <w:r>
        <w:t>way  communication</w:t>
      </w:r>
      <w:proofErr w:type="gramEnd"/>
      <w:r>
        <w:t xml:space="preserve">  </w:t>
      </w:r>
      <w:proofErr w:type="gramStart"/>
      <w:r>
        <w:t>(  )</w:t>
      </w:r>
      <w:proofErr w:type="gramEnd"/>
      <w:r>
        <w:t xml:space="preserve">  d</w:t>
      </w:r>
      <w:proofErr w:type="gramStart"/>
      <w:r>
        <w:t>)  Regular</w:t>
      </w:r>
      <w:proofErr w:type="gramEnd"/>
      <w:r>
        <w:t xml:space="preserve">  </w:t>
      </w:r>
      <w:proofErr w:type="gramStart"/>
      <w:r>
        <w:t>team  meetings</w:t>
      </w:r>
      <w:proofErr w:type="gramEnd"/>
      <w:r>
        <w:t xml:space="preserve"> </w:t>
      </w:r>
      <w:proofErr w:type="gramStart"/>
      <w:r>
        <w:t>( )</w:t>
      </w:r>
      <w:proofErr w:type="gramEnd"/>
      <w:r>
        <w:t xml:space="preserve"> </w:t>
      </w:r>
    </w:p>
    <w:p w14:paraId="1B2130E3" w14:textId="77777777" w:rsidR="00DE4649" w:rsidRDefault="00000000">
      <w:pPr>
        <w:spacing w:line="357" w:lineRule="auto"/>
        <w:ind w:left="730"/>
      </w:pPr>
      <w:r>
        <w:t xml:space="preserve"> 4.  </w:t>
      </w:r>
      <w:proofErr w:type="gramStart"/>
      <w:r>
        <w:t>What  is</w:t>
      </w:r>
      <w:proofErr w:type="gramEnd"/>
      <w:r>
        <w:t xml:space="preserve">  </w:t>
      </w:r>
      <w:proofErr w:type="gramStart"/>
      <w:r>
        <w:t>considered  a</w:t>
      </w:r>
      <w:proofErr w:type="gramEnd"/>
      <w:r>
        <w:t xml:space="preserve">  </w:t>
      </w:r>
      <w:proofErr w:type="gramStart"/>
      <w:r>
        <w:t>best  practice</w:t>
      </w:r>
      <w:proofErr w:type="gramEnd"/>
      <w:r>
        <w:t xml:space="preserve">  </w:t>
      </w:r>
      <w:proofErr w:type="gramStart"/>
      <w:r>
        <w:t>for  effective</w:t>
      </w:r>
      <w:proofErr w:type="gramEnd"/>
      <w:r>
        <w:t xml:space="preserve">  </w:t>
      </w:r>
      <w:proofErr w:type="gramStart"/>
      <w:r>
        <w:t>communication  within</w:t>
      </w:r>
      <w:proofErr w:type="gramEnd"/>
      <w:r>
        <w:t xml:space="preserve">  </w:t>
      </w:r>
      <w:proofErr w:type="gramStart"/>
      <w:r>
        <w:t>organizational  settings</w:t>
      </w:r>
      <w:proofErr w:type="gramEnd"/>
      <w:r>
        <w:t xml:space="preserve">?  a)  </w:t>
      </w:r>
      <w:proofErr w:type="gramStart"/>
      <w:r>
        <w:t>Relying  solely</w:t>
      </w:r>
      <w:proofErr w:type="gramEnd"/>
      <w:r>
        <w:t xml:space="preserve">  </w:t>
      </w:r>
      <w:proofErr w:type="gramStart"/>
      <w:r>
        <w:t>on  written</w:t>
      </w:r>
      <w:proofErr w:type="gramEnd"/>
      <w:r>
        <w:t xml:space="preserve">  </w:t>
      </w:r>
      <w:proofErr w:type="gramStart"/>
      <w:r>
        <w:t>communication  (  )</w:t>
      </w:r>
      <w:proofErr w:type="gramEnd"/>
      <w:r>
        <w:t xml:space="preserve">  </w:t>
      </w:r>
      <w:proofErr w:type="gramStart"/>
      <w:r>
        <w:t>b)  Encouraging</w:t>
      </w:r>
      <w:proofErr w:type="gramEnd"/>
      <w:r>
        <w:t xml:space="preserve">  </w:t>
      </w:r>
      <w:proofErr w:type="gramStart"/>
      <w:r>
        <w:t>open  feedback</w:t>
      </w:r>
      <w:proofErr w:type="gramEnd"/>
      <w:r>
        <w:t xml:space="preserve">  </w:t>
      </w:r>
      <w:proofErr w:type="gramStart"/>
      <w:r>
        <w:t>channels  (  )</w:t>
      </w:r>
      <w:proofErr w:type="gramEnd"/>
      <w:r>
        <w:t xml:space="preserve">  c</w:t>
      </w:r>
      <w:proofErr w:type="gramStart"/>
      <w:r>
        <w:t>)  Limiting</w:t>
      </w:r>
      <w:proofErr w:type="gramEnd"/>
      <w:r>
        <w:t xml:space="preserve">  </w:t>
      </w:r>
      <w:proofErr w:type="gramStart"/>
      <w:r>
        <w:t>communication  to</w:t>
      </w:r>
      <w:proofErr w:type="gramEnd"/>
      <w:r>
        <w:t xml:space="preserve">  </w:t>
      </w:r>
      <w:proofErr w:type="gramStart"/>
      <w:r>
        <w:t>formal  channels</w:t>
      </w:r>
      <w:proofErr w:type="gramEnd"/>
      <w:r>
        <w:t xml:space="preserve">  </w:t>
      </w:r>
      <w:proofErr w:type="gramStart"/>
      <w:r>
        <w:t>(  )</w:t>
      </w:r>
      <w:proofErr w:type="gramEnd"/>
      <w:r>
        <w:t xml:space="preserve">  d</w:t>
      </w:r>
      <w:proofErr w:type="gramStart"/>
      <w:r>
        <w:t>)  Avoiding</w:t>
      </w:r>
      <w:proofErr w:type="gramEnd"/>
      <w:r>
        <w:t xml:space="preserve">  face-to-</w:t>
      </w:r>
      <w:proofErr w:type="gramStart"/>
      <w:r>
        <w:t>face  meetings</w:t>
      </w:r>
      <w:proofErr w:type="gramEnd"/>
      <w:r>
        <w:t xml:space="preserve"> </w:t>
      </w:r>
      <w:proofErr w:type="gramStart"/>
      <w:r>
        <w:t>( )</w:t>
      </w:r>
      <w:proofErr w:type="gramEnd"/>
      <w:r>
        <w:t xml:space="preserve"> </w:t>
      </w:r>
    </w:p>
    <w:p w14:paraId="635D241E" w14:textId="77777777" w:rsidR="00DE4649" w:rsidRDefault="00000000">
      <w:pPr>
        <w:spacing w:after="200" w:line="357" w:lineRule="auto"/>
        <w:ind w:left="730"/>
      </w:pPr>
      <w:r>
        <w:rPr>
          <w:b/>
        </w:rPr>
        <w:t xml:space="preserve"> </w:t>
      </w:r>
      <w:proofErr w:type="gramStart"/>
      <w:r>
        <w:rPr>
          <w:b/>
        </w:rPr>
        <w:t>SECTION  D</w:t>
      </w:r>
      <w:proofErr w:type="gramEnd"/>
      <w:r>
        <w:rPr>
          <w:b/>
        </w:rPr>
        <w:t xml:space="preserve">:  </w:t>
      </w:r>
      <w:proofErr w:type="gramStart"/>
      <w:r>
        <w:rPr>
          <w:b/>
        </w:rPr>
        <w:t>THE  EFFECTIVENESS</w:t>
      </w:r>
      <w:proofErr w:type="gramEnd"/>
      <w:r>
        <w:rPr>
          <w:b/>
        </w:rPr>
        <w:t xml:space="preserve">  </w:t>
      </w:r>
      <w:proofErr w:type="gramStart"/>
      <w:r>
        <w:rPr>
          <w:b/>
        </w:rPr>
        <w:t>OF  DIFFERENT</w:t>
      </w:r>
      <w:proofErr w:type="gramEnd"/>
      <w:r>
        <w:rPr>
          <w:b/>
        </w:rPr>
        <w:t xml:space="preserve">  </w:t>
      </w:r>
      <w:proofErr w:type="gramStart"/>
      <w:r>
        <w:rPr>
          <w:b/>
        </w:rPr>
        <w:t>PERFORMANCE  APPRAISAL</w:t>
      </w:r>
      <w:proofErr w:type="gramEnd"/>
      <w:r>
        <w:rPr>
          <w:b/>
        </w:rPr>
        <w:t xml:space="preserve">  </w:t>
      </w:r>
      <w:proofErr w:type="gramStart"/>
      <w:r>
        <w:rPr>
          <w:b/>
        </w:rPr>
        <w:t>ELEMENTS,  SUCH</w:t>
      </w:r>
      <w:proofErr w:type="gramEnd"/>
      <w:r>
        <w:rPr>
          <w:b/>
        </w:rPr>
        <w:t xml:space="preserve">  </w:t>
      </w:r>
      <w:proofErr w:type="gramStart"/>
      <w:r>
        <w:rPr>
          <w:b/>
        </w:rPr>
        <w:t>AS  GOAL</w:t>
      </w:r>
      <w:proofErr w:type="gramEnd"/>
      <w:r>
        <w:rPr>
          <w:b/>
        </w:rPr>
        <w:t xml:space="preserve">  </w:t>
      </w:r>
      <w:proofErr w:type="gramStart"/>
      <w:r>
        <w:rPr>
          <w:b/>
        </w:rPr>
        <w:t>ALIGNMENT,  FEEDBACK</w:t>
      </w:r>
      <w:proofErr w:type="gramEnd"/>
      <w:r>
        <w:rPr>
          <w:b/>
        </w:rPr>
        <w:t xml:space="preserve">  MECHANISMS, AND FAIRNESS, IN PROMOTING EMPLOYEE PERFORMANCE. </w:t>
      </w:r>
    </w:p>
    <w:p w14:paraId="073F80D2" w14:textId="77777777" w:rsidR="00DE4649" w:rsidRDefault="00000000">
      <w:pPr>
        <w:spacing w:after="106"/>
        <w:ind w:left="730"/>
      </w:pPr>
      <w:r>
        <w:t xml:space="preserve"> Please tick as appropriate (SA- Strongly </w:t>
      </w:r>
      <w:proofErr w:type="gramStart"/>
      <w:r>
        <w:t>Agree  A</w:t>
      </w:r>
      <w:proofErr w:type="gramEnd"/>
      <w:r>
        <w:t xml:space="preserve">- Agree    D- </w:t>
      </w:r>
      <w:proofErr w:type="gramStart"/>
      <w:r>
        <w:t>Disagree  SD</w:t>
      </w:r>
      <w:proofErr w:type="gramEnd"/>
      <w:r>
        <w:t xml:space="preserve">- Strongly </w:t>
      </w:r>
    </w:p>
    <w:p w14:paraId="2A3DBDAD" w14:textId="77777777" w:rsidR="00DE4649" w:rsidRDefault="00000000">
      <w:pPr>
        <w:ind w:left="730"/>
      </w:pPr>
      <w:r>
        <w:t xml:space="preserve"> Disagree) </w:t>
      </w:r>
    </w:p>
    <w:tbl>
      <w:tblPr>
        <w:tblStyle w:val="TableGrid"/>
        <w:tblW w:w="10350" w:type="dxa"/>
        <w:tblInd w:w="97" w:type="dxa"/>
        <w:tblCellMar>
          <w:top w:w="65" w:type="dxa"/>
          <w:left w:w="8" w:type="dxa"/>
          <w:right w:w="57" w:type="dxa"/>
        </w:tblCellMar>
        <w:tblLook w:val="04A0" w:firstRow="1" w:lastRow="0" w:firstColumn="1" w:lastColumn="0" w:noHBand="0" w:noVBand="1"/>
      </w:tblPr>
      <w:tblGrid>
        <w:gridCol w:w="630"/>
        <w:gridCol w:w="7410"/>
        <w:gridCol w:w="600"/>
        <w:gridCol w:w="585"/>
        <w:gridCol w:w="420"/>
        <w:gridCol w:w="705"/>
      </w:tblGrid>
      <w:tr w:rsidR="00DE4649" w14:paraId="35EF814F" w14:textId="77777777">
        <w:trPr>
          <w:trHeight w:val="420"/>
        </w:trPr>
        <w:tc>
          <w:tcPr>
            <w:tcW w:w="630" w:type="dxa"/>
            <w:tcBorders>
              <w:top w:val="single" w:sz="6" w:space="0" w:color="000000"/>
              <w:left w:val="single" w:sz="6" w:space="0" w:color="000000"/>
              <w:bottom w:val="single" w:sz="6" w:space="0" w:color="000000"/>
              <w:right w:val="single" w:sz="6" w:space="0" w:color="000000"/>
            </w:tcBorders>
          </w:tcPr>
          <w:p w14:paraId="1DA250F8" w14:textId="77777777" w:rsidR="00DE4649" w:rsidRDefault="00000000">
            <w:pPr>
              <w:spacing w:after="0" w:line="259" w:lineRule="auto"/>
              <w:ind w:left="0" w:firstLine="0"/>
              <w:jc w:val="left"/>
            </w:pPr>
            <w:r>
              <w:rPr>
                <w:b/>
              </w:rPr>
              <w:t xml:space="preserve"> S/N </w:t>
            </w:r>
          </w:p>
        </w:tc>
        <w:tc>
          <w:tcPr>
            <w:tcW w:w="7410" w:type="dxa"/>
            <w:tcBorders>
              <w:top w:val="single" w:sz="6" w:space="0" w:color="000000"/>
              <w:left w:val="single" w:sz="6" w:space="0" w:color="000000"/>
              <w:bottom w:val="single" w:sz="6" w:space="0" w:color="000000"/>
              <w:right w:val="single" w:sz="6" w:space="0" w:color="000000"/>
            </w:tcBorders>
          </w:tcPr>
          <w:p w14:paraId="7708F9A1" w14:textId="77777777" w:rsidR="00DE4649" w:rsidRDefault="00000000">
            <w:pPr>
              <w:spacing w:after="0" w:line="259" w:lineRule="auto"/>
              <w:ind w:left="0" w:firstLine="0"/>
              <w:jc w:val="left"/>
            </w:pPr>
            <w:r>
              <w:rPr>
                <w:b/>
              </w:rPr>
              <w:t xml:space="preserve"> STATEMENTS </w:t>
            </w:r>
          </w:p>
        </w:tc>
        <w:tc>
          <w:tcPr>
            <w:tcW w:w="600" w:type="dxa"/>
            <w:tcBorders>
              <w:top w:val="single" w:sz="6" w:space="0" w:color="000000"/>
              <w:left w:val="single" w:sz="6" w:space="0" w:color="000000"/>
              <w:bottom w:val="single" w:sz="6" w:space="0" w:color="000000"/>
              <w:right w:val="single" w:sz="6" w:space="0" w:color="000000"/>
            </w:tcBorders>
          </w:tcPr>
          <w:p w14:paraId="2E5D96E4" w14:textId="77777777" w:rsidR="00DE4649" w:rsidRDefault="00000000">
            <w:pPr>
              <w:spacing w:after="0" w:line="259" w:lineRule="auto"/>
              <w:ind w:left="0" w:firstLine="0"/>
              <w:jc w:val="left"/>
            </w:pPr>
            <w:r>
              <w:rPr>
                <w:b/>
              </w:rPr>
              <w:t xml:space="preserve"> SA </w:t>
            </w:r>
          </w:p>
        </w:tc>
        <w:tc>
          <w:tcPr>
            <w:tcW w:w="585" w:type="dxa"/>
            <w:tcBorders>
              <w:top w:val="single" w:sz="6" w:space="0" w:color="000000"/>
              <w:left w:val="single" w:sz="6" w:space="0" w:color="000000"/>
              <w:bottom w:val="single" w:sz="6" w:space="0" w:color="000000"/>
              <w:right w:val="single" w:sz="6" w:space="0" w:color="000000"/>
            </w:tcBorders>
          </w:tcPr>
          <w:p w14:paraId="577276FA" w14:textId="77777777" w:rsidR="00DE4649" w:rsidRDefault="00000000">
            <w:pPr>
              <w:spacing w:after="0" w:line="259" w:lineRule="auto"/>
              <w:ind w:left="0" w:firstLine="0"/>
              <w:jc w:val="left"/>
            </w:pPr>
            <w:r>
              <w:rPr>
                <w:b/>
              </w:rPr>
              <w:t xml:space="preserve"> A </w:t>
            </w:r>
          </w:p>
        </w:tc>
        <w:tc>
          <w:tcPr>
            <w:tcW w:w="420" w:type="dxa"/>
            <w:tcBorders>
              <w:top w:val="single" w:sz="6" w:space="0" w:color="000000"/>
              <w:left w:val="single" w:sz="6" w:space="0" w:color="000000"/>
              <w:bottom w:val="single" w:sz="6" w:space="0" w:color="000000"/>
              <w:right w:val="single" w:sz="6" w:space="0" w:color="000000"/>
            </w:tcBorders>
          </w:tcPr>
          <w:p w14:paraId="5D4B3FF7" w14:textId="77777777" w:rsidR="00DE4649" w:rsidRDefault="00000000">
            <w:pPr>
              <w:spacing w:after="0" w:line="259" w:lineRule="auto"/>
              <w:ind w:left="0" w:firstLine="0"/>
              <w:jc w:val="left"/>
            </w:pPr>
            <w:r>
              <w:rPr>
                <w:b/>
              </w:rPr>
              <w:t xml:space="preserve"> D </w:t>
            </w:r>
          </w:p>
        </w:tc>
        <w:tc>
          <w:tcPr>
            <w:tcW w:w="705" w:type="dxa"/>
            <w:tcBorders>
              <w:top w:val="single" w:sz="6" w:space="0" w:color="000000"/>
              <w:left w:val="single" w:sz="6" w:space="0" w:color="000000"/>
              <w:bottom w:val="single" w:sz="6" w:space="0" w:color="000000"/>
              <w:right w:val="single" w:sz="6" w:space="0" w:color="000000"/>
            </w:tcBorders>
          </w:tcPr>
          <w:p w14:paraId="2AE1DD32" w14:textId="77777777" w:rsidR="00DE4649" w:rsidRDefault="00000000">
            <w:pPr>
              <w:spacing w:after="0" w:line="259" w:lineRule="auto"/>
              <w:ind w:left="0" w:firstLine="0"/>
              <w:jc w:val="left"/>
            </w:pPr>
            <w:r>
              <w:rPr>
                <w:b/>
              </w:rPr>
              <w:t xml:space="preserve"> SD </w:t>
            </w:r>
          </w:p>
        </w:tc>
      </w:tr>
      <w:tr w:rsidR="00DE4649" w14:paraId="5BE0F704" w14:textId="77777777">
        <w:trPr>
          <w:trHeight w:val="1050"/>
        </w:trPr>
        <w:tc>
          <w:tcPr>
            <w:tcW w:w="630" w:type="dxa"/>
            <w:tcBorders>
              <w:top w:val="single" w:sz="6" w:space="0" w:color="000000"/>
              <w:left w:val="single" w:sz="6" w:space="0" w:color="000000"/>
              <w:bottom w:val="single" w:sz="6" w:space="0" w:color="000000"/>
              <w:right w:val="single" w:sz="6" w:space="0" w:color="000000"/>
            </w:tcBorders>
          </w:tcPr>
          <w:p w14:paraId="40408BBE" w14:textId="77777777" w:rsidR="00DE4649" w:rsidRDefault="00000000">
            <w:pPr>
              <w:spacing w:after="0" w:line="259" w:lineRule="auto"/>
              <w:ind w:left="0" w:firstLine="0"/>
              <w:jc w:val="left"/>
            </w:pPr>
            <w:r>
              <w:t xml:space="preserve"> 1 </w:t>
            </w:r>
          </w:p>
        </w:tc>
        <w:tc>
          <w:tcPr>
            <w:tcW w:w="7410" w:type="dxa"/>
            <w:tcBorders>
              <w:top w:val="single" w:sz="6" w:space="0" w:color="000000"/>
              <w:left w:val="single" w:sz="6" w:space="0" w:color="000000"/>
              <w:bottom w:val="single" w:sz="6" w:space="0" w:color="000000"/>
              <w:right w:val="single" w:sz="6" w:space="0" w:color="000000"/>
            </w:tcBorders>
          </w:tcPr>
          <w:p w14:paraId="073DBBEA" w14:textId="77777777" w:rsidR="00DE4649" w:rsidRDefault="00000000">
            <w:pPr>
              <w:spacing w:after="0" w:line="259" w:lineRule="auto"/>
              <w:ind w:left="0" w:firstLine="0"/>
              <w:jc w:val="left"/>
            </w:pPr>
            <w:r>
              <w:t xml:space="preserve"> </w:t>
            </w:r>
            <w:proofErr w:type="gramStart"/>
            <w:r>
              <w:t>Goal  alignment</w:t>
            </w:r>
            <w:proofErr w:type="gramEnd"/>
            <w:r>
              <w:t xml:space="preserve">  </w:t>
            </w:r>
            <w:proofErr w:type="gramStart"/>
            <w:r>
              <w:t>in  performance</w:t>
            </w:r>
            <w:proofErr w:type="gramEnd"/>
            <w:r>
              <w:t xml:space="preserve">  </w:t>
            </w:r>
            <w:proofErr w:type="gramStart"/>
            <w:r>
              <w:t>appraisals  significantly</w:t>
            </w:r>
            <w:proofErr w:type="gramEnd"/>
            <w:r>
              <w:t xml:space="preserve">  </w:t>
            </w:r>
            <w:proofErr w:type="gramStart"/>
            <w:r>
              <w:t>enhances  employee</w:t>
            </w:r>
            <w:proofErr w:type="gramEnd"/>
            <w:r>
              <w:t xml:space="preserve">  performance. </w:t>
            </w:r>
          </w:p>
        </w:tc>
        <w:tc>
          <w:tcPr>
            <w:tcW w:w="600" w:type="dxa"/>
            <w:tcBorders>
              <w:top w:val="single" w:sz="6" w:space="0" w:color="000000"/>
              <w:left w:val="single" w:sz="6" w:space="0" w:color="000000"/>
              <w:bottom w:val="single" w:sz="6" w:space="0" w:color="000000"/>
              <w:right w:val="single" w:sz="6" w:space="0" w:color="000000"/>
            </w:tcBorders>
          </w:tcPr>
          <w:p w14:paraId="665EA2D9" w14:textId="77777777" w:rsidR="00DE4649" w:rsidRDefault="00DE4649">
            <w:pPr>
              <w:spacing w:after="160" w:line="259" w:lineRule="auto"/>
              <w:ind w:left="0" w:firstLine="0"/>
              <w:jc w:val="left"/>
            </w:pPr>
          </w:p>
        </w:tc>
        <w:tc>
          <w:tcPr>
            <w:tcW w:w="585" w:type="dxa"/>
            <w:tcBorders>
              <w:top w:val="single" w:sz="6" w:space="0" w:color="000000"/>
              <w:left w:val="single" w:sz="6" w:space="0" w:color="000000"/>
              <w:bottom w:val="single" w:sz="6" w:space="0" w:color="000000"/>
              <w:right w:val="single" w:sz="6" w:space="0" w:color="000000"/>
            </w:tcBorders>
          </w:tcPr>
          <w:p w14:paraId="579A4A6E" w14:textId="77777777" w:rsidR="00DE4649" w:rsidRDefault="00DE4649">
            <w:pPr>
              <w:spacing w:after="160" w:line="259" w:lineRule="auto"/>
              <w:ind w:left="0" w:firstLine="0"/>
              <w:jc w:val="left"/>
            </w:pPr>
          </w:p>
        </w:tc>
        <w:tc>
          <w:tcPr>
            <w:tcW w:w="420" w:type="dxa"/>
            <w:tcBorders>
              <w:top w:val="single" w:sz="6" w:space="0" w:color="000000"/>
              <w:left w:val="single" w:sz="6" w:space="0" w:color="000000"/>
              <w:bottom w:val="single" w:sz="6" w:space="0" w:color="000000"/>
              <w:right w:val="single" w:sz="6" w:space="0" w:color="000000"/>
            </w:tcBorders>
          </w:tcPr>
          <w:p w14:paraId="55263181" w14:textId="77777777" w:rsidR="00DE4649" w:rsidRDefault="00DE4649">
            <w:pPr>
              <w:spacing w:after="160" w:line="259" w:lineRule="auto"/>
              <w:ind w:left="0" w:firstLine="0"/>
              <w:jc w:val="left"/>
            </w:pPr>
          </w:p>
        </w:tc>
        <w:tc>
          <w:tcPr>
            <w:tcW w:w="705" w:type="dxa"/>
            <w:tcBorders>
              <w:top w:val="single" w:sz="6" w:space="0" w:color="000000"/>
              <w:left w:val="single" w:sz="6" w:space="0" w:color="000000"/>
              <w:bottom w:val="single" w:sz="6" w:space="0" w:color="000000"/>
              <w:right w:val="single" w:sz="6" w:space="0" w:color="000000"/>
            </w:tcBorders>
          </w:tcPr>
          <w:p w14:paraId="35461002" w14:textId="77777777" w:rsidR="00DE4649" w:rsidRDefault="00DE4649">
            <w:pPr>
              <w:spacing w:after="160" w:line="259" w:lineRule="auto"/>
              <w:ind w:left="0" w:firstLine="0"/>
              <w:jc w:val="left"/>
            </w:pPr>
          </w:p>
        </w:tc>
      </w:tr>
      <w:tr w:rsidR="00DE4649" w14:paraId="0838499A" w14:textId="77777777">
        <w:trPr>
          <w:trHeight w:val="1035"/>
        </w:trPr>
        <w:tc>
          <w:tcPr>
            <w:tcW w:w="630" w:type="dxa"/>
            <w:tcBorders>
              <w:top w:val="single" w:sz="6" w:space="0" w:color="000000"/>
              <w:left w:val="single" w:sz="6" w:space="0" w:color="000000"/>
              <w:bottom w:val="single" w:sz="6" w:space="0" w:color="000000"/>
              <w:right w:val="single" w:sz="6" w:space="0" w:color="000000"/>
            </w:tcBorders>
          </w:tcPr>
          <w:p w14:paraId="60712992" w14:textId="77777777" w:rsidR="00DE4649" w:rsidRDefault="00000000">
            <w:pPr>
              <w:spacing w:after="0" w:line="259" w:lineRule="auto"/>
              <w:ind w:left="0" w:firstLine="0"/>
              <w:jc w:val="left"/>
            </w:pPr>
            <w:r>
              <w:t xml:space="preserve"> 2 </w:t>
            </w:r>
          </w:p>
        </w:tc>
        <w:tc>
          <w:tcPr>
            <w:tcW w:w="7410" w:type="dxa"/>
            <w:tcBorders>
              <w:top w:val="single" w:sz="6" w:space="0" w:color="000000"/>
              <w:left w:val="single" w:sz="6" w:space="0" w:color="000000"/>
              <w:bottom w:val="single" w:sz="6" w:space="0" w:color="000000"/>
              <w:right w:val="single" w:sz="6" w:space="0" w:color="000000"/>
            </w:tcBorders>
          </w:tcPr>
          <w:p w14:paraId="7054AD10" w14:textId="77777777" w:rsidR="00DE4649" w:rsidRDefault="00000000">
            <w:pPr>
              <w:spacing w:after="0" w:line="259" w:lineRule="auto"/>
              <w:ind w:left="0" w:firstLine="0"/>
            </w:pPr>
            <w:r>
              <w:t xml:space="preserve"> </w:t>
            </w:r>
            <w:proofErr w:type="gramStart"/>
            <w:r>
              <w:t>Regular  and</w:t>
            </w:r>
            <w:proofErr w:type="gramEnd"/>
            <w:r>
              <w:t xml:space="preserve">  </w:t>
            </w:r>
            <w:proofErr w:type="gramStart"/>
            <w:r>
              <w:t>constructive  feedback</w:t>
            </w:r>
            <w:proofErr w:type="gramEnd"/>
            <w:r>
              <w:t xml:space="preserve">  </w:t>
            </w:r>
            <w:proofErr w:type="gramStart"/>
            <w:r>
              <w:t>mechanisms  are</w:t>
            </w:r>
            <w:proofErr w:type="gramEnd"/>
            <w:r>
              <w:t xml:space="preserve">  </w:t>
            </w:r>
            <w:proofErr w:type="gramStart"/>
            <w:r>
              <w:t>essential  for</w:t>
            </w:r>
            <w:proofErr w:type="gramEnd"/>
            <w:r>
              <w:t xml:space="preserve">  </w:t>
            </w:r>
            <w:proofErr w:type="gramStart"/>
            <w:r>
              <w:t>improving  employee</w:t>
            </w:r>
            <w:proofErr w:type="gramEnd"/>
            <w:r>
              <w:t xml:space="preserve"> performance. </w:t>
            </w:r>
          </w:p>
        </w:tc>
        <w:tc>
          <w:tcPr>
            <w:tcW w:w="600" w:type="dxa"/>
            <w:tcBorders>
              <w:top w:val="single" w:sz="6" w:space="0" w:color="000000"/>
              <w:left w:val="single" w:sz="6" w:space="0" w:color="000000"/>
              <w:bottom w:val="single" w:sz="6" w:space="0" w:color="000000"/>
              <w:right w:val="single" w:sz="6" w:space="0" w:color="000000"/>
            </w:tcBorders>
          </w:tcPr>
          <w:p w14:paraId="7B8035A5" w14:textId="77777777" w:rsidR="00DE4649" w:rsidRDefault="00DE4649">
            <w:pPr>
              <w:spacing w:after="160" w:line="259" w:lineRule="auto"/>
              <w:ind w:left="0" w:firstLine="0"/>
              <w:jc w:val="left"/>
            </w:pPr>
          </w:p>
        </w:tc>
        <w:tc>
          <w:tcPr>
            <w:tcW w:w="585" w:type="dxa"/>
            <w:tcBorders>
              <w:top w:val="single" w:sz="6" w:space="0" w:color="000000"/>
              <w:left w:val="single" w:sz="6" w:space="0" w:color="000000"/>
              <w:bottom w:val="single" w:sz="6" w:space="0" w:color="000000"/>
              <w:right w:val="single" w:sz="6" w:space="0" w:color="000000"/>
            </w:tcBorders>
          </w:tcPr>
          <w:p w14:paraId="0096FE72" w14:textId="77777777" w:rsidR="00DE4649" w:rsidRDefault="00DE4649">
            <w:pPr>
              <w:spacing w:after="160" w:line="259" w:lineRule="auto"/>
              <w:ind w:left="0" w:firstLine="0"/>
              <w:jc w:val="left"/>
            </w:pPr>
          </w:p>
        </w:tc>
        <w:tc>
          <w:tcPr>
            <w:tcW w:w="420" w:type="dxa"/>
            <w:tcBorders>
              <w:top w:val="single" w:sz="6" w:space="0" w:color="000000"/>
              <w:left w:val="single" w:sz="6" w:space="0" w:color="000000"/>
              <w:bottom w:val="single" w:sz="6" w:space="0" w:color="000000"/>
              <w:right w:val="single" w:sz="6" w:space="0" w:color="000000"/>
            </w:tcBorders>
          </w:tcPr>
          <w:p w14:paraId="3BAC0680" w14:textId="77777777" w:rsidR="00DE4649" w:rsidRDefault="00DE4649">
            <w:pPr>
              <w:spacing w:after="160" w:line="259" w:lineRule="auto"/>
              <w:ind w:left="0" w:firstLine="0"/>
              <w:jc w:val="left"/>
            </w:pPr>
          </w:p>
        </w:tc>
        <w:tc>
          <w:tcPr>
            <w:tcW w:w="705" w:type="dxa"/>
            <w:tcBorders>
              <w:top w:val="single" w:sz="6" w:space="0" w:color="000000"/>
              <w:left w:val="single" w:sz="6" w:space="0" w:color="000000"/>
              <w:bottom w:val="single" w:sz="6" w:space="0" w:color="000000"/>
              <w:right w:val="single" w:sz="6" w:space="0" w:color="000000"/>
            </w:tcBorders>
          </w:tcPr>
          <w:p w14:paraId="518220FC" w14:textId="77777777" w:rsidR="00DE4649" w:rsidRDefault="00DE4649">
            <w:pPr>
              <w:spacing w:after="160" w:line="259" w:lineRule="auto"/>
              <w:ind w:left="0" w:firstLine="0"/>
              <w:jc w:val="left"/>
            </w:pPr>
          </w:p>
        </w:tc>
      </w:tr>
      <w:tr w:rsidR="00DE4649" w14:paraId="38F9DDFE" w14:textId="77777777">
        <w:trPr>
          <w:trHeight w:val="1050"/>
        </w:trPr>
        <w:tc>
          <w:tcPr>
            <w:tcW w:w="630" w:type="dxa"/>
            <w:tcBorders>
              <w:top w:val="single" w:sz="6" w:space="0" w:color="000000"/>
              <w:left w:val="single" w:sz="6" w:space="0" w:color="000000"/>
              <w:bottom w:val="single" w:sz="6" w:space="0" w:color="000000"/>
              <w:right w:val="single" w:sz="6" w:space="0" w:color="000000"/>
            </w:tcBorders>
          </w:tcPr>
          <w:p w14:paraId="726C5B8E" w14:textId="77777777" w:rsidR="00DE4649" w:rsidRDefault="00000000">
            <w:pPr>
              <w:spacing w:after="0" w:line="259" w:lineRule="auto"/>
              <w:ind w:left="0" w:firstLine="0"/>
              <w:jc w:val="left"/>
            </w:pPr>
            <w:r>
              <w:t xml:space="preserve"> 3 </w:t>
            </w:r>
          </w:p>
        </w:tc>
        <w:tc>
          <w:tcPr>
            <w:tcW w:w="7410" w:type="dxa"/>
            <w:tcBorders>
              <w:top w:val="single" w:sz="6" w:space="0" w:color="000000"/>
              <w:left w:val="single" w:sz="6" w:space="0" w:color="000000"/>
              <w:bottom w:val="single" w:sz="6" w:space="0" w:color="000000"/>
              <w:right w:val="single" w:sz="6" w:space="0" w:color="000000"/>
            </w:tcBorders>
          </w:tcPr>
          <w:p w14:paraId="420142C8" w14:textId="77777777" w:rsidR="00DE4649" w:rsidRDefault="00000000">
            <w:pPr>
              <w:spacing w:after="0" w:line="259" w:lineRule="auto"/>
              <w:ind w:left="0" w:firstLine="0"/>
            </w:pPr>
            <w:r>
              <w:t xml:space="preserve"> </w:t>
            </w:r>
            <w:proofErr w:type="gramStart"/>
            <w:r>
              <w:t>Employees  are</w:t>
            </w:r>
            <w:proofErr w:type="gramEnd"/>
            <w:r>
              <w:t xml:space="preserve">  </w:t>
            </w:r>
            <w:proofErr w:type="gramStart"/>
            <w:r>
              <w:t>more  motivated</w:t>
            </w:r>
            <w:proofErr w:type="gramEnd"/>
            <w:r>
              <w:t xml:space="preserve">  </w:t>
            </w:r>
            <w:proofErr w:type="gramStart"/>
            <w:r>
              <w:t>when  they</w:t>
            </w:r>
            <w:proofErr w:type="gramEnd"/>
            <w:r>
              <w:t xml:space="preserve">  </w:t>
            </w:r>
            <w:proofErr w:type="gramStart"/>
            <w:r>
              <w:t>perceive  fairness</w:t>
            </w:r>
            <w:proofErr w:type="gramEnd"/>
            <w:r>
              <w:t xml:space="preserve">  </w:t>
            </w:r>
            <w:proofErr w:type="gramStart"/>
            <w:r>
              <w:t>in  the</w:t>
            </w:r>
            <w:proofErr w:type="gramEnd"/>
            <w:r>
              <w:t xml:space="preserve">  performance appraisal process. </w:t>
            </w:r>
          </w:p>
        </w:tc>
        <w:tc>
          <w:tcPr>
            <w:tcW w:w="600" w:type="dxa"/>
            <w:tcBorders>
              <w:top w:val="single" w:sz="6" w:space="0" w:color="000000"/>
              <w:left w:val="single" w:sz="6" w:space="0" w:color="000000"/>
              <w:bottom w:val="single" w:sz="6" w:space="0" w:color="000000"/>
              <w:right w:val="single" w:sz="6" w:space="0" w:color="000000"/>
            </w:tcBorders>
          </w:tcPr>
          <w:p w14:paraId="456BD796" w14:textId="77777777" w:rsidR="00DE4649" w:rsidRDefault="00DE4649">
            <w:pPr>
              <w:spacing w:after="160" w:line="259" w:lineRule="auto"/>
              <w:ind w:left="0" w:firstLine="0"/>
              <w:jc w:val="left"/>
            </w:pPr>
          </w:p>
        </w:tc>
        <w:tc>
          <w:tcPr>
            <w:tcW w:w="585" w:type="dxa"/>
            <w:tcBorders>
              <w:top w:val="single" w:sz="6" w:space="0" w:color="000000"/>
              <w:left w:val="single" w:sz="6" w:space="0" w:color="000000"/>
              <w:bottom w:val="single" w:sz="6" w:space="0" w:color="000000"/>
              <w:right w:val="single" w:sz="6" w:space="0" w:color="000000"/>
            </w:tcBorders>
          </w:tcPr>
          <w:p w14:paraId="553A62AB" w14:textId="77777777" w:rsidR="00DE4649" w:rsidRDefault="00DE4649">
            <w:pPr>
              <w:spacing w:after="160" w:line="259" w:lineRule="auto"/>
              <w:ind w:left="0" w:firstLine="0"/>
              <w:jc w:val="left"/>
            </w:pPr>
          </w:p>
        </w:tc>
        <w:tc>
          <w:tcPr>
            <w:tcW w:w="420" w:type="dxa"/>
            <w:tcBorders>
              <w:top w:val="single" w:sz="6" w:space="0" w:color="000000"/>
              <w:left w:val="single" w:sz="6" w:space="0" w:color="000000"/>
              <w:bottom w:val="single" w:sz="6" w:space="0" w:color="000000"/>
              <w:right w:val="single" w:sz="6" w:space="0" w:color="000000"/>
            </w:tcBorders>
          </w:tcPr>
          <w:p w14:paraId="3BE81768" w14:textId="77777777" w:rsidR="00DE4649" w:rsidRDefault="00DE4649">
            <w:pPr>
              <w:spacing w:after="160" w:line="259" w:lineRule="auto"/>
              <w:ind w:left="0" w:firstLine="0"/>
              <w:jc w:val="left"/>
            </w:pPr>
          </w:p>
        </w:tc>
        <w:tc>
          <w:tcPr>
            <w:tcW w:w="705" w:type="dxa"/>
            <w:tcBorders>
              <w:top w:val="single" w:sz="6" w:space="0" w:color="000000"/>
              <w:left w:val="single" w:sz="6" w:space="0" w:color="000000"/>
              <w:bottom w:val="single" w:sz="6" w:space="0" w:color="000000"/>
              <w:right w:val="single" w:sz="6" w:space="0" w:color="000000"/>
            </w:tcBorders>
          </w:tcPr>
          <w:p w14:paraId="51D6D017" w14:textId="77777777" w:rsidR="00DE4649" w:rsidRDefault="00DE4649">
            <w:pPr>
              <w:spacing w:after="160" w:line="259" w:lineRule="auto"/>
              <w:ind w:left="0" w:firstLine="0"/>
              <w:jc w:val="left"/>
            </w:pPr>
          </w:p>
        </w:tc>
      </w:tr>
      <w:tr w:rsidR="00DE4649" w14:paraId="45DAE1A9" w14:textId="77777777">
        <w:trPr>
          <w:trHeight w:val="1035"/>
        </w:trPr>
        <w:tc>
          <w:tcPr>
            <w:tcW w:w="630" w:type="dxa"/>
            <w:tcBorders>
              <w:top w:val="single" w:sz="6" w:space="0" w:color="000000"/>
              <w:left w:val="single" w:sz="6" w:space="0" w:color="000000"/>
              <w:bottom w:val="single" w:sz="6" w:space="0" w:color="000000"/>
              <w:right w:val="single" w:sz="6" w:space="0" w:color="000000"/>
            </w:tcBorders>
          </w:tcPr>
          <w:p w14:paraId="64C638BB" w14:textId="77777777" w:rsidR="00DE4649" w:rsidRDefault="00000000">
            <w:pPr>
              <w:spacing w:after="0" w:line="259" w:lineRule="auto"/>
              <w:ind w:left="0" w:firstLine="0"/>
              <w:jc w:val="left"/>
            </w:pPr>
            <w:r>
              <w:t xml:space="preserve"> 4 </w:t>
            </w:r>
          </w:p>
        </w:tc>
        <w:tc>
          <w:tcPr>
            <w:tcW w:w="7410" w:type="dxa"/>
            <w:tcBorders>
              <w:top w:val="single" w:sz="6" w:space="0" w:color="000000"/>
              <w:left w:val="single" w:sz="6" w:space="0" w:color="000000"/>
              <w:bottom w:val="single" w:sz="6" w:space="0" w:color="000000"/>
              <w:right w:val="single" w:sz="6" w:space="0" w:color="000000"/>
            </w:tcBorders>
          </w:tcPr>
          <w:p w14:paraId="237B4782" w14:textId="77777777" w:rsidR="00DE4649" w:rsidRDefault="00000000">
            <w:pPr>
              <w:spacing w:after="0" w:line="259" w:lineRule="auto"/>
              <w:ind w:left="0" w:firstLine="0"/>
            </w:pPr>
            <w:r>
              <w:t xml:space="preserve"> </w:t>
            </w:r>
            <w:proofErr w:type="gramStart"/>
            <w:r>
              <w:t>Performance  appraisals</w:t>
            </w:r>
            <w:proofErr w:type="gramEnd"/>
            <w:r>
              <w:t xml:space="preserve">  </w:t>
            </w:r>
            <w:proofErr w:type="gramStart"/>
            <w:r>
              <w:t>that  involve</w:t>
            </w:r>
            <w:proofErr w:type="gramEnd"/>
            <w:r>
              <w:t xml:space="preserve">  </w:t>
            </w:r>
            <w:proofErr w:type="gramStart"/>
            <w:r>
              <w:t>clear  communication</w:t>
            </w:r>
            <w:proofErr w:type="gramEnd"/>
            <w:r>
              <w:t xml:space="preserve">  </w:t>
            </w:r>
            <w:proofErr w:type="gramStart"/>
            <w:r>
              <w:t>and  transparency</w:t>
            </w:r>
            <w:proofErr w:type="gramEnd"/>
            <w:r>
              <w:t xml:space="preserve">  are more effective in driving employee performance. </w:t>
            </w:r>
          </w:p>
        </w:tc>
        <w:tc>
          <w:tcPr>
            <w:tcW w:w="600" w:type="dxa"/>
            <w:tcBorders>
              <w:top w:val="single" w:sz="6" w:space="0" w:color="000000"/>
              <w:left w:val="single" w:sz="6" w:space="0" w:color="000000"/>
              <w:bottom w:val="single" w:sz="6" w:space="0" w:color="000000"/>
              <w:right w:val="single" w:sz="6" w:space="0" w:color="000000"/>
            </w:tcBorders>
          </w:tcPr>
          <w:p w14:paraId="4B731D71" w14:textId="77777777" w:rsidR="00DE4649" w:rsidRDefault="00DE4649">
            <w:pPr>
              <w:spacing w:after="160" w:line="259" w:lineRule="auto"/>
              <w:ind w:left="0" w:firstLine="0"/>
              <w:jc w:val="left"/>
            </w:pPr>
          </w:p>
        </w:tc>
        <w:tc>
          <w:tcPr>
            <w:tcW w:w="585" w:type="dxa"/>
            <w:tcBorders>
              <w:top w:val="single" w:sz="6" w:space="0" w:color="000000"/>
              <w:left w:val="single" w:sz="6" w:space="0" w:color="000000"/>
              <w:bottom w:val="single" w:sz="6" w:space="0" w:color="000000"/>
              <w:right w:val="single" w:sz="6" w:space="0" w:color="000000"/>
            </w:tcBorders>
          </w:tcPr>
          <w:p w14:paraId="1A3D6260" w14:textId="77777777" w:rsidR="00DE4649" w:rsidRDefault="00DE4649">
            <w:pPr>
              <w:spacing w:after="160" w:line="259" w:lineRule="auto"/>
              <w:ind w:left="0" w:firstLine="0"/>
              <w:jc w:val="left"/>
            </w:pPr>
          </w:p>
        </w:tc>
        <w:tc>
          <w:tcPr>
            <w:tcW w:w="420" w:type="dxa"/>
            <w:tcBorders>
              <w:top w:val="single" w:sz="6" w:space="0" w:color="000000"/>
              <w:left w:val="single" w:sz="6" w:space="0" w:color="000000"/>
              <w:bottom w:val="single" w:sz="6" w:space="0" w:color="000000"/>
              <w:right w:val="single" w:sz="6" w:space="0" w:color="000000"/>
            </w:tcBorders>
          </w:tcPr>
          <w:p w14:paraId="3FF3CD0C" w14:textId="77777777" w:rsidR="00DE4649" w:rsidRDefault="00DE4649">
            <w:pPr>
              <w:spacing w:after="160" w:line="259" w:lineRule="auto"/>
              <w:ind w:left="0" w:firstLine="0"/>
              <w:jc w:val="left"/>
            </w:pPr>
          </w:p>
        </w:tc>
        <w:tc>
          <w:tcPr>
            <w:tcW w:w="705" w:type="dxa"/>
            <w:tcBorders>
              <w:top w:val="single" w:sz="6" w:space="0" w:color="000000"/>
              <w:left w:val="single" w:sz="6" w:space="0" w:color="000000"/>
              <w:bottom w:val="single" w:sz="6" w:space="0" w:color="000000"/>
              <w:right w:val="single" w:sz="6" w:space="0" w:color="000000"/>
            </w:tcBorders>
          </w:tcPr>
          <w:p w14:paraId="070E2CD7" w14:textId="77777777" w:rsidR="00DE4649" w:rsidRDefault="00DE4649">
            <w:pPr>
              <w:spacing w:after="160" w:line="259" w:lineRule="auto"/>
              <w:ind w:left="0" w:firstLine="0"/>
              <w:jc w:val="left"/>
            </w:pPr>
          </w:p>
        </w:tc>
      </w:tr>
    </w:tbl>
    <w:p w14:paraId="790FFB04" w14:textId="77777777" w:rsidR="00DE4649" w:rsidRDefault="00000000">
      <w:pPr>
        <w:spacing w:after="200" w:line="357" w:lineRule="auto"/>
        <w:ind w:left="730"/>
      </w:pPr>
      <w:r>
        <w:rPr>
          <w:b/>
        </w:rPr>
        <w:t xml:space="preserve"> </w:t>
      </w:r>
      <w:proofErr w:type="gramStart"/>
      <w:r>
        <w:rPr>
          <w:b/>
        </w:rPr>
        <w:t>SECTION  E</w:t>
      </w:r>
      <w:proofErr w:type="gramEnd"/>
      <w:r>
        <w:rPr>
          <w:b/>
        </w:rPr>
        <w:t xml:space="preserve">:  </w:t>
      </w:r>
      <w:proofErr w:type="gramStart"/>
      <w:r>
        <w:rPr>
          <w:b/>
        </w:rPr>
        <w:t>THE  INFLUENCE</w:t>
      </w:r>
      <w:proofErr w:type="gramEnd"/>
      <w:r>
        <w:rPr>
          <w:b/>
        </w:rPr>
        <w:t xml:space="preserve">  </w:t>
      </w:r>
      <w:proofErr w:type="gramStart"/>
      <w:r>
        <w:rPr>
          <w:b/>
        </w:rPr>
        <w:t>OF  VARIOUS</w:t>
      </w:r>
      <w:proofErr w:type="gramEnd"/>
      <w:r>
        <w:rPr>
          <w:b/>
        </w:rPr>
        <w:t xml:space="preserve">  </w:t>
      </w:r>
      <w:proofErr w:type="gramStart"/>
      <w:r>
        <w:rPr>
          <w:b/>
        </w:rPr>
        <w:t>EMPLOYEE  ENGAGEMENT</w:t>
      </w:r>
      <w:proofErr w:type="gramEnd"/>
      <w:r>
        <w:rPr>
          <w:b/>
        </w:rPr>
        <w:t xml:space="preserve">  </w:t>
      </w:r>
      <w:proofErr w:type="gramStart"/>
      <w:r>
        <w:rPr>
          <w:b/>
        </w:rPr>
        <w:t>INITIATIVES  ON</w:t>
      </w:r>
      <w:proofErr w:type="gramEnd"/>
      <w:r>
        <w:rPr>
          <w:b/>
        </w:rPr>
        <w:t xml:space="preserve">  </w:t>
      </w:r>
      <w:proofErr w:type="gramStart"/>
      <w:r>
        <w:rPr>
          <w:b/>
        </w:rPr>
        <w:t>JOB  SATISFACTION,  RETENTION,  AND</w:t>
      </w:r>
      <w:proofErr w:type="gramEnd"/>
      <w:r>
        <w:rPr>
          <w:b/>
        </w:rPr>
        <w:t xml:space="preserve">  </w:t>
      </w:r>
      <w:proofErr w:type="gramStart"/>
      <w:r>
        <w:rPr>
          <w:b/>
        </w:rPr>
        <w:t xml:space="preserve">PERFORMANCE,  </w:t>
      </w:r>
      <w:r>
        <w:rPr>
          <w:b/>
        </w:rPr>
        <w:lastRenderedPageBreak/>
        <w:t>AND</w:t>
      </w:r>
      <w:proofErr w:type="gramEnd"/>
      <w:r>
        <w:rPr>
          <w:b/>
        </w:rPr>
        <w:t xml:space="preserve">  </w:t>
      </w:r>
      <w:proofErr w:type="gramStart"/>
      <w:r>
        <w:rPr>
          <w:b/>
        </w:rPr>
        <w:t>TO  IDENTIFY</w:t>
      </w:r>
      <w:proofErr w:type="gramEnd"/>
      <w:r>
        <w:rPr>
          <w:b/>
        </w:rPr>
        <w:t xml:space="preserve">  </w:t>
      </w:r>
      <w:proofErr w:type="gramStart"/>
      <w:r>
        <w:rPr>
          <w:b/>
        </w:rPr>
        <w:t>THE  MOST</w:t>
      </w:r>
      <w:proofErr w:type="gramEnd"/>
      <w:r>
        <w:rPr>
          <w:b/>
        </w:rPr>
        <w:t xml:space="preserve">  </w:t>
      </w:r>
      <w:proofErr w:type="gramStart"/>
      <w:r>
        <w:rPr>
          <w:b/>
        </w:rPr>
        <w:t>EFFECTIVE  PRACTICES</w:t>
      </w:r>
      <w:proofErr w:type="gramEnd"/>
      <w:r>
        <w:rPr>
          <w:b/>
        </w:rPr>
        <w:t xml:space="preserve">  </w:t>
      </w:r>
      <w:proofErr w:type="gramStart"/>
      <w:r>
        <w:rPr>
          <w:b/>
        </w:rPr>
        <w:t>FOR  FOSTERING</w:t>
      </w:r>
      <w:proofErr w:type="gramEnd"/>
      <w:r>
        <w:rPr>
          <w:b/>
        </w:rPr>
        <w:t xml:space="preserve">  </w:t>
      </w:r>
      <w:proofErr w:type="gramStart"/>
      <w:r>
        <w:rPr>
          <w:b/>
        </w:rPr>
        <w:t>A  POSITIVE</w:t>
      </w:r>
      <w:proofErr w:type="gramEnd"/>
      <w:r>
        <w:rPr>
          <w:b/>
        </w:rPr>
        <w:t xml:space="preserve"> WORK ENVIRONMENT. </w:t>
      </w:r>
    </w:p>
    <w:p w14:paraId="751DB47F" w14:textId="77777777" w:rsidR="00DE4649" w:rsidRDefault="00000000">
      <w:pPr>
        <w:spacing w:after="106"/>
        <w:ind w:left="730"/>
      </w:pPr>
      <w:r>
        <w:t xml:space="preserve"> Please tick as appropriate (SA- Strongly </w:t>
      </w:r>
      <w:proofErr w:type="gramStart"/>
      <w:r>
        <w:t>Agree  A</w:t>
      </w:r>
      <w:proofErr w:type="gramEnd"/>
      <w:r>
        <w:t xml:space="preserve">- Agree    D- </w:t>
      </w:r>
      <w:proofErr w:type="gramStart"/>
      <w:r>
        <w:t>Disagree  SD</w:t>
      </w:r>
      <w:proofErr w:type="gramEnd"/>
      <w:r>
        <w:t xml:space="preserve">- Strongly </w:t>
      </w:r>
    </w:p>
    <w:p w14:paraId="0FA269A5" w14:textId="77777777" w:rsidR="00DE4649" w:rsidRDefault="00000000">
      <w:pPr>
        <w:ind w:left="730"/>
      </w:pPr>
      <w:r>
        <w:t xml:space="preserve"> Disagree) </w:t>
      </w:r>
    </w:p>
    <w:tbl>
      <w:tblPr>
        <w:tblStyle w:val="TableGrid"/>
        <w:tblW w:w="10350" w:type="dxa"/>
        <w:tblInd w:w="97" w:type="dxa"/>
        <w:tblCellMar>
          <w:top w:w="68" w:type="dxa"/>
          <w:left w:w="8" w:type="dxa"/>
          <w:right w:w="59" w:type="dxa"/>
        </w:tblCellMar>
        <w:tblLook w:val="04A0" w:firstRow="1" w:lastRow="0" w:firstColumn="1" w:lastColumn="0" w:noHBand="0" w:noVBand="1"/>
      </w:tblPr>
      <w:tblGrid>
        <w:gridCol w:w="630"/>
        <w:gridCol w:w="7410"/>
        <w:gridCol w:w="600"/>
        <w:gridCol w:w="585"/>
        <w:gridCol w:w="420"/>
        <w:gridCol w:w="705"/>
      </w:tblGrid>
      <w:tr w:rsidR="00DE4649" w14:paraId="49125877" w14:textId="77777777">
        <w:trPr>
          <w:trHeight w:val="420"/>
        </w:trPr>
        <w:tc>
          <w:tcPr>
            <w:tcW w:w="630" w:type="dxa"/>
            <w:tcBorders>
              <w:top w:val="single" w:sz="6" w:space="0" w:color="000000"/>
              <w:left w:val="single" w:sz="6" w:space="0" w:color="000000"/>
              <w:bottom w:val="single" w:sz="6" w:space="0" w:color="000000"/>
              <w:right w:val="single" w:sz="6" w:space="0" w:color="000000"/>
            </w:tcBorders>
          </w:tcPr>
          <w:p w14:paraId="64BB9C02" w14:textId="77777777" w:rsidR="00DE4649" w:rsidRDefault="00000000">
            <w:pPr>
              <w:spacing w:after="0" w:line="259" w:lineRule="auto"/>
              <w:ind w:left="0" w:firstLine="0"/>
              <w:jc w:val="left"/>
            </w:pPr>
            <w:r>
              <w:rPr>
                <w:b/>
              </w:rPr>
              <w:t xml:space="preserve"> S/N </w:t>
            </w:r>
          </w:p>
        </w:tc>
        <w:tc>
          <w:tcPr>
            <w:tcW w:w="7410" w:type="dxa"/>
            <w:tcBorders>
              <w:top w:val="single" w:sz="6" w:space="0" w:color="000000"/>
              <w:left w:val="single" w:sz="6" w:space="0" w:color="000000"/>
              <w:bottom w:val="single" w:sz="6" w:space="0" w:color="000000"/>
              <w:right w:val="single" w:sz="6" w:space="0" w:color="000000"/>
            </w:tcBorders>
          </w:tcPr>
          <w:p w14:paraId="0C5CD3FE" w14:textId="77777777" w:rsidR="00DE4649" w:rsidRDefault="00000000">
            <w:pPr>
              <w:spacing w:after="0" w:line="259" w:lineRule="auto"/>
              <w:ind w:left="0" w:firstLine="0"/>
              <w:jc w:val="left"/>
            </w:pPr>
            <w:r>
              <w:rPr>
                <w:b/>
              </w:rPr>
              <w:t xml:space="preserve"> STATEMENTS </w:t>
            </w:r>
          </w:p>
        </w:tc>
        <w:tc>
          <w:tcPr>
            <w:tcW w:w="600" w:type="dxa"/>
            <w:tcBorders>
              <w:top w:val="single" w:sz="6" w:space="0" w:color="000000"/>
              <w:left w:val="single" w:sz="6" w:space="0" w:color="000000"/>
              <w:bottom w:val="single" w:sz="6" w:space="0" w:color="000000"/>
              <w:right w:val="single" w:sz="6" w:space="0" w:color="000000"/>
            </w:tcBorders>
          </w:tcPr>
          <w:p w14:paraId="603D73E4" w14:textId="77777777" w:rsidR="00DE4649" w:rsidRDefault="00000000">
            <w:pPr>
              <w:spacing w:after="0" w:line="259" w:lineRule="auto"/>
              <w:ind w:left="0" w:firstLine="0"/>
              <w:jc w:val="left"/>
            </w:pPr>
            <w:r>
              <w:rPr>
                <w:b/>
              </w:rPr>
              <w:t xml:space="preserve"> SA </w:t>
            </w:r>
          </w:p>
        </w:tc>
        <w:tc>
          <w:tcPr>
            <w:tcW w:w="585" w:type="dxa"/>
            <w:tcBorders>
              <w:top w:val="single" w:sz="6" w:space="0" w:color="000000"/>
              <w:left w:val="single" w:sz="6" w:space="0" w:color="000000"/>
              <w:bottom w:val="single" w:sz="6" w:space="0" w:color="000000"/>
              <w:right w:val="single" w:sz="6" w:space="0" w:color="000000"/>
            </w:tcBorders>
          </w:tcPr>
          <w:p w14:paraId="3093C9A5" w14:textId="77777777" w:rsidR="00DE4649" w:rsidRDefault="00000000">
            <w:pPr>
              <w:spacing w:after="0" w:line="259" w:lineRule="auto"/>
              <w:ind w:left="0" w:firstLine="0"/>
              <w:jc w:val="left"/>
            </w:pPr>
            <w:r>
              <w:rPr>
                <w:b/>
              </w:rPr>
              <w:t xml:space="preserve"> A </w:t>
            </w:r>
          </w:p>
        </w:tc>
        <w:tc>
          <w:tcPr>
            <w:tcW w:w="420" w:type="dxa"/>
            <w:tcBorders>
              <w:top w:val="single" w:sz="6" w:space="0" w:color="000000"/>
              <w:left w:val="single" w:sz="6" w:space="0" w:color="000000"/>
              <w:bottom w:val="single" w:sz="6" w:space="0" w:color="000000"/>
              <w:right w:val="single" w:sz="6" w:space="0" w:color="000000"/>
            </w:tcBorders>
          </w:tcPr>
          <w:p w14:paraId="30AB9449" w14:textId="77777777" w:rsidR="00DE4649" w:rsidRDefault="00000000">
            <w:pPr>
              <w:spacing w:after="0" w:line="259" w:lineRule="auto"/>
              <w:ind w:left="0" w:firstLine="0"/>
              <w:jc w:val="left"/>
            </w:pPr>
            <w:r>
              <w:rPr>
                <w:b/>
              </w:rPr>
              <w:t xml:space="preserve"> D </w:t>
            </w:r>
          </w:p>
        </w:tc>
        <w:tc>
          <w:tcPr>
            <w:tcW w:w="705" w:type="dxa"/>
            <w:tcBorders>
              <w:top w:val="single" w:sz="6" w:space="0" w:color="000000"/>
              <w:left w:val="single" w:sz="6" w:space="0" w:color="000000"/>
              <w:bottom w:val="single" w:sz="6" w:space="0" w:color="000000"/>
              <w:right w:val="single" w:sz="6" w:space="0" w:color="000000"/>
            </w:tcBorders>
          </w:tcPr>
          <w:p w14:paraId="41648A16" w14:textId="77777777" w:rsidR="00DE4649" w:rsidRDefault="00000000">
            <w:pPr>
              <w:spacing w:after="0" w:line="259" w:lineRule="auto"/>
              <w:ind w:left="0" w:firstLine="0"/>
              <w:jc w:val="left"/>
            </w:pPr>
            <w:r>
              <w:rPr>
                <w:b/>
              </w:rPr>
              <w:t xml:space="preserve"> SD </w:t>
            </w:r>
          </w:p>
        </w:tc>
      </w:tr>
      <w:tr w:rsidR="00DE4649" w14:paraId="1BB2C1CF" w14:textId="77777777">
        <w:trPr>
          <w:trHeight w:val="1050"/>
        </w:trPr>
        <w:tc>
          <w:tcPr>
            <w:tcW w:w="630" w:type="dxa"/>
            <w:tcBorders>
              <w:top w:val="single" w:sz="6" w:space="0" w:color="000000"/>
              <w:left w:val="single" w:sz="6" w:space="0" w:color="000000"/>
              <w:bottom w:val="single" w:sz="6" w:space="0" w:color="000000"/>
              <w:right w:val="single" w:sz="6" w:space="0" w:color="000000"/>
            </w:tcBorders>
          </w:tcPr>
          <w:p w14:paraId="5FD8AB57" w14:textId="77777777" w:rsidR="00DE4649" w:rsidRDefault="00000000">
            <w:pPr>
              <w:spacing w:after="0" w:line="259" w:lineRule="auto"/>
              <w:ind w:left="0" w:firstLine="0"/>
              <w:jc w:val="left"/>
            </w:pPr>
            <w:r>
              <w:t xml:space="preserve"> 1 </w:t>
            </w:r>
          </w:p>
        </w:tc>
        <w:tc>
          <w:tcPr>
            <w:tcW w:w="7410" w:type="dxa"/>
            <w:tcBorders>
              <w:top w:val="single" w:sz="6" w:space="0" w:color="000000"/>
              <w:left w:val="single" w:sz="6" w:space="0" w:color="000000"/>
              <w:bottom w:val="single" w:sz="6" w:space="0" w:color="000000"/>
              <w:right w:val="single" w:sz="6" w:space="0" w:color="000000"/>
            </w:tcBorders>
          </w:tcPr>
          <w:p w14:paraId="163207D8" w14:textId="77777777" w:rsidR="00DE4649" w:rsidRDefault="00000000">
            <w:pPr>
              <w:spacing w:after="0" w:line="259" w:lineRule="auto"/>
              <w:ind w:left="0" w:firstLine="0"/>
              <w:jc w:val="left"/>
            </w:pPr>
            <w:r>
              <w:t xml:space="preserve"> </w:t>
            </w:r>
            <w:proofErr w:type="gramStart"/>
            <w:r>
              <w:t>Regular  team</w:t>
            </w:r>
            <w:proofErr w:type="gramEnd"/>
            <w:r>
              <w:t>-</w:t>
            </w:r>
            <w:proofErr w:type="gramStart"/>
            <w:r>
              <w:t>building  activities</w:t>
            </w:r>
            <w:proofErr w:type="gramEnd"/>
            <w:r>
              <w:t xml:space="preserve">  </w:t>
            </w:r>
            <w:proofErr w:type="gramStart"/>
            <w:r>
              <w:t>have  significantly</w:t>
            </w:r>
            <w:proofErr w:type="gramEnd"/>
            <w:r>
              <w:t xml:space="preserve">  </w:t>
            </w:r>
            <w:proofErr w:type="gramStart"/>
            <w:r>
              <w:t>improved  my</w:t>
            </w:r>
            <w:proofErr w:type="gramEnd"/>
            <w:r>
              <w:t xml:space="preserve">  </w:t>
            </w:r>
            <w:proofErr w:type="gramStart"/>
            <w:r>
              <w:t>job  satisfaction</w:t>
            </w:r>
            <w:proofErr w:type="gramEnd"/>
            <w:r>
              <w:t xml:space="preserve"> </w:t>
            </w:r>
          </w:p>
        </w:tc>
        <w:tc>
          <w:tcPr>
            <w:tcW w:w="600" w:type="dxa"/>
            <w:tcBorders>
              <w:top w:val="single" w:sz="6" w:space="0" w:color="000000"/>
              <w:left w:val="single" w:sz="6" w:space="0" w:color="000000"/>
              <w:bottom w:val="single" w:sz="6" w:space="0" w:color="000000"/>
              <w:right w:val="single" w:sz="6" w:space="0" w:color="000000"/>
            </w:tcBorders>
          </w:tcPr>
          <w:p w14:paraId="186397C7" w14:textId="77777777" w:rsidR="00DE4649" w:rsidRDefault="00DE4649">
            <w:pPr>
              <w:spacing w:after="160" w:line="259" w:lineRule="auto"/>
              <w:ind w:left="0" w:firstLine="0"/>
              <w:jc w:val="left"/>
            </w:pPr>
          </w:p>
        </w:tc>
        <w:tc>
          <w:tcPr>
            <w:tcW w:w="585" w:type="dxa"/>
            <w:tcBorders>
              <w:top w:val="single" w:sz="6" w:space="0" w:color="000000"/>
              <w:left w:val="single" w:sz="6" w:space="0" w:color="000000"/>
              <w:bottom w:val="single" w:sz="6" w:space="0" w:color="000000"/>
              <w:right w:val="single" w:sz="6" w:space="0" w:color="000000"/>
            </w:tcBorders>
          </w:tcPr>
          <w:p w14:paraId="3FC26A82" w14:textId="77777777" w:rsidR="00DE4649" w:rsidRDefault="00DE4649">
            <w:pPr>
              <w:spacing w:after="160" w:line="259" w:lineRule="auto"/>
              <w:ind w:left="0" w:firstLine="0"/>
              <w:jc w:val="left"/>
            </w:pPr>
          </w:p>
        </w:tc>
        <w:tc>
          <w:tcPr>
            <w:tcW w:w="420" w:type="dxa"/>
            <w:tcBorders>
              <w:top w:val="single" w:sz="6" w:space="0" w:color="000000"/>
              <w:left w:val="single" w:sz="6" w:space="0" w:color="000000"/>
              <w:bottom w:val="single" w:sz="6" w:space="0" w:color="000000"/>
              <w:right w:val="single" w:sz="6" w:space="0" w:color="000000"/>
            </w:tcBorders>
          </w:tcPr>
          <w:p w14:paraId="207CE66E" w14:textId="77777777" w:rsidR="00DE4649" w:rsidRDefault="00DE4649">
            <w:pPr>
              <w:spacing w:after="160" w:line="259" w:lineRule="auto"/>
              <w:ind w:left="0" w:firstLine="0"/>
              <w:jc w:val="left"/>
            </w:pPr>
          </w:p>
        </w:tc>
        <w:tc>
          <w:tcPr>
            <w:tcW w:w="705" w:type="dxa"/>
            <w:tcBorders>
              <w:top w:val="single" w:sz="6" w:space="0" w:color="000000"/>
              <w:left w:val="single" w:sz="6" w:space="0" w:color="000000"/>
              <w:bottom w:val="single" w:sz="6" w:space="0" w:color="000000"/>
              <w:right w:val="single" w:sz="6" w:space="0" w:color="000000"/>
            </w:tcBorders>
          </w:tcPr>
          <w:p w14:paraId="72A0BE55" w14:textId="77777777" w:rsidR="00DE4649" w:rsidRDefault="00DE4649">
            <w:pPr>
              <w:spacing w:after="160" w:line="259" w:lineRule="auto"/>
              <w:ind w:left="0" w:firstLine="0"/>
              <w:jc w:val="left"/>
            </w:pPr>
          </w:p>
        </w:tc>
      </w:tr>
      <w:tr w:rsidR="00DE4649" w14:paraId="2B6CADE5" w14:textId="77777777">
        <w:trPr>
          <w:trHeight w:val="1035"/>
        </w:trPr>
        <w:tc>
          <w:tcPr>
            <w:tcW w:w="630" w:type="dxa"/>
            <w:tcBorders>
              <w:top w:val="single" w:sz="6" w:space="0" w:color="000000"/>
              <w:left w:val="single" w:sz="6" w:space="0" w:color="000000"/>
              <w:bottom w:val="single" w:sz="6" w:space="0" w:color="000000"/>
              <w:right w:val="single" w:sz="6" w:space="0" w:color="000000"/>
            </w:tcBorders>
          </w:tcPr>
          <w:p w14:paraId="33C1F0A6" w14:textId="77777777" w:rsidR="00DE4649" w:rsidRDefault="00000000">
            <w:pPr>
              <w:spacing w:after="0" w:line="259" w:lineRule="auto"/>
              <w:ind w:left="0" w:firstLine="0"/>
              <w:jc w:val="left"/>
            </w:pPr>
            <w:r>
              <w:t xml:space="preserve"> 2 </w:t>
            </w:r>
          </w:p>
        </w:tc>
        <w:tc>
          <w:tcPr>
            <w:tcW w:w="7410" w:type="dxa"/>
            <w:tcBorders>
              <w:top w:val="single" w:sz="6" w:space="0" w:color="000000"/>
              <w:left w:val="single" w:sz="6" w:space="0" w:color="000000"/>
              <w:bottom w:val="single" w:sz="6" w:space="0" w:color="000000"/>
              <w:right w:val="single" w:sz="6" w:space="0" w:color="000000"/>
            </w:tcBorders>
          </w:tcPr>
          <w:p w14:paraId="3239F0F7" w14:textId="77777777" w:rsidR="00DE4649" w:rsidRDefault="00000000">
            <w:pPr>
              <w:spacing w:after="0" w:line="259" w:lineRule="auto"/>
              <w:ind w:left="0" w:firstLine="0"/>
            </w:pPr>
            <w:r>
              <w:t xml:space="preserve"> </w:t>
            </w:r>
            <w:proofErr w:type="gramStart"/>
            <w:r>
              <w:t>The  company's</w:t>
            </w:r>
            <w:proofErr w:type="gramEnd"/>
            <w:r>
              <w:t xml:space="preserve">  </w:t>
            </w:r>
            <w:proofErr w:type="gramStart"/>
            <w:r>
              <w:t>professional  development</w:t>
            </w:r>
            <w:proofErr w:type="gramEnd"/>
            <w:r>
              <w:t xml:space="preserve">  </w:t>
            </w:r>
            <w:proofErr w:type="gramStart"/>
            <w:r>
              <w:t>programs  have</w:t>
            </w:r>
            <w:proofErr w:type="gramEnd"/>
            <w:r>
              <w:t xml:space="preserve">  </w:t>
            </w:r>
            <w:proofErr w:type="gramStart"/>
            <w:r>
              <w:t>positively  influenced</w:t>
            </w:r>
            <w:proofErr w:type="gramEnd"/>
            <w:r>
              <w:t xml:space="preserve"> my decision to stay with the organization </w:t>
            </w:r>
          </w:p>
        </w:tc>
        <w:tc>
          <w:tcPr>
            <w:tcW w:w="600" w:type="dxa"/>
            <w:tcBorders>
              <w:top w:val="single" w:sz="6" w:space="0" w:color="000000"/>
              <w:left w:val="single" w:sz="6" w:space="0" w:color="000000"/>
              <w:bottom w:val="single" w:sz="6" w:space="0" w:color="000000"/>
              <w:right w:val="single" w:sz="6" w:space="0" w:color="000000"/>
            </w:tcBorders>
          </w:tcPr>
          <w:p w14:paraId="73DDF357" w14:textId="77777777" w:rsidR="00DE4649" w:rsidRDefault="00DE4649">
            <w:pPr>
              <w:spacing w:after="160" w:line="259" w:lineRule="auto"/>
              <w:ind w:left="0" w:firstLine="0"/>
              <w:jc w:val="left"/>
            </w:pPr>
          </w:p>
        </w:tc>
        <w:tc>
          <w:tcPr>
            <w:tcW w:w="585" w:type="dxa"/>
            <w:tcBorders>
              <w:top w:val="single" w:sz="6" w:space="0" w:color="000000"/>
              <w:left w:val="single" w:sz="6" w:space="0" w:color="000000"/>
              <w:bottom w:val="single" w:sz="6" w:space="0" w:color="000000"/>
              <w:right w:val="single" w:sz="6" w:space="0" w:color="000000"/>
            </w:tcBorders>
          </w:tcPr>
          <w:p w14:paraId="24CD58FA" w14:textId="77777777" w:rsidR="00DE4649" w:rsidRDefault="00DE4649">
            <w:pPr>
              <w:spacing w:after="160" w:line="259" w:lineRule="auto"/>
              <w:ind w:left="0" w:firstLine="0"/>
              <w:jc w:val="left"/>
            </w:pPr>
          </w:p>
        </w:tc>
        <w:tc>
          <w:tcPr>
            <w:tcW w:w="420" w:type="dxa"/>
            <w:tcBorders>
              <w:top w:val="single" w:sz="6" w:space="0" w:color="000000"/>
              <w:left w:val="single" w:sz="6" w:space="0" w:color="000000"/>
              <w:bottom w:val="single" w:sz="6" w:space="0" w:color="000000"/>
              <w:right w:val="single" w:sz="6" w:space="0" w:color="000000"/>
            </w:tcBorders>
          </w:tcPr>
          <w:p w14:paraId="74DB38C6" w14:textId="77777777" w:rsidR="00DE4649" w:rsidRDefault="00DE4649">
            <w:pPr>
              <w:spacing w:after="160" w:line="259" w:lineRule="auto"/>
              <w:ind w:left="0" w:firstLine="0"/>
              <w:jc w:val="left"/>
            </w:pPr>
          </w:p>
        </w:tc>
        <w:tc>
          <w:tcPr>
            <w:tcW w:w="705" w:type="dxa"/>
            <w:tcBorders>
              <w:top w:val="single" w:sz="6" w:space="0" w:color="000000"/>
              <w:left w:val="single" w:sz="6" w:space="0" w:color="000000"/>
              <w:bottom w:val="single" w:sz="6" w:space="0" w:color="000000"/>
              <w:right w:val="single" w:sz="6" w:space="0" w:color="000000"/>
            </w:tcBorders>
          </w:tcPr>
          <w:p w14:paraId="191DE87C" w14:textId="77777777" w:rsidR="00DE4649" w:rsidRDefault="00DE4649">
            <w:pPr>
              <w:spacing w:after="160" w:line="259" w:lineRule="auto"/>
              <w:ind w:left="0" w:firstLine="0"/>
              <w:jc w:val="left"/>
            </w:pPr>
          </w:p>
        </w:tc>
      </w:tr>
      <w:tr w:rsidR="00DE4649" w14:paraId="01B89626" w14:textId="77777777">
        <w:trPr>
          <w:trHeight w:val="1050"/>
        </w:trPr>
        <w:tc>
          <w:tcPr>
            <w:tcW w:w="630" w:type="dxa"/>
            <w:tcBorders>
              <w:top w:val="single" w:sz="6" w:space="0" w:color="000000"/>
              <w:left w:val="single" w:sz="6" w:space="0" w:color="000000"/>
              <w:bottom w:val="single" w:sz="6" w:space="0" w:color="000000"/>
              <w:right w:val="single" w:sz="6" w:space="0" w:color="000000"/>
            </w:tcBorders>
          </w:tcPr>
          <w:p w14:paraId="035803A9" w14:textId="77777777" w:rsidR="00DE4649" w:rsidRDefault="00000000">
            <w:pPr>
              <w:spacing w:after="0" w:line="259" w:lineRule="auto"/>
              <w:ind w:left="0" w:firstLine="0"/>
              <w:jc w:val="left"/>
            </w:pPr>
            <w:r>
              <w:t xml:space="preserve"> 3 </w:t>
            </w:r>
          </w:p>
        </w:tc>
        <w:tc>
          <w:tcPr>
            <w:tcW w:w="7410" w:type="dxa"/>
            <w:tcBorders>
              <w:top w:val="single" w:sz="6" w:space="0" w:color="000000"/>
              <w:left w:val="single" w:sz="6" w:space="0" w:color="000000"/>
              <w:bottom w:val="single" w:sz="6" w:space="0" w:color="000000"/>
              <w:right w:val="single" w:sz="6" w:space="0" w:color="000000"/>
            </w:tcBorders>
          </w:tcPr>
          <w:p w14:paraId="62911939" w14:textId="77777777" w:rsidR="00DE4649" w:rsidRDefault="00000000">
            <w:pPr>
              <w:spacing w:after="0" w:line="259" w:lineRule="auto"/>
              <w:ind w:left="0" w:firstLine="0"/>
            </w:pPr>
            <w:r>
              <w:t xml:space="preserve"> </w:t>
            </w:r>
            <w:proofErr w:type="gramStart"/>
            <w:r>
              <w:t>Recognition  and</w:t>
            </w:r>
            <w:proofErr w:type="gramEnd"/>
            <w:r>
              <w:t xml:space="preserve">  </w:t>
            </w:r>
            <w:proofErr w:type="gramStart"/>
            <w:r>
              <w:t>reward  initiatives</w:t>
            </w:r>
            <w:proofErr w:type="gramEnd"/>
            <w:r>
              <w:t xml:space="preserve">  </w:t>
            </w:r>
            <w:proofErr w:type="gramStart"/>
            <w:r>
              <w:t>have  directly</w:t>
            </w:r>
            <w:proofErr w:type="gramEnd"/>
            <w:r>
              <w:t xml:space="preserve">  </w:t>
            </w:r>
            <w:proofErr w:type="gramStart"/>
            <w:r>
              <w:t>contributed  to</w:t>
            </w:r>
            <w:proofErr w:type="gramEnd"/>
            <w:r>
              <w:t xml:space="preserve">  </w:t>
            </w:r>
            <w:proofErr w:type="gramStart"/>
            <w:r>
              <w:t>an  improvement</w:t>
            </w:r>
            <w:proofErr w:type="gramEnd"/>
            <w:r>
              <w:t xml:space="preserve"> in my work performance </w:t>
            </w:r>
          </w:p>
        </w:tc>
        <w:tc>
          <w:tcPr>
            <w:tcW w:w="600" w:type="dxa"/>
            <w:tcBorders>
              <w:top w:val="single" w:sz="6" w:space="0" w:color="000000"/>
              <w:left w:val="single" w:sz="6" w:space="0" w:color="000000"/>
              <w:bottom w:val="single" w:sz="6" w:space="0" w:color="000000"/>
              <w:right w:val="single" w:sz="6" w:space="0" w:color="000000"/>
            </w:tcBorders>
          </w:tcPr>
          <w:p w14:paraId="73818DB3" w14:textId="77777777" w:rsidR="00DE4649" w:rsidRDefault="00DE4649">
            <w:pPr>
              <w:spacing w:after="160" w:line="259" w:lineRule="auto"/>
              <w:ind w:left="0" w:firstLine="0"/>
              <w:jc w:val="left"/>
            </w:pPr>
          </w:p>
        </w:tc>
        <w:tc>
          <w:tcPr>
            <w:tcW w:w="585" w:type="dxa"/>
            <w:tcBorders>
              <w:top w:val="single" w:sz="6" w:space="0" w:color="000000"/>
              <w:left w:val="single" w:sz="6" w:space="0" w:color="000000"/>
              <w:bottom w:val="single" w:sz="6" w:space="0" w:color="000000"/>
              <w:right w:val="single" w:sz="6" w:space="0" w:color="000000"/>
            </w:tcBorders>
          </w:tcPr>
          <w:p w14:paraId="4C25FEBE" w14:textId="77777777" w:rsidR="00DE4649" w:rsidRDefault="00DE4649">
            <w:pPr>
              <w:spacing w:after="160" w:line="259" w:lineRule="auto"/>
              <w:ind w:left="0" w:firstLine="0"/>
              <w:jc w:val="left"/>
            </w:pPr>
          </w:p>
        </w:tc>
        <w:tc>
          <w:tcPr>
            <w:tcW w:w="420" w:type="dxa"/>
            <w:tcBorders>
              <w:top w:val="single" w:sz="6" w:space="0" w:color="000000"/>
              <w:left w:val="single" w:sz="6" w:space="0" w:color="000000"/>
              <w:bottom w:val="single" w:sz="6" w:space="0" w:color="000000"/>
              <w:right w:val="single" w:sz="6" w:space="0" w:color="000000"/>
            </w:tcBorders>
          </w:tcPr>
          <w:p w14:paraId="68AA9C75" w14:textId="77777777" w:rsidR="00DE4649" w:rsidRDefault="00DE4649">
            <w:pPr>
              <w:spacing w:after="160" w:line="259" w:lineRule="auto"/>
              <w:ind w:left="0" w:firstLine="0"/>
              <w:jc w:val="left"/>
            </w:pPr>
          </w:p>
        </w:tc>
        <w:tc>
          <w:tcPr>
            <w:tcW w:w="705" w:type="dxa"/>
            <w:tcBorders>
              <w:top w:val="single" w:sz="6" w:space="0" w:color="000000"/>
              <w:left w:val="single" w:sz="6" w:space="0" w:color="000000"/>
              <w:bottom w:val="single" w:sz="6" w:space="0" w:color="000000"/>
              <w:right w:val="single" w:sz="6" w:space="0" w:color="000000"/>
            </w:tcBorders>
          </w:tcPr>
          <w:p w14:paraId="744121BF" w14:textId="77777777" w:rsidR="00DE4649" w:rsidRDefault="00DE4649">
            <w:pPr>
              <w:spacing w:after="160" w:line="259" w:lineRule="auto"/>
              <w:ind w:left="0" w:firstLine="0"/>
              <w:jc w:val="left"/>
            </w:pPr>
          </w:p>
        </w:tc>
      </w:tr>
      <w:tr w:rsidR="00DE4649" w14:paraId="279A8DD8" w14:textId="77777777">
        <w:trPr>
          <w:trHeight w:val="1035"/>
        </w:trPr>
        <w:tc>
          <w:tcPr>
            <w:tcW w:w="630" w:type="dxa"/>
            <w:tcBorders>
              <w:top w:val="single" w:sz="6" w:space="0" w:color="000000"/>
              <w:left w:val="single" w:sz="6" w:space="0" w:color="000000"/>
              <w:bottom w:val="single" w:sz="6" w:space="0" w:color="000000"/>
              <w:right w:val="single" w:sz="6" w:space="0" w:color="000000"/>
            </w:tcBorders>
          </w:tcPr>
          <w:p w14:paraId="2164E9BA" w14:textId="77777777" w:rsidR="00DE4649" w:rsidRDefault="00000000">
            <w:pPr>
              <w:spacing w:after="0" w:line="259" w:lineRule="auto"/>
              <w:ind w:left="0" w:firstLine="0"/>
              <w:jc w:val="left"/>
            </w:pPr>
            <w:r>
              <w:t xml:space="preserve"> 4 </w:t>
            </w:r>
          </w:p>
        </w:tc>
        <w:tc>
          <w:tcPr>
            <w:tcW w:w="7410" w:type="dxa"/>
            <w:tcBorders>
              <w:top w:val="single" w:sz="6" w:space="0" w:color="000000"/>
              <w:left w:val="single" w:sz="6" w:space="0" w:color="000000"/>
              <w:bottom w:val="single" w:sz="6" w:space="0" w:color="000000"/>
              <w:right w:val="single" w:sz="6" w:space="0" w:color="000000"/>
            </w:tcBorders>
          </w:tcPr>
          <w:p w14:paraId="376747B6" w14:textId="77777777" w:rsidR="00DE4649" w:rsidRDefault="00000000">
            <w:pPr>
              <w:spacing w:after="0" w:line="259" w:lineRule="auto"/>
              <w:ind w:left="0" w:firstLine="0"/>
            </w:pPr>
            <w:r>
              <w:t xml:space="preserve"> </w:t>
            </w:r>
            <w:proofErr w:type="gramStart"/>
            <w:r>
              <w:t>Flexible  work</w:t>
            </w:r>
            <w:proofErr w:type="gramEnd"/>
            <w:r>
              <w:t xml:space="preserve">  </w:t>
            </w:r>
            <w:proofErr w:type="gramStart"/>
            <w:r>
              <w:t>arrangements  (</w:t>
            </w:r>
            <w:proofErr w:type="gramEnd"/>
            <w:r>
              <w:t>e.g.</w:t>
            </w:r>
            <w:proofErr w:type="gramStart"/>
            <w:r>
              <w:t>,  remote</w:t>
            </w:r>
            <w:proofErr w:type="gramEnd"/>
            <w:r>
              <w:t xml:space="preserve">  </w:t>
            </w:r>
            <w:proofErr w:type="gramStart"/>
            <w:r>
              <w:t>work  options,  flexible</w:t>
            </w:r>
            <w:proofErr w:type="gramEnd"/>
            <w:r>
              <w:t xml:space="preserve">  </w:t>
            </w:r>
            <w:proofErr w:type="gramStart"/>
            <w:r>
              <w:t>hours)  have</w:t>
            </w:r>
            <w:proofErr w:type="gramEnd"/>
            <w:r>
              <w:t xml:space="preserve"> created a more positive work environment for me </w:t>
            </w:r>
          </w:p>
        </w:tc>
        <w:tc>
          <w:tcPr>
            <w:tcW w:w="600" w:type="dxa"/>
            <w:tcBorders>
              <w:top w:val="single" w:sz="6" w:space="0" w:color="000000"/>
              <w:left w:val="single" w:sz="6" w:space="0" w:color="000000"/>
              <w:bottom w:val="single" w:sz="6" w:space="0" w:color="000000"/>
              <w:right w:val="single" w:sz="6" w:space="0" w:color="000000"/>
            </w:tcBorders>
          </w:tcPr>
          <w:p w14:paraId="1036D202" w14:textId="77777777" w:rsidR="00DE4649" w:rsidRDefault="00DE4649">
            <w:pPr>
              <w:spacing w:after="160" w:line="259" w:lineRule="auto"/>
              <w:ind w:left="0" w:firstLine="0"/>
              <w:jc w:val="left"/>
            </w:pPr>
          </w:p>
        </w:tc>
        <w:tc>
          <w:tcPr>
            <w:tcW w:w="585" w:type="dxa"/>
            <w:tcBorders>
              <w:top w:val="single" w:sz="6" w:space="0" w:color="000000"/>
              <w:left w:val="single" w:sz="6" w:space="0" w:color="000000"/>
              <w:bottom w:val="single" w:sz="6" w:space="0" w:color="000000"/>
              <w:right w:val="single" w:sz="6" w:space="0" w:color="000000"/>
            </w:tcBorders>
          </w:tcPr>
          <w:p w14:paraId="222355BE" w14:textId="77777777" w:rsidR="00DE4649" w:rsidRDefault="00DE4649">
            <w:pPr>
              <w:spacing w:after="160" w:line="259" w:lineRule="auto"/>
              <w:ind w:left="0" w:firstLine="0"/>
              <w:jc w:val="left"/>
            </w:pPr>
          </w:p>
        </w:tc>
        <w:tc>
          <w:tcPr>
            <w:tcW w:w="420" w:type="dxa"/>
            <w:tcBorders>
              <w:top w:val="single" w:sz="6" w:space="0" w:color="000000"/>
              <w:left w:val="single" w:sz="6" w:space="0" w:color="000000"/>
              <w:bottom w:val="single" w:sz="6" w:space="0" w:color="000000"/>
              <w:right w:val="single" w:sz="6" w:space="0" w:color="000000"/>
            </w:tcBorders>
          </w:tcPr>
          <w:p w14:paraId="409D2AA6" w14:textId="77777777" w:rsidR="00DE4649" w:rsidRDefault="00DE4649">
            <w:pPr>
              <w:spacing w:after="160" w:line="259" w:lineRule="auto"/>
              <w:ind w:left="0" w:firstLine="0"/>
              <w:jc w:val="left"/>
            </w:pPr>
          </w:p>
        </w:tc>
        <w:tc>
          <w:tcPr>
            <w:tcW w:w="705" w:type="dxa"/>
            <w:tcBorders>
              <w:top w:val="single" w:sz="6" w:space="0" w:color="000000"/>
              <w:left w:val="single" w:sz="6" w:space="0" w:color="000000"/>
              <w:bottom w:val="single" w:sz="6" w:space="0" w:color="000000"/>
              <w:right w:val="single" w:sz="6" w:space="0" w:color="000000"/>
            </w:tcBorders>
          </w:tcPr>
          <w:p w14:paraId="6879E6DD" w14:textId="77777777" w:rsidR="00DE4649" w:rsidRDefault="00DE4649">
            <w:pPr>
              <w:spacing w:after="160" w:line="259" w:lineRule="auto"/>
              <w:ind w:left="0" w:firstLine="0"/>
              <w:jc w:val="left"/>
            </w:pPr>
          </w:p>
        </w:tc>
      </w:tr>
    </w:tbl>
    <w:p w14:paraId="6F405DF9" w14:textId="77777777" w:rsidR="001478D5" w:rsidRDefault="001478D5"/>
    <w:sectPr w:rsidR="001478D5">
      <w:footerReference w:type="even" r:id="rId13"/>
      <w:footerReference w:type="default" r:id="rId14"/>
      <w:footerReference w:type="first" r:id="rId15"/>
      <w:pgSz w:w="11520" w:h="15120"/>
      <w:pgMar w:top="1447" w:right="1080" w:bottom="1049" w:left="63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2FC22" w14:textId="77777777" w:rsidR="00FB2947" w:rsidRDefault="00FB2947">
      <w:pPr>
        <w:spacing w:after="0" w:line="240" w:lineRule="auto"/>
      </w:pPr>
      <w:r>
        <w:separator/>
      </w:r>
    </w:p>
  </w:endnote>
  <w:endnote w:type="continuationSeparator" w:id="0">
    <w:p w14:paraId="5DEDC542" w14:textId="77777777" w:rsidR="00FB2947" w:rsidRDefault="00FB2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96521" w14:textId="77777777" w:rsidR="00DE4649" w:rsidRDefault="00000000">
    <w:pPr>
      <w:spacing w:after="0" w:line="259" w:lineRule="auto"/>
      <w:ind w:left="90" w:firstLine="0"/>
      <w:jc w:val="center"/>
    </w:pPr>
    <w:r>
      <w:rPr>
        <w:rFonts w:ascii="Bookman Old Style" w:eastAsia="Bookman Old Style" w:hAnsi="Bookman Old Style" w:cs="Bookman Old Style"/>
        <w:sz w:val="28"/>
      </w:rPr>
      <w:t xml:space="preserve"> </w:t>
    </w:r>
    <w:r>
      <w:fldChar w:fldCharType="begin"/>
    </w:r>
    <w:r>
      <w:instrText xml:space="preserve"> PAGE   \* MERGEFORMAT </w:instrText>
    </w:r>
    <w:r>
      <w:fldChar w:fldCharType="separate"/>
    </w:r>
    <w:r>
      <w:rPr>
        <w:rFonts w:ascii="Bookman Old Style" w:eastAsia="Bookman Old Style" w:hAnsi="Bookman Old Style" w:cs="Bookman Old Style"/>
        <w:sz w:val="28"/>
      </w:rPr>
      <w:t>2</w:t>
    </w:r>
    <w:r>
      <w:rPr>
        <w:rFonts w:ascii="Bookman Old Style" w:eastAsia="Bookman Old Style" w:hAnsi="Bookman Old Style" w:cs="Bookman Old Style"/>
        <w:sz w:val="28"/>
      </w:rPr>
      <w:fldChar w:fldCharType="end"/>
    </w:r>
    <w:r>
      <w:rPr>
        <w:rFonts w:ascii="Bookman Old Style" w:eastAsia="Bookman Old Style" w:hAnsi="Bookman Old Style" w:cs="Bookman Old Style"/>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CC3DA" w14:textId="77777777" w:rsidR="00DE4649" w:rsidRDefault="00DE4649">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F79EB" w14:textId="77777777" w:rsidR="00DE4649" w:rsidRDefault="00DE4649">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FDB1D" w14:textId="77777777" w:rsidR="00DE4649" w:rsidRDefault="00000000">
    <w:pPr>
      <w:spacing w:after="0" w:line="259" w:lineRule="auto"/>
      <w:ind w:left="1003" w:firstLine="0"/>
      <w:jc w:val="center"/>
    </w:pPr>
    <w:r>
      <w:rPr>
        <w:rFonts w:ascii="Bookman Old Style" w:eastAsia="Bookman Old Style" w:hAnsi="Bookman Old Style" w:cs="Bookman Old Style"/>
        <w:sz w:val="28"/>
      </w:rPr>
      <w:t xml:space="preserve"> </w:t>
    </w:r>
    <w:r>
      <w:fldChar w:fldCharType="begin"/>
    </w:r>
    <w:r>
      <w:instrText xml:space="preserve"> PAGE   \* MERGEFORMAT </w:instrText>
    </w:r>
    <w:r>
      <w:fldChar w:fldCharType="separate"/>
    </w:r>
    <w:r>
      <w:rPr>
        <w:rFonts w:ascii="Bookman Old Style" w:eastAsia="Bookman Old Style" w:hAnsi="Bookman Old Style" w:cs="Bookman Old Style"/>
        <w:sz w:val="28"/>
      </w:rPr>
      <w:t>2</w:t>
    </w:r>
    <w:r>
      <w:rPr>
        <w:rFonts w:ascii="Bookman Old Style" w:eastAsia="Bookman Old Style" w:hAnsi="Bookman Old Style" w:cs="Bookman Old Style"/>
        <w:sz w:val="28"/>
      </w:rPr>
      <w:fldChar w:fldCharType="end"/>
    </w:r>
    <w:r>
      <w:rPr>
        <w:rFonts w:ascii="Bookman Old Style" w:eastAsia="Bookman Old Style" w:hAnsi="Bookman Old Style" w:cs="Bookman Old Style"/>
        <w:sz w:val="2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FC27D" w14:textId="77777777" w:rsidR="00DE4649" w:rsidRDefault="00000000">
    <w:pPr>
      <w:spacing w:after="0" w:line="259" w:lineRule="auto"/>
      <w:ind w:left="1003" w:firstLine="0"/>
      <w:jc w:val="center"/>
    </w:pPr>
    <w:r>
      <w:rPr>
        <w:rFonts w:ascii="Bookman Old Style" w:eastAsia="Bookman Old Style" w:hAnsi="Bookman Old Style" w:cs="Bookman Old Style"/>
        <w:sz w:val="28"/>
      </w:rPr>
      <w:t xml:space="preserve"> </w:t>
    </w:r>
    <w:r>
      <w:fldChar w:fldCharType="begin"/>
    </w:r>
    <w:r>
      <w:instrText xml:space="preserve"> PAGE   \* MERGEFORMAT </w:instrText>
    </w:r>
    <w:r>
      <w:fldChar w:fldCharType="separate"/>
    </w:r>
    <w:r>
      <w:rPr>
        <w:rFonts w:ascii="Bookman Old Style" w:eastAsia="Bookman Old Style" w:hAnsi="Bookman Old Style" w:cs="Bookman Old Style"/>
        <w:sz w:val="28"/>
      </w:rPr>
      <w:t>2</w:t>
    </w:r>
    <w:r>
      <w:rPr>
        <w:rFonts w:ascii="Bookman Old Style" w:eastAsia="Bookman Old Style" w:hAnsi="Bookman Old Style" w:cs="Bookman Old Style"/>
        <w:sz w:val="28"/>
      </w:rPr>
      <w:fldChar w:fldCharType="end"/>
    </w:r>
    <w:r>
      <w:rPr>
        <w:rFonts w:ascii="Bookman Old Style" w:eastAsia="Bookman Old Style" w:hAnsi="Bookman Old Style" w:cs="Bookman Old Style"/>
        <w:sz w:val="2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FF7EA" w14:textId="77777777" w:rsidR="00DE4649" w:rsidRDefault="00000000">
    <w:pPr>
      <w:spacing w:after="0" w:line="259" w:lineRule="auto"/>
      <w:ind w:left="1003" w:firstLine="0"/>
      <w:jc w:val="center"/>
    </w:pPr>
    <w:r>
      <w:rPr>
        <w:rFonts w:ascii="Bookman Old Style" w:eastAsia="Bookman Old Style" w:hAnsi="Bookman Old Style" w:cs="Bookman Old Style"/>
        <w:sz w:val="28"/>
      </w:rPr>
      <w:t xml:space="preserve"> </w:t>
    </w:r>
    <w:r>
      <w:fldChar w:fldCharType="begin"/>
    </w:r>
    <w:r>
      <w:instrText xml:space="preserve"> PAGE   \* MERGEFORMAT </w:instrText>
    </w:r>
    <w:r>
      <w:fldChar w:fldCharType="separate"/>
    </w:r>
    <w:r>
      <w:rPr>
        <w:rFonts w:ascii="Bookman Old Style" w:eastAsia="Bookman Old Style" w:hAnsi="Bookman Old Style" w:cs="Bookman Old Style"/>
        <w:sz w:val="28"/>
      </w:rPr>
      <w:t>2</w:t>
    </w:r>
    <w:r>
      <w:rPr>
        <w:rFonts w:ascii="Bookman Old Style" w:eastAsia="Bookman Old Style" w:hAnsi="Bookman Old Style" w:cs="Bookman Old Style"/>
        <w:sz w:val="28"/>
      </w:rPr>
      <w:fldChar w:fldCharType="end"/>
    </w:r>
    <w:r>
      <w:rPr>
        <w:rFonts w:ascii="Bookman Old Style" w:eastAsia="Bookman Old Style" w:hAnsi="Bookman Old Style" w:cs="Bookman Old Style"/>
        <w:sz w:val="28"/>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E3E22" w14:textId="77777777" w:rsidR="00DE4649" w:rsidRDefault="00000000">
    <w:pPr>
      <w:spacing w:after="0" w:line="259" w:lineRule="auto"/>
      <w:ind w:left="810" w:firstLine="0"/>
      <w:jc w:val="center"/>
    </w:pPr>
    <w:r>
      <w:rPr>
        <w:rFonts w:ascii="Bookman Old Style" w:eastAsia="Bookman Old Style" w:hAnsi="Bookman Old Style" w:cs="Bookman Old Style"/>
        <w:sz w:val="28"/>
      </w:rPr>
      <w:t xml:space="preserve"> </w:t>
    </w:r>
    <w:r>
      <w:fldChar w:fldCharType="begin"/>
    </w:r>
    <w:r>
      <w:instrText xml:space="preserve"> PAGE   \* MERGEFORMAT </w:instrText>
    </w:r>
    <w:r>
      <w:fldChar w:fldCharType="separate"/>
    </w:r>
    <w:r>
      <w:rPr>
        <w:rFonts w:ascii="Bookman Old Style" w:eastAsia="Bookman Old Style" w:hAnsi="Bookman Old Style" w:cs="Bookman Old Style"/>
        <w:sz w:val="28"/>
      </w:rPr>
      <w:t>30</w:t>
    </w:r>
    <w:r>
      <w:rPr>
        <w:rFonts w:ascii="Bookman Old Style" w:eastAsia="Bookman Old Style" w:hAnsi="Bookman Old Style" w:cs="Bookman Old Style"/>
        <w:sz w:val="28"/>
      </w:rPr>
      <w:fldChar w:fldCharType="end"/>
    </w:r>
    <w:r>
      <w:rPr>
        <w:rFonts w:ascii="Bookman Old Style" w:eastAsia="Bookman Old Style" w:hAnsi="Bookman Old Style" w:cs="Bookman Old Style"/>
        <w:sz w:val="28"/>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2D5B" w14:textId="77777777" w:rsidR="00DE4649" w:rsidRDefault="00000000">
    <w:pPr>
      <w:spacing w:after="0" w:line="259" w:lineRule="auto"/>
      <w:ind w:left="810" w:firstLine="0"/>
      <w:jc w:val="center"/>
    </w:pPr>
    <w:r>
      <w:rPr>
        <w:rFonts w:ascii="Bookman Old Style" w:eastAsia="Bookman Old Style" w:hAnsi="Bookman Old Style" w:cs="Bookman Old Style"/>
        <w:sz w:val="28"/>
      </w:rPr>
      <w:t xml:space="preserve"> </w:t>
    </w:r>
    <w:r>
      <w:fldChar w:fldCharType="begin"/>
    </w:r>
    <w:r>
      <w:instrText xml:space="preserve"> PAGE   \* MERGEFORMAT </w:instrText>
    </w:r>
    <w:r>
      <w:fldChar w:fldCharType="separate"/>
    </w:r>
    <w:r>
      <w:rPr>
        <w:rFonts w:ascii="Bookman Old Style" w:eastAsia="Bookman Old Style" w:hAnsi="Bookman Old Style" w:cs="Bookman Old Style"/>
        <w:sz w:val="28"/>
      </w:rPr>
      <w:t>30</w:t>
    </w:r>
    <w:r>
      <w:rPr>
        <w:rFonts w:ascii="Bookman Old Style" w:eastAsia="Bookman Old Style" w:hAnsi="Bookman Old Style" w:cs="Bookman Old Style"/>
        <w:sz w:val="28"/>
      </w:rPr>
      <w:fldChar w:fldCharType="end"/>
    </w:r>
    <w:r>
      <w:rPr>
        <w:rFonts w:ascii="Bookman Old Style" w:eastAsia="Bookman Old Style" w:hAnsi="Bookman Old Style" w:cs="Bookman Old Style"/>
        <w:sz w:val="2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51E45" w14:textId="77777777" w:rsidR="00DE4649" w:rsidRDefault="00DE4649">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D3DC3" w14:textId="77777777" w:rsidR="00FB2947" w:rsidRDefault="00FB2947">
      <w:pPr>
        <w:spacing w:after="0" w:line="240" w:lineRule="auto"/>
      </w:pPr>
      <w:r>
        <w:separator/>
      </w:r>
    </w:p>
  </w:footnote>
  <w:footnote w:type="continuationSeparator" w:id="0">
    <w:p w14:paraId="72A8D15A" w14:textId="77777777" w:rsidR="00FB2947" w:rsidRDefault="00FB29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088"/>
    <w:multiLevelType w:val="hybridMultilevel"/>
    <w:tmpl w:val="5F3C01A8"/>
    <w:lvl w:ilvl="0" w:tplc="C6D0BC16">
      <w:start w:val="1"/>
      <w:numFmt w:val="decimal"/>
      <w:lvlText w:val="%1."/>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662D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DE50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7C5B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B8D0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E6C9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D26D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50E0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CCB5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D30B52"/>
    <w:multiLevelType w:val="multilevel"/>
    <w:tmpl w:val="E910A05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5E7EB5"/>
    <w:multiLevelType w:val="hybridMultilevel"/>
    <w:tmpl w:val="8A486812"/>
    <w:lvl w:ilvl="0" w:tplc="189C8A98">
      <w:start w:val="1"/>
      <w:numFmt w:val="bullet"/>
      <w:lvlText w:val="•"/>
      <w:lvlJc w:val="left"/>
      <w:pPr>
        <w:ind w:left="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9C98A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FA5BC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EA708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7C1A8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86445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7C9E6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92971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80837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8A6D59"/>
    <w:multiLevelType w:val="hybridMultilevel"/>
    <w:tmpl w:val="8DF8F2EC"/>
    <w:lvl w:ilvl="0" w:tplc="D46A71AE">
      <w:start w:val="13"/>
      <w:numFmt w:val="lowerRoman"/>
      <w:lvlText w:val="%1."/>
      <w:lvlJc w:val="left"/>
      <w:pPr>
        <w:ind w:left="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76D544">
      <w:start w:val="1"/>
      <w:numFmt w:val="lowerLetter"/>
      <w:lvlText w:val="%2"/>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E6DBEE">
      <w:start w:val="1"/>
      <w:numFmt w:val="lowerRoman"/>
      <w:lvlText w:val="%3"/>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E69678">
      <w:start w:val="1"/>
      <w:numFmt w:val="decimal"/>
      <w:lvlText w:val="%4"/>
      <w:lvlJc w:val="left"/>
      <w:pPr>
        <w:ind w:left="2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4CE5F4">
      <w:start w:val="1"/>
      <w:numFmt w:val="lowerLetter"/>
      <w:lvlText w:val="%5"/>
      <w:lvlJc w:val="left"/>
      <w:pPr>
        <w:ind w:left="3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5C3E16">
      <w:start w:val="1"/>
      <w:numFmt w:val="lowerRoman"/>
      <w:lvlText w:val="%6"/>
      <w:lvlJc w:val="left"/>
      <w:pPr>
        <w:ind w:left="4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AE8DA4">
      <w:start w:val="1"/>
      <w:numFmt w:val="decimal"/>
      <w:lvlText w:val="%7"/>
      <w:lvlJc w:val="left"/>
      <w:pPr>
        <w:ind w:left="4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4CF2F0">
      <w:start w:val="1"/>
      <w:numFmt w:val="lowerLetter"/>
      <w:lvlText w:val="%8"/>
      <w:lvlJc w:val="left"/>
      <w:pPr>
        <w:ind w:left="5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74C17E">
      <w:start w:val="1"/>
      <w:numFmt w:val="lowerRoman"/>
      <w:lvlText w:val="%9"/>
      <w:lvlJc w:val="left"/>
      <w:pPr>
        <w:ind w:left="6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BA0876"/>
    <w:multiLevelType w:val="hybridMultilevel"/>
    <w:tmpl w:val="AD508044"/>
    <w:lvl w:ilvl="0" w:tplc="47DC0F22">
      <w:start w:val="1"/>
      <w:numFmt w:val="lowerRoman"/>
      <w:lvlText w:val="%1."/>
      <w:lvlJc w:val="left"/>
      <w:pPr>
        <w:ind w:left="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408E8A">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24ACE6">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C240D0">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643920">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92F0C2">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240452">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3EFE0A">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DE2048">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AE33C84"/>
    <w:multiLevelType w:val="hybridMultilevel"/>
    <w:tmpl w:val="B69E43B6"/>
    <w:lvl w:ilvl="0" w:tplc="FA4CEC14">
      <w:start w:val="18"/>
      <w:numFmt w:val="lowerRoman"/>
      <w:lvlText w:val="%1."/>
      <w:lvlJc w:val="left"/>
      <w:pPr>
        <w:ind w:left="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9875AE">
      <w:start w:val="1"/>
      <w:numFmt w:val="lowerLetter"/>
      <w:lvlText w:val="%2"/>
      <w:lvlJc w:val="left"/>
      <w:pPr>
        <w:ind w:left="1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8A8960">
      <w:start w:val="1"/>
      <w:numFmt w:val="lowerRoman"/>
      <w:lvlText w:val="%3"/>
      <w:lvlJc w:val="left"/>
      <w:pPr>
        <w:ind w:left="1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AC28D4">
      <w:start w:val="1"/>
      <w:numFmt w:val="decimal"/>
      <w:lvlText w:val="%4"/>
      <w:lvlJc w:val="left"/>
      <w:pPr>
        <w:ind w:left="2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843146">
      <w:start w:val="1"/>
      <w:numFmt w:val="lowerLetter"/>
      <w:lvlText w:val="%5"/>
      <w:lvlJc w:val="left"/>
      <w:pPr>
        <w:ind w:left="3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D852CA">
      <w:start w:val="1"/>
      <w:numFmt w:val="lowerRoman"/>
      <w:lvlText w:val="%6"/>
      <w:lvlJc w:val="left"/>
      <w:pPr>
        <w:ind w:left="4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BE539C">
      <w:start w:val="1"/>
      <w:numFmt w:val="decimal"/>
      <w:lvlText w:val="%7"/>
      <w:lvlJc w:val="left"/>
      <w:pPr>
        <w:ind w:left="4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6082E8">
      <w:start w:val="1"/>
      <w:numFmt w:val="lowerLetter"/>
      <w:lvlText w:val="%8"/>
      <w:lvlJc w:val="left"/>
      <w:pPr>
        <w:ind w:left="5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B01092">
      <w:start w:val="1"/>
      <w:numFmt w:val="lowerRoman"/>
      <w:lvlText w:val="%9"/>
      <w:lvlJc w:val="left"/>
      <w:pPr>
        <w:ind w:left="6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69E257B"/>
    <w:multiLevelType w:val="hybridMultilevel"/>
    <w:tmpl w:val="25A0BFE0"/>
    <w:lvl w:ilvl="0" w:tplc="7834E85C">
      <w:start w:val="1"/>
      <w:numFmt w:val="bullet"/>
      <w:lvlText w:val="*"/>
      <w:lvlJc w:val="left"/>
      <w:pPr>
        <w:ind w:left="1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B02248">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1C8E0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68093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86D36A">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6CD97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8430B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522382">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867A9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D112148"/>
    <w:multiLevelType w:val="hybridMultilevel"/>
    <w:tmpl w:val="19DED818"/>
    <w:lvl w:ilvl="0" w:tplc="D0CCB1C2">
      <w:start w:val="1"/>
      <w:numFmt w:val="bullet"/>
      <w:lvlText w:val="•"/>
      <w:lvlJc w:val="left"/>
      <w:pPr>
        <w:ind w:left="1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F42CE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EEEB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DCA09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342ECC">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440C9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BADC6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6EE522">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8EDBE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F6957F3"/>
    <w:multiLevelType w:val="hybridMultilevel"/>
    <w:tmpl w:val="7E0AE16C"/>
    <w:lvl w:ilvl="0" w:tplc="ACD012CE">
      <w:start w:val="1"/>
      <w:numFmt w:val="decimal"/>
      <w:lvlText w:val="%1."/>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3E174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DAF05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CEAB8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B0034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98C85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CC589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BA4B8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9036C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19D5E15"/>
    <w:multiLevelType w:val="hybridMultilevel"/>
    <w:tmpl w:val="1B4CBC14"/>
    <w:lvl w:ilvl="0" w:tplc="C1485CDA">
      <w:start w:val="1"/>
      <w:numFmt w:val="decimal"/>
      <w:lvlText w:val="%1."/>
      <w:lvlJc w:val="left"/>
      <w:pPr>
        <w:ind w:left="1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8CA8D2">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D81C24">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6A534E">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E8CDDE">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56AB18">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7A873E">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ACF954">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EC446C">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C563D58"/>
    <w:multiLevelType w:val="hybridMultilevel"/>
    <w:tmpl w:val="36FCE2E4"/>
    <w:lvl w:ilvl="0" w:tplc="09D0D3BE">
      <w:start w:val="25"/>
      <w:numFmt w:val="lowerRoman"/>
      <w:lvlText w:val="%1."/>
      <w:lvlJc w:val="left"/>
      <w:pPr>
        <w:ind w:left="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0436E8">
      <w:start w:val="1"/>
      <w:numFmt w:val="lowerLetter"/>
      <w:lvlText w:val="%2"/>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A2D170">
      <w:start w:val="1"/>
      <w:numFmt w:val="lowerRoman"/>
      <w:lvlText w:val="%3"/>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DA0B88">
      <w:start w:val="1"/>
      <w:numFmt w:val="decimal"/>
      <w:lvlText w:val="%4"/>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9E1C5C">
      <w:start w:val="1"/>
      <w:numFmt w:val="lowerLetter"/>
      <w:lvlText w:val="%5"/>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AC188C">
      <w:start w:val="1"/>
      <w:numFmt w:val="lowerRoman"/>
      <w:lvlText w:val="%6"/>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D4982A">
      <w:start w:val="1"/>
      <w:numFmt w:val="decimal"/>
      <w:lvlText w:val="%7"/>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F47A7A">
      <w:start w:val="1"/>
      <w:numFmt w:val="lowerLetter"/>
      <w:lvlText w:val="%8"/>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747824">
      <w:start w:val="1"/>
      <w:numFmt w:val="lowerRoman"/>
      <w:lvlText w:val="%9"/>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5543EBF"/>
    <w:multiLevelType w:val="hybridMultilevel"/>
    <w:tmpl w:val="D466EADC"/>
    <w:lvl w:ilvl="0" w:tplc="9C804536">
      <w:start w:val="1"/>
      <w:numFmt w:val="decimal"/>
      <w:lvlText w:val="%1."/>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E68B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AE15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6436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ACDC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187F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A09A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A2B9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CAE9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C23695D"/>
    <w:multiLevelType w:val="hybridMultilevel"/>
    <w:tmpl w:val="A9F227A4"/>
    <w:lvl w:ilvl="0" w:tplc="2026B0C0">
      <w:start w:val="1"/>
      <w:numFmt w:val="lowerRoman"/>
      <w:lvlText w:val="%1."/>
      <w:lvlJc w:val="left"/>
      <w:pPr>
        <w:ind w:left="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FAB1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D0E6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8C92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DA03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3EED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EA31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F239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C4A6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E081625"/>
    <w:multiLevelType w:val="hybridMultilevel"/>
    <w:tmpl w:val="67E8CF56"/>
    <w:lvl w:ilvl="0" w:tplc="AB7435CE">
      <w:start w:val="1"/>
      <w:numFmt w:val="bullet"/>
      <w:lvlText w:val="•"/>
      <w:lvlJc w:val="left"/>
      <w:pPr>
        <w:ind w:left="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60DE2E">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68788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701C8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E2F5B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FECC4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B4EC8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1647EC">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0699F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31A2035"/>
    <w:multiLevelType w:val="hybridMultilevel"/>
    <w:tmpl w:val="918661FA"/>
    <w:lvl w:ilvl="0" w:tplc="2AFA2DD4">
      <w:start w:val="4"/>
      <w:numFmt w:val="lowerRoman"/>
      <w:lvlText w:val="%1."/>
      <w:lvlJc w:val="left"/>
      <w:pPr>
        <w:ind w:left="1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54BCC8">
      <w:start w:val="1"/>
      <w:numFmt w:val="lowerLetter"/>
      <w:lvlText w:val="%2"/>
      <w:lvlJc w:val="left"/>
      <w:pPr>
        <w:ind w:left="1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5ADDB8">
      <w:start w:val="1"/>
      <w:numFmt w:val="lowerRoman"/>
      <w:lvlText w:val="%3"/>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A8DB7A">
      <w:start w:val="1"/>
      <w:numFmt w:val="decimal"/>
      <w:lvlText w:val="%4"/>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AC81E6">
      <w:start w:val="1"/>
      <w:numFmt w:val="lowerLetter"/>
      <w:lvlText w:val="%5"/>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585AAE">
      <w:start w:val="1"/>
      <w:numFmt w:val="lowerRoman"/>
      <w:lvlText w:val="%6"/>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BAD30A">
      <w:start w:val="1"/>
      <w:numFmt w:val="decimal"/>
      <w:lvlText w:val="%7"/>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26867A">
      <w:start w:val="1"/>
      <w:numFmt w:val="lowerLetter"/>
      <w:lvlText w:val="%8"/>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1C9290">
      <w:start w:val="1"/>
      <w:numFmt w:val="lowerRoman"/>
      <w:lvlText w:val="%9"/>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6701345"/>
    <w:multiLevelType w:val="hybridMultilevel"/>
    <w:tmpl w:val="D8969664"/>
    <w:lvl w:ilvl="0" w:tplc="FBC0837A">
      <w:start w:val="1"/>
      <w:numFmt w:val="decimal"/>
      <w:lvlText w:val="%1."/>
      <w:lvlJc w:val="left"/>
      <w:pPr>
        <w:ind w:left="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AAAD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7607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94E6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0250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B09E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F6D5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C0B7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2E41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B586DE5"/>
    <w:multiLevelType w:val="hybridMultilevel"/>
    <w:tmpl w:val="65DCFEB2"/>
    <w:lvl w:ilvl="0" w:tplc="BB3EB358">
      <w:start w:val="1"/>
      <w:numFmt w:val="lowerRoman"/>
      <w:lvlText w:val="%1."/>
      <w:lvlJc w:val="left"/>
      <w:pPr>
        <w:ind w:left="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C62AA8">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9C0448">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F2BADA">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9238FC">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36AFCA">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F033EC">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74B25E">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544992">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28901679">
    <w:abstractNumId w:val="16"/>
  </w:num>
  <w:num w:numId="2" w16cid:durableId="1302924356">
    <w:abstractNumId w:val="4"/>
  </w:num>
  <w:num w:numId="3" w16cid:durableId="224410514">
    <w:abstractNumId w:val="12"/>
  </w:num>
  <w:num w:numId="4" w16cid:durableId="1296908996">
    <w:abstractNumId w:val="14"/>
  </w:num>
  <w:num w:numId="5" w16cid:durableId="377704142">
    <w:abstractNumId w:val="3"/>
  </w:num>
  <w:num w:numId="6" w16cid:durableId="1746803664">
    <w:abstractNumId w:val="5"/>
  </w:num>
  <w:num w:numId="7" w16cid:durableId="1637954984">
    <w:abstractNumId w:val="10"/>
  </w:num>
  <w:num w:numId="8" w16cid:durableId="1619027283">
    <w:abstractNumId w:val="15"/>
  </w:num>
  <w:num w:numId="9" w16cid:durableId="596642400">
    <w:abstractNumId w:val="7"/>
  </w:num>
  <w:num w:numId="10" w16cid:durableId="1196307193">
    <w:abstractNumId w:val="6"/>
  </w:num>
  <w:num w:numId="11" w16cid:durableId="294453968">
    <w:abstractNumId w:val="13"/>
  </w:num>
  <w:num w:numId="12" w16cid:durableId="499546248">
    <w:abstractNumId w:val="2"/>
  </w:num>
  <w:num w:numId="13" w16cid:durableId="1067648414">
    <w:abstractNumId w:val="0"/>
  </w:num>
  <w:num w:numId="14" w16cid:durableId="685327810">
    <w:abstractNumId w:val="9"/>
  </w:num>
  <w:num w:numId="15" w16cid:durableId="1140417162">
    <w:abstractNumId w:val="8"/>
  </w:num>
  <w:num w:numId="16" w16cid:durableId="1671983300">
    <w:abstractNumId w:val="11"/>
  </w:num>
  <w:num w:numId="17" w16cid:durableId="1303652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649"/>
    <w:rsid w:val="0008067B"/>
    <w:rsid w:val="000C0952"/>
    <w:rsid w:val="001478D5"/>
    <w:rsid w:val="00307EA6"/>
    <w:rsid w:val="0033389E"/>
    <w:rsid w:val="00536F6A"/>
    <w:rsid w:val="006711F4"/>
    <w:rsid w:val="006E289E"/>
    <w:rsid w:val="007F77BE"/>
    <w:rsid w:val="00DE4649"/>
    <w:rsid w:val="00FB29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8606F"/>
  <w15:docId w15:val="{81587F81-2150-45FE-8F4B-FEC4CAFE1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7"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09" w:line="267" w:lineRule="auto"/>
      <w:ind w:left="2980" w:hanging="10"/>
      <w:jc w:val="both"/>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09" w:line="267" w:lineRule="auto"/>
      <w:ind w:left="2980" w:hanging="10"/>
      <w:jc w:val="both"/>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Title1">
    <w:name w:val="Title1"/>
    <w:basedOn w:val="Normal"/>
    <w:rsid w:val="00536F6A"/>
    <w:pPr>
      <w:spacing w:before="100" w:beforeAutospacing="1" w:after="100" w:afterAutospacing="1" w:line="240" w:lineRule="auto"/>
      <w:ind w:left="0" w:firstLine="0"/>
      <w:jc w:val="left"/>
    </w:pPr>
    <w:rPr>
      <w:color w:val="auto"/>
      <w:kern w:val="0"/>
      <w14:ligatures w14:val="none"/>
    </w:rPr>
  </w:style>
  <w:style w:type="character" w:styleId="Strong">
    <w:name w:val="Strong"/>
    <w:basedOn w:val="DefaultParagraphFont"/>
    <w:uiPriority w:val="22"/>
    <w:qFormat/>
    <w:rsid w:val="00536F6A"/>
    <w:rPr>
      <w:b/>
      <w:bCs/>
    </w:rPr>
  </w:style>
  <w:style w:type="paragraph" w:styleId="NormalWeb">
    <w:name w:val="Normal (Web)"/>
    <w:basedOn w:val="Normal"/>
    <w:uiPriority w:val="99"/>
    <w:unhideWhenUsed/>
    <w:rsid w:val="00536F6A"/>
    <w:pPr>
      <w:spacing w:before="100" w:beforeAutospacing="1" w:after="100" w:afterAutospacing="1" w:line="240" w:lineRule="auto"/>
      <w:ind w:left="0" w:firstLine="0"/>
      <w:jc w:val="left"/>
    </w:pPr>
    <w:rPr>
      <w:color w:val="auto"/>
      <w:kern w:val="0"/>
      <w14:ligatures w14:val="none"/>
    </w:rPr>
  </w:style>
  <w:style w:type="paragraph" w:styleId="ListParagraph">
    <w:name w:val="List Paragraph"/>
    <w:basedOn w:val="Normal"/>
    <w:uiPriority w:val="34"/>
    <w:qFormat/>
    <w:rsid w:val="00536F6A"/>
    <w:pPr>
      <w:spacing w:after="200" w:line="276" w:lineRule="auto"/>
      <w:ind w:left="720" w:firstLine="0"/>
      <w:contextualSpacing/>
      <w:jc w:val="left"/>
    </w:pPr>
    <w:rPr>
      <w:rFonts w:asciiTheme="minorHAnsi" w:eastAsiaTheme="minorEastAsia" w:hAnsiTheme="minorHAnsi" w:cstheme="minorBidi"/>
      <w:color w:val="auto"/>
      <w:kern w:val="0"/>
      <w:sz w:val="22"/>
      <w:szCs w:val="22"/>
      <w14:ligatures w14:val="none"/>
    </w:rPr>
  </w:style>
  <w:style w:type="paragraph" w:styleId="TOC1">
    <w:name w:val="toc 1"/>
    <w:basedOn w:val="Normal"/>
    <w:next w:val="Normal"/>
    <w:autoRedefine/>
    <w:uiPriority w:val="39"/>
    <w:unhideWhenUsed/>
    <w:rsid w:val="0008067B"/>
    <w:pPr>
      <w:spacing w:after="100"/>
      <w:ind w:left="0"/>
    </w:pPr>
  </w:style>
  <w:style w:type="paragraph" w:styleId="TOC2">
    <w:name w:val="toc 2"/>
    <w:basedOn w:val="Normal"/>
    <w:next w:val="Normal"/>
    <w:autoRedefine/>
    <w:uiPriority w:val="39"/>
    <w:unhideWhenUsed/>
    <w:rsid w:val="0008067B"/>
    <w:pPr>
      <w:spacing w:after="100"/>
      <w:ind w:left="240"/>
    </w:pPr>
  </w:style>
  <w:style w:type="character" w:styleId="Hyperlink">
    <w:name w:val="Hyperlink"/>
    <w:basedOn w:val="DefaultParagraphFont"/>
    <w:uiPriority w:val="99"/>
    <w:unhideWhenUsed/>
    <w:rsid w:val="0008067B"/>
    <w:rPr>
      <w:color w:val="0563C1" w:themeColor="hyperlink"/>
      <w:u w:val="single"/>
    </w:rPr>
  </w:style>
  <w:style w:type="paragraph" w:styleId="TOC3">
    <w:name w:val="toc 3"/>
    <w:basedOn w:val="Normal"/>
    <w:next w:val="Normal"/>
    <w:autoRedefine/>
    <w:uiPriority w:val="39"/>
    <w:unhideWhenUsed/>
    <w:rsid w:val="0008067B"/>
    <w:pPr>
      <w:spacing w:after="100" w:line="278" w:lineRule="auto"/>
      <w:ind w:left="480" w:firstLine="0"/>
      <w:jc w:val="left"/>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08067B"/>
    <w:pPr>
      <w:spacing w:after="100" w:line="278" w:lineRule="auto"/>
      <w:ind w:left="72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08067B"/>
    <w:pPr>
      <w:spacing w:after="100" w:line="278" w:lineRule="auto"/>
      <w:ind w:left="96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08067B"/>
    <w:pPr>
      <w:spacing w:after="100" w:line="278" w:lineRule="auto"/>
      <w:ind w:left="12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08067B"/>
    <w:pPr>
      <w:spacing w:after="100" w:line="278" w:lineRule="auto"/>
      <w:ind w:left="144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08067B"/>
    <w:pPr>
      <w:spacing w:after="100" w:line="278" w:lineRule="auto"/>
      <w:ind w:left="168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08067B"/>
    <w:pPr>
      <w:spacing w:after="100" w:line="278" w:lineRule="auto"/>
      <w:ind w:left="1920" w:firstLine="0"/>
      <w:jc w:val="left"/>
    </w:pPr>
    <w:rPr>
      <w:rFonts w:asciiTheme="minorHAnsi" w:eastAsiaTheme="minorEastAsia" w:hAnsiTheme="minorHAnsi" w:cstheme="minorBidi"/>
      <w:color w:val="auto"/>
    </w:rPr>
  </w:style>
  <w:style w:type="character" w:styleId="UnresolvedMention">
    <w:name w:val="Unresolved Mention"/>
    <w:basedOn w:val="DefaultParagraphFont"/>
    <w:uiPriority w:val="99"/>
    <w:semiHidden/>
    <w:unhideWhenUsed/>
    <w:rsid w:val="00080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56</Pages>
  <Words>14848</Words>
  <Characters>84634</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View Document - CORASS</vt:lpstr>
    </vt:vector>
  </TitlesOfParts>
  <Company/>
  <LinksUpToDate>false</LinksUpToDate>
  <CharactersWithSpaces>99284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Document - CORASS</dc:title>
  <dc:subject/>
  <dc:creator>Jay Kay</dc:creator>
  <cp:keywords/>
  <cp:lastModifiedBy>Jay Kay</cp:lastModifiedBy>
  <cp:revision>5</cp:revision>
  <cp:lastPrinted>2025-06-04T16:02:00Z</cp:lastPrinted>
  <dcterms:created xsi:type="dcterms:W3CDTF">2025-06-04T10:36:00Z</dcterms:created>
  <dcterms:modified xsi:type="dcterms:W3CDTF">2025-06-04T16:05:00Z</dcterms:modified>
</cp:coreProperties>
</file>