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p>
    <w:p>
      <w:pPr>
        <w:spacing w:line="480" w:lineRule="auto"/>
        <w:jc w:val="both"/>
        <w:rPr>
          <w:rFonts w:hAnsi="Times New Roman" w:ascii="Times New Roman" w:cs="Times New Roman"/>
          <w:b/>
          <w:sz w:val="24"/>
          <w:szCs w:val="24"/>
        </w:rPr>
      </w:pPr>
      <w:r>
        <w:rPr>
          <w:rFonts w:hAnsi="Times New Roman" w:ascii="Times New Roman" w:cs="Times New Roman"/>
          <w:b w:val="0"/>
          <w:i w:val="0"/>
          <w:strike w:val="0"/>
          <w:dstrike w:val="0"/>
          <w:emboss w:val="0"/>
          <w:imprint w:val="0"/>
          <w:outline w:val="0"/>
          <w:shadow w:val="0"/>
          <w:sz w:val="24"/>
          <w:szCs w:val="24"/>
          <w:u w:val="none"/>
        </w:rPr>
        <w:tab/>
        <w:tab/>
        <w:tab/>
        <w:tab/>
        <w:tab/>
      </w:r>
      <w:r>
        <w:rPr>
          <w:rFonts w:hAnsi="Times New Roman" w:ascii="Times New Roman" w:cs="Times New Roman"/>
          <w:b/>
          <w:i w:val="0"/>
          <w:strike w:val="0"/>
          <w:dstrike w:val="0"/>
          <w:emboss w:val="0"/>
          <w:imprint w:val="0"/>
          <w:outline w:val="0"/>
          <w:shadow w:val="0"/>
          <w:sz w:val="24"/>
          <w:szCs w:val="24"/>
          <w:u w:val="none"/>
        </w:rPr>
        <w:t xml:space="preserve">CHAPTER ONE</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1      INTRODUCTION</w:t>
      </w:r>
    </w:p>
    <w:p>
      <w:pPr>
        <w:pStyle w:val="Text"/>
        <w:spacing w:line="480" w:lineRule="auto"/>
        <w:ind w:firstLine="0"/>
        <w:rPr>
          <w:sz w:val="24"/>
          <w:szCs w:val="24"/>
        </w:rPr>
      </w:pPr>
      <w:r>
        <w:rPr>
          <w:rFonts w:ascii="Times New Roman"/>
          <w:b w:val="0"/>
          <w:i w:val="0"/>
          <w:strike w:val="0"/>
          <w:dstrike w:val="0"/>
          <w:emboss w:val="0"/>
          <w:imprint w:val="0"/>
          <w:outline w:val="0"/>
          <w:shadow w:val="0"/>
          <w:sz w:val="24"/>
          <w:szCs w:val="24"/>
          <w:u w:val="none"/>
        </w:rPr>
        <w:t xml:space="preserve">Until now, people around the globe depend on fossil fuels for their energy needs. Fossil fuels are limited in amount, expensive and polluting the environment. Therefore, a lot of research and developments have been proposed to solve those serious problems.  One of the ways is to utilize renewable energy resources. Such resources   are    free of cost and also available in abundance. For our region solar energy is the most ample, direct and clean form of renewable energy especially in the united Arab emirate. Total solar energy absorbed by the Earth is about 3,850,000 extra joules (EJ) in one year, which is even twice as much as all the non-renewable resources on the earth found and used by human being, including coal, oil, natural gas, and uranium.  Taking this idea into consideration, we are designing a solar powered LED street lights with mobile application for FPA campus.  This technique utilizes energy-saving technology to reduce energy consumption, and hence improve utilization of solar energy available to us. Maintenances of public lighting system can be a hassle without proper monitoring system. In this project we are incorporating an all in one light monitoring system, which has motion sensor and dimming function.</w:t>
      </w:r>
    </w:p>
    <w:p>
      <w:pPr>
        <w:pStyle w:val="Text"/>
        <w:spacing w:line="480" w:lineRule="auto"/>
        <w:ind w:firstLine="0"/>
        <w:rPr>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main consideration in the present field technologies are Automation, Power consumption and cost effectiveness. Providing street lighting is one of the most important and expensive responsibilities of a city. Energy efficient technologies and design mechanism can reduce cost of the street lighting drastically.  There are various numbers of control strategy and methods in controlling the street light system to ensure that it consumes less energy and is efficient in terms of money and usage.</w:t>
      </w: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1.1     AIM AND OBJECTIVE</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The main objective of this project is to provide a better solution to minimize the electrical wastage in operating street lights, in this electronic era human restless. Manual control is prone to errors and leads to energy wastages and manually dimming during mid night is impracticable. A rapid advancement in embedded systems had paved path for the virtual mechanisms based on micro-controllers.  This paper presents an automatic street light controller using light dependent resistor(LDR) which is also known as photo resistor made cadmium sulfide, a 8052 microcontroller which is programmed using C language to act as a pulse width modulator.  The circuit also consists of a charging circuit and a measurement of the solar cell is done using a microcontroller of PIC16F8 family. The light intensity is monitored using an LDR sensor, the voltage by voltage divider principle, the current by current sensor and the temperature by temperature sensor. All these data are displayed on a 16X2 LCD interfaced to the PIC microcontroller.</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b/>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i w:val="0"/>
          <w:strike w:val="0"/>
          <w:dstrike w:val="0"/>
          <w:emboss w:val="0"/>
          <w:imprint w:val="0"/>
          <w:outline w:val="0"/>
          <w:shadow w:val="0"/>
          <w:sz w:val="24"/>
          <w:szCs w:val="24"/>
          <w:u w:val="none"/>
        </w:rPr>
        <w:t xml:space="preserve">1.2 STATEMENT OF PROBLEM</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The idea of designing a new system for the streetlight that do not consume huge amount of electricity and illuminate large areas with the highest intensity of light is concerning each engineer working in this field. Inefficient lighting wastes significant financial resources every year, and poor lighting creates unsafe conditions. Energy efficient technologies and design mechanism can reduce cost of the street lighting drastically.</w:t>
      </w: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CHAPTER TWO</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2 IMPLEMENTED METHOD FOR STREET LIGHTING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circuit consists of a battery charge controller circuit that is charged by the solar panel. The battery gives supply to the micro-controller which is programmed to work as a PWM connected to the LDR which gives high/low signal based on the light intensity. When the microcontroller gives a high signal to the MOSFET the LED is OFF. Once the MOSFET gets a low signal it turns ON and the LED glows. The circuit also consists of measurement circuit for the measurement of photovoltaic power and the variation of light for the amount of sunlight obtained. The current is sensed by the current sensor, and temperature by the temperature sensor and voltage is noted by the potential divider circuit.</w:t>
      </w:r>
    </w:p>
    <w:p>
      <w:pPr>
        <w:spacing w:after="0" w:line="36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2.1       THEORETICAL CONCEPTS</w:t>
      </w:r>
    </w:p>
    <w:p>
      <w:pPr>
        <w:spacing w:after="0" w:line="36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ab/>
        <w:t xml:space="preserve">SOLAR POWERED LED STREET LIGHT WITH AUTO INTENSITY CONTROL</w:t>
      </w:r>
    </w:p>
    <w:p>
      <w:pPr>
        <w:spacing w:after="0" w:line="360" w:lineRule="auto"/>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            USAGE AND DESCRIPTION</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drawing>
          <wp:anchor simplePos="0" relativeHeight="251655168" behindDoc="0" locked="0" layoutInCell="1" allowOverlap="1">
            <wp:simplePos x="0" y="0"/>
            <wp:positionH relativeFrom="margin">
              <wp:posOffset>0</wp:posOffset>
            </wp:positionH>
            <wp:positionV relativeFrom="paragraph">
              <wp:posOffset>150493</wp:posOffset>
            </wp:positionV>
            <wp:extent cx="4048120" cy="25752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leye\Desktop\Block-Diagram-of-LED-Street-Light-with-Intensity-Control-using-Solar-Power-Displa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575271"/>
                    </a:xfrm>
                    <a:prstGeom prst="rect">
                      <a:avLst/>
                    </a:prstGeom>
                    <a:noFill/>
                    <a:ln>
                      <a:noFill/>
                    </a:ln>
                  </pic:spPr>
                </pic:pic>
              </a:graphicData>
            </a:graphic>
          </wp:anchor>
        </w:drawing>
      </w: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ind w:firstLine="720"/>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pict>
          <v:shapetype w14:anchorId="0C57A559" id="_x0000_t202" coordsize="21600,21600" o:spt="202" path="m,l,21600r21600,l21600,xe">
            <v:stroke joinstyle="miter"/>
            <v:path gradientshapeok="t" o:connecttype="rect"/>
          </v:shapetype>
          <v:shape id="Text Box 2" o:spid="_x0000_s1026" type="#_x0000_t202" style="position:absolute;left:0;text-align:left;margin-left:111.75pt;margin-top:1.00pt;width:283.5pt;height:110.6pt;z-index:251694080;visibility:visible;mso-wrap-style:square;mso-width-percent:0;mso-height-percent:200;mso-wrap-distance-left:9pt;mso-wrap-distance-top:3.6pt;mso-wrap-distance-right:9pt;mso-wrap-distance-bottom:3.6pt;mso-width-percent:0;mso-height-percent:200;mso-width-relative:margin;mso-height-relative:margin;v-text-anchor:top;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pP8ZDgIAAPUDAAAOAAAAZHJzL2Uyb0RvYy54bWysU8tu2zAQvBfoPxC813pUdhLBcpAmdVEg fQBJP4CmKIsoyWVJ2pL79VlSjmMkt6I6CCR3d7gzO1xej1qRvXBegmloMcspEYZDK822ob8e1x8u KfGBmZYpMKKhB+Hp9er9u+Vga1FCD6oVjiCI8fVgG9qHYOss87wXmvkZWGEw2IHTLODWbbPWsQHR tcrKPF9kA7jWOuDCezy9m4J0lfC7TvDwo+u8CEQ1FHsL6e/SfxP/2WrJ6q1jtpf82Ab7hy40kwYv PUHdscDIzsk3UFpyBx66MOOgM+g6yUXigGyK/BWbh55ZkbigON6eZPL/D5Z/3/90RLYNLYsLSgzT OKRHMQbyCUZSRn0G62tMe7CYGEY8xjknrt7eA//tiYHbnpmtuHEOhl6wFvsrYmV2Vjrh+AiyGb5B i9ewXYAENHZOR/FQDoLoOKfDaTaxFY6HHxd5Xs0xxDFWVHm1KNP0MlY/l1vnwxcBmsRFQx0OP8Gz /b0PsR1WP6fE2wyspVLJAMqQoaFX83KeCs4iWgb0p5K6oZd5/CbHRJafTZuKA5NqWuMFyhxpR6YT 5zBuRkyMWmygPaAADiYf4rvBRQ/uLyUDerCh/s+OOUGJ+mpQxKuiqqJp06aaXyBj4s4jm/MIMxyh GhoomZa3IRk9cvX2BsVeyyTDSyfHXtFbSZ3jO4jmPd+nrJfXunoCAAD//wMAUEsDBBQABgAIAAAA IQC7a/HX2wAAAAkBAAAPAAAAZHJzL2Rvd25yZXYueG1sTI/BTsMwEETvSPyDtUjcqI0RlIY4VYXa cqSUqGc3NklEvLZsNw1/z8IFbjt6o9mZcjm5gY02pt6jgtuZAGax8abHVkH9vrl5BJayRqMHj1bB l02wrC4vSl0Yf8Y3O+5zyygEU6EVdDmHgvPUdNbpNPPBIrEPH53OJGPLTdRnCncDl0I8cKd7pA+d Dva5s83n/uQUhBy285f4ulutN6OoD9ta9u1aqeurafUELNsp/5nhpz5Vh4o6Hf0JTWKDAinv7slK B00iPl8I0sdfIIFXJf+/oPoGAAD//wMAUEsBAi0AFAAGAAgAAAAhALaDOJL+AAAA4QEAABMAAAAA AAAAAAAAAAAAAAAAAFtDb250ZW50X1R5cGVzXS54bWxQSwECLQAUAAYACAAAACEAOP0h/9YAAACU AQAACwAAAAAAAAAAAAAAAAAvAQAAX3JlbHMvLnJlbHNQSwECLQAUAAYACAAAACEAeaT/GQ4CAAD1 AwAADgAAAAAAAAAAAAAAAAAuAgAAZHJzL2Uyb0RvYy54bWxQSwECLQAUAAYACAAAACEAu2vx19sA AAAJAQAADwAAAAAAAAAAAAAAAABoBAAAZHJzL2Rvd25yZXYueG1sUEsFBgAAAAAEAAQA8wAAAHAF AAAAAA== " filled="f" stroked="f">
            <v:textbox style="mso-fit-shape-to-text:t">
              <w:txbxContent>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Figure (1) BLOCK DIAGRAM OF (SPLSLWAIC).</w:t>
                  </w:r>
                </w:p>
              </w:txbxContent>
            </v:textbox>
            <w10:wrap type="square" anchorx="margin"/>
          </v:shape>
        </w:pict>
      </w: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r>
        <w:rPr>
          <w:rFonts w:ascii="Calibri"/>
          <w:b w:val="0"/>
          <w:i w:val="0"/>
          <w:strike w:val="0"/>
          <w:dstrike w:val="0"/>
          <w:emboss w:val="0"/>
          <w:imprint w:val="0"/>
          <w:outline w:val="0"/>
          <w:shadow w:val="0"/>
          <w:sz w:val="22"/>
          <w:szCs w:val="22"/>
          <w:u w:val="none"/>
        </w:rPr>
        <w:drawing>
          <wp:anchor simplePos="0" relativeHeight="251656192" behindDoc="0" locked="0" layoutInCell="1" allowOverlap="1">
            <wp:simplePos x="0" y="0"/>
            <wp:positionH relativeFrom="margin">
              <wp:posOffset>828675</wp:posOffset>
            </wp:positionH>
            <wp:positionV relativeFrom="paragraph">
              <wp:posOffset>5078</wp:posOffset>
            </wp:positionV>
            <wp:extent cx="4229100" cy="31614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ematic diagram for a solar powered led street light with auto intensity contr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61426"/>
                    </a:xfrm>
                    <a:prstGeom prst="rect">
                      <a:avLst/>
                    </a:prstGeom>
                    <a:noFill/>
                    <a:ln>
                      <a:noFill/>
                    </a:ln>
                  </pic:spPr>
                </pic:pic>
              </a:graphicData>
            </a:graphic>
          </wp:anchor>
        </w:drawing>
      </w: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pict>
          <v:shape w14:anchorId="753BEF89" id="_x0000_s1027" type="#_x0000_t202" style="position:absolute;left:0;text-align:left;margin-left:47.25pt;margin-top:6.95pt;width:378pt;height:110.6pt;z-index:251696128;visibility:visible;mso-wrap-style:square;mso-width-percent:0;mso-height-percent:200;mso-wrap-distance-left:9pt;mso-wrap-distance-top:3.6pt;mso-wrap-distance-right:9pt;mso-wrap-distance-bottom:3.6pt;mso-width-percent:0;mso-height-percent:200;mso-width-relative:margin;mso-height-relative:margin;v-text-anchor:top;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xXy2DgIAAPsDAAAOAAAAZHJzL2Uyb0RvYy54bWysU11v2yAUfZ+0/4B4X2xnTtdaIVXXLtOk 7kNq9wMIxjEacBmQ2Nmv3wWnabS+VeMBAZd7OOfcy/J6NJrspQ8KLKPVrKREWgGtsltGfz6u311S EiK3LddgJaMHGej16u2b5eAaOYcedCs9QRAbmsEx2sfomqIIopeGhxk4aTHYgTc84tZvi9bzAdGN LuZleVEM4FvnQcgQ8PRuCtJVxu86KeL3rgsyEs0ocot59nnepLlYLXmz9dz1Shxp8FewMFxZfPQE dccjJzuvXkAZJTwE6OJMgCmg65SQWQOqqcp/1Dz03MmsBc0J7mRT+H+w4tv+hyeqZfR9RYnlBmv0 KMdIPsJI5smewYUGbz04vBdHPMYyZ6nB3YP4FYiF257brbzxHoZe8hbpVSmzOEudcEIC2QxfocVn +C5CBho7b5J36AZBdCzT4VSaREXgYX2JxS4xJDBW1WV9Mc/FK3jzlO58iJ8lGJIWjHqsfYbn+/sQ Ex3ePF1Jr1lYK61z/bUlA6NXi/kiJ5xFjIrYnloZRpEAjqlhkspPts3JkSs9rfEBbY+yk9JJcxw3 YzY4e5Is2UB7QB88TN2IvwcXPfg/lAzYiYyG3zvuJSX6i0Uvr6q6Tq2bN/XiAwon/jyyOY9wKxCK 0UjJtLyNud2T5OBu0PO1ym48MzlSxg7LJh1/Q2rh832+9fxnV38BAAD//wMAUEsDBBQABgAIAAAA IQDhJyUK3gAAAAkBAAAPAAAAZHJzL2Rvd25yZXYueG1sTI/NTsMwEITvSLyDtUjcqN2UQBviVBVq y7FQIs5uvCQR8Y9sNw1vz3KC486MZr8p15MZ2Igh9s5KmM8EMLSN071tJdTvu7slsJiU1WpwFiV8 Y4R1dX1VqkK7i33D8ZhaRiU2FkpCl5IvOI9Nh0bFmfNoyft0wahEZ2i5DupC5WbgmRAP3Kje0odO eXzusPk6no0En/z+8SUcXjfb3Sjqj32d9e1WytubafMELOGU/sLwi0/oUBHTyZ2tjmyQsLrPKUn6 YgWM/GUuSDhJyBb5HHhV8v8Lqh8AAAD//wMAUEsBAi0AFAAGAAgAAAAhALaDOJL+AAAA4QEAABMA AAAAAAAAAAAAAAAAAAAAAFtDb250ZW50X1R5cGVzXS54bWxQSwECLQAUAAYACAAAACEAOP0h/9YA AACUAQAACwAAAAAAAAAAAAAAAAAvAQAAX3JlbHMvLnJlbHNQSwECLQAUAAYACAAAACEAE8V8tg4C AAD7AwAADgAAAAAAAAAAAAAAAAAuAgAAZHJzL2Uyb0RvYy54bWxQSwECLQAUAAYACAAAACEA4Scl Ct4AAAAJAQAADwAAAAAAAAAAAAAAAABoBAAAZHJzL2Rvd25yZXYueG1sUEsFBgAAAAAEAAQA8wAA AHMFAAAAAA== " filled="f" stroked="f">
            <v:textbox style="mso-fit-shape-to-text:t">
              <w:txbxContent>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Figure (2) A TYPICAL DIAGRAM OF AUTO INTENSITY STREET LIGHT.</w:t>
                  </w:r>
                </w:p>
              </w:txbxContent>
            </v:textbox>
            <w10:wrap type="square" anchorx="margin"/>
          </v:shape>
        </w:pict>
      </w:r>
    </w:p>
    <w:p>
      <w:pPr>
        <w:spacing w:line="480" w:lineRule="auto"/>
        <w:ind w:firstLine="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As we know that, nowadays energy sources are limited and energy consumption has increased, so renewable energy sources are used to meet the increase in the demand for energy. Keeping this in mind in this article, we are discussing a solar-powered LED street light with auto intensity control. This project is driven by solar energy used to control the light intensity from morning to evening based on the brightness. A case study is also done to demonstrate the advantages of this solar LED Street light compared to the traditional street light. Because this solar-powered street light can conserve a large amount of electricity compared to the other lights which are a light to their maximum intensity at all times after they are turned on Solar Powered Led Street Light with Auto Intensity Control Circuit and Its Working.</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solar-powered street light works on the principle of solar cells or PV cells to absorb solar energy in the daytime. The PV cells convert solar energy to the electrical energy. The converted energy is stored in the battery and the solar street lights use solar energy. Nowadays solar street lights are available beside the roads. At night time, the lamps start automatically and it uses the electrical energy which is stored in the battery. Every day this process continues</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Light-emitting diode comprises of the chemical compound. When the direct current from the battery passes through the light, then it gives the light. Solar LEDs are available in different shapes, styles, and sizes. Generally, the life span of the light-emitting diode is very high and it requires very little current.</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Working of a Solar Powered Led Street Light with Auto Intensity Control Circuit and Its Working</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solar-powered led street lights activate from dusk to dawn. The LED Street light automatically turns ON after the dusk and turns OFF after the dawn. The designing of the entire system includes: Solar panels, LED light, Rechargeable battery, Controller, Pole, and interconnecting cables.</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   Solar Panels</w:t>
      </w:r>
    </w:p>
    <w:p>
      <w:pPr>
        <w:spacing w:line="480" w:lineRule="auto"/>
        <w:ind w:firstLine="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solar panel or PV cell in the solar street light is one of the most essential parts. These cells are available in two types: monocrystalline and polycrystalline. The monocrystalline conversion rate is higher than the polycrystalline. The light energy used by the solar panels from the sun is used to change solar energy into electricity, which can be used in various applications.</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Electrical connections of this project are made in series to achieve an o/p voltage and to afford current facility connections are made in parallel. The majority of the modules use silicon (Si) but most of the solar panels are fixed. . The electron and hole are then separated with electrons going to the negative terminal and holes to the positive terminal. Hence the generation of electrical power. Most of the available solar cells are made of silicon. The benefit of using silicon is its mature processing technology. The large  abundance  in  the  crust of the earth, and  its  non-</w:t>
        <w:t xml:space="preserve">toxicity makes  it  a  wise  and  obvious  choice.  The  silicon  is  used  in  PV  cells  for  mono  crystalline  (single crystalline) and multi crystalline photovoltaic module production. In mono crystalline silicon, the crystal lattice of the entire sample is continuous with no grain boundaries. Multi crystalline are composed of a number of smaller crystals or multiple small silicon crystals. In general, mono crystalline silicon wafer is better in performance than the multi crystalline silicon wafers. The voltage of the electric current from a single or multi-crystalline silicon solar cell is 0.5 volts. This results from the voltage across the N/P barrier layer of the solar cell. The current or  amperage of  the  solar cell  is  dependent on the number  of  electrons that  are  knocked  into  the  conduction band. This current is proportional to the amount of solar radiation incident on the solar cell. The current from the solar cell can be increased by increasing the area of the solar cell or by increasing the amount of solar radiation incident on the solar cell. Solar cells can be thought of as solar batteries. If solar cells are connected in series, then the current stays the same and the voltage increases. If solar cells are connected in parallel, the voltage stays the same, but the current increases</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drawing>
          <wp:inline>
            <wp:extent cx="5943600" cy="3858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617-WA001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58895"/>
                    </a:xfrm>
                    <a:prstGeom prst="rect">
                      <a:avLst/>
                    </a:prstGeom>
                  </pic:spPr>
                </pic:pic>
              </a:graphicData>
            </a:graphic>
          </wp:inline>
        </w:drawing>
      </w:r>
      <w:r>
        <w:rPr>
          <w:rFonts w:hAnsi="Times New Roman" w:ascii="Times New Roman" w:cs="Times New Roman"/>
          <w:b w:val="0"/>
          <w:i w:val="0"/>
          <w:strike w:val="0"/>
          <w:dstrike w:val="0"/>
          <w:emboss w:val="0"/>
          <w:imprint w:val="0"/>
          <w:outline w:val="0"/>
          <w:shadow w:val="0"/>
          <w:sz w:val="24"/>
          <w:szCs w:val="24"/>
          <w:u w:val="none"/>
        </w:rPr>
        <w:drawing>
          <wp:inline>
            <wp:extent cx="59436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617-WA002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pPr>
        <w:spacing w:line="480" w:lineRule="auto"/>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 Figure (3): Solar Panel</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 </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Light Emitting Diode</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LEDs are used in modern street lights to provide brighter light with low energy consumption. The energy consumption of the LED fixture is lesser than the high-pressure sodium fixture, which is commonly used in traditional street lights. Compare to the other lamps, LED lights do not produce light in all directions. The design of lamps can be affected by the uniqueness of the LEDs. The single LED o/p is not equal to the incandescent and fluorescent lamps. But, a bunch of LEDs will give bright light than these two lamps. The advantages of LEDs mainly include Eco-friendly, durable, zero UV emissions, and long life.</w:t>
        <w:t xml:space="preserve"> This will give a full view on the lighting system of solar power. There are numerous styles, shapes, sizes, and types of solar lighting. All of them were designed to be aesthetically and visually pleasing. The entire range of solar motion light is great and there are literally tons of products that can fit your style and needs. Solar lighting can be installed in different areas. From homes to parking lots, sensitive areas and remote locations where no grid infrastructure exists, it removes the costs of trenching and wiring which is why it is considered as the cheapest solution in numerous cases. Solar lightning is classified into two major categories knowns as Outdoor solar light and indoor solar light. The outdoor solar light can be very useful when it comes to lightning of gardens paths during the night, homes, backyards and terrace There are no wires required which means you can place as many solar light as many as you can solar outdoor </w:t>
        <w:t xml:space="preserve">lightning system are very effective when it comes to reduces in cost of electricity bill because energy use in providing energy at night are themed to be totally free compared to making use of other sources of energy  system in which the rate of energy conserved for light environment at night is approximate to the amount of resources used to generate lightning. </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drawing>
          <wp:anchor simplePos="0" relativeHeight="251701248" behindDoc="0" locked="0" layoutInCell="1" allowOverlap="1">
            <wp:simplePos x="0" y="0"/>
            <wp:positionH relativeFrom="column">
              <wp:posOffset>761995</wp:posOffset>
            </wp:positionH>
            <wp:positionV relativeFrom="paragraph">
              <wp:posOffset>193034</wp:posOffset>
            </wp:positionV>
            <wp:extent cx="4572125" cy="32289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617-WA0011.jpg"/>
                    <pic:cNvPicPr/>
                  </pic:nvPicPr>
                  <pic:blipFill>
                    <a:blip r:embed="rId12">
                      <a:extLst>
                        <a:ext uri="{28A0092B-C50C-407E-A947-70E740481C1C}">
                          <a14:useLocalDpi xmlns:a14="http://schemas.microsoft.com/office/drawing/2010/main" val="0"/>
                        </a:ext>
                      </a:extLst>
                    </a:blip>
                    <a:stretch>
                      <a:fillRect/>
                    </a:stretch>
                  </pic:blipFill>
                  <pic:spPr>
                    <a:xfrm>
                      <a:off x="0" y="0"/>
                      <a:ext cx="4572120" cy="3228975"/>
                    </a:xfrm>
                    <a:prstGeom prst="rect">
                      <a:avLst/>
                    </a:prstGeom>
                  </pic:spPr>
                </pic:pic>
              </a:graphicData>
            </a:graphic>
          </wp:anchor>
        </w:drawing>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r>
        <w:rPr>
          <w:rFonts w:hAnsi="Times New Roman" w:ascii="Times New Roman" w:cs="Times New Roman"/>
          <w:b w:val="0"/>
          <w:i w:val="0"/>
          <w:strike w:val="0"/>
          <w:dstrike w:val="0"/>
          <w:emboss w:val="0"/>
          <w:imprint w:val="0"/>
          <w:outline w:val="0"/>
          <w:shadow w:val="0"/>
          <w:sz w:val="24"/>
          <w:szCs w:val="24"/>
          <w:u w:val="none"/>
        </w:rPr>
        <w:drawing>
          <wp:anchor simplePos="0" relativeHeight="251702272" behindDoc="0" locked="0" layoutInCell="1" allowOverlap="1">
            <wp:simplePos x="0" y="0"/>
            <wp:positionH relativeFrom="margin">
              <wp:posOffset>0</wp:posOffset>
            </wp:positionH>
            <wp:positionV relativeFrom="paragraph">
              <wp:posOffset>146056</wp:posOffset>
            </wp:positionV>
            <wp:extent cx="5655129" cy="37719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0617-WA0012.jpg"/>
                    <pic:cNvPicPr/>
                  </pic:nvPicPr>
                  <pic:blipFill>
                    <a:blip r:embed="rId13">
                      <a:extLst>
                        <a:ext uri="{28A0092B-C50C-407E-A947-70E740481C1C}">
                          <a14:useLocalDpi xmlns:a14="http://schemas.microsoft.com/office/drawing/2010/main" val="0"/>
                        </a:ext>
                      </a:extLst>
                    </a:blip>
                    <a:stretch>
                      <a:fillRect/>
                    </a:stretch>
                  </pic:blipFill>
                  <pic:spPr>
                    <a:xfrm>
                      <a:off x="0" y="0"/>
                      <a:ext cx="5655131" cy="3771900"/>
                    </a:xfrm>
                    <a:prstGeom prst="rect">
                      <a:avLst/>
                    </a:prstGeom>
                  </pic:spPr>
                </pic:pic>
              </a:graphicData>
            </a:graphic>
          </wp:anchor>
        </w:drawing>
      </w:r>
    </w:p>
    <w:p>
      <w:pPr>
        <w:spacing w:line="480" w:lineRule="auto"/>
        <w:jc w:val="both"/>
        <w:rPr>
          <w:rFonts w:hAnsi="Times New Roman" w:ascii="Times New Roman" w:cs="Times New Roman"/>
          <w:b/>
          <w:sz w:val="24"/>
          <w:szCs w:val="24"/>
        </w:rPr>
      </w:pPr>
    </w:p>
    <w:p>
      <w:pPr>
        <w:spacing w:line="480" w:lineRule="auto"/>
        <w:jc w:val="center"/>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Fig 2.4</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 </w:t>
      </w: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cente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Figure 4: Light Emitting Diode (LED)</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Rechargeable Battery</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The rechargeable battery is one kind of electric battery and it has electro-mechanical reactions to adjust so it is also called a secondary cell. Generally, there are two kinds of batteries, namely gel cell deep cycle, and lead-acid battery. A rechargeable battery is used in solar LED street lights, this battery is used to store electricity generated from the solar panel during the sunrise to afford energy in the sunset. The lifetime and capacity of the rechargeable battery are essential as they affect the backup power days of the lights.</w:t>
        <w:t xml:space="preserve"> . A battery convert’s  energy  stored in  the  chemical bonds  of  a material  into  electrical  energy  via  a  set  of oxidation/reduction  (redox)  reactions. Redox reactions  are  chemical  reactions  in  which  an  electron  is  either  required  or  produced.  For  primary batteries, this is  a  one-way process – the  chemical  energy is  converted  to  electrical  energy,  but the process is not  reversible  and  electrical energy  cannot  be  converted to chemical  energy. This means that a primary battery cannot be recharged. For a secondary battery, the conversion process between electrical and chemical energy is reversible, –  chemical  energy is converted to  electrical energy, and electrical energy can be converted to chemical energy, allowing the battery to be recharged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drawing>
          <wp:inline>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0617-WA002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spacing w:line="480" w:lineRule="auto"/>
        <w:jc w:val="both"/>
        <w:rPr>
          <w:rFonts w:hAnsi="Times New Roman" w:ascii="Times New Roman" w:cs="Times New Roman"/>
          <w:sz w:val="24"/>
          <w:szCs w:val="24"/>
        </w:rPr>
      </w:pPr>
    </w:p>
    <w:p>
      <w:pPr>
        <w:spacing w:line="480" w:lineRule="auto"/>
        <w:jc w:val="cente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Figure 5: (Gel Cell Solar Battery)</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C</w:t>
      </w:r>
      <w:r>
        <w:rPr>
          <w:rFonts w:hAnsi="Times New Roman" w:ascii="Times New Roman" w:cs="Times New Roman"/>
          <w:b/>
          <w:i w:val="0"/>
          <w:strike w:val="0"/>
          <w:dstrike w:val="0"/>
          <w:emboss w:val="0"/>
          <w:imprint w:val="0"/>
          <w:outline w:val="0"/>
          <w:shadow w:val="0"/>
          <w:sz w:val="24"/>
          <w:szCs w:val="24"/>
          <w:u w:val="none"/>
        </w:rPr>
        <w:t xml:space="preserve">ontroller</w:t>
      </w:r>
    </w:p>
    <w:p>
      <w:pPr>
        <w:spacing w:line="480" w:lineRule="auto"/>
        <w:ind w:firstLine="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 controller is a very significant device in the solar street light, used to decide the status of the charging and lighting by a switch on or switch off. Some recent controllers are pre-programmed and it consists of a battery charger, a Led lamp driver, a driver, a secondary power supply, an MCU, and a protection circuit. The battery can be controlled by the controller from the under and overcharging conditions. The battery can be charged by the power received from the solar panels in the sunrise and while in the sunset it charges the battery.</w:t>
        <w:t xml:space="preserve"> Without charge control, the  current  from  the  module  will flow into  a  battery proportional to the irradiance, whether the battery needs to be  charging  or  not. If the battery is fully charged, unregulated charging will cause the battery voltage to reach exceedingly high levels, causing severe gassing, electrolyte loss, internal heating and accelerated grid corrosion. Actually charge controller maintains the health and extends the lifetime of the battery.</w:t>
      </w:r>
    </w:p>
    <w:p>
      <w:pPr>
        <w:spacing w:line="480" w:lineRule="auto"/>
        <w:ind w:firstLine="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Solar Charge controller can be configured to stop the flow of current to the battery when the rated current level of the battery is reached. Charge controllers can also be referred to as Charge Regulators. A series charge controller or series regulator disables further current flow into batteries when they are full. A shunt charge controller or shunt regulator diverts excess electricity to an auxiliary or "shunt" load, such as an electric water heater, when batteries  are  full, Simple charge controllers stop charging a battery  when  they exceed a set  high  voltage level, and re-enable  charging  when battery voltage drops  back  below that level. Pulse width modulation (PWM) and maximum power point tracker (MPPT) technologies are more electronically sophisticated, adjusting charging rates depending on the battery's level, allow charging closer to its maximum capacity. Charge controllers may also monitor battery temperature to prevent overheating. Some charge controller systems also display data, transmit data to remote displays, and data logging to track electric flow over time</w:t>
      </w:r>
    </w:p>
    <w:p>
      <w:pPr>
        <w:numPr>
          <w:ilvl w:val="0"/>
          <w:numId w:val="29"/>
        </w:num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Pulse Width Modulation (PWM): Pulse Width Modulation (PWM) is a very effective means to ensure constant voltage battery charging by switching the solar system controller’s power devices. When in PWM regulation, the current from the solar array flows according to the battery’s recharging needs and condition. In the past simple on-off regulators were used to limit  the  rate  at  which  batteries  gas  out  when  a solar  panel  produced excess  energy. On-off  regulators  have  been  earlier  known  for  battery  failures  and  increasing  load </w:t>
        <w:t xml:space="preserve">disconnections. PWM is the first significant advance in solar battery charging. PWM solar chargers use technology close to other modern  battery  chargers.  When  a  battery  voltage  reaches  the manufacturer’s  rated  voltage,  the  PWM  algorithm  slowly  decreases  the  charging  current  to  avoid heating  and  gassing  of  the  battery,  but  the  charging  continues  to  return  the  maximum  amount  of energy  to  the battery  in  the  shortest  time. The benefits are a higher charging efficiency, fast recharging, and a healthy battery always at full capacity. </w:t>
      </w:r>
    </w:p>
    <w:p>
      <w:pPr>
        <w:numPr>
          <w:ilvl w:val="0"/>
          <w:numId w:val="29"/>
        </w:num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Maximum Power Point Tracking (MPPT): The  PV  array has  a  highly  non-linear  current-voltage  characteristic  varying  with  the  irradiance  and temperature  that  substantially  affects  the  array  power  output.  The  maximum  power  point  tracking (MPPT)  control  of  the  PV  system  is  therefore  critical  for  the  success  of  a  PV  system.  MPPT algorithms, ranging from simple hill-climbing algorithms to fuzzy logic and neural network algorithms are used in the application of MPPT.  The  three  main versions  of  the  hill  climbing algorithm,  P&amp;O, MP&amp;O and EPP, are described below</w:t>
      </w:r>
    </w:p>
    <w:p>
      <w:pPr>
        <w:numPr>
          <w:ilvl w:val="0"/>
          <w:numId w:val="29"/>
        </w:num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Switching Unit: This unit  is  essential  for  the  switching on  and  off  of  the  luminaires.  In  the  evening when  the sun  is setting,  the  switching unit  switches  the  outdoor lights  on.  Also when the  sun  is  rising at  dawn  the switching unit  switches the lights off. The switching unit functions  by switching the  path of current.  At dawn the switching unit switches current path  from solar panel to luminaires to solar panel  to battery. This  change  switches  off  the  luminaires  and  charges  the  battery  bank  during  the  day.  Likewise,  at dusk  the  switching  unit  switches  current  path  from  solar  panel  to  the  battery  to  solar  panel  to luminaires. This change stops the charging of the battery and then powers the luminaires.</w:t>
      </w:r>
    </w:p>
    <w:p>
      <w:pPr>
        <w:spacing w:line="480" w:lineRule="auto"/>
        <w:ind w:firstLine="720"/>
        <w:jc w:val="both"/>
        <w:rPr>
          <w:rFonts w:hAnsi="Times New Roman" w:ascii="Times New Roman" w:cs="Times New Roman"/>
          <w:sz w:val="24"/>
          <w:szCs w:val="24"/>
        </w:rPr>
      </w:pPr>
    </w:p>
    <w:p>
      <w:pPr>
        <w:spacing w:line="480" w:lineRule="auto"/>
        <w:ind w:firstLine="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pict>
          <v:shape w14:anchorId="5D6D9540" id="_x0000_s1028" type="#_x0000_t202" style="position:absolute;left:0;text-align:left;margin-left:136.50pt;margin-top:422.25pt;width:185.9pt;height:110.6pt;z-index:251706368;visibility:visible;mso-wrap-style:square;mso-width-percent:400;mso-height-percent:200;mso-wrap-distance-left:9pt;mso-wrap-distance-top:3.6pt;mso-wrap-distance-right:9pt;mso-wrap-distance-bottom:3.6p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Q9FbDwIAAPoDAAAOAAAAZHJzL2Uyb0RvYy54bWysU9tuGyEQfa/Uf0C817ve2G68Mo7SpK4q pRcp6QdglvWiAkMBe9f9+g6s41rJW1UeEDAzZ+acGVY3g9HkIH1QYBmdTkpKpBXQKLtj9MfT5t01 JSFy23ANVjJ6lIHerN++WfWulhV0oBvpCYLYUPeO0S5GVxdFEJ00PEzASYvGFrzhEa9+VzSe94hu dFGV5aLowTfOg5Ah4Ov9aKTrjN+2UsRvbRtkJJpRrC3m3ed9m/ZiveL1znPXKXEqg/9DFYYri0nP UPc8crL36hWUUcJDgDZOBJgC2lYJmTkgm2n5gs1jx53MXFCc4M4yhf8HK74evnuiGkbnlFhusEVP cojkAwykSur0LtTo9OjQLQ74jF3OTIN7APEzEAt3Hbc7ees99J3kDVY3TZHFReiIExLItv8CDabh +wgZaGi9SdKhGATRsUvHc2dSKQIfq6tFubxCk0DbdFbOFlXuXcHr53DnQ/wkwZB0YNRj6zM8PzyE mMrh9bNLymZho7TO7deW9Iwu59U8B1xYjIo4nVoZRq/LtMZ5SSw/2iYHR670eMYE2p5oJ6Yj5zhs h6zvWc0tNEfUwcM4jPh58NCB/01Jj4PIaPi1515Soj9b1HI5nc3S5ObLbP4eiRN/adleWrgVCMVo pGQ83sU87YlycLeo+UZlNVJzxkpOJeOAZZFOnyFN8OU9e/39sus/AAAA//8DAFBLAwQUAAYACAAA ACEA4/1KrOAAAAAMAQAADwAAAGRycy9kb3ducmV2LnhtbEyPy07DMBBF90j8gzVI7KhDcZIqjVMh HhJL2oLUpRtPHiIeR7Hbhr9nWMFyNFf3nlNuZjeIM06h96ThfpGAQKq97anV8LF/vVuBCNGQNYMn 1PCNATbV9VVpCusvtMXzLraCSygURkMX41hIGeoOnQkLPyLxr/GTM5HPqZV2Mhcud4NcJkkmnemJ Fzoz4lOH9dfu5DR80mF4a5TtME/f1XZ8eW7SuNf69mZ+XIOIOMe/MPziMzpUzHT0J7JBDBqW+QO7 RA0rpVIQnMiUYpkjR5MszUFWpfwvUf0AAAD//wMAUEsBAi0AFAAGAAgAAAAhALaDOJL+AAAA4QEA ABMAAAAAAAAAAAAAAAAAAAAAAFtDb250ZW50X1R5cGVzXS54bWxQSwECLQAUAAYACAAAACEAOP0h /9YAAACUAQAACwAAAAAAAAAAAAAAAAAvAQAAX3JlbHMvLnJlbHNQSwECLQAUAAYACAAAACEAr0PR Ww8CAAD6AwAADgAAAAAAAAAAAAAAAAAuAgAAZHJzL2Uyb0RvYy54bWxQSwECLQAUAAYACAAAACEA 4/1KrOAAAAAMAQAADwAAAAAAAAAAAAAAAABpBAAAZHJzL2Rvd25yZXYueG1sUEsFBgAAAAAEAAQA 8wAAAHYFAAAAAA== " filled="f" stroked="f">
            <v:textbox style="mso-fit-shape-to-text:t">
              <w:txbxContent>
                <w:p>
                  <w:r>
                    <w:rPr>
                      <w:rFonts w:ascii="Calibri"/>
                      <w:b w:val="0"/>
                      <w:i w:val="0"/>
                      <w:strike w:val="0"/>
                      <w:dstrike w:val="0"/>
                      <w:emboss w:val="0"/>
                      <w:imprint w:val="0"/>
                      <w:outline w:val="0"/>
                      <w:shadow w:val="0"/>
                      <w:sz w:val="22"/>
                      <w:szCs w:val="22"/>
                      <w:u w:val="none"/>
                    </w:rPr>
                    <w:t xml:space="preserve">Figure 6: (Controller)</w:t>
                  </w:r>
                </w:p>
              </w:txbxContent>
            </v:textbox>
            <w10:wrap type="topAndBottom"/>
          </v:shape>
        </w:pict>
      </w:r>
      <w:r>
        <w:rPr>
          <w:rFonts w:hAnsi="Times New Roman" w:ascii="Times New Roman" w:cs="Times New Roman"/>
          <w:b w:val="0"/>
          <w:i w:val="0"/>
          <w:strike w:val="0"/>
          <w:dstrike w:val="0"/>
          <w:emboss w:val="0"/>
          <w:imprint w:val="0"/>
          <w:outline w:val="0"/>
          <w:shadow w:val="0"/>
          <w:sz w:val="24"/>
          <w:szCs w:val="24"/>
          <w:u w:val="none"/>
        </w:rPr>
        <w:drawing>
          <wp:inline>
            <wp:extent cx="5276845" cy="5276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10617-WA0015.jpg"/>
                    <pic:cNvPicPr/>
                  </pic:nvPicPr>
                  <pic:blipFill>
                    <a:blip r:embed="rId15">
                      <a:extLst>
                        <a:ext uri="{28A0092B-C50C-407E-A947-70E740481C1C}">
                          <a14:useLocalDpi xmlns:a14="http://schemas.microsoft.com/office/drawing/2010/main" val="0"/>
                        </a:ext>
                      </a:extLst>
                    </a:blip>
                    <a:stretch>
                      <a:fillRect/>
                    </a:stretch>
                  </pic:blipFill>
                  <pic:spPr>
                    <a:xfrm>
                      <a:off x="0" y="0"/>
                      <a:ext cx="5276850" cy="5276850"/>
                    </a:xfrm>
                    <a:prstGeom prst="rect">
                      <a:avLst/>
                    </a:prstGeom>
                  </pic:spPr>
                </pic:pic>
              </a:graphicData>
            </a:graphic>
          </wp:inline>
        </w:drawing>
      </w:r>
    </w:p>
    <w:p>
      <w:pPr>
        <w:spacing w:line="480" w:lineRule="auto"/>
        <w:ind w:firstLine="720"/>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i w:val="0"/>
          <w:strike w:val="0"/>
          <w:dstrike w:val="0"/>
          <w:emboss w:val="0"/>
          <w:imprint w:val="0"/>
          <w:outline w:val="0"/>
          <w:shadow w:val="0"/>
          <w:sz w:val="24"/>
          <w:szCs w:val="24"/>
          <w:u w:val="none"/>
        </w:rPr>
        <w:t xml:space="preserve">Pole</w:t>
      </w:r>
    </w:p>
    <w:p>
      <w:pPr>
        <w:spacing w:line="480" w:lineRule="auto"/>
        <w:ind w:firstLine="720"/>
        <w:jc w:val="both"/>
        <w:rPr>
          <w:rFonts w:hAnsi="Times New Roman" w:ascii="Times New Roman" w:cs="Times New Roman"/>
          <w:b/>
          <w:bCs/>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 strong pole is mandatory for every street light and also for a solar street light. There are various components such as panels, batteries, and fixtures fixed on the top of the pole. In this light, the input operating voltage is 12V DC which is a nominal system voltage, and the light output at the height of 12 feet is a minimum of 09 LUX (unit of luminance). The pole is of mild steel pipe with a height of 3.5 meter</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(approximately 12 feet) above the ground level after</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grounding and final installation. The pole has a moveable</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platform which ensures the mobility of the pole from one</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place to another. The pole will have the provision to hold</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all weather proof lamp housing. A galvanized metallic</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frame structure was fixed on the pole to hold the pole to</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the solar panel. The frame structure has provision to adjust</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its angle of inclination to the horizontal between 0-90⁰, so</w:t>
      </w:r>
      <w:r>
        <w:rPr>
          <w:rFonts w:hAnsi="Times New Roman" w:ascii="Times New Roman" w:cs="Times New Roman"/>
          <w:b/>
          <w:bCs/>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drawing>
          <wp:anchor simplePos="0" relativeHeight="251704320" behindDoc="0" locked="0" layoutInCell="1" allowOverlap="1">
            <wp:simplePos x="0" y="0"/>
            <wp:positionH relativeFrom="margin">
              <wp:posOffset>990595</wp:posOffset>
            </wp:positionH>
            <wp:positionV relativeFrom="paragraph">
              <wp:posOffset>2127888</wp:posOffset>
            </wp:positionV>
            <wp:extent cx="3952879" cy="4562470"/>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0617-WA0013.jpg"/>
                    <pic:cNvPicPr/>
                  </pic:nvPicPr>
                  <pic:blipFill>
                    <a:blip r:embed="rId16">
                      <a:extLst>
                        <a:ext uri="{28A0092B-C50C-407E-A947-70E740481C1C}">
                          <a14:useLocalDpi xmlns:a14="http://schemas.microsoft.com/office/drawing/2010/main" val="0"/>
                        </a:ext>
                      </a:extLst>
                    </a:blip>
                    <a:stretch>
                      <a:fillRect/>
                    </a:stretch>
                  </pic:blipFill>
                  <pic:spPr>
                    <a:xfrm>
                      <a:off x="0" y="0"/>
                      <a:ext cx="3952875" cy="4562475"/>
                    </a:xfrm>
                    <a:prstGeom prst="rect">
                      <a:avLst/>
                    </a:prstGeom>
                  </pic:spPr>
                </pic:pic>
              </a:graphicData>
            </a:graphic>
          </wp:anchor>
        </w:drawing>
      </w:r>
      <w:r>
        <w:rPr>
          <w:rFonts w:hAnsi="Times New Roman" w:ascii="Times New Roman" w:cs="Times New Roman"/>
          <w:b w:val="0"/>
          <w:i w:val="0"/>
          <w:strike w:val="0"/>
          <w:dstrike w:val="0"/>
          <w:emboss w:val="0"/>
          <w:imprint w:val="0"/>
          <w:outline w:val="0"/>
          <w:shadow w:val="0"/>
          <w:sz w:val="24"/>
          <w:szCs w:val="24"/>
          <w:u w:val="none"/>
        </w:rPr>
        <w:t xml:space="preserve">that it can be installed at the specified tilt angle.</w:t>
      </w:r>
    </w:p>
    <w:p>
      <w:pPr>
        <w:spacing w:line="480" w:lineRule="auto"/>
        <w:rPr>
          <w:rFonts w:hAnsi="Times New Roman" w:ascii="Times New Roman" w:cs="Times New Roman"/>
          <w:b/>
          <w:sz w:val="24"/>
          <w:szCs w:val="24"/>
        </w:rPr>
      </w:pPr>
    </w:p>
    <w:p>
      <w:pPr>
        <w:spacing w:line="480" w:lineRule="auto"/>
        <w:jc w:val="cente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Figure 7: (Pole)</w:t>
      </w: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 Interconnecting Cables</w:t>
      </w:r>
    </w:p>
    <w:p>
      <w:pPr>
        <w:spacing w:line="480" w:lineRule="auto"/>
        <w:ind w:firstLine="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cable is used to interconnect the LED, solar panel and battery box which is fixed on the top of the pole. This cable is used to connect a Photovoltaic module to the controller, controller to the lamps, and battery. The size and length of the cable depend on the current being carried to the LED lights and the height of the pole. The assembling of the entire solar LED street light system can be connected using all the above components which use solar energy to give the power to the LED lamps fixed on street pole</w:t>
      </w:r>
    </w:p>
    <w:p>
      <w:pPr>
        <w:spacing w:line="480" w:lineRule="auto"/>
        <w:ind w:firstLine="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drawing>
          <wp:inline>
            <wp:extent cx="5876920" cy="4733920"/>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0617-WA0016.jpg"/>
                    <pic:cNvPicPr/>
                  </pic:nvPicPr>
                  <pic:blipFill>
                    <a:blip r:embed="rId17">
                      <a:extLst>
                        <a:ext uri="{28A0092B-C50C-407E-A947-70E740481C1C}">
                          <a14:useLocalDpi xmlns:a14="http://schemas.microsoft.com/office/drawing/2010/main" val="0"/>
                        </a:ext>
                      </a:extLst>
                    </a:blip>
                    <a:stretch>
                      <a:fillRect/>
                    </a:stretch>
                  </pic:blipFill>
                  <pic:spPr>
                    <a:xfrm>
                      <a:off x="0" y="0"/>
                      <a:ext cx="5876925" cy="4733925"/>
                    </a:xfrm>
                    <a:prstGeom prst="rect">
                      <a:avLst/>
                    </a:prstGeom>
                  </pic:spPr>
                </pic:pic>
              </a:graphicData>
            </a:graphic>
          </wp:inline>
        </w:drawing>
      </w:r>
    </w:p>
    <w:p>
      <w:pPr>
        <w:spacing w:line="480" w:lineRule="auto"/>
        <w:jc w:val="cente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Figure 8: (Interconnecting PCB)</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drawing>
          <wp:anchor simplePos="0" relativeHeight="251703296" behindDoc="0" locked="0" layoutInCell="1" allowOverlap="1">
            <wp:simplePos x="0" y="0"/>
            <wp:positionH relativeFrom="column">
              <wp:posOffset>114300</wp:posOffset>
            </wp:positionH>
            <wp:positionV relativeFrom="paragraph">
              <wp:posOffset>-514350</wp:posOffset>
            </wp:positionV>
            <wp:extent cx="5943600" cy="3350265"/>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10617-WA0018.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anchor>
        </w:drawing>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cente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Figure 9: (Interconnecting Cable and Component)</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CHAPTER THREE</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3. DESIGN METHODOLOGY</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circuit consists of a battery charge controller circuit that is charged by the solar panel. The battery gives supply to the micro-controller which is programmed to work as a PWM connected to the LDR which gives high/low signal based on the light intensity. When the microcontroller gives a high signal to the MOSFET the LED is OFF. Once the MOSFET gets a low signal it turns ON and the LED glows. The circuit also consists of measurement circuit for the measurement of photovoltaic power and the variation of light for the amount of sunlight obtained. The current is sensed by the current sensor, and temperature by the temperature sensor and voltage is noted by the potential divider circuit.</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 WORKING     </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drawing>
          <wp:anchor simplePos="0" relativeHeight="251691008" behindDoc="0" locked="0" layoutInCell="1" allowOverlap="1">
            <wp:simplePos x="0" y="0"/>
            <wp:positionH relativeFrom="margin">
              <wp:posOffset>0</wp:posOffset>
            </wp:positionH>
            <wp:positionV relativeFrom="paragraph">
              <wp:posOffset>186686</wp:posOffset>
            </wp:positionV>
            <wp:extent cx="4714875" cy="330052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eye\Pictures\Screenshots\Screenshot (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3300530"/>
                    </a:xfrm>
                    <a:prstGeom prst="rect">
                      <a:avLst/>
                    </a:prstGeom>
                    <a:noFill/>
                    <a:ln>
                      <a:noFill/>
                    </a:ln>
                  </pic:spPr>
                </pic:pic>
              </a:graphicData>
            </a:graphic>
          </wp:anchor>
        </w:drawing>
      </w:r>
      <w:r>
        <w:rPr>
          <w:rFonts w:hAnsi="Times New Roman" w:ascii="Times New Roman" w:cs="Times New Roman"/>
          <w:b/>
          <w:i w:val="0"/>
          <w:strike w:val="0"/>
          <w:dstrike w:val="0"/>
          <w:emboss w:val="0"/>
          <w:imprint w:val="0"/>
          <w:outline w:val="0"/>
          <w:shadow w:val="0"/>
          <w:sz w:val="24"/>
          <w:szCs w:val="24"/>
          <w:u w:val="none"/>
        </w:rPr>
        <w:t xml:space="preserve"> 3.1 Solar Panel Section </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shape w14:anchorId="08BF2D8A" id="_x0000_s1029" type="#_x0000_t202" style="position:absolute;left:0;text-align:left;margin-left:75.00pt;margin-top:32.50pt;width:352.5pt;height:44.9pt;z-index:251698176;visibility:visible;mso-wrap-style:square;mso-width-percent:0;mso-height-percent:200;mso-wrap-distance-left:9pt;mso-wrap-distance-top:3.6pt;mso-wrap-distance-right:9pt;mso-wrap-distance-bottom:3.6pt;mso-width-percent:0;mso-height-percent:200;mso-width-relative:margin;mso-height-relative:margin;v-text-anchor:top;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J3mmDwIAAPoDAAAOAAAAZHJzL2Uyb0RvYy54bWysU9tuGyEQfa/Uf0C817ve2HGyMo7SpK4q pRcp6QdglvWiAkMBe9f9+gys7VrtW1Ue0MDMHOacGZZ3g9FkL31QYBmdTkpKpBXQKLtl9PvL+t0N JSFy23ANVjJ6kIHerd6+WfaulhV0oBvpCYLYUPeO0S5GVxdFEJ00PEzASYvOFrzhEY9+WzSe94hu dFGV5XXRg2+cByFDwNvH0UlXGb9tpYhf2zbISDSjWFvMu8/7Ju3FasnrreeuU+JYBv+HKgxXFh89 Qz3yyMnOq7+gjBIeArRxIsAU0LZKyMwB2UzLP9g8d9zJzAXFCe4sU/h/sOLL/psnqmH0qqLEcoM9 epFDJO9hIFWSp3ehxqhnh3FxwGtsc6Ya3BOIH4FYeOi43cp776HvJG+wvGnKLC5SR5yQQDb9Z2jw Gb6LkIGG1pukHapBEB3bdDi3JpUi8HI2W1wv5ugS6Jsvyuoq967g9Snb+RA/SjAkGYx6bH1G5/un EFM1vD6FpMcsrJXWuf3akp7R23k1zwkXHqMiTqdWhtGbMq1xXhLJD7bJyZErPdr4gLZH1onoSDkO m2HU9yTmBpoDyuBhHEb8PGh04H9R0uMgMhp+7riXlOhPFqW8nc5maXLzYTZfVHjwl57NpYdbgVCM RkpG8yHmaU+Ug7tHydcqq5F6M1ZyLBkHLIt0/Axpgi/POer3l129AgAA//8DAFBLAwQUAAYACAAA ACEA9CxTodsAAAAKAQAADwAAAGRycy9kb3ducmV2LnhtbExPy07DMBC8I/EP1iJxozYVKVEap6pQ W45AiTi78TaJiB+y3TT8PZsTnHZGM5qdKTeTGdiIIfbOSnhcCGBoG6d720qoP/cPObCYlNVqcBYl /GCETXV7U6pCu6v9wPGYWkYhNhZKQpeSLziPTYdGxYXzaEk7u2BUIhparoO6UrgZ+FKIFTeqt/Sh Ux5fOmy+jxcjwSd/eH4Nb+/b3X4U9dehXvbtTsr7u2m7BpZwSn9mmOtTdaio08ldrI5sIJ4J2pIk rDK6ZMizGZxm5SkHXpX8/4TqFwAA//8DAFBLAQItABQABgAIAAAAIQC2gziS/gAAAOEBAAATAAAA AAAAAAAAAAAAAAAAAABbQ29udGVudF9UeXBlc10ueG1sUEsBAi0AFAAGAAgAAAAhADj9If/WAAAA lAEAAAsAAAAAAAAAAAAAAAAALwEAAF9yZWxzLy5yZWxzUEsBAi0AFAAGAAgAAAAhAPgneaYPAgAA +gMAAA4AAAAAAAAAAAAAAAAALgIAAGRycy9lMm9Eb2MueG1sUEsBAi0AFAAGAAgAAAAhAPQsU6Hb AAAACgEAAA8AAAAAAAAAAAAAAAAAaQQAAGRycy9kb3ducmV2LnhtbFBLBQYAAAAABAAEAPMAAABx BQAAAAA= " filled="f" stroked="f">
            <v:textbox style="mso-fit-shape-to-text:t">
              <w:txbxContent>
                <w:p>
                  <w:pPr>
                    <w:rPr>
                      <w:rFonts w:hAnsi="Times New Roman" w:ascii="Times New Roman" w:cs="Times New Roman"/>
                    </w:rPr>
                  </w:pPr>
                  <w:r>
                    <w:rPr>
                      <w:rFonts w:hAnsi="Times New Roman" w:ascii="Times New Roman" w:cs="Times New Roman"/>
                      <w:b w:val="0"/>
                      <w:i w:val="0"/>
                      <w:strike w:val="0"/>
                      <w:dstrike w:val="0"/>
                      <w:emboss w:val="0"/>
                      <w:imprint w:val="0"/>
                      <w:outline w:val="0"/>
                      <w:shadow w:val="0"/>
                      <w:sz w:val="22"/>
                      <w:szCs w:val="22"/>
                      <w:u w:val="none"/>
                    </w:rPr>
                    <w:t xml:space="preserve">Figure (10) A BLOCK DIAGRAM OF INTERCONNECTED CABLES</w:t>
                  </w:r>
                </w:p>
              </w:txbxContent>
            </v:textbox>
            <w10:wrap type="square" anchorx="margin"/>
          </v:shape>
        </w:pic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 Battery B1 is charged via D10 and fuse. When battery gets fully charged Q1 conducts from output of comparator. This results Q2 to conduct and divert the solar power through D11 and Q2 such that battery is not over charged.</w:t>
      </w:r>
      <w:r>
        <w:rPr>
          <w:rFonts w:ascii="Calibri"/>
          <w:b w:val="0"/>
          <w:i w:val="0"/>
          <w:strike w:val="0"/>
          <w:dstrike w:val="0"/>
          <w:emboss w:val="0"/>
          <w:imprint w:val="0"/>
          <w:outline w:val="0"/>
          <w:shadow w:val="0"/>
          <w:sz w:val="22"/>
          <w:szCs w:val="22"/>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We use IC LM324 having 4 op-amps used as comparators that is U1: A, B, C, D.  U1:A is used for sensing over charging of the battery to be indicated by action of U1:B output fed D1(red)and D12(green) for indicating battery status. Diodes D5 to D8 all connected in series are forward biased through R14 and D3 .This provides a fixed reference voltage of 0.65*4= 2.6v at anode point of D8 which is fed to pin 2 U1:A through R11, pin 13 of of U1:D, pin 6 of U1:B via R9 and pin 10 of U1:C via 5K  variable resistor. While the battery is fully charged the voltage at cathode point of D10 goes up. This results in the set point voltage at pin 3 of U1</w:t>
        <w:t xml:space="preserve">:A to go up above the reference voltage. This will switch ‘ON’ the transistor Q1. MOSFET is triggered to drive a led D1 indicating battery is being fully charged. During overload  U1:C going low to remove the drive to the gate of MOSFET Q2 that disconnects the load. The correct operation of the load in normal condition is indicated by D9 while the MOSFET Q2 conducts.   </w:t>
      </w:r>
    </w:p>
    <w:p>
      <w:pPr>
        <w:spacing w:line="480" w:lineRule="auto"/>
        <w:jc w:val="both"/>
        <w:rPr>
          <w:rFonts w:hAnsi="Times New Roman" w:ascii="Times New Roman" w:cs="Times New Roman"/>
          <w:b/>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i w:val="0"/>
          <w:strike w:val="0"/>
          <w:dstrike w:val="0"/>
          <w:emboss w:val="0"/>
          <w:imprint w:val="0"/>
          <w:outline w:val="0"/>
          <w:shadow w:val="0"/>
          <w:sz w:val="24"/>
          <w:szCs w:val="24"/>
          <w:u w:val="none"/>
        </w:rPr>
        <w:t xml:space="preserve"> 3.2 Control of Street Lighting Circuit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Here we use a LDR to sense the daylight, based on that we switch ON the LEDs. As we made a potential divider with 100K and LDR. While in the daylight light falls on LDR its resistance will go down, as resistance go down voltage drop across it will go down. voltage drop across 100K go increase. The voltage drop across LDR will go to 39th pin of MC as LOW logic. When night falls there will be no light on LDR so resistance of LDR go increase so voltage drop across will increase, this voltage drop goes to MC as HIGH logic sensing as Night. Based on light intensity falling on LDR decided the duty cycle of output </w:t>
        <w:t xml:space="preserve">LEDs . The MOSFET switches ON between its drain and source that completes its path of current flow through the LEDs. Therefore with varying duty cycle from 90% to 10% the current flowing through the LEDs reduces that result in lesser intensity as described earlier. </w:t>
      </w:r>
    </w:p>
    <w:p>
      <w:pPr>
        <w:pStyle w:val="ListParagraph"/>
        <w:numPr>
          <w:ilvl w:val="1"/>
          <w:numId w:val="6"/>
        </w:num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Measurement of Solar Photovoltaic Power Circuit</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In the measurement circuit the Voltage from the solar panel is fed to the MC pin no 4 through a potential divider comprising of R4 &amp; R5. A resistance is used as load in series with another resistor R7 of 10ohm, 10W. The voltage drop across the resistor R7 is proportional to the load current which is fed to pin 5 of MC. Light input is sensed by LDR which is fed to MC pin 2. A temperature sensor LM35(U3) is connected to pin 3 of MC. Thus, four analog varying voltage parameters are fed to the internal ADC of the MC out of total availability of 8 channels. A  LCD is used to display all the output parameters such </w:t>
        <w:t xml:space="preserve">as  light intensity, temperature, voltage and current of solar panel.  </w:t>
      </w:r>
    </w:p>
    <w:p>
      <w:pPr>
        <w:pStyle w:val="ListParagraph"/>
        <w:numPr>
          <w:ilvl w:val="1"/>
          <w:numId w:val="6"/>
        </w:num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Smart street light system with energy saving function based on the sensor network</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here are some attempts being made to reduce the energy wastes of street lamps, such as, a sensor light which will be controlled by a light sensor and optionally a motion sensor are used. But there is a delay in switching on the light using the motion sensor because the person or vehicle should be in close proximity to the street lamp instead it should switch on before the  desired object comes close so that it lights up the street. Some companies and universities have developed central systems to control the street lights smartly using one central computer. These systems are suitable for controlling street lamps on large scale and are not at all suitable for small scale project. </w:t>
      </w:r>
    </w:p>
    <w:p>
      <w:pPr>
        <w:pStyle w:val="Text"/>
      </w:pPr>
      <w:r>
        <w:rPr>
          <w:rFonts w:ascii="Times New Roman"/>
          <w:b w:val="0"/>
          <w:i w:val="0"/>
          <w:strike w:val="0"/>
          <w:dstrike w:val="0"/>
          <w:emboss w:val="0"/>
          <w:imprint w:val="0"/>
          <w:outline w:val="0"/>
          <w:shadow w:val="0"/>
          <w:sz w:val="20"/>
          <w:szCs w:val="20"/>
          <w:u w:val="none"/>
        </w:rPr>
        <w:t xml:space="preserve">  </w:t>
      </w:r>
    </w:p>
    <w:p>
      <w:pPr>
        <w:pStyle w:val="Text"/>
      </w:pPr>
      <w:r>
        <w:rPr>
          <w:rFonts w:ascii="Times New Roman"/>
          <w:b w:val="0"/>
          <w:i w:val="0"/>
          <w:strike w:val="0"/>
          <w:dstrike w:val="0"/>
          <w:emboss w:val="0"/>
          <w:imprint w:val="0"/>
          <w:outline w:val="0"/>
          <w:shadow w:val="0"/>
          <w:sz w:val="20"/>
          <w:szCs w:val="20"/>
          <w:u w:val="none"/>
        </w:rPr>
        <w:t xml:space="preserve">        </w:t>
      </w:r>
    </w:p>
    <w:p>
      <w:pPr>
        <w:pStyle w:val="Text"/>
      </w:pPr>
    </w:p>
    <w:p>
      <w:pPr>
        <w:pStyle w:val="Text"/>
      </w:pPr>
    </w:p>
    <w:p>
      <w:pPr>
        <w:pStyle w:val="Text"/>
      </w:pPr>
    </w:p>
    <w:p>
      <w:pPr>
        <w:pStyle w:val="Text"/>
      </w:pPr>
    </w:p>
    <w:p>
      <w:pPr>
        <w:pStyle w:val="Text"/>
      </w:pPr>
    </w:p>
    <w:p>
      <w:pPr>
        <w:pStyle w:val="Text"/>
      </w:pPr>
    </w:p>
    <w:p>
      <w:pPr>
        <w:pStyle w:val="Text"/>
      </w:pPr>
    </w:p>
    <w:p>
      <w:pPr>
        <w:pStyle w:val="Text"/>
      </w:pPr>
      <w:r>
        <w:rPr>
          <w:rFonts w:ascii="Times New Roman"/>
          <w:b w:val="0"/>
          <w:i w:val="0"/>
          <w:strike w:val="0"/>
          <w:dstrike w:val="0"/>
          <w:emboss w:val="0"/>
          <w:imprint w:val="0"/>
          <w:outline w:val="0"/>
          <w:shadow w:val="0"/>
          <w:sz w:val="24"/>
          <w:szCs w:val="24"/>
          <w:u w:val="none"/>
        </w:rPr>
        <w:lastRenderedPageBreak/>
        <w:drawing>
          <wp:anchor simplePos="0" relativeHeight="251699200" behindDoc="0" locked="0" layoutInCell="1" allowOverlap="1">
            <wp:simplePos x="0" y="0"/>
            <wp:positionH relativeFrom="column">
              <wp:posOffset>361945</wp:posOffset>
            </wp:positionH>
            <wp:positionV relativeFrom="paragraph">
              <wp:posOffset>10157</wp:posOffset>
            </wp:positionV>
            <wp:extent cx="5104125" cy="3029591"/>
            <wp:effectExtent l="0" t="0" r="1270" b="0"/>
            <wp:wrapNone/>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0" cstate="print">
                      <a:extLst>
                        <a:ext uri="{28A0092B-C50C-407E-A947-70E740481C1C}">
                          <a14:useLocalDpi xmlns:a14="http://schemas.microsoft.com/office/drawing/2010/main" val="0"/>
                        </a:ext>
                      </a:extLst>
                    </a:blip>
                    <a:srcRect l="17979" t="4349" r="5890" b="4054"/>
                    <a:stretch>
                      <a:fillRect/>
                    </a:stretch>
                  </pic:blipFill>
                  <pic:spPr bwMode="auto">
                    <a:xfrm>
                      <a:off x="0" y="0"/>
                      <a:ext cx="5104130" cy="3029585"/>
                    </a:xfrm>
                    <a:prstGeom prst="rect">
                      <a:avLst/>
                    </a:prstGeom>
                    <a:noFill/>
                    <a:ln w="9525">
                      <a:noFill/>
                      <a:miter lim="800000"/>
                      <a:headEnd/>
                      <a:tailEnd/>
                    </a:ln>
                  </pic:spPr>
                </pic:pic>
              </a:graphicData>
            </a:graphic>
          </wp:anchor>
        </w:drawing>
      </w: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rPr>
          <w:sz w:val="24"/>
          <w:szCs w:val="24"/>
        </w:rPr>
      </w:pPr>
    </w:p>
    <w:p>
      <w:pPr>
        <w:pStyle w:val="Text"/>
        <w:rPr>
          <w:sz w:val="24"/>
          <w:szCs w:val="24"/>
        </w:rPr>
      </w:pPr>
    </w:p>
    <w:p>
      <w:pPr>
        <w:pStyle w:val="Text"/>
        <w:rPr>
          <w:sz w:val="24"/>
          <w:szCs w:val="24"/>
        </w:rPr>
      </w:pPr>
    </w:p>
    <w:p>
      <w:pPr>
        <w:pStyle w:val="Text"/>
        <w:rPr>
          <w:sz w:val="24"/>
          <w:szCs w:val="24"/>
        </w:rPr>
      </w:pPr>
    </w:p>
    <w:p>
      <w:pPr>
        <w:pStyle w:val="Text"/>
        <w:rPr>
          <w:sz w:val="24"/>
          <w:szCs w:val="24"/>
        </w:rPr>
      </w:pPr>
    </w:p>
    <w:p>
      <w:pPr>
        <w:pStyle w:val="Text"/>
        <w:rPr>
          <w:sz w:val="24"/>
          <w:szCs w:val="24"/>
        </w:rPr>
      </w:pPr>
    </w:p>
    <w:p>
      <w:pPr>
        <w:pStyle w:val="Text"/>
      </w:pPr>
    </w:p>
    <w:p>
      <w:pPr>
        <w:pStyle w:val="Text"/>
      </w:pPr>
    </w:p>
    <w:p>
      <w:pPr>
        <w:pStyle w:val="Text"/>
      </w:pPr>
    </w:p>
    <w:p>
      <w:pPr>
        <w:pStyle w:val="Text"/>
        <w:rPr>
          <w:sz w:val="22"/>
          <w:szCs w:val="22"/>
        </w:rPr>
      </w:pPr>
      <w:r>
        <w:rPr>
          <w:rFonts w:ascii="Times New Roman"/>
          <w:b w:val="0"/>
          <w:i w:val="0"/>
          <w:strike w:val="0"/>
          <w:dstrike w:val="0"/>
          <w:emboss w:val="0"/>
          <w:imprint w:val="0"/>
          <w:outline w:val="0"/>
          <w:shadow w:val="0"/>
          <w:sz w:val="22"/>
          <w:szCs w:val="22"/>
          <w:u w:val="none"/>
        </w:rPr>
        <w:t xml:space="preserve">                                                 Figure 11:  Components for the Smart Street Light </w:t>
        <w:tab/>
        <w:t xml:space="preserve">     </w:t>
      </w:r>
    </w:p>
    <w:p>
      <w:pPr>
        <w:pStyle w:val="Text"/>
        <w:rPr>
          <w:sz w:val="22"/>
          <w:szCs w:val="22"/>
        </w:rPr>
      </w:pPr>
    </w:p>
    <w:p>
      <w:pPr>
        <w:pStyle w:val="Text"/>
      </w:pPr>
    </w:p>
    <w:p>
      <w:pPr>
        <w:pStyle w:val="Text"/>
      </w:pPr>
    </w:p>
    <w:p>
      <w:pPr>
        <w:pStyle w:val="Text"/>
      </w:pPr>
    </w:p>
    <w:p>
      <w:pPr>
        <w:pStyle w:val="Text"/>
      </w:pPr>
      <w:r>
        <w:rPr>
          <w:rFonts w:ascii="Times New Roman"/>
          <w:b w:val="0"/>
          <w:i w:val="0"/>
          <w:strike w:val="0"/>
          <w:dstrike w:val="0"/>
          <w:emboss w:val="0"/>
          <w:imprint w:val="0"/>
          <w:outline w:val="0"/>
          <w:shadow w:val="0"/>
          <w:sz w:val="24"/>
          <w:szCs w:val="24"/>
          <w:u w:val="none"/>
        </w:rPr>
        <w:drawing>
          <wp:anchor simplePos="0" relativeHeight="251700224" behindDoc="0" locked="0" layoutInCell="1" allowOverlap="1">
            <wp:simplePos x="0" y="0"/>
            <wp:positionH relativeFrom="margin">
              <wp:posOffset>447670</wp:posOffset>
            </wp:positionH>
            <wp:positionV relativeFrom="paragraph">
              <wp:posOffset>10799</wp:posOffset>
            </wp:positionV>
            <wp:extent cx="4260828" cy="2457450"/>
            <wp:effectExtent l="0" t="0" r="6985" b="0"/>
            <wp:wrapNone/>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l="8257" t="3122" r="1446" b="4765"/>
                    <a:stretch>
                      <a:fillRect/>
                    </a:stretch>
                  </pic:blipFill>
                  <pic:spPr bwMode="auto">
                    <a:xfrm>
                      <a:off x="0" y="0"/>
                      <a:ext cx="4268229" cy="2461716"/>
                    </a:xfrm>
                    <a:prstGeom prst="rect">
                      <a:avLst/>
                    </a:prstGeom>
                    <a:noFill/>
                    <a:ln w="9525">
                      <a:noFill/>
                      <a:miter lim="800000"/>
                      <a:headEnd/>
                      <a:tailEnd/>
                    </a:ln>
                  </pic:spPr>
                </pic:pic>
              </a:graphicData>
            </a:graphic>
          </wp:anchor>
        </w:drawing>
      </w:r>
    </w:p>
    <w:p>
      <w:pPr>
        <w:pStyle w:val="Text"/>
      </w:pPr>
    </w:p>
    <w:p>
      <w:pPr>
        <w:pStyle w:val="Text"/>
      </w:pPr>
    </w:p>
    <w:p>
      <w:pPr>
        <w:pStyle w:val="Text"/>
        <w:ind w:firstLine="0"/>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pPr>
    </w:p>
    <w:p>
      <w:pPr>
        <w:pStyle w:val="Text"/>
        <w:ind w:firstLine="0"/>
        <w:rPr>
          <w:sz w:val="22"/>
          <w:szCs w:val="22"/>
        </w:rPr>
      </w:pPr>
      <w:r>
        <w:rPr>
          <w:rFonts w:ascii="Times New Roman"/>
          <w:b w:val="0"/>
          <w:i w:val="0"/>
          <w:strike w:val="0"/>
          <w:dstrike w:val="0"/>
          <w:emboss w:val="0"/>
          <w:imprint w:val="0"/>
          <w:outline w:val="0"/>
          <w:shadow w:val="0"/>
          <w:sz w:val="22"/>
          <w:szCs w:val="22"/>
          <w:u w:val="none"/>
        </w:rPr>
        <w:t xml:space="preserve">                                         Figure 12: Object Detection Network </w:t>
      </w:r>
    </w:p>
    <w:p>
      <w:pPr>
        <w:pStyle w:val="Text"/>
      </w:pPr>
    </w:p>
    <w:p>
      <w:pPr>
        <w:pStyle w:val="Text"/>
        <w:spacing w:line="480" w:lineRule="auto"/>
        <w:ind w:firstLine="0"/>
        <w:rPr>
          <w:b/>
          <w:sz w:val="24"/>
          <w:szCs w:val="24"/>
        </w:rPr>
      </w:pPr>
      <w:r>
        <w:rPr>
          <w:rFonts w:ascii="Times New Roman"/>
          <w:b/>
          <w:i w:val="0"/>
          <w:strike w:val="0"/>
          <w:dstrike w:val="0"/>
          <w:emboss w:val="0"/>
          <w:imprint w:val="0"/>
          <w:outline w:val="0"/>
          <w:shadow w:val="0"/>
          <w:sz w:val="24"/>
          <w:szCs w:val="24"/>
          <w:u w:val="none"/>
        </w:rPr>
        <w:t xml:space="preserve"> </w:t>
      </w:r>
    </w:p>
    <w:p>
      <w:pPr>
        <w:pStyle w:val="Text"/>
        <w:spacing w:line="480" w:lineRule="auto"/>
        <w:ind w:firstLine="0"/>
        <w:rPr>
          <w:b/>
          <w:sz w:val="24"/>
          <w:szCs w:val="24"/>
        </w:rPr>
      </w:pPr>
    </w:p>
    <w:p>
      <w:pPr>
        <w:pStyle w:val="Text"/>
        <w:spacing w:line="480" w:lineRule="auto"/>
        <w:ind w:firstLine="0"/>
        <w:rPr>
          <w:b/>
          <w:sz w:val="24"/>
          <w:szCs w:val="24"/>
        </w:rPr>
      </w:pPr>
    </w:p>
    <w:p>
      <w:pPr>
        <w:pStyle w:val="Text"/>
        <w:spacing w:line="480" w:lineRule="auto"/>
        <w:ind w:firstLine="0"/>
        <w:rPr>
          <w:b/>
          <w:sz w:val="24"/>
          <w:szCs w:val="24"/>
        </w:rPr>
      </w:pPr>
      <w:r>
        <w:rPr>
          <w:rFonts w:ascii="Times New Roman"/>
          <w:b/>
          <w:i w:val="0"/>
          <w:strike w:val="0"/>
          <w:dstrike w:val="0"/>
          <w:emboss w:val="0"/>
          <w:imprint w:val="0"/>
          <w:outline w:val="0"/>
          <w:shadow w:val="0"/>
          <w:sz w:val="24"/>
          <w:szCs w:val="24"/>
          <w:u w:val="none"/>
        </w:rPr>
        <w:lastRenderedPageBreak/>
        <w:t xml:space="preserve">3.5Assumptions and Dependencies</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In this project, our team is proposing a green and efficient solution for AUS campus street lighting. This solution saves energy by consuming less power and saves annual expenses of the country. After comparing different light sources, our team agreed upon using LEDs lamps because there are several advantages over the other types. The design of this project involves a solar system to save energy and power, LEDs to help in producing dimmable lightning and higher life span, and a motion sensor to control the switch ON/OFF of the system at night I different periods.</w:t>
      </w:r>
    </w:p>
    <w:p>
      <w:pPr>
        <w:pStyle w:val="Text"/>
        <w:ind w:firstLine="0"/>
      </w:pPr>
    </w:p>
    <w:p>
      <w:pPr>
        <w:pStyle w:val="Text"/>
      </w:pPr>
    </w:p>
    <w:p>
      <w:pPr>
        <w:spacing w:line="480" w:lineRule="auto"/>
        <w:jc w:val="both"/>
        <w:rPr>
          <w:rFonts w:hAnsi="Times New Roman" w:ascii="Times New Roman" w:cs="Times New Roman"/>
          <w:sz w:val="24"/>
          <w:szCs w:val="24"/>
        </w:rPr>
      </w:pPr>
      <w:r>
        <w:rPr>
          <w:rFonts w:ascii="Calibri"/>
          <w:b w:val="0"/>
          <w:i w:val="0"/>
          <w:strike w:val="0"/>
          <w:dstrike w:val="0"/>
          <w:emboss w:val="0"/>
          <w:imprint w:val="0"/>
          <w:outline w:val="0"/>
          <w:shadow w:val="0"/>
          <w:sz w:val="22"/>
          <w:szCs w:val="22"/>
          <w:u w:val="none"/>
        </w:rPr>
        <w:drawing>
          <wp:anchor simplePos="0" relativeHeight="251676672" behindDoc="0" locked="0" layoutInCell="1" allowOverlap="1">
            <wp:simplePos x="0" y="0"/>
            <wp:positionH relativeFrom="margin">
              <wp:posOffset>742950</wp:posOffset>
            </wp:positionH>
            <wp:positionV relativeFrom="paragraph">
              <wp:posOffset>148595</wp:posOffset>
            </wp:positionV>
            <wp:extent cx="4181479" cy="2627630"/>
            <wp:effectExtent l="76200" t="76200" r="123825" b="134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1475"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2"/>
          <w:szCs w:val="22"/>
          <w:u w:val="none"/>
        </w:rPr>
        <w:t xml:space="preserve">   Figure 13: (Overall System)</w:t>
      </w:r>
    </w:p>
    <w:p>
      <w:pPr>
        <w:pStyle w:val="Text"/>
        <w:rPr>
          <w:b/>
          <w:sz w:val="24"/>
          <w:szCs w:val="24"/>
        </w:rPr>
      </w:pPr>
      <w:r>
        <w:rPr>
          <w:rFonts w:ascii="Times New Roman"/>
          <w:b/>
          <w:i w:val="0"/>
          <w:strike w:val="0"/>
          <w:dstrike w:val="0"/>
          <w:emboss w:val="0"/>
          <w:imprint w:val="0"/>
          <w:outline w:val="0"/>
          <w:shadow w:val="0"/>
          <w:sz w:val="24"/>
          <w:szCs w:val="24"/>
          <w:u w:val="none"/>
        </w:rPr>
        <w:t xml:space="preserve">3.6 System Decomposition</w:t>
      </w:r>
    </w:p>
    <w:p>
      <w:pPr>
        <w:pStyle w:val="Text"/>
        <w:spacing w:line="480" w:lineRule="auto"/>
        <w:ind w:left="720" w:firstLine="720"/>
        <w:rPr>
          <w:sz w:val="24"/>
          <w:szCs w:val="24"/>
        </w:rPr>
      </w:pPr>
      <w:r>
        <w:rPr>
          <w:rFonts w:ascii="Times New Roman"/>
          <w:b w:val="0"/>
          <w:i w:val="0"/>
          <w:strike w:val="0"/>
          <w:dstrike w:val="0"/>
          <w:emboss w:val="0"/>
          <w:imprint w:val="0"/>
          <w:outline w:val="0"/>
          <w:shadow w:val="0"/>
          <w:sz w:val="24"/>
          <w:szCs w:val="24"/>
          <w:u w:val="none"/>
        </w:rPr>
        <w:t xml:space="preserve">The following are the main parts used for the SSL project:</w:t>
      </w:r>
    </w:p>
    <w:p>
      <w:pPr>
        <w:pStyle w:val="Text"/>
        <w:numPr>
          <w:ilvl w:val="0"/>
          <w:numId w:val="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Solar Panel</w:t>
      </w:r>
    </w:p>
    <w:p>
      <w:pPr>
        <w:pStyle w:val="Text"/>
        <w:spacing w:line="480" w:lineRule="auto"/>
        <w:ind w:left="720" w:firstLine="720"/>
        <w:rPr>
          <w:sz w:val="24"/>
          <w:szCs w:val="24"/>
        </w:rPr>
      </w:pPr>
      <w:r>
        <w:rPr>
          <w:rFonts w:ascii="Times New Roman"/>
          <w:b w:val="0"/>
          <w:i w:val="0"/>
          <w:strike w:val="0"/>
          <w:dstrike w:val="0"/>
          <w:emboss w:val="0"/>
          <w:imprint w:val="0"/>
          <w:outline w:val="0"/>
          <w:shadow w:val="0"/>
          <w:sz w:val="24"/>
          <w:szCs w:val="24"/>
          <w:u w:val="none"/>
        </w:rPr>
        <w:t xml:space="preserve">Solar panel is one of the most important parts of solar street lights, as solar panel will convert solar energy into electricity. There are 2 types of solar panel: mono-crystalline and poly-crystalline. Conversion rate of mono-crystalline solar panel is much higher than poly-crystalline.</w:t>
      </w:r>
    </w:p>
    <w:p>
      <w:pPr>
        <w:pStyle w:val="Text"/>
        <w:numPr>
          <w:ilvl w:val="0"/>
          <w:numId w:val="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Lighting Fixture</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LED (Light Emitting Diode) is a solid state semiconductor device which can convert electrical energy into visible light. It is usually used as lighting source of modern solar street light.  It is because of the fact that it has small size, low power consumption ad long service life. The spectrum of the LED is mostly concentrated in the visible light spectrum, so it has a high luminous efficiency. Also the energy consumption of LED fixture is at least 50% lower than HPS (High Pressure Sodium) fixture which is widely used as lighting source in traditional street lights. Another advantage is that LED lacks warm up time that adds to its efficiency.</w:t>
      </w:r>
    </w:p>
    <w:p>
      <w:pPr>
        <w:pStyle w:val="Text"/>
        <w:numPr>
          <w:ilvl w:val="0"/>
          <w:numId w:val="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Rechargeable Battery</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The electricity from solar panel is stored in the battery during the day and it provides energy to the fixture during night. The life cycle of the battery is very important to the lifetime of the light and the capacity of the battery will affect the backup days of the lights. A battery convert’s  energy  stored in  the  chemical bonds  of  a material  into  electrical  energy  via  a  set  of oxidation/reduction  (redox)  reactions. Redox reactions  are  chemical  reactions  in  which  an  electron  is  either  required  or  produced.  For  primary batteries, this is  a  one-way process – the  chemical  energy is  converted  to  electrical  energy,  but the process is not  reversible  and  electrical energy  cannot  be  converted to chemical  energy.</w:t>
      </w:r>
    </w:p>
    <w:p>
      <w:pPr>
        <w:pStyle w:val="Text"/>
        <w:numPr>
          <w:ilvl w:val="0"/>
          <w:numId w:val="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Controller</w:t>
      </w:r>
    </w:p>
    <w:p>
      <w:pPr>
        <w:spacing w:line="480" w:lineRule="auto"/>
        <w:ind w:firstLine="720"/>
        <w:jc w:val="both"/>
        <w:rPr>
          <w:rFonts w:hAnsi="Times New Roman" w:ascii="Times New Roman" w:cs="Times New Roman"/>
          <w:sz w:val="24"/>
          <w:szCs w:val="24"/>
        </w:rPr>
      </w:pPr>
      <w:r>
        <w:rPr>
          <w:rFonts w:ascii="Calibri"/>
          <w:b w:val="0"/>
          <w:i w:val="0"/>
          <w:strike w:val="0"/>
          <w:dstrike w:val="0"/>
          <w:emboss w:val="0"/>
          <w:imprint w:val="0"/>
          <w:outline w:val="0"/>
          <w:shadow w:val="0"/>
          <w:sz w:val="24"/>
          <w:szCs w:val="24"/>
          <w:u w:val="none"/>
        </w:rPr>
        <w:t xml:space="preserve">It is the controller which decides the switch on /off, charging and lighting and the dimming of the (SLSL). </w:t>
      </w:r>
      <w:r>
        <w:rPr>
          <w:rFonts w:hAnsi="Times New Roman" w:ascii="Times New Roman" w:cs="Times New Roman"/>
          <w:b w:val="0"/>
          <w:i w:val="0"/>
          <w:strike w:val="0"/>
          <w:dstrike w:val="0"/>
          <w:emboss w:val="0"/>
          <w:imprint w:val="0"/>
          <w:outline w:val="0"/>
          <w:shadow w:val="0"/>
          <w:sz w:val="24"/>
          <w:szCs w:val="24"/>
          <w:u w:val="none"/>
        </w:rPr>
        <w:t xml:space="preserve">Solar Charge controller can be configured to stop the flow of current to the battery when the rated current level of the battery is reached. Charge controllers can also be referred to as Charge Regulators. A series charge controller or series regulator disables further current flow into batteries when they are full. A shunt charge controller or shunt regulator diverts excess electricity to an auxiliary or "shunt" load, such as an electric water heater, when batteries  are  full, Simple charge controllers stop charging a battery  when  they exceed a set  high  voltage level, and re-enable  charging  when battery voltage drops  back  below that level. Pulse width modulation (PWM) and maximum power point tracker (MPPT) technologies are more electronically sophisticated, adjusting charging rates depending on the battery's level, allow charging closer to its maximum capacity. Charge controllers may also monitor battery temperature to prevent overheating. Some charge controller systems also display data, transmit data to remote displays, and data logging to track electric flow over time</w:t>
      </w:r>
    </w:p>
    <w:p>
      <w:pPr>
        <w:pStyle w:val="Text"/>
        <w:spacing w:line="480" w:lineRule="auto"/>
        <w:rPr>
          <w:sz w:val="24"/>
          <w:szCs w:val="24"/>
        </w:rPr>
      </w:pPr>
    </w:p>
    <w:p>
      <w:pPr>
        <w:pStyle w:val="Text"/>
        <w:numPr>
          <w:ilvl w:val="0"/>
          <w:numId w:val="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Pole</w:t>
        <w:tab/>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Strong Poles are necessary to all street lights, especially to solar street lights as there are components mounted on the top of the pole: Fixtures, Panels and sometime batteries. And wind resistance should also be taken into consideration when choosing the pole.</w:t>
      </w:r>
    </w:p>
    <w:p>
      <w:pPr>
        <w:pStyle w:val="Text"/>
        <w:spacing w:line="480" w:lineRule="auto"/>
        <w:ind w:firstLine="0"/>
        <w:rPr>
          <w:b/>
          <w:sz w:val="24"/>
          <w:szCs w:val="24"/>
        </w:rPr>
      </w:pPr>
      <w:r>
        <w:rPr>
          <w:rFonts w:ascii="Times New Roman"/>
          <w:b/>
          <w:i w:val="0"/>
          <w:strike w:val="0"/>
          <w:dstrike w:val="0"/>
          <w:emboss w:val="0"/>
          <w:imprint w:val="0"/>
          <w:outline w:val="0"/>
          <w:shadow w:val="0"/>
          <w:sz w:val="20"/>
          <w:szCs w:val="20"/>
          <w:u w:val="none"/>
        </w:rPr>
        <w:t xml:space="preserve">   </w:t>
      </w:r>
      <w:r>
        <w:rPr>
          <w:rFonts w:ascii="Times New Roman"/>
          <w:b/>
          <w:i w:val="0"/>
          <w:strike w:val="0"/>
          <w:dstrike w:val="0"/>
          <w:emboss w:val="0"/>
          <w:imprint w:val="0"/>
          <w:outline w:val="0"/>
          <w:shadow w:val="0"/>
          <w:sz w:val="24"/>
          <w:szCs w:val="24"/>
          <w:u w:val="none"/>
        </w:rPr>
        <w:t xml:space="preserve"> 3.7 Operation principle</w:t>
      </w:r>
    </w:p>
    <w:p>
      <w:pPr>
        <w:jc w:val="both"/>
      </w:pPr>
      <w:r>
        <w:rPr>
          <w:rFonts w:ascii="Calibri"/>
          <w:b w:val="0"/>
          <w:i w:val="0"/>
          <w:strike w:val="0"/>
          <w:dstrike w:val="0"/>
          <w:emboss w:val="0"/>
          <w:imprint w:val="0"/>
          <w:outline w:val="0"/>
          <w:shadow w:val="0"/>
          <w:sz w:val="22"/>
          <w:szCs w:val="22"/>
          <w:u w:val="none"/>
        </w:rPr>
        <w:drawing>
          <wp:anchor simplePos="0" relativeHeight="251692032" behindDoc="0" locked="0" layoutInCell="1" allowOverlap="1">
            <wp:simplePos x="0" y="0"/>
            <wp:positionH relativeFrom="column">
              <wp:posOffset>1772919</wp:posOffset>
            </wp:positionH>
            <wp:positionV relativeFrom="paragraph">
              <wp:posOffset>9529</wp:posOffset>
            </wp:positionV>
            <wp:extent cx="2536184" cy="238379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6190" cy="2383790"/>
                    </a:xfrm>
                    <a:prstGeom prst="rect">
                      <a:avLst/>
                    </a:prstGeom>
                    <a:noFill/>
                  </pic:spPr>
                </pic:pic>
              </a:graphicData>
            </a:graphic>
          </wp:anchor>
        </w:drawing>
      </w:r>
    </w:p>
    <w:p>
      <w:pPr>
        <w:pStyle w:val="Text"/>
        <w:ind w:left="720" w:firstLine="720"/>
      </w:pPr>
    </w:p>
    <w:p>
      <w:pPr>
        <w:pStyle w:val="Text"/>
        <w:ind w:left="720" w:firstLine="720"/>
      </w:pPr>
      <w:r>
        <w:rPr>
          <w:rFonts w:ascii="Times New Roman"/>
          <w:b w:val="0"/>
          <w:i w:val="0"/>
          <w:strike w:val="0"/>
          <w:dstrike w:val="0"/>
          <w:emboss w:val="0"/>
          <w:imprint w:val="0"/>
          <w:outline w:val="0"/>
          <w:shadow w:val="0"/>
          <w:sz w:val="20"/>
          <w:szCs w:val="20"/>
          <w:u w:val="none"/>
        </w:rPr>
        <w:t xml:space="preserve"> </w:t>
      </w: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firstLine="0"/>
      </w:pPr>
    </w:p>
    <w:p>
      <w:pPr>
        <w:pStyle w:val="Text"/>
        <w:ind w:left="720" w:firstLine="720"/>
        <w:rPr>
          <w:sz w:val="22"/>
          <w:szCs w:val="22"/>
        </w:rPr>
      </w:pPr>
    </w:p>
    <w:p>
      <w:pPr>
        <w:pStyle w:val="Text"/>
        <w:ind w:left="720" w:firstLine="720"/>
        <w:jc w:val="center"/>
        <w:rPr>
          <w:sz w:val="22"/>
          <w:szCs w:val="22"/>
        </w:rPr>
      </w:pPr>
      <w:r>
        <w:rPr>
          <w:rFonts w:ascii="Times New Roman"/>
          <w:b w:val="0"/>
          <w:i w:val="0"/>
          <w:strike w:val="0"/>
          <w:dstrike w:val="0"/>
          <w:emboss w:val="0"/>
          <w:imprint w:val="0"/>
          <w:outline w:val="0"/>
          <w:shadow w:val="0"/>
          <w:sz w:val="22"/>
          <w:szCs w:val="22"/>
          <w:u w:val="none"/>
        </w:rPr>
        <w:t xml:space="preserve">Figure 14: Operation Principle</w:t>
      </w:r>
    </w:p>
    <w:p>
      <w:pPr>
        <w:pStyle w:val="Text"/>
        <w:ind w:firstLine="0"/>
        <w:rPr>
          <w:sz w:val="22"/>
          <w:szCs w:val="22"/>
        </w:rPr>
      </w:pPr>
    </w:p>
    <w:p>
      <w:pPr>
        <w:pStyle w:val="Text"/>
        <w:ind w:left="720" w:firstLine="720"/>
      </w:pPr>
    </w:p>
    <w:p>
      <w:pPr>
        <w:pStyle w:val="Text"/>
        <w:ind w:left="720" w:firstLine="720"/>
      </w:pPr>
      <w:r>
        <w:rPr>
          <w:rFonts w:ascii="Times New Roman"/>
          <w:b w:val="0"/>
          <w:i w:val="0"/>
          <w:strike w:val="0"/>
          <w:dstrike w:val="0"/>
          <w:emboss w:val="0"/>
          <w:imprint w:val="0"/>
          <w:outline w:val="0"/>
          <w:shadow w:val="0"/>
          <w:sz w:val="20"/>
          <w:szCs w:val="20"/>
          <w:u w:val="none"/>
        </w:rPr>
        <w:pict>
          <v:group w14:anchorId="5C0C1E14" id="Group 16" o:spid="_x0000_s1030" style="position:absolute;left:0;text-align:left;margin-left:70.45pt;margin-top:-21.05pt;width:273.75pt;height:87pt;z-index:251689984;mso-width-relative:margin;mso-height-relative:margin;" coordsize="20475,107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JOeDWwQAALEdAAAOAAAAZHJzL2Uyb0RvYy54bWzsWd9v2zYQfh+w/4HQe2P9lizEKYxkCQYE bZC06DNDU7YwieRIOnL21/dISrITG6vXFulg6EUSRd7x+JHf3ZE8f79pavREpao4m3nBme8hyghf VGw58z5/un6Xe0hpzBa45ozOvGeqvPcXv/923oqChnzF6wWVCJQwVbRi5q20FsVkosiKNlidcUEZ VJZcNlhDUS4nC4lb0N7Uk9D300nL5UJITqhS8PfKVXoXVn9ZUqI/lqWiGtUzD2zT9int89E8Jxfn uFhKLFYV6czA32FFgysGnQ6qrrDGaC2rPVVNRSRXvNRnhDcTXpYVoXYMMJrAfzWaG8nXwo5lWbRL McAE0L7C6bvVkg9PdxJVC5i71EMMNzBHtlsEZQCnFcsC2txI8SDuZPdj6UpmvJtSNuYNI0EbC+vz ACvdaETgZxRnaRomHiJQFwR+PPU74MkKZmdPjqz+6CRDP86SNOgk/Szyk8RYNek7nhj7BnNaAYtI bXFSP4bTwwoLauFXBoMep6zH6R5WF2bLmqIgc1jZdgNQqlCA2bEoJVEUAy4WpCjL4zh4MVJcCKn0 DeUNMh8zT0Lvdsnhp1ulHSh9E9NnzcxT8bpaXFd1bQuGVfSylugJAx/0pu9ipxVAayQB2N58+6Wf a+q03tMS1gtMa2h7t0zd6sSEUKbt0rGaoLURK8GCQTA4JFjr3piurRGjlsGDoH9I8GWPg4TtlTM9 CDcV4/KQgsVfQ8+ufT96N2YzfL153FiSxP08P/LFMywIyZ1HUYJcVzAtt1jpOyzBhcBMglvUH+FR 1rydebz78tCKy38O/TftYcVCrYdacEkzT/29xpJ6qP6TwVqeBnFsfJgtxEkWQkHu1jzu1rB1c8lh loE9YJ39NO113X+WkjdfwHvOTa9QhRmBvmce0bIvXGrnKsH/Ejqf22bgtwTWt+xBEKPc4GyW3afN FyxFtzY1UP8D7/mDi1dL1LU1kozP15qXlV2/BmmHazcDwGXjgd6C1NOB1NVypdFcSt6iYNpPN9D/ 27ROsij0wYsaL5f4AXg8YCUs4s6ZBXGYZ50XhNlzygdPts9vY4i1w2L8CkLjCIzykeVF+bNYPnL6 pDht3KNLaLaBGv7ZHObIQJ0FaeJDBguMTvPQOv8tn9MsDXs+R3HYJTX/QugxYNu0400DtvXB28Ay BuwTCdghpDV75LZ5nJnso8J1kEynee7i9T67Y9i0DOwOozyxnmNkN9lm1L8+He+2qH3aOLL7VNgd HmB3+J9CdxrnYQpZPYRuODYI3LnBNni/2G2Pwdtu0oe9s9vf/3p6D6cqY2Z+Wpn5cNR4v7PbDgdv flz4jqNpHjmGB1EaZ/m43S5encb9rw/VRlKfFqlhn+wy8s/i3RVvWXeIFlpeHp2VT+M8MTt3iNtR msNVwUtWu4Mzd0ieBtNvZeVrYSwZT9G6E/+32HqPtH4rWtvLL7gXtPdh3R2muXjcLduT9O1N68VX AAAA//8DAFBLAwQUAAYACAAAACEAD+JiAOEAAAALAQAADwAAAGRycy9kb3ducmV2LnhtbEyPQUvD QBCF74L/YRnBW7vZNpY0ZlNKUU9FsBXE2zaZJqHZ2ZDdJum/dzzp8fE+3nyTbSbbigF73zjSoOYR CKTClQ1VGj6Pr7MEhA+GStM6Qg039LDJ7+8yk5ZupA8cDqESPEI+NRrqELpUSl/UaI2fuw6Ju7Pr rQkc+0qWvRl53LZyEUUraU1DfKE2He5qLC6Hq9XwNppxu1Qvw/5y3t2+j0/vX3uFWj8+TNtnEAGn 8AfDrz6rQ85OJ3el0ouWcxytGdUwixcKBBOrJIlBnLhaqjXIPJP/f8h/AAAA//8DAFBLAQItABQA BgAIAAAAIQC2gziS/gAAAOEBAAATAAAAAAAAAAAAAAAAAAAAAABbQ29udGVudF9UeXBlc10ueG1s UEsBAi0AFAAGAAgAAAAhADj9If/WAAAAlAEAAAsAAAAAAAAAAAAAAAAALwEAAF9yZWxzLy5yZWxz UEsBAi0AFAAGAAgAAAAhAPYk54NbBAAAsR0AAA4AAAAAAAAAAAAAAAAALgIAAGRycy9lMm9Eb2Mu eG1sUEsBAi0AFAAGAAgAAAAhAA/iYgDhAAAACwEAAA8AAAAAAAAAAAAAAAAAtQYAAGRycy9kb3du cmV2LnhtbFBLBQYAAAAABAAEAPMAAADDBwAAAAA= ">
            <v:rect id="Rectangle 17" o:spid="_x0000_s1031" style="position:absolute;width:5334;height:37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cFQL8A AADbAAAADwAAAGRycy9kb3ducmV2LnhtbERPzWoCMRC+F3yHMIK3mrWHKqtRRCpIDxVXH2DYjJvF zSQmUde3N4VCb/Px/c5i1dtO3CnE1rGCybgAQVw73XKj4HTcvs9AxISssXNMCp4UYbUcvC2w1O7B B7pXqRE5hGOJCkxKvpQy1oYsxrHzxJk7u2AxZRgaqQM+crjt5EdRfEqLLecGg542hupLdbMKfFj7 vfkyx23/E3bfza1qzfWp1GjYr+cgEvXpX/zn3uk8fwq/v+QD5PIFAAD//wMAUEsBAi0AFAAGAAgA AAAhAPD3irv9AAAA4gEAABMAAAAAAAAAAAAAAAAAAAAAAFtDb250ZW50X1R5cGVzXS54bWxQSwEC LQAUAAYACAAAACEAMd1fYdIAAACPAQAACwAAAAAAAAAAAAAAAAAuAQAAX3JlbHMvLnJlbHNQSwEC LQAUAAYACAAAACEAMy8FnkEAAAA5AAAAEAAAAAAAAAAAAAAAAAApAgAAZHJzL3NoYXBleG1sLnht bFBLAQItABQABgAIAAAAIQDzFwVAvwAAANsAAAAPAAAAAAAAAAAAAAAAAJgCAABkcnMvZG93bnJl di54bWxQSwUGAAAAAAQABAD1AAAAhAMAAAAA " fillcolor="white [3201]" strokecolor="black [3213]" strokeweight="1pt">
              <v:textbox>
                <w:txbxContent>
                  <w:p>
                    <w:r>
                      <w:rPr>
                        <w:rFonts w:ascii="Calibri"/>
                        <w:b w:val="0"/>
                        <w:i w:val="0"/>
                        <w:strike w:val="0"/>
                        <w:dstrike w:val="0"/>
                        <w:emboss w:val="0"/>
                        <w:imprint w:val="0"/>
                        <w:outline w:val="0"/>
                        <w:shadow w:val="0"/>
                        <w:sz w:val="16"/>
                        <w:szCs w:val="16"/>
                        <w:u w:val="none"/>
                      </w:rPr>
                      <w:t xml:space="preserve">Solar</w:t>
                    </w:r>
                    <w:r>
                      <w:rPr>
                        <w:rFonts w:ascii="Calibri"/>
                        <w:b w:val="0"/>
                        <w:i w:val="0"/>
                        <w:strike w:val="0"/>
                        <w:dstrike w:val="0"/>
                        <w:emboss w:val="0"/>
                        <w:imprint w:val="0"/>
                        <w:outline w:val="0"/>
                        <w:shadow w:val="0"/>
                        <w:sz w:val="22"/>
                        <w:szCs w:val="22"/>
                        <w:u w:val="none"/>
                      </w:rPr>
                      <w:t xml:space="preserve"> Panel</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type>
            <v:shape id="Right Arrow 19" o:spid="_x0000_s1032" type="#_x0000_t13" style="position:absolute;left:5732;top:1501;width:1428;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eg5MQA AADbAAAADwAAAGRycy9kb3ducmV2LnhtbERPS2vCQBC+C/0PyxS8SN3oQWzqKtIi+ABf9eBxzI5J NDsbs1uN/vquUOhtPr7nDEa1KcSVKpdbVtBpRyCIE6tzThXsvidvfRDOI2ssLJOCOzkYDV8aA4y1 vfGGrlufihDCLkYFmfdlLKVLMjLo2rYkDtzRVgZ9gFUqdYW3EG4K2Y2injSYc2jIsKTPjJLz9sco GO9mj8vXerGfnw4L+dgclnI1aynVfK3HHyA81f5f/Oee6jD/HZ6/hAPk8BcAAP//AwBQSwECLQAU AAYACAAAACEA8PeKu/0AAADiAQAAEwAAAAAAAAAAAAAAAAAAAAAAW0NvbnRlbnRfVHlwZXNdLnht bFBLAQItABQABgAIAAAAIQAx3V9h0gAAAI8BAAALAAAAAAAAAAAAAAAAAC4BAABfcmVscy8ucmVs c1BLAQItABQABgAIAAAAIQAzLwWeQQAAADkAAAAQAAAAAAAAAAAAAAAAACkCAABkcnMvc2hhcGV4 bWwueG1sUEsBAi0AFAAGAAgAAAAhAGDnoOTEAAAA2wAAAA8AAAAAAAAAAAAAAAAAmAIAAGRycy9k b3ducmV2LnhtbFBLBQYAAAAABAAEAPUAAACJAwAAAAA= " adj="18144" fillcolor="white [3201]" strokecolor="black [3213]" strokeweight="1pt"/>
            <v:rect id="Rectangle 20" o:spid="_x0000_s1033" style="position:absolute;left:7165;top:68;width:6762;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JXib4A AADbAAAADwAAAGRycy9kb3ducmV2LnhtbERPzYrCMBC+C/sOYRb2ZtP1sEg1isgK4sHF6gMMzdgU m0lMota33xwEjx/f/3w52F7cKcTOsYLvogRB3DjdcavgdNyMpyBiQtbYOyYFT4qwXHyM5lhp9+AD 3evUihzCsUIFJiVfSRkbQxZj4Txx5s4uWEwZhlbqgI8cbns5KcsfabHj3GDQ09pQc6lvVoEPK/9n fs1xM+zDdtfe6s5cn0p9fQ6rGYhEQ3qLX+6tVjDJ6/OX/APk4h8AAP//AwBQSwECLQAUAAYACAAA ACEA8PeKu/0AAADiAQAAEwAAAAAAAAAAAAAAAAAAAAAAW0NvbnRlbnRfVHlwZXNdLnhtbFBLAQIt ABQABgAIAAAAIQAx3V9h0gAAAI8BAAALAAAAAAAAAAAAAAAAAC4BAABfcmVscy8ucmVsc1BLAQIt ABQABgAIAAAAIQAzLwWeQQAAADkAAAAQAAAAAAAAAAAAAAAAACkCAABkcnMvc2hhcGV4bWwueG1s UEsBAi0AFAAGAAgAAAAhALKSV4m+AAAA2wAAAA8AAAAAAAAAAAAAAAAAmAIAAGRycy9kb3ducmV2 LnhtbFBLBQYAAAAABAAEAPUAAACDAwAAAAA= " fillcolor="white [3201]" strokecolor="black [3213]" strokeweight="1pt">
              <v:textbox>
                <w:txbxContent>
                  <w:p>
                    <w:r>
                      <w:rPr>
                        <w:rFonts w:ascii="Calibri"/>
                        <w:b w:val="0"/>
                        <w:i w:val="0"/>
                        <w:strike w:val="0"/>
                        <w:dstrike w:val="0"/>
                        <w:emboss w:val="0"/>
                        <w:imprint w:val="0"/>
                        <w:outline w:val="0"/>
                        <w:shadow w:val="0"/>
                        <w:sz w:val="16"/>
                        <w:szCs w:val="16"/>
                        <w:u w:val="none"/>
                      </w:rPr>
                      <w:t xml:space="preserve">Controller</w:t>
                    </w:r>
                  </w:p>
                </w:txbxContent>
              </v:textbox>
            </v:rect>
            <v:rect id="Rectangle 21" o:spid="_x0000_s1034" style="position:absolute;left:15998;top:68;width:4477;height:32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7yEsEA AADbAAAADwAAAGRycy9kb3ducmV2LnhtbESPwYoCMRBE7wv+Q2jB25rRw7KMRhFREA8rO/oBzaSd DE46MYk6/r0RFvZYVNUrar7sbSfuFGLrWMFkXIAgrp1uuVFwOm4/v0HEhKyxc0wKnhRhuRh8zLHU 7sG/dK9SIzKEY4kKTEq+lDLWhizGsfPE2Tu7YDFlGRqpAz4y3HZyWhRf0mLLecGgp7Wh+lLdrAIf Vv5gNua47X/Cbt/cqtZcn0qNhv1qBiJRn/7Df+2dVjCdwPtL/gFy8QIAAP//AwBQSwECLQAUAAYA CAAAACEA8PeKu/0AAADiAQAAEwAAAAAAAAAAAAAAAAAAAAAAW0NvbnRlbnRfVHlwZXNdLnhtbFBL AQItABQABgAIAAAAIQAx3V9h0gAAAI8BAAALAAAAAAAAAAAAAAAAAC4BAABfcmVscy8ucmVsc1BL AQItABQABgAIAAAAIQAzLwWeQQAAADkAAAAQAAAAAAAAAAAAAAAAACkCAABkcnMvc2hhcGV4bWwu eG1sUEsBAi0AFAAGAAgAAAAhAN3e8hLBAAAA2wAAAA8AAAAAAAAAAAAAAAAAmAIAAGRycy9kb3du cmV2LnhtbFBLBQYAAAAABAAEAPUAAACGAwAAAAA= " fillcolor="white [3201]" strokecolor="black [3213]" strokeweight="1pt">
              <v:textbox>
                <w:txbxContent>
                  <w:p>
                    <w:r>
                      <w:rPr>
                        <w:rFonts w:ascii="Calibri"/>
                        <w:b w:val="0"/>
                        <w:i w:val="0"/>
                        <w:strike w:val="0"/>
                        <w:dstrike w:val="0"/>
                        <w:emboss w:val="0"/>
                        <w:imprint w:val="0"/>
                        <w:outline w:val="0"/>
                        <w:shadow w:val="0"/>
                        <w:sz w:val="16"/>
                        <w:szCs w:val="16"/>
                        <w:u w:val="none"/>
                      </w:rPr>
                      <w:t xml:space="preserve">LED</w:t>
                    </w:r>
                  </w:p>
                </w:txbxContent>
              </v:textbox>
            </v:rect>
            <v:rect id="Rectangle 22" o:spid="_x0000_s1035" style="position:absolute;left:6482;top:7301;width:5334;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xsZcIA AADbAAAADwAAAGRycy9kb3ducmV2LnhtbESPQWsCMRSE7wX/Q3iCt5p1D0VWo0ipIB4qXf0Bj81z s3TzkiZR139vhILHYWa+YZbrwfbiSiF2jhXMpgUI4sbpjlsFp+P2fQ4iJmSNvWNScKcI69XobYmV djf+oWudWpEhHCtUYFLylZSxMWQxTp0nzt7ZBYspy9BKHfCW4baXZVF8SIsd5wWDnj4NNb/1xSrw YeMP5ssct8N32O3bS92Zv7tSk/GwWYBINKRX+L+90wrKEp5f8g+Q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AtDGxlwgAAANsAAAAPAAAAAAAAAAAAAAAAAJgCAABkcnMvZG93 bnJldi54bWxQSwUGAAAAAAQABAD1AAAAhwMAAAAA " fillcolor="white [3201]" strokecolor="black [3213]" strokeweight="1pt">
              <v:textbox>
                <w:txbxContent>
                  <w:p>
                    <w:r>
                      <w:rPr>
                        <w:rFonts w:ascii="Calibri"/>
                        <w:b w:val="0"/>
                        <w:i w:val="0"/>
                        <w:strike w:val="0"/>
                        <w:dstrike w:val="0"/>
                        <w:emboss w:val="0"/>
                        <w:imprint w:val="0"/>
                        <w:outline w:val="0"/>
                        <w:shadow w:val="0"/>
                        <w:sz w:val="16"/>
                        <w:szCs w:val="16"/>
                        <w:u w:val="none"/>
                      </w:rPr>
                      <w:t xml:space="preserve">Battery</w:t>
                    </w:r>
                  </w:p>
                </w:txbxContent>
              </v:textbox>
            </v:rect>
            <v:shape id="Right Arrow 26" o:spid="_x0000_s1036" type="#_x0000_t13" style="position:absolute;left:14398;top:1364;width:1429;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T+K8cA AADbAAAADwAAAGRycy9kb3ducmV2LnhtbESPT2vCQBTE70K/w/IKvYhu9CASXUUUoRqof+rB4zP7 TKLZt2l21dRP3y0Uehxm5jfMeNqYUtypdoVlBb1uBII4tbrgTMHhc9kZgnAeWWNpmRR8k4Pp5KU1 xljbB+/ovveZCBB2MSrIva9iKV2ak0HXtRVx8M62NuiDrDOpa3wEuCllP4oG0mDBYSHHiuY5pdf9 zSiYHVbPr8U2Oa4vp0Q+d6cPuVm1lXp7bWYjEJ4a/x/+a79rBf0B/H4JP0BOfgAAAP//AwBQSwEC LQAUAAYACAAAACEA8PeKu/0AAADiAQAAEwAAAAAAAAAAAAAAAAAAAAAAW0NvbnRlbnRfVHlwZXNd LnhtbFBLAQItABQABgAIAAAAIQAx3V9h0gAAAI8BAAALAAAAAAAAAAAAAAAAAC4BAABfcmVscy8u cmVsc1BLAQItABQABgAIAAAAIQAzLwWeQQAAADkAAAAQAAAAAAAAAAAAAAAAACkCAABkcnMvc2hh cGV4bWwueG1sUEsBAi0AFAAGAAgAAAAhAN8U/ivHAAAA2wAAAA8AAAAAAAAAAAAAAAAAmAIAAGRy cy9kb3ducmV2LnhtbFBLBQYAAAAABAAEAPUAAACMAwAAAAA= " adj="18144" fillcolor="white [3201]" strokecolor="black [3213]"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shapetype>
            <v:shape id="Up-Down Arrow 28" o:spid="_x0000_s1037" type="#_x0000_t70" style="position:absolute;left:9485;top:3684;width:457;height:36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VtIMEA AADbAAAADwAAAGRycy9kb3ducmV2LnhtbERPTYvCMBC9L/gfwgje1lTFRatRirAgCOJ2F8HbtBnb YjMpTdbWf28OgsfH+15ve1OLO7WusqxgMo5AEOdWV1wo+Pv9/lyAcB5ZY22ZFDzIwXYz+FhjrG3H P3RPfSFCCLsYFZTeN7GULi/JoBvbhjhwV9sa9AG2hdQtdiHc1HIaRV/SYMWhocSGdiXlt/TfKJin l8Py3GfZop7l2TLpTo/JMVFqNOyTFQhPvX+LX+69VjANY8OX8APk5gkAAP//AwBQSwECLQAUAAYA CAAAACEA8PeKu/0AAADiAQAAEwAAAAAAAAAAAAAAAAAAAAAAW0NvbnRlbnRfVHlwZXNdLnhtbFBL AQItABQABgAIAAAAIQAx3V9h0gAAAI8BAAALAAAAAAAAAAAAAAAAAC4BAABfcmVscy8ucmVsc1BL AQItABQABgAIAAAAIQAzLwWeQQAAADkAAAAQAAAAAAAAAAAAAAAAACkCAABkcnMvc2hhcGV4bWwu eG1sUEsBAi0AFAAGAAgAAAAhANzlbSDBAAAA2wAAAA8AAAAAAAAAAAAAAAAAmAIAAGRycy9kb3du cmV2LnhtbFBLBQYAAAAABAAEAPUAAACGAwAAAAA= " adj=",1364" fillcolor="white [3201]" strokecolor="black [3213]" strokeweight="1pt"/>
          </v:group>
        </w:pict>
      </w:r>
    </w:p>
    <w:p>
      <w:pPr>
        <w:pStyle w:val="Text"/>
        <w:ind w:left="720" w:firstLine="720"/>
      </w:pPr>
    </w:p>
    <w:p>
      <w:pPr>
        <w:pStyle w:val="Text"/>
        <w:ind w:left="720" w:firstLine="720"/>
      </w:pPr>
    </w:p>
    <w:p>
      <w:pPr>
        <w:pStyle w:val="Text"/>
        <w:ind w:left="720" w:firstLine="720"/>
      </w:pPr>
    </w:p>
    <w:p>
      <w:pPr>
        <w:pStyle w:val="Text"/>
        <w:ind w:left="720" w:firstLine="720"/>
      </w:pPr>
    </w:p>
    <w:p>
      <w:pPr>
        <w:pStyle w:val="Text"/>
        <w:ind w:left="720" w:firstLine="720"/>
      </w:pPr>
      <w:r>
        <w:rPr>
          <w:rFonts w:ascii="Times New Roman"/>
          <w:b w:val="0"/>
          <w:i w:val="0"/>
          <w:strike w:val="0"/>
          <w:dstrike w:val="0"/>
          <w:emboss w:val="0"/>
          <w:imprint w:val="0"/>
          <w:outline w:val="0"/>
          <w:shadow w:val="0"/>
          <w:sz w:val="20"/>
          <w:szCs w:val="20"/>
          <w:u w:val="none"/>
        </w:rPr>
        <w:t xml:space="preserve">                            </w:t>
      </w:r>
    </w:p>
    <w:p>
      <w:pPr>
        <w:pStyle w:val="Text"/>
        <w:ind w:left="720" w:firstLine="720"/>
      </w:pPr>
    </w:p>
    <w:p>
      <w:pPr>
        <w:pStyle w:val="Text"/>
        <w:ind w:firstLine="0"/>
        <w:jc w:val="center"/>
        <w:rPr>
          <w:sz w:val="22"/>
          <w:szCs w:val="22"/>
        </w:rPr>
      </w:pPr>
      <w:r>
        <w:rPr>
          <w:rFonts w:ascii="Times New Roman"/>
          <w:b w:val="0"/>
          <w:i w:val="0"/>
          <w:strike w:val="0"/>
          <w:dstrike w:val="0"/>
          <w:emboss w:val="0"/>
          <w:imprint w:val="0"/>
          <w:outline w:val="0"/>
          <w:shadow w:val="0"/>
          <w:sz w:val="22"/>
          <w:szCs w:val="22"/>
          <w:u w:val="none"/>
        </w:rPr>
        <w:t xml:space="preserve">Figure 15: System Work Flow</w:t>
      </w:r>
    </w:p>
    <w:p>
      <w:pPr>
        <w:pStyle w:val="Text"/>
        <w:tabs>
          <w:tab w:val="left" w:leader="none" w:pos="7680"/>
        </w:tabs>
        <w:spacing w:line="480" w:lineRule="auto"/>
        <w:rPr>
          <w:sz w:val="24"/>
          <w:szCs w:val="24"/>
        </w:rPr>
      </w:pPr>
      <w:r>
        <w:rPr>
          <w:rFonts w:ascii="Times New Roman"/>
          <w:b w:val="0"/>
          <w:i w:val="0"/>
          <w:strike w:val="0"/>
          <w:dstrike w:val="0"/>
          <w:emboss w:val="0"/>
          <w:imprint w:val="0"/>
          <w:outline w:val="0"/>
          <w:shadow w:val="0"/>
          <w:sz w:val="24"/>
          <w:szCs w:val="24"/>
          <w:u w:val="none"/>
        </w:rPr>
        <w:tab/>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According to principle of photovoltaic effect, the solar panels receive solar radiation during the day time and then convert it into electrical energy through the charge and discharge controller, which is finally stored in the battery. When the light intensity reduced to about 10 lx during night and open circuit voltage of the solar panels reaches at a certain value, the controller has detected voltage value and then acts. The battery offers the energy to the LED light to drive the LED emits visible light at a certain direction.</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Battery discharges after certain time passes, the charge and discharge controller will act again to end the discharging of the battery in order to prepare next charging or discharging again</w:t>
      </w:r>
    </w:p>
    <w:p>
      <w:pPr>
        <w:pStyle w:val="Text"/>
        <w:ind w:left="720" w:firstLine="720"/>
      </w:pPr>
      <w:r>
        <w:rPr>
          <w:rFonts w:ascii="Times New Roman"/>
          <w:b w:val="0"/>
          <w:bCs/>
          <w:i w:val="0"/>
          <w:strike w:val="0"/>
          <w:dstrike w:val="0"/>
          <w:emboss w:val="0"/>
          <w:imprint w:val="0"/>
          <w:outline w:val="0"/>
          <w:shadow w:val="0"/>
          <w:sz w:val="24"/>
          <w:szCs w:val="24"/>
          <w:u w:val="none"/>
        </w:rPr>
        <w:drawing>
          <wp:inline>
            <wp:extent cx="3533365" cy="1590251"/>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24" cstate="print"/>
                    <a:srcRect t="14859" r="-645"/>
                    <a:stretch>
                      <a:fillRect/>
                    </a:stretch>
                  </pic:blipFill>
                  <pic:spPr bwMode="auto">
                    <a:xfrm>
                      <a:off x="0" y="0"/>
                      <a:ext cx="3544019" cy="1595043"/>
                    </a:xfrm>
                    <a:prstGeom prst="rect">
                      <a:avLst/>
                    </a:prstGeom>
                    <a:noFill/>
                    <a:ln w="9525">
                      <a:noFill/>
                      <a:miter lim="800000"/>
                      <a:headEnd/>
                      <a:tailEnd/>
                    </a:ln>
                  </pic:spPr>
                </pic:pic>
              </a:graphicData>
            </a:graphic>
          </wp:inline>
        </w:drawing>
      </w:r>
      <w:r>
        <w:rPr>
          <w:rFonts w:ascii="Times New Roman"/>
          <w:b w:val="0"/>
          <w:i w:val="0"/>
          <w:strike w:val="0"/>
          <w:dstrike w:val="0"/>
          <w:emboss w:val="0"/>
          <w:imprint w:val="0"/>
          <w:outline w:val="0"/>
          <w:shadow w:val="0"/>
          <w:sz w:val="20"/>
          <w:szCs w:val="20"/>
          <w:u w:val="none"/>
        </w:rPr>
        <w:t xml:space="preserve">. </w:t>
      </w:r>
    </w:p>
    <w:p>
      <w:pPr>
        <w:pStyle w:val="Text"/>
        <w:ind w:left="720" w:firstLine="720"/>
      </w:pPr>
      <w:r>
        <w:rPr>
          <w:rFonts w:ascii="Times New Roman"/>
          <w:b w:val="0"/>
          <w:i w:val="0"/>
          <w:strike w:val="0"/>
          <w:dstrike w:val="0"/>
          <w:emboss w:val="0"/>
          <w:imprint w:val="0"/>
          <w:outline w:val="0"/>
          <w:shadow w:val="0"/>
          <w:sz w:val="20"/>
          <w:szCs w:val="20"/>
          <w:u w:val="none"/>
        </w:rPr>
        <w:t xml:space="preserve"> </w:t>
      </w:r>
    </w:p>
    <w:p>
      <w:pPr>
        <w:pStyle w:val="Text"/>
        <w:ind w:left="720" w:firstLine="720"/>
        <w:rPr>
          <w:sz w:val="22"/>
          <w:szCs w:val="22"/>
        </w:rPr>
      </w:pPr>
      <w:r>
        <w:rPr>
          <w:rFonts w:ascii="Times New Roman"/>
          <w:b w:val="0"/>
          <w:i w:val="0"/>
          <w:strike w:val="0"/>
          <w:dstrike w:val="0"/>
          <w:emboss w:val="0"/>
          <w:imprint w:val="0"/>
          <w:outline w:val="0"/>
          <w:shadow w:val="0"/>
          <w:sz w:val="22"/>
          <w:szCs w:val="22"/>
          <w:u w:val="none"/>
        </w:rPr>
        <w:t xml:space="preserve">Figure 16: Solar Power- Pictorial Diagram</w:t>
      </w:r>
    </w:p>
    <w:p>
      <w:pPr>
        <w:pStyle w:val="Text"/>
        <w:ind w:left="720" w:firstLine="720"/>
        <w:rPr>
          <w:sz w:val="22"/>
          <w:szCs w:val="22"/>
        </w:rPr>
      </w:pPr>
    </w:p>
    <w:p>
      <w:pPr>
        <w:pStyle w:val="Text"/>
        <w:spacing w:line="480" w:lineRule="auto"/>
        <w:rPr>
          <w:sz w:val="24"/>
          <w:szCs w:val="24"/>
        </w:rPr>
      </w:pPr>
    </w:p>
    <w:p>
      <w:pPr>
        <w:pStyle w:val="Heading1"/>
        <w:numPr>
          <w:ilvl w:val="0"/>
          <w:numId w:val="0"/>
        </w:numPr>
        <w:jc w:val="both"/>
        <w:rPr>
          <w:b/>
          <w:sz w:val="24"/>
          <w:szCs w:val="24"/>
        </w:rPr>
      </w:pPr>
      <w:r>
        <w:rPr>
          <w:rFonts w:ascii="Times New Roman"/>
          <w:b/>
          <w:i w:val="0"/>
          <w:strike w:val="0"/>
          <w:dstrike w:val="0"/>
          <w:emboss w:val="0"/>
          <w:imprint w:val="0"/>
          <w:outline w:val="0"/>
          <w:shadow w:val="0"/>
          <w:sz w:val="24"/>
          <w:szCs w:val="24"/>
          <w:u w:val="none"/>
        </w:rPr>
        <w:t xml:space="preserve">Requirement Specifications</w:t>
      </w:r>
    </w:p>
    <w:p>
      <w:pPr>
        <w:pStyle w:val="Text"/>
        <w:spacing w:line="480" w:lineRule="auto"/>
        <w:ind w:left="720" w:firstLine="720"/>
        <w:rPr>
          <w:sz w:val="24"/>
          <w:szCs w:val="24"/>
        </w:rPr>
      </w:pPr>
      <w:r>
        <w:rPr>
          <w:rFonts w:ascii="Times New Roman"/>
          <w:b w:val="0"/>
          <w:i w:val="0"/>
          <w:strike w:val="0"/>
          <w:dstrike w:val="0"/>
          <w:emboss w:val="0"/>
          <w:imprint w:val="0"/>
          <w:outline w:val="0"/>
          <w:shadow w:val="0"/>
          <w:sz w:val="24"/>
          <w:szCs w:val="24"/>
          <w:u w:val="none"/>
        </w:rPr>
        <w:t xml:space="preserve">Therefore to select an appropriate LED we had to know their technical specifications in order to quote them to a company. By thorough research we found companies which would suit our requirements to implement for the real time model. The UAE Solar Energy is one of the leading companies in LED industry which fulfills the standard requirement. The following shows the specifications of the street light.</w:t>
      </w:r>
    </w:p>
    <w:p>
      <w:pPr>
        <w:pStyle w:val="Text"/>
        <w:spacing w:line="480" w:lineRule="auto"/>
        <w:ind w:left="720" w:firstLine="720"/>
        <w:rPr>
          <w:sz w:val="24"/>
          <w:szCs w:val="24"/>
        </w:rPr>
      </w:pPr>
    </w:p>
    <w:p>
      <w:pPr>
        <w:pStyle w:val="Text"/>
        <w:spacing w:line="480" w:lineRule="auto"/>
        <w:ind w:firstLine="720"/>
        <w:rPr>
          <w:sz w:val="24"/>
          <w:szCs w:val="24"/>
        </w:rPr>
      </w:pPr>
      <w:r>
        <w:rPr>
          <w:rFonts w:ascii="Times New Roman"/>
          <w:b w:val="0"/>
          <w:i w:val="0"/>
          <w:strike w:val="0"/>
          <w:dstrike w:val="0"/>
          <w:emboss w:val="0"/>
          <w:imprint w:val="0"/>
          <w:outline w:val="0"/>
          <w:shadow w:val="0"/>
          <w:sz w:val="24"/>
          <w:szCs w:val="24"/>
          <w:u w:val="none"/>
        </w:rPr>
        <w:t xml:space="preserve">Product Details:</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Model         JNYT-40W -Solar panel</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Max power 18v/65W</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Life time     25 years</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Battery type  : Lithium-FePo4battery</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Capacity        12.8V/30AH</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Life time        5 years</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LED Lamp</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Max power    :12V/40W</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 Led chip        :Bridge lux from USA</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Lumen (LM)  :4800-5200lmlm</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Led chip         :40pcs</w:t>
      </w:r>
    </w:p>
    <w:p>
      <w:pPr>
        <w:pStyle w:val="Text"/>
        <w:numPr>
          <w:ilvl w:val="2"/>
          <w:numId w:val="22"/>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Life time        :50000hours</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Product Parts:</w:t>
      </w:r>
    </w:p>
    <w:p>
      <w:pPr>
        <w:pStyle w:val="Text"/>
        <w:numPr>
          <w:ilvl w:val="0"/>
          <w:numId w:val="1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Solar Panel</w:t>
      </w:r>
    </w:p>
    <w:p>
      <w:pPr>
        <w:pStyle w:val="Text"/>
        <w:numPr>
          <w:ilvl w:val="0"/>
          <w:numId w:val="1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Li-Fe Battery </w:t>
      </w:r>
    </w:p>
    <w:p>
      <w:pPr>
        <w:pStyle w:val="Text"/>
        <w:numPr>
          <w:ilvl w:val="0"/>
          <w:numId w:val="1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LED</w:t>
      </w:r>
    </w:p>
    <w:p>
      <w:pPr>
        <w:pStyle w:val="Text"/>
        <w:numPr>
          <w:ilvl w:val="0"/>
          <w:numId w:val="1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MPPT controller</w:t>
      </w:r>
    </w:p>
    <w:p>
      <w:pPr>
        <w:pStyle w:val="Text"/>
        <w:numPr>
          <w:ilvl w:val="0"/>
          <w:numId w:val="1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Human intelligence induction System</w:t>
      </w:r>
    </w:p>
    <w:p>
      <w:pPr>
        <w:pStyle w:val="Text"/>
        <w:spacing w:line="480" w:lineRule="auto"/>
        <w:rPr>
          <w:sz w:val="24"/>
          <w:szCs w:val="24"/>
        </w:rPr>
      </w:pP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Product Properties:</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Angle 120 degrees</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Charging by sun light  :7 hours</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Full power more than 10hours</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Half power more than 20hours</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Work temp range (*C)  : 30-70</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Color temp range(k) :3000-6000</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Height range (m):4-5m</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Space range (m) :8-10m</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Material aluminum alloy</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Certificate CE  / ROHS/ IP65</w:t>
      </w:r>
    </w:p>
    <w:p>
      <w:pPr>
        <w:pStyle w:val="Text"/>
        <w:numPr>
          <w:ilvl w:val="0"/>
          <w:numId w:val="21"/>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Warranty  2 years</w:t>
      </w:r>
    </w:p>
    <w:p>
      <w:pPr>
        <w:pStyle w:val="Text"/>
        <w:spacing w:line="480" w:lineRule="auto"/>
        <w:ind w:left="720" w:firstLine="720"/>
        <w:rPr>
          <w:sz w:val="24"/>
          <w:szCs w:val="24"/>
        </w:rPr>
      </w:pPr>
      <w:r>
        <w:rPr>
          <w:rFonts w:ascii="Times New Roman"/>
          <w:b w:val="0"/>
          <w:i w:val="0"/>
          <w:strike w:val="0"/>
          <w:dstrike w:val="0"/>
          <w:emboss w:val="0"/>
          <w:imprint w:val="0"/>
          <w:outline w:val="0"/>
          <w:shadow w:val="0"/>
          <w:sz w:val="24"/>
          <w:szCs w:val="24"/>
          <w:u w:val="none"/>
        </w:rPr>
        <w:t xml:space="preserve"> </w:t>
      </w:r>
    </w:p>
    <w:p>
      <w:pPr>
        <w:pStyle w:val="Heading1"/>
        <w:numPr>
          <w:ilvl w:val="0"/>
          <w:numId w:val="0"/>
        </w:numPr>
        <w:spacing w:line="480" w:lineRule="auto"/>
        <w:jc w:val="both"/>
        <w:rPr>
          <w:b/>
          <w:sz w:val="24"/>
          <w:szCs w:val="24"/>
        </w:rPr>
      </w:pPr>
      <w:r>
        <w:rPr>
          <w:rFonts w:ascii="Times New Roman"/>
          <w:b/>
          <w:i w:val="0"/>
          <w:strike w:val="0"/>
          <w:dstrike w:val="0"/>
          <w:emboss w:val="0"/>
          <w:imprint w:val="0"/>
          <w:outline w:val="0"/>
          <w:shadow w:val="0"/>
          <w:sz w:val="24"/>
          <w:szCs w:val="24"/>
          <w:u w:val="none"/>
        </w:rPr>
        <w:t xml:space="preserve">3.8 Implemented Model Details</w:t>
      </w:r>
    </w:p>
    <w:p>
      <w:pPr>
        <w:pStyle w:val="Text"/>
        <w:spacing w:line="480" w:lineRule="auto"/>
        <w:ind w:firstLine="720"/>
        <w:rPr>
          <w:sz w:val="24"/>
          <w:szCs w:val="24"/>
        </w:rPr>
      </w:pPr>
      <w:r>
        <w:rPr>
          <w:rFonts w:ascii="Times New Roman"/>
          <w:b w:val="0"/>
          <w:i w:val="0"/>
          <w:strike w:val="0"/>
          <w:dstrike w:val="0"/>
          <w:emboss w:val="0"/>
          <w:imprint w:val="0"/>
          <w:outline w:val="0"/>
          <w:shadow w:val="0"/>
          <w:sz w:val="24"/>
          <w:szCs w:val="24"/>
          <w:u w:val="none"/>
        </w:rPr>
        <w:t xml:space="preserve">We wanted to implement the real system in our project, but due to the high cost of an actual system we decided to build a scaled down model on which we can implement our lighting control and mobile application.  The cost of one entire set is AED 3500 and this was beyond the allowed range for us students. However, when the university is buying it in bulk, the cost reduces and also the university has to afford only its initial cost of setting up the solar powered LED. Because once it is set up, the LED then completely works on solar power, thus reducing the overall power consumption .The following are the details of our miniature model. Electrical students had to build the buck convertor on their own to interface the buck converter with the rest of the model.</w:t>
      </w:r>
    </w:p>
    <w:p>
      <w:pPr>
        <w:pStyle w:val="Text"/>
        <w:spacing w:line="480" w:lineRule="auto"/>
        <w:ind w:firstLine="720"/>
        <w:rPr>
          <w:sz w:val="24"/>
          <w:szCs w:val="24"/>
        </w:rPr>
      </w:pPr>
      <w:r>
        <w:rPr>
          <w:rFonts w:ascii="Times New Roman"/>
          <w:b w:val="0"/>
          <w:i w:val="0"/>
          <w:strike w:val="0"/>
          <w:dstrike w:val="0"/>
          <w:emboss w:val="0"/>
          <w:imprint w:val="0"/>
          <w:outline w:val="0"/>
          <w:shadow w:val="0"/>
          <w:sz w:val="24"/>
          <w:szCs w:val="24"/>
          <w:u w:val="none"/>
        </w:rPr>
        <w:lastRenderedPageBreak/>
        <w:drawing>
          <wp:inline>
            <wp:extent cx="2333620" cy="1787528"/>
            <wp:effectExtent l="0" t="0" r="952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1787525"/>
                    </a:xfrm>
                    <a:prstGeom prst="rect">
                      <a:avLst/>
                    </a:prstGeom>
                    <a:noFill/>
                  </pic:spPr>
                </pic:pic>
              </a:graphicData>
            </a:graphic>
          </wp:inline>
        </w:drawing>
      </w:r>
    </w:p>
    <w:p>
      <w:pPr>
        <w:pStyle w:val="Text"/>
        <w:spacing w:line="480" w:lineRule="auto"/>
        <w:ind w:left="720" w:firstLine="720"/>
        <w:rPr>
          <w:sz w:val="24"/>
          <w:szCs w:val="24"/>
        </w:rPr>
      </w:pPr>
      <w:r>
        <w:rPr>
          <w:rFonts w:ascii="Times New Roman"/>
          <w:b w:val="0"/>
          <w:i w:val="0"/>
          <w:strike w:val="0"/>
          <w:dstrike w:val="0"/>
          <w:emboss w:val="0"/>
          <w:imprint w:val="0"/>
          <w:outline w:val="0"/>
          <w:shadow w:val="0"/>
          <w:sz w:val="24"/>
          <w:szCs w:val="24"/>
          <w:u w:val="none"/>
        </w:rPr>
        <w:t xml:space="preserve">Figure 17: (Simple Buck Converter Circuit)</w:t>
      </w:r>
    </w:p>
    <w:p>
      <w:pPr>
        <w:pStyle w:val="Text"/>
        <w:spacing w:line="480" w:lineRule="auto"/>
        <w:ind w:left="720" w:firstLine="720"/>
        <w:rPr>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figure [17] above shows a basic buck converter circuit. The buck converter is used in our project to control the dimming function of the LED light using a power MOSFET. The MOSFET works as a switching regulator. In other words, the MOSFET voltage depends on the time of the duty cycle in order to have the solar panels voltage (input voltage) to vary by turning the MOSFET ON/OFF in order to control the voltage transferred to the load. Our system is made up of a solar panel that supply energy of 12 volts and store it in a battery, the battery discharge this energy to the buck converter input voltage. The switching voltage of the MOSFET is a control signal that control the duty cycle. When the input voltage is high, the MOSFET turns ON allowing the input voltage to pass which is greater than the output voltage.  Then the current through the inductor starts to increase and charges the capacitor. When the MOSFET turns OFF the current through the inductor</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starts pass through the diode producing a voltage equals to approximately zero. This voltage is less than the output voltage. Then the current through the inductor decreases and the capacitor starts to supply current to the load. This will produce a controllable buck converter in which it reduces the input voltage to any required output voltage for the load. </w:t>
      </w:r>
    </w:p>
    <w:p>
      <w:pPr>
        <w:pStyle w:val="Text"/>
        <w:spacing w:line="480" w:lineRule="auto"/>
        <w:rPr>
          <w:sz w:val="24"/>
          <w:szCs w:val="24"/>
        </w:rPr>
      </w:pP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lastRenderedPageBreak/>
        <w:t xml:space="preserve">The Buck Convertor Specifications: </w:t>
      </w:r>
    </w:p>
    <w:p>
      <w:pPr>
        <w:pStyle w:val="Text"/>
        <w:numPr>
          <w:ilvl w:val="0"/>
          <w:numId w:val="23"/>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Output Power: P = 7 Watts</w:t>
      </w:r>
    </w:p>
    <w:p>
      <w:pPr>
        <w:pStyle w:val="Text"/>
        <w:numPr>
          <w:ilvl w:val="0"/>
          <w:numId w:val="23"/>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Input Voltage : Vinput = 12V</w:t>
      </w:r>
    </w:p>
    <w:p>
      <w:pPr>
        <w:pStyle w:val="Text"/>
        <w:numPr>
          <w:ilvl w:val="0"/>
          <w:numId w:val="23"/>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Current through one Led: I led = P / V = 7/12 = 0.5833A</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Here we assume the load has 4 LEDs: Total current through    </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the load: </w:t>
      </w:r>
    </w:p>
    <w:p>
      <w:pPr>
        <w:pStyle w:val="Text"/>
        <w:numPr>
          <w:ilvl w:val="0"/>
          <w:numId w:val="24"/>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Current (I) through load =4*0.5833= 2.5 A</w:t>
      </w:r>
    </w:p>
    <w:p>
      <w:pPr>
        <w:pStyle w:val="Text"/>
        <w:numPr>
          <w:ilvl w:val="0"/>
          <w:numId w:val="24"/>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Duty Cycle: D = 0.5</w:t>
      </w:r>
    </w:p>
    <w:p>
      <w:pPr>
        <w:pStyle w:val="Text"/>
        <w:numPr>
          <w:ilvl w:val="0"/>
          <w:numId w:val="24"/>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Vout = D* Vin =6 V</w:t>
      </w:r>
    </w:p>
    <w:p>
      <w:pPr>
        <w:pStyle w:val="Text"/>
        <w:numPr>
          <w:ilvl w:val="0"/>
          <w:numId w:val="24"/>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Ripple Current: Ir =30% * I load =0.75A</w:t>
      </w:r>
    </w:p>
    <w:p>
      <w:pPr>
        <w:pStyle w:val="Text"/>
        <w:numPr>
          <w:ilvl w:val="0"/>
          <w:numId w:val="24"/>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L=(Vin-Vout)*D)/Iripple*Frequency)</w:t>
      </w: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Assuming frequency to be 6Khz</w:t>
      </w:r>
    </w:p>
    <w:p>
      <w:pPr>
        <w:pStyle w:val="Text"/>
        <w:numPr>
          <w:ilvl w:val="0"/>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L≥0.77mH</w:t>
      </w:r>
    </w:p>
    <w:p>
      <w:pPr>
        <w:pStyle w:val="Text"/>
        <w:numPr>
          <w:ilvl w:val="0"/>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Vripple =100mV</w:t>
      </w:r>
    </w:p>
    <w:p>
      <w:pPr>
        <w:pStyle w:val="Text"/>
        <w:numPr>
          <w:ilvl w:val="0"/>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Capacitance=((1-D)*I load*D*T)/Vripple  &gt;= 1.04mF</w:t>
      </w:r>
    </w:p>
    <w:p>
      <w:pPr>
        <w:pStyle w:val="Text"/>
        <w:numPr>
          <w:ilvl w:val="0"/>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Diode should be able to handle current greater than 2.5A </w:t>
      </w:r>
    </w:p>
    <w:p>
      <w:pPr>
        <w:pStyle w:val="Text"/>
        <w:numPr>
          <w:ilvl w:val="0"/>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Mosfet &gt;= 3* Vin  =&gt;  More than 30V</w:t>
      </w:r>
    </w:p>
    <w:p>
      <w:pPr>
        <w:pStyle w:val="Text"/>
        <w:numPr>
          <w:ilvl w:val="0"/>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Capacitance = ((1-D)*I load*D*T)/Vripple  &gt;= 1.04mF</w:t>
      </w:r>
    </w:p>
    <w:p>
      <w:pPr>
        <w:pStyle w:val="Text"/>
        <w:numPr>
          <w:ilvl w:val="1"/>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Diode should be able to handle current greater than 2.5A </w:t>
      </w:r>
    </w:p>
    <w:p>
      <w:pPr>
        <w:pStyle w:val="Text"/>
        <w:numPr>
          <w:ilvl w:val="1"/>
          <w:numId w:val="25"/>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MOSFET &gt;= 3* Vin  =&gt;  More than 30V</w:t>
      </w:r>
    </w:p>
    <w:p>
      <w:pPr>
        <w:pStyle w:val="ListParagraph"/>
        <w:spacing w:line="480" w:lineRule="auto"/>
        <w:jc w:val="both"/>
        <w:rPr>
          <w:rFonts w:hAnsi="Times New Roman" w:ascii="Times New Roman" w:cs="Times New Roman"/>
          <w:sz w:val="24"/>
          <w:szCs w:val="24"/>
        </w:rPr>
      </w:pPr>
    </w:p>
    <w:p>
      <w:pPr>
        <w:pStyle w:val="Heading1"/>
        <w:numPr>
          <w:ilvl w:val="0"/>
          <w:numId w:val="0"/>
        </w:numPr>
        <w:spacing w:line="480" w:lineRule="auto"/>
        <w:jc w:val="both"/>
        <w:rPr>
          <w:b/>
          <w:sz w:val="22"/>
          <w:szCs w:val="24"/>
        </w:rPr>
      </w:pPr>
      <w:r>
        <w:rPr>
          <w:rFonts w:ascii="Times New Roman"/>
          <w:b/>
          <w:i w:val="0"/>
          <w:strike w:val="0"/>
          <w:dstrike w:val="0"/>
          <w:emboss w:val="0"/>
          <w:imprint w:val="0"/>
          <w:outline w:val="0"/>
          <w:shadow w:val="0"/>
          <w:sz w:val="22"/>
          <w:szCs w:val="22"/>
          <w:u w:val="none"/>
        </w:rPr>
        <w:t xml:space="preserve">3.9 COST </w:t>
      </w:r>
      <w:r>
        <w:rPr>
          <w:rFonts w:ascii="Times New Roman"/>
          <w:b/>
          <w:i w:val="0"/>
          <w:strike w:val="0"/>
          <w:dstrike w:val="0"/>
          <w:emboss w:val="0"/>
          <w:imprint w:val="0"/>
          <w:outline w:val="0"/>
          <w:shadow w:val="0"/>
          <w:sz w:val="24"/>
          <w:szCs w:val="24"/>
          <w:u w:val="none"/>
        </w:rPr>
        <w:t xml:space="preserve">analysis</w:t>
      </w:r>
    </w:p>
    <w:p>
      <w:pPr>
        <w:pStyle w:val="Text"/>
        <w:numPr>
          <w:ilvl w:val="0"/>
          <w:numId w:val="26"/>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Sodium lamps (Current system)</w:t>
      </w:r>
    </w:p>
    <w:p>
      <w:pPr>
        <w:pStyle w:val="Text"/>
        <w:numPr>
          <w:ilvl w:val="0"/>
          <w:numId w:val="26"/>
        </w:numPr>
        <w:spacing w:line="480" w:lineRule="auto"/>
        <w:rPr>
          <w:sz w:val="24"/>
          <w:szCs w:val="24"/>
        </w:rPr>
      </w:pPr>
      <w:r>
        <w:rPr>
          <w:rFonts w:ascii="Times New Roman"/>
          <w:b w:val="0"/>
          <w:i w:val="0"/>
          <w:strike w:val="0"/>
          <w:dstrike w:val="0"/>
          <w:emboss w:val="0"/>
          <w:imprint w:val="0"/>
          <w:outline w:val="0"/>
          <w:shadow w:val="0"/>
          <w:sz w:val="24"/>
          <w:szCs w:val="24"/>
          <w:u w:val="none"/>
        </w:rPr>
        <w:lastRenderedPageBreak/>
        <w:t xml:space="preserve">Energy Consumption for 705 lamp posts each with 4 lamps: </w:t>
      </w:r>
    </w:p>
    <w:p>
      <w:pPr>
        <w:pStyle w:val="Text"/>
        <w:spacing w:line="480" w:lineRule="auto"/>
        <w:ind w:left="929" w:firstLine="0"/>
        <w:rPr>
          <w:sz w:val="24"/>
          <w:szCs w:val="24"/>
        </w:rPr>
      </w:pPr>
    </w:p>
    <w:p>
      <w:pPr>
        <w:pStyle w:val="Text"/>
        <w:numPr>
          <w:ilvl w:val="1"/>
          <w:numId w:val="26"/>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705 x 250W x 4 bulbs = 705 kW Per day consumption:</w:t>
      </w:r>
    </w:p>
    <w:p>
      <w:pPr>
        <w:pStyle w:val="Text"/>
        <w:spacing w:line="480" w:lineRule="auto"/>
        <w:ind w:left="929" w:firstLine="0"/>
        <w:rPr>
          <w:sz w:val="24"/>
          <w:szCs w:val="24"/>
        </w:rPr>
      </w:pPr>
    </w:p>
    <w:p>
      <w:pPr>
        <w:pStyle w:val="Text"/>
        <w:numPr>
          <w:ilvl w:val="1"/>
          <w:numId w:val="26"/>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705kW x (12 hours/day) = 8460 kW.hr</w:t>
      </w:r>
    </w:p>
    <w:p>
      <w:pPr>
        <w:pStyle w:val="Text"/>
        <w:spacing w:line="480" w:lineRule="auto"/>
        <w:ind w:left="929" w:firstLine="0"/>
        <w:rPr>
          <w:sz w:val="24"/>
          <w:szCs w:val="24"/>
        </w:rPr>
      </w:pPr>
    </w:p>
    <w:p>
      <w:pPr>
        <w:pStyle w:val="Text"/>
        <w:numPr>
          <w:ilvl w:val="0"/>
          <w:numId w:val="26"/>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Annual consumption in MW.hr:</w:t>
      </w:r>
    </w:p>
    <w:p>
      <w:pPr>
        <w:pStyle w:val="Text"/>
        <w:numPr>
          <w:ilvl w:val="1"/>
          <w:numId w:val="26"/>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8460 x (365days) = 3087.8 MW.hr</w:t>
      </w:r>
    </w:p>
    <w:p>
      <w:pPr>
        <w:pStyle w:val="Text"/>
        <w:spacing w:line="480" w:lineRule="auto"/>
        <w:ind w:left="202" w:firstLine="0"/>
        <w:rPr>
          <w:sz w:val="24"/>
          <w:szCs w:val="24"/>
        </w:rPr>
      </w:pPr>
    </w:p>
    <w:p>
      <w:pPr>
        <w:pStyle w:val="Text"/>
        <w:numPr>
          <w:ilvl w:val="0"/>
          <w:numId w:val="26"/>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Annual consumption in AED, per fils rate 0.45 fils/KW.hr </w:t>
      </w:r>
    </w:p>
    <w:p>
      <w:pPr>
        <w:pStyle w:val="Text"/>
        <w:numPr>
          <w:ilvl w:val="0"/>
          <w:numId w:val="26"/>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Cost = AED 1,389,510 / annum</w:t>
      </w:r>
    </w:p>
    <w:p>
      <w:pPr>
        <w:pStyle w:val="Text"/>
        <w:spacing w:line="480" w:lineRule="auto"/>
        <w:ind w:left="929" w:firstLine="0"/>
        <w:rPr>
          <w:sz w:val="24"/>
          <w:szCs w:val="24"/>
        </w:rPr>
      </w:pPr>
    </w:p>
    <w:p>
      <w:pPr>
        <w:pStyle w:val="Text"/>
        <w:spacing w:line="480" w:lineRule="auto"/>
        <w:rPr>
          <w:sz w:val="24"/>
          <w:szCs w:val="24"/>
        </w:rPr>
      </w:pPr>
      <w:r>
        <w:rPr>
          <w:rFonts w:ascii="Times New Roman"/>
          <w:b w:val="0"/>
          <w:i w:val="0"/>
          <w:strike w:val="0"/>
          <w:dstrike w:val="0"/>
          <w:emboss w:val="0"/>
          <w:imprint w:val="0"/>
          <w:outline w:val="0"/>
          <w:shadow w:val="0"/>
          <w:sz w:val="24"/>
          <w:szCs w:val="24"/>
          <w:u w:val="none"/>
        </w:rPr>
        <w:t xml:space="preserve">LED’s (proposed solution):</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Energy Consumption for 705 lamp posts each with 4 lamps: </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705 x 40 W x 4bulbs = 112.8 kW</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Per day consumption</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112.8kW x (12hours/day) = 1353.6 kW.hr</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Annual consumption in MW.hr</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1353.6kW.hr x (365 days) = 494.064 MW.hr</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Annual consumption in AED, per fils rate 0.45 fils/KW.hr </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Cost = AED 222,328.8 / annum</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This cost estimation leads us to a ratio of 1: 6.24</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Cost of electrical components which includes lamp post, control box, solar panel, LEDs and battery = AED 3500[14]</w:t>
      </w:r>
    </w:p>
    <w:p>
      <w:pPr>
        <w:pStyle w:val="Text"/>
        <w:numPr>
          <w:ilvl w:val="0"/>
          <w:numId w:val="27"/>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Initial Cost of setting up 705 Led lamp posts = AED 3500*705 = AED 2,467,500</w:t>
      </w:r>
    </w:p>
    <w:p>
      <w:pPr>
        <w:pStyle w:val="Text"/>
        <w:spacing w:line="480" w:lineRule="auto"/>
        <w:ind w:firstLine="0"/>
        <w:rPr>
          <w:sz w:val="24"/>
          <w:szCs w:val="24"/>
        </w:rPr>
      </w:pPr>
      <w:r>
        <w:rPr>
          <w:rFonts w:ascii="Times New Roman"/>
          <w:b w:val="0"/>
          <w:i w:val="0"/>
          <w:strike w:val="0"/>
          <w:dstrike w:val="0"/>
          <w:emboss w:val="0"/>
          <w:imprint w:val="0"/>
          <w:outline w:val="0"/>
          <w:shadow w:val="0"/>
          <w:sz w:val="24"/>
          <w:szCs w:val="24"/>
          <w:u w:val="none"/>
        </w:rPr>
        <w:t xml:space="preserve">Implemented Model Cost: </w:t>
      </w:r>
    </w:p>
    <w:p>
      <w:pPr>
        <w:pStyle w:val="Text"/>
        <w:numPr>
          <w:ilvl w:val="0"/>
          <w:numId w:val="2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Solar Panel with the controller and the battery = AED 500</w:t>
      </w:r>
    </w:p>
    <w:p>
      <w:pPr>
        <w:pStyle w:val="Text"/>
        <w:numPr>
          <w:ilvl w:val="0"/>
          <w:numId w:val="2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LED (7 W- Dc Dimmable)  = AED 70</w:t>
      </w:r>
    </w:p>
    <w:p>
      <w:pPr>
        <w:pStyle w:val="Text"/>
        <w:numPr>
          <w:ilvl w:val="0"/>
          <w:numId w:val="28"/>
        </w:numPr>
        <w:spacing w:line="480" w:lineRule="auto"/>
        <w:rPr>
          <w:sz w:val="24"/>
          <w:szCs w:val="24"/>
        </w:rPr>
      </w:pPr>
      <w:r>
        <w:rPr>
          <w:rFonts w:ascii="Times New Roman"/>
          <w:b w:val="0"/>
          <w:i w:val="0"/>
          <w:strike w:val="0"/>
          <w:dstrike w:val="0"/>
          <w:emboss w:val="0"/>
          <w:imprint w:val="0"/>
          <w:outline w:val="0"/>
          <w:shadow w:val="0"/>
          <w:sz w:val="24"/>
          <w:szCs w:val="24"/>
          <w:u w:val="none"/>
        </w:rPr>
        <w:t xml:space="preserve">Buck Convertor Components = AED 40</w:t>
      </w:r>
    </w:p>
    <w:p>
      <w:pPr>
        <w:pStyle w:val="Text"/>
        <w:numPr>
          <w:ilvl w:val="0"/>
          <w:numId w:val="28"/>
        </w:numPr>
        <w:spacing w:line="480" w:lineRule="auto"/>
        <w:rPr>
          <w:b/>
          <w:sz w:val="24"/>
          <w:szCs w:val="24"/>
        </w:rPr>
      </w:pPr>
      <w:r>
        <w:rPr>
          <w:rFonts w:ascii="Times New Roman"/>
          <w:b w:val="0"/>
          <w:i w:val="0"/>
          <w:strike w:val="0"/>
          <w:dstrike w:val="0"/>
          <w:emboss w:val="0"/>
          <w:imprint w:val="0"/>
          <w:outline w:val="0"/>
          <w:shadow w:val="0"/>
          <w:sz w:val="24"/>
          <w:szCs w:val="24"/>
          <w:u w:val="none"/>
        </w:rPr>
        <w:t xml:space="preserve">Total Cost = AED 610</w:t>
      </w:r>
    </w:p>
    <w:p>
      <w:pPr>
        <w:pStyle w:val="Text"/>
        <w:spacing w:line="480" w:lineRule="auto"/>
        <w:ind w:left="929" w:firstLine="0"/>
        <w:rPr>
          <w:b/>
          <w:sz w:val="24"/>
          <w:szCs w:val="24"/>
        </w:rPr>
      </w:pPr>
    </w:p>
    <w:p>
      <w:pPr>
        <w:pStyle w:val="Heading1"/>
        <w:numPr>
          <w:ilvl w:val="1"/>
          <w:numId w:val="16"/>
        </w:numPr>
        <w:spacing w:line="480" w:lineRule="auto"/>
        <w:jc w:val="both"/>
        <w:rPr>
          <w:b/>
          <w:sz w:val="24"/>
          <w:szCs w:val="24"/>
        </w:rPr>
      </w:pPr>
      <w:r>
        <w:rPr>
          <w:rFonts w:ascii="Times New Roman"/>
          <w:b/>
          <w:i w:val="0"/>
          <w:strike w:val="0"/>
          <w:dstrike w:val="0"/>
          <w:emboss w:val="0"/>
          <w:imprint w:val="0"/>
          <w:outline w:val="0"/>
          <w:shadow w:val="0"/>
          <w:sz w:val="24"/>
          <w:szCs w:val="24"/>
          <w:u w:val="none"/>
        </w:rPr>
        <w:t xml:space="preserve">   Simulations:</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During the second phase of the project (ELE 491), we build the buck convertor and interfaced with solar charged battery and function generator and tested the ON/OFF as well as dimming of the 7 Watts Led. The only problem we faced was the heating up of the mosfet. The problem was solved by using a heat sink with the mosfet. </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drawing>
          <wp:inline>
            <wp:extent cx="2631397" cy="197390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PA\Desktop\new compon\20150415_1936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387" cy="1988906"/>
                    </a:xfrm>
                    <a:prstGeom prst="rect">
                      <a:avLst/>
                    </a:prstGeom>
                    <a:noFill/>
                    <a:ln>
                      <a:noFill/>
                    </a:ln>
                  </pic:spPr>
                </pic:pic>
              </a:graphicData>
            </a:graphic>
          </wp:inline>
        </w:drawing>
      </w:r>
    </w:p>
    <w:p>
      <w:pPr>
        <w:pStyle w:val="Caption"/>
        <w:spacing w:line="480" w:lineRule="auto"/>
        <w:ind w:left="720"/>
        <w:jc w:val="both"/>
        <w:rPr>
          <w:color w:val="auto"/>
          <w:rFonts w:hAnsi="Times New Roman" w:ascii="Times New Roman" w:cs="Times New Roman"/>
          <w:b w:val="0"/>
          <w:sz w:val="24"/>
          <w:szCs w:val="24"/>
        </w:rPr>
      </w:pPr>
      <w:r>
        <w:rPr>
          <w:color w:val="auto"/>
          <w:rFonts w:hAnsi="Times New Roman" w:ascii="Times New Roman" w:cs="Times New Roman"/>
          <w:b w:val="0"/>
          <w:i w:val="0"/>
          <w:strike w:val="0"/>
          <w:dstrike w:val="0"/>
          <w:emboss w:val="0"/>
          <w:imprint w:val="0"/>
          <w:outline w:val="0"/>
          <w:shadow w:val="0"/>
          <w:sz w:val="24"/>
          <w:szCs w:val="24"/>
          <w:u w:val="none"/>
        </w:rPr>
        <w:t xml:space="preserve">Figure 18: Buck Convertor with Small LED</w:t>
      </w:r>
    </w:p>
    <w:p>
      <w:pPr>
        <w:pStyle w:val="Text"/>
      </w:pPr>
      <w:r>
        <w:rPr>
          <w:rFonts w:ascii="Times New Roman"/>
          <w:b w:val="0"/>
          <w:i w:val="0"/>
          <w:strike w:val="0"/>
          <w:dstrike w:val="0"/>
          <w:emboss w:val="0"/>
          <w:imprint w:val="0"/>
          <w:outline w:val="0"/>
          <w:shadow w:val="0"/>
          <w:sz w:val="20"/>
          <w:szCs w:val="20"/>
          <w:u w:val="none"/>
        </w:rPr>
        <w:lastRenderedPageBreak/>
        <w:drawing>
          <wp:inline>
            <wp:extent cx="4844411" cy="3616662"/>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PA\Desktop\New pics-sdp2\20150507_203702_27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0410" cy="3621132"/>
                    </a:xfrm>
                    <a:prstGeom prst="rect">
                      <a:avLst/>
                    </a:prstGeom>
                    <a:noFill/>
                    <a:ln>
                      <a:noFill/>
                    </a:ln>
                  </pic:spPr>
                </pic:pic>
              </a:graphicData>
            </a:graphic>
          </wp:inline>
        </w:drawing>
      </w:r>
    </w:p>
    <w:p>
      <w:pPr>
        <w:pStyle w:val="Caption"/>
        <w:jc w:val="both"/>
        <w:rPr>
          <w:color w:val="auto"/>
          <w:rFonts w:hAnsi="Times New Roman" w:ascii="Times New Roman" w:cs="Times New Roman"/>
          <w:b w:val="0"/>
        </w:rPr>
      </w:pPr>
      <w:r>
        <w:rPr>
          <w:color w:val="auto"/>
          <w:rFonts w:hAnsi="Times New Roman" w:ascii="Times New Roman" w:cs="Times New Roman"/>
          <w:b w:val="0"/>
          <w:i w:val="0"/>
          <w:strike w:val="0"/>
          <w:dstrike w:val="0"/>
          <w:emboss w:val="0"/>
          <w:imprint w:val="0"/>
          <w:outline w:val="0"/>
          <w:shadow w:val="0"/>
          <w:sz w:val="18"/>
          <w:szCs w:val="18"/>
          <w:u w:val="none"/>
        </w:rPr>
        <w:t xml:space="preserve">                       </w:t>
      </w:r>
    </w:p>
    <w:p>
      <w:pPr>
        <w:pStyle w:val="Caption"/>
        <w:jc w:val="both"/>
        <w:rPr>
          <w:color w:val="auto"/>
          <w:rFonts w:hAnsi="Times New Roman" w:ascii="Times New Roman" w:cs="Times New Roman"/>
          <w:b w:val="0"/>
          <w:sz w:val="24"/>
          <w:szCs w:val="24"/>
        </w:rPr>
      </w:pPr>
      <w:r>
        <w:rPr>
          <w:color w:val="auto"/>
          <w:rFonts w:hAnsi="Times New Roman" w:ascii="Times New Roman" w:cs="Times New Roman"/>
          <w:b w:val="0"/>
          <w:i w:val="0"/>
          <w:strike w:val="0"/>
          <w:dstrike w:val="0"/>
          <w:emboss w:val="0"/>
          <w:imprint w:val="0"/>
          <w:outline w:val="0"/>
          <w:shadow w:val="0"/>
          <w:sz w:val="18"/>
          <w:szCs w:val="18"/>
          <w:u w:val="none"/>
        </w:rPr>
        <w:t xml:space="preserve">                        </w:t>
      </w:r>
      <w:r>
        <w:rPr>
          <w:color w:val="auto"/>
          <w:rFonts w:hAnsi="Times New Roman" w:ascii="Times New Roman" w:cs="Times New Roman"/>
          <w:b w:val="0"/>
          <w:i w:val="0"/>
          <w:strike w:val="0"/>
          <w:dstrike w:val="0"/>
          <w:emboss w:val="0"/>
          <w:imprint w:val="0"/>
          <w:outline w:val="0"/>
          <w:shadow w:val="0"/>
          <w:sz w:val="24"/>
          <w:szCs w:val="24"/>
          <w:u w:val="none"/>
        </w:rPr>
        <w:t xml:space="preserve">Figure </w:t>
      </w:r>
      <w:r>
        <w:rPr>
          <w:color w:val="auto"/>
          <w:rFonts w:hAnsi="Times New Roman" w:ascii="Times New Roman" w:cs="Times New Roman"/>
          <w:b w:val="0"/>
          <w:sz w:val="24"/>
          <w:szCs w:val="24"/>
        </w:rPr>
        <w:fldChar w:fldCharType="begin"/>
      </w:r>
      <w:r>
        <w:rPr>
          <w:color w:val="auto"/>
          <w:rFonts w:hAnsi="Times New Roman" w:ascii="Times New Roman" w:cs="Times New Roman"/>
          <w:b w:val="0"/>
          <w:sz w:val="24"/>
          <w:szCs w:val="24"/>
        </w:rPr>
        <w:instrText xml:space="preserve"> SEQ Figure \* ARABIC </w:instrText>
      </w:r>
      <w:r>
        <w:rPr>
          <w:color w:val="auto"/>
          <w:rFonts w:hAnsi="Times New Roman" w:ascii="Times New Roman" w:cs="Times New Roman"/>
          <w:b w:val="0"/>
          <w:sz w:val="24"/>
          <w:szCs w:val="24"/>
        </w:rPr>
        <w:fldChar w:fldCharType="separate"/>
      </w:r>
      <w:r>
        <w:rPr>
          <w:color w:val="auto"/>
          <w:rFonts w:hAnsi="Times New Roman" w:ascii="Times New Roman" w:cs="Times New Roman"/>
          <w:b w:val="0"/>
          <w:i w:val="0"/>
          <w:strike w:val="0"/>
          <w:dstrike w:val="0"/>
          <w:emboss w:val="0"/>
          <w:imprint w:val="0"/>
          <w:outline w:val="0"/>
          <w:shadow w:val="0"/>
          <w:sz w:val="24"/>
          <w:szCs w:val="24"/>
          <w:u w:val="none"/>
        </w:rPr>
        <w:t xml:space="preserve">1</w:t>
      </w:r>
      <w:r>
        <w:rPr>
          <w:color w:val="auto"/>
          <w:rFonts w:hAnsi="Times New Roman" w:ascii="Times New Roman" w:cs="Times New Roman"/>
          <w:b w:val="0"/>
          <w:sz w:val="24"/>
          <w:szCs w:val="24"/>
        </w:rPr>
        <w:fldChar w:fldCharType="end"/>
      </w:r>
      <w:r>
        <w:rPr>
          <w:color w:val="auto"/>
          <w:rFonts w:hAnsi="Times New Roman" w:ascii="Times New Roman" w:cs="Times New Roman"/>
          <w:b w:val="0"/>
          <w:i w:val="0"/>
          <w:strike w:val="0"/>
          <w:dstrike w:val="0"/>
          <w:emboss w:val="0"/>
          <w:imprint w:val="0"/>
          <w:outline w:val="0"/>
          <w:shadow w:val="0"/>
          <w:sz w:val="24"/>
          <w:szCs w:val="24"/>
          <w:u w:val="none"/>
        </w:rPr>
        <w:t xml:space="preserve">9: Dimming the 7Watt LED by Varying the Duty Cycle</w:t>
      </w: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p>
    <w:p>
      <w:pPr>
        <w:spacing w:line="480" w:lineRule="auto"/>
        <w:ind w:left="2880" w:firstLine="720"/>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CHAPTER FOUR</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4. RESULTS AND DISCUSSION</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result comprises the successful operation of the ‘SOLAR POWERED LED STREET LIGHT WITH AUTO INTENSITY CONTROL ’. The circuit is stationed in a suitable location that is exposed to sunlight so that immediately it is dark the system automatically switches “ON” the lamps and when the illumination is above 50 lux the lamps are automatically switched “OFF”. The values of illumination, voltage, current and temperature is noted from the LCD. </w:t>
      </w:r>
    </w:p>
    <w:p>
      <w:pPr>
        <w:pStyle w:val="ListParagraph"/>
        <w:numPr>
          <w:ilvl w:val="1"/>
          <w:numId w:val="28"/>
        </w:numPr>
        <w:spacing w:line="480" w:lineRule="auto"/>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w:t>
      </w:r>
      <w:r>
        <w:rPr>
          <w:rFonts w:hAnsi="Times New Roman" w:ascii="Times New Roman" w:cs="Times New Roman"/>
          <w:b w:val="0"/>
          <w:i w:val="0"/>
          <w:strike w:val="0"/>
          <w:dstrike w:val="0"/>
          <w:emboss w:val="0"/>
          <w:imprint w:val="0"/>
          <w:outline w:val="0"/>
          <w:shadow w:val="0"/>
          <w:sz w:val="24"/>
          <w:szCs w:val="24"/>
          <w:u w:val="none"/>
        </w:rPr>
        <w:t xml:space="preserve"> As observed on Friday, 20/ 03 / 2021 at 1 :22 pm in the AEC LAB of NEW HORIZION COLLEGE OF ENGINEERING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Table 1 (Observation of the useage of power in HORIZON COOLLEGE OF ENGINEERING)</w:t>
      </w:r>
    </w:p>
    <w:tbl>
      <w:tblPr>
        <w:tblStyle w:val="TableGrid"/>
        <w:tblW w:w="0" w:type="auto"/>
        <w:tblLook w:val="04A0"/>
      </w:tblPr>
      <w:tblGrid>
        <w:gridCol w:w="1558"/>
        <w:gridCol w:w="1558"/>
        <w:gridCol w:w="1558"/>
        <w:gridCol w:w="1558"/>
        <w:gridCol w:w="1559"/>
        <w:gridCol w:w="1559"/>
      </w:tblGrid>
      <w:tr>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S/N;</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Current (A)</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Voltage (V)</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Illumination (lux)</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Temperature  ( ºC )</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Status of LED</w:t>
            </w:r>
          </w:p>
        </w:tc>
      </w:tr>
      <w:tr>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0.012</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69.2</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22</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OFF</w:t>
            </w:r>
          </w:p>
        </w:tc>
      </w:tr>
      <w:tr>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0.011</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53.5</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22</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ON but Dim</w:t>
            </w:r>
          </w:p>
        </w:tc>
      </w:tr>
      <w:tr>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0.01</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46.7</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22</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ON and Slightly bright</w:t>
            </w:r>
          </w:p>
        </w:tc>
      </w:tr>
      <w:tr>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0.011</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0</w:t>
            </w:r>
          </w:p>
        </w:tc>
        <w:tc>
          <w:tcPr>
            <w:tcW w:w="1558"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23</w:t>
            </w:r>
          </w:p>
        </w:tc>
        <w:tc>
          <w:tcPr>
            <w:tcW w:w="1559" w:type="dxa"/>
          </w:tcPr>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ON and glowing brightly</w:t>
            </w:r>
          </w:p>
        </w:tc>
      </w:tr>
    </w:tbl>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5 Future Scenario</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This design can be enhanced using the following:</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1. Solar and Wind Powered Street Lights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2. Time Programmed Sun Tracking Solar Panel </w:t>
      </w: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jc w:val="both"/>
        <w:rPr>
          <w:rFonts w:hAnsi="Times New Roman" w:ascii="Times New Roman" w:cs="Times New Roman"/>
          <w:sz w:val="24"/>
          <w:szCs w:val="24"/>
        </w:rPr>
      </w:pPr>
    </w:p>
    <w:p>
      <w:pPr>
        <w:spacing w:line="480" w:lineRule="auto"/>
        <w:ind w:left="2880" w:firstLine="720"/>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CHAPTER FIVE</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5.0 Conclusion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project ‘SOLAR POWERED LED STREET LIGHT WITH AUTO INTENSITY CONTROL’ is a cost effective, practical, eco-friendly and the safest way to save energy. It clearly tackles the two problems that world is facing today, saving of energy and also disposal of incandescent lamps, very efficiently. According to statistical data we can save more that 40 % of electrical energy that is now consumed by the highways. Initial cost and maintenance can be the draw backs of this project. With the advances in technology and good resource planning the cost of the project can be cut down and also with the use of good equipment the maintenance can also</w:t>
      </w:r>
      <w:r>
        <w:rPr>
          <w:rFonts w:ascii="Calibri"/>
          <w:b w:val="0"/>
          <w:i w:val="0"/>
          <w:strike w:val="0"/>
          <w:dstrike w:val="0"/>
          <w:emboss w:val="0"/>
          <w:imprint w:val="0"/>
          <w:outline w:val="0"/>
          <w:shadow w:val="0"/>
          <w:sz w:val="22"/>
          <w:szCs w:val="22"/>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be reduced in terms of periodic checks.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LEDs have long life, emit cool light, donor have any toxic material and can be used for fast switching. For these reasons our project presents far more advantages which can over shadow the present limitations. Keeping in view the long term benefits and the initial cost would never be a problem as the investment return time is very less.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project has scope in various other applications like for providing lighting in industries, campuses and parking lots of huge shopping malls. This can also be used for surveillance in corporate campuses and industries.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paper elucidates the design and implementation of an automatic street light control system. The design works efficiently to turn street lamps ON/OFF. The LDR sensor is the only sensor used in this circuit. The lamps will come “ON” immediately darkness falls and go “OFF” once the illumination exceed 50 lux. With this design, the drawback of the street light system using timer controller is overcome and human intervention is completely eliminated. By this energy consumption and cost are drastically reduced.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Automatic Street Light Control System based on Light intensity &amp; traffic density, in the todays up growing countries will be more effective in case of cost, manpower and security as compare with today's running complicated and complex light controlling systems.</w:t>
      </w:r>
    </w:p>
    <w:p>
      <w:pPr>
        <w:spacing w:line="48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5.1 Appendices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1. ATMEL 89S52 Data Sheets.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2. PIC16F877A Data Sheets.</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3. VOLTAGE REGULATOR 7805</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4.  ZENER DIODE</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5</w:t>
      </w:r>
      <w:r>
        <w:rPr>
          <w:rFonts w:hAnsi="Times New Roman" w:ascii="Times New Roman" w:cs="Times New Roman"/>
          <w:b/>
          <w:i w:val="0"/>
          <w:strike w:val="0"/>
          <w:dstrike w:val="0"/>
          <w:emboss w:val="0"/>
          <w:imprint w:val="0"/>
          <w:outline w:val="0"/>
          <w:shadow w:val="0"/>
          <w:sz w:val="24"/>
          <w:szCs w:val="24"/>
          <w:u w:val="none"/>
        </w:rPr>
        <w:t xml:space="preserve">.</w:t>
      </w:r>
      <w:r>
        <w:rPr>
          <w:rFonts w:hAnsi="Times New Roman" w:ascii="Times New Roman" w:cs="Times New Roman"/>
          <w:b w:val="0"/>
          <w:i w:val="0"/>
          <w:strike w:val="0"/>
          <w:dstrike w:val="0"/>
          <w:emboss w:val="0"/>
          <w:imprint w:val="0"/>
          <w:outline w:val="0"/>
          <w:shadow w:val="0"/>
          <w:sz w:val="24"/>
          <w:szCs w:val="24"/>
          <w:u w:val="none"/>
        </w:rPr>
        <w:t xml:space="preserve"> LM35</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6.  LED </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7. LDR</w:t>
      </w:r>
    </w:p>
    <w:p>
      <w:pPr>
        <w:spacing w:line="480"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8.  DIODE IN4007 </w:t>
      </w: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480" w:lineRule="auto"/>
        <w:jc w:val="both"/>
        <w:rPr>
          <w:rFonts w:hAnsi="Times New Roman" w:ascii="Times New Roman" w:cs="Times New Roman"/>
          <w:b/>
          <w:sz w:val="24"/>
          <w:szCs w:val="24"/>
        </w:rPr>
      </w:pPr>
    </w:p>
    <w:p>
      <w:pPr>
        <w:spacing w:line="240" w:lineRule="auto"/>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lastRenderedPageBreak/>
        <w:t xml:space="preserve">REFERENCE</w:t>
      </w:r>
    </w:p>
    <w:p>
      <w:pPr>
        <w:spacing w:line="240" w:lineRule="auto"/>
        <w:jc w:val="both"/>
        <w:rPr>
          <w:rFonts w:hAnsi="Times New Roman" w:ascii="Times New Roman" w:cs="Times New Roman"/>
          <w:b/>
          <w:sz w:val="24"/>
          <w:szCs w:val="24"/>
        </w:rPr>
      </w:pPr>
    </w:p>
    <w:p>
      <w:pPr>
        <w:spacing w:line="360" w:lineRule="auto"/>
        <w:ind w:left="720" w:hanging="720"/>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Kapse Sagar Sudhakar (2013)</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strike w:val="0"/>
          <w:dstrike w:val="0"/>
          <w:emboss w:val="0"/>
          <w:imprint w:val="0"/>
          <w:outline w:val="0"/>
          <w:shadow w:val="0"/>
          <w:sz w:val="24"/>
          <w:szCs w:val="24"/>
          <w:u w:val="none"/>
        </w:rPr>
        <w:t xml:space="preserve">Automatic Street Light Control System</w:t>
      </w:r>
      <w:r>
        <w:rPr>
          <w:rFonts w:hAnsi="Times New Roman" w:ascii="Times New Roman" w:cs="Times New Roman"/>
          <w:b w:val="0"/>
          <w:i w:val="0"/>
          <w:strike w:val="0"/>
          <w:dstrike w:val="0"/>
          <w:emboss w:val="0"/>
          <w:imprint w:val="0"/>
          <w:outline w:val="0"/>
          <w:shadow w:val="0"/>
          <w:sz w:val="24"/>
          <w:szCs w:val="24"/>
          <w:u w:val="none"/>
        </w:rPr>
        <w:t xml:space="preserve">” AbhInternational Journal of Scientific &amp; Engineering Research, Volume 7, Issue 7, July-2016 37 ISSN 2229-5518. Bhaskar Student of Department of Computer Engineering, University of Pune (Maharashtra), INDIA International Journal of Emerging Technology and Advanced Engineering Website: www.ijetae.com (ISSN 2250-2459, ISO 9001:2008 Certified Journal, Volume 3, Issue 5, May).</w:t>
      </w:r>
    </w:p>
    <w:p>
      <w:pPr>
        <w:spacing w:line="360" w:lineRule="auto"/>
        <w:ind w:left="720" w:hanging="720"/>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M. A. Dalla Costa ; L. Schuch ; L. Michels ; C. Rech ; J. R. Pinheiro (2015)</w:t>
      </w:r>
      <w:r>
        <w:rPr>
          <w:rFonts w:hAnsi="Times New Roman" w:ascii="Times New Roman" w:cs="Times New Roman"/>
          <w:b w:val="0"/>
          <w:i w:val="0"/>
          <w:strike w:val="0"/>
          <w:dstrike w:val="0"/>
          <w:emboss w:val="0"/>
          <w:imprint w:val="0"/>
          <w:outline w:val="0"/>
          <w:shadow w:val="0"/>
          <w:sz w:val="24"/>
          <w:szCs w:val="24"/>
          <w:u w:val="none"/>
        </w:rPr>
        <w:t xml:space="preserve"> Autonomous street lighting system based on solar energy and LEDs” Author(s) :; G. H. Costa Federal University of Santa Maria - UFSM, GEPOC - GEDRE, Av. Roraima N° 1000, CEP 97105- 900, Santa Maria - RS - Brasil Cited by IEEE Publications</w:t>
      </w:r>
    </w:p>
    <w:p>
      <w:pPr>
        <w:spacing w:line="360" w:lineRule="auto"/>
        <w:ind w:left="720" w:hanging="720"/>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Mahmoud I. Masoud (2015)</w:t>
      </w:r>
      <w:r>
        <w:rPr>
          <w:rFonts w:hAnsi="Times New Roman" w:ascii="Times New Roman" w:cs="Times New Roman"/>
          <w:b w:val="0"/>
          <w:i w:val="0"/>
          <w:strike w:val="0"/>
          <w:dstrike w:val="0"/>
          <w:emboss w:val="0"/>
          <w:imprint w:val="0"/>
          <w:outline w:val="0"/>
          <w:shadow w:val="0"/>
          <w:sz w:val="24"/>
          <w:szCs w:val="24"/>
          <w:u w:val="none"/>
        </w:rPr>
        <w:t xml:space="preserve"> Department of Electrical and Computer Engineering, Sultan Qaboos Street lighting using solar powered LED light technology: Sultan Qaboos University Case Study  University, Muscat, Oman Published in: GCC Conference and Exhibition (GCCCE), 2015 IEEE 8th Date of Conference: 1-4 Feb. </w:t>
      </w:r>
      <w:r>
        <w:rPr>
          <w:rFonts w:hAnsi="Times New Roman" w:ascii="Times New Roman" w:cs="Times New Roman"/>
          <w:b/>
          <w:i w:val="0"/>
          <w:strike w:val="0"/>
          <w:dstrike w:val="0"/>
          <w:emboss w:val="0"/>
          <w:imprint w:val="0"/>
          <w:outline w:val="0"/>
          <w:shadow w:val="0"/>
          <w:sz w:val="24"/>
          <w:szCs w:val="24"/>
          <w:u w:val="none"/>
        </w:rPr>
        <w:t xml:space="preserve">Sakshee Srivastava</w:t>
      </w:r>
      <w:r>
        <w:rPr>
          <w:rFonts w:hAnsi="Times New Roman" w:ascii="Times New Roman" w:cs="Times New Roman"/>
          <w:b w:val="0"/>
          <w:i w:val="0"/>
          <w:strike w:val="0"/>
          <w:dstrike w:val="0"/>
          <w:emboss w:val="0"/>
          <w:imprint w:val="0"/>
          <w:outline w:val="0"/>
          <w:shadow w:val="0"/>
          <w:sz w:val="24"/>
          <w:szCs w:val="24"/>
          <w:u w:val="none"/>
        </w:rPr>
        <w:t xml:space="preserve"> Automatic Street Lights by Electronics And Communication Engineering, Institute Of Technology And Manag</w:t>
      </w:r>
    </w:p>
    <w:p>
      <w:pPr>
        <w:spacing w:line="360" w:lineRule="auto"/>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i w:val="0"/>
          <w:strike w:val="0"/>
          <w:dstrike w:val="0"/>
          <w:emboss w:val="0"/>
          <w:imprint w:val="0"/>
          <w:outline w:val="0"/>
          <w:shadow w:val="0"/>
          <w:sz w:val="24"/>
          <w:szCs w:val="24"/>
          <w:u w:val="none"/>
        </w:rPr>
        <w:t xml:space="preserve">Isah Abdulazeez Watson, Oshomah Abdulai Braimah, Alexander Omoregie (2015) </w:t>
      </w:r>
      <w:r>
        <w:rPr>
          <w:rFonts w:hAnsi="Times New Roman" w:ascii="Times New Roman" w:cs="Times New Roman"/>
          <w:b w:val="0"/>
          <w:i w:val="0"/>
          <w:strike w:val="0"/>
          <w:dstrike w:val="0"/>
          <w:emboss w:val="0"/>
          <w:imprint w:val="0"/>
          <w:outline w:val="0"/>
          <w:shadow w:val="0"/>
          <w:sz w:val="24"/>
          <w:szCs w:val="24"/>
          <w:u w:val="none"/>
        </w:rPr>
        <w:t xml:space="preserve">Design and Implementation of an Automatic Street Light Control, Department of Electrical/Electronic Engineering, Auchi Polytechnic, Auchi, Nigeria </w:t>
      </w:r>
    </w:p>
    <w:p>
      <w:pPr>
        <w:spacing w:line="360" w:lineRule="auto"/>
        <w:ind w:left="720" w:hanging="720"/>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Mustafa Saad, Abdalhalim Farij, Ahamed Salah And Abdalroof Abdaljalil (2012) </w:t>
      </w:r>
      <w:r>
        <w:rPr>
          <w:rFonts w:hAnsi="Times New Roman" w:ascii="Times New Roman" w:cs="Times New Roman"/>
          <w:b w:val="0"/>
          <w:i w:val="0"/>
          <w:strike w:val="0"/>
          <w:dstrike w:val="0"/>
          <w:emboss w:val="0"/>
          <w:imprint w:val="0"/>
          <w:outline w:val="0"/>
          <w:shadow w:val="0"/>
          <w:sz w:val="24"/>
          <w:szCs w:val="24"/>
          <w:u w:val="none"/>
        </w:rPr>
        <w:t xml:space="preserve">Automatic Street Light Control System Using Microcontroller, Department of Control Engineering College of Electronic Technology/ Baniwalid Baniwalid- Libyas</w:t>
      </w:r>
    </w:p>
    <w:p>
      <w:pPr>
        <w:spacing w:line="360" w:lineRule="auto"/>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i w:val="0"/>
          <w:strike w:val="0"/>
          <w:dstrike w:val="0"/>
          <w:emboss w:val="0"/>
          <w:imprint w:val="0"/>
          <w:outline w:val="0"/>
          <w:shadow w:val="0"/>
          <w:sz w:val="24"/>
          <w:szCs w:val="24"/>
          <w:u w:val="none"/>
        </w:rPr>
        <w:t xml:space="preserve">Sharath Patil G.S1, Rudresh S.M2 (2005) </w:t>
      </w:r>
      <w:r>
        <w:rPr>
          <w:rFonts w:hAnsi="Times New Roman" w:ascii="Times New Roman" w:cs="Times New Roman"/>
          <w:b w:val="0"/>
          <w:i w:val="0"/>
          <w:strike w:val="0"/>
          <w:dstrike w:val="0"/>
          <w:emboss w:val="0"/>
          <w:imprint w:val="0"/>
          <w:outline w:val="0"/>
          <w:shadow w:val="0"/>
          <w:sz w:val="24"/>
          <w:szCs w:val="24"/>
          <w:u w:val="none"/>
        </w:rPr>
        <w:t xml:space="preserve">Design and Implementation of Automatic Street Light Control Using Sensors and Solar Panel, Kallendrachari.K3 ,M Kiran Kumar4, Vani H.V5</w:t>
      </w:r>
    </w:p>
    <w:p>
      <w:pPr>
        <w:spacing w:line="360" w:lineRule="auto"/>
        <w:ind w:left="720" w:hanging="720"/>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 M. A. Dalla Costa ; L. Schuch ; L. Michels ; C. Rech ; J. R. Pinheiro ; G. H</w:t>
      </w:r>
      <w:r>
        <w:rPr>
          <w:rFonts w:hAnsi="Times New Roman" w:ascii="Times New Roman" w:cs="Times New Roman"/>
          <w:b w:val="0"/>
          <w:i w:val="0"/>
          <w:strike w:val="0"/>
          <w:dstrike w:val="0"/>
          <w:emboss w:val="0"/>
          <w:imprint w:val="0"/>
          <w:outline w:val="0"/>
          <w:shadow w:val="0"/>
          <w:sz w:val="24"/>
          <w:szCs w:val="24"/>
          <w:u w:val="none"/>
        </w:rPr>
        <w:t xml:space="preserve"> Autonomous street lighting system based on solar energy and LEDs” Author(s) :. Costa Federal University of Santa Maria - UFSM, GEPOC - GEDRE, Av. Roraima N° 1000, CEP 97105- 900, Santa Maria - RS - Brasil Cited by IEEE Publications</w:t>
      </w:r>
    </w:p>
    <w:p>
      <w:pPr>
        <w:spacing w:line="360" w:lineRule="auto"/>
        <w:ind w:left="720" w:hanging="720"/>
        <w:jc w:val="both"/>
        <w:rPr>
          <w:rFonts w:hAnsi="Times New Roman" w:ascii="Times New Roman" w:cs="Times New Roman"/>
          <w:sz w:val="24"/>
          <w:szCs w:val="24"/>
        </w:rPr>
      </w:pPr>
      <w:r>
        <w:rPr>
          <w:rFonts w:hAnsi="Times New Roman" w:ascii="Times New Roman" w:cs="Times New Roman"/>
          <w:b/>
          <w:i w:val="0"/>
          <w:strike w:val="0"/>
          <w:dstrike w:val="0"/>
          <w:emboss w:val="0"/>
          <w:imprint w:val="0"/>
          <w:outline w:val="0"/>
          <w:shadow w:val="0"/>
          <w:sz w:val="24"/>
          <w:szCs w:val="24"/>
          <w:u w:val="none"/>
        </w:rPr>
        <w:t xml:space="preserve"> Mahmoud I. Masoud</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i w:val="0"/>
          <w:strike w:val="0"/>
          <w:dstrike w:val="0"/>
          <w:emboss w:val="0"/>
          <w:imprint w:val="0"/>
          <w:outline w:val="0"/>
          <w:shadow w:val="0"/>
          <w:sz w:val="24"/>
          <w:szCs w:val="24"/>
          <w:u w:val="none"/>
        </w:rPr>
        <w:t xml:space="preserve">(2015), </w:t>
      </w:r>
      <w:r>
        <w:rPr>
          <w:rFonts w:hAnsi="Times New Roman" w:ascii="Times New Roman" w:cs="Times New Roman"/>
          <w:b w:val="0"/>
          <w:i w:val="0"/>
          <w:strike w:val="0"/>
          <w:dstrike w:val="0"/>
          <w:emboss w:val="0"/>
          <w:imprint w:val="0"/>
          <w:outline w:val="0"/>
          <w:shadow w:val="0"/>
          <w:sz w:val="24"/>
          <w:szCs w:val="24"/>
          <w:u w:val="none"/>
        </w:rPr>
        <w:t xml:space="preserve">Department of Electrical and Computer Engineering, Sultan Qaboos University, Muscat, Oman on Street lighting using solar powered LED light technology: Sultan Qaboos University Case Study Published in: GCC Conference and Exhibition (GCCCE), 2015 IEEE 8th Date of Conference: 1-4 Feb. </w:t>
      </w:r>
      <w:r>
        <w:rPr>
          <w:rFonts w:hAnsi="Times New Roman" w:ascii="Times New Roman" w:cs="Times New Roman"/>
          <w:b/>
          <w:i w:val="0"/>
          <w:strike w:val="0"/>
          <w:dstrike w:val="0"/>
          <w:emboss w:val="0"/>
          <w:imprint w:val="0"/>
          <w:outline w:val="0"/>
          <w:shadow w:val="0"/>
          <w:sz w:val="24"/>
          <w:szCs w:val="24"/>
          <w:u w:val="none"/>
        </w:rPr>
        <w:t xml:space="preserve">Mokhtar Ali ; Mohamed Orabi ; Emad Abdelkarim ; Jaber A. Abu Qahouq</w:t>
      </w:r>
      <w:r>
        <w:rPr>
          <w:rFonts w:hAnsi="Times New Roman" w:ascii="Times New Roman" w:cs="Times New Roman"/>
          <w:b w:val="0"/>
          <w:i w:val="0"/>
          <w:strike w:val="0"/>
          <w:dstrike w:val="0"/>
          <w:emboss w:val="0"/>
          <w:imprint w:val="0"/>
          <w:outline w:val="0"/>
          <w:shadow w:val="0"/>
          <w:sz w:val="24"/>
          <w:szCs w:val="24"/>
          <w:u w:val="none"/>
        </w:rPr>
        <w:t xml:space="preserve">, Design and development of energy-free solar street LED light system bAPEARC, South Valley University, Aswan 81542, Egypt</w:t>
      </w:r>
    </w:p>
    <w:p>
      <w:pPr>
        <w:tabs>
          <w:tab w:val="left" w:leader="none" w:pos="6570"/>
        </w:tabs>
        <w:spacing w:line="360" w:lineRule="auto"/>
        <w:ind w:left="720" w:hanging="720"/>
        <w:jc w:val="both"/>
        <w:rPr>
          <w:rFonts w:hAnsi="Times New Roman" w:ascii="Times New Roman" w:cs="Times New Roman"/>
          <w:b/>
          <w:sz w:val="24"/>
          <w:szCs w:val="24"/>
        </w:rPr>
      </w:pPr>
      <w:r>
        <w:rPr>
          <w:rFonts w:hAnsi="Times New Roman" w:ascii="Times New Roman" w:cs="Times New Roman"/>
          <w:b/>
          <w:i w:val="0"/>
          <w:strike w:val="0"/>
          <w:dstrike w:val="0"/>
          <w:emboss w:val="0"/>
          <w:imprint w:val="0"/>
          <w:outline w:val="0"/>
          <w:shadow w:val="0"/>
          <w:sz w:val="24"/>
          <w:szCs w:val="24"/>
          <w:u w:val="none"/>
        </w:rPr>
        <w:t xml:space="preserve">Anshul Tiwari , Chetan Varshney , Ankit Shukla</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i w:val="0"/>
          <w:strike w:val="0"/>
          <w:dstrike w:val="0"/>
          <w:emboss w:val="0"/>
          <w:imprint w:val="0"/>
          <w:outline w:val="0"/>
          <w:shadow w:val="0"/>
          <w:sz w:val="24"/>
          <w:szCs w:val="24"/>
          <w:u w:val="none"/>
        </w:rPr>
        <w:t xml:space="preserve">(2010)</w:t>
      </w:r>
      <w:r>
        <w:rPr>
          <w:rFonts w:hAnsi="Times New Roman" w:ascii="Times New Roman" w:cs="Times New Roman"/>
          <w:b w:val="0"/>
          <w:i w:val="0"/>
          <w:strike w:val="0"/>
          <w:dstrike w:val="0"/>
          <w:emboss w:val="0"/>
          <w:imprint w:val="0"/>
          <w:outline w:val="0"/>
          <w:shadow w:val="0"/>
          <w:sz w:val="24"/>
          <w:szCs w:val="24"/>
          <w:u w:val="none"/>
        </w:rPr>
        <w:t xml:space="preserve"> Concept Of Smart Solar Street Light Ims Engineering College, Ghaziabad. International Advanced Research Journal In Science, Engineering And Technology (Iarjset) National Conference On Renewable Energy And E</w:t>
      </w:r>
      <w:bookmarkStart w:id="0" w:name="_GoBack"/>
      <w:bookmarkEnd w:id="0"/>
      <w:r>
        <w:rPr>
          <w:rFonts w:hAnsi="Times New Roman" w:ascii="Times New Roman" w:cs="Times New Roman"/>
          <w:b w:val="0"/>
          <w:i w:val="0"/>
          <w:strike w:val="0"/>
          <w:dstrike w:val="0"/>
          <w:emboss w:val="0"/>
          <w:imprint w:val="0"/>
          <w:outline w:val="0"/>
          <w:shadow w:val="0"/>
          <w:sz w:val="24"/>
          <w:szCs w:val="24"/>
          <w:u w:val="none"/>
        </w:rPr>
        <w:t xml:space="preserve">nvironment (Ncree-2015) Ims Engineering College,</w:t>
      </w:r>
    </w:p>
    <w:p>
      <w:pPr>
        <w:rPr>
          <w:rFonts w:hAnsi="Times New Roman" w:ascii="Times New Roman" w:cs="Times New Roman"/>
          <w:sz w:val="24"/>
          <w:szCs w:val="24"/>
        </w:rPr>
      </w:pPr>
    </w:p>
    <w:p>
      <w:pPr>
        <w:rPr>
          <w:rFonts w:hAnsi="Times New Roman" w:ascii="Times New Roman" w:cs="Times New Roman"/>
          <w:sz w:val="24"/>
          <w:szCs w:val="24"/>
        </w:rPr>
      </w:pPr>
    </w:p>
    <w:p>
      <w:pPr>
        <w:rPr>
          <w:rFonts w:hAnsi="Times New Roman" w:ascii="Times New Roman" w:cs="Times New Roman"/>
          <w:sz w:val="24"/>
          <w:szCs w:val="24"/>
        </w:rPr>
      </w:pPr>
    </w:p>
    <w:p>
      <w:pPr>
        <w:rPr>
          <w:rFonts w:hAnsi="Times New Roman" w:ascii="Times New Roman" w:cs="Times New Roman"/>
          <w:sz w:val="24"/>
          <w:szCs w:val="24"/>
        </w:rPr>
      </w:pPr>
    </w:p>
    <w:p>
      <w:pPr>
        <w:rPr>
          <w:rFonts w:hAnsi="Times New Roman" w:ascii="Times New Roman" w:cs="Times New Roman"/>
          <w:sz w:val="24"/>
          <w:szCs w:val="24"/>
        </w:rPr>
      </w:pPr>
    </w:p>
    <w:p>
      <w:pPr>
        <w:ind w:firstLine="720"/>
        <w:rPr>
          <w:rFonts w:hAnsi="Times New Roman" w:ascii="Times New Roman" w:cs="Times New Roman"/>
          <w:sz w:val="24"/>
          <w:szCs w:val="24"/>
        </w:rPr>
      </w:pPr>
    </w:p>
    <w:sectPr w:rsidR="00E1411C" w:rsidRPr="00A36D83">
      <w:footerReference w:type="default" r:id="rId28"/>
      <w:pgSz w:w="12240" w:h="15840"/>
      <w:pgMar w:top="1440" w:right="1440" w:bottom="1440" w:left="1440" w:header="720" w:foo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A86" w:rsidRDefault="00D01A86" w:rsidP="00E1411C">
      <w:pPr>
        <w:spacing w:after="0" w:line="240" w:lineRule="auto"/>
      </w:pPr>
      <w:r>
        <w:separator/>
      </w:r>
    </w:p>
  </w:endnote>
  <w:endnote w:type="continuationSeparator" w:id="0">
    <w:p w:rsidR="00D01A86" w:rsidRDefault="00D01A86" w:rsidP="00E14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sdt>
    <w:sdtPr>
      <w:id w:val="-21091840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2"/>
            <w:szCs w:val="22"/>
            <w:u w:val="none"/>
          </w:rPr>
          <w:t xml:space="preserve">37</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A86" w:rsidRDefault="00D01A86" w:rsidP="00E1411C">
      <w:pPr>
        <w:spacing w:after="0" w:line="240" w:lineRule="auto"/>
      </w:pPr>
      <w:r>
        <w:separator/>
      </w:r>
    </w:p>
  </w:footnote>
  <w:footnote w:type="continuationSeparator" w:id="0">
    <w:p w:rsidR="00D01A86" w:rsidRDefault="00D01A86" w:rsidP="00E1411C">
      <w:pPr>
        <w:spacing w:after="0" w:line="240" w:lineRule="auto"/>
      </w:pPr>
      <w:r>
        <w:continuationSeparator/>
      </w:r>
    </w:p>
  </w:footnote>
</w:footnote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FFFFFFFB"/>
    <w:multiLevelType w:val="multilevel"/>
    <w:tmpl w:val="62F820A2"/>
    <w:lvl w:ilvl="0">
      <w:start w:val="1"/>
      <w:numFmt w:val="upperRoman"/>
      <w:pStyle w:val="Heading1"/>
      <w:lvlText w:val="%1."/>
      <w:legacy w:legacySpace="144" w:legacyIndent="144"/>
      <w:lvlJc w:val="left"/>
      <w:pPr/>
    </w:lvl>
    <w:lvl w:ilvl="1">
      <w:start w:val="1"/>
      <w:numFmt w:val="upperLetter"/>
      <w:pStyle w:val="Heading2"/>
      <w:lvlText w:val="%2."/>
      <w:legacy w:legacySpace="144" w:legacyIndent="144"/>
      <w:lvlJc w:val="left"/>
      <w:pPr/>
      <w:rPr>
        <w:b w:val="0"/>
      </w:rPr>
    </w:lvl>
    <w:lvl w:ilvl="2">
      <w:start w:val="1"/>
      <w:numFmt w:val="decimal"/>
      <w:pStyle w:val="Heading3"/>
      <w:lvlText w:val="%3)"/>
      <w:legacy w:legacySpace="144" w:legacyIndent="144"/>
      <w:lvlJc w:val="left"/>
      <w:pPr/>
      <w:rPr>
        <w:i/>
      </w:rPr>
    </w:lvl>
    <w:lvl w:ilvl="3">
      <w:start w:val="1"/>
      <w:numFmt w:val="lowerLetter"/>
      <w:pStyle w:val="Heading4"/>
      <w:lvlText w:val="%4)"/>
      <w:legacy w:legacySpace="0" w:legacyIndent="720"/>
      <w:lvlJc w:val="left"/>
      <w:pPr>
        <w:ind w:left="1152" w:hanging="720"/>
      </w:pPr>
    </w:lvl>
    <w:lvl w:ilvl="4">
      <w:start w:val="1"/>
      <w:numFmt w:val="decimal"/>
      <w:pStyle w:val="Heading5"/>
      <w:lvlText w:val="(%5)"/>
      <w:legacy w:legacySpace="0" w:legacyIndent="720"/>
      <w:lvlJc w:val="left"/>
      <w:pPr>
        <w:ind w:left="1872" w:hanging="720"/>
      </w:pPr>
    </w:lvl>
    <w:lvl w:ilvl="5">
      <w:start w:val="1"/>
      <w:numFmt w:val="lowerLetter"/>
      <w:pStyle w:val="Heading6"/>
      <w:lvlText w:val="(%6)"/>
      <w:legacy w:legacySpace="0" w:legacyIndent="720"/>
      <w:lvlJc w:val="left"/>
      <w:pPr>
        <w:ind w:left="2592" w:hanging="720"/>
      </w:pPr>
    </w:lvl>
    <w:lvl w:ilvl="6">
      <w:start w:val="1"/>
      <w:numFmt w:val="lowerRoman"/>
      <w:pStyle w:val="Heading7"/>
      <w:lvlText w:val="(%7)"/>
      <w:legacy w:legacySpace="0" w:legacyIndent="720"/>
      <w:lvlJc w:val="left"/>
      <w:pPr>
        <w:ind w:left="3312" w:hanging="720"/>
      </w:pPr>
    </w:lvl>
    <w:lvl w:ilvl="7">
      <w:start w:val="1"/>
      <w:numFmt w:val="lowerLetter"/>
      <w:pStyle w:val="Heading8"/>
      <w:lvlText w:val="(%8)"/>
      <w:legacy w:legacySpace="0" w:legacyIndent="720"/>
      <w:lvlJc w:val="left"/>
      <w:pPr>
        <w:ind w:left="4032" w:hanging="720"/>
      </w:pPr>
    </w:lvl>
    <w:lvl w:ilvl="8">
      <w:start w:val="1"/>
      <w:numFmt w:val="lowerRoman"/>
      <w:pStyle w:val="Heading9"/>
      <w:lvlText w:val="(%9)"/>
      <w:legacy w:legacySpace="0" w:legacyIndent="720"/>
      <w:lvlJc w:val="left"/>
      <w:pPr>
        <w:ind w:left="4752" w:hanging="720"/>
      </w:pPr>
    </w:lvl>
  </w:abstractNum>
  <w:abstractNum w:abstractNumId="1">
    <w:nsid w:val="002A04E6"/>
    <w:multiLevelType w:val="hybridMultilevel"/>
    <w:tmpl w:val="4B94C4A8"/>
    <w:lvl w:ilvl="0" w:tplc="DD5462F6">
      <w:start w:val="0"/>
      <w:numFmt w:val="bullet"/>
      <w:lvlText w:val="•"/>
      <w:lvlJc w:val="left"/>
      <w:pPr>
        <w:ind w:left="929" w:hanging="525"/>
      </w:pPr>
      <w:rPr>
        <w:rFonts w:hAnsi="Times New Roman" w:ascii="Times New Roman" w:eastAsia="Times New Roman" w:cs="Times New Roman" w:hint="default"/>
      </w:rPr>
    </w:lvl>
    <w:lvl w:ilvl="1" w:tplc="08090003" w:tentative="1">
      <w:start w:val="1"/>
      <w:numFmt w:val="bullet"/>
      <w:lvlText w:val="o"/>
      <w:lvlJc w:val="left"/>
      <w:pPr>
        <w:ind w:left="1642" w:hanging="360"/>
      </w:pPr>
      <w:rPr>
        <w:rFonts w:hAnsi="Courier New" w:ascii="Courier New" w:cs="Courier New" w:hint="default"/>
      </w:rPr>
    </w:lvl>
    <w:lvl w:ilvl="2" w:tplc="08090005" w:tentative="1">
      <w:start w:val="1"/>
      <w:numFmt w:val="bullet"/>
      <w:lvlText w:val=""/>
      <w:lvlJc w:val="left"/>
      <w:pPr>
        <w:ind w:left="2362" w:hanging="360"/>
      </w:pPr>
      <w:rPr>
        <w:rFonts w:hAnsi="Wingdings" w:ascii="Wingdings" w:hint="default"/>
      </w:rPr>
    </w:lvl>
    <w:lvl w:ilvl="3" w:tplc="08090001" w:tentative="1">
      <w:start w:val="1"/>
      <w:numFmt w:val="bullet"/>
      <w:lvlText w:val=""/>
      <w:lvlJc w:val="left"/>
      <w:pPr>
        <w:ind w:left="3082" w:hanging="360"/>
      </w:pPr>
      <w:rPr>
        <w:rFonts w:hAnsi="Symbol" w:ascii="Symbol" w:hint="default"/>
      </w:rPr>
    </w:lvl>
    <w:lvl w:ilvl="4" w:tplc="08090003" w:tentative="1">
      <w:start w:val="1"/>
      <w:numFmt w:val="bullet"/>
      <w:lvlText w:val="o"/>
      <w:lvlJc w:val="left"/>
      <w:pPr>
        <w:ind w:left="3802" w:hanging="360"/>
      </w:pPr>
      <w:rPr>
        <w:rFonts w:hAnsi="Courier New" w:ascii="Courier New" w:cs="Courier New" w:hint="default"/>
      </w:rPr>
    </w:lvl>
    <w:lvl w:ilvl="5" w:tplc="08090005" w:tentative="1">
      <w:start w:val="1"/>
      <w:numFmt w:val="bullet"/>
      <w:lvlText w:val=""/>
      <w:lvlJc w:val="left"/>
      <w:pPr>
        <w:ind w:left="4522" w:hanging="360"/>
      </w:pPr>
      <w:rPr>
        <w:rFonts w:hAnsi="Wingdings" w:ascii="Wingdings" w:hint="default"/>
      </w:rPr>
    </w:lvl>
    <w:lvl w:ilvl="6" w:tplc="08090001" w:tentative="1">
      <w:start w:val="1"/>
      <w:numFmt w:val="bullet"/>
      <w:lvlText w:val=""/>
      <w:lvlJc w:val="left"/>
      <w:pPr>
        <w:ind w:left="5242" w:hanging="360"/>
      </w:pPr>
      <w:rPr>
        <w:rFonts w:hAnsi="Symbol" w:ascii="Symbol" w:hint="default"/>
      </w:rPr>
    </w:lvl>
    <w:lvl w:ilvl="7" w:tplc="08090003" w:tentative="1">
      <w:start w:val="1"/>
      <w:numFmt w:val="bullet"/>
      <w:lvlText w:val="o"/>
      <w:lvlJc w:val="left"/>
      <w:pPr>
        <w:ind w:left="5962" w:hanging="360"/>
      </w:pPr>
      <w:rPr>
        <w:rFonts w:hAnsi="Courier New" w:ascii="Courier New" w:cs="Courier New" w:hint="default"/>
      </w:rPr>
    </w:lvl>
    <w:lvl w:ilvl="8" w:tplc="08090005" w:tentative="1">
      <w:start w:val="1"/>
      <w:numFmt w:val="bullet"/>
      <w:lvlText w:val=""/>
      <w:lvlJc w:val="left"/>
      <w:pPr>
        <w:ind w:left="6682" w:hanging="360"/>
      </w:pPr>
      <w:rPr>
        <w:rFonts w:hAnsi="Wingdings" w:ascii="Wingdings" w:hint="default"/>
      </w:rPr>
    </w:lvl>
  </w:abstractNum>
  <w:abstractNum w:abstractNumId="2">
    <w:nsid w:val="0A19199E"/>
    <w:multiLevelType w:val="hybridMultilevel"/>
    <w:tmpl w:val="5120A826"/>
    <w:lvl w:ilvl="0" w:tplc="70ACFD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64050A0"/>
    <w:multiLevelType w:val="hybridMultilevel"/>
    <w:tmpl w:val="B9D6DC40"/>
    <w:lvl w:ilvl="0" w:tplc="04090011">
      <w:start w:val="1"/>
      <w:numFmt w:val="decimal"/>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4">
    <w:nsid w:val="1893634E"/>
    <w:multiLevelType w:val="hybridMultilevel"/>
    <w:tmpl w:val="639CBF2A"/>
    <w:lvl w:ilvl="0" w:tplc="DD5462F6">
      <w:start w:val="0"/>
      <w:numFmt w:val="bullet"/>
      <w:lvlText w:val="•"/>
      <w:lvlJc w:val="left"/>
      <w:pPr>
        <w:ind w:left="2167" w:hanging="525"/>
      </w:pPr>
      <w:rPr>
        <w:rFonts w:hAnsi="Times New Roman" w:ascii="Times New Roman" w:eastAsia="Times New Roman" w:cs="Times New Roman" w:hint="default"/>
      </w:rPr>
    </w:lvl>
    <w:lvl w:ilvl="1" w:tplc="08090003" w:tentative="1">
      <w:start w:val="1"/>
      <w:numFmt w:val="bullet"/>
      <w:lvlText w:val="o"/>
      <w:lvlJc w:val="left"/>
      <w:pPr>
        <w:ind w:left="2880" w:hanging="360"/>
      </w:pPr>
      <w:rPr>
        <w:rFonts w:hAnsi="Courier New" w:ascii="Courier New" w:cs="Courier New" w:hint="default"/>
      </w:rPr>
    </w:lvl>
    <w:lvl w:ilvl="2" w:tplc="08090005" w:tentative="1">
      <w:start w:val="1"/>
      <w:numFmt w:val="bullet"/>
      <w:lvlText w:val=""/>
      <w:lvlJc w:val="left"/>
      <w:pPr>
        <w:ind w:left="3600" w:hanging="360"/>
      </w:pPr>
      <w:rPr>
        <w:rFonts w:hAnsi="Wingdings" w:ascii="Wingdings" w:hint="default"/>
      </w:rPr>
    </w:lvl>
    <w:lvl w:ilvl="3" w:tplc="08090001" w:tentative="1">
      <w:start w:val="1"/>
      <w:numFmt w:val="bullet"/>
      <w:lvlText w:val=""/>
      <w:lvlJc w:val="left"/>
      <w:pPr>
        <w:ind w:left="4320" w:hanging="360"/>
      </w:pPr>
      <w:rPr>
        <w:rFonts w:hAnsi="Symbol" w:ascii="Symbol" w:hint="default"/>
      </w:rPr>
    </w:lvl>
    <w:lvl w:ilvl="4" w:tplc="08090003" w:tentative="1">
      <w:start w:val="1"/>
      <w:numFmt w:val="bullet"/>
      <w:lvlText w:val="o"/>
      <w:lvlJc w:val="left"/>
      <w:pPr>
        <w:ind w:left="5040" w:hanging="360"/>
      </w:pPr>
      <w:rPr>
        <w:rFonts w:hAnsi="Courier New" w:ascii="Courier New" w:cs="Courier New" w:hint="default"/>
      </w:rPr>
    </w:lvl>
    <w:lvl w:ilvl="5" w:tplc="08090005" w:tentative="1">
      <w:start w:val="1"/>
      <w:numFmt w:val="bullet"/>
      <w:lvlText w:val=""/>
      <w:lvlJc w:val="left"/>
      <w:pPr>
        <w:ind w:left="5760" w:hanging="360"/>
      </w:pPr>
      <w:rPr>
        <w:rFonts w:hAnsi="Wingdings" w:ascii="Wingdings" w:hint="default"/>
      </w:rPr>
    </w:lvl>
    <w:lvl w:ilvl="6" w:tplc="08090001" w:tentative="1">
      <w:start w:val="1"/>
      <w:numFmt w:val="bullet"/>
      <w:lvlText w:val=""/>
      <w:lvlJc w:val="left"/>
      <w:pPr>
        <w:ind w:left="6480" w:hanging="360"/>
      </w:pPr>
      <w:rPr>
        <w:rFonts w:hAnsi="Symbol" w:ascii="Symbol" w:hint="default"/>
      </w:rPr>
    </w:lvl>
    <w:lvl w:ilvl="7" w:tplc="08090003" w:tentative="1">
      <w:start w:val="1"/>
      <w:numFmt w:val="bullet"/>
      <w:lvlText w:val="o"/>
      <w:lvlJc w:val="left"/>
      <w:pPr>
        <w:ind w:left="7200" w:hanging="360"/>
      </w:pPr>
      <w:rPr>
        <w:rFonts w:hAnsi="Courier New" w:ascii="Courier New" w:cs="Courier New" w:hint="default"/>
      </w:rPr>
    </w:lvl>
    <w:lvl w:ilvl="8" w:tplc="08090005" w:tentative="1">
      <w:start w:val="1"/>
      <w:numFmt w:val="bullet"/>
      <w:lvlText w:val=""/>
      <w:lvlJc w:val="left"/>
      <w:pPr>
        <w:ind w:left="7920" w:hanging="360"/>
      </w:pPr>
      <w:rPr>
        <w:rFonts w:hAnsi="Wingdings" w:ascii="Wingdings" w:hint="default"/>
      </w:rPr>
    </w:lvl>
  </w:abstractNum>
  <w:abstractNum w:abstractNumId="5">
    <w:nsid w:val="191B5542"/>
    <w:multiLevelType w:val="hybridMultilevel"/>
    <w:tmpl w:val="F334C7C4"/>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6C4B2B"/>
    <w:multiLevelType w:val="hybridMultilevel"/>
    <w:tmpl w:val="17604776"/>
    <w:lvl w:ilvl="0" w:tplc="DD5462F6">
      <w:start w:val="0"/>
      <w:numFmt w:val="bullet"/>
      <w:lvlText w:val="•"/>
      <w:lvlJc w:val="left"/>
      <w:pPr>
        <w:ind w:left="929" w:hanging="525"/>
      </w:pPr>
      <w:rPr>
        <w:rFonts w:hAnsi="Times New Roman" w:ascii="Times New Roman" w:eastAsia="Times New Roman" w:cs="Times New Roman" w:hint="default"/>
      </w:rPr>
    </w:lvl>
    <w:lvl w:ilvl="1" w:tplc="08090003" w:tentative="1">
      <w:start w:val="1"/>
      <w:numFmt w:val="bullet"/>
      <w:lvlText w:val="o"/>
      <w:lvlJc w:val="left"/>
      <w:pPr>
        <w:ind w:left="1642" w:hanging="360"/>
      </w:pPr>
      <w:rPr>
        <w:rFonts w:hAnsi="Courier New" w:ascii="Courier New" w:cs="Courier New" w:hint="default"/>
      </w:rPr>
    </w:lvl>
    <w:lvl w:ilvl="2" w:tplc="08090005" w:tentative="1">
      <w:start w:val="1"/>
      <w:numFmt w:val="bullet"/>
      <w:lvlText w:val=""/>
      <w:lvlJc w:val="left"/>
      <w:pPr>
        <w:ind w:left="2362" w:hanging="360"/>
      </w:pPr>
      <w:rPr>
        <w:rFonts w:hAnsi="Wingdings" w:ascii="Wingdings" w:hint="default"/>
      </w:rPr>
    </w:lvl>
    <w:lvl w:ilvl="3" w:tplc="08090001" w:tentative="1">
      <w:start w:val="1"/>
      <w:numFmt w:val="bullet"/>
      <w:lvlText w:val=""/>
      <w:lvlJc w:val="left"/>
      <w:pPr>
        <w:ind w:left="3082" w:hanging="360"/>
      </w:pPr>
      <w:rPr>
        <w:rFonts w:hAnsi="Symbol" w:ascii="Symbol" w:hint="default"/>
      </w:rPr>
    </w:lvl>
    <w:lvl w:ilvl="4" w:tplc="08090003" w:tentative="1">
      <w:start w:val="1"/>
      <w:numFmt w:val="bullet"/>
      <w:lvlText w:val="o"/>
      <w:lvlJc w:val="left"/>
      <w:pPr>
        <w:ind w:left="3802" w:hanging="360"/>
      </w:pPr>
      <w:rPr>
        <w:rFonts w:hAnsi="Courier New" w:ascii="Courier New" w:cs="Courier New" w:hint="default"/>
      </w:rPr>
    </w:lvl>
    <w:lvl w:ilvl="5" w:tplc="08090005" w:tentative="1">
      <w:start w:val="1"/>
      <w:numFmt w:val="bullet"/>
      <w:lvlText w:val=""/>
      <w:lvlJc w:val="left"/>
      <w:pPr>
        <w:ind w:left="4522" w:hanging="360"/>
      </w:pPr>
      <w:rPr>
        <w:rFonts w:hAnsi="Wingdings" w:ascii="Wingdings" w:hint="default"/>
      </w:rPr>
    </w:lvl>
    <w:lvl w:ilvl="6" w:tplc="08090001" w:tentative="1">
      <w:start w:val="1"/>
      <w:numFmt w:val="bullet"/>
      <w:lvlText w:val=""/>
      <w:lvlJc w:val="left"/>
      <w:pPr>
        <w:ind w:left="5242" w:hanging="360"/>
      </w:pPr>
      <w:rPr>
        <w:rFonts w:hAnsi="Symbol" w:ascii="Symbol" w:hint="default"/>
      </w:rPr>
    </w:lvl>
    <w:lvl w:ilvl="7" w:tplc="08090003" w:tentative="1">
      <w:start w:val="1"/>
      <w:numFmt w:val="bullet"/>
      <w:lvlText w:val="o"/>
      <w:lvlJc w:val="left"/>
      <w:pPr>
        <w:ind w:left="5962" w:hanging="360"/>
      </w:pPr>
      <w:rPr>
        <w:rFonts w:hAnsi="Courier New" w:ascii="Courier New" w:cs="Courier New" w:hint="default"/>
      </w:rPr>
    </w:lvl>
    <w:lvl w:ilvl="8" w:tplc="08090005" w:tentative="1">
      <w:start w:val="1"/>
      <w:numFmt w:val="bullet"/>
      <w:lvlText w:val=""/>
      <w:lvlJc w:val="left"/>
      <w:pPr>
        <w:ind w:left="6682" w:hanging="360"/>
      </w:pPr>
      <w:rPr>
        <w:rFonts w:hAnsi="Wingdings" w:ascii="Wingdings" w:hint="default"/>
      </w:rPr>
    </w:lvl>
  </w:abstractNum>
  <w:abstractNum w:abstractNumId="7">
    <w:nsid w:val="1BC51127"/>
    <w:multiLevelType w:val="hybridMultilevel"/>
    <w:tmpl w:val="61929340"/>
    <w:lvl w:ilvl="0" w:tplc="DD5462F6">
      <w:start w:val="0"/>
      <w:numFmt w:val="bullet"/>
      <w:lvlText w:val="•"/>
      <w:lvlJc w:val="left"/>
      <w:pPr>
        <w:ind w:left="2167" w:hanging="525"/>
      </w:pPr>
      <w:rPr>
        <w:rFonts w:hAnsi="Times New Roman" w:ascii="Times New Roman" w:eastAsia="Times New Roman" w:cs="Times New Roman" w:hint="default"/>
      </w:rPr>
    </w:lvl>
    <w:lvl w:ilvl="1" w:tplc="08090003" w:tentative="1">
      <w:start w:val="1"/>
      <w:numFmt w:val="bullet"/>
      <w:lvlText w:val="o"/>
      <w:lvlJc w:val="left"/>
      <w:pPr>
        <w:ind w:left="2880" w:hanging="360"/>
      </w:pPr>
      <w:rPr>
        <w:rFonts w:hAnsi="Courier New" w:ascii="Courier New" w:cs="Courier New" w:hint="default"/>
      </w:rPr>
    </w:lvl>
    <w:lvl w:ilvl="2" w:tplc="08090005" w:tentative="1">
      <w:start w:val="1"/>
      <w:numFmt w:val="bullet"/>
      <w:lvlText w:val=""/>
      <w:lvlJc w:val="left"/>
      <w:pPr>
        <w:ind w:left="3600" w:hanging="360"/>
      </w:pPr>
      <w:rPr>
        <w:rFonts w:hAnsi="Wingdings" w:ascii="Wingdings" w:hint="default"/>
      </w:rPr>
    </w:lvl>
    <w:lvl w:ilvl="3" w:tplc="08090001" w:tentative="1">
      <w:start w:val="1"/>
      <w:numFmt w:val="bullet"/>
      <w:lvlText w:val=""/>
      <w:lvlJc w:val="left"/>
      <w:pPr>
        <w:ind w:left="4320" w:hanging="360"/>
      </w:pPr>
      <w:rPr>
        <w:rFonts w:hAnsi="Symbol" w:ascii="Symbol" w:hint="default"/>
      </w:rPr>
    </w:lvl>
    <w:lvl w:ilvl="4" w:tplc="08090003" w:tentative="1">
      <w:start w:val="1"/>
      <w:numFmt w:val="bullet"/>
      <w:lvlText w:val="o"/>
      <w:lvlJc w:val="left"/>
      <w:pPr>
        <w:ind w:left="5040" w:hanging="360"/>
      </w:pPr>
      <w:rPr>
        <w:rFonts w:hAnsi="Courier New" w:ascii="Courier New" w:cs="Courier New" w:hint="default"/>
      </w:rPr>
    </w:lvl>
    <w:lvl w:ilvl="5" w:tplc="08090005" w:tentative="1">
      <w:start w:val="1"/>
      <w:numFmt w:val="bullet"/>
      <w:lvlText w:val=""/>
      <w:lvlJc w:val="left"/>
      <w:pPr>
        <w:ind w:left="5760" w:hanging="360"/>
      </w:pPr>
      <w:rPr>
        <w:rFonts w:hAnsi="Wingdings" w:ascii="Wingdings" w:hint="default"/>
      </w:rPr>
    </w:lvl>
    <w:lvl w:ilvl="6" w:tplc="08090001" w:tentative="1">
      <w:start w:val="1"/>
      <w:numFmt w:val="bullet"/>
      <w:lvlText w:val=""/>
      <w:lvlJc w:val="left"/>
      <w:pPr>
        <w:ind w:left="6480" w:hanging="360"/>
      </w:pPr>
      <w:rPr>
        <w:rFonts w:hAnsi="Symbol" w:ascii="Symbol" w:hint="default"/>
      </w:rPr>
    </w:lvl>
    <w:lvl w:ilvl="7" w:tplc="08090003" w:tentative="1">
      <w:start w:val="1"/>
      <w:numFmt w:val="bullet"/>
      <w:lvlText w:val="o"/>
      <w:lvlJc w:val="left"/>
      <w:pPr>
        <w:ind w:left="7200" w:hanging="360"/>
      </w:pPr>
      <w:rPr>
        <w:rFonts w:hAnsi="Courier New" w:ascii="Courier New" w:cs="Courier New" w:hint="default"/>
      </w:rPr>
    </w:lvl>
    <w:lvl w:ilvl="8" w:tplc="08090005" w:tentative="1">
      <w:start w:val="1"/>
      <w:numFmt w:val="bullet"/>
      <w:lvlText w:val=""/>
      <w:lvlJc w:val="left"/>
      <w:pPr>
        <w:ind w:left="7920" w:hanging="360"/>
      </w:pPr>
      <w:rPr>
        <w:rFonts w:hAnsi="Wingdings" w:ascii="Wingdings" w:hint="default"/>
      </w:rPr>
    </w:lvl>
  </w:abstractNum>
  <w:abstractNum w:abstractNumId="8">
    <w:nsid w:val="1C494F9D"/>
    <w:multiLevelType w:val="hybridMultilevel"/>
    <w:tmpl w:val="FE5E285A"/>
    <w:lvl w:ilvl="0" w:tplc="658E9508">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nsid w:val="25666E60"/>
    <w:multiLevelType w:val="hybridMultilevel"/>
    <w:tmpl w:val="F41EAB34"/>
    <w:lvl w:ilvl="0" w:tplc="0409000F">
      <w:start w:val="1"/>
      <w:numFmt w:val="decimal"/>
      <w:lvlText w:val="%1."/>
      <w:lvlJc w:val="left"/>
      <w:pPr>
        <w:ind w:left="1124" w:hanging="360"/>
      </w:p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10">
    <w:nsid w:val="26717D7E"/>
    <w:multiLevelType w:val="multilevel"/>
    <w:tmpl w:val="46DE2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2D0362"/>
    <w:multiLevelType w:val="multilevel"/>
    <w:tmpl w:val="E188AC0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AC1588"/>
    <w:multiLevelType w:val="hybridMultilevel"/>
    <w:tmpl w:val="8542CB2C"/>
    <w:lvl w:ilvl="0" w:tplc="DD5462F6">
      <w:start w:val="0"/>
      <w:numFmt w:val="bullet"/>
      <w:lvlText w:val="•"/>
      <w:lvlJc w:val="left"/>
      <w:pPr>
        <w:ind w:left="1245" w:hanging="525"/>
      </w:pPr>
      <w:rPr>
        <w:rFonts w:hAnsi="Times New Roman" w:ascii="Times New Roman" w:eastAsia="Times New Roman" w:cs="Times New Roman" w:hint="default"/>
      </w:rPr>
    </w:lvl>
    <w:lvl w:ilvl="1" w:tplc="08090003">
      <w:start w:val="1"/>
      <w:numFmt w:val="bullet"/>
      <w:lvlText w:val="o"/>
      <w:lvlJc w:val="left"/>
      <w:pPr>
        <w:ind w:left="1958" w:hanging="360"/>
      </w:pPr>
      <w:rPr>
        <w:rFonts w:hAnsi="Courier New" w:ascii="Courier New" w:cs="Courier New" w:hint="default"/>
      </w:rPr>
    </w:lvl>
    <w:lvl w:ilvl="2" w:tplc="08090005" w:tentative="1">
      <w:start w:val="1"/>
      <w:numFmt w:val="bullet"/>
      <w:lvlText w:val=""/>
      <w:lvlJc w:val="left"/>
      <w:pPr>
        <w:ind w:left="2678" w:hanging="360"/>
      </w:pPr>
      <w:rPr>
        <w:rFonts w:hAnsi="Wingdings" w:ascii="Wingdings" w:hint="default"/>
      </w:rPr>
    </w:lvl>
    <w:lvl w:ilvl="3" w:tplc="08090001" w:tentative="1">
      <w:start w:val="1"/>
      <w:numFmt w:val="bullet"/>
      <w:lvlText w:val=""/>
      <w:lvlJc w:val="left"/>
      <w:pPr>
        <w:ind w:left="3398" w:hanging="360"/>
      </w:pPr>
      <w:rPr>
        <w:rFonts w:hAnsi="Symbol" w:ascii="Symbol" w:hint="default"/>
      </w:rPr>
    </w:lvl>
    <w:lvl w:ilvl="4" w:tplc="08090003" w:tentative="1">
      <w:start w:val="1"/>
      <w:numFmt w:val="bullet"/>
      <w:lvlText w:val="o"/>
      <w:lvlJc w:val="left"/>
      <w:pPr>
        <w:ind w:left="4118" w:hanging="360"/>
      </w:pPr>
      <w:rPr>
        <w:rFonts w:hAnsi="Courier New" w:ascii="Courier New" w:cs="Courier New" w:hint="default"/>
      </w:rPr>
    </w:lvl>
    <w:lvl w:ilvl="5" w:tplc="08090005" w:tentative="1">
      <w:start w:val="1"/>
      <w:numFmt w:val="bullet"/>
      <w:lvlText w:val=""/>
      <w:lvlJc w:val="left"/>
      <w:pPr>
        <w:ind w:left="4838" w:hanging="360"/>
      </w:pPr>
      <w:rPr>
        <w:rFonts w:hAnsi="Wingdings" w:ascii="Wingdings" w:hint="default"/>
      </w:rPr>
    </w:lvl>
    <w:lvl w:ilvl="6" w:tplc="08090001" w:tentative="1">
      <w:start w:val="1"/>
      <w:numFmt w:val="bullet"/>
      <w:lvlText w:val=""/>
      <w:lvlJc w:val="left"/>
      <w:pPr>
        <w:ind w:left="5558" w:hanging="360"/>
      </w:pPr>
      <w:rPr>
        <w:rFonts w:hAnsi="Symbol" w:ascii="Symbol" w:hint="default"/>
      </w:rPr>
    </w:lvl>
    <w:lvl w:ilvl="7" w:tplc="08090003" w:tentative="1">
      <w:start w:val="1"/>
      <w:numFmt w:val="bullet"/>
      <w:lvlText w:val="o"/>
      <w:lvlJc w:val="left"/>
      <w:pPr>
        <w:ind w:left="6278" w:hanging="360"/>
      </w:pPr>
      <w:rPr>
        <w:rFonts w:hAnsi="Courier New" w:ascii="Courier New" w:cs="Courier New" w:hint="default"/>
      </w:rPr>
    </w:lvl>
    <w:lvl w:ilvl="8" w:tplc="08090005" w:tentative="1">
      <w:start w:val="1"/>
      <w:numFmt w:val="bullet"/>
      <w:lvlText w:val=""/>
      <w:lvlJc w:val="left"/>
      <w:pPr>
        <w:ind w:left="6998" w:hanging="360"/>
      </w:pPr>
      <w:rPr>
        <w:rFonts w:hAnsi="Wingdings" w:ascii="Wingdings" w:hint="default"/>
      </w:rPr>
    </w:lvl>
  </w:abstractNum>
  <w:abstractNum w:abstractNumId="13">
    <w:nsid w:val="332D08A4"/>
    <w:multiLevelType w:val="multilevel"/>
    <w:tmpl w:val="A2761886"/>
    <w:lvl w:ilvl="0">
      <w:start w:val="1"/>
      <w:numFmt w:val="decimal"/>
      <w:lvlText w:val="%1."/>
      <w:lvlJc w:val="left"/>
      <w:pPr>
        <w:ind w:left="1124" w:hanging="360"/>
      </w:pPr>
    </w:lvl>
    <w:lvl w:ilvl="1">
      <w:start w:val="1"/>
      <w:numFmt w:val="decimal"/>
      <w:isLgl w:val="1"/>
      <w:lvlText w:val="%1.%2"/>
      <w:lvlJc w:val="left"/>
      <w:pPr>
        <w:ind w:left="1124" w:hanging="360"/>
      </w:pPr>
      <w:rPr>
        <w:rFonts w:hint="default"/>
        <w:b/>
      </w:rPr>
    </w:lvl>
    <w:lvl w:ilvl="2">
      <w:start w:val="1"/>
      <w:numFmt w:val="decimal"/>
      <w:isLgl w:val="1"/>
      <w:lvlText w:val="%1.%2.%3"/>
      <w:lvlJc w:val="left"/>
      <w:pPr>
        <w:ind w:left="1484" w:hanging="720"/>
      </w:pPr>
      <w:rPr>
        <w:rFonts w:hint="default"/>
        <w:b/>
      </w:rPr>
    </w:lvl>
    <w:lvl w:ilvl="3">
      <w:start w:val="1"/>
      <w:numFmt w:val="decimal"/>
      <w:isLgl w:val="1"/>
      <w:lvlText w:val="%1.%2.%3.%4"/>
      <w:lvlJc w:val="left"/>
      <w:pPr>
        <w:ind w:left="1484" w:hanging="720"/>
      </w:pPr>
      <w:rPr>
        <w:rFonts w:hint="default"/>
        <w:b/>
      </w:rPr>
    </w:lvl>
    <w:lvl w:ilvl="4">
      <w:start w:val="1"/>
      <w:numFmt w:val="decimal"/>
      <w:isLgl w:val="1"/>
      <w:lvlText w:val="%1.%2.%3.%4.%5"/>
      <w:lvlJc w:val="left"/>
      <w:pPr>
        <w:ind w:left="1844" w:hanging="1080"/>
      </w:pPr>
      <w:rPr>
        <w:rFonts w:hint="default"/>
        <w:b/>
      </w:rPr>
    </w:lvl>
    <w:lvl w:ilvl="5">
      <w:start w:val="1"/>
      <w:numFmt w:val="decimal"/>
      <w:isLgl w:val="1"/>
      <w:lvlText w:val="%1.%2.%3.%4.%5.%6"/>
      <w:lvlJc w:val="left"/>
      <w:pPr>
        <w:ind w:left="1844" w:hanging="1080"/>
      </w:pPr>
      <w:rPr>
        <w:rFonts w:hint="default"/>
        <w:b/>
      </w:rPr>
    </w:lvl>
    <w:lvl w:ilvl="6">
      <w:start w:val="1"/>
      <w:numFmt w:val="decimal"/>
      <w:isLgl w:val="1"/>
      <w:lvlText w:val="%1.%2.%3.%4.%5.%6.%7"/>
      <w:lvlJc w:val="left"/>
      <w:pPr>
        <w:ind w:left="2204" w:hanging="1440"/>
      </w:pPr>
      <w:rPr>
        <w:rFonts w:hint="default"/>
        <w:b/>
      </w:rPr>
    </w:lvl>
    <w:lvl w:ilvl="7">
      <w:start w:val="1"/>
      <w:numFmt w:val="decimal"/>
      <w:isLgl w:val="1"/>
      <w:lvlText w:val="%1.%2.%3.%4.%5.%6.%7.%8"/>
      <w:lvlJc w:val="left"/>
      <w:pPr>
        <w:ind w:left="2204" w:hanging="1440"/>
      </w:pPr>
      <w:rPr>
        <w:rFonts w:hint="default"/>
        <w:b/>
      </w:rPr>
    </w:lvl>
    <w:lvl w:ilvl="8">
      <w:start w:val="1"/>
      <w:numFmt w:val="decimal"/>
      <w:isLgl w:val="1"/>
      <w:lvlText w:val="%1.%2.%3.%4.%5.%6.%7.%8.%9"/>
      <w:lvlJc w:val="left"/>
      <w:pPr>
        <w:ind w:left="2564" w:hanging="1800"/>
      </w:pPr>
      <w:rPr>
        <w:rFonts w:hint="default"/>
        <w:b/>
      </w:rPr>
    </w:lvl>
  </w:abstractNum>
  <w:abstractNum w:abstractNumId="14">
    <w:nsid w:val="3B8B0DC8"/>
    <w:multiLevelType w:val="multilevel"/>
    <w:tmpl w:val="C4D817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D384A61"/>
    <w:multiLevelType w:val="hybridMultilevel"/>
    <w:tmpl w:val="682A977A"/>
    <w:lvl w:ilvl="0" w:tplc="04090015">
      <w:start w:val="1"/>
      <w:numFmt w:val="upperLetter"/>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16">
    <w:nsid w:val="4EB5411D"/>
    <w:multiLevelType w:val="hybridMultilevel"/>
    <w:tmpl w:val="7F16D45A"/>
    <w:lvl w:ilvl="0" w:tplc="0409000F">
      <w:start w:val="1"/>
      <w:numFmt w:val="decimal"/>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17">
    <w:nsid w:val="4EBA6871"/>
    <w:multiLevelType w:val="multilevel"/>
    <w:tmpl w:val="EB54A9B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548E13EA"/>
    <w:multiLevelType w:val="hybridMultilevel"/>
    <w:tmpl w:val="3C642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152AE2"/>
    <w:multiLevelType w:val="multilevel"/>
    <w:tmpl w:val="9B1CE8DE"/>
    <w:lvl w:ilvl="0">
      <w:start w:val="1"/>
      <w:numFmt w:val="upperRoman"/>
      <w:lvlText w:val="%1."/>
      <w:lvlJc w:val="right"/>
      <w:pPr>
        <w:ind w:left="1440" w:hanging="360"/>
      </w:pPr>
    </w:lvl>
    <w:lvl w:ilvl="1">
      <w:start w:val="2"/>
      <w:numFmt w:val="decimal"/>
      <w:isLgl w:val="1"/>
      <w:lvlText w:val="%1.%2"/>
      <w:lvlJc w:val="left"/>
      <w:pPr>
        <w:ind w:left="1440" w:hanging="360"/>
      </w:pPr>
      <w:rPr>
        <w:rFonts w:hint="default"/>
      </w:rPr>
    </w:lvl>
    <w:lvl w:ilvl="2">
      <w:start w:val="1"/>
      <w:numFmt w:val="decimal"/>
      <w:isLgl w:val="1"/>
      <w:lvlText w:val="%1.%2.%3"/>
      <w:lvlJc w:val="left"/>
      <w:pPr>
        <w:ind w:left="1800" w:hanging="720"/>
      </w:pPr>
      <w:rPr>
        <w:rFonts w:hint="default"/>
      </w:rPr>
    </w:lvl>
    <w:lvl w:ilvl="3">
      <w:start w:val="1"/>
      <w:numFmt w:val="decimal"/>
      <w:isLgl w:val="1"/>
      <w:lvlText w:val="%1.%2.%3.%4"/>
      <w:lvlJc w:val="left"/>
      <w:pPr>
        <w:ind w:left="1800" w:hanging="720"/>
      </w:pPr>
      <w:rPr>
        <w:rFonts w:hint="default"/>
      </w:rPr>
    </w:lvl>
    <w:lvl w:ilvl="4">
      <w:start w:val="1"/>
      <w:numFmt w:val="decimal"/>
      <w:isLgl w:val="1"/>
      <w:lvlText w:val="%1.%2.%3.%4.%5"/>
      <w:lvlJc w:val="left"/>
      <w:pPr>
        <w:ind w:left="2160" w:hanging="1080"/>
      </w:pPr>
      <w:rPr>
        <w:rFonts w:hint="default"/>
      </w:rPr>
    </w:lvl>
    <w:lvl w:ilvl="5">
      <w:start w:val="1"/>
      <w:numFmt w:val="decimal"/>
      <w:isLgl w:val="1"/>
      <w:lvlText w:val="%1.%2.%3.%4.%5.%6"/>
      <w:lvlJc w:val="left"/>
      <w:pPr>
        <w:ind w:left="2160" w:hanging="1080"/>
      </w:pPr>
      <w:rPr>
        <w:rFonts w:hint="default"/>
      </w:rPr>
    </w:lvl>
    <w:lvl w:ilvl="6">
      <w:start w:val="1"/>
      <w:numFmt w:val="decimal"/>
      <w:isLgl w:val="1"/>
      <w:lvlText w:val="%1.%2.%3.%4.%5.%6.%7"/>
      <w:lvlJc w:val="left"/>
      <w:pPr>
        <w:ind w:left="2520" w:hanging="1440"/>
      </w:pPr>
      <w:rPr>
        <w:rFonts w:hint="default"/>
      </w:rPr>
    </w:lvl>
    <w:lvl w:ilvl="7">
      <w:start w:val="1"/>
      <w:numFmt w:val="decimal"/>
      <w:isLgl w:val="1"/>
      <w:lvlText w:val="%1.%2.%3.%4.%5.%6.%7.%8"/>
      <w:lvlJc w:val="left"/>
      <w:pPr>
        <w:ind w:left="2520" w:hanging="1440"/>
      </w:pPr>
      <w:rPr>
        <w:rFonts w:hint="default"/>
      </w:rPr>
    </w:lvl>
    <w:lvl w:ilvl="8">
      <w:start w:val="1"/>
      <w:numFmt w:val="decimal"/>
      <w:isLgl w:val="1"/>
      <w:lvlText w:val="%1.%2.%3.%4.%5.%6.%7.%8.%9"/>
      <w:lvlJc w:val="left"/>
      <w:pPr>
        <w:ind w:left="2880" w:hanging="1800"/>
      </w:pPr>
      <w:rPr>
        <w:rFonts w:hint="default"/>
      </w:rPr>
    </w:lvl>
  </w:abstractNum>
  <w:abstractNum w:abstractNumId="20">
    <w:nsid w:val="6539172C"/>
    <w:multiLevelType w:val="hybridMultilevel"/>
    <w:tmpl w:val="31945E38"/>
    <w:lvl w:ilvl="0" w:tplc="0409000F">
      <w:start w:val="1"/>
      <w:numFmt w:val="decimal"/>
      <w:lvlText w:val="%1."/>
      <w:lvlJc w:val="left"/>
      <w:pPr>
        <w:ind w:left="2362" w:hanging="360"/>
      </w:pPr>
    </w:lvl>
    <w:lvl w:ilvl="1" w:tplc="04090019" w:tentative="1">
      <w:start w:val="1"/>
      <w:numFmt w:val="lowerLetter"/>
      <w:lvlText w:val="%2."/>
      <w:lvlJc w:val="left"/>
      <w:pPr>
        <w:ind w:left="3082" w:hanging="360"/>
      </w:pPr>
    </w:lvl>
    <w:lvl w:ilvl="2" w:tplc="0409001B" w:tentative="1">
      <w:start w:val="1"/>
      <w:numFmt w:val="lowerRoman"/>
      <w:lvlText w:val="%3."/>
      <w:lvlJc w:val="right"/>
      <w:pPr>
        <w:ind w:left="3802" w:hanging="180"/>
      </w:pPr>
    </w:lvl>
    <w:lvl w:ilvl="3" w:tplc="0409000F" w:tentative="1">
      <w:start w:val="1"/>
      <w:numFmt w:val="decimal"/>
      <w:lvlText w:val="%4."/>
      <w:lvlJc w:val="left"/>
      <w:pPr>
        <w:ind w:left="4522" w:hanging="360"/>
      </w:pPr>
    </w:lvl>
    <w:lvl w:ilvl="4" w:tplc="04090019" w:tentative="1">
      <w:start w:val="1"/>
      <w:numFmt w:val="lowerLetter"/>
      <w:lvlText w:val="%5."/>
      <w:lvlJc w:val="left"/>
      <w:pPr>
        <w:ind w:left="5242" w:hanging="360"/>
      </w:pPr>
    </w:lvl>
    <w:lvl w:ilvl="5" w:tplc="0409001B" w:tentative="1">
      <w:start w:val="1"/>
      <w:numFmt w:val="lowerRoman"/>
      <w:lvlText w:val="%6."/>
      <w:lvlJc w:val="right"/>
      <w:pPr>
        <w:ind w:left="5962" w:hanging="180"/>
      </w:pPr>
    </w:lvl>
    <w:lvl w:ilvl="6" w:tplc="0409000F" w:tentative="1">
      <w:start w:val="1"/>
      <w:numFmt w:val="decimal"/>
      <w:lvlText w:val="%7."/>
      <w:lvlJc w:val="left"/>
      <w:pPr>
        <w:ind w:left="6682" w:hanging="360"/>
      </w:pPr>
    </w:lvl>
    <w:lvl w:ilvl="7" w:tplc="04090019" w:tentative="1">
      <w:start w:val="1"/>
      <w:numFmt w:val="lowerLetter"/>
      <w:lvlText w:val="%8."/>
      <w:lvlJc w:val="left"/>
      <w:pPr>
        <w:ind w:left="7402" w:hanging="360"/>
      </w:pPr>
    </w:lvl>
    <w:lvl w:ilvl="8" w:tplc="0409001B" w:tentative="1">
      <w:start w:val="1"/>
      <w:numFmt w:val="lowerRoman"/>
      <w:lvlText w:val="%9."/>
      <w:lvlJc w:val="right"/>
      <w:pPr>
        <w:ind w:left="8122" w:hanging="180"/>
      </w:pPr>
    </w:lvl>
  </w:abstractNum>
  <w:abstractNum w:abstractNumId="21">
    <w:nsid w:val="6566445E"/>
    <w:multiLevelType w:val="hybridMultilevel"/>
    <w:tmpl w:val="2856AF54"/>
    <w:lvl w:ilvl="0" w:tplc="DD5462F6">
      <w:start w:val="0"/>
      <w:numFmt w:val="bullet"/>
      <w:lvlText w:val="•"/>
      <w:lvlJc w:val="left"/>
      <w:pPr>
        <w:ind w:left="1245" w:hanging="525"/>
      </w:pPr>
      <w:rPr>
        <w:rFonts w:hAnsi="Times New Roman" w:ascii="Times New Roman" w:eastAsia="Times New Roman" w:cs="Times New Roman" w:hint="default"/>
      </w:rPr>
    </w:lvl>
    <w:lvl w:ilvl="1" w:tplc="08090003" w:tentative="1">
      <w:start w:val="1"/>
      <w:numFmt w:val="bullet"/>
      <w:lvlText w:val="o"/>
      <w:lvlJc w:val="left"/>
      <w:pPr>
        <w:ind w:left="1958" w:hanging="360"/>
      </w:pPr>
      <w:rPr>
        <w:rFonts w:hAnsi="Courier New" w:ascii="Courier New" w:cs="Courier New" w:hint="default"/>
      </w:rPr>
    </w:lvl>
    <w:lvl w:ilvl="2" w:tplc="08090005" w:tentative="1">
      <w:start w:val="1"/>
      <w:numFmt w:val="bullet"/>
      <w:lvlText w:val=""/>
      <w:lvlJc w:val="left"/>
      <w:pPr>
        <w:ind w:left="2678" w:hanging="360"/>
      </w:pPr>
      <w:rPr>
        <w:rFonts w:hAnsi="Wingdings" w:ascii="Wingdings" w:hint="default"/>
      </w:rPr>
    </w:lvl>
    <w:lvl w:ilvl="3" w:tplc="08090001" w:tentative="1">
      <w:start w:val="1"/>
      <w:numFmt w:val="bullet"/>
      <w:lvlText w:val=""/>
      <w:lvlJc w:val="left"/>
      <w:pPr>
        <w:ind w:left="3398" w:hanging="360"/>
      </w:pPr>
      <w:rPr>
        <w:rFonts w:hAnsi="Symbol" w:ascii="Symbol" w:hint="default"/>
      </w:rPr>
    </w:lvl>
    <w:lvl w:ilvl="4" w:tplc="08090003" w:tentative="1">
      <w:start w:val="1"/>
      <w:numFmt w:val="bullet"/>
      <w:lvlText w:val="o"/>
      <w:lvlJc w:val="left"/>
      <w:pPr>
        <w:ind w:left="4118" w:hanging="360"/>
      </w:pPr>
      <w:rPr>
        <w:rFonts w:hAnsi="Courier New" w:ascii="Courier New" w:cs="Courier New" w:hint="default"/>
      </w:rPr>
    </w:lvl>
    <w:lvl w:ilvl="5" w:tplc="08090005" w:tentative="1">
      <w:start w:val="1"/>
      <w:numFmt w:val="bullet"/>
      <w:lvlText w:val=""/>
      <w:lvlJc w:val="left"/>
      <w:pPr>
        <w:ind w:left="4838" w:hanging="360"/>
      </w:pPr>
      <w:rPr>
        <w:rFonts w:hAnsi="Wingdings" w:ascii="Wingdings" w:hint="default"/>
      </w:rPr>
    </w:lvl>
    <w:lvl w:ilvl="6" w:tplc="08090001" w:tentative="1">
      <w:start w:val="1"/>
      <w:numFmt w:val="bullet"/>
      <w:lvlText w:val=""/>
      <w:lvlJc w:val="left"/>
      <w:pPr>
        <w:ind w:left="5558" w:hanging="360"/>
      </w:pPr>
      <w:rPr>
        <w:rFonts w:hAnsi="Symbol" w:ascii="Symbol" w:hint="default"/>
      </w:rPr>
    </w:lvl>
    <w:lvl w:ilvl="7" w:tplc="08090003" w:tentative="1">
      <w:start w:val="1"/>
      <w:numFmt w:val="bullet"/>
      <w:lvlText w:val="o"/>
      <w:lvlJc w:val="left"/>
      <w:pPr>
        <w:ind w:left="6278" w:hanging="360"/>
      </w:pPr>
      <w:rPr>
        <w:rFonts w:hAnsi="Courier New" w:ascii="Courier New" w:cs="Courier New" w:hint="default"/>
      </w:rPr>
    </w:lvl>
    <w:lvl w:ilvl="8" w:tplc="08090005" w:tentative="1">
      <w:start w:val="1"/>
      <w:numFmt w:val="bullet"/>
      <w:lvlText w:val=""/>
      <w:lvlJc w:val="left"/>
      <w:pPr>
        <w:ind w:left="6998" w:hanging="360"/>
      </w:pPr>
      <w:rPr>
        <w:rFonts w:hAnsi="Wingdings" w:ascii="Wingdings" w:hint="default"/>
      </w:rPr>
    </w:lvl>
  </w:abstractNum>
  <w:abstractNum w:abstractNumId="22">
    <w:nsid w:val="66256C89"/>
    <w:multiLevelType w:val="hybridMultilevel"/>
    <w:tmpl w:val="1F066E0A"/>
    <w:lvl w:ilvl="0" w:tplc="DD5462F6">
      <w:start w:val="0"/>
      <w:numFmt w:val="bullet"/>
      <w:lvlText w:val="•"/>
      <w:lvlJc w:val="left"/>
      <w:pPr>
        <w:ind w:left="929" w:hanging="525"/>
      </w:pPr>
      <w:rPr>
        <w:rFonts w:hAnsi="Times New Roman" w:ascii="Times New Roman" w:eastAsia="Times New Roman" w:cs="Times New Roman" w:hint="default"/>
      </w:rPr>
    </w:lvl>
    <w:lvl w:ilvl="1" w:tplc="08090003" w:tentative="1">
      <w:start w:val="1"/>
      <w:numFmt w:val="bullet"/>
      <w:lvlText w:val="o"/>
      <w:lvlJc w:val="left"/>
      <w:pPr>
        <w:ind w:left="1642" w:hanging="360"/>
      </w:pPr>
      <w:rPr>
        <w:rFonts w:hAnsi="Courier New" w:ascii="Courier New" w:cs="Courier New" w:hint="default"/>
      </w:rPr>
    </w:lvl>
    <w:lvl w:ilvl="2" w:tplc="08090005" w:tentative="1">
      <w:start w:val="1"/>
      <w:numFmt w:val="bullet"/>
      <w:lvlText w:val=""/>
      <w:lvlJc w:val="left"/>
      <w:pPr>
        <w:ind w:left="2362" w:hanging="360"/>
      </w:pPr>
      <w:rPr>
        <w:rFonts w:hAnsi="Wingdings" w:ascii="Wingdings" w:hint="default"/>
      </w:rPr>
    </w:lvl>
    <w:lvl w:ilvl="3" w:tplc="08090001" w:tentative="1">
      <w:start w:val="1"/>
      <w:numFmt w:val="bullet"/>
      <w:lvlText w:val=""/>
      <w:lvlJc w:val="left"/>
      <w:pPr>
        <w:ind w:left="3082" w:hanging="360"/>
      </w:pPr>
      <w:rPr>
        <w:rFonts w:hAnsi="Symbol" w:ascii="Symbol" w:hint="default"/>
      </w:rPr>
    </w:lvl>
    <w:lvl w:ilvl="4" w:tplc="08090003" w:tentative="1">
      <w:start w:val="1"/>
      <w:numFmt w:val="bullet"/>
      <w:lvlText w:val="o"/>
      <w:lvlJc w:val="left"/>
      <w:pPr>
        <w:ind w:left="3802" w:hanging="360"/>
      </w:pPr>
      <w:rPr>
        <w:rFonts w:hAnsi="Courier New" w:ascii="Courier New" w:cs="Courier New" w:hint="default"/>
      </w:rPr>
    </w:lvl>
    <w:lvl w:ilvl="5" w:tplc="08090005" w:tentative="1">
      <w:start w:val="1"/>
      <w:numFmt w:val="bullet"/>
      <w:lvlText w:val=""/>
      <w:lvlJc w:val="left"/>
      <w:pPr>
        <w:ind w:left="4522" w:hanging="360"/>
      </w:pPr>
      <w:rPr>
        <w:rFonts w:hAnsi="Wingdings" w:ascii="Wingdings" w:hint="default"/>
      </w:rPr>
    </w:lvl>
    <w:lvl w:ilvl="6" w:tplc="08090001" w:tentative="1">
      <w:start w:val="1"/>
      <w:numFmt w:val="bullet"/>
      <w:lvlText w:val=""/>
      <w:lvlJc w:val="left"/>
      <w:pPr>
        <w:ind w:left="5242" w:hanging="360"/>
      </w:pPr>
      <w:rPr>
        <w:rFonts w:hAnsi="Symbol" w:ascii="Symbol" w:hint="default"/>
      </w:rPr>
    </w:lvl>
    <w:lvl w:ilvl="7" w:tplc="08090003" w:tentative="1">
      <w:start w:val="1"/>
      <w:numFmt w:val="bullet"/>
      <w:lvlText w:val="o"/>
      <w:lvlJc w:val="left"/>
      <w:pPr>
        <w:ind w:left="5962" w:hanging="360"/>
      </w:pPr>
      <w:rPr>
        <w:rFonts w:hAnsi="Courier New" w:ascii="Courier New" w:cs="Courier New" w:hint="default"/>
      </w:rPr>
    </w:lvl>
    <w:lvl w:ilvl="8" w:tplc="08090005" w:tentative="1">
      <w:start w:val="1"/>
      <w:numFmt w:val="bullet"/>
      <w:lvlText w:val=""/>
      <w:lvlJc w:val="left"/>
      <w:pPr>
        <w:ind w:left="6682" w:hanging="360"/>
      </w:pPr>
      <w:rPr>
        <w:rFonts w:hAnsi="Wingdings" w:ascii="Wingdings" w:hint="default"/>
      </w:rPr>
    </w:lvl>
  </w:abstractNum>
  <w:abstractNum w:abstractNumId="23">
    <w:nsid w:val="68914A6A"/>
    <w:multiLevelType w:val="multilevel"/>
    <w:tmpl w:val="002AA8B8"/>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FE45BC4"/>
    <w:multiLevelType w:val="hybridMultilevel"/>
    <w:tmpl w:val="74FECE7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27129A6"/>
    <w:multiLevelType w:val="hybridMultilevel"/>
    <w:tmpl w:val="0A4C8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1A3783"/>
    <w:multiLevelType w:val="multilevel"/>
    <w:tmpl w:val="C186E9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B7D31BE"/>
    <w:multiLevelType w:val="hybridMultilevel"/>
    <w:tmpl w:val="8982C6D4"/>
    <w:lvl w:ilvl="0" w:tplc="DD5462F6">
      <w:start w:val="0"/>
      <w:numFmt w:val="bullet"/>
      <w:lvlText w:val="•"/>
      <w:lvlJc w:val="left"/>
      <w:pPr>
        <w:ind w:left="929" w:hanging="525"/>
      </w:pPr>
      <w:rPr>
        <w:rFonts w:hAnsi="Times New Roman" w:ascii="Times New Roman" w:eastAsia="Times New Roman" w:cs="Times New Roman" w:hint="default"/>
      </w:rPr>
    </w:lvl>
    <w:lvl w:ilvl="1" w:tplc="08090003" w:tentative="1">
      <w:start w:val="1"/>
      <w:numFmt w:val="bullet"/>
      <w:lvlText w:val="o"/>
      <w:lvlJc w:val="left"/>
      <w:pPr>
        <w:ind w:left="1642" w:hanging="360"/>
      </w:pPr>
      <w:rPr>
        <w:rFonts w:hAnsi="Courier New" w:ascii="Courier New" w:cs="Courier New" w:hint="default"/>
      </w:rPr>
    </w:lvl>
    <w:lvl w:ilvl="2" w:tplc="08090005" w:tentative="1">
      <w:start w:val="1"/>
      <w:numFmt w:val="bullet"/>
      <w:lvlText w:val=""/>
      <w:lvlJc w:val="left"/>
      <w:pPr>
        <w:ind w:left="2362" w:hanging="360"/>
      </w:pPr>
      <w:rPr>
        <w:rFonts w:hAnsi="Wingdings" w:ascii="Wingdings" w:hint="default"/>
      </w:rPr>
    </w:lvl>
    <w:lvl w:ilvl="3" w:tplc="08090001" w:tentative="1">
      <w:start w:val="1"/>
      <w:numFmt w:val="bullet"/>
      <w:lvlText w:val=""/>
      <w:lvlJc w:val="left"/>
      <w:pPr>
        <w:ind w:left="3082" w:hanging="360"/>
      </w:pPr>
      <w:rPr>
        <w:rFonts w:hAnsi="Symbol" w:ascii="Symbol" w:hint="default"/>
      </w:rPr>
    </w:lvl>
    <w:lvl w:ilvl="4" w:tplc="08090003" w:tentative="1">
      <w:start w:val="1"/>
      <w:numFmt w:val="bullet"/>
      <w:lvlText w:val="o"/>
      <w:lvlJc w:val="left"/>
      <w:pPr>
        <w:ind w:left="3802" w:hanging="360"/>
      </w:pPr>
      <w:rPr>
        <w:rFonts w:hAnsi="Courier New" w:ascii="Courier New" w:cs="Courier New" w:hint="default"/>
      </w:rPr>
    </w:lvl>
    <w:lvl w:ilvl="5" w:tplc="08090005" w:tentative="1">
      <w:start w:val="1"/>
      <w:numFmt w:val="bullet"/>
      <w:lvlText w:val=""/>
      <w:lvlJc w:val="left"/>
      <w:pPr>
        <w:ind w:left="4522" w:hanging="360"/>
      </w:pPr>
      <w:rPr>
        <w:rFonts w:hAnsi="Wingdings" w:ascii="Wingdings" w:hint="default"/>
      </w:rPr>
    </w:lvl>
    <w:lvl w:ilvl="6" w:tplc="08090001" w:tentative="1">
      <w:start w:val="1"/>
      <w:numFmt w:val="bullet"/>
      <w:lvlText w:val=""/>
      <w:lvlJc w:val="left"/>
      <w:pPr>
        <w:ind w:left="5242" w:hanging="360"/>
      </w:pPr>
      <w:rPr>
        <w:rFonts w:hAnsi="Symbol" w:ascii="Symbol" w:hint="default"/>
      </w:rPr>
    </w:lvl>
    <w:lvl w:ilvl="7" w:tplc="08090003" w:tentative="1">
      <w:start w:val="1"/>
      <w:numFmt w:val="bullet"/>
      <w:lvlText w:val="o"/>
      <w:lvlJc w:val="left"/>
      <w:pPr>
        <w:ind w:left="5962" w:hanging="360"/>
      </w:pPr>
      <w:rPr>
        <w:rFonts w:hAnsi="Courier New" w:ascii="Courier New" w:cs="Courier New" w:hint="default"/>
      </w:rPr>
    </w:lvl>
    <w:lvl w:ilvl="8" w:tplc="08090005" w:tentative="1">
      <w:start w:val="1"/>
      <w:numFmt w:val="bullet"/>
      <w:lvlText w:val=""/>
      <w:lvlJc w:val="left"/>
      <w:pPr>
        <w:ind w:left="6682" w:hanging="360"/>
      </w:pPr>
      <w:rPr>
        <w:rFonts w:hAnsi="Wingdings" w:ascii="Wingdings" w:hint="default"/>
      </w:rPr>
    </w:lvl>
  </w:abstractNum>
  <w:abstractNum w:abstractNumId="28">
    <w:nsid w:val="7BD3329A"/>
    <w:multiLevelType w:val="hybridMultilevel"/>
    <w:tmpl w:val="E2904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0"/>
  </w:num>
  <w:num w:numId="3">
    <w:abstractNumId w:val="14"/>
  </w:num>
  <w:num w:numId="4">
    <w:abstractNumId w:val="17"/>
  </w:num>
  <w:num w:numId="5">
    <w:abstractNumId w:val="0"/>
  </w:num>
  <w:num w:numId="6">
    <w:abstractNumId w:val="11"/>
  </w:num>
  <w:num w:numId="7">
    <w:abstractNumId w:val="2"/>
  </w:num>
  <w:num w:numId="8">
    <w:abstractNumId w:val="4"/>
  </w:num>
  <w:num w:numId="9">
    <w:abstractNumId w:val="7"/>
  </w:num>
  <w:num w:numId="10">
    <w:abstractNumId w:val="12"/>
  </w:num>
  <w:num w:numId="11">
    <w:abstractNumId w:val="21"/>
  </w:num>
  <w:num w:numId="12">
    <w:abstractNumId w:val="6"/>
  </w:num>
  <w:num w:numId="13">
    <w:abstractNumId w:val="27"/>
  </w:num>
  <w:num w:numId="14">
    <w:abstractNumId w:val="22"/>
  </w:num>
  <w:num w:numId="15">
    <w:abstractNumId w:val="1"/>
  </w:num>
  <w:num w:numId="16">
    <w:abstractNumId w:val="23"/>
  </w:num>
  <w:num w:numId="17">
    <w:abstractNumId w:val="18"/>
  </w:num>
  <w:num w:numId="18">
    <w:abstractNumId w:val="3"/>
  </w:num>
  <w:num w:numId="19">
    <w:abstractNumId w:val="20"/>
  </w:num>
  <w:num w:numId="20">
    <w:abstractNumId w:val="15"/>
  </w:num>
  <w:num w:numId="21">
    <w:abstractNumId w:val="16"/>
  </w:num>
  <w:num w:numId="22">
    <w:abstractNumId w:val="28"/>
  </w:num>
  <w:num w:numId="23">
    <w:abstractNumId w:val="24"/>
  </w:num>
  <w:num w:numId="24">
    <w:abstractNumId w:val="19"/>
  </w:num>
  <w:num w:numId="25">
    <w:abstractNumId w:val="5"/>
  </w:num>
  <w:num w:numId="26">
    <w:abstractNumId w:val="25"/>
  </w:num>
  <w:num w:numId="27">
    <w:abstractNumId w:val="9"/>
  </w:num>
  <w:num w:numId="28">
    <w:abstractNumId w:val="1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890"/>
    <w:rsid w:val="000739D9"/>
    <w:rsid w:val="000752C7"/>
    <w:rsid w:val="000767D2"/>
    <w:rsid w:val="000B1EE4"/>
    <w:rsid w:val="000C5C99"/>
    <w:rsid w:val="000D23F7"/>
    <w:rsid w:val="000F1D49"/>
    <w:rsid w:val="00127A63"/>
    <w:rsid w:val="00156E78"/>
    <w:rsid w:val="00197A60"/>
    <w:rsid w:val="001C1F20"/>
    <w:rsid w:val="002229B4"/>
    <w:rsid w:val="00227BFF"/>
    <w:rsid w:val="00246D1A"/>
    <w:rsid w:val="002E65E3"/>
    <w:rsid w:val="00396856"/>
    <w:rsid w:val="004066F8"/>
    <w:rsid w:val="00483D36"/>
    <w:rsid w:val="0049075D"/>
    <w:rsid w:val="00492399"/>
    <w:rsid w:val="004B4168"/>
    <w:rsid w:val="004C16CD"/>
    <w:rsid w:val="004F77D4"/>
    <w:rsid w:val="005212B4"/>
    <w:rsid w:val="00533A27"/>
    <w:rsid w:val="00547EC3"/>
    <w:rsid w:val="00552563"/>
    <w:rsid w:val="005600AC"/>
    <w:rsid w:val="005960CE"/>
    <w:rsid w:val="00607A12"/>
    <w:rsid w:val="00611DA9"/>
    <w:rsid w:val="00633BDA"/>
    <w:rsid w:val="00647631"/>
    <w:rsid w:val="00662496"/>
    <w:rsid w:val="0066710F"/>
    <w:rsid w:val="00680161"/>
    <w:rsid w:val="006B349D"/>
    <w:rsid w:val="006C527C"/>
    <w:rsid w:val="006C738A"/>
    <w:rsid w:val="006C77FA"/>
    <w:rsid w:val="006F51B5"/>
    <w:rsid w:val="00704F17"/>
    <w:rsid w:val="0073394A"/>
    <w:rsid w:val="00784CC7"/>
    <w:rsid w:val="007B25A8"/>
    <w:rsid w:val="007D37D4"/>
    <w:rsid w:val="007E73D5"/>
    <w:rsid w:val="007F179E"/>
    <w:rsid w:val="007F42D7"/>
    <w:rsid w:val="008034A6"/>
    <w:rsid w:val="00804B0B"/>
    <w:rsid w:val="00805A39"/>
    <w:rsid w:val="008151E8"/>
    <w:rsid w:val="008610DD"/>
    <w:rsid w:val="008B1991"/>
    <w:rsid w:val="008F1B9D"/>
    <w:rsid w:val="0090500F"/>
    <w:rsid w:val="00935018"/>
    <w:rsid w:val="0094482F"/>
    <w:rsid w:val="00957F01"/>
    <w:rsid w:val="009B1CF5"/>
    <w:rsid w:val="00A02EC3"/>
    <w:rsid w:val="00A3051F"/>
    <w:rsid w:val="00A36D83"/>
    <w:rsid w:val="00A6772E"/>
    <w:rsid w:val="00AA0440"/>
    <w:rsid w:val="00AA7E82"/>
    <w:rsid w:val="00AB6F3C"/>
    <w:rsid w:val="00AC3D50"/>
    <w:rsid w:val="00B86F2D"/>
    <w:rsid w:val="00B92558"/>
    <w:rsid w:val="00BB12D2"/>
    <w:rsid w:val="00BB6A67"/>
    <w:rsid w:val="00BD3F09"/>
    <w:rsid w:val="00C2445F"/>
    <w:rsid w:val="00C41534"/>
    <w:rsid w:val="00C573B6"/>
    <w:rsid w:val="00C704C4"/>
    <w:rsid w:val="00C874DE"/>
    <w:rsid w:val="00C9310E"/>
    <w:rsid w:val="00CC31D9"/>
    <w:rsid w:val="00CD5906"/>
    <w:rsid w:val="00CF32E8"/>
    <w:rsid w:val="00D01A86"/>
    <w:rsid w:val="00D560E7"/>
    <w:rsid w:val="00D8091B"/>
    <w:rsid w:val="00D8316C"/>
    <w:rsid w:val="00D9664E"/>
    <w:rsid w:val="00DF4394"/>
    <w:rsid w:val="00E1411C"/>
    <w:rsid w:val="00E30C80"/>
    <w:rsid w:val="00E34457"/>
    <w:rsid w:val="00E744C2"/>
    <w:rsid w:val="00EA3402"/>
    <w:rsid w:val="00EB2890"/>
    <w:rsid w:val="00EB5850"/>
    <w:rsid w:val="00EE6796"/>
    <w:rsid w:val="00F00F87"/>
    <w:rsid w:val="00F46F59"/>
    <w:rsid w:val="00F54B68"/>
    <w:rsid w:val="00FB0ECB"/>
    <w:rsid w:val="00FD7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588410-A47E-48DE-93D5-B672FD38C263}"/>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0C80"/>
    <w:pPr>
      <w:keepNext/>
      <w:numPr>
        <w:numId w:val="5"/>
      </w:numPr>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uiPriority w:val="9"/>
    <w:qFormat/>
    <w:rsid w:val="00E30C80"/>
    <w:pPr>
      <w:keepNext/>
      <w:numPr>
        <w:ilvl w:val="1"/>
        <w:numId w:val="5"/>
      </w:numPr>
      <w:spacing w:before="120" w:after="60" w:line="240" w:lineRule="auto"/>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uiPriority w:val="9"/>
    <w:qFormat/>
    <w:rsid w:val="00E30C80"/>
    <w:pPr>
      <w:keepNext/>
      <w:numPr>
        <w:ilvl w:val="2"/>
        <w:numId w:val="5"/>
      </w:numPr>
      <w:spacing w:after="0" w:line="240" w:lineRule="auto"/>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uiPriority w:val="9"/>
    <w:qFormat/>
    <w:rsid w:val="00E30C80"/>
    <w:pPr>
      <w:keepNext/>
      <w:numPr>
        <w:ilvl w:val="3"/>
        <w:numId w:val="5"/>
      </w:numPr>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uiPriority w:val="9"/>
    <w:qFormat/>
    <w:rsid w:val="00E30C80"/>
    <w:pPr>
      <w:numPr>
        <w:ilvl w:val="4"/>
        <w:numId w:val="5"/>
      </w:numPr>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uiPriority w:val="9"/>
    <w:qFormat/>
    <w:rsid w:val="00E30C80"/>
    <w:pPr>
      <w:numPr>
        <w:ilvl w:val="5"/>
        <w:numId w:val="5"/>
      </w:numPr>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uiPriority w:val="9"/>
    <w:qFormat/>
    <w:rsid w:val="00E30C80"/>
    <w:pPr>
      <w:numPr>
        <w:ilvl w:val="6"/>
        <w:numId w:val="5"/>
      </w:numPr>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uiPriority w:val="9"/>
    <w:qFormat/>
    <w:rsid w:val="00E30C80"/>
    <w:pPr>
      <w:numPr>
        <w:ilvl w:val="7"/>
        <w:numId w:val="5"/>
      </w:numPr>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uiPriority w:val="9"/>
    <w:qFormat/>
    <w:rsid w:val="00E30C80"/>
    <w:pPr>
      <w:numPr>
        <w:ilvl w:val="8"/>
        <w:numId w:val="5"/>
      </w:numPr>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EC3"/>
    <w:pPr>
      <w:ind w:left="720"/>
      <w:contextualSpacing/>
    </w:pPr>
  </w:style>
  <w:style w:type="paragraph" w:customStyle="1" w:styleId="Text">
    <w:name w:val="Text"/>
    <w:basedOn w:val="Normal"/>
    <w:rsid w:val="00607A12"/>
    <w:pPr>
      <w:widowControl w:val="0"/>
      <w:spacing w:after="0" w:line="252" w:lineRule="auto"/>
      <w:ind w:firstLine="202"/>
      <w:jc w:val="both"/>
    </w:pPr>
    <w:rPr>
      <w:rFonts w:ascii="Times New Roman" w:eastAsia="Times New Roman" w:hAnsi="Times New Roman" w:cs="Times New Roman"/>
      <w:sz w:val="20"/>
      <w:szCs w:val="20"/>
    </w:rPr>
  </w:style>
  <w:style w:type="paragraph" w:customStyle="1" w:styleId="Abstract">
    <w:name w:val="Abstract"/>
    <w:basedOn w:val="Normal"/>
    <w:next w:val="Normal"/>
    <w:rsid w:val="00C874DE"/>
    <w:pPr>
      <w:spacing w:before="20" w:after="0" w:line="240" w:lineRule="auto"/>
      <w:ind w:firstLine="202"/>
      <w:jc w:val="both"/>
    </w:pPr>
    <w:rPr>
      <w:rFonts w:ascii="Times New Roman" w:eastAsia="Times New Roman" w:hAnsi="Times New Roman" w:cs="Times New Roman"/>
      <w:b/>
      <w:bCs/>
      <w:sz w:val="18"/>
      <w:szCs w:val="18"/>
    </w:rPr>
  </w:style>
  <w:style w:type="character" w:customStyle="1" w:styleId="Heading1Char">
    <w:name w:val="Heading 1 Char"/>
    <w:basedOn w:val="DefaultParagraphFont"/>
    <w:link w:val="Heading1"/>
    <w:uiPriority w:val="9"/>
    <w:rsid w:val="00E30C80"/>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uiPriority w:val="9"/>
    <w:rsid w:val="00E30C80"/>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uiPriority w:val="9"/>
    <w:rsid w:val="00E30C80"/>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uiPriority w:val="9"/>
    <w:rsid w:val="00E30C80"/>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uiPriority w:val="9"/>
    <w:rsid w:val="00E30C80"/>
    <w:rPr>
      <w:rFonts w:ascii="Times New Roman" w:eastAsia="Times New Roman" w:hAnsi="Times New Roman" w:cs="Times New Roman"/>
      <w:sz w:val="18"/>
      <w:szCs w:val="18"/>
    </w:rPr>
  </w:style>
  <w:style w:type="character" w:customStyle="1" w:styleId="Heading6Char">
    <w:name w:val="Heading 6 Char"/>
    <w:basedOn w:val="DefaultParagraphFont"/>
    <w:link w:val="Heading6"/>
    <w:uiPriority w:val="9"/>
    <w:rsid w:val="00E30C80"/>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uiPriority w:val="9"/>
    <w:rsid w:val="00E30C80"/>
    <w:rPr>
      <w:rFonts w:ascii="Times New Roman" w:eastAsia="Times New Roman" w:hAnsi="Times New Roman" w:cs="Times New Roman"/>
      <w:sz w:val="16"/>
      <w:szCs w:val="16"/>
    </w:rPr>
  </w:style>
  <w:style w:type="character" w:customStyle="1" w:styleId="Heading8Char">
    <w:name w:val="Heading 8 Char"/>
    <w:basedOn w:val="DefaultParagraphFont"/>
    <w:link w:val="Heading8"/>
    <w:uiPriority w:val="9"/>
    <w:rsid w:val="00E30C80"/>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uiPriority w:val="9"/>
    <w:rsid w:val="00E30C80"/>
    <w:rPr>
      <w:rFonts w:ascii="Times New Roman" w:eastAsia="Times New Roman" w:hAnsi="Times New Roman" w:cs="Times New Roman"/>
      <w:sz w:val="16"/>
      <w:szCs w:val="16"/>
    </w:rPr>
  </w:style>
  <w:style w:type="character" w:customStyle="1" w:styleId="CaptionChar">
    <w:name w:val="Caption Char"/>
    <w:link w:val="Caption"/>
    <w:uiPriority w:val="35"/>
    <w:rsid w:val="00804B0B"/>
    <w:rPr>
      <w:b/>
      <w:bCs/>
      <w:color w:val="5B9BD5" w:themeColor="accent1"/>
      <w:sz w:val="18"/>
      <w:szCs w:val="18"/>
    </w:rPr>
  </w:style>
  <w:style w:type="paragraph" w:styleId="Caption">
    <w:name w:val="caption"/>
    <w:basedOn w:val="Normal"/>
    <w:next w:val="Normal"/>
    <w:link w:val="CaptionChar"/>
    <w:uiPriority w:val="35"/>
    <w:unhideWhenUsed/>
    <w:qFormat/>
    <w:rsid w:val="00804B0B"/>
    <w:pPr>
      <w:suppressAutoHyphens/>
      <w:spacing w:after="200" w:line="240" w:lineRule="auto"/>
    </w:pPr>
    <w:rPr>
      <w:b/>
      <w:bCs/>
      <w:color w:val="5B9BD5" w:themeColor="accent1"/>
      <w:sz w:val="18"/>
      <w:szCs w:val="18"/>
    </w:rPr>
  </w:style>
  <w:style w:type="table" w:styleId="TableGrid">
    <w:name w:val="Table Grid"/>
    <w:basedOn w:val="TableNormal"/>
    <w:uiPriority w:val="39"/>
    <w:rsid w:val="00CF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4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11C"/>
  </w:style>
  <w:style w:type="paragraph" w:styleId="Footer">
    <w:name w:val="footer"/>
    <w:basedOn w:val="Normal"/>
    <w:link w:val="FooterChar"/>
    <w:uiPriority w:val="99"/>
    <w:unhideWhenUsed/>
    <w:rsid w:val="00E14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png"/><Relationship Id="rId2" Type="http://schemas.openxmlformats.org/officeDocument/2006/relationships/numbering" Target="numbering.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emf"/><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footer" Target="footer1.xml"/><Relationship Id="rId29" Type="http://schemas.openxmlformats.org/officeDocument/2006/relationships/fontTable" Target="fontTable.xml"/><Relationship Id="rId3" Type="http://schemas.openxmlformats.org/officeDocument/2006/relationships/styles" Target="styles.xml"/><Relationship Id="rId30"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DACD3-87E6-4EA1-9C66-895524A4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Pages>
  <Words>5950</Words>
  <Characters>33920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Olaleye</dc:creator>
  <cp:keywords/>
  <dc:description/>
  <cp:lastModifiedBy>Microsoft account</cp:lastModifiedBy>
  <cp:revision>75</cp:revision>
  <cp:lastPrinted>2021-06-18T08:49:00Z</cp:lastPrinted>
  <dcterms:created xsi:type="dcterms:W3CDTF">2021-02-17T15:00:00Z</dcterms:created>
  <dcterms:modified xsi:type="dcterms:W3CDTF">2025-06-02T13:52:00Z</dcterms:modified>
</cp:coreProperties>
</file>