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74A" w:rsidRPr="006458DB" w:rsidRDefault="00E23773" w:rsidP="00E2377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 PROJECT REPORT ON PROPO</w:t>
      </w:r>
      <w:r w:rsidR="00AD674A" w:rsidRPr="006458DB">
        <w:rPr>
          <w:rFonts w:ascii="Times New Roman" w:hAnsi="Times New Roman" w:cs="Times New Roman"/>
          <w:b/>
          <w:sz w:val="28"/>
          <w:szCs w:val="28"/>
        </w:rPr>
        <w:t xml:space="preserve">SED </w:t>
      </w:r>
      <w:r>
        <w:rPr>
          <w:rFonts w:ascii="Times New Roman" w:hAnsi="Times New Roman" w:cs="Times New Roman"/>
          <w:b/>
          <w:sz w:val="28"/>
          <w:szCs w:val="28"/>
        </w:rPr>
        <w:t>DAYCARE CENTRE</w:t>
      </w:r>
    </w:p>
    <w:p w:rsidR="00AD674A" w:rsidRPr="006458DB" w:rsidRDefault="00AD674A" w:rsidP="00E23773">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FOR (</w:t>
      </w:r>
      <w:r w:rsidR="00E23773">
        <w:rPr>
          <w:rFonts w:ascii="Times New Roman" w:hAnsi="Times New Roman" w:cs="Times New Roman"/>
          <w:b/>
          <w:sz w:val="28"/>
          <w:szCs w:val="28"/>
        </w:rPr>
        <w:t>FLOWER GARDEN AREA, ILORIN</w:t>
      </w:r>
      <w:r w:rsidRPr="006458DB">
        <w:rPr>
          <w:rFonts w:ascii="Times New Roman" w:hAnsi="Times New Roman" w:cs="Times New Roman"/>
          <w:b/>
          <w:sz w:val="28"/>
          <w:szCs w:val="28"/>
        </w:rPr>
        <w:t>)</w:t>
      </w:r>
    </w:p>
    <w:p w:rsidR="00AD674A" w:rsidRPr="006458DB" w:rsidRDefault="00E23773" w:rsidP="006458DB">
      <w:pPr>
        <w:tabs>
          <w:tab w:val="left" w:pos="2580"/>
          <w:tab w:val="center" w:pos="521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KWARA</w:t>
      </w:r>
      <w:r w:rsidR="00AD674A" w:rsidRPr="006458DB">
        <w:rPr>
          <w:rFonts w:ascii="Times New Roman" w:hAnsi="Times New Roman" w:cs="Times New Roman"/>
          <w:b/>
          <w:sz w:val="28"/>
          <w:szCs w:val="28"/>
        </w:rPr>
        <w:t xml:space="preserve"> STATE</w:t>
      </w:r>
      <w:r w:rsidR="006458DB" w:rsidRPr="006458DB">
        <w:rPr>
          <w:rFonts w:ascii="Times New Roman" w:hAnsi="Times New Roman" w:cs="Times New Roman"/>
          <w:b/>
          <w:sz w:val="28"/>
          <w:szCs w:val="28"/>
        </w:rPr>
        <w:t>.</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BY</w:t>
      </w:r>
    </w:p>
    <w:p w:rsidR="006458DB" w:rsidRPr="006458DB" w:rsidRDefault="006458DB"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 xml:space="preserve"> MUSTAPHA AHMAD ABOLAJI                          </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ND/23/ARC/PT/0029</w:t>
      </w:r>
    </w:p>
    <w:p w:rsidR="00AD674A" w:rsidRPr="006458DB" w:rsidRDefault="00AD674A" w:rsidP="006458DB">
      <w:pPr>
        <w:spacing w:line="360" w:lineRule="auto"/>
        <w:jc w:val="center"/>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BEING A PROJECT REPORT SUBMITTED TO</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THE DEPARTMENT OF ARCHITECTURAL TECHOLOGY, INSTITUTE OF</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ENVIRONMENTAL STUDIES,</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KWARA STATE POLYTECHIC, ILORIN.</w:t>
      </w: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INPARTIAL FULFILMENT OF THE REQUIREMENT FOR</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THE AWARD OF NATIONAL DIPLOMA (ND)</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 ARCHITECTURAL TECHNOLOGY.</w:t>
      </w: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JULY, 2025</w:t>
      </w: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DECLARATION</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I declare that this Project/Dissertation is a project of my personal research works. It has not been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Presented for the award of any ND in any polytechnic. The ideas, Observations, Comments, and Suggestions here in represent my own convictions except quotations, which have been acknowledged.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In accordance with conventional academic traditions.</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 xml:space="preserve">MUSTAPHA AHMAD ABOLAJI                            </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ND/23/ARC/PT/0029</w:t>
      </w:r>
    </w:p>
    <w:p w:rsidR="00AD674A" w:rsidRPr="006458DB" w:rsidRDefault="00AD674A" w:rsidP="006458DB">
      <w:pPr>
        <w:spacing w:line="360" w:lineRule="auto"/>
        <w:jc w:val="right"/>
        <w:rPr>
          <w:rFonts w:ascii="Times New Roman" w:hAnsi="Times New Roman" w:cs="Times New Roman"/>
          <w:sz w:val="28"/>
          <w:szCs w:val="28"/>
        </w:rPr>
      </w:pP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________________________</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SIGNATURE &amp; DATE</w:t>
      </w:r>
    </w:p>
    <w:p w:rsidR="00AD674A" w:rsidRPr="006458DB" w:rsidRDefault="00AD674A" w:rsidP="006458DB">
      <w:pPr>
        <w:spacing w:line="360" w:lineRule="auto"/>
        <w:jc w:val="right"/>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CERTIFICATION</w:t>
      </w:r>
    </w:p>
    <w:p w:rsidR="00AD674A" w:rsidRPr="006458DB" w:rsidRDefault="00AD674A" w:rsidP="003F73E7">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I certify that this research project/Dissertation entitled </w:t>
      </w:r>
      <w:r w:rsidR="00E23773">
        <w:rPr>
          <w:rFonts w:ascii="Times New Roman" w:hAnsi="Times New Roman" w:cs="Times New Roman"/>
          <w:sz w:val="28"/>
          <w:szCs w:val="28"/>
        </w:rPr>
        <w:t>A DAYCARE CENTRE</w:t>
      </w:r>
      <w:r w:rsidRPr="006458DB">
        <w:rPr>
          <w:rFonts w:ascii="Times New Roman" w:hAnsi="Times New Roman" w:cs="Times New Roman"/>
          <w:sz w:val="28"/>
          <w:szCs w:val="28"/>
        </w:rPr>
        <w:t xml:space="preserve"> was carried out by MUSTAPHA AHMAD ABOLAJI under my supervision ARC. FAMILUA</w:t>
      </w:r>
      <w:r w:rsidR="003F73E7">
        <w:rPr>
          <w:rFonts w:ascii="Times New Roman" w:hAnsi="Times New Roman" w:cs="Times New Roman"/>
          <w:sz w:val="28"/>
          <w:szCs w:val="28"/>
        </w:rPr>
        <w:t xml:space="preserve"> O</w:t>
      </w:r>
      <w:r w:rsidRPr="006458DB">
        <w:rPr>
          <w:rFonts w:ascii="Times New Roman" w:hAnsi="Times New Roman" w:cs="Times New Roman"/>
          <w:sz w:val="28"/>
          <w:szCs w:val="28"/>
        </w:rPr>
        <w:t>.</w:t>
      </w:r>
      <w:r w:rsidR="003F73E7">
        <w:rPr>
          <w:rFonts w:ascii="Times New Roman" w:hAnsi="Times New Roman" w:cs="Times New Roman"/>
          <w:sz w:val="28"/>
          <w:szCs w:val="28"/>
        </w:rPr>
        <w:t>S</w:t>
      </w:r>
      <w:r w:rsidR="006458DB">
        <w:rPr>
          <w:rFonts w:ascii="Times New Roman" w:hAnsi="Times New Roman" w:cs="Times New Roman"/>
          <w:sz w:val="28"/>
          <w:szCs w:val="28"/>
        </w:rPr>
        <w:t>.</w:t>
      </w:r>
      <w:r w:rsidRPr="006458DB">
        <w:rPr>
          <w:rFonts w:ascii="Times New Roman" w:hAnsi="Times New Roman" w:cs="Times New Roman"/>
          <w:sz w:val="28"/>
          <w:szCs w:val="28"/>
        </w:rPr>
        <w:t xml:space="preserve"> has been approved. As meeting the requirement for the award of ND in Architectural Technology,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Polytechnic, Ilorin, </w:t>
      </w:r>
      <w:proofErr w:type="spellStart"/>
      <w:proofErr w:type="gramStart"/>
      <w:r w:rsidRPr="006458DB">
        <w:rPr>
          <w:rFonts w:ascii="Times New Roman" w:hAnsi="Times New Roman" w:cs="Times New Roman"/>
          <w:sz w:val="28"/>
          <w:szCs w:val="28"/>
        </w:rPr>
        <w:t>Kwara</w:t>
      </w:r>
      <w:proofErr w:type="spellEnd"/>
      <w:proofErr w:type="gramEnd"/>
      <w:r w:rsidRPr="006458DB">
        <w:rPr>
          <w:rFonts w:ascii="Times New Roman" w:hAnsi="Times New Roman" w:cs="Times New Roman"/>
          <w:sz w:val="28"/>
          <w:szCs w:val="28"/>
        </w:rPr>
        <w:t xml:space="preserve"> State. </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5B3578" w:rsidP="003F73E7">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FAMILUA </w:t>
      </w:r>
      <w:r w:rsidR="003F73E7">
        <w:rPr>
          <w:rFonts w:ascii="Times New Roman" w:hAnsi="Times New Roman" w:cs="Times New Roman"/>
          <w:b/>
          <w:sz w:val="28"/>
          <w:szCs w:val="28"/>
        </w:rPr>
        <w:t>O</w:t>
      </w:r>
      <w:r w:rsidRPr="006458DB">
        <w:rPr>
          <w:rFonts w:ascii="Times New Roman" w:hAnsi="Times New Roman" w:cs="Times New Roman"/>
          <w:b/>
          <w:sz w:val="28"/>
          <w:szCs w:val="28"/>
        </w:rPr>
        <w:t xml:space="preserve">. </w:t>
      </w:r>
      <w:r w:rsidR="003F73E7">
        <w:rPr>
          <w:rFonts w:ascii="Times New Roman" w:hAnsi="Times New Roman" w:cs="Times New Roman"/>
          <w:b/>
          <w:sz w:val="28"/>
          <w:szCs w:val="28"/>
        </w:rPr>
        <w:t>S</w:t>
      </w:r>
      <w:r w:rsidR="003F73E7">
        <w:rPr>
          <w:rFonts w:ascii="Times New Roman" w:hAnsi="Times New Roman" w:cs="Times New Roman"/>
          <w:b/>
          <w:sz w:val="28"/>
          <w:szCs w:val="28"/>
        </w:rPr>
        <w:tab/>
      </w:r>
      <w:r w:rsidR="00AD674A" w:rsidRPr="006458DB">
        <w:rPr>
          <w:rFonts w:ascii="Times New Roman" w:hAnsi="Times New Roman" w:cs="Times New Roman"/>
          <w:b/>
          <w:sz w:val="28"/>
          <w:szCs w:val="28"/>
        </w:rPr>
        <w:t xml:space="preserve">  </w:t>
      </w:r>
      <w:r w:rsidR="00AD674A" w:rsidRPr="006458DB">
        <w:rPr>
          <w:rFonts w:ascii="Times New Roman" w:hAnsi="Times New Roman" w:cs="Times New Roman"/>
          <w:b/>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t xml:space="preserve">        </w:t>
      </w:r>
      <w:r w:rsidR="00AD674A" w:rsidRPr="006458DB">
        <w:rPr>
          <w:rFonts w:ascii="Times New Roman" w:hAnsi="Times New Roman" w:cs="Times New Roman"/>
          <w:sz w:val="28"/>
          <w:szCs w:val="28"/>
        </w:rPr>
        <w:t>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Project Supervisor                             </w:t>
      </w:r>
      <w:r w:rsidR="006458DB">
        <w:rPr>
          <w:rFonts w:ascii="Times New Roman" w:hAnsi="Times New Roman" w:cs="Times New Roman"/>
          <w:sz w:val="28"/>
          <w:szCs w:val="28"/>
        </w:rPr>
        <w:t xml:space="preserve">                               </w:t>
      </w:r>
      <w:r w:rsidRPr="006458DB">
        <w:rPr>
          <w:rFonts w:ascii="Times New Roman" w:hAnsi="Times New Roman" w:cs="Times New Roman"/>
          <w:sz w:val="28"/>
          <w:szCs w:val="28"/>
        </w:rPr>
        <w:t>SIGNATURE &amp; DATE</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w:t>
      </w:r>
      <w:r w:rsidR="00D82FD4">
        <w:rPr>
          <w:rFonts w:ascii="Times New Roman" w:hAnsi="Times New Roman" w:cs="Times New Roman"/>
          <w:b/>
          <w:sz w:val="28"/>
          <w:szCs w:val="28"/>
        </w:rPr>
        <w:t>OLAREWAJU</w:t>
      </w:r>
      <w:r w:rsidRPr="006458DB">
        <w:rPr>
          <w:rFonts w:ascii="Times New Roman" w:hAnsi="Times New Roman" w:cs="Times New Roman"/>
          <w:b/>
          <w:sz w:val="28"/>
          <w:szCs w:val="28"/>
        </w:rPr>
        <w:t xml:space="preserve"> F.A</w:t>
      </w:r>
      <w:r w:rsidR="00D82FD4">
        <w:rPr>
          <w:rFonts w:ascii="Times New Roman" w:hAnsi="Times New Roman" w:cs="Times New Roman"/>
          <w:b/>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 xml:space="preserve">       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Project Coordinator                                                          SIGNATURE &amp; DATE</w:t>
      </w:r>
    </w:p>
    <w:p w:rsidR="00AD674A" w:rsidRPr="006458DB" w:rsidRDefault="00AD674A" w:rsidP="006458DB">
      <w:pPr>
        <w:spacing w:line="360" w:lineRule="auto"/>
        <w:rPr>
          <w:rFonts w:ascii="Times New Roman" w:hAnsi="Times New Roman" w:cs="Times New Roman"/>
          <w:sz w:val="28"/>
          <w:szCs w:val="28"/>
        </w:rPr>
      </w:pP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ARC J.M TOMORI  </w:t>
      </w:r>
      <w:r w:rsidRPr="006458DB">
        <w:rPr>
          <w:rFonts w:ascii="Times New Roman" w:hAnsi="Times New Roman" w:cs="Times New Roman"/>
          <w:b/>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 xml:space="preserve">       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Head of Department                                                         SIGNATURE &amp; DATE </w:t>
      </w:r>
    </w:p>
    <w:p w:rsidR="00AD674A" w:rsidRPr="006458DB" w:rsidRDefault="00AD674A" w:rsidP="006458DB">
      <w:pPr>
        <w:spacing w:line="360" w:lineRule="auto"/>
        <w:ind w:left="720"/>
        <w:rPr>
          <w:rFonts w:ascii="Times New Roman" w:hAnsi="Times New Roman" w:cs="Times New Roman"/>
          <w:sz w:val="28"/>
          <w:szCs w:val="28"/>
        </w:rPr>
      </w:pP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P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r>
      <w:r w:rsidR="006458DB">
        <w:rPr>
          <w:rFonts w:ascii="Times New Roman" w:hAnsi="Times New Roman" w:cs="Times New Roman"/>
          <w:sz w:val="28"/>
          <w:szCs w:val="28"/>
        </w:rPr>
        <w:tab/>
        <w:t xml:space="preserve">        </w:t>
      </w:r>
      <w:r w:rsidRPr="006458DB">
        <w:rPr>
          <w:rFonts w:ascii="Times New Roman" w:hAnsi="Times New Roman" w:cs="Times New Roman"/>
          <w:sz w:val="28"/>
          <w:szCs w:val="28"/>
        </w:rPr>
        <w:t>___________________</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b/>
          <w:sz w:val="28"/>
          <w:szCs w:val="28"/>
        </w:rPr>
        <w:t xml:space="preserve">EXTERNAL EXAMINER </w:t>
      </w:r>
      <w:r w:rsidRPr="006458DB">
        <w:rPr>
          <w:rFonts w:ascii="Times New Roman" w:hAnsi="Times New Roman" w:cs="Times New Roman"/>
          <w:sz w:val="28"/>
          <w:szCs w:val="28"/>
        </w:rPr>
        <w:t xml:space="preserve">                                            SIGNATURE &amp; DATE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        </w:t>
      </w:r>
    </w:p>
    <w:p w:rsidR="00AD674A" w:rsidRPr="006458DB" w:rsidRDefault="00AD674A" w:rsidP="006458D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br w:type="page"/>
      </w:r>
    </w:p>
    <w:p w:rsidR="00636A53" w:rsidRPr="0008764C" w:rsidRDefault="00636A53" w:rsidP="00636A53">
      <w:pPr>
        <w:jc w:val="center"/>
        <w:rPr>
          <w:rFonts w:ascii="Times New Roman" w:hAnsi="Times New Roman" w:cs="Times New Roman"/>
          <w:b/>
          <w:sz w:val="26"/>
          <w:szCs w:val="26"/>
        </w:rPr>
      </w:pPr>
      <w:r w:rsidRPr="0008764C">
        <w:rPr>
          <w:rFonts w:ascii="Times New Roman" w:hAnsi="Times New Roman" w:cs="Times New Roman"/>
          <w:b/>
          <w:sz w:val="26"/>
          <w:szCs w:val="26"/>
        </w:rPr>
        <w:lastRenderedPageBreak/>
        <w:t>ACKNOWLEDGEMENT</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My profound gratitude goes to Almighty </w:t>
      </w:r>
      <w:r>
        <w:rPr>
          <w:rFonts w:ascii="Times New Roman" w:hAnsi="Times New Roman" w:cs="Times New Roman"/>
          <w:sz w:val="28"/>
          <w:szCs w:val="28"/>
        </w:rPr>
        <w:t>Allah</w:t>
      </w:r>
      <w:r w:rsidRPr="001E0CAD">
        <w:rPr>
          <w:rFonts w:ascii="Times New Roman" w:hAnsi="Times New Roman" w:cs="Times New Roman"/>
          <w:sz w:val="28"/>
          <w:szCs w:val="28"/>
        </w:rPr>
        <w:t>, the creator of universe and fountain of all wisdom whose umbrella of guard and guide. I seek refuge through thick and thin of years of study.</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I will also like to appreciate my project supervisor in person of </w:t>
      </w:r>
      <w:r w:rsidRPr="00636A53">
        <w:rPr>
          <w:rFonts w:ascii="Times New Roman" w:hAnsi="Times New Roman" w:cs="Times New Roman"/>
          <w:b/>
          <w:bCs/>
          <w:sz w:val="28"/>
          <w:szCs w:val="28"/>
        </w:rPr>
        <w:t>ARC FAMILUA O. S.</w:t>
      </w:r>
      <w:r w:rsidRPr="001E0CAD">
        <w:rPr>
          <w:rFonts w:ascii="Times New Roman" w:hAnsi="Times New Roman" w:cs="Times New Roman"/>
          <w:sz w:val="28"/>
          <w:szCs w:val="28"/>
        </w:rPr>
        <w:t xml:space="preserve"> whose contribution Prepare me for the challenges in the field and for his immense contribution is all ramification towards the completion of this research work. He encourage me and open the door of interaction with him. I pray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will shower his blessing and mercy over him, your family and may you live to reap the fruit of your labour.</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I also want thank and appreciate the effort of all the Lectures in Architectural Technology Department</w:t>
      </w:r>
      <w:r w:rsidR="00D82FD4">
        <w:rPr>
          <w:rFonts w:ascii="Times New Roman" w:hAnsi="Times New Roman" w:cs="Times New Roman"/>
          <w:sz w:val="28"/>
          <w:szCs w:val="28"/>
        </w:rPr>
        <w:t xml:space="preserve"> </w:t>
      </w:r>
      <w:r w:rsidR="00D82FD4">
        <w:rPr>
          <w:rFonts w:ascii="Times New Roman" w:hAnsi="Times New Roman" w:cs="Times New Roman"/>
          <w:b/>
          <w:sz w:val="28"/>
          <w:szCs w:val="28"/>
        </w:rPr>
        <w:t>ARC. TOMORI, ARC ADEYEMI, ARC. CHUKS, ARC. SHEERO, AND ARC. BOLAKALE</w:t>
      </w:r>
      <w:r w:rsidRPr="001E0CAD">
        <w:rPr>
          <w:rFonts w:ascii="Times New Roman" w:hAnsi="Times New Roman" w:cs="Times New Roman"/>
          <w:sz w:val="28"/>
          <w:szCs w:val="28"/>
        </w:rPr>
        <w:t xml:space="preserve">, who taught and give lasting advice’s that led to the success of my program,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will meet everyone at the point of needs.</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I would also show my profound gratitude to my parents </w:t>
      </w:r>
      <w:r w:rsidRPr="00636A53">
        <w:rPr>
          <w:rFonts w:ascii="Times New Roman" w:hAnsi="Times New Roman" w:cs="Times New Roman"/>
          <w:b/>
          <w:bCs/>
          <w:sz w:val="28"/>
          <w:szCs w:val="28"/>
        </w:rPr>
        <w:t>MR and MRS</w:t>
      </w:r>
      <w:r w:rsidRPr="00636A53">
        <w:rPr>
          <w:b/>
          <w:bCs/>
          <w:sz w:val="28"/>
          <w:szCs w:val="28"/>
        </w:rPr>
        <w:t xml:space="preserve"> </w:t>
      </w:r>
      <w:r w:rsidRPr="00636A53">
        <w:rPr>
          <w:rFonts w:ascii="Times New Roman" w:hAnsi="Times New Roman" w:cs="Times New Roman"/>
          <w:b/>
          <w:bCs/>
          <w:sz w:val="28"/>
          <w:szCs w:val="28"/>
        </w:rPr>
        <w:t>MUSTAPHA</w:t>
      </w:r>
      <w:r w:rsidRPr="001E0CAD">
        <w:rPr>
          <w:rFonts w:ascii="Times New Roman" w:hAnsi="Times New Roman" w:cs="Times New Roman"/>
          <w:sz w:val="28"/>
          <w:szCs w:val="28"/>
        </w:rPr>
        <w:t xml:space="preserve"> for their Immeasurable motivation, advices, efforts, and prayers on me for the completion of this program.</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My Lovely sisters: </w:t>
      </w:r>
      <w:r w:rsidRPr="00636A53">
        <w:rPr>
          <w:rFonts w:ascii="Times New Roman" w:hAnsi="Times New Roman" w:cs="Times New Roman"/>
          <w:b/>
          <w:bCs/>
          <w:sz w:val="28"/>
          <w:szCs w:val="28"/>
        </w:rPr>
        <w:t>AFUSAT, BILIKIS, AISHAT, MARYAM and FATIMOH.</w:t>
      </w:r>
      <w:r w:rsidRPr="001E0CAD">
        <w:rPr>
          <w:rFonts w:ascii="Times New Roman" w:hAnsi="Times New Roman" w:cs="Times New Roman"/>
          <w:sz w:val="28"/>
          <w:szCs w:val="28"/>
        </w:rPr>
        <w:t xml:space="preserve">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shower his endless blessing, mercy, unlimited grace, joy, happiness wi</w:t>
      </w:r>
      <w:r>
        <w:rPr>
          <w:rFonts w:ascii="Times New Roman" w:hAnsi="Times New Roman" w:cs="Times New Roman"/>
          <w:sz w:val="28"/>
          <w:szCs w:val="28"/>
        </w:rPr>
        <w:t>thout sorrow, sound health over</w:t>
      </w:r>
      <w:r w:rsidRPr="001E0CAD">
        <w:rPr>
          <w:rFonts w:ascii="Times New Roman" w:hAnsi="Times New Roman" w:cs="Times New Roman"/>
          <w:sz w:val="28"/>
          <w:szCs w:val="28"/>
        </w:rPr>
        <w:t xml:space="preserve">all and may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meet everyone at the point of your needs.</w:t>
      </w:r>
    </w:p>
    <w:p w:rsidR="00636A53"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Precious friends: My lovely friends </w:t>
      </w:r>
      <w:r w:rsidRPr="00636A53">
        <w:rPr>
          <w:rFonts w:ascii="Times New Roman" w:hAnsi="Times New Roman" w:cs="Times New Roman"/>
          <w:b/>
          <w:bCs/>
          <w:sz w:val="28"/>
          <w:szCs w:val="28"/>
        </w:rPr>
        <w:t>AHMAD, SA’AD, TAJUDEEN AND SULYMAN</w:t>
      </w:r>
      <w:r>
        <w:rPr>
          <w:rFonts w:ascii="Times New Roman" w:hAnsi="Times New Roman" w:cs="Times New Roman"/>
          <w:sz w:val="28"/>
          <w:szCs w:val="28"/>
        </w:rPr>
        <w:t>.</w:t>
      </w:r>
      <w:r w:rsidRPr="001E0CAD">
        <w:rPr>
          <w:rFonts w:ascii="Times New Roman" w:hAnsi="Times New Roman" w:cs="Times New Roman"/>
          <w:sz w:val="28"/>
          <w:szCs w:val="28"/>
        </w:rPr>
        <w:t xml:space="preserve">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shower his blessing, grace, and happiness with sound health over you all and our prayer </w:t>
      </w:r>
      <w:r w:rsidRPr="00636A53">
        <w:rPr>
          <w:rFonts w:ascii="Times New Roman" w:hAnsi="Times New Roman" w:cs="Times New Roman"/>
          <w:b/>
          <w:bCs/>
          <w:sz w:val="28"/>
          <w:szCs w:val="28"/>
        </w:rPr>
        <w:t>(AMEEN)</w:t>
      </w:r>
      <w:r>
        <w:rPr>
          <w:rFonts w:ascii="Times New Roman" w:hAnsi="Times New Roman" w:cs="Times New Roman"/>
          <w:b/>
          <w:bCs/>
          <w:sz w:val="28"/>
          <w:szCs w:val="28"/>
        </w:rPr>
        <w:t>.</w:t>
      </w:r>
    </w:p>
    <w:p w:rsidR="00636A53" w:rsidRPr="001E0CAD" w:rsidRDefault="00636A53" w:rsidP="00933B90">
      <w:pPr>
        <w:jc w:val="both"/>
        <w:rPr>
          <w:rFonts w:ascii="Times New Roman" w:hAnsi="Times New Roman" w:cs="Times New Roman"/>
          <w:sz w:val="28"/>
          <w:szCs w:val="28"/>
        </w:rPr>
      </w:pPr>
      <w:r w:rsidRPr="001E0CAD">
        <w:rPr>
          <w:rFonts w:ascii="Times New Roman" w:hAnsi="Times New Roman" w:cs="Times New Roman"/>
          <w:sz w:val="28"/>
          <w:szCs w:val="28"/>
        </w:rPr>
        <w:t xml:space="preserve">Lastly ,I would like to appreciate the effort of my colleagues in department, school, and hostel, I whole heartedly say a </w:t>
      </w:r>
      <w:r w:rsidRPr="00636A53">
        <w:rPr>
          <w:rFonts w:ascii="Times New Roman" w:hAnsi="Times New Roman" w:cs="Times New Roman"/>
          <w:b/>
          <w:bCs/>
          <w:sz w:val="28"/>
          <w:szCs w:val="28"/>
        </w:rPr>
        <w:t>VERY BIG THANK YOU</w:t>
      </w:r>
      <w:r w:rsidRPr="001E0CAD">
        <w:rPr>
          <w:rFonts w:ascii="Times New Roman" w:hAnsi="Times New Roman" w:cs="Times New Roman"/>
          <w:sz w:val="28"/>
          <w:szCs w:val="28"/>
        </w:rPr>
        <w:t xml:space="preserve">, I appreciate you all, May Almighty </w:t>
      </w:r>
      <w:r>
        <w:rPr>
          <w:rFonts w:ascii="Times New Roman" w:hAnsi="Times New Roman" w:cs="Times New Roman"/>
          <w:sz w:val="28"/>
          <w:szCs w:val="28"/>
        </w:rPr>
        <w:t>Allah</w:t>
      </w:r>
      <w:r w:rsidRPr="001E0CAD">
        <w:rPr>
          <w:rFonts w:ascii="Times New Roman" w:hAnsi="Times New Roman" w:cs="Times New Roman"/>
          <w:sz w:val="28"/>
          <w:szCs w:val="28"/>
        </w:rPr>
        <w:t xml:space="preserve"> bless you all.</w:t>
      </w:r>
    </w:p>
    <w:p w:rsidR="009146EA" w:rsidRPr="006458DB" w:rsidRDefault="00636A53" w:rsidP="00933B90">
      <w:pPr>
        <w:spacing w:line="360" w:lineRule="auto"/>
        <w:jc w:val="both"/>
        <w:rPr>
          <w:rFonts w:ascii="Times New Roman" w:hAnsi="Times New Roman" w:cs="Times New Roman"/>
          <w:sz w:val="28"/>
          <w:szCs w:val="28"/>
        </w:rPr>
      </w:pPr>
      <w:r w:rsidRPr="001E0CAD">
        <w:rPr>
          <w:rFonts w:ascii="Times New Roman" w:hAnsi="Times New Roman" w:cs="Times New Roman"/>
          <w:sz w:val="28"/>
          <w:szCs w:val="28"/>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r w:rsidR="009146EA" w:rsidRPr="006458DB">
        <w:rPr>
          <w:rFonts w:ascii="Times New Roman" w:hAnsi="Times New Roman" w:cs="Times New Roman"/>
          <w:sz w:val="28"/>
          <w:szCs w:val="28"/>
        </w:rPr>
        <w:br w:type="page"/>
      </w:r>
    </w:p>
    <w:p w:rsidR="009146EA" w:rsidRPr="006458DB" w:rsidRDefault="009146EA"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ABSTRACT</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 xml:space="preserve">This project focuses on the design and development of a functional Daycare Centre that caters to the physical, emotional, and developmental needs of infants and young children. The aim is to create a safe, stimulating, and sustainable environment that supports early childhood care and education.  </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 xml:space="preserve">The study outlines the importance of spatial organization, natural lighting, ventilation, safety, accessibility, and the integration of outdoor play areas in the design. The project also considers climatic factors and cultural relevance specific to Ilorin,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Nigeria.  </w:t>
      </w:r>
    </w:p>
    <w:p w:rsidR="009146EA" w:rsidRPr="006458DB" w:rsidRDefault="009146EA" w:rsidP="008E14EB">
      <w:pPr>
        <w:spacing w:line="360" w:lineRule="auto"/>
        <w:jc w:val="both"/>
        <w:rPr>
          <w:rFonts w:ascii="Times New Roman" w:hAnsi="Times New Roman" w:cs="Times New Roman"/>
          <w:sz w:val="28"/>
          <w:szCs w:val="28"/>
        </w:rPr>
      </w:pPr>
      <w:r w:rsidRPr="006458DB">
        <w:rPr>
          <w:rFonts w:ascii="Times New Roman" w:hAnsi="Times New Roman" w:cs="Times New Roman"/>
          <w:sz w:val="28"/>
          <w:szCs w:val="28"/>
        </w:rPr>
        <w:t>Relevant case studies, data analysis, and architectural standards were employed to develop a design that meets user needs while aligning with modern trends in childcare facilities. This work contributes to the improvement of childcare services and serves as a model for future developments.</w:t>
      </w:r>
    </w:p>
    <w:p w:rsidR="009146EA" w:rsidRPr="006458DB" w:rsidRDefault="009146EA" w:rsidP="008E14EB">
      <w:pPr>
        <w:rPr>
          <w:rFonts w:ascii="Times New Roman" w:hAnsi="Times New Roman" w:cs="Times New Roman"/>
          <w:b/>
          <w:sz w:val="28"/>
          <w:szCs w:val="28"/>
        </w:rPr>
      </w:pPr>
      <w:r w:rsidRPr="006458DB">
        <w:rPr>
          <w:rFonts w:ascii="Times New Roman" w:hAnsi="Times New Roman" w:cs="Times New Roman"/>
          <w:b/>
          <w:sz w:val="28"/>
          <w:szCs w:val="28"/>
        </w:rPr>
        <w:br w:type="page"/>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TABLE OF CONTENTS</w:t>
      </w:r>
    </w:p>
    <w:p w:rsidR="008E14EB" w:rsidRPr="006458DB" w:rsidRDefault="008E14EB"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CONTENT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1.0. Title Page.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spellStart"/>
      <w:proofErr w:type="gramStart"/>
      <w:r w:rsidRPr="006458DB">
        <w:rPr>
          <w:rFonts w:ascii="Times New Roman" w:hAnsi="Times New Roman" w:cs="Times New Roman"/>
          <w:sz w:val="28"/>
          <w:szCs w:val="28"/>
        </w:rPr>
        <w:t>i</w:t>
      </w:r>
      <w:proofErr w:type="spellEnd"/>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2.0 Certification Page.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ii</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3.0 Dedication.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iii</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4.0 Acknowledgement.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iv</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5.0 Abstract.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v</w:t>
      </w:r>
      <w:proofErr w:type="gramEnd"/>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6.0 Table of Content.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proofErr w:type="gramStart"/>
      <w:r w:rsidRPr="006458DB">
        <w:rPr>
          <w:rFonts w:ascii="Times New Roman" w:hAnsi="Times New Roman" w:cs="Times New Roman"/>
          <w:sz w:val="28"/>
          <w:szCs w:val="28"/>
        </w:rPr>
        <w:t>vi</w:t>
      </w:r>
      <w:proofErr w:type="gramEnd"/>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ONE –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1.1</w:t>
      </w:r>
      <w:r w:rsidRPr="006458DB">
        <w:rPr>
          <w:rFonts w:ascii="Times New Roman" w:hAnsi="Times New Roman" w:cs="Times New Roman"/>
          <w:sz w:val="28"/>
          <w:szCs w:val="28"/>
        </w:rPr>
        <w:tab/>
        <w:t>Background of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2</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1.2</w:t>
      </w:r>
      <w:r w:rsidRPr="006458DB">
        <w:rPr>
          <w:rFonts w:ascii="Times New Roman" w:hAnsi="Times New Roman" w:cs="Times New Roman"/>
          <w:sz w:val="28"/>
          <w:szCs w:val="28"/>
        </w:rPr>
        <w:tab/>
        <w:t>Statement of Problem</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3</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1.3</w:t>
      </w:r>
      <w:r w:rsidRPr="006458DB">
        <w:rPr>
          <w:rFonts w:ascii="Times New Roman" w:hAnsi="Times New Roman" w:cs="Times New Roman"/>
          <w:sz w:val="28"/>
          <w:szCs w:val="28"/>
        </w:rPr>
        <w:tab/>
        <w:t xml:space="preserve">Aim </w:t>
      </w:r>
      <w:r w:rsidR="006207DD" w:rsidRPr="006458DB">
        <w:rPr>
          <w:rFonts w:ascii="Times New Roman" w:hAnsi="Times New Roman" w:cs="Times New Roman"/>
          <w:sz w:val="28"/>
          <w:szCs w:val="28"/>
        </w:rPr>
        <w:t>of the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3</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1.4</w:t>
      </w:r>
      <w:r w:rsidRPr="006458DB">
        <w:rPr>
          <w:rFonts w:ascii="Times New Roman" w:hAnsi="Times New Roman" w:cs="Times New Roman"/>
          <w:sz w:val="28"/>
          <w:szCs w:val="28"/>
        </w:rPr>
        <w:tab/>
        <w:t>Objective of the Study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4</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5</w:t>
      </w:r>
      <w:r w:rsidRPr="006458DB">
        <w:rPr>
          <w:rFonts w:ascii="Times New Roman" w:hAnsi="Times New Roman" w:cs="Times New Roman"/>
          <w:sz w:val="28"/>
          <w:szCs w:val="28"/>
        </w:rPr>
        <w:tab/>
        <w:t xml:space="preserve">Scope of the </w:t>
      </w:r>
      <w:r w:rsidR="006207DD" w:rsidRPr="006458DB">
        <w:rPr>
          <w:rFonts w:ascii="Times New Roman" w:hAnsi="Times New Roman" w:cs="Times New Roman"/>
          <w:sz w:val="28"/>
          <w:szCs w:val="28"/>
        </w:rPr>
        <w:t>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4</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6</w:t>
      </w:r>
      <w:r w:rsidRPr="006458DB">
        <w:rPr>
          <w:rFonts w:ascii="Times New Roman" w:hAnsi="Times New Roman" w:cs="Times New Roman"/>
          <w:sz w:val="28"/>
          <w:szCs w:val="28"/>
        </w:rPr>
        <w:tab/>
      </w:r>
      <w:r w:rsidR="006207DD" w:rsidRPr="006458DB">
        <w:rPr>
          <w:rFonts w:ascii="Times New Roman" w:hAnsi="Times New Roman" w:cs="Times New Roman"/>
          <w:sz w:val="28"/>
          <w:szCs w:val="28"/>
        </w:rPr>
        <w:t>Justification of the Study</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5</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1.7</w:t>
      </w:r>
      <w:r w:rsidRPr="006458DB">
        <w:rPr>
          <w:rFonts w:ascii="Times New Roman" w:hAnsi="Times New Roman" w:cs="Times New Roman"/>
          <w:sz w:val="28"/>
          <w:szCs w:val="28"/>
        </w:rPr>
        <w:tab/>
        <w:t>Research Methodology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5</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6207DD" w:rsidRPr="006458DB">
        <w:rPr>
          <w:rFonts w:ascii="Times New Roman" w:hAnsi="Times New Roman" w:cs="Times New Roman"/>
          <w:sz w:val="28"/>
          <w:szCs w:val="28"/>
        </w:rPr>
        <w:t>8</w:t>
      </w:r>
      <w:r w:rsidRPr="006458DB">
        <w:rPr>
          <w:rFonts w:ascii="Times New Roman" w:hAnsi="Times New Roman" w:cs="Times New Roman"/>
          <w:sz w:val="28"/>
          <w:szCs w:val="28"/>
        </w:rPr>
        <w:tab/>
      </w:r>
      <w:r w:rsidR="006207DD" w:rsidRPr="006458DB">
        <w:rPr>
          <w:rFonts w:ascii="Times New Roman" w:hAnsi="Times New Roman" w:cs="Times New Roman"/>
          <w:sz w:val="28"/>
          <w:szCs w:val="28"/>
        </w:rPr>
        <w:t>Project Motivation</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6</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1.9</w:t>
      </w:r>
      <w:r w:rsidRPr="006458DB">
        <w:rPr>
          <w:rFonts w:ascii="Times New Roman" w:hAnsi="Times New Roman" w:cs="Times New Roman"/>
          <w:sz w:val="28"/>
          <w:szCs w:val="28"/>
        </w:rPr>
        <w:tab/>
        <w:t>Project Location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7</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TWO – LITERATURE REVIEW</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2.1</w:t>
      </w:r>
      <w:r w:rsidRPr="006458DB">
        <w:rPr>
          <w:rFonts w:ascii="Times New Roman" w:hAnsi="Times New Roman" w:cs="Times New Roman"/>
          <w:sz w:val="28"/>
          <w:szCs w:val="28"/>
        </w:rPr>
        <w:tab/>
        <w:t>Concept of Daycare Centers</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2.2</w:t>
      </w:r>
      <w:r w:rsidRPr="006458DB">
        <w:rPr>
          <w:rFonts w:ascii="Times New Roman" w:hAnsi="Times New Roman" w:cs="Times New Roman"/>
          <w:sz w:val="28"/>
          <w:szCs w:val="28"/>
        </w:rPr>
        <w:tab/>
        <w:t>Importance of Early Childhood Development</w:t>
      </w:r>
      <w:r w:rsidRPr="006458DB">
        <w:rPr>
          <w:rFonts w:ascii="Times New Roman" w:hAnsi="Times New Roman" w:cs="Times New Roman"/>
          <w:sz w:val="28"/>
          <w:szCs w:val="28"/>
        </w:rPr>
        <w:tab/>
      </w:r>
      <w:r w:rsidRPr="006458DB">
        <w:rPr>
          <w:rFonts w:ascii="Times New Roman" w:hAnsi="Times New Roman" w:cs="Times New Roman"/>
          <w:sz w:val="28"/>
          <w:szCs w:val="28"/>
        </w:rPr>
        <w:tab/>
        <w:t>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2.3</w:t>
      </w:r>
      <w:r w:rsidRPr="006458DB">
        <w:rPr>
          <w:rFonts w:ascii="Times New Roman" w:hAnsi="Times New Roman" w:cs="Times New Roman"/>
          <w:sz w:val="28"/>
          <w:szCs w:val="28"/>
        </w:rPr>
        <w:tab/>
        <w:t>Standard and Guidelines for Daycare Design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9</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2.4</w:t>
      </w:r>
      <w:r w:rsidRPr="006458DB">
        <w:rPr>
          <w:rFonts w:ascii="Times New Roman" w:hAnsi="Times New Roman" w:cs="Times New Roman"/>
          <w:sz w:val="28"/>
          <w:szCs w:val="28"/>
        </w:rPr>
        <w:tab/>
        <w:t>Child-Centered Design Principles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10</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2.5</w:t>
      </w:r>
      <w:r w:rsidRPr="006458DB">
        <w:rPr>
          <w:rFonts w:ascii="Times New Roman" w:hAnsi="Times New Roman" w:cs="Times New Roman"/>
          <w:sz w:val="28"/>
          <w:szCs w:val="28"/>
        </w:rPr>
        <w:tab/>
        <w:t>Case Studies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11</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2.6</w:t>
      </w:r>
      <w:r w:rsidRPr="006458DB">
        <w:rPr>
          <w:rFonts w:ascii="Times New Roman" w:hAnsi="Times New Roman" w:cs="Times New Roman"/>
          <w:sz w:val="28"/>
          <w:szCs w:val="28"/>
        </w:rPr>
        <w:tab/>
        <w:t>The Role of Outdoor Spaces in Child Development</w:t>
      </w:r>
      <w:r w:rsidRPr="006458DB">
        <w:rPr>
          <w:rFonts w:ascii="Times New Roman" w:hAnsi="Times New Roman" w:cs="Times New Roman"/>
          <w:sz w:val="28"/>
          <w:szCs w:val="28"/>
        </w:rPr>
        <w:tab/>
      </w:r>
      <w:r w:rsidRPr="006458DB">
        <w:rPr>
          <w:rFonts w:ascii="Times New Roman" w:hAnsi="Times New Roman" w:cs="Times New Roman"/>
          <w:sz w:val="28"/>
          <w:szCs w:val="28"/>
        </w:rPr>
        <w:tab/>
        <w:t>13</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2.7</w:t>
      </w:r>
      <w:r w:rsidRPr="006458DB">
        <w:rPr>
          <w:rFonts w:ascii="Times New Roman" w:hAnsi="Times New Roman" w:cs="Times New Roman"/>
          <w:sz w:val="28"/>
          <w:szCs w:val="28"/>
        </w:rPr>
        <w:tab/>
        <w:t>Key Findings from Literature and Case Studies</w:t>
      </w:r>
      <w:r w:rsidRPr="006458DB">
        <w:rPr>
          <w:rFonts w:ascii="Times New Roman" w:hAnsi="Times New Roman" w:cs="Times New Roman"/>
          <w:sz w:val="28"/>
          <w:szCs w:val="28"/>
        </w:rPr>
        <w:tab/>
      </w:r>
      <w:r w:rsidRPr="006458DB">
        <w:rPr>
          <w:rFonts w:ascii="Times New Roman" w:hAnsi="Times New Roman" w:cs="Times New Roman"/>
          <w:sz w:val="28"/>
          <w:szCs w:val="28"/>
        </w:rPr>
        <w:tab/>
        <w:t>14</w:t>
      </w:r>
    </w:p>
    <w:p w:rsidR="008F222E" w:rsidRPr="006458DB" w:rsidRDefault="006207DD" w:rsidP="006207DD">
      <w:pPr>
        <w:spacing w:line="360" w:lineRule="auto"/>
        <w:rPr>
          <w:rFonts w:ascii="Times New Roman" w:hAnsi="Times New Roman" w:cs="Times New Roman"/>
          <w:sz w:val="28"/>
          <w:szCs w:val="28"/>
        </w:rPr>
      </w:pPr>
      <w:r w:rsidRPr="006458DB">
        <w:rPr>
          <w:rFonts w:ascii="Times New Roman" w:hAnsi="Times New Roman" w:cs="Times New Roman"/>
          <w:sz w:val="28"/>
          <w:szCs w:val="28"/>
        </w:rPr>
        <w:t>2.8</w:t>
      </w:r>
      <w:r w:rsidRPr="006458DB">
        <w:rPr>
          <w:rFonts w:ascii="Times New Roman" w:hAnsi="Times New Roman" w:cs="Times New Roman"/>
          <w:sz w:val="28"/>
          <w:szCs w:val="28"/>
        </w:rPr>
        <w:tab/>
        <w:t>Summary</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15</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THREE – SITE ANALYSIS</w:t>
      </w:r>
    </w:p>
    <w:p w:rsidR="006207DD"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3.1</w:t>
      </w:r>
      <w:r w:rsidR="00E375FF" w:rsidRPr="006458DB">
        <w:rPr>
          <w:rFonts w:ascii="Times New Roman" w:hAnsi="Times New Roman" w:cs="Times New Roman"/>
          <w:sz w:val="28"/>
          <w:szCs w:val="28"/>
        </w:rPr>
        <w:tab/>
      </w:r>
      <w:r w:rsidR="006207DD" w:rsidRPr="006458DB">
        <w:rPr>
          <w:rFonts w:ascii="Times New Roman" w:hAnsi="Times New Roman" w:cs="Times New Roman"/>
          <w:sz w:val="28"/>
          <w:szCs w:val="28"/>
        </w:rPr>
        <w:t xml:space="preserve">Introduction </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16</w:t>
      </w:r>
    </w:p>
    <w:p w:rsidR="008F222E"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3.2</w:t>
      </w:r>
      <w:r w:rsidRPr="006458DB">
        <w:rPr>
          <w:rFonts w:ascii="Times New Roman" w:hAnsi="Times New Roman" w:cs="Times New Roman"/>
          <w:sz w:val="28"/>
          <w:szCs w:val="28"/>
        </w:rPr>
        <w:tab/>
      </w:r>
      <w:r w:rsidR="008F222E" w:rsidRPr="006458DB">
        <w:rPr>
          <w:rFonts w:ascii="Times New Roman" w:hAnsi="Times New Roman" w:cs="Times New Roman"/>
          <w:sz w:val="28"/>
          <w:szCs w:val="28"/>
        </w:rPr>
        <w:t>Site Location and Description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16</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6207DD" w:rsidRPr="006458DB">
        <w:rPr>
          <w:rFonts w:ascii="Times New Roman" w:hAnsi="Times New Roman" w:cs="Times New Roman"/>
          <w:sz w:val="28"/>
          <w:szCs w:val="28"/>
        </w:rPr>
        <w:t>3</w:t>
      </w:r>
      <w:r w:rsidR="00E375FF" w:rsidRPr="006458DB">
        <w:rPr>
          <w:rFonts w:ascii="Times New Roman" w:hAnsi="Times New Roman" w:cs="Times New Roman"/>
          <w:sz w:val="28"/>
          <w:szCs w:val="28"/>
        </w:rPr>
        <w:tab/>
      </w:r>
      <w:r w:rsidR="006207DD" w:rsidRPr="006458DB">
        <w:rPr>
          <w:rFonts w:ascii="Times New Roman" w:hAnsi="Times New Roman" w:cs="Times New Roman"/>
          <w:sz w:val="28"/>
          <w:szCs w:val="28"/>
        </w:rPr>
        <w:t>Climatic Analysis</w:t>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r>
      <w:r w:rsidR="006207DD" w:rsidRPr="006458DB">
        <w:rPr>
          <w:rFonts w:ascii="Times New Roman" w:hAnsi="Times New Roman" w:cs="Times New Roman"/>
          <w:sz w:val="28"/>
          <w:szCs w:val="28"/>
        </w:rPr>
        <w:tab/>
        <w:t>17</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3.4</w:t>
      </w:r>
      <w:r w:rsidRPr="006458DB">
        <w:rPr>
          <w:rFonts w:ascii="Times New Roman" w:hAnsi="Times New Roman" w:cs="Times New Roman"/>
          <w:sz w:val="28"/>
          <w:szCs w:val="28"/>
        </w:rPr>
        <w:tab/>
      </w:r>
      <w:r w:rsidR="00322C19" w:rsidRPr="006458DB">
        <w:rPr>
          <w:rFonts w:ascii="Times New Roman" w:hAnsi="Times New Roman" w:cs="Times New Roman"/>
          <w:sz w:val="28"/>
          <w:szCs w:val="28"/>
        </w:rPr>
        <w:t>Access</w:t>
      </w:r>
      <w:r w:rsidRPr="006458DB">
        <w:rPr>
          <w:rFonts w:ascii="Times New Roman" w:hAnsi="Times New Roman" w:cs="Times New Roman"/>
          <w:sz w:val="28"/>
          <w:szCs w:val="28"/>
        </w:rPr>
        <w:t xml:space="preserve"> and Circulation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18</w:t>
      </w:r>
    </w:p>
    <w:p w:rsidR="006207DD" w:rsidRPr="006458DB" w:rsidRDefault="006207DD"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3.5</w:t>
      </w:r>
      <w:r w:rsidRPr="006458DB">
        <w:rPr>
          <w:rFonts w:ascii="Times New Roman" w:hAnsi="Times New Roman" w:cs="Times New Roman"/>
          <w:sz w:val="28"/>
          <w:szCs w:val="28"/>
        </w:rPr>
        <w:tab/>
        <w:t xml:space="preserve">Utilities and Infrastructure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19</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322C19" w:rsidRPr="006458DB">
        <w:rPr>
          <w:rFonts w:ascii="Times New Roman" w:hAnsi="Times New Roman" w:cs="Times New Roman"/>
          <w:sz w:val="28"/>
          <w:szCs w:val="28"/>
        </w:rPr>
        <w:t>6</w:t>
      </w:r>
      <w:r w:rsidR="00E375FF" w:rsidRPr="006458DB">
        <w:rPr>
          <w:rFonts w:ascii="Times New Roman" w:hAnsi="Times New Roman" w:cs="Times New Roman"/>
          <w:sz w:val="28"/>
          <w:szCs w:val="28"/>
        </w:rPr>
        <w:tab/>
      </w:r>
      <w:r w:rsidRPr="006458DB">
        <w:rPr>
          <w:rFonts w:ascii="Times New Roman" w:hAnsi="Times New Roman" w:cs="Times New Roman"/>
          <w:sz w:val="28"/>
          <w:szCs w:val="28"/>
        </w:rPr>
        <w:t>SWOT Analysis</w:t>
      </w:r>
      <w:r w:rsidR="00322C19" w:rsidRPr="006458DB">
        <w:rPr>
          <w:rFonts w:ascii="Times New Roman" w:hAnsi="Times New Roman" w:cs="Times New Roman"/>
          <w:sz w:val="28"/>
          <w:szCs w:val="28"/>
        </w:rPr>
        <w:t xml:space="preserve"> of the Site</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FOUR – DESIGN CONCEPT AND PLANNING</w:t>
      </w:r>
    </w:p>
    <w:p w:rsidR="002027DB"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4.1</w:t>
      </w:r>
      <w:r w:rsidR="00D865E3" w:rsidRPr="006458DB">
        <w:rPr>
          <w:rFonts w:ascii="Times New Roman" w:hAnsi="Times New Roman" w:cs="Times New Roman"/>
          <w:sz w:val="28"/>
          <w:szCs w:val="28"/>
        </w:rPr>
        <w:tab/>
      </w:r>
      <w:r w:rsidR="002027DB" w:rsidRPr="006458DB">
        <w:rPr>
          <w:rFonts w:ascii="Times New Roman" w:hAnsi="Times New Roman" w:cs="Times New Roman"/>
          <w:sz w:val="28"/>
          <w:szCs w:val="28"/>
        </w:rPr>
        <w:t>Introduction</w:t>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t>21</w:t>
      </w:r>
    </w:p>
    <w:p w:rsidR="008F222E"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4.2</w:t>
      </w:r>
      <w:r w:rsidRPr="006458DB">
        <w:rPr>
          <w:rFonts w:ascii="Times New Roman" w:hAnsi="Times New Roman" w:cs="Times New Roman"/>
          <w:sz w:val="28"/>
          <w:szCs w:val="28"/>
        </w:rPr>
        <w:tab/>
      </w:r>
      <w:r w:rsidR="008F222E" w:rsidRPr="006458DB">
        <w:rPr>
          <w:rFonts w:ascii="Times New Roman" w:hAnsi="Times New Roman" w:cs="Times New Roman"/>
          <w:sz w:val="28"/>
          <w:szCs w:val="28"/>
        </w:rPr>
        <w:t xml:space="preserve">Design Philosophy and </w:t>
      </w:r>
      <w:r w:rsidRPr="006458DB">
        <w:rPr>
          <w:rFonts w:ascii="Times New Roman" w:hAnsi="Times New Roman" w:cs="Times New Roman"/>
          <w:sz w:val="28"/>
          <w:szCs w:val="28"/>
        </w:rPr>
        <w:t>Approach</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21</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4.3</w:t>
      </w:r>
      <w:r w:rsidRPr="006458DB">
        <w:rPr>
          <w:rFonts w:ascii="Times New Roman" w:hAnsi="Times New Roman" w:cs="Times New Roman"/>
          <w:sz w:val="28"/>
          <w:szCs w:val="28"/>
        </w:rPr>
        <w:tab/>
        <w:t>Design Objectives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22</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w:t>
      </w:r>
      <w:r w:rsidR="002027DB" w:rsidRPr="006458DB">
        <w:rPr>
          <w:rFonts w:ascii="Times New Roman" w:hAnsi="Times New Roman" w:cs="Times New Roman"/>
          <w:sz w:val="28"/>
          <w:szCs w:val="28"/>
        </w:rPr>
        <w:t>4</w:t>
      </w:r>
      <w:r w:rsidR="00D865E3" w:rsidRPr="006458DB">
        <w:rPr>
          <w:rFonts w:ascii="Times New Roman" w:hAnsi="Times New Roman" w:cs="Times New Roman"/>
          <w:sz w:val="28"/>
          <w:szCs w:val="28"/>
        </w:rPr>
        <w:tab/>
      </w:r>
      <w:r w:rsidRPr="006458DB">
        <w:rPr>
          <w:rFonts w:ascii="Times New Roman" w:hAnsi="Times New Roman" w:cs="Times New Roman"/>
          <w:sz w:val="28"/>
          <w:szCs w:val="28"/>
        </w:rPr>
        <w:t>Zon</w:t>
      </w:r>
      <w:r w:rsidR="002027DB" w:rsidRPr="006458DB">
        <w:rPr>
          <w:rFonts w:ascii="Times New Roman" w:hAnsi="Times New Roman" w:cs="Times New Roman"/>
          <w:sz w:val="28"/>
          <w:szCs w:val="28"/>
        </w:rPr>
        <w:t>ing and Functional Spaces</w:t>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r>
      <w:r w:rsidR="002027DB" w:rsidRPr="006458DB">
        <w:rPr>
          <w:rFonts w:ascii="Times New Roman" w:hAnsi="Times New Roman" w:cs="Times New Roman"/>
          <w:sz w:val="28"/>
          <w:szCs w:val="28"/>
        </w:rPr>
        <w:tab/>
        <w:t>23</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4.5</w:t>
      </w:r>
      <w:r w:rsidRPr="006458DB">
        <w:rPr>
          <w:rFonts w:ascii="Times New Roman" w:hAnsi="Times New Roman" w:cs="Times New Roman"/>
          <w:sz w:val="28"/>
          <w:szCs w:val="28"/>
        </w:rPr>
        <w:tab/>
        <w:t>Circulation Pattern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24</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4.6</w:t>
      </w:r>
      <w:r w:rsidRPr="006458DB">
        <w:rPr>
          <w:rFonts w:ascii="Times New Roman" w:hAnsi="Times New Roman" w:cs="Times New Roman"/>
          <w:sz w:val="28"/>
          <w:szCs w:val="28"/>
        </w:rPr>
        <w:tab/>
        <w:t>Lighting and Ventilation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25</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4.7</w:t>
      </w:r>
      <w:r w:rsidRPr="006458DB">
        <w:rPr>
          <w:rFonts w:ascii="Times New Roman" w:hAnsi="Times New Roman" w:cs="Times New Roman"/>
          <w:sz w:val="28"/>
          <w:szCs w:val="28"/>
        </w:rPr>
        <w:tab/>
        <w:t>Acoustics and Noise Control</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25</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4.8</w:t>
      </w:r>
      <w:r w:rsidRPr="006458DB">
        <w:rPr>
          <w:rFonts w:ascii="Times New Roman" w:hAnsi="Times New Roman" w:cs="Times New Roman"/>
          <w:sz w:val="28"/>
          <w:szCs w:val="28"/>
        </w:rPr>
        <w:tab/>
        <w:t>Materials and Finishes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26</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4.9</w:t>
      </w:r>
      <w:r w:rsidRPr="006458DB">
        <w:rPr>
          <w:rFonts w:ascii="Times New Roman" w:hAnsi="Times New Roman" w:cs="Times New Roman"/>
          <w:sz w:val="28"/>
          <w:szCs w:val="28"/>
        </w:rPr>
        <w:tab/>
        <w:t>Security and Safety Features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27</w:t>
      </w:r>
    </w:p>
    <w:p w:rsidR="002027DB" w:rsidRPr="006458DB" w:rsidRDefault="002027DB"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4.10</w:t>
      </w:r>
      <w:r w:rsidRPr="006458DB">
        <w:rPr>
          <w:rFonts w:ascii="Times New Roman" w:hAnsi="Times New Roman" w:cs="Times New Roman"/>
          <w:sz w:val="28"/>
          <w:szCs w:val="28"/>
        </w:rPr>
        <w:tab/>
        <w:t>Sustainability Consideration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27</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FIVE – DESIGN PRESENTATION</w:t>
      </w:r>
    </w:p>
    <w:p w:rsidR="00686D69"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5.1</w:t>
      </w:r>
      <w:r w:rsidR="00D865E3" w:rsidRPr="006458DB">
        <w:rPr>
          <w:rFonts w:ascii="Times New Roman" w:hAnsi="Times New Roman" w:cs="Times New Roman"/>
          <w:sz w:val="28"/>
          <w:szCs w:val="28"/>
        </w:rPr>
        <w:tab/>
      </w:r>
      <w:r w:rsidR="00686D69" w:rsidRPr="006458DB">
        <w:rPr>
          <w:rFonts w:ascii="Times New Roman" w:hAnsi="Times New Roman" w:cs="Times New Roman"/>
          <w:sz w:val="28"/>
          <w:szCs w:val="28"/>
        </w:rPr>
        <w:t>Introduction</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t>28</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5.2</w:t>
      </w:r>
      <w:r w:rsidRPr="006458DB">
        <w:rPr>
          <w:rFonts w:ascii="Times New Roman" w:hAnsi="Times New Roman" w:cs="Times New Roman"/>
          <w:sz w:val="28"/>
          <w:szCs w:val="28"/>
        </w:rPr>
        <w:tab/>
        <w:t xml:space="preserve">General </w:t>
      </w:r>
      <w:r w:rsidR="008F222E" w:rsidRPr="006458DB">
        <w:rPr>
          <w:rFonts w:ascii="Times New Roman" w:hAnsi="Times New Roman" w:cs="Times New Roman"/>
          <w:sz w:val="28"/>
          <w:szCs w:val="28"/>
        </w:rPr>
        <w:t>Description of Proposed Design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28</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5.3</w:t>
      </w:r>
      <w:r w:rsidRPr="006458DB">
        <w:rPr>
          <w:rFonts w:ascii="Times New Roman" w:hAnsi="Times New Roman" w:cs="Times New Roman"/>
          <w:sz w:val="28"/>
          <w:szCs w:val="28"/>
        </w:rPr>
        <w:tab/>
        <w:t>Structural Design Description</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29</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5.4</w:t>
      </w:r>
      <w:r w:rsidRPr="006458DB">
        <w:rPr>
          <w:rFonts w:ascii="Times New Roman" w:hAnsi="Times New Roman" w:cs="Times New Roman"/>
          <w:sz w:val="28"/>
          <w:szCs w:val="28"/>
        </w:rPr>
        <w:tab/>
        <w:t>Interior Design Features</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30</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5.5</w:t>
      </w:r>
      <w:r w:rsidRPr="006458DB">
        <w:rPr>
          <w:rFonts w:ascii="Times New Roman" w:hAnsi="Times New Roman" w:cs="Times New Roman"/>
          <w:sz w:val="28"/>
          <w:szCs w:val="28"/>
        </w:rPr>
        <w:tab/>
        <w:t>Landscape Design and Outdoor Environment</w:t>
      </w:r>
      <w:r w:rsidRPr="006458DB">
        <w:rPr>
          <w:rFonts w:ascii="Times New Roman" w:hAnsi="Times New Roman" w:cs="Times New Roman"/>
          <w:sz w:val="28"/>
          <w:szCs w:val="28"/>
        </w:rPr>
        <w:tab/>
      </w:r>
      <w:r w:rsidRPr="006458DB">
        <w:rPr>
          <w:rFonts w:ascii="Times New Roman" w:hAnsi="Times New Roman" w:cs="Times New Roman"/>
          <w:sz w:val="28"/>
          <w:szCs w:val="28"/>
        </w:rPr>
        <w:tab/>
        <w:t>31</w:t>
      </w:r>
    </w:p>
    <w:p w:rsidR="00686D69" w:rsidRPr="006458DB" w:rsidRDefault="00686D69"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5.6</w:t>
      </w:r>
      <w:r w:rsidRPr="006458DB">
        <w:rPr>
          <w:rFonts w:ascii="Times New Roman" w:hAnsi="Times New Roman" w:cs="Times New Roman"/>
          <w:sz w:val="28"/>
          <w:szCs w:val="28"/>
        </w:rPr>
        <w:tab/>
        <w:t xml:space="preserve">Sustainability Features in the Design </w:t>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r>
      <w:r w:rsidRPr="006458DB">
        <w:rPr>
          <w:rFonts w:ascii="Times New Roman" w:hAnsi="Times New Roman" w:cs="Times New Roman"/>
          <w:sz w:val="28"/>
          <w:szCs w:val="28"/>
        </w:rPr>
        <w:tab/>
        <w:t>31</w:t>
      </w:r>
    </w:p>
    <w:p w:rsidR="006207DD" w:rsidRPr="006458DB" w:rsidRDefault="006207DD"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CHAPTER SIX – CONCLUSION AND RECOMMENDATION</w:t>
      </w:r>
    </w:p>
    <w:p w:rsidR="00686D69"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6.1</w:t>
      </w:r>
      <w:r w:rsidR="00D865E3" w:rsidRPr="006458DB">
        <w:rPr>
          <w:rFonts w:ascii="Times New Roman" w:hAnsi="Times New Roman" w:cs="Times New Roman"/>
          <w:sz w:val="28"/>
          <w:szCs w:val="28"/>
        </w:rPr>
        <w:tab/>
      </w:r>
      <w:r w:rsidR="00686D69" w:rsidRPr="006458DB">
        <w:rPr>
          <w:rFonts w:ascii="Times New Roman" w:hAnsi="Times New Roman" w:cs="Times New Roman"/>
          <w:sz w:val="28"/>
          <w:szCs w:val="28"/>
        </w:rPr>
        <w:t>Conclusion</w:t>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r>
      <w:r w:rsidR="00686D69" w:rsidRPr="006458DB">
        <w:rPr>
          <w:rFonts w:ascii="Times New Roman" w:hAnsi="Times New Roman" w:cs="Times New Roman"/>
          <w:sz w:val="28"/>
          <w:szCs w:val="28"/>
        </w:rPr>
        <w:tab/>
        <w:t>32</w:t>
      </w:r>
    </w:p>
    <w:p w:rsidR="00686D69" w:rsidRPr="006458DB" w:rsidRDefault="00686D69" w:rsidP="008E14EB">
      <w:pPr>
        <w:spacing w:line="360" w:lineRule="auto"/>
        <w:rPr>
          <w:rStyle w:val="fontstyle01"/>
          <w:b w:val="0"/>
        </w:rPr>
      </w:pPr>
      <w:r w:rsidRPr="006458DB">
        <w:rPr>
          <w:rStyle w:val="fontstyle01"/>
          <w:b w:val="0"/>
        </w:rPr>
        <w:t xml:space="preserve">6.2 </w:t>
      </w:r>
      <w:r w:rsidRPr="006458DB">
        <w:rPr>
          <w:rStyle w:val="fontstyle01"/>
          <w:b w:val="0"/>
        </w:rPr>
        <w:tab/>
        <w:t>Challenges Encountered During the Design</w:t>
      </w:r>
      <w:r w:rsidRPr="006458DB">
        <w:rPr>
          <w:rStyle w:val="fontstyle01"/>
          <w:b w:val="0"/>
        </w:rPr>
        <w:tab/>
      </w:r>
      <w:r w:rsidRPr="006458DB">
        <w:rPr>
          <w:rStyle w:val="fontstyle01"/>
          <w:b w:val="0"/>
        </w:rPr>
        <w:tab/>
      </w:r>
      <w:r w:rsidRPr="006458DB">
        <w:rPr>
          <w:rStyle w:val="fontstyle01"/>
          <w:b w:val="0"/>
        </w:rPr>
        <w:tab/>
        <w:t>33</w:t>
      </w:r>
    </w:p>
    <w:p w:rsidR="00686D69" w:rsidRPr="006458DB" w:rsidRDefault="00686D69" w:rsidP="008E14EB">
      <w:pPr>
        <w:spacing w:line="360" w:lineRule="auto"/>
        <w:rPr>
          <w:rStyle w:val="fontstyle01"/>
          <w:b w:val="0"/>
        </w:rPr>
      </w:pPr>
      <w:r w:rsidRPr="006458DB">
        <w:rPr>
          <w:rStyle w:val="fontstyle01"/>
          <w:b w:val="0"/>
        </w:rPr>
        <w:t xml:space="preserve">6.3 </w:t>
      </w:r>
      <w:r w:rsidRPr="006458DB">
        <w:rPr>
          <w:rStyle w:val="fontstyle01"/>
          <w:b w:val="0"/>
        </w:rPr>
        <w:tab/>
        <w:t>Recommendations</w:t>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r>
      <w:r w:rsidRPr="006458DB">
        <w:rPr>
          <w:rStyle w:val="fontstyle01"/>
          <w:b w:val="0"/>
        </w:rPr>
        <w:tab/>
        <w:t>34</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REFER</w:t>
      </w:r>
      <w:r w:rsidR="00D865E3" w:rsidRPr="006458DB">
        <w:rPr>
          <w:rFonts w:ascii="Times New Roman" w:hAnsi="Times New Roman" w:cs="Times New Roman"/>
          <w:b/>
          <w:sz w:val="28"/>
          <w:szCs w:val="28"/>
        </w:rPr>
        <w:t>ENCES</w:t>
      </w:r>
    </w:p>
    <w:p w:rsidR="000A2AD5"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b/>
          <w:sz w:val="28"/>
          <w:szCs w:val="28"/>
        </w:rPr>
        <w:t>APPENDICES (Schedules, Sketches, Site Photos, etc.)</w:t>
      </w:r>
    </w:p>
    <w:p w:rsidR="000A2AD5" w:rsidRPr="006458DB" w:rsidRDefault="000A2AD5" w:rsidP="008E14EB">
      <w:pPr>
        <w:spacing w:line="360" w:lineRule="auto"/>
        <w:jc w:val="center"/>
        <w:rPr>
          <w:rFonts w:ascii="Times New Roman" w:hAnsi="Times New Roman" w:cs="Times New Roman"/>
          <w:b/>
          <w:sz w:val="28"/>
          <w:szCs w:val="28"/>
        </w:rPr>
        <w:sectPr w:rsidR="000A2AD5" w:rsidRPr="006458DB" w:rsidSect="000A2AD5">
          <w:footerReference w:type="default" r:id="rId6"/>
          <w:pgSz w:w="11907" w:h="16839" w:code="9"/>
          <w:pgMar w:top="1440" w:right="1440" w:bottom="1440" w:left="1440" w:header="720" w:footer="720" w:gutter="0"/>
          <w:pgNumType w:fmt="lowerRoman" w:start="1"/>
          <w:cols w:space="720"/>
          <w:titlePg/>
          <w:docGrid w:linePitch="360"/>
        </w:sectPr>
      </w:pPr>
    </w:p>
    <w:p w:rsidR="000A2AD5" w:rsidRPr="006458DB" w:rsidRDefault="000A2AD5" w:rsidP="008E14EB">
      <w:pPr>
        <w:spacing w:line="360" w:lineRule="auto"/>
        <w:jc w:val="center"/>
        <w:rPr>
          <w:rFonts w:ascii="Times New Roman" w:hAnsi="Times New Roman" w:cs="Times New Roman"/>
          <w:b/>
          <w:sz w:val="28"/>
          <w:szCs w:val="28"/>
        </w:rPr>
        <w:sectPr w:rsidR="000A2AD5" w:rsidRPr="006458DB" w:rsidSect="000A2AD5">
          <w:type w:val="continuous"/>
          <w:pgSz w:w="11907" w:h="16839" w:code="9"/>
          <w:pgMar w:top="1440" w:right="1440" w:bottom="1440" w:left="1440" w:header="720" w:footer="720" w:gutter="0"/>
          <w:pgNumType w:fmt="lowerRoman" w:start="1"/>
          <w:cols w:space="720"/>
          <w:docGrid w:linePitch="360"/>
        </w:sectPr>
      </w:pPr>
    </w:p>
    <w:p w:rsidR="0092088D" w:rsidRPr="006458DB" w:rsidRDefault="008F222E" w:rsidP="008E14EB">
      <w:pPr>
        <w:spacing w:line="360" w:lineRule="auto"/>
        <w:jc w:val="center"/>
        <w:rPr>
          <w:rFonts w:ascii="Times New Roman" w:hAnsi="Times New Roman" w:cs="Times New Roman"/>
          <w:sz w:val="28"/>
          <w:szCs w:val="28"/>
        </w:rPr>
      </w:pPr>
      <w:r w:rsidRPr="006458DB">
        <w:rPr>
          <w:rFonts w:ascii="Times New Roman" w:hAnsi="Times New Roman" w:cs="Times New Roman"/>
          <w:b/>
          <w:sz w:val="28"/>
          <w:szCs w:val="28"/>
        </w:rPr>
        <w:lastRenderedPageBreak/>
        <w:t>CHAPTER ONE:</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INTRODUCTION</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1.1 Background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early stages of a child’s life are crucial to their overall development, and much of that development occurs outside the home, particularly for children of working-class parents. The daycare center, also known as a nursery or crèche, serves as a foundational educational and care-giving institution for children between the ages of 3 months to 5 years.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With urbanization, rising employment among mothers, and the breakdown of extended family structures, the need for well-structured daycare centers has become a necessity. In many parts of Nigeria, especially in urban environments like Ilorin, there is increasing demand for organized and secure facilities where children can be cared for, stimulated, and socialized in a structured environment during the day.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architectural project proposes the design of a functional, safe, and educationally stimulating daycare center that addresses both the emotional and physical needs of the child, while providing practical solutions for caregivers and staff.</w:t>
      </w:r>
    </w:p>
    <w:p w:rsidR="005231F9" w:rsidRPr="006458DB" w:rsidRDefault="005231F9"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1.2 Statement of the Problem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Despite the increasing need for early childhood education and care in Nigeria, many existing daycare centers are either adapted residential buildings or inadequately designed structures that fail to meet the needs of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facilities often lack: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Proper spatial organization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measures (e.g., child-safe materials, exits)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Sanitary conveniences suited to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Adequate ventilation and lighting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Dedicated play areas or educational environments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Therefore, there is a pressing need for purpose-built daycare facilities that comply with modern design standards and are tailored to children’s developmental and safety needs.</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1.3 Aim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aim of this project is to design a purpose-built daycare center that provides a safe, functional, and stimulating environment for infants and young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1.4 Objectives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achieve the above aim, the following objectives have been set: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1</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study the space requirements and design standards for daycare centers.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2.</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incorporate child psychology, safety, and comfort into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3.</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design functional spaces that meet administrative, educational, and recreational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4.</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ensure that the building integrates passive design principles for lighting, ventilation, and energy conservation.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5.</w:t>
      </w:r>
      <w:r w:rsidR="00C52A00" w:rsidRPr="006458DB">
        <w:rPr>
          <w:rFonts w:ascii="Times New Roman" w:hAnsi="Times New Roman" w:cs="Times New Roman"/>
          <w:sz w:val="28"/>
          <w:szCs w:val="28"/>
        </w:rPr>
        <w:t xml:space="preserve"> </w:t>
      </w:r>
      <w:r w:rsidRPr="006458DB">
        <w:rPr>
          <w:rFonts w:ascii="Times New Roman" w:hAnsi="Times New Roman" w:cs="Times New Roman"/>
          <w:sz w:val="28"/>
          <w:szCs w:val="28"/>
        </w:rPr>
        <w:t>To provide outdoor and indoor play areas that support child development.</w:t>
      </w:r>
    </w:p>
    <w:p w:rsidR="009146EA" w:rsidRPr="006458DB" w:rsidRDefault="009146EA"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1.5 Scope of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scope of this study includes the architectural design of a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daycare center that caters for 40–60 children, aged between 6 months to 5 years. The study covers: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Site selection and analysis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Spatial programming and planning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Design of classrooms, sick bay, kitchen, admin, playroom, toilets, etc.</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Integration of natural lighting, ventilation, and safety measures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Proposal of construction materials and finishes suitable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Structural detailing, services design (electrical, plumbing), and cost estimation are not the primary focus but are considered briefly in terms of spatial implications.</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1.6 Justification for the Study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study is justified by the need to create learning environments that match the unique needs of children in their early developmental stages. By designing a functional and purpose-specific daycare center: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Children are placed in a safe, clean, and nurturing environment.</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Parents are relieved of anxiety, knowin</w:t>
      </w:r>
      <w:r w:rsidR="00C52A00" w:rsidRPr="006458DB">
        <w:rPr>
          <w:rFonts w:ascii="Times New Roman" w:hAnsi="Times New Roman" w:cs="Times New Roman"/>
          <w:sz w:val="28"/>
          <w:szCs w:val="28"/>
        </w:rPr>
        <w:t xml:space="preserve">g their children are in capable </w:t>
      </w:r>
      <w:r w:rsidRPr="006458DB">
        <w:rPr>
          <w:rFonts w:ascii="Times New Roman" w:hAnsi="Times New Roman" w:cs="Times New Roman"/>
          <w:sz w:val="28"/>
          <w:szCs w:val="28"/>
        </w:rPr>
        <w:t>hands.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Teachers and caregivers work in organized spaces that </w:t>
      </w:r>
      <w:r w:rsidR="00C52A00" w:rsidRPr="006458DB">
        <w:rPr>
          <w:rFonts w:ascii="Times New Roman" w:hAnsi="Times New Roman" w:cs="Times New Roman"/>
          <w:sz w:val="28"/>
          <w:szCs w:val="28"/>
        </w:rPr>
        <w:t xml:space="preserve">enhance </w:t>
      </w:r>
      <w:r w:rsidRPr="006458DB">
        <w:rPr>
          <w:rFonts w:ascii="Times New Roman" w:hAnsi="Times New Roman" w:cs="Times New Roman"/>
          <w:sz w:val="28"/>
          <w:szCs w:val="28"/>
        </w:rPr>
        <w:t>supervision and service delivery.</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The community benefits from a structure </w:t>
      </w:r>
      <w:r w:rsidR="00C52A00" w:rsidRPr="006458DB">
        <w:rPr>
          <w:rFonts w:ascii="Times New Roman" w:hAnsi="Times New Roman" w:cs="Times New Roman"/>
          <w:sz w:val="28"/>
          <w:szCs w:val="28"/>
        </w:rPr>
        <w:t xml:space="preserve">that encourages early education </w:t>
      </w:r>
      <w:r w:rsidRPr="006458DB">
        <w:rPr>
          <w:rFonts w:ascii="Times New Roman" w:hAnsi="Times New Roman" w:cs="Times New Roman"/>
          <w:sz w:val="28"/>
          <w:szCs w:val="28"/>
        </w:rPr>
        <w:t>and social development.</w:t>
      </w:r>
    </w:p>
    <w:p w:rsidR="00C52A00" w:rsidRPr="006458DB" w:rsidRDefault="00C52A0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1.7 Research Methodology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study utilizes both qualitative and analytical research methods. These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Case studies of existi</w:t>
      </w:r>
      <w:r w:rsidR="008C4216" w:rsidRPr="006458DB">
        <w:rPr>
          <w:rFonts w:ascii="Times New Roman" w:hAnsi="Times New Roman" w:cs="Times New Roman"/>
          <w:sz w:val="28"/>
          <w:szCs w:val="28"/>
        </w:rPr>
        <w:t xml:space="preserve">ng daycare centers (locally and </w:t>
      </w:r>
      <w:r w:rsidRPr="006458DB">
        <w:rPr>
          <w:rFonts w:ascii="Times New Roman" w:hAnsi="Times New Roman" w:cs="Times New Roman"/>
          <w:sz w:val="28"/>
          <w:szCs w:val="28"/>
        </w:rPr>
        <w:t>internationally)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w:t>
      </w:r>
      <w:r w:rsidRPr="006458DB">
        <w:rPr>
          <w:rFonts w:ascii="Times New Roman" w:hAnsi="Times New Roman" w:cs="Times New Roman"/>
          <w:sz w:val="28"/>
          <w:szCs w:val="28"/>
        </w:rPr>
        <w:tab/>
        <w:t>Site analysis of the chosen project location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Ilorin)</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Literature review on early childhoo</w:t>
      </w:r>
      <w:r w:rsidR="008C4216" w:rsidRPr="006458DB">
        <w:rPr>
          <w:rFonts w:ascii="Times New Roman" w:hAnsi="Times New Roman" w:cs="Times New Roman"/>
          <w:sz w:val="28"/>
          <w:szCs w:val="28"/>
        </w:rPr>
        <w:t xml:space="preserve">d development and architectural </w:t>
      </w:r>
      <w:r w:rsidRPr="006458DB">
        <w:rPr>
          <w:rFonts w:ascii="Times New Roman" w:hAnsi="Times New Roman" w:cs="Times New Roman"/>
          <w:sz w:val="28"/>
          <w:szCs w:val="28"/>
        </w:rPr>
        <w:t>standards for daycare centers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Design exploration using sketching, z</w:t>
      </w:r>
      <w:r w:rsidR="008C4216" w:rsidRPr="006458DB">
        <w:rPr>
          <w:rFonts w:ascii="Times New Roman" w:hAnsi="Times New Roman" w:cs="Times New Roman"/>
          <w:sz w:val="28"/>
          <w:szCs w:val="28"/>
        </w:rPr>
        <w:t xml:space="preserve">oning diagrams, space planning, </w:t>
      </w:r>
      <w:r w:rsidRPr="006458DB">
        <w:rPr>
          <w:rFonts w:ascii="Times New Roman" w:hAnsi="Times New Roman" w:cs="Times New Roman"/>
          <w:sz w:val="28"/>
          <w:szCs w:val="28"/>
        </w:rPr>
        <w:t>and model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Information was gathered from architectural textbooks, field visits, journals, interviews with early childhood educators, and official building codes.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1.8 Project Motivation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increasing number of young parents who need child-care services during work hours has led to a higher demand for daycare centers, especially in academic and urban communities like Ilorin. Unfortunately, many of these facilities are either informal or substandard.</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motivated the researcher to create a modern, sustainable, and child-centered design that aligns with 21st-century expectations. As an architectural student, this project also provides an opportunity to creatively respond to a social challenge using built-form solutions.</w:t>
      </w:r>
    </w:p>
    <w:p w:rsidR="008C4216" w:rsidRPr="006458DB" w:rsidRDefault="008C4216"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C4216"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b/>
          <w:sz w:val="28"/>
          <w:szCs w:val="28"/>
        </w:rPr>
        <w:lastRenderedPageBreak/>
        <w:t>1.9 Project Location</w:t>
      </w:r>
      <w:r w:rsidR="008C4216" w:rsidRPr="006458DB">
        <w:rPr>
          <w:rFonts w:ascii="Times New Roman" w:hAnsi="Times New Roman" w:cs="Times New Roman"/>
          <w:b/>
          <w:sz w:val="28"/>
          <w:szCs w:val="28"/>
        </w:rPr>
        <w:t xml:space="preserve"> </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sz w:val="28"/>
          <w:szCs w:val="28"/>
        </w:rPr>
        <w:t xml:space="preserve">The site selected for this design proposal is in Flower garden area, Ilorin South L.G.A.,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The location is ideal due to: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Proximity to residential estates, schools, and workplaces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Adequate road access and security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 moderate topography suitable for construction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Low ambient noise level — ideal for children’s rest and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Access to basic services such as water, power, and sanitation</w:t>
      </w:r>
      <w:r w:rsidRPr="006458DB">
        <w:rPr>
          <w:rFonts w:ascii="Times New Roman" w:hAnsi="Times New Roman" w:cs="Times New Roman"/>
          <w:sz w:val="28"/>
          <w:szCs w:val="28"/>
        </w:rPr>
        <w:br w:type="page"/>
      </w:r>
    </w:p>
    <w:p w:rsidR="008C4216"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TWO: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LITERATURE REVIEW AND CASE STUDIES</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2.1 Concept of Daycare Centers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daycare center is a facility that provides early childhood education and care for children, typically from infancy to about age 5. These centers aim to promote the social, cognitive, emotional, and physical development of children in a safe and structured environment. In the context of this project, the daycare center is envisioned as a specialized building where children engage in various activities that stimulate learning and interaction.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Daycare centers typically serve as both educational and recreational spaces, balancing structured activities like learning and unstructured activities such as play. These centers are essential in areas where parents are working, providing a nurturing environment while supporting the development of the child.</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C4216"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 xml:space="preserve">2.2 </w:t>
      </w:r>
      <w:r w:rsidR="008F222E" w:rsidRPr="006458DB">
        <w:rPr>
          <w:rFonts w:ascii="Times New Roman" w:hAnsi="Times New Roman" w:cs="Times New Roman"/>
          <w:b/>
          <w:sz w:val="28"/>
          <w:szCs w:val="28"/>
        </w:rPr>
        <w:t>Importance of Early Childhood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Research in child psychology emphasizes the significance of the early childhood years (0–5 years) as a critical period for cognitive and emotional development. Children in this age group require an environment that fosters </w:t>
      </w:r>
      <w:r w:rsidRPr="006458DB">
        <w:rPr>
          <w:rFonts w:ascii="Times New Roman" w:hAnsi="Times New Roman" w:cs="Times New Roman"/>
          <w:sz w:val="28"/>
          <w:szCs w:val="28"/>
        </w:rPr>
        <w:lastRenderedPageBreak/>
        <w:t>both structured learning and unstructured play to stimulate creativity, problem-solving skills, and social interactions.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well-designed daycare facility should incorporate spaces for: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Sensory stimulation (bright colors, textures)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Cognitive development (learning areas, books, puzzles)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Social interaction (group play areas, communal dining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Physical development (playgrounds, active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According to the National Association for the Education of Young Children (NAEYC), daycare centers should be designed with attention to the developmental milestones of early childhood.</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2.3 Standards and Guidelines for Daycare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International standards for daycare center design are established by several organizations, including UNICEF, the World Health Organization (WHO), and local regulatory bodies such as the Nigerian Building Code. Key design considerations include:</w:t>
      </w:r>
    </w:p>
    <w:p w:rsidR="008F222E" w:rsidRPr="006458DB" w:rsidRDefault="008F222E"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Space Requirements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Children’s Areas: 2.75–4.5 m² per child (indoor)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Outdoor Play Area: At least 7 m² per child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Ceiling Height: Minimum of 2.5–3 meters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Windows: Should constitute 20% or mor</w:t>
      </w:r>
      <w:r w:rsidR="008C4216" w:rsidRPr="006458DB">
        <w:rPr>
          <w:rFonts w:ascii="Times New Roman" w:hAnsi="Times New Roman" w:cs="Times New Roman"/>
          <w:sz w:val="28"/>
          <w:szCs w:val="28"/>
        </w:rPr>
        <w:t xml:space="preserve">e of the floor area for natural </w:t>
      </w:r>
      <w:proofErr w:type="spellStart"/>
      <w:r w:rsidRPr="006458DB">
        <w:rPr>
          <w:rFonts w:ascii="Times New Roman" w:hAnsi="Times New Roman" w:cs="Times New Roman"/>
          <w:sz w:val="28"/>
          <w:szCs w:val="28"/>
        </w:rPr>
        <w:t>daylighting</w:t>
      </w:r>
      <w:proofErr w:type="spellEnd"/>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Safety Measures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Rounded corners for furniture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Slip-resistant flooring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Child-sized toilets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Shatterproof windows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Secure fencing around outdoor play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architectural design should ensure that the spaces are ergonomically designed to cater to the physical scale of children while meeting the operational needs of caregivers.</w:t>
      </w:r>
    </w:p>
    <w:p w:rsidR="008C4216" w:rsidRPr="006458DB" w:rsidRDefault="008C4216"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2.4 Child-Centered Design Principles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Daycare center design must prioritize children’s needs in both functional and aesthetic terms. Key principles include: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lastRenderedPageBreak/>
        <w:t>1.</w:t>
      </w:r>
      <w:r w:rsidRPr="006458DB">
        <w:rPr>
          <w:rFonts w:ascii="Times New Roman" w:hAnsi="Times New Roman" w:cs="Times New Roman"/>
          <w:sz w:val="28"/>
          <w:szCs w:val="28"/>
        </w:rPr>
        <w:tab/>
        <w:t>Child-Scale: Spaces must be designed with children’s physical proportions in mind, from door handles to toilets, windows, and furniture.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2.</w:t>
      </w:r>
      <w:r w:rsidRPr="006458DB">
        <w:rPr>
          <w:rFonts w:ascii="Times New Roman" w:hAnsi="Times New Roman" w:cs="Times New Roman"/>
          <w:sz w:val="28"/>
          <w:szCs w:val="28"/>
        </w:rPr>
        <w:tab/>
        <w:t>Security and Safety: Childproof elements such as safety locks, non-toxic paints, and secure outdoor play areas.</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3.</w:t>
      </w:r>
      <w:r w:rsidRPr="006458DB">
        <w:rPr>
          <w:rFonts w:ascii="Times New Roman" w:hAnsi="Times New Roman" w:cs="Times New Roman"/>
          <w:sz w:val="28"/>
          <w:szCs w:val="28"/>
        </w:rPr>
        <w:tab/>
        <w:t>Natural Light and Ventilation: Use of windows, skylights, and ventilation systems that support good air quality and daylight.</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4.</w:t>
      </w:r>
      <w:r w:rsidRPr="006458DB">
        <w:rPr>
          <w:rFonts w:ascii="Times New Roman" w:hAnsi="Times New Roman" w:cs="Times New Roman"/>
          <w:sz w:val="28"/>
          <w:szCs w:val="28"/>
        </w:rPr>
        <w:tab/>
        <w:t>Flexibility of Space: Rooms should be versatile to accommodate various activities (group play, learning, nap time).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5.</w:t>
      </w:r>
      <w:r w:rsidRPr="006458DB">
        <w:rPr>
          <w:rFonts w:ascii="Times New Roman" w:hAnsi="Times New Roman" w:cs="Times New Roman"/>
          <w:sz w:val="28"/>
          <w:szCs w:val="28"/>
        </w:rPr>
        <w:tab/>
        <w:t>Sensory Stimulation: Colors, textures, and materials that engage children’s senses and create an inviting environment.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principles ensure that the daycare center not only meets the physical and safety requirements but also fosters an engaging, stimulating environment for the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2.5 Case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better understand the challenges and best practices for designing a daycare center, two international case studies were analyzed:</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Case Study 1: Early Years Academy, Ibadan, Nigeria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Purpose-built,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daycare facility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open playroom connected to outdoor playground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High ceilings and large windows for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perimeter fence with child-friendly gates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Colorful interiors and engaging materials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Key Observations: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The central playroom is the focal point, creating a sense of openness and connection with the outdoor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The building successfully integrates indoor and outdoor spaces, ensuring a seamless transition between environments.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Noise control could be improved due to the open-plan design, but overall, the facility supports children’s developmental needs effectively.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C4216"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Case Study 2: The</w:t>
      </w:r>
      <w:r w:rsidR="008F222E" w:rsidRPr="006458DB">
        <w:rPr>
          <w:rFonts w:ascii="Times New Roman" w:hAnsi="Times New Roman" w:cs="Times New Roman"/>
          <w:b/>
          <w:sz w:val="28"/>
          <w:szCs w:val="28"/>
        </w:rPr>
        <w:t>o</w:t>
      </w:r>
      <w:r w:rsidRPr="006458DB">
        <w:rPr>
          <w:rFonts w:ascii="Times New Roman" w:hAnsi="Times New Roman" w:cs="Times New Roman"/>
          <w:b/>
          <w:sz w:val="28"/>
          <w:szCs w:val="28"/>
        </w:rPr>
        <w:t>rie</w:t>
      </w:r>
      <w:r w:rsidR="008F222E" w:rsidRPr="006458DB">
        <w:rPr>
          <w:rFonts w:ascii="Times New Roman" w:hAnsi="Times New Roman" w:cs="Times New Roman"/>
          <w:b/>
          <w:sz w:val="28"/>
          <w:szCs w:val="28"/>
        </w:rPr>
        <w:t xml:space="preserve">s Daycare center, </w:t>
      </w:r>
      <w:proofErr w:type="spellStart"/>
      <w:r w:rsidR="008F222E" w:rsidRPr="006458DB">
        <w:rPr>
          <w:rFonts w:ascii="Times New Roman" w:hAnsi="Times New Roman" w:cs="Times New Roman"/>
          <w:b/>
          <w:sz w:val="28"/>
          <w:szCs w:val="28"/>
        </w:rPr>
        <w:t>Irabon</w:t>
      </w:r>
      <w:proofErr w:type="spellEnd"/>
      <w:r w:rsidR="008F222E" w:rsidRPr="006458DB">
        <w:rPr>
          <w:rFonts w:ascii="Times New Roman" w:hAnsi="Times New Roman" w:cs="Times New Roman"/>
          <w:b/>
          <w:sz w:val="28"/>
          <w:szCs w:val="28"/>
        </w:rPr>
        <w:t xml:space="preserve"> street </w:t>
      </w:r>
      <w:r w:rsidRPr="006458DB">
        <w:rPr>
          <w:rFonts w:ascii="Times New Roman" w:hAnsi="Times New Roman" w:cs="Times New Roman"/>
          <w:b/>
          <w:sz w:val="28"/>
          <w:szCs w:val="28"/>
        </w:rPr>
        <w:t>Ilorin</w:t>
      </w:r>
      <w:r w:rsidR="008F222E" w:rsidRPr="006458DB">
        <w:rPr>
          <w:rFonts w:ascii="Times New Roman" w:hAnsi="Times New Roman" w:cs="Times New Roman"/>
          <w:b/>
          <w:sz w:val="28"/>
          <w:szCs w:val="28"/>
        </w:rPr>
        <w: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Converted residential bungalow into a daycare center</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Separate areas for infants and toddlers, each with appropriate </w:t>
      </w:r>
      <w:r w:rsidR="008C4216" w:rsidRPr="006458DB">
        <w:rPr>
          <w:rFonts w:ascii="Times New Roman" w:hAnsi="Times New Roman" w:cs="Times New Roman"/>
          <w:sz w:val="28"/>
          <w:szCs w:val="28"/>
        </w:rPr>
        <w:t xml:space="preserv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furniture and equipment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windows and shaded areas for outdoor play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Recycled and locally sourced materials for furniture and decor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Key Observations: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Despite being a converted building, the daycare center’s design </w:t>
      </w:r>
      <w:r w:rsidR="008C4216" w:rsidRPr="006458DB">
        <w:rPr>
          <w:rFonts w:ascii="Times New Roman" w:hAnsi="Times New Roman" w:cs="Times New Roman"/>
          <w:sz w:val="28"/>
          <w:szCs w:val="28"/>
        </w:rPr>
        <w:t xml:space="preserv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 xml:space="preserve">focuses on functionality, using modular furniture to maximize </w:t>
      </w:r>
      <w:r w:rsidR="008C4216" w:rsidRPr="006458DB">
        <w:rPr>
          <w:rFonts w:ascii="Times New Roman" w:hAnsi="Times New Roman" w:cs="Times New Roman"/>
          <w:sz w:val="28"/>
          <w:szCs w:val="28"/>
        </w:rPr>
        <w:br/>
        <w:t xml:space="preserve"> </w:t>
      </w:r>
      <w:r w:rsidR="008C4216" w:rsidRPr="006458DB">
        <w:rPr>
          <w:rFonts w:ascii="Times New Roman" w:hAnsi="Times New Roman" w:cs="Times New Roman"/>
          <w:sz w:val="28"/>
          <w:szCs w:val="28"/>
        </w:rPr>
        <w:tab/>
      </w:r>
      <w:r w:rsidRPr="006458DB">
        <w:rPr>
          <w:rFonts w:ascii="Times New Roman" w:hAnsi="Times New Roman" w:cs="Times New Roman"/>
          <w:sz w:val="28"/>
          <w:szCs w:val="28"/>
        </w:rPr>
        <w:t>space.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 xml:space="preserve">The integration of a garden and vegetable patch for educational </w:t>
      </w:r>
      <w:r w:rsidR="008C4216" w:rsidRPr="006458DB">
        <w:rPr>
          <w:rFonts w:ascii="Times New Roman" w:hAnsi="Times New Roman" w:cs="Times New Roman"/>
          <w:sz w:val="28"/>
          <w:szCs w:val="28"/>
        </w:rPr>
        <w:t xml:space="preserve">  </w:t>
      </w:r>
      <w:r w:rsidRPr="006458DB">
        <w:rPr>
          <w:rFonts w:ascii="Times New Roman" w:hAnsi="Times New Roman" w:cs="Times New Roman"/>
          <w:sz w:val="28"/>
          <w:szCs w:val="28"/>
        </w:rPr>
        <w:t>purposes enhances the children’s connection with nature.</w:t>
      </w:r>
    </w:p>
    <w:p w:rsidR="008F222E" w:rsidRPr="006458DB" w:rsidRDefault="008F222E" w:rsidP="008E14EB">
      <w:pPr>
        <w:spacing w:line="360" w:lineRule="auto"/>
        <w:ind w:left="1440" w:hanging="720"/>
        <w:rPr>
          <w:rFonts w:ascii="Times New Roman" w:hAnsi="Times New Roman" w:cs="Times New Roman"/>
          <w:sz w:val="28"/>
          <w:szCs w:val="28"/>
        </w:rPr>
      </w:pPr>
      <w:r w:rsidRPr="006458DB">
        <w:rPr>
          <w:rFonts w:ascii="Times New Roman" w:hAnsi="Times New Roman" w:cs="Times New Roman"/>
          <w:sz w:val="28"/>
          <w:szCs w:val="28"/>
        </w:rPr>
        <w:t>•</w:t>
      </w:r>
      <w:r w:rsidRPr="006458DB">
        <w:rPr>
          <w:rFonts w:ascii="Times New Roman" w:hAnsi="Times New Roman" w:cs="Times New Roman"/>
          <w:sz w:val="28"/>
          <w:szCs w:val="28"/>
        </w:rPr>
        <w:tab/>
        <w:t>The security of the outdoor play area is well-maintained, but the building’s limited space restricts the number of children that can be accommodated.</w:t>
      </w:r>
    </w:p>
    <w:p w:rsidR="00671A4A" w:rsidRPr="006458DB" w:rsidRDefault="00671A4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2.6 The Role of Outdoor Spaces in Child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Outdoor play areas are crucial for the development of young children. The American Academy of Pediatrics emphasizes that outdoor spaces should be designed with safety, variety, and accessibility in mind. These spaces provide opportunities for: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Physical development: Running, climbing, and jumping activities help build motor skills.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Social development: Group play teaches cooperation, sharing, and conflict resolution.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Cognitive development: Outdoor exploration encourages problem-solving, creativity, and engagement with nature.</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2.7 Key Findings from Literature and Case Studies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From the literature review and case studies, the following key findings emerge: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Design Flexibility: Daycare centers must be flexible in design to accommodate children’s changing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Visibility and Supervision: Open-plan designs or clear sight lines are essential for child supervision.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and Security: The safety of children should always come first, with secure perimeters, non-toxic materials, and childproof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Outdoor Integration: Outdoor spaces are as important as indoor spaces for promoting child development and should be integrated seamlessly into the design.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These principles will guide the design of the proposed daycare center, ensuring it meets the developmental needs of children while being safe and functional for staff and parents.</w:t>
      </w:r>
    </w:p>
    <w:p w:rsidR="008C4216" w:rsidRPr="006458DB" w:rsidRDefault="008C4216"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2.8 Summary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has reviewed existing literature on daycare center design, the importance of early childhood development, and the standards and guidelines for creating safe and stimulating environments for children. The case studies provided further insights into practical applications of design principles and have helped shape the proposed design concept.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following chapter will focus on the site analysis for the proposed daycare center and evaluate its suitability for the intended purpose.</w:t>
      </w:r>
      <w:r w:rsidRPr="006458DB">
        <w:rPr>
          <w:rFonts w:ascii="Times New Roman" w:hAnsi="Times New Roman" w:cs="Times New Roman"/>
          <w:sz w:val="28"/>
          <w:szCs w:val="28"/>
        </w:rPr>
        <w:br w:type="page"/>
      </w:r>
    </w:p>
    <w:p w:rsidR="008E6F97"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THREE: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SITE ANALYSIS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Site analysis is a critical component of architectural design. It involves studying the physical, environmental, and socio-cultural characteristics of the chosen site to determine its suitability for the intended building. In this project, the proposed site is located in Flower garden area, Ilorin South Local Government Area, </w:t>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site was selected based on accessibility, security, proximity to residential communities, and availability of infrastructure. Understanding the environmental and physical features of this location will ensure that the daycare center is optimally situated for functionality, safety, and child development.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3.2 Site Location and Description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Location: The site is situated off University Road, near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xml:space="preserve"> Junction, Ilorin South L.G.A.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Coordinates: Approximately 8.456°N, 4.566°E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Land Use: Primarily residential with small-scale commercial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Site Area: Approximately 1,500 square meters.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Topography: Fairly flat with a gentle slope (about 3°), suitable for construction without major earthwork.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Soil Type: Lateritic soil, well-drained and stable for shallow foundations.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Existing Use: The land is currently undeveloped and covered with grasses and light shrubs.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3.3 Climatic Analysis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Understanding the climate is essential for designing a daycare center that is comfortable, naturally ventilated, and energy-efficient. Ilorin’s climate is characterized by: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Climate Zone: Tropical Savannah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Temperature Range: 23°C – 36°C</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Rainfall: Approximately 1,200 mm annually, mostly between April and October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Relative Humidity: 55%–85%</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Prevailing Wind Direction: South-West to North-East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Sun Path: The sun moves east to west, with high solar intensity around midday</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Implication for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Orientation should reduce exposure to harsh afternoon sun.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Overhangs and shaded play areas are recommended.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Cross-ventilation is vital due to warm temperatures.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Proper drainage design is necessary due to seasonal rainfall.</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3.4 Access and Circulation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Access Roads: The site is accessible via a 6-meter wide tarred road from </w:t>
      </w:r>
      <w:proofErr w:type="spellStart"/>
      <w:r w:rsidRPr="006458DB">
        <w:rPr>
          <w:rFonts w:ascii="Times New Roman" w:hAnsi="Times New Roman" w:cs="Times New Roman"/>
          <w:sz w:val="28"/>
          <w:szCs w:val="28"/>
        </w:rPr>
        <w:t>Tanke</w:t>
      </w:r>
      <w:proofErr w:type="spellEnd"/>
      <w:r w:rsidRPr="006458DB">
        <w:rPr>
          <w:rFonts w:ascii="Times New Roman" w:hAnsi="Times New Roman" w:cs="Times New Roman"/>
          <w:sz w:val="28"/>
          <w:szCs w:val="28"/>
        </w:rPr>
        <w:t xml:space="preserve"> Junction, which connects to University Road and other major routes.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Circulation: The area experiences moderate vehicular and pedestrian movement, especially during school and work hours.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Public Transport: Tricycles (</w:t>
      </w:r>
      <w:proofErr w:type="spellStart"/>
      <w:r w:rsidRPr="006458DB">
        <w:rPr>
          <w:rFonts w:ascii="Times New Roman" w:hAnsi="Times New Roman" w:cs="Times New Roman"/>
          <w:sz w:val="28"/>
          <w:szCs w:val="28"/>
        </w:rPr>
        <w:t>keke</w:t>
      </w:r>
      <w:proofErr w:type="spellEnd"/>
      <w:r w:rsidRPr="006458DB">
        <w:rPr>
          <w:rFonts w:ascii="Times New Roman" w:hAnsi="Times New Roman" w:cs="Times New Roman"/>
          <w:sz w:val="28"/>
          <w:szCs w:val="28"/>
        </w:rPr>
        <w:t>), motorcycles, and taxis are available, making the site easily reachable for staff and parents.</w:t>
      </w:r>
    </w:p>
    <w:p w:rsidR="008F222E" w:rsidRPr="006458DB" w:rsidRDefault="008F222E"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Design Implication: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dedicated drop-off and pick-up area will be incorporated to ease traffic flow during peak periods. Pathways within the site will be designed to allow safe pedestrian movement for children and staff.</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3.5 Utilities and Infrastructure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Water Supply: Borehole and public water lines are available in the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Electricity: Served by public power supply (IBEDC), with provision for a backup generator.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Drainage: Open roadside drainage exists but requires improvement to manage </w:t>
      </w:r>
      <w:proofErr w:type="spellStart"/>
      <w:r w:rsidRPr="006458DB">
        <w:rPr>
          <w:rFonts w:ascii="Times New Roman" w:hAnsi="Times New Roman" w:cs="Times New Roman"/>
          <w:sz w:val="28"/>
          <w:szCs w:val="28"/>
        </w:rPr>
        <w:t>stormwater</w:t>
      </w:r>
      <w:proofErr w:type="spellEnd"/>
      <w:r w:rsidRPr="006458DB">
        <w:rPr>
          <w:rFonts w:ascii="Times New Roman" w:hAnsi="Times New Roman" w:cs="Times New Roman"/>
          <w:sz w:val="28"/>
          <w:szCs w:val="28"/>
        </w:rPr>
        <w:t xml:space="preserve"> effectively.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Telecommunication: The area is well-covered by major network providers.</w:t>
      </w:r>
    </w:p>
    <w:p w:rsidR="008E6F97" w:rsidRPr="006458DB" w:rsidRDefault="008E6F97"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3.6 SWOT Analysis of the Site</w:t>
      </w: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Strengths: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Flat, buildable land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Proximity to residential areas and schools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Good access and infrastructure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Quiet environment suitable for children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Weaknesses: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Open drainage system needs upgrade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Slight exposure to afternoon sun on western side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Opportunities: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Potential to serve a growing population of working parents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Space allows for future expansion or incorporation of a nursery class</w:t>
      </w:r>
    </w:p>
    <w:p w:rsidR="008F222E" w:rsidRPr="006458DB" w:rsidRDefault="008F222E" w:rsidP="008E14EB">
      <w:pPr>
        <w:spacing w:line="360" w:lineRule="auto"/>
        <w:rPr>
          <w:rFonts w:ascii="Times New Roman" w:hAnsi="Times New Roman" w:cs="Times New Roman"/>
          <w:b/>
          <w:i/>
          <w:sz w:val="28"/>
          <w:szCs w:val="28"/>
        </w:rPr>
      </w:pPr>
      <w:r w:rsidRPr="006458DB">
        <w:rPr>
          <w:rFonts w:ascii="Times New Roman" w:hAnsi="Times New Roman" w:cs="Times New Roman"/>
          <w:b/>
          <w:i/>
          <w:sz w:val="28"/>
          <w:szCs w:val="28"/>
        </w:rPr>
        <w:t>Threats: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Noise from occasional traffic on the main road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Risk of flooding if drainage is not addressed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br w:type="page"/>
      </w:r>
    </w:p>
    <w:p w:rsidR="008E6F97"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FOUR: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DESIGN CONSIDERATIONS AND PLANNING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outlines the design philosophy, spatial planning, functional requirements, and key considerations guiding the development of the proposed daycare center. Every decision—from circulation patterns to zoning and material use—is guided by the core aim: creating a safe, child-friendly, and developmentally appropriate environment.</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responds to the site context, climate, users’ needs (children, caregivers, and parents), and statutory requirements, including health, safety, and educational standards.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4.2 Design Philosophy and Approach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adopts a child-centered approach, emphasizing: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Simplicity of form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and supervision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Accessibility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Stimulation through spatial variety, color, and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Interaction with nature (indoor-outdoor integration)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building layout and materials are selected to reduce anxiety, encourage exploration, and promote independent learning. Visual connectivity across spaces supports easy monitoring by staff and encourages interaction among children.</w:t>
      </w:r>
    </w:p>
    <w:p w:rsidR="00E63E84" w:rsidRPr="006458DB" w:rsidRDefault="00E63E84"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4.3 Design Objectives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main objectives of the proposed daycare design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Providing a safe and secure environment for children.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Encouraging learning through play and exploration.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Facilitating easy supervision by caregivers.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Promoting natural lighting and ventilation.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5.</w:t>
      </w:r>
      <w:r w:rsidRPr="006458DB">
        <w:rPr>
          <w:rFonts w:ascii="Times New Roman" w:hAnsi="Times New Roman" w:cs="Times New Roman"/>
          <w:sz w:val="28"/>
          <w:szCs w:val="28"/>
        </w:rPr>
        <w:tab/>
        <w:t>Ensuring accessibility for all users.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6.</w:t>
      </w:r>
      <w:r w:rsidRPr="006458DB">
        <w:rPr>
          <w:rFonts w:ascii="Times New Roman" w:hAnsi="Times New Roman" w:cs="Times New Roman"/>
          <w:sz w:val="28"/>
          <w:szCs w:val="28"/>
        </w:rPr>
        <w:tab/>
        <w:t>Including outdoor and indoor activity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7.</w:t>
      </w:r>
      <w:r w:rsidRPr="006458DB">
        <w:rPr>
          <w:rFonts w:ascii="Times New Roman" w:hAnsi="Times New Roman" w:cs="Times New Roman"/>
          <w:sz w:val="28"/>
          <w:szCs w:val="28"/>
        </w:rPr>
        <w:tab/>
        <w:t>Creating a welcoming atmosphere for children and parents.</w:t>
      </w:r>
    </w:p>
    <w:p w:rsidR="00E63E84" w:rsidRPr="006458DB" w:rsidRDefault="00E63E84" w:rsidP="008E14EB">
      <w:pPr>
        <w:spacing w:line="360" w:lineRule="auto"/>
        <w:rPr>
          <w:rFonts w:ascii="Times New Roman" w:hAnsi="Times New Roman" w:cs="Times New Roman"/>
          <w:sz w:val="28"/>
          <w:szCs w:val="28"/>
        </w:rPr>
      </w:pPr>
    </w:p>
    <w:p w:rsidR="008E14EB" w:rsidRPr="006458DB" w:rsidRDefault="008E14EB"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4.4 Zoning and Functional Spaces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ensure organization and functionality, the daycare center is divided into the following key zones:</w:t>
      </w:r>
    </w:p>
    <w:p w:rsidR="00671A4A" w:rsidRPr="006458DB" w:rsidRDefault="00671A4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 Entrance/Reception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Welcoming parents and visitors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check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Waiting area</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B. Administrative Zone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Head teacher’s office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Staff room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Sick bay (for minor medical attention)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C. Children’s Activity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Infant room (0–1 year)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Toddler room (1–3 years)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Preschool room (3–5 years)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Sleeping/rest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Dining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Toilet facilities (child-sized WCs and basins)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D. Service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Kitchen and pantry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Laundry room</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Store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E. Outdoor Play Area</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fenced play zone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Sandpit, swings, slides, tricycles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Shaded seating and green lawn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Each of these areas is designed for ease of circulation, visibility, and safety.</w:t>
      </w: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4.5 Circulation Pattern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circulation system within the daycare center promotes: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Separation of child circulation from service and adult movement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Direct visibility for supervision across all classrooms and corridors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Smooth transition between indoor and outdoor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Corridors are 1.5–2.0 m wide and well-lit. Internal doors are wide enough (minimum 900 mm) for easy movement, including strollers or small wheelchairs.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4.6 Lighting and Ventilation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To ensure thermal comfort and visual quality: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Large windows are installed at child eye-level (500–700 mm from floor)</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Cross ventilation is achieved using opposing windows and louvers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Skylights and translucent roofing are used to bring in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Shading devices (louvers, canopies) reduce direct heat gain</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Artificial lighting uses warm LED fixtures to create a calm atmosphere. Natural light remains the primary source during daytime hours.</w:t>
      </w:r>
    </w:p>
    <w:p w:rsidR="009146EA" w:rsidRPr="006458DB" w:rsidRDefault="009146E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4.7 Acoustics and Noise Control</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Children are sensitive to noise, so the design incorporates: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Acoustic ceiling tiles to reduce echo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Partition walls with sound insulation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Soft floor finishes (e.g., rubber tiles, padded mats) to minimize impact noise</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Play and learning areas are located away from the road to minimize external disturbances.</w:t>
      </w:r>
    </w:p>
    <w:p w:rsidR="00E63E84" w:rsidRPr="006458DB" w:rsidRDefault="00E63E84"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4.8 Materials and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Material selection prioritizes: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Safety (non-toxic, rounded edges, smooth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Durability (easy to clean, resistant to wear and moisture)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Aesthetics (bright colors and child-friendly textures)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Recommended materials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Floors: Vinyl, rubber, terrazzo</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Walls: Emulsion-painted plaster, mural-friendly 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Ceilings: POP or acoustic panels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Windows: Aluminum with protective grilles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4.9 Security and Safety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Child safety is a top priority in all design decisions. Features include: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Secure perimeter fencing with controlled entry points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CCTV surveillance and security lighting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Fire alarms, extinguishers, and exits clearly marked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Non-slip floors and child-height railings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Emergency exits located near classrooms and play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All electric outlets are installed above child reach (minimum 1.2 m) and covered.</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4.10 Sustainability Considerations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proposed daycare center integrates environmental sustainability through: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Rainwater harvesting for non-potable use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Natural lighting and ventilation to reduce energy use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Use of local materials to minimize environmental impact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Vegetated landscaping to reduce heat island effect and promote biodiversity</w:t>
      </w:r>
      <w:r w:rsidRPr="006458DB">
        <w:rPr>
          <w:rFonts w:ascii="Times New Roman" w:hAnsi="Times New Roman" w:cs="Times New Roman"/>
          <w:sz w:val="28"/>
          <w:szCs w:val="28"/>
        </w:rPr>
        <w:br w:type="page"/>
      </w:r>
    </w:p>
    <w:p w:rsidR="00A867E0"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FIVE: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DESIGN DESCRIPTION</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5.1 Introduction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This chapter gives a detailed description of the proposed architectural design. It highlights the building’s layout, structure, material selections, space organization, and landscape integration. Every design feature is intentional—centered on child safety, developmental needs, and staff functionality. The design reflects a balance between aesthetics, efficiency, sustainability, and user experience.</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5.2 General Description of the Proposed Building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proposed daycare center is a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detached structure with a U-shaped configuration, wrapping around a central courtyard play area. The main building has three wings: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Administrative and Entry Wing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Children’s Activity and Classrooms Wing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Service and Utility Wing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Each wing is organized to minimize travel distances, enhance supervision, and ensure maximum daylight penetration.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Total Floor Area: ~750–900 m²</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Site Coverage: ~50%</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Number of Users (Capacity): 50–70 children + 10–15 staff</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Building Height: 4.5 m to eaves level</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Roof Type: Low-pitched hipped roof with extended eaves for shading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Construction Type: Load-bearing </w:t>
      </w:r>
      <w:proofErr w:type="spellStart"/>
      <w:r w:rsidRPr="006458DB">
        <w:rPr>
          <w:rFonts w:ascii="Times New Roman" w:hAnsi="Times New Roman" w:cs="Times New Roman"/>
          <w:sz w:val="28"/>
          <w:szCs w:val="28"/>
        </w:rPr>
        <w:t>blockwork</w:t>
      </w:r>
      <w:proofErr w:type="spellEnd"/>
      <w:r w:rsidRPr="006458DB">
        <w:rPr>
          <w:rFonts w:ascii="Times New Roman" w:hAnsi="Times New Roman" w:cs="Times New Roman"/>
          <w:sz w:val="28"/>
          <w:szCs w:val="28"/>
        </w:rPr>
        <w:t xml:space="preserve"> with reinforced concrete frame</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5.3 Structural Design Description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Foundation: Strip foundation (due to lateritic soil and single-</w:t>
      </w:r>
      <w:proofErr w:type="spellStart"/>
      <w:r w:rsidRPr="006458DB">
        <w:rPr>
          <w:rFonts w:ascii="Times New Roman" w:hAnsi="Times New Roman" w:cs="Times New Roman"/>
          <w:sz w:val="28"/>
          <w:szCs w:val="28"/>
        </w:rPr>
        <w:t>storey</w:t>
      </w:r>
      <w:proofErr w:type="spellEnd"/>
      <w:r w:rsidRPr="006458DB">
        <w:rPr>
          <w:rFonts w:ascii="Times New Roman" w:hAnsi="Times New Roman" w:cs="Times New Roman"/>
          <w:sz w:val="28"/>
          <w:szCs w:val="28"/>
        </w:rPr>
        <w:t xml:space="preserv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Walling: 225 mm </w:t>
      </w:r>
      <w:proofErr w:type="spellStart"/>
      <w:r w:rsidRPr="006458DB">
        <w:rPr>
          <w:rFonts w:ascii="Times New Roman" w:hAnsi="Times New Roman" w:cs="Times New Roman"/>
          <w:sz w:val="28"/>
          <w:szCs w:val="28"/>
        </w:rPr>
        <w:t>sandcrete</w:t>
      </w:r>
      <w:proofErr w:type="spellEnd"/>
      <w:r w:rsidRPr="006458DB">
        <w:rPr>
          <w:rFonts w:ascii="Times New Roman" w:hAnsi="Times New Roman" w:cs="Times New Roman"/>
          <w:sz w:val="28"/>
          <w:szCs w:val="28"/>
        </w:rPr>
        <w:t xml:space="preserve"> blocks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Beams &amp; Columns: Reinforced concrete (150x150 mm min.)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Roofing: Wooden trusses + Aluminum long-span roofing sheets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Ceilings: POP in main areas, PVC in service areas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Floors: Polished concrete with anti-slip vinyl tiles in child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Finishes: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Interior walls: Plaster + washable emulsion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Exterior walls: Textured paint with child-themed murals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Openings: Aluminum casement windows with protective mosquito netting</w:t>
      </w: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5.4 Interior Design Features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Child-friendly furniture with rounded edges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Visual colors for different rooms to aid memory and orientation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Low shelves and cubbies for personal items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Whiteboards, bulletin boards, and story-time zones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Interactive wall art to encourage learning through visuals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Safety First: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Socket outlets at 1.2 m height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Fire extinguishers at strategic points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Rubber flooring in infant room and play zones</w:t>
      </w:r>
    </w:p>
    <w:p w:rsidR="00A867E0" w:rsidRPr="006458DB" w:rsidRDefault="00A867E0"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5.5 Landscape Design and Outdoor Environment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landscape is designed to complement the building and support children’s physical and cognitive development: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Central Courtyard: Serves as a visual and recreational heart of the facility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Lawn Area: For running and group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Shaded Seating Benches for caregivers and visitors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Outdoor Learning Spaces: Raised planters for simple gardening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Fence: 2.0 m high with visual slats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Trees and Shrubs: Provide shading and natural aesthetics</w:t>
      </w:r>
    </w:p>
    <w:p w:rsidR="009146EA" w:rsidRPr="006458DB" w:rsidRDefault="009146E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5.6 Sustainability Features in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Natural Ventilation: Cross-flow windows + vents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Rainwater Harvesting: Gutter channels to underground tank</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Solar Panels (optional future plan): For lighting and fans</w:t>
      </w:r>
    </w:p>
    <w:p w:rsidR="008F222E" w:rsidRPr="006458DB" w:rsidRDefault="008F222E" w:rsidP="008E14EB">
      <w:pPr>
        <w:spacing w:line="360" w:lineRule="auto"/>
        <w:ind w:left="720" w:hanging="720"/>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 xml:space="preserve">Low-VOC Paints and Eco-Friendly Flooring used for children’s </w:t>
      </w:r>
      <w:r w:rsidR="008E14EB" w:rsidRPr="006458DB">
        <w:rPr>
          <w:rFonts w:ascii="Times New Roman" w:hAnsi="Times New Roman" w:cs="Times New Roman"/>
          <w:sz w:val="28"/>
          <w:szCs w:val="28"/>
        </w:rPr>
        <w:t xml:space="preserve">  </w:t>
      </w:r>
      <w:r w:rsidR="008E14EB" w:rsidRPr="006458DB">
        <w:rPr>
          <w:rFonts w:ascii="Times New Roman" w:hAnsi="Times New Roman" w:cs="Times New Roman"/>
          <w:sz w:val="28"/>
          <w:szCs w:val="28"/>
        </w:rPr>
        <w:br/>
        <w:t xml:space="preserve"> </w:t>
      </w:r>
      <w:r w:rsidR="008E14EB" w:rsidRPr="006458DB">
        <w:rPr>
          <w:rFonts w:ascii="Times New Roman" w:hAnsi="Times New Roman" w:cs="Times New Roman"/>
          <w:sz w:val="28"/>
          <w:szCs w:val="28"/>
        </w:rPr>
        <w:tab/>
      </w:r>
      <w:r w:rsidRPr="006458DB">
        <w:rPr>
          <w:rFonts w:ascii="Times New Roman" w:hAnsi="Times New Roman" w:cs="Times New Roman"/>
          <w:sz w:val="28"/>
          <w:szCs w:val="28"/>
        </w:rPr>
        <w:t>health</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Native Vegetation: To reduce maintenance and watering needs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Energy-Efficient Lighting (LED) throughout</w:t>
      </w:r>
      <w:r w:rsidRPr="006458DB">
        <w:rPr>
          <w:rFonts w:ascii="Times New Roman" w:hAnsi="Times New Roman" w:cs="Times New Roman"/>
          <w:sz w:val="28"/>
          <w:szCs w:val="28"/>
        </w:rPr>
        <w:br w:type="page"/>
      </w:r>
    </w:p>
    <w:p w:rsidR="00D468FA"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 xml:space="preserve">CHAPTER SIX: </w:t>
      </w:r>
    </w:p>
    <w:p w:rsidR="008F222E" w:rsidRPr="006458DB" w:rsidRDefault="008F222E"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t>CONCLUSION AND RECOMMENDATIONS</w:t>
      </w:r>
    </w:p>
    <w:p w:rsidR="00D468FA" w:rsidRPr="006458DB" w:rsidRDefault="00D468F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6.1 Conclusion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design of a daycare center is a critical architectural project due to its direct impact on early childhood development. This project addressed the need to create a safe, functional, and stimulating environment for children aged 0–5 years.</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By incorporating child-centric design principles, efficient spatial planning, sustainable building materials, and thoughtful landscaping, the proposed design ensures that both caregivers and children operate within an environment that encourages health, creativity, comfort, and learning.</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The layout promotes: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Easy supervision and safety,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Logical zoning and smooth circulation,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Integration of indoor and outdoor activities,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Use of natural light and ventilation to support wellness.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Through detailed analysis and application of architectural knowledge, the proposed daycare center satisfies functional, aesthetic, and environmental standards.</w:t>
      </w:r>
    </w:p>
    <w:p w:rsidR="00D468FA" w:rsidRPr="006458DB" w:rsidRDefault="00D468FA"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6.2 Challenges Encountered During the Design</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Some notable challenges during the design process included: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Balancing safety with creative freedom — ensuring play areas stimulate without posing risks.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Site constraints — such as limited land area vs. zoning needs for indoor and outdoor spaces.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Climatic considerations — managing heat gain while maintaining sufficient natural light.</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Budgeting limits — making affordable material choices that still reflect durability and quality.</w:t>
      </w:r>
    </w:p>
    <w:p w:rsidR="008F222E" w:rsidRPr="006458DB" w:rsidRDefault="008F222E" w:rsidP="008E14EB">
      <w:pPr>
        <w:spacing w:line="360" w:lineRule="auto"/>
        <w:rPr>
          <w:rFonts w:ascii="Times New Roman" w:hAnsi="Times New Roman" w:cs="Times New Roman"/>
          <w:sz w:val="28"/>
          <w:szCs w:val="28"/>
        </w:rPr>
      </w:pP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Despite these challenges, each was addressed with practical design responses and innovations.</w:t>
      </w:r>
    </w:p>
    <w:p w:rsidR="00671A4A" w:rsidRPr="006458DB" w:rsidRDefault="00671A4A" w:rsidP="008E14EB">
      <w:pPr>
        <w:spacing w:line="360" w:lineRule="auto"/>
        <w:rPr>
          <w:rFonts w:ascii="Times New Roman" w:hAnsi="Times New Roman" w:cs="Times New Roman"/>
          <w:b/>
          <w:sz w:val="28"/>
          <w:szCs w:val="28"/>
        </w:rPr>
      </w:pPr>
    </w:p>
    <w:p w:rsidR="008E14EB" w:rsidRPr="006458DB" w:rsidRDefault="008E14EB" w:rsidP="008E14EB">
      <w:pPr>
        <w:spacing w:line="360" w:lineRule="auto"/>
        <w:rPr>
          <w:rFonts w:ascii="Times New Roman" w:hAnsi="Times New Roman" w:cs="Times New Roman"/>
          <w:b/>
          <w:sz w:val="28"/>
          <w:szCs w:val="28"/>
        </w:rPr>
      </w:pPr>
    </w:p>
    <w:p w:rsidR="008E14EB" w:rsidRPr="006458DB" w:rsidRDefault="008E14EB" w:rsidP="008E14EB">
      <w:pPr>
        <w:spacing w:line="360" w:lineRule="auto"/>
        <w:rPr>
          <w:rFonts w:ascii="Times New Roman" w:hAnsi="Times New Roman" w:cs="Times New Roman"/>
          <w:b/>
          <w:sz w:val="28"/>
          <w:szCs w:val="28"/>
        </w:rPr>
      </w:pPr>
    </w:p>
    <w:p w:rsidR="008F222E" w:rsidRPr="006458DB" w:rsidRDefault="008F222E"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lastRenderedPageBreak/>
        <w:t>6.3 Recommendations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Based on research, design planning, and analysis of existing daycare centers, the following recommendations are made:</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1.</w:t>
      </w:r>
      <w:r w:rsidRPr="006458DB">
        <w:rPr>
          <w:rFonts w:ascii="Times New Roman" w:hAnsi="Times New Roman" w:cs="Times New Roman"/>
          <w:sz w:val="28"/>
          <w:szCs w:val="28"/>
        </w:rPr>
        <w:tab/>
        <w:t>Child development professionals (e.g., caregivers, pediatricians) should be involved in space planning.</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2.</w:t>
      </w:r>
      <w:r w:rsidRPr="006458DB">
        <w:rPr>
          <w:rFonts w:ascii="Times New Roman" w:hAnsi="Times New Roman" w:cs="Times New Roman"/>
          <w:sz w:val="28"/>
          <w:szCs w:val="28"/>
        </w:rPr>
        <w:tab/>
        <w:t>Government regulations for daycare facilities must be enforced to ensure the safety and quality of services.</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3.</w:t>
      </w:r>
      <w:r w:rsidRPr="006458DB">
        <w:rPr>
          <w:rFonts w:ascii="Times New Roman" w:hAnsi="Times New Roman" w:cs="Times New Roman"/>
          <w:sz w:val="28"/>
          <w:szCs w:val="28"/>
        </w:rPr>
        <w:tab/>
        <w:t>Periodic upgrades and maintenance of daycare facilities should be prioritized to maintain hygiene and structural integrity.</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4.</w:t>
      </w:r>
      <w:r w:rsidRPr="006458DB">
        <w:rPr>
          <w:rFonts w:ascii="Times New Roman" w:hAnsi="Times New Roman" w:cs="Times New Roman"/>
          <w:sz w:val="28"/>
          <w:szCs w:val="28"/>
        </w:rPr>
        <w:tab/>
        <w:t>Use of green building features like solar panels and recycled water systems should be encouraged.</w:t>
      </w:r>
    </w:p>
    <w:p w:rsidR="008F222E"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5.</w:t>
      </w:r>
      <w:r w:rsidRPr="006458DB">
        <w:rPr>
          <w:rFonts w:ascii="Times New Roman" w:hAnsi="Times New Roman" w:cs="Times New Roman"/>
          <w:sz w:val="28"/>
          <w:szCs w:val="28"/>
        </w:rPr>
        <w:tab/>
        <w:t>Stakeholders should promote parental feedback systems for ongoing improvement of services.</w:t>
      </w:r>
    </w:p>
    <w:p w:rsidR="00671A4A" w:rsidRPr="006458DB" w:rsidRDefault="008F222E"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6.</w:t>
      </w:r>
      <w:r w:rsidRPr="006458DB">
        <w:rPr>
          <w:rFonts w:ascii="Times New Roman" w:hAnsi="Times New Roman" w:cs="Times New Roman"/>
          <w:sz w:val="28"/>
          <w:szCs w:val="28"/>
        </w:rPr>
        <w:tab/>
        <w:t>Future daycare projects should prioritize scalability, allowing for later expansion as population demands increase.</w:t>
      </w:r>
    </w:p>
    <w:p w:rsidR="00320250" w:rsidRPr="006458DB" w:rsidRDefault="00320250" w:rsidP="008E14EB">
      <w:pPr>
        <w:spacing w:line="360" w:lineRule="auto"/>
        <w:rPr>
          <w:rFonts w:ascii="Times New Roman" w:hAnsi="Times New Roman" w:cs="Times New Roman"/>
          <w:b/>
          <w:sz w:val="28"/>
          <w:szCs w:val="28"/>
        </w:rPr>
      </w:pP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 Concept Development Sketch Summary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Concept: “Safe Circle” — Inspired by the need for enclosed safety while maintaining open visual supervision. The U-shaped building layout surrounds the central courtyard, symbolizing care and protection.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ab/>
        <w:t>•</w:t>
      </w:r>
      <w:r w:rsidRPr="006458DB">
        <w:rPr>
          <w:rFonts w:ascii="Times New Roman" w:hAnsi="Times New Roman" w:cs="Times New Roman"/>
          <w:sz w:val="28"/>
          <w:szCs w:val="28"/>
        </w:rPr>
        <w:tab/>
        <w:t>Zoning Diagram: Shows separation between service areas, classrooms, and quiet zones.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Form Justification: Low-rise, child-scale building with curved edges, natural materials, and open sight lines.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Color Strategy: Soft, vibrant tones (blue, yellow, green) to encourage comfort, creativity, and cognitive association.</w:t>
      </w: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II: Site Plan Description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Orientation: Long axis runs east-west to minimize heat gain.</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Entry Point: Positioned away from traffic congestion for safety.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Security: Fenced perimeter with controlled gate entry.</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Vehicular Circulation: Drop-off bay with pedestrian footpath leading to main entrance.</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ab/>
        <w:t>•</w:t>
      </w:r>
      <w:r w:rsidRPr="006458DB">
        <w:rPr>
          <w:rFonts w:ascii="Times New Roman" w:hAnsi="Times New Roman" w:cs="Times New Roman"/>
          <w:sz w:val="28"/>
          <w:szCs w:val="28"/>
        </w:rPr>
        <w:tab/>
        <w:t>Landscaping: Trees planted along boundary wall; soft play areas positioned within parent-supervised view.</w:t>
      </w:r>
    </w:p>
    <w:p w:rsidR="00320250" w:rsidRPr="006458DB" w:rsidRDefault="00320250" w:rsidP="008E14EB">
      <w:pPr>
        <w:spacing w:line="360" w:lineRule="auto"/>
        <w:rPr>
          <w:rFonts w:ascii="Times New Roman" w:hAnsi="Times New Roman" w:cs="Times New Roman"/>
          <w:b/>
          <w:sz w:val="28"/>
          <w:szCs w:val="28"/>
        </w:rPr>
      </w:pP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Appendix III: Materials and Finishes Summary</w:t>
      </w:r>
    </w:p>
    <w:p w:rsidR="00320250" w:rsidRPr="006458DB" w:rsidRDefault="00320250" w:rsidP="008E14EB">
      <w:pPr>
        <w:spacing w:line="360" w:lineRule="auto"/>
        <w:rPr>
          <w:rFonts w:ascii="Times New Roman" w:hAnsi="Times New Roman" w:cs="Times New Roman"/>
          <w:b/>
          <w:sz w:val="28"/>
          <w:szCs w:val="28"/>
        </w:rPr>
      </w:pPr>
      <w:r w:rsidRPr="006458DB">
        <w:rPr>
          <w:rFonts w:ascii="Times New Roman" w:hAnsi="Times New Roman" w:cs="Times New Roman"/>
          <w:b/>
          <w:sz w:val="28"/>
          <w:szCs w:val="28"/>
        </w:rPr>
        <w:t xml:space="preserve">Element.                   </w:t>
      </w:r>
      <w:r w:rsidRPr="006458DB">
        <w:rPr>
          <w:rFonts w:ascii="Times New Roman" w:hAnsi="Times New Roman" w:cs="Times New Roman"/>
          <w:b/>
          <w:sz w:val="28"/>
          <w:szCs w:val="28"/>
        </w:rPr>
        <w:tab/>
        <w:t>Material</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Foundation.            </w:t>
      </w:r>
      <w:r w:rsidRPr="006458DB">
        <w:rPr>
          <w:rFonts w:ascii="Times New Roman" w:hAnsi="Times New Roman" w:cs="Times New Roman"/>
          <w:sz w:val="28"/>
          <w:szCs w:val="28"/>
        </w:rPr>
        <w:tab/>
        <w:t>Reinforced concrete</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Walling.                    </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Sandcrete</w:t>
      </w:r>
      <w:proofErr w:type="spellEnd"/>
      <w:r w:rsidRPr="006458DB">
        <w:rPr>
          <w:rFonts w:ascii="Times New Roman" w:hAnsi="Times New Roman" w:cs="Times New Roman"/>
          <w:sz w:val="28"/>
          <w:szCs w:val="28"/>
        </w:rPr>
        <w:t xml:space="preserve"> blocks, plastered</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lastRenderedPageBreak/>
        <w:t xml:space="preserve">Flooring.                   </w:t>
      </w:r>
      <w:r w:rsidRPr="006458DB">
        <w:rPr>
          <w:rFonts w:ascii="Times New Roman" w:hAnsi="Times New Roman" w:cs="Times New Roman"/>
          <w:sz w:val="28"/>
          <w:szCs w:val="28"/>
        </w:rPr>
        <w:tab/>
        <w:t>Non-slip tiles, rubber mat zones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Windows.                </w:t>
      </w:r>
      <w:r w:rsidRPr="006458DB">
        <w:rPr>
          <w:rFonts w:ascii="Times New Roman" w:hAnsi="Times New Roman" w:cs="Times New Roman"/>
          <w:sz w:val="28"/>
          <w:szCs w:val="28"/>
        </w:rPr>
        <w:tab/>
        <w:t>Aluminum + mosquito netting</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Roof.                         </w:t>
      </w:r>
      <w:r w:rsidRPr="006458DB">
        <w:rPr>
          <w:rFonts w:ascii="Times New Roman" w:hAnsi="Times New Roman" w:cs="Times New Roman"/>
          <w:sz w:val="28"/>
          <w:szCs w:val="28"/>
        </w:rPr>
        <w:tab/>
        <w:t>Wood truss + aluminum sheeting</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Ceiling.                     </w:t>
      </w:r>
      <w:r w:rsidRPr="006458DB">
        <w:rPr>
          <w:rFonts w:ascii="Times New Roman" w:hAnsi="Times New Roman" w:cs="Times New Roman"/>
          <w:sz w:val="28"/>
          <w:szCs w:val="28"/>
        </w:rPr>
        <w:tab/>
        <w:t>POP (main) + PVC (wet areas)</w:t>
      </w:r>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Paint.                        </w:t>
      </w:r>
      <w:r w:rsidRPr="006458DB">
        <w:rPr>
          <w:rFonts w:ascii="Times New Roman" w:hAnsi="Times New Roman" w:cs="Times New Roman"/>
          <w:sz w:val="28"/>
          <w:szCs w:val="28"/>
        </w:rPr>
        <w:tab/>
        <w:t xml:space="preserve">Emulsion (low-VOC), washable </w:t>
      </w:r>
      <w:proofErr w:type="spellStart"/>
      <w:r w:rsidRPr="006458DB">
        <w:rPr>
          <w:rFonts w:ascii="Times New Roman" w:hAnsi="Times New Roman" w:cs="Times New Roman"/>
          <w:sz w:val="28"/>
          <w:szCs w:val="28"/>
        </w:rPr>
        <w:t>ty</w:t>
      </w:r>
      <w:proofErr w:type="spellEnd"/>
    </w:p>
    <w:p w:rsidR="00320250" w:rsidRPr="006458DB" w:rsidRDefault="00320250" w:rsidP="008E14EB">
      <w:pPr>
        <w:spacing w:line="360" w:lineRule="auto"/>
        <w:rPr>
          <w:rFonts w:ascii="Times New Roman" w:hAnsi="Times New Roman" w:cs="Times New Roman"/>
          <w:sz w:val="28"/>
          <w:szCs w:val="28"/>
        </w:rPr>
      </w:pPr>
      <w:r w:rsidRPr="006458DB">
        <w:rPr>
          <w:rFonts w:ascii="Times New Roman" w:hAnsi="Times New Roman" w:cs="Times New Roman"/>
          <w:sz w:val="28"/>
          <w:szCs w:val="28"/>
        </w:rPr>
        <w:t xml:space="preserve">Doors.                        </w:t>
      </w:r>
      <w:r w:rsidRPr="006458DB">
        <w:rPr>
          <w:rFonts w:ascii="Times New Roman" w:hAnsi="Times New Roman" w:cs="Times New Roman"/>
          <w:sz w:val="28"/>
          <w:szCs w:val="28"/>
        </w:rPr>
        <w:tab/>
        <w:t>Flush doors with rounded edges</w:t>
      </w:r>
    </w:p>
    <w:p w:rsidR="00320250" w:rsidRPr="006458DB" w:rsidRDefault="00320250" w:rsidP="008E14EB">
      <w:pPr>
        <w:spacing w:line="360" w:lineRule="auto"/>
        <w:rPr>
          <w:rFonts w:ascii="Times New Roman" w:hAnsi="Times New Roman" w:cs="Times New Roman"/>
          <w:sz w:val="28"/>
          <w:szCs w:val="28"/>
        </w:rPr>
      </w:pPr>
    </w:p>
    <w:p w:rsidR="008E14EB" w:rsidRPr="006458DB" w:rsidRDefault="008E14EB">
      <w:pPr>
        <w:rPr>
          <w:rFonts w:ascii="Times New Roman" w:hAnsi="Times New Roman" w:cs="Times New Roman"/>
          <w:b/>
          <w:sz w:val="28"/>
          <w:szCs w:val="28"/>
        </w:rPr>
      </w:pPr>
      <w:r w:rsidRPr="006458DB">
        <w:rPr>
          <w:rFonts w:ascii="Times New Roman" w:hAnsi="Times New Roman" w:cs="Times New Roman"/>
          <w:b/>
          <w:sz w:val="28"/>
          <w:szCs w:val="28"/>
        </w:rPr>
        <w:br w:type="page"/>
      </w:r>
    </w:p>
    <w:p w:rsidR="00671A4A" w:rsidRPr="006458DB" w:rsidRDefault="00671A4A" w:rsidP="008E14EB">
      <w:pPr>
        <w:spacing w:line="360" w:lineRule="auto"/>
        <w:jc w:val="center"/>
        <w:rPr>
          <w:rFonts w:ascii="Times New Roman" w:hAnsi="Times New Roman" w:cs="Times New Roman"/>
          <w:b/>
          <w:sz w:val="28"/>
          <w:szCs w:val="28"/>
        </w:rPr>
      </w:pPr>
      <w:r w:rsidRPr="006458DB">
        <w:rPr>
          <w:rFonts w:ascii="Times New Roman" w:hAnsi="Times New Roman" w:cs="Times New Roman"/>
          <w:b/>
          <w:sz w:val="28"/>
          <w:szCs w:val="28"/>
        </w:rPr>
        <w:lastRenderedPageBreak/>
        <w:t>REFERENCES</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1.</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Neufert</w:t>
      </w:r>
      <w:proofErr w:type="spellEnd"/>
      <w:r w:rsidRPr="006458DB">
        <w:rPr>
          <w:rFonts w:ascii="Times New Roman" w:hAnsi="Times New Roman" w:cs="Times New Roman"/>
          <w:sz w:val="28"/>
          <w:szCs w:val="28"/>
        </w:rPr>
        <w:t>, E. (2012). Architects’ Data. Wiley-Blackwell.</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2.</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Olusanya</w:t>
      </w:r>
      <w:proofErr w:type="spellEnd"/>
      <w:r w:rsidRPr="006458DB">
        <w:rPr>
          <w:rFonts w:ascii="Times New Roman" w:hAnsi="Times New Roman" w:cs="Times New Roman"/>
          <w:sz w:val="28"/>
          <w:szCs w:val="28"/>
        </w:rPr>
        <w:t>, O. (2015). Designing Educational Spaces for Early Childhood.  Ibadan University Press.</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3.</w:t>
      </w:r>
      <w:r w:rsidRPr="006458DB">
        <w:rPr>
          <w:rFonts w:ascii="Times New Roman" w:hAnsi="Times New Roman" w:cs="Times New Roman"/>
          <w:sz w:val="28"/>
          <w:szCs w:val="28"/>
        </w:rPr>
        <w:tab/>
        <w:t>Nigerian Building Code (2006). National Building Code of Nigeria.</w:t>
      </w:r>
    </w:p>
    <w:p w:rsidR="00671A4A" w:rsidRPr="006458DB" w:rsidRDefault="00671A4A" w:rsidP="008E14EB">
      <w:pPr>
        <w:spacing w:line="480" w:lineRule="auto"/>
        <w:rPr>
          <w:rFonts w:ascii="Times New Roman" w:hAnsi="Times New Roman" w:cs="Times New Roman"/>
          <w:sz w:val="28"/>
          <w:szCs w:val="28"/>
        </w:rPr>
      </w:pPr>
      <w:r w:rsidRPr="006458DB">
        <w:rPr>
          <w:rFonts w:ascii="Times New Roman" w:hAnsi="Times New Roman" w:cs="Times New Roman"/>
          <w:sz w:val="28"/>
          <w:szCs w:val="28"/>
        </w:rPr>
        <w:t>4.</w:t>
      </w:r>
      <w:r w:rsidRPr="006458DB">
        <w:rPr>
          <w:rFonts w:ascii="Times New Roman" w:hAnsi="Times New Roman" w:cs="Times New Roman"/>
          <w:sz w:val="28"/>
          <w:szCs w:val="28"/>
        </w:rPr>
        <w:tab/>
        <w:t>UNICEF (2019). Child-Friendly Spaces Guidelines.</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5.</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Oyebanji</w:t>
      </w:r>
      <w:proofErr w:type="spellEnd"/>
      <w:r w:rsidRPr="006458DB">
        <w:rPr>
          <w:rFonts w:ascii="Times New Roman" w:hAnsi="Times New Roman" w:cs="Times New Roman"/>
          <w:sz w:val="28"/>
          <w:szCs w:val="28"/>
        </w:rPr>
        <w:t xml:space="preserve">, A. (2017). Principles of Architectural Design for </w:t>
      </w:r>
      <w:proofErr w:type="gramStart"/>
      <w:r w:rsidRPr="006458DB">
        <w:rPr>
          <w:rFonts w:ascii="Times New Roman" w:hAnsi="Times New Roman" w:cs="Times New Roman"/>
          <w:sz w:val="28"/>
          <w:szCs w:val="28"/>
        </w:rPr>
        <w:t>Public  Buildings</w:t>
      </w:r>
      <w:proofErr w:type="gramEnd"/>
      <w:r w:rsidRPr="006458DB">
        <w:rPr>
          <w:rFonts w:ascii="Times New Roman" w:hAnsi="Times New Roman" w:cs="Times New Roman"/>
          <w:sz w:val="28"/>
          <w:szCs w:val="28"/>
        </w:rPr>
        <w:t>. Lagos: Matrix Publishers.</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6.</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Chudleigh</w:t>
      </w:r>
      <w:proofErr w:type="spellEnd"/>
      <w:r w:rsidRPr="006458DB">
        <w:rPr>
          <w:rFonts w:ascii="Times New Roman" w:hAnsi="Times New Roman" w:cs="Times New Roman"/>
          <w:sz w:val="28"/>
          <w:szCs w:val="28"/>
        </w:rPr>
        <w:t xml:space="preserve">, S. (2020). Early Learning Environments and Architecture.  </w:t>
      </w:r>
      <w:proofErr w:type="spellStart"/>
      <w:r w:rsidRPr="006458DB">
        <w:rPr>
          <w:rFonts w:ascii="Times New Roman" w:hAnsi="Times New Roman" w:cs="Times New Roman"/>
          <w:sz w:val="28"/>
          <w:szCs w:val="28"/>
        </w:rPr>
        <w:t>Routledge</w:t>
      </w:r>
      <w:proofErr w:type="spellEnd"/>
      <w:r w:rsidRPr="006458DB">
        <w:rPr>
          <w:rFonts w:ascii="Times New Roman" w:hAnsi="Times New Roman" w:cs="Times New Roman"/>
          <w:sz w:val="28"/>
          <w:szCs w:val="28"/>
        </w:rPr>
        <w:t>.</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7.</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Kwara</w:t>
      </w:r>
      <w:proofErr w:type="spellEnd"/>
      <w:r w:rsidRPr="006458DB">
        <w:rPr>
          <w:rFonts w:ascii="Times New Roman" w:hAnsi="Times New Roman" w:cs="Times New Roman"/>
          <w:sz w:val="28"/>
          <w:szCs w:val="28"/>
        </w:rPr>
        <w:t xml:space="preserve"> State Physical Planning Authority (2023). Zoning and </w:t>
      </w:r>
      <w:proofErr w:type="gramStart"/>
      <w:r w:rsidRPr="006458DB">
        <w:rPr>
          <w:rFonts w:ascii="Times New Roman" w:hAnsi="Times New Roman" w:cs="Times New Roman"/>
          <w:sz w:val="28"/>
          <w:szCs w:val="28"/>
        </w:rPr>
        <w:t>Planning  Regulations</w:t>
      </w:r>
      <w:proofErr w:type="gramEnd"/>
      <w:r w:rsidRPr="006458DB">
        <w:rPr>
          <w:rFonts w:ascii="Times New Roman" w:hAnsi="Times New Roman" w:cs="Times New Roman"/>
          <w:sz w:val="28"/>
          <w:szCs w:val="28"/>
        </w:rPr>
        <w:t>.</w:t>
      </w:r>
    </w:p>
    <w:p w:rsidR="00671A4A" w:rsidRPr="006458DB"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8.</w:t>
      </w:r>
      <w:r w:rsidRPr="006458DB">
        <w:rPr>
          <w:rFonts w:ascii="Times New Roman" w:hAnsi="Times New Roman" w:cs="Times New Roman"/>
          <w:sz w:val="28"/>
          <w:szCs w:val="28"/>
        </w:rPr>
        <w:tab/>
        <w:t>National Association for the Education of Young Children (NAEYC).  (2020). Design Standards for Early Childhood Centers.</w:t>
      </w:r>
    </w:p>
    <w:p w:rsidR="00671A4A" w:rsidRDefault="00671A4A" w:rsidP="008E14EB">
      <w:pPr>
        <w:spacing w:line="480" w:lineRule="auto"/>
        <w:ind w:left="720" w:hanging="720"/>
        <w:rPr>
          <w:rFonts w:ascii="Times New Roman" w:hAnsi="Times New Roman" w:cs="Times New Roman"/>
          <w:sz w:val="28"/>
          <w:szCs w:val="28"/>
        </w:rPr>
      </w:pPr>
      <w:r w:rsidRPr="006458DB">
        <w:rPr>
          <w:rFonts w:ascii="Times New Roman" w:hAnsi="Times New Roman" w:cs="Times New Roman"/>
          <w:sz w:val="28"/>
          <w:szCs w:val="28"/>
        </w:rPr>
        <w:t>9.</w:t>
      </w:r>
      <w:r w:rsidRPr="006458DB">
        <w:rPr>
          <w:rFonts w:ascii="Times New Roman" w:hAnsi="Times New Roman" w:cs="Times New Roman"/>
          <w:sz w:val="28"/>
          <w:szCs w:val="28"/>
        </w:rPr>
        <w:tab/>
      </w:r>
      <w:proofErr w:type="spellStart"/>
      <w:r w:rsidRPr="006458DB">
        <w:rPr>
          <w:rFonts w:ascii="Times New Roman" w:hAnsi="Times New Roman" w:cs="Times New Roman"/>
          <w:sz w:val="28"/>
          <w:szCs w:val="28"/>
        </w:rPr>
        <w:t>Omole</w:t>
      </w:r>
      <w:proofErr w:type="spellEnd"/>
      <w:r w:rsidRPr="006458DB">
        <w:rPr>
          <w:rFonts w:ascii="Times New Roman" w:hAnsi="Times New Roman" w:cs="Times New Roman"/>
          <w:sz w:val="28"/>
          <w:szCs w:val="28"/>
        </w:rPr>
        <w:t>, F. (2011). Urban Design: Principles and Techniques. FUTA Press.</w:t>
      </w:r>
    </w:p>
    <w:p w:rsidR="00AC564C" w:rsidRDefault="009A33C3" w:rsidP="008E14EB">
      <w:pPr>
        <w:spacing w:line="480" w:lineRule="auto"/>
        <w:ind w:left="720" w:hanging="720"/>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25pt;margin-top:-44.65pt;width:497.5pt;height:279.85pt;z-index:-251657216;mso-position-horizontal-relative:text;mso-position-vertical-relative:text">
            <v:imagedata r:id="rId7" o:title="WhatsApp Image 2025-08-04 at 10"/>
          </v:shape>
        </w:pict>
      </w: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Default="00AC564C" w:rsidP="008E14EB">
      <w:pPr>
        <w:spacing w:line="480" w:lineRule="auto"/>
        <w:ind w:left="720" w:hanging="720"/>
        <w:rPr>
          <w:rFonts w:ascii="Times New Roman" w:hAnsi="Times New Roman" w:cs="Times New Roman"/>
          <w:sz w:val="28"/>
          <w:szCs w:val="28"/>
        </w:rPr>
      </w:pPr>
    </w:p>
    <w:p w:rsidR="00AC564C" w:rsidRPr="008F0F90" w:rsidRDefault="009A33C3" w:rsidP="00AC564C">
      <w:pPr>
        <w:spacing w:line="480" w:lineRule="auto"/>
        <w:ind w:left="720" w:hanging="720"/>
        <w:rPr>
          <w:rFonts w:ascii="Times New Roman" w:hAnsi="Times New Roman" w:cs="Times New Roman"/>
          <w:b/>
          <w:sz w:val="28"/>
          <w:szCs w:val="28"/>
        </w:rPr>
      </w:pPr>
      <w:r w:rsidRPr="008F0F90">
        <w:rPr>
          <w:b/>
          <w:noProof/>
        </w:rPr>
        <w:pict>
          <v:shape id="_x0000_s1028" type="#_x0000_t75" style="position:absolute;left:0;text-align:left;margin-left:57pt;margin-top:21.05pt;width:336.75pt;height:250.05pt;z-index:-251655168;mso-position-horizontal-relative:text;mso-position-vertical-relative:text">
            <v:imagedata r:id="rId8" o:title="WhatsApp Image 2025-08-04 at 10" croptop="17575f" cropbottom="15647f" cropleft="10733f" cropright="12547f"/>
          </v:shape>
        </w:pict>
      </w:r>
      <w:r w:rsidR="00AC564C" w:rsidRPr="008F0F90">
        <w:rPr>
          <w:rFonts w:ascii="Times New Roman" w:hAnsi="Times New Roman" w:cs="Times New Roman"/>
          <w:b/>
          <w:sz w:val="28"/>
          <w:szCs w:val="28"/>
        </w:rPr>
        <w:t>Fig. 1 SHOWING THE LOCATION OF PROPOSED SITE</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r w:rsidRPr="008F0F90">
        <w:rPr>
          <w:rFonts w:ascii="Times New Roman" w:hAnsi="Times New Roman" w:cs="Times New Roman"/>
          <w:b/>
          <w:sz w:val="28"/>
          <w:szCs w:val="28"/>
        </w:rPr>
        <w:t>Fig. 2 SHOWING THE PROPOSED DAYCARE FLOOR PLAN</w:t>
      </w:r>
    </w:p>
    <w:p w:rsidR="00AC564C" w:rsidRDefault="009A33C3" w:rsidP="00AC564C">
      <w:pPr>
        <w:spacing w:line="480" w:lineRule="auto"/>
        <w:ind w:left="720" w:hanging="720"/>
        <w:rPr>
          <w:rFonts w:ascii="Times New Roman" w:hAnsi="Times New Roman" w:cs="Times New Roman"/>
          <w:sz w:val="28"/>
          <w:szCs w:val="28"/>
        </w:rPr>
      </w:pPr>
      <w:r>
        <w:rPr>
          <w:noProof/>
        </w:rPr>
        <w:lastRenderedPageBreak/>
        <w:pict>
          <v:shape id="_x0000_s1029" type="#_x0000_t75" style="position:absolute;left:0;text-align:left;margin-left:43.5pt;margin-top:-53.55pt;width:390.75pt;height:294pt;z-index:-251653120;mso-position-horizontal-relative:text;mso-position-vertical-relative:text">
            <v:imagedata r:id="rId9" o:title="WhatsApp Image 2025-08-04 at 10" croptop=".1875" cropbottom="15189f" cropleft="6713f" cropright="12174f"/>
          </v:shape>
        </w:pic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9A33C3" w:rsidP="00AC564C">
      <w:pPr>
        <w:spacing w:line="480" w:lineRule="auto"/>
        <w:ind w:left="720" w:hanging="720"/>
        <w:rPr>
          <w:rFonts w:ascii="Times New Roman" w:hAnsi="Times New Roman" w:cs="Times New Roman"/>
          <w:b/>
          <w:sz w:val="28"/>
          <w:szCs w:val="28"/>
        </w:rPr>
      </w:pPr>
      <w:r w:rsidRPr="008F0F90">
        <w:rPr>
          <w:b/>
          <w:noProof/>
        </w:rPr>
        <w:pict>
          <v:shape id="_x0000_s1031" type="#_x0000_t75" style="position:absolute;left:0;text-align:left;margin-left:41.25pt;margin-top:16.8pt;width:396pt;height:262.5pt;z-index:-251649024;mso-position-horizontal-relative:text;mso-position-vertical-relative:text">
            <v:imagedata r:id="rId10" o:title="WhatsApp Image 2025-08-04 at 18"/>
          </v:shape>
        </w:pict>
      </w:r>
      <w:r w:rsidR="00AC564C" w:rsidRPr="008F0F90">
        <w:rPr>
          <w:rFonts w:ascii="Times New Roman" w:hAnsi="Times New Roman" w:cs="Times New Roman"/>
          <w:b/>
          <w:sz w:val="28"/>
          <w:szCs w:val="28"/>
        </w:rPr>
        <w:t>Fig. 3 SHOWING THE ROOF PLAN</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r w:rsidRPr="008F0F90">
        <w:rPr>
          <w:rFonts w:ascii="Times New Roman" w:hAnsi="Times New Roman" w:cs="Times New Roman"/>
          <w:b/>
          <w:sz w:val="28"/>
          <w:szCs w:val="28"/>
        </w:rPr>
        <w:t>Fig. 4 SHOWING THE PROPOSED SITE PLAN</w:t>
      </w:r>
    </w:p>
    <w:p w:rsidR="00AC564C" w:rsidRDefault="009A33C3" w:rsidP="00AC564C">
      <w:pPr>
        <w:spacing w:line="480" w:lineRule="auto"/>
        <w:ind w:left="720" w:hanging="720"/>
        <w:rPr>
          <w:rFonts w:ascii="Times New Roman" w:hAnsi="Times New Roman" w:cs="Times New Roman"/>
          <w:sz w:val="28"/>
          <w:szCs w:val="28"/>
        </w:rPr>
      </w:pPr>
      <w:r>
        <w:rPr>
          <w:noProof/>
        </w:rPr>
        <w:lastRenderedPageBreak/>
        <w:pict>
          <v:shape id="_x0000_s1030" type="#_x0000_t75" style="position:absolute;left:0;text-align:left;margin-left:63pt;margin-top:-48.35pt;width:325.5pt;height:247.5pt;z-index:-251651072;mso-position-horizontal-relative:text;mso-position-vertical-relative:text">
            <v:imagedata r:id="rId11" o:title="WhatsApp Image 2025-08-04 at 10"/>
          </v:shape>
        </w:pic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9A33C3" w:rsidP="00AC564C">
      <w:pPr>
        <w:spacing w:line="480" w:lineRule="auto"/>
        <w:ind w:left="720" w:hanging="720"/>
        <w:rPr>
          <w:rFonts w:ascii="Times New Roman" w:hAnsi="Times New Roman" w:cs="Times New Roman"/>
          <w:b/>
          <w:sz w:val="28"/>
          <w:szCs w:val="28"/>
        </w:rPr>
      </w:pPr>
      <w:r w:rsidRPr="008F0F90">
        <w:rPr>
          <w:b/>
          <w:noProof/>
        </w:rPr>
        <w:pict>
          <v:shape id="_x0000_s1032" type="#_x0000_t75" style="position:absolute;left:0;text-align:left;margin-left:17.25pt;margin-top:20.25pt;width:434.25pt;height:289.2pt;z-index:-251646976;mso-position-horizontal-relative:text;mso-position-vertical-relative:text">
            <v:imagedata r:id="rId12" o:title="WhatsApp Image 2025-08-04 at 10.47" croptop="3492f" cropbottom="10781f"/>
          </v:shape>
        </w:pict>
      </w:r>
      <w:r w:rsidR="00AC564C" w:rsidRPr="008F0F90">
        <w:rPr>
          <w:rFonts w:ascii="Times New Roman" w:hAnsi="Times New Roman" w:cs="Times New Roman"/>
          <w:b/>
          <w:sz w:val="28"/>
          <w:szCs w:val="28"/>
        </w:rPr>
        <w:t>Fig. 5 SHOWING THE FRONT AND BACK ELEVATIONS</w:t>
      </w: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Default="00AC564C" w:rsidP="00AC564C">
      <w:pPr>
        <w:spacing w:line="480" w:lineRule="auto"/>
        <w:ind w:left="720" w:hanging="720"/>
        <w:rPr>
          <w:rFonts w:ascii="Times New Roman" w:hAnsi="Times New Roman" w:cs="Times New Roman"/>
          <w:sz w:val="28"/>
          <w:szCs w:val="28"/>
        </w:rPr>
      </w:pPr>
    </w:p>
    <w:p w:rsidR="00AC564C" w:rsidRPr="008F0F90" w:rsidRDefault="00AC564C" w:rsidP="00AC564C">
      <w:pPr>
        <w:spacing w:line="480" w:lineRule="auto"/>
        <w:ind w:left="720" w:hanging="720"/>
        <w:rPr>
          <w:rFonts w:ascii="Times New Roman" w:hAnsi="Times New Roman" w:cs="Times New Roman"/>
          <w:b/>
          <w:sz w:val="28"/>
          <w:szCs w:val="28"/>
        </w:rPr>
      </w:pPr>
      <w:bookmarkStart w:id="0" w:name="_GoBack"/>
      <w:r w:rsidRPr="008F0F90">
        <w:rPr>
          <w:rFonts w:ascii="Times New Roman" w:hAnsi="Times New Roman" w:cs="Times New Roman"/>
          <w:b/>
          <w:sz w:val="28"/>
          <w:szCs w:val="28"/>
        </w:rPr>
        <w:t>Fig. 6 SHOWING THE RIGHT AND LEFT ELEVATIONS</w:t>
      </w:r>
      <w:bookmarkEnd w:id="0"/>
    </w:p>
    <w:sectPr w:rsidR="00AC564C" w:rsidRPr="008F0F90" w:rsidSect="008E14EB">
      <w:pgSz w:w="11909" w:h="1440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3C3" w:rsidRDefault="009A33C3" w:rsidP="000A2AD5">
      <w:pPr>
        <w:spacing w:after="0" w:line="240" w:lineRule="auto"/>
      </w:pPr>
      <w:r>
        <w:separator/>
      </w:r>
    </w:p>
  </w:endnote>
  <w:endnote w:type="continuationSeparator" w:id="0">
    <w:p w:rsidR="009A33C3" w:rsidRDefault="009A33C3" w:rsidP="000A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2005922462"/>
      <w:docPartObj>
        <w:docPartGallery w:val="Page Numbers (Bottom of Page)"/>
        <w:docPartUnique/>
      </w:docPartObj>
    </w:sdtPr>
    <w:sdtEndPr>
      <w:rPr>
        <w:noProof/>
      </w:rPr>
    </w:sdtEndPr>
    <w:sdtContent>
      <w:p w:rsidR="0049335D" w:rsidRPr="000A2AD5" w:rsidRDefault="0049335D">
        <w:pPr>
          <w:pStyle w:val="Footer"/>
          <w:jc w:val="center"/>
          <w:rPr>
            <w:rFonts w:ascii="Times New Roman" w:hAnsi="Times New Roman" w:cs="Times New Roman"/>
            <w:sz w:val="28"/>
            <w:szCs w:val="28"/>
          </w:rPr>
        </w:pPr>
        <w:r w:rsidRPr="000A2AD5">
          <w:rPr>
            <w:rFonts w:ascii="Times New Roman" w:hAnsi="Times New Roman" w:cs="Times New Roman"/>
            <w:sz w:val="28"/>
            <w:szCs w:val="28"/>
          </w:rPr>
          <w:fldChar w:fldCharType="begin"/>
        </w:r>
        <w:r w:rsidRPr="000A2AD5">
          <w:rPr>
            <w:rFonts w:ascii="Times New Roman" w:hAnsi="Times New Roman" w:cs="Times New Roman"/>
            <w:sz w:val="28"/>
            <w:szCs w:val="28"/>
          </w:rPr>
          <w:instrText xml:space="preserve"> PAGE   \* MERGEFORMAT </w:instrText>
        </w:r>
        <w:r w:rsidRPr="000A2AD5">
          <w:rPr>
            <w:rFonts w:ascii="Times New Roman" w:hAnsi="Times New Roman" w:cs="Times New Roman"/>
            <w:sz w:val="28"/>
            <w:szCs w:val="28"/>
          </w:rPr>
          <w:fldChar w:fldCharType="separate"/>
        </w:r>
        <w:r w:rsidR="008F0F90">
          <w:rPr>
            <w:rFonts w:ascii="Times New Roman" w:hAnsi="Times New Roman" w:cs="Times New Roman"/>
            <w:noProof/>
            <w:sz w:val="28"/>
            <w:szCs w:val="28"/>
          </w:rPr>
          <w:t>39</w:t>
        </w:r>
        <w:r w:rsidRPr="000A2AD5">
          <w:rPr>
            <w:rFonts w:ascii="Times New Roman" w:hAnsi="Times New Roman" w:cs="Times New Roman"/>
            <w:noProof/>
            <w:sz w:val="28"/>
            <w:szCs w:val="28"/>
          </w:rPr>
          <w:fldChar w:fldCharType="end"/>
        </w:r>
      </w:p>
    </w:sdtContent>
  </w:sdt>
  <w:p w:rsidR="0049335D" w:rsidRPr="000A2AD5" w:rsidRDefault="0049335D">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3C3" w:rsidRDefault="009A33C3" w:rsidP="000A2AD5">
      <w:pPr>
        <w:spacing w:after="0" w:line="240" w:lineRule="auto"/>
      </w:pPr>
      <w:r>
        <w:separator/>
      </w:r>
    </w:p>
  </w:footnote>
  <w:footnote w:type="continuationSeparator" w:id="0">
    <w:p w:rsidR="009A33C3" w:rsidRDefault="009A33C3" w:rsidP="000A2A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2E"/>
    <w:rsid w:val="000A2AD5"/>
    <w:rsid w:val="000B308A"/>
    <w:rsid w:val="0019131B"/>
    <w:rsid w:val="002027DB"/>
    <w:rsid w:val="002F2AB4"/>
    <w:rsid w:val="00320250"/>
    <w:rsid w:val="00320655"/>
    <w:rsid w:val="00322C19"/>
    <w:rsid w:val="003F73E7"/>
    <w:rsid w:val="004316C8"/>
    <w:rsid w:val="0049335D"/>
    <w:rsid w:val="005231F9"/>
    <w:rsid w:val="005B3578"/>
    <w:rsid w:val="006207DD"/>
    <w:rsid w:val="00636813"/>
    <w:rsid w:val="00636A53"/>
    <w:rsid w:val="00640136"/>
    <w:rsid w:val="006458DB"/>
    <w:rsid w:val="00671A4A"/>
    <w:rsid w:val="00686D69"/>
    <w:rsid w:val="007039BE"/>
    <w:rsid w:val="00712057"/>
    <w:rsid w:val="00727F46"/>
    <w:rsid w:val="00750A47"/>
    <w:rsid w:val="008132F2"/>
    <w:rsid w:val="00876447"/>
    <w:rsid w:val="008C4216"/>
    <w:rsid w:val="008E14EB"/>
    <w:rsid w:val="008E6F97"/>
    <w:rsid w:val="008F0F90"/>
    <w:rsid w:val="008F222E"/>
    <w:rsid w:val="009146EA"/>
    <w:rsid w:val="0092088D"/>
    <w:rsid w:val="00933B90"/>
    <w:rsid w:val="009A33C3"/>
    <w:rsid w:val="00A867E0"/>
    <w:rsid w:val="00AA10B8"/>
    <w:rsid w:val="00AC564C"/>
    <w:rsid w:val="00AD674A"/>
    <w:rsid w:val="00AF08EB"/>
    <w:rsid w:val="00C33D1D"/>
    <w:rsid w:val="00C52A00"/>
    <w:rsid w:val="00CA399D"/>
    <w:rsid w:val="00D468FA"/>
    <w:rsid w:val="00D82FD4"/>
    <w:rsid w:val="00D865E3"/>
    <w:rsid w:val="00E1418F"/>
    <w:rsid w:val="00E23773"/>
    <w:rsid w:val="00E375FF"/>
    <w:rsid w:val="00E44B62"/>
    <w:rsid w:val="00E63E84"/>
    <w:rsid w:val="00E8511E"/>
    <w:rsid w:val="00EA22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C046BA-B8D7-4702-8BBE-F594920D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AD5"/>
  </w:style>
  <w:style w:type="paragraph" w:styleId="Footer">
    <w:name w:val="footer"/>
    <w:basedOn w:val="Normal"/>
    <w:link w:val="FooterChar"/>
    <w:uiPriority w:val="99"/>
    <w:unhideWhenUsed/>
    <w:rsid w:val="000A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AD5"/>
  </w:style>
  <w:style w:type="character" w:customStyle="1" w:styleId="fontstyle01">
    <w:name w:val="fontstyle01"/>
    <w:basedOn w:val="DefaultParagraphFont"/>
    <w:rsid w:val="00686D69"/>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8132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47</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TOPSYN</dc:creator>
  <cp:keywords/>
  <dc:description/>
  <cp:lastModifiedBy>MOVIC ONE</cp:lastModifiedBy>
  <cp:revision>9</cp:revision>
  <cp:lastPrinted>2025-07-28T20:49:00Z</cp:lastPrinted>
  <dcterms:created xsi:type="dcterms:W3CDTF">2025-07-28T20:50:00Z</dcterms:created>
  <dcterms:modified xsi:type="dcterms:W3CDTF">2025-08-14T21:25:00Z</dcterms:modified>
</cp:coreProperties>
</file>