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A1DD72C" w14:textId="77777777" w:rsidR="00F77081" w:rsidRPr="00983482" w:rsidRDefault="00F77081" w:rsidP="00F77081">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 xml:space="preserve">BENEFICIATION OF SPODUMENIC ROCK FROM </w:t>
      </w:r>
      <w:proofErr w:type="gramStart"/>
      <w:r w:rsidRPr="00983482">
        <w:rPr>
          <w:rFonts w:ascii="Times New Roman" w:hAnsi="Times New Roman" w:cs="Times New Roman"/>
          <w:b/>
          <w:sz w:val="24"/>
          <w:szCs w:val="24"/>
        </w:rPr>
        <w:t>LADE ,</w:t>
      </w:r>
      <w:proofErr w:type="gramEnd"/>
      <w:r w:rsidRPr="00983482">
        <w:rPr>
          <w:rFonts w:ascii="Times New Roman" w:hAnsi="Times New Roman" w:cs="Times New Roman"/>
          <w:b/>
          <w:sz w:val="24"/>
          <w:szCs w:val="24"/>
        </w:rPr>
        <w:t xml:space="preserve"> KWARA STATE , FOR RECOVERY OF LITHIUM AND SOME OTHER CRITICAL MINERALS</w:t>
      </w:r>
    </w:p>
    <w:p w14:paraId="371EE761" w14:textId="77777777" w:rsidR="00F77081" w:rsidRDefault="00F77081" w:rsidP="00F77081">
      <w:pPr>
        <w:spacing w:line="480" w:lineRule="auto"/>
        <w:jc w:val="center"/>
        <w:rPr>
          <w:rFonts w:ascii="Times New Roman" w:hAnsi="Times New Roman" w:cs="Times New Roman"/>
          <w:b/>
          <w:sz w:val="24"/>
          <w:szCs w:val="24"/>
        </w:rPr>
      </w:pPr>
    </w:p>
    <w:p w14:paraId="379F44F0" w14:textId="77777777" w:rsidR="00F77081" w:rsidRDefault="00F77081" w:rsidP="00F77081">
      <w:pPr>
        <w:spacing w:line="480" w:lineRule="auto"/>
        <w:jc w:val="center"/>
        <w:rPr>
          <w:rFonts w:ascii="Times New Roman" w:hAnsi="Times New Roman" w:cs="Times New Roman"/>
          <w:b/>
          <w:sz w:val="24"/>
          <w:szCs w:val="24"/>
        </w:rPr>
      </w:pPr>
    </w:p>
    <w:p w14:paraId="65A9F224" w14:textId="4E1FDAEF" w:rsidR="00F77081" w:rsidRPr="00983482" w:rsidRDefault="00F77081" w:rsidP="00F77081">
      <w:pPr>
        <w:spacing w:line="480" w:lineRule="auto"/>
        <w:jc w:val="center"/>
        <w:rPr>
          <w:rFonts w:ascii="Times New Roman" w:hAnsi="Times New Roman" w:cs="Times New Roman"/>
          <w:b/>
          <w:sz w:val="24"/>
          <w:szCs w:val="24"/>
        </w:rPr>
      </w:pPr>
      <w:r w:rsidRPr="00983482">
        <w:rPr>
          <w:rFonts w:ascii="Times New Roman" w:hAnsi="Times New Roman" w:cs="Times New Roman"/>
          <w:b/>
          <w:sz w:val="24"/>
          <w:szCs w:val="24"/>
        </w:rPr>
        <w:t>BY</w:t>
      </w:r>
    </w:p>
    <w:p w14:paraId="43BB4876" w14:textId="2482EF37" w:rsidR="00F77081" w:rsidRPr="00F77081" w:rsidRDefault="00F77081" w:rsidP="00F77081">
      <w:pPr>
        <w:spacing w:after="0" w:line="240" w:lineRule="auto"/>
        <w:jc w:val="center"/>
        <w:rPr>
          <w:rFonts w:ascii="Times New Roman" w:hAnsi="Times New Roman" w:cs="Times New Roman"/>
          <w:b/>
          <w:sz w:val="40"/>
          <w:szCs w:val="24"/>
        </w:rPr>
      </w:pPr>
      <w:r w:rsidRPr="00F77081">
        <w:rPr>
          <w:rFonts w:ascii="Times New Roman" w:hAnsi="Times New Roman" w:cs="Times New Roman"/>
          <w:b/>
          <w:sz w:val="40"/>
          <w:szCs w:val="24"/>
        </w:rPr>
        <w:t>Gabriel APPOLUS</w:t>
      </w:r>
    </w:p>
    <w:p w14:paraId="02D7BA9A" w14:textId="0BB063E9" w:rsidR="00F77081" w:rsidRPr="00F77081" w:rsidRDefault="00F77081" w:rsidP="00F77081">
      <w:pPr>
        <w:spacing w:after="0" w:line="240" w:lineRule="auto"/>
        <w:jc w:val="center"/>
        <w:rPr>
          <w:rFonts w:ascii="Times New Roman" w:hAnsi="Times New Roman" w:cs="Times New Roman"/>
          <w:b/>
          <w:sz w:val="40"/>
          <w:szCs w:val="24"/>
        </w:rPr>
      </w:pPr>
      <w:r w:rsidRPr="00F77081">
        <w:rPr>
          <w:rFonts w:ascii="Times New Roman" w:hAnsi="Times New Roman" w:cs="Times New Roman"/>
          <w:b/>
          <w:sz w:val="40"/>
          <w:szCs w:val="24"/>
        </w:rPr>
        <w:t>HND/23/MNE/FT/ 0013</w:t>
      </w:r>
    </w:p>
    <w:p w14:paraId="291E505B" w14:textId="77777777" w:rsidR="00F77081" w:rsidRDefault="00F77081" w:rsidP="00F77081">
      <w:pPr>
        <w:spacing w:line="480" w:lineRule="auto"/>
        <w:jc w:val="center"/>
        <w:rPr>
          <w:rFonts w:ascii="Times New Roman" w:hAnsi="Times New Roman" w:cs="Times New Roman"/>
          <w:b/>
          <w:sz w:val="24"/>
          <w:szCs w:val="24"/>
        </w:rPr>
      </w:pPr>
    </w:p>
    <w:p w14:paraId="742476B6" w14:textId="77777777" w:rsidR="00F77081" w:rsidRDefault="00F77081" w:rsidP="00F77081">
      <w:pPr>
        <w:spacing w:line="480" w:lineRule="auto"/>
        <w:jc w:val="center"/>
        <w:rPr>
          <w:rFonts w:ascii="Times New Roman" w:hAnsi="Times New Roman" w:cs="Times New Roman"/>
          <w:b/>
          <w:sz w:val="24"/>
          <w:szCs w:val="24"/>
        </w:rPr>
      </w:pPr>
    </w:p>
    <w:p w14:paraId="10307E94" w14:textId="77777777" w:rsidR="00F77081" w:rsidRPr="00F77081" w:rsidRDefault="00F77081" w:rsidP="00F77081">
      <w:pPr>
        <w:spacing w:after="0" w:line="240" w:lineRule="auto"/>
        <w:jc w:val="center"/>
        <w:rPr>
          <w:rFonts w:ascii="Times New Roman" w:hAnsi="Times New Roman" w:cs="Times New Roman"/>
          <w:b/>
          <w:sz w:val="28"/>
          <w:szCs w:val="24"/>
        </w:rPr>
      </w:pPr>
      <w:r w:rsidRPr="00F77081">
        <w:rPr>
          <w:rFonts w:ascii="Times New Roman" w:hAnsi="Times New Roman" w:cs="Times New Roman"/>
          <w:b/>
          <w:sz w:val="28"/>
          <w:szCs w:val="24"/>
        </w:rPr>
        <w:t xml:space="preserve">SUBMITTED TO THE </w:t>
      </w:r>
    </w:p>
    <w:p w14:paraId="25A955E2" w14:textId="2F74A299" w:rsidR="00F77081" w:rsidRPr="00F77081" w:rsidRDefault="00F77081" w:rsidP="00F77081">
      <w:pPr>
        <w:spacing w:after="0" w:line="240" w:lineRule="auto"/>
        <w:jc w:val="center"/>
        <w:rPr>
          <w:rFonts w:ascii="Times New Roman" w:hAnsi="Times New Roman" w:cs="Times New Roman"/>
          <w:b/>
          <w:sz w:val="28"/>
          <w:szCs w:val="24"/>
        </w:rPr>
      </w:pPr>
      <w:r w:rsidRPr="00F77081">
        <w:rPr>
          <w:rFonts w:ascii="Times New Roman" w:hAnsi="Times New Roman" w:cs="Times New Roman"/>
          <w:b/>
          <w:sz w:val="28"/>
          <w:szCs w:val="24"/>
        </w:rPr>
        <w:t xml:space="preserve">DEPARTMENT OF MINERAL AND PETROLEUM RESOURCES ENGINEERING TECHNOLOGY, </w:t>
      </w:r>
    </w:p>
    <w:p w14:paraId="35EB27EB" w14:textId="6C5074D3" w:rsidR="00F77081" w:rsidRPr="00F77081" w:rsidRDefault="00F77081" w:rsidP="00F77081">
      <w:pPr>
        <w:spacing w:after="0" w:line="240" w:lineRule="auto"/>
        <w:jc w:val="center"/>
        <w:rPr>
          <w:rFonts w:ascii="Times New Roman" w:hAnsi="Times New Roman" w:cs="Times New Roman"/>
          <w:b/>
          <w:sz w:val="28"/>
          <w:szCs w:val="24"/>
        </w:rPr>
      </w:pPr>
      <w:r w:rsidRPr="00F77081">
        <w:rPr>
          <w:rFonts w:ascii="Times New Roman" w:hAnsi="Times New Roman" w:cs="Times New Roman"/>
          <w:b/>
          <w:sz w:val="28"/>
          <w:szCs w:val="24"/>
        </w:rPr>
        <w:t xml:space="preserve">INSTITUTE OF TECHNOLOGY, </w:t>
      </w:r>
    </w:p>
    <w:p w14:paraId="3AF988E7" w14:textId="19672955" w:rsidR="00F77081" w:rsidRPr="00F77081" w:rsidRDefault="00F77081" w:rsidP="00F77081">
      <w:pPr>
        <w:spacing w:after="0" w:line="240" w:lineRule="auto"/>
        <w:jc w:val="center"/>
        <w:rPr>
          <w:rFonts w:ascii="Times New Roman" w:hAnsi="Times New Roman" w:cs="Times New Roman"/>
          <w:b/>
          <w:sz w:val="28"/>
          <w:szCs w:val="24"/>
        </w:rPr>
      </w:pPr>
      <w:r w:rsidRPr="00F77081">
        <w:rPr>
          <w:rFonts w:ascii="Times New Roman" w:hAnsi="Times New Roman" w:cs="Times New Roman"/>
          <w:b/>
          <w:sz w:val="28"/>
          <w:szCs w:val="24"/>
        </w:rPr>
        <w:t>KWARA STATE POLYTECHNIC, ILORIN</w:t>
      </w:r>
    </w:p>
    <w:p w14:paraId="1205EA7A" w14:textId="77777777" w:rsidR="00F77081" w:rsidRPr="00F77081" w:rsidRDefault="00F77081" w:rsidP="00F77081">
      <w:pPr>
        <w:spacing w:line="480" w:lineRule="auto"/>
        <w:jc w:val="center"/>
        <w:rPr>
          <w:rFonts w:ascii="Times New Roman" w:hAnsi="Times New Roman" w:cs="Times New Roman"/>
          <w:b/>
          <w:sz w:val="28"/>
          <w:szCs w:val="24"/>
        </w:rPr>
      </w:pPr>
    </w:p>
    <w:p w14:paraId="0800F4A9" w14:textId="77777777" w:rsidR="00F77081" w:rsidRPr="00983482" w:rsidRDefault="00F77081" w:rsidP="00F77081">
      <w:pPr>
        <w:spacing w:after="0" w:line="240" w:lineRule="auto"/>
        <w:jc w:val="center"/>
        <w:rPr>
          <w:rFonts w:ascii="Times New Roman" w:hAnsi="Times New Roman" w:cs="Times New Roman"/>
          <w:b/>
          <w:sz w:val="24"/>
          <w:szCs w:val="24"/>
        </w:rPr>
      </w:pPr>
      <w:r w:rsidRPr="00983482">
        <w:rPr>
          <w:rFonts w:ascii="Times New Roman" w:hAnsi="Times New Roman" w:cs="Times New Roman"/>
          <w:b/>
          <w:sz w:val="24"/>
          <w:szCs w:val="24"/>
        </w:rPr>
        <w:t>IN PARTIAL FULFILLMENT OF THE REQUIREMENT FOR THE AWARD OF HIGHER NATIONAL DIPLOMA (HND) IN MINING ENGINEERING TECHNOLOGY</w:t>
      </w:r>
    </w:p>
    <w:p w14:paraId="27B69C90" w14:textId="77777777" w:rsidR="00F77081" w:rsidRDefault="00F77081" w:rsidP="00F77081">
      <w:pPr>
        <w:spacing w:line="480" w:lineRule="auto"/>
        <w:jc w:val="center"/>
        <w:rPr>
          <w:rFonts w:ascii="Times New Roman" w:hAnsi="Times New Roman" w:cs="Times New Roman"/>
          <w:b/>
          <w:sz w:val="24"/>
          <w:szCs w:val="24"/>
        </w:rPr>
      </w:pPr>
    </w:p>
    <w:p w14:paraId="23A0F763" w14:textId="77777777" w:rsidR="00F77081" w:rsidRDefault="00F77081" w:rsidP="00F77081">
      <w:pPr>
        <w:spacing w:line="480" w:lineRule="auto"/>
        <w:jc w:val="center"/>
        <w:rPr>
          <w:rFonts w:ascii="Times New Roman" w:hAnsi="Times New Roman" w:cs="Times New Roman"/>
          <w:b/>
          <w:sz w:val="24"/>
          <w:szCs w:val="24"/>
        </w:rPr>
      </w:pPr>
    </w:p>
    <w:p w14:paraId="713F57D8" w14:textId="77777777" w:rsidR="00F77081" w:rsidRPr="001D6E4F" w:rsidRDefault="00F77081" w:rsidP="00F77081">
      <w:pPr>
        <w:spacing w:line="480" w:lineRule="auto"/>
        <w:ind w:left="5760" w:firstLine="720"/>
        <w:jc w:val="center"/>
        <w:rPr>
          <w:rFonts w:ascii="Times New Roman" w:hAnsi="Times New Roman" w:cs="Times New Roman"/>
          <w:b/>
          <w:sz w:val="24"/>
          <w:szCs w:val="24"/>
        </w:rPr>
      </w:pPr>
      <w:r w:rsidRPr="00983482">
        <w:rPr>
          <w:rFonts w:ascii="Times New Roman" w:hAnsi="Times New Roman" w:cs="Times New Roman"/>
          <w:b/>
          <w:sz w:val="24"/>
          <w:szCs w:val="24"/>
        </w:rPr>
        <w:t>JULY 2025</w:t>
      </w:r>
    </w:p>
    <w:p w14:paraId="0203859D" w14:textId="77777777" w:rsidR="004A15FB" w:rsidRDefault="004A15FB" w:rsidP="00712E2C">
      <w:pPr>
        <w:spacing w:line="480" w:lineRule="auto"/>
        <w:rPr>
          <w:rFonts w:ascii="Times New Roman" w:hAnsi="Times New Roman" w:cs="Times New Roman"/>
          <w:sz w:val="24"/>
          <w:szCs w:val="24"/>
        </w:rPr>
      </w:pPr>
    </w:p>
    <w:p w14:paraId="6CA8ADC4" w14:textId="77777777" w:rsidR="00F77081" w:rsidRDefault="00F77081">
      <w:pPr>
        <w:rPr>
          <w:rFonts w:ascii="Times New Roman" w:hAnsi="Times New Roman" w:cs="Times New Roman"/>
          <w:b/>
          <w:sz w:val="24"/>
          <w:szCs w:val="24"/>
        </w:rPr>
      </w:pPr>
      <w:r>
        <w:rPr>
          <w:rFonts w:ascii="Times New Roman" w:hAnsi="Times New Roman" w:cs="Times New Roman"/>
          <w:b/>
          <w:sz w:val="24"/>
          <w:szCs w:val="24"/>
        </w:rPr>
        <w:br w:type="page"/>
      </w:r>
    </w:p>
    <w:p w14:paraId="4825F03F" w14:textId="3E064863" w:rsidR="00DC356F" w:rsidRDefault="00DC356F">
      <w:pPr>
        <w:rPr>
          <w:rFonts w:ascii="Times New Roman" w:hAnsi="Times New Roman" w:cs="Times New Roman"/>
          <w:b/>
          <w:sz w:val="24"/>
          <w:szCs w:val="24"/>
        </w:rPr>
      </w:pPr>
      <w:r w:rsidRPr="00DC356F">
        <w:rPr>
          <w:rFonts w:ascii="Times New Roman" w:hAnsi="Times New Roman" w:cs="Times New Roman"/>
          <w:b/>
          <w:noProof/>
          <w:sz w:val="24"/>
          <w:szCs w:val="24"/>
        </w:rPr>
        <w:lastRenderedPageBreak/>
        <w:drawing>
          <wp:anchor distT="0" distB="0" distL="114300" distR="114300" simplePos="0" relativeHeight="251660288" behindDoc="0" locked="0" layoutInCell="1" allowOverlap="1" wp14:anchorId="792F9B94" wp14:editId="1D634B8D">
            <wp:simplePos x="0" y="0"/>
            <wp:positionH relativeFrom="margin">
              <wp:align>center</wp:align>
            </wp:positionH>
            <wp:positionV relativeFrom="paragraph">
              <wp:posOffset>-371475</wp:posOffset>
            </wp:positionV>
            <wp:extent cx="6600825" cy="8972550"/>
            <wp:effectExtent l="0" t="0" r="9525" b="0"/>
            <wp:wrapNone/>
            <wp:docPr id="10" name="Picture 10" descr="C:\Users\USER\Downloads\WhatsApp Image 2025-08-20 at 3.05.48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ownloads\WhatsApp Image 2025-08-20 at 3.05.48 PM.jpe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600825" cy="897255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imes New Roman" w:hAnsi="Times New Roman" w:cs="Times New Roman"/>
          <w:b/>
          <w:sz w:val="24"/>
          <w:szCs w:val="24"/>
        </w:rPr>
        <w:br w:type="page"/>
      </w:r>
      <w:bookmarkStart w:id="0" w:name="_GoBack"/>
      <w:bookmarkEnd w:id="0"/>
    </w:p>
    <w:p w14:paraId="45EC43CE" w14:textId="3DA6EEDA" w:rsidR="00357D87" w:rsidRPr="00AD49A6" w:rsidRDefault="00357D87" w:rsidP="00357D87">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DEDICATION</w:t>
      </w:r>
    </w:p>
    <w:p w14:paraId="13F218AB" w14:textId="02D332CD" w:rsidR="00357D87" w:rsidRDefault="00357D87" w:rsidP="00357D87">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I dedicate this project work to almighty </w:t>
      </w:r>
      <w:r w:rsidR="00C96EBB">
        <w:rPr>
          <w:rFonts w:ascii="Times New Roman" w:hAnsi="Times New Roman" w:cs="Times New Roman"/>
          <w:sz w:val="24"/>
          <w:szCs w:val="24"/>
        </w:rPr>
        <w:t>God</w:t>
      </w:r>
      <w:r w:rsidRPr="00983482">
        <w:rPr>
          <w:rFonts w:ascii="Times New Roman" w:hAnsi="Times New Roman" w:cs="Times New Roman"/>
          <w:sz w:val="24"/>
          <w:szCs w:val="24"/>
        </w:rPr>
        <w:t xml:space="preserve"> for his sufficient mercy over me throughout the course of the project </w:t>
      </w:r>
    </w:p>
    <w:p w14:paraId="7AF60763" w14:textId="77777777" w:rsidR="00C96EBB" w:rsidRDefault="00C96EBB">
      <w:pPr>
        <w:rPr>
          <w:rFonts w:ascii="Times New Roman" w:hAnsi="Times New Roman" w:cs="Times New Roman"/>
          <w:b/>
          <w:sz w:val="24"/>
          <w:szCs w:val="24"/>
        </w:rPr>
      </w:pPr>
      <w:r>
        <w:rPr>
          <w:rFonts w:ascii="Times New Roman" w:hAnsi="Times New Roman" w:cs="Times New Roman"/>
          <w:b/>
          <w:sz w:val="24"/>
          <w:szCs w:val="24"/>
        </w:rPr>
        <w:br w:type="page"/>
      </w:r>
    </w:p>
    <w:p w14:paraId="49E4C54F" w14:textId="2657F16E" w:rsidR="00F64DD3" w:rsidRPr="00F64DD3" w:rsidRDefault="00F64DD3" w:rsidP="00F64DD3">
      <w:pPr>
        <w:jc w:val="center"/>
        <w:rPr>
          <w:rFonts w:ascii="Times New Roman" w:hAnsi="Times New Roman" w:cs="Times New Roman"/>
          <w:b/>
          <w:sz w:val="24"/>
          <w:szCs w:val="24"/>
        </w:rPr>
      </w:pPr>
      <w:r w:rsidRPr="00F64DD3">
        <w:rPr>
          <w:rFonts w:ascii="Times New Roman" w:hAnsi="Times New Roman" w:cs="Times New Roman"/>
          <w:b/>
          <w:sz w:val="24"/>
          <w:szCs w:val="24"/>
        </w:rPr>
        <w:lastRenderedPageBreak/>
        <w:t>Acknowledgments</w:t>
      </w:r>
    </w:p>
    <w:p w14:paraId="7A76A61F" w14:textId="77777777" w:rsidR="00F64DD3" w:rsidRDefault="00F64DD3" w:rsidP="00F64DD3">
      <w:pPr>
        <w:spacing w:line="360" w:lineRule="auto"/>
        <w:jc w:val="both"/>
        <w:rPr>
          <w:rFonts w:ascii="Times New Roman" w:hAnsi="Times New Roman" w:cs="Times New Roman"/>
          <w:sz w:val="24"/>
          <w:szCs w:val="24"/>
        </w:rPr>
      </w:pPr>
      <w:r w:rsidRPr="00F64DD3">
        <w:rPr>
          <w:rFonts w:ascii="Times New Roman" w:hAnsi="Times New Roman" w:cs="Times New Roman"/>
          <w:sz w:val="24"/>
          <w:szCs w:val="24"/>
        </w:rPr>
        <w:t xml:space="preserve">My sincere gratitude goes to God Almighty for granting me the opportunity to study and complete my High National Diploma in </w:t>
      </w:r>
      <w:proofErr w:type="spellStart"/>
      <w:r w:rsidRPr="00F64DD3">
        <w:rPr>
          <w:rFonts w:ascii="Times New Roman" w:hAnsi="Times New Roman" w:cs="Times New Roman"/>
          <w:sz w:val="24"/>
          <w:szCs w:val="24"/>
        </w:rPr>
        <w:t>Kwara</w:t>
      </w:r>
      <w:proofErr w:type="spellEnd"/>
      <w:r w:rsidRPr="00F64DD3">
        <w:rPr>
          <w:rFonts w:ascii="Times New Roman" w:hAnsi="Times New Roman" w:cs="Times New Roman"/>
          <w:sz w:val="24"/>
          <w:szCs w:val="24"/>
        </w:rPr>
        <w:t xml:space="preserve"> State Polytechnic,</w:t>
      </w:r>
      <w:r>
        <w:rPr>
          <w:rFonts w:ascii="Times New Roman" w:hAnsi="Times New Roman" w:cs="Times New Roman"/>
          <w:sz w:val="24"/>
          <w:szCs w:val="24"/>
        </w:rPr>
        <w:t xml:space="preserve"> </w:t>
      </w:r>
      <w:r w:rsidRPr="00F64DD3">
        <w:rPr>
          <w:rFonts w:ascii="Times New Roman" w:hAnsi="Times New Roman" w:cs="Times New Roman"/>
          <w:sz w:val="24"/>
          <w:szCs w:val="24"/>
        </w:rPr>
        <w:t>Ilorin.                                                                I express my gratitude and appreciation to my parents late Mr</w:t>
      </w:r>
      <w:r>
        <w:rPr>
          <w:rFonts w:ascii="Times New Roman" w:hAnsi="Times New Roman" w:cs="Times New Roman"/>
          <w:sz w:val="24"/>
          <w:szCs w:val="24"/>
        </w:rPr>
        <w:t>.</w:t>
      </w:r>
      <w:r w:rsidRPr="00F64DD3">
        <w:rPr>
          <w:rFonts w:ascii="Times New Roman" w:hAnsi="Times New Roman" w:cs="Times New Roman"/>
          <w:sz w:val="24"/>
          <w:szCs w:val="24"/>
        </w:rPr>
        <w:t xml:space="preserve"> and Mrs</w:t>
      </w:r>
      <w:r>
        <w:rPr>
          <w:rFonts w:ascii="Times New Roman" w:hAnsi="Times New Roman" w:cs="Times New Roman"/>
          <w:sz w:val="24"/>
          <w:szCs w:val="24"/>
        </w:rPr>
        <w:t>.</w:t>
      </w:r>
      <w:r w:rsidRPr="00F64DD3">
        <w:rPr>
          <w:rFonts w:ascii="Times New Roman" w:hAnsi="Times New Roman" w:cs="Times New Roman"/>
          <w:sz w:val="24"/>
          <w:szCs w:val="24"/>
        </w:rPr>
        <w:t xml:space="preserve"> </w:t>
      </w:r>
      <w:proofErr w:type="spellStart"/>
      <w:r w:rsidRPr="00F64DD3">
        <w:rPr>
          <w:rFonts w:ascii="Times New Roman" w:hAnsi="Times New Roman" w:cs="Times New Roman"/>
          <w:sz w:val="24"/>
          <w:szCs w:val="24"/>
        </w:rPr>
        <w:t>Appolus</w:t>
      </w:r>
      <w:proofErr w:type="spellEnd"/>
      <w:r w:rsidRPr="00F64DD3">
        <w:rPr>
          <w:rFonts w:ascii="Times New Roman" w:hAnsi="Times New Roman" w:cs="Times New Roman"/>
          <w:sz w:val="24"/>
          <w:szCs w:val="24"/>
        </w:rPr>
        <w:t xml:space="preserve"> For their parental love,</w:t>
      </w:r>
      <w:r>
        <w:rPr>
          <w:rFonts w:ascii="Times New Roman" w:hAnsi="Times New Roman" w:cs="Times New Roman"/>
          <w:sz w:val="24"/>
          <w:szCs w:val="24"/>
        </w:rPr>
        <w:t xml:space="preserve"> </w:t>
      </w:r>
      <w:r w:rsidRPr="00F64DD3">
        <w:rPr>
          <w:rFonts w:ascii="Times New Roman" w:hAnsi="Times New Roman" w:cs="Times New Roman"/>
          <w:sz w:val="24"/>
          <w:szCs w:val="24"/>
        </w:rPr>
        <w:t>moral and financial support showered on me from scratch to the level before their departure.        My appreciation goes to my able and amiable supervisor in person of Dr.</w:t>
      </w:r>
      <w:r>
        <w:rPr>
          <w:rFonts w:ascii="Times New Roman" w:hAnsi="Times New Roman" w:cs="Times New Roman"/>
          <w:sz w:val="24"/>
          <w:szCs w:val="24"/>
        </w:rPr>
        <w:t xml:space="preserve"> </w:t>
      </w:r>
      <w:proofErr w:type="spellStart"/>
      <w:r w:rsidRPr="00F64DD3">
        <w:rPr>
          <w:rFonts w:ascii="Times New Roman" w:hAnsi="Times New Roman" w:cs="Times New Roman"/>
          <w:sz w:val="24"/>
          <w:szCs w:val="24"/>
        </w:rPr>
        <w:t>Olatunji</w:t>
      </w:r>
      <w:proofErr w:type="spellEnd"/>
      <w:r w:rsidRPr="00F64DD3">
        <w:rPr>
          <w:rFonts w:ascii="Times New Roman" w:hAnsi="Times New Roman" w:cs="Times New Roman"/>
          <w:sz w:val="24"/>
          <w:szCs w:val="24"/>
        </w:rPr>
        <w:t xml:space="preserve"> K</w:t>
      </w:r>
      <w:r>
        <w:rPr>
          <w:rFonts w:ascii="Times New Roman" w:hAnsi="Times New Roman" w:cs="Times New Roman"/>
          <w:sz w:val="24"/>
          <w:szCs w:val="24"/>
        </w:rPr>
        <w:t>.</w:t>
      </w:r>
      <w:r w:rsidRPr="00F64DD3">
        <w:rPr>
          <w:rFonts w:ascii="Times New Roman" w:hAnsi="Times New Roman" w:cs="Times New Roman"/>
          <w:sz w:val="24"/>
          <w:szCs w:val="24"/>
        </w:rPr>
        <w:t>J.</w:t>
      </w:r>
      <w:r>
        <w:rPr>
          <w:rFonts w:ascii="Times New Roman" w:hAnsi="Times New Roman" w:cs="Times New Roman"/>
          <w:sz w:val="24"/>
          <w:szCs w:val="24"/>
        </w:rPr>
        <w:t xml:space="preserve"> </w:t>
      </w:r>
      <w:r w:rsidRPr="00F64DD3">
        <w:rPr>
          <w:rFonts w:ascii="Times New Roman" w:hAnsi="Times New Roman" w:cs="Times New Roman"/>
          <w:sz w:val="24"/>
          <w:szCs w:val="24"/>
        </w:rPr>
        <w:t>for his guidance and intellectual contribution that made this project a success,</w:t>
      </w:r>
      <w:r>
        <w:rPr>
          <w:rFonts w:ascii="Times New Roman" w:hAnsi="Times New Roman" w:cs="Times New Roman"/>
          <w:sz w:val="24"/>
          <w:szCs w:val="24"/>
        </w:rPr>
        <w:t xml:space="preserve"> </w:t>
      </w:r>
      <w:r w:rsidRPr="00F64DD3">
        <w:rPr>
          <w:rFonts w:ascii="Times New Roman" w:hAnsi="Times New Roman" w:cs="Times New Roman"/>
          <w:sz w:val="24"/>
          <w:szCs w:val="24"/>
        </w:rPr>
        <w:t xml:space="preserve">No wonder the Bible say </w:t>
      </w:r>
      <w:proofErr w:type="spellStart"/>
      <w:r w:rsidRPr="00F64DD3">
        <w:rPr>
          <w:rFonts w:ascii="Times New Roman" w:hAnsi="Times New Roman" w:cs="Times New Roman"/>
          <w:sz w:val="24"/>
          <w:szCs w:val="24"/>
        </w:rPr>
        <w:t>seest</w:t>
      </w:r>
      <w:proofErr w:type="spellEnd"/>
      <w:r w:rsidRPr="00F64DD3">
        <w:rPr>
          <w:rFonts w:ascii="Times New Roman" w:hAnsi="Times New Roman" w:cs="Times New Roman"/>
          <w:sz w:val="24"/>
          <w:szCs w:val="24"/>
        </w:rPr>
        <w:t xml:space="preserve"> thou a man diligent in his business? He shall stand before </w:t>
      </w:r>
      <w:proofErr w:type="gramStart"/>
      <w:r w:rsidRPr="00F64DD3">
        <w:rPr>
          <w:rFonts w:ascii="Times New Roman" w:hAnsi="Times New Roman" w:cs="Times New Roman"/>
          <w:sz w:val="24"/>
          <w:szCs w:val="24"/>
        </w:rPr>
        <w:t>king's</w:t>
      </w:r>
      <w:proofErr w:type="gramEnd"/>
      <w:r w:rsidRPr="00F64DD3">
        <w:rPr>
          <w:rFonts w:ascii="Times New Roman" w:hAnsi="Times New Roman" w:cs="Times New Roman"/>
          <w:sz w:val="24"/>
          <w:szCs w:val="24"/>
        </w:rPr>
        <w:t>;</w:t>
      </w:r>
      <w:r>
        <w:rPr>
          <w:rFonts w:ascii="Times New Roman" w:hAnsi="Times New Roman" w:cs="Times New Roman"/>
          <w:sz w:val="24"/>
          <w:szCs w:val="24"/>
        </w:rPr>
        <w:t xml:space="preserve"> </w:t>
      </w:r>
      <w:r w:rsidRPr="00F64DD3">
        <w:rPr>
          <w:rFonts w:ascii="Times New Roman" w:hAnsi="Times New Roman" w:cs="Times New Roman"/>
          <w:sz w:val="24"/>
          <w:szCs w:val="24"/>
        </w:rPr>
        <w:t>he shall not stand before mean men</w:t>
      </w:r>
      <w:r>
        <w:rPr>
          <w:rFonts w:ascii="Times New Roman" w:hAnsi="Times New Roman" w:cs="Times New Roman"/>
          <w:sz w:val="24"/>
          <w:szCs w:val="24"/>
        </w:rPr>
        <w:t xml:space="preserve"> </w:t>
      </w:r>
      <w:r w:rsidRPr="00F64DD3">
        <w:rPr>
          <w:rFonts w:ascii="Times New Roman" w:hAnsi="Times New Roman" w:cs="Times New Roman"/>
          <w:sz w:val="24"/>
          <w:szCs w:val="24"/>
        </w:rPr>
        <w:t>(Proverb 22 vs 29). Have seen you as a wonderful lecturer and great man who impact knowledge efficiently,</w:t>
      </w:r>
      <w:r>
        <w:rPr>
          <w:rFonts w:ascii="Times New Roman" w:hAnsi="Times New Roman" w:cs="Times New Roman"/>
          <w:sz w:val="24"/>
          <w:szCs w:val="24"/>
        </w:rPr>
        <w:t xml:space="preserve"> </w:t>
      </w:r>
      <w:r w:rsidRPr="00F64DD3">
        <w:rPr>
          <w:rFonts w:ascii="Times New Roman" w:hAnsi="Times New Roman" w:cs="Times New Roman"/>
          <w:sz w:val="24"/>
          <w:szCs w:val="24"/>
        </w:rPr>
        <w:t>which give me opportunity and privilege when I see myself under your supervision.</w:t>
      </w:r>
      <w:r>
        <w:rPr>
          <w:rFonts w:ascii="Times New Roman" w:hAnsi="Times New Roman" w:cs="Times New Roman"/>
          <w:sz w:val="24"/>
          <w:szCs w:val="24"/>
        </w:rPr>
        <w:t xml:space="preserve"> </w:t>
      </w:r>
      <w:r w:rsidRPr="00F64DD3">
        <w:rPr>
          <w:rFonts w:ascii="Times New Roman" w:hAnsi="Times New Roman" w:cs="Times New Roman"/>
          <w:sz w:val="24"/>
          <w:szCs w:val="24"/>
        </w:rPr>
        <w:t xml:space="preserve">Thank you sir. </w:t>
      </w:r>
    </w:p>
    <w:p w14:paraId="7D54F05B" w14:textId="3069DBC2" w:rsidR="00796C74" w:rsidRDefault="00F64DD3" w:rsidP="00F64DD3">
      <w:pPr>
        <w:spacing w:line="360" w:lineRule="auto"/>
        <w:jc w:val="both"/>
        <w:rPr>
          <w:rFonts w:ascii="Times New Roman" w:hAnsi="Times New Roman" w:cs="Times New Roman"/>
          <w:sz w:val="24"/>
          <w:szCs w:val="24"/>
        </w:rPr>
      </w:pPr>
      <w:r w:rsidRPr="00F64DD3">
        <w:rPr>
          <w:rFonts w:ascii="Times New Roman" w:hAnsi="Times New Roman" w:cs="Times New Roman"/>
          <w:sz w:val="24"/>
          <w:szCs w:val="24"/>
        </w:rPr>
        <w:t>I also appreciate all the lecturers in the Department for their contribution in one way or other,</w:t>
      </w:r>
      <w:r>
        <w:rPr>
          <w:rFonts w:ascii="Times New Roman" w:hAnsi="Times New Roman" w:cs="Times New Roman"/>
          <w:sz w:val="24"/>
          <w:szCs w:val="24"/>
        </w:rPr>
        <w:t xml:space="preserve"> </w:t>
      </w:r>
      <w:r w:rsidRPr="00F64DD3">
        <w:rPr>
          <w:rFonts w:ascii="Times New Roman" w:hAnsi="Times New Roman" w:cs="Times New Roman"/>
          <w:sz w:val="24"/>
          <w:szCs w:val="24"/>
        </w:rPr>
        <w:t>to the success of my education.</w:t>
      </w:r>
      <w:r>
        <w:rPr>
          <w:rFonts w:ascii="Times New Roman" w:hAnsi="Times New Roman" w:cs="Times New Roman"/>
          <w:sz w:val="24"/>
          <w:szCs w:val="24"/>
        </w:rPr>
        <w:t xml:space="preserve"> </w:t>
      </w:r>
      <w:r w:rsidR="00796C74" w:rsidRPr="00F64DD3">
        <w:rPr>
          <w:rFonts w:ascii="Times New Roman" w:hAnsi="Times New Roman" w:cs="Times New Roman"/>
          <w:sz w:val="24"/>
          <w:szCs w:val="24"/>
        </w:rPr>
        <w:t xml:space="preserve">Thank </w:t>
      </w:r>
      <w:r w:rsidRPr="00F64DD3">
        <w:rPr>
          <w:rFonts w:ascii="Times New Roman" w:hAnsi="Times New Roman" w:cs="Times New Roman"/>
          <w:sz w:val="24"/>
          <w:szCs w:val="24"/>
        </w:rPr>
        <w:t>to you all.</w:t>
      </w:r>
      <w:r w:rsidR="00796C74">
        <w:rPr>
          <w:rFonts w:ascii="Times New Roman" w:hAnsi="Times New Roman" w:cs="Times New Roman"/>
          <w:sz w:val="24"/>
          <w:szCs w:val="24"/>
        </w:rPr>
        <w:t xml:space="preserve"> </w:t>
      </w:r>
      <w:r w:rsidR="00796C74" w:rsidRPr="00F64DD3">
        <w:rPr>
          <w:rFonts w:ascii="Times New Roman" w:hAnsi="Times New Roman" w:cs="Times New Roman"/>
          <w:sz w:val="24"/>
          <w:szCs w:val="24"/>
        </w:rPr>
        <w:t xml:space="preserve">My </w:t>
      </w:r>
      <w:r w:rsidRPr="00F64DD3">
        <w:rPr>
          <w:rFonts w:ascii="Times New Roman" w:hAnsi="Times New Roman" w:cs="Times New Roman"/>
          <w:sz w:val="24"/>
          <w:szCs w:val="24"/>
        </w:rPr>
        <w:t xml:space="preserve">sincere gratitude goes to my elder brothers </w:t>
      </w:r>
      <w:proofErr w:type="spellStart"/>
      <w:r w:rsidRPr="00F64DD3">
        <w:rPr>
          <w:rFonts w:ascii="Times New Roman" w:hAnsi="Times New Roman" w:cs="Times New Roman"/>
          <w:sz w:val="24"/>
          <w:szCs w:val="24"/>
        </w:rPr>
        <w:t>Mr</w:t>
      </w:r>
      <w:proofErr w:type="spellEnd"/>
      <w:r w:rsidRPr="00F64DD3">
        <w:rPr>
          <w:rFonts w:ascii="Times New Roman" w:hAnsi="Times New Roman" w:cs="Times New Roman"/>
          <w:sz w:val="24"/>
          <w:szCs w:val="24"/>
        </w:rPr>
        <w:t xml:space="preserve"> </w:t>
      </w:r>
      <w:proofErr w:type="spellStart"/>
      <w:r w:rsidRPr="00F64DD3">
        <w:rPr>
          <w:rFonts w:ascii="Times New Roman" w:hAnsi="Times New Roman" w:cs="Times New Roman"/>
          <w:sz w:val="24"/>
          <w:szCs w:val="24"/>
        </w:rPr>
        <w:t>Appolus</w:t>
      </w:r>
      <w:proofErr w:type="spellEnd"/>
      <w:r w:rsidRPr="00F64DD3">
        <w:rPr>
          <w:rFonts w:ascii="Times New Roman" w:hAnsi="Times New Roman" w:cs="Times New Roman"/>
          <w:sz w:val="24"/>
          <w:szCs w:val="24"/>
        </w:rPr>
        <w:t xml:space="preserve"> Raphael,</w:t>
      </w:r>
      <w:r>
        <w:rPr>
          <w:rFonts w:ascii="Times New Roman" w:hAnsi="Times New Roman" w:cs="Times New Roman"/>
          <w:sz w:val="24"/>
          <w:szCs w:val="24"/>
        </w:rPr>
        <w:t xml:space="preserve"> </w:t>
      </w:r>
      <w:proofErr w:type="spellStart"/>
      <w:r w:rsidRPr="00F64DD3">
        <w:rPr>
          <w:rFonts w:ascii="Times New Roman" w:hAnsi="Times New Roman" w:cs="Times New Roman"/>
          <w:sz w:val="24"/>
          <w:szCs w:val="24"/>
        </w:rPr>
        <w:t>Appolus</w:t>
      </w:r>
      <w:proofErr w:type="spellEnd"/>
      <w:r w:rsidRPr="00F64DD3">
        <w:rPr>
          <w:rFonts w:ascii="Times New Roman" w:hAnsi="Times New Roman" w:cs="Times New Roman"/>
          <w:sz w:val="24"/>
          <w:szCs w:val="24"/>
        </w:rPr>
        <w:t xml:space="preserve"> Solomon for their understanding,</w:t>
      </w:r>
      <w:r>
        <w:rPr>
          <w:rFonts w:ascii="Times New Roman" w:hAnsi="Times New Roman" w:cs="Times New Roman"/>
          <w:sz w:val="24"/>
          <w:szCs w:val="24"/>
        </w:rPr>
        <w:t xml:space="preserve"> </w:t>
      </w:r>
      <w:r w:rsidRPr="00F64DD3">
        <w:rPr>
          <w:rFonts w:ascii="Times New Roman" w:hAnsi="Times New Roman" w:cs="Times New Roman"/>
          <w:sz w:val="24"/>
          <w:szCs w:val="24"/>
        </w:rPr>
        <w:t>care,</w:t>
      </w:r>
      <w:r>
        <w:rPr>
          <w:rFonts w:ascii="Times New Roman" w:hAnsi="Times New Roman" w:cs="Times New Roman"/>
          <w:sz w:val="24"/>
          <w:szCs w:val="24"/>
        </w:rPr>
        <w:t xml:space="preserve"> </w:t>
      </w:r>
      <w:r w:rsidRPr="00F64DD3">
        <w:rPr>
          <w:rFonts w:ascii="Times New Roman" w:hAnsi="Times New Roman" w:cs="Times New Roman"/>
          <w:sz w:val="24"/>
          <w:szCs w:val="24"/>
        </w:rPr>
        <w:t>love,</w:t>
      </w:r>
      <w:r>
        <w:rPr>
          <w:rFonts w:ascii="Times New Roman" w:hAnsi="Times New Roman" w:cs="Times New Roman"/>
          <w:sz w:val="24"/>
          <w:szCs w:val="24"/>
        </w:rPr>
        <w:t xml:space="preserve"> </w:t>
      </w:r>
      <w:r w:rsidRPr="00F64DD3">
        <w:rPr>
          <w:rFonts w:ascii="Times New Roman" w:hAnsi="Times New Roman" w:cs="Times New Roman"/>
          <w:sz w:val="24"/>
          <w:szCs w:val="24"/>
        </w:rPr>
        <w:t>word of advised , financial assistance and prayer committed towards successful completion of my High National Diploma and project.</w:t>
      </w:r>
      <w:r w:rsidR="00796C74">
        <w:rPr>
          <w:rFonts w:ascii="Times New Roman" w:hAnsi="Times New Roman" w:cs="Times New Roman"/>
          <w:sz w:val="24"/>
          <w:szCs w:val="24"/>
        </w:rPr>
        <w:t xml:space="preserve"> </w:t>
      </w:r>
      <w:r w:rsidR="00796C74" w:rsidRPr="00F64DD3">
        <w:rPr>
          <w:rFonts w:ascii="Times New Roman" w:hAnsi="Times New Roman" w:cs="Times New Roman"/>
          <w:sz w:val="24"/>
          <w:szCs w:val="24"/>
        </w:rPr>
        <w:t xml:space="preserve">You </w:t>
      </w:r>
      <w:r w:rsidR="00796C74">
        <w:rPr>
          <w:rFonts w:ascii="Times New Roman" w:hAnsi="Times New Roman" w:cs="Times New Roman"/>
          <w:sz w:val="24"/>
          <w:szCs w:val="24"/>
        </w:rPr>
        <w:t>are</w:t>
      </w:r>
      <w:r w:rsidRPr="00F64DD3">
        <w:rPr>
          <w:rFonts w:ascii="Times New Roman" w:hAnsi="Times New Roman" w:cs="Times New Roman"/>
          <w:sz w:val="24"/>
          <w:szCs w:val="24"/>
        </w:rPr>
        <w:t xml:space="preserve"> brothers who stood by me as a father.</w:t>
      </w:r>
      <w:r>
        <w:rPr>
          <w:rFonts w:ascii="Times New Roman" w:hAnsi="Times New Roman" w:cs="Times New Roman"/>
          <w:sz w:val="24"/>
          <w:szCs w:val="24"/>
        </w:rPr>
        <w:t xml:space="preserve"> </w:t>
      </w:r>
      <w:r w:rsidRPr="00F64DD3">
        <w:rPr>
          <w:rFonts w:ascii="Times New Roman" w:hAnsi="Times New Roman" w:cs="Times New Roman"/>
          <w:sz w:val="24"/>
          <w:szCs w:val="24"/>
        </w:rPr>
        <w:t>God will continue to bless both of you.</w:t>
      </w:r>
      <w:r>
        <w:rPr>
          <w:rFonts w:ascii="Times New Roman" w:hAnsi="Times New Roman" w:cs="Times New Roman"/>
          <w:sz w:val="24"/>
          <w:szCs w:val="24"/>
        </w:rPr>
        <w:t xml:space="preserve"> </w:t>
      </w:r>
      <w:r w:rsidRPr="00F64DD3">
        <w:rPr>
          <w:rFonts w:ascii="Times New Roman" w:hAnsi="Times New Roman" w:cs="Times New Roman"/>
          <w:sz w:val="24"/>
          <w:szCs w:val="24"/>
        </w:rPr>
        <w:t xml:space="preserve">Amen.       </w:t>
      </w:r>
    </w:p>
    <w:p w14:paraId="7C9DCAA7" w14:textId="133BB6FA" w:rsidR="00F64DD3" w:rsidRPr="00F64DD3" w:rsidRDefault="00F64DD3" w:rsidP="00F64DD3">
      <w:pPr>
        <w:spacing w:line="360" w:lineRule="auto"/>
        <w:jc w:val="both"/>
        <w:rPr>
          <w:rFonts w:ascii="Times New Roman" w:hAnsi="Times New Roman" w:cs="Times New Roman"/>
          <w:sz w:val="24"/>
          <w:szCs w:val="24"/>
        </w:rPr>
      </w:pPr>
      <w:r w:rsidRPr="00F64DD3">
        <w:rPr>
          <w:rFonts w:ascii="Times New Roman" w:hAnsi="Times New Roman" w:cs="Times New Roman"/>
          <w:sz w:val="24"/>
          <w:szCs w:val="24"/>
        </w:rPr>
        <w:t>Lastly,</w:t>
      </w:r>
      <w:r>
        <w:rPr>
          <w:rFonts w:ascii="Times New Roman" w:hAnsi="Times New Roman" w:cs="Times New Roman"/>
          <w:sz w:val="24"/>
          <w:szCs w:val="24"/>
        </w:rPr>
        <w:t xml:space="preserve"> </w:t>
      </w:r>
      <w:r w:rsidRPr="00F64DD3">
        <w:rPr>
          <w:rFonts w:ascii="Times New Roman" w:hAnsi="Times New Roman" w:cs="Times New Roman"/>
          <w:sz w:val="24"/>
          <w:szCs w:val="24"/>
        </w:rPr>
        <w:t xml:space="preserve">I cannot conclude this acknowledgement without mention the name Mary </w:t>
      </w:r>
      <w:proofErr w:type="spellStart"/>
      <w:r w:rsidRPr="00F64DD3">
        <w:rPr>
          <w:rFonts w:ascii="Times New Roman" w:hAnsi="Times New Roman" w:cs="Times New Roman"/>
          <w:sz w:val="24"/>
          <w:szCs w:val="24"/>
        </w:rPr>
        <w:t>Bolajoko</w:t>
      </w:r>
      <w:proofErr w:type="spellEnd"/>
      <w:r w:rsidRPr="00F64DD3">
        <w:rPr>
          <w:rFonts w:ascii="Times New Roman" w:hAnsi="Times New Roman" w:cs="Times New Roman"/>
          <w:sz w:val="24"/>
          <w:szCs w:val="24"/>
        </w:rPr>
        <w:t xml:space="preserve"> </w:t>
      </w:r>
      <w:proofErr w:type="spellStart"/>
      <w:r w:rsidRPr="00F64DD3">
        <w:rPr>
          <w:rFonts w:ascii="Times New Roman" w:hAnsi="Times New Roman" w:cs="Times New Roman"/>
          <w:sz w:val="24"/>
          <w:szCs w:val="24"/>
        </w:rPr>
        <w:t>Olabode</w:t>
      </w:r>
      <w:proofErr w:type="spellEnd"/>
      <w:r w:rsidRPr="00F64DD3">
        <w:rPr>
          <w:rFonts w:ascii="Times New Roman" w:hAnsi="Times New Roman" w:cs="Times New Roman"/>
          <w:sz w:val="24"/>
          <w:szCs w:val="24"/>
        </w:rPr>
        <w:t xml:space="preserve"> for her love,</w:t>
      </w:r>
      <w:r>
        <w:rPr>
          <w:rFonts w:ascii="Times New Roman" w:hAnsi="Times New Roman" w:cs="Times New Roman"/>
          <w:sz w:val="24"/>
          <w:szCs w:val="24"/>
        </w:rPr>
        <w:t xml:space="preserve"> </w:t>
      </w:r>
      <w:r w:rsidRPr="00F64DD3">
        <w:rPr>
          <w:rFonts w:ascii="Times New Roman" w:hAnsi="Times New Roman" w:cs="Times New Roman"/>
          <w:sz w:val="24"/>
          <w:szCs w:val="24"/>
        </w:rPr>
        <w:t>care, understanding and prayer committed on me toward completion of my program.</w:t>
      </w:r>
      <w:r>
        <w:rPr>
          <w:rFonts w:ascii="Times New Roman" w:hAnsi="Times New Roman" w:cs="Times New Roman"/>
          <w:sz w:val="24"/>
          <w:szCs w:val="24"/>
        </w:rPr>
        <w:t xml:space="preserve"> </w:t>
      </w:r>
      <w:r w:rsidRPr="00F64DD3">
        <w:rPr>
          <w:rFonts w:ascii="Times New Roman" w:hAnsi="Times New Roman" w:cs="Times New Roman"/>
          <w:sz w:val="24"/>
          <w:szCs w:val="24"/>
        </w:rPr>
        <w:t>I said thanks you,</w:t>
      </w:r>
      <w:r>
        <w:rPr>
          <w:rFonts w:ascii="Times New Roman" w:hAnsi="Times New Roman" w:cs="Times New Roman"/>
          <w:sz w:val="24"/>
          <w:szCs w:val="24"/>
        </w:rPr>
        <w:t xml:space="preserve"> </w:t>
      </w:r>
      <w:r w:rsidRPr="00F64DD3">
        <w:rPr>
          <w:rFonts w:ascii="Times New Roman" w:hAnsi="Times New Roman" w:cs="Times New Roman"/>
          <w:sz w:val="24"/>
          <w:szCs w:val="24"/>
        </w:rPr>
        <w:t>may God reward you all abundantly</w:t>
      </w:r>
      <w:r w:rsidR="00796C74">
        <w:rPr>
          <w:rFonts w:ascii="Times New Roman" w:hAnsi="Times New Roman" w:cs="Times New Roman"/>
          <w:sz w:val="24"/>
          <w:szCs w:val="24"/>
        </w:rPr>
        <w:t>. Amen.</w:t>
      </w:r>
    </w:p>
    <w:p w14:paraId="165ECBC0" w14:textId="77777777" w:rsidR="00F64DD3" w:rsidRDefault="00F64DD3">
      <w:pPr>
        <w:rPr>
          <w:rFonts w:ascii="Times New Roman" w:hAnsi="Times New Roman" w:cs="Times New Roman"/>
          <w:b/>
          <w:sz w:val="24"/>
          <w:szCs w:val="24"/>
        </w:rPr>
      </w:pPr>
      <w:r>
        <w:rPr>
          <w:rFonts w:ascii="Times New Roman" w:hAnsi="Times New Roman" w:cs="Times New Roman"/>
          <w:b/>
          <w:sz w:val="24"/>
          <w:szCs w:val="24"/>
        </w:rPr>
        <w:br w:type="page"/>
      </w:r>
    </w:p>
    <w:p w14:paraId="788A3795" w14:textId="042EE6F4" w:rsidR="00357D87" w:rsidRPr="007B738E" w:rsidRDefault="00357D87" w:rsidP="00C96EBB">
      <w:pPr>
        <w:spacing w:after="0" w:line="480" w:lineRule="auto"/>
        <w:jc w:val="center"/>
        <w:rPr>
          <w:rFonts w:ascii="Times New Roman" w:hAnsi="Times New Roman" w:cs="Times New Roman"/>
          <w:b/>
          <w:sz w:val="24"/>
          <w:szCs w:val="24"/>
        </w:rPr>
      </w:pPr>
      <w:r w:rsidRPr="00357D87">
        <w:rPr>
          <w:rFonts w:ascii="Times New Roman" w:hAnsi="Times New Roman" w:cs="Times New Roman"/>
          <w:b/>
          <w:sz w:val="24"/>
          <w:szCs w:val="24"/>
        </w:rPr>
        <w:lastRenderedPageBreak/>
        <w:t>Abstract</w:t>
      </w:r>
    </w:p>
    <w:p w14:paraId="6CC6AA37" w14:textId="7D6BCA3F" w:rsidR="00357D87" w:rsidRPr="00C96EBB" w:rsidRDefault="00C96EBB" w:rsidP="00C96EBB">
      <w:pPr>
        <w:spacing w:after="0" w:line="480" w:lineRule="auto"/>
        <w:jc w:val="both"/>
        <w:rPr>
          <w:rFonts w:ascii="Times New Roman" w:hAnsi="Times New Roman" w:cs="Times New Roman"/>
          <w:i/>
          <w:sz w:val="24"/>
          <w:szCs w:val="24"/>
        </w:rPr>
      </w:pPr>
      <w:r w:rsidRPr="00C96EBB">
        <w:rPr>
          <w:rFonts w:ascii="Times New Roman" w:hAnsi="Times New Roman" w:cs="Times New Roman"/>
          <w:i/>
          <w:sz w:val="24"/>
          <w:szCs w:val="24"/>
        </w:rPr>
        <w:t xml:space="preserve">This study investigates the beneficiation potential of </w:t>
      </w:r>
      <w:proofErr w:type="spellStart"/>
      <w:r w:rsidRPr="00C96EBB">
        <w:rPr>
          <w:rFonts w:ascii="Times New Roman" w:hAnsi="Times New Roman" w:cs="Times New Roman"/>
          <w:i/>
          <w:sz w:val="24"/>
          <w:szCs w:val="24"/>
        </w:rPr>
        <w:t>spodumenic</w:t>
      </w:r>
      <w:proofErr w:type="spellEnd"/>
      <w:r w:rsidRPr="00C96EBB">
        <w:rPr>
          <w:rFonts w:ascii="Times New Roman" w:hAnsi="Times New Roman" w:cs="Times New Roman"/>
          <w:i/>
          <w:sz w:val="24"/>
          <w:szCs w:val="24"/>
        </w:rPr>
        <w:t xml:space="preserve"> rock from the Lade area, </w:t>
      </w:r>
      <w:proofErr w:type="spellStart"/>
      <w:r w:rsidRPr="00C96EBB">
        <w:rPr>
          <w:rFonts w:ascii="Times New Roman" w:hAnsi="Times New Roman" w:cs="Times New Roman"/>
          <w:i/>
          <w:sz w:val="24"/>
          <w:szCs w:val="24"/>
        </w:rPr>
        <w:t>Kwara</w:t>
      </w:r>
      <w:proofErr w:type="spellEnd"/>
      <w:r w:rsidRPr="00C96EBB">
        <w:rPr>
          <w:rFonts w:ascii="Times New Roman" w:hAnsi="Times New Roman" w:cs="Times New Roman"/>
          <w:i/>
          <w:sz w:val="24"/>
          <w:szCs w:val="24"/>
        </w:rPr>
        <w:t xml:space="preserve"> State Nigeria,</w:t>
      </w:r>
      <w:r>
        <w:rPr>
          <w:rFonts w:ascii="Times New Roman" w:hAnsi="Times New Roman" w:cs="Times New Roman"/>
          <w:i/>
          <w:sz w:val="24"/>
          <w:szCs w:val="24"/>
        </w:rPr>
        <w:t xml:space="preserve"> </w:t>
      </w:r>
      <w:r w:rsidRPr="00C96EBB">
        <w:rPr>
          <w:rFonts w:ascii="Times New Roman" w:hAnsi="Times New Roman" w:cs="Times New Roman"/>
          <w:i/>
          <w:sz w:val="24"/>
          <w:szCs w:val="24"/>
        </w:rPr>
        <w:t>with a focus on assessing lithium recovery and identifying other valuable mineral constituents.</w:t>
      </w:r>
      <w:r>
        <w:rPr>
          <w:rFonts w:ascii="Times New Roman" w:hAnsi="Times New Roman" w:cs="Times New Roman"/>
          <w:i/>
          <w:sz w:val="24"/>
          <w:szCs w:val="24"/>
        </w:rPr>
        <w:t xml:space="preserve"> </w:t>
      </w:r>
      <w:proofErr w:type="spellStart"/>
      <w:proofErr w:type="gramStart"/>
      <w:r w:rsidRPr="00C96EBB">
        <w:rPr>
          <w:rFonts w:ascii="Times New Roman" w:hAnsi="Times New Roman" w:cs="Times New Roman"/>
          <w:i/>
          <w:sz w:val="24"/>
          <w:szCs w:val="24"/>
        </w:rPr>
        <w:t>spodumene</w:t>
      </w:r>
      <w:proofErr w:type="spellEnd"/>
      <w:proofErr w:type="gramEnd"/>
      <w:r w:rsidRPr="00C96EBB">
        <w:rPr>
          <w:rFonts w:ascii="Times New Roman" w:hAnsi="Times New Roman" w:cs="Times New Roman"/>
          <w:i/>
          <w:sz w:val="24"/>
          <w:szCs w:val="24"/>
        </w:rPr>
        <w:t>, a lithium - bearing mineral commonly associated with pegmatite,</w:t>
      </w:r>
      <w:r>
        <w:rPr>
          <w:rFonts w:ascii="Times New Roman" w:hAnsi="Times New Roman" w:cs="Times New Roman"/>
          <w:i/>
          <w:sz w:val="24"/>
          <w:szCs w:val="24"/>
        </w:rPr>
        <w:t xml:space="preserve"> </w:t>
      </w:r>
      <w:r w:rsidRPr="00C96EBB">
        <w:rPr>
          <w:rFonts w:ascii="Times New Roman" w:hAnsi="Times New Roman" w:cs="Times New Roman"/>
          <w:i/>
          <w:sz w:val="24"/>
          <w:szCs w:val="24"/>
        </w:rPr>
        <w:t xml:space="preserve">has gained global significance due to rising demand for lithium </w:t>
      </w:r>
      <w:proofErr w:type="spellStart"/>
      <w:r w:rsidRPr="00C96EBB">
        <w:rPr>
          <w:rFonts w:ascii="Times New Roman" w:hAnsi="Times New Roman" w:cs="Times New Roman"/>
          <w:i/>
          <w:sz w:val="24"/>
          <w:szCs w:val="24"/>
        </w:rPr>
        <w:t>in</w:t>
      </w:r>
      <w:proofErr w:type="spellEnd"/>
      <w:r w:rsidRPr="00C96EBB">
        <w:rPr>
          <w:rFonts w:ascii="Times New Roman" w:hAnsi="Times New Roman" w:cs="Times New Roman"/>
          <w:i/>
          <w:sz w:val="24"/>
          <w:szCs w:val="24"/>
        </w:rPr>
        <w:t xml:space="preserve"> battery and advanced technology applications.</w:t>
      </w:r>
      <w:r>
        <w:rPr>
          <w:rFonts w:ascii="Times New Roman" w:hAnsi="Times New Roman" w:cs="Times New Roman"/>
          <w:i/>
          <w:sz w:val="24"/>
          <w:szCs w:val="24"/>
        </w:rPr>
        <w:t xml:space="preserve"> </w:t>
      </w:r>
      <w:r w:rsidRPr="00C96EBB">
        <w:rPr>
          <w:rFonts w:ascii="Times New Roman" w:hAnsi="Times New Roman" w:cs="Times New Roman"/>
          <w:i/>
          <w:sz w:val="24"/>
          <w:szCs w:val="24"/>
        </w:rPr>
        <w:t>To evaluate the economic prospects of the deposit,</w:t>
      </w:r>
      <w:r>
        <w:rPr>
          <w:rFonts w:ascii="Times New Roman" w:hAnsi="Times New Roman" w:cs="Times New Roman"/>
          <w:i/>
          <w:sz w:val="24"/>
          <w:szCs w:val="24"/>
        </w:rPr>
        <w:t xml:space="preserve"> </w:t>
      </w:r>
      <w:r w:rsidRPr="00C96EBB">
        <w:rPr>
          <w:rFonts w:ascii="Times New Roman" w:hAnsi="Times New Roman" w:cs="Times New Roman"/>
          <w:i/>
          <w:sz w:val="24"/>
          <w:szCs w:val="24"/>
        </w:rPr>
        <w:t xml:space="preserve">froth flotation test were carried out using sodium </w:t>
      </w:r>
      <w:proofErr w:type="spellStart"/>
      <w:r w:rsidRPr="00C96EBB">
        <w:rPr>
          <w:rFonts w:ascii="Times New Roman" w:hAnsi="Times New Roman" w:cs="Times New Roman"/>
          <w:i/>
          <w:sz w:val="24"/>
          <w:szCs w:val="24"/>
        </w:rPr>
        <w:t>oleate</w:t>
      </w:r>
      <w:proofErr w:type="spellEnd"/>
      <w:r w:rsidRPr="00C96EBB">
        <w:rPr>
          <w:rFonts w:ascii="Times New Roman" w:hAnsi="Times New Roman" w:cs="Times New Roman"/>
          <w:i/>
          <w:sz w:val="24"/>
          <w:szCs w:val="24"/>
        </w:rPr>
        <w:t xml:space="preserve"> as the primary collector,</w:t>
      </w:r>
      <w:r>
        <w:rPr>
          <w:rFonts w:ascii="Times New Roman" w:hAnsi="Times New Roman" w:cs="Times New Roman"/>
          <w:i/>
          <w:sz w:val="24"/>
          <w:szCs w:val="24"/>
        </w:rPr>
        <w:t xml:space="preserve"> </w:t>
      </w:r>
      <w:r w:rsidRPr="00C96EBB">
        <w:rPr>
          <w:rFonts w:ascii="Times New Roman" w:hAnsi="Times New Roman" w:cs="Times New Roman"/>
          <w:i/>
          <w:sz w:val="24"/>
          <w:szCs w:val="24"/>
        </w:rPr>
        <w:t>calcium chloride as an activator to enhance mineral surface reactivity,</w:t>
      </w:r>
      <w:r>
        <w:rPr>
          <w:rFonts w:ascii="Times New Roman" w:hAnsi="Times New Roman" w:cs="Times New Roman"/>
          <w:i/>
          <w:sz w:val="24"/>
          <w:szCs w:val="24"/>
        </w:rPr>
        <w:t xml:space="preserve"> </w:t>
      </w:r>
      <w:r w:rsidRPr="00C96EBB">
        <w:rPr>
          <w:rFonts w:ascii="Times New Roman" w:hAnsi="Times New Roman" w:cs="Times New Roman"/>
          <w:i/>
          <w:sz w:val="24"/>
          <w:szCs w:val="24"/>
        </w:rPr>
        <w:t>and sodium silicate as a depressant to suppress gangue flotation.</w:t>
      </w:r>
      <w:r>
        <w:rPr>
          <w:rFonts w:ascii="Times New Roman" w:hAnsi="Times New Roman" w:cs="Times New Roman"/>
          <w:i/>
          <w:sz w:val="24"/>
          <w:szCs w:val="24"/>
        </w:rPr>
        <w:t xml:space="preserve"> </w:t>
      </w:r>
      <w:r w:rsidRPr="00C96EBB">
        <w:rPr>
          <w:rFonts w:ascii="Times New Roman" w:hAnsi="Times New Roman" w:cs="Times New Roman"/>
          <w:i/>
          <w:sz w:val="24"/>
          <w:szCs w:val="24"/>
        </w:rPr>
        <w:t xml:space="preserve">Although the rock exhibited </w:t>
      </w:r>
      <w:proofErr w:type="spellStart"/>
      <w:r w:rsidRPr="00C96EBB">
        <w:rPr>
          <w:rFonts w:ascii="Times New Roman" w:hAnsi="Times New Roman" w:cs="Times New Roman"/>
          <w:i/>
          <w:sz w:val="24"/>
          <w:szCs w:val="24"/>
        </w:rPr>
        <w:t>spodumenic</w:t>
      </w:r>
      <w:proofErr w:type="spellEnd"/>
      <w:r w:rsidRPr="00C96EBB">
        <w:rPr>
          <w:rFonts w:ascii="Times New Roman" w:hAnsi="Times New Roman" w:cs="Times New Roman"/>
          <w:i/>
          <w:sz w:val="24"/>
          <w:szCs w:val="24"/>
        </w:rPr>
        <w:t xml:space="preserve"> characteristic, analytical results revealed no detectable lithium content.</w:t>
      </w:r>
      <w:r>
        <w:rPr>
          <w:rFonts w:ascii="Times New Roman" w:hAnsi="Times New Roman" w:cs="Times New Roman"/>
          <w:i/>
          <w:sz w:val="24"/>
          <w:szCs w:val="24"/>
        </w:rPr>
        <w:t xml:space="preserve"> </w:t>
      </w:r>
      <w:r w:rsidRPr="00C96EBB">
        <w:rPr>
          <w:rFonts w:ascii="Times New Roman" w:hAnsi="Times New Roman" w:cs="Times New Roman"/>
          <w:i/>
          <w:sz w:val="24"/>
          <w:szCs w:val="24"/>
        </w:rPr>
        <w:t>Nonetheless,</w:t>
      </w:r>
      <w:r>
        <w:rPr>
          <w:rFonts w:ascii="Times New Roman" w:hAnsi="Times New Roman" w:cs="Times New Roman"/>
          <w:i/>
          <w:sz w:val="24"/>
          <w:szCs w:val="24"/>
        </w:rPr>
        <w:t xml:space="preserve"> </w:t>
      </w:r>
      <w:r w:rsidRPr="00C96EBB">
        <w:rPr>
          <w:rFonts w:ascii="Times New Roman" w:hAnsi="Times New Roman" w:cs="Times New Roman"/>
          <w:i/>
          <w:sz w:val="24"/>
          <w:szCs w:val="24"/>
        </w:rPr>
        <w:t>post-flotation chemical analysis of the concentrate and tailings showed significant enrichment in silicate minerals.</w:t>
      </w:r>
      <w:r>
        <w:rPr>
          <w:rFonts w:ascii="Times New Roman" w:hAnsi="Times New Roman" w:cs="Times New Roman"/>
          <w:i/>
          <w:sz w:val="24"/>
          <w:szCs w:val="24"/>
        </w:rPr>
        <w:t xml:space="preserve"> </w:t>
      </w:r>
      <w:r w:rsidRPr="00C96EBB">
        <w:rPr>
          <w:rFonts w:ascii="Times New Roman" w:hAnsi="Times New Roman" w:cs="Times New Roman"/>
          <w:i/>
          <w:sz w:val="24"/>
          <w:szCs w:val="24"/>
        </w:rPr>
        <w:t>The concentrate contained n</w:t>
      </w:r>
      <w:r>
        <w:rPr>
          <w:rFonts w:ascii="Times New Roman" w:hAnsi="Times New Roman" w:cs="Times New Roman"/>
          <w:i/>
          <w:sz w:val="24"/>
          <w:szCs w:val="24"/>
        </w:rPr>
        <w:t>otably high silicon dioxide (SiO</w:t>
      </w:r>
      <w:r w:rsidRPr="00C96EBB">
        <w:rPr>
          <w:rFonts w:ascii="Times New Roman" w:hAnsi="Times New Roman" w:cs="Times New Roman"/>
          <w:i/>
          <w:sz w:val="24"/>
          <w:szCs w:val="24"/>
          <w:vertAlign w:val="subscript"/>
        </w:rPr>
        <w:t>2</w:t>
      </w:r>
      <w:r w:rsidRPr="00C96EBB">
        <w:rPr>
          <w:rFonts w:ascii="Times New Roman" w:hAnsi="Times New Roman" w:cs="Times New Roman"/>
          <w:i/>
          <w:sz w:val="24"/>
          <w:szCs w:val="24"/>
        </w:rPr>
        <w:t>) levels,</w:t>
      </w:r>
      <w:r>
        <w:rPr>
          <w:rFonts w:ascii="Times New Roman" w:hAnsi="Times New Roman" w:cs="Times New Roman"/>
          <w:i/>
          <w:sz w:val="24"/>
          <w:szCs w:val="24"/>
        </w:rPr>
        <w:t xml:space="preserve"> </w:t>
      </w:r>
      <w:r w:rsidRPr="00C96EBB">
        <w:rPr>
          <w:rFonts w:ascii="Times New Roman" w:hAnsi="Times New Roman" w:cs="Times New Roman"/>
          <w:i/>
          <w:sz w:val="24"/>
          <w:szCs w:val="24"/>
        </w:rPr>
        <w:t>along with appreciable amounts of Aluminum oxide (A</w:t>
      </w:r>
      <w:r>
        <w:rPr>
          <w:rFonts w:ascii="Times New Roman" w:hAnsi="Times New Roman" w:cs="Times New Roman"/>
          <w:i/>
          <w:sz w:val="24"/>
          <w:szCs w:val="24"/>
        </w:rPr>
        <w:t>1</w:t>
      </w:r>
      <w:r w:rsidRPr="00C96EBB">
        <w:rPr>
          <w:rFonts w:ascii="Times New Roman" w:hAnsi="Times New Roman" w:cs="Times New Roman"/>
          <w:i/>
          <w:sz w:val="24"/>
          <w:szCs w:val="24"/>
          <w:vertAlign w:val="subscript"/>
        </w:rPr>
        <w:t>2</w:t>
      </w:r>
      <w:r>
        <w:rPr>
          <w:rFonts w:ascii="Times New Roman" w:hAnsi="Times New Roman" w:cs="Times New Roman"/>
          <w:i/>
          <w:sz w:val="24"/>
          <w:szCs w:val="24"/>
        </w:rPr>
        <w:t>O</w:t>
      </w:r>
      <w:r w:rsidRPr="00C96EBB">
        <w:rPr>
          <w:rFonts w:ascii="Times New Roman" w:hAnsi="Times New Roman" w:cs="Times New Roman"/>
          <w:i/>
          <w:sz w:val="24"/>
          <w:szCs w:val="24"/>
          <w:vertAlign w:val="subscript"/>
        </w:rPr>
        <w:t>3</w:t>
      </w:r>
      <w:r w:rsidRPr="00C96EBB">
        <w:rPr>
          <w:rFonts w:ascii="Times New Roman" w:hAnsi="Times New Roman" w:cs="Times New Roman"/>
          <w:i/>
          <w:sz w:val="24"/>
          <w:szCs w:val="24"/>
        </w:rPr>
        <w:t>) and iron oxide (f</w:t>
      </w:r>
      <w:r>
        <w:rPr>
          <w:rFonts w:ascii="Times New Roman" w:hAnsi="Times New Roman" w:cs="Times New Roman"/>
          <w:i/>
          <w:sz w:val="24"/>
          <w:szCs w:val="24"/>
        </w:rPr>
        <w:t>e</w:t>
      </w:r>
      <w:r w:rsidRPr="00C96EBB">
        <w:rPr>
          <w:rFonts w:ascii="Times New Roman" w:hAnsi="Times New Roman" w:cs="Times New Roman"/>
          <w:i/>
          <w:sz w:val="24"/>
          <w:szCs w:val="24"/>
          <w:vertAlign w:val="subscript"/>
        </w:rPr>
        <w:t>2</w:t>
      </w:r>
      <w:r w:rsidRPr="00C96EBB">
        <w:rPr>
          <w:rFonts w:ascii="Times New Roman" w:hAnsi="Times New Roman" w:cs="Times New Roman"/>
          <w:i/>
          <w:sz w:val="24"/>
          <w:szCs w:val="24"/>
        </w:rPr>
        <w:t>O</w:t>
      </w:r>
      <w:r w:rsidRPr="00C96EBB">
        <w:rPr>
          <w:rFonts w:ascii="Times New Roman" w:hAnsi="Times New Roman" w:cs="Times New Roman"/>
          <w:i/>
          <w:sz w:val="24"/>
          <w:szCs w:val="24"/>
          <w:vertAlign w:val="subscript"/>
        </w:rPr>
        <w:t>3</w:t>
      </w:r>
      <w:r w:rsidRPr="00C96EBB">
        <w:rPr>
          <w:rFonts w:ascii="Times New Roman" w:hAnsi="Times New Roman" w:cs="Times New Roman"/>
          <w:i/>
          <w:sz w:val="24"/>
          <w:szCs w:val="24"/>
        </w:rPr>
        <w:t>).</w:t>
      </w:r>
    </w:p>
    <w:p w14:paraId="1C7CE0F1" w14:textId="77777777" w:rsidR="00357D87" w:rsidRPr="00C96EBB" w:rsidRDefault="00357D87" w:rsidP="00C96EBB">
      <w:pPr>
        <w:spacing w:line="480" w:lineRule="auto"/>
        <w:jc w:val="both"/>
        <w:rPr>
          <w:rFonts w:ascii="Times New Roman" w:hAnsi="Times New Roman" w:cs="Times New Roman"/>
          <w:i/>
          <w:sz w:val="24"/>
          <w:szCs w:val="24"/>
        </w:rPr>
      </w:pPr>
    </w:p>
    <w:p w14:paraId="6DFBD19B" w14:textId="77777777" w:rsidR="00C96EBB" w:rsidRPr="00C96EBB" w:rsidRDefault="00C96EBB" w:rsidP="00C96EBB">
      <w:pPr>
        <w:jc w:val="both"/>
        <w:rPr>
          <w:rFonts w:ascii="Times New Roman" w:hAnsi="Times New Roman" w:cs="Times New Roman"/>
          <w:b/>
          <w:i/>
          <w:sz w:val="24"/>
          <w:szCs w:val="24"/>
        </w:rPr>
      </w:pPr>
      <w:r w:rsidRPr="00C96EBB">
        <w:rPr>
          <w:rFonts w:ascii="Times New Roman" w:hAnsi="Times New Roman" w:cs="Times New Roman"/>
          <w:b/>
          <w:i/>
          <w:sz w:val="24"/>
          <w:szCs w:val="24"/>
        </w:rPr>
        <w:br w:type="page"/>
      </w:r>
    </w:p>
    <w:p w14:paraId="7DCE32D2" w14:textId="26999BD4" w:rsidR="00357D87" w:rsidRPr="00AD49A6" w:rsidRDefault="00357D87" w:rsidP="00357D87">
      <w:pPr>
        <w:spacing w:line="24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TABLE OF CONTENTS</w:t>
      </w:r>
    </w:p>
    <w:p w14:paraId="6A80A81C"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Title Page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roofErr w:type="spellStart"/>
      <w:r>
        <w:rPr>
          <w:rFonts w:ascii="Times New Roman" w:hAnsi="Times New Roman" w:cs="Times New Roman"/>
          <w:sz w:val="24"/>
          <w:szCs w:val="24"/>
        </w:rPr>
        <w:t>i</w:t>
      </w:r>
      <w:proofErr w:type="spellEnd"/>
    </w:p>
    <w:p w14:paraId="64BE23E5"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Certification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w:t>
      </w:r>
    </w:p>
    <w:p w14:paraId="6D73ED58"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Dedication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iii</w:t>
      </w:r>
    </w:p>
    <w:p w14:paraId="13652B0E"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Acknowledgements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iv</w:t>
      </w:r>
    </w:p>
    <w:p w14:paraId="2B3162B9"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Abstract</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v</w:t>
      </w:r>
    </w:p>
    <w:p w14:paraId="20A5143F" w14:textId="77777777" w:rsidR="00357D87"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Table of Contents</w:t>
      </w:r>
    </w:p>
    <w:p w14:paraId="780681D6" w14:textId="77777777" w:rsidR="00357D87" w:rsidRDefault="00357D87" w:rsidP="00357D87">
      <w:pPr>
        <w:spacing w:line="240" w:lineRule="auto"/>
        <w:rPr>
          <w:rFonts w:ascii="Times New Roman" w:hAnsi="Times New Roman" w:cs="Times New Roman"/>
          <w:sz w:val="24"/>
          <w:szCs w:val="24"/>
        </w:rPr>
      </w:pPr>
      <w:r>
        <w:rPr>
          <w:rFonts w:ascii="Times New Roman" w:hAnsi="Times New Roman" w:cs="Times New Roman"/>
          <w:sz w:val="24"/>
          <w:szCs w:val="24"/>
        </w:rPr>
        <w:t xml:space="preserve">List of tables </w:t>
      </w:r>
    </w:p>
    <w:p w14:paraId="2CAFDD7D" w14:textId="77777777" w:rsidR="00357D87" w:rsidRPr="00983482" w:rsidRDefault="00357D87" w:rsidP="00357D87">
      <w:pPr>
        <w:spacing w:line="240" w:lineRule="auto"/>
        <w:rPr>
          <w:rFonts w:ascii="Times New Roman" w:hAnsi="Times New Roman" w:cs="Times New Roman"/>
          <w:sz w:val="24"/>
          <w:szCs w:val="24"/>
        </w:rPr>
      </w:pPr>
      <w:r>
        <w:rPr>
          <w:rFonts w:ascii="Times New Roman" w:hAnsi="Times New Roman" w:cs="Times New Roman"/>
          <w:sz w:val="24"/>
          <w:szCs w:val="24"/>
        </w:rPr>
        <w:t xml:space="preserve">List of figures </w:t>
      </w:r>
    </w:p>
    <w:p w14:paraId="71D0C9DE"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Chapter One – Introduction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DD3219" w14:textId="77777777" w:rsidR="00357D87" w:rsidRPr="00091B31" w:rsidRDefault="00357D87" w:rsidP="00357D87">
      <w:pPr>
        <w:pStyle w:val="ListParagraph"/>
        <w:numPr>
          <w:ilvl w:val="1"/>
          <w:numId w:val="3"/>
        </w:numPr>
        <w:spacing w:line="240" w:lineRule="auto"/>
        <w:rPr>
          <w:rFonts w:ascii="Times New Roman" w:hAnsi="Times New Roman" w:cs="Times New Roman"/>
          <w:sz w:val="24"/>
          <w:szCs w:val="24"/>
        </w:rPr>
      </w:pPr>
      <w:r w:rsidRPr="00091B31">
        <w:rPr>
          <w:rFonts w:ascii="Times New Roman" w:hAnsi="Times New Roman" w:cs="Times New Roman"/>
          <w:sz w:val="24"/>
          <w:szCs w:val="24"/>
        </w:rPr>
        <w:t xml:space="preserve">Aims </w:t>
      </w:r>
    </w:p>
    <w:p w14:paraId="4DD7CB03" w14:textId="77777777" w:rsidR="00357D87" w:rsidRPr="00091B31" w:rsidRDefault="00357D87" w:rsidP="00357D87">
      <w:pPr>
        <w:pStyle w:val="ListParagraph"/>
        <w:numPr>
          <w:ilvl w:val="1"/>
          <w:numId w:val="3"/>
        </w:numPr>
        <w:spacing w:line="240" w:lineRule="auto"/>
        <w:rPr>
          <w:rFonts w:ascii="Times New Roman" w:hAnsi="Times New Roman" w:cs="Times New Roman"/>
          <w:sz w:val="24"/>
          <w:szCs w:val="24"/>
        </w:rPr>
      </w:pPr>
      <w:r w:rsidRPr="00091B31">
        <w:rPr>
          <w:rFonts w:ascii="Times New Roman" w:hAnsi="Times New Roman" w:cs="Times New Roman"/>
          <w:sz w:val="24"/>
          <w:szCs w:val="24"/>
        </w:rPr>
        <w:t xml:space="preserve"> Objectives</w:t>
      </w:r>
      <w:r w:rsidRPr="00091B31">
        <w:rPr>
          <w:rFonts w:ascii="Times New Roman" w:hAnsi="Times New Roman" w:cs="Times New Roman"/>
          <w:sz w:val="24"/>
          <w:szCs w:val="24"/>
        </w:rPr>
        <w:tab/>
      </w:r>
      <w:r w:rsidRPr="00091B31">
        <w:rPr>
          <w:rFonts w:ascii="Times New Roman" w:hAnsi="Times New Roman" w:cs="Times New Roman"/>
          <w:sz w:val="24"/>
          <w:szCs w:val="24"/>
        </w:rPr>
        <w:tab/>
      </w:r>
      <w:r w:rsidRPr="00091B31">
        <w:rPr>
          <w:rFonts w:ascii="Times New Roman" w:hAnsi="Times New Roman" w:cs="Times New Roman"/>
          <w:sz w:val="24"/>
          <w:szCs w:val="24"/>
        </w:rPr>
        <w:tab/>
      </w:r>
      <w:r w:rsidRPr="00091B31">
        <w:rPr>
          <w:rFonts w:ascii="Times New Roman" w:hAnsi="Times New Roman" w:cs="Times New Roman"/>
          <w:sz w:val="24"/>
          <w:szCs w:val="24"/>
        </w:rPr>
        <w:tab/>
      </w:r>
      <w:r w:rsidRPr="00091B31">
        <w:rPr>
          <w:rFonts w:ascii="Times New Roman" w:hAnsi="Times New Roman" w:cs="Times New Roman"/>
          <w:sz w:val="24"/>
          <w:szCs w:val="24"/>
        </w:rPr>
        <w:tab/>
      </w:r>
      <w:r w:rsidRPr="00091B31">
        <w:rPr>
          <w:rFonts w:ascii="Times New Roman" w:hAnsi="Times New Roman" w:cs="Times New Roman"/>
          <w:sz w:val="24"/>
          <w:szCs w:val="24"/>
        </w:rPr>
        <w:tab/>
      </w:r>
      <w:r w:rsidRPr="00091B31">
        <w:rPr>
          <w:rFonts w:ascii="Times New Roman" w:hAnsi="Times New Roman" w:cs="Times New Roman"/>
          <w:sz w:val="24"/>
          <w:szCs w:val="24"/>
        </w:rPr>
        <w:tab/>
      </w:r>
      <w:r w:rsidRPr="00091B31">
        <w:rPr>
          <w:rFonts w:ascii="Times New Roman" w:hAnsi="Times New Roman" w:cs="Times New Roman"/>
          <w:sz w:val="24"/>
          <w:szCs w:val="24"/>
        </w:rPr>
        <w:tab/>
      </w:r>
      <w:r w:rsidRPr="00091B31">
        <w:rPr>
          <w:rFonts w:ascii="Times New Roman" w:hAnsi="Times New Roman" w:cs="Times New Roman"/>
          <w:sz w:val="24"/>
          <w:szCs w:val="24"/>
        </w:rPr>
        <w:tab/>
      </w:r>
      <w:r>
        <w:rPr>
          <w:rFonts w:ascii="Times New Roman" w:hAnsi="Times New Roman" w:cs="Times New Roman"/>
          <w:sz w:val="24"/>
          <w:szCs w:val="24"/>
        </w:rPr>
        <w:tab/>
      </w:r>
      <w:r w:rsidRPr="00091B31">
        <w:rPr>
          <w:rFonts w:ascii="Times New Roman" w:hAnsi="Times New Roman" w:cs="Times New Roman"/>
          <w:sz w:val="24"/>
          <w:szCs w:val="24"/>
        </w:rPr>
        <w:t>1</w:t>
      </w:r>
    </w:p>
    <w:p w14:paraId="6A941B83" w14:textId="77777777" w:rsidR="00357D87" w:rsidRPr="00983482" w:rsidRDefault="00357D87" w:rsidP="00357D87">
      <w:pPr>
        <w:spacing w:line="240" w:lineRule="auto"/>
        <w:rPr>
          <w:rFonts w:ascii="Times New Roman" w:hAnsi="Times New Roman" w:cs="Times New Roman"/>
          <w:sz w:val="24"/>
          <w:szCs w:val="24"/>
        </w:rPr>
      </w:pPr>
      <w:r>
        <w:rPr>
          <w:rFonts w:ascii="Times New Roman" w:hAnsi="Times New Roman" w:cs="Times New Roman"/>
          <w:sz w:val="24"/>
          <w:szCs w:val="24"/>
        </w:rPr>
        <w:t>1.3</w:t>
      </w:r>
      <w:r w:rsidRPr="00983482">
        <w:rPr>
          <w:rFonts w:ascii="Times New Roman" w:hAnsi="Times New Roman" w:cs="Times New Roman"/>
          <w:sz w:val="24"/>
          <w:szCs w:val="24"/>
        </w:rPr>
        <w:t>Statement of the Problem</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4EF0603B" w14:textId="77777777" w:rsidR="00357D87" w:rsidRPr="00983482" w:rsidRDefault="00357D87" w:rsidP="00357D87">
      <w:pPr>
        <w:spacing w:line="240" w:lineRule="auto"/>
        <w:rPr>
          <w:rFonts w:ascii="Times New Roman" w:hAnsi="Times New Roman" w:cs="Times New Roman"/>
          <w:sz w:val="24"/>
          <w:szCs w:val="24"/>
        </w:rPr>
      </w:pPr>
      <w:r>
        <w:rPr>
          <w:rFonts w:ascii="Times New Roman" w:hAnsi="Times New Roman" w:cs="Times New Roman"/>
          <w:sz w:val="24"/>
          <w:szCs w:val="24"/>
        </w:rPr>
        <w:t>1.4</w:t>
      </w:r>
      <w:r w:rsidRPr="00983482">
        <w:rPr>
          <w:rFonts w:ascii="Times New Roman" w:hAnsi="Times New Roman" w:cs="Times New Roman"/>
          <w:sz w:val="24"/>
          <w:szCs w:val="24"/>
        </w:rPr>
        <w:t xml:space="preserve"> Justification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w:t>
      </w:r>
    </w:p>
    <w:p w14:paraId="76A8A9FF" w14:textId="77777777" w:rsidR="00357D87" w:rsidRDefault="00357D87" w:rsidP="00357D87">
      <w:pPr>
        <w:spacing w:line="240" w:lineRule="auto"/>
        <w:rPr>
          <w:rFonts w:ascii="Times New Roman" w:hAnsi="Times New Roman" w:cs="Times New Roman"/>
          <w:sz w:val="24"/>
          <w:szCs w:val="24"/>
        </w:rPr>
      </w:pPr>
      <w:r>
        <w:rPr>
          <w:rFonts w:ascii="Times New Roman" w:hAnsi="Times New Roman" w:cs="Times New Roman"/>
          <w:sz w:val="24"/>
          <w:szCs w:val="24"/>
        </w:rPr>
        <w:t>1.5</w:t>
      </w:r>
      <w:r w:rsidRPr="00983482">
        <w:rPr>
          <w:rFonts w:ascii="Times New Roman" w:hAnsi="Times New Roman" w:cs="Times New Roman"/>
          <w:sz w:val="24"/>
          <w:szCs w:val="24"/>
        </w:rPr>
        <w:t>Scope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 xml:space="preserve">  </w:t>
      </w:r>
      <w:r>
        <w:rPr>
          <w:rFonts w:ascii="Times New Roman" w:hAnsi="Times New Roman" w:cs="Times New Roman"/>
          <w:sz w:val="24"/>
          <w:szCs w:val="24"/>
        </w:rPr>
        <w:tab/>
      </w:r>
      <w:r>
        <w:rPr>
          <w:rFonts w:ascii="Times New Roman" w:hAnsi="Times New Roman" w:cs="Times New Roman"/>
          <w:sz w:val="24"/>
          <w:szCs w:val="24"/>
        </w:rPr>
        <w:tab/>
        <w:t>3</w:t>
      </w:r>
    </w:p>
    <w:p w14:paraId="3F8E916D" w14:textId="77777777" w:rsidR="00357D87" w:rsidRPr="00983482" w:rsidRDefault="00357D87" w:rsidP="00357D87">
      <w:pPr>
        <w:spacing w:line="240" w:lineRule="auto"/>
        <w:rPr>
          <w:rFonts w:ascii="Times New Roman" w:hAnsi="Times New Roman" w:cs="Times New Roman"/>
          <w:sz w:val="24"/>
          <w:szCs w:val="24"/>
        </w:rPr>
      </w:pPr>
      <w:r>
        <w:rPr>
          <w:rFonts w:ascii="Times New Roman" w:hAnsi="Times New Roman" w:cs="Times New Roman"/>
          <w:sz w:val="24"/>
          <w:szCs w:val="24"/>
        </w:rPr>
        <w:t>1.6 limitation of the study</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3</w:t>
      </w:r>
    </w:p>
    <w:p w14:paraId="5B6DCAC1"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Chapter Two – Literature Review</w:t>
      </w:r>
      <w:r>
        <w:rPr>
          <w:rFonts w:ascii="Times New Roman" w:hAnsi="Times New Roman" w:cs="Times New Roman"/>
          <w:sz w:val="24"/>
          <w:szCs w:val="24"/>
        </w:rPr>
        <w:tab/>
      </w:r>
    </w:p>
    <w:p w14:paraId="1E0824E2"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2.1 Physical and Chemical Properties of Lithium and Other Critical Minerals</w:t>
      </w:r>
      <w:r>
        <w:rPr>
          <w:rFonts w:ascii="Times New Roman" w:hAnsi="Times New Roman" w:cs="Times New Roman"/>
          <w:sz w:val="24"/>
          <w:szCs w:val="24"/>
        </w:rPr>
        <w:tab/>
      </w:r>
      <w:r>
        <w:rPr>
          <w:rFonts w:ascii="Times New Roman" w:hAnsi="Times New Roman" w:cs="Times New Roman"/>
          <w:sz w:val="24"/>
          <w:szCs w:val="24"/>
        </w:rPr>
        <w:tab/>
        <w:t>4</w:t>
      </w:r>
    </w:p>
    <w:p w14:paraId="397BB29E"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2.2 Formation and Occurrence of Lithium and Other Critical Minerals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8</w:t>
      </w:r>
    </w:p>
    <w:p w14:paraId="598019EF"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2.3 Industrial Applications of Lithium and Other Critical Minerals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226FCB0E" w14:textId="77777777" w:rsidR="00357D87" w:rsidRPr="00983482" w:rsidRDefault="00357D87" w:rsidP="00357D87">
      <w:pPr>
        <w:spacing w:line="240" w:lineRule="auto"/>
        <w:rPr>
          <w:rFonts w:ascii="Times New Roman" w:hAnsi="Times New Roman" w:cs="Times New Roman"/>
          <w:sz w:val="24"/>
          <w:szCs w:val="24"/>
        </w:rPr>
      </w:pPr>
      <w:r>
        <w:rPr>
          <w:rFonts w:ascii="Times New Roman" w:hAnsi="Times New Roman" w:cs="Times New Roman"/>
          <w:sz w:val="24"/>
          <w:szCs w:val="24"/>
        </w:rPr>
        <w:t xml:space="preserve">2.4 Froth Flotation of the </w:t>
      </w:r>
      <w:proofErr w:type="spellStart"/>
      <w:r>
        <w:rPr>
          <w:rFonts w:ascii="Times New Roman" w:hAnsi="Times New Roman" w:cs="Times New Roman"/>
          <w:sz w:val="24"/>
          <w:szCs w:val="24"/>
        </w:rPr>
        <w:t>Spodumenic</w:t>
      </w:r>
      <w:proofErr w:type="spellEnd"/>
      <w:r>
        <w:rPr>
          <w:rFonts w:ascii="Times New Roman" w:hAnsi="Times New Roman" w:cs="Times New Roman"/>
          <w:sz w:val="24"/>
          <w:szCs w:val="24"/>
        </w:rPr>
        <w:t xml:space="preserve"> Ore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35CD9AC6"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Chapter Three – Materials and Methods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2BB76ABC"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3.1 Description of the Study Area</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14-15</w:t>
      </w:r>
    </w:p>
    <w:p w14:paraId="368668BE"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3.2 Sample Collection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15-18</w:t>
      </w:r>
    </w:p>
    <w:p w14:paraId="5D6D0E93" w14:textId="77777777" w:rsidR="00357D87" w:rsidRPr="00983482" w:rsidRDefault="00357D87" w:rsidP="00357D87">
      <w:pPr>
        <w:spacing w:line="240" w:lineRule="auto"/>
        <w:rPr>
          <w:rFonts w:ascii="Times New Roman" w:hAnsi="Times New Roman" w:cs="Times New Roman"/>
          <w:sz w:val="24"/>
          <w:szCs w:val="24"/>
        </w:rPr>
      </w:pPr>
      <w:r>
        <w:rPr>
          <w:rFonts w:ascii="Times New Roman" w:hAnsi="Times New Roman" w:cs="Times New Roman"/>
          <w:sz w:val="24"/>
          <w:szCs w:val="24"/>
        </w:rPr>
        <w:t xml:space="preserve">3.3 Sample Preparation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18=19</w:t>
      </w:r>
    </w:p>
    <w:p w14:paraId="3BD4F72B" w14:textId="77777777" w:rsidR="00357D87"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3.4 Laboratory Procedures of Froth Flotation of the Ores</w:t>
      </w:r>
      <w:r>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18</w:t>
      </w:r>
    </w:p>
    <w:p w14:paraId="0F4C2F9D"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Chapter Four – Results and Discussion</w:t>
      </w:r>
      <w:r>
        <w:rPr>
          <w:rFonts w:ascii="Times New Roman" w:hAnsi="Times New Roman" w:cs="Times New Roman"/>
          <w:sz w:val="24"/>
          <w:szCs w:val="24"/>
        </w:rPr>
        <w:tab/>
      </w:r>
    </w:p>
    <w:p w14:paraId="78CB42F1"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4.1 Grades of the Ore</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20-21</w:t>
      </w:r>
    </w:p>
    <w:p w14:paraId="28D41E80" w14:textId="77777777" w:rsidR="00357D87"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lastRenderedPageBreak/>
        <w:t>4.2 Result of the Froth Flotation Procedures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22</w:t>
      </w:r>
    </w:p>
    <w:p w14:paraId="6CA2CD38" w14:textId="77777777" w:rsidR="00357D87" w:rsidRPr="00983482" w:rsidRDefault="00357D87" w:rsidP="00357D87">
      <w:pPr>
        <w:spacing w:line="240" w:lineRule="auto"/>
        <w:rPr>
          <w:rFonts w:ascii="Times New Roman" w:hAnsi="Times New Roman" w:cs="Times New Roman"/>
          <w:sz w:val="24"/>
          <w:szCs w:val="24"/>
        </w:rPr>
      </w:pPr>
      <w:r>
        <w:rPr>
          <w:rFonts w:ascii="Times New Roman" w:hAnsi="Times New Roman" w:cs="Times New Roman"/>
          <w:sz w:val="24"/>
          <w:szCs w:val="24"/>
        </w:rPr>
        <w:t>4.3</w:t>
      </w:r>
      <w:r>
        <w:rPr>
          <w:rFonts w:ascii="Times New Roman" w:hAnsi="Times New Roman" w:cs="Times New Roman"/>
          <w:sz w:val="24"/>
          <w:szCs w:val="24"/>
        </w:rPr>
        <w:tab/>
        <w:t xml:space="preserve">Change </w:t>
      </w:r>
      <w:proofErr w:type="gramStart"/>
      <w:r>
        <w:rPr>
          <w:rFonts w:ascii="Times New Roman" w:hAnsi="Times New Roman" w:cs="Times New Roman"/>
          <w:sz w:val="24"/>
          <w:szCs w:val="24"/>
        </w:rPr>
        <w:t>In</w:t>
      </w:r>
      <w:proofErr w:type="gramEnd"/>
      <w:r>
        <w:rPr>
          <w:rFonts w:ascii="Times New Roman" w:hAnsi="Times New Roman" w:cs="Times New Roman"/>
          <w:sz w:val="24"/>
          <w:szCs w:val="24"/>
        </w:rPr>
        <w:t xml:space="preserve"> The Concentration After Beneficiation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25-26</w:t>
      </w:r>
    </w:p>
    <w:p w14:paraId="3CA7CA71"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Chapter Five – Conclusion and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0C0E1683"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5.1 Conclusion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w:t>
      </w:r>
    </w:p>
    <w:p w14:paraId="138261AE" w14:textId="77777777" w:rsidR="00357D87" w:rsidRPr="00983482"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5.2 Recommendations</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27-28</w:t>
      </w:r>
    </w:p>
    <w:p w14:paraId="0BEA0BA2" w14:textId="77777777" w:rsidR="00357D87" w:rsidRDefault="00357D87" w:rsidP="00357D87">
      <w:pPr>
        <w:spacing w:line="240" w:lineRule="auto"/>
        <w:rPr>
          <w:rFonts w:ascii="Times New Roman" w:hAnsi="Times New Roman" w:cs="Times New Roman"/>
          <w:sz w:val="24"/>
          <w:szCs w:val="24"/>
        </w:rPr>
      </w:pPr>
      <w:r w:rsidRPr="00983482">
        <w:rPr>
          <w:rFonts w:ascii="Times New Roman" w:hAnsi="Times New Roman" w:cs="Times New Roman"/>
          <w:sz w:val="24"/>
          <w:szCs w:val="24"/>
        </w:rPr>
        <w:t xml:space="preserve">References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29-30</w:t>
      </w:r>
    </w:p>
    <w:p w14:paraId="21827CA9" w14:textId="77777777" w:rsidR="008E4534" w:rsidRDefault="008E4534">
      <w:pPr>
        <w:rPr>
          <w:rFonts w:ascii="Times New Roman" w:hAnsi="Times New Roman" w:cs="Times New Roman"/>
          <w:sz w:val="24"/>
          <w:szCs w:val="24"/>
        </w:rPr>
      </w:pPr>
      <w:r>
        <w:rPr>
          <w:rFonts w:ascii="Times New Roman" w:hAnsi="Times New Roman" w:cs="Times New Roman"/>
          <w:sz w:val="24"/>
          <w:szCs w:val="24"/>
        </w:rPr>
        <w:br w:type="page"/>
      </w:r>
    </w:p>
    <w:p w14:paraId="2CCCFAE7" w14:textId="7AC34ECF" w:rsidR="00357D87" w:rsidRPr="008E4534" w:rsidRDefault="00357D87" w:rsidP="008E4534">
      <w:pPr>
        <w:spacing w:line="240" w:lineRule="auto"/>
        <w:jc w:val="center"/>
        <w:rPr>
          <w:rFonts w:ascii="Times New Roman" w:hAnsi="Times New Roman" w:cs="Times New Roman"/>
          <w:b/>
          <w:sz w:val="24"/>
          <w:szCs w:val="24"/>
        </w:rPr>
      </w:pPr>
      <w:r w:rsidRPr="008E4534">
        <w:rPr>
          <w:rFonts w:ascii="Times New Roman" w:hAnsi="Times New Roman" w:cs="Times New Roman"/>
          <w:b/>
          <w:sz w:val="24"/>
          <w:szCs w:val="24"/>
        </w:rPr>
        <w:lastRenderedPageBreak/>
        <w:t xml:space="preserve">List of </w:t>
      </w:r>
      <w:r w:rsidR="008E4534" w:rsidRPr="008E4534">
        <w:rPr>
          <w:rFonts w:ascii="Times New Roman" w:hAnsi="Times New Roman" w:cs="Times New Roman"/>
          <w:b/>
          <w:sz w:val="24"/>
          <w:szCs w:val="24"/>
        </w:rPr>
        <w:t>Figures</w:t>
      </w:r>
    </w:p>
    <w:p w14:paraId="4EC23A79" w14:textId="528FDA6C" w:rsidR="00357D87" w:rsidRPr="00811D56" w:rsidRDefault="00357D87" w:rsidP="00357D87">
      <w:pPr>
        <w:spacing w:line="240" w:lineRule="auto"/>
        <w:rPr>
          <w:rFonts w:ascii="Times New Roman" w:hAnsi="Times New Roman" w:cs="Times New Roman"/>
          <w:sz w:val="24"/>
          <w:szCs w:val="24"/>
        </w:rPr>
      </w:pPr>
      <w:r w:rsidRPr="00811D56">
        <w:rPr>
          <w:rFonts w:ascii="Times New Roman" w:hAnsi="Times New Roman" w:cs="Times New Roman"/>
          <w:sz w:val="24"/>
          <w:szCs w:val="24"/>
        </w:rPr>
        <w:t xml:space="preserve">Fig 3.1: Map </w:t>
      </w:r>
      <w:proofErr w:type="gramStart"/>
      <w:r w:rsidRPr="00811D56">
        <w:rPr>
          <w:rFonts w:ascii="Times New Roman" w:hAnsi="Times New Roman" w:cs="Times New Roman"/>
          <w:sz w:val="24"/>
          <w:szCs w:val="24"/>
        </w:rPr>
        <w:t>Of</w:t>
      </w:r>
      <w:proofErr w:type="gramEnd"/>
      <w:r w:rsidRPr="00811D56">
        <w:rPr>
          <w:rFonts w:ascii="Times New Roman" w:hAnsi="Times New Roman" w:cs="Times New Roman"/>
          <w:sz w:val="24"/>
          <w:szCs w:val="24"/>
        </w:rPr>
        <w:t xml:space="preserve"> </w:t>
      </w:r>
      <w:r w:rsidR="00FE435D">
        <w:rPr>
          <w:rFonts w:ascii="Times New Roman" w:hAnsi="Times New Roman" w:cs="Times New Roman"/>
          <w:sz w:val="24"/>
          <w:szCs w:val="24"/>
        </w:rPr>
        <w:t>Kwara</w:t>
      </w:r>
      <w:r w:rsidRPr="00811D56">
        <w:rPr>
          <w:rFonts w:ascii="Times New Roman" w:hAnsi="Times New Roman" w:cs="Times New Roman"/>
          <w:sz w:val="24"/>
          <w:szCs w:val="24"/>
        </w:rPr>
        <w:t xml:space="preserve"> State Showing The Location </w:t>
      </w:r>
      <w:r>
        <w:rPr>
          <w:rFonts w:ascii="Times New Roman" w:hAnsi="Times New Roman" w:cs="Times New Roman"/>
          <w:sz w:val="24"/>
          <w:szCs w:val="24"/>
        </w:rPr>
        <w:t xml:space="preserve">of Lade </w:t>
      </w:r>
      <w:proofErr w:type="spellStart"/>
      <w:r>
        <w:rPr>
          <w:rFonts w:ascii="Times New Roman" w:hAnsi="Times New Roman" w:cs="Times New Roman"/>
          <w:sz w:val="24"/>
          <w:szCs w:val="24"/>
        </w:rPr>
        <w:t>Pategi</w:t>
      </w:r>
      <w:proofErr w:type="spellEnd"/>
      <w:r>
        <w:rPr>
          <w:rFonts w:ascii="Times New Roman" w:hAnsi="Times New Roman" w:cs="Times New Roman"/>
          <w:sz w:val="24"/>
          <w:szCs w:val="24"/>
        </w:rPr>
        <w:t xml:space="preserve"> Local Government </w:t>
      </w:r>
      <w:r>
        <w:rPr>
          <w:rFonts w:ascii="Times New Roman" w:hAnsi="Times New Roman" w:cs="Times New Roman"/>
          <w:sz w:val="24"/>
          <w:szCs w:val="24"/>
        </w:rPr>
        <w:tab/>
        <w:t>10</w:t>
      </w:r>
    </w:p>
    <w:p w14:paraId="0C4A0389" w14:textId="77777777" w:rsidR="00357D87" w:rsidRPr="00811D56" w:rsidRDefault="00357D87" w:rsidP="00357D87">
      <w:pPr>
        <w:spacing w:line="240" w:lineRule="auto"/>
        <w:rPr>
          <w:rFonts w:ascii="Times New Roman" w:hAnsi="Times New Roman" w:cs="Times New Roman"/>
          <w:sz w:val="24"/>
          <w:szCs w:val="24"/>
        </w:rPr>
      </w:pPr>
      <w:r w:rsidRPr="00811D56">
        <w:rPr>
          <w:rFonts w:ascii="Times New Roman" w:hAnsi="Times New Roman" w:cs="Times New Roman"/>
          <w:sz w:val="24"/>
          <w:szCs w:val="24"/>
        </w:rPr>
        <w:t xml:space="preserve">Fig 3.2 </w:t>
      </w:r>
      <w:proofErr w:type="spellStart"/>
      <w:r w:rsidRPr="00811D56">
        <w:rPr>
          <w:rFonts w:ascii="Times New Roman" w:hAnsi="Times New Roman" w:cs="Times New Roman"/>
          <w:sz w:val="24"/>
          <w:szCs w:val="24"/>
        </w:rPr>
        <w:t>Spodumenic</w:t>
      </w:r>
      <w:proofErr w:type="spellEnd"/>
      <w:r w:rsidRPr="00811D56">
        <w:rPr>
          <w:rFonts w:ascii="Times New Roman" w:hAnsi="Times New Roman" w:cs="Times New Roman"/>
          <w:sz w:val="24"/>
          <w:szCs w:val="24"/>
        </w:rPr>
        <w:t xml:space="preserve"> Rock</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0E764E81" w14:textId="77777777" w:rsidR="00357D87" w:rsidRPr="00811D56" w:rsidRDefault="00357D87" w:rsidP="00357D87">
      <w:pPr>
        <w:spacing w:line="240" w:lineRule="auto"/>
        <w:rPr>
          <w:rFonts w:ascii="Times New Roman" w:hAnsi="Times New Roman" w:cs="Times New Roman"/>
          <w:sz w:val="24"/>
          <w:szCs w:val="24"/>
        </w:rPr>
      </w:pPr>
      <w:r w:rsidRPr="00811D56">
        <w:rPr>
          <w:rFonts w:ascii="Times New Roman" w:hAnsi="Times New Roman" w:cs="Times New Roman"/>
          <w:sz w:val="24"/>
          <w:szCs w:val="24"/>
        </w:rPr>
        <w:t xml:space="preserve">Fig 3.3 </w:t>
      </w:r>
      <w:proofErr w:type="spellStart"/>
      <w:r w:rsidRPr="00811D56">
        <w:rPr>
          <w:rFonts w:ascii="Times New Roman" w:hAnsi="Times New Roman" w:cs="Times New Roman"/>
          <w:sz w:val="24"/>
          <w:szCs w:val="24"/>
        </w:rPr>
        <w:t>Geoligic</w:t>
      </w:r>
      <w:proofErr w:type="spellEnd"/>
      <w:r w:rsidRPr="00811D56">
        <w:rPr>
          <w:rFonts w:ascii="Times New Roman" w:hAnsi="Times New Roman" w:cs="Times New Roman"/>
          <w:sz w:val="24"/>
          <w:szCs w:val="24"/>
        </w:rPr>
        <w:t xml:space="preserve"> Hammer</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11</w:t>
      </w:r>
    </w:p>
    <w:p w14:paraId="6BAE5306" w14:textId="77777777" w:rsidR="00357D87" w:rsidRPr="00811D56" w:rsidRDefault="00357D87" w:rsidP="00357D87">
      <w:pPr>
        <w:spacing w:line="240" w:lineRule="auto"/>
        <w:rPr>
          <w:rFonts w:ascii="Times New Roman" w:hAnsi="Times New Roman" w:cs="Times New Roman"/>
          <w:sz w:val="24"/>
          <w:szCs w:val="24"/>
        </w:rPr>
      </w:pPr>
      <w:r w:rsidRPr="00811D56">
        <w:rPr>
          <w:rFonts w:ascii="Times New Roman" w:hAnsi="Times New Roman" w:cs="Times New Roman"/>
          <w:sz w:val="24"/>
          <w:szCs w:val="24"/>
        </w:rPr>
        <w:t xml:space="preserve">Fig 3.4 Jaw Crusher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19B3F4CF" w14:textId="77777777" w:rsidR="00357D87" w:rsidRPr="00811D56" w:rsidRDefault="00357D87" w:rsidP="00357D87">
      <w:pPr>
        <w:spacing w:line="240" w:lineRule="auto"/>
        <w:rPr>
          <w:rFonts w:ascii="Times New Roman" w:hAnsi="Times New Roman" w:cs="Times New Roman"/>
          <w:sz w:val="24"/>
          <w:szCs w:val="24"/>
        </w:rPr>
      </w:pPr>
      <w:r w:rsidRPr="00811D56">
        <w:rPr>
          <w:rFonts w:ascii="Times New Roman" w:hAnsi="Times New Roman" w:cs="Times New Roman"/>
          <w:sz w:val="24"/>
          <w:szCs w:val="24"/>
        </w:rPr>
        <w:t>Fig 3.5: Ball Mill</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12</w:t>
      </w:r>
    </w:p>
    <w:p w14:paraId="27C364C5" w14:textId="77777777" w:rsidR="00357D87" w:rsidRPr="00811D56" w:rsidRDefault="00357D87" w:rsidP="00357D87">
      <w:pPr>
        <w:spacing w:line="240" w:lineRule="auto"/>
        <w:rPr>
          <w:rFonts w:ascii="Times New Roman" w:hAnsi="Times New Roman" w:cs="Times New Roman"/>
          <w:sz w:val="24"/>
          <w:szCs w:val="24"/>
        </w:rPr>
      </w:pPr>
      <w:r w:rsidRPr="00811D56">
        <w:rPr>
          <w:rFonts w:ascii="Times New Roman" w:hAnsi="Times New Roman" w:cs="Times New Roman"/>
          <w:sz w:val="24"/>
          <w:szCs w:val="24"/>
        </w:rPr>
        <w:t xml:space="preserve">Fig 3.6:  Sieved Mineral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13</w:t>
      </w:r>
    </w:p>
    <w:p w14:paraId="0DFD9C8E" w14:textId="77777777" w:rsidR="00357D87" w:rsidRPr="00983482" w:rsidRDefault="00357D87" w:rsidP="00357D87">
      <w:pPr>
        <w:spacing w:line="240" w:lineRule="auto"/>
        <w:rPr>
          <w:rFonts w:ascii="Times New Roman" w:hAnsi="Times New Roman" w:cs="Times New Roman"/>
          <w:sz w:val="24"/>
          <w:szCs w:val="24"/>
        </w:rPr>
      </w:pPr>
      <w:r w:rsidRPr="00811D56">
        <w:rPr>
          <w:rFonts w:ascii="Times New Roman" w:hAnsi="Times New Roman" w:cs="Times New Roman"/>
          <w:sz w:val="24"/>
          <w:szCs w:val="24"/>
        </w:rPr>
        <w:t xml:space="preserve">Fig 3.7: Flotation Cell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14</w:t>
      </w:r>
    </w:p>
    <w:p w14:paraId="556BB5E6" w14:textId="77777777" w:rsidR="00357D87" w:rsidRPr="00811D56" w:rsidRDefault="00357D87" w:rsidP="00357D87">
      <w:pPr>
        <w:spacing w:line="240" w:lineRule="auto"/>
        <w:rPr>
          <w:rFonts w:ascii="Times New Roman" w:hAnsi="Times New Roman" w:cs="Times New Roman"/>
          <w:sz w:val="24"/>
          <w:szCs w:val="24"/>
        </w:rPr>
      </w:pPr>
      <w:r w:rsidRPr="00811D56">
        <w:rPr>
          <w:rFonts w:ascii="Times New Roman" w:hAnsi="Times New Roman" w:cs="Times New Roman"/>
          <w:sz w:val="24"/>
          <w:szCs w:val="24"/>
        </w:rPr>
        <w:t>List of tables</w:t>
      </w:r>
    </w:p>
    <w:p w14:paraId="202E08E1" w14:textId="77777777" w:rsidR="00357D87" w:rsidRPr="00811D56" w:rsidRDefault="00357D87" w:rsidP="00357D87">
      <w:pPr>
        <w:spacing w:line="240" w:lineRule="auto"/>
        <w:rPr>
          <w:rFonts w:ascii="Times New Roman" w:hAnsi="Times New Roman" w:cs="Times New Roman"/>
          <w:sz w:val="24"/>
          <w:szCs w:val="24"/>
        </w:rPr>
      </w:pPr>
      <w:r w:rsidRPr="00811D56">
        <w:rPr>
          <w:rFonts w:ascii="Times New Roman" w:hAnsi="Times New Roman" w:cs="Times New Roman"/>
          <w:sz w:val="24"/>
          <w:szCs w:val="24"/>
        </w:rPr>
        <w:t xml:space="preserve">Table 4.1: Elemental </w:t>
      </w:r>
      <w:proofErr w:type="gramStart"/>
      <w:r w:rsidRPr="00811D56">
        <w:rPr>
          <w:rFonts w:ascii="Times New Roman" w:hAnsi="Times New Roman" w:cs="Times New Roman"/>
          <w:sz w:val="24"/>
          <w:szCs w:val="24"/>
        </w:rPr>
        <w:t>And</w:t>
      </w:r>
      <w:proofErr w:type="gramEnd"/>
      <w:r w:rsidRPr="00811D56">
        <w:rPr>
          <w:rFonts w:ascii="Times New Roman" w:hAnsi="Times New Roman" w:cs="Times New Roman"/>
          <w:sz w:val="24"/>
          <w:szCs w:val="24"/>
        </w:rPr>
        <w:t xml:space="preserve"> Oxides Of </w:t>
      </w:r>
      <w:proofErr w:type="spellStart"/>
      <w:r w:rsidRPr="00811D56">
        <w:rPr>
          <w:rFonts w:ascii="Times New Roman" w:hAnsi="Times New Roman" w:cs="Times New Roman"/>
          <w:sz w:val="24"/>
          <w:szCs w:val="24"/>
        </w:rPr>
        <w:t>Crititcal</w:t>
      </w:r>
      <w:proofErr w:type="spellEnd"/>
      <w:r w:rsidRPr="00811D56">
        <w:rPr>
          <w:rFonts w:ascii="Times New Roman" w:hAnsi="Times New Roman" w:cs="Times New Roman"/>
          <w:sz w:val="24"/>
          <w:szCs w:val="24"/>
        </w:rPr>
        <w:t xml:space="preserve"> Minerals In Crude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15</w:t>
      </w:r>
    </w:p>
    <w:p w14:paraId="21176ECA" w14:textId="77777777" w:rsidR="00357D87" w:rsidRPr="00811D56" w:rsidRDefault="00357D87" w:rsidP="00357D87">
      <w:pPr>
        <w:spacing w:line="240" w:lineRule="auto"/>
        <w:rPr>
          <w:rFonts w:ascii="Times New Roman" w:hAnsi="Times New Roman" w:cs="Times New Roman"/>
          <w:sz w:val="24"/>
          <w:szCs w:val="24"/>
        </w:rPr>
      </w:pPr>
      <w:r w:rsidRPr="00811D56">
        <w:rPr>
          <w:rFonts w:ascii="Times New Roman" w:hAnsi="Times New Roman" w:cs="Times New Roman"/>
          <w:sz w:val="24"/>
          <w:szCs w:val="24"/>
        </w:rPr>
        <w:t>Table 4.2:  Result Of Beneficiation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17</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1B020710" w14:textId="77777777" w:rsidR="00357D87" w:rsidRPr="00811D56" w:rsidRDefault="00357D87" w:rsidP="00357D87">
      <w:pPr>
        <w:spacing w:line="240" w:lineRule="auto"/>
        <w:rPr>
          <w:rFonts w:ascii="Times New Roman" w:hAnsi="Times New Roman" w:cs="Times New Roman"/>
          <w:sz w:val="24"/>
          <w:szCs w:val="24"/>
        </w:rPr>
      </w:pPr>
      <w:r w:rsidRPr="00811D56">
        <w:rPr>
          <w:rFonts w:ascii="Times New Roman" w:hAnsi="Times New Roman" w:cs="Times New Roman"/>
          <w:sz w:val="24"/>
          <w:szCs w:val="24"/>
        </w:rPr>
        <w:t xml:space="preserve">Table 4.3: Change In </w:t>
      </w:r>
      <w:proofErr w:type="gramStart"/>
      <w:r w:rsidRPr="00811D56">
        <w:rPr>
          <w:rFonts w:ascii="Times New Roman" w:hAnsi="Times New Roman" w:cs="Times New Roman"/>
          <w:sz w:val="24"/>
          <w:szCs w:val="24"/>
        </w:rPr>
        <w:t>The</w:t>
      </w:r>
      <w:proofErr w:type="gramEnd"/>
      <w:r w:rsidRPr="00811D56">
        <w:rPr>
          <w:rFonts w:ascii="Times New Roman" w:hAnsi="Times New Roman" w:cs="Times New Roman"/>
          <w:sz w:val="24"/>
          <w:szCs w:val="24"/>
        </w:rPr>
        <w:t xml:space="preserve"> Concentration After Beneficiation</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t>19</w:t>
      </w:r>
    </w:p>
    <w:p w14:paraId="37D5B5D3" w14:textId="77777777" w:rsidR="00357D87" w:rsidRDefault="00357D87" w:rsidP="00357D87">
      <w:pPr>
        <w:spacing w:line="240" w:lineRule="auto"/>
        <w:jc w:val="center"/>
        <w:rPr>
          <w:rFonts w:ascii="Times New Roman" w:hAnsi="Times New Roman" w:cs="Times New Roman"/>
          <w:b/>
          <w:sz w:val="24"/>
          <w:szCs w:val="24"/>
        </w:rPr>
      </w:pPr>
    </w:p>
    <w:p w14:paraId="1CAD1E4B" w14:textId="77777777" w:rsidR="00357D87" w:rsidRDefault="00357D87" w:rsidP="00357D87">
      <w:pPr>
        <w:spacing w:line="240" w:lineRule="auto"/>
        <w:jc w:val="center"/>
        <w:rPr>
          <w:rFonts w:ascii="Times New Roman" w:hAnsi="Times New Roman" w:cs="Times New Roman"/>
          <w:b/>
          <w:sz w:val="24"/>
          <w:szCs w:val="24"/>
        </w:rPr>
      </w:pPr>
    </w:p>
    <w:p w14:paraId="386FF764" w14:textId="77777777" w:rsidR="00357D87" w:rsidRDefault="00357D87" w:rsidP="00357D87">
      <w:pPr>
        <w:spacing w:line="240" w:lineRule="auto"/>
        <w:jc w:val="center"/>
        <w:rPr>
          <w:rFonts w:ascii="Times New Roman" w:hAnsi="Times New Roman" w:cs="Times New Roman"/>
          <w:b/>
          <w:sz w:val="24"/>
          <w:szCs w:val="24"/>
        </w:rPr>
      </w:pPr>
    </w:p>
    <w:p w14:paraId="3A72907E" w14:textId="77777777" w:rsidR="00357D87" w:rsidRDefault="00357D87" w:rsidP="00357D87">
      <w:pPr>
        <w:spacing w:line="240" w:lineRule="auto"/>
        <w:jc w:val="center"/>
        <w:rPr>
          <w:rFonts w:ascii="Times New Roman" w:hAnsi="Times New Roman" w:cs="Times New Roman"/>
          <w:b/>
          <w:sz w:val="24"/>
          <w:szCs w:val="24"/>
        </w:rPr>
      </w:pPr>
    </w:p>
    <w:p w14:paraId="581E1175" w14:textId="77777777" w:rsidR="00357D87" w:rsidRDefault="00357D87" w:rsidP="00357D87">
      <w:pPr>
        <w:spacing w:line="240" w:lineRule="auto"/>
        <w:jc w:val="center"/>
        <w:rPr>
          <w:rFonts w:ascii="Times New Roman" w:hAnsi="Times New Roman" w:cs="Times New Roman"/>
          <w:b/>
          <w:sz w:val="24"/>
          <w:szCs w:val="24"/>
        </w:rPr>
      </w:pPr>
    </w:p>
    <w:p w14:paraId="14908D9F" w14:textId="77777777" w:rsidR="00357D87" w:rsidRDefault="00357D87" w:rsidP="00357D87">
      <w:pPr>
        <w:spacing w:line="240" w:lineRule="auto"/>
        <w:jc w:val="center"/>
        <w:rPr>
          <w:rFonts w:ascii="Times New Roman" w:hAnsi="Times New Roman" w:cs="Times New Roman"/>
          <w:b/>
          <w:sz w:val="24"/>
          <w:szCs w:val="24"/>
        </w:rPr>
      </w:pPr>
    </w:p>
    <w:p w14:paraId="4511BAD8" w14:textId="77777777" w:rsidR="008E4534" w:rsidRDefault="008E4534">
      <w:pPr>
        <w:rPr>
          <w:rFonts w:ascii="Times New Roman" w:hAnsi="Times New Roman" w:cs="Times New Roman"/>
          <w:b/>
          <w:sz w:val="24"/>
          <w:szCs w:val="24"/>
        </w:rPr>
      </w:pPr>
      <w:r>
        <w:rPr>
          <w:rFonts w:ascii="Times New Roman" w:hAnsi="Times New Roman" w:cs="Times New Roman"/>
          <w:b/>
          <w:sz w:val="24"/>
          <w:szCs w:val="24"/>
        </w:rPr>
        <w:br w:type="page"/>
      </w:r>
    </w:p>
    <w:p w14:paraId="47FE6A6F" w14:textId="77777777" w:rsidR="001B0F2B" w:rsidRDefault="001B0F2B" w:rsidP="00712E2C">
      <w:pPr>
        <w:spacing w:line="480" w:lineRule="auto"/>
        <w:jc w:val="center"/>
        <w:rPr>
          <w:rFonts w:ascii="Times New Roman" w:hAnsi="Times New Roman" w:cs="Times New Roman"/>
          <w:b/>
          <w:sz w:val="24"/>
          <w:szCs w:val="24"/>
        </w:rPr>
        <w:sectPr w:rsidR="001B0F2B" w:rsidSect="00F64DD3">
          <w:footerReference w:type="default" r:id="rId8"/>
          <w:pgSz w:w="12240" w:h="15840"/>
          <w:pgMar w:top="1440" w:right="1440" w:bottom="1440" w:left="1440" w:header="720" w:footer="720" w:gutter="0"/>
          <w:pgNumType w:fmt="lowerRoman" w:start="1"/>
          <w:cols w:space="720"/>
          <w:docGrid w:linePitch="360"/>
        </w:sectPr>
      </w:pPr>
    </w:p>
    <w:p w14:paraId="1A89AE2E" w14:textId="05166A73" w:rsidR="006B1DD8" w:rsidRPr="00114BDD" w:rsidRDefault="006B1DD8" w:rsidP="00712E2C">
      <w:pPr>
        <w:spacing w:line="480" w:lineRule="auto"/>
        <w:jc w:val="center"/>
        <w:rPr>
          <w:rFonts w:ascii="Times New Roman" w:hAnsi="Times New Roman" w:cs="Times New Roman"/>
          <w:b/>
          <w:sz w:val="24"/>
          <w:szCs w:val="24"/>
        </w:rPr>
      </w:pPr>
      <w:r w:rsidRPr="00114BDD">
        <w:rPr>
          <w:rFonts w:ascii="Times New Roman" w:hAnsi="Times New Roman" w:cs="Times New Roman"/>
          <w:b/>
          <w:sz w:val="24"/>
          <w:szCs w:val="24"/>
        </w:rPr>
        <w:lastRenderedPageBreak/>
        <w:t>CHAPTER ONE                                                                                                                                                                  INTRODUCTION</w:t>
      </w:r>
    </w:p>
    <w:p w14:paraId="2EEBDE99" w14:textId="77777777" w:rsidR="006B1DD8" w:rsidRPr="00114BDD" w:rsidRDefault="006B1DD8"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Unique properties makes lithium a key metal for modern life with its  low density, electrochemical activation,</w:t>
      </w:r>
      <w:r w:rsidR="00D64CDE" w:rsidRPr="00114BDD">
        <w:rPr>
          <w:rFonts w:ascii="Times New Roman" w:hAnsi="Times New Roman" w:cs="Times New Roman"/>
          <w:sz w:val="24"/>
          <w:szCs w:val="24"/>
        </w:rPr>
        <w:t xml:space="preserve"> </w:t>
      </w:r>
      <w:r w:rsidRPr="00114BDD">
        <w:rPr>
          <w:rFonts w:ascii="Times New Roman" w:hAnsi="Times New Roman" w:cs="Times New Roman"/>
          <w:sz w:val="24"/>
          <w:szCs w:val="24"/>
        </w:rPr>
        <w:t>high redox potential,</w:t>
      </w:r>
      <w:r w:rsidR="00D64CDE" w:rsidRPr="00114BDD">
        <w:rPr>
          <w:rFonts w:ascii="Times New Roman" w:hAnsi="Times New Roman" w:cs="Times New Roman"/>
          <w:sz w:val="24"/>
          <w:szCs w:val="24"/>
        </w:rPr>
        <w:t xml:space="preserve">  </w:t>
      </w:r>
      <w:r w:rsidRPr="00114BDD">
        <w:rPr>
          <w:rFonts w:ascii="Times New Roman" w:hAnsi="Times New Roman" w:cs="Times New Roman"/>
          <w:sz w:val="24"/>
          <w:szCs w:val="24"/>
        </w:rPr>
        <w:t>and</w:t>
      </w:r>
      <w:r w:rsidR="00D64CDE" w:rsidRPr="00114BDD">
        <w:rPr>
          <w:rFonts w:ascii="Times New Roman" w:hAnsi="Times New Roman" w:cs="Times New Roman"/>
          <w:sz w:val="24"/>
          <w:szCs w:val="24"/>
        </w:rPr>
        <w:t xml:space="preserve"> high specific  heat capacity.(S</w:t>
      </w:r>
      <w:r w:rsidRPr="00114BDD">
        <w:rPr>
          <w:rFonts w:ascii="Times New Roman" w:hAnsi="Times New Roman" w:cs="Times New Roman"/>
          <w:sz w:val="24"/>
          <w:szCs w:val="24"/>
        </w:rPr>
        <w:t>wain,</w:t>
      </w:r>
      <w:r w:rsidR="00D64CDE" w:rsidRPr="00114BDD">
        <w:rPr>
          <w:rFonts w:ascii="Times New Roman" w:hAnsi="Times New Roman" w:cs="Times New Roman"/>
          <w:sz w:val="24"/>
          <w:szCs w:val="24"/>
        </w:rPr>
        <w:t xml:space="preserve"> </w:t>
      </w:r>
      <w:r w:rsidRPr="00114BDD">
        <w:rPr>
          <w:rFonts w:ascii="Times New Roman" w:hAnsi="Times New Roman" w:cs="Times New Roman"/>
          <w:sz w:val="24"/>
          <w:szCs w:val="24"/>
        </w:rPr>
        <w:t>2017).  The present tendency for the development of portable devices and the application of batteries as power sources in electric cars and tools are creating an extra demand for lithium,</w:t>
      </w:r>
      <w:r w:rsidR="00D64CDE" w:rsidRPr="00114BDD">
        <w:rPr>
          <w:rFonts w:ascii="Times New Roman" w:hAnsi="Times New Roman" w:cs="Times New Roman"/>
          <w:sz w:val="24"/>
          <w:szCs w:val="24"/>
        </w:rPr>
        <w:t xml:space="preserve"> </w:t>
      </w:r>
      <w:r w:rsidRPr="00114BDD">
        <w:rPr>
          <w:rFonts w:ascii="Times New Roman" w:hAnsi="Times New Roman" w:cs="Times New Roman"/>
          <w:sz w:val="24"/>
          <w:szCs w:val="24"/>
        </w:rPr>
        <w:t>being one of the most important strategic ra</w:t>
      </w:r>
      <w:r w:rsidR="00D64CDE" w:rsidRPr="00114BDD">
        <w:rPr>
          <w:rFonts w:ascii="Times New Roman" w:hAnsi="Times New Roman" w:cs="Times New Roman"/>
          <w:sz w:val="24"/>
          <w:szCs w:val="24"/>
        </w:rPr>
        <w:t>w materials for many industries</w:t>
      </w:r>
      <w:proofErr w:type="gramStart"/>
      <w:r w:rsidR="00D64CDE" w:rsidRPr="00114BDD">
        <w:rPr>
          <w:rFonts w:ascii="Times New Roman" w:hAnsi="Times New Roman" w:cs="Times New Roman"/>
          <w:sz w:val="24"/>
          <w:szCs w:val="24"/>
        </w:rPr>
        <w:t>,</w:t>
      </w:r>
      <w:r w:rsidRPr="00114BDD">
        <w:rPr>
          <w:rFonts w:ascii="Times New Roman" w:hAnsi="Times New Roman" w:cs="Times New Roman"/>
          <w:sz w:val="24"/>
          <w:szCs w:val="24"/>
        </w:rPr>
        <w:t>(</w:t>
      </w:r>
      <w:proofErr w:type="gramEnd"/>
      <w:r w:rsidRPr="00114BDD">
        <w:rPr>
          <w:rFonts w:ascii="Times New Roman" w:hAnsi="Times New Roman" w:cs="Times New Roman"/>
          <w:sz w:val="24"/>
          <w:szCs w:val="24"/>
        </w:rPr>
        <w:t>Levich,</w:t>
      </w:r>
      <w:r w:rsidR="00D64CDE" w:rsidRPr="00114BDD">
        <w:rPr>
          <w:rFonts w:ascii="Times New Roman" w:hAnsi="Times New Roman" w:cs="Times New Roman"/>
          <w:sz w:val="24"/>
          <w:szCs w:val="24"/>
        </w:rPr>
        <w:t xml:space="preserve"> </w:t>
      </w:r>
      <w:r w:rsidRPr="00114BDD">
        <w:rPr>
          <w:rFonts w:ascii="Times New Roman" w:hAnsi="Times New Roman" w:cs="Times New Roman"/>
          <w:sz w:val="24"/>
          <w:szCs w:val="24"/>
        </w:rPr>
        <w:t xml:space="preserve">2009).                                         </w:t>
      </w:r>
    </w:p>
    <w:p w14:paraId="29C75CCA" w14:textId="77777777" w:rsidR="000C1523" w:rsidRPr="00114BDD" w:rsidRDefault="006B1DD8"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Batteries are considered the most suitable option for conservation, storage and transmission of renewable energy.</w:t>
      </w:r>
      <w:r w:rsidR="00880919">
        <w:rPr>
          <w:rFonts w:ascii="Times New Roman" w:hAnsi="Times New Roman" w:cs="Times New Roman"/>
          <w:sz w:val="24"/>
          <w:szCs w:val="24"/>
        </w:rPr>
        <w:t xml:space="preserve"> </w:t>
      </w:r>
      <w:r w:rsidRPr="00114BDD">
        <w:rPr>
          <w:rFonts w:ascii="Times New Roman" w:hAnsi="Times New Roman" w:cs="Times New Roman"/>
          <w:sz w:val="24"/>
          <w:szCs w:val="24"/>
        </w:rPr>
        <w:t>The capability of storing a large amount of energy within a given volume to-mass ratio in a short period of time is considered the most critical characteristic of any battery and the lithium ion batteries are considered the most promising way to capture energy.</w:t>
      </w:r>
      <w:r w:rsidR="00D64CDE" w:rsidRPr="00114BDD">
        <w:rPr>
          <w:rFonts w:ascii="Times New Roman" w:hAnsi="Times New Roman" w:cs="Times New Roman"/>
          <w:sz w:val="24"/>
          <w:szCs w:val="24"/>
        </w:rPr>
        <w:t xml:space="preserve"> </w:t>
      </w:r>
      <w:r w:rsidRPr="00114BDD">
        <w:rPr>
          <w:rFonts w:ascii="Times New Roman" w:hAnsi="Times New Roman" w:cs="Times New Roman"/>
          <w:sz w:val="24"/>
          <w:szCs w:val="24"/>
        </w:rPr>
        <w:t xml:space="preserve">(Bach,1985).                                                     </w:t>
      </w:r>
      <w:r w:rsidR="00880919">
        <w:rPr>
          <w:rFonts w:ascii="Times New Roman" w:hAnsi="Times New Roman" w:cs="Times New Roman"/>
          <w:sz w:val="24"/>
          <w:szCs w:val="24"/>
        </w:rPr>
        <w:t xml:space="preserve"> </w:t>
      </w:r>
    </w:p>
    <w:p w14:paraId="603F769D" w14:textId="77777777" w:rsidR="006B1DD8" w:rsidRPr="00114BDD" w:rsidRDefault="006B1DD8"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Due to that fact, the application of lithium ion batteries in the rechargeable batteries technology would be essential for the industrial growth,</w:t>
      </w:r>
      <w:r w:rsidR="00D64CDE" w:rsidRPr="00114BDD">
        <w:rPr>
          <w:rFonts w:ascii="Times New Roman" w:hAnsi="Times New Roman" w:cs="Times New Roman"/>
          <w:sz w:val="24"/>
          <w:szCs w:val="24"/>
        </w:rPr>
        <w:t xml:space="preserve"> </w:t>
      </w:r>
      <w:r w:rsidRPr="00114BDD">
        <w:rPr>
          <w:rFonts w:ascii="Times New Roman" w:hAnsi="Times New Roman" w:cs="Times New Roman"/>
          <w:sz w:val="24"/>
          <w:szCs w:val="24"/>
        </w:rPr>
        <w:t>to reduce the environmental constraint linked to the traditional energy transmission technologies,</w:t>
      </w:r>
      <w:r w:rsidR="00D64CDE" w:rsidRPr="00114BDD">
        <w:rPr>
          <w:rFonts w:ascii="Times New Roman" w:hAnsi="Times New Roman" w:cs="Times New Roman"/>
          <w:sz w:val="24"/>
          <w:szCs w:val="24"/>
        </w:rPr>
        <w:t xml:space="preserve"> </w:t>
      </w:r>
      <w:r w:rsidRPr="00114BDD">
        <w:rPr>
          <w:rFonts w:ascii="Times New Roman" w:hAnsi="Times New Roman" w:cs="Times New Roman"/>
          <w:sz w:val="24"/>
          <w:szCs w:val="24"/>
        </w:rPr>
        <w:t>to enhance the energy security,</w:t>
      </w:r>
      <w:r w:rsidR="00D64CDE" w:rsidRPr="00114BDD">
        <w:rPr>
          <w:rFonts w:ascii="Times New Roman" w:hAnsi="Times New Roman" w:cs="Times New Roman"/>
          <w:sz w:val="24"/>
          <w:szCs w:val="24"/>
        </w:rPr>
        <w:t xml:space="preserve"> </w:t>
      </w:r>
      <w:r w:rsidRPr="00114BDD">
        <w:rPr>
          <w:rFonts w:ascii="Times New Roman" w:hAnsi="Times New Roman" w:cs="Times New Roman"/>
          <w:sz w:val="24"/>
          <w:szCs w:val="24"/>
        </w:rPr>
        <w:t>and to imp</w:t>
      </w:r>
      <w:r w:rsidR="00D64CDE" w:rsidRPr="00114BDD">
        <w:rPr>
          <w:rFonts w:ascii="Times New Roman" w:hAnsi="Times New Roman" w:cs="Times New Roman"/>
          <w:sz w:val="24"/>
          <w:szCs w:val="24"/>
        </w:rPr>
        <w:t>rove the daily life condition (</w:t>
      </w:r>
      <w:proofErr w:type="spellStart"/>
      <w:proofErr w:type="gramStart"/>
      <w:r w:rsidR="00D64CDE" w:rsidRPr="00114BDD">
        <w:rPr>
          <w:rFonts w:ascii="Times New Roman" w:hAnsi="Times New Roman" w:cs="Times New Roman"/>
          <w:sz w:val="24"/>
          <w:szCs w:val="24"/>
        </w:rPr>
        <w:t>S</w:t>
      </w:r>
      <w:r w:rsidRPr="00114BDD">
        <w:rPr>
          <w:rFonts w:ascii="Times New Roman" w:hAnsi="Times New Roman" w:cs="Times New Roman"/>
          <w:sz w:val="24"/>
          <w:szCs w:val="24"/>
        </w:rPr>
        <w:t>wiatowska</w:t>
      </w:r>
      <w:proofErr w:type="spellEnd"/>
      <w:r w:rsidRPr="00114BDD">
        <w:rPr>
          <w:rFonts w:ascii="Times New Roman" w:hAnsi="Times New Roman" w:cs="Times New Roman"/>
          <w:sz w:val="24"/>
          <w:szCs w:val="24"/>
        </w:rPr>
        <w:t xml:space="preserve"> </w:t>
      </w:r>
      <w:r w:rsidR="00D64CDE" w:rsidRPr="00114BDD">
        <w:rPr>
          <w:rFonts w:ascii="Times New Roman" w:hAnsi="Times New Roman" w:cs="Times New Roman"/>
          <w:sz w:val="24"/>
          <w:szCs w:val="24"/>
        </w:rPr>
        <w:t xml:space="preserve"> </w:t>
      </w:r>
      <w:r w:rsidRPr="00114BDD">
        <w:rPr>
          <w:rFonts w:ascii="Times New Roman" w:hAnsi="Times New Roman" w:cs="Times New Roman"/>
          <w:i/>
          <w:sz w:val="24"/>
          <w:szCs w:val="24"/>
        </w:rPr>
        <w:t>et.al</w:t>
      </w:r>
      <w:r w:rsidRPr="00114BDD">
        <w:rPr>
          <w:rFonts w:ascii="Times New Roman" w:hAnsi="Times New Roman" w:cs="Times New Roman"/>
          <w:sz w:val="24"/>
          <w:szCs w:val="24"/>
        </w:rPr>
        <w:t>,2015</w:t>
      </w:r>
      <w:proofErr w:type="gramEnd"/>
      <w:r w:rsidRPr="00114BDD">
        <w:rPr>
          <w:rFonts w:ascii="Times New Roman" w:hAnsi="Times New Roman" w:cs="Times New Roman"/>
          <w:sz w:val="24"/>
          <w:szCs w:val="24"/>
        </w:rPr>
        <w:t xml:space="preserve">).                    </w:t>
      </w:r>
    </w:p>
    <w:p w14:paraId="7DB65EF1" w14:textId="77777777" w:rsidR="006B1DD8" w:rsidRPr="00114BDD" w:rsidRDefault="006B1DD8"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Lithium has become a critical minerals due to its increasing demand in battery technologies, electric vehicles and </w:t>
      </w:r>
      <w:proofErr w:type="spellStart"/>
      <w:r w:rsidRPr="00114BDD">
        <w:rPr>
          <w:rFonts w:ascii="Times New Roman" w:hAnsi="Times New Roman" w:cs="Times New Roman"/>
          <w:sz w:val="24"/>
          <w:szCs w:val="24"/>
        </w:rPr>
        <w:t>re</w:t>
      </w:r>
      <w:r w:rsidR="00D64CDE" w:rsidRPr="00114BDD">
        <w:rPr>
          <w:rFonts w:ascii="Times New Roman" w:hAnsi="Times New Roman" w:cs="Times New Roman"/>
          <w:sz w:val="24"/>
          <w:szCs w:val="24"/>
        </w:rPr>
        <w:t>wenable</w:t>
      </w:r>
      <w:proofErr w:type="spellEnd"/>
      <w:r w:rsidR="00D64CDE" w:rsidRPr="00114BDD">
        <w:rPr>
          <w:rFonts w:ascii="Times New Roman" w:hAnsi="Times New Roman" w:cs="Times New Roman"/>
          <w:sz w:val="24"/>
          <w:szCs w:val="24"/>
        </w:rPr>
        <w:t xml:space="preserve"> energy storage systems</w:t>
      </w:r>
      <w:proofErr w:type="gramStart"/>
      <w:r w:rsidR="00D64CDE" w:rsidRPr="00114BDD">
        <w:rPr>
          <w:rFonts w:ascii="Times New Roman" w:hAnsi="Times New Roman" w:cs="Times New Roman"/>
          <w:sz w:val="24"/>
          <w:szCs w:val="24"/>
        </w:rPr>
        <w:t>.(</w:t>
      </w:r>
      <w:proofErr w:type="spellStart"/>
      <w:proofErr w:type="gramEnd"/>
      <w:r w:rsidR="00D64CDE" w:rsidRPr="00114BDD">
        <w:rPr>
          <w:rFonts w:ascii="Times New Roman" w:hAnsi="Times New Roman" w:cs="Times New Roman"/>
          <w:sz w:val="24"/>
          <w:szCs w:val="24"/>
        </w:rPr>
        <w:t>S</w:t>
      </w:r>
      <w:r w:rsidRPr="00114BDD">
        <w:rPr>
          <w:rFonts w:ascii="Times New Roman" w:hAnsi="Times New Roman" w:cs="Times New Roman"/>
          <w:sz w:val="24"/>
          <w:szCs w:val="24"/>
        </w:rPr>
        <w:t>adoway</w:t>
      </w:r>
      <w:proofErr w:type="spellEnd"/>
      <w:r w:rsidRPr="00114BDD">
        <w:rPr>
          <w:rFonts w:ascii="Times New Roman" w:hAnsi="Times New Roman" w:cs="Times New Roman"/>
          <w:sz w:val="24"/>
          <w:szCs w:val="24"/>
        </w:rPr>
        <w:t>,</w:t>
      </w:r>
      <w:r w:rsidR="00D64CDE" w:rsidRPr="00114BDD">
        <w:rPr>
          <w:rFonts w:ascii="Times New Roman" w:hAnsi="Times New Roman" w:cs="Times New Roman"/>
          <w:sz w:val="24"/>
          <w:szCs w:val="24"/>
        </w:rPr>
        <w:t xml:space="preserve"> </w:t>
      </w:r>
      <w:r w:rsidR="00D64CDE" w:rsidRPr="00114BDD">
        <w:rPr>
          <w:rFonts w:ascii="Times New Roman" w:hAnsi="Times New Roman" w:cs="Times New Roman"/>
          <w:i/>
          <w:sz w:val="24"/>
          <w:szCs w:val="24"/>
        </w:rPr>
        <w:t>et.al</w:t>
      </w:r>
      <w:r w:rsidR="00D64CDE" w:rsidRPr="00114BDD">
        <w:rPr>
          <w:rFonts w:ascii="Times New Roman" w:hAnsi="Times New Roman" w:cs="Times New Roman"/>
          <w:sz w:val="24"/>
          <w:szCs w:val="24"/>
        </w:rPr>
        <w:t>.,</w:t>
      </w:r>
      <w:r w:rsidRPr="00114BDD">
        <w:rPr>
          <w:rFonts w:ascii="Times New Roman" w:hAnsi="Times New Roman" w:cs="Times New Roman"/>
          <w:sz w:val="24"/>
          <w:szCs w:val="24"/>
        </w:rPr>
        <w:t xml:space="preserve">1998).                                                                    </w:t>
      </w:r>
    </w:p>
    <w:p w14:paraId="586531B2" w14:textId="77777777" w:rsidR="000C1523" w:rsidRPr="00114BDD" w:rsidRDefault="000C1523" w:rsidP="00712E2C">
      <w:pPr>
        <w:pStyle w:val="ListParagraph"/>
        <w:spacing w:line="480" w:lineRule="auto"/>
        <w:ind w:left="360"/>
        <w:jc w:val="both"/>
        <w:rPr>
          <w:rFonts w:ascii="Times New Roman" w:hAnsi="Times New Roman" w:cs="Times New Roman"/>
          <w:sz w:val="24"/>
          <w:szCs w:val="24"/>
        </w:rPr>
      </w:pPr>
    </w:p>
    <w:p w14:paraId="3D30541A" w14:textId="77777777" w:rsidR="000C1523" w:rsidRPr="00114BDD" w:rsidRDefault="000C1523" w:rsidP="00712E2C">
      <w:pPr>
        <w:pStyle w:val="ListParagraph"/>
        <w:spacing w:line="480" w:lineRule="auto"/>
        <w:ind w:left="360"/>
        <w:jc w:val="both"/>
        <w:rPr>
          <w:rFonts w:ascii="Times New Roman" w:hAnsi="Times New Roman" w:cs="Times New Roman"/>
          <w:sz w:val="24"/>
          <w:szCs w:val="24"/>
        </w:rPr>
      </w:pPr>
    </w:p>
    <w:p w14:paraId="02174C81" w14:textId="77777777" w:rsidR="000C1523" w:rsidRPr="00114BDD" w:rsidRDefault="000C1523" w:rsidP="00712E2C">
      <w:pPr>
        <w:pStyle w:val="ListParagraph"/>
        <w:spacing w:line="480" w:lineRule="auto"/>
        <w:ind w:left="360"/>
        <w:jc w:val="both"/>
        <w:rPr>
          <w:rFonts w:ascii="Times New Roman" w:hAnsi="Times New Roman" w:cs="Times New Roman"/>
          <w:sz w:val="24"/>
          <w:szCs w:val="24"/>
        </w:rPr>
      </w:pPr>
    </w:p>
    <w:p w14:paraId="26DFB5DD" w14:textId="52159989" w:rsidR="000C1523" w:rsidRPr="001B0F2B" w:rsidRDefault="00FE435D" w:rsidP="001B0F2B">
      <w:pPr>
        <w:rPr>
          <w:rFonts w:ascii="Times New Roman" w:hAnsi="Times New Roman" w:cs="Times New Roman"/>
          <w:sz w:val="24"/>
          <w:szCs w:val="24"/>
        </w:rPr>
      </w:pPr>
      <w:r>
        <w:rPr>
          <w:rFonts w:ascii="Times New Roman" w:hAnsi="Times New Roman" w:cs="Times New Roman"/>
          <w:sz w:val="24"/>
          <w:szCs w:val="24"/>
        </w:rPr>
        <w:br w:type="page"/>
      </w:r>
    </w:p>
    <w:p w14:paraId="431126BF" w14:textId="77777777" w:rsidR="00D64CDE" w:rsidRPr="00712E2C" w:rsidRDefault="006B1DD8" w:rsidP="00FE435D">
      <w:pPr>
        <w:pStyle w:val="ListParagraph"/>
        <w:numPr>
          <w:ilvl w:val="1"/>
          <w:numId w:val="2"/>
        </w:numPr>
        <w:spacing w:line="480" w:lineRule="auto"/>
        <w:ind w:left="0" w:firstLine="0"/>
        <w:jc w:val="both"/>
        <w:rPr>
          <w:rFonts w:ascii="Times New Roman" w:hAnsi="Times New Roman" w:cs="Times New Roman"/>
          <w:b/>
          <w:sz w:val="24"/>
          <w:szCs w:val="24"/>
        </w:rPr>
      </w:pPr>
      <w:r w:rsidRPr="00712E2C">
        <w:rPr>
          <w:rFonts w:ascii="Times New Roman" w:hAnsi="Times New Roman" w:cs="Times New Roman"/>
          <w:b/>
          <w:sz w:val="24"/>
          <w:szCs w:val="24"/>
        </w:rPr>
        <w:lastRenderedPageBreak/>
        <w:t>AIM AND OB</w:t>
      </w:r>
      <w:r w:rsidR="00D64CDE" w:rsidRPr="00712E2C">
        <w:rPr>
          <w:rFonts w:ascii="Times New Roman" w:hAnsi="Times New Roman" w:cs="Times New Roman"/>
          <w:b/>
          <w:sz w:val="24"/>
          <w:szCs w:val="24"/>
        </w:rPr>
        <w:t>JECTIVE</w:t>
      </w:r>
    </w:p>
    <w:p w14:paraId="040833F9" w14:textId="0B4A2F10" w:rsidR="006B1DD8" w:rsidRPr="00FE435D" w:rsidRDefault="00D64CDE" w:rsidP="00FE435D">
      <w:pPr>
        <w:spacing w:line="480" w:lineRule="auto"/>
        <w:jc w:val="both"/>
        <w:rPr>
          <w:rFonts w:ascii="Times New Roman" w:hAnsi="Times New Roman" w:cs="Times New Roman"/>
          <w:sz w:val="24"/>
          <w:szCs w:val="24"/>
        </w:rPr>
      </w:pPr>
      <w:r w:rsidRPr="00FE435D">
        <w:rPr>
          <w:rFonts w:ascii="Times New Roman" w:hAnsi="Times New Roman" w:cs="Times New Roman"/>
          <w:sz w:val="24"/>
          <w:szCs w:val="24"/>
        </w:rPr>
        <w:t>The aim of this study is to adopt and optimize beneficiation technique for s</w:t>
      </w:r>
      <w:r w:rsidR="00713292" w:rsidRPr="00FE435D">
        <w:rPr>
          <w:rFonts w:ascii="Times New Roman" w:hAnsi="Times New Roman" w:cs="Times New Roman"/>
          <w:sz w:val="24"/>
          <w:szCs w:val="24"/>
        </w:rPr>
        <w:t xml:space="preserve">podumene rock from Lade, </w:t>
      </w:r>
      <w:proofErr w:type="spellStart"/>
      <w:r w:rsidR="00713292" w:rsidRPr="00FE435D">
        <w:rPr>
          <w:rFonts w:ascii="Times New Roman" w:hAnsi="Times New Roman" w:cs="Times New Roman"/>
          <w:sz w:val="24"/>
          <w:szCs w:val="24"/>
        </w:rPr>
        <w:t>Patigi</w:t>
      </w:r>
      <w:proofErr w:type="spellEnd"/>
      <w:r w:rsidR="00713292" w:rsidRPr="00FE435D">
        <w:rPr>
          <w:rFonts w:ascii="Times New Roman" w:hAnsi="Times New Roman" w:cs="Times New Roman"/>
          <w:sz w:val="24"/>
          <w:szCs w:val="24"/>
        </w:rPr>
        <w:t xml:space="preserve"> Local Government Area, </w:t>
      </w:r>
      <w:r w:rsidR="00FE435D">
        <w:rPr>
          <w:rFonts w:ascii="Times New Roman" w:hAnsi="Times New Roman" w:cs="Times New Roman"/>
          <w:sz w:val="24"/>
          <w:szCs w:val="24"/>
        </w:rPr>
        <w:t>Kwara</w:t>
      </w:r>
      <w:r w:rsidR="00713292" w:rsidRPr="00FE435D">
        <w:rPr>
          <w:rFonts w:ascii="Times New Roman" w:hAnsi="Times New Roman" w:cs="Times New Roman"/>
          <w:sz w:val="24"/>
          <w:szCs w:val="24"/>
        </w:rPr>
        <w:t xml:space="preserve"> State</w:t>
      </w:r>
      <w:r w:rsidR="00F06ED0" w:rsidRPr="00FE435D">
        <w:rPr>
          <w:rFonts w:ascii="Times New Roman" w:hAnsi="Times New Roman" w:cs="Times New Roman"/>
          <w:sz w:val="24"/>
          <w:szCs w:val="24"/>
        </w:rPr>
        <w:t>, Nigeria for</w:t>
      </w:r>
      <w:r w:rsidR="00713292" w:rsidRPr="00FE435D">
        <w:rPr>
          <w:rFonts w:ascii="Times New Roman" w:hAnsi="Times New Roman" w:cs="Times New Roman"/>
          <w:sz w:val="24"/>
          <w:szCs w:val="24"/>
        </w:rPr>
        <w:t xml:space="preserve"> recovery lithium and some other critical minerals. </w:t>
      </w:r>
    </w:p>
    <w:p w14:paraId="49BE8EFB" w14:textId="44F6C76F" w:rsidR="006B1DD8" w:rsidRPr="00FE435D" w:rsidRDefault="000C1523" w:rsidP="00FE435D">
      <w:pPr>
        <w:spacing w:line="480" w:lineRule="auto"/>
        <w:jc w:val="both"/>
        <w:rPr>
          <w:rFonts w:ascii="Times New Roman" w:hAnsi="Times New Roman" w:cs="Times New Roman"/>
          <w:b/>
          <w:sz w:val="24"/>
          <w:szCs w:val="24"/>
        </w:rPr>
      </w:pPr>
      <w:r w:rsidRPr="00FE435D">
        <w:rPr>
          <w:rFonts w:ascii="Times New Roman" w:hAnsi="Times New Roman" w:cs="Times New Roman"/>
          <w:b/>
          <w:sz w:val="24"/>
          <w:szCs w:val="24"/>
        </w:rPr>
        <w:t>1.2</w:t>
      </w:r>
      <w:r w:rsidR="006B1DD8" w:rsidRPr="00FE435D">
        <w:rPr>
          <w:rFonts w:ascii="Times New Roman" w:hAnsi="Times New Roman" w:cs="Times New Roman"/>
          <w:b/>
          <w:sz w:val="24"/>
          <w:szCs w:val="24"/>
        </w:rPr>
        <w:t xml:space="preserve"> OBJECTIVES                                                                  </w:t>
      </w:r>
    </w:p>
    <w:p w14:paraId="2E7FFD84" w14:textId="36BD6EE4" w:rsidR="00F5129C" w:rsidRPr="00FE435D" w:rsidRDefault="00FE435D" w:rsidP="00FE435D">
      <w:pPr>
        <w:pStyle w:val="ListParagraph"/>
        <w:numPr>
          <w:ilvl w:val="0"/>
          <w:numId w:val="4"/>
        </w:numPr>
        <w:spacing w:line="480" w:lineRule="auto"/>
        <w:jc w:val="both"/>
        <w:rPr>
          <w:rFonts w:ascii="Times New Roman" w:hAnsi="Times New Roman" w:cs="Times New Roman"/>
          <w:sz w:val="24"/>
          <w:szCs w:val="24"/>
        </w:rPr>
      </w:pPr>
      <w:r w:rsidRPr="00FE435D">
        <w:rPr>
          <w:rFonts w:ascii="Times New Roman" w:hAnsi="Times New Roman" w:cs="Times New Roman"/>
          <w:sz w:val="24"/>
          <w:szCs w:val="24"/>
        </w:rPr>
        <w:t xml:space="preserve">Collect </w:t>
      </w:r>
      <w:r w:rsidR="006B1DD8" w:rsidRPr="00FE435D">
        <w:rPr>
          <w:rFonts w:ascii="Times New Roman" w:hAnsi="Times New Roman" w:cs="Times New Roman"/>
          <w:sz w:val="24"/>
          <w:szCs w:val="24"/>
        </w:rPr>
        <w:t xml:space="preserve">sample from site and determine their grades for Lithium and other critical minerals                                                                           </w:t>
      </w:r>
    </w:p>
    <w:p w14:paraId="7F2D6B9E" w14:textId="1C53F460" w:rsidR="006B1DD8" w:rsidRPr="00FE435D" w:rsidRDefault="006B1DD8" w:rsidP="00FE435D">
      <w:pPr>
        <w:pStyle w:val="ListParagraph"/>
        <w:numPr>
          <w:ilvl w:val="0"/>
          <w:numId w:val="4"/>
        </w:numPr>
        <w:spacing w:line="480" w:lineRule="auto"/>
        <w:jc w:val="both"/>
        <w:rPr>
          <w:rFonts w:ascii="Times New Roman" w:hAnsi="Times New Roman" w:cs="Times New Roman"/>
          <w:sz w:val="24"/>
          <w:szCs w:val="24"/>
        </w:rPr>
      </w:pPr>
      <w:r w:rsidRPr="00FE435D">
        <w:rPr>
          <w:rFonts w:ascii="Times New Roman" w:hAnsi="Times New Roman" w:cs="Times New Roman"/>
          <w:sz w:val="24"/>
          <w:szCs w:val="24"/>
        </w:rPr>
        <w:t>Use froth</w:t>
      </w:r>
      <w:r w:rsidR="00713292" w:rsidRPr="00FE435D">
        <w:rPr>
          <w:rFonts w:ascii="Times New Roman" w:hAnsi="Times New Roman" w:cs="Times New Roman"/>
          <w:sz w:val="24"/>
          <w:szCs w:val="24"/>
        </w:rPr>
        <w:t xml:space="preserve"> flotation experiment methods to</w:t>
      </w:r>
      <w:r w:rsidRPr="00FE435D">
        <w:rPr>
          <w:rFonts w:ascii="Times New Roman" w:hAnsi="Times New Roman" w:cs="Times New Roman"/>
          <w:sz w:val="24"/>
          <w:szCs w:val="24"/>
        </w:rPr>
        <w:t xml:space="preserve"> determine the ef</w:t>
      </w:r>
      <w:r w:rsidR="00713292" w:rsidRPr="00FE435D">
        <w:rPr>
          <w:rFonts w:ascii="Times New Roman" w:hAnsi="Times New Roman" w:cs="Times New Roman"/>
          <w:sz w:val="24"/>
          <w:szCs w:val="24"/>
        </w:rPr>
        <w:t xml:space="preserve">fective approach to beneficiate </w:t>
      </w:r>
      <w:r w:rsidRPr="00FE435D">
        <w:rPr>
          <w:rFonts w:ascii="Times New Roman" w:hAnsi="Times New Roman" w:cs="Times New Roman"/>
          <w:sz w:val="24"/>
          <w:szCs w:val="24"/>
        </w:rPr>
        <w:t xml:space="preserve">the ore from the study area.                                                                    </w:t>
      </w:r>
    </w:p>
    <w:p w14:paraId="0C869539" w14:textId="0DBEC6DF" w:rsidR="006B1DD8" w:rsidRPr="00FE435D" w:rsidRDefault="000C1523" w:rsidP="00712E2C">
      <w:pPr>
        <w:spacing w:line="480" w:lineRule="auto"/>
        <w:jc w:val="both"/>
        <w:rPr>
          <w:rFonts w:ascii="Times New Roman" w:hAnsi="Times New Roman" w:cs="Times New Roman"/>
          <w:b/>
          <w:bCs/>
          <w:sz w:val="24"/>
          <w:szCs w:val="24"/>
        </w:rPr>
      </w:pPr>
      <w:r w:rsidRPr="00FE435D">
        <w:rPr>
          <w:rFonts w:ascii="Times New Roman" w:hAnsi="Times New Roman" w:cs="Times New Roman"/>
          <w:b/>
          <w:bCs/>
          <w:sz w:val="24"/>
          <w:szCs w:val="24"/>
        </w:rPr>
        <w:t>1.</w:t>
      </w:r>
      <w:r w:rsidR="00FE435D" w:rsidRPr="00FE435D">
        <w:rPr>
          <w:rFonts w:ascii="Times New Roman" w:hAnsi="Times New Roman" w:cs="Times New Roman"/>
          <w:b/>
          <w:bCs/>
          <w:sz w:val="24"/>
          <w:szCs w:val="24"/>
        </w:rPr>
        <w:t xml:space="preserve">3 </w:t>
      </w:r>
      <w:r w:rsidR="006B1DD8" w:rsidRPr="00FE435D">
        <w:rPr>
          <w:rFonts w:ascii="Times New Roman" w:hAnsi="Times New Roman" w:cs="Times New Roman"/>
          <w:b/>
          <w:bCs/>
          <w:sz w:val="24"/>
          <w:szCs w:val="24"/>
        </w:rPr>
        <w:t xml:space="preserve">STATEMENT OF PROBLEM                                                                            </w:t>
      </w:r>
    </w:p>
    <w:p w14:paraId="221752E6" w14:textId="77777777" w:rsidR="006B1DD8" w:rsidRPr="00114BDD" w:rsidRDefault="006B1DD8"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The beneficiation of lithium faces challenges such as low recovery rates,</w:t>
      </w:r>
      <w:r w:rsidR="00713292" w:rsidRPr="00114BDD">
        <w:rPr>
          <w:rFonts w:ascii="Times New Roman" w:hAnsi="Times New Roman" w:cs="Times New Roman"/>
          <w:sz w:val="24"/>
          <w:szCs w:val="24"/>
        </w:rPr>
        <w:t xml:space="preserve"> </w:t>
      </w:r>
      <w:r w:rsidRPr="00114BDD">
        <w:rPr>
          <w:rFonts w:ascii="Times New Roman" w:hAnsi="Times New Roman" w:cs="Times New Roman"/>
          <w:sz w:val="24"/>
          <w:szCs w:val="24"/>
        </w:rPr>
        <w:t>impurity removal,</w:t>
      </w:r>
      <w:r w:rsidR="00713292" w:rsidRPr="00114BDD">
        <w:rPr>
          <w:rFonts w:ascii="Times New Roman" w:hAnsi="Times New Roman" w:cs="Times New Roman"/>
          <w:sz w:val="24"/>
          <w:szCs w:val="24"/>
        </w:rPr>
        <w:t xml:space="preserve"> </w:t>
      </w:r>
      <w:r w:rsidRPr="00114BDD">
        <w:rPr>
          <w:rFonts w:ascii="Times New Roman" w:hAnsi="Times New Roman" w:cs="Times New Roman"/>
          <w:sz w:val="24"/>
          <w:szCs w:val="24"/>
        </w:rPr>
        <w:t xml:space="preserve">and high processing costs, limiting efficiency and sustainability.                                                </w:t>
      </w:r>
    </w:p>
    <w:p w14:paraId="73D3F4F4" w14:textId="2F1E2DAA" w:rsidR="006B1DD8" w:rsidRPr="00FE435D" w:rsidRDefault="000C1523" w:rsidP="00712E2C">
      <w:pPr>
        <w:spacing w:line="480" w:lineRule="auto"/>
        <w:jc w:val="both"/>
        <w:rPr>
          <w:rFonts w:ascii="Times New Roman" w:hAnsi="Times New Roman" w:cs="Times New Roman"/>
          <w:b/>
          <w:bCs/>
          <w:sz w:val="24"/>
          <w:szCs w:val="24"/>
        </w:rPr>
      </w:pPr>
      <w:r w:rsidRPr="00FE435D">
        <w:rPr>
          <w:rFonts w:ascii="Times New Roman" w:hAnsi="Times New Roman" w:cs="Times New Roman"/>
          <w:b/>
          <w:bCs/>
          <w:sz w:val="24"/>
          <w:szCs w:val="24"/>
        </w:rPr>
        <w:t>1.4</w:t>
      </w:r>
      <w:r w:rsidR="00FE435D">
        <w:rPr>
          <w:rFonts w:ascii="Times New Roman" w:hAnsi="Times New Roman" w:cs="Times New Roman"/>
          <w:b/>
          <w:bCs/>
          <w:sz w:val="24"/>
          <w:szCs w:val="24"/>
        </w:rPr>
        <w:t xml:space="preserve"> </w:t>
      </w:r>
      <w:r w:rsidR="006B1DD8" w:rsidRPr="00FE435D">
        <w:rPr>
          <w:rFonts w:ascii="Times New Roman" w:hAnsi="Times New Roman" w:cs="Times New Roman"/>
          <w:b/>
          <w:bCs/>
          <w:sz w:val="24"/>
          <w:szCs w:val="24"/>
        </w:rPr>
        <w:t xml:space="preserve">JUSTIFICATION                                                             </w:t>
      </w:r>
    </w:p>
    <w:p w14:paraId="256925B6" w14:textId="77777777" w:rsidR="00F5129C" w:rsidRDefault="00F5129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Despite the abundance of spodumene deposits, traditional lithium extraction particles are often selective and disregard other potentially valuable components in the ore. This leads to low resource efficiency and environmental burdens due to increased waste generation. </w:t>
      </w:r>
      <w:proofErr w:type="spellStart"/>
      <w:r w:rsidRPr="00114BDD">
        <w:rPr>
          <w:rFonts w:ascii="Times New Roman" w:hAnsi="Times New Roman" w:cs="Times New Roman"/>
          <w:sz w:val="24"/>
          <w:szCs w:val="24"/>
        </w:rPr>
        <w:t>Lithium</w:t>
      </w:r>
      <w:proofErr w:type="gramStart"/>
      <w:r w:rsidRPr="00114BDD">
        <w:rPr>
          <w:rFonts w:ascii="Times New Roman" w:hAnsi="Times New Roman" w:cs="Times New Roman"/>
          <w:sz w:val="24"/>
          <w:szCs w:val="24"/>
        </w:rPr>
        <w:t>,a</w:t>
      </w:r>
      <w:proofErr w:type="spellEnd"/>
      <w:proofErr w:type="gramEnd"/>
      <w:r w:rsidRPr="00114BDD">
        <w:rPr>
          <w:rFonts w:ascii="Times New Roman" w:hAnsi="Times New Roman" w:cs="Times New Roman"/>
          <w:sz w:val="24"/>
          <w:szCs w:val="24"/>
        </w:rPr>
        <w:t xml:space="preserve"> critical component in modern technology has seen a surge in demand due to its use In batteries for electric vehicles, smartphones, and energy storage system. This increased demand has spurred exploration and mining of lithium ores </w:t>
      </w:r>
      <w:proofErr w:type="spellStart"/>
      <w:r w:rsidRPr="00114BDD">
        <w:rPr>
          <w:rFonts w:ascii="Times New Roman" w:hAnsi="Times New Roman" w:cs="Times New Roman"/>
          <w:sz w:val="24"/>
          <w:szCs w:val="24"/>
        </w:rPr>
        <w:t xml:space="preserve">world </w:t>
      </w:r>
      <w:proofErr w:type="gramStart"/>
      <w:r w:rsidRPr="00114BDD">
        <w:rPr>
          <w:rFonts w:ascii="Times New Roman" w:hAnsi="Times New Roman" w:cs="Times New Roman"/>
          <w:sz w:val="24"/>
          <w:szCs w:val="24"/>
        </w:rPr>
        <w:t>wide</w:t>
      </w:r>
      <w:proofErr w:type="spellEnd"/>
      <w:r w:rsidRPr="00114BDD">
        <w:rPr>
          <w:rFonts w:ascii="Times New Roman" w:hAnsi="Times New Roman" w:cs="Times New Roman"/>
          <w:sz w:val="24"/>
          <w:szCs w:val="24"/>
        </w:rPr>
        <w:t xml:space="preserve"> .</w:t>
      </w:r>
      <w:proofErr w:type="gramEnd"/>
      <w:r w:rsidRPr="00114BDD">
        <w:rPr>
          <w:rFonts w:ascii="Times New Roman" w:hAnsi="Times New Roman" w:cs="Times New Roman"/>
          <w:sz w:val="24"/>
          <w:szCs w:val="24"/>
        </w:rPr>
        <w:t xml:space="preserve"> The distribution of benefits from this industry is uneven, with certain stakeholders benefiting more than others.</w:t>
      </w:r>
    </w:p>
    <w:p w14:paraId="017A3930" w14:textId="77777777" w:rsidR="00FE435D" w:rsidRDefault="00FE435D" w:rsidP="00712E2C">
      <w:pPr>
        <w:spacing w:line="480" w:lineRule="auto"/>
        <w:jc w:val="both"/>
        <w:rPr>
          <w:rFonts w:ascii="Times New Roman" w:hAnsi="Times New Roman" w:cs="Times New Roman"/>
          <w:sz w:val="24"/>
          <w:szCs w:val="24"/>
        </w:rPr>
      </w:pPr>
    </w:p>
    <w:p w14:paraId="449B24C0" w14:textId="17B87EEF" w:rsidR="006B1DD8" w:rsidRPr="00712E2C" w:rsidRDefault="000C1523" w:rsidP="00712E2C">
      <w:pPr>
        <w:spacing w:line="480" w:lineRule="auto"/>
        <w:jc w:val="both"/>
        <w:rPr>
          <w:rFonts w:ascii="Times New Roman" w:hAnsi="Times New Roman" w:cs="Times New Roman"/>
          <w:b/>
          <w:sz w:val="24"/>
          <w:szCs w:val="24"/>
        </w:rPr>
      </w:pPr>
      <w:r w:rsidRPr="00712E2C">
        <w:rPr>
          <w:rFonts w:ascii="Times New Roman" w:hAnsi="Times New Roman" w:cs="Times New Roman"/>
          <w:b/>
          <w:sz w:val="24"/>
          <w:szCs w:val="24"/>
        </w:rPr>
        <w:lastRenderedPageBreak/>
        <w:t>1.5</w:t>
      </w:r>
      <w:r w:rsidR="00FE435D">
        <w:rPr>
          <w:rFonts w:ascii="Times New Roman" w:hAnsi="Times New Roman" w:cs="Times New Roman"/>
          <w:b/>
          <w:sz w:val="24"/>
          <w:szCs w:val="24"/>
        </w:rPr>
        <w:t xml:space="preserve"> </w:t>
      </w:r>
      <w:r w:rsidR="006B1DD8" w:rsidRPr="00712E2C">
        <w:rPr>
          <w:rFonts w:ascii="Times New Roman" w:hAnsi="Times New Roman" w:cs="Times New Roman"/>
          <w:b/>
          <w:sz w:val="24"/>
          <w:szCs w:val="24"/>
        </w:rPr>
        <w:t xml:space="preserve">SCOPE OF THE STUDY                                                 </w:t>
      </w:r>
    </w:p>
    <w:p w14:paraId="0EDDBAB6" w14:textId="15EA47FB" w:rsidR="00713292" w:rsidRPr="00114BDD" w:rsidRDefault="006B1DD8"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This study focuses on the beneficiation of lithium-bearing ore through the froth flotation method, with particular emphasis on spodumene ores. This project will cover key aspects of the flotation method, including ore </w:t>
      </w:r>
      <w:proofErr w:type="spellStart"/>
      <w:r w:rsidRPr="00114BDD">
        <w:rPr>
          <w:rFonts w:ascii="Times New Roman" w:hAnsi="Times New Roman" w:cs="Times New Roman"/>
          <w:sz w:val="24"/>
          <w:szCs w:val="24"/>
        </w:rPr>
        <w:t>characterisation</w:t>
      </w:r>
      <w:proofErr w:type="spellEnd"/>
      <w:r w:rsidRPr="00114BDD">
        <w:rPr>
          <w:rFonts w:ascii="Times New Roman" w:hAnsi="Times New Roman" w:cs="Times New Roman"/>
          <w:sz w:val="24"/>
          <w:szCs w:val="24"/>
        </w:rPr>
        <w:t xml:space="preserve">, reagent selection, flotation circuit </w:t>
      </w:r>
      <w:proofErr w:type="spellStart"/>
      <w:r w:rsidRPr="00114BDD">
        <w:rPr>
          <w:rFonts w:ascii="Times New Roman" w:hAnsi="Times New Roman" w:cs="Times New Roman"/>
          <w:sz w:val="24"/>
          <w:szCs w:val="24"/>
        </w:rPr>
        <w:t>design,and</w:t>
      </w:r>
      <w:proofErr w:type="spellEnd"/>
      <w:r w:rsidRPr="00114BDD">
        <w:rPr>
          <w:rFonts w:ascii="Times New Roman" w:hAnsi="Times New Roman" w:cs="Times New Roman"/>
          <w:sz w:val="24"/>
          <w:szCs w:val="24"/>
        </w:rPr>
        <w:t xml:space="preserve"> process </w:t>
      </w:r>
      <w:proofErr w:type="spellStart"/>
      <w:r w:rsidRPr="00114BDD">
        <w:rPr>
          <w:rFonts w:ascii="Times New Roman" w:hAnsi="Times New Roman" w:cs="Times New Roman"/>
          <w:sz w:val="24"/>
          <w:szCs w:val="24"/>
        </w:rPr>
        <w:t>optimisation</w:t>
      </w:r>
      <w:proofErr w:type="spellEnd"/>
      <w:r w:rsidRPr="00114BDD">
        <w:rPr>
          <w:rFonts w:ascii="Times New Roman" w:hAnsi="Times New Roman" w:cs="Times New Roman"/>
          <w:sz w:val="24"/>
          <w:szCs w:val="24"/>
        </w:rPr>
        <w:t xml:space="preserve"> laboratory-scale experiments with be conducted to evaluate th</w:t>
      </w:r>
      <w:r w:rsidR="00713292" w:rsidRPr="00114BDD">
        <w:rPr>
          <w:rFonts w:ascii="Times New Roman" w:hAnsi="Times New Roman" w:cs="Times New Roman"/>
          <w:sz w:val="24"/>
          <w:szCs w:val="24"/>
        </w:rPr>
        <w:t>e influence of factors such as p</w:t>
      </w:r>
      <w:r w:rsidRPr="00114BDD">
        <w:rPr>
          <w:rFonts w:ascii="Times New Roman" w:hAnsi="Times New Roman" w:cs="Times New Roman"/>
          <w:sz w:val="24"/>
          <w:szCs w:val="24"/>
        </w:rPr>
        <w:t>H, collector type and dosage</w:t>
      </w:r>
      <w:r w:rsidR="00713292" w:rsidRPr="00114BDD">
        <w:rPr>
          <w:rFonts w:ascii="Times New Roman" w:hAnsi="Times New Roman" w:cs="Times New Roman"/>
          <w:sz w:val="24"/>
          <w:szCs w:val="24"/>
        </w:rPr>
        <w:t xml:space="preserve"> on </w:t>
      </w:r>
      <w:r w:rsidRPr="00114BDD">
        <w:rPr>
          <w:rFonts w:ascii="Times New Roman" w:hAnsi="Times New Roman" w:cs="Times New Roman"/>
          <w:sz w:val="24"/>
          <w:szCs w:val="24"/>
        </w:rPr>
        <w:t xml:space="preserve"> </w:t>
      </w:r>
      <w:proofErr w:type="spellStart"/>
      <w:r w:rsidRPr="00114BDD">
        <w:rPr>
          <w:rFonts w:ascii="Times New Roman" w:hAnsi="Times New Roman" w:cs="Times New Roman"/>
          <w:sz w:val="24"/>
          <w:szCs w:val="24"/>
        </w:rPr>
        <w:t>frother</w:t>
      </w:r>
      <w:proofErr w:type="spellEnd"/>
      <w:r w:rsidRPr="00114BDD">
        <w:rPr>
          <w:rFonts w:ascii="Times New Roman" w:hAnsi="Times New Roman" w:cs="Times New Roman"/>
          <w:sz w:val="24"/>
          <w:szCs w:val="24"/>
        </w:rPr>
        <w:t xml:space="preserve"> concentration, conditioning </w:t>
      </w:r>
      <w:proofErr w:type="spellStart"/>
      <w:r w:rsidR="00713292" w:rsidRPr="00114BDD">
        <w:rPr>
          <w:rFonts w:ascii="Times New Roman" w:hAnsi="Times New Roman" w:cs="Times New Roman"/>
          <w:sz w:val="24"/>
          <w:szCs w:val="24"/>
        </w:rPr>
        <w:t>time,and</w:t>
      </w:r>
      <w:proofErr w:type="spellEnd"/>
      <w:r w:rsidR="00713292" w:rsidRPr="00114BDD">
        <w:rPr>
          <w:rFonts w:ascii="Times New Roman" w:hAnsi="Times New Roman" w:cs="Times New Roman"/>
          <w:sz w:val="24"/>
          <w:szCs w:val="24"/>
        </w:rPr>
        <w:t xml:space="preserve"> pulp density on </w:t>
      </w:r>
      <w:proofErr w:type="spellStart"/>
      <w:r w:rsidR="00713292" w:rsidRPr="00114BDD">
        <w:rPr>
          <w:rFonts w:ascii="Times New Roman" w:hAnsi="Times New Roman" w:cs="Times New Roman"/>
          <w:sz w:val="24"/>
          <w:szCs w:val="24"/>
        </w:rPr>
        <w:t>minineral</w:t>
      </w:r>
      <w:proofErr w:type="spellEnd"/>
      <w:r w:rsidRPr="00114BDD">
        <w:rPr>
          <w:rFonts w:ascii="Times New Roman" w:hAnsi="Times New Roman" w:cs="Times New Roman"/>
          <w:sz w:val="24"/>
          <w:szCs w:val="24"/>
        </w:rPr>
        <w:t xml:space="preserve"> recovery and concentrate grade.     </w:t>
      </w:r>
    </w:p>
    <w:p w14:paraId="6B50A43E" w14:textId="77777777" w:rsidR="006B1DD8" w:rsidRPr="00712E2C" w:rsidRDefault="000C1523" w:rsidP="00712E2C">
      <w:pPr>
        <w:spacing w:line="480" w:lineRule="auto"/>
        <w:jc w:val="both"/>
        <w:rPr>
          <w:rFonts w:ascii="Times New Roman" w:hAnsi="Times New Roman" w:cs="Times New Roman"/>
          <w:b/>
          <w:sz w:val="24"/>
          <w:szCs w:val="24"/>
        </w:rPr>
      </w:pPr>
      <w:r w:rsidRPr="00712E2C">
        <w:rPr>
          <w:rFonts w:ascii="Times New Roman" w:hAnsi="Times New Roman" w:cs="Times New Roman"/>
          <w:b/>
          <w:sz w:val="24"/>
          <w:szCs w:val="24"/>
        </w:rPr>
        <w:t>1.6</w:t>
      </w:r>
      <w:r w:rsidRPr="00712E2C">
        <w:rPr>
          <w:rFonts w:ascii="Times New Roman" w:hAnsi="Times New Roman" w:cs="Times New Roman"/>
          <w:b/>
          <w:sz w:val="24"/>
          <w:szCs w:val="24"/>
        </w:rPr>
        <w:tab/>
      </w:r>
      <w:r w:rsidR="006B1DD8" w:rsidRPr="00712E2C">
        <w:rPr>
          <w:rFonts w:ascii="Times New Roman" w:hAnsi="Times New Roman" w:cs="Times New Roman"/>
          <w:b/>
          <w:sz w:val="24"/>
          <w:szCs w:val="24"/>
        </w:rPr>
        <w:t xml:space="preserve">LIMITATION OF THE STUDY           </w:t>
      </w:r>
    </w:p>
    <w:p w14:paraId="0FB9CD58" w14:textId="77777777" w:rsidR="005D12A6" w:rsidRPr="00114BDD" w:rsidRDefault="006B1DD8"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The study is limited to the beneficiation of lithium ores using froth flotation and does not extend to other beneficiation technique such as magnetic separation, gravity separation on c</w:t>
      </w:r>
      <w:r w:rsidR="000C1523" w:rsidRPr="00114BDD">
        <w:rPr>
          <w:rFonts w:ascii="Times New Roman" w:hAnsi="Times New Roman" w:cs="Times New Roman"/>
          <w:sz w:val="24"/>
          <w:szCs w:val="24"/>
        </w:rPr>
        <w:t xml:space="preserve">hemical leaching. </w:t>
      </w:r>
      <w:r w:rsidRPr="00114BDD">
        <w:rPr>
          <w:rFonts w:ascii="Times New Roman" w:hAnsi="Times New Roman" w:cs="Times New Roman"/>
          <w:sz w:val="24"/>
          <w:szCs w:val="24"/>
        </w:rPr>
        <w:t>This project focuses primarily on a specific type of lithium bearing ore (spodumene</w:t>
      </w:r>
      <w:r w:rsidR="00F5129C" w:rsidRPr="00114BDD">
        <w:rPr>
          <w:rFonts w:ascii="Times New Roman" w:hAnsi="Times New Roman" w:cs="Times New Roman"/>
          <w:sz w:val="24"/>
          <w:szCs w:val="24"/>
        </w:rPr>
        <w:t xml:space="preserve">) </w:t>
      </w:r>
      <w:proofErr w:type="gramStart"/>
      <w:r w:rsidR="00F5129C" w:rsidRPr="00114BDD">
        <w:rPr>
          <w:rFonts w:ascii="Times New Roman" w:hAnsi="Times New Roman" w:cs="Times New Roman"/>
          <w:sz w:val="24"/>
          <w:szCs w:val="24"/>
        </w:rPr>
        <w:t>and  the</w:t>
      </w:r>
      <w:proofErr w:type="gramEnd"/>
      <w:r w:rsidR="00F5129C" w:rsidRPr="00114BDD">
        <w:rPr>
          <w:rFonts w:ascii="Times New Roman" w:hAnsi="Times New Roman" w:cs="Times New Roman"/>
          <w:sz w:val="24"/>
          <w:szCs w:val="24"/>
        </w:rPr>
        <w:t xml:space="preserve"> location area is Lade</w:t>
      </w:r>
      <w:r w:rsidRPr="00114BDD">
        <w:rPr>
          <w:rFonts w:ascii="Times New Roman" w:hAnsi="Times New Roman" w:cs="Times New Roman"/>
          <w:sz w:val="24"/>
          <w:szCs w:val="24"/>
        </w:rPr>
        <w:t>.</w:t>
      </w:r>
    </w:p>
    <w:p w14:paraId="66077552" w14:textId="77777777" w:rsidR="006B1DD8" w:rsidRPr="00114BDD" w:rsidRDefault="006B1DD8" w:rsidP="00712E2C">
      <w:pPr>
        <w:spacing w:line="480" w:lineRule="auto"/>
        <w:jc w:val="both"/>
        <w:rPr>
          <w:rFonts w:ascii="Times New Roman" w:hAnsi="Times New Roman" w:cs="Times New Roman"/>
          <w:sz w:val="24"/>
          <w:szCs w:val="24"/>
        </w:rPr>
      </w:pPr>
    </w:p>
    <w:p w14:paraId="472CA826" w14:textId="77777777" w:rsidR="006B1DD8" w:rsidRPr="00114BDD" w:rsidRDefault="006B1DD8" w:rsidP="00712E2C">
      <w:pPr>
        <w:spacing w:line="480" w:lineRule="auto"/>
        <w:jc w:val="both"/>
        <w:rPr>
          <w:rFonts w:ascii="Times New Roman" w:hAnsi="Times New Roman" w:cs="Times New Roman"/>
          <w:sz w:val="24"/>
          <w:szCs w:val="24"/>
        </w:rPr>
      </w:pPr>
    </w:p>
    <w:p w14:paraId="173BA016" w14:textId="77777777" w:rsidR="000C1523" w:rsidRPr="00114BDD" w:rsidRDefault="000C1523" w:rsidP="00712E2C">
      <w:pPr>
        <w:spacing w:line="480" w:lineRule="auto"/>
        <w:jc w:val="both"/>
        <w:rPr>
          <w:rFonts w:ascii="Times New Roman" w:hAnsi="Times New Roman" w:cs="Times New Roman"/>
          <w:sz w:val="24"/>
          <w:szCs w:val="24"/>
        </w:rPr>
      </w:pPr>
    </w:p>
    <w:p w14:paraId="65791D25" w14:textId="77777777" w:rsidR="000C1523" w:rsidRPr="00114BDD" w:rsidRDefault="000C1523" w:rsidP="00712E2C">
      <w:pPr>
        <w:spacing w:line="480" w:lineRule="auto"/>
        <w:jc w:val="both"/>
        <w:rPr>
          <w:rFonts w:ascii="Times New Roman" w:hAnsi="Times New Roman" w:cs="Times New Roman"/>
          <w:sz w:val="24"/>
          <w:szCs w:val="24"/>
        </w:rPr>
      </w:pPr>
    </w:p>
    <w:p w14:paraId="725FF446" w14:textId="77777777" w:rsidR="006B1DD8" w:rsidRPr="00114BDD" w:rsidRDefault="006B1DD8" w:rsidP="00712E2C">
      <w:pPr>
        <w:spacing w:line="480" w:lineRule="auto"/>
        <w:rPr>
          <w:rFonts w:ascii="Times New Roman" w:hAnsi="Times New Roman" w:cs="Times New Roman"/>
          <w:sz w:val="24"/>
          <w:szCs w:val="24"/>
        </w:rPr>
      </w:pPr>
    </w:p>
    <w:p w14:paraId="662B077B" w14:textId="77777777" w:rsidR="000C1523" w:rsidRPr="00114BDD" w:rsidRDefault="000C1523" w:rsidP="00712E2C">
      <w:pPr>
        <w:spacing w:line="480" w:lineRule="auto"/>
        <w:rPr>
          <w:rFonts w:ascii="Times New Roman" w:hAnsi="Times New Roman" w:cs="Times New Roman"/>
          <w:sz w:val="24"/>
          <w:szCs w:val="24"/>
        </w:rPr>
      </w:pPr>
    </w:p>
    <w:p w14:paraId="1BCAE2CF" w14:textId="77777777" w:rsidR="000C1523" w:rsidRPr="00114BDD" w:rsidRDefault="000C1523" w:rsidP="00712E2C">
      <w:pPr>
        <w:spacing w:line="480" w:lineRule="auto"/>
        <w:rPr>
          <w:rFonts w:ascii="Times New Roman" w:hAnsi="Times New Roman" w:cs="Times New Roman"/>
          <w:sz w:val="24"/>
          <w:szCs w:val="24"/>
        </w:rPr>
      </w:pPr>
    </w:p>
    <w:p w14:paraId="516BF2F8" w14:textId="77777777" w:rsidR="000C1523" w:rsidRPr="00114BDD" w:rsidRDefault="006B1DD8" w:rsidP="00712E2C">
      <w:pPr>
        <w:spacing w:line="480" w:lineRule="auto"/>
        <w:jc w:val="center"/>
        <w:rPr>
          <w:rFonts w:ascii="Times New Roman" w:hAnsi="Times New Roman" w:cs="Times New Roman"/>
          <w:b/>
          <w:sz w:val="24"/>
          <w:szCs w:val="24"/>
        </w:rPr>
      </w:pPr>
      <w:r w:rsidRPr="00114BDD">
        <w:rPr>
          <w:rFonts w:ascii="Times New Roman" w:hAnsi="Times New Roman" w:cs="Times New Roman"/>
          <w:b/>
          <w:sz w:val="24"/>
          <w:szCs w:val="24"/>
        </w:rPr>
        <w:lastRenderedPageBreak/>
        <w:t>CHAPTER TWO</w:t>
      </w:r>
    </w:p>
    <w:p w14:paraId="3554F0C8" w14:textId="6888C192" w:rsidR="000C1523" w:rsidRPr="00114BDD" w:rsidRDefault="000C1523" w:rsidP="00712E2C">
      <w:pPr>
        <w:spacing w:line="480" w:lineRule="auto"/>
        <w:rPr>
          <w:rFonts w:ascii="Times New Roman" w:hAnsi="Times New Roman" w:cs="Times New Roman"/>
          <w:sz w:val="24"/>
          <w:szCs w:val="24"/>
        </w:rPr>
      </w:pPr>
      <w:r w:rsidRPr="00114BDD">
        <w:rPr>
          <w:rFonts w:ascii="Times New Roman" w:hAnsi="Times New Roman" w:cs="Times New Roman"/>
          <w:b/>
          <w:sz w:val="24"/>
          <w:szCs w:val="24"/>
        </w:rPr>
        <w:tab/>
      </w:r>
      <w:r w:rsidR="00AC4901" w:rsidRPr="00114BDD">
        <w:rPr>
          <w:rFonts w:ascii="Times New Roman" w:hAnsi="Times New Roman" w:cs="Times New Roman"/>
          <w:b/>
          <w:sz w:val="24"/>
          <w:szCs w:val="24"/>
        </w:rPr>
        <w:tab/>
      </w:r>
      <w:r w:rsidR="00AC4901" w:rsidRPr="00114BDD">
        <w:rPr>
          <w:rFonts w:ascii="Times New Roman" w:hAnsi="Times New Roman" w:cs="Times New Roman"/>
          <w:b/>
          <w:sz w:val="24"/>
          <w:szCs w:val="24"/>
        </w:rPr>
        <w:tab/>
      </w:r>
      <w:r w:rsidR="00AC4901" w:rsidRPr="00114BDD">
        <w:rPr>
          <w:rFonts w:ascii="Times New Roman" w:hAnsi="Times New Roman" w:cs="Times New Roman"/>
          <w:b/>
          <w:sz w:val="24"/>
          <w:szCs w:val="24"/>
        </w:rPr>
        <w:tab/>
      </w:r>
      <w:r w:rsidRPr="00114BDD">
        <w:rPr>
          <w:rFonts w:ascii="Times New Roman" w:hAnsi="Times New Roman" w:cs="Times New Roman"/>
          <w:b/>
          <w:sz w:val="24"/>
          <w:szCs w:val="24"/>
        </w:rPr>
        <w:t xml:space="preserve">LITERATUIRE REVIEW </w:t>
      </w:r>
      <w:r w:rsidR="006B1DD8" w:rsidRPr="00114BDD">
        <w:rPr>
          <w:rFonts w:ascii="Times New Roman" w:hAnsi="Times New Roman" w:cs="Times New Roman"/>
          <w:b/>
          <w:sz w:val="24"/>
          <w:szCs w:val="24"/>
        </w:rPr>
        <w:t xml:space="preserve">                                                                                                                                                     </w:t>
      </w:r>
      <w:r w:rsidR="00CD068F">
        <w:rPr>
          <w:rFonts w:ascii="Times New Roman" w:hAnsi="Times New Roman" w:cs="Times New Roman"/>
          <w:b/>
          <w:sz w:val="24"/>
          <w:szCs w:val="24"/>
        </w:rPr>
        <w:t xml:space="preserve">2.1 </w:t>
      </w:r>
      <w:r w:rsidR="006B1DD8" w:rsidRPr="00114BDD">
        <w:rPr>
          <w:rFonts w:ascii="Times New Roman" w:hAnsi="Times New Roman" w:cs="Times New Roman"/>
          <w:sz w:val="24"/>
          <w:szCs w:val="24"/>
        </w:rPr>
        <w:t>PHYSICAL AND CHEMICAL PROPE</w:t>
      </w:r>
      <w:r w:rsidRPr="00114BDD">
        <w:rPr>
          <w:rFonts w:ascii="Times New Roman" w:hAnsi="Times New Roman" w:cs="Times New Roman"/>
          <w:sz w:val="24"/>
          <w:szCs w:val="24"/>
        </w:rPr>
        <w:t xml:space="preserve">RTIES OF LITHIUM ORES AND SOME </w:t>
      </w:r>
      <w:r w:rsidR="006B1DD8" w:rsidRPr="00114BDD">
        <w:rPr>
          <w:rFonts w:ascii="Times New Roman" w:hAnsi="Times New Roman" w:cs="Times New Roman"/>
          <w:sz w:val="24"/>
          <w:szCs w:val="24"/>
        </w:rPr>
        <w:t>OTHERS CRITICAL MINERALS.</w:t>
      </w:r>
    </w:p>
    <w:p w14:paraId="16A5F696"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 xml:space="preserve">Lithium (LI)- </w:t>
      </w:r>
      <w:proofErr w:type="spellStart"/>
      <w:r w:rsidRPr="00114BDD">
        <w:rPr>
          <w:rFonts w:ascii="Times New Roman" w:hAnsi="Times New Roman" w:cs="Times New Roman"/>
          <w:sz w:val="24"/>
          <w:szCs w:val="24"/>
        </w:rPr>
        <w:t>ELemental</w:t>
      </w:r>
      <w:proofErr w:type="spellEnd"/>
      <w:r w:rsidRPr="00114BDD">
        <w:rPr>
          <w:rFonts w:ascii="Times New Roman" w:hAnsi="Times New Roman" w:cs="Times New Roman"/>
          <w:sz w:val="24"/>
          <w:szCs w:val="24"/>
        </w:rPr>
        <w:t xml:space="preserve"> properties lithium is a soft,</w:t>
      </w:r>
      <w:r w:rsidR="00713292" w:rsidRPr="00114BDD">
        <w:rPr>
          <w:rFonts w:ascii="Times New Roman" w:hAnsi="Times New Roman" w:cs="Times New Roman"/>
          <w:sz w:val="24"/>
          <w:szCs w:val="24"/>
        </w:rPr>
        <w:t xml:space="preserve"> </w:t>
      </w:r>
      <w:r w:rsidRPr="00114BDD">
        <w:rPr>
          <w:rFonts w:ascii="Times New Roman" w:hAnsi="Times New Roman" w:cs="Times New Roman"/>
          <w:sz w:val="24"/>
          <w:szCs w:val="24"/>
        </w:rPr>
        <w:t>silver-white metal and</w:t>
      </w:r>
      <w:r w:rsidR="000C1523" w:rsidRPr="00114BDD">
        <w:rPr>
          <w:rFonts w:ascii="Times New Roman" w:hAnsi="Times New Roman" w:cs="Times New Roman"/>
          <w:sz w:val="24"/>
          <w:szCs w:val="24"/>
        </w:rPr>
        <w:t xml:space="preserve"> the lightest of all metals. It </w:t>
      </w:r>
      <w:r w:rsidRPr="00114BDD">
        <w:rPr>
          <w:rFonts w:ascii="Times New Roman" w:hAnsi="Times New Roman" w:cs="Times New Roman"/>
          <w:sz w:val="24"/>
          <w:szCs w:val="24"/>
        </w:rPr>
        <w:t>belongs to the alkaline metal group in the periodic table.</w:t>
      </w:r>
    </w:p>
    <w:p w14:paraId="77F1885E" w14:textId="66F77B01" w:rsidR="006B1DD8" w:rsidRDefault="00713292"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Table 2.</w:t>
      </w:r>
      <w:r w:rsidR="00F77081">
        <w:rPr>
          <w:rFonts w:ascii="Times New Roman" w:hAnsi="Times New Roman" w:cs="Times New Roman"/>
          <w:sz w:val="24"/>
          <w:szCs w:val="24"/>
        </w:rPr>
        <w:t>1</w:t>
      </w:r>
      <w:r w:rsidRPr="00114BDD">
        <w:rPr>
          <w:rFonts w:ascii="Times New Roman" w:hAnsi="Times New Roman" w:cs="Times New Roman"/>
          <w:sz w:val="24"/>
          <w:szCs w:val="24"/>
        </w:rPr>
        <w:t xml:space="preserve"> </w:t>
      </w:r>
      <w:r w:rsidR="00F77081">
        <w:rPr>
          <w:rFonts w:ascii="Times New Roman" w:hAnsi="Times New Roman" w:cs="Times New Roman"/>
          <w:sz w:val="24"/>
          <w:szCs w:val="24"/>
        </w:rPr>
        <w:t>shows the physical properties of Lithium (LI</w:t>
      </w:r>
      <w:proofErr w:type="gramStart"/>
      <w:r w:rsidR="00F77081">
        <w:rPr>
          <w:rFonts w:ascii="Times New Roman" w:hAnsi="Times New Roman" w:cs="Times New Roman"/>
          <w:sz w:val="24"/>
          <w:szCs w:val="24"/>
        </w:rPr>
        <w:t>)-</w:t>
      </w:r>
      <w:proofErr w:type="gramEnd"/>
      <w:r w:rsidR="00F77081">
        <w:rPr>
          <w:rFonts w:ascii="Times New Roman" w:hAnsi="Times New Roman" w:cs="Times New Roman"/>
          <w:sz w:val="24"/>
          <w:szCs w:val="24"/>
        </w:rPr>
        <w:t xml:space="preserve"> Elemental lithium</w:t>
      </w:r>
    </w:p>
    <w:p w14:paraId="6DD47CAF" w14:textId="5E645325" w:rsidR="00F77081" w:rsidRPr="00F77081" w:rsidRDefault="00F77081" w:rsidP="00F77081">
      <w:pPr>
        <w:spacing w:line="480" w:lineRule="auto"/>
        <w:rPr>
          <w:rFonts w:ascii="Times New Roman" w:hAnsi="Times New Roman" w:cs="Times New Roman"/>
          <w:b/>
          <w:sz w:val="24"/>
          <w:szCs w:val="24"/>
        </w:rPr>
      </w:pPr>
      <w:r w:rsidRPr="00F77081">
        <w:rPr>
          <w:rFonts w:ascii="Times New Roman" w:hAnsi="Times New Roman" w:cs="Times New Roman"/>
          <w:b/>
          <w:sz w:val="24"/>
          <w:szCs w:val="24"/>
        </w:rPr>
        <w:t>Table 2.1</w:t>
      </w:r>
      <w:r>
        <w:rPr>
          <w:rFonts w:ascii="Times New Roman" w:hAnsi="Times New Roman" w:cs="Times New Roman"/>
          <w:b/>
          <w:sz w:val="24"/>
          <w:szCs w:val="24"/>
        </w:rPr>
        <w:t>:</w:t>
      </w:r>
      <w:r w:rsidRPr="00F77081">
        <w:rPr>
          <w:rFonts w:ascii="Times New Roman" w:hAnsi="Times New Roman" w:cs="Times New Roman"/>
          <w:b/>
          <w:sz w:val="24"/>
          <w:szCs w:val="24"/>
        </w:rPr>
        <w:t xml:space="preserve"> Physical properties of Lithium (LI</w:t>
      </w:r>
      <w:proofErr w:type="gramStart"/>
      <w:r w:rsidRPr="00F77081">
        <w:rPr>
          <w:rFonts w:ascii="Times New Roman" w:hAnsi="Times New Roman" w:cs="Times New Roman"/>
          <w:b/>
          <w:sz w:val="24"/>
          <w:szCs w:val="24"/>
        </w:rPr>
        <w:t>)-</w:t>
      </w:r>
      <w:proofErr w:type="gramEnd"/>
      <w:r w:rsidRPr="00F77081">
        <w:rPr>
          <w:rFonts w:ascii="Times New Roman" w:hAnsi="Times New Roman" w:cs="Times New Roman"/>
          <w:b/>
          <w:sz w:val="24"/>
          <w:szCs w:val="24"/>
        </w:rPr>
        <w:t xml:space="preserve"> Elemental lithium</w:t>
      </w:r>
    </w:p>
    <w:tbl>
      <w:tblPr>
        <w:tblStyle w:val="TableGrid"/>
        <w:tblW w:w="0" w:type="auto"/>
        <w:tblLook w:val="04A0" w:firstRow="1" w:lastRow="0" w:firstColumn="1" w:lastColumn="0" w:noHBand="0" w:noVBand="1"/>
      </w:tblPr>
      <w:tblGrid>
        <w:gridCol w:w="4679"/>
        <w:gridCol w:w="4671"/>
      </w:tblGrid>
      <w:tr w:rsidR="006B1DD8" w:rsidRPr="00114BDD" w14:paraId="4DC249D6" w14:textId="77777777" w:rsidTr="006B1DD8">
        <w:tc>
          <w:tcPr>
            <w:tcW w:w="4788" w:type="dxa"/>
          </w:tcPr>
          <w:p w14:paraId="080980FA"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PROPERTY</w:t>
            </w:r>
          </w:p>
          <w:p w14:paraId="6FA5AFFD"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Atomic number</w:t>
            </w:r>
          </w:p>
          <w:p w14:paraId="425D6D74"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Atomic mass</w:t>
            </w:r>
          </w:p>
          <w:p w14:paraId="153CCE64"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Density</w:t>
            </w:r>
          </w:p>
          <w:p w14:paraId="58C67E3C"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Melting point</w:t>
            </w:r>
          </w:p>
          <w:p w14:paraId="51E5AE92"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Boiling point</w:t>
            </w:r>
          </w:p>
          <w:p w14:paraId="7366EAA8"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Hardness</w:t>
            </w:r>
          </w:p>
          <w:p w14:paraId="4E452425"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Electrical conductivity</w:t>
            </w:r>
          </w:p>
          <w:p w14:paraId="4D8875AF"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 xml:space="preserve">Thermal conductivity </w:t>
            </w:r>
          </w:p>
          <w:p w14:paraId="0717970A"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Appearance</w:t>
            </w:r>
          </w:p>
          <w:p w14:paraId="2F0A13A8" w14:textId="77777777" w:rsidR="006B1DD8" w:rsidRPr="00114BDD" w:rsidRDefault="006B1DD8" w:rsidP="00712E2C">
            <w:pPr>
              <w:spacing w:line="480" w:lineRule="auto"/>
              <w:rPr>
                <w:rFonts w:ascii="Times New Roman" w:hAnsi="Times New Roman" w:cs="Times New Roman"/>
                <w:sz w:val="24"/>
                <w:szCs w:val="24"/>
              </w:rPr>
            </w:pPr>
          </w:p>
        </w:tc>
        <w:tc>
          <w:tcPr>
            <w:tcW w:w="4788" w:type="dxa"/>
          </w:tcPr>
          <w:p w14:paraId="30A0D046"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VALUE</w:t>
            </w:r>
          </w:p>
          <w:p w14:paraId="2462E8C5"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3</w:t>
            </w:r>
          </w:p>
          <w:p w14:paraId="01889128"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6.94/mol</w:t>
            </w:r>
          </w:p>
          <w:p w14:paraId="6F3558DC" w14:textId="77777777" w:rsidR="006B1DD8"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0534</w:t>
            </w:r>
            <w:r w:rsidR="00046C7B" w:rsidRPr="00114BDD">
              <w:rPr>
                <w:rFonts w:ascii="Times New Roman" w:hAnsi="Times New Roman" w:cs="Times New Roman"/>
                <w:sz w:val="24"/>
                <w:szCs w:val="24"/>
              </w:rPr>
              <w:t>g/cm ( lightest metal )</w:t>
            </w:r>
          </w:p>
          <w:p w14:paraId="6C9EEC00" w14:textId="77777777" w:rsidR="00046C7B" w:rsidRPr="00114BDD" w:rsidRDefault="00046C7B"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180.5 0c ( 356.9f)</w:t>
            </w:r>
          </w:p>
          <w:p w14:paraId="27D0BFF3" w14:textId="77777777" w:rsidR="00046C7B" w:rsidRPr="00114BDD" w:rsidRDefault="00046C7B"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1342c ( 2448f )</w:t>
            </w:r>
          </w:p>
          <w:p w14:paraId="0E60A22D" w14:textId="77777777" w:rsidR="00046C7B" w:rsidRPr="00114BDD" w:rsidRDefault="00046C7B"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Very soft, can be cut with a knife</w:t>
            </w:r>
          </w:p>
          <w:p w14:paraId="2C3A441B" w14:textId="77777777" w:rsidR="00046C7B" w:rsidRPr="00114BDD" w:rsidRDefault="00046C7B"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High</w:t>
            </w:r>
          </w:p>
          <w:p w14:paraId="52539CA5" w14:textId="77777777" w:rsidR="00046C7B" w:rsidRPr="00114BDD" w:rsidRDefault="00046C7B"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High</w:t>
            </w:r>
          </w:p>
          <w:p w14:paraId="6CAD41CD" w14:textId="77777777" w:rsidR="00046C7B" w:rsidRPr="00114BDD" w:rsidRDefault="00046C7B"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 xml:space="preserve">Silvery white but tarnisher quickly in air </w:t>
            </w:r>
          </w:p>
        </w:tc>
      </w:tr>
    </w:tbl>
    <w:p w14:paraId="31977407" w14:textId="79CE26C6" w:rsidR="00046C7B" w:rsidRPr="00114BDD" w:rsidRDefault="00CD068F" w:rsidP="00712E2C">
      <w:pPr>
        <w:spacing w:line="480" w:lineRule="auto"/>
        <w:rPr>
          <w:rFonts w:ascii="Times New Roman" w:hAnsi="Times New Roman" w:cs="Times New Roman"/>
          <w:sz w:val="24"/>
          <w:szCs w:val="24"/>
        </w:rPr>
      </w:pPr>
      <w:r>
        <w:rPr>
          <w:rFonts w:ascii="Times New Roman" w:hAnsi="Times New Roman" w:cs="Times New Roman"/>
          <w:sz w:val="24"/>
          <w:szCs w:val="24"/>
        </w:rPr>
        <w:t>Source: (</w:t>
      </w:r>
      <w:r w:rsidR="00F5129C" w:rsidRPr="00114BDD">
        <w:rPr>
          <w:rFonts w:ascii="Times New Roman" w:hAnsi="Times New Roman" w:cs="Times New Roman"/>
          <w:sz w:val="24"/>
          <w:szCs w:val="24"/>
        </w:rPr>
        <w:t>G</w:t>
      </w:r>
      <w:r w:rsidR="00713292" w:rsidRPr="00114BDD">
        <w:rPr>
          <w:rFonts w:ascii="Times New Roman" w:hAnsi="Times New Roman" w:cs="Times New Roman"/>
          <w:sz w:val="24"/>
          <w:szCs w:val="24"/>
        </w:rPr>
        <w:t>arrett, 2004)</w:t>
      </w:r>
    </w:p>
    <w:p w14:paraId="1A4B0FDB" w14:textId="77777777" w:rsidR="00712E2C" w:rsidRDefault="00712E2C" w:rsidP="00712E2C">
      <w:pPr>
        <w:spacing w:line="480" w:lineRule="auto"/>
        <w:rPr>
          <w:rFonts w:ascii="Times New Roman" w:hAnsi="Times New Roman" w:cs="Times New Roman"/>
          <w:sz w:val="24"/>
          <w:szCs w:val="24"/>
        </w:rPr>
      </w:pPr>
    </w:p>
    <w:p w14:paraId="7C9C3FD6" w14:textId="6CA80E82" w:rsidR="00046C7B" w:rsidRDefault="006B1DD8" w:rsidP="00415698">
      <w:pPr>
        <w:spacing w:after="0" w:line="480" w:lineRule="auto"/>
        <w:rPr>
          <w:rFonts w:ascii="Times New Roman" w:hAnsi="Times New Roman" w:cs="Times New Roman"/>
          <w:b/>
          <w:bCs/>
          <w:sz w:val="24"/>
          <w:szCs w:val="24"/>
        </w:rPr>
      </w:pPr>
      <w:r w:rsidRPr="00415698">
        <w:rPr>
          <w:rFonts w:ascii="Times New Roman" w:hAnsi="Times New Roman" w:cs="Times New Roman"/>
          <w:b/>
          <w:bCs/>
          <w:sz w:val="24"/>
          <w:szCs w:val="24"/>
        </w:rPr>
        <w:lastRenderedPageBreak/>
        <w:t>CHEMICAL</w:t>
      </w:r>
      <w:r w:rsidR="00046C7B" w:rsidRPr="00415698">
        <w:rPr>
          <w:rFonts w:ascii="Times New Roman" w:hAnsi="Times New Roman" w:cs="Times New Roman"/>
          <w:b/>
          <w:bCs/>
          <w:sz w:val="24"/>
          <w:szCs w:val="24"/>
        </w:rPr>
        <w:t xml:space="preserve"> </w:t>
      </w:r>
      <w:r w:rsidRPr="00415698">
        <w:rPr>
          <w:rFonts w:ascii="Times New Roman" w:hAnsi="Times New Roman" w:cs="Times New Roman"/>
          <w:b/>
          <w:bCs/>
          <w:sz w:val="24"/>
          <w:szCs w:val="24"/>
        </w:rPr>
        <w:t>PROPERTIES</w:t>
      </w:r>
      <w:r w:rsidR="00046C7B" w:rsidRPr="00415698">
        <w:rPr>
          <w:rFonts w:ascii="Times New Roman" w:hAnsi="Times New Roman" w:cs="Times New Roman"/>
          <w:b/>
          <w:bCs/>
          <w:sz w:val="24"/>
          <w:szCs w:val="24"/>
        </w:rPr>
        <w:t xml:space="preserve"> </w:t>
      </w:r>
      <w:r w:rsidRPr="00415698">
        <w:rPr>
          <w:rFonts w:ascii="Times New Roman" w:hAnsi="Times New Roman" w:cs="Times New Roman"/>
          <w:b/>
          <w:bCs/>
          <w:sz w:val="24"/>
          <w:szCs w:val="24"/>
        </w:rPr>
        <w:t xml:space="preserve">OF </w:t>
      </w:r>
      <w:r w:rsidR="00046C7B" w:rsidRPr="00415698">
        <w:rPr>
          <w:rFonts w:ascii="Times New Roman" w:hAnsi="Times New Roman" w:cs="Times New Roman"/>
          <w:b/>
          <w:bCs/>
          <w:sz w:val="24"/>
          <w:szCs w:val="24"/>
        </w:rPr>
        <w:t>LITHIUM.</w:t>
      </w:r>
    </w:p>
    <w:p w14:paraId="1BAEA3B5" w14:textId="164F7467" w:rsidR="00415698" w:rsidRPr="00415698" w:rsidRDefault="00415698" w:rsidP="00415698">
      <w:pPr>
        <w:spacing w:after="0" w:line="480" w:lineRule="auto"/>
        <w:rPr>
          <w:rFonts w:ascii="Times New Roman" w:hAnsi="Times New Roman" w:cs="Times New Roman"/>
          <w:b/>
          <w:bCs/>
          <w:sz w:val="24"/>
          <w:szCs w:val="24"/>
        </w:rPr>
      </w:pPr>
      <w:r>
        <w:rPr>
          <w:rFonts w:ascii="Times New Roman" w:hAnsi="Times New Roman" w:cs="Times New Roman"/>
          <w:b/>
          <w:bCs/>
          <w:sz w:val="24"/>
          <w:szCs w:val="24"/>
        </w:rPr>
        <w:t>LITHIUM</w:t>
      </w:r>
    </w:p>
    <w:p w14:paraId="1149DE52" w14:textId="2645CF4D" w:rsidR="00046C7B" w:rsidRPr="00114BDD" w:rsidRDefault="00713292" w:rsidP="00415698">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w:t>
      </w:r>
      <w:r w:rsidR="006B1DD8" w:rsidRPr="00114BDD">
        <w:rPr>
          <w:rFonts w:ascii="Times New Roman" w:hAnsi="Times New Roman" w:cs="Times New Roman"/>
          <w:sz w:val="24"/>
          <w:szCs w:val="24"/>
        </w:rPr>
        <w:t>Highly reactive</w:t>
      </w:r>
      <w:r w:rsidR="00415698">
        <w:rPr>
          <w:rFonts w:ascii="Times New Roman" w:hAnsi="Times New Roman" w:cs="Times New Roman"/>
          <w:sz w:val="24"/>
          <w:szCs w:val="24"/>
        </w:rPr>
        <w:t>;</w:t>
      </w:r>
      <w:r w:rsidR="006B1DD8" w:rsidRPr="00114BDD">
        <w:rPr>
          <w:rFonts w:ascii="Times New Roman" w:hAnsi="Times New Roman" w:cs="Times New Roman"/>
          <w:sz w:val="24"/>
          <w:szCs w:val="24"/>
        </w:rPr>
        <w:t xml:space="preserve"> reacts quickly with water,</w:t>
      </w:r>
      <w:r w:rsidRPr="00114BDD">
        <w:rPr>
          <w:rFonts w:ascii="Times New Roman" w:hAnsi="Times New Roman" w:cs="Times New Roman"/>
          <w:sz w:val="24"/>
          <w:szCs w:val="24"/>
        </w:rPr>
        <w:t xml:space="preserve"> forming lithium hydroxide (Li0</w:t>
      </w:r>
      <w:r w:rsidR="006B1DD8" w:rsidRPr="00114BDD">
        <w:rPr>
          <w:rFonts w:ascii="Times New Roman" w:hAnsi="Times New Roman" w:cs="Times New Roman"/>
          <w:sz w:val="24"/>
          <w:szCs w:val="24"/>
        </w:rPr>
        <w:t>H) and hydrogen gas</w:t>
      </w:r>
      <w:r w:rsidR="00F5129C" w:rsidRPr="00114BDD">
        <w:rPr>
          <w:rFonts w:ascii="Times New Roman" w:hAnsi="Times New Roman" w:cs="Times New Roman"/>
          <w:sz w:val="24"/>
          <w:szCs w:val="24"/>
        </w:rPr>
        <w:t xml:space="preserve">. </w:t>
      </w:r>
      <w:r w:rsidR="006B1DD8" w:rsidRPr="00114BDD">
        <w:rPr>
          <w:rFonts w:ascii="Times New Roman" w:hAnsi="Times New Roman" w:cs="Times New Roman"/>
          <w:sz w:val="24"/>
          <w:szCs w:val="24"/>
        </w:rPr>
        <w:t>-Oxidation state</w:t>
      </w:r>
      <w:r w:rsidR="00415698">
        <w:rPr>
          <w:rFonts w:ascii="Times New Roman" w:hAnsi="Times New Roman" w:cs="Times New Roman"/>
          <w:sz w:val="24"/>
          <w:szCs w:val="24"/>
        </w:rPr>
        <w:t>;</w:t>
      </w:r>
      <w:r w:rsidRPr="00114BDD">
        <w:rPr>
          <w:rFonts w:ascii="Times New Roman" w:hAnsi="Times New Roman" w:cs="Times New Roman"/>
          <w:sz w:val="24"/>
          <w:szCs w:val="24"/>
        </w:rPr>
        <w:t xml:space="preserve"> it </w:t>
      </w:r>
      <w:r w:rsidR="00F5129C" w:rsidRPr="00114BDD">
        <w:rPr>
          <w:rFonts w:ascii="Times New Roman" w:hAnsi="Times New Roman" w:cs="Times New Roman"/>
          <w:sz w:val="24"/>
          <w:szCs w:val="24"/>
        </w:rPr>
        <w:t xml:space="preserve">usually for Li + ion, </w:t>
      </w:r>
      <w:r w:rsidR="006B1DD8" w:rsidRPr="00114BDD">
        <w:rPr>
          <w:rFonts w:ascii="Times New Roman" w:hAnsi="Times New Roman" w:cs="Times New Roman"/>
          <w:sz w:val="24"/>
          <w:szCs w:val="24"/>
        </w:rPr>
        <w:t>Flammability</w:t>
      </w:r>
      <w:r w:rsidR="00415698">
        <w:rPr>
          <w:rFonts w:ascii="Times New Roman" w:hAnsi="Times New Roman" w:cs="Times New Roman"/>
          <w:sz w:val="24"/>
          <w:szCs w:val="24"/>
        </w:rPr>
        <w:t>;</w:t>
      </w:r>
      <w:r w:rsidR="006B1DD8" w:rsidRPr="00114BDD">
        <w:rPr>
          <w:rFonts w:ascii="Times New Roman" w:hAnsi="Times New Roman" w:cs="Times New Roman"/>
          <w:sz w:val="24"/>
          <w:szCs w:val="24"/>
        </w:rPr>
        <w:t xml:space="preserve"> burns with a bright red flame when exposed to air</w:t>
      </w:r>
      <w:r w:rsidR="00F5129C" w:rsidRPr="00114BDD">
        <w:rPr>
          <w:rFonts w:ascii="Times New Roman" w:hAnsi="Times New Roman" w:cs="Times New Roman"/>
          <w:sz w:val="24"/>
          <w:szCs w:val="24"/>
        </w:rPr>
        <w:t xml:space="preserve">, </w:t>
      </w:r>
      <w:r w:rsidR="006B1DD8" w:rsidRPr="00114BDD">
        <w:rPr>
          <w:rFonts w:ascii="Times New Roman" w:hAnsi="Times New Roman" w:cs="Times New Roman"/>
          <w:sz w:val="24"/>
          <w:szCs w:val="24"/>
        </w:rPr>
        <w:t>Reacts with air</w:t>
      </w:r>
      <w:r w:rsidR="00415698">
        <w:rPr>
          <w:rFonts w:ascii="Times New Roman" w:hAnsi="Times New Roman" w:cs="Times New Roman"/>
          <w:sz w:val="24"/>
          <w:szCs w:val="24"/>
        </w:rPr>
        <w:t>;</w:t>
      </w:r>
      <w:r w:rsidR="006B1DD8" w:rsidRPr="00114BDD">
        <w:rPr>
          <w:rFonts w:ascii="Times New Roman" w:hAnsi="Times New Roman" w:cs="Times New Roman"/>
          <w:sz w:val="24"/>
          <w:szCs w:val="24"/>
        </w:rPr>
        <w:t xml:space="preserve"> forms lithium oxides (Li2</w:t>
      </w:r>
      <w:r w:rsidR="006B1DD8" w:rsidRPr="00114BDD">
        <w:rPr>
          <w:rFonts w:ascii="Times New Roman" w:cs="Times New Roman"/>
          <w:sz w:val="24"/>
          <w:szCs w:val="24"/>
        </w:rPr>
        <w:t>⁰</w:t>
      </w:r>
      <w:r w:rsidR="006B1DD8" w:rsidRPr="00114BDD">
        <w:rPr>
          <w:rFonts w:ascii="Times New Roman" w:hAnsi="Times New Roman" w:cs="Times New Roman"/>
          <w:sz w:val="24"/>
          <w:szCs w:val="24"/>
        </w:rPr>
        <w:t>) or lithium nitride (li</w:t>
      </w:r>
      <w:r w:rsidR="006B1DD8" w:rsidRPr="00114BDD">
        <w:rPr>
          <w:rFonts w:ascii="Times New Roman" w:hAnsi="Times New Roman" w:cs="Times New Roman"/>
          <w:sz w:val="24"/>
          <w:szCs w:val="24"/>
          <w:vertAlign w:val="subscript"/>
        </w:rPr>
        <w:t>3</w:t>
      </w:r>
      <w:r w:rsidR="00F5129C" w:rsidRPr="00114BDD">
        <w:rPr>
          <w:rFonts w:ascii="Times New Roman" w:hAnsi="Times New Roman" w:cs="Times New Roman"/>
          <w:sz w:val="24"/>
          <w:szCs w:val="24"/>
        </w:rPr>
        <w:t xml:space="preserve">N), and </w:t>
      </w:r>
      <w:r w:rsidR="006B1DD8" w:rsidRPr="00114BDD">
        <w:rPr>
          <w:rFonts w:ascii="Times New Roman" w:hAnsi="Times New Roman" w:cs="Times New Roman"/>
          <w:sz w:val="24"/>
          <w:szCs w:val="24"/>
        </w:rPr>
        <w:t xml:space="preserve">                  </w:t>
      </w:r>
      <w:r w:rsidR="00F5129C" w:rsidRPr="00114BDD">
        <w:rPr>
          <w:rFonts w:ascii="Times New Roman" w:hAnsi="Times New Roman" w:cs="Times New Roman"/>
          <w:sz w:val="24"/>
          <w:szCs w:val="24"/>
        </w:rPr>
        <w:t xml:space="preserve">                         </w:t>
      </w:r>
      <w:r w:rsidR="006B1DD8" w:rsidRPr="00114BDD">
        <w:rPr>
          <w:rFonts w:ascii="Times New Roman" w:hAnsi="Times New Roman" w:cs="Times New Roman"/>
          <w:sz w:val="24"/>
          <w:szCs w:val="24"/>
        </w:rPr>
        <w:t>Solubility</w:t>
      </w:r>
      <w:r w:rsidR="00415698">
        <w:rPr>
          <w:rFonts w:ascii="Times New Roman" w:hAnsi="Times New Roman" w:cs="Times New Roman"/>
          <w:sz w:val="24"/>
          <w:szCs w:val="24"/>
        </w:rPr>
        <w:t>;</w:t>
      </w:r>
      <w:r w:rsidR="006B1DD8" w:rsidRPr="00114BDD">
        <w:rPr>
          <w:rFonts w:ascii="Times New Roman" w:hAnsi="Times New Roman" w:cs="Times New Roman"/>
          <w:sz w:val="24"/>
          <w:szCs w:val="24"/>
        </w:rPr>
        <w:t xml:space="preserve"> lithium salts</w:t>
      </w:r>
      <w:r w:rsidRPr="00114BDD">
        <w:rPr>
          <w:rFonts w:ascii="Times New Roman" w:hAnsi="Times New Roman" w:cs="Times New Roman"/>
          <w:sz w:val="24"/>
          <w:szCs w:val="24"/>
        </w:rPr>
        <w:t xml:space="preserve"> </w:t>
      </w:r>
      <w:r w:rsidR="006B1DD8" w:rsidRPr="00114BDD">
        <w:rPr>
          <w:rFonts w:ascii="Times New Roman" w:hAnsi="Times New Roman" w:cs="Times New Roman"/>
          <w:sz w:val="24"/>
          <w:szCs w:val="24"/>
        </w:rPr>
        <w:t>(</w:t>
      </w:r>
      <w:proofErr w:type="spellStart"/>
      <w:r w:rsidR="006B1DD8" w:rsidRPr="00114BDD">
        <w:rPr>
          <w:rFonts w:ascii="Times New Roman" w:hAnsi="Times New Roman" w:cs="Times New Roman"/>
          <w:sz w:val="24"/>
          <w:szCs w:val="24"/>
        </w:rPr>
        <w:t>e.g</w:t>
      </w:r>
      <w:proofErr w:type="spellEnd"/>
      <w:r w:rsidR="006B1DD8" w:rsidRPr="00114BDD">
        <w:rPr>
          <w:rFonts w:ascii="Times New Roman" w:hAnsi="Times New Roman" w:cs="Times New Roman"/>
          <w:sz w:val="24"/>
          <w:szCs w:val="24"/>
        </w:rPr>
        <w:t xml:space="preserve"> lithium carbonate) are hi</w:t>
      </w:r>
      <w:r w:rsidR="00F5129C" w:rsidRPr="00114BDD">
        <w:rPr>
          <w:rFonts w:ascii="Times New Roman" w:hAnsi="Times New Roman" w:cs="Times New Roman"/>
          <w:sz w:val="24"/>
          <w:szCs w:val="24"/>
        </w:rPr>
        <w:t>ghly soluble in water (Earnshaw</w:t>
      </w:r>
      <w:r w:rsidR="00AE5D65">
        <w:rPr>
          <w:rFonts w:ascii="Times New Roman" w:hAnsi="Times New Roman" w:cs="Times New Roman"/>
          <w:sz w:val="24"/>
          <w:szCs w:val="24"/>
        </w:rPr>
        <w:t xml:space="preserve"> </w:t>
      </w:r>
      <w:r w:rsidR="006B1DD8" w:rsidRPr="00AE5D65">
        <w:rPr>
          <w:rFonts w:ascii="Times New Roman" w:hAnsi="Times New Roman" w:cs="Times New Roman"/>
          <w:i/>
          <w:sz w:val="24"/>
          <w:szCs w:val="24"/>
        </w:rPr>
        <w:t>et.al</w:t>
      </w:r>
      <w:r w:rsidR="006B1DD8" w:rsidRPr="00114BDD">
        <w:rPr>
          <w:rFonts w:ascii="Times New Roman" w:hAnsi="Times New Roman" w:cs="Times New Roman"/>
          <w:sz w:val="24"/>
          <w:szCs w:val="24"/>
        </w:rPr>
        <w:t xml:space="preserve">,1997). </w:t>
      </w:r>
    </w:p>
    <w:p w14:paraId="59E2A0B7" w14:textId="77777777" w:rsidR="006B1DD8" w:rsidRPr="00114BDD" w:rsidRDefault="00046C7B" w:rsidP="00712E2C">
      <w:pPr>
        <w:spacing w:line="480" w:lineRule="auto"/>
        <w:rPr>
          <w:rFonts w:ascii="Times New Roman" w:hAnsi="Times New Roman" w:cs="Times New Roman"/>
          <w:b/>
          <w:sz w:val="24"/>
          <w:szCs w:val="24"/>
        </w:rPr>
      </w:pPr>
      <w:r w:rsidRPr="00114BDD">
        <w:rPr>
          <w:rFonts w:ascii="Times New Roman" w:hAnsi="Times New Roman" w:cs="Times New Roman"/>
          <w:b/>
          <w:sz w:val="24"/>
          <w:szCs w:val="24"/>
        </w:rPr>
        <w:t xml:space="preserve"> LITHIUM ORES                                                                                                                                       </w:t>
      </w:r>
    </w:p>
    <w:p w14:paraId="663C7DC5" w14:textId="77777777" w:rsidR="000C1523" w:rsidRPr="00114BDD"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 xml:space="preserve"> Lithium is found in nature as part of lithium -bearing minerals or in brine deposits.                                        The most common lithium ores</w:t>
      </w:r>
      <w:r w:rsidR="000C1523" w:rsidRPr="00114BDD">
        <w:rPr>
          <w:rFonts w:ascii="Times New Roman" w:hAnsi="Times New Roman" w:cs="Times New Roman"/>
          <w:sz w:val="24"/>
          <w:szCs w:val="24"/>
        </w:rPr>
        <w:t>.</w:t>
      </w:r>
    </w:p>
    <w:p w14:paraId="39B1E0FC" w14:textId="316F0F3B" w:rsidR="00CE36E8" w:rsidRDefault="006B1DD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 xml:space="preserve"> </w:t>
      </w:r>
      <w:r w:rsidR="00F5129C" w:rsidRPr="00114BDD">
        <w:rPr>
          <w:rFonts w:ascii="Times New Roman" w:hAnsi="Times New Roman" w:cs="Times New Roman"/>
          <w:sz w:val="24"/>
          <w:szCs w:val="24"/>
        </w:rPr>
        <w:t>Table 2.</w:t>
      </w:r>
      <w:r w:rsidR="00CD068F">
        <w:rPr>
          <w:rFonts w:ascii="Times New Roman" w:hAnsi="Times New Roman" w:cs="Times New Roman"/>
          <w:sz w:val="24"/>
          <w:szCs w:val="24"/>
        </w:rPr>
        <w:t>2 s</w:t>
      </w:r>
      <w:r w:rsidR="007B738E">
        <w:rPr>
          <w:rFonts w:ascii="Times New Roman" w:hAnsi="Times New Roman" w:cs="Times New Roman"/>
          <w:sz w:val="24"/>
          <w:szCs w:val="24"/>
        </w:rPr>
        <w:t>hows the Physical and Chemical Properties SPODUMENE</w:t>
      </w:r>
    </w:p>
    <w:p w14:paraId="44EC35E7" w14:textId="0CA82B65" w:rsidR="00C51B17" w:rsidRPr="00C51B17" w:rsidRDefault="00C51B17" w:rsidP="00712E2C">
      <w:pPr>
        <w:spacing w:line="480" w:lineRule="auto"/>
        <w:rPr>
          <w:rFonts w:ascii="Times New Roman" w:hAnsi="Times New Roman" w:cs="Times New Roman"/>
          <w:b/>
          <w:bCs/>
          <w:sz w:val="24"/>
          <w:szCs w:val="24"/>
        </w:rPr>
      </w:pPr>
      <w:r w:rsidRPr="00C51B17">
        <w:rPr>
          <w:rFonts w:ascii="Times New Roman" w:hAnsi="Times New Roman" w:cs="Times New Roman"/>
          <w:b/>
          <w:bCs/>
          <w:sz w:val="24"/>
          <w:szCs w:val="24"/>
        </w:rPr>
        <w:t>Table 2.2</w:t>
      </w:r>
      <w:r w:rsidR="00CD068F">
        <w:rPr>
          <w:rFonts w:ascii="Times New Roman" w:hAnsi="Times New Roman" w:cs="Times New Roman"/>
          <w:b/>
          <w:bCs/>
          <w:sz w:val="24"/>
          <w:szCs w:val="24"/>
        </w:rPr>
        <w:t>:</w:t>
      </w:r>
      <w:r w:rsidRPr="00C51B17">
        <w:rPr>
          <w:rFonts w:ascii="Times New Roman" w:hAnsi="Times New Roman" w:cs="Times New Roman"/>
          <w:b/>
          <w:bCs/>
          <w:sz w:val="24"/>
          <w:szCs w:val="24"/>
        </w:rPr>
        <w:t xml:space="preserve"> Physical and Chemical Properties SPODUMENE</w:t>
      </w:r>
    </w:p>
    <w:tbl>
      <w:tblPr>
        <w:tblStyle w:val="TableGrid"/>
        <w:tblW w:w="0" w:type="auto"/>
        <w:tblLook w:val="04A0" w:firstRow="1" w:lastRow="0" w:firstColumn="1" w:lastColumn="0" w:noHBand="0" w:noVBand="1"/>
      </w:tblPr>
      <w:tblGrid>
        <w:gridCol w:w="4681"/>
        <w:gridCol w:w="4669"/>
      </w:tblGrid>
      <w:tr w:rsidR="00981FB9" w:rsidRPr="00114BDD" w14:paraId="1262374B" w14:textId="77777777" w:rsidTr="00981FB9">
        <w:tc>
          <w:tcPr>
            <w:tcW w:w="4788" w:type="dxa"/>
          </w:tcPr>
          <w:p w14:paraId="7810E508" w14:textId="1D5319A3"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SPODUMENE (</w:t>
            </w:r>
            <w:r w:rsidR="00CC2A6E" w:rsidRPr="00114BDD">
              <w:rPr>
                <w:rFonts w:ascii="Times New Roman" w:hAnsi="Times New Roman" w:cs="Times New Roman"/>
                <w:sz w:val="24"/>
                <w:szCs w:val="24"/>
              </w:rPr>
              <w:t>L</w:t>
            </w:r>
            <w:r w:rsidR="00CC2A6E">
              <w:rPr>
                <w:rFonts w:ascii="Times New Roman" w:hAnsi="Times New Roman" w:cs="Times New Roman"/>
                <w:sz w:val="24"/>
                <w:szCs w:val="24"/>
              </w:rPr>
              <w:t>iAIsi</w:t>
            </w:r>
            <w:r w:rsidR="00CC2A6E" w:rsidRPr="007B738E">
              <w:rPr>
                <w:rFonts w:ascii="Times New Roman" w:hAnsi="Times New Roman" w:cs="Times New Roman"/>
                <w:sz w:val="24"/>
                <w:szCs w:val="24"/>
                <w:vertAlign w:val="subscript"/>
              </w:rPr>
              <w:t>2</w:t>
            </w:r>
            <w:r w:rsidR="00CC2A6E">
              <w:rPr>
                <w:rFonts w:ascii="Times New Roman" w:hAnsi="Times New Roman" w:cs="Times New Roman"/>
                <w:sz w:val="24"/>
                <w:szCs w:val="24"/>
              </w:rPr>
              <w:t>0</w:t>
            </w:r>
            <w:r w:rsidR="00CC2A6E" w:rsidRPr="007B738E">
              <w:rPr>
                <w:rFonts w:ascii="Times New Roman" w:hAnsi="Times New Roman" w:cs="Times New Roman"/>
                <w:sz w:val="24"/>
                <w:szCs w:val="24"/>
                <w:vertAlign w:val="subscript"/>
              </w:rPr>
              <w:t>6</w:t>
            </w:r>
            <w:r w:rsidRPr="00114BDD">
              <w:rPr>
                <w:rFonts w:ascii="Times New Roman" w:hAnsi="Times New Roman" w:cs="Times New Roman"/>
                <w:sz w:val="24"/>
                <w:szCs w:val="24"/>
              </w:rPr>
              <w:t>)</w:t>
            </w:r>
          </w:p>
          <w:p w14:paraId="3B2F5AAB" w14:textId="298E2B84" w:rsidR="00981FB9" w:rsidRPr="00114BDD" w:rsidRDefault="007B738E" w:rsidP="00415698">
            <w:pPr>
              <w:spacing w:line="360" w:lineRule="auto"/>
              <w:rPr>
                <w:rFonts w:ascii="Times New Roman" w:hAnsi="Times New Roman" w:cs="Times New Roman"/>
                <w:sz w:val="24"/>
                <w:szCs w:val="24"/>
              </w:rPr>
            </w:pPr>
            <w:r>
              <w:rPr>
                <w:rFonts w:ascii="Times New Roman" w:hAnsi="Times New Roman" w:cs="Times New Roman"/>
                <w:sz w:val="24"/>
                <w:szCs w:val="24"/>
              </w:rPr>
              <w:t>PROPERTY</w:t>
            </w:r>
          </w:p>
          <w:p w14:paraId="22B62837" w14:textId="77777777"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Hardness</w:t>
            </w:r>
          </w:p>
          <w:p w14:paraId="41319481" w14:textId="77777777"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Density</w:t>
            </w:r>
          </w:p>
          <w:p w14:paraId="261B007E" w14:textId="77777777"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Color</w:t>
            </w:r>
          </w:p>
          <w:p w14:paraId="74EE9D43" w14:textId="77777777" w:rsidR="00981FB9" w:rsidRPr="00114BDD" w:rsidRDefault="00981FB9" w:rsidP="00415698">
            <w:pPr>
              <w:spacing w:line="360" w:lineRule="auto"/>
              <w:rPr>
                <w:rFonts w:ascii="Times New Roman" w:hAnsi="Times New Roman" w:cs="Times New Roman"/>
                <w:sz w:val="24"/>
                <w:szCs w:val="24"/>
              </w:rPr>
            </w:pPr>
          </w:p>
          <w:p w14:paraId="01141C17" w14:textId="77777777"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Crystal structure</w:t>
            </w:r>
          </w:p>
          <w:p w14:paraId="7B863E7F" w14:textId="77777777" w:rsidR="00981FB9" w:rsidRPr="00114BDD" w:rsidRDefault="00981FB9" w:rsidP="00415698">
            <w:pPr>
              <w:spacing w:line="360" w:lineRule="auto"/>
              <w:rPr>
                <w:rFonts w:ascii="Times New Roman" w:hAnsi="Times New Roman" w:cs="Times New Roman"/>
                <w:sz w:val="24"/>
                <w:szCs w:val="24"/>
              </w:rPr>
            </w:pPr>
          </w:p>
          <w:p w14:paraId="68188B6A" w14:textId="77777777"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Chemical composition</w:t>
            </w:r>
          </w:p>
          <w:p w14:paraId="10A961DD" w14:textId="77777777" w:rsidR="00981FB9" w:rsidRPr="00114BDD" w:rsidRDefault="00981FB9" w:rsidP="00415698">
            <w:pPr>
              <w:spacing w:line="360" w:lineRule="auto"/>
              <w:rPr>
                <w:rFonts w:ascii="Times New Roman" w:hAnsi="Times New Roman" w:cs="Times New Roman"/>
                <w:sz w:val="24"/>
                <w:szCs w:val="24"/>
              </w:rPr>
            </w:pPr>
          </w:p>
          <w:p w14:paraId="4D1C1488" w14:textId="77777777"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Lithium content</w:t>
            </w:r>
          </w:p>
        </w:tc>
        <w:tc>
          <w:tcPr>
            <w:tcW w:w="4788" w:type="dxa"/>
          </w:tcPr>
          <w:p w14:paraId="494C768E" w14:textId="77777777"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PRIMARY LITHIUM ORE</w:t>
            </w:r>
          </w:p>
          <w:p w14:paraId="156CF490" w14:textId="77777777"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VALUE</w:t>
            </w:r>
          </w:p>
          <w:p w14:paraId="0FEEFD06" w14:textId="77777777"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6.5-7 (</w:t>
            </w:r>
            <w:proofErr w:type="spellStart"/>
            <w:r w:rsidRPr="00114BDD">
              <w:rPr>
                <w:rFonts w:ascii="Times New Roman" w:hAnsi="Times New Roman" w:cs="Times New Roman"/>
                <w:sz w:val="24"/>
                <w:szCs w:val="24"/>
              </w:rPr>
              <w:t>mohscale</w:t>
            </w:r>
            <w:proofErr w:type="spellEnd"/>
          </w:p>
          <w:p w14:paraId="5E6D984F" w14:textId="77777777"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3.0-3.2g/cm</w:t>
            </w:r>
          </w:p>
          <w:p w14:paraId="2D78F354" w14:textId="77777777"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Green, yellow, pink or transparent</w:t>
            </w:r>
          </w:p>
          <w:p w14:paraId="7ABFEE84" w14:textId="77777777" w:rsidR="000E1473" w:rsidRDefault="000E1473" w:rsidP="00415698">
            <w:pPr>
              <w:spacing w:line="360" w:lineRule="auto"/>
              <w:rPr>
                <w:rFonts w:ascii="Times New Roman" w:hAnsi="Times New Roman" w:cs="Times New Roman"/>
                <w:sz w:val="24"/>
                <w:szCs w:val="24"/>
              </w:rPr>
            </w:pPr>
          </w:p>
          <w:p w14:paraId="141BB52F" w14:textId="4D4F6AC5"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Monoclinic</w:t>
            </w:r>
          </w:p>
          <w:p w14:paraId="76A0B278" w14:textId="77777777" w:rsidR="000E1473" w:rsidRDefault="000E1473" w:rsidP="00415698">
            <w:pPr>
              <w:spacing w:line="360" w:lineRule="auto"/>
              <w:rPr>
                <w:rFonts w:ascii="Times New Roman" w:hAnsi="Times New Roman" w:cs="Times New Roman"/>
                <w:sz w:val="24"/>
                <w:szCs w:val="24"/>
              </w:rPr>
            </w:pPr>
          </w:p>
          <w:p w14:paraId="0602937C" w14:textId="302E2DD3"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L</w:t>
            </w:r>
            <w:r w:rsidR="007B738E">
              <w:rPr>
                <w:rFonts w:ascii="Times New Roman" w:hAnsi="Times New Roman" w:cs="Times New Roman"/>
                <w:sz w:val="24"/>
                <w:szCs w:val="24"/>
              </w:rPr>
              <w:t>iAIsi</w:t>
            </w:r>
            <w:r w:rsidR="007B738E" w:rsidRPr="007B738E">
              <w:rPr>
                <w:rFonts w:ascii="Times New Roman" w:hAnsi="Times New Roman" w:cs="Times New Roman"/>
                <w:sz w:val="24"/>
                <w:szCs w:val="24"/>
                <w:vertAlign w:val="subscript"/>
              </w:rPr>
              <w:t>2</w:t>
            </w:r>
            <w:r w:rsidR="007B738E">
              <w:rPr>
                <w:rFonts w:ascii="Times New Roman" w:hAnsi="Times New Roman" w:cs="Times New Roman"/>
                <w:sz w:val="24"/>
                <w:szCs w:val="24"/>
              </w:rPr>
              <w:t>0</w:t>
            </w:r>
            <w:r w:rsidR="007B738E" w:rsidRPr="007B738E">
              <w:rPr>
                <w:rFonts w:ascii="Times New Roman" w:hAnsi="Times New Roman" w:cs="Times New Roman"/>
                <w:sz w:val="24"/>
                <w:szCs w:val="24"/>
                <w:vertAlign w:val="subscript"/>
              </w:rPr>
              <w:t>6</w:t>
            </w:r>
          </w:p>
          <w:p w14:paraId="21E5D012" w14:textId="77777777" w:rsidR="000E1473" w:rsidRDefault="000E1473" w:rsidP="00415698">
            <w:pPr>
              <w:spacing w:line="360" w:lineRule="auto"/>
              <w:rPr>
                <w:rFonts w:ascii="Times New Roman" w:hAnsi="Times New Roman" w:cs="Times New Roman"/>
                <w:sz w:val="24"/>
                <w:szCs w:val="24"/>
              </w:rPr>
            </w:pPr>
          </w:p>
          <w:p w14:paraId="2BE0B37F" w14:textId="0DEB95FD" w:rsidR="00981FB9" w:rsidRPr="00114BDD" w:rsidRDefault="00981FB9" w:rsidP="00415698">
            <w:pPr>
              <w:spacing w:line="360" w:lineRule="auto"/>
              <w:rPr>
                <w:rFonts w:ascii="Times New Roman" w:hAnsi="Times New Roman" w:cs="Times New Roman"/>
                <w:sz w:val="24"/>
                <w:szCs w:val="24"/>
              </w:rPr>
            </w:pPr>
            <w:r w:rsidRPr="00114BDD">
              <w:rPr>
                <w:rFonts w:ascii="Times New Roman" w:hAnsi="Times New Roman" w:cs="Times New Roman"/>
                <w:sz w:val="24"/>
                <w:szCs w:val="24"/>
              </w:rPr>
              <w:t xml:space="preserve">3.0-7.5% li2 </w:t>
            </w:r>
          </w:p>
          <w:p w14:paraId="6652D27F" w14:textId="77777777" w:rsidR="00981FB9" w:rsidRPr="000E1473" w:rsidRDefault="00981FB9" w:rsidP="00415698">
            <w:pPr>
              <w:spacing w:line="360" w:lineRule="auto"/>
              <w:rPr>
                <w:rFonts w:ascii="Times New Roman" w:hAnsi="Times New Roman" w:cs="Times New Roman"/>
                <w:sz w:val="8"/>
                <w:szCs w:val="8"/>
              </w:rPr>
            </w:pPr>
          </w:p>
        </w:tc>
      </w:tr>
    </w:tbl>
    <w:p w14:paraId="7C6F1BA6" w14:textId="47DD1634" w:rsidR="006C250F" w:rsidRPr="00114BDD" w:rsidRDefault="00CD068F" w:rsidP="00712E2C">
      <w:pPr>
        <w:spacing w:line="480" w:lineRule="auto"/>
        <w:rPr>
          <w:rFonts w:ascii="Times New Roman" w:hAnsi="Times New Roman" w:cs="Times New Roman"/>
          <w:sz w:val="24"/>
          <w:szCs w:val="24"/>
        </w:rPr>
      </w:pPr>
      <w:r>
        <w:rPr>
          <w:rFonts w:ascii="Times New Roman" w:hAnsi="Times New Roman" w:cs="Times New Roman"/>
          <w:sz w:val="24"/>
          <w:szCs w:val="24"/>
        </w:rPr>
        <w:t xml:space="preserve">Source: </w:t>
      </w:r>
      <w:r w:rsidR="006C250F" w:rsidRPr="00114BDD">
        <w:rPr>
          <w:rFonts w:ascii="Times New Roman" w:hAnsi="Times New Roman" w:cs="Times New Roman"/>
          <w:sz w:val="24"/>
          <w:szCs w:val="24"/>
        </w:rPr>
        <w:t>(</w:t>
      </w:r>
      <w:proofErr w:type="spellStart"/>
      <w:r w:rsidR="00415698" w:rsidRPr="00114BDD">
        <w:rPr>
          <w:rFonts w:ascii="Times New Roman" w:hAnsi="Times New Roman" w:cs="Times New Roman"/>
          <w:sz w:val="24"/>
          <w:szCs w:val="24"/>
        </w:rPr>
        <w:t>Bertau</w:t>
      </w:r>
      <w:proofErr w:type="spellEnd"/>
      <w:r w:rsidR="00415698" w:rsidRPr="00114BDD">
        <w:rPr>
          <w:rFonts w:ascii="Times New Roman" w:hAnsi="Times New Roman" w:cs="Times New Roman"/>
          <w:sz w:val="24"/>
          <w:szCs w:val="24"/>
        </w:rPr>
        <w:t xml:space="preserve"> </w:t>
      </w:r>
      <w:r w:rsidR="006C250F" w:rsidRPr="00AE5D65">
        <w:rPr>
          <w:rFonts w:ascii="Times New Roman" w:hAnsi="Times New Roman" w:cs="Times New Roman"/>
          <w:i/>
          <w:sz w:val="24"/>
          <w:szCs w:val="24"/>
        </w:rPr>
        <w:t>et.al</w:t>
      </w:r>
      <w:r w:rsidR="006C250F" w:rsidRPr="00114BDD">
        <w:rPr>
          <w:rFonts w:ascii="Times New Roman" w:hAnsi="Times New Roman" w:cs="Times New Roman"/>
          <w:sz w:val="24"/>
          <w:szCs w:val="24"/>
        </w:rPr>
        <w:t xml:space="preserve"> 2017)</w:t>
      </w:r>
    </w:p>
    <w:p w14:paraId="567A0FC3" w14:textId="77777777" w:rsidR="00415698" w:rsidRDefault="00415698">
      <w:pPr>
        <w:rPr>
          <w:rFonts w:ascii="Times New Roman" w:hAnsi="Times New Roman" w:cs="Times New Roman"/>
          <w:sz w:val="24"/>
          <w:szCs w:val="24"/>
        </w:rPr>
      </w:pPr>
      <w:r>
        <w:rPr>
          <w:rFonts w:ascii="Times New Roman" w:hAnsi="Times New Roman" w:cs="Times New Roman"/>
          <w:sz w:val="24"/>
          <w:szCs w:val="24"/>
        </w:rPr>
        <w:br w:type="page"/>
      </w:r>
    </w:p>
    <w:p w14:paraId="4D84B61A" w14:textId="51CFCA93" w:rsidR="00981FB9" w:rsidRDefault="00CE36E8"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lastRenderedPageBreak/>
        <w:t>Table 2.</w:t>
      </w:r>
      <w:r w:rsidR="00F8022A">
        <w:rPr>
          <w:rFonts w:ascii="Times New Roman" w:hAnsi="Times New Roman" w:cs="Times New Roman"/>
          <w:sz w:val="24"/>
          <w:szCs w:val="24"/>
        </w:rPr>
        <w:t>3</w:t>
      </w:r>
      <w:r w:rsidR="00CD068F">
        <w:rPr>
          <w:rFonts w:ascii="Times New Roman" w:hAnsi="Times New Roman" w:cs="Times New Roman"/>
          <w:sz w:val="24"/>
          <w:szCs w:val="24"/>
        </w:rPr>
        <w:t xml:space="preserve"> s</w:t>
      </w:r>
      <w:r w:rsidR="00F8022A">
        <w:rPr>
          <w:rFonts w:ascii="Times New Roman" w:hAnsi="Times New Roman" w:cs="Times New Roman"/>
          <w:sz w:val="24"/>
          <w:szCs w:val="24"/>
        </w:rPr>
        <w:t>hows the Physical and Chemical Properties of LEPIDOLITE</w:t>
      </w:r>
    </w:p>
    <w:p w14:paraId="53829B8C" w14:textId="050196A8" w:rsidR="00F8022A" w:rsidRPr="00F8022A" w:rsidRDefault="00F8022A" w:rsidP="00712E2C">
      <w:pPr>
        <w:spacing w:line="480" w:lineRule="auto"/>
        <w:rPr>
          <w:rFonts w:ascii="Times New Roman" w:hAnsi="Times New Roman" w:cs="Times New Roman"/>
          <w:b/>
          <w:bCs/>
          <w:sz w:val="24"/>
          <w:szCs w:val="24"/>
        </w:rPr>
      </w:pPr>
      <w:r w:rsidRPr="00F8022A">
        <w:rPr>
          <w:rFonts w:ascii="Times New Roman" w:hAnsi="Times New Roman" w:cs="Times New Roman"/>
          <w:b/>
          <w:bCs/>
          <w:sz w:val="24"/>
          <w:szCs w:val="24"/>
        </w:rPr>
        <w:t>Table 2.3: Physical and Chemical Properties of LEPIDOLITE</w:t>
      </w:r>
    </w:p>
    <w:tbl>
      <w:tblPr>
        <w:tblStyle w:val="TableGrid"/>
        <w:tblW w:w="0" w:type="auto"/>
        <w:tblLook w:val="04A0" w:firstRow="1" w:lastRow="0" w:firstColumn="1" w:lastColumn="0" w:noHBand="0" w:noVBand="1"/>
      </w:tblPr>
      <w:tblGrid>
        <w:gridCol w:w="4679"/>
        <w:gridCol w:w="4671"/>
      </w:tblGrid>
      <w:tr w:rsidR="00010DAC" w:rsidRPr="00114BDD" w14:paraId="0B6BAB70" w14:textId="77777777" w:rsidTr="00010DAC">
        <w:tc>
          <w:tcPr>
            <w:tcW w:w="4788" w:type="dxa"/>
          </w:tcPr>
          <w:p w14:paraId="774AD497" w14:textId="5C0BDF6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 xml:space="preserve">LEPIDOLITE </w:t>
            </w:r>
            <w:r w:rsidR="00F8022A">
              <w:rPr>
                <w:rFonts w:ascii="Times New Roman" w:hAnsi="Times New Roman" w:cs="Times New Roman"/>
                <w:sz w:val="24"/>
                <w:szCs w:val="24"/>
              </w:rPr>
              <w:t>K (Li, AI)</w:t>
            </w:r>
            <w:r w:rsidR="00F8022A" w:rsidRPr="00F8022A">
              <w:rPr>
                <w:rFonts w:ascii="Times New Roman" w:hAnsi="Times New Roman" w:cs="Times New Roman"/>
                <w:sz w:val="24"/>
                <w:szCs w:val="24"/>
                <w:vertAlign w:val="subscript"/>
              </w:rPr>
              <w:t>3</w:t>
            </w:r>
            <w:r w:rsidR="00F8022A">
              <w:rPr>
                <w:rFonts w:ascii="Times New Roman" w:hAnsi="Times New Roman" w:cs="Times New Roman"/>
                <w:sz w:val="24"/>
                <w:szCs w:val="24"/>
              </w:rPr>
              <w:t xml:space="preserve"> (Si, AI)</w:t>
            </w:r>
            <w:r w:rsidR="00F8022A" w:rsidRPr="00F8022A">
              <w:rPr>
                <w:rFonts w:ascii="Times New Roman" w:hAnsi="Times New Roman" w:cs="Times New Roman"/>
                <w:sz w:val="24"/>
                <w:szCs w:val="24"/>
                <w:vertAlign w:val="subscript"/>
              </w:rPr>
              <w:t>4</w:t>
            </w:r>
            <w:r w:rsidR="00F8022A">
              <w:rPr>
                <w:rFonts w:ascii="Times New Roman" w:hAnsi="Times New Roman" w:cs="Times New Roman"/>
                <w:sz w:val="24"/>
                <w:szCs w:val="24"/>
              </w:rPr>
              <w:t>0</w:t>
            </w:r>
            <w:r w:rsidR="00F8022A" w:rsidRPr="00F8022A">
              <w:rPr>
                <w:rFonts w:ascii="Times New Roman" w:hAnsi="Times New Roman" w:cs="Times New Roman"/>
                <w:sz w:val="24"/>
                <w:szCs w:val="24"/>
                <w:vertAlign w:val="subscript"/>
              </w:rPr>
              <w:t>10</w:t>
            </w:r>
            <w:r w:rsidR="00F8022A">
              <w:rPr>
                <w:rFonts w:ascii="Times New Roman" w:hAnsi="Times New Roman" w:cs="Times New Roman"/>
                <w:sz w:val="24"/>
                <w:szCs w:val="24"/>
              </w:rPr>
              <w:t xml:space="preserve"> </w:t>
            </w:r>
          </w:p>
          <w:p w14:paraId="0CCA9A32" w14:textId="34C0C8AC"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PR</w:t>
            </w:r>
            <w:r w:rsidR="00F8022A">
              <w:rPr>
                <w:rFonts w:ascii="Times New Roman" w:hAnsi="Times New Roman" w:cs="Times New Roman"/>
                <w:sz w:val="24"/>
                <w:szCs w:val="24"/>
              </w:rPr>
              <w:t>OP</w:t>
            </w:r>
            <w:r w:rsidRPr="00114BDD">
              <w:rPr>
                <w:rFonts w:ascii="Times New Roman" w:hAnsi="Times New Roman" w:cs="Times New Roman"/>
                <w:sz w:val="24"/>
                <w:szCs w:val="24"/>
              </w:rPr>
              <w:t xml:space="preserve">ERTY </w:t>
            </w:r>
          </w:p>
          <w:p w14:paraId="538A3506" w14:textId="7777777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Hardness</w:t>
            </w:r>
          </w:p>
          <w:p w14:paraId="7820FE3E" w14:textId="7777777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Density</w:t>
            </w:r>
          </w:p>
          <w:p w14:paraId="24C69346" w14:textId="7777777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Color</w:t>
            </w:r>
          </w:p>
          <w:p w14:paraId="710CBCEB" w14:textId="7777777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Crystal structure</w:t>
            </w:r>
          </w:p>
          <w:p w14:paraId="10B87112" w14:textId="7777777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Chemical composition</w:t>
            </w:r>
          </w:p>
          <w:p w14:paraId="0ED67005" w14:textId="7777777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Lithium content</w:t>
            </w:r>
          </w:p>
        </w:tc>
        <w:tc>
          <w:tcPr>
            <w:tcW w:w="4788" w:type="dxa"/>
          </w:tcPr>
          <w:p w14:paraId="5394374C" w14:textId="7777777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(F,OH)</w:t>
            </w:r>
            <w:r w:rsidRPr="00F8022A">
              <w:rPr>
                <w:rFonts w:ascii="Times New Roman" w:hAnsi="Times New Roman" w:cs="Times New Roman"/>
                <w:sz w:val="24"/>
                <w:szCs w:val="24"/>
                <w:vertAlign w:val="subscript"/>
              </w:rPr>
              <w:t>2</w:t>
            </w:r>
            <w:r w:rsidRPr="00114BDD">
              <w:rPr>
                <w:rFonts w:ascii="Times New Roman" w:hAnsi="Times New Roman" w:cs="Times New Roman"/>
                <w:sz w:val="24"/>
                <w:szCs w:val="24"/>
              </w:rPr>
              <w:t xml:space="preserve"> – LITHIUM MICA</w:t>
            </w:r>
          </w:p>
          <w:p w14:paraId="781A4363" w14:textId="7777777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VALUE</w:t>
            </w:r>
          </w:p>
          <w:p w14:paraId="22981292" w14:textId="7777777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2.3-4(</w:t>
            </w:r>
            <w:proofErr w:type="spellStart"/>
            <w:r w:rsidRPr="00114BDD">
              <w:rPr>
                <w:rFonts w:ascii="Times New Roman" w:hAnsi="Times New Roman" w:cs="Times New Roman"/>
                <w:sz w:val="24"/>
                <w:szCs w:val="24"/>
              </w:rPr>
              <w:t>moh’s</w:t>
            </w:r>
            <w:proofErr w:type="spellEnd"/>
            <w:r w:rsidRPr="00114BDD">
              <w:rPr>
                <w:rFonts w:ascii="Times New Roman" w:hAnsi="Times New Roman" w:cs="Times New Roman"/>
                <w:sz w:val="24"/>
                <w:szCs w:val="24"/>
              </w:rPr>
              <w:t xml:space="preserve"> scale)</w:t>
            </w:r>
          </w:p>
          <w:p w14:paraId="3F0D2A34" w14:textId="7777777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2.8-30g/cm3</w:t>
            </w:r>
          </w:p>
          <w:p w14:paraId="7718EB72" w14:textId="7777777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 xml:space="preserve">Pink/purple or </w:t>
            </w:r>
            <w:proofErr w:type="spellStart"/>
            <w:r w:rsidRPr="00114BDD">
              <w:rPr>
                <w:rFonts w:ascii="Times New Roman" w:hAnsi="Times New Roman" w:cs="Times New Roman"/>
                <w:sz w:val="24"/>
                <w:szCs w:val="24"/>
              </w:rPr>
              <w:t>liac</w:t>
            </w:r>
            <w:proofErr w:type="spellEnd"/>
          </w:p>
          <w:p w14:paraId="120D7D76" w14:textId="77777777"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Monoclinic</w:t>
            </w:r>
          </w:p>
          <w:p w14:paraId="47977D7D" w14:textId="77777777" w:rsidR="00F8022A" w:rsidRDefault="00F8022A" w:rsidP="00712E2C">
            <w:pPr>
              <w:spacing w:line="480" w:lineRule="auto"/>
              <w:rPr>
                <w:rFonts w:ascii="Times New Roman" w:hAnsi="Times New Roman" w:cs="Times New Roman"/>
                <w:sz w:val="24"/>
                <w:szCs w:val="24"/>
                <w:vertAlign w:val="subscript"/>
              </w:rPr>
            </w:pPr>
            <w:r>
              <w:rPr>
                <w:rFonts w:ascii="Times New Roman" w:hAnsi="Times New Roman" w:cs="Times New Roman"/>
                <w:sz w:val="24"/>
                <w:szCs w:val="24"/>
              </w:rPr>
              <w:t>K (Li, AI)</w:t>
            </w:r>
            <w:r w:rsidRPr="00F8022A">
              <w:rPr>
                <w:rFonts w:ascii="Times New Roman" w:hAnsi="Times New Roman" w:cs="Times New Roman"/>
                <w:sz w:val="24"/>
                <w:szCs w:val="24"/>
                <w:vertAlign w:val="subscript"/>
              </w:rPr>
              <w:t>3</w:t>
            </w:r>
            <w:r>
              <w:rPr>
                <w:rFonts w:ascii="Times New Roman" w:hAnsi="Times New Roman" w:cs="Times New Roman"/>
                <w:sz w:val="24"/>
                <w:szCs w:val="24"/>
              </w:rPr>
              <w:t xml:space="preserve"> (Si, AI)</w:t>
            </w:r>
            <w:r w:rsidRPr="00F8022A">
              <w:rPr>
                <w:rFonts w:ascii="Times New Roman" w:hAnsi="Times New Roman" w:cs="Times New Roman"/>
                <w:sz w:val="24"/>
                <w:szCs w:val="24"/>
                <w:vertAlign w:val="subscript"/>
              </w:rPr>
              <w:t>4</w:t>
            </w:r>
            <w:r>
              <w:rPr>
                <w:rFonts w:ascii="Times New Roman" w:hAnsi="Times New Roman" w:cs="Times New Roman"/>
                <w:sz w:val="24"/>
                <w:szCs w:val="24"/>
              </w:rPr>
              <w:t>0</w:t>
            </w:r>
            <w:r w:rsidRPr="00F8022A">
              <w:rPr>
                <w:rFonts w:ascii="Times New Roman" w:hAnsi="Times New Roman" w:cs="Times New Roman"/>
                <w:sz w:val="24"/>
                <w:szCs w:val="24"/>
                <w:vertAlign w:val="subscript"/>
              </w:rPr>
              <w:t>10</w:t>
            </w:r>
            <w:r>
              <w:rPr>
                <w:rFonts w:ascii="Times New Roman" w:hAnsi="Times New Roman" w:cs="Times New Roman"/>
                <w:sz w:val="24"/>
                <w:szCs w:val="24"/>
              </w:rPr>
              <w:t xml:space="preserve"> (F,0H)</w:t>
            </w:r>
            <w:r w:rsidRPr="00F8022A">
              <w:rPr>
                <w:rFonts w:ascii="Times New Roman" w:hAnsi="Times New Roman" w:cs="Times New Roman"/>
                <w:sz w:val="24"/>
                <w:szCs w:val="24"/>
                <w:vertAlign w:val="subscript"/>
              </w:rPr>
              <w:t>2</w:t>
            </w:r>
          </w:p>
          <w:p w14:paraId="2D395481" w14:textId="1AA6B855" w:rsidR="00010DAC" w:rsidRPr="00114BDD" w:rsidRDefault="00010DAC" w:rsidP="00712E2C">
            <w:pPr>
              <w:spacing w:line="480" w:lineRule="auto"/>
              <w:rPr>
                <w:rFonts w:ascii="Times New Roman" w:hAnsi="Times New Roman" w:cs="Times New Roman"/>
                <w:sz w:val="24"/>
                <w:szCs w:val="24"/>
              </w:rPr>
            </w:pPr>
            <w:r w:rsidRPr="00114BDD">
              <w:rPr>
                <w:rFonts w:ascii="Times New Roman" w:hAnsi="Times New Roman" w:cs="Times New Roman"/>
                <w:sz w:val="24"/>
                <w:szCs w:val="24"/>
              </w:rPr>
              <w:t>3.5-4.5%</w:t>
            </w:r>
            <w:r w:rsidR="00F8022A">
              <w:rPr>
                <w:rFonts w:ascii="Times New Roman" w:hAnsi="Times New Roman" w:cs="Times New Roman"/>
                <w:sz w:val="24"/>
                <w:szCs w:val="24"/>
              </w:rPr>
              <w:t xml:space="preserve"> </w:t>
            </w:r>
            <w:r w:rsidRPr="00114BDD">
              <w:rPr>
                <w:rFonts w:ascii="Times New Roman" w:hAnsi="Times New Roman" w:cs="Times New Roman"/>
                <w:sz w:val="24"/>
                <w:szCs w:val="24"/>
              </w:rPr>
              <w:t>li</w:t>
            </w:r>
            <w:r w:rsidRPr="00F8022A">
              <w:rPr>
                <w:rFonts w:ascii="Times New Roman" w:hAnsi="Times New Roman" w:cs="Times New Roman"/>
                <w:sz w:val="24"/>
                <w:szCs w:val="24"/>
                <w:vertAlign w:val="subscript"/>
              </w:rPr>
              <w:t>2</w:t>
            </w:r>
            <w:r w:rsidRPr="00114BDD">
              <w:rPr>
                <w:rFonts w:ascii="Times New Roman" w:hAnsi="Times New Roman" w:cs="Times New Roman"/>
                <w:sz w:val="24"/>
                <w:szCs w:val="24"/>
              </w:rPr>
              <w:t>0</w:t>
            </w:r>
          </w:p>
        </w:tc>
      </w:tr>
    </w:tbl>
    <w:p w14:paraId="3C9CA19C" w14:textId="4A1422BE" w:rsidR="0005005C" w:rsidRPr="00114BDD" w:rsidRDefault="00CD068F" w:rsidP="00712E2C">
      <w:pPr>
        <w:spacing w:line="480" w:lineRule="auto"/>
        <w:rPr>
          <w:rFonts w:ascii="Times New Roman" w:hAnsi="Times New Roman" w:cs="Times New Roman"/>
          <w:sz w:val="24"/>
          <w:szCs w:val="24"/>
        </w:rPr>
      </w:pPr>
      <w:r>
        <w:rPr>
          <w:rFonts w:ascii="Times New Roman" w:hAnsi="Times New Roman" w:cs="Times New Roman"/>
          <w:sz w:val="24"/>
          <w:szCs w:val="24"/>
        </w:rPr>
        <w:t>Source</w:t>
      </w:r>
      <w:r w:rsidR="006C250F" w:rsidRPr="00114BDD">
        <w:rPr>
          <w:rFonts w:ascii="Times New Roman" w:hAnsi="Times New Roman" w:cs="Times New Roman"/>
          <w:sz w:val="24"/>
          <w:szCs w:val="24"/>
        </w:rPr>
        <w:t xml:space="preserve">: </w:t>
      </w:r>
      <w:r>
        <w:rPr>
          <w:rFonts w:ascii="Times New Roman" w:hAnsi="Times New Roman" w:cs="Times New Roman"/>
          <w:sz w:val="24"/>
          <w:szCs w:val="24"/>
        </w:rPr>
        <w:t>(</w:t>
      </w:r>
      <w:r w:rsidR="00CE36E8" w:rsidRPr="00114BDD">
        <w:rPr>
          <w:rFonts w:ascii="Times New Roman" w:hAnsi="Times New Roman" w:cs="Times New Roman"/>
          <w:sz w:val="24"/>
          <w:szCs w:val="24"/>
        </w:rPr>
        <w:t>G</w:t>
      </w:r>
      <w:r w:rsidR="006C250F" w:rsidRPr="00114BDD">
        <w:rPr>
          <w:rFonts w:ascii="Times New Roman" w:hAnsi="Times New Roman" w:cs="Times New Roman"/>
          <w:sz w:val="24"/>
          <w:szCs w:val="24"/>
        </w:rPr>
        <w:t xml:space="preserve">aines </w:t>
      </w:r>
      <w:r w:rsidR="006C250F" w:rsidRPr="00AE5D65">
        <w:rPr>
          <w:rFonts w:ascii="Times New Roman" w:hAnsi="Times New Roman" w:cs="Times New Roman"/>
          <w:i/>
          <w:sz w:val="24"/>
          <w:szCs w:val="24"/>
        </w:rPr>
        <w:t>et.al</w:t>
      </w:r>
      <w:r w:rsidR="006C250F" w:rsidRPr="00114BDD">
        <w:rPr>
          <w:rFonts w:ascii="Times New Roman" w:hAnsi="Times New Roman" w:cs="Times New Roman"/>
          <w:sz w:val="24"/>
          <w:szCs w:val="24"/>
        </w:rPr>
        <w:t>, 1997)</w:t>
      </w:r>
    </w:p>
    <w:p w14:paraId="5FF0A0CE" w14:textId="77777777" w:rsidR="0005005C"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2.1.1. PHYSICAL AND CHEMICAL PROPERTIES OF CRITICAL MINERALS.    </w:t>
      </w:r>
    </w:p>
    <w:p w14:paraId="55B604DB" w14:textId="0208B7A8" w:rsidR="0005005C"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Physical properties of silicon (</w:t>
      </w:r>
      <w:proofErr w:type="spellStart"/>
      <w:r w:rsidRPr="00114BDD">
        <w:rPr>
          <w:rFonts w:ascii="Times New Roman" w:hAnsi="Times New Roman" w:cs="Times New Roman"/>
          <w:sz w:val="24"/>
          <w:szCs w:val="24"/>
        </w:rPr>
        <w:t>si</w:t>
      </w:r>
      <w:proofErr w:type="spellEnd"/>
      <w:proofErr w:type="gramStart"/>
      <w:r w:rsidRPr="00114BDD">
        <w:rPr>
          <w:rFonts w:ascii="Times New Roman" w:hAnsi="Times New Roman" w:cs="Times New Roman"/>
          <w:sz w:val="24"/>
          <w:szCs w:val="24"/>
        </w:rPr>
        <w:t>) :</w:t>
      </w:r>
      <w:proofErr w:type="gramEnd"/>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Atomic number 14</w:t>
      </w:r>
      <w:r w:rsidR="00F8022A">
        <w:rPr>
          <w:rFonts w:ascii="Times New Roman" w:hAnsi="Times New Roman" w:cs="Times New Roman"/>
          <w:sz w:val="24"/>
          <w:szCs w:val="24"/>
        </w:rPr>
        <w:t>,</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Appearance:</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grey metallic Luster,</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brittle crystalline solid</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Hardness:</w:t>
      </w:r>
      <w:r w:rsidR="00F8022A">
        <w:rPr>
          <w:rFonts w:ascii="Times New Roman" w:hAnsi="Times New Roman" w:cs="Times New Roman"/>
          <w:sz w:val="24"/>
          <w:szCs w:val="24"/>
        </w:rPr>
        <w:t xml:space="preserve"> </w:t>
      </w:r>
      <w:r w:rsidRPr="00114BDD">
        <w:rPr>
          <w:rFonts w:ascii="Times New Roman" w:hAnsi="Times New Roman" w:cs="Times New Roman"/>
          <w:sz w:val="24"/>
          <w:szCs w:val="24"/>
        </w:rPr>
        <w:t>6.5-7 on Mohs scale</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Density:2.33g/cm³</w:t>
      </w:r>
      <w:r w:rsidR="006C250F" w:rsidRPr="00114BDD">
        <w:rPr>
          <w:rFonts w:ascii="Times New Roman" w:hAnsi="Times New Roman" w:cs="Times New Roman"/>
          <w:sz w:val="24"/>
          <w:szCs w:val="24"/>
        </w:rPr>
        <w:t xml:space="preserve"> and </w:t>
      </w:r>
      <w:r w:rsidRPr="00114BDD">
        <w:rPr>
          <w:rFonts w:ascii="Times New Roman" w:hAnsi="Times New Roman" w:cs="Times New Roman"/>
          <w:sz w:val="24"/>
          <w:szCs w:val="24"/>
        </w:rPr>
        <w:t>melting point:1,414</w:t>
      </w:r>
      <w:r w:rsidRPr="00114BDD">
        <w:rPr>
          <w:rFonts w:ascii="Times New Roman" w:cs="Times New Roman"/>
          <w:sz w:val="24"/>
          <w:szCs w:val="24"/>
        </w:rPr>
        <w:t>⁰</w:t>
      </w:r>
      <w:r w:rsidRPr="00114BDD">
        <w:rPr>
          <w:rFonts w:ascii="Times New Roman" w:hAnsi="Times New Roman" w:cs="Times New Roman"/>
          <w:sz w:val="24"/>
          <w:szCs w:val="24"/>
        </w:rPr>
        <w:t>c.         CHEMICAL PROPERTIES OF SILICON (</w:t>
      </w:r>
      <w:r w:rsidR="00CD068F">
        <w:rPr>
          <w:rFonts w:ascii="Times New Roman" w:hAnsi="Times New Roman" w:cs="Times New Roman"/>
          <w:sz w:val="24"/>
          <w:szCs w:val="24"/>
        </w:rPr>
        <w:t>S</w:t>
      </w:r>
      <w:r w:rsidRPr="00114BDD">
        <w:rPr>
          <w:rFonts w:ascii="Times New Roman" w:hAnsi="Times New Roman" w:cs="Times New Roman"/>
          <w:sz w:val="24"/>
          <w:szCs w:val="24"/>
        </w:rPr>
        <w:t>i)</w:t>
      </w:r>
    </w:p>
    <w:p w14:paraId="42E53BB8" w14:textId="233D5F8A" w:rsidR="0005005C"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Tetravalent,</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forms covalent bonds</w:t>
      </w:r>
      <w:r w:rsidR="00CE36E8" w:rsidRPr="00114BDD">
        <w:rPr>
          <w:rFonts w:ascii="Times New Roman" w:hAnsi="Times New Roman" w:cs="Times New Roman"/>
          <w:sz w:val="24"/>
          <w:szCs w:val="24"/>
        </w:rPr>
        <w:t xml:space="preserve">, </w:t>
      </w:r>
      <w:r w:rsidRPr="00114BDD">
        <w:rPr>
          <w:rFonts w:ascii="Times New Roman" w:hAnsi="Times New Roman" w:cs="Times New Roman"/>
          <w:sz w:val="24"/>
          <w:szCs w:val="24"/>
        </w:rPr>
        <w:t>Reacts with halogens</w:t>
      </w:r>
      <w:r w:rsidR="00CE36E8" w:rsidRPr="00114BDD">
        <w:rPr>
          <w:rFonts w:ascii="Times New Roman" w:hAnsi="Times New Roman" w:cs="Times New Roman"/>
          <w:sz w:val="24"/>
          <w:szCs w:val="24"/>
        </w:rPr>
        <w:t xml:space="preserve"> and alkalis but not with acids,</w:t>
      </w:r>
      <w:r w:rsidRPr="00114BDD">
        <w:rPr>
          <w:rFonts w:ascii="Times New Roman" w:hAnsi="Times New Roman" w:cs="Times New Roman"/>
          <w:sz w:val="24"/>
          <w:szCs w:val="24"/>
        </w:rPr>
        <w:t xml:space="preserve"> Forms c</w:t>
      </w:r>
      <w:r w:rsidR="00CE36E8" w:rsidRPr="00114BDD">
        <w:rPr>
          <w:rFonts w:ascii="Times New Roman" w:hAnsi="Times New Roman" w:cs="Times New Roman"/>
          <w:sz w:val="24"/>
          <w:szCs w:val="24"/>
        </w:rPr>
        <w:t>1</w:t>
      </w:r>
      <w:r w:rsidRPr="00114BDD">
        <w:rPr>
          <w:rFonts w:ascii="Times New Roman" w:hAnsi="Times New Roman" w:cs="Times New Roman"/>
          <w:sz w:val="24"/>
          <w:szCs w:val="24"/>
        </w:rPr>
        <w:t>ompounds like silicates and silicon dioxide (sio</w:t>
      </w:r>
      <w:r w:rsidRPr="00F8022A">
        <w:rPr>
          <w:rFonts w:ascii="Times New Roman" w:hAnsi="Times New Roman" w:cs="Times New Roman"/>
          <w:sz w:val="24"/>
          <w:szCs w:val="24"/>
          <w:vertAlign w:val="subscript"/>
        </w:rPr>
        <w:t>2</w:t>
      </w:r>
      <w:r w:rsidRPr="00114BDD">
        <w:rPr>
          <w:rFonts w:ascii="Times New Roman" w:hAnsi="Times New Roman" w:cs="Times New Roman"/>
          <w:sz w:val="24"/>
          <w:szCs w:val="24"/>
        </w:rPr>
        <w:t>)</w:t>
      </w:r>
      <w:r w:rsidR="00F8022A">
        <w:rPr>
          <w:rFonts w:ascii="Times New Roman" w:hAnsi="Times New Roman" w:cs="Times New Roman"/>
          <w:sz w:val="24"/>
          <w:szCs w:val="24"/>
        </w:rPr>
        <w:t xml:space="preserve"> </w:t>
      </w:r>
      <w:r w:rsidRPr="00114BDD">
        <w:rPr>
          <w:rFonts w:ascii="Times New Roman" w:hAnsi="Times New Roman" w:cs="Times New Roman"/>
          <w:sz w:val="24"/>
          <w:szCs w:val="24"/>
        </w:rPr>
        <w:t>(</w:t>
      </w:r>
      <w:proofErr w:type="spellStart"/>
      <w:r w:rsidRPr="00114BDD">
        <w:rPr>
          <w:rFonts w:ascii="Times New Roman" w:hAnsi="Times New Roman" w:cs="Times New Roman"/>
          <w:sz w:val="24"/>
          <w:szCs w:val="24"/>
        </w:rPr>
        <w:t>callister</w:t>
      </w:r>
      <w:proofErr w:type="spellEnd"/>
      <w:r w:rsidRPr="00114BDD">
        <w:rPr>
          <w:rFonts w:ascii="Times New Roman" w:hAnsi="Times New Roman" w:cs="Times New Roman"/>
          <w:sz w:val="24"/>
          <w:szCs w:val="24"/>
        </w:rPr>
        <w:t xml:space="preserve"> et.al,</w:t>
      </w:r>
      <w:r w:rsidR="00F8022A">
        <w:rPr>
          <w:rFonts w:ascii="Times New Roman" w:hAnsi="Times New Roman" w:cs="Times New Roman"/>
          <w:sz w:val="24"/>
          <w:szCs w:val="24"/>
        </w:rPr>
        <w:t xml:space="preserve"> </w:t>
      </w:r>
      <w:r w:rsidRPr="00114BDD">
        <w:rPr>
          <w:rFonts w:ascii="Times New Roman" w:hAnsi="Times New Roman" w:cs="Times New Roman"/>
          <w:sz w:val="24"/>
          <w:szCs w:val="24"/>
        </w:rPr>
        <w:t>2020)</w:t>
      </w:r>
      <w:r w:rsidR="00F8022A">
        <w:rPr>
          <w:rFonts w:ascii="Times New Roman" w:hAnsi="Times New Roman" w:cs="Times New Roman"/>
          <w:sz w:val="24"/>
          <w:szCs w:val="24"/>
        </w:rPr>
        <w:t>.</w:t>
      </w:r>
    </w:p>
    <w:p w14:paraId="6F30ECD7" w14:textId="77777777" w:rsidR="00AE5D65"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w:t>
      </w:r>
    </w:p>
    <w:p w14:paraId="42FADCA1" w14:textId="77777777" w:rsidR="00AE5D65" w:rsidRDefault="00AE5D65" w:rsidP="00712E2C">
      <w:pPr>
        <w:spacing w:line="480" w:lineRule="auto"/>
        <w:jc w:val="both"/>
        <w:rPr>
          <w:rFonts w:ascii="Times New Roman" w:hAnsi="Times New Roman" w:cs="Times New Roman"/>
          <w:sz w:val="24"/>
          <w:szCs w:val="24"/>
        </w:rPr>
      </w:pPr>
    </w:p>
    <w:p w14:paraId="473C17FD" w14:textId="77777777" w:rsidR="00F8022A" w:rsidRDefault="00F8022A">
      <w:pPr>
        <w:rPr>
          <w:rFonts w:ascii="Times New Roman" w:hAnsi="Times New Roman" w:cs="Times New Roman"/>
          <w:sz w:val="24"/>
          <w:szCs w:val="24"/>
        </w:rPr>
      </w:pPr>
      <w:r>
        <w:rPr>
          <w:rFonts w:ascii="Times New Roman" w:hAnsi="Times New Roman" w:cs="Times New Roman"/>
          <w:sz w:val="24"/>
          <w:szCs w:val="24"/>
        </w:rPr>
        <w:br w:type="page"/>
      </w:r>
    </w:p>
    <w:p w14:paraId="2CEEF550" w14:textId="0486ECEE" w:rsidR="0005005C"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lastRenderedPageBreak/>
        <w:t xml:space="preserve">PHYSICAL PROPERTIES OF ALUMINIUM (AL).    </w:t>
      </w:r>
    </w:p>
    <w:p w14:paraId="6645DC52" w14:textId="77777777" w:rsidR="0005005C"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Appearance: silvery -white,</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soft, lightweight metal</w:t>
      </w:r>
      <w:r w:rsidR="00CE36E8" w:rsidRPr="00114BDD">
        <w:rPr>
          <w:rFonts w:ascii="Times New Roman" w:hAnsi="Times New Roman" w:cs="Times New Roman"/>
          <w:sz w:val="24"/>
          <w:szCs w:val="24"/>
        </w:rPr>
        <w:t>,</w:t>
      </w:r>
      <w:r w:rsidRPr="00114BDD">
        <w:rPr>
          <w:rFonts w:ascii="Times New Roman" w:hAnsi="Times New Roman" w:cs="Times New Roman"/>
          <w:sz w:val="24"/>
          <w:szCs w:val="24"/>
        </w:rPr>
        <w:t xml:space="preserve"> Density :2.70g/cm³</w:t>
      </w:r>
      <w:r w:rsidR="00CE36E8" w:rsidRPr="00114BDD">
        <w:rPr>
          <w:rFonts w:ascii="Times New Roman" w:hAnsi="Times New Roman" w:cs="Times New Roman"/>
          <w:sz w:val="24"/>
          <w:szCs w:val="24"/>
        </w:rPr>
        <w:t xml:space="preserve">, </w:t>
      </w:r>
      <w:r w:rsidRPr="00114BDD">
        <w:rPr>
          <w:rFonts w:ascii="Times New Roman" w:hAnsi="Times New Roman" w:cs="Times New Roman"/>
          <w:sz w:val="24"/>
          <w:szCs w:val="24"/>
        </w:rPr>
        <w:t>melting point:660.3</w:t>
      </w:r>
      <w:r w:rsidRPr="00114BDD">
        <w:rPr>
          <w:rFonts w:ascii="Times New Roman" w:cs="Times New Roman"/>
          <w:sz w:val="24"/>
          <w:szCs w:val="24"/>
        </w:rPr>
        <w:t>⁰</w:t>
      </w:r>
      <w:r w:rsidRPr="00114BDD">
        <w:rPr>
          <w:rFonts w:ascii="Times New Roman" w:hAnsi="Times New Roman" w:cs="Times New Roman"/>
          <w:sz w:val="24"/>
          <w:szCs w:val="24"/>
        </w:rPr>
        <w:t>c</w:t>
      </w:r>
      <w:r w:rsidR="00CE36E8" w:rsidRPr="00114BDD">
        <w:rPr>
          <w:rFonts w:ascii="Times New Roman" w:hAnsi="Times New Roman" w:cs="Times New Roman"/>
          <w:sz w:val="24"/>
          <w:szCs w:val="24"/>
        </w:rPr>
        <w:t xml:space="preserve">, </w:t>
      </w:r>
      <w:r w:rsidRPr="00114BDD">
        <w:rPr>
          <w:rFonts w:ascii="Times New Roman" w:hAnsi="Times New Roman" w:cs="Times New Roman"/>
          <w:sz w:val="24"/>
          <w:szCs w:val="24"/>
        </w:rPr>
        <w:t>Boiling point:2,470</w:t>
      </w:r>
      <w:r w:rsidRPr="00114BDD">
        <w:rPr>
          <w:rFonts w:ascii="Times New Roman" w:cs="Times New Roman"/>
          <w:sz w:val="24"/>
          <w:szCs w:val="24"/>
        </w:rPr>
        <w:t>⁰</w:t>
      </w:r>
      <w:r w:rsidRPr="00114BDD">
        <w:rPr>
          <w:rFonts w:ascii="Times New Roman" w:hAnsi="Times New Roman" w:cs="Times New Roman"/>
          <w:sz w:val="24"/>
          <w:szCs w:val="24"/>
        </w:rPr>
        <w:t>c</w:t>
      </w:r>
      <w:r w:rsidR="00CE36E8" w:rsidRPr="00114BDD">
        <w:rPr>
          <w:rFonts w:ascii="Times New Roman" w:hAnsi="Times New Roman" w:cs="Times New Roman"/>
          <w:sz w:val="24"/>
          <w:szCs w:val="24"/>
        </w:rPr>
        <w:t>,</w:t>
      </w:r>
      <w:r w:rsidRPr="00114BDD">
        <w:rPr>
          <w:rFonts w:ascii="Times New Roman" w:hAnsi="Times New Roman" w:cs="Times New Roman"/>
          <w:sz w:val="24"/>
          <w:szCs w:val="24"/>
        </w:rPr>
        <w:t xml:space="preserve"> Electrical conductivity: high (about 60% of copper).                </w:t>
      </w:r>
    </w:p>
    <w:p w14:paraId="212222F6" w14:textId="77777777" w:rsidR="0005005C"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CHEMICAL PROPERTIES OF ALUMINIUM                  </w:t>
      </w:r>
    </w:p>
    <w:p w14:paraId="35A403CC" w14:textId="77777777" w:rsidR="0005005C"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Reactivity: reacts with oxygen to form a protective oxide </w:t>
      </w:r>
      <w:proofErr w:type="gramStart"/>
      <w:r w:rsidRPr="00114BDD">
        <w:rPr>
          <w:rFonts w:ascii="Times New Roman" w:hAnsi="Times New Roman" w:cs="Times New Roman"/>
          <w:sz w:val="24"/>
          <w:szCs w:val="24"/>
        </w:rPr>
        <w:t>layer(</w:t>
      </w:r>
      <w:proofErr w:type="gramEnd"/>
      <w:r w:rsidRPr="00114BDD">
        <w:rPr>
          <w:rFonts w:ascii="Times New Roman" w:hAnsi="Times New Roman" w:cs="Times New Roman"/>
          <w:sz w:val="24"/>
          <w:szCs w:val="24"/>
        </w:rPr>
        <w:t>AL2O3)</w:t>
      </w:r>
      <w:r w:rsidR="00CE36E8" w:rsidRPr="00114BDD">
        <w:rPr>
          <w:rFonts w:ascii="Times New Roman" w:hAnsi="Times New Roman" w:cs="Times New Roman"/>
          <w:sz w:val="24"/>
          <w:szCs w:val="24"/>
        </w:rPr>
        <w:t xml:space="preserve">, </w:t>
      </w:r>
      <w:r w:rsidRPr="00114BDD">
        <w:rPr>
          <w:rFonts w:ascii="Times New Roman" w:hAnsi="Times New Roman" w:cs="Times New Roman"/>
          <w:sz w:val="24"/>
          <w:szCs w:val="24"/>
        </w:rPr>
        <w:t>Amphoteric: r</w:t>
      </w:r>
      <w:r w:rsidR="00CE36E8" w:rsidRPr="00114BDD">
        <w:rPr>
          <w:rFonts w:ascii="Times New Roman" w:hAnsi="Times New Roman" w:cs="Times New Roman"/>
          <w:sz w:val="24"/>
          <w:szCs w:val="24"/>
        </w:rPr>
        <w:t xml:space="preserve">eacts with both acids and bases, </w:t>
      </w:r>
      <w:r w:rsidRPr="00114BDD">
        <w:rPr>
          <w:rFonts w:ascii="Times New Roman" w:hAnsi="Times New Roman" w:cs="Times New Roman"/>
          <w:sz w:val="24"/>
          <w:szCs w:val="24"/>
        </w:rPr>
        <w:t xml:space="preserve">Forms: Typically forms+3 oxidation state(Al3+).(Haynes,2016).                                                   PHYSICAL PROPERTIES OF POTASSIUM.    </w:t>
      </w:r>
    </w:p>
    <w:p w14:paraId="70326713" w14:textId="77777777" w:rsidR="00017A41"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w:t>
      </w:r>
      <w:r w:rsidR="0005005C" w:rsidRPr="00114BDD">
        <w:rPr>
          <w:rFonts w:ascii="Times New Roman" w:hAnsi="Times New Roman" w:cs="Times New Roman"/>
          <w:sz w:val="24"/>
          <w:szCs w:val="24"/>
        </w:rPr>
        <w:t xml:space="preserve"> Appearance</w:t>
      </w:r>
      <w:proofErr w:type="gramStart"/>
      <w:r w:rsidR="0005005C" w:rsidRPr="00114BDD">
        <w:rPr>
          <w:rFonts w:ascii="Times New Roman" w:hAnsi="Times New Roman" w:cs="Times New Roman"/>
          <w:sz w:val="24"/>
          <w:szCs w:val="24"/>
        </w:rPr>
        <w:t>:soft,</w:t>
      </w:r>
      <w:r w:rsidR="00CE36E8" w:rsidRPr="00114BDD">
        <w:rPr>
          <w:rFonts w:ascii="Times New Roman" w:hAnsi="Times New Roman" w:cs="Times New Roman"/>
          <w:sz w:val="24"/>
          <w:szCs w:val="24"/>
        </w:rPr>
        <w:t>silver</w:t>
      </w:r>
      <w:proofErr w:type="gramEnd"/>
      <w:r w:rsidR="00CE36E8" w:rsidRPr="00114BDD">
        <w:rPr>
          <w:rFonts w:ascii="Times New Roman" w:hAnsi="Times New Roman" w:cs="Times New Roman"/>
          <w:sz w:val="24"/>
          <w:szCs w:val="24"/>
        </w:rPr>
        <w:t> metal, </w:t>
      </w:r>
      <w:r w:rsidR="0005005C" w:rsidRPr="00114BDD">
        <w:rPr>
          <w:rFonts w:ascii="Times New Roman" w:hAnsi="Times New Roman" w:cs="Times New Roman"/>
          <w:sz w:val="24"/>
          <w:szCs w:val="24"/>
        </w:rPr>
        <w:t>Density:0.86g/cm³</w:t>
      </w:r>
      <w:r w:rsidR="00CE36E8" w:rsidRPr="00114BDD">
        <w:rPr>
          <w:rFonts w:ascii="Times New Roman" w:hAnsi="Times New Roman" w:cs="Times New Roman"/>
          <w:sz w:val="24"/>
          <w:szCs w:val="24"/>
        </w:rPr>
        <w:t>, </w:t>
      </w:r>
      <w:r w:rsidR="0005005C" w:rsidRPr="00114BDD">
        <w:rPr>
          <w:rFonts w:ascii="Times New Roman" w:hAnsi="Times New Roman" w:cs="Times New Roman"/>
          <w:sz w:val="24"/>
          <w:szCs w:val="24"/>
        </w:rPr>
        <w:t>Melt</w:t>
      </w:r>
      <w:r w:rsidR="00CE36E8" w:rsidRPr="00114BDD">
        <w:rPr>
          <w:rFonts w:ascii="Times New Roman" w:hAnsi="Times New Roman" w:cs="Times New Roman"/>
          <w:sz w:val="24"/>
          <w:szCs w:val="24"/>
        </w:rPr>
        <w:t>ing </w:t>
      </w:r>
      <w:r w:rsidR="0005005C" w:rsidRPr="00114BDD">
        <w:rPr>
          <w:rFonts w:ascii="Times New Roman" w:hAnsi="Times New Roman" w:cs="Times New Roman"/>
          <w:sz w:val="24"/>
          <w:szCs w:val="24"/>
        </w:rPr>
        <w:t>point:759</w:t>
      </w:r>
      <w:r w:rsidR="0005005C" w:rsidRPr="00114BDD">
        <w:rPr>
          <w:rFonts w:ascii="Times New Roman" w:cs="Times New Roman"/>
          <w:sz w:val="24"/>
          <w:szCs w:val="24"/>
        </w:rPr>
        <w:t>⁰</w:t>
      </w:r>
      <w:r w:rsidR="00CE36E8" w:rsidRPr="00114BDD">
        <w:rPr>
          <w:rFonts w:ascii="Times New Roman" w:hAnsi="Times New Roman" w:cs="Times New Roman"/>
          <w:sz w:val="24"/>
          <w:szCs w:val="24"/>
        </w:rPr>
        <w:t xml:space="preserve">c, Very low hardness (can </w:t>
      </w:r>
      <w:r w:rsidR="0005005C" w:rsidRPr="00114BDD">
        <w:rPr>
          <w:rFonts w:ascii="Times New Roman" w:hAnsi="Times New Roman" w:cs="Times New Roman"/>
          <w:sz w:val="24"/>
          <w:szCs w:val="24"/>
        </w:rPr>
        <w:t xml:space="preserve">be cut with a knife).            </w:t>
      </w:r>
    </w:p>
    <w:p w14:paraId="58A9260F" w14:textId="77777777" w:rsidR="00017A41"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CHEMICAL PROPERTIES OF POTASSIUM.               </w:t>
      </w:r>
    </w:p>
    <w:p w14:paraId="6C25E57D" w14:textId="77777777" w:rsidR="000C1523" w:rsidRPr="00114BDD" w:rsidRDefault="00CE36E8" w:rsidP="00AE5D65">
      <w:pPr>
        <w:spacing w:line="480" w:lineRule="auto"/>
        <w:rPr>
          <w:rFonts w:ascii="Times New Roman" w:hAnsi="Times New Roman" w:cs="Times New Roman"/>
          <w:sz w:val="24"/>
          <w:szCs w:val="24"/>
        </w:rPr>
      </w:pPr>
      <w:r w:rsidRPr="00114BDD">
        <w:rPr>
          <w:rFonts w:ascii="Times New Roman" w:hAnsi="Times New Roman" w:cs="Times New Roman"/>
          <w:sz w:val="24"/>
          <w:szCs w:val="24"/>
        </w:rPr>
        <w:t xml:space="preserve"> </w:t>
      </w:r>
      <w:r w:rsidR="00017A41" w:rsidRPr="00114BDD">
        <w:rPr>
          <w:rFonts w:ascii="Times New Roman" w:hAnsi="Times New Roman" w:cs="Times New Roman"/>
          <w:sz w:val="24"/>
          <w:szCs w:val="24"/>
        </w:rPr>
        <w:t xml:space="preserve"> </w:t>
      </w:r>
      <w:r w:rsidR="0005005C" w:rsidRPr="00114BDD">
        <w:rPr>
          <w:rFonts w:ascii="Times New Roman" w:hAnsi="Times New Roman" w:cs="Times New Roman"/>
          <w:sz w:val="24"/>
          <w:szCs w:val="24"/>
        </w:rPr>
        <w:t xml:space="preserve"> Highly reactive, especially with water (forms Koh and H</w:t>
      </w:r>
      <w:r w:rsidR="0005005C" w:rsidRPr="00114BDD">
        <w:rPr>
          <w:rFonts w:ascii="Times New Roman" w:hAnsi="Times New Roman" w:cs="Times New Roman"/>
          <w:sz w:val="24"/>
          <w:szCs w:val="24"/>
          <w:vertAlign w:val="subscript"/>
        </w:rPr>
        <w:t>2</w:t>
      </w:r>
      <w:r w:rsidRPr="00114BDD">
        <w:rPr>
          <w:rFonts w:ascii="Times New Roman" w:hAnsi="Times New Roman" w:cs="Times New Roman"/>
          <w:sz w:val="24"/>
          <w:szCs w:val="24"/>
          <w:vertAlign w:val="subscript"/>
        </w:rPr>
        <w:t> </w:t>
      </w:r>
      <w:r w:rsidR="0005005C" w:rsidRPr="00114BDD">
        <w:rPr>
          <w:rFonts w:ascii="Times New Roman" w:hAnsi="Times New Roman" w:cs="Times New Roman"/>
          <w:sz w:val="24"/>
          <w:szCs w:val="24"/>
        </w:rPr>
        <w:t>oxidizes rapidly in Always forms a+1 oxidation state (k+</w:t>
      </w:r>
      <w:r w:rsidRPr="00114BDD">
        <w:rPr>
          <w:rFonts w:ascii="Times New Roman" w:hAnsi="Times New Roman" w:cs="Times New Roman"/>
          <w:sz w:val="24"/>
          <w:szCs w:val="24"/>
        </w:rPr>
        <w:t xml:space="preserve">). </w:t>
      </w:r>
      <w:r w:rsidR="0005005C" w:rsidRPr="00114BDD">
        <w:rPr>
          <w:rFonts w:ascii="Times New Roman" w:hAnsi="Times New Roman" w:cs="Times New Roman"/>
          <w:sz w:val="24"/>
          <w:szCs w:val="24"/>
        </w:rPr>
        <w:t xml:space="preserve">Stored in oil to prevent reaction with </w:t>
      </w:r>
      <w:proofErr w:type="spellStart"/>
      <w:r w:rsidR="0005005C" w:rsidRPr="00114BDD">
        <w:rPr>
          <w:rFonts w:ascii="Times New Roman" w:hAnsi="Times New Roman" w:cs="Times New Roman"/>
          <w:sz w:val="24"/>
          <w:szCs w:val="24"/>
        </w:rPr>
        <w:t>mosture</w:t>
      </w:r>
      <w:proofErr w:type="spellEnd"/>
      <w:r w:rsidR="0005005C" w:rsidRPr="00114BDD">
        <w:rPr>
          <w:rFonts w:ascii="Times New Roman" w:hAnsi="Times New Roman" w:cs="Times New Roman"/>
          <w:sz w:val="24"/>
          <w:szCs w:val="24"/>
        </w:rPr>
        <w:t xml:space="preserve"> and </w:t>
      </w:r>
      <w:proofErr w:type="gramStart"/>
      <w:r w:rsidR="0005005C" w:rsidRPr="00114BDD">
        <w:rPr>
          <w:rFonts w:ascii="Times New Roman" w:hAnsi="Times New Roman" w:cs="Times New Roman"/>
          <w:sz w:val="24"/>
          <w:szCs w:val="24"/>
        </w:rPr>
        <w:t>air(</w:t>
      </w:r>
      <w:proofErr w:type="gramEnd"/>
      <w:r w:rsidR="0005005C" w:rsidRPr="00114BDD">
        <w:rPr>
          <w:rFonts w:ascii="Times New Roman" w:hAnsi="Times New Roman" w:cs="Times New Roman"/>
          <w:sz w:val="24"/>
          <w:szCs w:val="24"/>
        </w:rPr>
        <w:t xml:space="preserve">Greenwood </w:t>
      </w:r>
      <w:r w:rsidR="0005005C" w:rsidRPr="00AE5D65">
        <w:rPr>
          <w:rFonts w:ascii="Times New Roman" w:hAnsi="Times New Roman" w:cs="Times New Roman"/>
          <w:i/>
          <w:sz w:val="24"/>
          <w:szCs w:val="24"/>
        </w:rPr>
        <w:t>et.al</w:t>
      </w:r>
      <w:r w:rsidR="0005005C" w:rsidRPr="00114BDD">
        <w:rPr>
          <w:rFonts w:ascii="Times New Roman" w:hAnsi="Times New Roman" w:cs="Times New Roman"/>
          <w:sz w:val="24"/>
          <w:szCs w:val="24"/>
        </w:rPr>
        <w:t>,</w:t>
      </w:r>
      <w:r w:rsidR="00AE5D65">
        <w:rPr>
          <w:rFonts w:ascii="Times New Roman" w:hAnsi="Times New Roman" w:cs="Times New Roman"/>
          <w:sz w:val="24"/>
          <w:szCs w:val="24"/>
        </w:rPr>
        <w:t xml:space="preserve"> </w:t>
      </w:r>
      <w:r w:rsidR="0005005C" w:rsidRPr="00114BDD">
        <w:rPr>
          <w:rFonts w:ascii="Times New Roman" w:hAnsi="Times New Roman" w:cs="Times New Roman"/>
          <w:sz w:val="24"/>
          <w:szCs w:val="24"/>
        </w:rPr>
        <w:t>2012)</w:t>
      </w:r>
    </w:p>
    <w:p w14:paraId="04E1D6AA" w14:textId="77777777" w:rsidR="00017A41"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PHYSICAL PROPERTIES OF MAGNESIUM.                   </w:t>
      </w:r>
    </w:p>
    <w:p w14:paraId="66F4DABF" w14:textId="77777777" w:rsidR="00017A41" w:rsidRPr="00114BDD" w:rsidRDefault="00CE36E8"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Appearance: silvery -white, lightweight </w:t>
      </w:r>
      <w:r w:rsidR="0005005C" w:rsidRPr="00114BDD">
        <w:rPr>
          <w:rFonts w:ascii="Times New Roman" w:hAnsi="Times New Roman" w:cs="Times New Roman"/>
          <w:sz w:val="24"/>
          <w:szCs w:val="24"/>
        </w:rPr>
        <w:t>metal</w:t>
      </w:r>
      <w:r w:rsidRPr="00114BDD">
        <w:rPr>
          <w:rFonts w:ascii="Times New Roman" w:hAnsi="Times New Roman" w:cs="Times New Roman"/>
          <w:sz w:val="24"/>
          <w:szCs w:val="24"/>
        </w:rPr>
        <w:t>, </w:t>
      </w:r>
      <w:r w:rsidR="0005005C" w:rsidRPr="00114BDD">
        <w:rPr>
          <w:rFonts w:ascii="Times New Roman" w:hAnsi="Times New Roman" w:cs="Times New Roman"/>
          <w:sz w:val="24"/>
          <w:szCs w:val="24"/>
        </w:rPr>
        <w:t>Density</w:t>
      </w:r>
      <w:proofErr w:type="gramStart"/>
      <w:r w:rsidR="0005005C" w:rsidRPr="00114BDD">
        <w:rPr>
          <w:rFonts w:ascii="Times New Roman" w:hAnsi="Times New Roman" w:cs="Times New Roman"/>
          <w:sz w:val="24"/>
          <w:szCs w:val="24"/>
        </w:rPr>
        <w:t>:1.74g</w:t>
      </w:r>
      <w:proofErr w:type="gramEnd"/>
      <w:r w:rsidR="0005005C" w:rsidRPr="00114BDD">
        <w:rPr>
          <w:rFonts w:ascii="Times New Roman" w:hAnsi="Times New Roman" w:cs="Times New Roman"/>
          <w:sz w:val="24"/>
          <w:szCs w:val="24"/>
        </w:rPr>
        <w:t>/cm</w:t>
      </w:r>
      <w:r w:rsidRPr="00114BDD">
        <w:rPr>
          <w:rFonts w:ascii="Times New Roman" w:hAnsi="Times New Roman" w:cs="Times New Roman"/>
          <w:sz w:val="24"/>
          <w:szCs w:val="24"/>
        </w:rPr>
        <w:t>,</w:t>
      </w:r>
      <w:r w:rsidR="0005005C" w:rsidRPr="00114BDD">
        <w:rPr>
          <w:rFonts w:ascii="Times New Roman" w:hAnsi="Times New Roman" w:cs="Times New Roman"/>
          <w:sz w:val="24"/>
          <w:szCs w:val="24"/>
        </w:rPr>
        <w:t>Melting point:650</w:t>
      </w:r>
      <w:r w:rsidR="0005005C" w:rsidRPr="00114BDD">
        <w:rPr>
          <w:rFonts w:ascii="Times New Roman" w:cs="Times New Roman"/>
          <w:sz w:val="24"/>
          <w:szCs w:val="24"/>
        </w:rPr>
        <w:t>⁰</w:t>
      </w:r>
      <w:r w:rsidR="0005005C" w:rsidRPr="00114BDD">
        <w:rPr>
          <w:rFonts w:ascii="Times New Roman" w:hAnsi="Times New Roman" w:cs="Times New Roman"/>
          <w:sz w:val="24"/>
          <w:szCs w:val="24"/>
        </w:rPr>
        <w:t xml:space="preserve">c.                                            </w:t>
      </w:r>
    </w:p>
    <w:p w14:paraId="5A78CAEB" w14:textId="77777777" w:rsidR="000C1523"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Boiling point:1,090</w:t>
      </w:r>
      <w:r w:rsidRPr="00114BDD">
        <w:rPr>
          <w:rFonts w:ascii="Times New Roman" w:cs="Times New Roman"/>
          <w:sz w:val="24"/>
          <w:szCs w:val="24"/>
        </w:rPr>
        <w:t>⁰</w:t>
      </w:r>
      <w:r w:rsidRPr="00114BDD">
        <w:rPr>
          <w:rFonts w:ascii="Times New Roman" w:hAnsi="Times New Roman" w:cs="Times New Roman"/>
          <w:sz w:val="24"/>
          <w:szCs w:val="24"/>
        </w:rPr>
        <w:t>c</w:t>
      </w:r>
      <w:r w:rsidR="00CE36E8" w:rsidRPr="00114BDD">
        <w:rPr>
          <w:rFonts w:ascii="Times New Roman" w:hAnsi="Times New Roman" w:cs="Times New Roman"/>
          <w:sz w:val="24"/>
          <w:szCs w:val="24"/>
        </w:rPr>
        <w:t xml:space="preserve">, </w:t>
      </w:r>
      <w:r w:rsidRPr="00114BDD">
        <w:rPr>
          <w:rFonts w:ascii="Times New Roman" w:hAnsi="Times New Roman" w:cs="Times New Roman"/>
          <w:sz w:val="24"/>
          <w:szCs w:val="24"/>
        </w:rPr>
        <w:t xml:space="preserve">Low electrical conductivity (compared to other metal).           </w:t>
      </w:r>
    </w:p>
    <w:p w14:paraId="670D8B09" w14:textId="77777777" w:rsidR="00017A41"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CHEMICAL PROPERTIES OF MAGNESIUM.             </w:t>
      </w:r>
    </w:p>
    <w:p w14:paraId="0D9BC72B" w14:textId="77777777" w:rsidR="00017A41"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Burns with a bright White flame in air (forms </w:t>
      </w:r>
      <w:proofErr w:type="spellStart"/>
      <w:r w:rsidRPr="00114BDD">
        <w:rPr>
          <w:rFonts w:ascii="Times New Roman" w:hAnsi="Times New Roman" w:cs="Times New Roman"/>
          <w:sz w:val="24"/>
          <w:szCs w:val="24"/>
        </w:rPr>
        <w:t>mgo</w:t>
      </w:r>
      <w:proofErr w:type="spellEnd"/>
      <w:r w:rsidRPr="00114BDD">
        <w:rPr>
          <w:rFonts w:ascii="Times New Roman" w:hAnsi="Times New Roman" w:cs="Times New Roman"/>
          <w:sz w:val="24"/>
          <w:szCs w:val="24"/>
        </w:rPr>
        <w:t>)</w:t>
      </w:r>
      <w:r w:rsidR="00CE36E8" w:rsidRPr="00114BDD">
        <w:rPr>
          <w:rFonts w:ascii="Times New Roman" w:hAnsi="Times New Roman" w:cs="Times New Roman"/>
          <w:sz w:val="24"/>
          <w:szCs w:val="24"/>
        </w:rPr>
        <w:t xml:space="preserve">, </w:t>
      </w:r>
      <w:r w:rsidRPr="00114BDD">
        <w:rPr>
          <w:rFonts w:ascii="Times New Roman" w:hAnsi="Times New Roman" w:cs="Times New Roman"/>
          <w:sz w:val="24"/>
          <w:szCs w:val="24"/>
        </w:rPr>
        <w:t>React with water slowly,</w:t>
      </w:r>
      <w:r w:rsidR="00CE36E8" w:rsidRPr="00114BDD">
        <w:rPr>
          <w:rFonts w:ascii="Times New Roman" w:hAnsi="Times New Roman" w:cs="Times New Roman"/>
          <w:sz w:val="24"/>
          <w:szCs w:val="24"/>
        </w:rPr>
        <w:t xml:space="preserve"> </w:t>
      </w:r>
      <w:r w:rsidRPr="00114BDD">
        <w:rPr>
          <w:rFonts w:ascii="Times New Roman" w:hAnsi="Times New Roman" w:cs="Times New Roman"/>
          <w:sz w:val="24"/>
          <w:szCs w:val="24"/>
        </w:rPr>
        <w:t xml:space="preserve">faster with steam.                </w:t>
      </w:r>
    </w:p>
    <w:p w14:paraId="2C346981" w14:textId="77777777" w:rsidR="00CE36E8"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Forms+2 oxidation state (mg2+). (Alkins </w:t>
      </w:r>
      <w:r w:rsidRPr="00AE5D65">
        <w:rPr>
          <w:rFonts w:ascii="Times New Roman" w:hAnsi="Times New Roman" w:cs="Times New Roman"/>
          <w:i/>
          <w:sz w:val="24"/>
          <w:szCs w:val="24"/>
        </w:rPr>
        <w:t>et.al</w:t>
      </w:r>
      <w:r w:rsidRPr="00114BDD">
        <w:rPr>
          <w:rFonts w:ascii="Times New Roman" w:hAnsi="Times New Roman" w:cs="Times New Roman"/>
          <w:sz w:val="24"/>
          <w:szCs w:val="24"/>
        </w:rPr>
        <w:t>,</w:t>
      </w:r>
      <w:r w:rsidR="00AE5D65">
        <w:rPr>
          <w:rFonts w:ascii="Times New Roman" w:hAnsi="Times New Roman" w:cs="Times New Roman"/>
          <w:sz w:val="24"/>
          <w:szCs w:val="24"/>
        </w:rPr>
        <w:t xml:space="preserve"> </w:t>
      </w:r>
      <w:r w:rsidRPr="00114BDD">
        <w:rPr>
          <w:rFonts w:ascii="Times New Roman" w:hAnsi="Times New Roman" w:cs="Times New Roman"/>
          <w:sz w:val="24"/>
          <w:szCs w:val="24"/>
        </w:rPr>
        <w:t xml:space="preserve">2010). </w:t>
      </w:r>
    </w:p>
    <w:p w14:paraId="71C04C22" w14:textId="77777777" w:rsidR="00017A41"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lastRenderedPageBreak/>
        <w:t xml:space="preserve"> PHYSICAL PROPERTIES OF TITANIUM                    </w:t>
      </w:r>
    </w:p>
    <w:p w14:paraId="79359F1F" w14:textId="7AEA8E98" w:rsidR="00017A41" w:rsidRPr="00114BDD" w:rsidRDefault="0005005C"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Appearance</w:t>
      </w:r>
      <w:r w:rsidR="004F5A70">
        <w:rPr>
          <w:rFonts w:ascii="Times New Roman" w:hAnsi="Times New Roman" w:cs="Times New Roman"/>
          <w:sz w:val="24"/>
          <w:szCs w:val="24"/>
        </w:rPr>
        <w:t xml:space="preserve">; </w:t>
      </w:r>
      <w:r w:rsidRPr="00114BDD">
        <w:rPr>
          <w:rFonts w:ascii="Times New Roman" w:hAnsi="Times New Roman" w:cs="Times New Roman"/>
          <w:sz w:val="24"/>
          <w:szCs w:val="24"/>
        </w:rPr>
        <w:t xml:space="preserve">lustrous, silvery-grey metal. </w:t>
      </w:r>
      <w:r w:rsidR="00CE36E8" w:rsidRPr="00114BDD">
        <w:rPr>
          <w:rFonts w:ascii="Times New Roman" w:hAnsi="Times New Roman" w:cs="Times New Roman"/>
          <w:sz w:val="24"/>
          <w:szCs w:val="24"/>
        </w:rPr>
        <w:t>Density</w:t>
      </w:r>
      <w:r w:rsidR="004F5A70">
        <w:rPr>
          <w:rFonts w:ascii="Times New Roman" w:hAnsi="Times New Roman" w:cs="Times New Roman"/>
          <w:sz w:val="24"/>
          <w:szCs w:val="24"/>
        </w:rPr>
        <w:t>;</w:t>
      </w:r>
      <w:r w:rsidR="00CE36E8" w:rsidRPr="00114BDD">
        <w:rPr>
          <w:rFonts w:ascii="Times New Roman" w:hAnsi="Times New Roman" w:cs="Times New Roman"/>
          <w:sz w:val="24"/>
          <w:szCs w:val="24"/>
        </w:rPr>
        <w:t xml:space="preserve"> 4.51g/cm³, Appearance</w:t>
      </w:r>
      <w:r w:rsidR="004F5A70">
        <w:rPr>
          <w:rFonts w:ascii="Times New Roman" w:hAnsi="Times New Roman" w:cs="Times New Roman"/>
          <w:sz w:val="24"/>
          <w:szCs w:val="24"/>
        </w:rPr>
        <w:t>;</w:t>
      </w:r>
      <w:r w:rsidR="00CE36E8" w:rsidRPr="00114BDD">
        <w:rPr>
          <w:rFonts w:ascii="Times New Roman" w:hAnsi="Times New Roman" w:cs="Times New Roman"/>
          <w:sz w:val="24"/>
          <w:szCs w:val="24"/>
        </w:rPr>
        <w:t xml:space="preserve"> silvery</w:t>
      </w:r>
      <w:r w:rsidRPr="00114BDD">
        <w:rPr>
          <w:rFonts w:ascii="Times New Roman" w:hAnsi="Times New Roman" w:cs="Times New Roman"/>
          <w:sz w:val="24"/>
          <w:szCs w:val="24"/>
        </w:rPr>
        <w:t>-white, lightweight metal. Density</w:t>
      </w:r>
      <w:r w:rsidR="004F5A70">
        <w:rPr>
          <w:rFonts w:ascii="Times New Roman" w:hAnsi="Times New Roman" w:cs="Times New Roman"/>
          <w:sz w:val="24"/>
          <w:szCs w:val="24"/>
        </w:rPr>
        <w:t xml:space="preserve">; </w:t>
      </w:r>
      <w:r w:rsidRPr="00114BDD">
        <w:rPr>
          <w:rFonts w:ascii="Times New Roman" w:hAnsi="Times New Roman" w:cs="Times New Roman"/>
          <w:sz w:val="24"/>
          <w:szCs w:val="24"/>
        </w:rPr>
        <w:t>1.74g/cm³</w:t>
      </w:r>
      <w:r w:rsidR="00CE36E8" w:rsidRPr="00114BDD">
        <w:rPr>
          <w:rFonts w:ascii="Times New Roman" w:hAnsi="Times New Roman" w:cs="Times New Roman"/>
          <w:sz w:val="24"/>
          <w:szCs w:val="24"/>
        </w:rPr>
        <w:t>,</w:t>
      </w:r>
      <w:r w:rsidRPr="00114BDD">
        <w:rPr>
          <w:rFonts w:ascii="Times New Roman" w:hAnsi="Times New Roman" w:cs="Times New Roman"/>
          <w:sz w:val="24"/>
          <w:szCs w:val="24"/>
        </w:rPr>
        <w:t xml:space="preserve"> Melting point</w:t>
      </w:r>
      <w:r w:rsidR="004F5A70">
        <w:rPr>
          <w:rFonts w:ascii="Times New Roman" w:hAnsi="Times New Roman" w:cs="Times New Roman"/>
          <w:sz w:val="24"/>
          <w:szCs w:val="24"/>
        </w:rPr>
        <w:t>;</w:t>
      </w:r>
      <w:r w:rsidRPr="00114BDD">
        <w:rPr>
          <w:rFonts w:ascii="Times New Roman" w:hAnsi="Times New Roman" w:cs="Times New Roman"/>
          <w:sz w:val="24"/>
          <w:szCs w:val="24"/>
        </w:rPr>
        <w:t>650</w:t>
      </w:r>
      <w:r w:rsidRPr="00114BDD">
        <w:rPr>
          <w:rFonts w:ascii="Times New Roman" w:cs="Times New Roman"/>
          <w:sz w:val="24"/>
          <w:szCs w:val="24"/>
        </w:rPr>
        <w:t>⁰</w:t>
      </w:r>
      <w:r w:rsidR="00CE36E8" w:rsidRPr="00114BDD">
        <w:rPr>
          <w:rFonts w:ascii="Times New Roman" w:hAnsi="Times New Roman" w:cs="Times New Roman"/>
          <w:sz w:val="24"/>
          <w:szCs w:val="24"/>
        </w:rPr>
        <w:t xml:space="preserve">c, </w:t>
      </w:r>
      <w:r w:rsidRPr="00114BDD">
        <w:rPr>
          <w:rFonts w:ascii="Times New Roman" w:hAnsi="Times New Roman" w:cs="Times New Roman"/>
          <w:sz w:val="24"/>
          <w:szCs w:val="24"/>
        </w:rPr>
        <w:t>Boiling point</w:t>
      </w:r>
      <w:r w:rsidR="004F5A70">
        <w:rPr>
          <w:rFonts w:ascii="Times New Roman" w:hAnsi="Times New Roman" w:cs="Times New Roman"/>
          <w:sz w:val="24"/>
          <w:szCs w:val="24"/>
        </w:rPr>
        <w:t>;</w:t>
      </w:r>
      <w:r w:rsidRPr="00114BDD">
        <w:rPr>
          <w:rFonts w:ascii="Times New Roman" w:hAnsi="Times New Roman" w:cs="Times New Roman"/>
          <w:sz w:val="24"/>
          <w:szCs w:val="24"/>
        </w:rPr>
        <w:t>1,090</w:t>
      </w:r>
      <w:r w:rsidRPr="00114BDD">
        <w:rPr>
          <w:rFonts w:ascii="Times New Roman" w:cs="Times New Roman"/>
          <w:sz w:val="24"/>
          <w:szCs w:val="24"/>
        </w:rPr>
        <w:t>⁰</w:t>
      </w:r>
      <w:r w:rsidR="00CE36E8" w:rsidRPr="00114BDD">
        <w:rPr>
          <w:rFonts w:ascii="Times New Roman" w:hAnsi="Times New Roman" w:cs="Times New Roman"/>
          <w:sz w:val="24"/>
          <w:szCs w:val="24"/>
        </w:rPr>
        <w:t>c,</w:t>
      </w:r>
      <w:r w:rsidR="00017A41" w:rsidRPr="00114BDD">
        <w:rPr>
          <w:rFonts w:ascii="Times New Roman" w:hAnsi="Times New Roman" w:cs="Times New Roman"/>
          <w:sz w:val="24"/>
          <w:szCs w:val="24"/>
        </w:rPr>
        <w:t xml:space="preserve"> </w:t>
      </w:r>
      <w:r w:rsidRPr="00114BDD">
        <w:rPr>
          <w:rFonts w:ascii="Times New Roman" w:hAnsi="Times New Roman" w:cs="Times New Roman"/>
          <w:sz w:val="24"/>
          <w:szCs w:val="24"/>
        </w:rPr>
        <w:t xml:space="preserve">Low electrical </w:t>
      </w:r>
      <w:r w:rsidR="00CE36E8" w:rsidRPr="00114BDD">
        <w:rPr>
          <w:rFonts w:ascii="Times New Roman" w:hAnsi="Times New Roman" w:cs="Times New Roman"/>
          <w:sz w:val="24"/>
          <w:szCs w:val="24"/>
        </w:rPr>
        <w:t xml:space="preserve">and </w:t>
      </w:r>
      <w:r w:rsidRPr="00114BDD">
        <w:rPr>
          <w:rFonts w:ascii="Times New Roman" w:hAnsi="Times New Roman" w:cs="Times New Roman"/>
          <w:sz w:val="24"/>
          <w:szCs w:val="24"/>
        </w:rPr>
        <w:t>conductivity (compared to other metal).</w:t>
      </w:r>
    </w:p>
    <w:p w14:paraId="615A6224" w14:textId="77777777" w:rsidR="00017A41"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CHEMICAL PROPERTIES OF TITANIUM</w:t>
      </w:r>
    </w:p>
    <w:p w14:paraId="48543CA0" w14:textId="7A3226B3" w:rsidR="004F5A70"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Forms a stable oxide </w:t>
      </w:r>
      <w:proofErr w:type="gramStart"/>
      <w:r w:rsidRPr="00114BDD">
        <w:rPr>
          <w:rFonts w:ascii="Times New Roman" w:hAnsi="Times New Roman" w:cs="Times New Roman"/>
          <w:sz w:val="24"/>
          <w:szCs w:val="24"/>
        </w:rPr>
        <w:t>layer(</w:t>
      </w:r>
      <w:proofErr w:type="gramEnd"/>
      <w:r w:rsidRPr="00114BDD">
        <w:rPr>
          <w:rFonts w:ascii="Times New Roman" w:hAnsi="Times New Roman" w:cs="Times New Roman"/>
          <w:sz w:val="24"/>
          <w:szCs w:val="24"/>
        </w:rPr>
        <w:t>Tio2)</w:t>
      </w:r>
      <w:r w:rsidR="008E653A" w:rsidRPr="00114BDD">
        <w:rPr>
          <w:rFonts w:ascii="Times New Roman" w:hAnsi="Times New Roman" w:cs="Times New Roman"/>
          <w:sz w:val="24"/>
          <w:szCs w:val="24"/>
        </w:rPr>
        <w:t>,</w:t>
      </w:r>
      <w:r w:rsidRPr="00114BDD">
        <w:rPr>
          <w:rFonts w:ascii="Times New Roman" w:hAnsi="Times New Roman" w:cs="Times New Roman"/>
          <w:sz w:val="24"/>
          <w:szCs w:val="24"/>
        </w:rPr>
        <w:t>Resistant to corrosion is sea water and chlorine</w:t>
      </w:r>
      <w:r w:rsidR="008E653A" w:rsidRPr="00114BDD">
        <w:rPr>
          <w:rFonts w:ascii="Times New Roman" w:hAnsi="Times New Roman" w:cs="Times New Roman"/>
          <w:sz w:val="24"/>
          <w:szCs w:val="24"/>
        </w:rPr>
        <w:t xml:space="preserve">, </w:t>
      </w:r>
      <w:r w:rsidRPr="00114BDD">
        <w:rPr>
          <w:rFonts w:ascii="Times New Roman" w:hAnsi="Times New Roman" w:cs="Times New Roman"/>
          <w:sz w:val="24"/>
          <w:szCs w:val="24"/>
        </w:rPr>
        <w:t>Common oxidation states+3(Tie+),+4(Ti4+)</w:t>
      </w:r>
      <w:r w:rsidR="008E653A" w:rsidRPr="00114BDD">
        <w:rPr>
          <w:rFonts w:ascii="Times New Roman" w:hAnsi="Times New Roman" w:cs="Times New Roman"/>
          <w:sz w:val="24"/>
          <w:szCs w:val="24"/>
        </w:rPr>
        <w:t xml:space="preserve"> and </w:t>
      </w:r>
      <w:r w:rsidRPr="00114BDD">
        <w:rPr>
          <w:rFonts w:ascii="Times New Roman" w:hAnsi="Times New Roman" w:cs="Times New Roman"/>
          <w:sz w:val="24"/>
          <w:szCs w:val="24"/>
        </w:rPr>
        <w:t>Reacts with oxygen and halogens at high temperatures (</w:t>
      </w:r>
      <w:r w:rsidR="00CD068F" w:rsidRPr="00114BDD">
        <w:rPr>
          <w:rFonts w:ascii="Times New Roman" w:hAnsi="Times New Roman" w:cs="Times New Roman"/>
          <w:sz w:val="24"/>
          <w:szCs w:val="24"/>
        </w:rPr>
        <w:t xml:space="preserve">Cotton </w:t>
      </w:r>
      <w:r w:rsidRPr="00AE5D65">
        <w:rPr>
          <w:rFonts w:ascii="Times New Roman" w:hAnsi="Times New Roman" w:cs="Times New Roman"/>
          <w:i/>
          <w:sz w:val="24"/>
          <w:szCs w:val="24"/>
        </w:rPr>
        <w:t>et.al,</w:t>
      </w:r>
      <w:r w:rsidR="001B0F2B">
        <w:rPr>
          <w:rFonts w:ascii="Times New Roman" w:hAnsi="Times New Roman" w:cs="Times New Roman"/>
          <w:sz w:val="24"/>
          <w:szCs w:val="24"/>
        </w:rPr>
        <w:t>1999).</w:t>
      </w:r>
    </w:p>
    <w:p w14:paraId="72DECCCB" w14:textId="232B1F15" w:rsidR="00017A41"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2.2 FORMATION AND </w:t>
      </w:r>
      <w:r w:rsidR="004F5A70" w:rsidRPr="00114BDD">
        <w:rPr>
          <w:rFonts w:ascii="Times New Roman" w:hAnsi="Times New Roman" w:cs="Times New Roman"/>
          <w:sz w:val="24"/>
          <w:szCs w:val="24"/>
        </w:rPr>
        <w:t>OCCURRENCE</w:t>
      </w:r>
      <w:r w:rsidRPr="00114BDD">
        <w:rPr>
          <w:rFonts w:ascii="Times New Roman" w:hAnsi="Times New Roman" w:cs="Times New Roman"/>
          <w:sz w:val="24"/>
          <w:szCs w:val="24"/>
        </w:rPr>
        <w:t xml:space="preserve"> OF LITHIUM AND OTHER CRITICAL MINERALS.</w:t>
      </w:r>
    </w:p>
    <w:p w14:paraId="68637836" w14:textId="77777777" w:rsidR="00017A41"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w:t>
      </w:r>
      <w:r w:rsidR="000C1523" w:rsidRPr="00114BDD">
        <w:rPr>
          <w:rFonts w:ascii="Times New Roman" w:hAnsi="Times New Roman" w:cs="Times New Roman"/>
          <w:sz w:val="24"/>
          <w:szCs w:val="24"/>
        </w:rPr>
        <w:t xml:space="preserve">FORMATION </w:t>
      </w:r>
      <w:r w:rsidRPr="00114BDD">
        <w:rPr>
          <w:rFonts w:ascii="Times New Roman" w:hAnsi="Times New Roman" w:cs="Times New Roman"/>
          <w:sz w:val="24"/>
          <w:szCs w:val="24"/>
        </w:rPr>
        <w:t>OF LITHIUM</w:t>
      </w:r>
    </w:p>
    <w:p w14:paraId="4B07A22F" w14:textId="5CE25819" w:rsidR="00017A41"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Lithium (Li) is a light alkali metal that was formed during the big bang nucleosynthesis but is relatively rare in the earth crust.</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It primarily occurs in mineral and brine deposits due to geological processes over millions of years.</w:t>
      </w:r>
      <w:r w:rsidR="004F5A70">
        <w:rPr>
          <w:rFonts w:ascii="Times New Roman" w:hAnsi="Times New Roman" w:cs="Times New Roman"/>
          <w:sz w:val="24"/>
          <w:szCs w:val="24"/>
        </w:rPr>
        <w:t xml:space="preserve"> </w:t>
      </w:r>
      <w:r w:rsidRPr="00114BDD">
        <w:rPr>
          <w:rFonts w:ascii="Times New Roman" w:hAnsi="Times New Roman" w:cs="Times New Roman"/>
          <w:sz w:val="24"/>
          <w:szCs w:val="24"/>
        </w:rPr>
        <w:t>The formation of lithium deposit is influenced by magnetic, hydrothermal,</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and sedimentary processes</w:t>
      </w:r>
      <w:r w:rsidR="004F5A70">
        <w:rPr>
          <w:rFonts w:ascii="Times New Roman" w:hAnsi="Times New Roman" w:cs="Times New Roman"/>
          <w:sz w:val="24"/>
          <w:szCs w:val="24"/>
        </w:rPr>
        <w:t xml:space="preserve"> </w:t>
      </w:r>
      <w:r w:rsidRPr="00114BDD">
        <w:rPr>
          <w:rFonts w:ascii="Times New Roman" w:hAnsi="Times New Roman" w:cs="Times New Roman"/>
          <w:sz w:val="24"/>
          <w:szCs w:val="24"/>
        </w:rPr>
        <w:t>(Evans,</w:t>
      </w:r>
      <w:r w:rsidR="004F5A70">
        <w:rPr>
          <w:rFonts w:ascii="Times New Roman" w:hAnsi="Times New Roman" w:cs="Times New Roman"/>
          <w:sz w:val="24"/>
          <w:szCs w:val="24"/>
        </w:rPr>
        <w:t xml:space="preserve"> </w:t>
      </w:r>
      <w:r w:rsidRPr="00114BDD">
        <w:rPr>
          <w:rFonts w:ascii="Times New Roman" w:hAnsi="Times New Roman" w:cs="Times New Roman"/>
          <w:sz w:val="24"/>
          <w:szCs w:val="24"/>
        </w:rPr>
        <w:t>2014).</w:t>
      </w:r>
    </w:p>
    <w:p w14:paraId="191A2C87" w14:textId="77777777" w:rsidR="004F5A70" w:rsidRDefault="004F5A70">
      <w:pPr>
        <w:rPr>
          <w:rFonts w:ascii="Times New Roman" w:hAnsi="Times New Roman" w:cs="Times New Roman"/>
          <w:sz w:val="24"/>
          <w:szCs w:val="24"/>
        </w:rPr>
      </w:pPr>
      <w:r>
        <w:rPr>
          <w:rFonts w:ascii="Times New Roman" w:hAnsi="Times New Roman" w:cs="Times New Roman"/>
          <w:sz w:val="24"/>
          <w:szCs w:val="24"/>
        </w:rPr>
        <w:br w:type="page"/>
      </w:r>
    </w:p>
    <w:p w14:paraId="7EE5B47F" w14:textId="725A9BDC" w:rsidR="00017A41"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lastRenderedPageBreak/>
        <w:t xml:space="preserve">MAGMATIC PROCESSES: Lithium is concentrated in pegmatite rocks when magma cools slowly, allowing lithium - bearing minerals like SPODUMENIC, </w:t>
      </w:r>
      <w:proofErr w:type="spellStart"/>
      <w:r w:rsidRPr="00114BDD">
        <w:rPr>
          <w:rFonts w:ascii="Times New Roman" w:hAnsi="Times New Roman" w:cs="Times New Roman"/>
          <w:sz w:val="24"/>
          <w:szCs w:val="24"/>
        </w:rPr>
        <w:t>Lepidolit</w:t>
      </w:r>
      <w:r w:rsidR="006C250F" w:rsidRPr="00114BDD">
        <w:rPr>
          <w:rFonts w:ascii="Times New Roman" w:hAnsi="Times New Roman" w:cs="Times New Roman"/>
          <w:sz w:val="24"/>
          <w:szCs w:val="24"/>
        </w:rPr>
        <w:t>e</w:t>
      </w:r>
      <w:proofErr w:type="spellEnd"/>
      <w:r w:rsidR="006C250F" w:rsidRPr="00114BDD">
        <w:rPr>
          <w:rFonts w:ascii="Times New Roman" w:hAnsi="Times New Roman" w:cs="Times New Roman"/>
          <w:sz w:val="24"/>
          <w:szCs w:val="24"/>
        </w:rPr>
        <w:t xml:space="preserve"> and </w:t>
      </w:r>
      <w:proofErr w:type="spellStart"/>
      <w:r w:rsidR="006C250F" w:rsidRPr="00114BDD">
        <w:rPr>
          <w:rFonts w:ascii="Times New Roman" w:hAnsi="Times New Roman" w:cs="Times New Roman"/>
          <w:sz w:val="24"/>
          <w:szCs w:val="24"/>
        </w:rPr>
        <w:t>petalite</w:t>
      </w:r>
      <w:proofErr w:type="spellEnd"/>
      <w:r w:rsidR="006C250F" w:rsidRPr="00114BDD">
        <w:rPr>
          <w:rFonts w:ascii="Times New Roman" w:hAnsi="Times New Roman" w:cs="Times New Roman"/>
          <w:sz w:val="24"/>
          <w:szCs w:val="24"/>
        </w:rPr>
        <w:t xml:space="preserve"> to crystallize (W</w:t>
      </w:r>
      <w:r w:rsidRPr="00114BDD">
        <w:rPr>
          <w:rFonts w:ascii="Times New Roman" w:hAnsi="Times New Roman" w:cs="Times New Roman"/>
          <w:sz w:val="24"/>
          <w:szCs w:val="24"/>
        </w:rPr>
        <w:t>inter,</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2010).</w:t>
      </w:r>
    </w:p>
    <w:p w14:paraId="4D4A5AA8" w14:textId="214EF8F5" w:rsidR="00017A41"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HYDROTHERMAL PROCESSES: Lithium -rich fluids circulating through fractures in rock can deposit lithium in veins or outer surrounding rock to form lithium- bearing minerals (</w:t>
      </w:r>
      <w:r w:rsidR="002F4AD9" w:rsidRPr="00114BDD">
        <w:rPr>
          <w:rFonts w:ascii="Times New Roman" w:hAnsi="Times New Roman" w:cs="Times New Roman"/>
          <w:sz w:val="24"/>
          <w:szCs w:val="24"/>
        </w:rPr>
        <w:t>Pirajno</w:t>
      </w:r>
      <w:r w:rsidRPr="00114BDD">
        <w:rPr>
          <w:rFonts w:ascii="Times New Roman" w:hAnsi="Times New Roman" w:cs="Times New Roman"/>
          <w:sz w:val="24"/>
          <w:szCs w:val="24"/>
        </w:rPr>
        <w:t xml:space="preserve">,1992).  </w:t>
      </w:r>
    </w:p>
    <w:p w14:paraId="3884B5E0" w14:textId="1D495502" w:rsidR="00AC4901"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SEDIMENTARY PROCESSES: weathering of lithium rich rock can lead to lithium accumulation in clay minerals,</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s</w:t>
      </w:r>
      <w:r w:rsidR="006C250F" w:rsidRPr="00114BDD">
        <w:rPr>
          <w:rFonts w:ascii="Times New Roman" w:hAnsi="Times New Roman" w:cs="Times New Roman"/>
          <w:sz w:val="24"/>
          <w:szCs w:val="24"/>
        </w:rPr>
        <w:t xml:space="preserve">uch as hectorite </w:t>
      </w:r>
      <w:r w:rsidRPr="00114BDD">
        <w:rPr>
          <w:rFonts w:ascii="Times New Roman" w:hAnsi="Times New Roman" w:cs="Times New Roman"/>
          <w:sz w:val="24"/>
          <w:szCs w:val="24"/>
        </w:rPr>
        <w:t>or in evaporative,</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lake basins, forming lithium bruises (Earnshaw,</w:t>
      </w:r>
      <w:r w:rsidR="00AE5D65">
        <w:rPr>
          <w:rFonts w:ascii="Times New Roman" w:hAnsi="Times New Roman" w:cs="Times New Roman"/>
          <w:sz w:val="24"/>
          <w:szCs w:val="24"/>
        </w:rPr>
        <w:t xml:space="preserve"> </w:t>
      </w:r>
      <w:r w:rsidRPr="00114BDD">
        <w:rPr>
          <w:rFonts w:ascii="Times New Roman" w:hAnsi="Times New Roman" w:cs="Times New Roman"/>
          <w:sz w:val="24"/>
          <w:szCs w:val="24"/>
        </w:rPr>
        <w:t>1997).</w:t>
      </w:r>
    </w:p>
    <w:p w14:paraId="564219DB" w14:textId="77777777" w:rsidR="004A15FB"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OCCURRENCE OF LITHIUM.                                       </w:t>
      </w:r>
    </w:p>
    <w:p w14:paraId="40E6CB56" w14:textId="77777777" w:rsidR="00017A41"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Lithium occurs in different geological settings</w:t>
      </w:r>
    </w:p>
    <w:p w14:paraId="711387D8" w14:textId="77777777" w:rsidR="00017A41"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Hard rock deposit (lithium minerals in pegmatite</w:t>
      </w:r>
      <w:proofErr w:type="gramStart"/>
      <w:r w:rsidRPr="00114BDD">
        <w:rPr>
          <w:rFonts w:ascii="Times New Roman" w:hAnsi="Times New Roman" w:cs="Times New Roman"/>
          <w:sz w:val="24"/>
          <w:szCs w:val="24"/>
        </w:rPr>
        <w:t>)these</w:t>
      </w:r>
      <w:proofErr w:type="gramEnd"/>
      <w:r w:rsidRPr="00114BDD">
        <w:rPr>
          <w:rFonts w:ascii="Times New Roman" w:hAnsi="Times New Roman" w:cs="Times New Roman"/>
          <w:sz w:val="24"/>
          <w:szCs w:val="24"/>
        </w:rPr>
        <w:t xml:space="preserve"> deposit are associated and contain lithium bearing minerals such as spodumene, Lepidolite,</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petalite</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(Kesler et.al,</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2012).</w:t>
      </w:r>
    </w:p>
    <w:p w14:paraId="154F4F00" w14:textId="640685DD" w:rsidR="00017A41" w:rsidRPr="00114BDD" w:rsidRDefault="008E653A"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LITHIUM BRINES DEPOSIT</w:t>
      </w:r>
      <w:r w:rsidR="00017A41" w:rsidRPr="00114BDD">
        <w:rPr>
          <w:rFonts w:ascii="Times New Roman" w:hAnsi="Times New Roman" w:cs="Times New Roman"/>
          <w:sz w:val="24"/>
          <w:szCs w:val="24"/>
        </w:rPr>
        <w:t>:</w:t>
      </w:r>
      <w:r w:rsidRPr="00114BDD">
        <w:rPr>
          <w:rFonts w:ascii="Times New Roman" w:hAnsi="Times New Roman" w:cs="Times New Roman"/>
          <w:sz w:val="24"/>
          <w:szCs w:val="24"/>
        </w:rPr>
        <w:t xml:space="preserve"> </w:t>
      </w:r>
      <w:r w:rsidR="00017A41" w:rsidRPr="00114BDD">
        <w:rPr>
          <w:rFonts w:ascii="Times New Roman" w:hAnsi="Times New Roman" w:cs="Times New Roman"/>
          <w:sz w:val="24"/>
          <w:szCs w:val="24"/>
        </w:rPr>
        <w:t>Lithium brines are formed by the evaporation of lithium -rich ground water in closed basin over long periods.</w:t>
      </w:r>
      <w:r w:rsidR="006C250F" w:rsidRPr="00114BDD">
        <w:rPr>
          <w:rFonts w:ascii="Times New Roman" w:hAnsi="Times New Roman" w:cs="Times New Roman"/>
          <w:sz w:val="24"/>
          <w:szCs w:val="24"/>
        </w:rPr>
        <w:t xml:space="preserve"> </w:t>
      </w:r>
      <w:r w:rsidR="00017A41" w:rsidRPr="00114BDD">
        <w:rPr>
          <w:rFonts w:ascii="Times New Roman" w:hAnsi="Times New Roman" w:cs="Times New Roman"/>
          <w:sz w:val="24"/>
          <w:szCs w:val="24"/>
        </w:rPr>
        <w:t>These dep</w:t>
      </w:r>
      <w:r w:rsidR="006C250F" w:rsidRPr="00114BDD">
        <w:rPr>
          <w:rFonts w:ascii="Times New Roman" w:hAnsi="Times New Roman" w:cs="Times New Roman"/>
          <w:sz w:val="24"/>
          <w:szCs w:val="24"/>
        </w:rPr>
        <w:t xml:space="preserve">osits are found in salt flats, </w:t>
      </w:r>
      <w:r w:rsidR="002F4AD9" w:rsidRPr="00114BDD">
        <w:rPr>
          <w:rFonts w:ascii="Times New Roman" w:hAnsi="Times New Roman" w:cs="Times New Roman"/>
          <w:sz w:val="24"/>
          <w:szCs w:val="24"/>
        </w:rPr>
        <w:t xml:space="preserve">Geothermal </w:t>
      </w:r>
      <w:r w:rsidR="00017A41" w:rsidRPr="00114BDD">
        <w:rPr>
          <w:rFonts w:ascii="Times New Roman" w:hAnsi="Times New Roman" w:cs="Times New Roman"/>
          <w:sz w:val="24"/>
          <w:szCs w:val="24"/>
        </w:rPr>
        <w:t>brines,</w:t>
      </w:r>
      <w:r w:rsidR="006C250F" w:rsidRPr="00114BDD">
        <w:rPr>
          <w:rFonts w:ascii="Times New Roman" w:hAnsi="Times New Roman" w:cs="Times New Roman"/>
          <w:sz w:val="24"/>
          <w:szCs w:val="24"/>
        </w:rPr>
        <w:t xml:space="preserve"> </w:t>
      </w:r>
      <w:r w:rsidR="00017A41" w:rsidRPr="00114BDD">
        <w:rPr>
          <w:rFonts w:ascii="Times New Roman" w:hAnsi="Times New Roman" w:cs="Times New Roman"/>
          <w:sz w:val="24"/>
          <w:szCs w:val="24"/>
        </w:rPr>
        <w:t>oil field brines</w:t>
      </w:r>
      <w:r w:rsidR="006C250F" w:rsidRPr="00114BDD">
        <w:rPr>
          <w:rFonts w:ascii="Times New Roman" w:hAnsi="Times New Roman" w:cs="Times New Roman"/>
          <w:sz w:val="24"/>
          <w:szCs w:val="24"/>
        </w:rPr>
        <w:t xml:space="preserve"> </w:t>
      </w:r>
      <w:r w:rsidR="00017A41" w:rsidRPr="00114BDD">
        <w:rPr>
          <w:rFonts w:ascii="Times New Roman" w:hAnsi="Times New Roman" w:cs="Times New Roman"/>
          <w:sz w:val="24"/>
          <w:szCs w:val="24"/>
        </w:rPr>
        <w:t xml:space="preserve">(Kesler </w:t>
      </w:r>
      <w:r w:rsidR="00017A41" w:rsidRPr="00AE5D65">
        <w:rPr>
          <w:rFonts w:ascii="Times New Roman" w:hAnsi="Times New Roman" w:cs="Times New Roman"/>
          <w:i/>
          <w:sz w:val="24"/>
          <w:szCs w:val="24"/>
        </w:rPr>
        <w:t>et.al</w:t>
      </w:r>
      <w:r w:rsidR="00017A41" w:rsidRPr="00114BDD">
        <w:rPr>
          <w:rFonts w:ascii="Times New Roman" w:hAnsi="Times New Roman" w:cs="Times New Roman"/>
          <w:sz w:val="24"/>
          <w:szCs w:val="24"/>
        </w:rPr>
        <w:t>,</w:t>
      </w:r>
      <w:r w:rsidR="006C250F" w:rsidRPr="00114BDD">
        <w:rPr>
          <w:rFonts w:ascii="Times New Roman" w:hAnsi="Times New Roman" w:cs="Times New Roman"/>
          <w:sz w:val="24"/>
          <w:szCs w:val="24"/>
        </w:rPr>
        <w:t xml:space="preserve"> </w:t>
      </w:r>
      <w:r w:rsidR="00017A41" w:rsidRPr="00114BDD">
        <w:rPr>
          <w:rFonts w:ascii="Times New Roman" w:hAnsi="Times New Roman" w:cs="Times New Roman"/>
          <w:sz w:val="24"/>
          <w:szCs w:val="24"/>
        </w:rPr>
        <w:t>2012).</w:t>
      </w:r>
    </w:p>
    <w:p w14:paraId="1E966B46" w14:textId="695695F5" w:rsidR="00017A41"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LITHIUM CLAY DEPOSIT: Lithium clay form in sedimentary basins from the weathering of </w:t>
      </w:r>
      <w:proofErr w:type="spellStart"/>
      <w:r w:rsidRPr="00114BDD">
        <w:rPr>
          <w:rFonts w:ascii="Times New Roman" w:hAnsi="Times New Roman" w:cs="Times New Roman"/>
          <w:sz w:val="24"/>
          <w:szCs w:val="24"/>
        </w:rPr>
        <w:t>voleanic</w:t>
      </w:r>
      <w:proofErr w:type="spellEnd"/>
      <w:r w:rsidRPr="00114BDD">
        <w:rPr>
          <w:rFonts w:ascii="Times New Roman" w:hAnsi="Times New Roman" w:cs="Times New Roman"/>
          <w:sz w:val="24"/>
          <w:szCs w:val="24"/>
        </w:rPr>
        <w:t xml:space="preserve"> ash and other lithium bearing minerals.</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 xml:space="preserve">The main clay mineral is </w:t>
      </w:r>
      <w:proofErr w:type="spellStart"/>
      <w:r w:rsidRPr="00114BDD">
        <w:rPr>
          <w:rFonts w:ascii="Times New Roman" w:hAnsi="Times New Roman" w:cs="Times New Roman"/>
          <w:sz w:val="24"/>
          <w:szCs w:val="24"/>
        </w:rPr>
        <w:t>hectoriate</w:t>
      </w:r>
      <w:proofErr w:type="spellEnd"/>
      <w:r w:rsidRPr="00114BDD">
        <w:rPr>
          <w:rFonts w:ascii="Times New Roman" w:hAnsi="Times New Roman" w:cs="Times New Roman"/>
          <w:sz w:val="24"/>
          <w:szCs w:val="24"/>
        </w:rPr>
        <w:t xml:space="preserve"> (Benson et.al,</w:t>
      </w:r>
      <w:r w:rsidR="002F4AD9">
        <w:rPr>
          <w:rFonts w:ascii="Times New Roman" w:hAnsi="Times New Roman" w:cs="Times New Roman"/>
          <w:sz w:val="24"/>
          <w:szCs w:val="24"/>
        </w:rPr>
        <w:t xml:space="preserve"> </w:t>
      </w:r>
      <w:r w:rsidRPr="00114BDD">
        <w:rPr>
          <w:rFonts w:ascii="Times New Roman" w:hAnsi="Times New Roman" w:cs="Times New Roman"/>
          <w:sz w:val="24"/>
          <w:szCs w:val="24"/>
        </w:rPr>
        <w:t>2023)</w:t>
      </w:r>
      <w:r w:rsidR="002F4AD9">
        <w:rPr>
          <w:rFonts w:ascii="Times New Roman" w:hAnsi="Times New Roman" w:cs="Times New Roman"/>
          <w:sz w:val="24"/>
          <w:szCs w:val="24"/>
        </w:rPr>
        <w:t>.</w:t>
      </w:r>
    </w:p>
    <w:p w14:paraId="51DAFB8F" w14:textId="77777777" w:rsidR="00BF7BD9" w:rsidRDefault="00BF7BD9">
      <w:pPr>
        <w:rPr>
          <w:rFonts w:ascii="Times New Roman" w:hAnsi="Times New Roman" w:cs="Times New Roman"/>
          <w:sz w:val="24"/>
          <w:szCs w:val="24"/>
        </w:rPr>
      </w:pPr>
      <w:r>
        <w:rPr>
          <w:rFonts w:ascii="Times New Roman" w:hAnsi="Times New Roman" w:cs="Times New Roman"/>
          <w:sz w:val="24"/>
          <w:szCs w:val="24"/>
        </w:rPr>
        <w:br w:type="page"/>
      </w:r>
    </w:p>
    <w:p w14:paraId="0B9E1FB8" w14:textId="61D0753F" w:rsidR="004A15FB" w:rsidRPr="00114BDD" w:rsidRDefault="00017A41" w:rsidP="00D926C8">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lastRenderedPageBreak/>
        <w:t>FORMATION AND OCCUR</w:t>
      </w:r>
      <w:r w:rsidR="00BF7BD9">
        <w:rPr>
          <w:rFonts w:ascii="Times New Roman" w:hAnsi="Times New Roman" w:cs="Times New Roman"/>
          <w:sz w:val="24"/>
          <w:szCs w:val="24"/>
        </w:rPr>
        <w:t>R</w:t>
      </w:r>
      <w:r w:rsidRPr="00114BDD">
        <w:rPr>
          <w:rFonts w:ascii="Times New Roman" w:hAnsi="Times New Roman" w:cs="Times New Roman"/>
          <w:sz w:val="24"/>
          <w:szCs w:val="24"/>
        </w:rPr>
        <w:t xml:space="preserve">ENCE OF CRITICAL MINERALS.                                                      </w:t>
      </w:r>
    </w:p>
    <w:p w14:paraId="4C338DAA" w14:textId="77777777" w:rsidR="00017A41" w:rsidRPr="00114BDD" w:rsidRDefault="00017A41" w:rsidP="00D926C8">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Formation of silicon (</w:t>
      </w:r>
      <w:proofErr w:type="spellStart"/>
      <w:r w:rsidRPr="00114BDD">
        <w:rPr>
          <w:rFonts w:ascii="Times New Roman" w:hAnsi="Times New Roman" w:cs="Times New Roman"/>
          <w:sz w:val="24"/>
          <w:szCs w:val="24"/>
        </w:rPr>
        <w:t>si</w:t>
      </w:r>
      <w:proofErr w:type="spellEnd"/>
      <w:r w:rsidRPr="00114BDD">
        <w:rPr>
          <w:rFonts w:ascii="Times New Roman" w:hAnsi="Times New Roman" w:cs="Times New Roman"/>
          <w:sz w:val="24"/>
          <w:szCs w:val="24"/>
        </w:rPr>
        <w:t>). Silicon is formed in stars via nuclear fusion</w:t>
      </w:r>
      <w:r w:rsidR="006C250F" w:rsidRPr="00114BDD">
        <w:rPr>
          <w:rFonts w:ascii="Times New Roman" w:hAnsi="Times New Roman" w:cs="Times New Roman"/>
          <w:sz w:val="24"/>
          <w:szCs w:val="24"/>
        </w:rPr>
        <w:t xml:space="preserve"> primarily from carbon burning. </w:t>
      </w:r>
      <w:r w:rsidRPr="00114BDD">
        <w:rPr>
          <w:rFonts w:ascii="Times New Roman" w:hAnsi="Times New Roman" w:cs="Times New Roman"/>
          <w:sz w:val="24"/>
          <w:szCs w:val="24"/>
        </w:rPr>
        <w:t>On earth,</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it is produced through geological processes involving the weathering of silicate rocks over millions of years</w:t>
      </w:r>
    </w:p>
    <w:p w14:paraId="70CE98F5" w14:textId="152EDDA3" w:rsidR="00017A41" w:rsidRPr="00114BDD" w:rsidRDefault="00017A41" w:rsidP="00D926C8">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t>Occurrence of silicon (</w:t>
      </w:r>
      <w:proofErr w:type="spellStart"/>
      <w:r w:rsidRPr="00114BDD">
        <w:rPr>
          <w:rFonts w:ascii="Times New Roman" w:hAnsi="Times New Roman" w:cs="Times New Roman"/>
          <w:sz w:val="24"/>
          <w:szCs w:val="24"/>
        </w:rPr>
        <w:t>si</w:t>
      </w:r>
      <w:proofErr w:type="spellEnd"/>
      <w:r w:rsidRPr="00114BDD">
        <w:rPr>
          <w:rFonts w:ascii="Times New Roman" w:hAnsi="Times New Roman" w:cs="Times New Roman"/>
          <w:sz w:val="24"/>
          <w:szCs w:val="24"/>
        </w:rPr>
        <w:t>) second most abundant element in compound form as silica</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(si0</w:t>
      </w:r>
      <w:r w:rsidRPr="00BF7BD9">
        <w:rPr>
          <w:rFonts w:ascii="Times New Roman" w:hAnsi="Times New Roman" w:cs="Times New Roman"/>
          <w:sz w:val="24"/>
          <w:szCs w:val="24"/>
          <w:vertAlign w:val="subscript"/>
        </w:rPr>
        <w:t>2</w:t>
      </w:r>
      <w:r w:rsidRPr="00114BDD">
        <w:rPr>
          <w:rFonts w:ascii="Times New Roman" w:hAnsi="Times New Roman" w:cs="Times New Roman"/>
          <w:sz w:val="24"/>
          <w:szCs w:val="24"/>
        </w:rPr>
        <w:t xml:space="preserve">) (Greenwood </w:t>
      </w:r>
      <w:r w:rsidRPr="00AE5D65">
        <w:rPr>
          <w:rFonts w:ascii="Times New Roman" w:hAnsi="Times New Roman" w:cs="Times New Roman"/>
          <w:i/>
          <w:sz w:val="24"/>
          <w:szCs w:val="24"/>
        </w:rPr>
        <w:t>et.al,</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2017)</w:t>
      </w:r>
      <w:r w:rsidR="00BF7BD9">
        <w:rPr>
          <w:rFonts w:ascii="Times New Roman" w:hAnsi="Times New Roman" w:cs="Times New Roman"/>
          <w:sz w:val="24"/>
          <w:szCs w:val="24"/>
        </w:rPr>
        <w:t>.</w:t>
      </w:r>
      <w:r w:rsidRPr="00114BDD">
        <w:rPr>
          <w:rFonts w:ascii="Times New Roman" w:hAnsi="Times New Roman" w:cs="Times New Roman"/>
          <w:sz w:val="24"/>
          <w:szCs w:val="24"/>
        </w:rPr>
        <w:t xml:space="preserve"> </w:t>
      </w:r>
    </w:p>
    <w:p w14:paraId="40CEE5EA" w14:textId="77777777" w:rsidR="004A15FB" w:rsidRPr="00114BDD" w:rsidRDefault="00017A41" w:rsidP="00D926C8">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FORMATION OF ALUMINIUM(AL).                      </w:t>
      </w:r>
    </w:p>
    <w:p w14:paraId="5C572609" w14:textId="05CD66B3" w:rsidR="00017A41" w:rsidRPr="00114BDD" w:rsidRDefault="00017A41" w:rsidP="00D926C8">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w:t>
      </w:r>
      <w:r w:rsidR="006C250F" w:rsidRPr="00114BDD">
        <w:rPr>
          <w:rFonts w:ascii="Times New Roman" w:hAnsi="Times New Roman" w:cs="Times New Roman"/>
          <w:sz w:val="24"/>
          <w:szCs w:val="24"/>
        </w:rPr>
        <w:t>Aluminum</w:t>
      </w:r>
      <w:r w:rsidRPr="00114BDD">
        <w:rPr>
          <w:rFonts w:ascii="Times New Roman" w:hAnsi="Times New Roman" w:cs="Times New Roman"/>
          <w:sz w:val="24"/>
          <w:szCs w:val="24"/>
        </w:rPr>
        <w:t xml:space="preserve"> is formed in stars during the fusion of heavier elements (mostly from carbon and oxygen nuclei) on Earth, </w:t>
      </w:r>
      <w:r w:rsidR="006C250F" w:rsidRPr="00114BDD">
        <w:rPr>
          <w:rFonts w:ascii="Times New Roman" w:hAnsi="Times New Roman" w:cs="Times New Roman"/>
          <w:sz w:val="24"/>
          <w:szCs w:val="24"/>
        </w:rPr>
        <w:t>aluminum</w:t>
      </w:r>
      <w:r w:rsidRPr="00114BDD">
        <w:rPr>
          <w:rFonts w:ascii="Times New Roman" w:hAnsi="Times New Roman" w:cs="Times New Roman"/>
          <w:sz w:val="24"/>
          <w:szCs w:val="24"/>
        </w:rPr>
        <w:t xml:space="preserve"> minerals form through weathering and Hydrothermal processes, especially in tropical climate</w:t>
      </w:r>
      <w:r w:rsidR="00BF7BD9">
        <w:rPr>
          <w:rFonts w:ascii="Times New Roman" w:hAnsi="Times New Roman" w:cs="Times New Roman"/>
          <w:sz w:val="24"/>
          <w:szCs w:val="24"/>
        </w:rPr>
        <w:t xml:space="preserve"> </w:t>
      </w:r>
      <w:r w:rsidR="008E653A" w:rsidRPr="00114BDD">
        <w:rPr>
          <w:rFonts w:ascii="Times New Roman" w:hAnsi="Times New Roman" w:cs="Times New Roman"/>
          <w:sz w:val="24"/>
          <w:szCs w:val="24"/>
        </w:rPr>
        <w:t>(Haynes, 2016).</w:t>
      </w:r>
    </w:p>
    <w:p w14:paraId="165B13EB" w14:textId="77777777" w:rsidR="004A15FB" w:rsidRPr="00114BDD" w:rsidRDefault="00017A41" w:rsidP="00D926C8">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OCCURRENCE OF ALUMINIUM (AL).                  </w:t>
      </w:r>
    </w:p>
    <w:p w14:paraId="3F17E062" w14:textId="77777777" w:rsidR="00017A41" w:rsidRPr="00114BDD" w:rsidRDefault="00017A41" w:rsidP="00D926C8">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Most abundant metal is Earth crust</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(8.1%) rarely occurs in native form due to high reactivity (Haynes,</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2016).</w:t>
      </w:r>
    </w:p>
    <w:p w14:paraId="1207EA6B" w14:textId="77777777" w:rsidR="006C250F" w:rsidRPr="00114BDD" w:rsidRDefault="00017A41" w:rsidP="00D926C8">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FORMATION OF POTASSIUM (K).        </w:t>
      </w:r>
    </w:p>
    <w:p w14:paraId="54B8C40A" w14:textId="33E988BE" w:rsidR="00017A41" w:rsidRPr="00114BDD" w:rsidRDefault="00017A41" w:rsidP="00D926C8">
      <w:pPr>
        <w:spacing w:after="0" w:line="480" w:lineRule="auto"/>
        <w:rPr>
          <w:rFonts w:ascii="Times New Roman" w:hAnsi="Times New Roman" w:cs="Times New Roman"/>
          <w:sz w:val="24"/>
          <w:szCs w:val="24"/>
        </w:rPr>
      </w:pPr>
      <w:r w:rsidRPr="00114BDD">
        <w:rPr>
          <w:rFonts w:ascii="Times New Roman" w:hAnsi="Times New Roman" w:cs="Times New Roman"/>
          <w:sz w:val="24"/>
          <w:szCs w:val="24"/>
        </w:rPr>
        <w:t xml:space="preserve"> Forme</w:t>
      </w:r>
      <w:r w:rsidR="008E653A" w:rsidRPr="00114BDD">
        <w:rPr>
          <w:rFonts w:ascii="Times New Roman" w:hAnsi="Times New Roman" w:cs="Times New Roman"/>
          <w:sz w:val="24"/>
          <w:szCs w:val="24"/>
        </w:rPr>
        <w:t xml:space="preserve">d in stars during the explosive nucleosynthesis of heavier elements </w:t>
      </w:r>
      <w:r w:rsidRPr="00114BDD">
        <w:rPr>
          <w:rFonts w:ascii="Times New Roman" w:hAnsi="Times New Roman" w:cs="Times New Roman"/>
          <w:sz w:val="24"/>
          <w:szCs w:val="24"/>
        </w:rPr>
        <w:t>Terrestrially,</w:t>
      </w:r>
      <w:r w:rsidR="00BF7BD9">
        <w:rPr>
          <w:rFonts w:ascii="Times New Roman" w:hAnsi="Times New Roman" w:cs="Times New Roman"/>
          <w:sz w:val="24"/>
          <w:szCs w:val="24"/>
        </w:rPr>
        <w:t xml:space="preserve"> </w:t>
      </w:r>
      <w:r w:rsidRPr="00114BDD">
        <w:rPr>
          <w:rFonts w:ascii="Times New Roman" w:hAnsi="Times New Roman" w:cs="Times New Roman"/>
          <w:sz w:val="24"/>
          <w:szCs w:val="24"/>
        </w:rPr>
        <w:t>it forms from igneous and sedimentary processes, concentrating is salts and minerals as rocks weather and dissolve.</w:t>
      </w:r>
    </w:p>
    <w:p w14:paraId="4F45A42D" w14:textId="77777777" w:rsidR="004A15FB" w:rsidRPr="00114BDD" w:rsidRDefault="00017A41" w:rsidP="00D926C8">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OCCURRENCE OF POTASSIUM (K).    </w:t>
      </w:r>
    </w:p>
    <w:p w14:paraId="5C814ABF" w14:textId="2200023D" w:rsidR="00017A41" w:rsidRPr="00114BDD" w:rsidRDefault="00017A41" w:rsidP="00D926C8">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t>Seventh most abundant element in the earth crust</w:t>
      </w:r>
      <w:r w:rsidR="00D926C8">
        <w:rPr>
          <w:rFonts w:ascii="Times New Roman" w:hAnsi="Times New Roman" w:cs="Times New Roman"/>
          <w:sz w:val="24"/>
          <w:szCs w:val="24"/>
        </w:rPr>
        <w:t xml:space="preserve"> </w:t>
      </w:r>
      <w:r w:rsidRPr="00114BDD">
        <w:rPr>
          <w:rFonts w:ascii="Times New Roman" w:hAnsi="Times New Roman" w:cs="Times New Roman"/>
          <w:sz w:val="24"/>
          <w:szCs w:val="24"/>
        </w:rPr>
        <w:t>(-2.6%) never found free in nature due to its extreme reacting.</w:t>
      </w:r>
      <w:r w:rsidR="00D926C8">
        <w:rPr>
          <w:rFonts w:ascii="Times New Roman" w:hAnsi="Times New Roman" w:cs="Times New Roman"/>
          <w:sz w:val="24"/>
          <w:szCs w:val="24"/>
        </w:rPr>
        <w:t xml:space="preserve"> </w:t>
      </w:r>
      <w:r w:rsidRPr="00114BDD">
        <w:rPr>
          <w:rFonts w:ascii="Times New Roman" w:hAnsi="Times New Roman" w:cs="Times New Roman"/>
          <w:sz w:val="24"/>
          <w:szCs w:val="24"/>
        </w:rPr>
        <w:t xml:space="preserve">Common minerals </w:t>
      </w:r>
      <w:proofErr w:type="spellStart"/>
      <w:r w:rsidRPr="00114BDD">
        <w:rPr>
          <w:rFonts w:ascii="Times New Roman" w:hAnsi="Times New Roman" w:cs="Times New Roman"/>
          <w:sz w:val="24"/>
          <w:szCs w:val="24"/>
        </w:rPr>
        <w:t>sylvite</w:t>
      </w:r>
      <w:proofErr w:type="spellEnd"/>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w:t>
      </w:r>
      <w:proofErr w:type="spellStart"/>
      <w:r w:rsidRPr="00114BDD">
        <w:rPr>
          <w:rFonts w:ascii="Times New Roman" w:hAnsi="Times New Roman" w:cs="Times New Roman"/>
          <w:sz w:val="24"/>
          <w:szCs w:val="24"/>
        </w:rPr>
        <w:t>kcl</w:t>
      </w:r>
      <w:proofErr w:type="spellEnd"/>
      <w:r w:rsidRPr="00114BDD">
        <w:rPr>
          <w:rFonts w:ascii="Times New Roman" w:hAnsi="Times New Roman" w:cs="Times New Roman"/>
          <w:sz w:val="24"/>
          <w:szCs w:val="24"/>
        </w:rPr>
        <w:t>),</w:t>
      </w:r>
      <w:r w:rsidR="006C250F" w:rsidRPr="00114BDD">
        <w:rPr>
          <w:rFonts w:ascii="Times New Roman" w:hAnsi="Times New Roman" w:cs="Times New Roman"/>
          <w:sz w:val="24"/>
          <w:szCs w:val="24"/>
        </w:rPr>
        <w:t xml:space="preserve"> </w:t>
      </w:r>
      <w:proofErr w:type="spellStart"/>
      <w:r w:rsidRPr="00114BDD">
        <w:rPr>
          <w:rFonts w:ascii="Times New Roman" w:hAnsi="Times New Roman" w:cs="Times New Roman"/>
          <w:sz w:val="24"/>
          <w:szCs w:val="24"/>
        </w:rPr>
        <w:t>camallite</w:t>
      </w:r>
      <w:proofErr w:type="spellEnd"/>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w:t>
      </w:r>
      <w:r w:rsidR="00D926C8">
        <w:rPr>
          <w:rFonts w:ascii="Times New Roman" w:hAnsi="Times New Roman" w:cs="Times New Roman"/>
          <w:sz w:val="24"/>
          <w:szCs w:val="24"/>
        </w:rPr>
        <w:t>KMgCI</w:t>
      </w:r>
      <w:r w:rsidR="00D926C8" w:rsidRPr="00D926C8">
        <w:rPr>
          <w:rFonts w:ascii="Times New Roman" w:hAnsi="Times New Roman" w:cs="Times New Roman"/>
          <w:sz w:val="24"/>
          <w:szCs w:val="24"/>
          <w:vertAlign w:val="subscript"/>
        </w:rPr>
        <w:t>3</w:t>
      </w:r>
      <w:r w:rsidR="00D926C8">
        <w:rPr>
          <w:rFonts w:ascii="Times New Roman" w:hAnsi="Times New Roman" w:cs="Times New Roman"/>
          <w:sz w:val="24"/>
          <w:szCs w:val="24"/>
        </w:rPr>
        <w:t xml:space="preserve"> </w:t>
      </w:r>
      <w:r w:rsidRPr="00114BDD">
        <w:rPr>
          <w:rFonts w:ascii="Times New Roman" w:hAnsi="Times New Roman" w:cs="Times New Roman"/>
          <w:sz w:val="24"/>
          <w:szCs w:val="24"/>
        </w:rPr>
        <w:t>6H</w:t>
      </w:r>
      <w:r w:rsidRPr="00D926C8">
        <w:rPr>
          <w:rFonts w:ascii="Times New Roman" w:hAnsi="Times New Roman" w:cs="Times New Roman"/>
          <w:sz w:val="24"/>
          <w:szCs w:val="24"/>
          <w:vertAlign w:val="subscript"/>
        </w:rPr>
        <w:t>2</w:t>
      </w:r>
      <w:r w:rsidRPr="00114BDD">
        <w:rPr>
          <w:rFonts w:ascii="Times New Roman" w:hAnsi="Times New Roman" w:cs="Times New Roman"/>
          <w:sz w:val="24"/>
          <w:szCs w:val="24"/>
        </w:rPr>
        <w:t>0)</w:t>
      </w:r>
      <w:r w:rsidR="00D926C8">
        <w:rPr>
          <w:rFonts w:ascii="Times New Roman" w:hAnsi="Times New Roman" w:cs="Times New Roman"/>
          <w:sz w:val="24"/>
          <w:szCs w:val="24"/>
        </w:rPr>
        <w:t xml:space="preserve"> </w:t>
      </w:r>
      <w:r w:rsidRPr="00114BDD">
        <w:rPr>
          <w:rFonts w:ascii="Times New Roman" w:hAnsi="Times New Roman" w:cs="Times New Roman"/>
          <w:sz w:val="24"/>
          <w:szCs w:val="24"/>
        </w:rPr>
        <w:t>and orthoclase feldspar (k</w:t>
      </w:r>
      <w:r w:rsidR="00D926C8">
        <w:rPr>
          <w:rFonts w:ascii="Times New Roman" w:hAnsi="Times New Roman" w:cs="Times New Roman"/>
          <w:sz w:val="24"/>
          <w:szCs w:val="24"/>
        </w:rPr>
        <w:t>A</w:t>
      </w:r>
      <w:r w:rsidRPr="00114BDD">
        <w:rPr>
          <w:rFonts w:ascii="Times New Roman" w:hAnsi="Times New Roman" w:cs="Times New Roman"/>
          <w:sz w:val="24"/>
          <w:szCs w:val="24"/>
        </w:rPr>
        <w:t>ls</w:t>
      </w:r>
      <w:r w:rsidR="00D926C8">
        <w:rPr>
          <w:rFonts w:ascii="Times New Roman" w:hAnsi="Times New Roman" w:cs="Times New Roman"/>
          <w:sz w:val="24"/>
          <w:szCs w:val="24"/>
        </w:rPr>
        <w:t>i</w:t>
      </w:r>
      <w:r w:rsidRPr="00114BDD">
        <w:rPr>
          <w:rFonts w:ascii="Times New Roman" w:hAnsi="Times New Roman" w:cs="Times New Roman"/>
          <w:sz w:val="24"/>
          <w:szCs w:val="24"/>
          <w:vertAlign w:val="subscript"/>
        </w:rPr>
        <w:t>3</w:t>
      </w:r>
      <w:r w:rsidRPr="00114BDD">
        <w:rPr>
          <w:rFonts w:ascii="Times New Roman" w:hAnsi="Times New Roman" w:cs="Times New Roman"/>
          <w:sz w:val="24"/>
          <w:szCs w:val="24"/>
        </w:rPr>
        <w:t>)</w:t>
      </w:r>
      <w:r w:rsidR="00D926C8">
        <w:rPr>
          <w:rFonts w:ascii="Times New Roman" w:hAnsi="Times New Roman" w:cs="Times New Roman"/>
          <w:sz w:val="24"/>
          <w:szCs w:val="24"/>
        </w:rPr>
        <w:t xml:space="preserve">, </w:t>
      </w:r>
      <w:r w:rsidR="00D926C8" w:rsidRPr="00114BDD">
        <w:rPr>
          <w:rFonts w:ascii="Times New Roman" w:hAnsi="Times New Roman" w:cs="Times New Roman"/>
          <w:sz w:val="24"/>
          <w:szCs w:val="24"/>
        </w:rPr>
        <w:t xml:space="preserve">extracted </w:t>
      </w:r>
      <w:r w:rsidRPr="00114BDD">
        <w:rPr>
          <w:rFonts w:ascii="Times New Roman" w:hAnsi="Times New Roman" w:cs="Times New Roman"/>
          <w:sz w:val="24"/>
          <w:szCs w:val="24"/>
        </w:rPr>
        <w:t>from potash deposits and evaporate minerals</w:t>
      </w:r>
      <w:r w:rsidR="00D926C8">
        <w:rPr>
          <w:rFonts w:ascii="Times New Roman" w:hAnsi="Times New Roman" w:cs="Times New Roman"/>
          <w:sz w:val="24"/>
          <w:szCs w:val="24"/>
        </w:rPr>
        <w:t xml:space="preserve"> </w:t>
      </w:r>
      <w:r w:rsidRPr="00114BDD">
        <w:rPr>
          <w:rFonts w:ascii="Times New Roman" w:hAnsi="Times New Roman" w:cs="Times New Roman"/>
          <w:sz w:val="24"/>
          <w:szCs w:val="24"/>
        </w:rPr>
        <w:t xml:space="preserve">(Greenwood </w:t>
      </w:r>
      <w:r w:rsidRPr="00AE5D65">
        <w:rPr>
          <w:rFonts w:ascii="Times New Roman" w:hAnsi="Times New Roman" w:cs="Times New Roman"/>
          <w:i/>
          <w:sz w:val="24"/>
          <w:szCs w:val="24"/>
        </w:rPr>
        <w:t>et.al,</w:t>
      </w:r>
      <w:r w:rsidR="00AE5D65">
        <w:rPr>
          <w:rFonts w:ascii="Times New Roman" w:hAnsi="Times New Roman" w:cs="Times New Roman"/>
          <w:sz w:val="24"/>
          <w:szCs w:val="24"/>
        </w:rPr>
        <w:t xml:space="preserve"> </w:t>
      </w:r>
      <w:r w:rsidRPr="00114BDD">
        <w:rPr>
          <w:rFonts w:ascii="Times New Roman" w:hAnsi="Times New Roman" w:cs="Times New Roman"/>
          <w:sz w:val="24"/>
          <w:szCs w:val="24"/>
        </w:rPr>
        <w:t>2012).</w:t>
      </w:r>
    </w:p>
    <w:p w14:paraId="671D7466" w14:textId="77777777" w:rsidR="00AE5D65" w:rsidRDefault="00AE5D65" w:rsidP="00712E2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6DEC4D96" w14:textId="77777777" w:rsidR="00D926C8" w:rsidRDefault="00D926C8">
      <w:pPr>
        <w:rPr>
          <w:rFonts w:ascii="Times New Roman" w:hAnsi="Times New Roman" w:cs="Times New Roman"/>
          <w:sz w:val="24"/>
          <w:szCs w:val="24"/>
        </w:rPr>
      </w:pPr>
      <w:r>
        <w:rPr>
          <w:rFonts w:ascii="Times New Roman" w:hAnsi="Times New Roman" w:cs="Times New Roman"/>
          <w:sz w:val="24"/>
          <w:szCs w:val="24"/>
        </w:rPr>
        <w:br w:type="page"/>
      </w:r>
    </w:p>
    <w:p w14:paraId="70076649" w14:textId="4D771EFA" w:rsidR="004A15FB"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lastRenderedPageBreak/>
        <w:t xml:space="preserve">FORMATION OF MAGNESIUM (Mg).                    </w:t>
      </w:r>
    </w:p>
    <w:p w14:paraId="66EBFAAC" w14:textId="4AAAF021" w:rsidR="004A15FB" w:rsidRPr="00114BDD" w:rsidRDefault="00017A4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Produced in large stars during the nuclear fusion of carbon in stellar </w:t>
      </w:r>
      <w:proofErr w:type="spellStart"/>
      <w:r w:rsidRPr="00114BDD">
        <w:rPr>
          <w:rFonts w:ascii="Times New Roman" w:hAnsi="Times New Roman" w:cs="Times New Roman"/>
          <w:sz w:val="24"/>
          <w:szCs w:val="24"/>
        </w:rPr>
        <w:t>interiors.on</w:t>
      </w:r>
      <w:proofErr w:type="spellEnd"/>
      <w:r w:rsidRPr="00114BDD">
        <w:rPr>
          <w:rFonts w:ascii="Times New Roman" w:hAnsi="Times New Roman" w:cs="Times New Roman"/>
          <w:sz w:val="24"/>
          <w:szCs w:val="24"/>
        </w:rPr>
        <w:t xml:space="preserve"> earth, magnesium minerals form during igneous rock </w:t>
      </w:r>
      <w:proofErr w:type="spellStart"/>
      <w:r w:rsidRPr="00114BDD">
        <w:rPr>
          <w:rFonts w:ascii="Times New Roman" w:hAnsi="Times New Roman" w:cs="Times New Roman"/>
          <w:sz w:val="24"/>
          <w:szCs w:val="24"/>
        </w:rPr>
        <w:t>crystallisation</w:t>
      </w:r>
      <w:proofErr w:type="spellEnd"/>
      <w:r w:rsidRPr="00114BDD">
        <w:rPr>
          <w:rFonts w:ascii="Times New Roman" w:hAnsi="Times New Roman" w:cs="Times New Roman"/>
          <w:sz w:val="24"/>
          <w:szCs w:val="24"/>
        </w:rPr>
        <w:t xml:space="preserve"> and precipitation from sea water</w:t>
      </w:r>
      <w:r w:rsidR="00AD4BFD">
        <w:rPr>
          <w:rFonts w:ascii="Times New Roman" w:hAnsi="Times New Roman" w:cs="Times New Roman"/>
          <w:sz w:val="24"/>
          <w:szCs w:val="24"/>
        </w:rPr>
        <w:t xml:space="preserve"> </w:t>
      </w:r>
      <w:r w:rsidR="008E653A" w:rsidRPr="00114BDD">
        <w:rPr>
          <w:rFonts w:ascii="Times New Roman" w:hAnsi="Times New Roman" w:cs="Times New Roman"/>
          <w:sz w:val="24"/>
          <w:szCs w:val="24"/>
        </w:rPr>
        <w:t>(Armand,</w:t>
      </w:r>
      <w:r w:rsidR="00AE5D65">
        <w:rPr>
          <w:rFonts w:ascii="Times New Roman" w:hAnsi="Times New Roman" w:cs="Times New Roman"/>
          <w:sz w:val="24"/>
          <w:szCs w:val="24"/>
        </w:rPr>
        <w:t xml:space="preserve"> </w:t>
      </w:r>
      <w:r w:rsidR="008E653A" w:rsidRPr="00114BDD">
        <w:rPr>
          <w:rFonts w:ascii="Times New Roman" w:hAnsi="Times New Roman" w:cs="Times New Roman"/>
          <w:sz w:val="24"/>
          <w:szCs w:val="24"/>
        </w:rPr>
        <w:t xml:space="preserve">2001).          </w:t>
      </w:r>
    </w:p>
    <w:p w14:paraId="05FC97F1" w14:textId="77777777"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OCCURRENCE OF MAGNESIUM (MG). </w:t>
      </w:r>
    </w:p>
    <w:p w14:paraId="465DAAE7" w14:textId="4B7CE207"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Eighth most abundant element in earth crust (~2.1%)</w:t>
      </w:r>
      <w:r w:rsidR="00D926C8">
        <w:rPr>
          <w:rFonts w:ascii="Times New Roman" w:hAnsi="Times New Roman" w:cs="Times New Roman"/>
          <w:sz w:val="24"/>
          <w:szCs w:val="24"/>
        </w:rPr>
        <w:t xml:space="preserve"> </w:t>
      </w:r>
      <w:r w:rsidRPr="00114BDD">
        <w:rPr>
          <w:rFonts w:ascii="Times New Roman" w:hAnsi="Times New Roman" w:cs="Times New Roman"/>
          <w:sz w:val="24"/>
          <w:szCs w:val="24"/>
        </w:rPr>
        <w:t>and third in seawater</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 xml:space="preserve">Common minerals Dolomite </w:t>
      </w:r>
      <w:proofErr w:type="spellStart"/>
      <w:r w:rsidR="00D926C8">
        <w:rPr>
          <w:rFonts w:ascii="Times New Roman" w:hAnsi="Times New Roman" w:cs="Times New Roman"/>
          <w:sz w:val="24"/>
          <w:szCs w:val="24"/>
        </w:rPr>
        <w:t>CaMg</w:t>
      </w:r>
      <w:proofErr w:type="spellEnd"/>
      <w:r w:rsidR="00D926C8">
        <w:rPr>
          <w:rFonts w:ascii="Times New Roman" w:hAnsi="Times New Roman" w:cs="Times New Roman"/>
          <w:sz w:val="24"/>
          <w:szCs w:val="24"/>
        </w:rPr>
        <w:t xml:space="preserve"> (CO</w:t>
      </w:r>
      <w:r w:rsidR="00D926C8" w:rsidRPr="00D926C8">
        <w:rPr>
          <w:rFonts w:ascii="Times New Roman" w:hAnsi="Times New Roman" w:cs="Times New Roman"/>
          <w:sz w:val="24"/>
          <w:szCs w:val="24"/>
          <w:vertAlign w:val="subscript"/>
        </w:rPr>
        <w:t>3</w:t>
      </w:r>
      <w:r w:rsidR="00D926C8">
        <w:rPr>
          <w:rFonts w:ascii="Times New Roman" w:hAnsi="Times New Roman" w:cs="Times New Roman"/>
          <w:sz w:val="24"/>
          <w:szCs w:val="24"/>
        </w:rPr>
        <w:t>)</w:t>
      </w:r>
      <w:r w:rsidR="00D926C8" w:rsidRPr="00D926C8">
        <w:rPr>
          <w:rFonts w:ascii="Times New Roman" w:hAnsi="Times New Roman" w:cs="Times New Roman"/>
          <w:sz w:val="24"/>
          <w:szCs w:val="24"/>
          <w:vertAlign w:val="subscript"/>
        </w:rPr>
        <w:t>2</w:t>
      </w:r>
      <w:r w:rsidR="00D926C8">
        <w:rPr>
          <w:rFonts w:ascii="Times New Roman" w:hAnsi="Times New Roman" w:cs="Times New Roman"/>
          <w:sz w:val="24"/>
          <w:szCs w:val="24"/>
        </w:rPr>
        <w:t>.</w:t>
      </w:r>
      <w:r w:rsidRPr="00114BDD">
        <w:rPr>
          <w:rFonts w:ascii="Times New Roman" w:hAnsi="Times New Roman" w:cs="Times New Roman"/>
          <w:sz w:val="24"/>
          <w:szCs w:val="24"/>
        </w:rPr>
        <w:t xml:space="preserve"> magnesite </w:t>
      </w:r>
      <w:r w:rsidR="00D926C8">
        <w:rPr>
          <w:rFonts w:ascii="Times New Roman" w:hAnsi="Times New Roman" w:cs="Times New Roman"/>
          <w:sz w:val="24"/>
          <w:szCs w:val="24"/>
        </w:rPr>
        <w:t>(MgC0</w:t>
      </w:r>
      <w:r w:rsidR="00D926C8" w:rsidRPr="00D926C8">
        <w:rPr>
          <w:rFonts w:ascii="Times New Roman" w:hAnsi="Times New Roman" w:cs="Times New Roman"/>
          <w:sz w:val="24"/>
          <w:szCs w:val="24"/>
          <w:vertAlign w:val="subscript"/>
        </w:rPr>
        <w:t>3</w:t>
      </w:r>
      <w:r w:rsidR="00D926C8">
        <w:rPr>
          <w:rFonts w:ascii="Times New Roman" w:hAnsi="Times New Roman" w:cs="Times New Roman"/>
          <w:sz w:val="24"/>
          <w:szCs w:val="24"/>
        </w:rPr>
        <w:t>)</w:t>
      </w:r>
      <w:r w:rsidRPr="00114BDD">
        <w:rPr>
          <w:rFonts w:ascii="Times New Roman" w:hAnsi="Times New Roman" w:cs="Times New Roman"/>
          <w:sz w:val="24"/>
          <w:szCs w:val="24"/>
        </w:rPr>
        <w:t xml:space="preserve"> olivine</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w:t>
      </w:r>
      <w:proofErr w:type="spellStart"/>
      <w:r w:rsidR="009B2AC6" w:rsidRPr="00114BDD">
        <w:rPr>
          <w:rFonts w:ascii="Times New Roman" w:hAnsi="Times New Roman" w:cs="Times New Roman"/>
          <w:sz w:val="24"/>
          <w:szCs w:val="24"/>
        </w:rPr>
        <w:t>Mg</w:t>
      </w:r>
      <w:proofErr w:type="gramStart"/>
      <w:r w:rsidRPr="00114BDD">
        <w:rPr>
          <w:rFonts w:ascii="Times New Roman" w:hAnsi="Times New Roman" w:cs="Times New Roman"/>
          <w:sz w:val="24"/>
          <w:szCs w:val="24"/>
        </w:rPr>
        <w:t>,Fe</w:t>
      </w:r>
      <w:proofErr w:type="spellEnd"/>
      <w:proofErr w:type="gramEnd"/>
      <w:r w:rsidRPr="00114BDD">
        <w:rPr>
          <w:rFonts w:ascii="Times New Roman" w:hAnsi="Times New Roman" w:cs="Times New Roman"/>
          <w:sz w:val="24"/>
          <w:szCs w:val="24"/>
        </w:rPr>
        <w:t>)</w:t>
      </w:r>
      <w:r w:rsidRPr="00D926C8">
        <w:rPr>
          <w:rFonts w:ascii="Times New Roman" w:hAnsi="Times New Roman" w:cs="Times New Roman"/>
          <w:sz w:val="24"/>
          <w:szCs w:val="24"/>
          <w:vertAlign w:val="subscript"/>
        </w:rPr>
        <w:t>2</w:t>
      </w:r>
      <w:r w:rsidR="00D926C8">
        <w:rPr>
          <w:rFonts w:ascii="Times New Roman" w:hAnsi="Times New Roman" w:cs="Times New Roman"/>
          <w:sz w:val="24"/>
          <w:szCs w:val="24"/>
        </w:rPr>
        <w:t xml:space="preserve"> </w:t>
      </w:r>
      <w:r w:rsidR="009B2AC6">
        <w:rPr>
          <w:rFonts w:ascii="Times New Roman" w:hAnsi="Times New Roman" w:cs="Times New Roman"/>
          <w:sz w:val="24"/>
          <w:szCs w:val="24"/>
        </w:rPr>
        <w:t>S</w:t>
      </w:r>
      <w:r w:rsidRPr="00114BDD">
        <w:rPr>
          <w:rFonts w:ascii="Times New Roman" w:hAnsi="Times New Roman" w:cs="Times New Roman"/>
          <w:sz w:val="24"/>
          <w:szCs w:val="24"/>
        </w:rPr>
        <w:t>i</w:t>
      </w:r>
      <w:r w:rsidR="00D926C8">
        <w:rPr>
          <w:rFonts w:ascii="Times New Roman" w:hAnsi="Times New Roman" w:cs="Times New Roman"/>
          <w:sz w:val="24"/>
          <w:szCs w:val="24"/>
        </w:rPr>
        <w:t>0</w:t>
      </w:r>
      <w:r w:rsidRPr="00D926C8">
        <w:rPr>
          <w:rFonts w:ascii="Times New Roman" w:hAnsi="Times New Roman" w:cs="Times New Roman"/>
          <w:sz w:val="24"/>
          <w:szCs w:val="24"/>
          <w:vertAlign w:val="subscript"/>
        </w:rPr>
        <w:t>4</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 xml:space="preserve">(Atkins </w:t>
      </w:r>
      <w:r w:rsidRPr="00AE5D65">
        <w:rPr>
          <w:rFonts w:ascii="Times New Roman" w:hAnsi="Times New Roman" w:cs="Times New Roman"/>
          <w:i/>
          <w:sz w:val="24"/>
          <w:szCs w:val="24"/>
        </w:rPr>
        <w:t>et.al,</w:t>
      </w:r>
      <w:r w:rsidR="00AE5D65">
        <w:rPr>
          <w:rFonts w:ascii="Times New Roman" w:hAnsi="Times New Roman" w:cs="Times New Roman"/>
          <w:sz w:val="24"/>
          <w:szCs w:val="24"/>
        </w:rPr>
        <w:t xml:space="preserve"> </w:t>
      </w:r>
      <w:r w:rsidRPr="00114BDD">
        <w:rPr>
          <w:rFonts w:ascii="Times New Roman" w:hAnsi="Times New Roman" w:cs="Times New Roman"/>
          <w:sz w:val="24"/>
          <w:szCs w:val="24"/>
        </w:rPr>
        <w:t>2010).</w:t>
      </w:r>
    </w:p>
    <w:p w14:paraId="12723C28" w14:textId="77777777"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FORMATION OF TITANIUM (TI) </w:t>
      </w:r>
    </w:p>
    <w:p w14:paraId="437A9503" w14:textId="77777777"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formed in </w:t>
      </w:r>
      <w:proofErr w:type="spellStart"/>
      <w:r w:rsidRPr="00114BDD">
        <w:rPr>
          <w:rFonts w:ascii="Times New Roman" w:hAnsi="Times New Roman" w:cs="Times New Roman"/>
          <w:sz w:val="24"/>
          <w:szCs w:val="24"/>
        </w:rPr>
        <w:t>supernovea</w:t>
      </w:r>
      <w:proofErr w:type="spellEnd"/>
      <w:r w:rsidRPr="00114BDD">
        <w:rPr>
          <w:rFonts w:ascii="Times New Roman" w:hAnsi="Times New Roman" w:cs="Times New Roman"/>
          <w:sz w:val="24"/>
          <w:szCs w:val="24"/>
        </w:rPr>
        <w:t xml:space="preserve"> explosions through the fusion of calcium and helium</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Found on earth, through igneous and metamorphic processes concentrating in heavy mineral sands and ores.</w:t>
      </w:r>
    </w:p>
    <w:p w14:paraId="50B35CB2" w14:textId="7D0BAA77"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OCCURRENCE OF TITANIUM (T</w:t>
      </w:r>
      <w:r w:rsidR="00F53E64">
        <w:rPr>
          <w:rFonts w:ascii="Times New Roman" w:hAnsi="Times New Roman" w:cs="Times New Roman"/>
          <w:sz w:val="24"/>
          <w:szCs w:val="24"/>
        </w:rPr>
        <w:t>I</w:t>
      </w:r>
      <w:r w:rsidRPr="00114BDD">
        <w:rPr>
          <w:rFonts w:ascii="Times New Roman" w:hAnsi="Times New Roman" w:cs="Times New Roman"/>
          <w:sz w:val="24"/>
          <w:szCs w:val="24"/>
        </w:rPr>
        <w:t xml:space="preserve">)         </w:t>
      </w:r>
    </w:p>
    <w:p w14:paraId="0BF7F2E2" w14:textId="4FA9A420"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Ninth most abundant element in earth crust</w:t>
      </w:r>
      <w:r w:rsidR="00D926C8">
        <w:rPr>
          <w:rFonts w:ascii="Times New Roman" w:hAnsi="Times New Roman" w:cs="Times New Roman"/>
          <w:sz w:val="24"/>
          <w:szCs w:val="24"/>
        </w:rPr>
        <w:t xml:space="preserve"> </w:t>
      </w:r>
      <w:r w:rsidRPr="00114BDD">
        <w:rPr>
          <w:rFonts w:ascii="Times New Roman" w:hAnsi="Times New Roman" w:cs="Times New Roman"/>
          <w:sz w:val="24"/>
          <w:szCs w:val="24"/>
        </w:rPr>
        <w:t>(~0.6) often found in beach sands, igneo</w:t>
      </w:r>
      <w:r w:rsidR="006C250F" w:rsidRPr="00114BDD">
        <w:rPr>
          <w:rFonts w:ascii="Times New Roman" w:hAnsi="Times New Roman" w:cs="Times New Roman"/>
          <w:sz w:val="24"/>
          <w:szCs w:val="24"/>
        </w:rPr>
        <w:t>us rocks, and placer deposits</w:t>
      </w:r>
      <w:r w:rsidR="00D926C8">
        <w:rPr>
          <w:rFonts w:ascii="Times New Roman" w:hAnsi="Times New Roman" w:cs="Times New Roman"/>
          <w:sz w:val="24"/>
          <w:szCs w:val="24"/>
        </w:rPr>
        <w:t xml:space="preserve"> </w:t>
      </w:r>
      <w:r w:rsidR="006C250F" w:rsidRPr="00114BDD">
        <w:rPr>
          <w:rFonts w:ascii="Times New Roman" w:hAnsi="Times New Roman" w:cs="Times New Roman"/>
          <w:sz w:val="24"/>
          <w:szCs w:val="24"/>
        </w:rPr>
        <w:t>(C</w:t>
      </w:r>
      <w:r w:rsidRPr="00114BDD">
        <w:rPr>
          <w:rFonts w:ascii="Times New Roman" w:hAnsi="Times New Roman" w:cs="Times New Roman"/>
          <w:sz w:val="24"/>
          <w:szCs w:val="24"/>
        </w:rPr>
        <w:t xml:space="preserve">otton </w:t>
      </w:r>
      <w:r w:rsidRPr="00AE5D65">
        <w:rPr>
          <w:rFonts w:ascii="Times New Roman" w:hAnsi="Times New Roman" w:cs="Times New Roman"/>
          <w:i/>
          <w:sz w:val="24"/>
          <w:szCs w:val="24"/>
        </w:rPr>
        <w:t>et.al</w:t>
      </w:r>
      <w:r w:rsidRPr="00114BDD">
        <w:rPr>
          <w:rFonts w:ascii="Times New Roman" w:hAnsi="Times New Roman" w:cs="Times New Roman"/>
          <w:sz w:val="24"/>
          <w:szCs w:val="24"/>
        </w:rPr>
        <w:t>,1999).</w:t>
      </w:r>
    </w:p>
    <w:p w14:paraId="422D6FE4" w14:textId="77777777"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2.3 INDUSTRIAL APPLICATION OF LITHIUM.               </w:t>
      </w:r>
    </w:p>
    <w:p w14:paraId="642A429C" w14:textId="77777777" w:rsidR="006C250F"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Below are some keys industrial applications of lithium                                                             </w:t>
      </w:r>
    </w:p>
    <w:p w14:paraId="444A5122" w14:textId="77777777"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GLASS AND CERAMICS.                                  </w:t>
      </w:r>
    </w:p>
    <w:p w14:paraId="721765DB" w14:textId="0C7B0C6D" w:rsidR="00AE5D65" w:rsidRDefault="006C250F"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Application</w:t>
      </w:r>
      <w:r w:rsidR="004A15FB" w:rsidRPr="00114BDD">
        <w:rPr>
          <w:rFonts w:ascii="Times New Roman" w:hAnsi="Times New Roman" w:cs="Times New Roman"/>
          <w:sz w:val="24"/>
          <w:szCs w:val="24"/>
        </w:rPr>
        <w:t xml:space="preserve">: lithium compound </w:t>
      </w:r>
      <w:r w:rsidR="00D926C8" w:rsidRPr="00114BDD">
        <w:rPr>
          <w:rFonts w:ascii="Times New Roman" w:hAnsi="Times New Roman" w:cs="Times New Roman"/>
          <w:sz w:val="24"/>
          <w:szCs w:val="24"/>
        </w:rPr>
        <w:t>improves</w:t>
      </w:r>
      <w:r w:rsidR="004A15FB" w:rsidRPr="00114BDD">
        <w:rPr>
          <w:rFonts w:ascii="Times New Roman" w:hAnsi="Times New Roman" w:cs="Times New Roman"/>
          <w:sz w:val="24"/>
          <w:szCs w:val="24"/>
        </w:rPr>
        <w:t xml:space="preserve"> glass and ceramics strength, reduce thermal expansion and enhance durability used in cook ware and ceramics tiles</w:t>
      </w:r>
      <w:r w:rsidR="00D926C8">
        <w:rPr>
          <w:rFonts w:ascii="Times New Roman" w:hAnsi="Times New Roman" w:cs="Times New Roman"/>
          <w:sz w:val="24"/>
          <w:szCs w:val="24"/>
        </w:rPr>
        <w:t xml:space="preserve"> </w:t>
      </w:r>
      <w:r w:rsidR="004A15FB" w:rsidRPr="00114BDD">
        <w:rPr>
          <w:rFonts w:ascii="Times New Roman" w:hAnsi="Times New Roman" w:cs="Times New Roman"/>
          <w:sz w:val="24"/>
          <w:szCs w:val="24"/>
        </w:rPr>
        <w:t>(Gaines,</w:t>
      </w:r>
      <w:r w:rsidR="008E653A" w:rsidRPr="00114BDD">
        <w:rPr>
          <w:rFonts w:ascii="Times New Roman" w:hAnsi="Times New Roman" w:cs="Times New Roman"/>
          <w:sz w:val="24"/>
          <w:szCs w:val="24"/>
        </w:rPr>
        <w:t xml:space="preserve"> </w:t>
      </w:r>
      <w:r w:rsidR="004A15FB" w:rsidRPr="00114BDD">
        <w:rPr>
          <w:rFonts w:ascii="Times New Roman" w:hAnsi="Times New Roman" w:cs="Times New Roman"/>
          <w:sz w:val="24"/>
          <w:szCs w:val="24"/>
        </w:rPr>
        <w:t xml:space="preserve">2018).                                                       </w:t>
      </w:r>
    </w:p>
    <w:p w14:paraId="06AB80F7" w14:textId="77777777" w:rsidR="00AE5D65" w:rsidRDefault="00AE5D65" w:rsidP="00712E2C">
      <w:pPr>
        <w:spacing w:line="480" w:lineRule="auto"/>
        <w:jc w:val="both"/>
        <w:rPr>
          <w:rFonts w:ascii="Times New Roman" w:hAnsi="Times New Roman" w:cs="Times New Roman"/>
          <w:sz w:val="24"/>
          <w:szCs w:val="24"/>
        </w:rPr>
      </w:pPr>
    </w:p>
    <w:p w14:paraId="7C7F47B0" w14:textId="77777777"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lastRenderedPageBreak/>
        <w:t xml:space="preserve">BATTERY TECHNOLOGY.                                              </w:t>
      </w:r>
    </w:p>
    <w:p w14:paraId="39EE217A" w14:textId="77777777"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Application: lithium - </w:t>
      </w:r>
      <w:proofErr w:type="gramStart"/>
      <w:r w:rsidRPr="00114BDD">
        <w:rPr>
          <w:rFonts w:ascii="Times New Roman" w:hAnsi="Times New Roman" w:cs="Times New Roman"/>
          <w:sz w:val="24"/>
          <w:szCs w:val="24"/>
        </w:rPr>
        <w:t>ion(</w:t>
      </w:r>
      <w:proofErr w:type="gramEnd"/>
      <w:r w:rsidRPr="00114BDD">
        <w:rPr>
          <w:rFonts w:ascii="Times New Roman" w:hAnsi="Times New Roman" w:cs="Times New Roman"/>
          <w:sz w:val="24"/>
          <w:szCs w:val="24"/>
        </w:rPr>
        <w:t>Li-ion) and lithium polymer (LiPo) batteries and widely used in electric vehicles (EVs), consumer electronics (smartphone, laptops) and renewable energy storage (Armand,</w:t>
      </w:r>
      <w:r w:rsidR="008E653A" w:rsidRPr="00114BDD">
        <w:rPr>
          <w:rFonts w:ascii="Times New Roman" w:hAnsi="Times New Roman" w:cs="Times New Roman"/>
          <w:sz w:val="24"/>
          <w:szCs w:val="24"/>
        </w:rPr>
        <w:t xml:space="preserve"> </w:t>
      </w:r>
      <w:r w:rsidRPr="00114BDD">
        <w:rPr>
          <w:rFonts w:ascii="Times New Roman" w:hAnsi="Times New Roman" w:cs="Times New Roman"/>
          <w:sz w:val="24"/>
          <w:szCs w:val="24"/>
        </w:rPr>
        <w:t xml:space="preserve">2001).          </w:t>
      </w:r>
    </w:p>
    <w:p w14:paraId="7F870694" w14:textId="77777777"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LUBRICATING GREASES          </w:t>
      </w:r>
    </w:p>
    <w:p w14:paraId="7A1463FB" w14:textId="77777777" w:rsidR="004A15FB" w:rsidRPr="00114BDD" w:rsidRDefault="00AC4901"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w:t>
      </w:r>
      <w:r w:rsidR="004A15FB" w:rsidRPr="00114BDD">
        <w:rPr>
          <w:rFonts w:ascii="Times New Roman" w:hAnsi="Times New Roman" w:cs="Times New Roman"/>
          <w:sz w:val="24"/>
          <w:szCs w:val="24"/>
        </w:rPr>
        <w:t>Application: lithium stearate is a key component in lithium based grease,</w:t>
      </w:r>
      <w:r w:rsidR="008E653A" w:rsidRPr="00114BDD">
        <w:rPr>
          <w:rFonts w:ascii="Times New Roman" w:hAnsi="Times New Roman" w:cs="Times New Roman"/>
          <w:sz w:val="24"/>
          <w:szCs w:val="24"/>
        </w:rPr>
        <w:t xml:space="preserve"> </w:t>
      </w:r>
      <w:r w:rsidR="004A15FB" w:rsidRPr="00114BDD">
        <w:rPr>
          <w:rFonts w:ascii="Times New Roman" w:hAnsi="Times New Roman" w:cs="Times New Roman"/>
          <w:sz w:val="24"/>
          <w:szCs w:val="24"/>
        </w:rPr>
        <w:t>which provides thermal stability and water resistance.</w:t>
      </w:r>
      <w:r w:rsidR="008E653A" w:rsidRPr="00114BDD">
        <w:rPr>
          <w:rFonts w:ascii="Times New Roman" w:hAnsi="Times New Roman" w:cs="Times New Roman"/>
          <w:sz w:val="24"/>
          <w:szCs w:val="24"/>
        </w:rPr>
        <w:t xml:space="preserve"> </w:t>
      </w:r>
      <w:r w:rsidR="004A15FB" w:rsidRPr="00114BDD">
        <w:rPr>
          <w:rFonts w:ascii="Times New Roman" w:hAnsi="Times New Roman" w:cs="Times New Roman"/>
          <w:sz w:val="24"/>
          <w:szCs w:val="24"/>
        </w:rPr>
        <w:t>used in auto - motive and industrial machinery lubrication (Balazs,</w:t>
      </w:r>
      <w:r w:rsidR="006C250F" w:rsidRPr="00114BDD">
        <w:rPr>
          <w:rFonts w:ascii="Times New Roman" w:hAnsi="Times New Roman" w:cs="Times New Roman"/>
          <w:sz w:val="24"/>
          <w:szCs w:val="24"/>
        </w:rPr>
        <w:t xml:space="preserve"> </w:t>
      </w:r>
      <w:r w:rsidR="004A15FB" w:rsidRPr="00114BDD">
        <w:rPr>
          <w:rFonts w:ascii="Times New Roman" w:hAnsi="Times New Roman" w:cs="Times New Roman"/>
          <w:sz w:val="24"/>
          <w:szCs w:val="24"/>
        </w:rPr>
        <w:t xml:space="preserve">2002).   </w:t>
      </w:r>
    </w:p>
    <w:p w14:paraId="7B4C9D13" w14:textId="77777777"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PHARMACEUTICALS AND MEDICINE.                    </w:t>
      </w:r>
    </w:p>
    <w:p w14:paraId="4532DCB6" w14:textId="77777777" w:rsidR="00C14282"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Application: lithium carbonate is widely used in treating bipolar disorders and depression (Tanious,</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 xml:space="preserve">2011). </w:t>
      </w:r>
    </w:p>
    <w:p w14:paraId="4B4A00DE" w14:textId="66ED8865"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2.4 FROTH FLO</w:t>
      </w:r>
      <w:r w:rsidR="006C250F" w:rsidRPr="00114BDD">
        <w:rPr>
          <w:rFonts w:ascii="Times New Roman" w:hAnsi="Times New Roman" w:cs="Times New Roman"/>
          <w:sz w:val="24"/>
          <w:szCs w:val="24"/>
        </w:rPr>
        <w:t>T</w:t>
      </w:r>
      <w:r w:rsidR="00C14282" w:rsidRPr="00114BDD">
        <w:rPr>
          <w:rFonts w:ascii="Times New Roman" w:hAnsi="Times New Roman" w:cs="Times New Roman"/>
          <w:sz w:val="24"/>
          <w:szCs w:val="24"/>
        </w:rPr>
        <w:t>ATION OF SPODUMENIC</w:t>
      </w:r>
      <w:r w:rsidRPr="00114BDD">
        <w:rPr>
          <w:rFonts w:ascii="Times New Roman" w:hAnsi="Times New Roman" w:cs="Times New Roman"/>
          <w:sz w:val="24"/>
          <w:szCs w:val="24"/>
        </w:rPr>
        <w:t xml:space="preserve"> </w:t>
      </w:r>
      <w:r w:rsidR="00B00577" w:rsidRPr="00114BDD">
        <w:rPr>
          <w:rFonts w:ascii="Times New Roman" w:hAnsi="Times New Roman" w:cs="Times New Roman"/>
          <w:sz w:val="24"/>
          <w:szCs w:val="24"/>
        </w:rPr>
        <w:t>ROCK</w:t>
      </w:r>
      <w:r w:rsidRPr="00114BDD">
        <w:rPr>
          <w:rFonts w:ascii="Times New Roman" w:hAnsi="Times New Roman" w:cs="Times New Roman"/>
          <w:sz w:val="24"/>
          <w:szCs w:val="24"/>
        </w:rPr>
        <w:t xml:space="preserve">              </w:t>
      </w:r>
    </w:p>
    <w:p w14:paraId="71101AD0" w14:textId="74441ED4" w:rsidR="004A15FB" w:rsidRPr="00114BDD" w:rsidRDefault="004A15FB"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  Froth flotation is a widely used beneficiation process for lithium -bearing </w:t>
      </w:r>
      <w:r w:rsidR="00C14282" w:rsidRPr="00114BDD">
        <w:rPr>
          <w:rFonts w:ascii="Times New Roman" w:hAnsi="Times New Roman" w:cs="Times New Roman"/>
          <w:sz w:val="24"/>
          <w:szCs w:val="24"/>
        </w:rPr>
        <w:t xml:space="preserve">minerals, particularly </w:t>
      </w:r>
      <w:proofErr w:type="spellStart"/>
      <w:r w:rsidR="00C14282" w:rsidRPr="00114BDD">
        <w:rPr>
          <w:rFonts w:ascii="Times New Roman" w:hAnsi="Times New Roman" w:cs="Times New Roman"/>
          <w:sz w:val="24"/>
          <w:szCs w:val="24"/>
        </w:rPr>
        <w:t>spodumenic</w:t>
      </w:r>
      <w:proofErr w:type="spellEnd"/>
      <w:r w:rsidRPr="00114BDD">
        <w:rPr>
          <w:rFonts w:ascii="Times New Roman" w:hAnsi="Times New Roman" w:cs="Times New Roman"/>
          <w:sz w:val="24"/>
          <w:szCs w:val="24"/>
        </w:rPr>
        <w:t xml:space="preserve"> (LiA</w:t>
      </w:r>
      <w:r w:rsidR="00F53E64">
        <w:rPr>
          <w:rFonts w:ascii="Times New Roman" w:hAnsi="Times New Roman" w:cs="Times New Roman"/>
          <w:sz w:val="24"/>
          <w:szCs w:val="24"/>
        </w:rPr>
        <w:t>l</w:t>
      </w:r>
      <w:r w:rsidRPr="00114BDD">
        <w:rPr>
          <w:rFonts w:ascii="Times New Roman" w:hAnsi="Times New Roman" w:cs="Times New Roman"/>
          <w:sz w:val="24"/>
          <w:szCs w:val="24"/>
        </w:rPr>
        <w:t>si</w:t>
      </w:r>
      <w:r w:rsidRPr="00F53E64">
        <w:rPr>
          <w:rFonts w:ascii="Times New Roman" w:hAnsi="Times New Roman" w:cs="Times New Roman"/>
          <w:sz w:val="24"/>
          <w:szCs w:val="24"/>
          <w:vertAlign w:val="subscript"/>
        </w:rPr>
        <w:t>2</w:t>
      </w:r>
      <w:r w:rsidRPr="00114BDD">
        <w:rPr>
          <w:rFonts w:ascii="Times New Roman" w:hAnsi="Times New Roman" w:cs="Times New Roman"/>
          <w:sz w:val="24"/>
          <w:szCs w:val="24"/>
        </w:rPr>
        <w:t>O</w:t>
      </w:r>
      <w:r w:rsidRPr="00F53E64">
        <w:rPr>
          <w:rFonts w:ascii="Times New Roman" w:hAnsi="Times New Roman" w:cs="Times New Roman"/>
          <w:sz w:val="24"/>
          <w:szCs w:val="24"/>
          <w:vertAlign w:val="subscript"/>
        </w:rPr>
        <w:t>6</w:t>
      </w:r>
      <w:r w:rsidRPr="00114BDD">
        <w:rPr>
          <w:rFonts w:ascii="Times New Roman" w:hAnsi="Times New Roman" w:cs="Times New Roman"/>
          <w:sz w:val="24"/>
          <w:szCs w:val="24"/>
        </w:rPr>
        <w:t>), the most commercially important lithium ore.</w:t>
      </w:r>
      <w:r w:rsidR="006C250F" w:rsidRPr="00114BDD">
        <w:rPr>
          <w:rFonts w:ascii="Times New Roman" w:hAnsi="Times New Roman" w:cs="Times New Roman"/>
          <w:sz w:val="24"/>
          <w:szCs w:val="24"/>
        </w:rPr>
        <w:t xml:space="preserve"> </w:t>
      </w:r>
      <w:r w:rsidRPr="00114BDD">
        <w:rPr>
          <w:rFonts w:ascii="Times New Roman" w:hAnsi="Times New Roman" w:cs="Times New Roman"/>
          <w:sz w:val="24"/>
          <w:szCs w:val="24"/>
        </w:rPr>
        <w:t xml:space="preserve">This technique relies on the different in surface properties of minerals to separate valuable lithium minerals from gangue materials using air bubbles and selective reagents and process of froth flotation for lithium ore are crushing and grinding flotation conditioning air bubbling and </w:t>
      </w:r>
      <w:r w:rsidR="00F53E64" w:rsidRPr="00114BDD">
        <w:rPr>
          <w:rFonts w:ascii="Times New Roman" w:hAnsi="Times New Roman" w:cs="Times New Roman"/>
          <w:sz w:val="24"/>
          <w:szCs w:val="24"/>
        </w:rPr>
        <w:t>separation</w:t>
      </w:r>
      <w:r w:rsidRPr="00114BDD">
        <w:rPr>
          <w:rFonts w:ascii="Times New Roman" w:hAnsi="Times New Roman" w:cs="Times New Roman"/>
          <w:sz w:val="24"/>
          <w:szCs w:val="24"/>
        </w:rPr>
        <w:t xml:space="preserve"> froth collection and drying</w:t>
      </w:r>
      <w:r w:rsidR="00F53E64">
        <w:rPr>
          <w:rFonts w:ascii="Times New Roman" w:hAnsi="Times New Roman" w:cs="Times New Roman"/>
          <w:sz w:val="24"/>
          <w:szCs w:val="24"/>
        </w:rPr>
        <w:t>.</w:t>
      </w:r>
      <w:r w:rsidRPr="00114BDD">
        <w:rPr>
          <w:rFonts w:ascii="Times New Roman" w:hAnsi="Times New Roman" w:cs="Times New Roman"/>
          <w:sz w:val="24"/>
          <w:szCs w:val="24"/>
        </w:rPr>
        <w:t xml:space="preserve"> </w:t>
      </w:r>
    </w:p>
    <w:p w14:paraId="57F53020" w14:textId="77777777" w:rsidR="00F53E64" w:rsidRDefault="00F53E64">
      <w:pPr>
        <w:rPr>
          <w:rFonts w:ascii="Times New Roman" w:hAnsi="Times New Roman" w:cs="Times New Roman"/>
          <w:sz w:val="24"/>
          <w:szCs w:val="24"/>
        </w:rPr>
      </w:pPr>
      <w:r>
        <w:rPr>
          <w:rFonts w:ascii="Times New Roman" w:hAnsi="Times New Roman" w:cs="Times New Roman"/>
          <w:sz w:val="24"/>
          <w:szCs w:val="24"/>
        </w:rPr>
        <w:br w:type="page"/>
      </w:r>
    </w:p>
    <w:p w14:paraId="11E1996C" w14:textId="0256D34F" w:rsidR="00C14282" w:rsidRPr="00114BDD" w:rsidRDefault="00C14282"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lastRenderedPageBreak/>
        <w:t xml:space="preserve">Froth flotation is a key mineral processing technique used in the beneficiation of spodumene-bearing rocks for the recovery of lithium. </w:t>
      </w:r>
      <w:proofErr w:type="spellStart"/>
      <w:r w:rsidRPr="00114BDD">
        <w:rPr>
          <w:rFonts w:ascii="Times New Roman" w:hAnsi="Times New Roman" w:cs="Times New Roman"/>
          <w:sz w:val="24"/>
          <w:szCs w:val="24"/>
        </w:rPr>
        <w:t>Spodumene</w:t>
      </w:r>
      <w:proofErr w:type="spellEnd"/>
      <w:r w:rsidRPr="00114BDD">
        <w:rPr>
          <w:rFonts w:ascii="Times New Roman" w:hAnsi="Times New Roman" w:cs="Times New Roman"/>
          <w:sz w:val="24"/>
          <w:szCs w:val="24"/>
        </w:rPr>
        <w:t xml:space="preserve"> (</w:t>
      </w:r>
      <w:proofErr w:type="spellStart"/>
      <w:r w:rsidRPr="00114BDD">
        <w:rPr>
          <w:rFonts w:ascii="Times New Roman" w:hAnsi="Times New Roman" w:cs="Times New Roman"/>
          <w:sz w:val="24"/>
          <w:szCs w:val="24"/>
        </w:rPr>
        <w:t>LiAlSi</w:t>
      </w:r>
      <w:r w:rsidRPr="00114BDD">
        <w:rPr>
          <w:rFonts w:ascii="Cambria Math" w:hAnsi="Cambria Math" w:cs="Times New Roman"/>
          <w:sz w:val="24"/>
          <w:szCs w:val="24"/>
        </w:rPr>
        <w:t>₂</w:t>
      </w:r>
      <w:r w:rsidRPr="00114BDD">
        <w:rPr>
          <w:rFonts w:ascii="Times New Roman" w:hAnsi="Times New Roman" w:cs="Times New Roman"/>
          <w:sz w:val="24"/>
          <w:szCs w:val="24"/>
        </w:rPr>
        <w:t>O</w:t>
      </w:r>
      <w:proofErr w:type="spellEnd"/>
      <w:r w:rsidRPr="00114BDD">
        <w:rPr>
          <w:rFonts w:ascii="Times New Roman" w:hAnsi="Cambria Math" w:cs="Times New Roman"/>
          <w:sz w:val="24"/>
          <w:szCs w:val="24"/>
        </w:rPr>
        <w:t>₆</w:t>
      </w:r>
      <w:r w:rsidRPr="00114BDD">
        <w:rPr>
          <w:rFonts w:ascii="Times New Roman" w:hAnsi="Times New Roman" w:cs="Times New Roman"/>
          <w:sz w:val="24"/>
          <w:szCs w:val="24"/>
        </w:rPr>
        <w:t>) is one of the most commercially important lithium-bearing minerals found in pegmatitic rocks. Due to the increasing demand for lithium in energy storage applications, especially lithium-ion batteries, efficient extraction techniques such as froth flotation have gained significant attention.</w:t>
      </w:r>
    </w:p>
    <w:p w14:paraId="16C78174" w14:textId="77777777" w:rsidR="00C14282" w:rsidRPr="00114BDD" w:rsidRDefault="00C14282"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Froth flotation is a physicochemical separation process that exploits differences in surface properties of minerals. In the case of spodumene beneficiation, flotation separates lithium-bearing spodumene from gangue minerals such as quartz, feldspar, and mica based on their surface hydrophobicity after chemical treatment with reagents.</w:t>
      </w:r>
    </w:p>
    <w:p w14:paraId="7EBE01F9" w14:textId="77777777" w:rsidR="00C14282" w:rsidRPr="00114BDD" w:rsidRDefault="00C14282"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Grinding and Liberation</w:t>
      </w:r>
    </w:p>
    <w:p w14:paraId="5A5EAE8F" w14:textId="77777777" w:rsidR="00C14282" w:rsidRPr="00114BDD" w:rsidRDefault="00C14282"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The ore is crushed and ground to liberate spodumene crystals from the surrounding gangue minerals.</w:t>
      </w:r>
    </w:p>
    <w:p w14:paraId="7D5B7C96" w14:textId="77777777" w:rsidR="00C14282" w:rsidRPr="00114BDD" w:rsidRDefault="00C14282"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Collectors (e.g., fatty acids, amine-based reagents, or hydroxamates) are used to make the surface of spodumene hydrophobic.</w:t>
      </w:r>
    </w:p>
    <w:p w14:paraId="39C78220" w14:textId="77777777" w:rsidR="00C14282" w:rsidRPr="00114BDD" w:rsidRDefault="00C14282" w:rsidP="00712E2C">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Depressants (e.g., sodium silicate or starch) are used to prevent the flotation of gangue minerals.</w:t>
      </w:r>
    </w:p>
    <w:p w14:paraId="35D7D460" w14:textId="77777777" w:rsidR="00AC4901" w:rsidRDefault="00C14282" w:rsidP="00712E2C">
      <w:pPr>
        <w:spacing w:line="480" w:lineRule="auto"/>
        <w:jc w:val="both"/>
        <w:rPr>
          <w:rFonts w:ascii="Times New Roman" w:hAnsi="Times New Roman" w:cs="Times New Roman"/>
          <w:sz w:val="24"/>
          <w:szCs w:val="24"/>
        </w:rPr>
      </w:pPr>
      <w:proofErr w:type="gramStart"/>
      <w:r w:rsidRPr="00114BDD">
        <w:rPr>
          <w:rFonts w:ascii="Times New Roman" w:hAnsi="Times New Roman" w:cs="Times New Roman"/>
          <w:sz w:val="24"/>
          <w:szCs w:val="24"/>
        </w:rPr>
        <w:t>pH</w:t>
      </w:r>
      <w:proofErr w:type="gramEnd"/>
      <w:r w:rsidRPr="00114BDD">
        <w:rPr>
          <w:rFonts w:ascii="Times New Roman" w:hAnsi="Times New Roman" w:cs="Times New Roman"/>
          <w:sz w:val="24"/>
          <w:szCs w:val="24"/>
        </w:rPr>
        <w:t xml:space="preserve"> modifiers such as </w:t>
      </w:r>
      <w:proofErr w:type="spellStart"/>
      <w:r w:rsidRPr="00114BDD">
        <w:rPr>
          <w:rFonts w:ascii="Times New Roman" w:hAnsi="Times New Roman" w:cs="Times New Roman"/>
          <w:sz w:val="24"/>
          <w:szCs w:val="24"/>
        </w:rPr>
        <w:t>NaOH</w:t>
      </w:r>
      <w:proofErr w:type="spellEnd"/>
      <w:r w:rsidRPr="00114BDD">
        <w:rPr>
          <w:rFonts w:ascii="Times New Roman" w:hAnsi="Times New Roman" w:cs="Times New Roman"/>
          <w:sz w:val="24"/>
          <w:szCs w:val="24"/>
        </w:rPr>
        <w:t xml:space="preserve"> or H</w:t>
      </w:r>
      <w:r w:rsidRPr="00114BDD">
        <w:rPr>
          <w:rFonts w:ascii="Cambria Math" w:hAnsi="Cambria Math" w:cs="Times New Roman"/>
          <w:sz w:val="24"/>
          <w:szCs w:val="24"/>
        </w:rPr>
        <w:t>₂</w:t>
      </w:r>
      <w:r w:rsidRPr="00114BDD">
        <w:rPr>
          <w:rFonts w:ascii="Times New Roman" w:hAnsi="Times New Roman" w:cs="Times New Roman"/>
          <w:sz w:val="24"/>
          <w:szCs w:val="24"/>
        </w:rPr>
        <w:t>SO</w:t>
      </w:r>
      <w:r w:rsidRPr="00114BDD">
        <w:rPr>
          <w:rFonts w:ascii="Cambria Math" w:hAnsi="Cambria Math" w:cs="Times New Roman"/>
          <w:sz w:val="24"/>
          <w:szCs w:val="24"/>
        </w:rPr>
        <w:t>₄</w:t>
      </w:r>
      <w:r w:rsidRPr="00114BDD">
        <w:rPr>
          <w:rFonts w:ascii="Times New Roman" w:hAnsi="Times New Roman" w:cs="Times New Roman"/>
          <w:sz w:val="24"/>
          <w:szCs w:val="24"/>
        </w:rPr>
        <w:t xml:space="preserve"> adjust the pulp pH, usually in the range of 4–11, depending on the reagent system</w:t>
      </w:r>
      <w:r w:rsidR="00911CFE" w:rsidRPr="00114BDD">
        <w:rPr>
          <w:rFonts w:ascii="Times New Roman" w:hAnsi="Times New Roman" w:cs="Times New Roman"/>
          <w:sz w:val="24"/>
          <w:szCs w:val="24"/>
        </w:rPr>
        <w:t xml:space="preserve">  (Wagh </w:t>
      </w:r>
      <w:r w:rsidR="00911CFE" w:rsidRPr="00AE5D65">
        <w:rPr>
          <w:rFonts w:ascii="Times New Roman" w:hAnsi="Times New Roman" w:cs="Times New Roman"/>
          <w:i/>
          <w:sz w:val="24"/>
          <w:szCs w:val="24"/>
        </w:rPr>
        <w:t>et.al</w:t>
      </w:r>
      <w:r w:rsidR="00911CFE" w:rsidRPr="00114BDD">
        <w:rPr>
          <w:rFonts w:ascii="Times New Roman" w:hAnsi="Times New Roman" w:cs="Times New Roman"/>
          <w:sz w:val="24"/>
          <w:szCs w:val="24"/>
        </w:rPr>
        <w:t>, 2021).</w:t>
      </w:r>
    </w:p>
    <w:p w14:paraId="33FB3D0B" w14:textId="77777777" w:rsidR="00D00896" w:rsidRPr="00114BDD" w:rsidRDefault="00D00896" w:rsidP="00712E2C">
      <w:pPr>
        <w:spacing w:line="480" w:lineRule="auto"/>
        <w:jc w:val="both"/>
        <w:rPr>
          <w:rFonts w:ascii="Times New Roman" w:hAnsi="Times New Roman" w:cs="Times New Roman"/>
          <w:sz w:val="24"/>
          <w:szCs w:val="24"/>
        </w:rPr>
      </w:pPr>
    </w:p>
    <w:p w14:paraId="7095B3BF" w14:textId="77777777" w:rsidR="00F53E64" w:rsidRDefault="00F53E64">
      <w:pPr>
        <w:rPr>
          <w:rFonts w:ascii="Times New Roman" w:hAnsi="Times New Roman" w:cs="Times New Roman"/>
          <w:b/>
          <w:sz w:val="24"/>
          <w:szCs w:val="24"/>
        </w:rPr>
      </w:pPr>
      <w:r>
        <w:rPr>
          <w:rFonts w:ascii="Times New Roman" w:hAnsi="Times New Roman" w:cs="Times New Roman"/>
          <w:b/>
          <w:sz w:val="24"/>
          <w:szCs w:val="24"/>
        </w:rPr>
        <w:br w:type="page"/>
      </w:r>
    </w:p>
    <w:p w14:paraId="4861A47D" w14:textId="573392DB" w:rsidR="0003407C" w:rsidRDefault="0003407C" w:rsidP="00AE5D65">
      <w:pPr>
        <w:spacing w:line="480" w:lineRule="auto"/>
        <w:jc w:val="center"/>
        <w:rPr>
          <w:rFonts w:ascii="Times New Roman" w:hAnsi="Times New Roman" w:cs="Times New Roman"/>
          <w:b/>
          <w:sz w:val="24"/>
          <w:szCs w:val="24"/>
        </w:rPr>
      </w:pPr>
      <w:r w:rsidRPr="00AD49A6">
        <w:rPr>
          <w:rFonts w:ascii="Times New Roman" w:hAnsi="Times New Roman" w:cs="Times New Roman"/>
          <w:b/>
          <w:sz w:val="24"/>
          <w:szCs w:val="24"/>
        </w:rPr>
        <w:lastRenderedPageBreak/>
        <w:t>CHAPTER THREE</w:t>
      </w:r>
    </w:p>
    <w:p w14:paraId="64F032EA" w14:textId="2F5AE5B4" w:rsidR="0003407C" w:rsidRPr="00AD49A6" w:rsidRDefault="0003407C" w:rsidP="00712E2C">
      <w:pPr>
        <w:spacing w:line="480" w:lineRule="auto"/>
        <w:jc w:val="center"/>
        <w:rPr>
          <w:rFonts w:ascii="Times New Roman" w:hAnsi="Times New Roman" w:cs="Times New Roman"/>
          <w:b/>
          <w:sz w:val="24"/>
          <w:szCs w:val="24"/>
        </w:rPr>
      </w:pPr>
      <w:r>
        <w:rPr>
          <w:rFonts w:ascii="Times New Roman" w:hAnsi="Times New Roman" w:cs="Times New Roman"/>
          <w:b/>
          <w:sz w:val="24"/>
          <w:szCs w:val="24"/>
        </w:rPr>
        <w:t>MATERIALS AND METHOD</w:t>
      </w:r>
    </w:p>
    <w:p w14:paraId="6DDE1D3D" w14:textId="2E31F76B" w:rsidR="0003407C" w:rsidRPr="004E289A" w:rsidRDefault="0003407C" w:rsidP="00712E2C">
      <w:pPr>
        <w:spacing w:line="480" w:lineRule="auto"/>
        <w:rPr>
          <w:rFonts w:ascii="Times New Roman" w:hAnsi="Times New Roman" w:cs="Times New Roman"/>
          <w:b/>
          <w:sz w:val="24"/>
          <w:szCs w:val="24"/>
        </w:rPr>
      </w:pPr>
      <w:r w:rsidRPr="004E289A">
        <w:rPr>
          <w:rFonts w:ascii="Times New Roman" w:hAnsi="Times New Roman" w:cs="Times New Roman"/>
          <w:b/>
          <w:sz w:val="24"/>
          <w:szCs w:val="24"/>
        </w:rPr>
        <w:t>3.1 Description</w:t>
      </w:r>
      <w:r>
        <w:rPr>
          <w:rFonts w:ascii="Times New Roman" w:hAnsi="Times New Roman" w:cs="Times New Roman"/>
          <w:b/>
          <w:sz w:val="24"/>
          <w:szCs w:val="24"/>
        </w:rPr>
        <w:t xml:space="preserve"> o</w:t>
      </w:r>
      <w:r w:rsidRPr="004E289A">
        <w:rPr>
          <w:rFonts w:ascii="Times New Roman" w:hAnsi="Times New Roman" w:cs="Times New Roman"/>
          <w:b/>
          <w:sz w:val="24"/>
          <w:szCs w:val="24"/>
        </w:rPr>
        <w:t xml:space="preserve">f Study Area </w:t>
      </w:r>
    </w:p>
    <w:p w14:paraId="7D148C04" w14:textId="5894201F" w:rsidR="0003407C" w:rsidRPr="00983482" w:rsidRDefault="0003407C" w:rsidP="00712E2C">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Lithium ore samples</w:t>
      </w:r>
      <w:r>
        <w:rPr>
          <w:rFonts w:ascii="Times New Roman" w:hAnsi="Times New Roman" w:cs="Times New Roman"/>
          <w:sz w:val="24"/>
          <w:szCs w:val="24"/>
        </w:rPr>
        <w:t xml:space="preserve"> was collected from deposit at Lade, </w:t>
      </w:r>
      <w:proofErr w:type="spellStart"/>
      <w:r>
        <w:rPr>
          <w:rFonts w:ascii="Times New Roman" w:hAnsi="Times New Roman" w:cs="Times New Roman"/>
          <w:sz w:val="24"/>
          <w:szCs w:val="24"/>
        </w:rPr>
        <w:t>Pategi</w:t>
      </w:r>
      <w:proofErr w:type="spellEnd"/>
      <w:r>
        <w:rPr>
          <w:rFonts w:ascii="Times New Roman" w:hAnsi="Times New Roman" w:cs="Times New Roman"/>
          <w:sz w:val="24"/>
          <w:szCs w:val="24"/>
        </w:rPr>
        <w:t xml:space="preserve"> Local Government Area of </w:t>
      </w:r>
      <w:r w:rsidR="00FE435D">
        <w:rPr>
          <w:rFonts w:ascii="Times New Roman" w:hAnsi="Times New Roman" w:cs="Times New Roman"/>
          <w:sz w:val="24"/>
          <w:szCs w:val="24"/>
        </w:rPr>
        <w:t>Kwara</w:t>
      </w:r>
      <w:r w:rsidRPr="00983482">
        <w:rPr>
          <w:rFonts w:ascii="Times New Roman" w:hAnsi="Times New Roman" w:cs="Times New Roman"/>
          <w:sz w:val="24"/>
          <w:szCs w:val="24"/>
        </w:rPr>
        <w:t xml:space="preserve"> </w:t>
      </w:r>
      <w:r w:rsidR="00F81BD8" w:rsidRPr="00983482">
        <w:rPr>
          <w:rFonts w:ascii="Times New Roman" w:hAnsi="Times New Roman" w:cs="Times New Roman"/>
          <w:sz w:val="24"/>
          <w:szCs w:val="24"/>
        </w:rPr>
        <w:t>State</w:t>
      </w:r>
      <w:r w:rsidRPr="00983482">
        <w:rPr>
          <w:rFonts w:ascii="Times New Roman" w:hAnsi="Times New Roman" w:cs="Times New Roman"/>
          <w:sz w:val="24"/>
          <w:szCs w:val="24"/>
        </w:rPr>
        <w:t xml:space="preserve">. Lade is a rural community located in the </w:t>
      </w:r>
      <w:proofErr w:type="spellStart"/>
      <w:r w:rsidRPr="00983482">
        <w:rPr>
          <w:rFonts w:ascii="Times New Roman" w:hAnsi="Times New Roman" w:cs="Times New Roman"/>
          <w:sz w:val="24"/>
          <w:szCs w:val="24"/>
        </w:rPr>
        <w:t>Pategi</w:t>
      </w:r>
      <w:proofErr w:type="spellEnd"/>
      <w:r w:rsidRPr="00983482">
        <w:rPr>
          <w:rFonts w:ascii="Times New Roman" w:hAnsi="Times New Roman" w:cs="Times New Roman"/>
          <w:sz w:val="24"/>
          <w:szCs w:val="24"/>
        </w:rPr>
        <w:t xml:space="preserve"> Local</w:t>
      </w:r>
      <w:r>
        <w:rPr>
          <w:rFonts w:ascii="Times New Roman" w:hAnsi="Times New Roman" w:cs="Times New Roman"/>
          <w:sz w:val="24"/>
          <w:szCs w:val="24"/>
        </w:rPr>
        <w:t xml:space="preserve"> Government Area of </w:t>
      </w:r>
      <w:r w:rsidR="00FE435D">
        <w:rPr>
          <w:rFonts w:ascii="Times New Roman" w:hAnsi="Times New Roman" w:cs="Times New Roman"/>
          <w:sz w:val="24"/>
          <w:szCs w:val="24"/>
        </w:rPr>
        <w:t>Kwara</w:t>
      </w:r>
      <w:r w:rsidR="00F81BD8">
        <w:rPr>
          <w:rFonts w:ascii="Times New Roman" w:hAnsi="Times New Roman" w:cs="Times New Roman"/>
          <w:sz w:val="24"/>
          <w:szCs w:val="24"/>
        </w:rPr>
        <w:t xml:space="preserve"> State</w:t>
      </w:r>
      <w:r>
        <w:rPr>
          <w:rFonts w:ascii="Times New Roman" w:hAnsi="Times New Roman" w:cs="Times New Roman"/>
          <w:sz w:val="24"/>
          <w:szCs w:val="24"/>
        </w:rPr>
        <w:t>, Nigeria</w:t>
      </w:r>
      <w:r w:rsidRPr="00983482">
        <w:rPr>
          <w:rFonts w:ascii="Times New Roman" w:hAnsi="Times New Roman" w:cs="Times New Roman"/>
          <w:sz w:val="24"/>
          <w:szCs w:val="24"/>
        </w:rPr>
        <w:t>. The area is predominantly inhabited by t</w:t>
      </w:r>
      <w:r>
        <w:rPr>
          <w:rFonts w:ascii="Times New Roman" w:hAnsi="Times New Roman" w:cs="Times New Roman"/>
          <w:sz w:val="24"/>
          <w:szCs w:val="24"/>
        </w:rPr>
        <w:t>he Nupe speaking people</w:t>
      </w:r>
      <w:r w:rsidRPr="00983482">
        <w:rPr>
          <w:rFonts w:ascii="Times New Roman" w:hAnsi="Times New Roman" w:cs="Times New Roman"/>
          <w:sz w:val="24"/>
          <w:szCs w:val="24"/>
        </w:rPr>
        <w:t xml:space="preserve">, who have traditionally </w:t>
      </w:r>
      <w:r w:rsidR="00F81BD8">
        <w:rPr>
          <w:rFonts w:ascii="Times New Roman" w:hAnsi="Times New Roman" w:cs="Times New Roman"/>
          <w:sz w:val="24"/>
          <w:szCs w:val="24"/>
        </w:rPr>
        <w:t>engaged</w:t>
      </w:r>
      <w:r w:rsidRPr="00983482">
        <w:rPr>
          <w:rFonts w:ascii="Times New Roman" w:hAnsi="Times New Roman" w:cs="Times New Roman"/>
          <w:sz w:val="24"/>
          <w:szCs w:val="24"/>
        </w:rPr>
        <w:t xml:space="preserve"> in farming as their prim</w:t>
      </w:r>
      <w:r>
        <w:rPr>
          <w:rFonts w:ascii="Times New Roman" w:hAnsi="Times New Roman" w:cs="Times New Roman"/>
          <w:sz w:val="24"/>
          <w:szCs w:val="24"/>
        </w:rPr>
        <w:t>ary occupation. In recent years, L</w:t>
      </w:r>
      <w:r w:rsidRPr="00983482">
        <w:rPr>
          <w:rFonts w:ascii="Times New Roman" w:hAnsi="Times New Roman" w:cs="Times New Roman"/>
          <w:sz w:val="24"/>
          <w:szCs w:val="24"/>
        </w:rPr>
        <w:t xml:space="preserve">ade has experienced a significant shift in its economic activities due to the discovery of lithium deposits in the region, this has led many residents to transit from farming to artisanal mining. </w:t>
      </w:r>
    </w:p>
    <w:p w14:paraId="184C7429" w14:textId="137A0C8E" w:rsidR="0003407C" w:rsidRPr="00983482" w:rsidRDefault="0003407C" w:rsidP="00712E2C">
      <w:pPr>
        <w:spacing w:line="480" w:lineRule="auto"/>
        <w:jc w:val="both"/>
        <w:rPr>
          <w:rFonts w:ascii="Times New Roman" w:hAnsi="Times New Roman" w:cs="Times New Roman"/>
          <w:sz w:val="24"/>
          <w:szCs w:val="24"/>
        </w:rPr>
      </w:pPr>
      <w:r>
        <w:rPr>
          <w:rFonts w:ascii="Times New Roman" w:hAnsi="Times New Roman" w:cs="Times New Roman"/>
          <w:sz w:val="24"/>
          <w:szCs w:val="24"/>
        </w:rPr>
        <w:t>This transformation has turned L</w:t>
      </w:r>
      <w:r w:rsidRPr="00983482">
        <w:rPr>
          <w:rFonts w:ascii="Times New Roman" w:hAnsi="Times New Roman" w:cs="Times New Roman"/>
          <w:sz w:val="24"/>
          <w:szCs w:val="24"/>
        </w:rPr>
        <w:t>ade into a notable site for lithium extraction, attracting attention from various stake holders interested in the minerals pote</w:t>
      </w:r>
      <w:r>
        <w:rPr>
          <w:rFonts w:ascii="Times New Roman" w:hAnsi="Times New Roman" w:cs="Times New Roman"/>
          <w:sz w:val="24"/>
          <w:szCs w:val="24"/>
        </w:rPr>
        <w:t xml:space="preserve">ntial. The climate of the area Lade; </w:t>
      </w:r>
      <w:r w:rsidRPr="00983482">
        <w:rPr>
          <w:rFonts w:ascii="Times New Roman" w:hAnsi="Times New Roman" w:cs="Times New Roman"/>
          <w:sz w:val="24"/>
          <w:szCs w:val="24"/>
        </w:rPr>
        <w:t xml:space="preserve">located in the </w:t>
      </w:r>
      <w:r>
        <w:rPr>
          <w:rFonts w:ascii="Times New Roman" w:hAnsi="Times New Roman" w:cs="Times New Roman"/>
          <w:sz w:val="24"/>
          <w:szCs w:val="24"/>
        </w:rPr>
        <w:t>Guinea Savannah zone of Nigeria</w:t>
      </w:r>
      <w:r w:rsidRPr="00983482">
        <w:rPr>
          <w:rFonts w:ascii="Times New Roman" w:hAnsi="Times New Roman" w:cs="Times New Roman"/>
          <w:sz w:val="24"/>
          <w:szCs w:val="24"/>
        </w:rPr>
        <w:t>, experiences a tropical Savanah climate characterized by two main seasons which are rainy season</w:t>
      </w:r>
      <w:r w:rsidR="00F81BD8">
        <w:rPr>
          <w:rFonts w:ascii="Times New Roman" w:hAnsi="Times New Roman" w:cs="Times New Roman"/>
          <w:sz w:val="24"/>
          <w:szCs w:val="24"/>
        </w:rPr>
        <w:t>;</w:t>
      </w:r>
      <w:r w:rsidRPr="00983482">
        <w:rPr>
          <w:rFonts w:ascii="Times New Roman" w:hAnsi="Times New Roman" w:cs="Times New Roman"/>
          <w:sz w:val="24"/>
          <w:szCs w:val="24"/>
        </w:rPr>
        <w:t xml:space="preserve"> April to October and dry season</w:t>
      </w:r>
      <w:r w:rsidR="00F81BD8">
        <w:rPr>
          <w:rFonts w:ascii="Times New Roman" w:hAnsi="Times New Roman" w:cs="Times New Roman"/>
          <w:sz w:val="24"/>
          <w:szCs w:val="24"/>
        </w:rPr>
        <w:t>;</w:t>
      </w:r>
      <w:r w:rsidRPr="00983482">
        <w:rPr>
          <w:rFonts w:ascii="Times New Roman" w:hAnsi="Times New Roman" w:cs="Times New Roman"/>
          <w:sz w:val="24"/>
          <w:szCs w:val="24"/>
        </w:rPr>
        <w:t xml:space="preserve"> November to March, average annual rainfall is around 1000 to 1500mm. The nat</w:t>
      </w:r>
      <w:r>
        <w:rPr>
          <w:rFonts w:ascii="Times New Roman" w:hAnsi="Times New Roman" w:cs="Times New Roman"/>
          <w:sz w:val="24"/>
          <w:szCs w:val="24"/>
        </w:rPr>
        <w:t>ural vegetation is that of the Guinea Savannah, fea</w:t>
      </w:r>
      <w:r w:rsidRPr="00983482">
        <w:rPr>
          <w:rFonts w:ascii="Times New Roman" w:hAnsi="Times New Roman" w:cs="Times New Roman"/>
          <w:sz w:val="24"/>
          <w:szCs w:val="24"/>
        </w:rPr>
        <w:t>turing t</w:t>
      </w:r>
      <w:r>
        <w:rPr>
          <w:rFonts w:ascii="Times New Roman" w:hAnsi="Times New Roman" w:cs="Times New Roman"/>
          <w:sz w:val="24"/>
          <w:szCs w:val="24"/>
        </w:rPr>
        <w:t>all grasses and scattered trees, during the rainy s</w:t>
      </w:r>
      <w:r w:rsidRPr="00983482">
        <w:rPr>
          <w:rFonts w:ascii="Times New Roman" w:hAnsi="Times New Roman" w:cs="Times New Roman"/>
          <w:sz w:val="24"/>
          <w:szCs w:val="24"/>
        </w:rPr>
        <w:t xml:space="preserve">eason, </w:t>
      </w:r>
      <w:r>
        <w:rPr>
          <w:rFonts w:ascii="Times New Roman" w:hAnsi="Times New Roman" w:cs="Times New Roman"/>
          <w:sz w:val="24"/>
          <w:szCs w:val="24"/>
        </w:rPr>
        <w:t>the area becomes lush and green</w:t>
      </w:r>
      <w:r w:rsidRPr="00983482">
        <w:rPr>
          <w:rFonts w:ascii="Times New Roman" w:hAnsi="Times New Roman" w:cs="Times New Roman"/>
          <w:sz w:val="24"/>
          <w:szCs w:val="24"/>
        </w:rPr>
        <w:t>, whil</w:t>
      </w:r>
      <w:r>
        <w:rPr>
          <w:rFonts w:ascii="Times New Roman" w:hAnsi="Times New Roman" w:cs="Times New Roman"/>
          <w:sz w:val="24"/>
          <w:szCs w:val="24"/>
        </w:rPr>
        <w:t>e the dry season brings browner</w:t>
      </w:r>
      <w:r w:rsidRPr="00983482">
        <w:rPr>
          <w:rFonts w:ascii="Times New Roman" w:hAnsi="Times New Roman" w:cs="Times New Roman"/>
          <w:sz w:val="24"/>
          <w:szCs w:val="24"/>
        </w:rPr>
        <w:t>, sparser vegetation due to moisture loss.</w:t>
      </w:r>
    </w:p>
    <w:p w14:paraId="4811025D" w14:textId="037367DC" w:rsidR="0003407C" w:rsidRPr="00983482" w:rsidRDefault="0003407C" w:rsidP="00712E2C">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 xml:space="preserve">However, recent Mining </w:t>
      </w:r>
      <w:r>
        <w:rPr>
          <w:rFonts w:ascii="Times New Roman" w:hAnsi="Times New Roman" w:cs="Times New Roman"/>
          <w:sz w:val="24"/>
          <w:szCs w:val="24"/>
        </w:rPr>
        <w:t>in L</w:t>
      </w:r>
      <w:r w:rsidRPr="00983482">
        <w:rPr>
          <w:rFonts w:ascii="Times New Roman" w:hAnsi="Times New Roman" w:cs="Times New Roman"/>
          <w:sz w:val="24"/>
          <w:szCs w:val="24"/>
        </w:rPr>
        <w:t>ade have started to impact the natural landscape and may lead to gradual vegetation degradation if not managed sustainably.</w:t>
      </w:r>
      <w:r w:rsidR="00F81BD8">
        <w:rPr>
          <w:rFonts w:ascii="Times New Roman" w:hAnsi="Times New Roman" w:cs="Times New Roman"/>
          <w:sz w:val="24"/>
          <w:szCs w:val="24"/>
        </w:rPr>
        <w:t xml:space="preserve"> </w:t>
      </w:r>
      <w:r w:rsidRPr="00983482">
        <w:rPr>
          <w:rFonts w:ascii="Times New Roman" w:hAnsi="Times New Roman" w:cs="Times New Roman"/>
          <w:sz w:val="24"/>
          <w:szCs w:val="24"/>
        </w:rPr>
        <w:t>Geographically it lies at approximately on 8.7589%N latitude and 5.616 longitude, with an elevation of about 83 meters (272 feet</w:t>
      </w:r>
      <w:r>
        <w:rPr>
          <w:rFonts w:ascii="Times New Roman" w:hAnsi="Times New Roman" w:cs="Times New Roman"/>
          <w:sz w:val="24"/>
          <w:szCs w:val="24"/>
        </w:rPr>
        <w:t>) above sea level</w:t>
      </w:r>
      <w:r w:rsidR="00F81BD8">
        <w:rPr>
          <w:rFonts w:ascii="Times New Roman" w:hAnsi="Times New Roman" w:cs="Times New Roman"/>
          <w:sz w:val="24"/>
          <w:szCs w:val="24"/>
        </w:rPr>
        <w:t xml:space="preserve"> </w:t>
      </w:r>
      <w:r>
        <w:rPr>
          <w:rFonts w:ascii="Times New Roman" w:hAnsi="Times New Roman" w:cs="Times New Roman"/>
          <w:sz w:val="24"/>
          <w:szCs w:val="24"/>
        </w:rPr>
        <w:t>(Geonames,2024).</w:t>
      </w:r>
    </w:p>
    <w:p w14:paraId="4F948FD6" w14:textId="550FD918" w:rsidR="0003407C" w:rsidRPr="00983482" w:rsidRDefault="0003407C" w:rsidP="00712E2C">
      <w:pPr>
        <w:spacing w:line="48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Fig 3.1 shows map of </w:t>
      </w:r>
      <w:r w:rsidR="00FE435D">
        <w:rPr>
          <w:rFonts w:ascii="Times New Roman" w:hAnsi="Times New Roman" w:cs="Times New Roman"/>
          <w:sz w:val="24"/>
          <w:szCs w:val="24"/>
        </w:rPr>
        <w:t>Kwara</w:t>
      </w:r>
      <w:r>
        <w:rPr>
          <w:rFonts w:ascii="Times New Roman" w:hAnsi="Times New Roman" w:cs="Times New Roman"/>
          <w:sz w:val="24"/>
          <w:szCs w:val="24"/>
        </w:rPr>
        <w:t xml:space="preserve"> state showing the location of L</w:t>
      </w:r>
      <w:r w:rsidRPr="00983482">
        <w:rPr>
          <w:rFonts w:ascii="Times New Roman" w:hAnsi="Times New Roman" w:cs="Times New Roman"/>
          <w:sz w:val="24"/>
          <w:szCs w:val="24"/>
        </w:rPr>
        <w:t xml:space="preserve">ade </w:t>
      </w:r>
    </w:p>
    <w:p w14:paraId="115EEDB8" w14:textId="77777777" w:rsidR="0003407C" w:rsidRPr="00983482" w:rsidRDefault="0003407C" w:rsidP="00712E2C">
      <w:pPr>
        <w:spacing w:line="480" w:lineRule="auto"/>
        <w:rPr>
          <w:rFonts w:ascii="Times New Roman" w:hAnsi="Times New Roman" w:cs="Times New Roman"/>
          <w:sz w:val="24"/>
          <w:szCs w:val="24"/>
        </w:rPr>
      </w:pPr>
    </w:p>
    <w:p w14:paraId="01D271AE" w14:textId="77777777" w:rsidR="0003407C" w:rsidRDefault="0003407C" w:rsidP="00712E2C">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  </w:t>
      </w:r>
      <w:r>
        <w:rPr>
          <w:rFonts w:ascii="Times New Roman" w:hAnsi="Times New Roman" w:cs="Times New Roman"/>
          <w:noProof/>
          <w:sz w:val="24"/>
          <w:szCs w:val="24"/>
        </w:rPr>
        <w:drawing>
          <wp:inline distT="0" distB="0" distL="0" distR="0" wp14:anchorId="2D1B773A" wp14:editId="11B9B774">
            <wp:extent cx="4448175" cy="2676525"/>
            <wp:effectExtent l="19050" t="0" r="9525" b="0"/>
            <wp:docPr id="3" name="Picture 1" descr="C:\Users\HP\Documents\PATIGI -Map-of-Kwara-State-Showing-Patigi-LG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PATIGI -Map-of-Kwara-State-Showing-Patigi-LGA.png"/>
                    <pic:cNvPicPr>
                      <a:picLocks noChangeAspect="1" noChangeArrowheads="1"/>
                    </pic:cNvPicPr>
                  </pic:nvPicPr>
                  <pic:blipFill>
                    <a:blip r:embed="rId9"/>
                    <a:srcRect/>
                    <a:stretch>
                      <a:fillRect/>
                    </a:stretch>
                  </pic:blipFill>
                  <pic:spPr bwMode="auto">
                    <a:xfrm>
                      <a:off x="0" y="0"/>
                      <a:ext cx="4448175" cy="2676525"/>
                    </a:xfrm>
                    <a:prstGeom prst="rect">
                      <a:avLst/>
                    </a:prstGeom>
                    <a:noFill/>
                    <a:ln w="9525">
                      <a:noFill/>
                      <a:miter lim="800000"/>
                      <a:headEnd/>
                      <a:tailEnd/>
                    </a:ln>
                  </pic:spPr>
                </pic:pic>
              </a:graphicData>
            </a:graphic>
          </wp:inline>
        </w:drawing>
      </w:r>
    </w:p>
    <w:p w14:paraId="015FDEC8" w14:textId="43AE3622" w:rsidR="0003407C" w:rsidRDefault="0003407C" w:rsidP="00712E2C">
      <w:pPr>
        <w:spacing w:line="480" w:lineRule="auto"/>
        <w:rPr>
          <w:rFonts w:ascii="Times New Roman" w:hAnsi="Times New Roman" w:cs="Times New Roman"/>
          <w:sz w:val="24"/>
          <w:szCs w:val="24"/>
        </w:rPr>
      </w:pPr>
      <w:r>
        <w:rPr>
          <w:rFonts w:ascii="Times New Roman" w:hAnsi="Times New Roman" w:cs="Times New Roman"/>
          <w:sz w:val="24"/>
          <w:szCs w:val="24"/>
        </w:rPr>
        <w:t xml:space="preserve">Fig. 3.1: map of </w:t>
      </w:r>
      <w:r w:rsidR="00FE435D">
        <w:rPr>
          <w:rFonts w:ascii="Times New Roman" w:hAnsi="Times New Roman" w:cs="Times New Roman"/>
          <w:sz w:val="24"/>
          <w:szCs w:val="24"/>
        </w:rPr>
        <w:t>Kwara</w:t>
      </w:r>
      <w:r>
        <w:rPr>
          <w:rFonts w:ascii="Times New Roman" w:hAnsi="Times New Roman" w:cs="Times New Roman"/>
          <w:sz w:val="24"/>
          <w:szCs w:val="24"/>
        </w:rPr>
        <w:t xml:space="preserve"> state showing the location of Lade </w:t>
      </w:r>
      <w:proofErr w:type="spellStart"/>
      <w:r>
        <w:rPr>
          <w:rFonts w:ascii="Times New Roman" w:hAnsi="Times New Roman" w:cs="Times New Roman"/>
          <w:sz w:val="24"/>
          <w:szCs w:val="24"/>
        </w:rPr>
        <w:t>Pategi</w:t>
      </w:r>
      <w:proofErr w:type="spellEnd"/>
      <w:r>
        <w:rPr>
          <w:rFonts w:ascii="Times New Roman" w:hAnsi="Times New Roman" w:cs="Times New Roman"/>
          <w:sz w:val="24"/>
          <w:szCs w:val="24"/>
        </w:rPr>
        <w:t xml:space="preserve"> Local Government </w:t>
      </w:r>
      <w:proofErr w:type="gramStart"/>
      <w:r>
        <w:rPr>
          <w:rFonts w:ascii="Times New Roman" w:hAnsi="Times New Roman" w:cs="Times New Roman"/>
          <w:sz w:val="24"/>
          <w:szCs w:val="24"/>
        </w:rPr>
        <w:t xml:space="preserve">( </w:t>
      </w:r>
      <w:proofErr w:type="spellStart"/>
      <w:r>
        <w:rPr>
          <w:rFonts w:ascii="Times New Roman" w:hAnsi="Times New Roman" w:cs="Times New Roman"/>
          <w:sz w:val="24"/>
          <w:szCs w:val="24"/>
        </w:rPr>
        <w:t>Abiodun</w:t>
      </w:r>
      <w:proofErr w:type="spellEnd"/>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olabode</w:t>
      </w:r>
      <w:proofErr w:type="spellEnd"/>
      <w:r>
        <w:rPr>
          <w:rFonts w:ascii="Times New Roman" w:hAnsi="Times New Roman" w:cs="Times New Roman"/>
          <w:sz w:val="24"/>
          <w:szCs w:val="24"/>
        </w:rPr>
        <w:t>,. 2011).</w:t>
      </w:r>
    </w:p>
    <w:p w14:paraId="55F24578" w14:textId="77777777" w:rsidR="0003407C" w:rsidRPr="00ED2B3D" w:rsidRDefault="0003407C" w:rsidP="00712E2C">
      <w:pPr>
        <w:spacing w:line="480" w:lineRule="auto"/>
        <w:rPr>
          <w:rFonts w:ascii="Times New Roman" w:hAnsi="Times New Roman" w:cs="Times New Roman"/>
          <w:b/>
          <w:sz w:val="24"/>
          <w:szCs w:val="24"/>
        </w:rPr>
      </w:pPr>
      <w:r w:rsidRPr="00ED2B3D">
        <w:rPr>
          <w:rFonts w:ascii="Times New Roman" w:hAnsi="Times New Roman" w:cs="Times New Roman"/>
          <w:b/>
          <w:sz w:val="24"/>
          <w:szCs w:val="24"/>
        </w:rPr>
        <w:t xml:space="preserve">3.2 Sample Collection </w:t>
      </w:r>
    </w:p>
    <w:p w14:paraId="4A6000E0" w14:textId="23937759" w:rsidR="0003407C" w:rsidRDefault="0003407C" w:rsidP="00712E2C">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Fifty kilogram (50kg) of </w:t>
      </w:r>
      <w:r>
        <w:rPr>
          <w:rFonts w:ascii="Times New Roman" w:hAnsi="Times New Roman" w:cs="Times New Roman"/>
          <w:sz w:val="24"/>
          <w:szCs w:val="24"/>
        </w:rPr>
        <w:t xml:space="preserve">lithium ore was collected from </w:t>
      </w:r>
      <w:proofErr w:type="gramStart"/>
      <w:r>
        <w:rPr>
          <w:rFonts w:ascii="Times New Roman" w:hAnsi="Times New Roman" w:cs="Times New Roman"/>
          <w:sz w:val="24"/>
          <w:szCs w:val="24"/>
        </w:rPr>
        <w:t>Lade ,</w:t>
      </w:r>
      <w:proofErr w:type="gramEnd"/>
      <w:r>
        <w:rPr>
          <w:rFonts w:ascii="Times New Roman" w:hAnsi="Times New Roman" w:cs="Times New Roman"/>
          <w:sz w:val="24"/>
          <w:szCs w:val="24"/>
        </w:rPr>
        <w:t xml:space="preserve"> </w:t>
      </w:r>
      <w:proofErr w:type="spellStart"/>
      <w:r>
        <w:rPr>
          <w:rFonts w:ascii="Times New Roman" w:hAnsi="Times New Roman" w:cs="Times New Roman"/>
          <w:sz w:val="24"/>
          <w:szCs w:val="24"/>
        </w:rPr>
        <w:t>P</w:t>
      </w:r>
      <w:r w:rsidRPr="00983482">
        <w:rPr>
          <w:rFonts w:ascii="Times New Roman" w:hAnsi="Times New Roman" w:cs="Times New Roman"/>
          <w:sz w:val="24"/>
          <w:szCs w:val="24"/>
        </w:rPr>
        <w:t>ategi</w:t>
      </w:r>
      <w:proofErr w:type="spellEnd"/>
      <w:r w:rsidRPr="00983482">
        <w:rPr>
          <w:rFonts w:ascii="Times New Roman" w:hAnsi="Times New Roman" w:cs="Times New Roman"/>
          <w:sz w:val="24"/>
          <w:szCs w:val="24"/>
        </w:rPr>
        <w:t xml:space="preserve"> </w:t>
      </w:r>
      <w:proofErr w:type="spellStart"/>
      <w:r w:rsidRPr="00983482">
        <w:rPr>
          <w:rFonts w:ascii="Times New Roman" w:hAnsi="Times New Roman" w:cs="Times New Roman"/>
          <w:sz w:val="24"/>
          <w:szCs w:val="24"/>
        </w:rPr>
        <w:t>Locak</w:t>
      </w:r>
      <w:proofErr w:type="spellEnd"/>
      <w:r w:rsidRPr="00983482">
        <w:rPr>
          <w:rFonts w:ascii="Times New Roman" w:hAnsi="Times New Roman" w:cs="Times New Roman"/>
          <w:sz w:val="24"/>
          <w:szCs w:val="24"/>
        </w:rPr>
        <w:t xml:space="preserve"> Government Area of </w:t>
      </w:r>
      <w:r w:rsidR="00FE435D">
        <w:rPr>
          <w:rFonts w:ascii="Times New Roman" w:hAnsi="Times New Roman" w:cs="Times New Roman"/>
          <w:sz w:val="24"/>
          <w:szCs w:val="24"/>
        </w:rPr>
        <w:t>Kwara</w:t>
      </w:r>
      <w:r w:rsidRPr="00983482">
        <w:rPr>
          <w:rFonts w:ascii="Times New Roman" w:hAnsi="Times New Roman" w:cs="Times New Roman"/>
          <w:sz w:val="24"/>
          <w:szCs w:val="24"/>
        </w:rPr>
        <w:t xml:space="preserve"> State Nigeria. The sizes of grains of ore sample was reduced to abo</w:t>
      </w:r>
      <w:r>
        <w:rPr>
          <w:rFonts w:ascii="Times New Roman" w:hAnsi="Times New Roman" w:cs="Times New Roman"/>
          <w:sz w:val="24"/>
          <w:szCs w:val="24"/>
        </w:rPr>
        <w:t>ut 50mm using a geologic hammer</w:t>
      </w:r>
      <w:r w:rsidRPr="00983482">
        <w:rPr>
          <w:rFonts w:ascii="Times New Roman" w:hAnsi="Times New Roman" w:cs="Times New Roman"/>
          <w:sz w:val="24"/>
          <w:szCs w:val="24"/>
        </w:rPr>
        <w:t xml:space="preserve">, it was further reduced to 5mm using a Denver laboratory jaw crusher and subsequently, the sample was further reduce to a fine particle by a ball mill. </w:t>
      </w:r>
    </w:p>
    <w:p w14:paraId="600E7ADF" w14:textId="77777777" w:rsidR="0003407C" w:rsidRDefault="0003407C" w:rsidP="00712E2C">
      <w:pPr>
        <w:spacing w:line="480" w:lineRule="auto"/>
        <w:rPr>
          <w:rFonts w:ascii="Times New Roman" w:hAnsi="Times New Roman" w:cs="Times New Roman"/>
          <w:sz w:val="24"/>
          <w:szCs w:val="24"/>
        </w:rPr>
      </w:pPr>
    </w:p>
    <w:p w14:paraId="268CB3A0" w14:textId="77777777" w:rsidR="0003407C" w:rsidRPr="00983482" w:rsidRDefault="0003407C" w:rsidP="00712E2C">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Fig 3.2 shows the photograph of </w:t>
      </w:r>
      <w:proofErr w:type="spellStart"/>
      <w:r>
        <w:rPr>
          <w:rFonts w:ascii="Times New Roman" w:hAnsi="Times New Roman" w:cs="Times New Roman"/>
          <w:sz w:val="24"/>
          <w:szCs w:val="24"/>
        </w:rPr>
        <w:t>Spodumenic</w:t>
      </w:r>
      <w:proofErr w:type="spellEnd"/>
      <w:r w:rsidRPr="00983482">
        <w:rPr>
          <w:rFonts w:ascii="Times New Roman" w:hAnsi="Times New Roman" w:cs="Times New Roman"/>
          <w:sz w:val="24"/>
          <w:szCs w:val="24"/>
        </w:rPr>
        <w:t xml:space="preserve"> </w:t>
      </w:r>
      <w:r>
        <w:rPr>
          <w:rFonts w:ascii="Times New Roman" w:hAnsi="Times New Roman" w:cs="Times New Roman"/>
          <w:sz w:val="24"/>
          <w:szCs w:val="24"/>
        </w:rPr>
        <w:t xml:space="preserve">rock </w:t>
      </w:r>
      <w:r w:rsidRPr="00983482">
        <w:rPr>
          <w:rFonts w:ascii="Times New Roman" w:hAnsi="Times New Roman" w:cs="Times New Roman"/>
          <w:sz w:val="24"/>
          <w:szCs w:val="24"/>
        </w:rPr>
        <w:t xml:space="preserve">collected from site </w:t>
      </w:r>
    </w:p>
    <w:p w14:paraId="7ED3C934" w14:textId="77777777" w:rsidR="0003407C" w:rsidRPr="00983482" w:rsidRDefault="0003407C" w:rsidP="00712E2C">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1CBF8647" wp14:editId="7A8F20EA">
            <wp:extent cx="3648075" cy="2962275"/>
            <wp:effectExtent l="19050" t="0" r="9525" b="0"/>
            <wp:docPr id="9" name="Picture 2" descr="C:\Users\HP\Documents\Spodumenic roc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Spodumenic rock.jpg"/>
                    <pic:cNvPicPr>
                      <a:picLocks noChangeAspect="1" noChangeArrowheads="1"/>
                    </pic:cNvPicPr>
                  </pic:nvPicPr>
                  <pic:blipFill>
                    <a:blip r:embed="rId10"/>
                    <a:srcRect/>
                    <a:stretch>
                      <a:fillRect/>
                    </a:stretch>
                  </pic:blipFill>
                  <pic:spPr bwMode="auto">
                    <a:xfrm>
                      <a:off x="0" y="0"/>
                      <a:ext cx="3648075" cy="2962275"/>
                    </a:xfrm>
                    <a:prstGeom prst="rect">
                      <a:avLst/>
                    </a:prstGeom>
                    <a:noFill/>
                    <a:ln w="9525">
                      <a:noFill/>
                      <a:miter lim="800000"/>
                      <a:headEnd/>
                      <a:tailEnd/>
                    </a:ln>
                  </pic:spPr>
                </pic:pic>
              </a:graphicData>
            </a:graphic>
          </wp:inline>
        </w:drawing>
      </w:r>
    </w:p>
    <w:p w14:paraId="1DDAC60E" w14:textId="77777777" w:rsidR="0003407C" w:rsidRPr="00983482" w:rsidRDefault="0003407C" w:rsidP="00712E2C">
      <w:pPr>
        <w:spacing w:line="480" w:lineRule="auto"/>
        <w:rPr>
          <w:rFonts w:ascii="Times New Roman" w:hAnsi="Times New Roman" w:cs="Times New Roman"/>
          <w:sz w:val="24"/>
          <w:szCs w:val="24"/>
        </w:rPr>
      </w:pPr>
      <w:r>
        <w:rPr>
          <w:rFonts w:ascii="Times New Roman" w:hAnsi="Times New Roman" w:cs="Times New Roman"/>
          <w:sz w:val="24"/>
          <w:szCs w:val="24"/>
        </w:rPr>
        <w:t xml:space="preserve">Fig. 3.2: </w:t>
      </w:r>
      <w:proofErr w:type="spellStart"/>
      <w:r>
        <w:rPr>
          <w:rFonts w:ascii="Times New Roman" w:hAnsi="Times New Roman" w:cs="Times New Roman"/>
          <w:sz w:val="24"/>
          <w:szCs w:val="24"/>
        </w:rPr>
        <w:t>Spodumenic</w:t>
      </w:r>
      <w:proofErr w:type="spellEnd"/>
      <w:r w:rsidRPr="00983482">
        <w:rPr>
          <w:rFonts w:ascii="Times New Roman" w:hAnsi="Times New Roman" w:cs="Times New Roman"/>
          <w:sz w:val="24"/>
          <w:szCs w:val="24"/>
        </w:rPr>
        <w:t xml:space="preserve"> </w:t>
      </w:r>
      <w:r>
        <w:rPr>
          <w:rFonts w:ascii="Times New Roman" w:hAnsi="Times New Roman" w:cs="Times New Roman"/>
          <w:sz w:val="24"/>
          <w:szCs w:val="24"/>
        </w:rPr>
        <w:t>rock</w:t>
      </w:r>
    </w:p>
    <w:p w14:paraId="6CECCBCB" w14:textId="77777777" w:rsidR="0003407C" w:rsidRPr="00983482" w:rsidRDefault="0003407C" w:rsidP="00712E2C">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Fig 3.3 shows the equipment used to reduce the particle size </w:t>
      </w:r>
    </w:p>
    <w:p w14:paraId="53531A3D" w14:textId="77777777" w:rsidR="0003407C" w:rsidRPr="00983482" w:rsidRDefault="0003407C" w:rsidP="00712E2C">
      <w:pPr>
        <w:spacing w:line="480" w:lineRule="auto"/>
        <w:rPr>
          <w:rFonts w:ascii="Times New Roman" w:hAnsi="Times New Roman" w:cs="Times New Roman"/>
          <w:sz w:val="24"/>
          <w:szCs w:val="24"/>
        </w:rPr>
      </w:pPr>
      <w:r w:rsidRPr="00BC3E62">
        <w:rPr>
          <w:rFonts w:ascii="Times New Roman" w:hAnsi="Times New Roman" w:cs="Times New Roman"/>
          <w:noProof/>
          <w:sz w:val="24"/>
          <w:szCs w:val="24"/>
        </w:rPr>
        <w:drawing>
          <wp:inline distT="0" distB="0" distL="0" distR="0" wp14:anchorId="5FEEAA04" wp14:editId="61FD42C7">
            <wp:extent cx="4495800" cy="2686050"/>
            <wp:effectExtent l="19050" t="0" r="0" b="0"/>
            <wp:docPr id="5" name="Picture 3" descr="C:\Users\HP\Documents\b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bj.jpg"/>
                    <pic:cNvPicPr>
                      <a:picLocks noChangeAspect="1" noChangeArrowheads="1"/>
                    </pic:cNvPicPr>
                  </pic:nvPicPr>
                  <pic:blipFill>
                    <a:blip r:embed="rId11"/>
                    <a:srcRect/>
                    <a:stretch>
                      <a:fillRect/>
                    </a:stretch>
                  </pic:blipFill>
                  <pic:spPr bwMode="auto">
                    <a:xfrm>
                      <a:off x="0" y="0"/>
                      <a:ext cx="4495800" cy="2686050"/>
                    </a:xfrm>
                    <a:prstGeom prst="rect">
                      <a:avLst/>
                    </a:prstGeom>
                    <a:noFill/>
                    <a:ln w="9525">
                      <a:noFill/>
                      <a:miter lim="800000"/>
                      <a:headEnd/>
                      <a:tailEnd/>
                    </a:ln>
                  </pic:spPr>
                </pic:pic>
              </a:graphicData>
            </a:graphic>
          </wp:inline>
        </w:drawing>
      </w:r>
    </w:p>
    <w:p w14:paraId="36227ACA" w14:textId="77777777" w:rsidR="0003407C" w:rsidRPr="00983482" w:rsidRDefault="0003407C" w:rsidP="00712E2C">
      <w:pPr>
        <w:spacing w:line="480" w:lineRule="auto"/>
        <w:rPr>
          <w:rFonts w:ascii="Times New Roman" w:hAnsi="Times New Roman" w:cs="Times New Roman"/>
          <w:sz w:val="24"/>
          <w:szCs w:val="24"/>
        </w:rPr>
      </w:pPr>
      <w:r>
        <w:rPr>
          <w:rFonts w:ascii="Times New Roman" w:hAnsi="Times New Roman" w:cs="Times New Roman"/>
          <w:sz w:val="24"/>
          <w:szCs w:val="24"/>
        </w:rPr>
        <w:t>Fig 3.3: Geologic hammer</w:t>
      </w:r>
    </w:p>
    <w:p w14:paraId="63CD6F0C" w14:textId="77777777" w:rsidR="0003407C" w:rsidRDefault="0003407C" w:rsidP="00712E2C">
      <w:pPr>
        <w:spacing w:line="480" w:lineRule="auto"/>
        <w:rPr>
          <w:rFonts w:ascii="Times New Roman" w:hAnsi="Times New Roman" w:cs="Times New Roman"/>
          <w:sz w:val="24"/>
          <w:szCs w:val="24"/>
        </w:rPr>
      </w:pPr>
      <w:r>
        <w:rPr>
          <w:rFonts w:ascii="Times New Roman" w:hAnsi="Times New Roman" w:cs="Times New Roman"/>
          <w:sz w:val="24"/>
          <w:szCs w:val="24"/>
        </w:rPr>
        <w:t xml:space="preserve">Fig 3.4: shows the equipment to ground the </w:t>
      </w:r>
      <w:proofErr w:type="spellStart"/>
      <w:r>
        <w:rPr>
          <w:rFonts w:ascii="Times New Roman" w:hAnsi="Times New Roman" w:cs="Times New Roman"/>
          <w:sz w:val="24"/>
          <w:szCs w:val="24"/>
        </w:rPr>
        <w:t>spodumenic</w:t>
      </w:r>
      <w:proofErr w:type="spellEnd"/>
      <w:r>
        <w:rPr>
          <w:rFonts w:ascii="Times New Roman" w:hAnsi="Times New Roman" w:cs="Times New Roman"/>
          <w:sz w:val="24"/>
          <w:szCs w:val="24"/>
        </w:rPr>
        <w:t xml:space="preserve"> rocks</w:t>
      </w:r>
    </w:p>
    <w:p w14:paraId="5B2A0D21" w14:textId="77777777" w:rsidR="0003407C" w:rsidRDefault="0003407C" w:rsidP="00712E2C">
      <w:pPr>
        <w:spacing w:line="480" w:lineRule="auto"/>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4BF7B8A4" wp14:editId="79733814">
            <wp:extent cx="4400550" cy="3028950"/>
            <wp:effectExtent l="19050" t="0" r="0" b="0"/>
            <wp:docPr id="4" name="Picture 2" descr="C:\Users\HP\Documents\JAW CCCC.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HP\Documents\JAW CCCC.jpeg"/>
                    <pic:cNvPicPr>
                      <a:picLocks noChangeAspect="1" noChangeArrowheads="1"/>
                    </pic:cNvPicPr>
                  </pic:nvPicPr>
                  <pic:blipFill>
                    <a:blip r:embed="rId12"/>
                    <a:srcRect/>
                    <a:stretch>
                      <a:fillRect/>
                    </a:stretch>
                  </pic:blipFill>
                  <pic:spPr bwMode="auto">
                    <a:xfrm>
                      <a:off x="0" y="0"/>
                      <a:ext cx="4401873" cy="3029861"/>
                    </a:xfrm>
                    <a:prstGeom prst="rect">
                      <a:avLst/>
                    </a:prstGeom>
                    <a:noFill/>
                    <a:ln w="9525">
                      <a:noFill/>
                      <a:miter lim="800000"/>
                      <a:headEnd/>
                      <a:tailEnd/>
                    </a:ln>
                  </pic:spPr>
                </pic:pic>
              </a:graphicData>
            </a:graphic>
          </wp:inline>
        </w:drawing>
      </w:r>
    </w:p>
    <w:p w14:paraId="774688CC" w14:textId="77777777" w:rsidR="0003407C" w:rsidRDefault="0003407C" w:rsidP="00712E2C">
      <w:pPr>
        <w:spacing w:line="480" w:lineRule="auto"/>
        <w:rPr>
          <w:rFonts w:ascii="Times New Roman" w:hAnsi="Times New Roman" w:cs="Times New Roman"/>
          <w:sz w:val="24"/>
          <w:szCs w:val="24"/>
        </w:rPr>
      </w:pPr>
      <w:r>
        <w:rPr>
          <w:rFonts w:ascii="Times New Roman" w:hAnsi="Times New Roman" w:cs="Times New Roman"/>
          <w:sz w:val="24"/>
          <w:szCs w:val="24"/>
        </w:rPr>
        <w:t>Fig 3.4</w:t>
      </w:r>
      <w:r w:rsidRPr="00983482">
        <w:rPr>
          <w:rFonts w:ascii="Times New Roman" w:hAnsi="Times New Roman" w:cs="Times New Roman"/>
          <w:sz w:val="24"/>
          <w:szCs w:val="24"/>
        </w:rPr>
        <w:t xml:space="preserve">: Jaw crusher </w:t>
      </w:r>
    </w:p>
    <w:p w14:paraId="67FAE3D5" w14:textId="77777777" w:rsidR="0003407C" w:rsidRPr="00983482" w:rsidRDefault="0003407C" w:rsidP="00712E2C">
      <w:pPr>
        <w:spacing w:line="480" w:lineRule="auto"/>
        <w:rPr>
          <w:rFonts w:ascii="Times New Roman" w:hAnsi="Times New Roman" w:cs="Times New Roman"/>
          <w:sz w:val="24"/>
          <w:szCs w:val="24"/>
        </w:rPr>
      </w:pPr>
      <w:r>
        <w:rPr>
          <w:rFonts w:ascii="Times New Roman" w:hAnsi="Times New Roman" w:cs="Times New Roman"/>
          <w:sz w:val="24"/>
          <w:szCs w:val="24"/>
        </w:rPr>
        <w:t xml:space="preserve">Fig: 3.5: shows the Ball mill  </w:t>
      </w:r>
    </w:p>
    <w:p w14:paraId="1F03479C" w14:textId="77777777" w:rsidR="0003407C" w:rsidRDefault="0003407C" w:rsidP="00712E2C">
      <w:pPr>
        <w:tabs>
          <w:tab w:val="left" w:pos="2160"/>
        </w:tabs>
        <w:spacing w:line="48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noProof/>
          <w:sz w:val="24"/>
          <w:szCs w:val="24"/>
        </w:rPr>
        <w:drawing>
          <wp:inline distT="0" distB="0" distL="0" distR="0" wp14:anchorId="543B4290" wp14:editId="00756C5A">
            <wp:extent cx="4924425" cy="3419475"/>
            <wp:effectExtent l="19050" t="0" r="9525" b="0"/>
            <wp:docPr id="6" name="Picture 3" descr="C:\Users\HP\Documents\BALL.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HP\Documents\BALL.jpeg"/>
                    <pic:cNvPicPr>
                      <a:picLocks noChangeAspect="1" noChangeArrowheads="1"/>
                    </pic:cNvPicPr>
                  </pic:nvPicPr>
                  <pic:blipFill>
                    <a:blip r:embed="rId13"/>
                    <a:srcRect/>
                    <a:stretch>
                      <a:fillRect/>
                    </a:stretch>
                  </pic:blipFill>
                  <pic:spPr bwMode="auto">
                    <a:xfrm>
                      <a:off x="0" y="0"/>
                      <a:ext cx="4924425" cy="3419475"/>
                    </a:xfrm>
                    <a:prstGeom prst="rect">
                      <a:avLst/>
                    </a:prstGeom>
                    <a:noFill/>
                    <a:ln w="9525">
                      <a:noFill/>
                      <a:miter lim="800000"/>
                      <a:headEnd/>
                      <a:tailEnd/>
                    </a:ln>
                  </pic:spPr>
                </pic:pic>
              </a:graphicData>
            </a:graphic>
          </wp:inline>
        </w:drawing>
      </w:r>
    </w:p>
    <w:p w14:paraId="5BDEEE5B" w14:textId="77777777" w:rsidR="0003407C" w:rsidRPr="00983482" w:rsidRDefault="0003407C" w:rsidP="00712E2C">
      <w:pPr>
        <w:tabs>
          <w:tab w:val="left" w:pos="2160"/>
        </w:tabs>
        <w:spacing w:line="480" w:lineRule="auto"/>
        <w:rPr>
          <w:rFonts w:ascii="Times New Roman" w:hAnsi="Times New Roman" w:cs="Times New Roman"/>
          <w:sz w:val="24"/>
          <w:szCs w:val="24"/>
        </w:rPr>
      </w:pPr>
      <w:r w:rsidRPr="00983482">
        <w:rPr>
          <w:rFonts w:ascii="Times New Roman" w:hAnsi="Times New Roman" w:cs="Times New Roman"/>
          <w:sz w:val="24"/>
          <w:szCs w:val="24"/>
        </w:rPr>
        <w:lastRenderedPageBreak/>
        <w:t>Fig</w:t>
      </w:r>
      <w:r>
        <w:rPr>
          <w:rFonts w:ascii="Times New Roman" w:hAnsi="Times New Roman" w:cs="Times New Roman"/>
          <w:sz w:val="24"/>
          <w:szCs w:val="24"/>
        </w:rPr>
        <w:t xml:space="preserve"> 3.5: B</w:t>
      </w:r>
      <w:r w:rsidRPr="00983482">
        <w:rPr>
          <w:rFonts w:ascii="Times New Roman" w:hAnsi="Times New Roman" w:cs="Times New Roman"/>
          <w:sz w:val="24"/>
          <w:szCs w:val="24"/>
        </w:rPr>
        <w:t>all mill</w:t>
      </w:r>
    </w:p>
    <w:p w14:paraId="126B0C3A" w14:textId="77777777" w:rsidR="0003407C" w:rsidRPr="00983482" w:rsidRDefault="0003407C" w:rsidP="00712E2C">
      <w:pPr>
        <w:spacing w:line="480" w:lineRule="auto"/>
        <w:rPr>
          <w:rFonts w:ascii="Times New Roman" w:hAnsi="Times New Roman" w:cs="Times New Roman"/>
          <w:sz w:val="24"/>
          <w:szCs w:val="24"/>
        </w:rPr>
      </w:pPr>
      <w:r w:rsidRPr="00983482">
        <w:rPr>
          <w:rFonts w:ascii="Times New Roman" w:hAnsi="Times New Roman" w:cs="Times New Roman"/>
          <w:sz w:val="24"/>
          <w:szCs w:val="24"/>
        </w:rPr>
        <w:t xml:space="preserve">3.3 sample preparation </w:t>
      </w:r>
    </w:p>
    <w:p w14:paraId="2FC0C784" w14:textId="77777777" w:rsidR="0003407C" w:rsidRPr="00983482" w:rsidRDefault="0003407C" w:rsidP="00712E2C">
      <w:pPr>
        <w:spacing w:line="480" w:lineRule="auto"/>
        <w:rPr>
          <w:rFonts w:ascii="Times New Roman" w:hAnsi="Times New Roman" w:cs="Times New Roman"/>
          <w:sz w:val="24"/>
          <w:szCs w:val="24"/>
        </w:rPr>
      </w:pPr>
      <w:r w:rsidRPr="00983482">
        <w:rPr>
          <w:rFonts w:ascii="Times New Roman" w:hAnsi="Times New Roman" w:cs="Times New Roman"/>
          <w:sz w:val="24"/>
          <w:szCs w:val="24"/>
        </w:rPr>
        <w:t>After the particle were milled by the ball mill machine , the particle were sieved so that the mineral c</w:t>
      </w:r>
      <w:r>
        <w:rPr>
          <w:rFonts w:ascii="Times New Roman" w:hAnsi="Times New Roman" w:cs="Times New Roman"/>
          <w:sz w:val="24"/>
          <w:szCs w:val="24"/>
        </w:rPr>
        <w:t>an be easier separation from the critical mineral , the fraction were</w:t>
      </w:r>
      <w:r w:rsidRPr="00983482">
        <w:rPr>
          <w:rFonts w:ascii="Times New Roman" w:hAnsi="Times New Roman" w:cs="Times New Roman"/>
          <w:sz w:val="24"/>
          <w:szCs w:val="24"/>
        </w:rPr>
        <w:t xml:space="preserve"> sieved using fitter paper </w:t>
      </w:r>
      <w:r>
        <w:rPr>
          <w:rFonts w:ascii="Times New Roman" w:hAnsi="Times New Roman" w:cs="Times New Roman"/>
          <w:sz w:val="24"/>
          <w:szCs w:val="24"/>
        </w:rPr>
        <w:t xml:space="preserve">size 125mm diameter </w:t>
      </w:r>
      <w:r w:rsidRPr="00983482">
        <w:rPr>
          <w:rFonts w:ascii="Times New Roman" w:hAnsi="Times New Roman" w:cs="Times New Roman"/>
          <w:sz w:val="24"/>
          <w:szCs w:val="24"/>
        </w:rPr>
        <w:t xml:space="preserve">, After the lithium sample was ready for laboratory procedure </w:t>
      </w:r>
    </w:p>
    <w:p w14:paraId="11B2E082" w14:textId="77777777" w:rsidR="0003407C" w:rsidRDefault="0003407C" w:rsidP="00712E2C">
      <w:pPr>
        <w:spacing w:line="480" w:lineRule="auto"/>
        <w:rPr>
          <w:rFonts w:ascii="Times New Roman" w:hAnsi="Times New Roman" w:cs="Times New Roman"/>
          <w:sz w:val="24"/>
          <w:szCs w:val="24"/>
        </w:rPr>
      </w:pPr>
      <w:r>
        <w:rPr>
          <w:rFonts w:ascii="Times New Roman" w:hAnsi="Times New Roman" w:cs="Times New Roman"/>
          <w:sz w:val="24"/>
          <w:szCs w:val="24"/>
        </w:rPr>
        <w:t>Fig 3.6 shows the S</w:t>
      </w:r>
      <w:r w:rsidRPr="00983482">
        <w:rPr>
          <w:rFonts w:ascii="Times New Roman" w:hAnsi="Times New Roman" w:cs="Times New Roman"/>
          <w:sz w:val="24"/>
          <w:szCs w:val="24"/>
        </w:rPr>
        <w:t>ieved mineral</w:t>
      </w:r>
    </w:p>
    <w:p w14:paraId="165B8EA1" w14:textId="77777777" w:rsidR="0003407C" w:rsidRDefault="0003407C" w:rsidP="00712E2C">
      <w:pPr>
        <w:spacing w:line="480" w:lineRule="auto"/>
        <w:rPr>
          <w:rFonts w:ascii="Times New Roman" w:hAnsi="Times New Roman" w:cs="Times New Roman"/>
          <w:sz w:val="24"/>
          <w:szCs w:val="24"/>
        </w:rPr>
      </w:pPr>
    </w:p>
    <w:p w14:paraId="517B8131" w14:textId="77777777" w:rsidR="0003407C" w:rsidRDefault="0003407C" w:rsidP="00712E2C">
      <w:pPr>
        <w:spacing w:line="480" w:lineRule="auto"/>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33CA6A99" wp14:editId="7768485F">
            <wp:extent cx="2933700" cy="2019300"/>
            <wp:effectExtent l="19050" t="0" r="0" b="0"/>
            <wp:docPr id="8" name="Picture 7" descr="C:\Users\HP\Downloads\WhatsApp Image 2025-07-30 at 13.51.2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C:\Users\HP\Downloads\WhatsApp Image 2025-07-30 at 13.51.24.jpeg"/>
                    <pic:cNvPicPr>
                      <a:picLocks noChangeAspect="1" noChangeArrowheads="1"/>
                    </pic:cNvPicPr>
                  </pic:nvPicPr>
                  <pic:blipFill>
                    <a:blip r:embed="rId14"/>
                    <a:srcRect/>
                    <a:stretch>
                      <a:fillRect/>
                    </a:stretch>
                  </pic:blipFill>
                  <pic:spPr bwMode="auto">
                    <a:xfrm>
                      <a:off x="0" y="0"/>
                      <a:ext cx="2933700" cy="2019300"/>
                    </a:xfrm>
                    <a:prstGeom prst="rect">
                      <a:avLst/>
                    </a:prstGeom>
                    <a:noFill/>
                    <a:ln w="9525">
                      <a:noFill/>
                      <a:miter lim="800000"/>
                      <a:headEnd/>
                      <a:tailEnd/>
                    </a:ln>
                  </pic:spPr>
                </pic:pic>
              </a:graphicData>
            </a:graphic>
          </wp:inline>
        </w:drawing>
      </w:r>
    </w:p>
    <w:p w14:paraId="0A181251" w14:textId="77777777" w:rsidR="0003407C" w:rsidRDefault="0003407C" w:rsidP="00712E2C">
      <w:pPr>
        <w:spacing w:line="480" w:lineRule="auto"/>
        <w:rPr>
          <w:rFonts w:ascii="Times New Roman" w:hAnsi="Times New Roman" w:cs="Times New Roman"/>
          <w:sz w:val="24"/>
          <w:szCs w:val="24"/>
        </w:rPr>
      </w:pPr>
      <w:r>
        <w:rPr>
          <w:rFonts w:ascii="Times New Roman" w:hAnsi="Times New Roman" w:cs="Times New Roman"/>
          <w:sz w:val="24"/>
          <w:szCs w:val="24"/>
        </w:rPr>
        <w:t>Fig 3.6: Sieved mineral</w:t>
      </w:r>
    </w:p>
    <w:p w14:paraId="588354E9" w14:textId="77777777" w:rsidR="0003407C" w:rsidRPr="00983482" w:rsidRDefault="0003407C" w:rsidP="00712E2C">
      <w:pPr>
        <w:spacing w:line="480" w:lineRule="auto"/>
        <w:jc w:val="both"/>
        <w:rPr>
          <w:rFonts w:ascii="Times New Roman" w:hAnsi="Times New Roman" w:cs="Times New Roman"/>
          <w:sz w:val="24"/>
          <w:szCs w:val="24"/>
        </w:rPr>
      </w:pPr>
      <w:r>
        <w:rPr>
          <w:rFonts w:ascii="Times New Roman" w:hAnsi="Times New Roman" w:cs="Times New Roman"/>
          <w:sz w:val="24"/>
          <w:szCs w:val="24"/>
        </w:rPr>
        <w:t>3.4 Laboratory Procedure of Froth F</w:t>
      </w:r>
      <w:r w:rsidRPr="00983482">
        <w:rPr>
          <w:rFonts w:ascii="Times New Roman" w:hAnsi="Times New Roman" w:cs="Times New Roman"/>
          <w:sz w:val="24"/>
          <w:szCs w:val="24"/>
        </w:rPr>
        <w:t xml:space="preserve">lotation of the ores </w:t>
      </w:r>
    </w:p>
    <w:p w14:paraId="415D6448" w14:textId="77777777" w:rsidR="0003407C" w:rsidRPr="00983482" w:rsidRDefault="0003407C" w:rsidP="00712E2C">
      <w:pPr>
        <w:spacing w:line="480" w:lineRule="auto"/>
        <w:jc w:val="both"/>
        <w:rPr>
          <w:rFonts w:ascii="Times New Roman" w:hAnsi="Times New Roman" w:cs="Times New Roman"/>
          <w:sz w:val="24"/>
          <w:szCs w:val="24"/>
        </w:rPr>
      </w:pPr>
      <w:r w:rsidRPr="00983482">
        <w:rPr>
          <w:rFonts w:ascii="Times New Roman" w:hAnsi="Times New Roman" w:cs="Times New Roman"/>
          <w:sz w:val="24"/>
          <w:szCs w:val="24"/>
        </w:rPr>
        <w:t>The laboratory procedure begin</w:t>
      </w:r>
      <w:r>
        <w:rPr>
          <w:rFonts w:ascii="Times New Roman" w:hAnsi="Times New Roman" w:cs="Times New Roman"/>
          <w:sz w:val="24"/>
          <w:szCs w:val="24"/>
        </w:rPr>
        <w:t>s</w:t>
      </w:r>
      <w:r w:rsidRPr="00983482">
        <w:rPr>
          <w:rFonts w:ascii="Times New Roman" w:hAnsi="Times New Roman" w:cs="Times New Roman"/>
          <w:sz w:val="24"/>
          <w:szCs w:val="24"/>
        </w:rPr>
        <w:t xml:space="preserve"> with the sieving </w:t>
      </w:r>
      <w:proofErr w:type="gramStart"/>
      <w:r w:rsidRPr="00983482">
        <w:rPr>
          <w:rFonts w:ascii="Times New Roman" w:hAnsi="Times New Roman" w:cs="Times New Roman"/>
          <w:sz w:val="24"/>
          <w:szCs w:val="24"/>
        </w:rPr>
        <w:t>analysis .</w:t>
      </w:r>
      <w:proofErr w:type="gramEnd"/>
      <w:r w:rsidRPr="00983482">
        <w:rPr>
          <w:rFonts w:ascii="Times New Roman" w:hAnsi="Times New Roman" w:cs="Times New Roman"/>
          <w:sz w:val="24"/>
          <w:szCs w:val="24"/>
        </w:rPr>
        <w:t xml:space="preserve"> The fraction sieve technique was employed to determine particle size distribution</w:t>
      </w:r>
      <w:r>
        <w:rPr>
          <w:rFonts w:ascii="Times New Roman" w:hAnsi="Times New Roman" w:cs="Times New Roman"/>
          <w:sz w:val="24"/>
          <w:szCs w:val="24"/>
        </w:rPr>
        <w:t>s of the grounded ore. M</w:t>
      </w:r>
      <w:r w:rsidRPr="00983482">
        <w:rPr>
          <w:rFonts w:ascii="Times New Roman" w:hAnsi="Times New Roman" w:cs="Times New Roman"/>
          <w:sz w:val="24"/>
          <w:szCs w:val="24"/>
        </w:rPr>
        <w:t>ainly oleic acid</w:t>
      </w:r>
      <w:r>
        <w:rPr>
          <w:rFonts w:ascii="Times New Roman" w:hAnsi="Times New Roman" w:cs="Times New Roman"/>
          <w:sz w:val="24"/>
          <w:szCs w:val="24"/>
        </w:rPr>
        <w:t xml:space="preserve"> and sodium </w:t>
      </w:r>
      <w:proofErr w:type="spellStart"/>
      <w:r>
        <w:rPr>
          <w:rFonts w:ascii="Times New Roman" w:hAnsi="Times New Roman" w:cs="Times New Roman"/>
          <w:sz w:val="24"/>
          <w:szCs w:val="24"/>
        </w:rPr>
        <w:t>oxate</w:t>
      </w:r>
      <w:proofErr w:type="spellEnd"/>
      <w:r>
        <w:rPr>
          <w:rFonts w:ascii="Times New Roman" w:hAnsi="Times New Roman" w:cs="Times New Roman"/>
          <w:sz w:val="24"/>
          <w:szCs w:val="24"/>
        </w:rPr>
        <w:t xml:space="preserve"> were used as</w:t>
      </w:r>
      <w:r w:rsidRPr="00983482">
        <w:rPr>
          <w:rFonts w:ascii="Times New Roman" w:hAnsi="Times New Roman" w:cs="Times New Roman"/>
          <w:sz w:val="24"/>
          <w:szCs w:val="24"/>
        </w:rPr>
        <w:t xml:space="preserve"> collector and the slurry was agitated for another 2 minutes before being tran</w:t>
      </w:r>
      <w:r>
        <w:rPr>
          <w:rFonts w:ascii="Times New Roman" w:hAnsi="Times New Roman" w:cs="Times New Roman"/>
          <w:sz w:val="24"/>
          <w:szCs w:val="24"/>
        </w:rPr>
        <w:t>sferred into the flotation cell</w:t>
      </w:r>
      <w:r w:rsidRPr="00983482">
        <w:rPr>
          <w:rFonts w:ascii="Times New Roman" w:hAnsi="Times New Roman" w:cs="Times New Roman"/>
          <w:sz w:val="24"/>
          <w:szCs w:val="24"/>
        </w:rPr>
        <w:t>, where it</w:t>
      </w:r>
      <w:r>
        <w:rPr>
          <w:rFonts w:ascii="Times New Roman" w:hAnsi="Times New Roman" w:cs="Times New Roman"/>
          <w:sz w:val="24"/>
          <w:szCs w:val="24"/>
        </w:rPr>
        <w:t xml:space="preserve"> agitated for another 2 minutes. Methyl </w:t>
      </w:r>
      <w:proofErr w:type="spellStart"/>
      <w:r>
        <w:rPr>
          <w:rFonts w:ascii="Times New Roman" w:hAnsi="Times New Roman" w:cs="Times New Roman"/>
          <w:sz w:val="24"/>
          <w:szCs w:val="24"/>
        </w:rPr>
        <w:t>Isobuty</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C</w:t>
      </w:r>
      <w:r w:rsidRPr="00983482">
        <w:rPr>
          <w:rFonts w:ascii="Times New Roman" w:hAnsi="Times New Roman" w:cs="Times New Roman"/>
          <w:sz w:val="24"/>
          <w:szCs w:val="24"/>
        </w:rPr>
        <w:t>arbinol</w:t>
      </w:r>
      <w:proofErr w:type="spellEnd"/>
      <w:r w:rsidRPr="00983482">
        <w:rPr>
          <w:rFonts w:ascii="Times New Roman" w:hAnsi="Times New Roman" w:cs="Times New Roman"/>
          <w:sz w:val="24"/>
          <w:szCs w:val="24"/>
        </w:rPr>
        <w:t xml:space="preserve"> (MIBC) was added as a </w:t>
      </w:r>
      <w:proofErr w:type="spellStart"/>
      <w:r w:rsidRPr="00983482">
        <w:rPr>
          <w:rFonts w:ascii="Times New Roman" w:hAnsi="Times New Roman" w:cs="Times New Roman"/>
          <w:sz w:val="24"/>
          <w:szCs w:val="24"/>
        </w:rPr>
        <w:t>fr</w:t>
      </w:r>
      <w:proofErr w:type="spellEnd"/>
      <w:r w:rsidRPr="00983482">
        <w:rPr>
          <w:rFonts w:ascii="Times New Roman" w:hAnsi="Times New Roman" w:cs="Times New Roman"/>
          <w:sz w:val="24"/>
          <w:szCs w:val="24"/>
        </w:rPr>
        <w:t xml:space="preserve"> other and the mixture was agitated for a total of 1</w:t>
      </w:r>
      <w:r>
        <w:rPr>
          <w:rFonts w:ascii="Times New Roman" w:hAnsi="Times New Roman" w:cs="Times New Roman"/>
          <w:sz w:val="24"/>
          <w:szCs w:val="24"/>
        </w:rPr>
        <w:t xml:space="preserve">0 minutes </w:t>
      </w:r>
      <w:r w:rsidRPr="00983482">
        <w:rPr>
          <w:rFonts w:ascii="Times New Roman" w:hAnsi="Times New Roman" w:cs="Times New Roman"/>
          <w:sz w:val="24"/>
          <w:szCs w:val="24"/>
        </w:rPr>
        <w:t xml:space="preserve">in the sun </w:t>
      </w:r>
      <w:r w:rsidRPr="00983482">
        <w:rPr>
          <w:rFonts w:ascii="Times New Roman" w:hAnsi="Times New Roman" w:cs="Times New Roman"/>
          <w:sz w:val="24"/>
          <w:szCs w:val="24"/>
        </w:rPr>
        <w:lastRenderedPageBreak/>
        <w:t>and sampled</w:t>
      </w:r>
      <w:r>
        <w:rPr>
          <w:rFonts w:ascii="Times New Roman" w:hAnsi="Times New Roman" w:cs="Times New Roman"/>
          <w:sz w:val="24"/>
          <w:szCs w:val="24"/>
        </w:rPr>
        <w:t xml:space="preserve"> randomly for chemical analysis</w:t>
      </w:r>
      <w:r w:rsidRPr="00983482">
        <w:rPr>
          <w:rFonts w:ascii="Times New Roman" w:hAnsi="Times New Roman" w:cs="Times New Roman"/>
          <w:sz w:val="24"/>
          <w:szCs w:val="24"/>
        </w:rPr>
        <w:t>. The entire process was repeated for each particle size</w:t>
      </w:r>
      <w:r>
        <w:rPr>
          <w:rFonts w:ascii="Times New Roman" w:hAnsi="Times New Roman" w:cs="Times New Roman"/>
          <w:sz w:val="24"/>
          <w:szCs w:val="24"/>
        </w:rPr>
        <w:t>s</w:t>
      </w:r>
      <w:r w:rsidRPr="00983482">
        <w:rPr>
          <w:rFonts w:ascii="Times New Roman" w:hAnsi="Times New Roman" w:cs="Times New Roman"/>
          <w:sz w:val="24"/>
          <w:szCs w:val="24"/>
        </w:rPr>
        <w:t xml:space="preserve"> </w:t>
      </w:r>
      <w:r>
        <w:rPr>
          <w:rFonts w:ascii="Times New Roman" w:hAnsi="Times New Roman" w:cs="Times New Roman"/>
          <w:sz w:val="24"/>
          <w:szCs w:val="24"/>
        </w:rPr>
        <w:t xml:space="preserve">of </w:t>
      </w:r>
      <w:r w:rsidRPr="00983482">
        <w:rPr>
          <w:rFonts w:ascii="Times New Roman" w:hAnsi="Times New Roman" w:cs="Times New Roman"/>
          <w:sz w:val="24"/>
          <w:szCs w:val="24"/>
        </w:rPr>
        <w:t xml:space="preserve">180um, 125um, 90um as specified. </w:t>
      </w:r>
    </w:p>
    <w:p w14:paraId="36DCFEBD" w14:textId="77777777" w:rsidR="0003407C" w:rsidRDefault="0003407C" w:rsidP="00712E2C">
      <w:pPr>
        <w:spacing w:line="480" w:lineRule="auto"/>
        <w:jc w:val="both"/>
        <w:rPr>
          <w:rFonts w:ascii="Times New Roman" w:hAnsi="Times New Roman" w:cs="Times New Roman"/>
          <w:sz w:val="24"/>
          <w:szCs w:val="24"/>
        </w:rPr>
      </w:pPr>
      <w:r>
        <w:rPr>
          <w:rFonts w:ascii="Times New Roman" w:hAnsi="Times New Roman" w:cs="Times New Roman"/>
          <w:sz w:val="24"/>
          <w:szCs w:val="24"/>
        </w:rPr>
        <w:t xml:space="preserve">Fig 3.7 </w:t>
      </w:r>
      <w:r w:rsidRPr="00983482">
        <w:rPr>
          <w:rFonts w:ascii="Times New Roman" w:hAnsi="Times New Roman" w:cs="Times New Roman"/>
          <w:sz w:val="24"/>
          <w:szCs w:val="24"/>
        </w:rPr>
        <w:t xml:space="preserve">shows the flotation cell </w:t>
      </w:r>
    </w:p>
    <w:p w14:paraId="572577AB" w14:textId="77777777" w:rsidR="0003407C" w:rsidRDefault="0003407C" w:rsidP="00712E2C">
      <w:pPr>
        <w:spacing w:line="480" w:lineRule="auto"/>
        <w:jc w:val="both"/>
        <w:rPr>
          <w:rFonts w:ascii="Times New Roman" w:hAnsi="Times New Roman" w:cs="Times New Roman"/>
          <w:sz w:val="24"/>
          <w:szCs w:val="24"/>
        </w:rPr>
      </w:pPr>
    </w:p>
    <w:p w14:paraId="536CC13F" w14:textId="77777777" w:rsidR="0003407C" w:rsidRDefault="0003407C" w:rsidP="00712E2C">
      <w:pPr>
        <w:spacing w:line="480" w:lineRule="auto"/>
        <w:jc w:val="both"/>
        <w:rPr>
          <w:rFonts w:ascii="Times New Roman" w:hAnsi="Times New Roman" w:cs="Times New Roman"/>
          <w:sz w:val="24"/>
          <w:szCs w:val="24"/>
        </w:rPr>
      </w:pPr>
      <w:r>
        <w:rPr>
          <w:rFonts w:ascii="Times New Roman" w:hAnsi="Times New Roman" w:cs="Times New Roman"/>
          <w:noProof/>
          <w:sz w:val="24"/>
          <w:szCs w:val="24"/>
        </w:rPr>
        <w:drawing>
          <wp:inline distT="0" distB="0" distL="0" distR="0" wp14:anchorId="76AD5337" wp14:editId="725E6062">
            <wp:extent cx="4724400" cy="3838575"/>
            <wp:effectExtent l="19050" t="0" r="0" b="0"/>
            <wp:docPr id="1" name="Picture 1" descr="C:\Users\HP\Documents\AZAAAA.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cuments\AZAAAA.jpeg"/>
                    <pic:cNvPicPr>
                      <a:picLocks noChangeAspect="1" noChangeArrowheads="1"/>
                    </pic:cNvPicPr>
                  </pic:nvPicPr>
                  <pic:blipFill>
                    <a:blip r:embed="rId15"/>
                    <a:srcRect/>
                    <a:stretch>
                      <a:fillRect/>
                    </a:stretch>
                  </pic:blipFill>
                  <pic:spPr bwMode="auto">
                    <a:xfrm>
                      <a:off x="0" y="0"/>
                      <a:ext cx="4724400" cy="3838575"/>
                    </a:xfrm>
                    <a:prstGeom prst="rect">
                      <a:avLst/>
                    </a:prstGeom>
                    <a:noFill/>
                    <a:ln w="9525">
                      <a:noFill/>
                      <a:miter lim="800000"/>
                      <a:headEnd/>
                      <a:tailEnd/>
                    </a:ln>
                  </pic:spPr>
                </pic:pic>
              </a:graphicData>
            </a:graphic>
          </wp:inline>
        </w:drawing>
      </w:r>
    </w:p>
    <w:p w14:paraId="0E3E7DD5" w14:textId="77777777" w:rsidR="0003407C" w:rsidRPr="00983482" w:rsidRDefault="0003407C" w:rsidP="00712E2C">
      <w:pPr>
        <w:spacing w:line="480" w:lineRule="auto"/>
        <w:jc w:val="both"/>
        <w:rPr>
          <w:rFonts w:ascii="Times New Roman" w:hAnsi="Times New Roman" w:cs="Times New Roman"/>
          <w:sz w:val="24"/>
          <w:szCs w:val="24"/>
        </w:rPr>
      </w:pPr>
      <w:r>
        <w:rPr>
          <w:rFonts w:ascii="Times New Roman" w:hAnsi="Times New Roman" w:cs="Times New Roman"/>
          <w:sz w:val="24"/>
          <w:szCs w:val="24"/>
        </w:rPr>
        <w:t>Fig 3.7: Flotation cell</w:t>
      </w:r>
    </w:p>
    <w:p w14:paraId="0E6E1618" w14:textId="77777777" w:rsidR="0003407C" w:rsidRDefault="0003407C" w:rsidP="00712E2C">
      <w:pPr>
        <w:spacing w:line="480" w:lineRule="auto"/>
        <w:rPr>
          <w:rFonts w:ascii="Times New Roman" w:hAnsi="Times New Roman" w:cs="Times New Roman"/>
          <w:sz w:val="24"/>
          <w:szCs w:val="24"/>
        </w:rPr>
      </w:pPr>
    </w:p>
    <w:p w14:paraId="305255A9" w14:textId="77777777" w:rsidR="00C14282" w:rsidRPr="00114BDD" w:rsidRDefault="00C14282" w:rsidP="00712E2C">
      <w:pPr>
        <w:spacing w:line="480" w:lineRule="auto"/>
        <w:jc w:val="center"/>
        <w:rPr>
          <w:rFonts w:ascii="Times New Roman" w:hAnsi="Times New Roman" w:cs="Times New Roman"/>
          <w:b/>
          <w:sz w:val="24"/>
          <w:szCs w:val="24"/>
        </w:rPr>
      </w:pPr>
    </w:p>
    <w:p w14:paraId="61ACFE0C" w14:textId="77777777" w:rsidR="00C14282" w:rsidRPr="00114BDD" w:rsidRDefault="00C14282" w:rsidP="00712E2C">
      <w:pPr>
        <w:spacing w:line="480" w:lineRule="auto"/>
        <w:jc w:val="center"/>
        <w:rPr>
          <w:rFonts w:ascii="Times New Roman" w:hAnsi="Times New Roman" w:cs="Times New Roman"/>
          <w:b/>
          <w:sz w:val="24"/>
          <w:szCs w:val="24"/>
        </w:rPr>
      </w:pPr>
    </w:p>
    <w:p w14:paraId="449B0167" w14:textId="77777777" w:rsidR="00C14282" w:rsidRPr="00114BDD" w:rsidRDefault="00C14282" w:rsidP="00AE5D65">
      <w:pPr>
        <w:spacing w:line="480" w:lineRule="auto"/>
        <w:rPr>
          <w:rFonts w:ascii="Times New Roman" w:hAnsi="Times New Roman" w:cs="Times New Roman"/>
          <w:b/>
          <w:sz w:val="24"/>
          <w:szCs w:val="24"/>
        </w:rPr>
      </w:pPr>
    </w:p>
    <w:p w14:paraId="7E631B3E" w14:textId="77777777" w:rsidR="00D242D5" w:rsidRPr="00AE5D65" w:rsidRDefault="00D242D5" w:rsidP="00D242D5">
      <w:pPr>
        <w:spacing w:line="480" w:lineRule="auto"/>
        <w:jc w:val="center"/>
        <w:rPr>
          <w:rFonts w:ascii="Times New Roman" w:hAnsi="Times New Roman" w:cs="Times New Roman"/>
          <w:b/>
          <w:sz w:val="24"/>
          <w:szCs w:val="24"/>
        </w:rPr>
      </w:pPr>
      <w:r w:rsidRPr="00114BDD">
        <w:rPr>
          <w:rFonts w:ascii="Times New Roman" w:hAnsi="Times New Roman" w:cs="Times New Roman"/>
          <w:b/>
          <w:sz w:val="24"/>
          <w:szCs w:val="24"/>
        </w:rPr>
        <w:lastRenderedPageBreak/>
        <w:t>CHAPTER FOUR</w:t>
      </w:r>
    </w:p>
    <w:p w14:paraId="3B191ADA" w14:textId="77777777" w:rsidR="00D242D5" w:rsidRPr="00114BDD" w:rsidRDefault="00D242D5" w:rsidP="00D242D5">
      <w:pPr>
        <w:spacing w:line="480" w:lineRule="auto"/>
        <w:jc w:val="center"/>
        <w:rPr>
          <w:rFonts w:ascii="Times New Roman" w:hAnsi="Times New Roman" w:cs="Times New Roman"/>
          <w:b/>
          <w:sz w:val="24"/>
          <w:szCs w:val="24"/>
        </w:rPr>
      </w:pPr>
      <w:r w:rsidRPr="00114BDD">
        <w:rPr>
          <w:rFonts w:ascii="Times New Roman" w:hAnsi="Times New Roman" w:cs="Times New Roman"/>
          <w:b/>
          <w:sz w:val="24"/>
          <w:szCs w:val="24"/>
        </w:rPr>
        <w:t>RESULTS AND DISCUSSION</w:t>
      </w:r>
    </w:p>
    <w:p w14:paraId="4D27E474" w14:textId="77777777" w:rsidR="00D242D5" w:rsidRDefault="00D242D5" w:rsidP="00D242D5">
      <w:pPr>
        <w:spacing w:line="480" w:lineRule="auto"/>
        <w:rPr>
          <w:rFonts w:ascii="Times New Roman" w:hAnsi="Times New Roman" w:cs="Times New Roman"/>
          <w:sz w:val="24"/>
          <w:szCs w:val="24"/>
        </w:rPr>
      </w:pPr>
      <w:r w:rsidRPr="00114BDD">
        <w:rPr>
          <w:rFonts w:ascii="Times New Roman" w:hAnsi="Times New Roman" w:cs="Times New Roman"/>
          <w:sz w:val="24"/>
          <w:szCs w:val="24"/>
        </w:rPr>
        <w:t xml:space="preserve">4.1 Grade of the Ore </w:t>
      </w:r>
    </w:p>
    <w:p w14:paraId="0E740604" w14:textId="24EB4471" w:rsidR="00D242D5" w:rsidRPr="00114BDD" w:rsidRDefault="00D242D5" w:rsidP="00D242D5">
      <w:pPr>
        <w:spacing w:line="480" w:lineRule="auto"/>
        <w:rPr>
          <w:rFonts w:ascii="Times New Roman" w:hAnsi="Times New Roman" w:cs="Times New Roman"/>
          <w:sz w:val="24"/>
          <w:szCs w:val="24"/>
        </w:rPr>
      </w:pPr>
      <w:r>
        <w:rPr>
          <w:rFonts w:ascii="Times New Roman" w:hAnsi="Times New Roman" w:cs="Times New Roman"/>
          <w:sz w:val="24"/>
          <w:szCs w:val="24"/>
        </w:rPr>
        <w:t>Table 4.1</w:t>
      </w:r>
      <w:r w:rsidRPr="00114BDD">
        <w:rPr>
          <w:rFonts w:ascii="Times New Roman" w:hAnsi="Times New Roman" w:cs="Times New Roman"/>
          <w:sz w:val="24"/>
          <w:szCs w:val="24"/>
        </w:rPr>
        <w:t xml:space="preserve"> </w:t>
      </w:r>
      <w:r>
        <w:rPr>
          <w:rFonts w:ascii="Times New Roman" w:hAnsi="Times New Roman" w:cs="Times New Roman"/>
          <w:sz w:val="24"/>
          <w:szCs w:val="24"/>
        </w:rPr>
        <w:t xml:space="preserve">shows the </w:t>
      </w:r>
      <w:r w:rsidRPr="00114BDD">
        <w:rPr>
          <w:rFonts w:ascii="Times New Roman" w:hAnsi="Times New Roman" w:cs="Times New Roman"/>
          <w:sz w:val="24"/>
          <w:szCs w:val="24"/>
        </w:rPr>
        <w:t xml:space="preserve">elemental and oxides of critical minerals in crude </w:t>
      </w:r>
    </w:p>
    <w:p w14:paraId="1417930F" w14:textId="5FEE038F" w:rsidR="00D242D5" w:rsidRPr="00D242D5" w:rsidRDefault="00D242D5" w:rsidP="00D242D5">
      <w:pPr>
        <w:spacing w:line="480" w:lineRule="auto"/>
        <w:rPr>
          <w:rFonts w:ascii="Times New Roman" w:hAnsi="Times New Roman" w:cs="Times New Roman"/>
          <w:b/>
          <w:sz w:val="24"/>
          <w:szCs w:val="24"/>
        </w:rPr>
      </w:pPr>
      <w:r w:rsidRPr="00D242D5">
        <w:rPr>
          <w:rFonts w:ascii="Times New Roman" w:hAnsi="Times New Roman" w:cs="Times New Roman"/>
          <w:b/>
          <w:sz w:val="24"/>
          <w:szCs w:val="24"/>
        </w:rPr>
        <w:t>Table 4.1</w:t>
      </w:r>
      <w:r>
        <w:rPr>
          <w:rFonts w:ascii="Times New Roman" w:hAnsi="Times New Roman" w:cs="Times New Roman"/>
          <w:b/>
          <w:sz w:val="24"/>
          <w:szCs w:val="24"/>
        </w:rPr>
        <w:t>:</w:t>
      </w:r>
      <w:r w:rsidRPr="00D242D5">
        <w:rPr>
          <w:rFonts w:ascii="Times New Roman" w:hAnsi="Times New Roman" w:cs="Times New Roman"/>
          <w:b/>
          <w:sz w:val="24"/>
          <w:szCs w:val="24"/>
        </w:rPr>
        <w:t xml:space="preserve"> Elemental and oxides of critical minerals in crude </w:t>
      </w:r>
    </w:p>
    <w:tbl>
      <w:tblPr>
        <w:tblW w:w="0" w:type="auto"/>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8220"/>
      </w:tblGrid>
      <w:tr w:rsidR="00D242D5" w:rsidRPr="00114BDD" w14:paraId="0428F88A" w14:textId="77777777" w:rsidTr="00D242D5">
        <w:trPr>
          <w:trHeight w:val="422"/>
        </w:trPr>
        <w:tc>
          <w:tcPr>
            <w:tcW w:w="8220" w:type="dxa"/>
          </w:tcPr>
          <w:p w14:paraId="6771647D" w14:textId="77777777" w:rsidR="00D242D5" w:rsidRPr="00114BDD" w:rsidRDefault="00D242D5" w:rsidP="00D242D5">
            <w:pPr>
              <w:spacing w:after="0" w:line="480" w:lineRule="auto"/>
              <w:ind w:left="90"/>
              <w:rPr>
                <w:rFonts w:ascii="Times New Roman" w:hAnsi="Times New Roman" w:cs="Times New Roman"/>
                <w:b/>
                <w:sz w:val="24"/>
                <w:szCs w:val="24"/>
              </w:rPr>
            </w:pPr>
            <w:r w:rsidRPr="00114BDD">
              <w:rPr>
                <w:rFonts w:ascii="Times New Roman" w:hAnsi="Times New Roman" w:cs="Times New Roman"/>
                <w:b/>
                <w:sz w:val="24"/>
                <w:szCs w:val="24"/>
              </w:rPr>
              <w:t>Mineral</w:t>
            </w:r>
            <w:r w:rsidRPr="00114BDD">
              <w:rPr>
                <w:rFonts w:ascii="Times New Roman" w:hAnsi="Times New Roman" w:cs="Times New Roman"/>
                <w:b/>
                <w:sz w:val="24"/>
                <w:szCs w:val="24"/>
              </w:rPr>
              <w:tab/>
              <w:t>Oxide Formula</w:t>
            </w:r>
            <w:r w:rsidRPr="00114BDD">
              <w:rPr>
                <w:rFonts w:ascii="Times New Roman" w:hAnsi="Times New Roman" w:cs="Times New Roman"/>
                <w:b/>
                <w:sz w:val="24"/>
                <w:szCs w:val="24"/>
              </w:rPr>
              <w:tab/>
              <w:t>XRF (%)</w:t>
            </w:r>
            <w:r w:rsidRPr="00114BDD">
              <w:rPr>
                <w:rFonts w:ascii="Times New Roman" w:hAnsi="Times New Roman" w:cs="Times New Roman"/>
                <w:b/>
                <w:sz w:val="24"/>
                <w:szCs w:val="24"/>
              </w:rPr>
              <w:tab/>
              <w:t xml:space="preserve">  Element</w:t>
            </w:r>
            <w:r w:rsidRPr="00114BDD">
              <w:rPr>
                <w:rFonts w:ascii="Times New Roman" w:hAnsi="Times New Roman" w:cs="Times New Roman"/>
                <w:b/>
                <w:sz w:val="24"/>
                <w:szCs w:val="24"/>
              </w:rPr>
              <w:tab/>
              <w:t>AAS (%)</w:t>
            </w:r>
          </w:p>
        </w:tc>
      </w:tr>
      <w:tr w:rsidR="00D242D5" w:rsidRPr="00114BDD" w14:paraId="750451D1" w14:textId="77777777" w:rsidTr="00D242D5">
        <w:trPr>
          <w:trHeight w:val="435"/>
        </w:trPr>
        <w:tc>
          <w:tcPr>
            <w:tcW w:w="8220" w:type="dxa"/>
          </w:tcPr>
          <w:p w14:paraId="32D3738A" w14:textId="77777777" w:rsidR="00D242D5" w:rsidRPr="00114BDD" w:rsidRDefault="00D242D5" w:rsidP="00D242D5">
            <w:pPr>
              <w:spacing w:after="0" w:line="480" w:lineRule="auto"/>
              <w:ind w:left="90"/>
              <w:rPr>
                <w:rFonts w:ascii="Times New Roman" w:hAnsi="Times New Roman" w:cs="Times New Roman"/>
                <w:b/>
                <w:sz w:val="24"/>
                <w:szCs w:val="24"/>
              </w:rPr>
            </w:pPr>
            <w:r w:rsidRPr="00114BDD">
              <w:rPr>
                <w:rFonts w:ascii="Times New Roman" w:hAnsi="Times New Roman" w:cs="Times New Roman"/>
                <w:sz w:val="24"/>
                <w:szCs w:val="24"/>
              </w:rPr>
              <w:t>Silicon</w:t>
            </w:r>
            <w:r w:rsidRPr="00114BDD">
              <w:rPr>
                <w:rFonts w:ascii="Times New Roman" w:hAnsi="Times New Roman" w:cs="Times New Roman"/>
                <w:sz w:val="24"/>
                <w:szCs w:val="24"/>
              </w:rPr>
              <w:tab/>
            </w:r>
            <w:r w:rsidRPr="00114BDD">
              <w:rPr>
                <w:rFonts w:ascii="Times New Roman" w:hAnsi="Times New Roman" w:cs="Times New Roman"/>
                <w:sz w:val="24"/>
                <w:szCs w:val="24"/>
              </w:rPr>
              <w:tab/>
            </w:r>
            <w:proofErr w:type="spellStart"/>
            <w:r w:rsidRPr="00114BDD">
              <w:rPr>
                <w:rFonts w:ascii="Times New Roman" w:hAnsi="Times New Roman" w:cs="Times New Roman"/>
                <w:sz w:val="24"/>
                <w:szCs w:val="24"/>
              </w:rPr>
              <w:t>SiO</w:t>
            </w:r>
            <w:proofErr w:type="spellEnd"/>
            <w:r w:rsidRPr="00114BDD">
              <w:rPr>
                <w:rFonts w:cs="Times New Roman"/>
                <w:sz w:val="24"/>
                <w:szCs w:val="24"/>
              </w:rPr>
              <w:t>₂</w:t>
            </w:r>
            <w:r w:rsidRPr="00114BDD">
              <w:rPr>
                <w:rFonts w:ascii="Times New Roman" w:hAnsi="Times New Roman" w:cs="Times New Roman"/>
                <w:sz w:val="24"/>
                <w:szCs w:val="24"/>
              </w:rPr>
              <w:tab/>
            </w:r>
            <w:r w:rsidRPr="00114BDD">
              <w:rPr>
                <w:rFonts w:ascii="Times New Roman" w:hAnsi="Times New Roman" w:cs="Times New Roman"/>
                <w:sz w:val="24"/>
                <w:szCs w:val="24"/>
              </w:rPr>
              <w:tab/>
              <w:t>74.385</w:t>
            </w:r>
            <w:r w:rsidRPr="00114BDD">
              <w:rPr>
                <w:rFonts w:ascii="Times New Roman" w:hAnsi="Times New Roman" w:cs="Times New Roman"/>
                <w:sz w:val="24"/>
                <w:szCs w:val="24"/>
              </w:rPr>
              <w:tab/>
            </w:r>
            <w:r w:rsidRPr="00114BDD">
              <w:rPr>
                <w:rFonts w:ascii="Times New Roman" w:hAnsi="Times New Roman" w:cs="Times New Roman"/>
                <w:sz w:val="24"/>
                <w:szCs w:val="24"/>
              </w:rPr>
              <w:tab/>
            </w:r>
            <w:r w:rsidRPr="00114BDD">
              <w:rPr>
                <w:rFonts w:ascii="Times New Roman" w:hAnsi="Times New Roman" w:cs="Times New Roman"/>
                <w:sz w:val="24"/>
                <w:szCs w:val="24"/>
              </w:rPr>
              <w:tab/>
              <w:t>Si</w:t>
            </w:r>
            <w:r w:rsidRPr="00114BDD">
              <w:rPr>
                <w:rFonts w:ascii="Times New Roman" w:hAnsi="Times New Roman" w:cs="Times New Roman"/>
                <w:sz w:val="24"/>
                <w:szCs w:val="24"/>
              </w:rPr>
              <w:tab/>
              <w:t>34.791</w:t>
            </w:r>
          </w:p>
        </w:tc>
      </w:tr>
      <w:tr w:rsidR="00D242D5" w:rsidRPr="00114BDD" w14:paraId="0BBF1B3A" w14:textId="77777777" w:rsidTr="00D242D5">
        <w:trPr>
          <w:trHeight w:val="525"/>
        </w:trPr>
        <w:tc>
          <w:tcPr>
            <w:tcW w:w="8220" w:type="dxa"/>
          </w:tcPr>
          <w:p w14:paraId="41C3B337" w14:textId="77777777" w:rsidR="00D242D5" w:rsidRPr="00114BDD" w:rsidRDefault="00D242D5" w:rsidP="00D242D5">
            <w:pPr>
              <w:spacing w:after="0" w:line="480" w:lineRule="auto"/>
              <w:ind w:left="90"/>
              <w:rPr>
                <w:rFonts w:ascii="Times New Roman" w:hAnsi="Times New Roman" w:cs="Times New Roman"/>
                <w:sz w:val="24"/>
                <w:szCs w:val="24"/>
              </w:rPr>
            </w:pPr>
            <w:r w:rsidRPr="00114BDD">
              <w:rPr>
                <w:rFonts w:ascii="Times New Roman" w:hAnsi="Times New Roman" w:cs="Times New Roman"/>
                <w:sz w:val="24"/>
                <w:szCs w:val="24"/>
              </w:rPr>
              <w:t>Aluminum</w:t>
            </w:r>
            <w:r w:rsidRPr="00114BDD">
              <w:rPr>
                <w:rFonts w:ascii="Times New Roman" w:hAnsi="Times New Roman" w:cs="Times New Roman"/>
                <w:sz w:val="24"/>
                <w:szCs w:val="24"/>
              </w:rPr>
              <w:tab/>
            </w:r>
            <w:r w:rsidRPr="00114BDD">
              <w:rPr>
                <w:rFonts w:ascii="Times New Roman" w:hAnsi="Times New Roman" w:cs="Times New Roman"/>
                <w:sz w:val="24"/>
                <w:szCs w:val="24"/>
              </w:rPr>
              <w:tab/>
            </w:r>
            <w:proofErr w:type="spellStart"/>
            <w:r w:rsidRPr="00114BDD">
              <w:rPr>
                <w:rFonts w:ascii="Times New Roman" w:hAnsi="Times New Roman" w:cs="Times New Roman"/>
                <w:sz w:val="24"/>
                <w:szCs w:val="24"/>
              </w:rPr>
              <w:t>Al</w:t>
            </w:r>
            <w:r w:rsidRPr="00114BDD">
              <w:rPr>
                <w:rFonts w:cs="Times New Roman"/>
                <w:sz w:val="24"/>
                <w:szCs w:val="24"/>
              </w:rPr>
              <w:t>₂</w:t>
            </w:r>
            <w:r w:rsidRPr="00114BDD">
              <w:rPr>
                <w:rFonts w:ascii="Times New Roman" w:hAnsi="Times New Roman" w:cs="Times New Roman"/>
                <w:sz w:val="24"/>
                <w:szCs w:val="24"/>
              </w:rPr>
              <w:t>O</w:t>
            </w:r>
            <w:proofErr w:type="spellEnd"/>
            <w:r w:rsidRPr="00114BDD">
              <w:rPr>
                <w:rFonts w:cs="Times New Roman"/>
                <w:sz w:val="24"/>
                <w:szCs w:val="24"/>
              </w:rPr>
              <w:t>₃</w:t>
            </w:r>
            <w:r w:rsidRPr="00114BDD">
              <w:rPr>
                <w:rFonts w:ascii="Times New Roman" w:hAnsi="Times New Roman" w:cs="Times New Roman"/>
                <w:sz w:val="24"/>
                <w:szCs w:val="24"/>
              </w:rPr>
              <w:tab/>
            </w:r>
            <w:r w:rsidRPr="00114BDD">
              <w:rPr>
                <w:rFonts w:ascii="Times New Roman" w:hAnsi="Times New Roman" w:cs="Times New Roman"/>
                <w:sz w:val="24"/>
                <w:szCs w:val="24"/>
              </w:rPr>
              <w:tab/>
              <w:t>11.930</w:t>
            </w:r>
            <w:r w:rsidRPr="00114BDD">
              <w:rPr>
                <w:rFonts w:ascii="Times New Roman" w:hAnsi="Times New Roman" w:cs="Times New Roman"/>
                <w:sz w:val="24"/>
                <w:szCs w:val="24"/>
              </w:rPr>
              <w:tab/>
              <w:t xml:space="preserve"> </w:t>
            </w:r>
            <w:r w:rsidRPr="00114BDD">
              <w:rPr>
                <w:rFonts w:ascii="Times New Roman" w:hAnsi="Times New Roman" w:cs="Times New Roman"/>
                <w:sz w:val="24"/>
                <w:szCs w:val="24"/>
              </w:rPr>
              <w:tab/>
            </w:r>
            <w:r w:rsidRPr="00114BDD">
              <w:rPr>
                <w:rFonts w:ascii="Times New Roman" w:hAnsi="Times New Roman" w:cs="Times New Roman"/>
                <w:sz w:val="24"/>
                <w:szCs w:val="24"/>
              </w:rPr>
              <w:tab/>
              <w:t>Al</w:t>
            </w:r>
            <w:r w:rsidRPr="00114BDD">
              <w:rPr>
                <w:rFonts w:ascii="Times New Roman" w:hAnsi="Times New Roman" w:cs="Times New Roman"/>
                <w:sz w:val="24"/>
                <w:szCs w:val="24"/>
              </w:rPr>
              <w:tab/>
              <w:t>6.314</w:t>
            </w:r>
          </w:p>
        </w:tc>
      </w:tr>
      <w:tr w:rsidR="00D242D5" w:rsidRPr="00114BDD" w14:paraId="141EEF02" w14:textId="77777777" w:rsidTr="00D242D5">
        <w:trPr>
          <w:trHeight w:val="450"/>
        </w:trPr>
        <w:tc>
          <w:tcPr>
            <w:tcW w:w="8220" w:type="dxa"/>
          </w:tcPr>
          <w:p w14:paraId="3D84362B" w14:textId="77777777" w:rsidR="00D242D5" w:rsidRPr="00114BDD" w:rsidRDefault="00D242D5" w:rsidP="00D242D5">
            <w:pPr>
              <w:spacing w:after="0" w:line="480" w:lineRule="auto"/>
              <w:ind w:left="90"/>
              <w:rPr>
                <w:rFonts w:ascii="Times New Roman" w:hAnsi="Times New Roman" w:cs="Times New Roman"/>
                <w:sz w:val="24"/>
                <w:szCs w:val="24"/>
              </w:rPr>
            </w:pPr>
            <w:r w:rsidRPr="00114BDD">
              <w:rPr>
                <w:rFonts w:ascii="Times New Roman" w:hAnsi="Times New Roman" w:cs="Times New Roman"/>
                <w:sz w:val="24"/>
                <w:szCs w:val="24"/>
              </w:rPr>
              <w:t>Potassium</w:t>
            </w:r>
            <w:r w:rsidRPr="00114BDD">
              <w:rPr>
                <w:rFonts w:ascii="Times New Roman" w:hAnsi="Times New Roman" w:cs="Times New Roman"/>
                <w:sz w:val="24"/>
                <w:szCs w:val="24"/>
              </w:rPr>
              <w:tab/>
            </w:r>
            <w:r w:rsidRPr="00114BDD">
              <w:rPr>
                <w:rFonts w:ascii="Times New Roman" w:hAnsi="Times New Roman" w:cs="Times New Roman"/>
                <w:sz w:val="24"/>
                <w:szCs w:val="24"/>
              </w:rPr>
              <w:tab/>
              <w:t>K</w:t>
            </w:r>
            <w:r w:rsidRPr="00114BDD">
              <w:rPr>
                <w:rFonts w:cs="Times New Roman"/>
                <w:sz w:val="24"/>
                <w:szCs w:val="24"/>
              </w:rPr>
              <w:t>₂</w:t>
            </w:r>
            <w:r w:rsidRPr="00114BDD">
              <w:rPr>
                <w:rFonts w:ascii="Times New Roman" w:hAnsi="Times New Roman" w:cs="Times New Roman"/>
                <w:sz w:val="24"/>
                <w:szCs w:val="24"/>
              </w:rPr>
              <w:t>O</w:t>
            </w:r>
            <w:r w:rsidRPr="00114BDD">
              <w:rPr>
                <w:rFonts w:ascii="Times New Roman" w:hAnsi="Times New Roman" w:cs="Times New Roman"/>
                <w:sz w:val="24"/>
                <w:szCs w:val="24"/>
              </w:rPr>
              <w:tab/>
            </w:r>
            <w:r w:rsidRPr="00114BDD">
              <w:rPr>
                <w:rFonts w:ascii="Times New Roman" w:hAnsi="Times New Roman" w:cs="Times New Roman"/>
                <w:sz w:val="24"/>
                <w:szCs w:val="24"/>
              </w:rPr>
              <w:tab/>
              <w:t>7.961</w:t>
            </w:r>
            <w:r w:rsidRPr="00114BDD">
              <w:rPr>
                <w:rFonts w:ascii="Times New Roman" w:hAnsi="Times New Roman" w:cs="Times New Roman"/>
                <w:sz w:val="24"/>
                <w:szCs w:val="24"/>
              </w:rPr>
              <w:tab/>
            </w:r>
            <w:r w:rsidRPr="00114BDD">
              <w:rPr>
                <w:rFonts w:ascii="Times New Roman" w:hAnsi="Times New Roman" w:cs="Times New Roman"/>
                <w:sz w:val="24"/>
                <w:szCs w:val="24"/>
              </w:rPr>
              <w:tab/>
            </w:r>
            <w:r w:rsidRPr="00114BDD">
              <w:rPr>
                <w:rFonts w:ascii="Times New Roman" w:hAnsi="Times New Roman" w:cs="Times New Roman"/>
                <w:sz w:val="24"/>
                <w:szCs w:val="24"/>
              </w:rPr>
              <w:tab/>
              <w:t>K</w:t>
            </w:r>
            <w:r w:rsidRPr="00114BDD">
              <w:rPr>
                <w:rFonts w:ascii="Times New Roman" w:hAnsi="Times New Roman" w:cs="Times New Roman"/>
                <w:sz w:val="24"/>
                <w:szCs w:val="24"/>
              </w:rPr>
              <w:tab/>
              <w:t>6.609</w:t>
            </w:r>
          </w:p>
        </w:tc>
      </w:tr>
      <w:tr w:rsidR="00D242D5" w:rsidRPr="00114BDD" w14:paraId="51DA946E" w14:textId="77777777" w:rsidTr="00D242D5">
        <w:trPr>
          <w:trHeight w:val="375"/>
        </w:trPr>
        <w:tc>
          <w:tcPr>
            <w:tcW w:w="8220" w:type="dxa"/>
          </w:tcPr>
          <w:p w14:paraId="01C3DBF9" w14:textId="77777777" w:rsidR="00D242D5" w:rsidRPr="00114BDD" w:rsidRDefault="00D242D5" w:rsidP="00D242D5">
            <w:pPr>
              <w:spacing w:after="0" w:line="480" w:lineRule="auto"/>
              <w:ind w:left="90"/>
              <w:rPr>
                <w:rFonts w:ascii="Times New Roman" w:hAnsi="Times New Roman" w:cs="Times New Roman"/>
                <w:sz w:val="24"/>
                <w:szCs w:val="24"/>
              </w:rPr>
            </w:pPr>
            <w:r w:rsidRPr="00114BDD">
              <w:rPr>
                <w:rFonts w:ascii="Times New Roman" w:hAnsi="Times New Roman" w:cs="Times New Roman"/>
                <w:sz w:val="24"/>
                <w:szCs w:val="24"/>
              </w:rPr>
              <w:t>Manganese</w:t>
            </w:r>
            <w:r w:rsidRPr="00114BDD">
              <w:rPr>
                <w:rFonts w:ascii="Times New Roman" w:hAnsi="Times New Roman" w:cs="Times New Roman"/>
                <w:sz w:val="24"/>
                <w:szCs w:val="24"/>
              </w:rPr>
              <w:tab/>
            </w:r>
            <w:r w:rsidRPr="00114BDD">
              <w:rPr>
                <w:rFonts w:ascii="Times New Roman" w:hAnsi="Times New Roman" w:cs="Times New Roman"/>
                <w:sz w:val="24"/>
                <w:szCs w:val="24"/>
              </w:rPr>
              <w:tab/>
            </w:r>
            <w:proofErr w:type="spellStart"/>
            <w:r w:rsidRPr="00114BDD">
              <w:rPr>
                <w:rFonts w:ascii="Times New Roman" w:hAnsi="Times New Roman" w:cs="Times New Roman"/>
                <w:sz w:val="24"/>
                <w:szCs w:val="24"/>
              </w:rPr>
              <w:t>MnO</w:t>
            </w:r>
            <w:proofErr w:type="spellEnd"/>
            <w:r w:rsidRPr="00114BDD">
              <w:rPr>
                <w:rFonts w:ascii="Times New Roman" w:hAnsi="Times New Roman" w:cs="Times New Roman"/>
                <w:sz w:val="24"/>
                <w:szCs w:val="24"/>
              </w:rPr>
              <w:tab/>
            </w:r>
            <w:r w:rsidRPr="00114BDD">
              <w:rPr>
                <w:rFonts w:ascii="Times New Roman" w:hAnsi="Times New Roman" w:cs="Times New Roman"/>
                <w:sz w:val="24"/>
                <w:szCs w:val="24"/>
              </w:rPr>
              <w:tab/>
              <w:t>0.801</w:t>
            </w:r>
            <w:r w:rsidRPr="00114BDD">
              <w:rPr>
                <w:rFonts w:ascii="Times New Roman" w:hAnsi="Times New Roman" w:cs="Times New Roman"/>
                <w:sz w:val="24"/>
                <w:szCs w:val="24"/>
              </w:rPr>
              <w:tab/>
            </w:r>
            <w:r w:rsidRPr="00114BDD">
              <w:rPr>
                <w:rFonts w:ascii="Times New Roman" w:hAnsi="Times New Roman" w:cs="Times New Roman"/>
                <w:sz w:val="24"/>
                <w:szCs w:val="24"/>
              </w:rPr>
              <w:tab/>
            </w:r>
            <w:r w:rsidRPr="00114BDD">
              <w:rPr>
                <w:rFonts w:ascii="Times New Roman" w:hAnsi="Times New Roman" w:cs="Times New Roman"/>
                <w:sz w:val="24"/>
                <w:szCs w:val="24"/>
              </w:rPr>
              <w:tab/>
            </w:r>
            <w:proofErr w:type="spellStart"/>
            <w:r w:rsidRPr="00114BDD">
              <w:rPr>
                <w:rFonts w:ascii="Times New Roman" w:hAnsi="Times New Roman" w:cs="Times New Roman"/>
                <w:sz w:val="24"/>
                <w:szCs w:val="24"/>
              </w:rPr>
              <w:t>Mn</w:t>
            </w:r>
            <w:proofErr w:type="spellEnd"/>
            <w:r w:rsidRPr="00114BDD">
              <w:rPr>
                <w:rFonts w:ascii="Times New Roman" w:hAnsi="Times New Roman" w:cs="Times New Roman"/>
                <w:sz w:val="24"/>
                <w:szCs w:val="24"/>
              </w:rPr>
              <w:tab/>
              <w:t>0.620</w:t>
            </w:r>
          </w:p>
        </w:tc>
      </w:tr>
      <w:tr w:rsidR="00D242D5" w:rsidRPr="00114BDD" w14:paraId="61BDBA57" w14:textId="77777777" w:rsidTr="00D242D5">
        <w:trPr>
          <w:trHeight w:val="495"/>
        </w:trPr>
        <w:tc>
          <w:tcPr>
            <w:tcW w:w="8220" w:type="dxa"/>
          </w:tcPr>
          <w:p w14:paraId="497D29E9" w14:textId="77777777" w:rsidR="00D242D5" w:rsidRPr="00114BDD" w:rsidRDefault="00D242D5" w:rsidP="00D242D5">
            <w:pPr>
              <w:spacing w:after="0" w:line="480" w:lineRule="auto"/>
              <w:ind w:left="90"/>
              <w:rPr>
                <w:rFonts w:ascii="Times New Roman" w:hAnsi="Times New Roman" w:cs="Times New Roman"/>
                <w:sz w:val="24"/>
                <w:szCs w:val="24"/>
              </w:rPr>
            </w:pPr>
            <w:r w:rsidRPr="00114BDD">
              <w:rPr>
                <w:rFonts w:ascii="Times New Roman" w:hAnsi="Times New Roman" w:cs="Times New Roman"/>
                <w:sz w:val="24"/>
                <w:szCs w:val="24"/>
              </w:rPr>
              <w:t>Chromium</w:t>
            </w:r>
            <w:r w:rsidRPr="00114BDD">
              <w:rPr>
                <w:rFonts w:ascii="Times New Roman" w:hAnsi="Times New Roman" w:cs="Times New Roman"/>
                <w:sz w:val="24"/>
                <w:szCs w:val="24"/>
              </w:rPr>
              <w:tab/>
            </w:r>
            <w:r w:rsidRPr="00114BDD">
              <w:rPr>
                <w:rFonts w:ascii="Times New Roman" w:hAnsi="Times New Roman" w:cs="Times New Roman"/>
                <w:sz w:val="24"/>
                <w:szCs w:val="24"/>
              </w:rPr>
              <w:tab/>
            </w:r>
            <w:proofErr w:type="spellStart"/>
            <w:r w:rsidRPr="00114BDD">
              <w:rPr>
                <w:rFonts w:ascii="Times New Roman" w:hAnsi="Times New Roman" w:cs="Times New Roman"/>
                <w:sz w:val="24"/>
                <w:szCs w:val="24"/>
              </w:rPr>
              <w:t>Cr</w:t>
            </w:r>
            <w:r w:rsidRPr="00114BDD">
              <w:rPr>
                <w:rFonts w:cs="Times New Roman"/>
                <w:sz w:val="24"/>
                <w:szCs w:val="24"/>
              </w:rPr>
              <w:t>₂</w:t>
            </w:r>
            <w:r w:rsidRPr="00114BDD">
              <w:rPr>
                <w:rFonts w:ascii="Times New Roman" w:hAnsi="Times New Roman" w:cs="Times New Roman"/>
                <w:sz w:val="24"/>
                <w:szCs w:val="24"/>
              </w:rPr>
              <w:t>O</w:t>
            </w:r>
            <w:proofErr w:type="spellEnd"/>
            <w:r w:rsidRPr="00114BDD">
              <w:rPr>
                <w:rFonts w:cs="Times New Roman"/>
                <w:sz w:val="24"/>
                <w:szCs w:val="24"/>
              </w:rPr>
              <w:t>₃</w:t>
            </w:r>
            <w:r w:rsidRPr="00114BDD">
              <w:rPr>
                <w:rFonts w:ascii="Times New Roman" w:hAnsi="Times New Roman" w:cs="Times New Roman"/>
                <w:sz w:val="24"/>
                <w:szCs w:val="24"/>
              </w:rPr>
              <w:tab/>
            </w:r>
            <w:r w:rsidRPr="00114BDD">
              <w:rPr>
                <w:rFonts w:ascii="Times New Roman" w:hAnsi="Times New Roman" w:cs="Times New Roman"/>
                <w:sz w:val="24"/>
                <w:szCs w:val="24"/>
              </w:rPr>
              <w:tab/>
              <w:t>0.04</w:t>
            </w:r>
            <w:r w:rsidRPr="00114BDD">
              <w:rPr>
                <w:rFonts w:ascii="Times New Roman" w:hAnsi="Times New Roman" w:cs="Times New Roman"/>
                <w:sz w:val="24"/>
                <w:szCs w:val="24"/>
              </w:rPr>
              <w:tab/>
            </w:r>
            <w:r w:rsidRPr="00114BDD">
              <w:rPr>
                <w:rFonts w:ascii="Times New Roman" w:hAnsi="Times New Roman" w:cs="Times New Roman"/>
                <w:sz w:val="24"/>
                <w:szCs w:val="24"/>
              </w:rPr>
              <w:tab/>
            </w:r>
            <w:r w:rsidRPr="00114BDD">
              <w:rPr>
                <w:rFonts w:ascii="Times New Roman" w:hAnsi="Times New Roman" w:cs="Times New Roman"/>
                <w:sz w:val="24"/>
                <w:szCs w:val="24"/>
              </w:rPr>
              <w:tab/>
              <w:t>Cr</w:t>
            </w:r>
            <w:r w:rsidRPr="00114BDD">
              <w:rPr>
                <w:rFonts w:ascii="Times New Roman" w:hAnsi="Times New Roman" w:cs="Times New Roman"/>
                <w:sz w:val="24"/>
                <w:szCs w:val="24"/>
              </w:rPr>
              <w:tab/>
              <w:t>0.037</w:t>
            </w:r>
          </w:p>
        </w:tc>
      </w:tr>
      <w:tr w:rsidR="00D242D5" w:rsidRPr="00114BDD" w14:paraId="65463CA1" w14:textId="77777777" w:rsidTr="00D242D5">
        <w:trPr>
          <w:trHeight w:val="480"/>
        </w:trPr>
        <w:tc>
          <w:tcPr>
            <w:tcW w:w="8220" w:type="dxa"/>
          </w:tcPr>
          <w:p w14:paraId="46A28E9F" w14:textId="77777777" w:rsidR="00D242D5" w:rsidRPr="00114BDD" w:rsidRDefault="00D242D5" w:rsidP="00D242D5">
            <w:pPr>
              <w:spacing w:after="0" w:line="480" w:lineRule="auto"/>
              <w:ind w:left="90"/>
              <w:rPr>
                <w:rFonts w:ascii="Times New Roman" w:hAnsi="Times New Roman" w:cs="Times New Roman"/>
                <w:sz w:val="24"/>
                <w:szCs w:val="24"/>
              </w:rPr>
            </w:pPr>
            <w:r w:rsidRPr="00114BDD">
              <w:rPr>
                <w:rFonts w:ascii="Times New Roman" w:hAnsi="Times New Roman" w:cs="Times New Roman"/>
                <w:sz w:val="24"/>
                <w:szCs w:val="24"/>
              </w:rPr>
              <w:t>Chlorine</w:t>
            </w:r>
            <w:r w:rsidRPr="00114BDD">
              <w:rPr>
                <w:rFonts w:ascii="Times New Roman" w:hAnsi="Times New Roman" w:cs="Times New Roman"/>
                <w:sz w:val="24"/>
                <w:szCs w:val="24"/>
              </w:rPr>
              <w:tab/>
            </w:r>
            <w:r w:rsidRPr="00114BDD">
              <w:rPr>
                <w:rFonts w:ascii="Times New Roman" w:hAnsi="Times New Roman" w:cs="Times New Roman"/>
                <w:sz w:val="24"/>
                <w:szCs w:val="24"/>
              </w:rPr>
              <w:tab/>
              <w:t>Cl</w:t>
            </w:r>
            <w:r w:rsidRPr="00114BDD">
              <w:rPr>
                <w:rFonts w:ascii="Times New Roman" w:hAnsi="Times New Roman" w:cs="Times New Roman"/>
                <w:sz w:val="24"/>
                <w:szCs w:val="24"/>
              </w:rPr>
              <w:tab/>
            </w:r>
            <w:r w:rsidRPr="00114BDD">
              <w:rPr>
                <w:rFonts w:ascii="Times New Roman" w:hAnsi="Times New Roman" w:cs="Times New Roman"/>
                <w:sz w:val="24"/>
                <w:szCs w:val="24"/>
              </w:rPr>
              <w:tab/>
              <w:t>1.053</w:t>
            </w:r>
            <w:r w:rsidRPr="00114BDD">
              <w:rPr>
                <w:rFonts w:ascii="Times New Roman" w:hAnsi="Times New Roman" w:cs="Times New Roman"/>
                <w:sz w:val="24"/>
                <w:szCs w:val="24"/>
              </w:rPr>
              <w:tab/>
            </w:r>
            <w:r w:rsidRPr="00114BDD">
              <w:rPr>
                <w:rFonts w:ascii="Times New Roman" w:hAnsi="Times New Roman" w:cs="Times New Roman"/>
                <w:sz w:val="24"/>
                <w:szCs w:val="24"/>
              </w:rPr>
              <w:tab/>
            </w:r>
            <w:r w:rsidRPr="00114BDD">
              <w:rPr>
                <w:rFonts w:ascii="Times New Roman" w:hAnsi="Times New Roman" w:cs="Times New Roman"/>
                <w:sz w:val="24"/>
                <w:szCs w:val="24"/>
              </w:rPr>
              <w:tab/>
              <w:t>Cl</w:t>
            </w:r>
            <w:r w:rsidRPr="00114BDD">
              <w:rPr>
                <w:rFonts w:ascii="Times New Roman" w:hAnsi="Times New Roman" w:cs="Times New Roman"/>
                <w:sz w:val="24"/>
                <w:szCs w:val="24"/>
              </w:rPr>
              <w:tab/>
              <w:t>1.053</w:t>
            </w:r>
          </w:p>
        </w:tc>
      </w:tr>
      <w:tr w:rsidR="00D242D5" w:rsidRPr="00114BDD" w14:paraId="1C39DAF5" w14:textId="77777777" w:rsidTr="00D242D5">
        <w:trPr>
          <w:trHeight w:val="450"/>
        </w:trPr>
        <w:tc>
          <w:tcPr>
            <w:tcW w:w="8220" w:type="dxa"/>
          </w:tcPr>
          <w:p w14:paraId="5290E8A5" w14:textId="77777777" w:rsidR="00D242D5" w:rsidRPr="00114BDD" w:rsidRDefault="00D242D5" w:rsidP="00D242D5">
            <w:pPr>
              <w:spacing w:after="0" w:line="480" w:lineRule="auto"/>
              <w:ind w:left="90"/>
              <w:rPr>
                <w:rFonts w:ascii="Times New Roman" w:hAnsi="Times New Roman" w:cs="Times New Roman"/>
                <w:sz w:val="24"/>
                <w:szCs w:val="24"/>
              </w:rPr>
            </w:pPr>
            <w:r w:rsidRPr="00114BDD">
              <w:rPr>
                <w:rFonts w:ascii="Times New Roman" w:hAnsi="Times New Roman" w:cs="Times New Roman"/>
                <w:sz w:val="24"/>
                <w:szCs w:val="24"/>
              </w:rPr>
              <w:t>Magnesium</w:t>
            </w:r>
            <w:r w:rsidRPr="00114BDD">
              <w:rPr>
                <w:rFonts w:ascii="Times New Roman" w:hAnsi="Times New Roman" w:cs="Times New Roman"/>
                <w:sz w:val="24"/>
                <w:szCs w:val="24"/>
              </w:rPr>
              <w:tab/>
            </w:r>
            <w:r w:rsidRPr="00114BDD">
              <w:rPr>
                <w:rFonts w:ascii="Times New Roman" w:hAnsi="Times New Roman" w:cs="Times New Roman"/>
                <w:sz w:val="24"/>
                <w:szCs w:val="24"/>
              </w:rPr>
              <w:tab/>
            </w:r>
            <w:proofErr w:type="spellStart"/>
            <w:r w:rsidRPr="00114BDD">
              <w:rPr>
                <w:rFonts w:ascii="Times New Roman" w:hAnsi="Times New Roman" w:cs="Times New Roman"/>
                <w:sz w:val="24"/>
                <w:szCs w:val="24"/>
              </w:rPr>
              <w:t>MgO</w:t>
            </w:r>
            <w:proofErr w:type="spellEnd"/>
            <w:r w:rsidRPr="00114BDD">
              <w:rPr>
                <w:rFonts w:ascii="Times New Roman" w:hAnsi="Times New Roman" w:cs="Times New Roman"/>
                <w:sz w:val="24"/>
                <w:szCs w:val="24"/>
              </w:rPr>
              <w:tab/>
            </w:r>
            <w:r w:rsidRPr="00114BDD">
              <w:rPr>
                <w:rFonts w:ascii="Times New Roman" w:hAnsi="Times New Roman" w:cs="Times New Roman"/>
                <w:sz w:val="24"/>
                <w:szCs w:val="24"/>
              </w:rPr>
              <w:tab/>
              <w:t>0.00</w:t>
            </w:r>
            <w:r w:rsidRPr="00114BDD">
              <w:rPr>
                <w:rFonts w:ascii="Times New Roman" w:hAnsi="Times New Roman" w:cs="Times New Roman"/>
                <w:sz w:val="24"/>
                <w:szCs w:val="24"/>
              </w:rPr>
              <w:tab/>
            </w:r>
            <w:r w:rsidRPr="00114BDD">
              <w:rPr>
                <w:rFonts w:ascii="Times New Roman" w:hAnsi="Times New Roman" w:cs="Times New Roman"/>
                <w:sz w:val="24"/>
                <w:szCs w:val="24"/>
              </w:rPr>
              <w:tab/>
            </w:r>
            <w:r w:rsidRPr="00114BDD">
              <w:rPr>
                <w:rFonts w:ascii="Times New Roman" w:hAnsi="Times New Roman" w:cs="Times New Roman"/>
                <w:sz w:val="24"/>
                <w:szCs w:val="24"/>
              </w:rPr>
              <w:tab/>
              <w:t>Mg</w:t>
            </w:r>
            <w:r w:rsidRPr="00114BDD">
              <w:rPr>
                <w:rFonts w:ascii="Times New Roman" w:hAnsi="Times New Roman" w:cs="Times New Roman"/>
                <w:sz w:val="24"/>
                <w:szCs w:val="24"/>
              </w:rPr>
              <w:tab/>
              <w:t>0.00</w:t>
            </w:r>
          </w:p>
        </w:tc>
      </w:tr>
      <w:tr w:rsidR="00D242D5" w:rsidRPr="00114BDD" w14:paraId="5BB6381B" w14:textId="77777777" w:rsidTr="00D242D5">
        <w:trPr>
          <w:trHeight w:val="480"/>
        </w:trPr>
        <w:tc>
          <w:tcPr>
            <w:tcW w:w="8220" w:type="dxa"/>
          </w:tcPr>
          <w:p w14:paraId="7291BABF" w14:textId="77777777" w:rsidR="00D242D5" w:rsidRPr="00114BDD" w:rsidRDefault="00D242D5" w:rsidP="00D242D5">
            <w:pPr>
              <w:spacing w:after="0" w:line="480" w:lineRule="auto"/>
              <w:ind w:left="90"/>
              <w:rPr>
                <w:rFonts w:ascii="Times New Roman" w:hAnsi="Times New Roman" w:cs="Times New Roman"/>
                <w:sz w:val="24"/>
                <w:szCs w:val="24"/>
              </w:rPr>
            </w:pPr>
            <w:r w:rsidRPr="00114BDD">
              <w:rPr>
                <w:rFonts w:ascii="Times New Roman" w:hAnsi="Times New Roman" w:cs="Times New Roman"/>
                <w:sz w:val="24"/>
                <w:szCs w:val="24"/>
              </w:rPr>
              <w:t>Calcium</w:t>
            </w:r>
            <w:r w:rsidRPr="00114BDD">
              <w:rPr>
                <w:rFonts w:ascii="Times New Roman" w:hAnsi="Times New Roman" w:cs="Times New Roman"/>
                <w:sz w:val="24"/>
                <w:szCs w:val="24"/>
              </w:rPr>
              <w:tab/>
            </w:r>
            <w:r w:rsidRPr="00114BDD">
              <w:rPr>
                <w:rFonts w:ascii="Times New Roman" w:hAnsi="Times New Roman" w:cs="Times New Roman"/>
                <w:sz w:val="24"/>
                <w:szCs w:val="24"/>
              </w:rPr>
              <w:tab/>
            </w:r>
            <w:proofErr w:type="spellStart"/>
            <w:r w:rsidRPr="00114BDD">
              <w:rPr>
                <w:rFonts w:ascii="Times New Roman" w:hAnsi="Times New Roman" w:cs="Times New Roman"/>
                <w:sz w:val="24"/>
                <w:szCs w:val="24"/>
              </w:rPr>
              <w:t>CaO</w:t>
            </w:r>
            <w:proofErr w:type="spellEnd"/>
            <w:r w:rsidRPr="00114BDD">
              <w:rPr>
                <w:rFonts w:ascii="Times New Roman" w:hAnsi="Times New Roman" w:cs="Times New Roman"/>
                <w:sz w:val="24"/>
                <w:szCs w:val="24"/>
              </w:rPr>
              <w:tab/>
            </w:r>
            <w:r w:rsidRPr="00114BDD">
              <w:rPr>
                <w:rFonts w:ascii="Times New Roman" w:hAnsi="Times New Roman" w:cs="Times New Roman"/>
                <w:sz w:val="24"/>
                <w:szCs w:val="24"/>
              </w:rPr>
              <w:tab/>
              <w:t>0.403</w:t>
            </w:r>
            <w:r w:rsidRPr="00114BDD">
              <w:rPr>
                <w:rFonts w:ascii="Times New Roman" w:hAnsi="Times New Roman" w:cs="Times New Roman"/>
                <w:sz w:val="24"/>
                <w:szCs w:val="24"/>
              </w:rPr>
              <w:tab/>
            </w:r>
            <w:r w:rsidRPr="00114BDD">
              <w:rPr>
                <w:rFonts w:ascii="Times New Roman" w:hAnsi="Times New Roman" w:cs="Times New Roman"/>
                <w:sz w:val="24"/>
                <w:szCs w:val="24"/>
              </w:rPr>
              <w:tab/>
            </w:r>
            <w:r w:rsidRPr="00114BDD">
              <w:rPr>
                <w:rFonts w:ascii="Times New Roman" w:hAnsi="Times New Roman" w:cs="Times New Roman"/>
                <w:sz w:val="24"/>
                <w:szCs w:val="24"/>
              </w:rPr>
              <w:tab/>
              <w:t>Ca</w:t>
            </w:r>
            <w:r w:rsidRPr="00114BDD">
              <w:rPr>
                <w:rFonts w:ascii="Times New Roman" w:hAnsi="Times New Roman" w:cs="Times New Roman"/>
                <w:sz w:val="24"/>
                <w:szCs w:val="24"/>
              </w:rPr>
              <w:tab/>
              <w:t>0.288</w:t>
            </w:r>
          </w:p>
        </w:tc>
      </w:tr>
      <w:tr w:rsidR="00D242D5" w:rsidRPr="00114BDD" w14:paraId="471AB3A9" w14:textId="77777777" w:rsidTr="00D242D5">
        <w:trPr>
          <w:trHeight w:val="525"/>
        </w:trPr>
        <w:tc>
          <w:tcPr>
            <w:tcW w:w="8220" w:type="dxa"/>
          </w:tcPr>
          <w:p w14:paraId="7893546C" w14:textId="77777777" w:rsidR="00D242D5" w:rsidRPr="00114BDD" w:rsidRDefault="00D242D5" w:rsidP="00D242D5">
            <w:pPr>
              <w:spacing w:after="0" w:line="480" w:lineRule="auto"/>
              <w:ind w:left="90"/>
              <w:rPr>
                <w:rFonts w:ascii="Times New Roman" w:hAnsi="Times New Roman" w:cs="Times New Roman"/>
                <w:sz w:val="24"/>
                <w:szCs w:val="24"/>
              </w:rPr>
            </w:pPr>
            <w:r w:rsidRPr="00114BDD">
              <w:rPr>
                <w:rFonts w:ascii="Times New Roman" w:hAnsi="Times New Roman" w:cs="Times New Roman"/>
                <w:sz w:val="24"/>
                <w:szCs w:val="24"/>
              </w:rPr>
              <w:t>Titanium</w:t>
            </w:r>
            <w:r w:rsidRPr="00114BDD">
              <w:rPr>
                <w:rFonts w:ascii="Times New Roman" w:hAnsi="Times New Roman" w:cs="Times New Roman"/>
                <w:sz w:val="24"/>
                <w:szCs w:val="24"/>
              </w:rPr>
              <w:tab/>
            </w:r>
            <w:r w:rsidRPr="00114BDD">
              <w:rPr>
                <w:rFonts w:ascii="Times New Roman" w:hAnsi="Times New Roman" w:cs="Times New Roman"/>
                <w:sz w:val="24"/>
                <w:szCs w:val="24"/>
              </w:rPr>
              <w:tab/>
            </w:r>
            <w:proofErr w:type="spellStart"/>
            <w:r w:rsidRPr="00114BDD">
              <w:rPr>
                <w:rFonts w:ascii="Times New Roman" w:hAnsi="Times New Roman" w:cs="Times New Roman"/>
                <w:sz w:val="24"/>
                <w:szCs w:val="24"/>
              </w:rPr>
              <w:t>TiO</w:t>
            </w:r>
            <w:proofErr w:type="spellEnd"/>
            <w:r w:rsidRPr="00114BDD">
              <w:rPr>
                <w:rFonts w:cs="Times New Roman"/>
                <w:sz w:val="24"/>
                <w:szCs w:val="24"/>
              </w:rPr>
              <w:t>₂</w:t>
            </w:r>
            <w:r w:rsidRPr="00114BDD">
              <w:rPr>
                <w:rFonts w:ascii="Times New Roman" w:hAnsi="Times New Roman" w:cs="Times New Roman"/>
                <w:sz w:val="24"/>
                <w:szCs w:val="24"/>
              </w:rPr>
              <w:tab/>
            </w:r>
            <w:r w:rsidRPr="00114BDD">
              <w:rPr>
                <w:rFonts w:ascii="Times New Roman" w:hAnsi="Times New Roman" w:cs="Times New Roman"/>
                <w:sz w:val="24"/>
                <w:szCs w:val="24"/>
              </w:rPr>
              <w:tab/>
              <w:t>0.027</w:t>
            </w:r>
            <w:r w:rsidRPr="00114BDD">
              <w:rPr>
                <w:rFonts w:ascii="Times New Roman" w:hAnsi="Times New Roman" w:cs="Times New Roman"/>
                <w:sz w:val="24"/>
                <w:szCs w:val="24"/>
              </w:rPr>
              <w:tab/>
            </w:r>
            <w:r w:rsidRPr="00114BDD">
              <w:rPr>
                <w:rFonts w:ascii="Times New Roman" w:hAnsi="Times New Roman" w:cs="Times New Roman"/>
                <w:sz w:val="24"/>
                <w:szCs w:val="24"/>
              </w:rPr>
              <w:tab/>
            </w:r>
            <w:r w:rsidRPr="00114BDD">
              <w:rPr>
                <w:rFonts w:ascii="Times New Roman" w:hAnsi="Times New Roman" w:cs="Times New Roman"/>
                <w:sz w:val="24"/>
                <w:szCs w:val="24"/>
              </w:rPr>
              <w:tab/>
              <w:t>Ti</w:t>
            </w:r>
            <w:r w:rsidRPr="00114BDD">
              <w:rPr>
                <w:rFonts w:ascii="Times New Roman" w:hAnsi="Times New Roman" w:cs="Times New Roman"/>
                <w:sz w:val="24"/>
                <w:szCs w:val="24"/>
              </w:rPr>
              <w:tab/>
              <w:t>0.016</w:t>
            </w:r>
          </w:p>
        </w:tc>
      </w:tr>
      <w:tr w:rsidR="00D242D5" w:rsidRPr="00114BDD" w14:paraId="3BAE1D3A" w14:textId="77777777" w:rsidTr="00D242D5">
        <w:trPr>
          <w:trHeight w:val="525"/>
        </w:trPr>
        <w:tc>
          <w:tcPr>
            <w:tcW w:w="8220" w:type="dxa"/>
          </w:tcPr>
          <w:p w14:paraId="666B411F" w14:textId="77777777" w:rsidR="00D242D5" w:rsidRPr="00114BDD" w:rsidRDefault="00D242D5" w:rsidP="00D242D5">
            <w:pPr>
              <w:spacing w:after="0" w:line="480" w:lineRule="auto"/>
              <w:ind w:left="90"/>
              <w:rPr>
                <w:rFonts w:ascii="Times New Roman" w:hAnsi="Times New Roman" w:cs="Times New Roman"/>
                <w:sz w:val="24"/>
                <w:szCs w:val="24"/>
              </w:rPr>
            </w:pPr>
            <w:r w:rsidRPr="00114BDD">
              <w:rPr>
                <w:rFonts w:ascii="Times New Roman" w:hAnsi="Times New Roman" w:cs="Times New Roman"/>
                <w:sz w:val="24"/>
                <w:szCs w:val="24"/>
              </w:rPr>
              <w:t>Vanadium</w:t>
            </w:r>
            <w:r w:rsidRPr="00114BDD">
              <w:rPr>
                <w:rFonts w:ascii="Times New Roman" w:hAnsi="Times New Roman" w:cs="Times New Roman"/>
                <w:sz w:val="24"/>
                <w:szCs w:val="24"/>
              </w:rPr>
              <w:tab/>
            </w:r>
            <w:r w:rsidRPr="00114BDD">
              <w:rPr>
                <w:rFonts w:ascii="Times New Roman" w:hAnsi="Times New Roman" w:cs="Times New Roman"/>
                <w:sz w:val="24"/>
                <w:szCs w:val="24"/>
              </w:rPr>
              <w:tab/>
              <w:t>V</w:t>
            </w:r>
            <w:r w:rsidRPr="00114BDD">
              <w:rPr>
                <w:rFonts w:cs="Times New Roman"/>
                <w:sz w:val="24"/>
                <w:szCs w:val="24"/>
              </w:rPr>
              <w:t>₂</w:t>
            </w:r>
            <w:r w:rsidRPr="00114BDD">
              <w:rPr>
                <w:rFonts w:ascii="Times New Roman" w:hAnsi="Times New Roman" w:cs="Times New Roman"/>
                <w:sz w:val="24"/>
                <w:szCs w:val="24"/>
              </w:rPr>
              <w:t>O</w:t>
            </w:r>
            <w:r w:rsidRPr="00114BDD">
              <w:rPr>
                <w:rFonts w:ascii="Times New Roman" w:cs="Times New Roman"/>
                <w:sz w:val="24"/>
                <w:szCs w:val="24"/>
              </w:rPr>
              <w:t>₅</w:t>
            </w:r>
            <w:r w:rsidRPr="00114BDD">
              <w:rPr>
                <w:rFonts w:ascii="Times New Roman" w:hAnsi="Times New Roman" w:cs="Times New Roman"/>
                <w:sz w:val="24"/>
                <w:szCs w:val="24"/>
              </w:rPr>
              <w:tab/>
            </w:r>
            <w:r w:rsidRPr="00114BDD">
              <w:rPr>
                <w:rFonts w:ascii="Times New Roman" w:hAnsi="Times New Roman" w:cs="Times New Roman"/>
                <w:sz w:val="24"/>
                <w:szCs w:val="24"/>
              </w:rPr>
              <w:tab/>
              <w:t>0.00</w:t>
            </w:r>
            <w:r w:rsidRPr="00114BDD">
              <w:rPr>
                <w:rFonts w:ascii="Times New Roman" w:hAnsi="Times New Roman" w:cs="Times New Roman"/>
                <w:sz w:val="24"/>
                <w:szCs w:val="24"/>
              </w:rPr>
              <w:tab/>
            </w:r>
            <w:r w:rsidRPr="00114BDD">
              <w:rPr>
                <w:rFonts w:ascii="Times New Roman" w:hAnsi="Times New Roman" w:cs="Times New Roman"/>
                <w:sz w:val="24"/>
                <w:szCs w:val="24"/>
              </w:rPr>
              <w:tab/>
            </w:r>
            <w:r w:rsidRPr="00114BDD">
              <w:rPr>
                <w:rFonts w:ascii="Times New Roman" w:hAnsi="Times New Roman" w:cs="Times New Roman"/>
                <w:sz w:val="24"/>
                <w:szCs w:val="24"/>
              </w:rPr>
              <w:tab/>
              <w:t>V</w:t>
            </w:r>
            <w:r w:rsidRPr="00114BDD">
              <w:rPr>
                <w:rFonts w:ascii="Times New Roman" w:hAnsi="Times New Roman" w:cs="Times New Roman"/>
                <w:sz w:val="24"/>
                <w:szCs w:val="24"/>
              </w:rPr>
              <w:tab/>
              <w:t>0.00</w:t>
            </w:r>
          </w:p>
        </w:tc>
      </w:tr>
      <w:tr w:rsidR="00D242D5" w:rsidRPr="00114BDD" w14:paraId="2BCE03A6" w14:textId="77777777" w:rsidTr="00D242D5">
        <w:trPr>
          <w:trHeight w:val="525"/>
        </w:trPr>
        <w:tc>
          <w:tcPr>
            <w:tcW w:w="8220" w:type="dxa"/>
          </w:tcPr>
          <w:p w14:paraId="21A4012E" w14:textId="77777777" w:rsidR="00D242D5" w:rsidRPr="00114BDD" w:rsidRDefault="00D242D5" w:rsidP="00D242D5">
            <w:pPr>
              <w:spacing w:after="0" w:line="480" w:lineRule="auto"/>
              <w:ind w:left="90"/>
              <w:rPr>
                <w:rFonts w:ascii="Times New Roman" w:hAnsi="Times New Roman" w:cs="Times New Roman"/>
                <w:sz w:val="24"/>
                <w:szCs w:val="24"/>
              </w:rPr>
            </w:pPr>
            <w:r w:rsidRPr="00114BDD">
              <w:rPr>
                <w:rFonts w:ascii="Times New Roman" w:hAnsi="Times New Roman" w:cs="Times New Roman"/>
                <w:sz w:val="24"/>
                <w:szCs w:val="24"/>
              </w:rPr>
              <w:t>Iron (Ferrous)</w:t>
            </w:r>
            <w:r w:rsidRPr="00114BDD">
              <w:rPr>
                <w:rFonts w:ascii="Times New Roman" w:hAnsi="Times New Roman" w:cs="Times New Roman"/>
                <w:sz w:val="24"/>
                <w:szCs w:val="24"/>
              </w:rPr>
              <w:tab/>
            </w:r>
            <w:proofErr w:type="spellStart"/>
            <w:r w:rsidRPr="00114BDD">
              <w:rPr>
                <w:rFonts w:ascii="Times New Roman" w:hAnsi="Times New Roman" w:cs="Times New Roman"/>
                <w:sz w:val="24"/>
                <w:szCs w:val="24"/>
              </w:rPr>
              <w:t>Fe</w:t>
            </w:r>
            <w:r w:rsidRPr="00114BDD">
              <w:rPr>
                <w:rFonts w:cs="Times New Roman"/>
                <w:sz w:val="24"/>
                <w:szCs w:val="24"/>
              </w:rPr>
              <w:t>₂</w:t>
            </w:r>
            <w:r w:rsidRPr="00114BDD">
              <w:rPr>
                <w:rFonts w:ascii="Times New Roman" w:hAnsi="Times New Roman" w:cs="Times New Roman"/>
                <w:sz w:val="24"/>
                <w:szCs w:val="24"/>
              </w:rPr>
              <w:t>O</w:t>
            </w:r>
            <w:proofErr w:type="spellEnd"/>
            <w:r w:rsidRPr="00114BDD">
              <w:rPr>
                <w:rFonts w:cs="Times New Roman"/>
                <w:sz w:val="24"/>
                <w:szCs w:val="24"/>
              </w:rPr>
              <w:t>₃</w:t>
            </w:r>
            <w:r w:rsidRPr="00114BDD">
              <w:rPr>
                <w:rFonts w:ascii="Times New Roman" w:hAnsi="Times New Roman" w:cs="Times New Roman"/>
                <w:sz w:val="24"/>
                <w:szCs w:val="24"/>
              </w:rPr>
              <w:tab/>
            </w:r>
            <w:r w:rsidRPr="00114BDD">
              <w:rPr>
                <w:rFonts w:ascii="Times New Roman" w:hAnsi="Times New Roman" w:cs="Times New Roman"/>
                <w:sz w:val="24"/>
                <w:szCs w:val="24"/>
              </w:rPr>
              <w:tab/>
              <w:t>1.112</w:t>
            </w:r>
            <w:r w:rsidRPr="00114BDD">
              <w:rPr>
                <w:rFonts w:ascii="Times New Roman" w:hAnsi="Times New Roman" w:cs="Times New Roman"/>
                <w:sz w:val="24"/>
                <w:szCs w:val="24"/>
              </w:rPr>
              <w:tab/>
            </w:r>
            <w:r w:rsidRPr="00114BDD">
              <w:rPr>
                <w:rFonts w:ascii="Times New Roman" w:hAnsi="Times New Roman" w:cs="Times New Roman"/>
                <w:sz w:val="24"/>
                <w:szCs w:val="24"/>
              </w:rPr>
              <w:tab/>
            </w:r>
            <w:r w:rsidRPr="00114BDD">
              <w:rPr>
                <w:rFonts w:ascii="Times New Roman" w:hAnsi="Times New Roman" w:cs="Times New Roman"/>
                <w:sz w:val="24"/>
                <w:szCs w:val="24"/>
              </w:rPr>
              <w:tab/>
              <w:t>Fe</w:t>
            </w:r>
            <w:r w:rsidRPr="00114BDD">
              <w:rPr>
                <w:rFonts w:ascii="Times New Roman" w:hAnsi="Times New Roman" w:cs="Times New Roman"/>
                <w:sz w:val="24"/>
                <w:szCs w:val="24"/>
              </w:rPr>
              <w:tab/>
              <w:t>0.778</w:t>
            </w:r>
          </w:p>
        </w:tc>
      </w:tr>
      <w:tr w:rsidR="00D242D5" w:rsidRPr="00114BDD" w14:paraId="4A745476" w14:textId="77777777" w:rsidTr="00D242D5">
        <w:trPr>
          <w:trHeight w:val="555"/>
        </w:trPr>
        <w:tc>
          <w:tcPr>
            <w:tcW w:w="8220" w:type="dxa"/>
          </w:tcPr>
          <w:p w14:paraId="196ECB27" w14:textId="77777777" w:rsidR="00D242D5" w:rsidRPr="00114BDD" w:rsidRDefault="00D242D5" w:rsidP="00D242D5">
            <w:pPr>
              <w:spacing w:after="0" w:line="480" w:lineRule="auto"/>
              <w:ind w:left="90"/>
              <w:rPr>
                <w:rFonts w:ascii="Times New Roman" w:hAnsi="Times New Roman" w:cs="Times New Roman"/>
                <w:sz w:val="24"/>
                <w:szCs w:val="24"/>
              </w:rPr>
            </w:pPr>
            <w:r w:rsidRPr="00114BDD">
              <w:rPr>
                <w:rFonts w:ascii="Times New Roman" w:hAnsi="Times New Roman" w:cs="Times New Roman"/>
                <w:sz w:val="24"/>
                <w:szCs w:val="24"/>
              </w:rPr>
              <w:t>Phosphorus</w:t>
            </w:r>
            <w:r w:rsidRPr="00114BDD">
              <w:rPr>
                <w:rFonts w:ascii="Times New Roman" w:hAnsi="Times New Roman" w:cs="Times New Roman"/>
                <w:sz w:val="24"/>
                <w:szCs w:val="24"/>
              </w:rPr>
              <w:tab/>
            </w:r>
            <w:r w:rsidRPr="00114BDD">
              <w:rPr>
                <w:rFonts w:ascii="Times New Roman" w:hAnsi="Times New Roman" w:cs="Times New Roman"/>
                <w:sz w:val="24"/>
                <w:szCs w:val="24"/>
              </w:rPr>
              <w:tab/>
              <w:t>P</w:t>
            </w:r>
            <w:r w:rsidRPr="00114BDD">
              <w:rPr>
                <w:rFonts w:cs="Times New Roman"/>
                <w:sz w:val="24"/>
                <w:szCs w:val="24"/>
              </w:rPr>
              <w:t>₂</w:t>
            </w:r>
            <w:r w:rsidRPr="00114BDD">
              <w:rPr>
                <w:rFonts w:ascii="Times New Roman" w:hAnsi="Times New Roman" w:cs="Times New Roman"/>
                <w:sz w:val="24"/>
                <w:szCs w:val="24"/>
              </w:rPr>
              <w:t>O</w:t>
            </w:r>
            <w:r w:rsidRPr="00114BDD">
              <w:rPr>
                <w:rFonts w:ascii="Times New Roman" w:cs="Times New Roman"/>
                <w:sz w:val="24"/>
                <w:szCs w:val="24"/>
              </w:rPr>
              <w:t>₅</w:t>
            </w:r>
            <w:r w:rsidRPr="00114BDD">
              <w:rPr>
                <w:rFonts w:ascii="Times New Roman" w:hAnsi="Times New Roman" w:cs="Times New Roman"/>
                <w:sz w:val="24"/>
                <w:szCs w:val="24"/>
              </w:rPr>
              <w:tab/>
            </w:r>
            <w:r w:rsidRPr="00114BDD">
              <w:rPr>
                <w:rFonts w:ascii="Times New Roman" w:hAnsi="Times New Roman" w:cs="Times New Roman"/>
                <w:sz w:val="24"/>
                <w:szCs w:val="24"/>
              </w:rPr>
              <w:tab/>
              <w:t>0.105</w:t>
            </w:r>
            <w:r w:rsidRPr="00114BDD">
              <w:rPr>
                <w:rFonts w:ascii="Times New Roman" w:hAnsi="Times New Roman" w:cs="Times New Roman"/>
                <w:sz w:val="24"/>
                <w:szCs w:val="24"/>
              </w:rPr>
              <w:tab/>
            </w:r>
            <w:r w:rsidRPr="00114BDD">
              <w:rPr>
                <w:rFonts w:ascii="Times New Roman" w:hAnsi="Times New Roman" w:cs="Times New Roman"/>
                <w:sz w:val="24"/>
                <w:szCs w:val="24"/>
              </w:rPr>
              <w:tab/>
            </w:r>
            <w:r w:rsidRPr="00114BDD">
              <w:rPr>
                <w:rFonts w:ascii="Times New Roman" w:hAnsi="Times New Roman" w:cs="Times New Roman"/>
                <w:sz w:val="24"/>
                <w:szCs w:val="24"/>
              </w:rPr>
              <w:tab/>
              <w:t>P</w:t>
            </w:r>
            <w:r w:rsidRPr="00114BDD">
              <w:rPr>
                <w:rFonts w:ascii="Times New Roman" w:hAnsi="Times New Roman" w:cs="Times New Roman"/>
                <w:sz w:val="24"/>
                <w:szCs w:val="24"/>
              </w:rPr>
              <w:tab/>
              <w:t>0.047</w:t>
            </w:r>
          </w:p>
        </w:tc>
      </w:tr>
      <w:tr w:rsidR="00D242D5" w:rsidRPr="00114BDD" w14:paraId="16CFA363" w14:textId="77777777" w:rsidTr="00D242D5">
        <w:trPr>
          <w:trHeight w:val="70"/>
        </w:trPr>
        <w:tc>
          <w:tcPr>
            <w:tcW w:w="8220" w:type="dxa"/>
          </w:tcPr>
          <w:p w14:paraId="7E622919" w14:textId="606EF335" w:rsidR="00D242D5" w:rsidRPr="00114BDD" w:rsidRDefault="00D242D5" w:rsidP="00D242D5">
            <w:pPr>
              <w:spacing w:after="0" w:line="480" w:lineRule="auto"/>
              <w:ind w:left="90"/>
              <w:rPr>
                <w:rFonts w:ascii="Times New Roman" w:hAnsi="Times New Roman" w:cs="Times New Roman"/>
                <w:sz w:val="24"/>
                <w:szCs w:val="24"/>
              </w:rPr>
            </w:pPr>
            <w:proofErr w:type="spellStart"/>
            <w:r w:rsidRPr="00114BDD">
              <w:rPr>
                <w:rFonts w:ascii="Times New Roman" w:hAnsi="Times New Roman" w:cs="Times New Roman"/>
                <w:sz w:val="24"/>
                <w:szCs w:val="24"/>
              </w:rPr>
              <w:t>Sulphur</w:t>
            </w:r>
            <w:proofErr w:type="spellEnd"/>
            <w:r w:rsidRPr="00114BDD">
              <w:rPr>
                <w:rFonts w:ascii="Times New Roman" w:hAnsi="Times New Roman" w:cs="Times New Roman"/>
                <w:sz w:val="24"/>
                <w:szCs w:val="24"/>
              </w:rPr>
              <w:tab/>
            </w:r>
            <w:r w:rsidRPr="00114BDD">
              <w:rPr>
                <w:rFonts w:ascii="Times New Roman" w:hAnsi="Times New Roman" w:cs="Times New Roman"/>
                <w:sz w:val="24"/>
                <w:szCs w:val="24"/>
              </w:rPr>
              <w:tab/>
              <w:t>SO</w:t>
            </w:r>
            <w:r w:rsidRPr="00114BDD">
              <w:rPr>
                <w:rFonts w:cs="Times New Roman"/>
                <w:sz w:val="24"/>
                <w:szCs w:val="24"/>
              </w:rPr>
              <w:t>₃</w:t>
            </w:r>
            <w:r w:rsidRPr="00114BDD">
              <w:rPr>
                <w:rFonts w:ascii="Times New Roman" w:hAnsi="Times New Roman" w:cs="Times New Roman"/>
                <w:sz w:val="24"/>
                <w:szCs w:val="24"/>
              </w:rPr>
              <w:tab/>
            </w:r>
            <w:r w:rsidRPr="00114BDD">
              <w:rPr>
                <w:rFonts w:ascii="Times New Roman" w:hAnsi="Times New Roman" w:cs="Times New Roman"/>
                <w:sz w:val="24"/>
                <w:szCs w:val="24"/>
              </w:rPr>
              <w:tab/>
              <w:t>0.076</w:t>
            </w:r>
            <w:r w:rsidRPr="00114BDD">
              <w:rPr>
                <w:rFonts w:ascii="Times New Roman" w:hAnsi="Times New Roman" w:cs="Times New Roman"/>
                <w:sz w:val="24"/>
                <w:szCs w:val="24"/>
              </w:rPr>
              <w:tab/>
            </w:r>
            <w:r w:rsidRPr="00114BDD">
              <w:rPr>
                <w:rFonts w:ascii="Times New Roman" w:hAnsi="Times New Roman" w:cs="Times New Roman"/>
                <w:sz w:val="24"/>
                <w:szCs w:val="24"/>
              </w:rPr>
              <w:tab/>
            </w:r>
            <w:r w:rsidRPr="00114BDD">
              <w:rPr>
                <w:rFonts w:ascii="Times New Roman" w:hAnsi="Times New Roman" w:cs="Times New Roman"/>
                <w:sz w:val="24"/>
                <w:szCs w:val="24"/>
              </w:rPr>
              <w:tab/>
              <w:t>S</w:t>
            </w:r>
            <w:r w:rsidRPr="00114BDD">
              <w:rPr>
                <w:rFonts w:ascii="Times New Roman" w:hAnsi="Times New Roman" w:cs="Times New Roman"/>
                <w:sz w:val="24"/>
                <w:szCs w:val="24"/>
              </w:rPr>
              <w:tab/>
              <w:t>0.031</w:t>
            </w:r>
          </w:p>
        </w:tc>
      </w:tr>
    </w:tbl>
    <w:p w14:paraId="1918B3FB" w14:textId="77777777" w:rsidR="00D242D5" w:rsidRDefault="00D242D5" w:rsidP="00D242D5">
      <w:pPr>
        <w:spacing w:line="480" w:lineRule="auto"/>
        <w:jc w:val="both"/>
        <w:rPr>
          <w:rFonts w:ascii="Times New Roman" w:hAnsi="Times New Roman" w:cs="Times New Roman"/>
          <w:sz w:val="24"/>
          <w:szCs w:val="24"/>
        </w:rPr>
      </w:pPr>
    </w:p>
    <w:p w14:paraId="36BBD7D2" w14:textId="31B46E5F" w:rsidR="00D242D5" w:rsidRPr="00114BDD" w:rsidRDefault="00D242D5" w:rsidP="00D242D5">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lastRenderedPageBreak/>
        <w:t xml:space="preserve">Table 4.1 presents the oxide and elemental composition of </w:t>
      </w:r>
      <w:proofErr w:type="spellStart"/>
      <w:r>
        <w:rPr>
          <w:rFonts w:ascii="Times New Roman" w:hAnsi="Times New Roman" w:cs="Times New Roman"/>
          <w:sz w:val="24"/>
          <w:szCs w:val="24"/>
        </w:rPr>
        <w:t>spodumenie</w:t>
      </w:r>
      <w:proofErr w:type="spellEnd"/>
      <w:r>
        <w:rPr>
          <w:rFonts w:ascii="Times New Roman" w:hAnsi="Times New Roman" w:cs="Times New Roman"/>
          <w:sz w:val="24"/>
          <w:szCs w:val="24"/>
        </w:rPr>
        <w:t xml:space="preserve"> rock </w:t>
      </w:r>
      <w:r w:rsidRPr="00114BDD">
        <w:rPr>
          <w:rFonts w:ascii="Times New Roman" w:hAnsi="Times New Roman" w:cs="Times New Roman"/>
          <w:sz w:val="24"/>
          <w:szCs w:val="24"/>
        </w:rPr>
        <w:t xml:space="preserve">and associated critical minerals in the studied </w:t>
      </w:r>
      <w:proofErr w:type="spellStart"/>
      <w:r w:rsidRPr="00114BDD">
        <w:rPr>
          <w:rFonts w:ascii="Times New Roman" w:hAnsi="Times New Roman" w:cs="Times New Roman"/>
          <w:sz w:val="24"/>
          <w:szCs w:val="24"/>
        </w:rPr>
        <w:t>spodumene</w:t>
      </w:r>
      <w:proofErr w:type="spellEnd"/>
      <w:r w:rsidRPr="00114BDD">
        <w:rPr>
          <w:rFonts w:ascii="Times New Roman" w:hAnsi="Times New Roman" w:cs="Times New Roman"/>
          <w:sz w:val="24"/>
          <w:szCs w:val="24"/>
        </w:rPr>
        <w:t>-bearing ore. Understanding the chemical composition of the ore is essential, as it directly influences its beneficiation potential and economic viability (Gupta &amp; Yan, 2016). The analysis, conducted using both X-ray fluorescence (XRF) and Atomic Absorption Spectroscopy (AAS), provides complementary insights into the mineralogical makeup.</w:t>
      </w:r>
    </w:p>
    <w:p w14:paraId="5F53585F" w14:textId="479EC9E7" w:rsidR="00D242D5" w:rsidRPr="00114BDD" w:rsidRDefault="00D242D5" w:rsidP="00D242D5">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t>Silicon dioxide (</w:t>
      </w:r>
      <w:proofErr w:type="spellStart"/>
      <w:r w:rsidRPr="00114BDD">
        <w:rPr>
          <w:rFonts w:ascii="Times New Roman" w:hAnsi="Times New Roman" w:cs="Times New Roman"/>
          <w:sz w:val="24"/>
          <w:szCs w:val="24"/>
        </w:rPr>
        <w:t>SiO</w:t>
      </w:r>
      <w:proofErr w:type="spellEnd"/>
      <w:r w:rsidRPr="00114BDD">
        <w:rPr>
          <w:rFonts w:ascii="Cambria Math" w:hAnsi="Cambria Math" w:cs="Times New Roman"/>
          <w:sz w:val="24"/>
          <w:szCs w:val="24"/>
        </w:rPr>
        <w:t>₂</w:t>
      </w:r>
      <w:r w:rsidRPr="00114BDD">
        <w:rPr>
          <w:rFonts w:ascii="Times New Roman" w:hAnsi="Times New Roman" w:cs="Times New Roman"/>
          <w:sz w:val="24"/>
          <w:szCs w:val="24"/>
        </w:rPr>
        <w:t xml:space="preserve">) dominates the ore, with XRF indicating 74.385% and AAS showing 34.791%. This high silica content likely originates from the presence of gangue minerals such as quartz and feldspar, which are commonly associated with </w:t>
      </w:r>
      <w:proofErr w:type="spellStart"/>
      <w:r w:rsidRPr="00114BDD">
        <w:rPr>
          <w:rFonts w:ascii="Times New Roman" w:hAnsi="Times New Roman" w:cs="Times New Roman"/>
          <w:sz w:val="24"/>
          <w:szCs w:val="24"/>
        </w:rPr>
        <w:t>spodumene</w:t>
      </w:r>
      <w:proofErr w:type="spellEnd"/>
      <w:r w:rsidRPr="00114BDD">
        <w:rPr>
          <w:rFonts w:ascii="Times New Roman" w:hAnsi="Times New Roman" w:cs="Times New Roman"/>
          <w:sz w:val="24"/>
          <w:szCs w:val="24"/>
        </w:rPr>
        <w:t xml:space="preserve">-bearing </w:t>
      </w:r>
      <w:proofErr w:type="spellStart"/>
      <w:r w:rsidRPr="00114BDD">
        <w:rPr>
          <w:rFonts w:ascii="Times New Roman" w:hAnsi="Times New Roman" w:cs="Times New Roman"/>
          <w:sz w:val="24"/>
          <w:szCs w:val="24"/>
        </w:rPr>
        <w:t>pegmatites</w:t>
      </w:r>
      <w:proofErr w:type="spellEnd"/>
      <w:r w:rsidRPr="00114BDD">
        <w:rPr>
          <w:rFonts w:ascii="Times New Roman" w:hAnsi="Times New Roman" w:cs="Times New Roman"/>
          <w:sz w:val="24"/>
          <w:szCs w:val="24"/>
        </w:rPr>
        <w:t xml:space="preserve">. Elevated silica levels can significantly dilute the lithium content and pose challenges during beneficiation, necessitating effective separation techniques to enhance </w:t>
      </w:r>
      <w:proofErr w:type="spellStart"/>
      <w:r>
        <w:rPr>
          <w:rFonts w:ascii="Times New Roman" w:hAnsi="Times New Roman" w:cs="Times New Roman"/>
          <w:sz w:val="24"/>
          <w:szCs w:val="24"/>
        </w:rPr>
        <w:t>spodumenie</w:t>
      </w:r>
      <w:proofErr w:type="spellEnd"/>
      <w:r w:rsidRPr="00114BDD">
        <w:rPr>
          <w:rFonts w:ascii="Times New Roman" w:hAnsi="Times New Roman" w:cs="Times New Roman"/>
          <w:sz w:val="24"/>
          <w:szCs w:val="24"/>
        </w:rPr>
        <w:t xml:space="preserve"> recovery (</w:t>
      </w:r>
      <w:proofErr w:type="spellStart"/>
      <w:r w:rsidRPr="00114BDD">
        <w:rPr>
          <w:rFonts w:ascii="Times New Roman" w:hAnsi="Times New Roman" w:cs="Times New Roman"/>
          <w:sz w:val="24"/>
          <w:szCs w:val="24"/>
        </w:rPr>
        <w:t>Kesler</w:t>
      </w:r>
      <w:proofErr w:type="spellEnd"/>
      <w:r w:rsidRPr="00114BDD">
        <w:rPr>
          <w:rFonts w:ascii="Times New Roman" w:hAnsi="Times New Roman" w:cs="Times New Roman"/>
          <w:sz w:val="24"/>
          <w:szCs w:val="24"/>
        </w:rPr>
        <w:t xml:space="preserve"> et al., 2012; </w:t>
      </w:r>
      <w:proofErr w:type="spellStart"/>
      <w:r w:rsidRPr="00114BDD">
        <w:rPr>
          <w:rFonts w:ascii="Times New Roman" w:hAnsi="Times New Roman" w:cs="Times New Roman"/>
          <w:sz w:val="24"/>
          <w:szCs w:val="24"/>
        </w:rPr>
        <w:t>Abaka</w:t>
      </w:r>
      <w:proofErr w:type="spellEnd"/>
      <w:r w:rsidRPr="00114BDD">
        <w:rPr>
          <w:rFonts w:ascii="Times New Roman" w:hAnsi="Times New Roman" w:cs="Times New Roman"/>
          <w:sz w:val="24"/>
          <w:szCs w:val="24"/>
        </w:rPr>
        <w:t xml:space="preserve">-Wood </w:t>
      </w:r>
      <w:r w:rsidRPr="00AE5D65">
        <w:rPr>
          <w:rFonts w:ascii="Times New Roman" w:hAnsi="Times New Roman" w:cs="Times New Roman"/>
          <w:i/>
          <w:sz w:val="24"/>
          <w:szCs w:val="24"/>
        </w:rPr>
        <w:t>et al</w:t>
      </w:r>
      <w:r w:rsidRPr="00114BDD">
        <w:rPr>
          <w:rFonts w:ascii="Times New Roman" w:hAnsi="Times New Roman" w:cs="Times New Roman"/>
          <w:sz w:val="24"/>
          <w:szCs w:val="24"/>
        </w:rPr>
        <w:t>., 2019).</w:t>
      </w:r>
    </w:p>
    <w:p w14:paraId="1B72207C" w14:textId="77777777" w:rsidR="00D242D5" w:rsidRPr="00114BDD" w:rsidRDefault="00D242D5" w:rsidP="00D242D5">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A comparative geochemical assessment was carried out between the Lade </w:t>
      </w:r>
      <w:proofErr w:type="spellStart"/>
      <w:r w:rsidRPr="00114BDD">
        <w:rPr>
          <w:rFonts w:ascii="Times New Roman" w:hAnsi="Times New Roman" w:cs="Times New Roman"/>
          <w:sz w:val="24"/>
          <w:szCs w:val="24"/>
        </w:rPr>
        <w:t>spodumene</w:t>
      </w:r>
      <w:proofErr w:type="spellEnd"/>
      <w:r w:rsidRPr="00114BDD">
        <w:rPr>
          <w:rFonts w:ascii="Times New Roman" w:hAnsi="Times New Roman" w:cs="Times New Roman"/>
          <w:sz w:val="24"/>
          <w:szCs w:val="24"/>
        </w:rPr>
        <w:t xml:space="preserve"> ore (</w:t>
      </w:r>
      <w:proofErr w:type="spellStart"/>
      <w:r w:rsidRPr="00114BDD">
        <w:rPr>
          <w:rFonts w:ascii="Times New Roman" w:hAnsi="Times New Roman" w:cs="Times New Roman"/>
          <w:sz w:val="24"/>
          <w:szCs w:val="24"/>
        </w:rPr>
        <w:t>Pategi</w:t>
      </w:r>
      <w:proofErr w:type="spellEnd"/>
      <w:r w:rsidRPr="00114BDD">
        <w:rPr>
          <w:rFonts w:ascii="Times New Roman" w:hAnsi="Times New Roman" w:cs="Times New Roman"/>
          <w:sz w:val="24"/>
          <w:szCs w:val="24"/>
        </w:rPr>
        <w:t xml:space="preserve"> LGA, </w:t>
      </w:r>
      <w:proofErr w:type="spellStart"/>
      <w:r w:rsidRPr="00114BDD">
        <w:rPr>
          <w:rFonts w:ascii="Times New Roman" w:hAnsi="Times New Roman" w:cs="Times New Roman"/>
          <w:sz w:val="24"/>
          <w:szCs w:val="24"/>
        </w:rPr>
        <w:t>Kwara</w:t>
      </w:r>
      <w:proofErr w:type="spellEnd"/>
      <w:r w:rsidRPr="00114BDD">
        <w:rPr>
          <w:rFonts w:ascii="Times New Roman" w:hAnsi="Times New Roman" w:cs="Times New Roman"/>
          <w:sz w:val="24"/>
          <w:szCs w:val="24"/>
        </w:rPr>
        <w:t xml:space="preserve"> State) and similar </w:t>
      </w:r>
      <w:proofErr w:type="spellStart"/>
      <w:r w:rsidRPr="00114BDD">
        <w:rPr>
          <w:rFonts w:ascii="Times New Roman" w:hAnsi="Times New Roman" w:cs="Times New Roman"/>
          <w:sz w:val="24"/>
          <w:szCs w:val="24"/>
        </w:rPr>
        <w:t>spodumene</w:t>
      </w:r>
      <w:proofErr w:type="spellEnd"/>
      <w:r w:rsidRPr="00114BDD">
        <w:rPr>
          <w:rFonts w:ascii="Times New Roman" w:hAnsi="Times New Roman" w:cs="Times New Roman"/>
          <w:sz w:val="24"/>
          <w:szCs w:val="24"/>
        </w:rPr>
        <w:t xml:space="preserve">-rich deposits from </w:t>
      </w:r>
      <w:proofErr w:type="spellStart"/>
      <w:r w:rsidRPr="00114BDD">
        <w:rPr>
          <w:rFonts w:ascii="Times New Roman" w:hAnsi="Times New Roman" w:cs="Times New Roman"/>
          <w:sz w:val="24"/>
          <w:szCs w:val="24"/>
        </w:rPr>
        <w:t>Gikil</w:t>
      </w:r>
      <w:proofErr w:type="spellEnd"/>
      <w:r w:rsidRPr="00114BDD">
        <w:rPr>
          <w:rFonts w:ascii="Times New Roman" w:hAnsi="Times New Roman" w:cs="Times New Roman"/>
          <w:sz w:val="24"/>
          <w:szCs w:val="24"/>
        </w:rPr>
        <w:t xml:space="preserve"> and </w:t>
      </w:r>
      <w:proofErr w:type="spellStart"/>
      <w:r w:rsidRPr="00114BDD">
        <w:rPr>
          <w:rFonts w:ascii="Times New Roman" w:hAnsi="Times New Roman" w:cs="Times New Roman"/>
          <w:sz w:val="24"/>
          <w:szCs w:val="24"/>
        </w:rPr>
        <w:t>Magalam</w:t>
      </w:r>
      <w:proofErr w:type="spellEnd"/>
      <w:r w:rsidRPr="00114BDD">
        <w:rPr>
          <w:rFonts w:ascii="Times New Roman" w:hAnsi="Times New Roman" w:cs="Times New Roman"/>
          <w:sz w:val="24"/>
          <w:szCs w:val="24"/>
        </w:rPr>
        <w:t xml:space="preserve"> (</w:t>
      </w:r>
      <w:proofErr w:type="spellStart"/>
      <w:r w:rsidRPr="00114BDD">
        <w:rPr>
          <w:rFonts w:ascii="Times New Roman" w:hAnsi="Times New Roman" w:cs="Times New Roman"/>
          <w:sz w:val="24"/>
          <w:szCs w:val="24"/>
        </w:rPr>
        <w:t>Tafawa</w:t>
      </w:r>
      <w:proofErr w:type="spellEnd"/>
      <w:r w:rsidRPr="00114BDD">
        <w:rPr>
          <w:rFonts w:ascii="Times New Roman" w:hAnsi="Times New Roman" w:cs="Times New Roman"/>
          <w:sz w:val="24"/>
          <w:szCs w:val="24"/>
        </w:rPr>
        <w:t xml:space="preserve"> </w:t>
      </w:r>
      <w:proofErr w:type="spellStart"/>
      <w:r w:rsidRPr="00114BDD">
        <w:rPr>
          <w:rFonts w:ascii="Times New Roman" w:hAnsi="Times New Roman" w:cs="Times New Roman"/>
          <w:sz w:val="24"/>
          <w:szCs w:val="24"/>
        </w:rPr>
        <w:t>Balewa</w:t>
      </w:r>
      <w:proofErr w:type="spellEnd"/>
      <w:r w:rsidRPr="00114BDD">
        <w:rPr>
          <w:rFonts w:ascii="Times New Roman" w:hAnsi="Times New Roman" w:cs="Times New Roman"/>
          <w:sz w:val="24"/>
          <w:szCs w:val="24"/>
        </w:rPr>
        <w:t xml:space="preserve"> LGA, </w:t>
      </w:r>
      <w:proofErr w:type="spellStart"/>
      <w:r w:rsidRPr="00114BDD">
        <w:rPr>
          <w:rFonts w:ascii="Times New Roman" w:hAnsi="Times New Roman" w:cs="Times New Roman"/>
          <w:sz w:val="24"/>
          <w:szCs w:val="24"/>
        </w:rPr>
        <w:t>Bauchi</w:t>
      </w:r>
      <w:proofErr w:type="spellEnd"/>
      <w:r w:rsidRPr="00114BDD">
        <w:rPr>
          <w:rFonts w:ascii="Times New Roman" w:hAnsi="Times New Roman" w:cs="Times New Roman"/>
          <w:sz w:val="24"/>
          <w:szCs w:val="24"/>
        </w:rPr>
        <w:t xml:space="preserve"> State). The </w:t>
      </w:r>
      <w:proofErr w:type="spellStart"/>
      <w:r w:rsidRPr="00114BDD">
        <w:rPr>
          <w:rFonts w:ascii="Times New Roman" w:hAnsi="Times New Roman" w:cs="Times New Roman"/>
          <w:sz w:val="24"/>
          <w:szCs w:val="24"/>
        </w:rPr>
        <w:t>pegmatites</w:t>
      </w:r>
      <w:proofErr w:type="spellEnd"/>
      <w:r w:rsidRPr="00114BDD">
        <w:rPr>
          <w:rFonts w:ascii="Times New Roman" w:hAnsi="Times New Roman" w:cs="Times New Roman"/>
          <w:sz w:val="24"/>
          <w:szCs w:val="24"/>
        </w:rPr>
        <w:t xml:space="preserve"> in these locations also exhibit high silica content, ranging from 63.3% to 72.7%, with an average of 68.7%. Aluminum oxide (</w:t>
      </w:r>
      <w:proofErr w:type="spellStart"/>
      <w:r w:rsidRPr="00114BDD">
        <w:rPr>
          <w:rFonts w:ascii="Times New Roman" w:hAnsi="Times New Roman" w:cs="Times New Roman"/>
          <w:sz w:val="24"/>
          <w:szCs w:val="24"/>
        </w:rPr>
        <w:t>Al</w:t>
      </w:r>
      <w:r w:rsidRPr="00114BDD">
        <w:rPr>
          <w:rFonts w:ascii="Cambria Math" w:hAnsi="Cambria Math" w:cs="Times New Roman"/>
          <w:sz w:val="24"/>
          <w:szCs w:val="24"/>
        </w:rPr>
        <w:t>₂</w:t>
      </w:r>
      <w:r w:rsidRPr="00114BDD">
        <w:rPr>
          <w:rFonts w:ascii="Times New Roman" w:hAnsi="Times New Roman" w:cs="Times New Roman"/>
          <w:sz w:val="24"/>
          <w:szCs w:val="24"/>
        </w:rPr>
        <w:t>O</w:t>
      </w:r>
      <w:proofErr w:type="spellEnd"/>
      <w:r w:rsidRPr="00114BDD">
        <w:rPr>
          <w:rFonts w:ascii="Cambria Math" w:hAnsi="Cambria Math" w:cs="Times New Roman"/>
          <w:sz w:val="24"/>
          <w:szCs w:val="24"/>
        </w:rPr>
        <w:t>₃</w:t>
      </w:r>
      <w:r w:rsidRPr="00114BDD">
        <w:rPr>
          <w:rFonts w:ascii="Times New Roman" w:hAnsi="Times New Roman" w:cs="Times New Roman"/>
          <w:sz w:val="24"/>
          <w:szCs w:val="24"/>
        </w:rPr>
        <w:t xml:space="preserve">) concentrations vary between 10.9% and 17.8%, averaging 14.6%. These differences reflect variations in mineral assemblages, particularly in the proportions of </w:t>
      </w:r>
      <w:proofErr w:type="spellStart"/>
      <w:r w:rsidRPr="00114BDD">
        <w:rPr>
          <w:rFonts w:ascii="Times New Roman" w:hAnsi="Times New Roman" w:cs="Times New Roman"/>
          <w:sz w:val="24"/>
          <w:szCs w:val="24"/>
        </w:rPr>
        <w:t>SiO</w:t>
      </w:r>
      <w:proofErr w:type="spellEnd"/>
      <w:r w:rsidRPr="00114BDD">
        <w:rPr>
          <w:rFonts w:ascii="Cambria Math" w:hAnsi="Cambria Math" w:cs="Times New Roman"/>
          <w:sz w:val="24"/>
          <w:szCs w:val="24"/>
        </w:rPr>
        <w:t>₂</w:t>
      </w:r>
      <w:r w:rsidRPr="00114BDD">
        <w:rPr>
          <w:rFonts w:ascii="Times New Roman" w:hAnsi="Times New Roman" w:cs="Times New Roman"/>
          <w:sz w:val="24"/>
          <w:szCs w:val="24"/>
        </w:rPr>
        <w:t xml:space="preserve">, </w:t>
      </w:r>
      <w:proofErr w:type="spellStart"/>
      <w:r w:rsidRPr="00114BDD">
        <w:rPr>
          <w:rFonts w:ascii="Times New Roman" w:hAnsi="Times New Roman" w:cs="Times New Roman"/>
          <w:sz w:val="24"/>
          <w:szCs w:val="24"/>
        </w:rPr>
        <w:t>Al</w:t>
      </w:r>
      <w:r w:rsidRPr="00114BDD">
        <w:rPr>
          <w:rFonts w:ascii="Cambria Math" w:hAnsi="Cambria Math" w:cs="Times New Roman"/>
          <w:sz w:val="24"/>
          <w:szCs w:val="24"/>
        </w:rPr>
        <w:t>₂</w:t>
      </w:r>
      <w:r w:rsidRPr="00114BDD">
        <w:rPr>
          <w:rFonts w:ascii="Times New Roman" w:hAnsi="Times New Roman" w:cs="Times New Roman"/>
          <w:sz w:val="24"/>
          <w:szCs w:val="24"/>
        </w:rPr>
        <w:t>O</w:t>
      </w:r>
      <w:proofErr w:type="spellEnd"/>
      <w:r w:rsidRPr="00114BDD">
        <w:rPr>
          <w:rFonts w:ascii="Cambria Math" w:hAnsi="Cambria Math" w:cs="Times New Roman"/>
          <w:sz w:val="24"/>
          <w:szCs w:val="24"/>
        </w:rPr>
        <w:t>₃</w:t>
      </w:r>
      <w:r w:rsidRPr="00114BDD">
        <w:rPr>
          <w:rFonts w:ascii="Times New Roman" w:hAnsi="Times New Roman" w:cs="Times New Roman"/>
          <w:sz w:val="24"/>
          <w:szCs w:val="24"/>
        </w:rPr>
        <w:t xml:space="preserve">, and </w:t>
      </w:r>
      <w:proofErr w:type="spellStart"/>
      <w:r w:rsidRPr="00114BDD">
        <w:rPr>
          <w:rFonts w:ascii="Times New Roman" w:hAnsi="Times New Roman" w:cs="Times New Roman"/>
          <w:sz w:val="24"/>
          <w:szCs w:val="24"/>
        </w:rPr>
        <w:t>TiO</w:t>
      </w:r>
      <w:proofErr w:type="spellEnd"/>
      <w:r w:rsidRPr="00114BDD">
        <w:rPr>
          <w:rFonts w:ascii="Cambria Math" w:hAnsi="Cambria Math" w:cs="Times New Roman"/>
          <w:sz w:val="24"/>
          <w:szCs w:val="24"/>
        </w:rPr>
        <w:t>₂</w:t>
      </w:r>
      <w:r w:rsidRPr="00114BDD">
        <w:rPr>
          <w:rFonts w:ascii="Times New Roman" w:hAnsi="Times New Roman" w:cs="Times New Roman"/>
          <w:sz w:val="24"/>
          <w:szCs w:val="24"/>
        </w:rPr>
        <w:t xml:space="preserve"> (</w:t>
      </w:r>
      <w:proofErr w:type="spellStart"/>
      <w:r w:rsidRPr="00114BDD">
        <w:rPr>
          <w:rFonts w:ascii="Times New Roman" w:hAnsi="Times New Roman" w:cs="Times New Roman"/>
          <w:sz w:val="24"/>
          <w:szCs w:val="24"/>
        </w:rPr>
        <w:t>Černý</w:t>
      </w:r>
      <w:proofErr w:type="spellEnd"/>
      <w:r w:rsidRPr="00114BDD">
        <w:rPr>
          <w:rFonts w:ascii="Times New Roman" w:hAnsi="Times New Roman" w:cs="Times New Roman"/>
          <w:sz w:val="24"/>
          <w:szCs w:val="24"/>
        </w:rPr>
        <w:t>, 1991).</w:t>
      </w:r>
    </w:p>
    <w:p w14:paraId="04550513" w14:textId="77777777" w:rsidR="00D242D5" w:rsidRPr="00983482" w:rsidRDefault="00D242D5" w:rsidP="00D242D5">
      <w:pPr>
        <w:spacing w:after="0" w:line="480" w:lineRule="auto"/>
        <w:jc w:val="both"/>
        <w:rPr>
          <w:rFonts w:ascii="Times New Roman" w:hAnsi="Times New Roman" w:cs="Times New Roman"/>
          <w:sz w:val="24"/>
          <w:szCs w:val="24"/>
        </w:rPr>
      </w:pPr>
      <w:r w:rsidRPr="00114BDD">
        <w:rPr>
          <w:rFonts w:ascii="Times New Roman" w:hAnsi="Times New Roman" w:cs="Times New Roman"/>
          <w:sz w:val="24"/>
          <w:szCs w:val="24"/>
        </w:rPr>
        <w:t>Geochemical discrimination diagrams based on elemental ratios—such as K/</w:t>
      </w:r>
      <w:proofErr w:type="spellStart"/>
      <w:r w:rsidRPr="00114BDD">
        <w:rPr>
          <w:rFonts w:ascii="Times New Roman" w:hAnsi="Times New Roman" w:cs="Times New Roman"/>
          <w:sz w:val="24"/>
          <w:szCs w:val="24"/>
        </w:rPr>
        <w:t>Rb</w:t>
      </w:r>
      <w:proofErr w:type="spellEnd"/>
      <w:r w:rsidRPr="00114BDD">
        <w:rPr>
          <w:rFonts w:ascii="Times New Roman" w:hAnsi="Times New Roman" w:cs="Times New Roman"/>
          <w:sz w:val="24"/>
          <w:szCs w:val="24"/>
        </w:rPr>
        <w:t xml:space="preserve"> vs. Cs and Ba/</w:t>
      </w:r>
      <w:proofErr w:type="spellStart"/>
      <w:r w:rsidRPr="00114BDD">
        <w:rPr>
          <w:rFonts w:ascii="Times New Roman" w:hAnsi="Times New Roman" w:cs="Times New Roman"/>
          <w:sz w:val="24"/>
          <w:szCs w:val="24"/>
        </w:rPr>
        <w:t>Rb</w:t>
      </w:r>
      <w:proofErr w:type="spellEnd"/>
      <w:r w:rsidRPr="00114BDD">
        <w:rPr>
          <w:rFonts w:ascii="Times New Roman" w:hAnsi="Times New Roman" w:cs="Times New Roman"/>
          <w:sz w:val="24"/>
          <w:szCs w:val="24"/>
        </w:rPr>
        <w:t xml:space="preserve"> vs. </w:t>
      </w:r>
      <w:proofErr w:type="spellStart"/>
      <w:r w:rsidRPr="00114BDD">
        <w:rPr>
          <w:rFonts w:ascii="Times New Roman" w:hAnsi="Times New Roman" w:cs="Times New Roman"/>
          <w:sz w:val="24"/>
          <w:szCs w:val="24"/>
        </w:rPr>
        <w:t>Sr</w:t>
      </w:r>
      <w:proofErr w:type="spellEnd"/>
      <w:r w:rsidRPr="00114BDD">
        <w:rPr>
          <w:rFonts w:ascii="Times New Roman" w:hAnsi="Times New Roman" w:cs="Times New Roman"/>
          <w:sz w:val="24"/>
          <w:szCs w:val="24"/>
        </w:rPr>
        <w:t xml:space="preserve">—indicate that the </w:t>
      </w:r>
      <w:proofErr w:type="spellStart"/>
      <w:r w:rsidRPr="00114BDD">
        <w:rPr>
          <w:rFonts w:ascii="Times New Roman" w:hAnsi="Times New Roman" w:cs="Times New Roman"/>
          <w:sz w:val="24"/>
          <w:szCs w:val="24"/>
        </w:rPr>
        <w:t>pegmatites</w:t>
      </w:r>
      <w:proofErr w:type="spellEnd"/>
      <w:r w:rsidRPr="00114BDD">
        <w:rPr>
          <w:rFonts w:ascii="Times New Roman" w:hAnsi="Times New Roman" w:cs="Times New Roman"/>
          <w:sz w:val="24"/>
          <w:szCs w:val="24"/>
        </w:rPr>
        <w:t xml:space="preserve"> from </w:t>
      </w:r>
      <w:proofErr w:type="spellStart"/>
      <w:r w:rsidRPr="00114BDD">
        <w:rPr>
          <w:rFonts w:ascii="Times New Roman" w:hAnsi="Times New Roman" w:cs="Times New Roman"/>
          <w:sz w:val="24"/>
          <w:szCs w:val="24"/>
        </w:rPr>
        <w:t>Gikil</w:t>
      </w:r>
      <w:proofErr w:type="spellEnd"/>
      <w:r w:rsidRPr="00114BDD">
        <w:rPr>
          <w:rFonts w:ascii="Times New Roman" w:hAnsi="Times New Roman" w:cs="Times New Roman"/>
          <w:sz w:val="24"/>
          <w:szCs w:val="24"/>
        </w:rPr>
        <w:t xml:space="preserve"> are highly evolved and enriched in rare metals. These rocks display significant mineralization in tantalum (Ta) and beryllium (Be), with lithium oxide (</w:t>
      </w:r>
      <w:proofErr w:type="spellStart"/>
      <w:r w:rsidRPr="00114BDD">
        <w:rPr>
          <w:rFonts w:ascii="Times New Roman" w:hAnsi="Times New Roman" w:cs="Times New Roman"/>
          <w:sz w:val="24"/>
          <w:szCs w:val="24"/>
        </w:rPr>
        <w:t>Li</w:t>
      </w:r>
      <w:r w:rsidRPr="00114BDD">
        <w:rPr>
          <w:rFonts w:ascii="Cambria Math" w:hAnsi="Cambria Math" w:cs="Times New Roman"/>
          <w:sz w:val="24"/>
          <w:szCs w:val="24"/>
        </w:rPr>
        <w:t>₂</w:t>
      </w:r>
      <w:r w:rsidRPr="00114BDD">
        <w:rPr>
          <w:rFonts w:ascii="Times New Roman" w:hAnsi="Times New Roman" w:cs="Times New Roman"/>
          <w:sz w:val="24"/>
          <w:szCs w:val="24"/>
        </w:rPr>
        <w:t>O</w:t>
      </w:r>
      <w:proofErr w:type="spellEnd"/>
      <w:r w:rsidRPr="00114BDD">
        <w:rPr>
          <w:rFonts w:ascii="Times New Roman" w:hAnsi="Times New Roman" w:cs="Times New Roman"/>
          <w:sz w:val="24"/>
          <w:szCs w:val="24"/>
        </w:rPr>
        <w:t>) concentrations reaching up to 2.4%, though Ta and Be levels ar</w:t>
      </w:r>
      <w:r>
        <w:rPr>
          <w:rFonts w:ascii="Times New Roman" w:hAnsi="Times New Roman" w:cs="Times New Roman"/>
          <w:sz w:val="24"/>
          <w:szCs w:val="24"/>
        </w:rPr>
        <w:t>e comparatively lower (</w:t>
      </w:r>
      <w:proofErr w:type="spellStart"/>
      <w:r>
        <w:rPr>
          <w:rFonts w:ascii="Times New Roman" w:hAnsi="Times New Roman" w:cs="Times New Roman"/>
          <w:sz w:val="24"/>
          <w:szCs w:val="24"/>
        </w:rPr>
        <w:t>Ogaba</w:t>
      </w:r>
      <w:proofErr w:type="spellEnd"/>
      <w:r>
        <w:rPr>
          <w:rFonts w:ascii="Times New Roman" w:hAnsi="Times New Roman" w:cs="Times New Roman"/>
          <w:sz w:val="24"/>
          <w:szCs w:val="24"/>
        </w:rPr>
        <w:t xml:space="preserve"> </w:t>
      </w:r>
      <w:r w:rsidRPr="00AE5D65">
        <w:rPr>
          <w:rFonts w:ascii="Times New Roman" w:hAnsi="Times New Roman" w:cs="Times New Roman"/>
          <w:i/>
          <w:sz w:val="24"/>
          <w:szCs w:val="24"/>
        </w:rPr>
        <w:t>et.al.,</w:t>
      </w:r>
      <w:r w:rsidRPr="00114BDD">
        <w:rPr>
          <w:rFonts w:ascii="Times New Roman" w:hAnsi="Times New Roman" w:cs="Times New Roman"/>
          <w:sz w:val="24"/>
          <w:szCs w:val="24"/>
        </w:rPr>
        <w:t xml:space="preserve"> 2025). Such mineralogical evolution is indicative of fractional crystallization processes common in rare-element pegmatite systems (London, 2008).</w:t>
      </w:r>
      <w:r w:rsidRPr="00983482">
        <w:rPr>
          <w:rFonts w:ascii="Times New Roman" w:hAnsi="Times New Roman" w:cs="Times New Roman"/>
          <w:sz w:val="24"/>
          <w:szCs w:val="24"/>
        </w:rPr>
        <w:t xml:space="preserve"> </w:t>
      </w:r>
    </w:p>
    <w:p w14:paraId="3B978B66" w14:textId="77777777" w:rsidR="00EE5F9D" w:rsidRDefault="00EE5F9D" w:rsidP="00D242D5">
      <w:pPr>
        <w:spacing w:line="480" w:lineRule="auto"/>
        <w:rPr>
          <w:rFonts w:ascii="Times New Roman" w:hAnsi="Times New Roman" w:cs="Times New Roman"/>
          <w:sz w:val="24"/>
          <w:szCs w:val="24"/>
        </w:rPr>
        <w:sectPr w:rsidR="00EE5F9D" w:rsidSect="001B0F2B">
          <w:pgSz w:w="12240" w:h="15840"/>
          <w:pgMar w:top="1440" w:right="1440" w:bottom="1440" w:left="1440" w:header="720" w:footer="720" w:gutter="0"/>
          <w:pgNumType w:start="1"/>
          <w:cols w:space="720"/>
          <w:docGrid w:linePitch="360"/>
        </w:sectPr>
      </w:pPr>
    </w:p>
    <w:p w14:paraId="1056E2E4" w14:textId="382D4407" w:rsidR="00D242D5" w:rsidRDefault="00D242D5" w:rsidP="00D242D5">
      <w:pPr>
        <w:spacing w:line="480" w:lineRule="auto"/>
        <w:rPr>
          <w:rFonts w:ascii="Times New Roman" w:hAnsi="Times New Roman" w:cs="Times New Roman"/>
          <w:sz w:val="24"/>
          <w:szCs w:val="24"/>
        </w:rPr>
      </w:pPr>
      <w:r>
        <w:rPr>
          <w:rFonts w:ascii="Times New Roman" w:hAnsi="Times New Roman" w:cs="Times New Roman"/>
          <w:sz w:val="24"/>
          <w:szCs w:val="24"/>
        </w:rPr>
        <w:lastRenderedPageBreak/>
        <w:t>4.2 Result of Froth F</w:t>
      </w:r>
      <w:r w:rsidRPr="00983482">
        <w:rPr>
          <w:rFonts w:ascii="Times New Roman" w:hAnsi="Times New Roman" w:cs="Times New Roman"/>
          <w:sz w:val="24"/>
          <w:szCs w:val="24"/>
        </w:rPr>
        <w:t xml:space="preserve">lotation </w:t>
      </w:r>
      <w:r>
        <w:rPr>
          <w:rFonts w:ascii="Times New Roman" w:hAnsi="Times New Roman" w:cs="Times New Roman"/>
          <w:sz w:val="24"/>
          <w:szCs w:val="24"/>
        </w:rPr>
        <w:t xml:space="preserve">Procedure </w:t>
      </w:r>
    </w:p>
    <w:p w14:paraId="704B0C15" w14:textId="4927F4F2" w:rsidR="00D242D5" w:rsidRDefault="00D242D5" w:rsidP="00D242D5">
      <w:pPr>
        <w:spacing w:line="480" w:lineRule="auto"/>
      </w:pPr>
      <w:r>
        <w:t xml:space="preserve">TABLE 4.2 shows the result of beneficiated ores </w:t>
      </w:r>
    </w:p>
    <w:p w14:paraId="0A1B77DF" w14:textId="40469C88" w:rsidR="00D242D5" w:rsidRPr="00D242D5" w:rsidRDefault="00D242D5" w:rsidP="00D242D5">
      <w:pPr>
        <w:rPr>
          <w:b/>
        </w:rPr>
      </w:pPr>
      <w:r w:rsidRPr="00D242D5">
        <w:rPr>
          <w:b/>
        </w:rPr>
        <w:t xml:space="preserve">TABLE 4.2: RESULT OF BENEFICIATION </w:t>
      </w:r>
    </w:p>
    <w:tbl>
      <w:tblPr>
        <w:tblW w:w="14670" w:type="dxa"/>
        <w:tblInd w:w="-8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0"/>
        <w:gridCol w:w="720"/>
        <w:gridCol w:w="622"/>
        <w:gridCol w:w="450"/>
        <w:gridCol w:w="720"/>
        <w:gridCol w:w="720"/>
        <w:gridCol w:w="720"/>
        <w:gridCol w:w="720"/>
        <w:gridCol w:w="810"/>
        <w:gridCol w:w="749"/>
        <w:gridCol w:w="781"/>
        <w:gridCol w:w="620"/>
        <w:gridCol w:w="739"/>
        <w:gridCol w:w="662"/>
        <w:gridCol w:w="739"/>
        <w:gridCol w:w="584"/>
        <w:gridCol w:w="739"/>
        <w:gridCol w:w="584"/>
        <w:gridCol w:w="463"/>
        <w:gridCol w:w="584"/>
        <w:gridCol w:w="774"/>
      </w:tblGrid>
      <w:tr w:rsidR="00D242D5" w14:paraId="4F2D2AB6" w14:textId="77777777" w:rsidTr="00EE5F9D">
        <w:trPr>
          <w:trHeight w:val="795"/>
        </w:trPr>
        <w:tc>
          <w:tcPr>
            <w:tcW w:w="1170" w:type="dxa"/>
            <w:vMerge w:val="restart"/>
          </w:tcPr>
          <w:p w14:paraId="5AD24B66" w14:textId="77777777" w:rsidR="00D242D5" w:rsidRPr="00EE5F9D" w:rsidRDefault="00D242D5" w:rsidP="00D242D5">
            <w:pPr>
              <w:rPr>
                <w:sz w:val="16"/>
                <w:szCs w:val="16"/>
              </w:rPr>
            </w:pPr>
            <w:r w:rsidRPr="00EE5F9D">
              <w:rPr>
                <w:sz w:val="16"/>
                <w:szCs w:val="16"/>
              </w:rPr>
              <w:t>MINERALS</w:t>
            </w:r>
          </w:p>
        </w:tc>
        <w:tc>
          <w:tcPr>
            <w:tcW w:w="1342" w:type="dxa"/>
            <w:gridSpan w:val="2"/>
            <w:vMerge w:val="restart"/>
          </w:tcPr>
          <w:p w14:paraId="50A37A65" w14:textId="77777777" w:rsidR="00D242D5" w:rsidRPr="00EE5F9D" w:rsidRDefault="00D242D5" w:rsidP="00D242D5">
            <w:pPr>
              <w:spacing w:line="480" w:lineRule="auto"/>
              <w:rPr>
                <w:sz w:val="16"/>
                <w:szCs w:val="16"/>
              </w:rPr>
            </w:pPr>
            <w:r w:rsidRPr="00EE5F9D">
              <w:rPr>
                <w:sz w:val="16"/>
                <w:szCs w:val="16"/>
              </w:rPr>
              <w:t xml:space="preserve">Crude </w:t>
            </w:r>
          </w:p>
          <w:p w14:paraId="2A9B5593" w14:textId="77777777" w:rsidR="00D242D5" w:rsidRPr="00EE5F9D" w:rsidRDefault="00D242D5" w:rsidP="00D242D5">
            <w:pPr>
              <w:rPr>
                <w:sz w:val="16"/>
                <w:szCs w:val="16"/>
              </w:rPr>
            </w:pPr>
            <w:proofErr w:type="gramStart"/>
            <w:r w:rsidRPr="00EE5F9D">
              <w:rPr>
                <w:sz w:val="16"/>
                <w:szCs w:val="16"/>
              </w:rPr>
              <w:t>XRF(</w:t>
            </w:r>
            <w:proofErr w:type="gramEnd"/>
            <w:r w:rsidRPr="00EE5F9D">
              <w:rPr>
                <w:sz w:val="16"/>
                <w:szCs w:val="16"/>
              </w:rPr>
              <w:t xml:space="preserve"> %)</w:t>
            </w:r>
          </w:p>
        </w:tc>
        <w:tc>
          <w:tcPr>
            <w:tcW w:w="1170" w:type="dxa"/>
            <w:gridSpan w:val="2"/>
            <w:vMerge w:val="restart"/>
          </w:tcPr>
          <w:p w14:paraId="242EBCEC" w14:textId="77777777" w:rsidR="00D242D5" w:rsidRPr="00EE5F9D" w:rsidRDefault="00D242D5" w:rsidP="00D242D5">
            <w:pPr>
              <w:spacing w:line="480" w:lineRule="auto"/>
              <w:rPr>
                <w:sz w:val="16"/>
                <w:szCs w:val="16"/>
              </w:rPr>
            </w:pPr>
            <w:r w:rsidRPr="00EE5F9D">
              <w:rPr>
                <w:sz w:val="16"/>
                <w:szCs w:val="16"/>
              </w:rPr>
              <w:t xml:space="preserve">Crude </w:t>
            </w:r>
          </w:p>
          <w:p w14:paraId="30127F61" w14:textId="77777777" w:rsidR="00D242D5" w:rsidRPr="00EE5F9D" w:rsidRDefault="00D242D5" w:rsidP="00D242D5">
            <w:pPr>
              <w:rPr>
                <w:sz w:val="16"/>
                <w:szCs w:val="16"/>
              </w:rPr>
            </w:pPr>
            <w:r w:rsidRPr="00EE5F9D">
              <w:rPr>
                <w:sz w:val="16"/>
                <w:szCs w:val="16"/>
              </w:rPr>
              <w:t xml:space="preserve">AAS </w:t>
            </w:r>
            <w:proofErr w:type="gramStart"/>
            <w:r w:rsidRPr="00EE5F9D">
              <w:rPr>
                <w:sz w:val="16"/>
                <w:szCs w:val="16"/>
              </w:rPr>
              <w:t>( %</w:t>
            </w:r>
            <w:proofErr w:type="gramEnd"/>
            <w:r w:rsidRPr="00EE5F9D">
              <w:rPr>
                <w:sz w:val="16"/>
                <w:szCs w:val="16"/>
              </w:rPr>
              <w:t>)</w:t>
            </w:r>
          </w:p>
        </w:tc>
        <w:tc>
          <w:tcPr>
            <w:tcW w:w="1440" w:type="dxa"/>
            <w:gridSpan w:val="2"/>
          </w:tcPr>
          <w:p w14:paraId="50AD7751" w14:textId="77777777" w:rsidR="00D242D5" w:rsidRPr="00EE5F9D" w:rsidRDefault="00D242D5" w:rsidP="00D242D5">
            <w:pPr>
              <w:rPr>
                <w:sz w:val="16"/>
                <w:szCs w:val="16"/>
              </w:rPr>
            </w:pPr>
            <w:r w:rsidRPr="00EE5F9D">
              <w:rPr>
                <w:sz w:val="16"/>
                <w:szCs w:val="16"/>
              </w:rPr>
              <w:t xml:space="preserve">0.25g of </w:t>
            </w:r>
          </w:p>
          <w:p w14:paraId="29C7386B" w14:textId="77777777" w:rsidR="00D242D5" w:rsidRPr="00EE5F9D" w:rsidRDefault="00D242D5" w:rsidP="00D242D5">
            <w:pPr>
              <w:rPr>
                <w:sz w:val="16"/>
                <w:szCs w:val="16"/>
              </w:rPr>
            </w:pPr>
            <w:r w:rsidRPr="00EE5F9D">
              <w:rPr>
                <w:sz w:val="16"/>
                <w:szCs w:val="16"/>
              </w:rPr>
              <w:t xml:space="preserve">XRF </w:t>
            </w:r>
          </w:p>
        </w:tc>
        <w:tc>
          <w:tcPr>
            <w:tcW w:w="1530" w:type="dxa"/>
            <w:gridSpan w:val="2"/>
          </w:tcPr>
          <w:p w14:paraId="5ACC1A1D" w14:textId="77777777" w:rsidR="00D242D5" w:rsidRPr="00EE5F9D" w:rsidRDefault="00D242D5" w:rsidP="00D242D5">
            <w:pPr>
              <w:rPr>
                <w:sz w:val="16"/>
                <w:szCs w:val="16"/>
              </w:rPr>
            </w:pPr>
            <w:r w:rsidRPr="00EE5F9D">
              <w:rPr>
                <w:sz w:val="16"/>
                <w:szCs w:val="16"/>
              </w:rPr>
              <w:t>0.25g</w:t>
            </w:r>
          </w:p>
          <w:p w14:paraId="6312C20B" w14:textId="77777777" w:rsidR="00D242D5" w:rsidRPr="00EE5F9D" w:rsidRDefault="00D242D5" w:rsidP="00D242D5">
            <w:pPr>
              <w:rPr>
                <w:sz w:val="16"/>
                <w:szCs w:val="16"/>
              </w:rPr>
            </w:pPr>
            <w:r w:rsidRPr="00EE5F9D">
              <w:rPr>
                <w:sz w:val="16"/>
                <w:szCs w:val="16"/>
              </w:rPr>
              <w:t xml:space="preserve">AAS </w:t>
            </w:r>
          </w:p>
        </w:tc>
        <w:tc>
          <w:tcPr>
            <w:tcW w:w="1530" w:type="dxa"/>
            <w:gridSpan w:val="2"/>
          </w:tcPr>
          <w:p w14:paraId="61AB1555" w14:textId="77777777" w:rsidR="00D242D5" w:rsidRPr="00EE5F9D" w:rsidRDefault="00D242D5" w:rsidP="00D242D5">
            <w:pPr>
              <w:rPr>
                <w:sz w:val="16"/>
                <w:szCs w:val="16"/>
              </w:rPr>
            </w:pPr>
            <w:r w:rsidRPr="00EE5F9D">
              <w:rPr>
                <w:sz w:val="16"/>
                <w:szCs w:val="16"/>
              </w:rPr>
              <w:t>0.5g</w:t>
            </w:r>
          </w:p>
          <w:p w14:paraId="7B5E48F3" w14:textId="77777777" w:rsidR="00D242D5" w:rsidRPr="00EE5F9D" w:rsidRDefault="00D242D5" w:rsidP="00D242D5">
            <w:pPr>
              <w:rPr>
                <w:sz w:val="16"/>
                <w:szCs w:val="16"/>
              </w:rPr>
            </w:pPr>
            <w:r w:rsidRPr="00EE5F9D">
              <w:rPr>
                <w:sz w:val="16"/>
                <w:szCs w:val="16"/>
              </w:rPr>
              <w:t xml:space="preserve">XRF </w:t>
            </w:r>
          </w:p>
        </w:tc>
        <w:tc>
          <w:tcPr>
            <w:tcW w:w="1359" w:type="dxa"/>
            <w:gridSpan w:val="2"/>
          </w:tcPr>
          <w:p w14:paraId="6B2181C5" w14:textId="77777777" w:rsidR="00D242D5" w:rsidRPr="00EE5F9D" w:rsidRDefault="00D242D5" w:rsidP="00D242D5">
            <w:pPr>
              <w:rPr>
                <w:sz w:val="16"/>
                <w:szCs w:val="16"/>
              </w:rPr>
            </w:pPr>
            <w:r w:rsidRPr="00EE5F9D">
              <w:rPr>
                <w:sz w:val="16"/>
                <w:szCs w:val="16"/>
              </w:rPr>
              <w:t>0.5g</w:t>
            </w:r>
          </w:p>
          <w:p w14:paraId="7F7C4731" w14:textId="77777777" w:rsidR="00D242D5" w:rsidRPr="00EE5F9D" w:rsidRDefault="00D242D5" w:rsidP="00D242D5">
            <w:pPr>
              <w:rPr>
                <w:sz w:val="16"/>
                <w:szCs w:val="16"/>
              </w:rPr>
            </w:pPr>
            <w:r w:rsidRPr="00EE5F9D">
              <w:rPr>
                <w:sz w:val="16"/>
                <w:szCs w:val="16"/>
              </w:rPr>
              <w:t xml:space="preserve">AAS </w:t>
            </w:r>
          </w:p>
        </w:tc>
        <w:tc>
          <w:tcPr>
            <w:tcW w:w="1401" w:type="dxa"/>
            <w:gridSpan w:val="2"/>
          </w:tcPr>
          <w:p w14:paraId="5DC420E7" w14:textId="77777777" w:rsidR="00D242D5" w:rsidRPr="00EE5F9D" w:rsidRDefault="00D242D5" w:rsidP="00D242D5">
            <w:pPr>
              <w:rPr>
                <w:sz w:val="16"/>
                <w:szCs w:val="16"/>
              </w:rPr>
            </w:pPr>
            <w:r w:rsidRPr="00EE5F9D">
              <w:rPr>
                <w:sz w:val="16"/>
                <w:szCs w:val="16"/>
              </w:rPr>
              <w:t>0.75g</w:t>
            </w:r>
          </w:p>
          <w:p w14:paraId="482F32BB" w14:textId="77777777" w:rsidR="00D242D5" w:rsidRPr="00EE5F9D" w:rsidRDefault="00D242D5" w:rsidP="00D242D5">
            <w:pPr>
              <w:rPr>
                <w:sz w:val="16"/>
                <w:szCs w:val="16"/>
              </w:rPr>
            </w:pPr>
            <w:r w:rsidRPr="00EE5F9D">
              <w:rPr>
                <w:sz w:val="16"/>
                <w:szCs w:val="16"/>
              </w:rPr>
              <w:t>XRF</w:t>
            </w:r>
          </w:p>
        </w:tc>
        <w:tc>
          <w:tcPr>
            <w:tcW w:w="1323" w:type="dxa"/>
            <w:gridSpan w:val="2"/>
          </w:tcPr>
          <w:p w14:paraId="55BA1097" w14:textId="77777777" w:rsidR="00D242D5" w:rsidRPr="00EE5F9D" w:rsidRDefault="00D242D5" w:rsidP="00D242D5">
            <w:pPr>
              <w:rPr>
                <w:sz w:val="16"/>
                <w:szCs w:val="16"/>
              </w:rPr>
            </w:pPr>
            <w:r w:rsidRPr="00EE5F9D">
              <w:rPr>
                <w:sz w:val="16"/>
                <w:szCs w:val="16"/>
              </w:rPr>
              <w:t>0.75g</w:t>
            </w:r>
          </w:p>
          <w:p w14:paraId="5E1B56D5" w14:textId="77777777" w:rsidR="00D242D5" w:rsidRPr="00EE5F9D" w:rsidRDefault="00D242D5" w:rsidP="00D242D5">
            <w:pPr>
              <w:rPr>
                <w:sz w:val="16"/>
                <w:szCs w:val="16"/>
              </w:rPr>
            </w:pPr>
            <w:r w:rsidRPr="00EE5F9D">
              <w:rPr>
                <w:sz w:val="16"/>
                <w:szCs w:val="16"/>
              </w:rPr>
              <w:t>AAS</w:t>
            </w:r>
          </w:p>
        </w:tc>
        <w:tc>
          <w:tcPr>
            <w:tcW w:w="1047" w:type="dxa"/>
            <w:gridSpan w:val="2"/>
          </w:tcPr>
          <w:p w14:paraId="59DF0B62" w14:textId="77777777" w:rsidR="00D242D5" w:rsidRPr="00EE5F9D" w:rsidRDefault="00D242D5" w:rsidP="00D242D5">
            <w:pPr>
              <w:rPr>
                <w:sz w:val="16"/>
                <w:szCs w:val="16"/>
              </w:rPr>
            </w:pPr>
            <w:r w:rsidRPr="00EE5F9D">
              <w:rPr>
                <w:sz w:val="16"/>
                <w:szCs w:val="16"/>
              </w:rPr>
              <w:t>1.0g</w:t>
            </w:r>
          </w:p>
          <w:p w14:paraId="5CC49EEB" w14:textId="77777777" w:rsidR="00D242D5" w:rsidRPr="00EE5F9D" w:rsidRDefault="00D242D5" w:rsidP="00D242D5">
            <w:pPr>
              <w:rPr>
                <w:sz w:val="16"/>
                <w:szCs w:val="16"/>
              </w:rPr>
            </w:pPr>
            <w:r w:rsidRPr="00EE5F9D">
              <w:rPr>
                <w:sz w:val="16"/>
                <w:szCs w:val="16"/>
              </w:rPr>
              <w:t>XRF</w:t>
            </w:r>
          </w:p>
        </w:tc>
        <w:tc>
          <w:tcPr>
            <w:tcW w:w="1358" w:type="dxa"/>
            <w:gridSpan w:val="2"/>
          </w:tcPr>
          <w:p w14:paraId="7E1181EC" w14:textId="77777777" w:rsidR="00D242D5" w:rsidRPr="00EE5F9D" w:rsidRDefault="00D242D5" w:rsidP="00D242D5">
            <w:pPr>
              <w:rPr>
                <w:sz w:val="16"/>
                <w:szCs w:val="16"/>
              </w:rPr>
            </w:pPr>
            <w:r w:rsidRPr="00EE5F9D">
              <w:rPr>
                <w:sz w:val="16"/>
                <w:szCs w:val="16"/>
              </w:rPr>
              <w:t>1.0g</w:t>
            </w:r>
          </w:p>
          <w:p w14:paraId="00B231CD" w14:textId="77777777" w:rsidR="00D242D5" w:rsidRPr="00EE5F9D" w:rsidRDefault="00D242D5" w:rsidP="00D242D5">
            <w:pPr>
              <w:rPr>
                <w:sz w:val="16"/>
                <w:szCs w:val="16"/>
              </w:rPr>
            </w:pPr>
            <w:r w:rsidRPr="00EE5F9D">
              <w:rPr>
                <w:sz w:val="16"/>
                <w:szCs w:val="16"/>
              </w:rPr>
              <w:t>AAS</w:t>
            </w:r>
          </w:p>
        </w:tc>
      </w:tr>
      <w:tr w:rsidR="00D242D5" w14:paraId="6C24DD4E" w14:textId="77777777" w:rsidTr="00EE5F9D">
        <w:trPr>
          <w:trHeight w:val="604"/>
        </w:trPr>
        <w:tc>
          <w:tcPr>
            <w:tcW w:w="1170" w:type="dxa"/>
            <w:vMerge/>
          </w:tcPr>
          <w:p w14:paraId="12CC6C86" w14:textId="77777777" w:rsidR="00D242D5" w:rsidRPr="00EE5F9D" w:rsidRDefault="00D242D5" w:rsidP="00D242D5">
            <w:pPr>
              <w:rPr>
                <w:sz w:val="16"/>
                <w:szCs w:val="16"/>
              </w:rPr>
            </w:pPr>
          </w:p>
        </w:tc>
        <w:tc>
          <w:tcPr>
            <w:tcW w:w="1342" w:type="dxa"/>
            <w:gridSpan w:val="2"/>
            <w:vMerge/>
          </w:tcPr>
          <w:p w14:paraId="476C1EE8" w14:textId="77777777" w:rsidR="00D242D5" w:rsidRPr="00EE5F9D" w:rsidRDefault="00D242D5" w:rsidP="00D242D5">
            <w:pPr>
              <w:rPr>
                <w:sz w:val="16"/>
                <w:szCs w:val="16"/>
              </w:rPr>
            </w:pPr>
          </w:p>
        </w:tc>
        <w:tc>
          <w:tcPr>
            <w:tcW w:w="1170" w:type="dxa"/>
            <w:gridSpan w:val="2"/>
            <w:vMerge/>
          </w:tcPr>
          <w:p w14:paraId="19EA7609" w14:textId="77777777" w:rsidR="00D242D5" w:rsidRPr="00EE5F9D" w:rsidRDefault="00D242D5" w:rsidP="00D242D5">
            <w:pPr>
              <w:rPr>
                <w:sz w:val="16"/>
                <w:szCs w:val="16"/>
              </w:rPr>
            </w:pPr>
          </w:p>
        </w:tc>
        <w:tc>
          <w:tcPr>
            <w:tcW w:w="720" w:type="dxa"/>
          </w:tcPr>
          <w:p w14:paraId="52BF033F" w14:textId="77777777" w:rsidR="00D242D5" w:rsidRPr="00EE5F9D" w:rsidRDefault="00D242D5" w:rsidP="00D242D5">
            <w:pPr>
              <w:rPr>
                <w:sz w:val="16"/>
                <w:szCs w:val="16"/>
              </w:rPr>
            </w:pPr>
            <w:r w:rsidRPr="00EE5F9D">
              <w:rPr>
                <w:sz w:val="16"/>
                <w:szCs w:val="16"/>
              </w:rPr>
              <w:t xml:space="preserve">CONC. </w:t>
            </w:r>
          </w:p>
        </w:tc>
        <w:tc>
          <w:tcPr>
            <w:tcW w:w="720" w:type="dxa"/>
          </w:tcPr>
          <w:p w14:paraId="04EC68C6" w14:textId="77777777" w:rsidR="00D242D5" w:rsidRPr="00EE5F9D" w:rsidRDefault="00D242D5" w:rsidP="00D242D5">
            <w:pPr>
              <w:rPr>
                <w:sz w:val="16"/>
                <w:szCs w:val="16"/>
              </w:rPr>
            </w:pPr>
            <w:r w:rsidRPr="00EE5F9D">
              <w:rPr>
                <w:sz w:val="16"/>
                <w:szCs w:val="16"/>
              </w:rPr>
              <w:t>TAILING</w:t>
            </w:r>
          </w:p>
        </w:tc>
        <w:tc>
          <w:tcPr>
            <w:tcW w:w="720" w:type="dxa"/>
          </w:tcPr>
          <w:p w14:paraId="7C7C2215" w14:textId="77777777" w:rsidR="00D242D5" w:rsidRPr="00EE5F9D" w:rsidRDefault="00D242D5" w:rsidP="00D242D5">
            <w:pPr>
              <w:rPr>
                <w:sz w:val="16"/>
                <w:szCs w:val="16"/>
              </w:rPr>
            </w:pPr>
            <w:r w:rsidRPr="00EE5F9D">
              <w:rPr>
                <w:sz w:val="16"/>
                <w:szCs w:val="16"/>
              </w:rPr>
              <w:t xml:space="preserve">CONC. </w:t>
            </w:r>
          </w:p>
        </w:tc>
        <w:tc>
          <w:tcPr>
            <w:tcW w:w="810" w:type="dxa"/>
          </w:tcPr>
          <w:p w14:paraId="41347BA3" w14:textId="77777777" w:rsidR="00D242D5" w:rsidRPr="00EE5F9D" w:rsidRDefault="00D242D5" w:rsidP="00D242D5">
            <w:pPr>
              <w:rPr>
                <w:sz w:val="16"/>
                <w:szCs w:val="16"/>
              </w:rPr>
            </w:pPr>
            <w:r w:rsidRPr="00EE5F9D">
              <w:rPr>
                <w:sz w:val="16"/>
                <w:szCs w:val="16"/>
              </w:rPr>
              <w:t>TAILING</w:t>
            </w:r>
          </w:p>
        </w:tc>
        <w:tc>
          <w:tcPr>
            <w:tcW w:w="749" w:type="dxa"/>
          </w:tcPr>
          <w:p w14:paraId="1577E75F" w14:textId="77777777" w:rsidR="00D242D5" w:rsidRPr="00EE5F9D" w:rsidRDefault="00D242D5" w:rsidP="00D242D5">
            <w:pPr>
              <w:rPr>
                <w:sz w:val="16"/>
                <w:szCs w:val="16"/>
              </w:rPr>
            </w:pPr>
            <w:r w:rsidRPr="00EE5F9D">
              <w:rPr>
                <w:sz w:val="16"/>
                <w:szCs w:val="16"/>
              </w:rPr>
              <w:t xml:space="preserve">CONC. </w:t>
            </w:r>
          </w:p>
        </w:tc>
        <w:tc>
          <w:tcPr>
            <w:tcW w:w="781" w:type="dxa"/>
          </w:tcPr>
          <w:p w14:paraId="33F3E21B" w14:textId="77777777" w:rsidR="00D242D5" w:rsidRPr="00EE5F9D" w:rsidRDefault="00D242D5" w:rsidP="00D242D5">
            <w:pPr>
              <w:rPr>
                <w:sz w:val="16"/>
                <w:szCs w:val="16"/>
              </w:rPr>
            </w:pPr>
            <w:r w:rsidRPr="00EE5F9D">
              <w:rPr>
                <w:sz w:val="16"/>
                <w:szCs w:val="16"/>
              </w:rPr>
              <w:t>TAILING</w:t>
            </w:r>
          </w:p>
        </w:tc>
        <w:tc>
          <w:tcPr>
            <w:tcW w:w="620" w:type="dxa"/>
          </w:tcPr>
          <w:p w14:paraId="2E36014C" w14:textId="77777777" w:rsidR="00D242D5" w:rsidRPr="00EE5F9D" w:rsidRDefault="00D242D5" w:rsidP="00D242D5">
            <w:pPr>
              <w:rPr>
                <w:sz w:val="16"/>
                <w:szCs w:val="16"/>
              </w:rPr>
            </w:pPr>
            <w:r w:rsidRPr="00EE5F9D">
              <w:rPr>
                <w:sz w:val="16"/>
                <w:szCs w:val="16"/>
              </w:rPr>
              <w:t xml:space="preserve">CONC. </w:t>
            </w:r>
          </w:p>
        </w:tc>
        <w:tc>
          <w:tcPr>
            <w:tcW w:w="739" w:type="dxa"/>
          </w:tcPr>
          <w:p w14:paraId="68DC9221" w14:textId="77777777" w:rsidR="00D242D5" w:rsidRPr="00EE5F9D" w:rsidRDefault="00D242D5" w:rsidP="00D242D5">
            <w:pPr>
              <w:rPr>
                <w:sz w:val="16"/>
                <w:szCs w:val="16"/>
              </w:rPr>
            </w:pPr>
            <w:r w:rsidRPr="00EE5F9D">
              <w:rPr>
                <w:sz w:val="16"/>
                <w:szCs w:val="16"/>
              </w:rPr>
              <w:t>TAILING</w:t>
            </w:r>
          </w:p>
        </w:tc>
        <w:tc>
          <w:tcPr>
            <w:tcW w:w="662" w:type="dxa"/>
          </w:tcPr>
          <w:p w14:paraId="70DEEDCD" w14:textId="77777777" w:rsidR="00D242D5" w:rsidRPr="00EE5F9D" w:rsidRDefault="00D242D5" w:rsidP="00D242D5">
            <w:pPr>
              <w:rPr>
                <w:sz w:val="16"/>
                <w:szCs w:val="16"/>
              </w:rPr>
            </w:pPr>
            <w:r w:rsidRPr="00EE5F9D">
              <w:rPr>
                <w:sz w:val="16"/>
                <w:szCs w:val="16"/>
              </w:rPr>
              <w:t>CONC.</w:t>
            </w:r>
          </w:p>
        </w:tc>
        <w:tc>
          <w:tcPr>
            <w:tcW w:w="739" w:type="dxa"/>
          </w:tcPr>
          <w:p w14:paraId="3355CE4E" w14:textId="77777777" w:rsidR="00D242D5" w:rsidRPr="00EE5F9D" w:rsidRDefault="00D242D5" w:rsidP="00D242D5">
            <w:pPr>
              <w:rPr>
                <w:sz w:val="16"/>
                <w:szCs w:val="16"/>
              </w:rPr>
            </w:pPr>
            <w:r w:rsidRPr="00EE5F9D">
              <w:rPr>
                <w:sz w:val="16"/>
                <w:szCs w:val="16"/>
              </w:rPr>
              <w:t>TAILING</w:t>
            </w:r>
          </w:p>
        </w:tc>
        <w:tc>
          <w:tcPr>
            <w:tcW w:w="584" w:type="dxa"/>
          </w:tcPr>
          <w:p w14:paraId="7DD8517C" w14:textId="77777777" w:rsidR="00D242D5" w:rsidRPr="00EE5F9D" w:rsidRDefault="00D242D5" w:rsidP="00D242D5">
            <w:pPr>
              <w:rPr>
                <w:sz w:val="16"/>
                <w:szCs w:val="16"/>
              </w:rPr>
            </w:pPr>
            <w:r w:rsidRPr="00EE5F9D">
              <w:rPr>
                <w:sz w:val="16"/>
                <w:szCs w:val="16"/>
              </w:rPr>
              <w:t xml:space="preserve">CONC. </w:t>
            </w:r>
          </w:p>
        </w:tc>
        <w:tc>
          <w:tcPr>
            <w:tcW w:w="739" w:type="dxa"/>
          </w:tcPr>
          <w:p w14:paraId="6EBB095D" w14:textId="77777777" w:rsidR="00D242D5" w:rsidRPr="00EE5F9D" w:rsidRDefault="00D242D5" w:rsidP="00D242D5">
            <w:pPr>
              <w:rPr>
                <w:sz w:val="16"/>
                <w:szCs w:val="16"/>
              </w:rPr>
            </w:pPr>
            <w:r w:rsidRPr="00EE5F9D">
              <w:rPr>
                <w:sz w:val="16"/>
                <w:szCs w:val="16"/>
              </w:rPr>
              <w:t>TAILING</w:t>
            </w:r>
          </w:p>
        </w:tc>
        <w:tc>
          <w:tcPr>
            <w:tcW w:w="584" w:type="dxa"/>
          </w:tcPr>
          <w:p w14:paraId="186336CA" w14:textId="77777777" w:rsidR="00D242D5" w:rsidRPr="00EE5F9D" w:rsidRDefault="00D242D5" w:rsidP="00D242D5">
            <w:pPr>
              <w:rPr>
                <w:sz w:val="16"/>
                <w:szCs w:val="16"/>
              </w:rPr>
            </w:pPr>
            <w:r w:rsidRPr="00EE5F9D">
              <w:rPr>
                <w:sz w:val="16"/>
                <w:szCs w:val="16"/>
              </w:rPr>
              <w:t xml:space="preserve">CONC. </w:t>
            </w:r>
          </w:p>
        </w:tc>
        <w:tc>
          <w:tcPr>
            <w:tcW w:w="463" w:type="dxa"/>
          </w:tcPr>
          <w:p w14:paraId="31399C8E" w14:textId="77777777" w:rsidR="00D242D5" w:rsidRPr="00EE5F9D" w:rsidRDefault="00D242D5" w:rsidP="00D242D5">
            <w:pPr>
              <w:rPr>
                <w:sz w:val="16"/>
                <w:szCs w:val="16"/>
              </w:rPr>
            </w:pPr>
            <w:r w:rsidRPr="00EE5F9D">
              <w:rPr>
                <w:sz w:val="16"/>
                <w:szCs w:val="16"/>
              </w:rPr>
              <w:t>TAILING</w:t>
            </w:r>
          </w:p>
        </w:tc>
        <w:tc>
          <w:tcPr>
            <w:tcW w:w="584" w:type="dxa"/>
          </w:tcPr>
          <w:p w14:paraId="0A37BDC5" w14:textId="77777777" w:rsidR="00D242D5" w:rsidRPr="00EE5F9D" w:rsidRDefault="00D242D5" w:rsidP="00D242D5">
            <w:pPr>
              <w:rPr>
                <w:sz w:val="16"/>
                <w:szCs w:val="16"/>
              </w:rPr>
            </w:pPr>
            <w:r w:rsidRPr="00EE5F9D">
              <w:rPr>
                <w:sz w:val="16"/>
                <w:szCs w:val="16"/>
              </w:rPr>
              <w:t xml:space="preserve">CONC. </w:t>
            </w:r>
          </w:p>
        </w:tc>
        <w:tc>
          <w:tcPr>
            <w:tcW w:w="774" w:type="dxa"/>
          </w:tcPr>
          <w:p w14:paraId="1777DB4D" w14:textId="77777777" w:rsidR="00D242D5" w:rsidRPr="00EE5F9D" w:rsidRDefault="00D242D5" w:rsidP="00D242D5">
            <w:pPr>
              <w:rPr>
                <w:sz w:val="16"/>
                <w:szCs w:val="16"/>
              </w:rPr>
            </w:pPr>
            <w:r w:rsidRPr="00EE5F9D">
              <w:rPr>
                <w:sz w:val="16"/>
                <w:szCs w:val="16"/>
              </w:rPr>
              <w:t>TAILING</w:t>
            </w:r>
          </w:p>
        </w:tc>
      </w:tr>
      <w:tr w:rsidR="00EE5F9D" w14:paraId="2A067954" w14:textId="77777777" w:rsidTr="00EE5F9D">
        <w:trPr>
          <w:trHeight w:val="615"/>
        </w:trPr>
        <w:tc>
          <w:tcPr>
            <w:tcW w:w="1170" w:type="dxa"/>
          </w:tcPr>
          <w:p w14:paraId="5D4AEC59" w14:textId="77777777" w:rsidR="00D242D5" w:rsidRPr="00EE5F9D" w:rsidRDefault="00D242D5" w:rsidP="00D242D5">
            <w:pPr>
              <w:rPr>
                <w:sz w:val="16"/>
                <w:szCs w:val="16"/>
              </w:rPr>
            </w:pPr>
            <w:r w:rsidRPr="00EE5F9D">
              <w:rPr>
                <w:sz w:val="16"/>
                <w:szCs w:val="16"/>
              </w:rPr>
              <w:t>silicone</w:t>
            </w:r>
          </w:p>
        </w:tc>
        <w:tc>
          <w:tcPr>
            <w:tcW w:w="720" w:type="dxa"/>
          </w:tcPr>
          <w:p w14:paraId="1E5A0BA5" w14:textId="77777777" w:rsidR="00D242D5" w:rsidRPr="00EE5F9D" w:rsidRDefault="00D242D5" w:rsidP="00D242D5">
            <w:pPr>
              <w:rPr>
                <w:sz w:val="16"/>
                <w:szCs w:val="16"/>
              </w:rPr>
            </w:pPr>
            <w:r w:rsidRPr="00EE5F9D">
              <w:rPr>
                <w:sz w:val="16"/>
                <w:szCs w:val="16"/>
              </w:rPr>
              <w:t xml:space="preserve">Sio2 </w:t>
            </w:r>
          </w:p>
        </w:tc>
        <w:tc>
          <w:tcPr>
            <w:tcW w:w="622" w:type="dxa"/>
          </w:tcPr>
          <w:p w14:paraId="7F7D6F56" w14:textId="77777777" w:rsidR="00D242D5" w:rsidRPr="00EE5F9D" w:rsidRDefault="00D242D5" w:rsidP="00D242D5">
            <w:pPr>
              <w:rPr>
                <w:sz w:val="16"/>
                <w:szCs w:val="16"/>
              </w:rPr>
            </w:pPr>
            <w:r w:rsidRPr="00EE5F9D">
              <w:rPr>
                <w:sz w:val="16"/>
                <w:szCs w:val="16"/>
              </w:rPr>
              <w:t>74.385</w:t>
            </w:r>
          </w:p>
        </w:tc>
        <w:tc>
          <w:tcPr>
            <w:tcW w:w="450" w:type="dxa"/>
          </w:tcPr>
          <w:p w14:paraId="0A253181" w14:textId="77777777" w:rsidR="00D242D5" w:rsidRPr="00EE5F9D" w:rsidRDefault="00D242D5" w:rsidP="00D242D5">
            <w:pPr>
              <w:rPr>
                <w:sz w:val="16"/>
                <w:szCs w:val="16"/>
              </w:rPr>
            </w:pPr>
            <w:proofErr w:type="spellStart"/>
            <w:r w:rsidRPr="00EE5F9D">
              <w:rPr>
                <w:sz w:val="16"/>
                <w:szCs w:val="16"/>
              </w:rPr>
              <w:t>si</w:t>
            </w:r>
            <w:proofErr w:type="spellEnd"/>
          </w:p>
        </w:tc>
        <w:tc>
          <w:tcPr>
            <w:tcW w:w="720" w:type="dxa"/>
          </w:tcPr>
          <w:p w14:paraId="4FE8CDB2" w14:textId="77777777" w:rsidR="00D242D5" w:rsidRPr="00EE5F9D" w:rsidRDefault="00D242D5" w:rsidP="00D242D5">
            <w:pPr>
              <w:rPr>
                <w:sz w:val="16"/>
                <w:szCs w:val="16"/>
              </w:rPr>
            </w:pPr>
            <w:r w:rsidRPr="00EE5F9D">
              <w:rPr>
                <w:sz w:val="16"/>
                <w:szCs w:val="16"/>
              </w:rPr>
              <w:t>34.791</w:t>
            </w:r>
          </w:p>
        </w:tc>
        <w:tc>
          <w:tcPr>
            <w:tcW w:w="720" w:type="dxa"/>
          </w:tcPr>
          <w:p w14:paraId="31280978" w14:textId="77777777" w:rsidR="00D242D5" w:rsidRPr="00EE5F9D" w:rsidRDefault="00D242D5" w:rsidP="00D242D5">
            <w:pPr>
              <w:rPr>
                <w:sz w:val="16"/>
                <w:szCs w:val="16"/>
              </w:rPr>
            </w:pPr>
            <w:r w:rsidRPr="00EE5F9D">
              <w:rPr>
                <w:sz w:val="16"/>
                <w:szCs w:val="16"/>
              </w:rPr>
              <w:t>70.099</w:t>
            </w:r>
          </w:p>
        </w:tc>
        <w:tc>
          <w:tcPr>
            <w:tcW w:w="720" w:type="dxa"/>
          </w:tcPr>
          <w:p w14:paraId="68001855" w14:textId="77777777" w:rsidR="00D242D5" w:rsidRPr="00EE5F9D" w:rsidRDefault="00D242D5" w:rsidP="00D242D5">
            <w:pPr>
              <w:rPr>
                <w:sz w:val="16"/>
                <w:szCs w:val="16"/>
              </w:rPr>
            </w:pPr>
            <w:r w:rsidRPr="00EE5F9D">
              <w:rPr>
                <w:sz w:val="16"/>
                <w:szCs w:val="16"/>
              </w:rPr>
              <w:t>70.22</w:t>
            </w:r>
          </w:p>
        </w:tc>
        <w:tc>
          <w:tcPr>
            <w:tcW w:w="720" w:type="dxa"/>
          </w:tcPr>
          <w:p w14:paraId="66B2699D" w14:textId="77777777" w:rsidR="00D242D5" w:rsidRPr="00EE5F9D" w:rsidRDefault="00D242D5" w:rsidP="00D242D5">
            <w:pPr>
              <w:rPr>
                <w:sz w:val="16"/>
                <w:szCs w:val="16"/>
              </w:rPr>
            </w:pPr>
            <w:r w:rsidRPr="00EE5F9D">
              <w:rPr>
                <w:sz w:val="16"/>
                <w:szCs w:val="16"/>
              </w:rPr>
              <w:t>52.768</w:t>
            </w:r>
          </w:p>
        </w:tc>
        <w:tc>
          <w:tcPr>
            <w:tcW w:w="810" w:type="dxa"/>
          </w:tcPr>
          <w:p w14:paraId="658AAC16" w14:textId="77777777" w:rsidR="00D242D5" w:rsidRPr="00EE5F9D" w:rsidRDefault="00D242D5" w:rsidP="00D242D5">
            <w:pPr>
              <w:rPr>
                <w:sz w:val="16"/>
                <w:szCs w:val="16"/>
              </w:rPr>
            </w:pPr>
            <w:r w:rsidRPr="00EE5F9D">
              <w:rPr>
                <w:sz w:val="16"/>
                <w:szCs w:val="16"/>
              </w:rPr>
              <w:t>34.695</w:t>
            </w:r>
          </w:p>
        </w:tc>
        <w:tc>
          <w:tcPr>
            <w:tcW w:w="749" w:type="dxa"/>
          </w:tcPr>
          <w:p w14:paraId="13F8B218" w14:textId="77777777" w:rsidR="00D242D5" w:rsidRPr="00EE5F9D" w:rsidRDefault="00D242D5" w:rsidP="00D242D5">
            <w:pPr>
              <w:rPr>
                <w:sz w:val="16"/>
                <w:szCs w:val="16"/>
              </w:rPr>
            </w:pPr>
            <w:r w:rsidRPr="00EE5F9D">
              <w:rPr>
                <w:sz w:val="16"/>
                <w:szCs w:val="16"/>
              </w:rPr>
              <w:t>69.865</w:t>
            </w:r>
          </w:p>
        </w:tc>
        <w:tc>
          <w:tcPr>
            <w:tcW w:w="781" w:type="dxa"/>
          </w:tcPr>
          <w:p w14:paraId="46D4FDFD" w14:textId="77777777" w:rsidR="00D242D5" w:rsidRPr="00EE5F9D" w:rsidRDefault="00D242D5" w:rsidP="00D242D5">
            <w:pPr>
              <w:rPr>
                <w:sz w:val="16"/>
                <w:szCs w:val="16"/>
              </w:rPr>
            </w:pPr>
            <w:r w:rsidRPr="00EE5F9D">
              <w:rPr>
                <w:sz w:val="16"/>
                <w:szCs w:val="16"/>
              </w:rPr>
              <w:t>70.942</w:t>
            </w:r>
          </w:p>
        </w:tc>
        <w:tc>
          <w:tcPr>
            <w:tcW w:w="620" w:type="dxa"/>
          </w:tcPr>
          <w:p w14:paraId="7420A062" w14:textId="77777777" w:rsidR="00D242D5" w:rsidRPr="00EE5F9D" w:rsidRDefault="00D242D5" w:rsidP="00D242D5">
            <w:pPr>
              <w:rPr>
                <w:sz w:val="16"/>
                <w:szCs w:val="16"/>
              </w:rPr>
            </w:pPr>
            <w:r w:rsidRPr="00EE5F9D">
              <w:rPr>
                <w:sz w:val="16"/>
                <w:szCs w:val="16"/>
              </w:rPr>
              <w:t>32.658</w:t>
            </w:r>
          </w:p>
        </w:tc>
        <w:tc>
          <w:tcPr>
            <w:tcW w:w="739" w:type="dxa"/>
          </w:tcPr>
          <w:p w14:paraId="22B5C8C3" w14:textId="77777777" w:rsidR="00D242D5" w:rsidRPr="00EE5F9D" w:rsidRDefault="00D242D5" w:rsidP="00D242D5">
            <w:pPr>
              <w:rPr>
                <w:sz w:val="16"/>
                <w:szCs w:val="16"/>
              </w:rPr>
            </w:pPr>
            <w:r w:rsidRPr="00EE5F9D">
              <w:rPr>
                <w:sz w:val="16"/>
                <w:szCs w:val="16"/>
              </w:rPr>
              <w:t>33.161</w:t>
            </w:r>
          </w:p>
        </w:tc>
        <w:tc>
          <w:tcPr>
            <w:tcW w:w="662" w:type="dxa"/>
          </w:tcPr>
          <w:p w14:paraId="32E3AFBE" w14:textId="77777777" w:rsidR="00D242D5" w:rsidRPr="00EE5F9D" w:rsidRDefault="00D242D5" w:rsidP="00D242D5">
            <w:pPr>
              <w:rPr>
                <w:sz w:val="16"/>
                <w:szCs w:val="16"/>
              </w:rPr>
            </w:pPr>
            <w:r w:rsidRPr="00EE5F9D">
              <w:rPr>
                <w:sz w:val="16"/>
                <w:szCs w:val="16"/>
              </w:rPr>
              <w:t>69.070</w:t>
            </w:r>
          </w:p>
        </w:tc>
        <w:tc>
          <w:tcPr>
            <w:tcW w:w="739" w:type="dxa"/>
          </w:tcPr>
          <w:p w14:paraId="63D9C9C3" w14:textId="77777777" w:rsidR="00D242D5" w:rsidRPr="00EE5F9D" w:rsidRDefault="00D242D5" w:rsidP="00D242D5">
            <w:pPr>
              <w:rPr>
                <w:sz w:val="16"/>
                <w:szCs w:val="16"/>
              </w:rPr>
            </w:pPr>
            <w:r w:rsidRPr="00EE5F9D">
              <w:rPr>
                <w:sz w:val="16"/>
                <w:szCs w:val="16"/>
              </w:rPr>
              <w:t>69.26</w:t>
            </w:r>
          </w:p>
        </w:tc>
        <w:tc>
          <w:tcPr>
            <w:tcW w:w="584" w:type="dxa"/>
          </w:tcPr>
          <w:p w14:paraId="351E3175" w14:textId="77777777" w:rsidR="00D242D5" w:rsidRPr="00EE5F9D" w:rsidRDefault="00D242D5" w:rsidP="00D242D5">
            <w:pPr>
              <w:rPr>
                <w:sz w:val="16"/>
                <w:szCs w:val="16"/>
              </w:rPr>
            </w:pPr>
            <w:r w:rsidRPr="00EE5F9D">
              <w:rPr>
                <w:sz w:val="16"/>
                <w:szCs w:val="16"/>
              </w:rPr>
              <w:t>32.29</w:t>
            </w:r>
          </w:p>
        </w:tc>
        <w:tc>
          <w:tcPr>
            <w:tcW w:w="739" w:type="dxa"/>
          </w:tcPr>
          <w:p w14:paraId="625C1365" w14:textId="77777777" w:rsidR="00D242D5" w:rsidRPr="00EE5F9D" w:rsidRDefault="00D242D5" w:rsidP="00D242D5">
            <w:pPr>
              <w:rPr>
                <w:sz w:val="16"/>
                <w:szCs w:val="16"/>
              </w:rPr>
            </w:pPr>
            <w:r w:rsidRPr="00EE5F9D">
              <w:rPr>
                <w:sz w:val="16"/>
                <w:szCs w:val="16"/>
              </w:rPr>
              <w:t>32.38</w:t>
            </w:r>
          </w:p>
        </w:tc>
        <w:tc>
          <w:tcPr>
            <w:tcW w:w="584" w:type="dxa"/>
          </w:tcPr>
          <w:p w14:paraId="0160E4E2" w14:textId="77777777" w:rsidR="00D242D5" w:rsidRPr="00EE5F9D" w:rsidRDefault="00D242D5" w:rsidP="00D242D5">
            <w:pPr>
              <w:rPr>
                <w:sz w:val="16"/>
                <w:szCs w:val="16"/>
              </w:rPr>
            </w:pPr>
            <w:r w:rsidRPr="00EE5F9D">
              <w:rPr>
                <w:sz w:val="16"/>
                <w:szCs w:val="16"/>
              </w:rPr>
              <w:t>34.78</w:t>
            </w:r>
          </w:p>
        </w:tc>
        <w:tc>
          <w:tcPr>
            <w:tcW w:w="463" w:type="dxa"/>
          </w:tcPr>
          <w:p w14:paraId="7D3967BF" w14:textId="77777777" w:rsidR="00D242D5" w:rsidRPr="00EE5F9D" w:rsidRDefault="00D242D5" w:rsidP="00D242D5">
            <w:pPr>
              <w:rPr>
                <w:sz w:val="16"/>
                <w:szCs w:val="16"/>
              </w:rPr>
            </w:pPr>
            <w:r w:rsidRPr="00EE5F9D">
              <w:rPr>
                <w:sz w:val="16"/>
                <w:szCs w:val="16"/>
              </w:rPr>
              <w:t>66.95</w:t>
            </w:r>
          </w:p>
        </w:tc>
        <w:tc>
          <w:tcPr>
            <w:tcW w:w="584" w:type="dxa"/>
          </w:tcPr>
          <w:p w14:paraId="1E4E0CB1" w14:textId="77777777" w:rsidR="00D242D5" w:rsidRPr="00EE5F9D" w:rsidRDefault="00D242D5" w:rsidP="00D242D5">
            <w:pPr>
              <w:rPr>
                <w:sz w:val="16"/>
                <w:szCs w:val="16"/>
              </w:rPr>
            </w:pPr>
            <w:r w:rsidRPr="00EE5F9D">
              <w:rPr>
                <w:sz w:val="16"/>
                <w:szCs w:val="16"/>
              </w:rPr>
              <w:t>31.57</w:t>
            </w:r>
          </w:p>
        </w:tc>
        <w:tc>
          <w:tcPr>
            <w:tcW w:w="774" w:type="dxa"/>
          </w:tcPr>
          <w:p w14:paraId="33499C85" w14:textId="77777777" w:rsidR="00D242D5" w:rsidRPr="00EE5F9D" w:rsidRDefault="00D242D5" w:rsidP="00D242D5">
            <w:pPr>
              <w:rPr>
                <w:sz w:val="16"/>
                <w:szCs w:val="16"/>
              </w:rPr>
            </w:pPr>
            <w:r w:rsidRPr="00EE5F9D">
              <w:rPr>
                <w:sz w:val="16"/>
                <w:szCs w:val="16"/>
              </w:rPr>
              <w:t>31.30</w:t>
            </w:r>
          </w:p>
        </w:tc>
      </w:tr>
      <w:tr w:rsidR="00EE5F9D" w14:paraId="582B93BD" w14:textId="77777777" w:rsidTr="00EE5F9D">
        <w:trPr>
          <w:trHeight w:val="765"/>
        </w:trPr>
        <w:tc>
          <w:tcPr>
            <w:tcW w:w="1170" w:type="dxa"/>
          </w:tcPr>
          <w:p w14:paraId="55694B47" w14:textId="77777777" w:rsidR="00D242D5" w:rsidRPr="00EE5F9D" w:rsidRDefault="00D242D5" w:rsidP="00D242D5">
            <w:pPr>
              <w:rPr>
                <w:sz w:val="16"/>
                <w:szCs w:val="16"/>
              </w:rPr>
            </w:pPr>
            <w:proofErr w:type="spellStart"/>
            <w:r w:rsidRPr="00EE5F9D">
              <w:rPr>
                <w:sz w:val="16"/>
                <w:szCs w:val="16"/>
              </w:rPr>
              <w:t>alumininum</w:t>
            </w:r>
            <w:proofErr w:type="spellEnd"/>
          </w:p>
        </w:tc>
        <w:tc>
          <w:tcPr>
            <w:tcW w:w="720" w:type="dxa"/>
          </w:tcPr>
          <w:p w14:paraId="4379D2BC" w14:textId="77777777" w:rsidR="00D242D5" w:rsidRPr="00EE5F9D" w:rsidRDefault="00D242D5" w:rsidP="00D242D5">
            <w:pPr>
              <w:rPr>
                <w:sz w:val="16"/>
                <w:szCs w:val="16"/>
              </w:rPr>
            </w:pPr>
            <w:r w:rsidRPr="00EE5F9D">
              <w:rPr>
                <w:sz w:val="16"/>
                <w:szCs w:val="16"/>
              </w:rPr>
              <w:t>Al2o3</w:t>
            </w:r>
          </w:p>
        </w:tc>
        <w:tc>
          <w:tcPr>
            <w:tcW w:w="622" w:type="dxa"/>
          </w:tcPr>
          <w:p w14:paraId="33965E60" w14:textId="77777777" w:rsidR="00D242D5" w:rsidRPr="00EE5F9D" w:rsidRDefault="00D242D5" w:rsidP="00D242D5">
            <w:pPr>
              <w:rPr>
                <w:sz w:val="16"/>
                <w:szCs w:val="16"/>
              </w:rPr>
            </w:pPr>
            <w:r w:rsidRPr="00EE5F9D">
              <w:rPr>
                <w:sz w:val="16"/>
                <w:szCs w:val="16"/>
              </w:rPr>
              <w:t>11.930</w:t>
            </w:r>
          </w:p>
        </w:tc>
        <w:tc>
          <w:tcPr>
            <w:tcW w:w="450" w:type="dxa"/>
          </w:tcPr>
          <w:p w14:paraId="2AAF47D1" w14:textId="77777777" w:rsidR="00D242D5" w:rsidRPr="00EE5F9D" w:rsidRDefault="00D242D5" w:rsidP="00D242D5">
            <w:pPr>
              <w:rPr>
                <w:sz w:val="16"/>
                <w:szCs w:val="16"/>
              </w:rPr>
            </w:pPr>
            <w:r w:rsidRPr="00EE5F9D">
              <w:rPr>
                <w:sz w:val="16"/>
                <w:szCs w:val="16"/>
              </w:rPr>
              <w:t xml:space="preserve">Al </w:t>
            </w:r>
          </w:p>
        </w:tc>
        <w:tc>
          <w:tcPr>
            <w:tcW w:w="720" w:type="dxa"/>
          </w:tcPr>
          <w:p w14:paraId="2162E695" w14:textId="77777777" w:rsidR="00D242D5" w:rsidRPr="00EE5F9D" w:rsidRDefault="00D242D5" w:rsidP="00D242D5">
            <w:pPr>
              <w:rPr>
                <w:sz w:val="16"/>
                <w:szCs w:val="16"/>
              </w:rPr>
            </w:pPr>
            <w:r w:rsidRPr="00EE5F9D">
              <w:rPr>
                <w:sz w:val="16"/>
                <w:szCs w:val="16"/>
              </w:rPr>
              <w:t>6.314</w:t>
            </w:r>
          </w:p>
        </w:tc>
        <w:tc>
          <w:tcPr>
            <w:tcW w:w="720" w:type="dxa"/>
          </w:tcPr>
          <w:p w14:paraId="6A34AACF" w14:textId="77777777" w:rsidR="00D242D5" w:rsidRPr="00EE5F9D" w:rsidRDefault="00D242D5" w:rsidP="00D242D5">
            <w:pPr>
              <w:rPr>
                <w:sz w:val="16"/>
                <w:szCs w:val="16"/>
              </w:rPr>
            </w:pPr>
            <w:r w:rsidRPr="00EE5F9D">
              <w:rPr>
                <w:sz w:val="16"/>
                <w:szCs w:val="16"/>
              </w:rPr>
              <w:t>16.447</w:t>
            </w:r>
          </w:p>
        </w:tc>
        <w:tc>
          <w:tcPr>
            <w:tcW w:w="720" w:type="dxa"/>
          </w:tcPr>
          <w:p w14:paraId="0189A863" w14:textId="77777777" w:rsidR="00D242D5" w:rsidRPr="00EE5F9D" w:rsidRDefault="00D242D5" w:rsidP="00D242D5">
            <w:pPr>
              <w:rPr>
                <w:sz w:val="16"/>
                <w:szCs w:val="16"/>
              </w:rPr>
            </w:pPr>
            <w:r w:rsidRPr="00EE5F9D">
              <w:rPr>
                <w:sz w:val="16"/>
                <w:szCs w:val="16"/>
              </w:rPr>
              <w:t>11.51</w:t>
            </w:r>
          </w:p>
        </w:tc>
        <w:tc>
          <w:tcPr>
            <w:tcW w:w="720" w:type="dxa"/>
          </w:tcPr>
          <w:p w14:paraId="190D81A2" w14:textId="77777777" w:rsidR="00D242D5" w:rsidRPr="00EE5F9D" w:rsidRDefault="00D242D5" w:rsidP="00D242D5">
            <w:pPr>
              <w:rPr>
                <w:sz w:val="16"/>
                <w:szCs w:val="16"/>
              </w:rPr>
            </w:pPr>
            <w:r w:rsidRPr="00EE5F9D">
              <w:rPr>
                <w:sz w:val="16"/>
                <w:szCs w:val="16"/>
              </w:rPr>
              <w:t>8.71</w:t>
            </w:r>
          </w:p>
        </w:tc>
        <w:tc>
          <w:tcPr>
            <w:tcW w:w="810" w:type="dxa"/>
          </w:tcPr>
          <w:p w14:paraId="3632E903" w14:textId="77777777" w:rsidR="00D242D5" w:rsidRPr="00EE5F9D" w:rsidRDefault="00D242D5" w:rsidP="00D242D5">
            <w:pPr>
              <w:rPr>
                <w:sz w:val="16"/>
                <w:szCs w:val="16"/>
              </w:rPr>
            </w:pPr>
            <w:r w:rsidRPr="00EE5F9D">
              <w:rPr>
                <w:sz w:val="16"/>
                <w:szCs w:val="16"/>
              </w:rPr>
              <w:t>6.11</w:t>
            </w:r>
          </w:p>
        </w:tc>
        <w:tc>
          <w:tcPr>
            <w:tcW w:w="749" w:type="dxa"/>
          </w:tcPr>
          <w:p w14:paraId="5A21F02B" w14:textId="77777777" w:rsidR="00D242D5" w:rsidRPr="00EE5F9D" w:rsidRDefault="00D242D5" w:rsidP="00D242D5">
            <w:pPr>
              <w:rPr>
                <w:sz w:val="16"/>
                <w:szCs w:val="16"/>
              </w:rPr>
            </w:pPr>
            <w:r w:rsidRPr="00EE5F9D">
              <w:rPr>
                <w:sz w:val="16"/>
                <w:szCs w:val="16"/>
              </w:rPr>
              <w:t>13.78</w:t>
            </w:r>
          </w:p>
        </w:tc>
        <w:tc>
          <w:tcPr>
            <w:tcW w:w="781" w:type="dxa"/>
          </w:tcPr>
          <w:p w14:paraId="63077C22" w14:textId="77777777" w:rsidR="00D242D5" w:rsidRPr="00EE5F9D" w:rsidRDefault="00D242D5" w:rsidP="00D242D5">
            <w:pPr>
              <w:rPr>
                <w:sz w:val="16"/>
                <w:szCs w:val="16"/>
              </w:rPr>
            </w:pPr>
            <w:r w:rsidRPr="00EE5F9D">
              <w:rPr>
                <w:sz w:val="16"/>
                <w:szCs w:val="16"/>
              </w:rPr>
              <w:t>17.12</w:t>
            </w:r>
          </w:p>
        </w:tc>
        <w:tc>
          <w:tcPr>
            <w:tcW w:w="620" w:type="dxa"/>
          </w:tcPr>
          <w:p w14:paraId="31320E60" w14:textId="77777777" w:rsidR="00D242D5" w:rsidRPr="00EE5F9D" w:rsidRDefault="00D242D5" w:rsidP="00D242D5">
            <w:pPr>
              <w:rPr>
                <w:sz w:val="16"/>
                <w:szCs w:val="16"/>
              </w:rPr>
            </w:pPr>
            <w:r w:rsidRPr="00EE5F9D">
              <w:rPr>
                <w:sz w:val="16"/>
                <w:szCs w:val="16"/>
              </w:rPr>
              <w:t>9.30</w:t>
            </w:r>
          </w:p>
        </w:tc>
        <w:tc>
          <w:tcPr>
            <w:tcW w:w="739" w:type="dxa"/>
          </w:tcPr>
          <w:p w14:paraId="685E5389" w14:textId="77777777" w:rsidR="00D242D5" w:rsidRPr="00EE5F9D" w:rsidRDefault="00D242D5" w:rsidP="00D242D5">
            <w:pPr>
              <w:rPr>
                <w:sz w:val="16"/>
                <w:szCs w:val="16"/>
              </w:rPr>
            </w:pPr>
            <w:r w:rsidRPr="00EE5F9D">
              <w:rPr>
                <w:sz w:val="16"/>
                <w:szCs w:val="16"/>
              </w:rPr>
              <w:t>9.06</w:t>
            </w:r>
          </w:p>
        </w:tc>
        <w:tc>
          <w:tcPr>
            <w:tcW w:w="662" w:type="dxa"/>
          </w:tcPr>
          <w:p w14:paraId="05B7A6BC" w14:textId="77777777" w:rsidR="00D242D5" w:rsidRPr="00EE5F9D" w:rsidRDefault="00D242D5" w:rsidP="00D242D5">
            <w:pPr>
              <w:rPr>
                <w:sz w:val="16"/>
                <w:szCs w:val="16"/>
              </w:rPr>
            </w:pPr>
            <w:r w:rsidRPr="00EE5F9D">
              <w:rPr>
                <w:sz w:val="16"/>
                <w:szCs w:val="16"/>
              </w:rPr>
              <w:t>16.43</w:t>
            </w:r>
          </w:p>
        </w:tc>
        <w:tc>
          <w:tcPr>
            <w:tcW w:w="739" w:type="dxa"/>
          </w:tcPr>
          <w:p w14:paraId="7184265A" w14:textId="77777777" w:rsidR="00D242D5" w:rsidRPr="00EE5F9D" w:rsidRDefault="00D242D5" w:rsidP="00D242D5">
            <w:pPr>
              <w:rPr>
                <w:sz w:val="16"/>
                <w:szCs w:val="16"/>
              </w:rPr>
            </w:pPr>
            <w:r w:rsidRPr="00EE5F9D">
              <w:rPr>
                <w:sz w:val="16"/>
                <w:szCs w:val="16"/>
              </w:rPr>
              <w:t>15.92</w:t>
            </w:r>
          </w:p>
        </w:tc>
        <w:tc>
          <w:tcPr>
            <w:tcW w:w="584" w:type="dxa"/>
          </w:tcPr>
          <w:p w14:paraId="75C04367" w14:textId="77777777" w:rsidR="00D242D5" w:rsidRPr="00EE5F9D" w:rsidRDefault="00D242D5" w:rsidP="00D242D5">
            <w:pPr>
              <w:rPr>
                <w:sz w:val="16"/>
                <w:szCs w:val="16"/>
              </w:rPr>
            </w:pPr>
            <w:r w:rsidRPr="00EE5F9D">
              <w:rPr>
                <w:sz w:val="16"/>
                <w:szCs w:val="16"/>
              </w:rPr>
              <w:t>8.69</w:t>
            </w:r>
          </w:p>
        </w:tc>
        <w:tc>
          <w:tcPr>
            <w:tcW w:w="739" w:type="dxa"/>
          </w:tcPr>
          <w:p w14:paraId="6BE6B83B" w14:textId="77777777" w:rsidR="00D242D5" w:rsidRPr="00EE5F9D" w:rsidRDefault="00D242D5" w:rsidP="00D242D5">
            <w:pPr>
              <w:rPr>
                <w:sz w:val="16"/>
                <w:szCs w:val="16"/>
              </w:rPr>
            </w:pPr>
            <w:r w:rsidRPr="00EE5F9D">
              <w:rPr>
                <w:sz w:val="16"/>
                <w:szCs w:val="16"/>
              </w:rPr>
              <w:t>8.43</w:t>
            </w:r>
          </w:p>
        </w:tc>
        <w:tc>
          <w:tcPr>
            <w:tcW w:w="584" w:type="dxa"/>
          </w:tcPr>
          <w:p w14:paraId="0D36AC58" w14:textId="77777777" w:rsidR="00D242D5" w:rsidRPr="00EE5F9D" w:rsidRDefault="00D242D5" w:rsidP="00D242D5">
            <w:pPr>
              <w:rPr>
                <w:sz w:val="16"/>
                <w:szCs w:val="16"/>
              </w:rPr>
            </w:pPr>
            <w:r w:rsidRPr="00EE5F9D">
              <w:rPr>
                <w:sz w:val="16"/>
                <w:szCs w:val="16"/>
              </w:rPr>
              <w:t>6.31</w:t>
            </w:r>
          </w:p>
        </w:tc>
        <w:tc>
          <w:tcPr>
            <w:tcW w:w="463" w:type="dxa"/>
          </w:tcPr>
          <w:p w14:paraId="057E57A8" w14:textId="77777777" w:rsidR="00D242D5" w:rsidRPr="00EE5F9D" w:rsidRDefault="00D242D5" w:rsidP="00D242D5">
            <w:pPr>
              <w:rPr>
                <w:sz w:val="16"/>
                <w:szCs w:val="16"/>
              </w:rPr>
            </w:pPr>
            <w:r w:rsidRPr="00EE5F9D">
              <w:rPr>
                <w:sz w:val="16"/>
                <w:szCs w:val="16"/>
              </w:rPr>
              <w:t>12.36</w:t>
            </w:r>
          </w:p>
        </w:tc>
        <w:tc>
          <w:tcPr>
            <w:tcW w:w="584" w:type="dxa"/>
          </w:tcPr>
          <w:p w14:paraId="5AF57789" w14:textId="77777777" w:rsidR="00D242D5" w:rsidRPr="00EE5F9D" w:rsidRDefault="00D242D5" w:rsidP="00D242D5">
            <w:pPr>
              <w:rPr>
                <w:sz w:val="16"/>
                <w:szCs w:val="16"/>
              </w:rPr>
            </w:pPr>
            <w:r w:rsidRPr="00EE5F9D">
              <w:rPr>
                <w:sz w:val="16"/>
                <w:szCs w:val="16"/>
              </w:rPr>
              <w:t>8.26</w:t>
            </w:r>
          </w:p>
        </w:tc>
        <w:tc>
          <w:tcPr>
            <w:tcW w:w="774" w:type="dxa"/>
          </w:tcPr>
          <w:p w14:paraId="15F7A2C1" w14:textId="77777777" w:rsidR="00D242D5" w:rsidRPr="00EE5F9D" w:rsidRDefault="00D242D5" w:rsidP="00D242D5">
            <w:pPr>
              <w:rPr>
                <w:sz w:val="16"/>
                <w:szCs w:val="16"/>
              </w:rPr>
            </w:pPr>
            <w:r w:rsidRPr="00EE5F9D">
              <w:rPr>
                <w:sz w:val="16"/>
                <w:szCs w:val="16"/>
              </w:rPr>
              <w:t>6.55</w:t>
            </w:r>
          </w:p>
        </w:tc>
      </w:tr>
      <w:tr w:rsidR="00EE5F9D" w14:paraId="54FE6A4D" w14:textId="77777777" w:rsidTr="00EE5F9D">
        <w:trPr>
          <w:trHeight w:val="555"/>
        </w:trPr>
        <w:tc>
          <w:tcPr>
            <w:tcW w:w="1170" w:type="dxa"/>
          </w:tcPr>
          <w:p w14:paraId="1ACF9A65" w14:textId="77777777" w:rsidR="00D242D5" w:rsidRPr="00EE5F9D" w:rsidRDefault="00D242D5" w:rsidP="00D242D5">
            <w:pPr>
              <w:rPr>
                <w:sz w:val="16"/>
                <w:szCs w:val="16"/>
              </w:rPr>
            </w:pPr>
            <w:proofErr w:type="spellStart"/>
            <w:r w:rsidRPr="00EE5F9D">
              <w:rPr>
                <w:sz w:val="16"/>
                <w:szCs w:val="16"/>
              </w:rPr>
              <w:t>pottasium</w:t>
            </w:r>
            <w:proofErr w:type="spellEnd"/>
          </w:p>
        </w:tc>
        <w:tc>
          <w:tcPr>
            <w:tcW w:w="720" w:type="dxa"/>
          </w:tcPr>
          <w:p w14:paraId="2962DB47" w14:textId="77777777" w:rsidR="00D242D5" w:rsidRPr="00EE5F9D" w:rsidRDefault="00D242D5" w:rsidP="00D242D5">
            <w:pPr>
              <w:rPr>
                <w:sz w:val="16"/>
                <w:szCs w:val="16"/>
              </w:rPr>
            </w:pPr>
            <w:r w:rsidRPr="00EE5F9D">
              <w:rPr>
                <w:sz w:val="16"/>
                <w:szCs w:val="16"/>
              </w:rPr>
              <w:t>K2o</w:t>
            </w:r>
          </w:p>
        </w:tc>
        <w:tc>
          <w:tcPr>
            <w:tcW w:w="622" w:type="dxa"/>
          </w:tcPr>
          <w:p w14:paraId="5082EA50" w14:textId="77777777" w:rsidR="00D242D5" w:rsidRPr="00EE5F9D" w:rsidRDefault="00D242D5" w:rsidP="00D242D5">
            <w:pPr>
              <w:rPr>
                <w:sz w:val="16"/>
                <w:szCs w:val="16"/>
              </w:rPr>
            </w:pPr>
            <w:r w:rsidRPr="00EE5F9D">
              <w:rPr>
                <w:sz w:val="16"/>
                <w:szCs w:val="16"/>
              </w:rPr>
              <w:t>7.961</w:t>
            </w:r>
          </w:p>
        </w:tc>
        <w:tc>
          <w:tcPr>
            <w:tcW w:w="450" w:type="dxa"/>
          </w:tcPr>
          <w:p w14:paraId="4963EFC1" w14:textId="77777777" w:rsidR="00D242D5" w:rsidRPr="00EE5F9D" w:rsidRDefault="00D242D5" w:rsidP="00D242D5">
            <w:pPr>
              <w:rPr>
                <w:sz w:val="16"/>
                <w:szCs w:val="16"/>
              </w:rPr>
            </w:pPr>
            <w:r w:rsidRPr="00EE5F9D">
              <w:rPr>
                <w:sz w:val="16"/>
                <w:szCs w:val="16"/>
              </w:rPr>
              <w:t>k</w:t>
            </w:r>
          </w:p>
        </w:tc>
        <w:tc>
          <w:tcPr>
            <w:tcW w:w="720" w:type="dxa"/>
          </w:tcPr>
          <w:p w14:paraId="19F1A026" w14:textId="77777777" w:rsidR="00D242D5" w:rsidRPr="00EE5F9D" w:rsidRDefault="00D242D5" w:rsidP="00D242D5">
            <w:pPr>
              <w:rPr>
                <w:sz w:val="16"/>
                <w:szCs w:val="16"/>
              </w:rPr>
            </w:pPr>
            <w:r w:rsidRPr="00EE5F9D">
              <w:rPr>
                <w:sz w:val="16"/>
                <w:szCs w:val="16"/>
              </w:rPr>
              <w:t>6.6.9</w:t>
            </w:r>
          </w:p>
        </w:tc>
        <w:tc>
          <w:tcPr>
            <w:tcW w:w="720" w:type="dxa"/>
          </w:tcPr>
          <w:p w14:paraId="65998DE5" w14:textId="77777777" w:rsidR="00D242D5" w:rsidRPr="00EE5F9D" w:rsidRDefault="00D242D5" w:rsidP="00D242D5">
            <w:pPr>
              <w:rPr>
                <w:sz w:val="16"/>
                <w:szCs w:val="16"/>
              </w:rPr>
            </w:pPr>
            <w:r w:rsidRPr="00EE5F9D">
              <w:rPr>
                <w:sz w:val="16"/>
                <w:szCs w:val="16"/>
              </w:rPr>
              <w:t>7.492</w:t>
            </w:r>
          </w:p>
        </w:tc>
        <w:tc>
          <w:tcPr>
            <w:tcW w:w="720" w:type="dxa"/>
          </w:tcPr>
          <w:p w14:paraId="4EE57DF4" w14:textId="77777777" w:rsidR="00D242D5" w:rsidRPr="00EE5F9D" w:rsidRDefault="00D242D5" w:rsidP="00D242D5">
            <w:pPr>
              <w:rPr>
                <w:sz w:val="16"/>
                <w:szCs w:val="16"/>
              </w:rPr>
            </w:pPr>
            <w:r w:rsidRPr="00EE5F9D">
              <w:rPr>
                <w:sz w:val="16"/>
                <w:szCs w:val="16"/>
              </w:rPr>
              <w:t>7.99</w:t>
            </w:r>
          </w:p>
        </w:tc>
        <w:tc>
          <w:tcPr>
            <w:tcW w:w="720" w:type="dxa"/>
          </w:tcPr>
          <w:p w14:paraId="551DEBD5" w14:textId="77777777" w:rsidR="00D242D5" w:rsidRPr="00EE5F9D" w:rsidRDefault="00D242D5" w:rsidP="00D242D5">
            <w:pPr>
              <w:rPr>
                <w:sz w:val="16"/>
                <w:szCs w:val="16"/>
              </w:rPr>
            </w:pPr>
            <w:r w:rsidRPr="00EE5F9D">
              <w:rPr>
                <w:sz w:val="16"/>
                <w:szCs w:val="16"/>
              </w:rPr>
              <w:t>6.23</w:t>
            </w:r>
          </w:p>
        </w:tc>
        <w:tc>
          <w:tcPr>
            <w:tcW w:w="810" w:type="dxa"/>
          </w:tcPr>
          <w:p w14:paraId="77ED1D52" w14:textId="77777777" w:rsidR="00D242D5" w:rsidRPr="00EE5F9D" w:rsidRDefault="00D242D5" w:rsidP="00D242D5">
            <w:pPr>
              <w:rPr>
                <w:sz w:val="16"/>
                <w:szCs w:val="16"/>
              </w:rPr>
            </w:pPr>
            <w:r w:rsidRPr="00EE5F9D">
              <w:rPr>
                <w:sz w:val="16"/>
                <w:szCs w:val="16"/>
              </w:rPr>
              <w:t>6.03</w:t>
            </w:r>
          </w:p>
        </w:tc>
        <w:tc>
          <w:tcPr>
            <w:tcW w:w="749" w:type="dxa"/>
          </w:tcPr>
          <w:p w14:paraId="5E8AD5E9" w14:textId="77777777" w:rsidR="00D242D5" w:rsidRPr="00EE5F9D" w:rsidRDefault="00D242D5" w:rsidP="00D242D5">
            <w:pPr>
              <w:rPr>
                <w:sz w:val="16"/>
                <w:szCs w:val="16"/>
              </w:rPr>
            </w:pPr>
            <w:r w:rsidRPr="00EE5F9D">
              <w:rPr>
                <w:sz w:val="16"/>
                <w:szCs w:val="16"/>
              </w:rPr>
              <w:t>8.30</w:t>
            </w:r>
          </w:p>
        </w:tc>
        <w:tc>
          <w:tcPr>
            <w:tcW w:w="781" w:type="dxa"/>
          </w:tcPr>
          <w:p w14:paraId="0F3D470E" w14:textId="77777777" w:rsidR="00D242D5" w:rsidRPr="00EE5F9D" w:rsidRDefault="00D242D5" w:rsidP="00D242D5">
            <w:pPr>
              <w:rPr>
                <w:sz w:val="16"/>
                <w:szCs w:val="16"/>
              </w:rPr>
            </w:pPr>
            <w:r w:rsidRPr="00EE5F9D">
              <w:rPr>
                <w:sz w:val="16"/>
                <w:szCs w:val="16"/>
              </w:rPr>
              <w:t>6.32</w:t>
            </w:r>
          </w:p>
        </w:tc>
        <w:tc>
          <w:tcPr>
            <w:tcW w:w="620" w:type="dxa"/>
          </w:tcPr>
          <w:p w14:paraId="3CDB9DC8" w14:textId="77777777" w:rsidR="00D242D5" w:rsidRPr="00EE5F9D" w:rsidRDefault="00D242D5" w:rsidP="00D242D5">
            <w:pPr>
              <w:rPr>
                <w:sz w:val="16"/>
                <w:szCs w:val="16"/>
              </w:rPr>
            </w:pPr>
            <w:r w:rsidRPr="00EE5F9D">
              <w:rPr>
                <w:sz w:val="16"/>
                <w:szCs w:val="16"/>
              </w:rPr>
              <w:t>6.96</w:t>
            </w:r>
          </w:p>
        </w:tc>
        <w:tc>
          <w:tcPr>
            <w:tcW w:w="739" w:type="dxa"/>
          </w:tcPr>
          <w:p w14:paraId="5040D640" w14:textId="77777777" w:rsidR="00D242D5" w:rsidRPr="00EE5F9D" w:rsidRDefault="00D242D5" w:rsidP="00D242D5">
            <w:pPr>
              <w:rPr>
                <w:sz w:val="16"/>
                <w:szCs w:val="16"/>
              </w:rPr>
            </w:pPr>
            <w:r w:rsidRPr="00EE5F9D">
              <w:rPr>
                <w:sz w:val="16"/>
                <w:szCs w:val="16"/>
              </w:rPr>
              <w:t>5.24</w:t>
            </w:r>
          </w:p>
        </w:tc>
        <w:tc>
          <w:tcPr>
            <w:tcW w:w="662" w:type="dxa"/>
          </w:tcPr>
          <w:p w14:paraId="626831DC" w14:textId="77777777" w:rsidR="00D242D5" w:rsidRPr="00EE5F9D" w:rsidRDefault="00D242D5" w:rsidP="00D242D5">
            <w:pPr>
              <w:rPr>
                <w:sz w:val="16"/>
                <w:szCs w:val="16"/>
              </w:rPr>
            </w:pPr>
            <w:r w:rsidRPr="00EE5F9D">
              <w:rPr>
                <w:sz w:val="16"/>
                <w:szCs w:val="16"/>
              </w:rPr>
              <w:t>6.92</w:t>
            </w:r>
          </w:p>
        </w:tc>
        <w:tc>
          <w:tcPr>
            <w:tcW w:w="739" w:type="dxa"/>
          </w:tcPr>
          <w:p w14:paraId="524DB23E" w14:textId="77777777" w:rsidR="00D242D5" w:rsidRPr="00EE5F9D" w:rsidRDefault="00D242D5" w:rsidP="00D242D5">
            <w:pPr>
              <w:rPr>
                <w:sz w:val="16"/>
                <w:szCs w:val="16"/>
              </w:rPr>
            </w:pPr>
            <w:r w:rsidRPr="00EE5F9D">
              <w:rPr>
                <w:sz w:val="16"/>
                <w:szCs w:val="16"/>
              </w:rPr>
              <w:t>7.01</w:t>
            </w:r>
          </w:p>
        </w:tc>
        <w:tc>
          <w:tcPr>
            <w:tcW w:w="584" w:type="dxa"/>
          </w:tcPr>
          <w:p w14:paraId="09BBCEE4" w14:textId="77777777" w:rsidR="00D242D5" w:rsidRPr="00EE5F9D" w:rsidRDefault="00D242D5" w:rsidP="00D242D5">
            <w:pPr>
              <w:rPr>
                <w:sz w:val="16"/>
                <w:szCs w:val="16"/>
              </w:rPr>
            </w:pPr>
            <w:r w:rsidRPr="00EE5F9D">
              <w:rPr>
                <w:sz w:val="16"/>
                <w:szCs w:val="16"/>
              </w:rPr>
              <w:t>5.74</w:t>
            </w:r>
          </w:p>
        </w:tc>
        <w:tc>
          <w:tcPr>
            <w:tcW w:w="739" w:type="dxa"/>
          </w:tcPr>
          <w:p w14:paraId="04FCB68E" w14:textId="77777777" w:rsidR="00D242D5" w:rsidRPr="00EE5F9D" w:rsidRDefault="00D242D5" w:rsidP="00D242D5">
            <w:pPr>
              <w:rPr>
                <w:sz w:val="16"/>
                <w:szCs w:val="16"/>
              </w:rPr>
            </w:pPr>
            <w:r w:rsidRPr="00EE5F9D">
              <w:rPr>
                <w:sz w:val="16"/>
                <w:szCs w:val="16"/>
              </w:rPr>
              <w:t>5.82</w:t>
            </w:r>
          </w:p>
        </w:tc>
        <w:tc>
          <w:tcPr>
            <w:tcW w:w="584" w:type="dxa"/>
          </w:tcPr>
          <w:p w14:paraId="6DF42220" w14:textId="77777777" w:rsidR="00D242D5" w:rsidRPr="00EE5F9D" w:rsidRDefault="00D242D5" w:rsidP="00D242D5">
            <w:pPr>
              <w:rPr>
                <w:sz w:val="16"/>
                <w:szCs w:val="16"/>
              </w:rPr>
            </w:pPr>
            <w:r w:rsidRPr="00EE5F9D">
              <w:rPr>
                <w:sz w:val="16"/>
                <w:szCs w:val="16"/>
              </w:rPr>
              <w:t>6.60</w:t>
            </w:r>
          </w:p>
        </w:tc>
        <w:tc>
          <w:tcPr>
            <w:tcW w:w="463" w:type="dxa"/>
          </w:tcPr>
          <w:p w14:paraId="49CE1CD6" w14:textId="77777777" w:rsidR="00D242D5" w:rsidRPr="00EE5F9D" w:rsidRDefault="00D242D5" w:rsidP="00D242D5">
            <w:pPr>
              <w:rPr>
                <w:sz w:val="16"/>
                <w:szCs w:val="16"/>
              </w:rPr>
            </w:pPr>
            <w:r w:rsidRPr="00EE5F9D">
              <w:rPr>
                <w:sz w:val="16"/>
                <w:szCs w:val="16"/>
              </w:rPr>
              <w:t>6.65</w:t>
            </w:r>
          </w:p>
        </w:tc>
        <w:tc>
          <w:tcPr>
            <w:tcW w:w="584" w:type="dxa"/>
          </w:tcPr>
          <w:p w14:paraId="03351749" w14:textId="77777777" w:rsidR="00D242D5" w:rsidRPr="00EE5F9D" w:rsidRDefault="00D242D5" w:rsidP="00D242D5">
            <w:pPr>
              <w:rPr>
                <w:sz w:val="16"/>
                <w:szCs w:val="16"/>
              </w:rPr>
            </w:pPr>
            <w:r w:rsidRPr="00EE5F9D">
              <w:rPr>
                <w:sz w:val="16"/>
                <w:szCs w:val="16"/>
              </w:rPr>
              <w:t>6.32</w:t>
            </w:r>
          </w:p>
        </w:tc>
        <w:tc>
          <w:tcPr>
            <w:tcW w:w="774" w:type="dxa"/>
          </w:tcPr>
          <w:p w14:paraId="26CB0152" w14:textId="77777777" w:rsidR="00D242D5" w:rsidRPr="00EE5F9D" w:rsidRDefault="00D242D5" w:rsidP="00D242D5">
            <w:pPr>
              <w:rPr>
                <w:sz w:val="16"/>
                <w:szCs w:val="16"/>
              </w:rPr>
            </w:pPr>
            <w:r w:rsidRPr="00EE5F9D">
              <w:rPr>
                <w:sz w:val="16"/>
                <w:szCs w:val="16"/>
              </w:rPr>
              <w:t>5.36</w:t>
            </w:r>
          </w:p>
        </w:tc>
      </w:tr>
      <w:tr w:rsidR="00EE5F9D" w14:paraId="21065D03" w14:textId="77777777" w:rsidTr="00EE5F9D">
        <w:trPr>
          <w:trHeight w:val="360"/>
        </w:trPr>
        <w:tc>
          <w:tcPr>
            <w:tcW w:w="1170" w:type="dxa"/>
          </w:tcPr>
          <w:p w14:paraId="3F40EFB4" w14:textId="77777777" w:rsidR="00D242D5" w:rsidRPr="00EE5F9D" w:rsidRDefault="00D242D5" w:rsidP="00D242D5">
            <w:pPr>
              <w:rPr>
                <w:sz w:val="16"/>
                <w:szCs w:val="16"/>
              </w:rPr>
            </w:pPr>
            <w:proofErr w:type="spellStart"/>
            <w:r w:rsidRPr="00EE5F9D">
              <w:rPr>
                <w:sz w:val="16"/>
                <w:szCs w:val="16"/>
              </w:rPr>
              <w:t>maganese</w:t>
            </w:r>
            <w:proofErr w:type="spellEnd"/>
          </w:p>
        </w:tc>
        <w:tc>
          <w:tcPr>
            <w:tcW w:w="720" w:type="dxa"/>
          </w:tcPr>
          <w:p w14:paraId="39389D2A" w14:textId="77777777" w:rsidR="00D242D5" w:rsidRPr="00EE5F9D" w:rsidRDefault="00D242D5" w:rsidP="00D242D5">
            <w:pPr>
              <w:rPr>
                <w:sz w:val="16"/>
                <w:szCs w:val="16"/>
              </w:rPr>
            </w:pPr>
            <w:proofErr w:type="spellStart"/>
            <w:r w:rsidRPr="00EE5F9D">
              <w:rPr>
                <w:sz w:val="16"/>
                <w:szCs w:val="16"/>
              </w:rPr>
              <w:t>mno</w:t>
            </w:r>
            <w:proofErr w:type="spellEnd"/>
          </w:p>
        </w:tc>
        <w:tc>
          <w:tcPr>
            <w:tcW w:w="622" w:type="dxa"/>
          </w:tcPr>
          <w:p w14:paraId="4BF226C1" w14:textId="77777777" w:rsidR="00D242D5" w:rsidRPr="00EE5F9D" w:rsidRDefault="00D242D5" w:rsidP="00D242D5">
            <w:pPr>
              <w:rPr>
                <w:sz w:val="16"/>
                <w:szCs w:val="16"/>
              </w:rPr>
            </w:pPr>
            <w:r w:rsidRPr="00EE5F9D">
              <w:rPr>
                <w:sz w:val="16"/>
                <w:szCs w:val="16"/>
              </w:rPr>
              <w:t>0.801</w:t>
            </w:r>
          </w:p>
        </w:tc>
        <w:tc>
          <w:tcPr>
            <w:tcW w:w="450" w:type="dxa"/>
          </w:tcPr>
          <w:p w14:paraId="23C5936E" w14:textId="77777777" w:rsidR="00D242D5" w:rsidRPr="00EE5F9D" w:rsidRDefault="00D242D5" w:rsidP="00D242D5">
            <w:pPr>
              <w:rPr>
                <w:sz w:val="16"/>
                <w:szCs w:val="16"/>
              </w:rPr>
            </w:pPr>
            <w:proofErr w:type="spellStart"/>
            <w:r w:rsidRPr="00EE5F9D">
              <w:rPr>
                <w:sz w:val="16"/>
                <w:szCs w:val="16"/>
              </w:rPr>
              <w:t>mn</w:t>
            </w:r>
            <w:proofErr w:type="spellEnd"/>
          </w:p>
        </w:tc>
        <w:tc>
          <w:tcPr>
            <w:tcW w:w="720" w:type="dxa"/>
          </w:tcPr>
          <w:p w14:paraId="6DB5AA37" w14:textId="77777777" w:rsidR="00D242D5" w:rsidRPr="00EE5F9D" w:rsidRDefault="00D242D5" w:rsidP="00D242D5">
            <w:pPr>
              <w:rPr>
                <w:sz w:val="16"/>
                <w:szCs w:val="16"/>
              </w:rPr>
            </w:pPr>
            <w:r w:rsidRPr="00EE5F9D">
              <w:rPr>
                <w:sz w:val="16"/>
                <w:szCs w:val="16"/>
              </w:rPr>
              <w:t>0.620</w:t>
            </w:r>
          </w:p>
        </w:tc>
        <w:tc>
          <w:tcPr>
            <w:tcW w:w="720" w:type="dxa"/>
          </w:tcPr>
          <w:p w14:paraId="6D4FF637" w14:textId="77777777" w:rsidR="00D242D5" w:rsidRPr="00EE5F9D" w:rsidRDefault="00D242D5" w:rsidP="00D242D5">
            <w:pPr>
              <w:rPr>
                <w:sz w:val="16"/>
                <w:szCs w:val="16"/>
              </w:rPr>
            </w:pPr>
            <w:r w:rsidRPr="00EE5F9D">
              <w:rPr>
                <w:sz w:val="16"/>
                <w:szCs w:val="16"/>
              </w:rPr>
              <w:t>0.882</w:t>
            </w:r>
          </w:p>
        </w:tc>
        <w:tc>
          <w:tcPr>
            <w:tcW w:w="720" w:type="dxa"/>
          </w:tcPr>
          <w:p w14:paraId="2FA58E19" w14:textId="77777777" w:rsidR="00D242D5" w:rsidRPr="00EE5F9D" w:rsidRDefault="00D242D5" w:rsidP="00D242D5">
            <w:pPr>
              <w:rPr>
                <w:sz w:val="16"/>
                <w:szCs w:val="16"/>
              </w:rPr>
            </w:pPr>
            <w:r w:rsidRPr="00EE5F9D">
              <w:rPr>
                <w:sz w:val="16"/>
                <w:szCs w:val="16"/>
              </w:rPr>
              <w:t>0.65</w:t>
            </w:r>
          </w:p>
        </w:tc>
        <w:tc>
          <w:tcPr>
            <w:tcW w:w="720" w:type="dxa"/>
          </w:tcPr>
          <w:p w14:paraId="7D492121" w14:textId="77777777" w:rsidR="00D242D5" w:rsidRPr="00EE5F9D" w:rsidRDefault="00D242D5" w:rsidP="00D242D5">
            <w:pPr>
              <w:rPr>
                <w:sz w:val="16"/>
                <w:szCs w:val="16"/>
              </w:rPr>
            </w:pPr>
            <w:r w:rsidRPr="00EE5F9D">
              <w:rPr>
                <w:sz w:val="16"/>
                <w:szCs w:val="16"/>
              </w:rPr>
              <w:t>0.68</w:t>
            </w:r>
          </w:p>
        </w:tc>
        <w:tc>
          <w:tcPr>
            <w:tcW w:w="810" w:type="dxa"/>
          </w:tcPr>
          <w:p w14:paraId="7988FD33" w14:textId="77777777" w:rsidR="00D242D5" w:rsidRPr="00EE5F9D" w:rsidRDefault="00D242D5" w:rsidP="00D242D5">
            <w:pPr>
              <w:rPr>
                <w:sz w:val="16"/>
                <w:szCs w:val="16"/>
              </w:rPr>
            </w:pPr>
            <w:r w:rsidRPr="00EE5F9D">
              <w:rPr>
                <w:sz w:val="16"/>
                <w:szCs w:val="16"/>
              </w:rPr>
              <w:t>0.50</w:t>
            </w:r>
          </w:p>
        </w:tc>
        <w:tc>
          <w:tcPr>
            <w:tcW w:w="749" w:type="dxa"/>
          </w:tcPr>
          <w:p w14:paraId="17668471" w14:textId="77777777" w:rsidR="00D242D5" w:rsidRPr="00EE5F9D" w:rsidRDefault="00D242D5" w:rsidP="00D242D5">
            <w:pPr>
              <w:rPr>
                <w:sz w:val="16"/>
                <w:szCs w:val="16"/>
              </w:rPr>
            </w:pPr>
            <w:r w:rsidRPr="00EE5F9D">
              <w:rPr>
                <w:sz w:val="16"/>
                <w:szCs w:val="16"/>
              </w:rPr>
              <w:t>0.78</w:t>
            </w:r>
          </w:p>
        </w:tc>
        <w:tc>
          <w:tcPr>
            <w:tcW w:w="781" w:type="dxa"/>
          </w:tcPr>
          <w:p w14:paraId="52F3A0B7" w14:textId="77777777" w:rsidR="00D242D5" w:rsidRPr="00EE5F9D" w:rsidRDefault="00D242D5" w:rsidP="00D242D5">
            <w:pPr>
              <w:rPr>
                <w:sz w:val="16"/>
                <w:szCs w:val="16"/>
              </w:rPr>
            </w:pPr>
            <w:r w:rsidRPr="00EE5F9D">
              <w:rPr>
                <w:sz w:val="16"/>
                <w:szCs w:val="16"/>
              </w:rPr>
              <w:t>0.51</w:t>
            </w:r>
          </w:p>
        </w:tc>
        <w:tc>
          <w:tcPr>
            <w:tcW w:w="620" w:type="dxa"/>
          </w:tcPr>
          <w:p w14:paraId="67697920" w14:textId="77777777" w:rsidR="00D242D5" w:rsidRPr="00EE5F9D" w:rsidRDefault="00D242D5" w:rsidP="00D242D5">
            <w:pPr>
              <w:rPr>
                <w:sz w:val="16"/>
                <w:szCs w:val="16"/>
              </w:rPr>
            </w:pPr>
            <w:r w:rsidRPr="00EE5F9D">
              <w:rPr>
                <w:sz w:val="16"/>
                <w:szCs w:val="16"/>
              </w:rPr>
              <w:t>0.61</w:t>
            </w:r>
          </w:p>
        </w:tc>
        <w:tc>
          <w:tcPr>
            <w:tcW w:w="739" w:type="dxa"/>
          </w:tcPr>
          <w:p w14:paraId="5458A900" w14:textId="77777777" w:rsidR="00D242D5" w:rsidRPr="00EE5F9D" w:rsidRDefault="00D242D5" w:rsidP="00D242D5">
            <w:pPr>
              <w:rPr>
                <w:sz w:val="16"/>
                <w:szCs w:val="16"/>
              </w:rPr>
            </w:pPr>
            <w:r w:rsidRPr="00EE5F9D">
              <w:rPr>
                <w:sz w:val="16"/>
                <w:szCs w:val="16"/>
              </w:rPr>
              <w:t>0.59</w:t>
            </w:r>
          </w:p>
        </w:tc>
        <w:tc>
          <w:tcPr>
            <w:tcW w:w="662" w:type="dxa"/>
          </w:tcPr>
          <w:p w14:paraId="68583FD0" w14:textId="77777777" w:rsidR="00D242D5" w:rsidRPr="00EE5F9D" w:rsidRDefault="00D242D5" w:rsidP="00D242D5">
            <w:pPr>
              <w:rPr>
                <w:sz w:val="16"/>
                <w:szCs w:val="16"/>
              </w:rPr>
            </w:pPr>
            <w:r w:rsidRPr="00EE5F9D">
              <w:rPr>
                <w:sz w:val="16"/>
                <w:szCs w:val="16"/>
              </w:rPr>
              <w:t>0.65</w:t>
            </w:r>
          </w:p>
        </w:tc>
        <w:tc>
          <w:tcPr>
            <w:tcW w:w="739" w:type="dxa"/>
          </w:tcPr>
          <w:p w14:paraId="1C94EE19" w14:textId="77777777" w:rsidR="00D242D5" w:rsidRPr="00EE5F9D" w:rsidRDefault="00D242D5" w:rsidP="00D242D5">
            <w:pPr>
              <w:rPr>
                <w:sz w:val="16"/>
                <w:szCs w:val="16"/>
              </w:rPr>
            </w:pPr>
            <w:r w:rsidRPr="00EE5F9D">
              <w:rPr>
                <w:sz w:val="16"/>
                <w:szCs w:val="16"/>
              </w:rPr>
              <w:t>0.60</w:t>
            </w:r>
          </w:p>
        </w:tc>
        <w:tc>
          <w:tcPr>
            <w:tcW w:w="584" w:type="dxa"/>
          </w:tcPr>
          <w:p w14:paraId="187EFF44" w14:textId="77777777" w:rsidR="00D242D5" w:rsidRPr="00EE5F9D" w:rsidRDefault="00D242D5" w:rsidP="00D242D5">
            <w:pPr>
              <w:rPr>
                <w:sz w:val="16"/>
                <w:szCs w:val="16"/>
              </w:rPr>
            </w:pPr>
            <w:r w:rsidRPr="00EE5F9D">
              <w:rPr>
                <w:sz w:val="16"/>
                <w:szCs w:val="16"/>
              </w:rPr>
              <w:t>0.50</w:t>
            </w:r>
          </w:p>
        </w:tc>
        <w:tc>
          <w:tcPr>
            <w:tcW w:w="739" w:type="dxa"/>
          </w:tcPr>
          <w:p w14:paraId="5B13806F" w14:textId="77777777" w:rsidR="00D242D5" w:rsidRPr="00EE5F9D" w:rsidRDefault="00D242D5" w:rsidP="00D242D5">
            <w:pPr>
              <w:rPr>
                <w:sz w:val="16"/>
                <w:szCs w:val="16"/>
              </w:rPr>
            </w:pPr>
            <w:r w:rsidRPr="00EE5F9D">
              <w:rPr>
                <w:sz w:val="16"/>
                <w:szCs w:val="16"/>
              </w:rPr>
              <w:t>0.47</w:t>
            </w:r>
          </w:p>
        </w:tc>
        <w:tc>
          <w:tcPr>
            <w:tcW w:w="584" w:type="dxa"/>
          </w:tcPr>
          <w:p w14:paraId="16330D06" w14:textId="77777777" w:rsidR="00D242D5" w:rsidRPr="00EE5F9D" w:rsidRDefault="00D242D5" w:rsidP="00D242D5">
            <w:pPr>
              <w:rPr>
                <w:sz w:val="16"/>
                <w:szCs w:val="16"/>
              </w:rPr>
            </w:pPr>
            <w:r w:rsidRPr="00EE5F9D">
              <w:rPr>
                <w:sz w:val="16"/>
                <w:szCs w:val="16"/>
              </w:rPr>
              <w:t>0.62</w:t>
            </w:r>
          </w:p>
        </w:tc>
        <w:tc>
          <w:tcPr>
            <w:tcW w:w="463" w:type="dxa"/>
          </w:tcPr>
          <w:p w14:paraId="3F876BD5" w14:textId="77777777" w:rsidR="00D242D5" w:rsidRPr="00EE5F9D" w:rsidRDefault="00D242D5" w:rsidP="00D242D5">
            <w:pPr>
              <w:rPr>
                <w:sz w:val="16"/>
                <w:szCs w:val="16"/>
              </w:rPr>
            </w:pPr>
            <w:r w:rsidRPr="00EE5F9D">
              <w:rPr>
                <w:sz w:val="16"/>
                <w:szCs w:val="16"/>
              </w:rPr>
              <w:t>0.07</w:t>
            </w:r>
          </w:p>
        </w:tc>
        <w:tc>
          <w:tcPr>
            <w:tcW w:w="584" w:type="dxa"/>
          </w:tcPr>
          <w:p w14:paraId="49409D40" w14:textId="77777777" w:rsidR="00D242D5" w:rsidRPr="00EE5F9D" w:rsidRDefault="00D242D5" w:rsidP="00D242D5">
            <w:pPr>
              <w:rPr>
                <w:sz w:val="16"/>
                <w:szCs w:val="16"/>
              </w:rPr>
            </w:pPr>
            <w:r w:rsidRPr="00EE5F9D">
              <w:rPr>
                <w:sz w:val="16"/>
                <w:szCs w:val="16"/>
              </w:rPr>
              <w:t>0.56</w:t>
            </w:r>
          </w:p>
        </w:tc>
        <w:tc>
          <w:tcPr>
            <w:tcW w:w="774" w:type="dxa"/>
          </w:tcPr>
          <w:p w14:paraId="4EDD760B" w14:textId="77777777" w:rsidR="00D242D5" w:rsidRPr="00EE5F9D" w:rsidRDefault="00D242D5" w:rsidP="00D242D5">
            <w:pPr>
              <w:rPr>
                <w:sz w:val="16"/>
                <w:szCs w:val="16"/>
              </w:rPr>
            </w:pPr>
            <w:r w:rsidRPr="00EE5F9D">
              <w:rPr>
                <w:sz w:val="16"/>
                <w:szCs w:val="16"/>
              </w:rPr>
              <w:t>0.40</w:t>
            </w:r>
          </w:p>
        </w:tc>
      </w:tr>
      <w:tr w:rsidR="00EE5F9D" w14:paraId="75004269" w14:textId="77777777" w:rsidTr="00EE5F9D">
        <w:trPr>
          <w:trHeight w:val="375"/>
        </w:trPr>
        <w:tc>
          <w:tcPr>
            <w:tcW w:w="1170" w:type="dxa"/>
          </w:tcPr>
          <w:p w14:paraId="0C2B0DD7" w14:textId="77777777" w:rsidR="00D242D5" w:rsidRPr="00EE5F9D" w:rsidRDefault="00D242D5" w:rsidP="00D242D5">
            <w:pPr>
              <w:rPr>
                <w:sz w:val="16"/>
                <w:szCs w:val="16"/>
              </w:rPr>
            </w:pPr>
            <w:proofErr w:type="spellStart"/>
            <w:r w:rsidRPr="00EE5F9D">
              <w:rPr>
                <w:sz w:val="16"/>
                <w:szCs w:val="16"/>
              </w:rPr>
              <w:t>crominum</w:t>
            </w:r>
            <w:proofErr w:type="spellEnd"/>
          </w:p>
        </w:tc>
        <w:tc>
          <w:tcPr>
            <w:tcW w:w="720" w:type="dxa"/>
          </w:tcPr>
          <w:p w14:paraId="6ABEAB19" w14:textId="77777777" w:rsidR="00D242D5" w:rsidRPr="00EE5F9D" w:rsidRDefault="00D242D5" w:rsidP="00D242D5">
            <w:pPr>
              <w:rPr>
                <w:sz w:val="16"/>
                <w:szCs w:val="16"/>
              </w:rPr>
            </w:pPr>
            <w:r w:rsidRPr="00EE5F9D">
              <w:rPr>
                <w:sz w:val="16"/>
                <w:szCs w:val="16"/>
              </w:rPr>
              <w:t>Cr203</w:t>
            </w:r>
          </w:p>
        </w:tc>
        <w:tc>
          <w:tcPr>
            <w:tcW w:w="622" w:type="dxa"/>
          </w:tcPr>
          <w:p w14:paraId="2FB6CE8D" w14:textId="77777777" w:rsidR="00D242D5" w:rsidRPr="00EE5F9D" w:rsidRDefault="00D242D5" w:rsidP="00D242D5">
            <w:pPr>
              <w:rPr>
                <w:sz w:val="16"/>
                <w:szCs w:val="16"/>
              </w:rPr>
            </w:pPr>
            <w:r w:rsidRPr="00EE5F9D">
              <w:rPr>
                <w:sz w:val="16"/>
                <w:szCs w:val="16"/>
              </w:rPr>
              <w:t>0.04</w:t>
            </w:r>
          </w:p>
        </w:tc>
        <w:tc>
          <w:tcPr>
            <w:tcW w:w="450" w:type="dxa"/>
          </w:tcPr>
          <w:p w14:paraId="131EC35A" w14:textId="77777777" w:rsidR="00D242D5" w:rsidRPr="00EE5F9D" w:rsidRDefault="00D242D5" w:rsidP="00D242D5">
            <w:pPr>
              <w:rPr>
                <w:sz w:val="16"/>
                <w:szCs w:val="16"/>
              </w:rPr>
            </w:pPr>
            <w:proofErr w:type="spellStart"/>
            <w:r w:rsidRPr="00EE5F9D">
              <w:rPr>
                <w:sz w:val="16"/>
                <w:szCs w:val="16"/>
              </w:rPr>
              <w:t>cr</w:t>
            </w:r>
            <w:proofErr w:type="spellEnd"/>
          </w:p>
        </w:tc>
        <w:tc>
          <w:tcPr>
            <w:tcW w:w="720" w:type="dxa"/>
          </w:tcPr>
          <w:p w14:paraId="1E391C27" w14:textId="77777777" w:rsidR="00D242D5" w:rsidRPr="00EE5F9D" w:rsidRDefault="00D242D5" w:rsidP="00D242D5">
            <w:pPr>
              <w:rPr>
                <w:sz w:val="16"/>
                <w:szCs w:val="16"/>
              </w:rPr>
            </w:pPr>
            <w:r w:rsidRPr="00EE5F9D">
              <w:rPr>
                <w:sz w:val="16"/>
                <w:szCs w:val="16"/>
              </w:rPr>
              <w:t>0.037</w:t>
            </w:r>
          </w:p>
        </w:tc>
        <w:tc>
          <w:tcPr>
            <w:tcW w:w="720" w:type="dxa"/>
          </w:tcPr>
          <w:p w14:paraId="0FF9D073" w14:textId="77777777" w:rsidR="00D242D5" w:rsidRPr="00EE5F9D" w:rsidRDefault="00D242D5" w:rsidP="00D242D5">
            <w:pPr>
              <w:rPr>
                <w:sz w:val="16"/>
                <w:szCs w:val="16"/>
              </w:rPr>
            </w:pPr>
            <w:r w:rsidRPr="00EE5F9D">
              <w:rPr>
                <w:sz w:val="16"/>
                <w:szCs w:val="16"/>
              </w:rPr>
              <w:t>0.078</w:t>
            </w:r>
          </w:p>
        </w:tc>
        <w:tc>
          <w:tcPr>
            <w:tcW w:w="720" w:type="dxa"/>
          </w:tcPr>
          <w:p w14:paraId="7DBE7BCE" w14:textId="77777777" w:rsidR="00D242D5" w:rsidRPr="00EE5F9D" w:rsidRDefault="00D242D5" w:rsidP="00D242D5">
            <w:pPr>
              <w:rPr>
                <w:sz w:val="16"/>
                <w:szCs w:val="16"/>
              </w:rPr>
            </w:pPr>
            <w:r w:rsidRPr="00EE5F9D">
              <w:rPr>
                <w:sz w:val="16"/>
                <w:szCs w:val="16"/>
              </w:rPr>
              <w:t>0.04</w:t>
            </w:r>
          </w:p>
        </w:tc>
        <w:tc>
          <w:tcPr>
            <w:tcW w:w="720" w:type="dxa"/>
          </w:tcPr>
          <w:p w14:paraId="0FA0783D" w14:textId="77777777" w:rsidR="00D242D5" w:rsidRPr="00EE5F9D" w:rsidRDefault="00D242D5" w:rsidP="00D242D5">
            <w:pPr>
              <w:rPr>
                <w:sz w:val="16"/>
                <w:szCs w:val="16"/>
              </w:rPr>
            </w:pPr>
            <w:r w:rsidRPr="00EE5F9D">
              <w:rPr>
                <w:sz w:val="16"/>
                <w:szCs w:val="16"/>
              </w:rPr>
              <w:t>0.05</w:t>
            </w:r>
          </w:p>
        </w:tc>
        <w:tc>
          <w:tcPr>
            <w:tcW w:w="810" w:type="dxa"/>
          </w:tcPr>
          <w:p w14:paraId="1A316CF1" w14:textId="77777777" w:rsidR="00D242D5" w:rsidRPr="00EE5F9D" w:rsidRDefault="00D242D5" w:rsidP="00D242D5">
            <w:pPr>
              <w:rPr>
                <w:sz w:val="16"/>
                <w:szCs w:val="16"/>
              </w:rPr>
            </w:pPr>
            <w:r w:rsidRPr="00EE5F9D">
              <w:rPr>
                <w:sz w:val="16"/>
                <w:szCs w:val="16"/>
              </w:rPr>
              <w:t>0.08</w:t>
            </w:r>
          </w:p>
        </w:tc>
        <w:tc>
          <w:tcPr>
            <w:tcW w:w="749" w:type="dxa"/>
          </w:tcPr>
          <w:p w14:paraId="752D168A" w14:textId="77777777" w:rsidR="00D242D5" w:rsidRPr="00EE5F9D" w:rsidRDefault="00D242D5" w:rsidP="00D242D5">
            <w:pPr>
              <w:rPr>
                <w:sz w:val="16"/>
                <w:szCs w:val="16"/>
              </w:rPr>
            </w:pPr>
            <w:r w:rsidRPr="00EE5F9D">
              <w:rPr>
                <w:sz w:val="16"/>
                <w:szCs w:val="16"/>
              </w:rPr>
              <w:t>0..8</w:t>
            </w:r>
          </w:p>
        </w:tc>
        <w:tc>
          <w:tcPr>
            <w:tcW w:w="781" w:type="dxa"/>
          </w:tcPr>
          <w:p w14:paraId="5DC6A6CA" w14:textId="77777777" w:rsidR="00D242D5" w:rsidRPr="00EE5F9D" w:rsidRDefault="00D242D5" w:rsidP="00D242D5">
            <w:pPr>
              <w:rPr>
                <w:sz w:val="16"/>
                <w:szCs w:val="16"/>
              </w:rPr>
            </w:pPr>
            <w:r w:rsidRPr="00EE5F9D">
              <w:rPr>
                <w:sz w:val="16"/>
                <w:szCs w:val="16"/>
              </w:rPr>
              <w:t>0.06</w:t>
            </w:r>
          </w:p>
        </w:tc>
        <w:tc>
          <w:tcPr>
            <w:tcW w:w="620" w:type="dxa"/>
          </w:tcPr>
          <w:p w14:paraId="28F97A90" w14:textId="77777777" w:rsidR="00D242D5" w:rsidRPr="00EE5F9D" w:rsidRDefault="00D242D5" w:rsidP="00D242D5">
            <w:pPr>
              <w:rPr>
                <w:sz w:val="16"/>
                <w:szCs w:val="16"/>
              </w:rPr>
            </w:pPr>
            <w:r w:rsidRPr="00EE5F9D">
              <w:rPr>
                <w:sz w:val="16"/>
                <w:szCs w:val="16"/>
              </w:rPr>
              <w:t>0.06</w:t>
            </w:r>
          </w:p>
        </w:tc>
        <w:tc>
          <w:tcPr>
            <w:tcW w:w="739" w:type="dxa"/>
          </w:tcPr>
          <w:p w14:paraId="05DF9E5D" w14:textId="77777777" w:rsidR="00D242D5" w:rsidRPr="00EE5F9D" w:rsidRDefault="00D242D5" w:rsidP="00D242D5">
            <w:pPr>
              <w:rPr>
                <w:sz w:val="16"/>
                <w:szCs w:val="16"/>
              </w:rPr>
            </w:pPr>
            <w:r w:rsidRPr="00EE5F9D">
              <w:rPr>
                <w:sz w:val="16"/>
                <w:szCs w:val="16"/>
              </w:rPr>
              <w:t>0.03</w:t>
            </w:r>
          </w:p>
        </w:tc>
        <w:tc>
          <w:tcPr>
            <w:tcW w:w="662" w:type="dxa"/>
          </w:tcPr>
          <w:p w14:paraId="6ECB042A" w14:textId="77777777" w:rsidR="00D242D5" w:rsidRPr="00EE5F9D" w:rsidRDefault="00D242D5" w:rsidP="00D242D5">
            <w:pPr>
              <w:rPr>
                <w:sz w:val="16"/>
                <w:szCs w:val="16"/>
              </w:rPr>
            </w:pPr>
            <w:r w:rsidRPr="00EE5F9D">
              <w:rPr>
                <w:sz w:val="16"/>
                <w:szCs w:val="16"/>
              </w:rPr>
              <w:t>0.06</w:t>
            </w:r>
          </w:p>
        </w:tc>
        <w:tc>
          <w:tcPr>
            <w:tcW w:w="739" w:type="dxa"/>
          </w:tcPr>
          <w:p w14:paraId="7D6BA9CD" w14:textId="77777777" w:rsidR="00D242D5" w:rsidRPr="00EE5F9D" w:rsidRDefault="00D242D5" w:rsidP="00D242D5">
            <w:pPr>
              <w:rPr>
                <w:sz w:val="16"/>
                <w:szCs w:val="16"/>
              </w:rPr>
            </w:pPr>
            <w:r w:rsidRPr="00EE5F9D">
              <w:rPr>
                <w:sz w:val="16"/>
                <w:szCs w:val="16"/>
              </w:rPr>
              <w:t>0.00</w:t>
            </w:r>
          </w:p>
        </w:tc>
        <w:tc>
          <w:tcPr>
            <w:tcW w:w="584" w:type="dxa"/>
          </w:tcPr>
          <w:p w14:paraId="265E2911" w14:textId="77777777" w:rsidR="00D242D5" w:rsidRPr="00EE5F9D" w:rsidRDefault="00D242D5" w:rsidP="00D242D5">
            <w:pPr>
              <w:rPr>
                <w:sz w:val="16"/>
                <w:szCs w:val="16"/>
              </w:rPr>
            </w:pPr>
            <w:r w:rsidRPr="00EE5F9D">
              <w:rPr>
                <w:sz w:val="16"/>
                <w:szCs w:val="16"/>
              </w:rPr>
              <w:t>0.03</w:t>
            </w:r>
          </w:p>
        </w:tc>
        <w:tc>
          <w:tcPr>
            <w:tcW w:w="739" w:type="dxa"/>
          </w:tcPr>
          <w:p w14:paraId="055A33F1" w14:textId="77777777" w:rsidR="00D242D5" w:rsidRPr="00EE5F9D" w:rsidRDefault="00D242D5" w:rsidP="00D242D5">
            <w:pPr>
              <w:rPr>
                <w:sz w:val="16"/>
                <w:szCs w:val="16"/>
              </w:rPr>
            </w:pPr>
            <w:r w:rsidRPr="00EE5F9D">
              <w:rPr>
                <w:sz w:val="16"/>
                <w:szCs w:val="16"/>
              </w:rPr>
              <w:t>0.03</w:t>
            </w:r>
          </w:p>
        </w:tc>
        <w:tc>
          <w:tcPr>
            <w:tcW w:w="584" w:type="dxa"/>
          </w:tcPr>
          <w:p w14:paraId="708751F4" w14:textId="77777777" w:rsidR="00D242D5" w:rsidRPr="00EE5F9D" w:rsidRDefault="00D242D5" w:rsidP="00D242D5">
            <w:pPr>
              <w:rPr>
                <w:sz w:val="16"/>
                <w:szCs w:val="16"/>
              </w:rPr>
            </w:pPr>
            <w:r w:rsidRPr="00EE5F9D">
              <w:rPr>
                <w:sz w:val="16"/>
                <w:szCs w:val="16"/>
              </w:rPr>
              <w:t>0.04</w:t>
            </w:r>
          </w:p>
        </w:tc>
        <w:tc>
          <w:tcPr>
            <w:tcW w:w="463" w:type="dxa"/>
          </w:tcPr>
          <w:p w14:paraId="126000B1" w14:textId="77777777" w:rsidR="00D242D5" w:rsidRPr="00EE5F9D" w:rsidRDefault="00D242D5" w:rsidP="00D242D5">
            <w:pPr>
              <w:rPr>
                <w:sz w:val="16"/>
                <w:szCs w:val="16"/>
              </w:rPr>
            </w:pPr>
            <w:r w:rsidRPr="00EE5F9D">
              <w:rPr>
                <w:sz w:val="16"/>
                <w:szCs w:val="16"/>
              </w:rPr>
              <w:t>0.07</w:t>
            </w:r>
          </w:p>
        </w:tc>
        <w:tc>
          <w:tcPr>
            <w:tcW w:w="584" w:type="dxa"/>
          </w:tcPr>
          <w:p w14:paraId="0807544E" w14:textId="77777777" w:rsidR="00D242D5" w:rsidRPr="00EE5F9D" w:rsidRDefault="00D242D5" w:rsidP="00D242D5">
            <w:pPr>
              <w:rPr>
                <w:sz w:val="16"/>
                <w:szCs w:val="16"/>
              </w:rPr>
            </w:pPr>
            <w:r w:rsidRPr="00EE5F9D">
              <w:rPr>
                <w:sz w:val="16"/>
                <w:szCs w:val="16"/>
              </w:rPr>
              <w:t>0.05</w:t>
            </w:r>
          </w:p>
        </w:tc>
        <w:tc>
          <w:tcPr>
            <w:tcW w:w="774" w:type="dxa"/>
          </w:tcPr>
          <w:p w14:paraId="1C39EB30" w14:textId="77777777" w:rsidR="00D242D5" w:rsidRPr="00EE5F9D" w:rsidRDefault="00D242D5" w:rsidP="00D242D5">
            <w:pPr>
              <w:rPr>
                <w:sz w:val="16"/>
                <w:szCs w:val="16"/>
              </w:rPr>
            </w:pPr>
            <w:r w:rsidRPr="00EE5F9D">
              <w:rPr>
                <w:sz w:val="16"/>
                <w:szCs w:val="16"/>
              </w:rPr>
              <w:t>0.03</w:t>
            </w:r>
          </w:p>
        </w:tc>
      </w:tr>
      <w:tr w:rsidR="00EE5F9D" w14:paraId="76D4AFFF" w14:textId="77777777" w:rsidTr="00EE5F9D">
        <w:trPr>
          <w:trHeight w:val="602"/>
        </w:trPr>
        <w:tc>
          <w:tcPr>
            <w:tcW w:w="1170" w:type="dxa"/>
          </w:tcPr>
          <w:p w14:paraId="2600BC45" w14:textId="77777777" w:rsidR="00D242D5" w:rsidRPr="00EE5F9D" w:rsidRDefault="00D242D5" w:rsidP="00D242D5">
            <w:pPr>
              <w:rPr>
                <w:sz w:val="16"/>
                <w:szCs w:val="16"/>
              </w:rPr>
            </w:pPr>
            <w:r w:rsidRPr="00EE5F9D">
              <w:rPr>
                <w:sz w:val="16"/>
                <w:szCs w:val="16"/>
              </w:rPr>
              <w:t>chlorine</w:t>
            </w:r>
          </w:p>
        </w:tc>
        <w:tc>
          <w:tcPr>
            <w:tcW w:w="720" w:type="dxa"/>
          </w:tcPr>
          <w:p w14:paraId="05435BF1" w14:textId="77777777" w:rsidR="00D242D5" w:rsidRPr="00EE5F9D" w:rsidRDefault="00D242D5" w:rsidP="00D242D5">
            <w:pPr>
              <w:rPr>
                <w:sz w:val="16"/>
                <w:szCs w:val="16"/>
              </w:rPr>
            </w:pPr>
            <w:r w:rsidRPr="00EE5F9D">
              <w:rPr>
                <w:sz w:val="16"/>
                <w:szCs w:val="16"/>
              </w:rPr>
              <w:t>cl</w:t>
            </w:r>
          </w:p>
        </w:tc>
        <w:tc>
          <w:tcPr>
            <w:tcW w:w="622" w:type="dxa"/>
          </w:tcPr>
          <w:p w14:paraId="042ADADC" w14:textId="77777777" w:rsidR="00D242D5" w:rsidRPr="00EE5F9D" w:rsidRDefault="00D242D5" w:rsidP="00D242D5">
            <w:pPr>
              <w:rPr>
                <w:sz w:val="16"/>
                <w:szCs w:val="16"/>
              </w:rPr>
            </w:pPr>
            <w:r w:rsidRPr="00EE5F9D">
              <w:rPr>
                <w:sz w:val="16"/>
                <w:szCs w:val="16"/>
              </w:rPr>
              <w:t>1.053</w:t>
            </w:r>
          </w:p>
        </w:tc>
        <w:tc>
          <w:tcPr>
            <w:tcW w:w="450" w:type="dxa"/>
          </w:tcPr>
          <w:p w14:paraId="7B1AE723" w14:textId="77777777" w:rsidR="00D242D5" w:rsidRPr="00EE5F9D" w:rsidRDefault="00D242D5" w:rsidP="00D242D5">
            <w:pPr>
              <w:rPr>
                <w:sz w:val="16"/>
                <w:szCs w:val="16"/>
              </w:rPr>
            </w:pPr>
            <w:r w:rsidRPr="00EE5F9D">
              <w:rPr>
                <w:sz w:val="16"/>
                <w:szCs w:val="16"/>
              </w:rPr>
              <w:t xml:space="preserve">Cl </w:t>
            </w:r>
          </w:p>
        </w:tc>
        <w:tc>
          <w:tcPr>
            <w:tcW w:w="720" w:type="dxa"/>
          </w:tcPr>
          <w:p w14:paraId="522212EA" w14:textId="77777777" w:rsidR="00D242D5" w:rsidRPr="00EE5F9D" w:rsidRDefault="00D242D5" w:rsidP="00D242D5">
            <w:pPr>
              <w:rPr>
                <w:sz w:val="16"/>
                <w:szCs w:val="16"/>
              </w:rPr>
            </w:pPr>
            <w:r w:rsidRPr="00EE5F9D">
              <w:rPr>
                <w:sz w:val="16"/>
                <w:szCs w:val="16"/>
              </w:rPr>
              <w:t>1.053</w:t>
            </w:r>
          </w:p>
        </w:tc>
        <w:tc>
          <w:tcPr>
            <w:tcW w:w="720" w:type="dxa"/>
          </w:tcPr>
          <w:p w14:paraId="003C75C0" w14:textId="77777777" w:rsidR="00D242D5" w:rsidRPr="00EE5F9D" w:rsidRDefault="00D242D5" w:rsidP="00D242D5">
            <w:pPr>
              <w:rPr>
                <w:sz w:val="16"/>
                <w:szCs w:val="16"/>
              </w:rPr>
            </w:pPr>
            <w:r w:rsidRPr="00EE5F9D">
              <w:rPr>
                <w:sz w:val="16"/>
                <w:szCs w:val="16"/>
              </w:rPr>
              <w:t>0.682</w:t>
            </w:r>
          </w:p>
        </w:tc>
        <w:tc>
          <w:tcPr>
            <w:tcW w:w="720" w:type="dxa"/>
          </w:tcPr>
          <w:p w14:paraId="2A7DF8F4" w14:textId="77777777" w:rsidR="00D242D5" w:rsidRPr="00EE5F9D" w:rsidRDefault="00D242D5" w:rsidP="00D242D5">
            <w:pPr>
              <w:rPr>
                <w:sz w:val="16"/>
                <w:szCs w:val="16"/>
              </w:rPr>
            </w:pPr>
            <w:r w:rsidRPr="00EE5F9D">
              <w:rPr>
                <w:sz w:val="16"/>
                <w:szCs w:val="16"/>
              </w:rPr>
              <w:t>1.30</w:t>
            </w:r>
          </w:p>
        </w:tc>
        <w:tc>
          <w:tcPr>
            <w:tcW w:w="720" w:type="dxa"/>
          </w:tcPr>
          <w:p w14:paraId="3DC476F1" w14:textId="77777777" w:rsidR="00D242D5" w:rsidRPr="00EE5F9D" w:rsidRDefault="00D242D5" w:rsidP="00D242D5">
            <w:pPr>
              <w:rPr>
                <w:sz w:val="16"/>
                <w:szCs w:val="16"/>
              </w:rPr>
            </w:pPr>
            <w:r w:rsidRPr="00EE5F9D">
              <w:rPr>
                <w:sz w:val="16"/>
                <w:szCs w:val="16"/>
              </w:rPr>
              <w:t>0.68</w:t>
            </w:r>
          </w:p>
        </w:tc>
        <w:tc>
          <w:tcPr>
            <w:tcW w:w="810" w:type="dxa"/>
          </w:tcPr>
          <w:p w14:paraId="3513DCA9" w14:textId="77777777" w:rsidR="00D242D5" w:rsidRPr="00EE5F9D" w:rsidRDefault="00D242D5" w:rsidP="00D242D5">
            <w:pPr>
              <w:rPr>
                <w:sz w:val="16"/>
                <w:szCs w:val="16"/>
              </w:rPr>
            </w:pPr>
            <w:r w:rsidRPr="00EE5F9D">
              <w:rPr>
                <w:sz w:val="16"/>
                <w:szCs w:val="16"/>
              </w:rPr>
              <w:t>1.30</w:t>
            </w:r>
          </w:p>
        </w:tc>
        <w:tc>
          <w:tcPr>
            <w:tcW w:w="749" w:type="dxa"/>
          </w:tcPr>
          <w:p w14:paraId="56050274" w14:textId="77777777" w:rsidR="00D242D5" w:rsidRPr="00EE5F9D" w:rsidRDefault="00D242D5" w:rsidP="00D242D5">
            <w:pPr>
              <w:rPr>
                <w:sz w:val="16"/>
                <w:szCs w:val="16"/>
              </w:rPr>
            </w:pPr>
            <w:r w:rsidRPr="00EE5F9D">
              <w:rPr>
                <w:sz w:val="16"/>
                <w:szCs w:val="16"/>
              </w:rPr>
              <w:t>0.96</w:t>
            </w:r>
          </w:p>
        </w:tc>
        <w:tc>
          <w:tcPr>
            <w:tcW w:w="781" w:type="dxa"/>
          </w:tcPr>
          <w:p w14:paraId="193C0BC9" w14:textId="77777777" w:rsidR="00D242D5" w:rsidRPr="00EE5F9D" w:rsidRDefault="00D242D5" w:rsidP="00D242D5">
            <w:pPr>
              <w:rPr>
                <w:sz w:val="16"/>
                <w:szCs w:val="16"/>
              </w:rPr>
            </w:pPr>
            <w:r w:rsidRPr="00EE5F9D">
              <w:rPr>
                <w:sz w:val="16"/>
                <w:szCs w:val="16"/>
              </w:rPr>
              <w:t>0.59</w:t>
            </w:r>
          </w:p>
        </w:tc>
        <w:tc>
          <w:tcPr>
            <w:tcW w:w="620" w:type="dxa"/>
          </w:tcPr>
          <w:p w14:paraId="2F9CEA39" w14:textId="77777777" w:rsidR="00D242D5" w:rsidRPr="00EE5F9D" w:rsidRDefault="00D242D5" w:rsidP="00D242D5">
            <w:pPr>
              <w:rPr>
                <w:sz w:val="16"/>
                <w:szCs w:val="16"/>
              </w:rPr>
            </w:pPr>
            <w:r w:rsidRPr="00EE5F9D">
              <w:rPr>
                <w:sz w:val="16"/>
                <w:szCs w:val="16"/>
              </w:rPr>
              <w:t>0.96</w:t>
            </w:r>
          </w:p>
        </w:tc>
        <w:tc>
          <w:tcPr>
            <w:tcW w:w="739" w:type="dxa"/>
          </w:tcPr>
          <w:p w14:paraId="31D25C22" w14:textId="77777777" w:rsidR="00D242D5" w:rsidRPr="00EE5F9D" w:rsidRDefault="00D242D5" w:rsidP="00D242D5">
            <w:pPr>
              <w:rPr>
                <w:sz w:val="16"/>
                <w:szCs w:val="16"/>
              </w:rPr>
            </w:pPr>
            <w:r w:rsidRPr="00EE5F9D">
              <w:rPr>
                <w:sz w:val="16"/>
                <w:szCs w:val="16"/>
              </w:rPr>
              <w:t>0.59</w:t>
            </w:r>
          </w:p>
        </w:tc>
        <w:tc>
          <w:tcPr>
            <w:tcW w:w="662" w:type="dxa"/>
          </w:tcPr>
          <w:p w14:paraId="6E254C81" w14:textId="77777777" w:rsidR="00D242D5" w:rsidRPr="00EE5F9D" w:rsidRDefault="00D242D5" w:rsidP="00D242D5">
            <w:pPr>
              <w:rPr>
                <w:sz w:val="16"/>
                <w:szCs w:val="16"/>
              </w:rPr>
            </w:pPr>
            <w:r w:rsidRPr="00EE5F9D">
              <w:rPr>
                <w:sz w:val="16"/>
                <w:szCs w:val="16"/>
              </w:rPr>
              <w:t>1.05</w:t>
            </w:r>
          </w:p>
        </w:tc>
        <w:tc>
          <w:tcPr>
            <w:tcW w:w="739" w:type="dxa"/>
          </w:tcPr>
          <w:p w14:paraId="27F4EDFF" w14:textId="77777777" w:rsidR="00D242D5" w:rsidRPr="00EE5F9D" w:rsidRDefault="00D242D5" w:rsidP="00D242D5">
            <w:pPr>
              <w:rPr>
                <w:sz w:val="16"/>
                <w:szCs w:val="16"/>
              </w:rPr>
            </w:pPr>
            <w:r w:rsidRPr="00EE5F9D">
              <w:rPr>
                <w:sz w:val="16"/>
                <w:szCs w:val="16"/>
              </w:rPr>
              <w:t>0.75</w:t>
            </w:r>
          </w:p>
        </w:tc>
        <w:tc>
          <w:tcPr>
            <w:tcW w:w="584" w:type="dxa"/>
          </w:tcPr>
          <w:p w14:paraId="7A5B104C" w14:textId="77777777" w:rsidR="00D242D5" w:rsidRPr="00EE5F9D" w:rsidRDefault="00D242D5" w:rsidP="00D242D5">
            <w:pPr>
              <w:rPr>
                <w:sz w:val="16"/>
                <w:szCs w:val="16"/>
              </w:rPr>
            </w:pPr>
            <w:r w:rsidRPr="00EE5F9D">
              <w:rPr>
                <w:sz w:val="16"/>
                <w:szCs w:val="16"/>
              </w:rPr>
              <w:t>1.04</w:t>
            </w:r>
          </w:p>
        </w:tc>
        <w:tc>
          <w:tcPr>
            <w:tcW w:w="739" w:type="dxa"/>
          </w:tcPr>
          <w:p w14:paraId="128D2A73" w14:textId="77777777" w:rsidR="00D242D5" w:rsidRPr="00EE5F9D" w:rsidRDefault="00D242D5" w:rsidP="00D242D5">
            <w:pPr>
              <w:rPr>
                <w:sz w:val="16"/>
                <w:szCs w:val="16"/>
              </w:rPr>
            </w:pPr>
            <w:r w:rsidRPr="00EE5F9D">
              <w:rPr>
                <w:sz w:val="16"/>
                <w:szCs w:val="16"/>
              </w:rPr>
              <w:t>0.75</w:t>
            </w:r>
          </w:p>
        </w:tc>
        <w:tc>
          <w:tcPr>
            <w:tcW w:w="584" w:type="dxa"/>
          </w:tcPr>
          <w:p w14:paraId="4CA2348D" w14:textId="77777777" w:rsidR="00D242D5" w:rsidRPr="00EE5F9D" w:rsidRDefault="00D242D5" w:rsidP="00D242D5">
            <w:pPr>
              <w:rPr>
                <w:sz w:val="16"/>
                <w:szCs w:val="16"/>
              </w:rPr>
            </w:pPr>
            <w:r w:rsidRPr="00EE5F9D">
              <w:rPr>
                <w:sz w:val="16"/>
                <w:szCs w:val="16"/>
              </w:rPr>
              <w:t>1.05</w:t>
            </w:r>
          </w:p>
        </w:tc>
        <w:tc>
          <w:tcPr>
            <w:tcW w:w="463" w:type="dxa"/>
          </w:tcPr>
          <w:p w14:paraId="05C6D699" w14:textId="77777777" w:rsidR="00D242D5" w:rsidRPr="00EE5F9D" w:rsidRDefault="00D242D5" w:rsidP="00D242D5">
            <w:pPr>
              <w:rPr>
                <w:sz w:val="16"/>
                <w:szCs w:val="16"/>
              </w:rPr>
            </w:pPr>
            <w:r w:rsidRPr="00EE5F9D">
              <w:rPr>
                <w:sz w:val="16"/>
                <w:szCs w:val="16"/>
              </w:rPr>
              <w:t>0.46</w:t>
            </w:r>
          </w:p>
        </w:tc>
        <w:tc>
          <w:tcPr>
            <w:tcW w:w="584" w:type="dxa"/>
          </w:tcPr>
          <w:p w14:paraId="38236919" w14:textId="77777777" w:rsidR="00D242D5" w:rsidRPr="00EE5F9D" w:rsidRDefault="00D242D5" w:rsidP="00D242D5">
            <w:pPr>
              <w:rPr>
                <w:sz w:val="16"/>
                <w:szCs w:val="16"/>
              </w:rPr>
            </w:pPr>
            <w:r w:rsidRPr="00EE5F9D">
              <w:rPr>
                <w:sz w:val="16"/>
                <w:szCs w:val="16"/>
              </w:rPr>
              <w:t>0.46</w:t>
            </w:r>
          </w:p>
        </w:tc>
        <w:tc>
          <w:tcPr>
            <w:tcW w:w="774" w:type="dxa"/>
          </w:tcPr>
          <w:p w14:paraId="4183C2CB" w14:textId="77777777" w:rsidR="00D242D5" w:rsidRPr="00EE5F9D" w:rsidRDefault="00D242D5" w:rsidP="00D242D5">
            <w:pPr>
              <w:rPr>
                <w:sz w:val="16"/>
                <w:szCs w:val="16"/>
              </w:rPr>
            </w:pPr>
            <w:r w:rsidRPr="00EE5F9D">
              <w:rPr>
                <w:sz w:val="16"/>
                <w:szCs w:val="16"/>
              </w:rPr>
              <w:t>0.36</w:t>
            </w:r>
          </w:p>
        </w:tc>
      </w:tr>
      <w:tr w:rsidR="00EE5F9D" w14:paraId="06ECD666" w14:textId="77777777" w:rsidTr="00EE5F9D">
        <w:trPr>
          <w:trHeight w:val="390"/>
        </w:trPr>
        <w:tc>
          <w:tcPr>
            <w:tcW w:w="1170" w:type="dxa"/>
          </w:tcPr>
          <w:p w14:paraId="5870CA10" w14:textId="77777777" w:rsidR="00D242D5" w:rsidRPr="00EE5F9D" w:rsidRDefault="00D242D5" w:rsidP="00D242D5">
            <w:pPr>
              <w:rPr>
                <w:sz w:val="16"/>
                <w:szCs w:val="16"/>
              </w:rPr>
            </w:pPr>
            <w:r w:rsidRPr="00EE5F9D">
              <w:rPr>
                <w:sz w:val="16"/>
                <w:szCs w:val="16"/>
              </w:rPr>
              <w:t>magnesium</w:t>
            </w:r>
          </w:p>
        </w:tc>
        <w:tc>
          <w:tcPr>
            <w:tcW w:w="720" w:type="dxa"/>
          </w:tcPr>
          <w:p w14:paraId="7A04AE89" w14:textId="77777777" w:rsidR="00D242D5" w:rsidRPr="00EE5F9D" w:rsidRDefault="00D242D5" w:rsidP="00D242D5">
            <w:pPr>
              <w:rPr>
                <w:sz w:val="16"/>
                <w:szCs w:val="16"/>
              </w:rPr>
            </w:pPr>
            <w:proofErr w:type="spellStart"/>
            <w:r w:rsidRPr="00EE5F9D">
              <w:rPr>
                <w:sz w:val="16"/>
                <w:szCs w:val="16"/>
              </w:rPr>
              <w:t>mgo</w:t>
            </w:r>
            <w:proofErr w:type="spellEnd"/>
          </w:p>
        </w:tc>
        <w:tc>
          <w:tcPr>
            <w:tcW w:w="622" w:type="dxa"/>
          </w:tcPr>
          <w:p w14:paraId="20A8BF19" w14:textId="77777777" w:rsidR="00D242D5" w:rsidRPr="00EE5F9D" w:rsidRDefault="00D242D5" w:rsidP="00D242D5">
            <w:pPr>
              <w:rPr>
                <w:sz w:val="16"/>
                <w:szCs w:val="16"/>
              </w:rPr>
            </w:pPr>
            <w:r w:rsidRPr="00EE5F9D">
              <w:rPr>
                <w:sz w:val="16"/>
                <w:szCs w:val="16"/>
              </w:rPr>
              <w:t>0.000</w:t>
            </w:r>
          </w:p>
        </w:tc>
        <w:tc>
          <w:tcPr>
            <w:tcW w:w="450" w:type="dxa"/>
          </w:tcPr>
          <w:p w14:paraId="04B7E958" w14:textId="77777777" w:rsidR="00D242D5" w:rsidRPr="00EE5F9D" w:rsidRDefault="00D242D5" w:rsidP="00D242D5">
            <w:pPr>
              <w:rPr>
                <w:sz w:val="16"/>
                <w:szCs w:val="16"/>
              </w:rPr>
            </w:pPr>
            <w:r w:rsidRPr="00EE5F9D">
              <w:rPr>
                <w:sz w:val="16"/>
                <w:szCs w:val="16"/>
              </w:rPr>
              <w:t xml:space="preserve">Mg </w:t>
            </w:r>
          </w:p>
        </w:tc>
        <w:tc>
          <w:tcPr>
            <w:tcW w:w="720" w:type="dxa"/>
          </w:tcPr>
          <w:p w14:paraId="1E7F7E7B" w14:textId="77777777" w:rsidR="00D242D5" w:rsidRPr="00EE5F9D" w:rsidRDefault="00D242D5" w:rsidP="00D242D5">
            <w:pPr>
              <w:rPr>
                <w:sz w:val="16"/>
                <w:szCs w:val="16"/>
              </w:rPr>
            </w:pPr>
            <w:r w:rsidRPr="00EE5F9D">
              <w:rPr>
                <w:sz w:val="16"/>
                <w:szCs w:val="16"/>
              </w:rPr>
              <w:t>0.000</w:t>
            </w:r>
          </w:p>
        </w:tc>
        <w:tc>
          <w:tcPr>
            <w:tcW w:w="720" w:type="dxa"/>
          </w:tcPr>
          <w:p w14:paraId="1C24004A" w14:textId="77777777" w:rsidR="00D242D5" w:rsidRPr="00EE5F9D" w:rsidRDefault="00D242D5" w:rsidP="00D242D5">
            <w:pPr>
              <w:rPr>
                <w:sz w:val="16"/>
                <w:szCs w:val="16"/>
              </w:rPr>
            </w:pPr>
            <w:r w:rsidRPr="00EE5F9D">
              <w:rPr>
                <w:sz w:val="16"/>
                <w:szCs w:val="16"/>
              </w:rPr>
              <w:t>0.000</w:t>
            </w:r>
          </w:p>
        </w:tc>
        <w:tc>
          <w:tcPr>
            <w:tcW w:w="720" w:type="dxa"/>
          </w:tcPr>
          <w:p w14:paraId="2C2BD4ED" w14:textId="77777777" w:rsidR="00D242D5" w:rsidRPr="00EE5F9D" w:rsidRDefault="00D242D5" w:rsidP="00D242D5">
            <w:pPr>
              <w:rPr>
                <w:sz w:val="16"/>
                <w:szCs w:val="16"/>
              </w:rPr>
            </w:pPr>
            <w:r w:rsidRPr="00EE5F9D">
              <w:rPr>
                <w:sz w:val="16"/>
                <w:szCs w:val="16"/>
              </w:rPr>
              <w:t>0.00</w:t>
            </w:r>
          </w:p>
        </w:tc>
        <w:tc>
          <w:tcPr>
            <w:tcW w:w="720" w:type="dxa"/>
          </w:tcPr>
          <w:p w14:paraId="28944ADC" w14:textId="77777777" w:rsidR="00D242D5" w:rsidRPr="00EE5F9D" w:rsidRDefault="00D242D5" w:rsidP="00D242D5">
            <w:pPr>
              <w:rPr>
                <w:sz w:val="16"/>
                <w:szCs w:val="16"/>
              </w:rPr>
            </w:pPr>
            <w:r w:rsidRPr="00EE5F9D">
              <w:rPr>
                <w:sz w:val="16"/>
                <w:szCs w:val="16"/>
              </w:rPr>
              <w:t>0.00</w:t>
            </w:r>
          </w:p>
        </w:tc>
        <w:tc>
          <w:tcPr>
            <w:tcW w:w="810" w:type="dxa"/>
          </w:tcPr>
          <w:p w14:paraId="5C08ADB1" w14:textId="77777777" w:rsidR="00D242D5" w:rsidRPr="00EE5F9D" w:rsidRDefault="00D242D5" w:rsidP="00D242D5">
            <w:pPr>
              <w:rPr>
                <w:sz w:val="16"/>
                <w:szCs w:val="16"/>
              </w:rPr>
            </w:pPr>
            <w:r w:rsidRPr="00EE5F9D">
              <w:rPr>
                <w:sz w:val="16"/>
                <w:szCs w:val="16"/>
              </w:rPr>
              <w:t>0.00</w:t>
            </w:r>
          </w:p>
        </w:tc>
        <w:tc>
          <w:tcPr>
            <w:tcW w:w="749" w:type="dxa"/>
          </w:tcPr>
          <w:p w14:paraId="53FC3BFC" w14:textId="77777777" w:rsidR="00D242D5" w:rsidRPr="00EE5F9D" w:rsidRDefault="00D242D5" w:rsidP="00D242D5">
            <w:pPr>
              <w:rPr>
                <w:sz w:val="16"/>
                <w:szCs w:val="16"/>
              </w:rPr>
            </w:pPr>
            <w:r w:rsidRPr="00EE5F9D">
              <w:rPr>
                <w:sz w:val="16"/>
                <w:szCs w:val="16"/>
              </w:rPr>
              <w:t>0.00</w:t>
            </w:r>
          </w:p>
        </w:tc>
        <w:tc>
          <w:tcPr>
            <w:tcW w:w="781" w:type="dxa"/>
          </w:tcPr>
          <w:p w14:paraId="0E9626D7" w14:textId="77777777" w:rsidR="00D242D5" w:rsidRPr="00EE5F9D" w:rsidRDefault="00D242D5" w:rsidP="00D242D5">
            <w:pPr>
              <w:rPr>
                <w:sz w:val="16"/>
                <w:szCs w:val="16"/>
              </w:rPr>
            </w:pPr>
            <w:r w:rsidRPr="00EE5F9D">
              <w:rPr>
                <w:sz w:val="16"/>
                <w:szCs w:val="16"/>
              </w:rPr>
              <w:t>0.82</w:t>
            </w:r>
          </w:p>
        </w:tc>
        <w:tc>
          <w:tcPr>
            <w:tcW w:w="620" w:type="dxa"/>
          </w:tcPr>
          <w:p w14:paraId="315CB5FC" w14:textId="77777777" w:rsidR="00D242D5" w:rsidRPr="00EE5F9D" w:rsidRDefault="00D242D5" w:rsidP="00D242D5">
            <w:pPr>
              <w:rPr>
                <w:sz w:val="16"/>
                <w:szCs w:val="16"/>
              </w:rPr>
            </w:pPr>
            <w:r w:rsidRPr="00EE5F9D">
              <w:rPr>
                <w:sz w:val="16"/>
                <w:szCs w:val="16"/>
              </w:rPr>
              <w:t>0.00</w:t>
            </w:r>
          </w:p>
        </w:tc>
        <w:tc>
          <w:tcPr>
            <w:tcW w:w="739" w:type="dxa"/>
          </w:tcPr>
          <w:p w14:paraId="4CBE6102" w14:textId="77777777" w:rsidR="00D242D5" w:rsidRPr="00EE5F9D" w:rsidRDefault="00D242D5" w:rsidP="00D242D5">
            <w:pPr>
              <w:rPr>
                <w:sz w:val="16"/>
                <w:szCs w:val="16"/>
              </w:rPr>
            </w:pPr>
            <w:r w:rsidRPr="00EE5F9D">
              <w:rPr>
                <w:sz w:val="16"/>
                <w:szCs w:val="16"/>
              </w:rPr>
              <w:t>0.49</w:t>
            </w:r>
          </w:p>
        </w:tc>
        <w:tc>
          <w:tcPr>
            <w:tcW w:w="662" w:type="dxa"/>
          </w:tcPr>
          <w:p w14:paraId="3E9C691C" w14:textId="77777777" w:rsidR="00D242D5" w:rsidRPr="00EE5F9D" w:rsidRDefault="00D242D5" w:rsidP="00D242D5">
            <w:pPr>
              <w:rPr>
                <w:sz w:val="16"/>
                <w:szCs w:val="16"/>
              </w:rPr>
            </w:pPr>
            <w:r w:rsidRPr="00EE5F9D">
              <w:rPr>
                <w:sz w:val="16"/>
                <w:szCs w:val="16"/>
              </w:rPr>
              <w:t>0.00</w:t>
            </w:r>
          </w:p>
        </w:tc>
        <w:tc>
          <w:tcPr>
            <w:tcW w:w="739" w:type="dxa"/>
          </w:tcPr>
          <w:p w14:paraId="117939C8" w14:textId="77777777" w:rsidR="00D242D5" w:rsidRPr="00EE5F9D" w:rsidRDefault="00D242D5" w:rsidP="00D242D5">
            <w:pPr>
              <w:rPr>
                <w:sz w:val="16"/>
                <w:szCs w:val="16"/>
              </w:rPr>
            </w:pPr>
            <w:r w:rsidRPr="00EE5F9D">
              <w:rPr>
                <w:sz w:val="16"/>
                <w:szCs w:val="16"/>
              </w:rPr>
              <w:t>2.22</w:t>
            </w:r>
          </w:p>
        </w:tc>
        <w:tc>
          <w:tcPr>
            <w:tcW w:w="584" w:type="dxa"/>
          </w:tcPr>
          <w:p w14:paraId="72AA62A1" w14:textId="77777777" w:rsidR="00D242D5" w:rsidRPr="00EE5F9D" w:rsidRDefault="00D242D5" w:rsidP="00D242D5">
            <w:pPr>
              <w:rPr>
                <w:sz w:val="16"/>
                <w:szCs w:val="16"/>
              </w:rPr>
            </w:pPr>
            <w:r w:rsidRPr="00EE5F9D">
              <w:rPr>
                <w:sz w:val="16"/>
                <w:szCs w:val="16"/>
              </w:rPr>
              <w:t>0.00</w:t>
            </w:r>
          </w:p>
        </w:tc>
        <w:tc>
          <w:tcPr>
            <w:tcW w:w="739" w:type="dxa"/>
          </w:tcPr>
          <w:p w14:paraId="0D96A471" w14:textId="77777777" w:rsidR="00D242D5" w:rsidRPr="00EE5F9D" w:rsidRDefault="00D242D5" w:rsidP="00D242D5">
            <w:pPr>
              <w:rPr>
                <w:sz w:val="16"/>
                <w:szCs w:val="16"/>
              </w:rPr>
            </w:pPr>
            <w:r w:rsidRPr="00EE5F9D">
              <w:rPr>
                <w:sz w:val="16"/>
                <w:szCs w:val="16"/>
              </w:rPr>
              <w:t>1.33</w:t>
            </w:r>
          </w:p>
        </w:tc>
        <w:tc>
          <w:tcPr>
            <w:tcW w:w="584" w:type="dxa"/>
          </w:tcPr>
          <w:p w14:paraId="672F3088" w14:textId="77777777" w:rsidR="00D242D5" w:rsidRPr="00EE5F9D" w:rsidRDefault="00D242D5" w:rsidP="00D242D5">
            <w:pPr>
              <w:rPr>
                <w:sz w:val="16"/>
                <w:szCs w:val="16"/>
              </w:rPr>
            </w:pPr>
            <w:r w:rsidRPr="00EE5F9D">
              <w:rPr>
                <w:sz w:val="16"/>
                <w:szCs w:val="16"/>
              </w:rPr>
              <w:t>0.00</w:t>
            </w:r>
          </w:p>
        </w:tc>
        <w:tc>
          <w:tcPr>
            <w:tcW w:w="463" w:type="dxa"/>
          </w:tcPr>
          <w:p w14:paraId="1865B510" w14:textId="77777777" w:rsidR="00D242D5" w:rsidRPr="00EE5F9D" w:rsidRDefault="00D242D5" w:rsidP="00D242D5">
            <w:pPr>
              <w:rPr>
                <w:sz w:val="16"/>
                <w:szCs w:val="16"/>
              </w:rPr>
            </w:pPr>
            <w:r w:rsidRPr="00EE5F9D">
              <w:rPr>
                <w:sz w:val="16"/>
                <w:szCs w:val="16"/>
              </w:rPr>
              <w:t>2.08</w:t>
            </w:r>
          </w:p>
        </w:tc>
        <w:tc>
          <w:tcPr>
            <w:tcW w:w="584" w:type="dxa"/>
          </w:tcPr>
          <w:p w14:paraId="10DFF09F" w14:textId="77777777" w:rsidR="00D242D5" w:rsidRPr="00EE5F9D" w:rsidRDefault="00D242D5" w:rsidP="00D242D5">
            <w:pPr>
              <w:rPr>
                <w:sz w:val="16"/>
                <w:szCs w:val="16"/>
              </w:rPr>
            </w:pPr>
            <w:r w:rsidRPr="00EE5F9D">
              <w:rPr>
                <w:sz w:val="16"/>
                <w:szCs w:val="16"/>
              </w:rPr>
              <w:t>1.25</w:t>
            </w:r>
          </w:p>
        </w:tc>
        <w:tc>
          <w:tcPr>
            <w:tcW w:w="774" w:type="dxa"/>
          </w:tcPr>
          <w:p w14:paraId="7A1EB403" w14:textId="77777777" w:rsidR="00D242D5" w:rsidRPr="00EE5F9D" w:rsidRDefault="00D242D5" w:rsidP="00D242D5">
            <w:pPr>
              <w:rPr>
                <w:sz w:val="16"/>
                <w:szCs w:val="16"/>
              </w:rPr>
            </w:pPr>
            <w:r w:rsidRPr="00EE5F9D">
              <w:rPr>
                <w:sz w:val="16"/>
                <w:szCs w:val="16"/>
              </w:rPr>
              <w:t>5.94</w:t>
            </w:r>
          </w:p>
        </w:tc>
      </w:tr>
      <w:tr w:rsidR="00EE5F9D" w14:paraId="392EB7F1" w14:textId="77777777" w:rsidTr="00EE5F9D">
        <w:trPr>
          <w:trHeight w:val="375"/>
        </w:trPr>
        <w:tc>
          <w:tcPr>
            <w:tcW w:w="1170" w:type="dxa"/>
          </w:tcPr>
          <w:p w14:paraId="46E9AB8B" w14:textId="77777777" w:rsidR="00D242D5" w:rsidRPr="00EE5F9D" w:rsidRDefault="00D242D5" w:rsidP="00D242D5">
            <w:pPr>
              <w:rPr>
                <w:sz w:val="16"/>
                <w:szCs w:val="16"/>
              </w:rPr>
            </w:pPr>
            <w:proofErr w:type="spellStart"/>
            <w:r w:rsidRPr="00EE5F9D">
              <w:rPr>
                <w:sz w:val="16"/>
                <w:szCs w:val="16"/>
              </w:rPr>
              <w:t>calcum</w:t>
            </w:r>
            <w:proofErr w:type="spellEnd"/>
          </w:p>
        </w:tc>
        <w:tc>
          <w:tcPr>
            <w:tcW w:w="720" w:type="dxa"/>
          </w:tcPr>
          <w:p w14:paraId="0D66DEF2" w14:textId="77777777" w:rsidR="00D242D5" w:rsidRPr="00EE5F9D" w:rsidRDefault="00D242D5" w:rsidP="00D242D5">
            <w:pPr>
              <w:rPr>
                <w:sz w:val="16"/>
                <w:szCs w:val="16"/>
              </w:rPr>
            </w:pPr>
            <w:proofErr w:type="spellStart"/>
            <w:r w:rsidRPr="00EE5F9D">
              <w:rPr>
                <w:sz w:val="16"/>
                <w:szCs w:val="16"/>
              </w:rPr>
              <w:t>cao</w:t>
            </w:r>
            <w:proofErr w:type="spellEnd"/>
          </w:p>
        </w:tc>
        <w:tc>
          <w:tcPr>
            <w:tcW w:w="622" w:type="dxa"/>
          </w:tcPr>
          <w:p w14:paraId="3E83AF86" w14:textId="77777777" w:rsidR="00D242D5" w:rsidRPr="00EE5F9D" w:rsidRDefault="00D242D5" w:rsidP="00D242D5">
            <w:pPr>
              <w:rPr>
                <w:sz w:val="16"/>
                <w:szCs w:val="16"/>
              </w:rPr>
            </w:pPr>
            <w:r w:rsidRPr="00EE5F9D">
              <w:rPr>
                <w:sz w:val="16"/>
                <w:szCs w:val="16"/>
              </w:rPr>
              <w:t>0.403</w:t>
            </w:r>
          </w:p>
        </w:tc>
        <w:tc>
          <w:tcPr>
            <w:tcW w:w="450" w:type="dxa"/>
          </w:tcPr>
          <w:p w14:paraId="5CF177B4" w14:textId="77777777" w:rsidR="00D242D5" w:rsidRPr="00EE5F9D" w:rsidRDefault="00D242D5" w:rsidP="00D242D5">
            <w:pPr>
              <w:rPr>
                <w:sz w:val="16"/>
                <w:szCs w:val="16"/>
              </w:rPr>
            </w:pPr>
            <w:r w:rsidRPr="00EE5F9D">
              <w:rPr>
                <w:sz w:val="16"/>
                <w:szCs w:val="16"/>
              </w:rPr>
              <w:t xml:space="preserve">Ca </w:t>
            </w:r>
          </w:p>
        </w:tc>
        <w:tc>
          <w:tcPr>
            <w:tcW w:w="720" w:type="dxa"/>
          </w:tcPr>
          <w:p w14:paraId="368A0DEE" w14:textId="77777777" w:rsidR="00D242D5" w:rsidRPr="00EE5F9D" w:rsidRDefault="00D242D5" w:rsidP="00D242D5">
            <w:pPr>
              <w:rPr>
                <w:sz w:val="16"/>
                <w:szCs w:val="16"/>
              </w:rPr>
            </w:pPr>
            <w:r w:rsidRPr="00EE5F9D">
              <w:rPr>
                <w:sz w:val="16"/>
                <w:szCs w:val="16"/>
              </w:rPr>
              <w:t>0.288</w:t>
            </w:r>
          </w:p>
        </w:tc>
        <w:tc>
          <w:tcPr>
            <w:tcW w:w="720" w:type="dxa"/>
          </w:tcPr>
          <w:p w14:paraId="69453F9F" w14:textId="77777777" w:rsidR="00D242D5" w:rsidRPr="00EE5F9D" w:rsidRDefault="00D242D5" w:rsidP="00D242D5">
            <w:pPr>
              <w:rPr>
                <w:sz w:val="16"/>
                <w:szCs w:val="16"/>
              </w:rPr>
            </w:pPr>
            <w:r w:rsidRPr="00EE5F9D">
              <w:rPr>
                <w:sz w:val="16"/>
                <w:szCs w:val="16"/>
              </w:rPr>
              <w:t>0.841</w:t>
            </w:r>
          </w:p>
        </w:tc>
        <w:tc>
          <w:tcPr>
            <w:tcW w:w="720" w:type="dxa"/>
          </w:tcPr>
          <w:p w14:paraId="20A6A0A3" w14:textId="77777777" w:rsidR="00D242D5" w:rsidRPr="00EE5F9D" w:rsidRDefault="00D242D5" w:rsidP="00D242D5">
            <w:pPr>
              <w:rPr>
                <w:sz w:val="16"/>
                <w:szCs w:val="16"/>
              </w:rPr>
            </w:pPr>
            <w:r w:rsidRPr="00EE5F9D">
              <w:rPr>
                <w:sz w:val="16"/>
                <w:szCs w:val="16"/>
              </w:rPr>
              <w:t>0.95</w:t>
            </w:r>
          </w:p>
        </w:tc>
        <w:tc>
          <w:tcPr>
            <w:tcW w:w="720" w:type="dxa"/>
          </w:tcPr>
          <w:p w14:paraId="336D59F1" w14:textId="77777777" w:rsidR="00D242D5" w:rsidRPr="00EE5F9D" w:rsidRDefault="00D242D5" w:rsidP="00D242D5">
            <w:pPr>
              <w:rPr>
                <w:sz w:val="16"/>
                <w:szCs w:val="16"/>
              </w:rPr>
            </w:pPr>
            <w:r w:rsidRPr="00EE5F9D">
              <w:rPr>
                <w:sz w:val="16"/>
                <w:szCs w:val="16"/>
              </w:rPr>
              <w:t>0.60</w:t>
            </w:r>
          </w:p>
        </w:tc>
        <w:tc>
          <w:tcPr>
            <w:tcW w:w="810" w:type="dxa"/>
          </w:tcPr>
          <w:p w14:paraId="05204C65" w14:textId="77777777" w:rsidR="00D242D5" w:rsidRPr="00EE5F9D" w:rsidRDefault="00D242D5" w:rsidP="00D242D5">
            <w:pPr>
              <w:rPr>
                <w:sz w:val="16"/>
                <w:szCs w:val="16"/>
              </w:rPr>
            </w:pPr>
            <w:r w:rsidRPr="00EE5F9D">
              <w:rPr>
                <w:sz w:val="16"/>
                <w:szCs w:val="16"/>
              </w:rPr>
              <w:t>0.61</w:t>
            </w:r>
          </w:p>
        </w:tc>
        <w:tc>
          <w:tcPr>
            <w:tcW w:w="749" w:type="dxa"/>
          </w:tcPr>
          <w:p w14:paraId="431F6A00" w14:textId="77777777" w:rsidR="00D242D5" w:rsidRPr="00EE5F9D" w:rsidRDefault="00D242D5" w:rsidP="00D242D5">
            <w:pPr>
              <w:rPr>
                <w:sz w:val="16"/>
                <w:szCs w:val="16"/>
              </w:rPr>
            </w:pPr>
            <w:r w:rsidRPr="00EE5F9D">
              <w:rPr>
                <w:sz w:val="16"/>
                <w:szCs w:val="16"/>
              </w:rPr>
              <w:t>1.04</w:t>
            </w:r>
          </w:p>
        </w:tc>
        <w:tc>
          <w:tcPr>
            <w:tcW w:w="781" w:type="dxa"/>
          </w:tcPr>
          <w:p w14:paraId="27325B64" w14:textId="77777777" w:rsidR="00D242D5" w:rsidRPr="00EE5F9D" w:rsidRDefault="00D242D5" w:rsidP="00D242D5">
            <w:pPr>
              <w:rPr>
                <w:sz w:val="16"/>
                <w:szCs w:val="16"/>
              </w:rPr>
            </w:pPr>
            <w:r w:rsidRPr="00EE5F9D">
              <w:rPr>
                <w:sz w:val="16"/>
                <w:szCs w:val="16"/>
              </w:rPr>
              <w:t>0.63</w:t>
            </w:r>
          </w:p>
        </w:tc>
        <w:tc>
          <w:tcPr>
            <w:tcW w:w="620" w:type="dxa"/>
          </w:tcPr>
          <w:p w14:paraId="51E8D98D" w14:textId="77777777" w:rsidR="00D242D5" w:rsidRPr="00EE5F9D" w:rsidRDefault="00D242D5" w:rsidP="00D242D5">
            <w:pPr>
              <w:rPr>
                <w:sz w:val="16"/>
                <w:szCs w:val="16"/>
              </w:rPr>
            </w:pPr>
            <w:r w:rsidRPr="00EE5F9D">
              <w:rPr>
                <w:sz w:val="16"/>
                <w:szCs w:val="16"/>
              </w:rPr>
              <w:t>0.74</w:t>
            </w:r>
          </w:p>
        </w:tc>
        <w:tc>
          <w:tcPr>
            <w:tcW w:w="739" w:type="dxa"/>
          </w:tcPr>
          <w:p w14:paraId="6CEEE856" w14:textId="77777777" w:rsidR="00D242D5" w:rsidRPr="00EE5F9D" w:rsidRDefault="00D242D5" w:rsidP="00D242D5">
            <w:pPr>
              <w:rPr>
                <w:sz w:val="16"/>
                <w:szCs w:val="16"/>
              </w:rPr>
            </w:pPr>
            <w:r w:rsidRPr="00EE5F9D">
              <w:rPr>
                <w:sz w:val="16"/>
                <w:szCs w:val="16"/>
              </w:rPr>
              <w:t>0.45</w:t>
            </w:r>
          </w:p>
        </w:tc>
        <w:tc>
          <w:tcPr>
            <w:tcW w:w="662" w:type="dxa"/>
          </w:tcPr>
          <w:p w14:paraId="24541D96" w14:textId="77777777" w:rsidR="00D242D5" w:rsidRPr="00EE5F9D" w:rsidRDefault="00D242D5" w:rsidP="00D242D5">
            <w:pPr>
              <w:rPr>
                <w:sz w:val="16"/>
                <w:szCs w:val="16"/>
              </w:rPr>
            </w:pPr>
            <w:r w:rsidRPr="00EE5F9D">
              <w:rPr>
                <w:sz w:val="16"/>
                <w:szCs w:val="16"/>
              </w:rPr>
              <w:t>1.70</w:t>
            </w:r>
          </w:p>
        </w:tc>
        <w:tc>
          <w:tcPr>
            <w:tcW w:w="739" w:type="dxa"/>
          </w:tcPr>
          <w:p w14:paraId="49FFBE29" w14:textId="77777777" w:rsidR="00D242D5" w:rsidRPr="00EE5F9D" w:rsidRDefault="00D242D5" w:rsidP="00D242D5">
            <w:pPr>
              <w:rPr>
                <w:sz w:val="16"/>
                <w:szCs w:val="16"/>
              </w:rPr>
            </w:pPr>
            <w:r w:rsidRPr="00EE5F9D">
              <w:rPr>
                <w:sz w:val="16"/>
                <w:szCs w:val="16"/>
              </w:rPr>
              <w:t>0.63</w:t>
            </w:r>
          </w:p>
        </w:tc>
        <w:tc>
          <w:tcPr>
            <w:tcW w:w="584" w:type="dxa"/>
          </w:tcPr>
          <w:p w14:paraId="732F0D59" w14:textId="77777777" w:rsidR="00D242D5" w:rsidRPr="00EE5F9D" w:rsidRDefault="00D242D5" w:rsidP="00D242D5">
            <w:pPr>
              <w:rPr>
                <w:sz w:val="16"/>
                <w:szCs w:val="16"/>
              </w:rPr>
            </w:pPr>
            <w:r w:rsidRPr="00EE5F9D">
              <w:rPr>
                <w:sz w:val="16"/>
                <w:szCs w:val="16"/>
              </w:rPr>
              <w:t>1.21</w:t>
            </w:r>
          </w:p>
        </w:tc>
        <w:tc>
          <w:tcPr>
            <w:tcW w:w="739" w:type="dxa"/>
          </w:tcPr>
          <w:p w14:paraId="6F200318" w14:textId="77777777" w:rsidR="00D242D5" w:rsidRPr="00EE5F9D" w:rsidRDefault="00D242D5" w:rsidP="00D242D5">
            <w:pPr>
              <w:rPr>
                <w:sz w:val="16"/>
                <w:szCs w:val="16"/>
              </w:rPr>
            </w:pPr>
            <w:r w:rsidRPr="00EE5F9D">
              <w:rPr>
                <w:sz w:val="16"/>
                <w:szCs w:val="16"/>
              </w:rPr>
              <w:t>0.45</w:t>
            </w:r>
          </w:p>
        </w:tc>
        <w:tc>
          <w:tcPr>
            <w:tcW w:w="584" w:type="dxa"/>
          </w:tcPr>
          <w:p w14:paraId="3A23A1FC" w14:textId="77777777" w:rsidR="00D242D5" w:rsidRPr="00EE5F9D" w:rsidRDefault="00D242D5" w:rsidP="00D242D5">
            <w:pPr>
              <w:rPr>
                <w:sz w:val="16"/>
                <w:szCs w:val="16"/>
              </w:rPr>
            </w:pPr>
            <w:r w:rsidRPr="00EE5F9D">
              <w:rPr>
                <w:sz w:val="16"/>
                <w:szCs w:val="16"/>
              </w:rPr>
              <w:t>0.28</w:t>
            </w:r>
          </w:p>
        </w:tc>
        <w:tc>
          <w:tcPr>
            <w:tcW w:w="463" w:type="dxa"/>
          </w:tcPr>
          <w:p w14:paraId="040A1A8A" w14:textId="77777777" w:rsidR="00D242D5" w:rsidRPr="00EE5F9D" w:rsidRDefault="00D242D5" w:rsidP="00D242D5">
            <w:pPr>
              <w:rPr>
                <w:sz w:val="16"/>
                <w:szCs w:val="16"/>
              </w:rPr>
            </w:pPr>
            <w:r w:rsidRPr="00EE5F9D">
              <w:rPr>
                <w:sz w:val="16"/>
                <w:szCs w:val="16"/>
              </w:rPr>
              <w:t>1.04</w:t>
            </w:r>
          </w:p>
        </w:tc>
        <w:tc>
          <w:tcPr>
            <w:tcW w:w="584" w:type="dxa"/>
          </w:tcPr>
          <w:p w14:paraId="12A8D962" w14:textId="77777777" w:rsidR="00D242D5" w:rsidRPr="00EE5F9D" w:rsidRDefault="00D242D5" w:rsidP="00D242D5">
            <w:pPr>
              <w:rPr>
                <w:sz w:val="16"/>
                <w:szCs w:val="16"/>
              </w:rPr>
            </w:pPr>
            <w:r w:rsidRPr="00EE5F9D">
              <w:rPr>
                <w:sz w:val="16"/>
                <w:szCs w:val="16"/>
              </w:rPr>
              <w:t>0.74</w:t>
            </w:r>
          </w:p>
        </w:tc>
        <w:tc>
          <w:tcPr>
            <w:tcW w:w="774" w:type="dxa"/>
          </w:tcPr>
          <w:p w14:paraId="72A82F62" w14:textId="77777777" w:rsidR="00D242D5" w:rsidRPr="00EE5F9D" w:rsidRDefault="00D242D5" w:rsidP="00D242D5">
            <w:pPr>
              <w:rPr>
                <w:sz w:val="16"/>
                <w:szCs w:val="16"/>
              </w:rPr>
            </w:pPr>
            <w:r w:rsidRPr="00EE5F9D">
              <w:rPr>
                <w:sz w:val="16"/>
                <w:szCs w:val="16"/>
              </w:rPr>
              <w:t>0.24</w:t>
            </w:r>
          </w:p>
        </w:tc>
      </w:tr>
      <w:tr w:rsidR="00EE5F9D" w14:paraId="33411E7C" w14:textId="77777777" w:rsidTr="00EE5F9D">
        <w:trPr>
          <w:trHeight w:val="575"/>
        </w:trPr>
        <w:tc>
          <w:tcPr>
            <w:tcW w:w="1170" w:type="dxa"/>
          </w:tcPr>
          <w:p w14:paraId="50535D69" w14:textId="77777777" w:rsidR="00D242D5" w:rsidRPr="00EE5F9D" w:rsidRDefault="00D242D5" w:rsidP="00D242D5">
            <w:pPr>
              <w:rPr>
                <w:sz w:val="16"/>
                <w:szCs w:val="16"/>
              </w:rPr>
            </w:pPr>
            <w:r w:rsidRPr="00EE5F9D">
              <w:rPr>
                <w:sz w:val="16"/>
                <w:szCs w:val="16"/>
              </w:rPr>
              <w:lastRenderedPageBreak/>
              <w:t>titanium</w:t>
            </w:r>
          </w:p>
        </w:tc>
        <w:tc>
          <w:tcPr>
            <w:tcW w:w="720" w:type="dxa"/>
          </w:tcPr>
          <w:p w14:paraId="29335C37" w14:textId="77777777" w:rsidR="00D242D5" w:rsidRPr="00EE5F9D" w:rsidRDefault="00D242D5" w:rsidP="00D242D5">
            <w:pPr>
              <w:rPr>
                <w:sz w:val="16"/>
                <w:szCs w:val="16"/>
              </w:rPr>
            </w:pPr>
            <w:r w:rsidRPr="00EE5F9D">
              <w:rPr>
                <w:sz w:val="16"/>
                <w:szCs w:val="16"/>
              </w:rPr>
              <w:t>Tio2</w:t>
            </w:r>
          </w:p>
        </w:tc>
        <w:tc>
          <w:tcPr>
            <w:tcW w:w="622" w:type="dxa"/>
          </w:tcPr>
          <w:p w14:paraId="32656001" w14:textId="77777777" w:rsidR="00D242D5" w:rsidRPr="00EE5F9D" w:rsidRDefault="00D242D5" w:rsidP="00D242D5">
            <w:pPr>
              <w:rPr>
                <w:sz w:val="16"/>
                <w:szCs w:val="16"/>
              </w:rPr>
            </w:pPr>
            <w:r w:rsidRPr="00EE5F9D">
              <w:rPr>
                <w:sz w:val="16"/>
                <w:szCs w:val="16"/>
              </w:rPr>
              <w:t>0.027</w:t>
            </w:r>
          </w:p>
        </w:tc>
        <w:tc>
          <w:tcPr>
            <w:tcW w:w="450" w:type="dxa"/>
          </w:tcPr>
          <w:p w14:paraId="7620DEC7" w14:textId="77777777" w:rsidR="00D242D5" w:rsidRPr="00EE5F9D" w:rsidRDefault="00D242D5" w:rsidP="00D242D5">
            <w:pPr>
              <w:rPr>
                <w:sz w:val="16"/>
                <w:szCs w:val="16"/>
              </w:rPr>
            </w:pPr>
            <w:r w:rsidRPr="00EE5F9D">
              <w:rPr>
                <w:sz w:val="16"/>
                <w:szCs w:val="16"/>
              </w:rPr>
              <w:t xml:space="preserve">Ti </w:t>
            </w:r>
          </w:p>
        </w:tc>
        <w:tc>
          <w:tcPr>
            <w:tcW w:w="720" w:type="dxa"/>
          </w:tcPr>
          <w:p w14:paraId="660F5F05" w14:textId="77777777" w:rsidR="00D242D5" w:rsidRPr="00EE5F9D" w:rsidRDefault="00D242D5" w:rsidP="00D242D5">
            <w:pPr>
              <w:rPr>
                <w:sz w:val="16"/>
                <w:szCs w:val="16"/>
              </w:rPr>
            </w:pPr>
            <w:r w:rsidRPr="00EE5F9D">
              <w:rPr>
                <w:sz w:val="16"/>
                <w:szCs w:val="16"/>
              </w:rPr>
              <w:t>0.016</w:t>
            </w:r>
          </w:p>
        </w:tc>
        <w:tc>
          <w:tcPr>
            <w:tcW w:w="720" w:type="dxa"/>
          </w:tcPr>
          <w:p w14:paraId="76BD1DDA" w14:textId="77777777" w:rsidR="00D242D5" w:rsidRPr="00EE5F9D" w:rsidRDefault="00D242D5" w:rsidP="00D242D5">
            <w:pPr>
              <w:rPr>
                <w:sz w:val="16"/>
                <w:szCs w:val="16"/>
              </w:rPr>
            </w:pPr>
            <w:r w:rsidRPr="00EE5F9D">
              <w:rPr>
                <w:sz w:val="16"/>
                <w:szCs w:val="16"/>
              </w:rPr>
              <w:t>0.000</w:t>
            </w:r>
          </w:p>
        </w:tc>
        <w:tc>
          <w:tcPr>
            <w:tcW w:w="720" w:type="dxa"/>
          </w:tcPr>
          <w:p w14:paraId="502F28A2" w14:textId="77777777" w:rsidR="00D242D5" w:rsidRPr="00EE5F9D" w:rsidRDefault="00D242D5" w:rsidP="00D242D5">
            <w:pPr>
              <w:rPr>
                <w:sz w:val="16"/>
                <w:szCs w:val="16"/>
              </w:rPr>
            </w:pPr>
            <w:r w:rsidRPr="00EE5F9D">
              <w:rPr>
                <w:sz w:val="16"/>
                <w:szCs w:val="16"/>
              </w:rPr>
              <w:t>0.06</w:t>
            </w:r>
          </w:p>
        </w:tc>
        <w:tc>
          <w:tcPr>
            <w:tcW w:w="720" w:type="dxa"/>
          </w:tcPr>
          <w:p w14:paraId="3C36B32E" w14:textId="77777777" w:rsidR="00D242D5" w:rsidRPr="00EE5F9D" w:rsidRDefault="00D242D5" w:rsidP="00D242D5">
            <w:pPr>
              <w:rPr>
                <w:sz w:val="16"/>
                <w:szCs w:val="16"/>
              </w:rPr>
            </w:pPr>
            <w:r w:rsidRPr="00EE5F9D">
              <w:rPr>
                <w:sz w:val="16"/>
                <w:szCs w:val="16"/>
              </w:rPr>
              <w:t>0.00</w:t>
            </w:r>
          </w:p>
        </w:tc>
        <w:tc>
          <w:tcPr>
            <w:tcW w:w="810" w:type="dxa"/>
          </w:tcPr>
          <w:p w14:paraId="1984CDDF" w14:textId="77777777" w:rsidR="00D242D5" w:rsidRPr="00EE5F9D" w:rsidRDefault="00D242D5" w:rsidP="00D242D5">
            <w:pPr>
              <w:rPr>
                <w:sz w:val="16"/>
                <w:szCs w:val="16"/>
              </w:rPr>
            </w:pPr>
            <w:r w:rsidRPr="00EE5F9D">
              <w:rPr>
                <w:sz w:val="16"/>
                <w:szCs w:val="16"/>
              </w:rPr>
              <w:t>0.03</w:t>
            </w:r>
          </w:p>
        </w:tc>
        <w:tc>
          <w:tcPr>
            <w:tcW w:w="749" w:type="dxa"/>
          </w:tcPr>
          <w:p w14:paraId="16DA958B" w14:textId="77777777" w:rsidR="00D242D5" w:rsidRPr="00EE5F9D" w:rsidRDefault="00D242D5" w:rsidP="00D242D5">
            <w:pPr>
              <w:rPr>
                <w:sz w:val="16"/>
                <w:szCs w:val="16"/>
              </w:rPr>
            </w:pPr>
            <w:r w:rsidRPr="00EE5F9D">
              <w:rPr>
                <w:sz w:val="16"/>
                <w:szCs w:val="16"/>
              </w:rPr>
              <w:t>0.01</w:t>
            </w:r>
          </w:p>
        </w:tc>
        <w:tc>
          <w:tcPr>
            <w:tcW w:w="781" w:type="dxa"/>
          </w:tcPr>
          <w:p w14:paraId="5AA7AB71" w14:textId="77777777" w:rsidR="00D242D5" w:rsidRPr="00EE5F9D" w:rsidRDefault="00D242D5" w:rsidP="00D242D5">
            <w:pPr>
              <w:rPr>
                <w:sz w:val="16"/>
                <w:szCs w:val="16"/>
              </w:rPr>
            </w:pPr>
            <w:r w:rsidRPr="00EE5F9D">
              <w:rPr>
                <w:sz w:val="16"/>
                <w:szCs w:val="16"/>
              </w:rPr>
              <w:t>0.02</w:t>
            </w:r>
          </w:p>
        </w:tc>
        <w:tc>
          <w:tcPr>
            <w:tcW w:w="620" w:type="dxa"/>
          </w:tcPr>
          <w:p w14:paraId="6D6905DC" w14:textId="77777777" w:rsidR="00D242D5" w:rsidRPr="00EE5F9D" w:rsidRDefault="00D242D5" w:rsidP="00D242D5">
            <w:pPr>
              <w:rPr>
                <w:sz w:val="16"/>
                <w:szCs w:val="16"/>
              </w:rPr>
            </w:pPr>
            <w:r w:rsidRPr="00EE5F9D">
              <w:rPr>
                <w:sz w:val="16"/>
                <w:szCs w:val="16"/>
              </w:rPr>
              <w:t>0.01</w:t>
            </w:r>
          </w:p>
        </w:tc>
        <w:tc>
          <w:tcPr>
            <w:tcW w:w="739" w:type="dxa"/>
          </w:tcPr>
          <w:p w14:paraId="7112B3C4" w14:textId="77777777" w:rsidR="00D242D5" w:rsidRPr="00EE5F9D" w:rsidRDefault="00D242D5" w:rsidP="00D242D5">
            <w:pPr>
              <w:rPr>
                <w:sz w:val="16"/>
                <w:szCs w:val="16"/>
              </w:rPr>
            </w:pPr>
            <w:r w:rsidRPr="00EE5F9D">
              <w:rPr>
                <w:sz w:val="16"/>
                <w:szCs w:val="16"/>
              </w:rPr>
              <w:t>0.01</w:t>
            </w:r>
          </w:p>
        </w:tc>
        <w:tc>
          <w:tcPr>
            <w:tcW w:w="662" w:type="dxa"/>
          </w:tcPr>
          <w:p w14:paraId="7587674D" w14:textId="77777777" w:rsidR="00D242D5" w:rsidRPr="00EE5F9D" w:rsidRDefault="00D242D5" w:rsidP="00D242D5">
            <w:pPr>
              <w:rPr>
                <w:sz w:val="16"/>
                <w:szCs w:val="16"/>
              </w:rPr>
            </w:pPr>
            <w:r w:rsidRPr="00EE5F9D">
              <w:rPr>
                <w:sz w:val="16"/>
                <w:szCs w:val="16"/>
              </w:rPr>
              <w:t>0.09</w:t>
            </w:r>
          </w:p>
        </w:tc>
        <w:tc>
          <w:tcPr>
            <w:tcW w:w="739" w:type="dxa"/>
          </w:tcPr>
          <w:p w14:paraId="6692F3F9" w14:textId="77777777" w:rsidR="00D242D5" w:rsidRPr="00EE5F9D" w:rsidRDefault="00D242D5" w:rsidP="00D242D5">
            <w:pPr>
              <w:rPr>
                <w:sz w:val="16"/>
                <w:szCs w:val="16"/>
              </w:rPr>
            </w:pPr>
            <w:r w:rsidRPr="00EE5F9D">
              <w:rPr>
                <w:sz w:val="16"/>
                <w:szCs w:val="16"/>
              </w:rPr>
              <w:t>0.00</w:t>
            </w:r>
          </w:p>
        </w:tc>
        <w:tc>
          <w:tcPr>
            <w:tcW w:w="584" w:type="dxa"/>
          </w:tcPr>
          <w:p w14:paraId="2EA6932A" w14:textId="77777777" w:rsidR="00D242D5" w:rsidRPr="00EE5F9D" w:rsidRDefault="00D242D5" w:rsidP="00D242D5">
            <w:pPr>
              <w:rPr>
                <w:sz w:val="16"/>
                <w:szCs w:val="16"/>
              </w:rPr>
            </w:pPr>
            <w:r w:rsidRPr="00EE5F9D">
              <w:rPr>
                <w:sz w:val="16"/>
                <w:szCs w:val="16"/>
              </w:rPr>
              <w:t>0.05</w:t>
            </w:r>
          </w:p>
        </w:tc>
        <w:tc>
          <w:tcPr>
            <w:tcW w:w="739" w:type="dxa"/>
          </w:tcPr>
          <w:p w14:paraId="476887D3" w14:textId="77777777" w:rsidR="00D242D5" w:rsidRPr="00EE5F9D" w:rsidRDefault="00D242D5" w:rsidP="00D242D5">
            <w:pPr>
              <w:rPr>
                <w:sz w:val="16"/>
                <w:szCs w:val="16"/>
              </w:rPr>
            </w:pPr>
            <w:r w:rsidRPr="00EE5F9D">
              <w:rPr>
                <w:sz w:val="16"/>
                <w:szCs w:val="16"/>
              </w:rPr>
              <w:t>0.00</w:t>
            </w:r>
          </w:p>
        </w:tc>
        <w:tc>
          <w:tcPr>
            <w:tcW w:w="584" w:type="dxa"/>
          </w:tcPr>
          <w:p w14:paraId="102F9421" w14:textId="77777777" w:rsidR="00D242D5" w:rsidRPr="00EE5F9D" w:rsidRDefault="00D242D5" w:rsidP="00D242D5">
            <w:pPr>
              <w:rPr>
                <w:sz w:val="16"/>
                <w:szCs w:val="16"/>
              </w:rPr>
            </w:pPr>
            <w:r w:rsidRPr="00EE5F9D">
              <w:rPr>
                <w:sz w:val="16"/>
                <w:szCs w:val="16"/>
              </w:rPr>
              <w:t>0.01</w:t>
            </w:r>
          </w:p>
        </w:tc>
        <w:tc>
          <w:tcPr>
            <w:tcW w:w="463" w:type="dxa"/>
          </w:tcPr>
          <w:p w14:paraId="0C526DBD" w14:textId="77777777" w:rsidR="00D242D5" w:rsidRPr="00EE5F9D" w:rsidRDefault="00D242D5" w:rsidP="00D242D5">
            <w:pPr>
              <w:rPr>
                <w:sz w:val="16"/>
                <w:szCs w:val="16"/>
              </w:rPr>
            </w:pPr>
            <w:r w:rsidRPr="00EE5F9D">
              <w:rPr>
                <w:sz w:val="16"/>
                <w:szCs w:val="16"/>
              </w:rPr>
              <w:t>0.04</w:t>
            </w:r>
          </w:p>
        </w:tc>
        <w:tc>
          <w:tcPr>
            <w:tcW w:w="584" w:type="dxa"/>
          </w:tcPr>
          <w:p w14:paraId="5148A488" w14:textId="77777777" w:rsidR="00D242D5" w:rsidRPr="00EE5F9D" w:rsidRDefault="00D242D5" w:rsidP="00D242D5">
            <w:pPr>
              <w:rPr>
                <w:sz w:val="16"/>
                <w:szCs w:val="16"/>
              </w:rPr>
            </w:pPr>
            <w:r w:rsidRPr="00EE5F9D">
              <w:rPr>
                <w:sz w:val="16"/>
                <w:szCs w:val="16"/>
              </w:rPr>
              <w:t>0.02</w:t>
            </w:r>
          </w:p>
        </w:tc>
        <w:tc>
          <w:tcPr>
            <w:tcW w:w="774" w:type="dxa"/>
          </w:tcPr>
          <w:p w14:paraId="6ADCCA13" w14:textId="77777777" w:rsidR="00D242D5" w:rsidRPr="00EE5F9D" w:rsidRDefault="00D242D5" w:rsidP="00D242D5">
            <w:pPr>
              <w:rPr>
                <w:sz w:val="16"/>
                <w:szCs w:val="16"/>
              </w:rPr>
            </w:pPr>
            <w:r w:rsidRPr="00EE5F9D">
              <w:rPr>
                <w:sz w:val="16"/>
                <w:szCs w:val="16"/>
              </w:rPr>
              <w:t>0.02</w:t>
            </w:r>
          </w:p>
        </w:tc>
      </w:tr>
      <w:tr w:rsidR="00EE5F9D" w14:paraId="473457A7" w14:textId="77777777" w:rsidTr="00EE5F9D">
        <w:trPr>
          <w:trHeight w:val="530"/>
        </w:trPr>
        <w:tc>
          <w:tcPr>
            <w:tcW w:w="1170" w:type="dxa"/>
          </w:tcPr>
          <w:p w14:paraId="643B3DF5" w14:textId="77777777" w:rsidR="00D242D5" w:rsidRPr="00EE5F9D" w:rsidRDefault="00D242D5" w:rsidP="00D242D5">
            <w:pPr>
              <w:rPr>
                <w:sz w:val="16"/>
                <w:szCs w:val="16"/>
              </w:rPr>
            </w:pPr>
            <w:r w:rsidRPr="00EE5F9D">
              <w:rPr>
                <w:sz w:val="16"/>
                <w:szCs w:val="16"/>
              </w:rPr>
              <w:t>Vanadium</w:t>
            </w:r>
          </w:p>
        </w:tc>
        <w:tc>
          <w:tcPr>
            <w:tcW w:w="720" w:type="dxa"/>
          </w:tcPr>
          <w:p w14:paraId="4FC4C1B6" w14:textId="77777777" w:rsidR="00D242D5" w:rsidRPr="00EE5F9D" w:rsidRDefault="00D242D5" w:rsidP="00D242D5">
            <w:pPr>
              <w:rPr>
                <w:sz w:val="16"/>
                <w:szCs w:val="16"/>
              </w:rPr>
            </w:pPr>
            <w:r w:rsidRPr="00EE5F9D">
              <w:rPr>
                <w:sz w:val="16"/>
                <w:szCs w:val="16"/>
              </w:rPr>
              <w:t>V205</w:t>
            </w:r>
          </w:p>
        </w:tc>
        <w:tc>
          <w:tcPr>
            <w:tcW w:w="622" w:type="dxa"/>
          </w:tcPr>
          <w:p w14:paraId="4A483790" w14:textId="77777777" w:rsidR="00D242D5" w:rsidRPr="00EE5F9D" w:rsidRDefault="00D242D5" w:rsidP="00D242D5">
            <w:pPr>
              <w:rPr>
                <w:sz w:val="16"/>
                <w:szCs w:val="16"/>
              </w:rPr>
            </w:pPr>
            <w:r w:rsidRPr="00EE5F9D">
              <w:rPr>
                <w:sz w:val="16"/>
                <w:szCs w:val="16"/>
              </w:rPr>
              <w:t>0.000</w:t>
            </w:r>
          </w:p>
        </w:tc>
        <w:tc>
          <w:tcPr>
            <w:tcW w:w="450" w:type="dxa"/>
          </w:tcPr>
          <w:p w14:paraId="4F885DFD" w14:textId="77777777" w:rsidR="00D242D5" w:rsidRPr="00EE5F9D" w:rsidRDefault="00D242D5" w:rsidP="00D242D5">
            <w:pPr>
              <w:rPr>
                <w:sz w:val="16"/>
                <w:szCs w:val="16"/>
              </w:rPr>
            </w:pPr>
            <w:r w:rsidRPr="00EE5F9D">
              <w:rPr>
                <w:sz w:val="16"/>
                <w:szCs w:val="16"/>
              </w:rPr>
              <w:t>v</w:t>
            </w:r>
          </w:p>
        </w:tc>
        <w:tc>
          <w:tcPr>
            <w:tcW w:w="720" w:type="dxa"/>
          </w:tcPr>
          <w:p w14:paraId="3D8A821C" w14:textId="77777777" w:rsidR="00D242D5" w:rsidRPr="00EE5F9D" w:rsidRDefault="00D242D5" w:rsidP="00D242D5">
            <w:pPr>
              <w:rPr>
                <w:sz w:val="16"/>
                <w:szCs w:val="16"/>
              </w:rPr>
            </w:pPr>
            <w:r w:rsidRPr="00EE5F9D">
              <w:rPr>
                <w:sz w:val="16"/>
                <w:szCs w:val="16"/>
              </w:rPr>
              <w:t>0.000</w:t>
            </w:r>
          </w:p>
        </w:tc>
        <w:tc>
          <w:tcPr>
            <w:tcW w:w="720" w:type="dxa"/>
          </w:tcPr>
          <w:p w14:paraId="05AE45CA" w14:textId="77777777" w:rsidR="00D242D5" w:rsidRPr="00EE5F9D" w:rsidRDefault="00D242D5" w:rsidP="00D242D5">
            <w:pPr>
              <w:rPr>
                <w:sz w:val="16"/>
                <w:szCs w:val="16"/>
              </w:rPr>
            </w:pPr>
            <w:r w:rsidRPr="00EE5F9D">
              <w:rPr>
                <w:sz w:val="16"/>
                <w:szCs w:val="16"/>
              </w:rPr>
              <w:t>0.011</w:t>
            </w:r>
          </w:p>
        </w:tc>
        <w:tc>
          <w:tcPr>
            <w:tcW w:w="720" w:type="dxa"/>
          </w:tcPr>
          <w:p w14:paraId="09B81327" w14:textId="77777777" w:rsidR="00D242D5" w:rsidRPr="00EE5F9D" w:rsidRDefault="00D242D5" w:rsidP="00D242D5">
            <w:pPr>
              <w:rPr>
                <w:sz w:val="16"/>
                <w:szCs w:val="16"/>
              </w:rPr>
            </w:pPr>
            <w:r w:rsidRPr="00EE5F9D">
              <w:rPr>
                <w:sz w:val="16"/>
                <w:szCs w:val="16"/>
              </w:rPr>
              <w:t>0.04</w:t>
            </w:r>
          </w:p>
        </w:tc>
        <w:tc>
          <w:tcPr>
            <w:tcW w:w="720" w:type="dxa"/>
          </w:tcPr>
          <w:p w14:paraId="75C37E8E" w14:textId="77777777" w:rsidR="00D242D5" w:rsidRPr="00EE5F9D" w:rsidRDefault="00D242D5" w:rsidP="00D242D5">
            <w:pPr>
              <w:rPr>
                <w:sz w:val="16"/>
                <w:szCs w:val="16"/>
              </w:rPr>
            </w:pPr>
            <w:r w:rsidRPr="00EE5F9D">
              <w:rPr>
                <w:sz w:val="16"/>
                <w:szCs w:val="16"/>
              </w:rPr>
              <w:t>0.01</w:t>
            </w:r>
          </w:p>
        </w:tc>
        <w:tc>
          <w:tcPr>
            <w:tcW w:w="810" w:type="dxa"/>
          </w:tcPr>
          <w:p w14:paraId="67DB010C" w14:textId="77777777" w:rsidR="00D242D5" w:rsidRPr="00EE5F9D" w:rsidRDefault="00D242D5" w:rsidP="00D242D5">
            <w:pPr>
              <w:rPr>
                <w:sz w:val="16"/>
                <w:szCs w:val="16"/>
              </w:rPr>
            </w:pPr>
            <w:r w:rsidRPr="00EE5F9D">
              <w:rPr>
                <w:sz w:val="16"/>
                <w:szCs w:val="16"/>
              </w:rPr>
              <w:t>0.02</w:t>
            </w:r>
          </w:p>
        </w:tc>
        <w:tc>
          <w:tcPr>
            <w:tcW w:w="749" w:type="dxa"/>
          </w:tcPr>
          <w:p w14:paraId="57C4261D" w14:textId="77777777" w:rsidR="00D242D5" w:rsidRPr="00EE5F9D" w:rsidRDefault="00D242D5" w:rsidP="00D242D5">
            <w:pPr>
              <w:rPr>
                <w:sz w:val="16"/>
                <w:szCs w:val="16"/>
              </w:rPr>
            </w:pPr>
            <w:r w:rsidRPr="00EE5F9D">
              <w:rPr>
                <w:sz w:val="16"/>
                <w:szCs w:val="16"/>
              </w:rPr>
              <w:t>0.00</w:t>
            </w:r>
          </w:p>
        </w:tc>
        <w:tc>
          <w:tcPr>
            <w:tcW w:w="781" w:type="dxa"/>
          </w:tcPr>
          <w:p w14:paraId="1AF710F0" w14:textId="77777777" w:rsidR="00D242D5" w:rsidRPr="00EE5F9D" w:rsidRDefault="00D242D5" w:rsidP="00D242D5">
            <w:pPr>
              <w:rPr>
                <w:sz w:val="16"/>
                <w:szCs w:val="16"/>
              </w:rPr>
            </w:pPr>
            <w:r w:rsidRPr="00EE5F9D">
              <w:rPr>
                <w:sz w:val="16"/>
                <w:szCs w:val="16"/>
              </w:rPr>
              <w:t>0.01</w:t>
            </w:r>
          </w:p>
        </w:tc>
        <w:tc>
          <w:tcPr>
            <w:tcW w:w="620" w:type="dxa"/>
          </w:tcPr>
          <w:p w14:paraId="135177F8" w14:textId="77777777" w:rsidR="00D242D5" w:rsidRPr="00EE5F9D" w:rsidRDefault="00D242D5" w:rsidP="00D242D5">
            <w:pPr>
              <w:rPr>
                <w:sz w:val="16"/>
                <w:szCs w:val="16"/>
              </w:rPr>
            </w:pPr>
            <w:r w:rsidRPr="00EE5F9D">
              <w:rPr>
                <w:sz w:val="16"/>
                <w:szCs w:val="16"/>
              </w:rPr>
              <w:t>0.00</w:t>
            </w:r>
          </w:p>
        </w:tc>
        <w:tc>
          <w:tcPr>
            <w:tcW w:w="739" w:type="dxa"/>
          </w:tcPr>
          <w:p w14:paraId="37742216" w14:textId="77777777" w:rsidR="00D242D5" w:rsidRPr="00EE5F9D" w:rsidRDefault="00D242D5" w:rsidP="00D242D5">
            <w:pPr>
              <w:rPr>
                <w:sz w:val="16"/>
                <w:szCs w:val="16"/>
              </w:rPr>
            </w:pPr>
            <w:r w:rsidRPr="00EE5F9D">
              <w:rPr>
                <w:sz w:val="16"/>
                <w:szCs w:val="16"/>
              </w:rPr>
              <w:t>0.03</w:t>
            </w:r>
          </w:p>
        </w:tc>
        <w:tc>
          <w:tcPr>
            <w:tcW w:w="662" w:type="dxa"/>
          </w:tcPr>
          <w:p w14:paraId="7D4C7A48" w14:textId="77777777" w:rsidR="00D242D5" w:rsidRPr="00EE5F9D" w:rsidRDefault="00D242D5" w:rsidP="00D242D5">
            <w:pPr>
              <w:rPr>
                <w:sz w:val="16"/>
                <w:szCs w:val="16"/>
              </w:rPr>
            </w:pPr>
            <w:r w:rsidRPr="00EE5F9D">
              <w:rPr>
                <w:sz w:val="16"/>
                <w:szCs w:val="16"/>
              </w:rPr>
              <w:t>0.01</w:t>
            </w:r>
          </w:p>
        </w:tc>
        <w:tc>
          <w:tcPr>
            <w:tcW w:w="739" w:type="dxa"/>
          </w:tcPr>
          <w:p w14:paraId="79FC299E" w14:textId="77777777" w:rsidR="00D242D5" w:rsidRPr="00EE5F9D" w:rsidRDefault="00D242D5" w:rsidP="00D242D5">
            <w:pPr>
              <w:rPr>
                <w:sz w:val="16"/>
                <w:szCs w:val="16"/>
              </w:rPr>
            </w:pPr>
            <w:r w:rsidRPr="00EE5F9D">
              <w:rPr>
                <w:sz w:val="16"/>
                <w:szCs w:val="16"/>
              </w:rPr>
              <w:t>0.07</w:t>
            </w:r>
          </w:p>
        </w:tc>
        <w:tc>
          <w:tcPr>
            <w:tcW w:w="584" w:type="dxa"/>
          </w:tcPr>
          <w:p w14:paraId="59D59034" w14:textId="77777777" w:rsidR="00D242D5" w:rsidRPr="00EE5F9D" w:rsidRDefault="00D242D5" w:rsidP="00D242D5">
            <w:pPr>
              <w:rPr>
                <w:sz w:val="16"/>
                <w:szCs w:val="16"/>
              </w:rPr>
            </w:pPr>
            <w:r w:rsidRPr="00EE5F9D">
              <w:rPr>
                <w:sz w:val="16"/>
                <w:szCs w:val="16"/>
              </w:rPr>
              <w:t>0.01</w:t>
            </w:r>
          </w:p>
        </w:tc>
        <w:tc>
          <w:tcPr>
            <w:tcW w:w="739" w:type="dxa"/>
          </w:tcPr>
          <w:p w14:paraId="7109F3D4" w14:textId="77777777" w:rsidR="00D242D5" w:rsidRPr="00EE5F9D" w:rsidRDefault="00D242D5" w:rsidP="00D242D5">
            <w:pPr>
              <w:rPr>
                <w:sz w:val="16"/>
                <w:szCs w:val="16"/>
              </w:rPr>
            </w:pPr>
            <w:r w:rsidRPr="00EE5F9D">
              <w:rPr>
                <w:sz w:val="16"/>
                <w:szCs w:val="16"/>
              </w:rPr>
              <w:t>0.04</w:t>
            </w:r>
          </w:p>
        </w:tc>
        <w:tc>
          <w:tcPr>
            <w:tcW w:w="584" w:type="dxa"/>
          </w:tcPr>
          <w:p w14:paraId="25DBFD29" w14:textId="77777777" w:rsidR="00D242D5" w:rsidRPr="00EE5F9D" w:rsidRDefault="00D242D5" w:rsidP="00D242D5">
            <w:pPr>
              <w:rPr>
                <w:sz w:val="16"/>
                <w:szCs w:val="16"/>
              </w:rPr>
            </w:pPr>
            <w:r w:rsidRPr="00EE5F9D">
              <w:rPr>
                <w:sz w:val="16"/>
                <w:szCs w:val="16"/>
              </w:rPr>
              <w:t>0.00</w:t>
            </w:r>
          </w:p>
        </w:tc>
        <w:tc>
          <w:tcPr>
            <w:tcW w:w="463" w:type="dxa"/>
          </w:tcPr>
          <w:p w14:paraId="038BCC2A" w14:textId="77777777" w:rsidR="00D242D5" w:rsidRPr="00EE5F9D" w:rsidRDefault="00D242D5" w:rsidP="00D242D5">
            <w:pPr>
              <w:rPr>
                <w:sz w:val="16"/>
                <w:szCs w:val="16"/>
              </w:rPr>
            </w:pPr>
            <w:r w:rsidRPr="00EE5F9D">
              <w:rPr>
                <w:sz w:val="16"/>
                <w:szCs w:val="16"/>
              </w:rPr>
              <w:t>0.00</w:t>
            </w:r>
          </w:p>
        </w:tc>
        <w:tc>
          <w:tcPr>
            <w:tcW w:w="584" w:type="dxa"/>
          </w:tcPr>
          <w:p w14:paraId="25241890" w14:textId="77777777" w:rsidR="00D242D5" w:rsidRPr="00EE5F9D" w:rsidRDefault="00D242D5" w:rsidP="00D242D5">
            <w:pPr>
              <w:rPr>
                <w:sz w:val="16"/>
                <w:szCs w:val="16"/>
              </w:rPr>
            </w:pPr>
            <w:r w:rsidRPr="00EE5F9D">
              <w:rPr>
                <w:sz w:val="16"/>
                <w:szCs w:val="16"/>
              </w:rPr>
              <w:t>0.00</w:t>
            </w:r>
          </w:p>
        </w:tc>
        <w:tc>
          <w:tcPr>
            <w:tcW w:w="774" w:type="dxa"/>
          </w:tcPr>
          <w:p w14:paraId="74CF13B7" w14:textId="77777777" w:rsidR="00D242D5" w:rsidRPr="00EE5F9D" w:rsidRDefault="00D242D5" w:rsidP="00D242D5">
            <w:pPr>
              <w:rPr>
                <w:sz w:val="16"/>
                <w:szCs w:val="16"/>
              </w:rPr>
            </w:pPr>
            <w:r w:rsidRPr="00EE5F9D">
              <w:rPr>
                <w:sz w:val="16"/>
                <w:szCs w:val="16"/>
              </w:rPr>
              <w:t>0.00</w:t>
            </w:r>
          </w:p>
        </w:tc>
      </w:tr>
      <w:tr w:rsidR="00EE5F9D" w14:paraId="0374F97D" w14:textId="77777777" w:rsidTr="00EE5F9D">
        <w:trPr>
          <w:trHeight w:val="570"/>
        </w:trPr>
        <w:tc>
          <w:tcPr>
            <w:tcW w:w="1170" w:type="dxa"/>
          </w:tcPr>
          <w:p w14:paraId="3E138B64" w14:textId="77777777" w:rsidR="00D242D5" w:rsidRPr="00EE5F9D" w:rsidRDefault="00D242D5" w:rsidP="00D242D5">
            <w:pPr>
              <w:rPr>
                <w:sz w:val="16"/>
                <w:szCs w:val="16"/>
              </w:rPr>
            </w:pPr>
            <w:r w:rsidRPr="00EE5F9D">
              <w:rPr>
                <w:sz w:val="16"/>
                <w:szCs w:val="16"/>
              </w:rPr>
              <w:t>ferrous</w:t>
            </w:r>
          </w:p>
        </w:tc>
        <w:tc>
          <w:tcPr>
            <w:tcW w:w="720" w:type="dxa"/>
          </w:tcPr>
          <w:p w14:paraId="0ED7607C" w14:textId="77777777" w:rsidR="00D242D5" w:rsidRPr="00EE5F9D" w:rsidRDefault="00D242D5" w:rsidP="00D242D5">
            <w:pPr>
              <w:rPr>
                <w:sz w:val="16"/>
                <w:szCs w:val="16"/>
              </w:rPr>
            </w:pPr>
            <w:r w:rsidRPr="00EE5F9D">
              <w:rPr>
                <w:sz w:val="16"/>
                <w:szCs w:val="16"/>
              </w:rPr>
              <w:t>Fe203</w:t>
            </w:r>
          </w:p>
        </w:tc>
        <w:tc>
          <w:tcPr>
            <w:tcW w:w="622" w:type="dxa"/>
          </w:tcPr>
          <w:p w14:paraId="779D30C3" w14:textId="77777777" w:rsidR="00D242D5" w:rsidRPr="00EE5F9D" w:rsidRDefault="00D242D5" w:rsidP="00D242D5">
            <w:pPr>
              <w:rPr>
                <w:sz w:val="16"/>
                <w:szCs w:val="16"/>
              </w:rPr>
            </w:pPr>
            <w:r w:rsidRPr="00EE5F9D">
              <w:rPr>
                <w:sz w:val="16"/>
                <w:szCs w:val="16"/>
              </w:rPr>
              <w:t>1.112</w:t>
            </w:r>
          </w:p>
        </w:tc>
        <w:tc>
          <w:tcPr>
            <w:tcW w:w="450" w:type="dxa"/>
          </w:tcPr>
          <w:p w14:paraId="6464A020" w14:textId="77777777" w:rsidR="00D242D5" w:rsidRPr="00EE5F9D" w:rsidRDefault="00D242D5" w:rsidP="00D242D5">
            <w:pPr>
              <w:rPr>
                <w:sz w:val="16"/>
                <w:szCs w:val="16"/>
              </w:rPr>
            </w:pPr>
            <w:r w:rsidRPr="00EE5F9D">
              <w:rPr>
                <w:sz w:val="16"/>
                <w:szCs w:val="16"/>
              </w:rPr>
              <w:t xml:space="preserve">Fe </w:t>
            </w:r>
          </w:p>
        </w:tc>
        <w:tc>
          <w:tcPr>
            <w:tcW w:w="720" w:type="dxa"/>
          </w:tcPr>
          <w:p w14:paraId="035FCC10" w14:textId="77777777" w:rsidR="00D242D5" w:rsidRPr="00EE5F9D" w:rsidRDefault="00D242D5" w:rsidP="00D242D5">
            <w:pPr>
              <w:rPr>
                <w:sz w:val="16"/>
                <w:szCs w:val="16"/>
              </w:rPr>
            </w:pPr>
            <w:r w:rsidRPr="00EE5F9D">
              <w:rPr>
                <w:sz w:val="16"/>
                <w:szCs w:val="16"/>
              </w:rPr>
              <w:t>0.778</w:t>
            </w:r>
          </w:p>
        </w:tc>
        <w:tc>
          <w:tcPr>
            <w:tcW w:w="720" w:type="dxa"/>
          </w:tcPr>
          <w:p w14:paraId="0D242C86" w14:textId="77777777" w:rsidR="00D242D5" w:rsidRPr="00EE5F9D" w:rsidRDefault="00D242D5" w:rsidP="00D242D5">
            <w:pPr>
              <w:rPr>
                <w:sz w:val="16"/>
                <w:szCs w:val="16"/>
              </w:rPr>
            </w:pPr>
            <w:r w:rsidRPr="00EE5F9D">
              <w:rPr>
                <w:sz w:val="16"/>
                <w:szCs w:val="16"/>
              </w:rPr>
              <w:t>1.023</w:t>
            </w:r>
          </w:p>
        </w:tc>
        <w:tc>
          <w:tcPr>
            <w:tcW w:w="720" w:type="dxa"/>
          </w:tcPr>
          <w:p w14:paraId="3FCCD8B0" w14:textId="77777777" w:rsidR="00D242D5" w:rsidRPr="00EE5F9D" w:rsidRDefault="00D242D5" w:rsidP="00D242D5">
            <w:pPr>
              <w:rPr>
                <w:sz w:val="16"/>
                <w:szCs w:val="16"/>
              </w:rPr>
            </w:pPr>
            <w:r w:rsidRPr="00EE5F9D">
              <w:rPr>
                <w:sz w:val="16"/>
                <w:szCs w:val="16"/>
              </w:rPr>
              <w:t>0.92</w:t>
            </w:r>
          </w:p>
        </w:tc>
        <w:tc>
          <w:tcPr>
            <w:tcW w:w="720" w:type="dxa"/>
          </w:tcPr>
          <w:p w14:paraId="30A1A0C5" w14:textId="77777777" w:rsidR="00D242D5" w:rsidRPr="00EE5F9D" w:rsidRDefault="00D242D5" w:rsidP="00D242D5">
            <w:pPr>
              <w:rPr>
                <w:sz w:val="16"/>
                <w:szCs w:val="16"/>
              </w:rPr>
            </w:pPr>
            <w:r w:rsidRPr="00EE5F9D">
              <w:rPr>
                <w:sz w:val="16"/>
                <w:szCs w:val="16"/>
              </w:rPr>
              <w:t>0.72</w:t>
            </w:r>
          </w:p>
        </w:tc>
        <w:tc>
          <w:tcPr>
            <w:tcW w:w="810" w:type="dxa"/>
          </w:tcPr>
          <w:p w14:paraId="43A16E52" w14:textId="77777777" w:rsidR="00D242D5" w:rsidRPr="00EE5F9D" w:rsidRDefault="00D242D5" w:rsidP="00D242D5">
            <w:pPr>
              <w:rPr>
                <w:sz w:val="16"/>
                <w:szCs w:val="16"/>
              </w:rPr>
            </w:pPr>
            <w:r w:rsidRPr="00EE5F9D">
              <w:rPr>
                <w:sz w:val="16"/>
                <w:szCs w:val="16"/>
              </w:rPr>
              <w:t>0.69</w:t>
            </w:r>
          </w:p>
        </w:tc>
        <w:tc>
          <w:tcPr>
            <w:tcW w:w="749" w:type="dxa"/>
          </w:tcPr>
          <w:p w14:paraId="231227F1" w14:textId="77777777" w:rsidR="00D242D5" w:rsidRPr="00EE5F9D" w:rsidRDefault="00D242D5" w:rsidP="00D242D5">
            <w:pPr>
              <w:rPr>
                <w:sz w:val="16"/>
                <w:szCs w:val="16"/>
              </w:rPr>
            </w:pPr>
            <w:r w:rsidRPr="00EE5F9D">
              <w:rPr>
                <w:sz w:val="16"/>
                <w:szCs w:val="16"/>
              </w:rPr>
              <w:t>2.14</w:t>
            </w:r>
          </w:p>
        </w:tc>
        <w:tc>
          <w:tcPr>
            <w:tcW w:w="781" w:type="dxa"/>
          </w:tcPr>
          <w:p w14:paraId="0A930E76" w14:textId="77777777" w:rsidR="00D242D5" w:rsidRPr="00EE5F9D" w:rsidRDefault="00D242D5" w:rsidP="00D242D5">
            <w:pPr>
              <w:rPr>
                <w:sz w:val="16"/>
                <w:szCs w:val="16"/>
              </w:rPr>
            </w:pPr>
            <w:r w:rsidRPr="00EE5F9D">
              <w:rPr>
                <w:sz w:val="16"/>
                <w:szCs w:val="16"/>
              </w:rPr>
              <w:t>0.69</w:t>
            </w:r>
          </w:p>
        </w:tc>
        <w:tc>
          <w:tcPr>
            <w:tcW w:w="620" w:type="dxa"/>
          </w:tcPr>
          <w:p w14:paraId="469E8A67" w14:textId="77777777" w:rsidR="00D242D5" w:rsidRPr="00EE5F9D" w:rsidRDefault="00D242D5" w:rsidP="00D242D5">
            <w:pPr>
              <w:rPr>
                <w:sz w:val="16"/>
                <w:szCs w:val="16"/>
              </w:rPr>
            </w:pPr>
            <w:r w:rsidRPr="00EE5F9D">
              <w:rPr>
                <w:sz w:val="16"/>
                <w:szCs w:val="16"/>
              </w:rPr>
              <w:t>1.49</w:t>
            </w:r>
          </w:p>
        </w:tc>
        <w:tc>
          <w:tcPr>
            <w:tcW w:w="739" w:type="dxa"/>
          </w:tcPr>
          <w:p w14:paraId="4B305A79" w14:textId="77777777" w:rsidR="00D242D5" w:rsidRPr="00EE5F9D" w:rsidRDefault="00D242D5" w:rsidP="00D242D5">
            <w:pPr>
              <w:rPr>
                <w:sz w:val="16"/>
                <w:szCs w:val="16"/>
              </w:rPr>
            </w:pPr>
            <w:r w:rsidRPr="00EE5F9D">
              <w:rPr>
                <w:sz w:val="16"/>
                <w:szCs w:val="16"/>
              </w:rPr>
              <w:t>0.48</w:t>
            </w:r>
          </w:p>
        </w:tc>
        <w:tc>
          <w:tcPr>
            <w:tcW w:w="662" w:type="dxa"/>
          </w:tcPr>
          <w:p w14:paraId="190BB19F" w14:textId="77777777" w:rsidR="00D242D5" w:rsidRPr="00EE5F9D" w:rsidRDefault="00D242D5" w:rsidP="00D242D5">
            <w:pPr>
              <w:rPr>
                <w:sz w:val="16"/>
                <w:szCs w:val="16"/>
              </w:rPr>
            </w:pPr>
            <w:r w:rsidRPr="00EE5F9D">
              <w:rPr>
                <w:sz w:val="16"/>
                <w:szCs w:val="16"/>
              </w:rPr>
              <w:t>1.83</w:t>
            </w:r>
          </w:p>
        </w:tc>
        <w:tc>
          <w:tcPr>
            <w:tcW w:w="739" w:type="dxa"/>
          </w:tcPr>
          <w:p w14:paraId="70A9D62F" w14:textId="77777777" w:rsidR="00D242D5" w:rsidRPr="00EE5F9D" w:rsidRDefault="00D242D5" w:rsidP="00D242D5">
            <w:pPr>
              <w:rPr>
                <w:sz w:val="16"/>
                <w:szCs w:val="16"/>
              </w:rPr>
            </w:pPr>
            <w:r w:rsidRPr="00EE5F9D">
              <w:rPr>
                <w:sz w:val="16"/>
                <w:szCs w:val="16"/>
              </w:rPr>
              <w:t>0.83</w:t>
            </w:r>
          </w:p>
        </w:tc>
        <w:tc>
          <w:tcPr>
            <w:tcW w:w="584" w:type="dxa"/>
          </w:tcPr>
          <w:p w14:paraId="3E8AB678" w14:textId="77777777" w:rsidR="00D242D5" w:rsidRPr="00EE5F9D" w:rsidRDefault="00D242D5" w:rsidP="00D242D5">
            <w:pPr>
              <w:rPr>
                <w:sz w:val="16"/>
                <w:szCs w:val="16"/>
              </w:rPr>
            </w:pPr>
            <w:r w:rsidRPr="00EE5F9D">
              <w:rPr>
                <w:sz w:val="16"/>
                <w:szCs w:val="16"/>
              </w:rPr>
              <w:t>1.28</w:t>
            </w:r>
          </w:p>
        </w:tc>
        <w:tc>
          <w:tcPr>
            <w:tcW w:w="739" w:type="dxa"/>
          </w:tcPr>
          <w:p w14:paraId="6A86FAEC" w14:textId="77777777" w:rsidR="00D242D5" w:rsidRPr="00EE5F9D" w:rsidRDefault="00D242D5" w:rsidP="00D242D5">
            <w:pPr>
              <w:rPr>
                <w:sz w:val="16"/>
                <w:szCs w:val="16"/>
              </w:rPr>
            </w:pPr>
            <w:r w:rsidRPr="00EE5F9D">
              <w:rPr>
                <w:sz w:val="16"/>
                <w:szCs w:val="16"/>
              </w:rPr>
              <w:t>0.58</w:t>
            </w:r>
          </w:p>
        </w:tc>
        <w:tc>
          <w:tcPr>
            <w:tcW w:w="584" w:type="dxa"/>
          </w:tcPr>
          <w:p w14:paraId="57552E10" w14:textId="77777777" w:rsidR="00D242D5" w:rsidRPr="00EE5F9D" w:rsidRDefault="00D242D5" w:rsidP="00D242D5">
            <w:pPr>
              <w:rPr>
                <w:sz w:val="16"/>
                <w:szCs w:val="16"/>
              </w:rPr>
            </w:pPr>
            <w:r w:rsidRPr="00EE5F9D">
              <w:rPr>
                <w:sz w:val="16"/>
                <w:szCs w:val="16"/>
              </w:rPr>
              <w:t>0.78</w:t>
            </w:r>
          </w:p>
        </w:tc>
        <w:tc>
          <w:tcPr>
            <w:tcW w:w="463" w:type="dxa"/>
          </w:tcPr>
          <w:p w14:paraId="79D4FF17" w14:textId="77777777" w:rsidR="00D242D5" w:rsidRPr="00EE5F9D" w:rsidRDefault="00D242D5" w:rsidP="00D242D5">
            <w:pPr>
              <w:rPr>
                <w:sz w:val="16"/>
                <w:szCs w:val="16"/>
              </w:rPr>
            </w:pPr>
            <w:r w:rsidRPr="00EE5F9D">
              <w:rPr>
                <w:sz w:val="16"/>
                <w:szCs w:val="16"/>
              </w:rPr>
              <w:t>1.99</w:t>
            </w:r>
          </w:p>
        </w:tc>
        <w:tc>
          <w:tcPr>
            <w:tcW w:w="584" w:type="dxa"/>
          </w:tcPr>
          <w:p w14:paraId="7B4B090B" w14:textId="77777777" w:rsidR="00D242D5" w:rsidRPr="00EE5F9D" w:rsidRDefault="00D242D5" w:rsidP="00D242D5">
            <w:pPr>
              <w:rPr>
                <w:sz w:val="16"/>
                <w:szCs w:val="16"/>
              </w:rPr>
            </w:pPr>
            <w:r w:rsidRPr="00EE5F9D">
              <w:rPr>
                <w:sz w:val="16"/>
                <w:szCs w:val="16"/>
              </w:rPr>
              <w:t>1.39</w:t>
            </w:r>
          </w:p>
        </w:tc>
        <w:tc>
          <w:tcPr>
            <w:tcW w:w="774" w:type="dxa"/>
          </w:tcPr>
          <w:p w14:paraId="08A6D639" w14:textId="77777777" w:rsidR="00D242D5" w:rsidRPr="00EE5F9D" w:rsidRDefault="00D242D5" w:rsidP="00D242D5">
            <w:pPr>
              <w:rPr>
                <w:sz w:val="16"/>
                <w:szCs w:val="16"/>
              </w:rPr>
            </w:pPr>
            <w:r w:rsidRPr="00EE5F9D">
              <w:rPr>
                <w:sz w:val="16"/>
                <w:szCs w:val="16"/>
              </w:rPr>
              <w:t>0.48</w:t>
            </w:r>
          </w:p>
        </w:tc>
      </w:tr>
      <w:tr w:rsidR="00EE5F9D" w14:paraId="007DC0B9" w14:textId="77777777" w:rsidTr="00EE5F9D">
        <w:trPr>
          <w:trHeight w:val="332"/>
        </w:trPr>
        <w:tc>
          <w:tcPr>
            <w:tcW w:w="1170" w:type="dxa"/>
          </w:tcPr>
          <w:p w14:paraId="3993ED67" w14:textId="77777777" w:rsidR="00D242D5" w:rsidRPr="00EE5F9D" w:rsidRDefault="00D242D5" w:rsidP="00D242D5">
            <w:pPr>
              <w:rPr>
                <w:sz w:val="16"/>
                <w:szCs w:val="16"/>
              </w:rPr>
            </w:pPr>
            <w:r w:rsidRPr="00EE5F9D">
              <w:rPr>
                <w:sz w:val="16"/>
                <w:szCs w:val="16"/>
              </w:rPr>
              <w:t>phosphorus</w:t>
            </w:r>
          </w:p>
        </w:tc>
        <w:tc>
          <w:tcPr>
            <w:tcW w:w="720" w:type="dxa"/>
          </w:tcPr>
          <w:p w14:paraId="7B075CB6" w14:textId="77777777" w:rsidR="00D242D5" w:rsidRPr="00EE5F9D" w:rsidRDefault="00D242D5" w:rsidP="00D242D5">
            <w:pPr>
              <w:rPr>
                <w:sz w:val="16"/>
                <w:szCs w:val="16"/>
              </w:rPr>
            </w:pPr>
            <w:r w:rsidRPr="00EE5F9D">
              <w:rPr>
                <w:sz w:val="16"/>
                <w:szCs w:val="16"/>
              </w:rPr>
              <w:t>P203</w:t>
            </w:r>
          </w:p>
        </w:tc>
        <w:tc>
          <w:tcPr>
            <w:tcW w:w="622" w:type="dxa"/>
          </w:tcPr>
          <w:p w14:paraId="647C9937" w14:textId="77777777" w:rsidR="00D242D5" w:rsidRPr="00EE5F9D" w:rsidRDefault="00D242D5" w:rsidP="00D242D5">
            <w:pPr>
              <w:rPr>
                <w:sz w:val="16"/>
                <w:szCs w:val="16"/>
              </w:rPr>
            </w:pPr>
            <w:r w:rsidRPr="00EE5F9D">
              <w:rPr>
                <w:sz w:val="16"/>
                <w:szCs w:val="16"/>
              </w:rPr>
              <w:t>0.105</w:t>
            </w:r>
          </w:p>
        </w:tc>
        <w:tc>
          <w:tcPr>
            <w:tcW w:w="450" w:type="dxa"/>
          </w:tcPr>
          <w:p w14:paraId="1B0ED0CA" w14:textId="77777777" w:rsidR="00D242D5" w:rsidRPr="00EE5F9D" w:rsidRDefault="00D242D5" w:rsidP="00D242D5">
            <w:pPr>
              <w:rPr>
                <w:sz w:val="16"/>
                <w:szCs w:val="16"/>
              </w:rPr>
            </w:pPr>
            <w:r w:rsidRPr="00EE5F9D">
              <w:rPr>
                <w:sz w:val="16"/>
                <w:szCs w:val="16"/>
              </w:rPr>
              <w:t xml:space="preserve">P </w:t>
            </w:r>
          </w:p>
        </w:tc>
        <w:tc>
          <w:tcPr>
            <w:tcW w:w="720" w:type="dxa"/>
          </w:tcPr>
          <w:p w14:paraId="226C87E3" w14:textId="77777777" w:rsidR="00D242D5" w:rsidRPr="00EE5F9D" w:rsidRDefault="00D242D5" w:rsidP="00D242D5">
            <w:pPr>
              <w:rPr>
                <w:sz w:val="16"/>
                <w:szCs w:val="16"/>
              </w:rPr>
            </w:pPr>
            <w:r w:rsidRPr="00EE5F9D">
              <w:rPr>
                <w:sz w:val="16"/>
                <w:szCs w:val="16"/>
              </w:rPr>
              <w:t>0.047</w:t>
            </w:r>
          </w:p>
        </w:tc>
        <w:tc>
          <w:tcPr>
            <w:tcW w:w="720" w:type="dxa"/>
          </w:tcPr>
          <w:p w14:paraId="38A5D347" w14:textId="77777777" w:rsidR="00D242D5" w:rsidRPr="00EE5F9D" w:rsidRDefault="00D242D5" w:rsidP="00D242D5">
            <w:pPr>
              <w:rPr>
                <w:sz w:val="16"/>
                <w:szCs w:val="16"/>
              </w:rPr>
            </w:pPr>
            <w:r w:rsidRPr="00EE5F9D">
              <w:rPr>
                <w:sz w:val="16"/>
                <w:szCs w:val="16"/>
              </w:rPr>
              <w:t>0.042</w:t>
            </w:r>
          </w:p>
        </w:tc>
        <w:tc>
          <w:tcPr>
            <w:tcW w:w="720" w:type="dxa"/>
          </w:tcPr>
          <w:p w14:paraId="4CA70D07" w14:textId="77777777" w:rsidR="00D242D5" w:rsidRPr="00EE5F9D" w:rsidRDefault="00D242D5" w:rsidP="00D242D5">
            <w:pPr>
              <w:rPr>
                <w:sz w:val="16"/>
                <w:szCs w:val="16"/>
              </w:rPr>
            </w:pPr>
            <w:r w:rsidRPr="00EE5F9D">
              <w:rPr>
                <w:sz w:val="16"/>
                <w:szCs w:val="16"/>
              </w:rPr>
              <w:t>0.42</w:t>
            </w:r>
          </w:p>
        </w:tc>
        <w:tc>
          <w:tcPr>
            <w:tcW w:w="720" w:type="dxa"/>
          </w:tcPr>
          <w:p w14:paraId="3FABB543" w14:textId="77777777" w:rsidR="00D242D5" w:rsidRPr="00EE5F9D" w:rsidRDefault="00D242D5" w:rsidP="00D242D5">
            <w:pPr>
              <w:rPr>
                <w:sz w:val="16"/>
                <w:szCs w:val="16"/>
              </w:rPr>
            </w:pPr>
            <w:r w:rsidRPr="00EE5F9D">
              <w:rPr>
                <w:sz w:val="16"/>
                <w:szCs w:val="16"/>
              </w:rPr>
              <w:t>0.12</w:t>
            </w:r>
          </w:p>
        </w:tc>
        <w:tc>
          <w:tcPr>
            <w:tcW w:w="810" w:type="dxa"/>
          </w:tcPr>
          <w:p w14:paraId="39559E83" w14:textId="77777777" w:rsidR="00D242D5" w:rsidRPr="00EE5F9D" w:rsidRDefault="00D242D5" w:rsidP="00D242D5">
            <w:pPr>
              <w:rPr>
                <w:sz w:val="16"/>
                <w:szCs w:val="16"/>
              </w:rPr>
            </w:pPr>
            <w:r w:rsidRPr="00EE5F9D">
              <w:rPr>
                <w:sz w:val="16"/>
                <w:szCs w:val="16"/>
              </w:rPr>
              <w:t>0.18</w:t>
            </w:r>
          </w:p>
        </w:tc>
        <w:tc>
          <w:tcPr>
            <w:tcW w:w="749" w:type="dxa"/>
          </w:tcPr>
          <w:p w14:paraId="24AED2E5" w14:textId="77777777" w:rsidR="00D242D5" w:rsidRPr="00EE5F9D" w:rsidRDefault="00D242D5" w:rsidP="00D242D5">
            <w:pPr>
              <w:rPr>
                <w:sz w:val="16"/>
                <w:szCs w:val="16"/>
              </w:rPr>
            </w:pPr>
            <w:r w:rsidRPr="00EE5F9D">
              <w:rPr>
                <w:sz w:val="16"/>
                <w:szCs w:val="16"/>
              </w:rPr>
              <w:t>0.00</w:t>
            </w:r>
          </w:p>
        </w:tc>
        <w:tc>
          <w:tcPr>
            <w:tcW w:w="781" w:type="dxa"/>
          </w:tcPr>
          <w:p w14:paraId="61DD63B8" w14:textId="77777777" w:rsidR="00D242D5" w:rsidRPr="00EE5F9D" w:rsidRDefault="00D242D5" w:rsidP="00D242D5">
            <w:pPr>
              <w:rPr>
                <w:sz w:val="16"/>
                <w:szCs w:val="16"/>
              </w:rPr>
            </w:pPr>
            <w:r w:rsidRPr="00EE5F9D">
              <w:rPr>
                <w:sz w:val="16"/>
                <w:szCs w:val="16"/>
              </w:rPr>
              <w:t>0.13</w:t>
            </w:r>
          </w:p>
        </w:tc>
        <w:tc>
          <w:tcPr>
            <w:tcW w:w="620" w:type="dxa"/>
          </w:tcPr>
          <w:p w14:paraId="05478375" w14:textId="77777777" w:rsidR="00D242D5" w:rsidRPr="00EE5F9D" w:rsidRDefault="00D242D5" w:rsidP="00D242D5">
            <w:pPr>
              <w:rPr>
                <w:sz w:val="16"/>
                <w:szCs w:val="16"/>
              </w:rPr>
            </w:pPr>
            <w:r w:rsidRPr="00EE5F9D">
              <w:rPr>
                <w:sz w:val="16"/>
                <w:szCs w:val="16"/>
              </w:rPr>
              <w:t>0.00</w:t>
            </w:r>
          </w:p>
        </w:tc>
        <w:tc>
          <w:tcPr>
            <w:tcW w:w="739" w:type="dxa"/>
          </w:tcPr>
          <w:p w14:paraId="238ACB6A" w14:textId="77777777" w:rsidR="00D242D5" w:rsidRPr="00EE5F9D" w:rsidRDefault="00D242D5" w:rsidP="00D242D5">
            <w:pPr>
              <w:rPr>
                <w:sz w:val="16"/>
                <w:szCs w:val="16"/>
              </w:rPr>
            </w:pPr>
            <w:r w:rsidRPr="00EE5F9D">
              <w:rPr>
                <w:sz w:val="16"/>
                <w:szCs w:val="16"/>
              </w:rPr>
              <w:t>0.05</w:t>
            </w:r>
          </w:p>
        </w:tc>
        <w:tc>
          <w:tcPr>
            <w:tcW w:w="662" w:type="dxa"/>
          </w:tcPr>
          <w:p w14:paraId="1EAA65EB" w14:textId="77777777" w:rsidR="00D242D5" w:rsidRPr="00EE5F9D" w:rsidRDefault="00D242D5" w:rsidP="00D242D5">
            <w:pPr>
              <w:rPr>
                <w:sz w:val="16"/>
                <w:szCs w:val="16"/>
              </w:rPr>
            </w:pPr>
            <w:r w:rsidRPr="00EE5F9D">
              <w:rPr>
                <w:sz w:val="16"/>
                <w:szCs w:val="16"/>
              </w:rPr>
              <w:t>0.10</w:t>
            </w:r>
          </w:p>
        </w:tc>
        <w:tc>
          <w:tcPr>
            <w:tcW w:w="739" w:type="dxa"/>
          </w:tcPr>
          <w:p w14:paraId="0A14BBFF" w14:textId="77777777" w:rsidR="00D242D5" w:rsidRPr="00EE5F9D" w:rsidRDefault="00D242D5" w:rsidP="00D242D5">
            <w:pPr>
              <w:rPr>
                <w:sz w:val="16"/>
                <w:szCs w:val="16"/>
              </w:rPr>
            </w:pPr>
            <w:r w:rsidRPr="00EE5F9D">
              <w:rPr>
                <w:sz w:val="16"/>
                <w:szCs w:val="16"/>
              </w:rPr>
              <w:t>0.00</w:t>
            </w:r>
          </w:p>
        </w:tc>
        <w:tc>
          <w:tcPr>
            <w:tcW w:w="584" w:type="dxa"/>
          </w:tcPr>
          <w:p w14:paraId="587CCE06" w14:textId="77777777" w:rsidR="00D242D5" w:rsidRPr="00EE5F9D" w:rsidRDefault="00D242D5" w:rsidP="00D242D5">
            <w:pPr>
              <w:rPr>
                <w:sz w:val="16"/>
                <w:szCs w:val="16"/>
              </w:rPr>
            </w:pPr>
            <w:r w:rsidRPr="00EE5F9D">
              <w:rPr>
                <w:sz w:val="16"/>
                <w:szCs w:val="16"/>
              </w:rPr>
              <w:t>0.04</w:t>
            </w:r>
          </w:p>
        </w:tc>
        <w:tc>
          <w:tcPr>
            <w:tcW w:w="739" w:type="dxa"/>
          </w:tcPr>
          <w:p w14:paraId="46F89259" w14:textId="77777777" w:rsidR="00D242D5" w:rsidRPr="00EE5F9D" w:rsidRDefault="00D242D5" w:rsidP="00D242D5">
            <w:pPr>
              <w:rPr>
                <w:sz w:val="16"/>
                <w:szCs w:val="16"/>
              </w:rPr>
            </w:pPr>
            <w:r w:rsidRPr="00EE5F9D">
              <w:rPr>
                <w:sz w:val="16"/>
                <w:szCs w:val="16"/>
              </w:rPr>
              <w:t>0.00</w:t>
            </w:r>
          </w:p>
        </w:tc>
        <w:tc>
          <w:tcPr>
            <w:tcW w:w="584" w:type="dxa"/>
          </w:tcPr>
          <w:p w14:paraId="491335D3" w14:textId="77777777" w:rsidR="00D242D5" w:rsidRPr="00EE5F9D" w:rsidRDefault="00D242D5" w:rsidP="00D242D5">
            <w:pPr>
              <w:rPr>
                <w:sz w:val="16"/>
                <w:szCs w:val="16"/>
              </w:rPr>
            </w:pPr>
            <w:r w:rsidRPr="00EE5F9D">
              <w:rPr>
                <w:sz w:val="16"/>
                <w:szCs w:val="16"/>
              </w:rPr>
              <w:t>0.42</w:t>
            </w:r>
          </w:p>
        </w:tc>
        <w:tc>
          <w:tcPr>
            <w:tcW w:w="463" w:type="dxa"/>
          </w:tcPr>
          <w:p w14:paraId="0104C329" w14:textId="77777777" w:rsidR="00D242D5" w:rsidRPr="00EE5F9D" w:rsidRDefault="00D242D5" w:rsidP="00D242D5">
            <w:pPr>
              <w:rPr>
                <w:sz w:val="16"/>
                <w:szCs w:val="16"/>
              </w:rPr>
            </w:pPr>
            <w:r w:rsidRPr="00EE5F9D">
              <w:rPr>
                <w:sz w:val="16"/>
                <w:szCs w:val="16"/>
              </w:rPr>
              <w:t>0.00</w:t>
            </w:r>
          </w:p>
        </w:tc>
        <w:tc>
          <w:tcPr>
            <w:tcW w:w="584" w:type="dxa"/>
          </w:tcPr>
          <w:p w14:paraId="2EBFB7C3" w14:textId="77777777" w:rsidR="00D242D5" w:rsidRPr="00EE5F9D" w:rsidRDefault="00D242D5" w:rsidP="00D242D5">
            <w:pPr>
              <w:rPr>
                <w:sz w:val="16"/>
                <w:szCs w:val="16"/>
              </w:rPr>
            </w:pPr>
            <w:r w:rsidRPr="00EE5F9D">
              <w:rPr>
                <w:sz w:val="16"/>
                <w:szCs w:val="16"/>
              </w:rPr>
              <w:t>0.00</w:t>
            </w:r>
          </w:p>
        </w:tc>
        <w:tc>
          <w:tcPr>
            <w:tcW w:w="774" w:type="dxa"/>
          </w:tcPr>
          <w:p w14:paraId="0BF992B4" w14:textId="77777777" w:rsidR="00D242D5" w:rsidRPr="00EE5F9D" w:rsidRDefault="00D242D5" w:rsidP="00D242D5">
            <w:pPr>
              <w:rPr>
                <w:sz w:val="16"/>
                <w:szCs w:val="16"/>
              </w:rPr>
            </w:pPr>
            <w:r w:rsidRPr="00EE5F9D">
              <w:rPr>
                <w:sz w:val="16"/>
                <w:szCs w:val="16"/>
              </w:rPr>
              <w:t>0.69</w:t>
            </w:r>
          </w:p>
        </w:tc>
      </w:tr>
      <w:tr w:rsidR="00EE5F9D" w14:paraId="79D0A781" w14:textId="77777777" w:rsidTr="00EE5F9D">
        <w:trPr>
          <w:trHeight w:val="350"/>
        </w:trPr>
        <w:tc>
          <w:tcPr>
            <w:tcW w:w="1170" w:type="dxa"/>
          </w:tcPr>
          <w:p w14:paraId="73573350" w14:textId="77777777" w:rsidR="00D242D5" w:rsidRPr="00EE5F9D" w:rsidRDefault="00D242D5" w:rsidP="00D242D5">
            <w:pPr>
              <w:rPr>
                <w:sz w:val="16"/>
                <w:szCs w:val="16"/>
              </w:rPr>
            </w:pPr>
            <w:proofErr w:type="spellStart"/>
            <w:r w:rsidRPr="00EE5F9D">
              <w:rPr>
                <w:sz w:val="16"/>
                <w:szCs w:val="16"/>
              </w:rPr>
              <w:t>sulphur</w:t>
            </w:r>
            <w:proofErr w:type="spellEnd"/>
          </w:p>
        </w:tc>
        <w:tc>
          <w:tcPr>
            <w:tcW w:w="720" w:type="dxa"/>
          </w:tcPr>
          <w:p w14:paraId="73586BCD" w14:textId="77777777" w:rsidR="00D242D5" w:rsidRPr="00EE5F9D" w:rsidRDefault="00D242D5" w:rsidP="00D242D5">
            <w:pPr>
              <w:rPr>
                <w:sz w:val="16"/>
                <w:szCs w:val="16"/>
              </w:rPr>
            </w:pPr>
            <w:r w:rsidRPr="00EE5F9D">
              <w:rPr>
                <w:sz w:val="16"/>
                <w:szCs w:val="16"/>
              </w:rPr>
              <w:t>So3</w:t>
            </w:r>
          </w:p>
        </w:tc>
        <w:tc>
          <w:tcPr>
            <w:tcW w:w="622" w:type="dxa"/>
          </w:tcPr>
          <w:p w14:paraId="222C7C1A" w14:textId="77777777" w:rsidR="00D242D5" w:rsidRPr="00EE5F9D" w:rsidRDefault="00D242D5" w:rsidP="00D242D5">
            <w:pPr>
              <w:rPr>
                <w:sz w:val="16"/>
                <w:szCs w:val="16"/>
              </w:rPr>
            </w:pPr>
            <w:r w:rsidRPr="00EE5F9D">
              <w:rPr>
                <w:sz w:val="16"/>
                <w:szCs w:val="16"/>
              </w:rPr>
              <w:t>0.076</w:t>
            </w:r>
          </w:p>
        </w:tc>
        <w:tc>
          <w:tcPr>
            <w:tcW w:w="450" w:type="dxa"/>
          </w:tcPr>
          <w:p w14:paraId="1FA1C930" w14:textId="77777777" w:rsidR="00D242D5" w:rsidRPr="00EE5F9D" w:rsidRDefault="00D242D5" w:rsidP="00D242D5">
            <w:pPr>
              <w:rPr>
                <w:sz w:val="16"/>
                <w:szCs w:val="16"/>
              </w:rPr>
            </w:pPr>
            <w:r w:rsidRPr="00EE5F9D">
              <w:rPr>
                <w:sz w:val="16"/>
                <w:szCs w:val="16"/>
              </w:rPr>
              <w:t>s</w:t>
            </w:r>
          </w:p>
        </w:tc>
        <w:tc>
          <w:tcPr>
            <w:tcW w:w="720" w:type="dxa"/>
          </w:tcPr>
          <w:p w14:paraId="1CB004D1" w14:textId="77777777" w:rsidR="00D242D5" w:rsidRPr="00EE5F9D" w:rsidRDefault="00D242D5" w:rsidP="00D242D5">
            <w:pPr>
              <w:rPr>
                <w:sz w:val="16"/>
                <w:szCs w:val="16"/>
              </w:rPr>
            </w:pPr>
            <w:r w:rsidRPr="00EE5F9D">
              <w:rPr>
                <w:sz w:val="16"/>
                <w:szCs w:val="16"/>
              </w:rPr>
              <w:t>0.031</w:t>
            </w:r>
          </w:p>
        </w:tc>
        <w:tc>
          <w:tcPr>
            <w:tcW w:w="720" w:type="dxa"/>
          </w:tcPr>
          <w:p w14:paraId="27B57941" w14:textId="77777777" w:rsidR="00D242D5" w:rsidRPr="00EE5F9D" w:rsidRDefault="00D242D5" w:rsidP="00D242D5">
            <w:pPr>
              <w:rPr>
                <w:sz w:val="16"/>
                <w:szCs w:val="16"/>
              </w:rPr>
            </w:pPr>
            <w:r w:rsidRPr="00EE5F9D">
              <w:rPr>
                <w:sz w:val="16"/>
                <w:szCs w:val="16"/>
              </w:rPr>
              <w:t>0.098</w:t>
            </w:r>
          </w:p>
        </w:tc>
        <w:tc>
          <w:tcPr>
            <w:tcW w:w="720" w:type="dxa"/>
          </w:tcPr>
          <w:p w14:paraId="77F97658" w14:textId="77777777" w:rsidR="00D242D5" w:rsidRPr="00EE5F9D" w:rsidRDefault="00D242D5" w:rsidP="00D242D5">
            <w:pPr>
              <w:rPr>
                <w:sz w:val="16"/>
                <w:szCs w:val="16"/>
              </w:rPr>
            </w:pPr>
            <w:r w:rsidRPr="00EE5F9D">
              <w:rPr>
                <w:sz w:val="16"/>
                <w:szCs w:val="16"/>
              </w:rPr>
              <w:t>0.00</w:t>
            </w:r>
          </w:p>
        </w:tc>
        <w:tc>
          <w:tcPr>
            <w:tcW w:w="720" w:type="dxa"/>
          </w:tcPr>
          <w:p w14:paraId="383E15F7" w14:textId="77777777" w:rsidR="00D242D5" w:rsidRPr="00EE5F9D" w:rsidRDefault="00D242D5" w:rsidP="00D242D5">
            <w:pPr>
              <w:rPr>
                <w:sz w:val="16"/>
                <w:szCs w:val="16"/>
              </w:rPr>
            </w:pPr>
            <w:r w:rsidRPr="00EE5F9D">
              <w:rPr>
                <w:sz w:val="16"/>
                <w:szCs w:val="16"/>
              </w:rPr>
              <w:t>0.04</w:t>
            </w:r>
          </w:p>
        </w:tc>
        <w:tc>
          <w:tcPr>
            <w:tcW w:w="810" w:type="dxa"/>
          </w:tcPr>
          <w:p w14:paraId="40DD7248" w14:textId="77777777" w:rsidR="00D242D5" w:rsidRPr="00EE5F9D" w:rsidRDefault="00D242D5" w:rsidP="00D242D5">
            <w:pPr>
              <w:rPr>
                <w:sz w:val="16"/>
                <w:szCs w:val="16"/>
              </w:rPr>
            </w:pPr>
            <w:r w:rsidRPr="00EE5F9D">
              <w:rPr>
                <w:sz w:val="16"/>
                <w:szCs w:val="16"/>
              </w:rPr>
              <w:t>0.03</w:t>
            </w:r>
          </w:p>
        </w:tc>
        <w:tc>
          <w:tcPr>
            <w:tcW w:w="749" w:type="dxa"/>
          </w:tcPr>
          <w:p w14:paraId="0A760DED" w14:textId="77777777" w:rsidR="00D242D5" w:rsidRPr="00EE5F9D" w:rsidRDefault="00D242D5" w:rsidP="00D242D5">
            <w:pPr>
              <w:rPr>
                <w:sz w:val="16"/>
                <w:szCs w:val="16"/>
              </w:rPr>
            </w:pPr>
            <w:r w:rsidRPr="00EE5F9D">
              <w:rPr>
                <w:sz w:val="16"/>
                <w:szCs w:val="16"/>
              </w:rPr>
              <w:t>0.17</w:t>
            </w:r>
          </w:p>
        </w:tc>
        <w:tc>
          <w:tcPr>
            <w:tcW w:w="781" w:type="dxa"/>
          </w:tcPr>
          <w:p w14:paraId="6E00E16F" w14:textId="77777777" w:rsidR="00D242D5" w:rsidRPr="00EE5F9D" w:rsidRDefault="00D242D5" w:rsidP="00D242D5">
            <w:pPr>
              <w:rPr>
                <w:sz w:val="16"/>
                <w:szCs w:val="16"/>
              </w:rPr>
            </w:pPr>
            <w:r w:rsidRPr="00EE5F9D">
              <w:rPr>
                <w:sz w:val="16"/>
                <w:szCs w:val="16"/>
              </w:rPr>
              <w:t>0.49</w:t>
            </w:r>
          </w:p>
        </w:tc>
        <w:tc>
          <w:tcPr>
            <w:tcW w:w="620" w:type="dxa"/>
          </w:tcPr>
          <w:p w14:paraId="32D56333" w14:textId="77777777" w:rsidR="00D242D5" w:rsidRPr="00EE5F9D" w:rsidRDefault="00D242D5" w:rsidP="00D242D5">
            <w:pPr>
              <w:rPr>
                <w:sz w:val="16"/>
                <w:szCs w:val="16"/>
              </w:rPr>
            </w:pPr>
            <w:r w:rsidRPr="00EE5F9D">
              <w:rPr>
                <w:sz w:val="16"/>
                <w:szCs w:val="16"/>
              </w:rPr>
              <w:t>0.08</w:t>
            </w:r>
          </w:p>
        </w:tc>
        <w:tc>
          <w:tcPr>
            <w:tcW w:w="739" w:type="dxa"/>
          </w:tcPr>
          <w:p w14:paraId="3F4B6961" w14:textId="77777777" w:rsidR="00D242D5" w:rsidRPr="00EE5F9D" w:rsidRDefault="00D242D5" w:rsidP="00D242D5">
            <w:pPr>
              <w:rPr>
                <w:sz w:val="16"/>
                <w:szCs w:val="16"/>
              </w:rPr>
            </w:pPr>
            <w:r w:rsidRPr="00EE5F9D">
              <w:rPr>
                <w:sz w:val="16"/>
                <w:szCs w:val="16"/>
              </w:rPr>
              <w:t>0.19</w:t>
            </w:r>
          </w:p>
        </w:tc>
        <w:tc>
          <w:tcPr>
            <w:tcW w:w="662" w:type="dxa"/>
          </w:tcPr>
          <w:p w14:paraId="4B167D83" w14:textId="77777777" w:rsidR="00D242D5" w:rsidRPr="00EE5F9D" w:rsidRDefault="00D242D5" w:rsidP="00D242D5">
            <w:pPr>
              <w:rPr>
                <w:sz w:val="16"/>
                <w:szCs w:val="16"/>
              </w:rPr>
            </w:pPr>
            <w:r w:rsidRPr="00EE5F9D">
              <w:rPr>
                <w:sz w:val="16"/>
                <w:szCs w:val="16"/>
              </w:rPr>
              <w:t>0.00</w:t>
            </w:r>
          </w:p>
        </w:tc>
        <w:tc>
          <w:tcPr>
            <w:tcW w:w="739" w:type="dxa"/>
          </w:tcPr>
          <w:p w14:paraId="38D9EB2C" w14:textId="77777777" w:rsidR="00D242D5" w:rsidRPr="00EE5F9D" w:rsidRDefault="00D242D5" w:rsidP="00D242D5">
            <w:pPr>
              <w:rPr>
                <w:sz w:val="16"/>
                <w:szCs w:val="16"/>
              </w:rPr>
            </w:pPr>
            <w:r w:rsidRPr="00EE5F9D">
              <w:rPr>
                <w:sz w:val="16"/>
                <w:szCs w:val="16"/>
              </w:rPr>
              <w:t>0.57</w:t>
            </w:r>
          </w:p>
        </w:tc>
        <w:tc>
          <w:tcPr>
            <w:tcW w:w="584" w:type="dxa"/>
          </w:tcPr>
          <w:p w14:paraId="1B1FD5FF" w14:textId="77777777" w:rsidR="00D242D5" w:rsidRPr="00EE5F9D" w:rsidRDefault="00D242D5" w:rsidP="00D242D5">
            <w:pPr>
              <w:rPr>
                <w:sz w:val="16"/>
                <w:szCs w:val="16"/>
              </w:rPr>
            </w:pPr>
            <w:r w:rsidRPr="00EE5F9D">
              <w:rPr>
                <w:sz w:val="16"/>
                <w:szCs w:val="16"/>
              </w:rPr>
              <w:t>0.00</w:t>
            </w:r>
          </w:p>
        </w:tc>
        <w:tc>
          <w:tcPr>
            <w:tcW w:w="739" w:type="dxa"/>
          </w:tcPr>
          <w:p w14:paraId="2F615767" w14:textId="77777777" w:rsidR="00D242D5" w:rsidRPr="00EE5F9D" w:rsidRDefault="00D242D5" w:rsidP="00D242D5">
            <w:pPr>
              <w:rPr>
                <w:sz w:val="16"/>
                <w:szCs w:val="16"/>
              </w:rPr>
            </w:pPr>
            <w:r w:rsidRPr="00EE5F9D">
              <w:rPr>
                <w:sz w:val="16"/>
                <w:szCs w:val="16"/>
              </w:rPr>
              <w:t>0.23</w:t>
            </w:r>
          </w:p>
        </w:tc>
        <w:tc>
          <w:tcPr>
            <w:tcW w:w="584" w:type="dxa"/>
          </w:tcPr>
          <w:p w14:paraId="4462D3FF" w14:textId="77777777" w:rsidR="00D242D5" w:rsidRPr="00EE5F9D" w:rsidRDefault="00D242D5" w:rsidP="00D242D5">
            <w:pPr>
              <w:rPr>
                <w:sz w:val="16"/>
                <w:szCs w:val="16"/>
              </w:rPr>
            </w:pPr>
            <w:r w:rsidRPr="00EE5F9D">
              <w:rPr>
                <w:sz w:val="16"/>
                <w:szCs w:val="16"/>
              </w:rPr>
              <w:t>0.03</w:t>
            </w:r>
          </w:p>
        </w:tc>
        <w:tc>
          <w:tcPr>
            <w:tcW w:w="463" w:type="dxa"/>
          </w:tcPr>
          <w:p w14:paraId="1E6BC5B7" w14:textId="77777777" w:rsidR="00D242D5" w:rsidRPr="00EE5F9D" w:rsidRDefault="00D242D5" w:rsidP="00D242D5">
            <w:pPr>
              <w:rPr>
                <w:sz w:val="16"/>
                <w:szCs w:val="16"/>
              </w:rPr>
            </w:pPr>
            <w:r w:rsidRPr="00EE5F9D">
              <w:rPr>
                <w:sz w:val="16"/>
                <w:szCs w:val="16"/>
              </w:rPr>
              <w:t>0.84</w:t>
            </w:r>
          </w:p>
        </w:tc>
        <w:tc>
          <w:tcPr>
            <w:tcW w:w="584" w:type="dxa"/>
          </w:tcPr>
          <w:p w14:paraId="278CBC6C" w14:textId="77777777" w:rsidR="00D242D5" w:rsidRPr="00EE5F9D" w:rsidRDefault="00D242D5" w:rsidP="00D242D5">
            <w:pPr>
              <w:rPr>
                <w:sz w:val="16"/>
                <w:szCs w:val="16"/>
              </w:rPr>
            </w:pPr>
            <w:r w:rsidRPr="00EE5F9D">
              <w:rPr>
                <w:sz w:val="16"/>
                <w:szCs w:val="16"/>
              </w:rPr>
              <w:t>0.34</w:t>
            </w:r>
          </w:p>
        </w:tc>
        <w:tc>
          <w:tcPr>
            <w:tcW w:w="774" w:type="dxa"/>
          </w:tcPr>
          <w:p w14:paraId="5D2544E3" w14:textId="77777777" w:rsidR="00D242D5" w:rsidRPr="00EE5F9D" w:rsidRDefault="00D242D5" w:rsidP="00D242D5">
            <w:pPr>
              <w:rPr>
                <w:sz w:val="16"/>
                <w:szCs w:val="16"/>
              </w:rPr>
            </w:pPr>
            <w:r w:rsidRPr="00EE5F9D">
              <w:rPr>
                <w:sz w:val="16"/>
                <w:szCs w:val="16"/>
              </w:rPr>
              <w:t>0.15</w:t>
            </w:r>
          </w:p>
        </w:tc>
      </w:tr>
    </w:tbl>
    <w:p w14:paraId="54B70768" w14:textId="77777777" w:rsidR="00D242D5" w:rsidRPr="00983482" w:rsidRDefault="00D242D5" w:rsidP="00D242D5">
      <w:pPr>
        <w:spacing w:line="480" w:lineRule="auto"/>
        <w:rPr>
          <w:rFonts w:ascii="Times New Roman" w:hAnsi="Times New Roman" w:cs="Times New Roman"/>
          <w:sz w:val="24"/>
          <w:szCs w:val="24"/>
        </w:rPr>
      </w:pPr>
    </w:p>
    <w:p w14:paraId="4CB05D14" w14:textId="77777777" w:rsidR="00D242D5" w:rsidRDefault="00D242D5" w:rsidP="00D242D5">
      <w:pPr>
        <w:spacing w:line="480" w:lineRule="auto"/>
        <w:jc w:val="both"/>
        <w:rPr>
          <w:rFonts w:ascii="Times New Roman" w:hAnsi="Times New Roman" w:cs="Times New Roman"/>
          <w:sz w:val="24"/>
          <w:szCs w:val="24"/>
        </w:rPr>
      </w:pPr>
    </w:p>
    <w:p w14:paraId="24EFA46E" w14:textId="77777777" w:rsidR="00D242D5" w:rsidRDefault="00D242D5" w:rsidP="00D242D5">
      <w:pPr>
        <w:spacing w:line="480" w:lineRule="auto"/>
        <w:jc w:val="both"/>
        <w:rPr>
          <w:rFonts w:ascii="Times New Roman" w:hAnsi="Times New Roman" w:cs="Times New Roman"/>
          <w:sz w:val="24"/>
          <w:szCs w:val="24"/>
        </w:rPr>
      </w:pPr>
    </w:p>
    <w:p w14:paraId="7EF263AF" w14:textId="77777777" w:rsidR="00EE5F9D" w:rsidRDefault="00EE5F9D">
      <w:pPr>
        <w:rPr>
          <w:rFonts w:ascii="Times New Roman" w:hAnsi="Times New Roman" w:cs="Times New Roman"/>
          <w:sz w:val="24"/>
          <w:szCs w:val="24"/>
        </w:rPr>
      </w:pPr>
      <w:r>
        <w:rPr>
          <w:rFonts w:ascii="Times New Roman" w:hAnsi="Times New Roman" w:cs="Times New Roman"/>
          <w:sz w:val="24"/>
          <w:szCs w:val="24"/>
        </w:rPr>
        <w:br w:type="page"/>
      </w:r>
    </w:p>
    <w:p w14:paraId="09C04FF4" w14:textId="77777777" w:rsidR="00EE5F9D" w:rsidRDefault="00EE5F9D" w:rsidP="00D242D5">
      <w:pPr>
        <w:spacing w:line="480" w:lineRule="auto"/>
        <w:jc w:val="both"/>
        <w:rPr>
          <w:rFonts w:ascii="Times New Roman" w:hAnsi="Times New Roman" w:cs="Times New Roman"/>
          <w:sz w:val="24"/>
          <w:szCs w:val="24"/>
        </w:rPr>
        <w:sectPr w:rsidR="00EE5F9D" w:rsidSect="00EE5F9D">
          <w:pgSz w:w="15840" w:h="12240" w:orient="landscape"/>
          <w:pgMar w:top="1440" w:right="1440" w:bottom="1440" w:left="1440" w:header="720" w:footer="720" w:gutter="0"/>
          <w:cols w:space="720"/>
          <w:docGrid w:linePitch="360"/>
        </w:sectPr>
      </w:pPr>
    </w:p>
    <w:p w14:paraId="5CA10AF5" w14:textId="73D9E8AE" w:rsidR="00D242D5" w:rsidRPr="00114BDD" w:rsidRDefault="00D242D5" w:rsidP="00D242D5">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lastRenderedPageBreak/>
        <w:t>Flotation Test Results and Interpretation</w:t>
      </w:r>
    </w:p>
    <w:p w14:paraId="292E4653" w14:textId="77777777" w:rsidR="00D242D5" w:rsidRPr="00114BDD" w:rsidRDefault="00D242D5" w:rsidP="00D242D5">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Flotation experiments were conducted using finely ground </w:t>
      </w:r>
      <w:proofErr w:type="spellStart"/>
      <w:r w:rsidRPr="00114BDD">
        <w:rPr>
          <w:rFonts w:ascii="Times New Roman" w:hAnsi="Times New Roman" w:cs="Times New Roman"/>
          <w:sz w:val="24"/>
          <w:szCs w:val="24"/>
        </w:rPr>
        <w:t>spodumene</w:t>
      </w:r>
      <w:proofErr w:type="spellEnd"/>
      <w:r w:rsidRPr="00114BDD">
        <w:rPr>
          <w:rFonts w:ascii="Times New Roman" w:hAnsi="Times New Roman" w:cs="Times New Roman"/>
          <w:sz w:val="24"/>
          <w:szCs w:val="24"/>
        </w:rPr>
        <w:t xml:space="preserve">-bearing ore with a particle size of 90 µm and a pulp density of 30%. For each flotation run, 500 g of ore was treated using a collector system composed of oleic acid and sodium </w:t>
      </w:r>
      <w:proofErr w:type="spellStart"/>
      <w:r w:rsidRPr="00114BDD">
        <w:rPr>
          <w:rFonts w:ascii="Times New Roman" w:hAnsi="Times New Roman" w:cs="Times New Roman"/>
          <w:sz w:val="24"/>
          <w:szCs w:val="24"/>
        </w:rPr>
        <w:t>oleate</w:t>
      </w:r>
      <w:proofErr w:type="spellEnd"/>
      <w:r w:rsidRPr="00114BDD">
        <w:rPr>
          <w:rFonts w:ascii="Times New Roman" w:hAnsi="Times New Roman" w:cs="Times New Roman"/>
          <w:sz w:val="24"/>
          <w:szCs w:val="24"/>
        </w:rPr>
        <w:t xml:space="preserve">, known for enhancing the hydrophobicity of </w:t>
      </w:r>
      <w:proofErr w:type="spellStart"/>
      <w:r w:rsidRPr="00114BDD">
        <w:rPr>
          <w:rFonts w:ascii="Times New Roman" w:hAnsi="Times New Roman" w:cs="Times New Roman"/>
          <w:sz w:val="24"/>
          <w:szCs w:val="24"/>
        </w:rPr>
        <w:t>spodumene</w:t>
      </w:r>
      <w:proofErr w:type="spellEnd"/>
      <w:r w:rsidRPr="00114BDD">
        <w:rPr>
          <w:rFonts w:ascii="Times New Roman" w:hAnsi="Times New Roman" w:cs="Times New Roman"/>
          <w:sz w:val="24"/>
          <w:szCs w:val="24"/>
        </w:rPr>
        <w:t xml:space="preserve"> under alkaline conditions. The collector dosage was systematically varied at 0.25 g, 0.5 g, 0.75 g, and 1.0 g to assess its effect on lithium grade and recovery.</w:t>
      </w:r>
    </w:p>
    <w:p w14:paraId="6F4CB883" w14:textId="77777777" w:rsidR="00D242D5" w:rsidRPr="00114BDD" w:rsidRDefault="00D242D5" w:rsidP="00D242D5">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At a low dosage of 0.25 g, flotation yielded low lithium grades and recovery, indicating insufficient collector concentration to effectively </w:t>
      </w:r>
      <w:proofErr w:type="spellStart"/>
      <w:r w:rsidRPr="00114BDD">
        <w:rPr>
          <w:rFonts w:ascii="Times New Roman" w:hAnsi="Times New Roman" w:cs="Times New Roman"/>
          <w:sz w:val="24"/>
          <w:szCs w:val="24"/>
        </w:rPr>
        <w:t>hydrophobize</w:t>
      </w:r>
      <w:proofErr w:type="spellEnd"/>
      <w:r w:rsidRPr="00114BDD">
        <w:rPr>
          <w:rFonts w:ascii="Times New Roman" w:hAnsi="Times New Roman" w:cs="Times New Roman"/>
          <w:sz w:val="24"/>
          <w:szCs w:val="24"/>
        </w:rPr>
        <w:t xml:space="preserve"> the surface of </w:t>
      </w:r>
      <w:proofErr w:type="spellStart"/>
      <w:r w:rsidRPr="00114BDD">
        <w:rPr>
          <w:rFonts w:ascii="Times New Roman" w:hAnsi="Times New Roman" w:cs="Times New Roman"/>
          <w:sz w:val="24"/>
          <w:szCs w:val="24"/>
        </w:rPr>
        <w:t>spodumene</w:t>
      </w:r>
      <w:proofErr w:type="spellEnd"/>
      <w:r w:rsidRPr="00114BDD">
        <w:rPr>
          <w:rFonts w:ascii="Times New Roman" w:hAnsi="Times New Roman" w:cs="Times New Roman"/>
          <w:sz w:val="24"/>
          <w:szCs w:val="24"/>
        </w:rPr>
        <w:t xml:space="preserve"> particles. This inefficiency resulted in poor floatability and low concentrate quality.</w:t>
      </w:r>
    </w:p>
    <w:p w14:paraId="6D4F7C0A" w14:textId="77777777" w:rsidR="00D242D5" w:rsidRDefault="00D242D5" w:rsidP="00D242D5">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This behavior aligns with findings from previous studies. For instance, (</w:t>
      </w:r>
      <w:proofErr w:type="spellStart"/>
      <w:r w:rsidRPr="00114BDD">
        <w:rPr>
          <w:rFonts w:ascii="Times New Roman" w:hAnsi="Times New Roman" w:cs="Times New Roman"/>
          <w:sz w:val="24"/>
          <w:szCs w:val="24"/>
        </w:rPr>
        <w:t>Meshram</w:t>
      </w:r>
      <w:proofErr w:type="spellEnd"/>
      <w:r w:rsidRPr="00114BDD">
        <w:rPr>
          <w:rFonts w:ascii="Times New Roman" w:hAnsi="Times New Roman" w:cs="Times New Roman"/>
          <w:sz w:val="24"/>
          <w:szCs w:val="24"/>
        </w:rPr>
        <w:t xml:space="preserve"> </w:t>
      </w:r>
      <w:r w:rsidRPr="00114BDD">
        <w:rPr>
          <w:rFonts w:ascii="Times New Roman" w:hAnsi="Times New Roman" w:cs="Times New Roman"/>
          <w:i/>
          <w:sz w:val="24"/>
          <w:szCs w:val="24"/>
        </w:rPr>
        <w:t>et.al.</w:t>
      </w:r>
      <w:proofErr w:type="gramStart"/>
      <w:r w:rsidRPr="00114BDD">
        <w:rPr>
          <w:rFonts w:ascii="Times New Roman" w:hAnsi="Times New Roman" w:cs="Times New Roman"/>
          <w:i/>
          <w:sz w:val="24"/>
          <w:szCs w:val="24"/>
        </w:rPr>
        <w:t>,</w:t>
      </w:r>
      <w:r w:rsidRPr="00114BDD">
        <w:rPr>
          <w:rFonts w:ascii="Times New Roman" w:hAnsi="Times New Roman" w:cs="Times New Roman"/>
          <w:sz w:val="24"/>
          <w:szCs w:val="24"/>
        </w:rPr>
        <w:t>2020</w:t>
      </w:r>
      <w:proofErr w:type="gramEnd"/>
      <w:r w:rsidRPr="00114BDD">
        <w:rPr>
          <w:rFonts w:ascii="Times New Roman" w:hAnsi="Times New Roman" w:cs="Times New Roman"/>
          <w:sz w:val="24"/>
          <w:szCs w:val="24"/>
        </w:rPr>
        <w:t xml:space="preserve"> and Ferreira </w:t>
      </w:r>
      <w:r w:rsidRPr="00114BDD">
        <w:rPr>
          <w:rFonts w:ascii="Times New Roman" w:hAnsi="Times New Roman" w:cs="Times New Roman"/>
          <w:i/>
          <w:sz w:val="24"/>
          <w:szCs w:val="24"/>
        </w:rPr>
        <w:t>et.al,</w:t>
      </w:r>
      <w:r w:rsidRPr="00114BDD">
        <w:rPr>
          <w:rFonts w:ascii="Times New Roman" w:hAnsi="Times New Roman" w:cs="Times New Roman"/>
          <w:sz w:val="24"/>
          <w:szCs w:val="24"/>
        </w:rPr>
        <w:t xml:space="preserve"> 2019). </w:t>
      </w:r>
      <w:proofErr w:type="gramStart"/>
      <w:r w:rsidRPr="00114BDD">
        <w:rPr>
          <w:rFonts w:ascii="Times New Roman" w:hAnsi="Times New Roman" w:cs="Times New Roman"/>
          <w:sz w:val="24"/>
          <w:szCs w:val="24"/>
        </w:rPr>
        <w:t>reported</w:t>
      </w:r>
      <w:proofErr w:type="gramEnd"/>
      <w:r w:rsidRPr="00114BDD">
        <w:rPr>
          <w:rFonts w:ascii="Times New Roman" w:hAnsi="Times New Roman" w:cs="Times New Roman"/>
          <w:sz w:val="24"/>
          <w:szCs w:val="24"/>
        </w:rPr>
        <w:t xml:space="preserve"> that increasing collector dosage enhances </w:t>
      </w:r>
      <w:proofErr w:type="spellStart"/>
      <w:r w:rsidRPr="00114BDD">
        <w:rPr>
          <w:rFonts w:ascii="Times New Roman" w:hAnsi="Times New Roman" w:cs="Times New Roman"/>
          <w:sz w:val="24"/>
          <w:szCs w:val="24"/>
        </w:rPr>
        <w:t>spodumene</w:t>
      </w:r>
      <w:proofErr w:type="spellEnd"/>
      <w:r w:rsidRPr="00114BDD">
        <w:rPr>
          <w:rFonts w:ascii="Times New Roman" w:hAnsi="Times New Roman" w:cs="Times New Roman"/>
          <w:sz w:val="24"/>
          <w:szCs w:val="24"/>
        </w:rPr>
        <w:t xml:space="preserve"> flotation performance only up to an optimal point, beyond which selectivity decreases due to gangue entrainment. Similarly, (</w:t>
      </w:r>
      <w:proofErr w:type="spellStart"/>
      <w:r w:rsidRPr="00114BDD">
        <w:rPr>
          <w:rFonts w:ascii="Times New Roman" w:hAnsi="Times New Roman" w:cs="Times New Roman"/>
          <w:sz w:val="24"/>
          <w:szCs w:val="24"/>
        </w:rPr>
        <w:t>Bulatovic</w:t>
      </w:r>
      <w:proofErr w:type="spellEnd"/>
      <w:r w:rsidRPr="00114BDD">
        <w:rPr>
          <w:rFonts w:ascii="Times New Roman" w:hAnsi="Times New Roman" w:cs="Times New Roman"/>
          <w:sz w:val="24"/>
          <w:szCs w:val="24"/>
        </w:rPr>
        <w:t>, 2007) emphasized that excessive fatty acid collectors can compromise flotation selectivity in lithium-bearing ores by promoting unwanted gangue flotation.</w:t>
      </w:r>
    </w:p>
    <w:p w14:paraId="044F05EE" w14:textId="77777777" w:rsidR="008D505A" w:rsidRPr="008D505A" w:rsidRDefault="008D505A" w:rsidP="008D505A">
      <w:pPr>
        <w:spacing w:line="480" w:lineRule="auto"/>
        <w:jc w:val="both"/>
        <w:rPr>
          <w:rFonts w:ascii="Times New Roman" w:hAnsi="Times New Roman" w:cs="Times New Roman"/>
          <w:sz w:val="24"/>
          <w:szCs w:val="24"/>
        </w:rPr>
      </w:pPr>
      <w:r w:rsidRPr="008D505A">
        <w:rPr>
          <w:rFonts w:ascii="Times New Roman" w:hAnsi="Times New Roman" w:cs="Times New Roman"/>
          <w:sz w:val="24"/>
          <w:szCs w:val="24"/>
        </w:rPr>
        <w:t xml:space="preserve">Upon increasing the collector dosage to 0.5 g and 0.75 g. there was a marked improvement in both the grade and recovery of lithium and other critical minerals. This suggests enhanced interaction between the collector and </w:t>
      </w:r>
      <w:proofErr w:type="spellStart"/>
      <w:r w:rsidRPr="008D505A">
        <w:rPr>
          <w:rFonts w:ascii="Times New Roman" w:hAnsi="Times New Roman" w:cs="Times New Roman"/>
          <w:sz w:val="24"/>
          <w:szCs w:val="24"/>
        </w:rPr>
        <w:t>spodumene</w:t>
      </w:r>
      <w:proofErr w:type="spellEnd"/>
      <w:r w:rsidRPr="008D505A">
        <w:rPr>
          <w:rFonts w:ascii="Times New Roman" w:hAnsi="Times New Roman" w:cs="Times New Roman"/>
          <w:sz w:val="24"/>
          <w:szCs w:val="24"/>
        </w:rPr>
        <w:t xml:space="preserve"> surfaces, improving flotation selectivity and concentrate enrichment.</w:t>
      </w:r>
    </w:p>
    <w:p w14:paraId="6B146411" w14:textId="71038A26" w:rsidR="008D505A" w:rsidRPr="008D505A" w:rsidRDefault="008D505A" w:rsidP="008D505A">
      <w:pPr>
        <w:spacing w:line="480" w:lineRule="auto"/>
        <w:jc w:val="both"/>
        <w:rPr>
          <w:rFonts w:ascii="Times New Roman" w:hAnsi="Times New Roman" w:cs="Times New Roman"/>
          <w:sz w:val="24"/>
          <w:szCs w:val="24"/>
        </w:rPr>
      </w:pPr>
      <w:r w:rsidRPr="008D505A">
        <w:rPr>
          <w:rFonts w:ascii="Times New Roman" w:hAnsi="Times New Roman" w:cs="Times New Roman"/>
          <w:sz w:val="24"/>
          <w:szCs w:val="24"/>
        </w:rPr>
        <w:t xml:space="preserve">The optimal performance was achieved at 0.75 g. where high lithium grade and recovery were obtained with minimal gangue mineral carryover. This dosage ensured sufficient adsorption of the collector on </w:t>
      </w:r>
      <w:proofErr w:type="spellStart"/>
      <w:r w:rsidRPr="008D505A">
        <w:rPr>
          <w:rFonts w:ascii="Times New Roman" w:hAnsi="Times New Roman" w:cs="Times New Roman"/>
          <w:sz w:val="24"/>
          <w:szCs w:val="24"/>
        </w:rPr>
        <w:t>spodumene</w:t>
      </w:r>
      <w:proofErr w:type="spellEnd"/>
      <w:r w:rsidRPr="008D505A">
        <w:rPr>
          <w:rFonts w:ascii="Times New Roman" w:hAnsi="Times New Roman" w:cs="Times New Roman"/>
          <w:sz w:val="24"/>
          <w:szCs w:val="24"/>
        </w:rPr>
        <w:t xml:space="preserve"> particles, improving their floatability while maintaining selectivity.</w:t>
      </w:r>
    </w:p>
    <w:p w14:paraId="084FC9FA" w14:textId="05AFF3F2" w:rsidR="008D505A" w:rsidRPr="008D505A" w:rsidRDefault="008D505A" w:rsidP="008D505A">
      <w:pPr>
        <w:spacing w:line="480" w:lineRule="auto"/>
        <w:jc w:val="both"/>
        <w:rPr>
          <w:rFonts w:ascii="Times New Roman" w:hAnsi="Times New Roman" w:cs="Times New Roman"/>
          <w:sz w:val="24"/>
          <w:szCs w:val="24"/>
        </w:rPr>
      </w:pPr>
      <w:r w:rsidRPr="008D505A">
        <w:rPr>
          <w:rFonts w:ascii="Times New Roman" w:hAnsi="Times New Roman" w:cs="Times New Roman"/>
          <w:sz w:val="24"/>
          <w:szCs w:val="24"/>
        </w:rPr>
        <w:lastRenderedPageBreak/>
        <w:t>However, at a collector dosage of 1.0 g, although the recovery of critical minerals remained high, a slight decline in grade was observed. This decline is attributed to the non-selective adsorption of excess collector, leading to the unintended flotation of gangue minerals and dilution of the concentrate</w:t>
      </w:r>
      <w:r>
        <w:rPr>
          <w:rFonts w:ascii="Times New Roman" w:hAnsi="Times New Roman" w:cs="Times New Roman"/>
          <w:sz w:val="24"/>
          <w:szCs w:val="24"/>
        </w:rPr>
        <w:t xml:space="preserve"> </w:t>
      </w:r>
      <w:r w:rsidRPr="00114BDD">
        <w:rPr>
          <w:rFonts w:ascii="Times New Roman" w:hAnsi="Times New Roman" w:cs="Times New Roman"/>
          <w:sz w:val="24"/>
          <w:szCs w:val="24"/>
        </w:rPr>
        <w:t>(</w:t>
      </w:r>
      <w:proofErr w:type="spellStart"/>
      <w:r w:rsidRPr="00114BDD">
        <w:rPr>
          <w:rFonts w:ascii="Times New Roman" w:hAnsi="Times New Roman" w:cs="Times New Roman"/>
          <w:sz w:val="24"/>
          <w:szCs w:val="24"/>
        </w:rPr>
        <w:t>Bulatovic</w:t>
      </w:r>
      <w:proofErr w:type="spellEnd"/>
      <w:r w:rsidRPr="00114BDD">
        <w:rPr>
          <w:rFonts w:ascii="Times New Roman" w:hAnsi="Times New Roman" w:cs="Times New Roman"/>
          <w:sz w:val="24"/>
          <w:szCs w:val="24"/>
        </w:rPr>
        <w:t>, 2007)</w:t>
      </w:r>
      <w:r w:rsidRPr="008D505A">
        <w:rPr>
          <w:rFonts w:ascii="Times New Roman" w:hAnsi="Times New Roman" w:cs="Times New Roman"/>
          <w:sz w:val="24"/>
          <w:szCs w:val="24"/>
        </w:rPr>
        <w:t>.</w:t>
      </w:r>
    </w:p>
    <w:p w14:paraId="476CE469" w14:textId="77777777" w:rsidR="00D242D5" w:rsidRDefault="00D242D5" w:rsidP="00D242D5">
      <w:pPr>
        <w:spacing w:line="480" w:lineRule="auto"/>
        <w:jc w:val="both"/>
        <w:rPr>
          <w:rFonts w:ascii="Times New Roman" w:hAnsi="Times New Roman" w:cs="Times New Roman"/>
          <w:sz w:val="24"/>
          <w:szCs w:val="24"/>
        </w:rPr>
      </w:pPr>
    </w:p>
    <w:p w14:paraId="37836198" w14:textId="77777777" w:rsidR="00D242D5" w:rsidRDefault="00D242D5" w:rsidP="00D242D5">
      <w:pPr>
        <w:spacing w:line="480" w:lineRule="auto"/>
        <w:jc w:val="both"/>
        <w:rPr>
          <w:rFonts w:ascii="Times New Roman" w:hAnsi="Times New Roman" w:cs="Times New Roman"/>
          <w:sz w:val="24"/>
          <w:szCs w:val="24"/>
        </w:rPr>
      </w:pPr>
    </w:p>
    <w:p w14:paraId="4643C8B4" w14:textId="77777777" w:rsidR="00D242D5" w:rsidRPr="00114BDD" w:rsidRDefault="00D242D5" w:rsidP="00D242D5">
      <w:pPr>
        <w:spacing w:line="480" w:lineRule="auto"/>
        <w:jc w:val="both"/>
        <w:rPr>
          <w:rFonts w:ascii="Times New Roman" w:hAnsi="Times New Roman" w:cs="Times New Roman"/>
          <w:sz w:val="24"/>
          <w:szCs w:val="24"/>
        </w:rPr>
      </w:pPr>
    </w:p>
    <w:p w14:paraId="2DE0F55D" w14:textId="77777777" w:rsidR="00EE5F9D" w:rsidRDefault="00EE5F9D" w:rsidP="00D242D5">
      <w:pPr>
        <w:spacing w:line="480" w:lineRule="auto"/>
        <w:jc w:val="both"/>
        <w:rPr>
          <w:rFonts w:ascii="Times New Roman" w:hAnsi="Times New Roman" w:cs="Times New Roman"/>
          <w:sz w:val="24"/>
          <w:szCs w:val="24"/>
        </w:rPr>
        <w:sectPr w:rsidR="00EE5F9D" w:rsidSect="00EE5F9D">
          <w:pgSz w:w="12240" w:h="15840"/>
          <w:pgMar w:top="1440" w:right="1440" w:bottom="1440" w:left="1440" w:header="720" w:footer="720" w:gutter="0"/>
          <w:cols w:space="720"/>
          <w:docGrid w:linePitch="360"/>
        </w:sectPr>
      </w:pPr>
    </w:p>
    <w:p w14:paraId="4FDC16D0" w14:textId="2350FA5F" w:rsidR="00D242D5" w:rsidRPr="00D47D2C" w:rsidRDefault="00D47D2C" w:rsidP="00D47D2C">
      <w:pPr>
        <w:spacing w:after="0" w:line="480" w:lineRule="auto"/>
        <w:jc w:val="both"/>
        <w:rPr>
          <w:rFonts w:ascii="Times New Roman" w:hAnsi="Times New Roman" w:cs="Times New Roman"/>
          <w:sz w:val="24"/>
          <w:szCs w:val="24"/>
        </w:rPr>
      </w:pPr>
      <w:r>
        <w:rPr>
          <w:noProof/>
        </w:rPr>
        <w:lastRenderedPageBreak/>
        <w:drawing>
          <wp:anchor distT="0" distB="0" distL="114300" distR="114300" simplePos="0" relativeHeight="251659264" behindDoc="1" locked="0" layoutInCell="1" allowOverlap="1" wp14:anchorId="547C4347" wp14:editId="2B3DA388">
            <wp:simplePos x="0" y="0"/>
            <wp:positionH relativeFrom="margin">
              <wp:posOffset>1310958</wp:posOffset>
            </wp:positionH>
            <wp:positionV relativeFrom="paragraph">
              <wp:posOffset>-1336358</wp:posOffset>
            </wp:positionV>
            <wp:extent cx="5531121" cy="9002886"/>
            <wp:effectExtent l="0" t="2223" r="0" b="0"/>
            <wp:wrapNone/>
            <wp:docPr id="2" name="Picture 2" descr="C:\Users\BLESSED GOD'S GRACE\Desktop\Table Sc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C:\Users\BLESSED GOD'S GRACE\Desktop\Table Scan.jpg"/>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rot="5400000">
                      <a:off x="0" y="0"/>
                      <a:ext cx="5531121" cy="9002886"/>
                    </a:xfrm>
                    <a:prstGeom prst="rect">
                      <a:avLst/>
                    </a:prstGeom>
                    <a:noFill/>
                    <a:ln>
                      <a:noFill/>
                    </a:ln>
                  </pic:spPr>
                </pic:pic>
              </a:graphicData>
            </a:graphic>
            <wp14:sizeRelH relativeFrom="page">
              <wp14:pctWidth>0</wp14:pctWidth>
            </wp14:sizeRelH>
            <wp14:sizeRelV relativeFrom="page">
              <wp14:pctHeight>0</wp14:pctHeight>
            </wp14:sizeRelV>
          </wp:anchor>
        </w:drawing>
      </w:r>
      <w:r w:rsidR="00D242D5" w:rsidRPr="00114BDD">
        <w:rPr>
          <w:rFonts w:ascii="Times New Roman" w:hAnsi="Times New Roman" w:cs="Times New Roman"/>
          <w:sz w:val="24"/>
          <w:szCs w:val="24"/>
        </w:rPr>
        <w:t xml:space="preserve">Table 4.3 shows the changes in the concentration </w:t>
      </w:r>
      <w:r w:rsidR="00EE5F9D">
        <w:rPr>
          <w:rFonts w:ascii="Times New Roman" w:hAnsi="Times New Roman" w:cs="Times New Roman"/>
          <w:sz w:val="24"/>
          <w:szCs w:val="24"/>
        </w:rPr>
        <w:t xml:space="preserve">after </w:t>
      </w:r>
      <w:r w:rsidR="00111EBD">
        <w:rPr>
          <w:rFonts w:ascii="Times New Roman" w:hAnsi="Times New Roman" w:cs="Times New Roman"/>
          <w:sz w:val="24"/>
          <w:szCs w:val="24"/>
        </w:rPr>
        <w:t>beneficiation</w:t>
      </w:r>
    </w:p>
    <w:p w14:paraId="35D60057" w14:textId="4A4E66D4" w:rsidR="00D47D2C" w:rsidRDefault="00D47D2C" w:rsidP="00C36904">
      <w:pPr>
        <w:spacing w:after="0" w:line="480" w:lineRule="auto"/>
        <w:rPr>
          <w:rFonts w:ascii="Times New Roman" w:hAnsi="Times New Roman" w:cs="Times New Roman"/>
        </w:rPr>
      </w:pPr>
    </w:p>
    <w:p w14:paraId="6DD7DA00" w14:textId="77777777" w:rsidR="00D47D2C" w:rsidRDefault="00D47D2C" w:rsidP="00C36904">
      <w:pPr>
        <w:spacing w:after="0" w:line="480" w:lineRule="auto"/>
        <w:rPr>
          <w:rFonts w:ascii="Times New Roman" w:hAnsi="Times New Roman" w:cs="Times New Roman"/>
        </w:rPr>
      </w:pPr>
    </w:p>
    <w:p w14:paraId="458E0A37" w14:textId="77777777" w:rsidR="00C36904" w:rsidRDefault="00C36904" w:rsidP="00D242D5">
      <w:pPr>
        <w:spacing w:line="480" w:lineRule="auto"/>
        <w:rPr>
          <w:rFonts w:ascii="Times New Roman" w:hAnsi="Times New Roman" w:cs="Times New Roman"/>
          <w:sz w:val="24"/>
          <w:szCs w:val="24"/>
        </w:rPr>
        <w:sectPr w:rsidR="00C36904" w:rsidSect="00EE5F9D">
          <w:pgSz w:w="15840" w:h="12240" w:orient="landscape"/>
          <w:pgMar w:top="1440" w:right="1440" w:bottom="1440" w:left="1440" w:header="720" w:footer="720" w:gutter="0"/>
          <w:cols w:space="720"/>
          <w:docGrid w:linePitch="360"/>
        </w:sectPr>
      </w:pPr>
    </w:p>
    <w:p w14:paraId="2878C2B6" w14:textId="622AAACD" w:rsidR="00D242D5" w:rsidRPr="00114BDD" w:rsidRDefault="00D242D5" w:rsidP="00D242D5">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lastRenderedPageBreak/>
        <w:t xml:space="preserve">Table 4.3 illustrates the progressive changes in elemental concentrations as a result of the beneficiation process. A notable decrease was observed in the content of oxides such as </w:t>
      </w:r>
      <w:proofErr w:type="spellStart"/>
      <w:r w:rsidRPr="00114BDD">
        <w:rPr>
          <w:rFonts w:ascii="Times New Roman" w:hAnsi="Times New Roman" w:cs="Times New Roman"/>
          <w:sz w:val="24"/>
          <w:szCs w:val="24"/>
        </w:rPr>
        <w:t>Fe</w:t>
      </w:r>
      <w:r w:rsidRPr="00114BDD">
        <w:rPr>
          <w:rFonts w:ascii="Cambria Math" w:hAnsi="Cambria Math" w:cs="Times New Roman"/>
          <w:sz w:val="24"/>
          <w:szCs w:val="24"/>
        </w:rPr>
        <w:t>₂</w:t>
      </w:r>
      <w:r w:rsidRPr="00114BDD">
        <w:rPr>
          <w:rFonts w:ascii="Times New Roman" w:hAnsi="Times New Roman" w:cs="Times New Roman"/>
          <w:sz w:val="24"/>
          <w:szCs w:val="24"/>
        </w:rPr>
        <w:t>O</w:t>
      </w:r>
      <w:proofErr w:type="spellEnd"/>
      <w:r w:rsidRPr="00114BDD">
        <w:rPr>
          <w:rFonts w:ascii="Cambria Math" w:hAnsi="Cambria Math" w:cs="Times New Roman"/>
          <w:sz w:val="24"/>
          <w:szCs w:val="24"/>
        </w:rPr>
        <w:t>₃</w:t>
      </w:r>
      <w:r w:rsidRPr="00114BDD">
        <w:rPr>
          <w:rFonts w:ascii="Times New Roman" w:hAnsi="Times New Roman" w:cs="Times New Roman"/>
          <w:sz w:val="24"/>
          <w:szCs w:val="24"/>
        </w:rPr>
        <w:t xml:space="preserve"> (iron oxide), </w:t>
      </w:r>
      <w:proofErr w:type="spellStart"/>
      <w:r w:rsidRPr="00114BDD">
        <w:rPr>
          <w:rFonts w:ascii="Times New Roman" w:hAnsi="Times New Roman" w:cs="Times New Roman"/>
          <w:sz w:val="24"/>
          <w:szCs w:val="24"/>
        </w:rPr>
        <w:t>MgO</w:t>
      </w:r>
      <w:proofErr w:type="spellEnd"/>
      <w:r w:rsidRPr="00114BDD">
        <w:rPr>
          <w:rFonts w:ascii="Times New Roman" w:hAnsi="Times New Roman" w:cs="Times New Roman"/>
          <w:sz w:val="24"/>
          <w:szCs w:val="24"/>
        </w:rPr>
        <w:t xml:space="preserve"> (magnesium oxide), </w:t>
      </w:r>
      <w:proofErr w:type="spellStart"/>
      <w:r w:rsidRPr="00114BDD">
        <w:rPr>
          <w:rFonts w:ascii="Times New Roman" w:hAnsi="Times New Roman" w:cs="Times New Roman"/>
          <w:sz w:val="24"/>
          <w:szCs w:val="24"/>
        </w:rPr>
        <w:t>CaO</w:t>
      </w:r>
      <w:proofErr w:type="spellEnd"/>
      <w:r w:rsidRPr="00114BDD">
        <w:rPr>
          <w:rFonts w:ascii="Times New Roman" w:hAnsi="Times New Roman" w:cs="Times New Roman"/>
          <w:sz w:val="24"/>
          <w:szCs w:val="24"/>
        </w:rPr>
        <w:t xml:space="preserve"> (calcium oxide), and </w:t>
      </w:r>
      <w:proofErr w:type="spellStart"/>
      <w:r w:rsidRPr="00114BDD">
        <w:rPr>
          <w:rFonts w:ascii="Times New Roman" w:hAnsi="Times New Roman" w:cs="Times New Roman"/>
          <w:sz w:val="24"/>
          <w:szCs w:val="24"/>
        </w:rPr>
        <w:t>TiO</w:t>
      </w:r>
      <w:proofErr w:type="spellEnd"/>
      <w:r w:rsidRPr="00114BDD">
        <w:rPr>
          <w:rFonts w:ascii="Cambria Math" w:hAnsi="Cambria Math" w:cs="Times New Roman"/>
          <w:sz w:val="24"/>
          <w:szCs w:val="24"/>
        </w:rPr>
        <w:t>₂</w:t>
      </w:r>
      <w:r w:rsidRPr="00114BDD">
        <w:rPr>
          <w:rFonts w:ascii="Times New Roman" w:hAnsi="Times New Roman" w:cs="Times New Roman"/>
          <w:sz w:val="24"/>
          <w:szCs w:val="24"/>
        </w:rPr>
        <w:t xml:space="preserve"> (titanium oxide) in the concentrate. This decline indicates that these heavier, undesirable gangue minerals were effectively rejected during flotation</w:t>
      </w:r>
    </w:p>
    <w:p w14:paraId="3BD28D38" w14:textId="77777777" w:rsidR="00D242D5" w:rsidRPr="00114BDD" w:rsidRDefault="00D242D5" w:rsidP="00D242D5">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Conversely, there was a steady increase in </w:t>
      </w:r>
      <w:proofErr w:type="spellStart"/>
      <w:r w:rsidRPr="00114BDD">
        <w:rPr>
          <w:rFonts w:ascii="Times New Roman" w:hAnsi="Times New Roman" w:cs="Times New Roman"/>
          <w:sz w:val="24"/>
          <w:szCs w:val="24"/>
        </w:rPr>
        <w:t>SiO</w:t>
      </w:r>
      <w:proofErr w:type="spellEnd"/>
      <w:r w:rsidRPr="00114BDD">
        <w:rPr>
          <w:rFonts w:ascii="Cambria Math" w:hAnsi="Cambria Math" w:cs="Times New Roman"/>
          <w:sz w:val="24"/>
          <w:szCs w:val="24"/>
        </w:rPr>
        <w:t>₂</w:t>
      </w:r>
      <w:r w:rsidRPr="00114BDD">
        <w:rPr>
          <w:rFonts w:ascii="Times New Roman" w:hAnsi="Times New Roman" w:cs="Times New Roman"/>
          <w:sz w:val="24"/>
          <w:szCs w:val="24"/>
        </w:rPr>
        <w:t xml:space="preserve"> (silicon dioxide) concentration across the range of collector dosages, suggesting the successful flotation and concentration of silicate-rich minerals. The enrichment in </w:t>
      </w:r>
      <w:proofErr w:type="spellStart"/>
      <w:r w:rsidRPr="00114BDD">
        <w:rPr>
          <w:rFonts w:ascii="Times New Roman" w:hAnsi="Times New Roman" w:cs="Times New Roman"/>
          <w:sz w:val="24"/>
          <w:szCs w:val="24"/>
        </w:rPr>
        <w:t>SiO</w:t>
      </w:r>
      <w:proofErr w:type="spellEnd"/>
      <w:r w:rsidRPr="00114BDD">
        <w:rPr>
          <w:rFonts w:ascii="Cambria Math" w:hAnsi="Cambria Math" w:cs="Times New Roman"/>
          <w:sz w:val="24"/>
          <w:szCs w:val="24"/>
        </w:rPr>
        <w:t>₂</w:t>
      </w:r>
      <w:r w:rsidRPr="00114BDD">
        <w:rPr>
          <w:rFonts w:ascii="Times New Roman" w:hAnsi="Times New Roman" w:cs="Times New Roman"/>
          <w:sz w:val="24"/>
          <w:szCs w:val="24"/>
        </w:rPr>
        <w:t xml:space="preserve"> implies that light silicate minerals—such as quartz, feldspar, and mica—were preferentially recovered. This may be attributed to their natural floatability or surface modification by flotation reagents like calcium chloride and sodium </w:t>
      </w:r>
      <w:proofErr w:type="spellStart"/>
      <w:r w:rsidRPr="00114BDD">
        <w:rPr>
          <w:rFonts w:ascii="Times New Roman" w:hAnsi="Times New Roman" w:cs="Times New Roman"/>
          <w:sz w:val="24"/>
          <w:szCs w:val="24"/>
        </w:rPr>
        <w:t>oleate</w:t>
      </w:r>
      <w:proofErr w:type="spellEnd"/>
      <w:r w:rsidRPr="00114BDD">
        <w:rPr>
          <w:rFonts w:ascii="Times New Roman" w:hAnsi="Times New Roman" w:cs="Times New Roman"/>
          <w:sz w:val="24"/>
          <w:szCs w:val="24"/>
        </w:rPr>
        <w:t>, which enhance their hydrophobicity.</w:t>
      </w:r>
    </w:p>
    <w:p w14:paraId="178073AA" w14:textId="77777777" w:rsidR="00D242D5" w:rsidRPr="00114BDD" w:rsidRDefault="00D242D5" w:rsidP="00D242D5">
      <w:pPr>
        <w:spacing w:line="480" w:lineRule="auto"/>
        <w:jc w:val="both"/>
        <w:rPr>
          <w:rFonts w:ascii="Times New Roman" w:hAnsi="Times New Roman" w:cs="Times New Roman"/>
          <w:sz w:val="24"/>
          <w:szCs w:val="24"/>
        </w:rPr>
      </w:pPr>
      <w:r w:rsidRPr="00114BDD">
        <w:rPr>
          <w:rFonts w:ascii="Times New Roman" w:hAnsi="Times New Roman" w:cs="Times New Roman"/>
          <w:sz w:val="24"/>
          <w:szCs w:val="24"/>
        </w:rPr>
        <w:t xml:space="preserve">The concurrent increase in </w:t>
      </w:r>
      <w:proofErr w:type="spellStart"/>
      <w:r w:rsidRPr="00114BDD">
        <w:rPr>
          <w:rFonts w:ascii="Times New Roman" w:hAnsi="Times New Roman" w:cs="Times New Roman"/>
          <w:sz w:val="24"/>
          <w:szCs w:val="24"/>
        </w:rPr>
        <w:t>Al</w:t>
      </w:r>
      <w:r w:rsidRPr="00114BDD">
        <w:rPr>
          <w:rFonts w:ascii="Cambria Math" w:hAnsi="Cambria Math" w:cs="Times New Roman"/>
          <w:sz w:val="24"/>
          <w:szCs w:val="24"/>
        </w:rPr>
        <w:t>₂</w:t>
      </w:r>
      <w:r w:rsidRPr="00114BDD">
        <w:rPr>
          <w:rFonts w:ascii="Times New Roman" w:hAnsi="Times New Roman" w:cs="Times New Roman"/>
          <w:sz w:val="24"/>
          <w:szCs w:val="24"/>
        </w:rPr>
        <w:t>O</w:t>
      </w:r>
      <w:proofErr w:type="spellEnd"/>
      <w:r w:rsidRPr="00114BDD">
        <w:rPr>
          <w:rFonts w:ascii="Cambria Math" w:hAnsi="Cambria Math" w:cs="Times New Roman"/>
          <w:sz w:val="24"/>
          <w:szCs w:val="24"/>
        </w:rPr>
        <w:t>₃</w:t>
      </w:r>
      <w:r w:rsidRPr="00114BDD">
        <w:rPr>
          <w:rFonts w:ascii="Times New Roman" w:hAnsi="Times New Roman" w:cs="Times New Roman"/>
          <w:sz w:val="24"/>
          <w:szCs w:val="24"/>
        </w:rPr>
        <w:t xml:space="preserve">, </w:t>
      </w:r>
      <w:proofErr w:type="spellStart"/>
      <w:r w:rsidRPr="00114BDD">
        <w:rPr>
          <w:rFonts w:ascii="Times New Roman" w:hAnsi="Times New Roman" w:cs="Times New Roman"/>
          <w:sz w:val="24"/>
          <w:szCs w:val="24"/>
        </w:rPr>
        <w:t>Na</w:t>
      </w:r>
      <w:r w:rsidRPr="00114BDD">
        <w:rPr>
          <w:rFonts w:ascii="Cambria Math" w:hAnsi="Cambria Math" w:cs="Times New Roman"/>
          <w:sz w:val="24"/>
          <w:szCs w:val="24"/>
        </w:rPr>
        <w:t>₂</w:t>
      </w:r>
      <w:r w:rsidRPr="00114BDD">
        <w:rPr>
          <w:rFonts w:ascii="Times New Roman" w:hAnsi="Times New Roman" w:cs="Times New Roman"/>
          <w:sz w:val="24"/>
          <w:szCs w:val="24"/>
        </w:rPr>
        <w:t>O</w:t>
      </w:r>
      <w:proofErr w:type="spellEnd"/>
      <w:r w:rsidRPr="00114BDD">
        <w:rPr>
          <w:rFonts w:ascii="Times New Roman" w:hAnsi="Times New Roman" w:cs="Times New Roman"/>
          <w:sz w:val="24"/>
          <w:szCs w:val="24"/>
        </w:rPr>
        <w:t>, and K</w:t>
      </w:r>
      <w:r w:rsidRPr="00114BDD">
        <w:rPr>
          <w:rFonts w:ascii="Cambria Math" w:hAnsi="Cambria Math" w:cs="Times New Roman"/>
          <w:sz w:val="24"/>
          <w:szCs w:val="24"/>
        </w:rPr>
        <w:t>₂</w:t>
      </w:r>
      <w:r w:rsidRPr="00114BDD">
        <w:rPr>
          <w:rFonts w:ascii="Times New Roman" w:hAnsi="Times New Roman" w:cs="Times New Roman"/>
          <w:sz w:val="24"/>
          <w:szCs w:val="24"/>
        </w:rPr>
        <w:t xml:space="preserve">O further supports the selective recovery of </w:t>
      </w:r>
      <w:proofErr w:type="spellStart"/>
      <w:r w:rsidRPr="00114BDD">
        <w:rPr>
          <w:rFonts w:ascii="Times New Roman" w:hAnsi="Times New Roman" w:cs="Times New Roman"/>
          <w:sz w:val="24"/>
          <w:szCs w:val="24"/>
        </w:rPr>
        <w:t>feldspathic</w:t>
      </w:r>
      <w:proofErr w:type="spellEnd"/>
      <w:r w:rsidRPr="00114BDD">
        <w:rPr>
          <w:rFonts w:ascii="Times New Roman" w:hAnsi="Times New Roman" w:cs="Times New Roman"/>
          <w:sz w:val="24"/>
          <w:szCs w:val="24"/>
        </w:rPr>
        <w:t xml:space="preserve"> and </w:t>
      </w:r>
      <w:proofErr w:type="spellStart"/>
      <w:r w:rsidRPr="00114BDD">
        <w:rPr>
          <w:rFonts w:ascii="Times New Roman" w:hAnsi="Times New Roman" w:cs="Times New Roman"/>
          <w:sz w:val="24"/>
          <w:szCs w:val="24"/>
        </w:rPr>
        <w:t>micaceous</w:t>
      </w:r>
      <w:proofErr w:type="spellEnd"/>
      <w:r w:rsidRPr="00114BDD">
        <w:rPr>
          <w:rFonts w:ascii="Times New Roman" w:hAnsi="Times New Roman" w:cs="Times New Roman"/>
          <w:sz w:val="24"/>
          <w:szCs w:val="24"/>
        </w:rPr>
        <w:t xml:space="preserve"> minerals. In contrast, the suppression of </w:t>
      </w:r>
      <w:proofErr w:type="spellStart"/>
      <w:r w:rsidRPr="00114BDD">
        <w:rPr>
          <w:rFonts w:ascii="Times New Roman" w:hAnsi="Times New Roman" w:cs="Times New Roman"/>
          <w:sz w:val="24"/>
          <w:szCs w:val="24"/>
        </w:rPr>
        <w:t>Fe</w:t>
      </w:r>
      <w:r w:rsidRPr="00114BDD">
        <w:rPr>
          <w:rFonts w:ascii="Cambria Math" w:hAnsi="Cambria Math" w:cs="Times New Roman"/>
          <w:sz w:val="24"/>
          <w:szCs w:val="24"/>
        </w:rPr>
        <w:t>₂</w:t>
      </w:r>
      <w:r w:rsidRPr="00114BDD">
        <w:rPr>
          <w:rFonts w:ascii="Times New Roman" w:hAnsi="Times New Roman" w:cs="Times New Roman"/>
          <w:sz w:val="24"/>
          <w:szCs w:val="24"/>
        </w:rPr>
        <w:t>O</w:t>
      </w:r>
      <w:proofErr w:type="spellEnd"/>
      <w:r w:rsidRPr="00114BDD">
        <w:rPr>
          <w:rFonts w:ascii="Cambria Math" w:hAnsi="Cambria Math" w:cs="Times New Roman"/>
          <w:sz w:val="24"/>
          <w:szCs w:val="24"/>
        </w:rPr>
        <w:t>₃</w:t>
      </w:r>
      <w:r w:rsidRPr="00114BDD">
        <w:rPr>
          <w:rFonts w:ascii="Times New Roman" w:hAnsi="Times New Roman" w:cs="Times New Roman"/>
          <w:sz w:val="24"/>
          <w:szCs w:val="24"/>
        </w:rPr>
        <w:t xml:space="preserve">, </w:t>
      </w:r>
      <w:proofErr w:type="spellStart"/>
      <w:r w:rsidRPr="00114BDD">
        <w:rPr>
          <w:rFonts w:ascii="Times New Roman" w:hAnsi="Times New Roman" w:cs="Times New Roman"/>
          <w:sz w:val="24"/>
          <w:szCs w:val="24"/>
        </w:rPr>
        <w:t>CaO</w:t>
      </w:r>
      <w:proofErr w:type="spellEnd"/>
      <w:r w:rsidRPr="00114BDD">
        <w:rPr>
          <w:rFonts w:ascii="Times New Roman" w:hAnsi="Times New Roman" w:cs="Times New Roman"/>
          <w:sz w:val="24"/>
          <w:szCs w:val="24"/>
        </w:rPr>
        <w:t xml:space="preserve">, </w:t>
      </w:r>
      <w:proofErr w:type="spellStart"/>
      <w:r w:rsidRPr="00114BDD">
        <w:rPr>
          <w:rFonts w:ascii="Times New Roman" w:hAnsi="Times New Roman" w:cs="Times New Roman"/>
          <w:sz w:val="24"/>
          <w:szCs w:val="24"/>
        </w:rPr>
        <w:t>MgO</w:t>
      </w:r>
      <w:proofErr w:type="spellEnd"/>
      <w:r w:rsidRPr="00114BDD">
        <w:rPr>
          <w:rFonts w:ascii="Times New Roman" w:hAnsi="Times New Roman" w:cs="Times New Roman"/>
          <w:sz w:val="24"/>
          <w:szCs w:val="24"/>
        </w:rPr>
        <w:t xml:space="preserve">, and </w:t>
      </w:r>
      <w:proofErr w:type="spellStart"/>
      <w:r w:rsidRPr="00114BDD">
        <w:rPr>
          <w:rFonts w:ascii="Times New Roman" w:hAnsi="Times New Roman" w:cs="Times New Roman"/>
          <w:sz w:val="24"/>
          <w:szCs w:val="24"/>
        </w:rPr>
        <w:t>TiO</w:t>
      </w:r>
      <w:proofErr w:type="spellEnd"/>
      <w:r w:rsidRPr="00114BDD">
        <w:rPr>
          <w:rFonts w:ascii="Cambria Math" w:hAnsi="Cambria Math" w:cs="Times New Roman"/>
          <w:sz w:val="24"/>
          <w:szCs w:val="24"/>
        </w:rPr>
        <w:t>₂</w:t>
      </w:r>
      <w:r w:rsidRPr="00114BDD">
        <w:rPr>
          <w:rFonts w:ascii="Times New Roman" w:hAnsi="Times New Roman" w:cs="Times New Roman"/>
          <w:sz w:val="24"/>
          <w:szCs w:val="24"/>
        </w:rPr>
        <w:t xml:space="preserve"> points to the rejection of iron oxides, carbonates, and possible amphibole phases.</w:t>
      </w:r>
    </w:p>
    <w:p w14:paraId="35E1FDD3" w14:textId="77777777" w:rsidR="00D242D5" w:rsidRPr="00114BDD" w:rsidRDefault="00D242D5" w:rsidP="00D242D5">
      <w:pPr>
        <w:spacing w:line="480" w:lineRule="auto"/>
        <w:jc w:val="both"/>
        <w:rPr>
          <w:rFonts w:ascii="Times New Roman" w:hAnsi="Times New Roman" w:cs="Times New Roman"/>
          <w:b/>
          <w:sz w:val="24"/>
          <w:szCs w:val="24"/>
        </w:rPr>
      </w:pPr>
      <w:r w:rsidRPr="00114BDD">
        <w:rPr>
          <w:rFonts w:ascii="Times New Roman" w:hAnsi="Times New Roman" w:cs="Times New Roman"/>
          <w:sz w:val="24"/>
          <w:szCs w:val="24"/>
        </w:rPr>
        <w:t xml:space="preserve">Although lithium was not directly detected in the concentrate, the effective upgrading of the acidic silicate fraction is significant. In lithium-bearing </w:t>
      </w:r>
      <w:proofErr w:type="spellStart"/>
      <w:r w:rsidRPr="00114BDD">
        <w:rPr>
          <w:rFonts w:ascii="Times New Roman" w:hAnsi="Times New Roman" w:cs="Times New Roman"/>
          <w:sz w:val="24"/>
          <w:szCs w:val="24"/>
        </w:rPr>
        <w:t>pegmatites</w:t>
      </w:r>
      <w:proofErr w:type="spellEnd"/>
      <w:r w:rsidRPr="00114BDD">
        <w:rPr>
          <w:rFonts w:ascii="Times New Roman" w:hAnsi="Times New Roman" w:cs="Times New Roman"/>
          <w:sz w:val="24"/>
          <w:szCs w:val="24"/>
        </w:rPr>
        <w:t xml:space="preserve">, the enrichment of </w:t>
      </w:r>
      <w:proofErr w:type="spellStart"/>
      <w:r w:rsidRPr="00114BDD">
        <w:rPr>
          <w:rFonts w:ascii="Times New Roman" w:hAnsi="Times New Roman" w:cs="Times New Roman"/>
          <w:sz w:val="24"/>
          <w:szCs w:val="24"/>
        </w:rPr>
        <w:t>SiO</w:t>
      </w:r>
      <w:proofErr w:type="spellEnd"/>
      <w:r w:rsidRPr="00114BDD">
        <w:rPr>
          <w:rFonts w:ascii="Cambria Math" w:hAnsi="Cambria Math" w:cs="Times New Roman"/>
          <w:sz w:val="24"/>
          <w:szCs w:val="24"/>
        </w:rPr>
        <w:t>₂</w:t>
      </w:r>
      <w:r w:rsidRPr="00114BDD">
        <w:rPr>
          <w:rFonts w:ascii="Times New Roman" w:hAnsi="Times New Roman" w:cs="Times New Roman"/>
          <w:sz w:val="24"/>
          <w:szCs w:val="24"/>
        </w:rPr>
        <w:t xml:space="preserve"> and associated alkali elements often correlates with the presence of lithium-bearing silicates such as </w:t>
      </w:r>
      <w:proofErr w:type="spellStart"/>
      <w:r w:rsidRPr="00114BDD">
        <w:rPr>
          <w:rFonts w:ascii="Times New Roman" w:hAnsi="Times New Roman" w:cs="Times New Roman"/>
          <w:sz w:val="24"/>
          <w:szCs w:val="24"/>
        </w:rPr>
        <w:t>spodumene</w:t>
      </w:r>
      <w:proofErr w:type="spellEnd"/>
      <w:r w:rsidRPr="00114BDD">
        <w:rPr>
          <w:rFonts w:ascii="Times New Roman" w:hAnsi="Times New Roman" w:cs="Times New Roman"/>
          <w:sz w:val="24"/>
          <w:szCs w:val="24"/>
        </w:rPr>
        <w:t xml:space="preserve"> or </w:t>
      </w:r>
      <w:proofErr w:type="spellStart"/>
      <w:r w:rsidRPr="00114BDD">
        <w:rPr>
          <w:rFonts w:ascii="Times New Roman" w:hAnsi="Times New Roman" w:cs="Times New Roman"/>
          <w:sz w:val="24"/>
          <w:szCs w:val="24"/>
        </w:rPr>
        <w:t>lepidolite</w:t>
      </w:r>
      <w:proofErr w:type="spellEnd"/>
      <w:r w:rsidRPr="00114BDD">
        <w:rPr>
          <w:rFonts w:ascii="Times New Roman" w:hAnsi="Times New Roman" w:cs="Times New Roman"/>
          <w:sz w:val="24"/>
          <w:szCs w:val="24"/>
        </w:rPr>
        <w:t>. Therefore, the flotation process demonstrates potential for concentrating lithium carriers, even if present in trace or cryptic forms.</w:t>
      </w:r>
    </w:p>
    <w:p w14:paraId="44BC1449" w14:textId="77777777" w:rsidR="00D242D5" w:rsidRDefault="00D242D5" w:rsidP="00AE5D65">
      <w:pPr>
        <w:spacing w:line="480" w:lineRule="auto"/>
        <w:jc w:val="center"/>
        <w:rPr>
          <w:rFonts w:ascii="Times New Roman" w:hAnsi="Times New Roman" w:cs="Times New Roman"/>
          <w:b/>
          <w:sz w:val="24"/>
          <w:szCs w:val="24"/>
        </w:rPr>
      </w:pPr>
    </w:p>
    <w:p w14:paraId="79143ADD" w14:textId="18232840" w:rsidR="00EE5F9D" w:rsidRDefault="00D242D5" w:rsidP="00EE5F9D">
      <w:pPr>
        <w:rPr>
          <w:rFonts w:ascii="Times New Roman" w:hAnsi="Times New Roman" w:cs="Times New Roman"/>
          <w:b/>
          <w:sz w:val="24"/>
          <w:szCs w:val="24"/>
        </w:rPr>
      </w:pPr>
      <w:r>
        <w:rPr>
          <w:rFonts w:ascii="Times New Roman" w:hAnsi="Times New Roman" w:cs="Times New Roman"/>
          <w:b/>
          <w:sz w:val="24"/>
          <w:szCs w:val="24"/>
        </w:rPr>
        <w:br w:type="page"/>
      </w:r>
    </w:p>
    <w:p w14:paraId="594C1205" w14:textId="7A6B1512" w:rsidR="000C1523" w:rsidRPr="00114BDD" w:rsidRDefault="000C1523" w:rsidP="00712E2C">
      <w:pPr>
        <w:spacing w:line="480" w:lineRule="auto"/>
        <w:jc w:val="center"/>
        <w:rPr>
          <w:rFonts w:ascii="Times New Roman" w:hAnsi="Times New Roman" w:cs="Times New Roman"/>
          <w:b/>
          <w:sz w:val="24"/>
          <w:szCs w:val="24"/>
        </w:rPr>
      </w:pPr>
      <w:r w:rsidRPr="00114BDD">
        <w:rPr>
          <w:rFonts w:ascii="Times New Roman" w:hAnsi="Times New Roman" w:cs="Times New Roman"/>
          <w:b/>
          <w:sz w:val="24"/>
          <w:szCs w:val="24"/>
        </w:rPr>
        <w:lastRenderedPageBreak/>
        <w:t>CHARPTER FIVE</w:t>
      </w:r>
    </w:p>
    <w:p w14:paraId="565C2C92" w14:textId="77777777" w:rsidR="000C1523" w:rsidRPr="00114BDD" w:rsidRDefault="000C1523" w:rsidP="00712E2C">
      <w:pPr>
        <w:spacing w:line="480" w:lineRule="auto"/>
        <w:jc w:val="center"/>
        <w:rPr>
          <w:rFonts w:ascii="Times New Roman" w:hAnsi="Times New Roman" w:cs="Times New Roman"/>
          <w:b/>
          <w:sz w:val="24"/>
          <w:szCs w:val="24"/>
        </w:rPr>
      </w:pPr>
      <w:r w:rsidRPr="00114BDD">
        <w:rPr>
          <w:rFonts w:ascii="Times New Roman" w:hAnsi="Times New Roman" w:cs="Times New Roman"/>
          <w:b/>
          <w:sz w:val="24"/>
          <w:szCs w:val="24"/>
        </w:rPr>
        <w:t>5.0 CONCLUSION AND RECOMMENDATIONS</w:t>
      </w:r>
    </w:p>
    <w:p w14:paraId="2926C651" w14:textId="77777777" w:rsidR="000C1523" w:rsidRPr="00114BDD" w:rsidRDefault="000C1523" w:rsidP="00712E2C">
      <w:pPr>
        <w:spacing w:line="480" w:lineRule="auto"/>
        <w:rPr>
          <w:rFonts w:ascii="Times New Roman" w:hAnsi="Times New Roman" w:cs="Times New Roman"/>
          <w:sz w:val="24"/>
          <w:szCs w:val="24"/>
        </w:rPr>
      </w:pPr>
      <w:r w:rsidRPr="00114BDD">
        <w:rPr>
          <w:rFonts w:ascii="Times New Roman" w:hAnsi="Times New Roman" w:cs="Times New Roman"/>
          <w:b/>
          <w:sz w:val="24"/>
          <w:szCs w:val="24"/>
        </w:rPr>
        <w:t>5.1 Conclusion</w:t>
      </w:r>
      <w:r w:rsidRPr="00114BDD">
        <w:rPr>
          <w:rFonts w:ascii="Times New Roman" w:hAnsi="Times New Roman" w:cs="Times New Roman"/>
          <w:sz w:val="24"/>
          <w:szCs w:val="24"/>
        </w:rPr>
        <w:t xml:space="preserve"> </w:t>
      </w:r>
    </w:p>
    <w:p w14:paraId="4F92CCC5" w14:textId="77777777" w:rsidR="00114BDD" w:rsidRPr="00712E2C" w:rsidRDefault="00114BDD" w:rsidP="00712E2C">
      <w:pPr>
        <w:spacing w:line="480" w:lineRule="auto"/>
        <w:jc w:val="both"/>
        <w:rPr>
          <w:rFonts w:ascii="Times New Roman" w:hAnsi="Times New Roman" w:cs="Times New Roman"/>
          <w:sz w:val="24"/>
          <w:szCs w:val="24"/>
        </w:rPr>
      </w:pPr>
      <w:r w:rsidRPr="00712E2C">
        <w:rPr>
          <w:rFonts w:ascii="Times New Roman" w:hAnsi="Times New Roman" w:cs="Times New Roman"/>
          <w:sz w:val="24"/>
          <w:szCs w:val="24"/>
        </w:rPr>
        <w:t>In the absence of detectable lithium, silicon (</w:t>
      </w:r>
      <w:proofErr w:type="spellStart"/>
      <w:r w:rsidRPr="00712E2C">
        <w:rPr>
          <w:rFonts w:ascii="Times New Roman" w:hAnsi="Times New Roman" w:cs="Times New Roman"/>
          <w:sz w:val="24"/>
          <w:szCs w:val="24"/>
        </w:rPr>
        <w:t>SiO</w:t>
      </w:r>
      <w:proofErr w:type="spellEnd"/>
      <w:r w:rsidRPr="00712E2C">
        <w:rPr>
          <w:rFonts w:ascii="Cambria Math" w:hAnsi="Cambria Math" w:cs="Times New Roman"/>
          <w:sz w:val="24"/>
          <w:szCs w:val="24"/>
        </w:rPr>
        <w:t>₂</w:t>
      </w:r>
      <w:r w:rsidRPr="00712E2C">
        <w:rPr>
          <w:rFonts w:ascii="Times New Roman" w:hAnsi="Times New Roman" w:cs="Times New Roman"/>
          <w:sz w:val="24"/>
          <w:szCs w:val="24"/>
        </w:rPr>
        <w:t>) emerged as the most significantly enriched element in the flotation concentrate. This consistent increase indicates the successful beneficiation of silica-rich minerals—likely including feldspar and mica. The flotation results demonstrate efficient separation of light silicate minerals from gangue components, underscoring the selectivity and effectiveness of the flotation process even in ores lacking lithium-bearing phases.</w:t>
      </w:r>
    </w:p>
    <w:p w14:paraId="4DC67603" w14:textId="77777777" w:rsidR="00114BDD" w:rsidRPr="00712E2C" w:rsidRDefault="00114BDD" w:rsidP="00712E2C">
      <w:pPr>
        <w:spacing w:line="480" w:lineRule="auto"/>
        <w:jc w:val="both"/>
        <w:rPr>
          <w:rFonts w:ascii="Times New Roman" w:hAnsi="Times New Roman" w:cs="Times New Roman"/>
          <w:sz w:val="24"/>
          <w:szCs w:val="24"/>
        </w:rPr>
      </w:pPr>
      <w:r w:rsidRPr="00712E2C">
        <w:rPr>
          <w:rFonts w:ascii="Times New Roman" w:hAnsi="Times New Roman" w:cs="Times New Roman"/>
          <w:sz w:val="24"/>
          <w:szCs w:val="24"/>
        </w:rPr>
        <w:t>Although spodumene or other lithium minerals were not detected, the applied flotation conditions proved effective in concentrating silicate phases such as quartz, feldspar, and mica, while reducing the content of iron, magnesium, calcium, and titanium oxides. These outcomes suggest that flotation techniques can be repurposed for the recovery of industrial minerals from pegmatitic rocks. Moreover, the findings provide a valuable foundation for future mineralogical and geochemical studies aimed at optimizing recovery and exploring new resource opportunities.</w:t>
      </w:r>
    </w:p>
    <w:p w14:paraId="51AA1FC4" w14:textId="77777777" w:rsidR="00114BDD" w:rsidRPr="00712E2C" w:rsidRDefault="00114BDD" w:rsidP="00712E2C">
      <w:pPr>
        <w:spacing w:line="480" w:lineRule="auto"/>
        <w:jc w:val="both"/>
        <w:rPr>
          <w:rFonts w:ascii="Times New Roman" w:hAnsi="Times New Roman" w:cs="Times New Roman"/>
          <w:b/>
          <w:sz w:val="24"/>
          <w:szCs w:val="24"/>
        </w:rPr>
      </w:pPr>
      <w:r w:rsidRPr="00712E2C">
        <w:rPr>
          <w:rFonts w:ascii="Times New Roman" w:hAnsi="Times New Roman" w:cs="Times New Roman"/>
          <w:b/>
          <w:sz w:val="24"/>
          <w:szCs w:val="24"/>
        </w:rPr>
        <w:t>5.2 Recommendations</w:t>
      </w:r>
    </w:p>
    <w:p w14:paraId="06917168" w14:textId="77777777" w:rsidR="00114BDD" w:rsidRPr="00712E2C" w:rsidRDefault="00114BDD" w:rsidP="00712E2C">
      <w:pPr>
        <w:spacing w:line="480" w:lineRule="auto"/>
        <w:jc w:val="both"/>
        <w:rPr>
          <w:rFonts w:ascii="Times New Roman" w:hAnsi="Times New Roman" w:cs="Times New Roman"/>
          <w:sz w:val="24"/>
          <w:szCs w:val="24"/>
        </w:rPr>
      </w:pPr>
      <w:r w:rsidRPr="00712E2C">
        <w:rPr>
          <w:rFonts w:ascii="Times New Roman" w:hAnsi="Times New Roman" w:cs="Times New Roman"/>
          <w:sz w:val="24"/>
          <w:szCs w:val="24"/>
        </w:rPr>
        <w:t>Based on the findings of this study, the following recommendations are proposed:</w:t>
      </w:r>
    </w:p>
    <w:p w14:paraId="14B85609" w14:textId="77777777" w:rsidR="00114BDD" w:rsidRPr="00712E2C" w:rsidRDefault="00114BDD" w:rsidP="00712E2C">
      <w:pPr>
        <w:spacing w:line="480" w:lineRule="auto"/>
        <w:jc w:val="both"/>
        <w:rPr>
          <w:rFonts w:ascii="Times New Roman" w:hAnsi="Times New Roman" w:cs="Times New Roman"/>
          <w:sz w:val="24"/>
          <w:szCs w:val="24"/>
        </w:rPr>
      </w:pPr>
      <w:r w:rsidRPr="00712E2C">
        <w:rPr>
          <w:rFonts w:ascii="Times New Roman" w:hAnsi="Times New Roman" w:cs="Times New Roman"/>
          <w:sz w:val="24"/>
          <w:szCs w:val="24"/>
        </w:rPr>
        <w:t>Scale-up and Pilot Testing: The flotation parameters developed in this study should be tested in larger-scale or pilot plant operations to assess their efficiency and economic viability under industrial conditions.</w:t>
      </w:r>
    </w:p>
    <w:p w14:paraId="7EC95408" w14:textId="77777777" w:rsidR="00114BDD" w:rsidRPr="00712E2C" w:rsidRDefault="00114BDD" w:rsidP="00712E2C">
      <w:pPr>
        <w:spacing w:line="480" w:lineRule="auto"/>
        <w:jc w:val="both"/>
        <w:rPr>
          <w:rFonts w:ascii="Times New Roman" w:hAnsi="Times New Roman" w:cs="Times New Roman"/>
          <w:sz w:val="24"/>
          <w:szCs w:val="24"/>
        </w:rPr>
      </w:pPr>
      <w:r w:rsidRPr="00712E2C">
        <w:rPr>
          <w:rFonts w:ascii="Times New Roman" w:hAnsi="Times New Roman" w:cs="Times New Roman"/>
          <w:sz w:val="24"/>
          <w:szCs w:val="24"/>
        </w:rPr>
        <w:lastRenderedPageBreak/>
        <w:t>Implementation of Cleaner Flotation Stages: Incorporating one or more cleaner flotation stages—especially following the rougher flotation at 0.75 g collector dosage—could significantly enhance the quality and purity of the final concentrate.</w:t>
      </w:r>
    </w:p>
    <w:p w14:paraId="0CA9C307" w14:textId="77777777" w:rsidR="00114BDD" w:rsidRPr="00114BDD" w:rsidRDefault="00114BDD" w:rsidP="00712E2C">
      <w:pPr>
        <w:spacing w:line="480" w:lineRule="auto"/>
        <w:jc w:val="both"/>
        <w:rPr>
          <w:rFonts w:ascii="Times New Roman" w:hAnsi="Times New Roman" w:cs="Times New Roman"/>
          <w:sz w:val="24"/>
          <w:szCs w:val="24"/>
        </w:rPr>
      </w:pPr>
    </w:p>
    <w:p w14:paraId="67AB8A6E" w14:textId="77777777" w:rsidR="00114BDD" w:rsidRPr="00114BDD" w:rsidRDefault="00114BDD" w:rsidP="00712E2C">
      <w:pPr>
        <w:spacing w:line="480" w:lineRule="auto"/>
        <w:jc w:val="both"/>
        <w:rPr>
          <w:rFonts w:ascii="Times New Roman" w:hAnsi="Times New Roman" w:cs="Times New Roman"/>
          <w:sz w:val="24"/>
          <w:szCs w:val="24"/>
        </w:rPr>
      </w:pPr>
    </w:p>
    <w:p w14:paraId="3AEA8237" w14:textId="77777777" w:rsidR="00114BDD" w:rsidRPr="00114BDD" w:rsidRDefault="00114BDD" w:rsidP="00712E2C">
      <w:pPr>
        <w:spacing w:line="480" w:lineRule="auto"/>
        <w:jc w:val="both"/>
        <w:rPr>
          <w:rFonts w:ascii="Times New Roman" w:hAnsi="Times New Roman" w:cs="Times New Roman"/>
          <w:sz w:val="24"/>
          <w:szCs w:val="24"/>
        </w:rPr>
      </w:pPr>
    </w:p>
    <w:p w14:paraId="5192532B" w14:textId="77777777" w:rsidR="00114BDD" w:rsidRPr="00114BDD" w:rsidRDefault="00114BDD" w:rsidP="00712E2C">
      <w:pPr>
        <w:spacing w:line="480" w:lineRule="auto"/>
        <w:rPr>
          <w:rFonts w:ascii="Times New Roman" w:hAnsi="Times New Roman" w:cs="Times New Roman"/>
          <w:sz w:val="24"/>
          <w:szCs w:val="24"/>
        </w:rPr>
      </w:pPr>
    </w:p>
    <w:p w14:paraId="758D74A1" w14:textId="77777777" w:rsidR="00AE5D65" w:rsidRDefault="00AE5D65" w:rsidP="00712E2C">
      <w:pPr>
        <w:spacing w:line="480" w:lineRule="auto"/>
        <w:jc w:val="center"/>
        <w:rPr>
          <w:rFonts w:ascii="Times New Roman" w:hAnsi="Times New Roman" w:cs="Times New Roman"/>
          <w:b/>
          <w:sz w:val="24"/>
          <w:szCs w:val="24"/>
        </w:rPr>
      </w:pPr>
    </w:p>
    <w:p w14:paraId="4EC046CA" w14:textId="77777777" w:rsidR="00AE5D65" w:rsidRDefault="00AE5D65" w:rsidP="00712E2C">
      <w:pPr>
        <w:spacing w:line="480" w:lineRule="auto"/>
        <w:jc w:val="center"/>
        <w:rPr>
          <w:rFonts w:ascii="Times New Roman" w:hAnsi="Times New Roman" w:cs="Times New Roman"/>
          <w:b/>
          <w:sz w:val="24"/>
          <w:szCs w:val="24"/>
        </w:rPr>
      </w:pPr>
    </w:p>
    <w:p w14:paraId="4168886D" w14:textId="77777777" w:rsidR="00AE5D65" w:rsidRDefault="00AE5D65" w:rsidP="00712E2C">
      <w:pPr>
        <w:spacing w:line="480" w:lineRule="auto"/>
        <w:jc w:val="center"/>
        <w:rPr>
          <w:rFonts w:ascii="Times New Roman" w:hAnsi="Times New Roman" w:cs="Times New Roman"/>
          <w:b/>
          <w:sz w:val="24"/>
          <w:szCs w:val="24"/>
        </w:rPr>
      </w:pPr>
    </w:p>
    <w:p w14:paraId="62469DA7" w14:textId="77777777" w:rsidR="00AE5D65" w:rsidRDefault="00AE5D65" w:rsidP="00712E2C">
      <w:pPr>
        <w:spacing w:line="480" w:lineRule="auto"/>
        <w:jc w:val="center"/>
        <w:rPr>
          <w:rFonts w:ascii="Times New Roman" w:hAnsi="Times New Roman" w:cs="Times New Roman"/>
          <w:b/>
          <w:sz w:val="24"/>
          <w:szCs w:val="24"/>
        </w:rPr>
      </w:pPr>
    </w:p>
    <w:p w14:paraId="4A1B0AA0" w14:textId="77777777" w:rsidR="00AE5D65" w:rsidRDefault="00AE5D65" w:rsidP="00712E2C">
      <w:pPr>
        <w:spacing w:line="480" w:lineRule="auto"/>
        <w:jc w:val="center"/>
        <w:rPr>
          <w:rFonts w:ascii="Times New Roman" w:hAnsi="Times New Roman" w:cs="Times New Roman"/>
          <w:b/>
          <w:sz w:val="24"/>
          <w:szCs w:val="24"/>
        </w:rPr>
      </w:pPr>
    </w:p>
    <w:p w14:paraId="0A7378BD" w14:textId="77777777" w:rsidR="00AE5D65" w:rsidRDefault="00AE5D65" w:rsidP="00712E2C">
      <w:pPr>
        <w:spacing w:line="480" w:lineRule="auto"/>
        <w:jc w:val="center"/>
        <w:rPr>
          <w:rFonts w:ascii="Times New Roman" w:hAnsi="Times New Roman" w:cs="Times New Roman"/>
          <w:b/>
          <w:sz w:val="24"/>
          <w:szCs w:val="24"/>
        </w:rPr>
      </w:pPr>
    </w:p>
    <w:p w14:paraId="0AEBB19F" w14:textId="77777777" w:rsidR="00AE5D65" w:rsidRDefault="00AE5D65" w:rsidP="00712E2C">
      <w:pPr>
        <w:spacing w:line="480" w:lineRule="auto"/>
        <w:jc w:val="center"/>
        <w:rPr>
          <w:rFonts w:ascii="Times New Roman" w:hAnsi="Times New Roman" w:cs="Times New Roman"/>
          <w:b/>
          <w:sz w:val="24"/>
          <w:szCs w:val="24"/>
        </w:rPr>
      </w:pPr>
    </w:p>
    <w:p w14:paraId="0F09D4C4" w14:textId="77777777" w:rsidR="00AE5D65" w:rsidRDefault="00AE5D65" w:rsidP="00712E2C">
      <w:pPr>
        <w:spacing w:line="480" w:lineRule="auto"/>
        <w:jc w:val="center"/>
        <w:rPr>
          <w:rFonts w:ascii="Times New Roman" w:hAnsi="Times New Roman" w:cs="Times New Roman"/>
          <w:b/>
          <w:sz w:val="24"/>
          <w:szCs w:val="24"/>
        </w:rPr>
      </w:pPr>
    </w:p>
    <w:p w14:paraId="073418EE" w14:textId="77777777" w:rsidR="00AE5D65" w:rsidRDefault="00AE5D65" w:rsidP="00712E2C">
      <w:pPr>
        <w:spacing w:line="480" w:lineRule="auto"/>
        <w:jc w:val="center"/>
        <w:rPr>
          <w:rFonts w:ascii="Times New Roman" w:hAnsi="Times New Roman" w:cs="Times New Roman"/>
          <w:b/>
          <w:sz w:val="24"/>
          <w:szCs w:val="24"/>
        </w:rPr>
      </w:pPr>
    </w:p>
    <w:p w14:paraId="74AD1F00" w14:textId="77777777" w:rsidR="00AE5D65" w:rsidRDefault="00AE5D65" w:rsidP="00712E2C">
      <w:pPr>
        <w:spacing w:line="480" w:lineRule="auto"/>
        <w:jc w:val="center"/>
        <w:rPr>
          <w:rFonts w:ascii="Times New Roman" w:hAnsi="Times New Roman" w:cs="Times New Roman"/>
          <w:b/>
          <w:sz w:val="24"/>
          <w:szCs w:val="24"/>
        </w:rPr>
      </w:pPr>
    </w:p>
    <w:p w14:paraId="308B3A36" w14:textId="77777777" w:rsidR="00AE5D65" w:rsidRDefault="00AE5D65" w:rsidP="00712E2C">
      <w:pPr>
        <w:spacing w:line="480" w:lineRule="auto"/>
        <w:jc w:val="center"/>
        <w:rPr>
          <w:rFonts w:ascii="Times New Roman" w:hAnsi="Times New Roman" w:cs="Times New Roman"/>
          <w:b/>
          <w:sz w:val="24"/>
          <w:szCs w:val="24"/>
        </w:rPr>
      </w:pPr>
    </w:p>
    <w:p w14:paraId="68450328" w14:textId="00385A29" w:rsidR="004A15FB" w:rsidRPr="003505E1" w:rsidRDefault="004A15FB" w:rsidP="001B0F2B">
      <w:pPr>
        <w:spacing w:after="0" w:line="360" w:lineRule="auto"/>
        <w:jc w:val="center"/>
        <w:rPr>
          <w:rFonts w:ascii="Times New Roman" w:hAnsi="Times New Roman" w:cs="Times New Roman"/>
          <w:b/>
          <w:sz w:val="24"/>
          <w:szCs w:val="24"/>
        </w:rPr>
      </w:pPr>
      <w:r w:rsidRPr="003505E1">
        <w:rPr>
          <w:rFonts w:ascii="Times New Roman" w:hAnsi="Times New Roman" w:cs="Times New Roman"/>
          <w:b/>
          <w:sz w:val="24"/>
          <w:szCs w:val="24"/>
        </w:rPr>
        <w:lastRenderedPageBreak/>
        <w:t>REFERENCES</w:t>
      </w:r>
    </w:p>
    <w:p w14:paraId="2C31CEA9" w14:textId="0AC2EEEE" w:rsidR="00942935" w:rsidRPr="003505E1" w:rsidRDefault="00942935" w:rsidP="001B0F2B">
      <w:pPr>
        <w:spacing w:after="0" w:line="360" w:lineRule="auto"/>
        <w:jc w:val="both"/>
        <w:rPr>
          <w:rFonts w:ascii="Times New Roman" w:hAnsi="Times New Roman" w:cs="Times New Roman"/>
          <w:sz w:val="24"/>
          <w:szCs w:val="24"/>
        </w:rPr>
      </w:pPr>
      <w:r w:rsidRPr="003505E1">
        <w:rPr>
          <w:rFonts w:ascii="Times New Roman" w:hAnsi="Times New Roman" w:cs="Times New Roman"/>
          <w:sz w:val="24"/>
          <w:szCs w:val="24"/>
        </w:rPr>
        <w:t xml:space="preserve">Abiodun, O. D. (2011). </w:t>
      </w:r>
      <w:r w:rsidRPr="003505E1">
        <w:rPr>
          <w:rFonts w:ascii="Times New Roman" w:hAnsi="Times New Roman" w:cs="Times New Roman"/>
          <w:i/>
          <w:iCs/>
          <w:sz w:val="24"/>
          <w:szCs w:val="24"/>
        </w:rPr>
        <w:t xml:space="preserve">Map of </w:t>
      </w:r>
      <w:r w:rsidR="00FE435D" w:rsidRPr="003505E1">
        <w:rPr>
          <w:rFonts w:ascii="Times New Roman" w:hAnsi="Times New Roman" w:cs="Times New Roman"/>
          <w:i/>
          <w:iCs/>
          <w:sz w:val="24"/>
          <w:szCs w:val="24"/>
        </w:rPr>
        <w:t>Kwara</w:t>
      </w:r>
      <w:r w:rsidRPr="003505E1">
        <w:rPr>
          <w:rFonts w:ascii="Times New Roman" w:hAnsi="Times New Roman" w:cs="Times New Roman"/>
          <w:i/>
          <w:iCs/>
          <w:sz w:val="24"/>
          <w:szCs w:val="24"/>
        </w:rPr>
        <w:t xml:space="preserve"> State</w:t>
      </w:r>
      <w:r w:rsidRPr="003505E1">
        <w:rPr>
          <w:rFonts w:ascii="Times New Roman" w:hAnsi="Times New Roman" w:cs="Times New Roman"/>
          <w:sz w:val="24"/>
          <w:szCs w:val="24"/>
        </w:rPr>
        <w:t xml:space="preserve">. </w:t>
      </w:r>
      <w:proofErr w:type="spellStart"/>
      <w:r w:rsidRPr="003505E1">
        <w:rPr>
          <w:rFonts w:ascii="Times New Roman" w:hAnsi="Times New Roman" w:cs="Times New Roman"/>
          <w:sz w:val="24"/>
          <w:szCs w:val="24"/>
        </w:rPr>
        <w:t>Adekunle</w:t>
      </w:r>
      <w:proofErr w:type="spellEnd"/>
      <w:r w:rsidRPr="003505E1">
        <w:rPr>
          <w:rFonts w:ascii="Times New Roman" w:hAnsi="Times New Roman" w:cs="Times New Roman"/>
          <w:sz w:val="24"/>
          <w:szCs w:val="24"/>
        </w:rPr>
        <w:t xml:space="preserve"> </w:t>
      </w:r>
      <w:proofErr w:type="spellStart"/>
      <w:r w:rsidRPr="003505E1">
        <w:rPr>
          <w:rFonts w:ascii="Times New Roman" w:hAnsi="Times New Roman" w:cs="Times New Roman"/>
          <w:sz w:val="24"/>
          <w:szCs w:val="24"/>
        </w:rPr>
        <w:t>Ajasin</w:t>
      </w:r>
      <w:proofErr w:type="spellEnd"/>
      <w:r w:rsidRPr="003505E1">
        <w:rPr>
          <w:rFonts w:ascii="Times New Roman" w:hAnsi="Times New Roman" w:cs="Times New Roman"/>
          <w:sz w:val="24"/>
          <w:szCs w:val="24"/>
        </w:rPr>
        <w:t xml:space="preserve"> University, </w:t>
      </w:r>
      <w:proofErr w:type="spellStart"/>
      <w:r w:rsidRPr="003505E1">
        <w:rPr>
          <w:rFonts w:ascii="Times New Roman" w:hAnsi="Times New Roman" w:cs="Times New Roman"/>
          <w:sz w:val="24"/>
          <w:szCs w:val="24"/>
        </w:rPr>
        <w:t>Akungba</w:t>
      </w:r>
      <w:proofErr w:type="spellEnd"/>
    </w:p>
    <w:p w14:paraId="0DD1ED48" w14:textId="77777777" w:rsidR="00942935" w:rsidRPr="003505E1" w:rsidRDefault="00942935" w:rsidP="001B0F2B">
      <w:pPr>
        <w:spacing w:after="0" w:line="360" w:lineRule="auto"/>
        <w:ind w:firstLine="720"/>
        <w:jc w:val="both"/>
        <w:rPr>
          <w:rFonts w:ascii="Times New Roman" w:hAnsi="Times New Roman" w:cs="Times New Roman"/>
          <w:sz w:val="24"/>
          <w:szCs w:val="24"/>
        </w:rPr>
      </w:pPr>
      <w:r w:rsidRPr="003505E1">
        <w:rPr>
          <w:rFonts w:ascii="Times New Roman" w:hAnsi="Times New Roman" w:cs="Times New Roman"/>
          <w:sz w:val="24"/>
          <w:szCs w:val="24"/>
        </w:rPr>
        <w:t>Akoko.</w:t>
      </w:r>
    </w:p>
    <w:p w14:paraId="4988AC5C" w14:textId="77777777" w:rsidR="00942935" w:rsidRPr="003505E1" w:rsidRDefault="00942935" w:rsidP="001B0F2B">
      <w:pPr>
        <w:spacing w:after="0" w:line="360" w:lineRule="auto"/>
        <w:jc w:val="both"/>
        <w:rPr>
          <w:rFonts w:ascii="Times New Roman" w:hAnsi="Times New Roman" w:cs="Times New Roman"/>
          <w:i/>
          <w:iCs/>
          <w:sz w:val="24"/>
          <w:szCs w:val="24"/>
        </w:rPr>
      </w:pPr>
      <w:proofErr w:type="spellStart"/>
      <w:r w:rsidRPr="003505E1">
        <w:rPr>
          <w:rFonts w:ascii="Times New Roman" w:hAnsi="Times New Roman" w:cs="Times New Roman"/>
          <w:sz w:val="24"/>
          <w:szCs w:val="24"/>
        </w:rPr>
        <w:t>Achagnes</w:t>
      </w:r>
      <w:proofErr w:type="spellEnd"/>
      <w:r w:rsidRPr="003505E1">
        <w:rPr>
          <w:rFonts w:ascii="Times New Roman" w:hAnsi="Times New Roman" w:cs="Times New Roman"/>
          <w:sz w:val="24"/>
          <w:szCs w:val="24"/>
        </w:rPr>
        <w:t xml:space="preserve">, A., and </w:t>
      </w:r>
      <w:proofErr w:type="spellStart"/>
      <w:r w:rsidRPr="003505E1">
        <w:rPr>
          <w:rFonts w:ascii="Times New Roman" w:hAnsi="Times New Roman" w:cs="Times New Roman"/>
          <w:sz w:val="24"/>
          <w:szCs w:val="24"/>
        </w:rPr>
        <w:t>Seiatewska</w:t>
      </w:r>
      <w:proofErr w:type="spellEnd"/>
      <w:r w:rsidRPr="003505E1">
        <w:rPr>
          <w:rFonts w:ascii="Times New Roman" w:hAnsi="Times New Roman" w:cs="Times New Roman"/>
          <w:sz w:val="24"/>
          <w:szCs w:val="24"/>
        </w:rPr>
        <w:t xml:space="preserve">, J. (2015). </w:t>
      </w:r>
      <w:r w:rsidRPr="003505E1">
        <w:rPr>
          <w:rFonts w:ascii="Times New Roman" w:hAnsi="Times New Roman" w:cs="Times New Roman"/>
          <w:i/>
          <w:iCs/>
          <w:sz w:val="24"/>
          <w:szCs w:val="24"/>
        </w:rPr>
        <w:t>Lithium process chemistry: Resources,</w:t>
      </w:r>
    </w:p>
    <w:p w14:paraId="1B493105" w14:textId="77777777" w:rsidR="00942935" w:rsidRPr="003505E1" w:rsidRDefault="00942935" w:rsidP="001B0F2B">
      <w:pPr>
        <w:spacing w:after="0" w:line="360" w:lineRule="auto"/>
        <w:ind w:firstLine="720"/>
        <w:jc w:val="both"/>
        <w:rPr>
          <w:rFonts w:ascii="Times New Roman" w:hAnsi="Times New Roman" w:cs="Times New Roman"/>
          <w:sz w:val="24"/>
          <w:szCs w:val="24"/>
        </w:rPr>
      </w:pPr>
      <w:proofErr w:type="gramStart"/>
      <w:r w:rsidRPr="003505E1">
        <w:rPr>
          <w:rFonts w:ascii="Times New Roman" w:hAnsi="Times New Roman" w:cs="Times New Roman"/>
          <w:i/>
          <w:iCs/>
          <w:sz w:val="24"/>
          <w:szCs w:val="24"/>
        </w:rPr>
        <w:t>extraction</w:t>
      </w:r>
      <w:proofErr w:type="gramEnd"/>
      <w:r w:rsidRPr="003505E1">
        <w:rPr>
          <w:rFonts w:ascii="Times New Roman" w:hAnsi="Times New Roman" w:cs="Times New Roman"/>
          <w:i/>
          <w:iCs/>
          <w:sz w:val="24"/>
          <w:szCs w:val="24"/>
        </w:rPr>
        <w:t>, batteries and recycling</w:t>
      </w:r>
      <w:r w:rsidRPr="003505E1">
        <w:rPr>
          <w:rFonts w:ascii="Times New Roman" w:hAnsi="Times New Roman" w:cs="Times New Roman"/>
          <w:sz w:val="24"/>
          <w:szCs w:val="24"/>
        </w:rPr>
        <w:t>. Elsevier Science.</w:t>
      </w:r>
    </w:p>
    <w:p w14:paraId="235D0129" w14:textId="77777777" w:rsidR="00942935" w:rsidRPr="003505E1" w:rsidRDefault="00942935" w:rsidP="001B0F2B">
      <w:pPr>
        <w:spacing w:after="0" w:line="360" w:lineRule="auto"/>
        <w:jc w:val="both"/>
        <w:rPr>
          <w:rFonts w:ascii="Times New Roman" w:hAnsi="Times New Roman" w:cs="Times New Roman"/>
          <w:i/>
          <w:iCs/>
          <w:sz w:val="24"/>
          <w:szCs w:val="24"/>
        </w:rPr>
      </w:pPr>
      <w:r w:rsidRPr="003505E1">
        <w:rPr>
          <w:rFonts w:ascii="Times New Roman" w:hAnsi="Times New Roman" w:cs="Times New Roman"/>
          <w:sz w:val="24"/>
          <w:szCs w:val="24"/>
        </w:rPr>
        <w:t xml:space="preserve">Atkins, P., Overton, T., Rourke, J., Weller, M., and Armstrong, F. (2010). </w:t>
      </w:r>
      <w:r w:rsidRPr="003505E1">
        <w:rPr>
          <w:rFonts w:ascii="Times New Roman" w:hAnsi="Times New Roman" w:cs="Times New Roman"/>
          <w:i/>
          <w:iCs/>
          <w:sz w:val="24"/>
          <w:szCs w:val="24"/>
        </w:rPr>
        <w:t>Shriver</w:t>
      </w:r>
    </w:p>
    <w:p w14:paraId="777F9790" w14:textId="2A193041" w:rsidR="00942935" w:rsidRPr="003505E1" w:rsidRDefault="00942935" w:rsidP="001B0F2B">
      <w:pPr>
        <w:spacing w:after="0" w:line="360" w:lineRule="auto"/>
        <w:ind w:firstLine="720"/>
        <w:jc w:val="both"/>
        <w:rPr>
          <w:rFonts w:ascii="Times New Roman" w:hAnsi="Times New Roman" w:cs="Times New Roman"/>
          <w:i/>
          <w:iCs/>
          <w:sz w:val="24"/>
          <w:szCs w:val="24"/>
        </w:rPr>
      </w:pPr>
      <w:proofErr w:type="gramStart"/>
      <w:r w:rsidRPr="003505E1">
        <w:rPr>
          <w:rFonts w:ascii="Times New Roman" w:hAnsi="Times New Roman" w:cs="Times New Roman"/>
          <w:i/>
          <w:iCs/>
          <w:sz w:val="24"/>
          <w:szCs w:val="24"/>
        </w:rPr>
        <w:t>and</w:t>
      </w:r>
      <w:proofErr w:type="gramEnd"/>
      <w:r w:rsidRPr="003505E1">
        <w:rPr>
          <w:rFonts w:ascii="Times New Roman" w:hAnsi="Times New Roman" w:cs="Times New Roman"/>
          <w:i/>
          <w:iCs/>
          <w:sz w:val="24"/>
          <w:szCs w:val="24"/>
        </w:rPr>
        <w:t xml:space="preserve"> Atkins’ inorganic chemistry</w:t>
      </w:r>
      <w:r w:rsidRPr="003505E1">
        <w:rPr>
          <w:rFonts w:ascii="Times New Roman" w:hAnsi="Times New Roman" w:cs="Times New Roman"/>
          <w:sz w:val="24"/>
          <w:szCs w:val="24"/>
        </w:rPr>
        <w:t xml:space="preserve"> (5th ed.). Oxford University Press.</w:t>
      </w:r>
    </w:p>
    <w:p w14:paraId="74E66FF6" w14:textId="77777777" w:rsidR="00942935" w:rsidRPr="003505E1" w:rsidRDefault="00942935" w:rsidP="001B0F2B">
      <w:pPr>
        <w:spacing w:after="0" w:line="360" w:lineRule="auto"/>
        <w:jc w:val="both"/>
        <w:rPr>
          <w:rFonts w:ascii="Times New Roman" w:hAnsi="Times New Roman" w:cs="Times New Roman"/>
          <w:sz w:val="24"/>
          <w:szCs w:val="24"/>
        </w:rPr>
      </w:pPr>
      <w:r w:rsidRPr="003505E1">
        <w:rPr>
          <w:rFonts w:ascii="Times New Roman" w:hAnsi="Times New Roman" w:cs="Times New Roman"/>
          <w:sz w:val="24"/>
          <w:szCs w:val="24"/>
        </w:rPr>
        <w:t>Bach, R. O. (1985). Lithium: Current applications in science, medicine and</w:t>
      </w:r>
    </w:p>
    <w:p w14:paraId="47622BEC" w14:textId="77777777" w:rsidR="00942935" w:rsidRPr="003505E1" w:rsidRDefault="00942935" w:rsidP="001B0F2B">
      <w:pPr>
        <w:spacing w:after="0" w:line="360" w:lineRule="auto"/>
        <w:ind w:left="720"/>
        <w:jc w:val="both"/>
        <w:rPr>
          <w:rFonts w:ascii="Times New Roman" w:hAnsi="Times New Roman" w:cs="Times New Roman"/>
          <w:sz w:val="24"/>
          <w:szCs w:val="24"/>
        </w:rPr>
      </w:pPr>
      <w:proofErr w:type="gramStart"/>
      <w:r w:rsidRPr="003505E1">
        <w:rPr>
          <w:rFonts w:ascii="Times New Roman" w:hAnsi="Times New Roman" w:cs="Times New Roman"/>
          <w:sz w:val="24"/>
          <w:szCs w:val="24"/>
        </w:rPr>
        <w:t>technology</w:t>
      </w:r>
      <w:proofErr w:type="gramEnd"/>
      <w:r w:rsidRPr="003505E1">
        <w:rPr>
          <w:rFonts w:ascii="Times New Roman" w:hAnsi="Times New Roman" w:cs="Times New Roman"/>
          <w:sz w:val="24"/>
          <w:szCs w:val="24"/>
        </w:rPr>
        <w:t xml:space="preserve">. In </w:t>
      </w:r>
      <w:r w:rsidRPr="003505E1">
        <w:rPr>
          <w:rFonts w:ascii="Times New Roman" w:hAnsi="Times New Roman" w:cs="Times New Roman"/>
          <w:i/>
          <w:iCs/>
          <w:sz w:val="24"/>
          <w:szCs w:val="24"/>
        </w:rPr>
        <w:t>Southeastern Regional Meeting, American Chemical Society</w:t>
      </w:r>
      <w:r w:rsidRPr="003505E1">
        <w:rPr>
          <w:rFonts w:ascii="Times New Roman" w:hAnsi="Times New Roman" w:cs="Times New Roman"/>
          <w:sz w:val="24"/>
          <w:szCs w:val="24"/>
        </w:rPr>
        <w:t>. Wiley.</w:t>
      </w:r>
    </w:p>
    <w:p w14:paraId="1C3BEACE" w14:textId="77777777" w:rsidR="00942935" w:rsidRPr="003505E1" w:rsidRDefault="00942935" w:rsidP="001B0F2B">
      <w:pPr>
        <w:spacing w:after="0" w:line="360" w:lineRule="auto"/>
        <w:jc w:val="both"/>
        <w:rPr>
          <w:rFonts w:ascii="Times New Roman" w:hAnsi="Times New Roman" w:cs="Times New Roman"/>
          <w:i/>
          <w:iCs/>
          <w:sz w:val="24"/>
          <w:szCs w:val="24"/>
        </w:rPr>
      </w:pPr>
      <w:proofErr w:type="spellStart"/>
      <w:r w:rsidRPr="003505E1">
        <w:rPr>
          <w:rFonts w:ascii="Times New Roman" w:hAnsi="Times New Roman" w:cs="Times New Roman"/>
          <w:sz w:val="24"/>
          <w:szCs w:val="24"/>
        </w:rPr>
        <w:t>Bertau</w:t>
      </w:r>
      <w:proofErr w:type="spellEnd"/>
      <w:r w:rsidRPr="003505E1">
        <w:rPr>
          <w:rFonts w:ascii="Times New Roman" w:hAnsi="Times New Roman" w:cs="Times New Roman"/>
          <w:sz w:val="24"/>
          <w:szCs w:val="24"/>
        </w:rPr>
        <w:t xml:space="preserve">, M., Offerman, P., Plass, L., Schmidt, F., and Wark, M. (2017). </w:t>
      </w:r>
      <w:r w:rsidRPr="003505E1">
        <w:rPr>
          <w:rFonts w:ascii="Times New Roman" w:hAnsi="Times New Roman" w:cs="Times New Roman"/>
          <w:i/>
          <w:iCs/>
          <w:sz w:val="24"/>
          <w:szCs w:val="24"/>
        </w:rPr>
        <w:t>Silicon:</w:t>
      </w:r>
    </w:p>
    <w:p w14:paraId="41ABB428" w14:textId="77777777" w:rsidR="00942935" w:rsidRPr="003505E1" w:rsidRDefault="00942935" w:rsidP="001B0F2B">
      <w:pPr>
        <w:spacing w:after="0" w:line="360" w:lineRule="auto"/>
        <w:ind w:firstLine="720"/>
        <w:jc w:val="both"/>
        <w:rPr>
          <w:rFonts w:ascii="Times New Roman" w:hAnsi="Times New Roman" w:cs="Times New Roman"/>
          <w:sz w:val="24"/>
          <w:szCs w:val="24"/>
        </w:rPr>
      </w:pPr>
      <w:r w:rsidRPr="003505E1">
        <w:rPr>
          <w:rFonts w:ascii="Times New Roman" w:hAnsi="Times New Roman" w:cs="Times New Roman"/>
          <w:i/>
          <w:iCs/>
          <w:sz w:val="24"/>
          <w:szCs w:val="24"/>
        </w:rPr>
        <w:t>Chemistry, production, properties, application</w:t>
      </w:r>
      <w:r w:rsidRPr="003505E1">
        <w:rPr>
          <w:rFonts w:ascii="Times New Roman" w:hAnsi="Times New Roman" w:cs="Times New Roman"/>
          <w:sz w:val="24"/>
          <w:szCs w:val="24"/>
        </w:rPr>
        <w:t>. De Gruyter.</w:t>
      </w:r>
    </w:p>
    <w:p w14:paraId="2F3F1741" w14:textId="77777777" w:rsidR="00942935" w:rsidRPr="003505E1" w:rsidRDefault="00942935" w:rsidP="001B0F2B">
      <w:pPr>
        <w:spacing w:after="0" w:line="360" w:lineRule="auto"/>
        <w:jc w:val="both"/>
        <w:rPr>
          <w:rFonts w:ascii="Times New Roman" w:hAnsi="Times New Roman" w:cs="Times New Roman"/>
          <w:sz w:val="24"/>
          <w:szCs w:val="24"/>
        </w:rPr>
      </w:pPr>
      <w:proofErr w:type="spellStart"/>
      <w:r w:rsidRPr="003505E1">
        <w:rPr>
          <w:rFonts w:ascii="Times New Roman" w:hAnsi="Times New Roman" w:cs="Times New Roman"/>
          <w:sz w:val="24"/>
          <w:szCs w:val="24"/>
        </w:rPr>
        <w:t>Bertau</w:t>
      </w:r>
      <w:proofErr w:type="spellEnd"/>
      <w:r w:rsidRPr="003505E1">
        <w:rPr>
          <w:rFonts w:ascii="Times New Roman" w:hAnsi="Times New Roman" w:cs="Times New Roman"/>
          <w:sz w:val="24"/>
          <w:szCs w:val="24"/>
        </w:rPr>
        <w:t>, M., Offermans, H., Plass, L., Schmidt, F., and Warkentin, J. (2017).</w:t>
      </w:r>
    </w:p>
    <w:p w14:paraId="5CA0DB37" w14:textId="49006568" w:rsidR="00942935" w:rsidRPr="003505E1" w:rsidRDefault="00942935" w:rsidP="001B0F2B">
      <w:pPr>
        <w:spacing w:after="0" w:line="360" w:lineRule="auto"/>
        <w:ind w:left="720"/>
        <w:jc w:val="both"/>
        <w:rPr>
          <w:rFonts w:ascii="Times New Roman" w:hAnsi="Times New Roman" w:cs="Times New Roman"/>
          <w:i/>
          <w:iCs/>
          <w:sz w:val="24"/>
          <w:szCs w:val="24"/>
        </w:rPr>
      </w:pPr>
      <w:r w:rsidRPr="003505E1">
        <w:rPr>
          <w:rFonts w:ascii="Times New Roman" w:hAnsi="Times New Roman" w:cs="Times New Roman"/>
          <w:i/>
          <w:iCs/>
          <w:sz w:val="24"/>
          <w:szCs w:val="24"/>
        </w:rPr>
        <w:t>Recovery of rare earths and other critical metals from electronic waste</w:t>
      </w:r>
      <w:r w:rsidRPr="003505E1">
        <w:rPr>
          <w:rFonts w:ascii="Times New Roman" w:hAnsi="Times New Roman" w:cs="Times New Roman"/>
          <w:sz w:val="24"/>
          <w:szCs w:val="24"/>
        </w:rPr>
        <w:t>. Springer. https://doi.org/10.1007/978-3-662-54001-6</w:t>
      </w:r>
    </w:p>
    <w:p w14:paraId="2206C77E" w14:textId="77777777" w:rsidR="00942935" w:rsidRPr="003505E1" w:rsidRDefault="00942935" w:rsidP="001B0F2B">
      <w:pPr>
        <w:spacing w:after="0" w:line="360" w:lineRule="auto"/>
        <w:jc w:val="both"/>
        <w:rPr>
          <w:rFonts w:ascii="Times New Roman" w:hAnsi="Times New Roman" w:cs="Times New Roman"/>
          <w:i/>
          <w:iCs/>
          <w:sz w:val="24"/>
          <w:szCs w:val="24"/>
        </w:rPr>
      </w:pPr>
      <w:r w:rsidRPr="003505E1">
        <w:rPr>
          <w:rFonts w:ascii="Times New Roman" w:hAnsi="Times New Roman" w:cs="Times New Roman"/>
          <w:sz w:val="24"/>
          <w:szCs w:val="24"/>
        </w:rPr>
        <w:t xml:space="preserve">Callister, W. D., and Rethwisch, D. G. (2020). </w:t>
      </w:r>
      <w:r w:rsidRPr="003505E1">
        <w:rPr>
          <w:rFonts w:ascii="Times New Roman" w:hAnsi="Times New Roman" w:cs="Times New Roman"/>
          <w:i/>
          <w:iCs/>
          <w:sz w:val="24"/>
          <w:szCs w:val="24"/>
        </w:rPr>
        <w:t>Materials science and engineering:</w:t>
      </w:r>
    </w:p>
    <w:p w14:paraId="791FDF92" w14:textId="77777777" w:rsidR="00942935" w:rsidRPr="003505E1" w:rsidRDefault="00942935" w:rsidP="001B0F2B">
      <w:pPr>
        <w:spacing w:after="0" w:line="360" w:lineRule="auto"/>
        <w:ind w:firstLine="720"/>
        <w:jc w:val="both"/>
        <w:rPr>
          <w:rFonts w:ascii="Times New Roman" w:hAnsi="Times New Roman" w:cs="Times New Roman"/>
          <w:i/>
          <w:iCs/>
          <w:sz w:val="24"/>
          <w:szCs w:val="24"/>
        </w:rPr>
      </w:pPr>
      <w:r w:rsidRPr="003505E1">
        <w:rPr>
          <w:rFonts w:ascii="Times New Roman" w:hAnsi="Times New Roman" w:cs="Times New Roman"/>
          <w:i/>
          <w:iCs/>
          <w:sz w:val="24"/>
          <w:szCs w:val="24"/>
        </w:rPr>
        <w:t>An introduction</w:t>
      </w:r>
      <w:r w:rsidRPr="003505E1">
        <w:rPr>
          <w:rFonts w:ascii="Times New Roman" w:hAnsi="Times New Roman" w:cs="Times New Roman"/>
          <w:sz w:val="24"/>
          <w:szCs w:val="24"/>
        </w:rPr>
        <w:t xml:space="preserve"> (10th </w:t>
      </w:r>
      <w:proofErr w:type="gramStart"/>
      <w:r w:rsidRPr="003505E1">
        <w:rPr>
          <w:rFonts w:ascii="Times New Roman" w:hAnsi="Times New Roman" w:cs="Times New Roman"/>
          <w:sz w:val="24"/>
          <w:szCs w:val="24"/>
        </w:rPr>
        <w:t>ed</w:t>
      </w:r>
      <w:proofErr w:type="gramEnd"/>
      <w:r w:rsidRPr="003505E1">
        <w:rPr>
          <w:rFonts w:ascii="Times New Roman" w:hAnsi="Times New Roman" w:cs="Times New Roman"/>
          <w:sz w:val="24"/>
          <w:szCs w:val="24"/>
        </w:rPr>
        <w:t>.). Wiley.</w:t>
      </w:r>
    </w:p>
    <w:p w14:paraId="56D0EA16" w14:textId="77777777" w:rsidR="00942935" w:rsidRPr="003505E1" w:rsidRDefault="00942935" w:rsidP="001B0F2B">
      <w:pPr>
        <w:spacing w:after="0" w:line="360" w:lineRule="auto"/>
        <w:jc w:val="both"/>
        <w:rPr>
          <w:rFonts w:ascii="Times New Roman" w:hAnsi="Times New Roman" w:cs="Times New Roman"/>
          <w:i/>
          <w:iCs/>
          <w:sz w:val="24"/>
          <w:szCs w:val="24"/>
        </w:rPr>
      </w:pPr>
      <w:r w:rsidRPr="003505E1">
        <w:rPr>
          <w:rFonts w:ascii="Times New Roman" w:hAnsi="Times New Roman" w:cs="Times New Roman"/>
          <w:sz w:val="24"/>
          <w:szCs w:val="24"/>
        </w:rPr>
        <w:t xml:space="preserve">Cotton, F. A., Wilkinson, G., Murillo, C. A., and Bochmann, M. (1999). </w:t>
      </w:r>
      <w:r w:rsidRPr="003505E1">
        <w:rPr>
          <w:rFonts w:ascii="Times New Roman" w:hAnsi="Times New Roman" w:cs="Times New Roman"/>
          <w:i/>
          <w:iCs/>
          <w:sz w:val="24"/>
          <w:szCs w:val="24"/>
        </w:rPr>
        <w:t>Advanced</w:t>
      </w:r>
    </w:p>
    <w:p w14:paraId="27B1262F" w14:textId="77777777" w:rsidR="00942935" w:rsidRPr="003505E1" w:rsidRDefault="00942935" w:rsidP="001B0F2B">
      <w:pPr>
        <w:spacing w:after="0" w:line="360" w:lineRule="auto"/>
        <w:ind w:firstLine="720"/>
        <w:jc w:val="both"/>
        <w:rPr>
          <w:rFonts w:ascii="Times New Roman" w:hAnsi="Times New Roman" w:cs="Times New Roman"/>
          <w:sz w:val="24"/>
          <w:szCs w:val="24"/>
        </w:rPr>
      </w:pPr>
      <w:proofErr w:type="gramStart"/>
      <w:r w:rsidRPr="003505E1">
        <w:rPr>
          <w:rFonts w:ascii="Times New Roman" w:hAnsi="Times New Roman" w:cs="Times New Roman"/>
          <w:i/>
          <w:iCs/>
          <w:sz w:val="24"/>
          <w:szCs w:val="24"/>
        </w:rPr>
        <w:t>inorganic</w:t>
      </w:r>
      <w:proofErr w:type="gramEnd"/>
      <w:r w:rsidRPr="003505E1">
        <w:rPr>
          <w:rFonts w:ascii="Times New Roman" w:hAnsi="Times New Roman" w:cs="Times New Roman"/>
          <w:i/>
          <w:iCs/>
          <w:sz w:val="24"/>
          <w:szCs w:val="24"/>
        </w:rPr>
        <w:t xml:space="preserve"> chemistry</w:t>
      </w:r>
      <w:r w:rsidRPr="003505E1">
        <w:rPr>
          <w:rFonts w:ascii="Times New Roman" w:hAnsi="Times New Roman" w:cs="Times New Roman"/>
          <w:sz w:val="24"/>
          <w:szCs w:val="24"/>
        </w:rPr>
        <w:t xml:space="preserve"> (6th ed.). Wiley-</w:t>
      </w:r>
      <w:proofErr w:type="spellStart"/>
      <w:r w:rsidRPr="003505E1">
        <w:rPr>
          <w:rFonts w:ascii="Times New Roman" w:hAnsi="Times New Roman" w:cs="Times New Roman"/>
          <w:sz w:val="24"/>
          <w:szCs w:val="24"/>
        </w:rPr>
        <w:t>Interscience</w:t>
      </w:r>
      <w:proofErr w:type="spellEnd"/>
      <w:r w:rsidRPr="003505E1">
        <w:rPr>
          <w:rFonts w:ascii="Times New Roman" w:hAnsi="Times New Roman" w:cs="Times New Roman"/>
          <w:sz w:val="24"/>
          <w:szCs w:val="24"/>
        </w:rPr>
        <w:t>.</w:t>
      </w:r>
    </w:p>
    <w:p w14:paraId="5212AAE5" w14:textId="77777777" w:rsidR="00942935" w:rsidRPr="003505E1" w:rsidRDefault="00942935" w:rsidP="001B0F2B">
      <w:pPr>
        <w:spacing w:after="0" w:line="360" w:lineRule="auto"/>
        <w:jc w:val="both"/>
        <w:rPr>
          <w:rFonts w:ascii="Times New Roman" w:hAnsi="Times New Roman" w:cs="Times New Roman"/>
          <w:sz w:val="24"/>
          <w:szCs w:val="24"/>
        </w:rPr>
      </w:pPr>
      <w:r w:rsidRPr="003505E1">
        <w:rPr>
          <w:rFonts w:ascii="Times New Roman" w:hAnsi="Times New Roman" w:cs="Times New Roman"/>
          <w:sz w:val="24"/>
          <w:szCs w:val="24"/>
        </w:rPr>
        <w:t xml:space="preserve">Evans, R. K. (2014). An overview of the lithium industry. </w:t>
      </w:r>
      <w:r w:rsidRPr="003505E1">
        <w:rPr>
          <w:rFonts w:ascii="Times New Roman" w:hAnsi="Times New Roman" w:cs="Times New Roman"/>
          <w:i/>
          <w:iCs/>
          <w:sz w:val="24"/>
          <w:szCs w:val="24"/>
        </w:rPr>
        <w:t>Lithium Americas Corp</w:t>
      </w:r>
      <w:r w:rsidRPr="003505E1">
        <w:rPr>
          <w:rFonts w:ascii="Times New Roman" w:hAnsi="Times New Roman" w:cs="Times New Roman"/>
          <w:sz w:val="24"/>
          <w:szCs w:val="24"/>
        </w:rPr>
        <w:t>.</w:t>
      </w:r>
    </w:p>
    <w:p w14:paraId="3132FA85" w14:textId="77777777" w:rsidR="00942935" w:rsidRPr="003505E1" w:rsidRDefault="00942935" w:rsidP="001B0F2B">
      <w:pPr>
        <w:spacing w:after="0" w:line="360" w:lineRule="auto"/>
        <w:jc w:val="both"/>
        <w:rPr>
          <w:rFonts w:ascii="Times New Roman" w:hAnsi="Times New Roman" w:cs="Times New Roman"/>
          <w:sz w:val="24"/>
          <w:szCs w:val="24"/>
        </w:rPr>
      </w:pPr>
      <w:r w:rsidRPr="003505E1">
        <w:rPr>
          <w:rFonts w:ascii="Times New Roman" w:hAnsi="Times New Roman" w:cs="Times New Roman"/>
          <w:sz w:val="24"/>
          <w:szCs w:val="24"/>
        </w:rPr>
        <w:t>Evans, R. K. (2014). An overview of the lithium industry and the role of lithium</w:t>
      </w:r>
    </w:p>
    <w:p w14:paraId="0BC1864E" w14:textId="6658713A" w:rsidR="00942935" w:rsidRPr="003505E1" w:rsidRDefault="00942935" w:rsidP="001B0F2B">
      <w:pPr>
        <w:spacing w:after="0" w:line="360" w:lineRule="auto"/>
        <w:ind w:left="720"/>
        <w:jc w:val="both"/>
        <w:rPr>
          <w:rFonts w:ascii="Times New Roman" w:hAnsi="Times New Roman" w:cs="Times New Roman"/>
          <w:sz w:val="24"/>
          <w:szCs w:val="24"/>
        </w:rPr>
      </w:pPr>
      <w:proofErr w:type="gramStart"/>
      <w:r w:rsidRPr="003505E1">
        <w:rPr>
          <w:rFonts w:ascii="Times New Roman" w:hAnsi="Times New Roman" w:cs="Times New Roman"/>
          <w:sz w:val="24"/>
          <w:szCs w:val="24"/>
        </w:rPr>
        <w:t>carbonate</w:t>
      </w:r>
      <w:proofErr w:type="gramEnd"/>
      <w:r w:rsidRPr="003505E1">
        <w:rPr>
          <w:rFonts w:ascii="Times New Roman" w:hAnsi="Times New Roman" w:cs="Times New Roman"/>
          <w:sz w:val="24"/>
          <w:szCs w:val="24"/>
        </w:rPr>
        <w:t xml:space="preserve"> in the chemical processing of spodumene ore. </w:t>
      </w:r>
      <w:r w:rsidRPr="003505E1">
        <w:rPr>
          <w:rFonts w:ascii="Times New Roman" w:hAnsi="Times New Roman" w:cs="Times New Roman"/>
          <w:i/>
          <w:iCs/>
          <w:sz w:val="24"/>
          <w:szCs w:val="24"/>
        </w:rPr>
        <w:t>Industrial Minerals</w:t>
      </w:r>
      <w:r w:rsidRPr="003505E1">
        <w:rPr>
          <w:rFonts w:ascii="Times New Roman" w:hAnsi="Times New Roman" w:cs="Times New Roman"/>
          <w:sz w:val="24"/>
          <w:szCs w:val="24"/>
        </w:rPr>
        <w:t xml:space="preserve">, </w:t>
      </w:r>
      <w:r w:rsidR="001306F0" w:rsidRPr="003505E1">
        <w:rPr>
          <w:rFonts w:ascii="Times New Roman" w:hAnsi="Times New Roman" w:cs="Times New Roman"/>
          <w:sz w:val="24"/>
          <w:szCs w:val="24"/>
        </w:rPr>
        <w:t>pp</w:t>
      </w:r>
      <w:r w:rsidRPr="003505E1">
        <w:rPr>
          <w:rFonts w:ascii="Times New Roman" w:hAnsi="Times New Roman" w:cs="Times New Roman"/>
          <w:sz w:val="24"/>
          <w:szCs w:val="24"/>
        </w:rPr>
        <w:t>1–10.</w:t>
      </w:r>
    </w:p>
    <w:p w14:paraId="1A4A047A" w14:textId="77777777" w:rsidR="00942935" w:rsidRPr="003505E1" w:rsidRDefault="00942935" w:rsidP="001B0F2B">
      <w:pPr>
        <w:spacing w:after="0" w:line="360" w:lineRule="auto"/>
        <w:jc w:val="both"/>
        <w:rPr>
          <w:rFonts w:ascii="Times New Roman" w:hAnsi="Times New Roman" w:cs="Times New Roman"/>
          <w:sz w:val="24"/>
          <w:szCs w:val="24"/>
        </w:rPr>
      </w:pPr>
      <w:r w:rsidRPr="003505E1">
        <w:rPr>
          <w:rFonts w:ascii="Times New Roman" w:hAnsi="Times New Roman" w:cs="Times New Roman"/>
          <w:sz w:val="24"/>
          <w:szCs w:val="24"/>
        </w:rPr>
        <w:t xml:space="preserve">Earnshaw, A. and Greenwood, N. N., (1997). </w:t>
      </w:r>
      <w:r w:rsidRPr="003505E1">
        <w:rPr>
          <w:rFonts w:ascii="Times New Roman" w:hAnsi="Times New Roman" w:cs="Times New Roman"/>
          <w:i/>
          <w:iCs/>
          <w:sz w:val="24"/>
          <w:szCs w:val="24"/>
        </w:rPr>
        <w:t>Chemistry of the elements</w:t>
      </w:r>
      <w:r w:rsidRPr="003505E1">
        <w:rPr>
          <w:rFonts w:ascii="Times New Roman" w:hAnsi="Times New Roman" w:cs="Times New Roman"/>
          <w:sz w:val="24"/>
          <w:szCs w:val="24"/>
        </w:rPr>
        <w:t xml:space="preserve"> (2nd </w:t>
      </w:r>
      <w:proofErr w:type="gramStart"/>
      <w:r w:rsidRPr="003505E1">
        <w:rPr>
          <w:rFonts w:ascii="Times New Roman" w:hAnsi="Times New Roman" w:cs="Times New Roman"/>
          <w:sz w:val="24"/>
          <w:szCs w:val="24"/>
        </w:rPr>
        <w:t>ed</w:t>
      </w:r>
      <w:proofErr w:type="gramEnd"/>
      <w:r w:rsidRPr="003505E1">
        <w:rPr>
          <w:rFonts w:ascii="Times New Roman" w:hAnsi="Times New Roman" w:cs="Times New Roman"/>
          <w:sz w:val="24"/>
          <w:szCs w:val="24"/>
        </w:rPr>
        <w:t>.).</w:t>
      </w:r>
    </w:p>
    <w:p w14:paraId="249A8142" w14:textId="77777777" w:rsidR="00942935" w:rsidRPr="003505E1" w:rsidRDefault="00942935" w:rsidP="001B0F2B">
      <w:pPr>
        <w:spacing w:after="0" w:line="360" w:lineRule="auto"/>
        <w:ind w:firstLine="720"/>
        <w:jc w:val="both"/>
        <w:rPr>
          <w:rFonts w:ascii="Times New Roman" w:hAnsi="Times New Roman" w:cs="Times New Roman"/>
          <w:sz w:val="24"/>
          <w:szCs w:val="24"/>
        </w:rPr>
      </w:pPr>
      <w:r w:rsidRPr="003505E1">
        <w:rPr>
          <w:rFonts w:ascii="Times New Roman" w:hAnsi="Times New Roman" w:cs="Times New Roman"/>
          <w:sz w:val="24"/>
          <w:szCs w:val="24"/>
        </w:rPr>
        <w:t>Butterworth-Heinemann.</w:t>
      </w:r>
    </w:p>
    <w:p w14:paraId="565D78A6" w14:textId="697D2A15" w:rsidR="00942935" w:rsidRPr="003505E1" w:rsidRDefault="00942935" w:rsidP="001B0F2B">
      <w:pPr>
        <w:spacing w:after="0" w:line="360" w:lineRule="auto"/>
        <w:jc w:val="both"/>
        <w:rPr>
          <w:rFonts w:ascii="Times New Roman" w:hAnsi="Times New Roman" w:cs="Times New Roman"/>
          <w:sz w:val="24"/>
          <w:szCs w:val="24"/>
        </w:rPr>
      </w:pPr>
      <w:r w:rsidRPr="003505E1">
        <w:rPr>
          <w:rFonts w:ascii="Times New Roman" w:hAnsi="Times New Roman" w:cs="Times New Roman"/>
          <w:sz w:val="24"/>
          <w:szCs w:val="24"/>
        </w:rPr>
        <w:t>Gaines, R. V., Skinner, H. C. W., Foord, E. E., Manson, B., and Rosenzweig, A.</w:t>
      </w:r>
    </w:p>
    <w:p w14:paraId="5AEA5092" w14:textId="77777777" w:rsidR="00942935" w:rsidRPr="003505E1" w:rsidRDefault="00942935" w:rsidP="001B0F2B">
      <w:pPr>
        <w:spacing w:after="0" w:line="360" w:lineRule="auto"/>
        <w:ind w:left="720"/>
        <w:jc w:val="both"/>
        <w:rPr>
          <w:rFonts w:ascii="Times New Roman" w:hAnsi="Times New Roman" w:cs="Times New Roman"/>
          <w:sz w:val="24"/>
          <w:szCs w:val="24"/>
        </w:rPr>
      </w:pPr>
      <w:r w:rsidRPr="003505E1">
        <w:rPr>
          <w:rFonts w:ascii="Times New Roman" w:hAnsi="Times New Roman" w:cs="Times New Roman"/>
          <w:sz w:val="24"/>
          <w:szCs w:val="24"/>
        </w:rPr>
        <w:t xml:space="preserve">(1997). </w:t>
      </w:r>
      <w:r w:rsidRPr="003505E1">
        <w:rPr>
          <w:rFonts w:ascii="Times New Roman" w:hAnsi="Times New Roman" w:cs="Times New Roman"/>
          <w:i/>
          <w:iCs/>
          <w:sz w:val="24"/>
          <w:szCs w:val="24"/>
        </w:rPr>
        <w:t>Dana’s new mineralogy: The system of mineralogy of James Dwight Dana and Edward Salisbury Dana</w:t>
      </w:r>
      <w:r w:rsidRPr="003505E1">
        <w:rPr>
          <w:rFonts w:ascii="Times New Roman" w:hAnsi="Times New Roman" w:cs="Times New Roman"/>
          <w:sz w:val="24"/>
          <w:szCs w:val="24"/>
        </w:rPr>
        <w:t xml:space="preserve"> (8th </w:t>
      </w:r>
      <w:proofErr w:type="gramStart"/>
      <w:r w:rsidRPr="003505E1">
        <w:rPr>
          <w:rFonts w:ascii="Times New Roman" w:hAnsi="Times New Roman" w:cs="Times New Roman"/>
          <w:sz w:val="24"/>
          <w:szCs w:val="24"/>
        </w:rPr>
        <w:t>ed</w:t>
      </w:r>
      <w:proofErr w:type="gramEnd"/>
      <w:r w:rsidRPr="003505E1">
        <w:rPr>
          <w:rFonts w:ascii="Times New Roman" w:hAnsi="Times New Roman" w:cs="Times New Roman"/>
          <w:sz w:val="24"/>
          <w:szCs w:val="24"/>
        </w:rPr>
        <w:t>.). Wiley.</w:t>
      </w:r>
    </w:p>
    <w:p w14:paraId="4EAEED5C" w14:textId="77777777" w:rsidR="00942935" w:rsidRPr="003505E1" w:rsidRDefault="00942935" w:rsidP="001B0F2B">
      <w:pPr>
        <w:spacing w:after="0" w:line="360" w:lineRule="auto"/>
        <w:jc w:val="both"/>
        <w:rPr>
          <w:rFonts w:ascii="Times New Roman" w:hAnsi="Times New Roman" w:cs="Times New Roman"/>
          <w:sz w:val="24"/>
          <w:szCs w:val="24"/>
        </w:rPr>
      </w:pPr>
      <w:r w:rsidRPr="003505E1">
        <w:rPr>
          <w:rFonts w:ascii="Times New Roman" w:hAnsi="Times New Roman" w:cs="Times New Roman"/>
          <w:sz w:val="24"/>
          <w:szCs w:val="24"/>
        </w:rPr>
        <w:t xml:space="preserve">Garreth, D. E. (2004). </w:t>
      </w:r>
      <w:r w:rsidRPr="003505E1">
        <w:rPr>
          <w:rFonts w:ascii="Times New Roman" w:hAnsi="Times New Roman" w:cs="Times New Roman"/>
          <w:i/>
          <w:iCs/>
          <w:sz w:val="24"/>
          <w:szCs w:val="24"/>
        </w:rPr>
        <w:t>Handbook of lithium and natural calcium chloride</w:t>
      </w:r>
      <w:r w:rsidRPr="003505E1">
        <w:rPr>
          <w:rFonts w:ascii="Times New Roman" w:hAnsi="Times New Roman" w:cs="Times New Roman"/>
          <w:sz w:val="24"/>
          <w:szCs w:val="24"/>
        </w:rPr>
        <w:t>. Academic</w:t>
      </w:r>
    </w:p>
    <w:p w14:paraId="6A21C9D4" w14:textId="22B9D862" w:rsidR="00942935" w:rsidRPr="003505E1" w:rsidRDefault="00942935" w:rsidP="001B0F2B">
      <w:pPr>
        <w:spacing w:after="0" w:line="360" w:lineRule="auto"/>
        <w:ind w:firstLine="720"/>
        <w:jc w:val="both"/>
        <w:rPr>
          <w:rFonts w:ascii="Times New Roman" w:hAnsi="Times New Roman" w:cs="Times New Roman"/>
          <w:sz w:val="24"/>
          <w:szCs w:val="24"/>
        </w:rPr>
      </w:pPr>
      <w:r w:rsidRPr="003505E1">
        <w:rPr>
          <w:rFonts w:ascii="Times New Roman" w:hAnsi="Times New Roman" w:cs="Times New Roman"/>
          <w:sz w:val="24"/>
          <w:szCs w:val="24"/>
        </w:rPr>
        <w:t>Press.</w:t>
      </w:r>
    </w:p>
    <w:p w14:paraId="2D3814F7" w14:textId="77777777" w:rsidR="001306F0" w:rsidRPr="003505E1" w:rsidRDefault="001306F0" w:rsidP="001B0F2B">
      <w:pPr>
        <w:spacing w:after="0" w:line="360" w:lineRule="auto"/>
        <w:jc w:val="both"/>
        <w:rPr>
          <w:rFonts w:ascii="Times New Roman" w:hAnsi="Times New Roman" w:cs="Times New Roman"/>
          <w:sz w:val="24"/>
          <w:szCs w:val="24"/>
        </w:rPr>
      </w:pPr>
      <w:r w:rsidRPr="003505E1">
        <w:rPr>
          <w:rFonts w:ascii="Times New Roman" w:hAnsi="Times New Roman" w:cs="Times New Roman"/>
          <w:sz w:val="24"/>
          <w:szCs w:val="24"/>
        </w:rPr>
        <w:t xml:space="preserve">Gupta, A., </w:t>
      </w:r>
      <w:proofErr w:type="gramStart"/>
      <w:r w:rsidRPr="003505E1">
        <w:rPr>
          <w:rFonts w:ascii="Times New Roman" w:hAnsi="Times New Roman" w:cs="Times New Roman"/>
          <w:sz w:val="24"/>
          <w:szCs w:val="24"/>
        </w:rPr>
        <w:t>and  Krishnamurthy</w:t>
      </w:r>
      <w:proofErr w:type="gramEnd"/>
      <w:r w:rsidRPr="003505E1">
        <w:rPr>
          <w:rFonts w:ascii="Times New Roman" w:hAnsi="Times New Roman" w:cs="Times New Roman"/>
          <w:sz w:val="24"/>
          <w:szCs w:val="24"/>
        </w:rPr>
        <w:t>, N. (2005). Extractive Metallurgy of Rare Earths.</w:t>
      </w:r>
    </w:p>
    <w:p w14:paraId="45E2CE4B" w14:textId="5B890EC3" w:rsidR="001306F0" w:rsidRPr="003505E1" w:rsidRDefault="001306F0" w:rsidP="001B0F2B">
      <w:pPr>
        <w:spacing w:after="0" w:line="360" w:lineRule="auto"/>
        <w:ind w:firstLine="720"/>
        <w:jc w:val="both"/>
        <w:rPr>
          <w:rFonts w:ascii="Times New Roman" w:hAnsi="Times New Roman" w:cs="Times New Roman"/>
          <w:sz w:val="24"/>
          <w:szCs w:val="24"/>
        </w:rPr>
      </w:pPr>
      <w:r w:rsidRPr="003505E1">
        <w:rPr>
          <w:rFonts w:ascii="Times New Roman" w:hAnsi="Times New Roman" w:cs="Times New Roman"/>
          <w:sz w:val="24"/>
          <w:szCs w:val="24"/>
        </w:rPr>
        <w:t>CRC Press.</w:t>
      </w:r>
    </w:p>
    <w:p w14:paraId="2D48AD39" w14:textId="77777777" w:rsidR="00942935" w:rsidRPr="003505E1" w:rsidRDefault="00942935" w:rsidP="001B0F2B">
      <w:pPr>
        <w:spacing w:after="0" w:line="360" w:lineRule="auto"/>
        <w:jc w:val="both"/>
        <w:rPr>
          <w:rFonts w:ascii="Times New Roman" w:hAnsi="Times New Roman" w:cs="Times New Roman"/>
          <w:sz w:val="24"/>
          <w:szCs w:val="24"/>
        </w:rPr>
      </w:pPr>
      <w:r w:rsidRPr="003505E1">
        <w:rPr>
          <w:rFonts w:ascii="Times New Roman" w:hAnsi="Times New Roman" w:cs="Times New Roman"/>
          <w:sz w:val="24"/>
          <w:szCs w:val="24"/>
        </w:rPr>
        <w:t xml:space="preserve">Greenwood, N. N., and Earnshaw, A. (2012). </w:t>
      </w:r>
      <w:r w:rsidRPr="003505E1">
        <w:rPr>
          <w:rFonts w:ascii="Times New Roman" w:hAnsi="Times New Roman" w:cs="Times New Roman"/>
          <w:i/>
          <w:iCs/>
          <w:sz w:val="24"/>
          <w:szCs w:val="24"/>
        </w:rPr>
        <w:t>Chemistry and physics of the elements</w:t>
      </w:r>
    </w:p>
    <w:p w14:paraId="582A2A10" w14:textId="77777777" w:rsidR="00942935" w:rsidRPr="003505E1" w:rsidRDefault="00942935" w:rsidP="001B0F2B">
      <w:pPr>
        <w:spacing w:after="0" w:line="360" w:lineRule="auto"/>
        <w:ind w:firstLine="720"/>
        <w:jc w:val="both"/>
        <w:rPr>
          <w:rFonts w:ascii="Times New Roman" w:hAnsi="Times New Roman" w:cs="Times New Roman"/>
          <w:sz w:val="24"/>
          <w:szCs w:val="24"/>
        </w:rPr>
      </w:pPr>
      <w:r w:rsidRPr="003505E1">
        <w:rPr>
          <w:rFonts w:ascii="Times New Roman" w:hAnsi="Times New Roman" w:cs="Times New Roman"/>
          <w:sz w:val="24"/>
          <w:szCs w:val="24"/>
        </w:rPr>
        <w:lastRenderedPageBreak/>
        <w:t xml:space="preserve">(2nd </w:t>
      </w:r>
      <w:proofErr w:type="gramStart"/>
      <w:r w:rsidRPr="003505E1">
        <w:rPr>
          <w:rFonts w:ascii="Times New Roman" w:hAnsi="Times New Roman" w:cs="Times New Roman"/>
          <w:sz w:val="24"/>
          <w:szCs w:val="24"/>
        </w:rPr>
        <w:t>ed</w:t>
      </w:r>
      <w:proofErr w:type="gramEnd"/>
      <w:r w:rsidRPr="003505E1">
        <w:rPr>
          <w:rFonts w:ascii="Times New Roman" w:hAnsi="Times New Roman" w:cs="Times New Roman"/>
          <w:sz w:val="24"/>
          <w:szCs w:val="24"/>
        </w:rPr>
        <w:t>.). Butterworth-Heinemann.</w:t>
      </w:r>
    </w:p>
    <w:p w14:paraId="649C9727" w14:textId="77777777" w:rsidR="00942935" w:rsidRPr="003505E1" w:rsidRDefault="00942935" w:rsidP="001B0F2B">
      <w:pPr>
        <w:spacing w:after="0" w:line="360" w:lineRule="auto"/>
        <w:jc w:val="both"/>
        <w:rPr>
          <w:rFonts w:ascii="Times New Roman" w:hAnsi="Times New Roman" w:cs="Times New Roman"/>
          <w:sz w:val="24"/>
          <w:szCs w:val="24"/>
        </w:rPr>
      </w:pPr>
      <w:r w:rsidRPr="003505E1">
        <w:rPr>
          <w:rFonts w:ascii="Times New Roman" w:hAnsi="Times New Roman" w:cs="Times New Roman"/>
          <w:sz w:val="24"/>
          <w:szCs w:val="24"/>
        </w:rPr>
        <w:t xml:space="preserve">Haynes, W. M. (Ed.). (2016). </w:t>
      </w:r>
      <w:r w:rsidRPr="003505E1">
        <w:rPr>
          <w:rFonts w:ascii="Times New Roman" w:hAnsi="Times New Roman" w:cs="Times New Roman"/>
          <w:i/>
          <w:iCs/>
          <w:sz w:val="24"/>
          <w:szCs w:val="24"/>
        </w:rPr>
        <w:t>CRC handbook of chemistry and physics</w:t>
      </w:r>
      <w:r w:rsidRPr="003505E1">
        <w:rPr>
          <w:rFonts w:ascii="Times New Roman" w:hAnsi="Times New Roman" w:cs="Times New Roman"/>
          <w:sz w:val="24"/>
          <w:szCs w:val="24"/>
        </w:rPr>
        <w:t xml:space="preserve"> (97th </w:t>
      </w:r>
      <w:proofErr w:type="gramStart"/>
      <w:r w:rsidRPr="003505E1">
        <w:rPr>
          <w:rFonts w:ascii="Times New Roman" w:hAnsi="Times New Roman" w:cs="Times New Roman"/>
          <w:sz w:val="24"/>
          <w:szCs w:val="24"/>
        </w:rPr>
        <w:t>ed</w:t>
      </w:r>
      <w:proofErr w:type="gramEnd"/>
      <w:r w:rsidRPr="003505E1">
        <w:rPr>
          <w:rFonts w:ascii="Times New Roman" w:hAnsi="Times New Roman" w:cs="Times New Roman"/>
          <w:sz w:val="24"/>
          <w:szCs w:val="24"/>
        </w:rPr>
        <w:t>.).</w:t>
      </w:r>
    </w:p>
    <w:p w14:paraId="665FB039" w14:textId="77777777" w:rsidR="00942935" w:rsidRPr="003505E1" w:rsidRDefault="00942935" w:rsidP="001B0F2B">
      <w:pPr>
        <w:spacing w:after="0" w:line="360" w:lineRule="auto"/>
        <w:ind w:firstLine="720"/>
        <w:jc w:val="both"/>
        <w:rPr>
          <w:rFonts w:ascii="Times New Roman" w:hAnsi="Times New Roman" w:cs="Times New Roman"/>
          <w:sz w:val="24"/>
          <w:szCs w:val="24"/>
        </w:rPr>
      </w:pPr>
      <w:r w:rsidRPr="003505E1">
        <w:rPr>
          <w:rFonts w:ascii="Times New Roman" w:hAnsi="Times New Roman" w:cs="Times New Roman"/>
          <w:sz w:val="24"/>
          <w:szCs w:val="24"/>
        </w:rPr>
        <w:t>CRC Press.</w:t>
      </w:r>
    </w:p>
    <w:p w14:paraId="75B9260E" w14:textId="77777777" w:rsidR="00942935" w:rsidRPr="003505E1" w:rsidRDefault="00942935" w:rsidP="001B0F2B">
      <w:pPr>
        <w:spacing w:after="0" w:line="360" w:lineRule="auto"/>
        <w:jc w:val="both"/>
        <w:rPr>
          <w:rFonts w:ascii="Times New Roman" w:hAnsi="Times New Roman" w:cs="Times New Roman"/>
          <w:sz w:val="24"/>
          <w:szCs w:val="24"/>
        </w:rPr>
      </w:pPr>
      <w:r w:rsidRPr="003505E1">
        <w:rPr>
          <w:rFonts w:ascii="Times New Roman" w:hAnsi="Times New Roman" w:cs="Times New Roman"/>
          <w:sz w:val="24"/>
          <w:szCs w:val="24"/>
        </w:rPr>
        <w:t>Kesler, S. E., Gruber, P. W., Medina, P. A., and Eyal, M. (2012). Global lithium</w:t>
      </w:r>
    </w:p>
    <w:p w14:paraId="5AF5CC03" w14:textId="0C9D8DC7" w:rsidR="00942935" w:rsidRPr="003505E1" w:rsidRDefault="00942935" w:rsidP="001B0F2B">
      <w:pPr>
        <w:spacing w:after="0" w:line="360" w:lineRule="auto"/>
        <w:ind w:left="720"/>
        <w:jc w:val="both"/>
        <w:rPr>
          <w:rFonts w:ascii="Times New Roman" w:hAnsi="Times New Roman" w:cs="Times New Roman"/>
          <w:sz w:val="24"/>
          <w:szCs w:val="24"/>
        </w:rPr>
      </w:pPr>
      <w:proofErr w:type="gramStart"/>
      <w:r w:rsidRPr="003505E1">
        <w:rPr>
          <w:rFonts w:ascii="Times New Roman" w:hAnsi="Times New Roman" w:cs="Times New Roman"/>
          <w:sz w:val="24"/>
          <w:szCs w:val="24"/>
        </w:rPr>
        <w:t>resources</w:t>
      </w:r>
      <w:proofErr w:type="gramEnd"/>
      <w:r w:rsidRPr="003505E1">
        <w:rPr>
          <w:rFonts w:ascii="Times New Roman" w:hAnsi="Times New Roman" w:cs="Times New Roman"/>
          <w:sz w:val="24"/>
          <w:szCs w:val="24"/>
        </w:rPr>
        <w:t xml:space="preserve">: Relative importance of pegmatite, brine, and other deposits. </w:t>
      </w:r>
      <w:r w:rsidR="00EE5F9D" w:rsidRPr="003505E1">
        <w:rPr>
          <w:rFonts w:ascii="Times New Roman" w:hAnsi="Times New Roman" w:cs="Times New Roman"/>
          <w:i/>
          <w:iCs/>
          <w:sz w:val="24"/>
          <w:szCs w:val="24"/>
        </w:rPr>
        <w:t xml:space="preserve">Ore Geology </w:t>
      </w:r>
      <w:r w:rsidRPr="003505E1">
        <w:rPr>
          <w:rFonts w:ascii="Times New Roman" w:hAnsi="Times New Roman" w:cs="Times New Roman"/>
          <w:i/>
          <w:iCs/>
          <w:sz w:val="24"/>
          <w:szCs w:val="24"/>
        </w:rPr>
        <w:t>Reviews, 48</w:t>
      </w:r>
      <w:r w:rsidRPr="003505E1">
        <w:rPr>
          <w:rFonts w:ascii="Times New Roman" w:hAnsi="Times New Roman" w:cs="Times New Roman"/>
          <w:sz w:val="24"/>
          <w:szCs w:val="24"/>
        </w:rPr>
        <w:t>, 55–69. https://doi.org/10.1016/j.oregeorev.2012.05.006</w:t>
      </w:r>
    </w:p>
    <w:p w14:paraId="22A082B5" w14:textId="77777777" w:rsidR="00942935" w:rsidRPr="003505E1" w:rsidRDefault="00942935" w:rsidP="001B0F2B">
      <w:pPr>
        <w:spacing w:after="0" w:line="360" w:lineRule="auto"/>
        <w:jc w:val="both"/>
        <w:rPr>
          <w:rFonts w:ascii="Times New Roman" w:hAnsi="Times New Roman" w:cs="Times New Roman"/>
          <w:i/>
          <w:iCs/>
          <w:sz w:val="24"/>
          <w:szCs w:val="24"/>
        </w:rPr>
      </w:pPr>
      <w:r w:rsidRPr="003505E1">
        <w:rPr>
          <w:rFonts w:ascii="Times New Roman" w:hAnsi="Times New Roman" w:cs="Times New Roman"/>
          <w:sz w:val="24"/>
          <w:szCs w:val="24"/>
        </w:rPr>
        <w:t xml:space="preserve">Levich, B. (2009). A five-year strategic outlook for the lithium industry. In </w:t>
      </w:r>
      <w:r w:rsidRPr="003505E1">
        <w:rPr>
          <w:rFonts w:ascii="Times New Roman" w:hAnsi="Times New Roman" w:cs="Times New Roman"/>
          <w:i/>
          <w:iCs/>
          <w:sz w:val="24"/>
          <w:szCs w:val="24"/>
        </w:rPr>
        <w:t>Metal</w:t>
      </w:r>
    </w:p>
    <w:p w14:paraId="02C317A6" w14:textId="77777777" w:rsidR="00942935" w:rsidRPr="003505E1" w:rsidRDefault="00942935" w:rsidP="001B0F2B">
      <w:pPr>
        <w:spacing w:after="0" w:line="360" w:lineRule="auto"/>
        <w:ind w:firstLine="720"/>
        <w:jc w:val="both"/>
        <w:rPr>
          <w:rFonts w:ascii="Times New Roman" w:hAnsi="Times New Roman" w:cs="Times New Roman"/>
          <w:sz w:val="24"/>
          <w:szCs w:val="24"/>
        </w:rPr>
      </w:pPr>
      <w:r w:rsidRPr="003505E1">
        <w:rPr>
          <w:rFonts w:ascii="Times New Roman" w:hAnsi="Times New Roman" w:cs="Times New Roman"/>
          <w:i/>
          <w:iCs/>
          <w:sz w:val="24"/>
          <w:szCs w:val="24"/>
        </w:rPr>
        <w:t>Bulletin</w:t>
      </w:r>
      <w:r w:rsidRPr="003505E1">
        <w:rPr>
          <w:rFonts w:ascii="Times New Roman" w:hAnsi="Times New Roman" w:cs="Times New Roman"/>
          <w:sz w:val="24"/>
          <w:szCs w:val="24"/>
        </w:rPr>
        <w:t>. London.</w:t>
      </w:r>
    </w:p>
    <w:p w14:paraId="17C7D9A4" w14:textId="77777777" w:rsidR="00EE5F9D" w:rsidRPr="003505E1" w:rsidRDefault="00EE5F9D" w:rsidP="001B0F2B">
      <w:pPr>
        <w:spacing w:after="0" w:line="360" w:lineRule="auto"/>
        <w:jc w:val="both"/>
        <w:rPr>
          <w:rFonts w:ascii="Times New Roman" w:hAnsi="Times New Roman" w:cs="Times New Roman"/>
          <w:sz w:val="24"/>
          <w:szCs w:val="24"/>
        </w:rPr>
      </w:pPr>
      <w:proofErr w:type="spellStart"/>
      <w:r w:rsidRPr="003505E1">
        <w:rPr>
          <w:rFonts w:ascii="Times New Roman" w:hAnsi="Times New Roman" w:cs="Times New Roman"/>
          <w:sz w:val="24"/>
          <w:szCs w:val="24"/>
        </w:rPr>
        <w:t>Meshram</w:t>
      </w:r>
      <w:proofErr w:type="spellEnd"/>
      <w:r w:rsidRPr="003505E1">
        <w:rPr>
          <w:rFonts w:ascii="Times New Roman" w:hAnsi="Times New Roman" w:cs="Times New Roman"/>
          <w:sz w:val="24"/>
          <w:szCs w:val="24"/>
        </w:rPr>
        <w:t xml:space="preserve">, P., Pandey, B. D., </w:t>
      </w:r>
      <w:proofErr w:type="gramStart"/>
      <w:r w:rsidRPr="003505E1">
        <w:rPr>
          <w:rFonts w:ascii="Times New Roman" w:hAnsi="Times New Roman" w:cs="Times New Roman"/>
          <w:sz w:val="24"/>
          <w:szCs w:val="24"/>
        </w:rPr>
        <w:t xml:space="preserve">and  </w:t>
      </w:r>
      <w:proofErr w:type="spellStart"/>
      <w:r w:rsidRPr="003505E1">
        <w:rPr>
          <w:rFonts w:ascii="Times New Roman" w:hAnsi="Times New Roman" w:cs="Times New Roman"/>
          <w:sz w:val="24"/>
          <w:szCs w:val="24"/>
        </w:rPr>
        <w:t>Mankhand</w:t>
      </w:r>
      <w:proofErr w:type="spellEnd"/>
      <w:proofErr w:type="gramEnd"/>
      <w:r w:rsidRPr="003505E1">
        <w:rPr>
          <w:rFonts w:ascii="Times New Roman" w:hAnsi="Times New Roman" w:cs="Times New Roman"/>
          <w:sz w:val="24"/>
          <w:szCs w:val="24"/>
        </w:rPr>
        <w:t>, T. R. (2020). Recovery of lithium from</w:t>
      </w:r>
    </w:p>
    <w:p w14:paraId="5B358BC0" w14:textId="68F52425" w:rsidR="00EE5F9D" w:rsidRPr="003505E1" w:rsidRDefault="00EE5F9D" w:rsidP="001B0F2B">
      <w:pPr>
        <w:spacing w:after="0" w:line="360" w:lineRule="auto"/>
        <w:ind w:left="720"/>
        <w:jc w:val="both"/>
        <w:rPr>
          <w:rFonts w:ascii="Times New Roman" w:hAnsi="Times New Roman" w:cs="Times New Roman"/>
          <w:sz w:val="24"/>
          <w:szCs w:val="24"/>
        </w:rPr>
      </w:pPr>
      <w:proofErr w:type="gramStart"/>
      <w:r w:rsidRPr="003505E1">
        <w:rPr>
          <w:rFonts w:ascii="Times New Roman" w:hAnsi="Times New Roman" w:cs="Times New Roman"/>
          <w:sz w:val="24"/>
          <w:szCs w:val="24"/>
        </w:rPr>
        <w:t>primary</w:t>
      </w:r>
      <w:proofErr w:type="gramEnd"/>
      <w:r w:rsidRPr="003505E1">
        <w:rPr>
          <w:rFonts w:ascii="Times New Roman" w:hAnsi="Times New Roman" w:cs="Times New Roman"/>
          <w:sz w:val="24"/>
          <w:szCs w:val="24"/>
        </w:rPr>
        <w:t xml:space="preserve"> and secondary resources and its application. Minerals Engineering, 147, 106158.</w:t>
      </w:r>
    </w:p>
    <w:p w14:paraId="2A48C1FE" w14:textId="77777777" w:rsidR="001306F0" w:rsidRPr="003505E1" w:rsidRDefault="001306F0" w:rsidP="001B0F2B">
      <w:pPr>
        <w:spacing w:after="0" w:line="360" w:lineRule="auto"/>
        <w:jc w:val="both"/>
        <w:rPr>
          <w:rFonts w:ascii="Times New Roman" w:hAnsi="Times New Roman" w:cs="Times New Roman"/>
          <w:sz w:val="24"/>
          <w:szCs w:val="24"/>
        </w:rPr>
      </w:pPr>
      <w:proofErr w:type="spellStart"/>
      <w:r w:rsidRPr="003505E1">
        <w:rPr>
          <w:rFonts w:ascii="Times New Roman" w:hAnsi="Times New Roman" w:cs="Times New Roman"/>
          <w:sz w:val="24"/>
          <w:szCs w:val="24"/>
        </w:rPr>
        <w:t>Ogaba</w:t>
      </w:r>
      <w:proofErr w:type="spellEnd"/>
      <w:r w:rsidRPr="003505E1">
        <w:rPr>
          <w:rFonts w:ascii="Times New Roman" w:hAnsi="Times New Roman" w:cs="Times New Roman"/>
          <w:sz w:val="24"/>
          <w:szCs w:val="24"/>
        </w:rPr>
        <w:t xml:space="preserve">, S. O., </w:t>
      </w:r>
      <w:proofErr w:type="spellStart"/>
      <w:r w:rsidRPr="003505E1">
        <w:rPr>
          <w:rFonts w:ascii="Times New Roman" w:hAnsi="Times New Roman" w:cs="Times New Roman"/>
          <w:sz w:val="24"/>
          <w:szCs w:val="24"/>
        </w:rPr>
        <w:t>Abubakar</w:t>
      </w:r>
      <w:proofErr w:type="spellEnd"/>
      <w:r w:rsidRPr="003505E1">
        <w:rPr>
          <w:rFonts w:ascii="Times New Roman" w:hAnsi="Times New Roman" w:cs="Times New Roman"/>
          <w:sz w:val="24"/>
          <w:szCs w:val="24"/>
        </w:rPr>
        <w:t xml:space="preserve">, M. B., </w:t>
      </w:r>
      <w:proofErr w:type="gramStart"/>
      <w:r w:rsidRPr="003505E1">
        <w:rPr>
          <w:rFonts w:ascii="Times New Roman" w:hAnsi="Times New Roman" w:cs="Times New Roman"/>
          <w:sz w:val="24"/>
          <w:szCs w:val="24"/>
        </w:rPr>
        <w:t>and  Yusuf</w:t>
      </w:r>
      <w:proofErr w:type="gramEnd"/>
      <w:r w:rsidRPr="003505E1">
        <w:rPr>
          <w:rFonts w:ascii="Times New Roman" w:hAnsi="Times New Roman" w:cs="Times New Roman"/>
          <w:sz w:val="24"/>
          <w:szCs w:val="24"/>
        </w:rPr>
        <w:t>, A. M. (2025). Geochemistry and mineral</w:t>
      </w:r>
    </w:p>
    <w:p w14:paraId="3408302C" w14:textId="00AB824E" w:rsidR="001306F0" w:rsidRPr="003505E1" w:rsidRDefault="001306F0" w:rsidP="001B0F2B">
      <w:pPr>
        <w:spacing w:after="0" w:line="360" w:lineRule="auto"/>
        <w:ind w:left="720"/>
        <w:jc w:val="both"/>
        <w:rPr>
          <w:rFonts w:ascii="Times New Roman" w:hAnsi="Times New Roman" w:cs="Times New Roman"/>
          <w:sz w:val="24"/>
          <w:szCs w:val="24"/>
        </w:rPr>
      </w:pPr>
      <w:proofErr w:type="gramStart"/>
      <w:r w:rsidRPr="003505E1">
        <w:rPr>
          <w:rFonts w:ascii="Times New Roman" w:hAnsi="Times New Roman" w:cs="Times New Roman"/>
          <w:sz w:val="24"/>
          <w:szCs w:val="24"/>
        </w:rPr>
        <w:t>potential</w:t>
      </w:r>
      <w:proofErr w:type="gramEnd"/>
      <w:r w:rsidRPr="003505E1">
        <w:rPr>
          <w:rFonts w:ascii="Times New Roman" w:hAnsi="Times New Roman" w:cs="Times New Roman"/>
          <w:sz w:val="24"/>
          <w:szCs w:val="24"/>
        </w:rPr>
        <w:t xml:space="preserve"> of pegmatite-hosted </w:t>
      </w:r>
      <w:proofErr w:type="spellStart"/>
      <w:r w:rsidRPr="003505E1">
        <w:rPr>
          <w:rFonts w:ascii="Times New Roman" w:hAnsi="Times New Roman" w:cs="Times New Roman"/>
          <w:sz w:val="24"/>
          <w:szCs w:val="24"/>
        </w:rPr>
        <w:t>spodumene</w:t>
      </w:r>
      <w:proofErr w:type="spellEnd"/>
      <w:r w:rsidRPr="003505E1">
        <w:rPr>
          <w:rFonts w:ascii="Times New Roman" w:hAnsi="Times New Roman" w:cs="Times New Roman"/>
          <w:sz w:val="24"/>
          <w:szCs w:val="24"/>
        </w:rPr>
        <w:t xml:space="preserve"> in </w:t>
      </w:r>
      <w:proofErr w:type="spellStart"/>
      <w:r w:rsidRPr="003505E1">
        <w:rPr>
          <w:rFonts w:ascii="Times New Roman" w:hAnsi="Times New Roman" w:cs="Times New Roman"/>
          <w:sz w:val="24"/>
          <w:szCs w:val="24"/>
        </w:rPr>
        <w:t>Bauchi</w:t>
      </w:r>
      <w:proofErr w:type="spellEnd"/>
      <w:r w:rsidRPr="003505E1">
        <w:rPr>
          <w:rFonts w:ascii="Times New Roman" w:hAnsi="Times New Roman" w:cs="Times New Roman"/>
          <w:sz w:val="24"/>
          <w:szCs w:val="24"/>
        </w:rPr>
        <w:t xml:space="preserve"> State, Nigeria. Nigerian Journal of Geological Sciences, 31(2), pp 44–56.</w:t>
      </w:r>
    </w:p>
    <w:p w14:paraId="116EF022" w14:textId="77777777" w:rsidR="00942935" w:rsidRPr="003505E1" w:rsidRDefault="00942935" w:rsidP="001B0F2B">
      <w:pPr>
        <w:spacing w:after="0" w:line="360" w:lineRule="auto"/>
        <w:jc w:val="both"/>
        <w:rPr>
          <w:rFonts w:ascii="Times New Roman" w:hAnsi="Times New Roman" w:cs="Times New Roman"/>
          <w:sz w:val="24"/>
          <w:szCs w:val="24"/>
        </w:rPr>
      </w:pPr>
      <w:proofErr w:type="spellStart"/>
      <w:r w:rsidRPr="003505E1">
        <w:rPr>
          <w:rFonts w:ascii="Times New Roman" w:hAnsi="Times New Roman" w:cs="Times New Roman"/>
          <w:sz w:val="24"/>
          <w:szCs w:val="24"/>
        </w:rPr>
        <w:t>Pirajno</w:t>
      </w:r>
      <w:proofErr w:type="spellEnd"/>
      <w:r w:rsidRPr="003505E1">
        <w:rPr>
          <w:rFonts w:ascii="Times New Roman" w:hAnsi="Times New Roman" w:cs="Times New Roman"/>
          <w:sz w:val="24"/>
          <w:szCs w:val="24"/>
        </w:rPr>
        <w:t xml:space="preserve">, F. (1992). </w:t>
      </w:r>
      <w:r w:rsidRPr="003505E1">
        <w:rPr>
          <w:rFonts w:ascii="Times New Roman" w:hAnsi="Times New Roman" w:cs="Times New Roman"/>
          <w:i/>
          <w:iCs/>
          <w:sz w:val="24"/>
          <w:szCs w:val="24"/>
        </w:rPr>
        <w:t>Hydrothermal mineral deposits</w:t>
      </w:r>
      <w:r w:rsidRPr="003505E1">
        <w:rPr>
          <w:rFonts w:ascii="Times New Roman" w:hAnsi="Times New Roman" w:cs="Times New Roman"/>
          <w:sz w:val="24"/>
          <w:szCs w:val="24"/>
        </w:rPr>
        <w:t>. Springer.</w:t>
      </w:r>
    </w:p>
    <w:p w14:paraId="60BAD1AF" w14:textId="77777777" w:rsidR="003505E1" w:rsidRDefault="00942935" w:rsidP="003505E1">
      <w:pPr>
        <w:spacing w:after="0" w:line="360" w:lineRule="auto"/>
        <w:jc w:val="both"/>
        <w:rPr>
          <w:rFonts w:ascii="Times New Roman" w:hAnsi="Times New Roman" w:cs="Times New Roman"/>
          <w:sz w:val="24"/>
          <w:szCs w:val="24"/>
        </w:rPr>
      </w:pPr>
      <w:r w:rsidRPr="003505E1">
        <w:rPr>
          <w:rFonts w:ascii="Times New Roman" w:hAnsi="Times New Roman" w:cs="Times New Roman"/>
          <w:sz w:val="24"/>
          <w:szCs w:val="24"/>
        </w:rPr>
        <w:t>Poggi, F., Gualtieri, A. F., and Gemelli, A. (2017). Mineralogical and chemical</w:t>
      </w:r>
      <w:r w:rsidR="003505E1">
        <w:rPr>
          <w:rFonts w:ascii="Times New Roman" w:hAnsi="Times New Roman" w:cs="Times New Roman"/>
          <w:sz w:val="24"/>
          <w:szCs w:val="24"/>
        </w:rPr>
        <w:t xml:space="preserve"> characterization</w:t>
      </w:r>
    </w:p>
    <w:p w14:paraId="3C6338F1" w14:textId="7A0B15B1" w:rsidR="00942935" w:rsidRPr="003505E1" w:rsidRDefault="00942935" w:rsidP="003505E1">
      <w:pPr>
        <w:spacing w:after="0" w:line="360" w:lineRule="auto"/>
        <w:ind w:left="720"/>
        <w:jc w:val="both"/>
        <w:rPr>
          <w:rFonts w:ascii="Times New Roman" w:hAnsi="Times New Roman" w:cs="Times New Roman"/>
          <w:sz w:val="24"/>
          <w:szCs w:val="24"/>
        </w:rPr>
      </w:pPr>
      <w:proofErr w:type="gramStart"/>
      <w:r w:rsidRPr="003505E1">
        <w:rPr>
          <w:rFonts w:ascii="Times New Roman" w:hAnsi="Times New Roman" w:cs="Times New Roman"/>
          <w:sz w:val="24"/>
          <w:szCs w:val="24"/>
        </w:rPr>
        <w:t>of</w:t>
      </w:r>
      <w:proofErr w:type="gramEnd"/>
      <w:r w:rsidRPr="003505E1">
        <w:rPr>
          <w:rFonts w:ascii="Times New Roman" w:hAnsi="Times New Roman" w:cs="Times New Roman"/>
          <w:sz w:val="24"/>
          <w:szCs w:val="24"/>
        </w:rPr>
        <w:t xml:space="preserve"> pegmatite-hosted feldspar ores. </w:t>
      </w:r>
      <w:r w:rsidRPr="003505E1">
        <w:rPr>
          <w:rFonts w:ascii="Times New Roman" w:hAnsi="Times New Roman" w:cs="Times New Roman"/>
          <w:i/>
          <w:iCs/>
          <w:sz w:val="24"/>
          <w:szCs w:val="24"/>
        </w:rPr>
        <w:t>Journal of Geochemical Exploration, 115</w:t>
      </w:r>
      <w:r w:rsidRPr="003505E1">
        <w:rPr>
          <w:rFonts w:ascii="Times New Roman" w:hAnsi="Times New Roman" w:cs="Times New Roman"/>
          <w:sz w:val="24"/>
          <w:szCs w:val="24"/>
        </w:rPr>
        <w:t xml:space="preserve">, </w:t>
      </w:r>
      <w:r w:rsidR="001306F0" w:rsidRPr="003505E1">
        <w:rPr>
          <w:rFonts w:ascii="Times New Roman" w:hAnsi="Times New Roman" w:cs="Times New Roman"/>
          <w:sz w:val="24"/>
          <w:szCs w:val="24"/>
        </w:rPr>
        <w:t xml:space="preserve">pp </w:t>
      </w:r>
      <w:r w:rsidRPr="003505E1">
        <w:rPr>
          <w:rFonts w:ascii="Times New Roman" w:hAnsi="Times New Roman" w:cs="Times New Roman"/>
          <w:sz w:val="24"/>
          <w:szCs w:val="24"/>
        </w:rPr>
        <w:t>34–45. https://doi.org/10.1016/j.gexplo.2012.06.003</w:t>
      </w:r>
    </w:p>
    <w:p w14:paraId="458C4174" w14:textId="77777777" w:rsidR="00942935" w:rsidRPr="003505E1" w:rsidRDefault="00942935" w:rsidP="001B0F2B">
      <w:pPr>
        <w:spacing w:after="0" w:line="360" w:lineRule="auto"/>
        <w:jc w:val="both"/>
        <w:rPr>
          <w:rFonts w:ascii="Times New Roman" w:hAnsi="Times New Roman" w:cs="Times New Roman"/>
          <w:i/>
          <w:iCs/>
          <w:sz w:val="24"/>
          <w:szCs w:val="24"/>
        </w:rPr>
      </w:pPr>
      <w:proofErr w:type="spellStart"/>
      <w:r w:rsidRPr="003505E1">
        <w:rPr>
          <w:rFonts w:ascii="Times New Roman" w:hAnsi="Times New Roman" w:cs="Times New Roman"/>
          <w:sz w:val="24"/>
          <w:szCs w:val="24"/>
        </w:rPr>
        <w:t>Sadoway</w:t>
      </w:r>
      <w:proofErr w:type="spellEnd"/>
      <w:r w:rsidRPr="003505E1">
        <w:rPr>
          <w:rFonts w:ascii="Times New Roman" w:hAnsi="Times New Roman" w:cs="Times New Roman"/>
          <w:sz w:val="24"/>
          <w:szCs w:val="24"/>
        </w:rPr>
        <w:t xml:space="preserve">, D. (1998). Toward new technologies for the production of lithium. </w:t>
      </w:r>
      <w:r w:rsidRPr="003505E1">
        <w:rPr>
          <w:rFonts w:ascii="Times New Roman" w:hAnsi="Times New Roman" w:cs="Times New Roman"/>
          <w:i/>
          <w:iCs/>
          <w:sz w:val="24"/>
          <w:szCs w:val="24"/>
        </w:rPr>
        <w:t>JOM,</w:t>
      </w:r>
    </w:p>
    <w:p w14:paraId="30B7D90E" w14:textId="77777777" w:rsidR="00942935" w:rsidRPr="003505E1" w:rsidRDefault="00942935" w:rsidP="001B0F2B">
      <w:pPr>
        <w:spacing w:after="0" w:line="360" w:lineRule="auto"/>
        <w:ind w:firstLine="720"/>
        <w:jc w:val="both"/>
        <w:rPr>
          <w:rFonts w:ascii="Times New Roman" w:hAnsi="Times New Roman" w:cs="Times New Roman"/>
          <w:sz w:val="24"/>
          <w:szCs w:val="24"/>
        </w:rPr>
      </w:pPr>
      <w:r w:rsidRPr="003505E1">
        <w:rPr>
          <w:rFonts w:ascii="Times New Roman" w:hAnsi="Times New Roman" w:cs="Times New Roman"/>
          <w:i/>
          <w:iCs/>
          <w:sz w:val="24"/>
          <w:szCs w:val="24"/>
        </w:rPr>
        <w:t>50</w:t>
      </w:r>
      <w:r w:rsidRPr="003505E1">
        <w:rPr>
          <w:rFonts w:ascii="Times New Roman" w:hAnsi="Times New Roman" w:cs="Times New Roman"/>
          <w:sz w:val="24"/>
          <w:szCs w:val="24"/>
        </w:rPr>
        <w:t>(7), 24–26. https://doi.org/10.1007/s11837-998-0128-2</w:t>
      </w:r>
    </w:p>
    <w:p w14:paraId="180EC6BB" w14:textId="77777777" w:rsidR="00942935" w:rsidRPr="003505E1" w:rsidRDefault="00942935" w:rsidP="001B0F2B">
      <w:pPr>
        <w:spacing w:after="0" w:line="360" w:lineRule="auto"/>
        <w:jc w:val="both"/>
        <w:rPr>
          <w:rFonts w:ascii="Times New Roman" w:hAnsi="Times New Roman" w:cs="Times New Roman"/>
          <w:i/>
          <w:iCs/>
          <w:sz w:val="24"/>
          <w:szCs w:val="24"/>
        </w:rPr>
      </w:pPr>
      <w:r w:rsidRPr="003505E1">
        <w:rPr>
          <w:rFonts w:ascii="Times New Roman" w:hAnsi="Times New Roman" w:cs="Times New Roman"/>
          <w:sz w:val="24"/>
          <w:szCs w:val="24"/>
        </w:rPr>
        <w:t xml:space="preserve">Swain, B. (2017). Recovery and recycling of lithium: A review. </w:t>
      </w:r>
      <w:r w:rsidRPr="003505E1">
        <w:rPr>
          <w:rFonts w:ascii="Times New Roman" w:hAnsi="Times New Roman" w:cs="Times New Roman"/>
          <w:i/>
          <w:iCs/>
          <w:sz w:val="24"/>
          <w:szCs w:val="24"/>
        </w:rPr>
        <w:t>Separation and</w:t>
      </w:r>
    </w:p>
    <w:p w14:paraId="09EAA2D8" w14:textId="3582648E" w:rsidR="00942935" w:rsidRPr="003505E1" w:rsidRDefault="00942935" w:rsidP="001B0F2B">
      <w:pPr>
        <w:spacing w:after="0" w:line="360" w:lineRule="auto"/>
        <w:ind w:left="720"/>
        <w:jc w:val="both"/>
        <w:rPr>
          <w:rFonts w:ascii="Times New Roman" w:hAnsi="Times New Roman" w:cs="Times New Roman"/>
          <w:sz w:val="24"/>
          <w:szCs w:val="24"/>
        </w:rPr>
      </w:pPr>
      <w:r w:rsidRPr="003505E1">
        <w:rPr>
          <w:rFonts w:ascii="Times New Roman" w:hAnsi="Times New Roman" w:cs="Times New Roman"/>
          <w:i/>
          <w:iCs/>
          <w:sz w:val="24"/>
          <w:szCs w:val="24"/>
        </w:rPr>
        <w:t>Purification Technology, 172</w:t>
      </w:r>
      <w:r w:rsidRPr="003505E1">
        <w:rPr>
          <w:rFonts w:ascii="Times New Roman" w:hAnsi="Times New Roman" w:cs="Times New Roman"/>
          <w:sz w:val="24"/>
          <w:szCs w:val="24"/>
        </w:rPr>
        <w:t xml:space="preserve">, </w:t>
      </w:r>
      <w:r w:rsidR="001306F0" w:rsidRPr="003505E1">
        <w:rPr>
          <w:rFonts w:ascii="Times New Roman" w:hAnsi="Times New Roman" w:cs="Times New Roman"/>
          <w:sz w:val="24"/>
          <w:szCs w:val="24"/>
        </w:rPr>
        <w:t>pp</w:t>
      </w:r>
      <w:r w:rsidRPr="003505E1">
        <w:rPr>
          <w:rFonts w:ascii="Times New Roman" w:hAnsi="Times New Roman" w:cs="Times New Roman"/>
          <w:sz w:val="24"/>
          <w:szCs w:val="24"/>
        </w:rPr>
        <w:t>388–403. https://doi.org/10.1016/j.seppur.2016.08.031</w:t>
      </w:r>
    </w:p>
    <w:p w14:paraId="0975E0B5" w14:textId="77777777" w:rsidR="00942935" w:rsidRPr="003505E1" w:rsidRDefault="00942935" w:rsidP="001B0F2B">
      <w:pPr>
        <w:spacing w:after="0" w:line="360" w:lineRule="auto"/>
        <w:jc w:val="both"/>
        <w:rPr>
          <w:rFonts w:ascii="Times New Roman" w:hAnsi="Times New Roman" w:cs="Times New Roman"/>
          <w:sz w:val="24"/>
          <w:szCs w:val="24"/>
        </w:rPr>
      </w:pPr>
    </w:p>
    <w:p w14:paraId="491B0855" w14:textId="77777777" w:rsidR="004A15FB" w:rsidRPr="00114BDD" w:rsidRDefault="004A15FB" w:rsidP="00EE5F9D">
      <w:pPr>
        <w:spacing w:line="480" w:lineRule="auto"/>
        <w:jc w:val="both"/>
        <w:rPr>
          <w:rFonts w:ascii="Times New Roman" w:hAnsi="Times New Roman" w:cs="Times New Roman"/>
          <w:sz w:val="24"/>
          <w:szCs w:val="24"/>
        </w:rPr>
      </w:pPr>
    </w:p>
    <w:sectPr w:rsidR="004A15FB" w:rsidRPr="00114BDD" w:rsidSect="00EE5F9D">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D615D70" w14:textId="77777777" w:rsidR="00201E5E" w:rsidRDefault="00201E5E" w:rsidP="00114BDD">
      <w:pPr>
        <w:spacing w:after="0" w:line="240" w:lineRule="auto"/>
      </w:pPr>
      <w:r>
        <w:separator/>
      </w:r>
    </w:p>
  </w:endnote>
  <w:endnote w:type="continuationSeparator" w:id="0">
    <w:p w14:paraId="136790A2" w14:textId="77777777" w:rsidR="00201E5E" w:rsidRDefault="00201E5E" w:rsidP="00114B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97239732"/>
      <w:docPartObj>
        <w:docPartGallery w:val="Page Numbers (Bottom of Page)"/>
        <w:docPartUnique/>
      </w:docPartObj>
    </w:sdtPr>
    <w:sdtEndPr>
      <w:rPr>
        <w:noProof/>
      </w:rPr>
    </w:sdtEndPr>
    <w:sdtContent>
      <w:p w14:paraId="38EFAE7F" w14:textId="2B961AB3" w:rsidR="00F64DD3" w:rsidRDefault="00F64DD3">
        <w:pPr>
          <w:pStyle w:val="Footer"/>
          <w:jc w:val="center"/>
        </w:pPr>
        <w:r>
          <w:fldChar w:fldCharType="begin"/>
        </w:r>
        <w:r>
          <w:instrText xml:space="preserve"> PAGE   \* MERGEFORMAT </w:instrText>
        </w:r>
        <w:r>
          <w:fldChar w:fldCharType="separate"/>
        </w:r>
        <w:r w:rsidR="00DC356F">
          <w:rPr>
            <w:noProof/>
          </w:rPr>
          <w:t>iv</w:t>
        </w:r>
        <w:r>
          <w:rPr>
            <w:noProof/>
          </w:rPr>
          <w:fldChar w:fldCharType="end"/>
        </w:r>
      </w:p>
    </w:sdtContent>
  </w:sdt>
  <w:p w14:paraId="38EE3B36" w14:textId="78283113" w:rsidR="00D242D5" w:rsidRDefault="00D242D5" w:rsidP="00F8022A">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C4520DA" w14:textId="77777777" w:rsidR="00201E5E" w:rsidRDefault="00201E5E" w:rsidP="00114BDD">
      <w:pPr>
        <w:spacing w:after="0" w:line="240" w:lineRule="auto"/>
      </w:pPr>
      <w:r>
        <w:separator/>
      </w:r>
    </w:p>
  </w:footnote>
  <w:footnote w:type="continuationSeparator" w:id="0">
    <w:p w14:paraId="666405A4" w14:textId="77777777" w:rsidR="00201E5E" w:rsidRDefault="00201E5E" w:rsidP="00114BD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CE33AF"/>
    <w:multiLevelType w:val="multilevel"/>
    <w:tmpl w:val="17CAF0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nsid w:val="22584F1B"/>
    <w:multiLevelType w:val="multilevel"/>
    <w:tmpl w:val="F2C8A8C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nsid w:val="56E4247C"/>
    <w:multiLevelType w:val="multilevel"/>
    <w:tmpl w:val="D9842B5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746E67B3"/>
    <w:multiLevelType w:val="hybridMultilevel"/>
    <w:tmpl w:val="0F8CAD9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B1DD8"/>
    <w:rsid w:val="00010DAC"/>
    <w:rsid w:val="00017A41"/>
    <w:rsid w:val="000331B1"/>
    <w:rsid w:val="0003407C"/>
    <w:rsid w:val="000415F7"/>
    <w:rsid w:val="00046C7B"/>
    <w:rsid w:val="0005005C"/>
    <w:rsid w:val="000C1523"/>
    <w:rsid w:val="000E1473"/>
    <w:rsid w:val="000F5755"/>
    <w:rsid w:val="00111EBD"/>
    <w:rsid w:val="001132BA"/>
    <w:rsid w:val="001141A1"/>
    <w:rsid w:val="00114BDD"/>
    <w:rsid w:val="001224E0"/>
    <w:rsid w:val="001306F0"/>
    <w:rsid w:val="001863A4"/>
    <w:rsid w:val="001B0F2B"/>
    <w:rsid w:val="001D6826"/>
    <w:rsid w:val="001F3078"/>
    <w:rsid w:val="00201424"/>
    <w:rsid w:val="00201E5E"/>
    <w:rsid w:val="00290276"/>
    <w:rsid w:val="002E67CB"/>
    <w:rsid w:val="002F4AD9"/>
    <w:rsid w:val="002F6315"/>
    <w:rsid w:val="003505E1"/>
    <w:rsid w:val="00357D87"/>
    <w:rsid w:val="003B6229"/>
    <w:rsid w:val="003E29C2"/>
    <w:rsid w:val="00414685"/>
    <w:rsid w:val="00415698"/>
    <w:rsid w:val="00421056"/>
    <w:rsid w:val="004659D0"/>
    <w:rsid w:val="00466EAE"/>
    <w:rsid w:val="004A15FB"/>
    <w:rsid w:val="004F2012"/>
    <w:rsid w:val="004F5A70"/>
    <w:rsid w:val="00543BBD"/>
    <w:rsid w:val="005C2599"/>
    <w:rsid w:val="005D12A6"/>
    <w:rsid w:val="005E13A3"/>
    <w:rsid w:val="005E795C"/>
    <w:rsid w:val="0062638B"/>
    <w:rsid w:val="00680219"/>
    <w:rsid w:val="006A14B0"/>
    <w:rsid w:val="006A6FE4"/>
    <w:rsid w:val="006B1DD8"/>
    <w:rsid w:val="006C250F"/>
    <w:rsid w:val="006D3EF1"/>
    <w:rsid w:val="007027DF"/>
    <w:rsid w:val="00712E2C"/>
    <w:rsid w:val="00713292"/>
    <w:rsid w:val="007256CC"/>
    <w:rsid w:val="007942CA"/>
    <w:rsid w:val="00796C74"/>
    <w:rsid w:val="007A122B"/>
    <w:rsid w:val="007B738E"/>
    <w:rsid w:val="007D537C"/>
    <w:rsid w:val="00805758"/>
    <w:rsid w:val="00857831"/>
    <w:rsid w:val="0087279A"/>
    <w:rsid w:val="00880919"/>
    <w:rsid w:val="008A6887"/>
    <w:rsid w:val="008D505A"/>
    <w:rsid w:val="008E4534"/>
    <w:rsid w:val="008E653A"/>
    <w:rsid w:val="00911CFE"/>
    <w:rsid w:val="00942935"/>
    <w:rsid w:val="00981FB9"/>
    <w:rsid w:val="0099421C"/>
    <w:rsid w:val="009B2AC6"/>
    <w:rsid w:val="009C15ED"/>
    <w:rsid w:val="00A81484"/>
    <w:rsid w:val="00AA7CB4"/>
    <w:rsid w:val="00AC4901"/>
    <w:rsid w:val="00AD4BFD"/>
    <w:rsid w:val="00AE5D65"/>
    <w:rsid w:val="00B00577"/>
    <w:rsid w:val="00B23968"/>
    <w:rsid w:val="00B30153"/>
    <w:rsid w:val="00B34AB7"/>
    <w:rsid w:val="00BE5F68"/>
    <w:rsid w:val="00BF7BD9"/>
    <w:rsid w:val="00C14282"/>
    <w:rsid w:val="00C153A8"/>
    <w:rsid w:val="00C165FB"/>
    <w:rsid w:val="00C36904"/>
    <w:rsid w:val="00C51B17"/>
    <w:rsid w:val="00C96EBB"/>
    <w:rsid w:val="00CC11BF"/>
    <w:rsid w:val="00CC11D6"/>
    <w:rsid w:val="00CC2A6E"/>
    <w:rsid w:val="00CC430A"/>
    <w:rsid w:val="00CD068F"/>
    <w:rsid w:val="00CE36E8"/>
    <w:rsid w:val="00D00896"/>
    <w:rsid w:val="00D242D5"/>
    <w:rsid w:val="00D47D2C"/>
    <w:rsid w:val="00D64CDE"/>
    <w:rsid w:val="00D926C8"/>
    <w:rsid w:val="00DC356F"/>
    <w:rsid w:val="00DD538D"/>
    <w:rsid w:val="00E01933"/>
    <w:rsid w:val="00E224DB"/>
    <w:rsid w:val="00E56EBD"/>
    <w:rsid w:val="00E97352"/>
    <w:rsid w:val="00EE5F9D"/>
    <w:rsid w:val="00F06ED0"/>
    <w:rsid w:val="00F114B8"/>
    <w:rsid w:val="00F2259E"/>
    <w:rsid w:val="00F26265"/>
    <w:rsid w:val="00F30DFD"/>
    <w:rsid w:val="00F5129C"/>
    <w:rsid w:val="00F53E64"/>
    <w:rsid w:val="00F64DD3"/>
    <w:rsid w:val="00F70727"/>
    <w:rsid w:val="00F70D77"/>
    <w:rsid w:val="00F77081"/>
    <w:rsid w:val="00F8022A"/>
    <w:rsid w:val="00F81BD8"/>
    <w:rsid w:val="00FD41A5"/>
    <w:rsid w:val="00FE43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597F67"/>
  <w15:docId w15:val="{1AA877BD-BA2D-48C9-A6A8-2E48A1D31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A6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B1DD8"/>
    <w:pPr>
      <w:ind w:left="720"/>
      <w:contextualSpacing/>
    </w:pPr>
  </w:style>
  <w:style w:type="table" w:styleId="TableGrid">
    <w:name w:val="Table Grid"/>
    <w:basedOn w:val="TableNormal"/>
    <w:uiPriority w:val="59"/>
    <w:rsid w:val="006B1DD8"/>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BalloonText">
    <w:name w:val="Balloon Text"/>
    <w:basedOn w:val="Normal"/>
    <w:link w:val="BalloonTextChar"/>
    <w:uiPriority w:val="99"/>
    <w:semiHidden/>
    <w:unhideWhenUsed/>
    <w:rsid w:val="004A15F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15FB"/>
    <w:rPr>
      <w:rFonts w:ascii="Tahoma" w:hAnsi="Tahoma" w:cs="Tahoma"/>
      <w:sz w:val="16"/>
      <w:szCs w:val="16"/>
    </w:rPr>
  </w:style>
  <w:style w:type="paragraph" w:styleId="Header">
    <w:name w:val="header"/>
    <w:basedOn w:val="Normal"/>
    <w:link w:val="HeaderChar"/>
    <w:uiPriority w:val="99"/>
    <w:unhideWhenUsed/>
    <w:rsid w:val="00114BDD"/>
    <w:pPr>
      <w:tabs>
        <w:tab w:val="center" w:pos="4680"/>
        <w:tab w:val="right" w:pos="9360"/>
      </w:tabs>
      <w:spacing w:after="0" w:line="240" w:lineRule="auto"/>
    </w:pPr>
  </w:style>
  <w:style w:type="character" w:customStyle="1" w:styleId="HeaderChar">
    <w:name w:val="Header Char"/>
    <w:basedOn w:val="DefaultParagraphFont"/>
    <w:link w:val="Header"/>
    <w:uiPriority w:val="99"/>
    <w:rsid w:val="00114BDD"/>
  </w:style>
  <w:style w:type="paragraph" w:styleId="Footer">
    <w:name w:val="footer"/>
    <w:basedOn w:val="Normal"/>
    <w:link w:val="FooterChar"/>
    <w:uiPriority w:val="99"/>
    <w:unhideWhenUsed/>
    <w:rsid w:val="00114BDD"/>
    <w:pPr>
      <w:tabs>
        <w:tab w:val="center" w:pos="4680"/>
        <w:tab w:val="right" w:pos="9360"/>
      </w:tabs>
      <w:spacing w:after="0" w:line="240" w:lineRule="auto"/>
    </w:pPr>
  </w:style>
  <w:style w:type="character" w:customStyle="1" w:styleId="FooterChar">
    <w:name w:val="Footer Char"/>
    <w:basedOn w:val="DefaultParagraphFont"/>
    <w:link w:val="Footer"/>
    <w:uiPriority w:val="99"/>
    <w:rsid w:val="00114BD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jpe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9.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image" Target="media/image8.jpeg"/><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39</Pages>
  <Words>5758</Words>
  <Characters>32824</Characters>
  <Application>Microsoft Office Word</Application>
  <DocSecurity>0</DocSecurity>
  <Lines>273</Lines>
  <Paragraphs>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USER</cp:lastModifiedBy>
  <cp:revision>5</cp:revision>
  <cp:lastPrinted>2025-08-19T10:19:00Z</cp:lastPrinted>
  <dcterms:created xsi:type="dcterms:W3CDTF">2025-08-19T10:24:00Z</dcterms:created>
  <dcterms:modified xsi:type="dcterms:W3CDTF">2025-08-20T14:18:00Z</dcterms:modified>
</cp:coreProperties>
</file>